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1E7A2" w14:textId="5573EDA4" w:rsidR="00E471C2" w:rsidRDefault="00E471C2"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E471C2">
        <w:rPr>
          <w:rFonts w:ascii="Times New Roman" w:eastAsia="Times New Roman" w:hAnsi="Times New Roman" w:cs="Tahoma"/>
          <w:b/>
          <w:color w:val="000000"/>
          <w:kern w:val="3"/>
          <w:sz w:val="28"/>
          <w:szCs w:val="28"/>
          <w:lang w:val="uk-UA" w:eastAsia="zh-CN" w:bidi="hi-IN"/>
        </w:rPr>
        <w:t>Комунальне некомерційне підприємство «</w:t>
      </w:r>
      <w:r>
        <w:rPr>
          <w:rFonts w:ascii="Times New Roman" w:eastAsia="Times New Roman" w:hAnsi="Times New Roman" w:cs="Tahoma"/>
          <w:b/>
          <w:color w:val="000000"/>
          <w:kern w:val="3"/>
          <w:sz w:val="28"/>
          <w:szCs w:val="28"/>
          <w:lang w:val="uk-UA" w:eastAsia="zh-CN" w:bidi="hi-IN"/>
        </w:rPr>
        <w:t>Б</w:t>
      </w:r>
      <w:r w:rsidRPr="00E471C2">
        <w:rPr>
          <w:rFonts w:ascii="Times New Roman" w:eastAsia="Times New Roman" w:hAnsi="Times New Roman" w:cs="Tahoma"/>
          <w:b/>
          <w:color w:val="000000"/>
          <w:kern w:val="3"/>
          <w:sz w:val="28"/>
          <w:szCs w:val="28"/>
          <w:lang w:val="uk-UA" w:eastAsia="zh-CN" w:bidi="hi-IN"/>
        </w:rPr>
        <w:t xml:space="preserve">арська міська лікарня» </w:t>
      </w:r>
    </w:p>
    <w:p w14:paraId="4F00AD26" w14:textId="77802A09" w:rsidR="00E471C2" w:rsidRPr="00E471C2" w:rsidRDefault="00E471C2" w:rsidP="00E471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471C2">
        <w:rPr>
          <w:rFonts w:ascii="Times New Roman" w:eastAsia="Times New Roman" w:hAnsi="Times New Roman" w:cs="Tahoma"/>
          <w:b/>
          <w:color w:val="000000"/>
          <w:kern w:val="3"/>
          <w:sz w:val="28"/>
          <w:szCs w:val="28"/>
          <w:lang w:val="uk-UA" w:eastAsia="zh-CN" w:bidi="hi-IN"/>
        </w:rPr>
        <w:t>Барської міської ради</w:t>
      </w:r>
    </w:p>
    <w:p w14:paraId="67FF7A85" w14:textId="77777777" w:rsidR="00E471C2" w:rsidRDefault="00E471C2"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F0C39D9" w14:textId="77777777" w:rsidR="00E471C2" w:rsidRDefault="00E471C2"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3142B80" w14:textId="77777777" w:rsidR="00E471C2" w:rsidRDefault="00E471C2"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F0FE29B" w14:textId="77777777" w:rsidR="00616105" w:rsidRPr="00537068"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F751B43" w14:textId="1681DB1E" w:rsidR="00616105" w:rsidRPr="00537068"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87533E">
        <w:rPr>
          <w:rFonts w:ascii="Times New Roman" w:eastAsia="Times New Roman" w:hAnsi="Times New Roman" w:cs="Tahoma"/>
          <w:b/>
          <w:color w:val="000000"/>
          <w:kern w:val="3"/>
          <w:sz w:val="24"/>
          <w:szCs w:val="24"/>
          <w:lang w:val="uk-UA" w:eastAsia="zh-CN" w:bidi="hi-IN"/>
        </w:rPr>
        <w:t xml:space="preserve">Рішенням </w:t>
      </w:r>
      <w:r w:rsidRPr="00537068">
        <w:rPr>
          <w:rFonts w:ascii="Times New Roman" w:eastAsia="Times New Roman" w:hAnsi="Times New Roman" w:cs="Tahoma"/>
          <w:color w:val="000000"/>
          <w:kern w:val="3"/>
          <w:sz w:val="24"/>
          <w:szCs w:val="24"/>
          <w:lang w:val="uk-UA" w:eastAsia="zh-CN" w:bidi="hi-IN"/>
        </w:rPr>
        <w:t xml:space="preserve"> </w:t>
      </w:r>
      <w:r w:rsidR="0087533E">
        <w:rPr>
          <w:rFonts w:ascii="Times New Roman" w:eastAsia="Times New Roman" w:hAnsi="Times New Roman" w:cs="Tahoma"/>
          <w:b/>
          <w:color w:val="000000"/>
          <w:kern w:val="3"/>
          <w:sz w:val="24"/>
          <w:szCs w:val="24"/>
          <w:lang w:val="uk-UA" w:eastAsia="zh-CN" w:bidi="hi-IN"/>
        </w:rPr>
        <w:t>у</w:t>
      </w:r>
      <w:r w:rsidRPr="00537068">
        <w:rPr>
          <w:rFonts w:ascii="Times New Roman" w:eastAsia="Times New Roman" w:hAnsi="Times New Roman" w:cs="Tahoma"/>
          <w:b/>
          <w:color w:val="000000"/>
          <w:kern w:val="3"/>
          <w:sz w:val="24"/>
          <w:szCs w:val="24"/>
          <w:lang w:val="uk-UA" w:eastAsia="zh-CN" w:bidi="hi-IN"/>
        </w:rPr>
        <w:t>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AA3DA10" w14:textId="3CDD4967" w:rsidR="00616105" w:rsidRPr="00036725" w:rsidRDefault="00036725"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36725">
        <w:rPr>
          <w:rFonts w:ascii="Times New Roman" w:eastAsia="Times New Roman" w:hAnsi="Times New Roman" w:cs="Tahoma"/>
          <w:b/>
          <w:color w:val="000000"/>
          <w:kern w:val="3"/>
          <w:sz w:val="24"/>
          <w:szCs w:val="24"/>
          <w:lang w:val="uk-UA" w:eastAsia="zh-CN" w:bidi="hi-IN"/>
        </w:rPr>
        <w:t xml:space="preserve">Леся МИХАЙЛЯК </w:t>
      </w:r>
    </w:p>
    <w:p w14:paraId="7AF19A69" w14:textId="2265DF59" w:rsidR="00616105" w:rsidRDefault="00616105" w:rsidP="00616105">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036725">
        <w:rPr>
          <w:rFonts w:ascii="Times New Roman" w:eastAsia="Times New Roman" w:hAnsi="Times New Roman" w:cs="Tahoma"/>
          <w:color w:val="000000"/>
          <w:kern w:val="3"/>
          <w:sz w:val="24"/>
          <w:szCs w:val="24"/>
          <w:lang w:val="uk-UA" w:eastAsia="zh-CN" w:bidi="hi-IN"/>
        </w:rPr>
        <w:t xml:space="preserve">                                                           </w:t>
      </w:r>
      <w:r w:rsidR="0087533E" w:rsidRPr="00036725">
        <w:rPr>
          <w:rFonts w:ascii="Times New Roman" w:eastAsia="Times New Roman" w:hAnsi="Times New Roman" w:cs="Tahoma"/>
          <w:color w:val="000000"/>
          <w:kern w:val="3"/>
          <w:sz w:val="24"/>
          <w:szCs w:val="24"/>
          <w:lang w:val="uk-UA" w:eastAsia="zh-CN" w:bidi="hi-IN"/>
        </w:rPr>
        <w:t>2</w:t>
      </w:r>
      <w:r w:rsidR="00036725" w:rsidRPr="00036725">
        <w:rPr>
          <w:rFonts w:ascii="Times New Roman" w:eastAsia="Times New Roman" w:hAnsi="Times New Roman" w:cs="Tahoma"/>
          <w:color w:val="000000"/>
          <w:kern w:val="3"/>
          <w:sz w:val="24"/>
          <w:szCs w:val="24"/>
          <w:lang w:val="uk-UA" w:eastAsia="zh-CN" w:bidi="hi-IN"/>
        </w:rPr>
        <w:t>9</w:t>
      </w:r>
      <w:r w:rsidRPr="00036725">
        <w:rPr>
          <w:rFonts w:ascii="Times New Roman" w:eastAsia="Times New Roman" w:hAnsi="Times New Roman" w:cs="Tahoma"/>
          <w:color w:val="000000"/>
          <w:kern w:val="3"/>
          <w:sz w:val="24"/>
          <w:szCs w:val="24"/>
          <w:lang w:val="uk-UA" w:eastAsia="zh-CN" w:bidi="hi-IN"/>
        </w:rPr>
        <w:t>.</w:t>
      </w:r>
      <w:r w:rsidR="0087533E" w:rsidRPr="00036725">
        <w:rPr>
          <w:rFonts w:ascii="Times New Roman" w:eastAsia="Times New Roman" w:hAnsi="Times New Roman" w:cs="Tahoma"/>
          <w:color w:val="000000"/>
          <w:kern w:val="3"/>
          <w:sz w:val="24"/>
          <w:szCs w:val="24"/>
          <w:lang w:val="uk-UA" w:eastAsia="zh-CN" w:bidi="hi-IN"/>
        </w:rPr>
        <w:t>04</w:t>
      </w:r>
      <w:r w:rsidRPr="00036725">
        <w:rPr>
          <w:rFonts w:ascii="Times New Roman" w:eastAsia="Times New Roman" w:hAnsi="Times New Roman" w:cs="Tahoma"/>
          <w:color w:val="000000"/>
          <w:kern w:val="3"/>
          <w:sz w:val="24"/>
          <w:szCs w:val="24"/>
          <w:lang w:val="uk-UA" w:eastAsia="zh-CN" w:bidi="hi-IN"/>
        </w:rPr>
        <w:t>.2024</w:t>
      </w:r>
      <w:r w:rsidR="00E471C2" w:rsidRPr="00036725">
        <w:rPr>
          <w:rFonts w:ascii="Times New Roman" w:eastAsia="Times New Roman" w:hAnsi="Times New Roman" w:cs="Tahoma"/>
          <w:color w:val="000000"/>
          <w:kern w:val="3"/>
          <w:sz w:val="24"/>
          <w:szCs w:val="24"/>
          <w:lang w:val="uk-UA" w:eastAsia="zh-CN" w:bidi="hi-IN"/>
        </w:rPr>
        <w:t xml:space="preserve"> </w:t>
      </w:r>
    </w:p>
    <w:p w14:paraId="39362828" w14:textId="77777777" w:rsidR="00036725" w:rsidRPr="00537068" w:rsidRDefault="00036725" w:rsidP="00616105">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21BD9F10" w14:textId="77777777" w:rsidR="00616105" w:rsidRPr="00537068"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28BF877" w14:textId="77777777" w:rsidR="00616105" w:rsidRPr="00537068"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EC7A3E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BE8AB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8163C4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13B82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78C7EC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3E813C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94C56D8"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0AC7F3A" w14:textId="7291D2F1" w:rsidR="00616105" w:rsidRDefault="0087533E" w:rsidP="00616105">
      <w:pPr>
        <w:pStyle w:val="af"/>
        <w:spacing w:before="0" w:beforeAutospacing="0" w:after="0" w:afterAutospacing="0"/>
        <w:jc w:val="center"/>
        <w:rPr>
          <w:b/>
          <w:bCs/>
          <w:i/>
          <w:iCs/>
          <w:color w:val="000000"/>
          <w:sz w:val="28"/>
          <w:szCs w:val="28"/>
        </w:rPr>
      </w:pPr>
      <w:r w:rsidRPr="0087533E">
        <w:rPr>
          <w:b/>
          <w:bCs/>
          <w:i/>
          <w:iCs/>
          <w:color w:val="000000"/>
          <w:sz w:val="28"/>
          <w:szCs w:val="28"/>
        </w:rPr>
        <w:t xml:space="preserve">Лабораторні реактиви </w:t>
      </w:r>
      <w:r w:rsidR="00E471C2" w:rsidRPr="0087533E">
        <w:rPr>
          <w:b/>
          <w:bCs/>
          <w:i/>
          <w:iCs/>
          <w:color w:val="000000"/>
          <w:sz w:val="28"/>
          <w:szCs w:val="28"/>
        </w:rPr>
        <w:t xml:space="preserve"> за кодом ДК 021:2015 3369</w:t>
      </w:r>
      <w:r w:rsidR="00616105" w:rsidRPr="0087533E">
        <w:rPr>
          <w:b/>
          <w:bCs/>
          <w:i/>
          <w:iCs/>
          <w:color w:val="000000"/>
          <w:sz w:val="28"/>
          <w:szCs w:val="28"/>
        </w:rPr>
        <w:t xml:space="preserve">0000-5 </w:t>
      </w:r>
      <w:r w:rsidR="00E471C2" w:rsidRPr="0087533E">
        <w:rPr>
          <w:b/>
          <w:bCs/>
          <w:i/>
          <w:iCs/>
          <w:color w:val="000000"/>
          <w:sz w:val="28"/>
          <w:szCs w:val="28"/>
        </w:rPr>
        <w:t>–лікарські засоби різні</w:t>
      </w:r>
      <w:r w:rsidR="00616105" w:rsidRPr="0087533E">
        <w:rPr>
          <w:b/>
          <w:bCs/>
          <w:i/>
          <w:iCs/>
          <w:color w:val="000000"/>
          <w:sz w:val="28"/>
          <w:szCs w:val="28"/>
        </w:rPr>
        <w:t>)</w:t>
      </w:r>
    </w:p>
    <w:p w14:paraId="64237E9F" w14:textId="1055D71A" w:rsidR="0087533E" w:rsidRPr="00150AC7" w:rsidRDefault="0087533E" w:rsidP="00616105">
      <w:pPr>
        <w:pStyle w:val="af"/>
        <w:spacing w:before="0" w:beforeAutospacing="0" w:after="0" w:afterAutospacing="0"/>
        <w:jc w:val="center"/>
        <w:rPr>
          <w:i/>
          <w:iCs/>
        </w:rPr>
      </w:pPr>
      <w:r>
        <w:rPr>
          <w:b/>
          <w:bCs/>
          <w:i/>
          <w:iCs/>
          <w:color w:val="000000"/>
          <w:sz w:val="28"/>
          <w:szCs w:val="28"/>
        </w:rPr>
        <w:t>Деталізований код</w:t>
      </w:r>
      <w:r w:rsidRPr="0087533E">
        <w:t xml:space="preserve"> </w:t>
      </w:r>
      <w:r w:rsidRPr="0087533E">
        <w:rPr>
          <w:b/>
          <w:bCs/>
          <w:i/>
          <w:iCs/>
          <w:color w:val="000000"/>
          <w:sz w:val="28"/>
          <w:szCs w:val="28"/>
        </w:rPr>
        <w:t>ДК 021:2015</w:t>
      </w:r>
      <w:r>
        <w:rPr>
          <w:b/>
          <w:bCs/>
          <w:i/>
          <w:iCs/>
          <w:color w:val="000000"/>
          <w:sz w:val="28"/>
          <w:szCs w:val="28"/>
        </w:rPr>
        <w:t>,що найбільше відповідає назві номенклатурної позиції предмета закупівлі 33696500-2</w:t>
      </w:r>
      <w:r w:rsidR="00036725">
        <w:rPr>
          <w:b/>
          <w:bCs/>
          <w:i/>
          <w:iCs/>
          <w:color w:val="000000"/>
          <w:sz w:val="28"/>
          <w:szCs w:val="28"/>
        </w:rPr>
        <w:t xml:space="preserve"> </w:t>
      </w:r>
      <w:r>
        <w:rPr>
          <w:b/>
          <w:bCs/>
          <w:i/>
          <w:iCs/>
          <w:color w:val="000000"/>
          <w:sz w:val="28"/>
          <w:szCs w:val="28"/>
        </w:rPr>
        <w:t>лабораторні реактиви</w:t>
      </w:r>
    </w:p>
    <w:p w14:paraId="649996F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41FCE3"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8F8B4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DECB2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2579E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C1823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ADF4F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9A7D6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A50B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87EE1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C713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1E3B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CAB60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B5373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1497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02AF2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05601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49A7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E78D7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2B095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1212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6A945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C957D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CDB6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BAE78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4FD97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1FBB6D" w14:textId="3608C64B"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87533E">
        <w:rPr>
          <w:rFonts w:ascii="Times New Roman" w:eastAsia="Times New Roman" w:hAnsi="Times New Roman"/>
          <w:i/>
          <w:iCs/>
          <w:color w:val="000000"/>
          <w:kern w:val="3"/>
          <w:sz w:val="24"/>
          <w:szCs w:val="24"/>
          <w:lang w:val="uk-UA" w:eastAsia="zh-CN" w:bidi="hi-IN"/>
        </w:rPr>
        <w:t xml:space="preserve"> </w:t>
      </w:r>
      <w:proofErr w:type="spellStart"/>
      <w:r w:rsidRPr="0087533E">
        <w:rPr>
          <w:rFonts w:ascii="Times New Roman" w:eastAsia="Times New Roman" w:hAnsi="Times New Roman"/>
          <w:i/>
          <w:iCs/>
          <w:color w:val="000000"/>
          <w:kern w:val="3"/>
          <w:sz w:val="24"/>
          <w:szCs w:val="24"/>
          <w:lang w:val="uk-UA" w:eastAsia="zh-CN" w:bidi="hi-IN"/>
        </w:rPr>
        <w:t>м.</w:t>
      </w:r>
      <w:r w:rsidR="00E471C2">
        <w:rPr>
          <w:rFonts w:ascii="Times New Roman" w:eastAsia="Times New Roman" w:hAnsi="Times New Roman"/>
          <w:i/>
          <w:iCs/>
          <w:color w:val="000000"/>
          <w:kern w:val="3"/>
          <w:sz w:val="24"/>
          <w:szCs w:val="24"/>
          <w:lang w:val="uk-UA" w:eastAsia="zh-CN" w:bidi="hi-IN"/>
        </w:rPr>
        <w:t>Бар</w:t>
      </w:r>
      <w:proofErr w:type="spellEnd"/>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1"/>
        <w:gridCol w:w="5977"/>
      </w:tblGrid>
      <w:tr w:rsidR="00616105" w:rsidRPr="000A74B5" w14:paraId="4D6D1E03" w14:textId="77777777" w:rsidTr="00E471C2">
        <w:tc>
          <w:tcPr>
            <w:tcW w:w="300" w:type="pct"/>
            <w:shd w:val="clear" w:color="auto" w:fill="FFFFFF"/>
            <w:hideMark/>
          </w:tcPr>
          <w:p w14:paraId="0CF6F213"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471C2">
        <w:trPr>
          <w:trHeight w:val="17"/>
        </w:trPr>
        <w:tc>
          <w:tcPr>
            <w:tcW w:w="300" w:type="pct"/>
            <w:shd w:val="clear" w:color="auto" w:fill="FFFFFF"/>
            <w:hideMark/>
          </w:tcPr>
          <w:p w14:paraId="6E252570" w14:textId="77777777" w:rsidR="00616105" w:rsidRPr="00B413F2" w:rsidRDefault="00616105" w:rsidP="00E471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471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471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471C2">
        <w:tc>
          <w:tcPr>
            <w:tcW w:w="300" w:type="pct"/>
            <w:shd w:val="clear" w:color="auto" w:fill="FFFFFF"/>
            <w:hideMark/>
          </w:tcPr>
          <w:p w14:paraId="5C660A5D"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471C2">
        <w:tc>
          <w:tcPr>
            <w:tcW w:w="300" w:type="pct"/>
            <w:shd w:val="clear" w:color="auto" w:fill="FFFFFF"/>
            <w:hideMark/>
          </w:tcPr>
          <w:p w14:paraId="71FE88CD"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p>
        </w:tc>
      </w:tr>
      <w:tr w:rsidR="00616105" w:rsidRPr="00E471C2" w14:paraId="7D937585" w14:textId="77777777" w:rsidTr="00E471C2">
        <w:tc>
          <w:tcPr>
            <w:tcW w:w="300" w:type="pct"/>
            <w:shd w:val="clear" w:color="auto" w:fill="FFFFFF"/>
            <w:hideMark/>
          </w:tcPr>
          <w:p w14:paraId="2F8F3D3B"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638E19E" w14:textId="005FA719" w:rsidR="00E471C2" w:rsidRDefault="00E471C2" w:rsidP="00E471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w:t>
            </w:r>
            <w:r w:rsidRPr="00E471C2">
              <w:rPr>
                <w:rFonts w:ascii="Times New Roman" w:eastAsia="Times New Roman" w:hAnsi="Times New Roman" w:cs="Tahoma"/>
                <w:b/>
                <w:color w:val="000000"/>
                <w:kern w:val="3"/>
                <w:sz w:val="28"/>
                <w:szCs w:val="28"/>
                <w:lang w:val="uk-UA" w:eastAsia="zh-CN" w:bidi="hi-IN"/>
              </w:rPr>
              <w:t>Кому</w:t>
            </w:r>
            <w:r>
              <w:rPr>
                <w:rFonts w:ascii="Times New Roman" w:eastAsia="Times New Roman" w:hAnsi="Times New Roman" w:cs="Tahoma"/>
                <w:b/>
                <w:color w:val="000000"/>
                <w:kern w:val="3"/>
                <w:sz w:val="28"/>
                <w:szCs w:val="28"/>
                <w:lang w:val="uk-UA" w:eastAsia="zh-CN" w:bidi="hi-IN"/>
              </w:rPr>
              <w:t>нальне некомерційне підприємств</w:t>
            </w:r>
          </w:p>
          <w:p w14:paraId="0F0026F7" w14:textId="18D92879" w:rsidR="00E471C2" w:rsidRDefault="00E471C2" w:rsidP="00E471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471C2">
              <w:rPr>
                <w:rFonts w:ascii="Times New Roman" w:eastAsia="Times New Roman" w:hAnsi="Times New Roman" w:cs="Tahoma"/>
                <w:b/>
                <w:color w:val="000000"/>
                <w:kern w:val="3"/>
                <w:sz w:val="28"/>
                <w:szCs w:val="28"/>
                <w:lang w:val="uk-UA" w:eastAsia="zh-CN" w:bidi="hi-IN"/>
              </w:rPr>
              <w:t>«</w:t>
            </w:r>
            <w:r>
              <w:rPr>
                <w:rFonts w:ascii="Times New Roman" w:eastAsia="Times New Roman" w:hAnsi="Times New Roman" w:cs="Tahoma"/>
                <w:b/>
                <w:color w:val="000000"/>
                <w:kern w:val="3"/>
                <w:sz w:val="28"/>
                <w:szCs w:val="28"/>
                <w:lang w:val="uk-UA" w:eastAsia="zh-CN" w:bidi="hi-IN"/>
              </w:rPr>
              <w:t>Б</w:t>
            </w:r>
            <w:r w:rsidRPr="00E471C2">
              <w:rPr>
                <w:rFonts w:ascii="Times New Roman" w:eastAsia="Times New Roman" w:hAnsi="Times New Roman" w:cs="Tahoma"/>
                <w:b/>
                <w:color w:val="000000"/>
                <w:kern w:val="3"/>
                <w:sz w:val="28"/>
                <w:szCs w:val="28"/>
                <w:lang w:val="uk-UA" w:eastAsia="zh-CN" w:bidi="hi-IN"/>
              </w:rPr>
              <w:t xml:space="preserve">арська міська лікарня» </w:t>
            </w:r>
          </w:p>
          <w:p w14:paraId="13E37819" w14:textId="77777777" w:rsidR="00E471C2" w:rsidRPr="00E471C2" w:rsidRDefault="00E471C2" w:rsidP="00E471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471C2">
              <w:rPr>
                <w:rFonts w:ascii="Times New Roman" w:eastAsia="Times New Roman" w:hAnsi="Times New Roman" w:cs="Tahoma"/>
                <w:b/>
                <w:color w:val="000000"/>
                <w:kern w:val="3"/>
                <w:sz w:val="28"/>
                <w:szCs w:val="28"/>
                <w:lang w:val="uk-UA" w:eastAsia="zh-CN" w:bidi="hi-IN"/>
              </w:rPr>
              <w:t>Барської міської ради</w:t>
            </w:r>
          </w:p>
          <w:p w14:paraId="40AB100C" w14:textId="09AC0E9B" w:rsidR="00616105" w:rsidRPr="00B413F2" w:rsidRDefault="00616105" w:rsidP="00E471C2">
            <w:pPr>
              <w:spacing w:before="150" w:after="150" w:line="240" w:lineRule="auto"/>
              <w:rPr>
                <w:rFonts w:ascii="Times New Roman" w:eastAsia="Times New Roman" w:hAnsi="Times New Roman"/>
                <w:sz w:val="24"/>
                <w:szCs w:val="24"/>
                <w:lang w:val="uk-UA" w:eastAsia="ru-RU"/>
              </w:rPr>
            </w:pPr>
          </w:p>
        </w:tc>
      </w:tr>
      <w:tr w:rsidR="00616105" w:rsidRPr="000A74B5" w14:paraId="54C52AE7" w14:textId="77777777" w:rsidTr="00E471C2">
        <w:tc>
          <w:tcPr>
            <w:tcW w:w="300" w:type="pct"/>
            <w:shd w:val="clear" w:color="auto" w:fill="FFFFFF"/>
            <w:hideMark/>
          </w:tcPr>
          <w:p w14:paraId="1D10755E" w14:textId="7F346A26"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6278739D" w14:textId="77777777" w:rsidR="00616105" w:rsidRPr="0087533E" w:rsidRDefault="00E471C2" w:rsidP="00E471C2">
            <w:pPr>
              <w:spacing w:before="150" w:after="150" w:line="240" w:lineRule="auto"/>
              <w:rPr>
                <w:rFonts w:ascii="Times New Roman" w:eastAsia="Times New Roman" w:hAnsi="Times New Roman"/>
                <w:sz w:val="24"/>
                <w:szCs w:val="24"/>
                <w:lang w:val="uk-UA" w:eastAsia="ru-RU"/>
              </w:rPr>
            </w:pPr>
            <w:r w:rsidRPr="0087533E">
              <w:rPr>
                <w:rFonts w:ascii="Times New Roman" w:eastAsia="Times New Roman" w:hAnsi="Times New Roman"/>
                <w:sz w:val="24"/>
                <w:szCs w:val="24"/>
                <w:lang w:val="uk-UA" w:eastAsia="ru-RU"/>
              </w:rPr>
              <w:t xml:space="preserve">23000 Вінницька область Жмеринський </w:t>
            </w:r>
            <w:proofErr w:type="spellStart"/>
            <w:r w:rsidRPr="0087533E">
              <w:rPr>
                <w:rFonts w:ascii="Times New Roman" w:eastAsia="Times New Roman" w:hAnsi="Times New Roman"/>
                <w:sz w:val="24"/>
                <w:szCs w:val="24"/>
                <w:lang w:val="uk-UA" w:eastAsia="ru-RU"/>
              </w:rPr>
              <w:t>район,м.Бар</w:t>
            </w:r>
            <w:proofErr w:type="spellEnd"/>
          </w:p>
          <w:p w14:paraId="30C370A5" w14:textId="6AF8AD32" w:rsidR="00E471C2" w:rsidRPr="00B413F2" w:rsidRDefault="00E471C2"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вул.Каштановваа,34В</w:t>
            </w:r>
          </w:p>
        </w:tc>
      </w:tr>
      <w:tr w:rsidR="00616105" w:rsidRPr="000A74B5" w14:paraId="5F592053" w14:textId="77777777" w:rsidTr="00E471C2">
        <w:tc>
          <w:tcPr>
            <w:tcW w:w="300" w:type="pct"/>
            <w:shd w:val="clear" w:color="auto" w:fill="FFFFFF"/>
            <w:hideMark/>
          </w:tcPr>
          <w:p w14:paraId="2B0BCC44" w14:textId="41F83AE8"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1194BFA" w14:textId="77777777" w:rsidR="00E471C2" w:rsidRPr="0087533E" w:rsidRDefault="00E471C2" w:rsidP="00E471C2">
            <w:pPr>
              <w:spacing w:before="150" w:after="150" w:line="240" w:lineRule="auto"/>
              <w:rPr>
                <w:rFonts w:ascii="Times New Roman" w:eastAsia="Times New Roman" w:hAnsi="Times New Roman"/>
                <w:sz w:val="24"/>
                <w:szCs w:val="24"/>
                <w:lang w:val="uk-UA" w:eastAsia="ru-RU"/>
              </w:rPr>
            </w:pPr>
            <w:proofErr w:type="spellStart"/>
            <w:r w:rsidRPr="0087533E">
              <w:rPr>
                <w:rFonts w:ascii="Times New Roman" w:eastAsia="Times New Roman" w:hAnsi="Times New Roman"/>
                <w:sz w:val="24"/>
                <w:szCs w:val="24"/>
                <w:lang w:val="uk-UA" w:eastAsia="ru-RU"/>
              </w:rPr>
              <w:t>Михайляк</w:t>
            </w:r>
            <w:proofErr w:type="spellEnd"/>
            <w:r w:rsidRPr="0087533E">
              <w:rPr>
                <w:rFonts w:ascii="Times New Roman" w:eastAsia="Times New Roman" w:hAnsi="Times New Roman"/>
                <w:sz w:val="24"/>
                <w:szCs w:val="24"/>
                <w:lang w:val="uk-UA" w:eastAsia="ru-RU"/>
              </w:rPr>
              <w:t xml:space="preserve"> Леся Миколаївна</w:t>
            </w:r>
          </w:p>
          <w:p w14:paraId="380ECE79" w14:textId="547704CB" w:rsidR="00616105" w:rsidRPr="0087533E" w:rsidRDefault="00616105" w:rsidP="00E471C2">
            <w:pPr>
              <w:spacing w:before="150" w:after="150" w:line="240" w:lineRule="auto"/>
              <w:rPr>
                <w:rFonts w:ascii="Times New Roman" w:eastAsia="Times New Roman" w:hAnsi="Times New Roman"/>
                <w:sz w:val="24"/>
                <w:szCs w:val="24"/>
                <w:lang w:val="uk-UA" w:eastAsia="ru-RU"/>
              </w:rPr>
            </w:pPr>
            <w:r w:rsidRPr="0087533E">
              <w:rPr>
                <w:rFonts w:ascii="Times New Roman" w:eastAsia="Times New Roman" w:hAnsi="Times New Roman"/>
                <w:sz w:val="24"/>
                <w:szCs w:val="24"/>
                <w:lang w:val="uk-UA" w:eastAsia="ru-RU"/>
              </w:rPr>
              <w:t>посада</w:t>
            </w:r>
            <w:r w:rsidR="00E471C2" w:rsidRPr="0087533E">
              <w:rPr>
                <w:rFonts w:ascii="Times New Roman" w:eastAsia="Times New Roman" w:hAnsi="Times New Roman"/>
                <w:sz w:val="24"/>
                <w:szCs w:val="24"/>
                <w:lang w:val="uk-UA" w:eastAsia="ru-RU"/>
              </w:rPr>
              <w:t>: юрисконсульт</w:t>
            </w:r>
          </w:p>
          <w:p w14:paraId="2B13D039" w14:textId="042D07CC" w:rsidR="00616105" w:rsidRPr="0087533E" w:rsidRDefault="00616105" w:rsidP="00E471C2">
            <w:pPr>
              <w:spacing w:before="150" w:after="150" w:line="240" w:lineRule="auto"/>
              <w:rPr>
                <w:rFonts w:ascii="Times New Roman" w:eastAsia="Times New Roman" w:hAnsi="Times New Roman"/>
                <w:sz w:val="24"/>
                <w:szCs w:val="24"/>
                <w:lang w:eastAsia="ru-RU"/>
              </w:rPr>
            </w:pPr>
            <w:r w:rsidRPr="0087533E">
              <w:rPr>
                <w:rFonts w:ascii="Times New Roman" w:eastAsia="Times New Roman" w:hAnsi="Times New Roman"/>
                <w:sz w:val="24"/>
                <w:szCs w:val="24"/>
                <w:lang w:val="uk-UA" w:eastAsia="ru-RU"/>
              </w:rPr>
              <w:t xml:space="preserve">електронна адреса: </w:t>
            </w:r>
            <w:proofErr w:type="spellStart"/>
            <w:r w:rsidR="00036725">
              <w:rPr>
                <w:rFonts w:ascii="Times New Roman" w:eastAsia="Times New Roman" w:hAnsi="Times New Roman"/>
                <w:sz w:val="24"/>
                <w:szCs w:val="24"/>
                <w:lang w:val="en-US" w:eastAsia="ru-RU"/>
              </w:rPr>
              <w:t>ba</w:t>
            </w:r>
            <w:r w:rsidR="00E471C2" w:rsidRPr="0087533E">
              <w:rPr>
                <w:rFonts w:ascii="Times New Roman" w:eastAsia="Times New Roman" w:hAnsi="Times New Roman"/>
                <w:sz w:val="24"/>
                <w:szCs w:val="24"/>
                <w:lang w:val="en-US" w:eastAsia="ru-RU"/>
              </w:rPr>
              <w:t>rlikarnyaa</w:t>
            </w:r>
            <w:proofErr w:type="spellEnd"/>
            <w:r w:rsidR="00E471C2" w:rsidRPr="0087533E">
              <w:rPr>
                <w:rFonts w:ascii="Times New Roman" w:eastAsia="Times New Roman" w:hAnsi="Times New Roman"/>
                <w:sz w:val="24"/>
                <w:szCs w:val="24"/>
                <w:lang w:eastAsia="ru-RU"/>
              </w:rPr>
              <w:t>@</w:t>
            </w:r>
            <w:proofErr w:type="spellStart"/>
            <w:r w:rsidR="00E471C2" w:rsidRPr="0087533E">
              <w:rPr>
                <w:rFonts w:ascii="Times New Roman" w:eastAsia="Times New Roman" w:hAnsi="Times New Roman"/>
                <w:sz w:val="24"/>
                <w:szCs w:val="24"/>
                <w:lang w:val="en-US" w:eastAsia="ru-RU"/>
              </w:rPr>
              <w:t>ukr</w:t>
            </w:r>
            <w:proofErr w:type="spellEnd"/>
            <w:r w:rsidR="00E471C2" w:rsidRPr="0087533E">
              <w:rPr>
                <w:rFonts w:ascii="Times New Roman" w:eastAsia="Times New Roman" w:hAnsi="Times New Roman"/>
                <w:sz w:val="24"/>
                <w:szCs w:val="24"/>
                <w:lang w:eastAsia="ru-RU"/>
              </w:rPr>
              <w:t>.</w:t>
            </w:r>
            <w:r w:rsidR="00E471C2" w:rsidRPr="0087533E">
              <w:rPr>
                <w:rFonts w:ascii="Times New Roman" w:eastAsia="Times New Roman" w:hAnsi="Times New Roman"/>
                <w:sz w:val="24"/>
                <w:szCs w:val="24"/>
                <w:lang w:val="en-US" w:eastAsia="ru-RU"/>
              </w:rPr>
              <w:t>net</w:t>
            </w:r>
          </w:p>
          <w:p w14:paraId="3227F380" w14:textId="7D91D75A" w:rsidR="00616105" w:rsidRPr="00150AC7" w:rsidRDefault="00E471C2" w:rsidP="00E471C2">
            <w:pPr>
              <w:spacing w:before="150" w:after="150" w:line="240" w:lineRule="auto"/>
              <w:rPr>
                <w:rFonts w:ascii="Times New Roman" w:eastAsia="Times New Roman" w:hAnsi="Times New Roman"/>
                <w:i/>
                <w:iCs/>
                <w:sz w:val="24"/>
                <w:szCs w:val="24"/>
                <w:highlight w:val="yellow"/>
                <w:lang w:val="uk-UA" w:eastAsia="ru-RU"/>
              </w:rPr>
            </w:pPr>
            <w:r w:rsidRPr="0087533E">
              <w:rPr>
                <w:rFonts w:ascii="Times New Roman" w:eastAsia="Times New Roman" w:hAnsi="Times New Roman"/>
                <w:sz w:val="24"/>
                <w:szCs w:val="24"/>
                <w:lang w:val="uk-UA" w:eastAsia="ru-RU"/>
              </w:rPr>
              <w:t>телефон:0434121815</w:t>
            </w:r>
          </w:p>
          <w:p w14:paraId="41B53258" w14:textId="58D5F200" w:rsidR="00616105" w:rsidRPr="00B413F2" w:rsidRDefault="00616105" w:rsidP="00E471C2">
            <w:pPr>
              <w:spacing w:before="150" w:after="150" w:line="240" w:lineRule="auto"/>
              <w:rPr>
                <w:rFonts w:ascii="Times New Roman" w:eastAsia="Times New Roman" w:hAnsi="Times New Roman"/>
                <w:sz w:val="24"/>
                <w:szCs w:val="24"/>
                <w:lang w:val="uk-UA" w:eastAsia="ru-RU"/>
              </w:rPr>
            </w:pPr>
          </w:p>
        </w:tc>
      </w:tr>
      <w:tr w:rsidR="00616105" w:rsidRPr="000A74B5" w14:paraId="6A0807A0" w14:textId="77777777" w:rsidTr="00E471C2">
        <w:tc>
          <w:tcPr>
            <w:tcW w:w="300" w:type="pct"/>
            <w:shd w:val="clear" w:color="auto" w:fill="FFFFFF"/>
            <w:hideMark/>
          </w:tcPr>
          <w:p w14:paraId="7939FF7E" w14:textId="2284968E"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87533E" w14:paraId="46DEE114" w14:textId="77777777" w:rsidTr="00E471C2">
        <w:tc>
          <w:tcPr>
            <w:tcW w:w="300" w:type="pct"/>
            <w:shd w:val="clear" w:color="auto" w:fill="FFFFFF"/>
            <w:hideMark/>
          </w:tcPr>
          <w:p w14:paraId="511965DB"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5A31FE6D" w:rsidR="00616105" w:rsidRPr="0087533E" w:rsidRDefault="00616105" w:rsidP="0087533E">
            <w:pPr>
              <w:pStyle w:val="af"/>
              <w:spacing w:before="0" w:beforeAutospacing="0" w:after="0" w:afterAutospacing="0"/>
              <w:jc w:val="center"/>
              <w:rPr>
                <w:lang w:eastAsia="ru-RU"/>
              </w:rPr>
            </w:pPr>
          </w:p>
        </w:tc>
      </w:tr>
      <w:tr w:rsidR="00616105" w:rsidRPr="0087533E" w14:paraId="597B1555" w14:textId="77777777" w:rsidTr="00E471C2">
        <w:tc>
          <w:tcPr>
            <w:tcW w:w="300" w:type="pct"/>
            <w:shd w:val="clear" w:color="auto" w:fill="FFFFFF"/>
            <w:hideMark/>
          </w:tcPr>
          <w:p w14:paraId="6F6D9D4C"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14:paraId="5B384F10"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0E95930D" w:rsidR="00616105" w:rsidRPr="0087533E" w:rsidRDefault="0087533E" w:rsidP="0087533E">
            <w:pPr>
              <w:pStyle w:val="af"/>
              <w:spacing w:before="0" w:beforeAutospacing="0" w:after="0" w:afterAutospacing="0"/>
              <w:jc w:val="center"/>
              <w:rPr>
                <w:lang w:eastAsia="ru-RU"/>
              </w:rPr>
            </w:pPr>
            <w:r w:rsidRPr="0087533E">
              <w:rPr>
                <w:b/>
                <w:bCs/>
                <w:i/>
                <w:iCs/>
                <w:lang w:eastAsia="ru-RU"/>
              </w:rPr>
              <w:t xml:space="preserve">Лабораторні реактиви за кодом ДК 021:2015 33690000-5 –лікарські засоби різні </w:t>
            </w:r>
          </w:p>
        </w:tc>
      </w:tr>
      <w:tr w:rsidR="00616105" w:rsidRPr="000A74B5" w14:paraId="666D310D" w14:textId="77777777" w:rsidTr="00E471C2">
        <w:tc>
          <w:tcPr>
            <w:tcW w:w="300" w:type="pct"/>
            <w:shd w:val="clear" w:color="auto" w:fill="FFFFFF"/>
            <w:hideMark/>
          </w:tcPr>
          <w:p w14:paraId="61EE4EF2"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4E90CAD1" w:rsidR="00616105" w:rsidRPr="00E471C2" w:rsidRDefault="00616105" w:rsidP="00E471C2">
            <w:pPr>
              <w:spacing w:before="150" w:after="150" w:line="240" w:lineRule="auto"/>
              <w:jc w:val="both"/>
              <w:rPr>
                <w:rFonts w:ascii="Times New Roman" w:eastAsia="Times New Roman" w:hAnsi="Times New Roman"/>
                <w:b/>
                <w:sz w:val="24"/>
                <w:szCs w:val="24"/>
                <w:lang w:val="uk-UA" w:eastAsia="ru-RU"/>
              </w:rPr>
            </w:pPr>
            <w:r w:rsidRPr="0087533E">
              <w:rPr>
                <w:rFonts w:ascii="Times New Roman" w:eastAsia="Times New Roman" w:hAnsi="Times New Roman"/>
                <w:b/>
                <w:i/>
                <w:iCs/>
                <w:sz w:val="24"/>
                <w:szCs w:val="24"/>
                <w:lang w:val="uk-UA" w:eastAsia="ru-RU"/>
              </w:rPr>
              <w:t>закупівля здійснюється без поділу на лоти або зазначити інформацію по кожному лоту)</w:t>
            </w:r>
          </w:p>
        </w:tc>
      </w:tr>
      <w:tr w:rsidR="00616105" w:rsidRPr="000A74B5" w14:paraId="2B555479" w14:textId="77777777" w:rsidTr="00E471C2">
        <w:tc>
          <w:tcPr>
            <w:tcW w:w="300" w:type="pct"/>
            <w:shd w:val="clear" w:color="auto" w:fill="FFFFFF"/>
            <w:hideMark/>
          </w:tcPr>
          <w:p w14:paraId="05FFA04F"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714A918" w14:textId="7CE582DC" w:rsidR="00616105"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E471C2" w:rsidRPr="00036725">
              <w:rPr>
                <w:rFonts w:ascii="Times New Roman" w:eastAsia="Times New Roman" w:hAnsi="Times New Roman"/>
                <w:sz w:val="24"/>
                <w:szCs w:val="24"/>
                <w:lang w:val="uk-UA" w:eastAsia="ru-RU"/>
              </w:rPr>
              <w:t xml:space="preserve">23000 Вінницька область Жмеринський </w:t>
            </w:r>
            <w:proofErr w:type="spellStart"/>
            <w:r w:rsidR="00E471C2" w:rsidRPr="00036725">
              <w:rPr>
                <w:rFonts w:ascii="Times New Roman" w:eastAsia="Times New Roman" w:hAnsi="Times New Roman"/>
                <w:sz w:val="24"/>
                <w:szCs w:val="24"/>
                <w:lang w:val="uk-UA" w:eastAsia="ru-RU"/>
              </w:rPr>
              <w:t>район,м.Бар</w:t>
            </w:r>
            <w:proofErr w:type="spellEnd"/>
            <w:r w:rsidR="00E471C2">
              <w:rPr>
                <w:rFonts w:ascii="Times New Roman" w:eastAsia="Times New Roman" w:hAnsi="Times New Roman"/>
                <w:sz w:val="24"/>
                <w:szCs w:val="24"/>
                <w:lang w:eastAsia="ru-RU"/>
              </w:rPr>
              <w:t>,</w:t>
            </w:r>
            <w:r w:rsidR="00E471C2">
              <w:rPr>
                <w:rFonts w:ascii="Times New Roman" w:eastAsia="Times New Roman" w:hAnsi="Times New Roman"/>
                <w:sz w:val="24"/>
                <w:szCs w:val="24"/>
                <w:lang w:val="uk-UA" w:eastAsia="ru-RU"/>
              </w:rPr>
              <w:t>вул.Каштановваа,34В</w:t>
            </w:r>
          </w:p>
          <w:p w14:paraId="5A20866F" w14:textId="77777777" w:rsidR="00616105"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05317">
              <w:rPr>
                <w:rFonts w:ascii="Times New Roman" w:eastAsia="Times New Roman" w:hAnsi="Times New Roman"/>
                <w:sz w:val="24"/>
                <w:szCs w:val="24"/>
                <w:lang w:val="uk-UA" w:eastAsia="ru-RU"/>
              </w:rPr>
              <w:t>згідно додатку № 3</w:t>
            </w:r>
            <w:r w:rsidR="00E471C2">
              <w:rPr>
                <w:rFonts w:ascii="Times New Roman" w:eastAsia="Times New Roman" w:hAnsi="Times New Roman"/>
                <w:sz w:val="24"/>
                <w:szCs w:val="24"/>
                <w:lang w:val="uk-UA" w:eastAsia="ru-RU"/>
              </w:rPr>
              <w:t xml:space="preserve"> до тендерної документації</w:t>
            </w:r>
          </w:p>
          <w:p w14:paraId="2CD22DE9" w14:textId="77777777" w:rsidR="0087533E" w:rsidRDefault="0087533E"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КЕКВ 2610</w:t>
            </w:r>
          </w:p>
          <w:p w14:paraId="1EA7EDAA" w14:textId="4F63370A" w:rsidR="0087533E" w:rsidRPr="00B413F2" w:rsidRDefault="00F85411" w:rsidP="00F8541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840</w:t>
            </w:r>
            <w:r w:rsidR="0087533E">
              <w:rPr>
                <w:rFonts w:ascii="Times New Roman" w:eastAsia="Times New Roman" w:hAnsi="Times New Roman"/>
                <w:sz w:val="24"/>
                <w:szCs w:val="24"/>
                <w:lang w:val="uk-UA" w:eastAsia="ru-RU"/>
              </w:rPr>
              <w:t>000,00грн. з ПДВ</w:t>
            </w:r>
          </w:p>
        </w:tc>
      </w:tr>
      <w:tr w:rsidR="00616105" w:rsidRPr="000A74B5" w14:paraId="4114A1CB" w14:textId="77777777" w:rsidTr="00E471C2">
        <w:tc>
          <w:tcPr>
            <w:tcW w:w="300" w:type="pct"/>
            <w:shd w:val="clear" w:color="auto" w:fill="FFFFFF"/>
            <w:hideMark/>
          </w:tcPr>
          <w:p w14:paraId="039664E7" w14:textId="163818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5C89B170"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E471C2" w:rsidRPr="0087533E">
              <w:rPr>
                <w:rFonts w:ascii="Times New Roman" w:eastAsia="Times New Roman" w:hAnsi="Times New Roman"/>
                <w:i/>
                <w:iCs/>
                <w:sz w:val="24"/>
                <w:szCs w:val="24"/>
                <w:lang w:eastAsia="ru-RU"/>
              </w:rPr>
              <w:t>4</w:t>
            </w:r>
          </w:p>
        </w:tc>
      </w:tr>
      <w:tr w:rsidR="00616105" w:rsidRPr="000A74B5" w14:paraId="69096DF2" w14:textId="77777777" w:rsidTr="00E471C2">
        <w:tc>
          <w:tcPr>
            <w:tcW w:w="300" w:type="pct"/>
            <w:shd w:val="clear" w:color="auto" w:fill="FFFFFF"/>
            <w:hideMark/>
          </w:tcPr>
          <w:p w14:paraId="4F8FB2D9"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A74B5" w14:paraId="7BEB93DB" w14:textId="77777777" w:rsidTr="00E471C2">
        <w:tc>
          <w:tcPr>
            <w:tcW w:w="300" w:type="pct"/>
            <w:shd w:val="clear" w:color="auto" w:fill="FFFFFF"/>
            <w:hideMark/>
          </w:tcPr>
          <w:p w14:paraId="29CBD9AC"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E471C2">
        <w:tc>
          <w:tcPr>
            <w:tcW w:w="300" w:type="pct"/>
            <w:shd w:val="clear" w:color="auto" w:fill="FFFFFF"/>
            <w:hideMark/>
          </w:tcPr>
          <w:p w14:paraId="17943338"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E471C2" w14:paraId="0A527965" w14:textId="77777777" w:rsidTr="00E471C2">
        <w:tc>
          <w:tcPr>
            <w:tcW w:w="300" w:type="pct"/>
            <w:shd w:val="clear" w:color="auto" w:fill="FFFFFF"/>
          </w:tcPr>
          <w:p w14:paraId="48369A07"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616105"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2AE05DE1" w:rsidR="00616105" w:rsidRPr="00C535CC" w:rsidRDefault="00616105" w:rsidP="00E471C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7C7E4A9D" w:rsidR="00616105" w:rsidRPr="00621D5A" w:rsidRDefault="00616105" w:rsidP="00E471C2">
            <w:pPr>
              <w:spacing w:before="150" w:after="150" w:line="240" w:lineRule="auto"/>
              <w:jc w:val="both"/>
              <w:rPr>
                <w:rFonts w:ascii="Times New Roman" w:eastAsia="Times New Roman" w:hAnsi="Times New Roman"/>
                <w:sz w:val="24"/>
                <w:szCs w:val="24"/>
                <w:lang w:val="uk-UA" w:eastAsia="ru-RU"/>
              </w:rPr>
            </w:pPr>
          </w:p>
        </w:tc>
      </w:tr>
      <w:tr w:rsidR="00616105" w:rsidRPr="000A74B5" w14:paraId="5BE75855" w14:textId="77777777" w:rsidTr="00E471C2">
        <w:tc>
          <w:tcPr>
            <w:tcW w:w="5000" w:type="pct"/>
            <w:gridSpan w:val="3"/>
            <w:shd w:val="clear" w:color="auto" w:fill="FFFFFF"/>
            <w:hideMark/>
          </w:tcPr>
          <w:p w14:paraId="1907D0F0"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E471C2">
        <w:tc>
          <w:tcPr>
            <w:tcW w:w="300" w:type="pct"/>
            <w:shd w:val="clear" w:color="auto" w:fill="FFFFFF"/>
            <w:hideMark/>
          </w:tcPr>
          <w:p w14:paraId="5534AA37"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616105" w:rsidRPr="00937FDD" w:rsidRDefault="00616105" w:rsidP="00E471C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E471C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937FDD" w:rsidRDefault="00616105" w:rsidP="00E471C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937FDD" w:rsidRDefault="00616105" w:rsidP="00E471C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A74B5" w14:paraId="2A8CD54D" w14:textId="77777777" w:rsidTr="00E471C2">
        <w:tc>
          <w:tcPr>
            <w:tcW w:w="300" w:type="pct"/>
            <w:shd w:val="clear" w:color="auto" w:fill="FFFFFF"/>
            <w:hideMark/>
          </w:tcPr>
          <w:p w14:paraId="6A41F0E6"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616105" w:rsidRPr="00937FDD" w:rsidRDefault="00616105" w:rsidP="00E471C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E471C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w:t>
            </w:r>
            <w:r w:rsidRPr="00937FDD">
              <w:rPr>
                <w:rFonts w:ascii="Times New Roman" w:hAnsi="Times New Roman"/>
                <w:sz w:val="24"/>
                <w:szCs w:val="24"/>
                <w:lang w:val="uk-UA" w:eastAsia="ru-RU"/>
              </w:rPr>
              <w:lastRenderedPageBreak/>
              <w:t xml:space="preserve">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E471C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16105" w:rsidRPr="000A74B5" w14:paraId="5E4EF414" w14:textId="77777777" w:rsidTr="00E471C2">
        <w:tc>
          <w:tcPr>
            <w:tcW w:w="5000" w:type="pct"/>
            <w:gridSpan w:val="3"/>
            <w:shd w:val="clear" w:color="auto" w:fill="FFFFFF"/>
            <w:hideMark/>
          </w:tcPr>
          <w:p w14:paraId="77DFC329"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E471C2">
        <w:tc>
          <w:tcPr>
            <w:tcW w:w="300" w:type="pct"/>
            <w:shd w:val="clear" w:color="auto" w:fill="FFFFFF"/>
            <w:hideMark/>
          </w:tcPr>
          <w:p w14:paraId="15F68A98"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22AFFC41" w:rsidR="00616105" w:rsidRPr="004411EC" w:rsidRDefault="00616105" w:rsidP="00683A32">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24294BB0" w14:textId="31B798D1" w:rsidR="00616105" w:rsidRPr="00BC49D3" w:rsidRDefault="00616105" w:rsidP="00E471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rsidRPr="00BC49D3">
              <w:rPr>
                <w:lang w:val="uk-UA"/>
              </w:rP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r w:rsidR="00BC49D3">
              <w:rPr>
                <w:rFonts w:ascii="Times New Roman" w:eastAsia="Times New Roman" w:hAnsi="Times New Roman"/>
                <w:sz w:val="24"/>
                <w:szCs w:val="24"/>
                <w:lang w:val="uk-UA" w:eastAsia="ru-RU"/>
              </w:rPr>
              <w:t xml:space="preserve"> та відповідно до п.2  додатку № 2 </w:t>
            </w:r>
            <w:r w:rsidR="00BC49D3">
              <w:rPr>
                <w:rFonts w:ascii="Times New Roman" w:eastAsia="Times New Roman" w:hAnsi="Times New Roman"/>
                <w:b/>
                <w:sz w:val="24"/>
                <w:szCs w:val="24"/>
                <w:lang w:val="uk-UA" w:eastAsia="ru-RU"/>
              </w:rPr>
              <w:t xml:space="preserve"> </w:t>
            </w:r>
            <w:r w:rsidR="00BC49D3" w:rsidRPr="00BC49D3">
              <w:rPr>
                <w:rFonts w:ascii="Times New Roman" w:eastAsia="Times New Roman" w:hAnsi="Times New Roman"/>
                <w:sz w:val="24"/>
                <w:szCs w:val="24"/>
                <w:lang w:val="uk-UA" w:eastAsia="ru-RU"/>
              </w:rPr>
              <w:t>Іншу інформацію,</w:t>
            </w:r>
            <w:r w:rsidR="00136981">
              <w:rPr>
                <w:rFonts w:ascii="Times New Roman" w:eastAsia="Times New Roman" w:hAnsi="Times New Roman"/>
                <w:sz w:val="24"/>
                <w:szCs w:val="24"/>
                <w:lang w:val="uk-UA" w:eastAsia="ru-RU"/>
              </w:rPr>
              <w:t xml:space="preserve"> </w:t>
            </w:r>
            <w:r w:rsidR="00BC49D3" w:rsidRPr="00BC49D3">
              <w:rPr>
                <w:rFonts w:ascii="Times New Roman" w:eastAsia="Times New Roman" w:hAnsi="Times New Roman"/>
                <w:sz w:val="24"/>
                <w:szCs w:val="24"/>
                <w:lang w:val="uk-UA" w:eastAsia="ru-RU"/>
              </w:rPr>
              <w:t>що</w:t>
            </w:r>
            <w:r w:rsidR="00BC49D3" w:rsidRPr="0079283D">
              <w:rPr>
                <w:rFonts w:ascii="Times New Roman" w:eastAsia="Times New Roman" w:hAnsi="Times New Roman"/>
                <w:sz w:val="24"/>
                <w:szCs w:val="24"/>
                <w:lang w:val="uk-UA" w:eastAsia="ru-RU"/>
              </w:rPr>
              <w:t xml:space="preserve"> встановлена відповідно до законодавства (для УЧАСНИКІВ — юридичних осіб, фізичних осіб та фізичних осіб — підприємців</w:t>
            </w:r>
            <w:r w:rsidRPr="00BC49D3">
              <w:rPr>
                <w:rFonts w:ascii="Times New Roman" w:eastAsia="Times New Roman" w:hAnsi="Times New Roman"/>
                <w:sz w:val="24"/>
                <w:szCs w:val="24"/>
                <w:lang w:val="uk-UA" w:eastAsia="ru-RU"/>
              </w:rPr>
              <w:t>;</w:t>
            </w:r>
          </w:p>
          <w:p w14:paraId="5F495BC8" w14:textId="77777777" w:rsidR="00616105" w:rsidRPr="006F3DFA" w:rsidRDefault="00616105" w:rsidP="00E471C2">
            <w:pPr>
              <w:pStyle w:val="a4"/>
              <w:numPr>
                <w:ilvl w:val="0"/>
                <w:numId w:val="1"/>
              </w:numPr>
              <w:spacing w:before="150" w:after="150" w:line="240" w:lineRule="auto"/>
              <w:jc w:val="both"/>
              <w:rPr>
                <w:rFonts w:ascii="Times New Roman" w:eastAsia="Times New Roman" w:hAnsi="Times New Roman"/>
                <w:sz w:val="24"/>
                <w:szCs w:val="24"/>
                <w:highlight w:val="yellow"/>
                <w:lang w:val="uk-UA" w:eastAsia="ru-RU"/>
              </w:rPr>
            </w:pPr>
            <w:r w:rsidRPr="00136981">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5F2907" w:rsidRDefault="00616105" w:rsidP="00E471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4D6EF2DA" w14:textId="56783DAB" w:rsidR="00136981" w:rsidRDefault="00616105" w:rsidP="00E471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DE2ACA0" w14:textId="329FA632" w:rsidR="00136981" w:rsidRPr="00036725" w:rsidRDefault="00136981" w:rsidP="00E471C2">
            <w:pPr>
              <w:pStyle w:val="a4"/>
              <w:numPr>
                <w:ilvl w:val="0"/>
                <w:numId w:val="1"/>
              </w:numPr>
              <w:spacing w:before="150" w:after="150" w:line="240" w:lineRule="auto"/>
              <w:jc w:val="both"/>
              <w:rPr>
                <w:rFonts w:ascii="Times New Roman" w:eastAsia="Times New Roman" w:hAnsi="Times New Roman"/>
                <w:b/>
                <w:sz w:val="24"/>
                <w:szCs w:val="24"/>
                <w:lang w:val="uk-UA" w:eastAsia="ru-RU"/>
              </w:rPr>
            </w:pPr>
            <w:r w:rsidRPr="00036725">
              <w:rPr>
                <w:rFonts w:ascii="Times New Roman" w:eastAsia="Times New Roman" w:hAnsi="Times New Roman"/>
                <w:b/>
                <w:sz w:val="24"/>
                <w:szCs w:val="24"/>
                <w:lang w:val="uk-UA" w:eastAsia="ru-RU"/>
              </w:rPr>
              <w:t>Цінову пропозицію згідно додатку №5</w:t>
            </w:r>
          </w:p>
          <w:p w14:paraId="27A00ABA" w14:textId="346774BB" w:rsidR="00616105" w:rsidRPr="007A7B8B"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w:t>
            </w:r>
          </w:p>
          <w:p w14:paraId="41C8442F"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395C2EBF" w14:textId="77777777" w:rsidR="00683A32" w:rsidRPr="00683A32" w:rsidRDefault="00683A32" w:rsidP="00683A32">
            <w:pPr>
              <w:spacing w:after="0" w:line="240" w:lineRule="auto"/>
              <w:ind w:left="-21" w:hanging="21"/>
              <w:jc w:val="both"/>
              <w:rPr>
                <w:rFonts w:ascii="Times New Roman" w:eastAsia="Times New Roman" w:hAnsi="Times New Roman"/>
                <w:color w:val="000000"/>
                <w:sz w:val="24"/>
                <w:szCs w:val="24"/>
                <w:lang w:val="uk-UA" w:eastAsia="ru-RU"/>
              </w:rPr>
            </w:pPr>
            <w:r w:rsidRPr="00683A32">
              <w:rPr>
                <w:rFonts w:ascii="Times New Roman" w:eastAsia="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83A32">
              <w:rPr>
                <w:rFonts w:ascii="Times New Roman" w:eastAsia="Times New Roman" w:hAnsi="Times New Roman"/>
                <w:color w:val="000000"/>
                <w:sz w:val="24"/>
                <w:szCs w:val="24"/>
                <w:lang w:val="uk-UA" w:eastAsia="ru-RU"/>
              </w:rPr>
              <w:t>скан</w:t>
            </w:r>
            <w:proofErr w:type="spellEnd"/>
            <w:r w:rsidRPr="00683A32">
              <w:rPr>
                <w:rFonts w:ascii="Times New Roman" w:eastAsia="Times New Roman" w:hAnsi="Times New Roman"/>
                <w:color w:val="000000"/>
                <w:sz w:val="24"/>
                <w:szCs w:val="24"/>
                <w:lang w:val="uk-UA" w:eastAsia="ru-RU"/>
              </w:rPr>
              <w:t xml:space="preserve">-копій придатних для </w:t>
            </w:r>
            <w:proofErr w:type="spellStart"/>
            <w:r w:rsidRPr="00683A32">
              <w:rPr>
                <w:rFonts w:ascii="Times New Roman" w:eastAsia="Times New Roman" w:hAnsi="Times New Roman"/>
                <w:color w:val="000000"/>
                <w:sz w:val="24"/>
                <w:szCs w:val="24"/>
                <w:lang w:val="uk-UA" w:eastAsia="ru-RU"/>
              </w:rPr>
              <w:t>машинозчитування</w:t>
            </w:r>
            <w:proofErr w:type="spellEnd"/>
            <w:r w:rsidRPr="00683A32">
              <w:rPr>
                <w:rFonts w:ascii="Times New Roman" w:eastAsia="Times New Roman" w:hAnsi="Times New Roman"/>
                <w:color w:val="000000"/>
                <w:sz w:val="24"/>
                <w:szCs w:val="24"/>
                <w:lang w:val="uk-UA" w:eastAsia="ru-RU"/>
              </w:rPr>
              <w:t xml:space="preserve"> (файли з розширенням «..</w:t>
            </w:r>
            <w:proofErr w:type="spellStart"/>
            <w:r w:rsidRPr="00683A32">
              <w:rPr>
                <w:rFonts w:ascii="Times New Roman" w:eastAsia="Times New Roman" w:hAnsi="Times New Roman"/>
                <w:color w:val="000000"/>
                <w:sz w:val="24"/>
                <w:szCs w:val="24"/>
                <w:lang w:val="uk-UA" w:eastAsia="ru-RU"/>
              </w:rPr>
              <w:t>pdf</w:t>
            </w:r>
            <w:proofErr w:type="spellEnd"/>
            <w:r w:rsidRPr="00683A32">
              <w:rPr>
                <w:rFonts w:ascii="Times New Roman" w:eastAsia="Times New Roman" w:hAnsi="Times New Roman"/>
                <w:color w:val="000000"/>
                <w:sz w:val="24"/>
                <w:szCs w:val="24"/>
                <w:lang w:val="uk-UA" w:eastAsia="ru-RU"/>
              </w:rPr>
              <w:t>.», «..</w:t>
            </w:r>
            <w:proofErr w:type="spellStart"/>
            <w:r w:rsidRPr="00683A32">
              <w:rPr>
                <w:rFonts w:ascii="Times New Roman" w:eastAsia="Times New Roman" w:hAnsi="Times New Roman"/>
                <w:color w:val="000000"/>
                <w:sz w:val="24"/>
                <w:szCs w:val="24"/>
                <w:lang w:val="uk-UA" w:eastAsia="ru-RU"/>
              </w:rPr>
              <w:t>jpeg</w:t>
            </w:r>
            <w:proofErr w:type="spellEnd"/>
            <w:r w:rsidRPr="00683A32">
              <w:rPr>
                <w:rFonts w:ascii="Times New Roman" w:eastAsia="Times New Roman" w:hAnsi="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83A32">
              <w:rPr>
                <w:rFonts w:ascii="Times New Roman" w:eastAsia="Times New Roman" w:hAnsi="Times New Roman"/>
                <w:color w:val="000000"/>
                <w:sz w:val="24"/>
                <w:szCs w:val="24"/>
                <w:lang w:val="uk-UA" w:eastAsia="ru-RU"/>
              </w:rPr>
              <w:t>скан</w:t>
            </w:r>
            <w:proofErr w:type="spellEnd"/>
            <w:r w:rsidRPr="00683A32">
              <w:rPr>
                <w:rFonts w:ascii="Times New Roman" w:eastAsia="Times New Roman" w:hAnsi="Times New Roman"/>
                <w:color w:val="000000"/>
                <w:sz w:val="24"/>
                <w:szCs w:val="24"/>
                <w:lang w:val="uk-UA" w:eastAsia="ru-RU"/>
              </w:rPr>
              <w:t xml:space="preserve">-копії. </w:t>
            </w:r>
          </w:p>
          <w:p w14:paraId="6967BA43" w14:textId="7484E425" w:rsidR="00683A32" w:rsidRPr="00683A32" w:rsidRDefault="00683A32" w:rsidP="00683A32">
            <w:pPr>
              <w:spacing w:after="0" w:line="240" w:lineRule="auto"/>
              <w:ind w:left="-21" w:hanging="21"/>
              <w:jc w:val="both"/>
              <w:rPr>
                <w:rFonts w:ascii="Times New Roman" w:eastAsia="Times New Roman" w:hAnsi="Times New Roman"/>
                <w:color w:val="000000"/>
                <w:sz w:val="24"/>
                <w:szCs w:val="24"/>
                <w:lang w:val="uk-UA" w:eastAsia="ru-RU"/>
              </w:rPr>
            </w:pPr>
            <w:r w:rsidRPr="00683A32">
              <w:rPr>
                <w:rFonts w:ascii="Times New Roman" w:eastAsia="Times New Roman" w:hAnsi="Times New Roman"/>
                <w:color w:val="000000"/>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683A32">
              <w:rPr>
                <w:rFonts w:ascii="Times New Roman" w:eastAsia="Times New Roman" w:hAnsi="Times New Roman"/>
                <w:b/>
                <w:color w:val="000000"/>
                <w:sz w:val="24"/>
                <w:szCs w:val="24"/>
                <w:lang w:val="uk-UA" w:eastAsia="ru-RU"/>
              </w:rPr>
              <w:t xml:space="preserve">тендерна пропозиція </w:t>
            </w:r>
            <w:r w:rsidRPr="00683A32">
              <w:rPr>
                <w:rFonts w:ascii="Times New Roman" w:eastAsia="Times New Roman" w:hAnsi="Times New Roman"/>
                <w:b/>
                <w:color w:val="000000"/>
                <w:sz w:val="24"/>
                <w:szCs w:val="24"/>
                <w:lang w:val="uk-UA" w:eastAsia="ru-RU"/>
              </w:rPr>
              <w:lastRenderedPageBreak/>
              <w:t xml:space="preserve">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w:t>
            </w:r>
            <w:r w:rsidRPr="00683A32">
              <w:rPr>
                <w:rFonts w:ascii="Times New Roman" w:eastAsia="Times New Roman" w:hAnsi="Times New Roman"/>
                <w:color w:val="000000"/>
                <w:sz w:val="24"/>
                <w:szCs w:val="24"/>
                <w:lang w:val="uk-UA" w:eastAsia="ru-RU"/>
              </w:rPr>
              <w:t xml:space="preserve">. </w:t>
            </w:r>
          </w:p>
          <w:p w14:paraId="4B619D5E" w14:textId="77777777" w:rsidR="00683A32" w:rsidRPr="00683A32" w:rsidRDefault="00683A32" w:rsidP="00683A32">
            <w:pPr>
              <w:spacing w:after="0" w:line="240" w:lineRule="auto"/>
              <w:ind w:left="-21" w:hanging="21"/>
              <w:jc w:val="both"/>
              <w:rPr>
                <w:rFonts w:ascii="Times New Roman" w:eastAsia="Times New Roman" w:hAnsi="Times New Roman"/>
                <w:color w:val="000000"/>
                <w:sz w:val="24"/>
                <w:szCs w:val="24"/>
                <w:lang w:val="uk-UA" w:eastAsia="ru-RU"/>
              </w:rPr>
            </w:pPr>
            <w:r w:rsidRPr="00683A32">
              <w:rPr>
                <w:rFonts w:ascii="Times New Roman" w:eastAsia="Times New Roman" w:hAnsi="Times New Roman"/>
                <w:color w:val="000000"/>
                <w:sz w:val="24"/>
                <w:szCs w:val="24"/>
                <w:lang w:val="uk-UA" w:eastAsia="ru-RU"/>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ADF07BF" w14:textId="77777777" w:rsidR="00683A32" w:rsidRPr="00683A32" w:rsidRDefault="00683A32" w:rsidP="00683A32">
            <w:pPr>
              <w:spacing w:after="0" w:line="240" w:lineRule="auto"/>
              <w:ind w:left="-21" w:hanging="21"/>
              <w:jc w:val="both"/>
              <w:rPr>
                <w:rFonts w:ascii="Times New Roman" w:eastAsia="Times New Roman" w:hAnsi="Times New Roman"/>
                <w:color w:val="000000"/>
                <w:sz w:val="24"/>
                <w:szCs w:val="24"/>
                <w:lang w:val="uk-UA" w:eastAsia="ru-RU"/>
              </w:rPr>
            </w:pPr>
            <w:r w:rsidRPr="00683A32">
              <w:rPr>
                <w:rFonts w:ascii="Times New Roman" w:eastAsia="Times New Roman" w:hAnsi="Times New Roman"/>
                <w:color w:val="000000"/>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DF2B18" w14:textId="65CA7323"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w:t>
            </w:r>
          </w:p>
          <w:p w14:paraId="6584FA7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E471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717447">
              <w:rPr>
                <w:rFonts w:ascii="Times New Roman" w:eastAsia="Times New Roman" w:hAnsi="Times New Roman"/>
                <w:sz w:val="24"/>
                <w:szCs w:val="24"/>
                <w:lang w:val="uk-UA" w:eastAsia="ru-RU"/>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E471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E471C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E471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E471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E471C2" w14:paraId="412C0374" w14:textId="77777777" w:rsidTr="00E471C2">
        <w:tc>
          <w:tcPr>
            <w:tcW w:w="300" w:type="pct"/>
            <w:shd w:val="clear" w:color="auto" w:fill="FFFFFF"/>
            <w:hideMark/>
          </w:tcPr>
          <w:p w14:paraId="21B0BA0C"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00E105D3" w:rsidR="00616105" w:rsidRPr="00B413F2" w:rsidRDefault="00205317"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616105" w:rsidRPr="00E471C2" w14:paraId="726F8CF8" w14:textId="77777777" w:rsidTr="00E471C2">
        <w:tc>
          <w:tcPr>
            <w:tcW w:w="300" w:type="pct"/>
            <w:shd w:val="clear" w:color="auto" w:fill="FFFFFF"/>
            <w:hideMark/>
          </w:tcPr>
          <w:p w14:paraId="508D5044"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84D3391"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53A92526"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p>
        </w:tc>
      </w:tr>
      <w:tr w:rsidR="00616105" w:rsidRPr="00B30030" w14:paraId="78E28D0B" w14:textId="77777777" w:rsidTr="00E471C2">
        <w:tc>
          <w:tcPr>
            <w:tcW w:w="300" w:type="pct"/>
            <w:shd w:val="clear" w:color="auto" w:fill="FFFFFF"/>
            <w:hideMark/>
          </w:tcPr>
          <w:p w14:paraId="3C8006E5"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E471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E471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E471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E471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E471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EC4ABB" w14:paraId="2EE210AE" w14:textId="77777777" w:rsidTr="00E471C2">
        <w:tc>
          <w:tcPr>
            <w:tcW w:w="300" w:type="pct"/>
            <w:shd w:val="clear" w:color="auto" w:fill="FFFFFF"/>
            <w:hideMark/>
          </w:tcPr>
          <w:p w14:paraId="2649D41C"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Pr="00036725" w:rsidRDefault="00616105" w:rsidP="00E471C2">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36725">
              <w:rPr>
                <w:rFonts w:ascii="Times New Roman" w:eastAsia="Times New Roman" w:hAnsi="Times New Roman"/>
                <w:b/>
                <w:sz w:val="24"/>
                <w:szCs w:val="24"/>
                <w:lang w:val="uk-UA" w:eastAsia="ru-RU"/>
              </w:rPr>
              <w:t>Додатку № 1 до тендерної документації.</w:t>
            </w:r>
          </w:p>
          <w:p w14:paraId="2D2F7BA1"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036725">
              <w:rPr>
                <w:rFonts w:ascii="Times New Roman" w:eastAsia="Times New Roman" w:hAnsi="Times New Roman"/>
                <w:b/>
                <w:sz w:val="24"/>
                <w:szCs w:val="24"/>
                <w:lang w:val="uk-UA" w:eastAsia="ru-RU"/>
              </w:rPr>
              <w:t>Додатку № 2.</w:t>
            </w:r>
          </w:p>
        </w:tc>
      </w:tr>
      <w:tr w:rsidR="00616105" w:rsidRPr="000A74B5" w14:paraId="3B60F12B" w14:textId="77777777" w:rsidTr="00E471C2">
        <w:tc>
          <w:tcPr>
            <w:tcW w:w="300" w:type="pct"/>
            <w:shd w:val="clear" w:color="auto" w:fill="FFFFFF"/>
            <w:hideMark/>
          </w:tcPr>
          <w:p w14:paraId="31A6AFDD"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89BC852"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36725">
              <w:rPr>
                <w:rFonts w:ascii="Times New Roman" w:eastAsia="Times New Roman" w:hAnsi="Times New Roman"/>
                <w:b/>
                <w:sz w:val="24"/>
                <w:szCs w:val="24"/>
                <w:lang w:val="uk-UA" w:eastAsia="ru-RU"/>
              </w:rPr>
              <w:t>Додатку № 3.</w:t>
            </w:r>
          </w:p>
        </w:tc>
      </w:tr>
      <w:tr w:rsidR="00616105" w:rsidRPr="000A74B5" w14:paraId="61ADD001" w14:textId="77777777" w:rsidTr="00E471C2">
        <w:tc>
          <w:tcPr>
            <w:tcW w:w="300" w:type="pct"/>
            <w:shd w:val="clear" w:color="auto" w:fill="FFFFFF"/>
            <w:hideMark/>
          </w:tcPr>
          <w:p w14:paraId="1110D05F"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4D168681"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B30030" w14:paraId="69816563" w14:textId="77777777" w:rsidTr="00E471C2">
        <w:tc>
          <w:tcPr>
            <w:tcW w:w="300" w:type="pct"/>
            <w:shd w:val="clear" w:color="auto" w:fill="FFFFFF"/>
            <w:hideMark/>
          </w:tcPr>
          <w:p w14:paraId="6411A52E"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E471C2" w14:paraId="4F6ECCA1" w14:textId="77777777" w:rsidTr="00E471C2">
        <w:tc>
          <w:tcPr>
            <w:tcW w:w="300" w:type="pct"/>
            <w:shd w:val="clear" w:color="auto" w:fill="FFFFFF"/>
          </w:tcPr>
          <w:p w14:paraId="241B8479"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E471C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E471C2">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1B03172C" w:rsidR="00616105" w:rsidRPr="008A3114" w:rsidRDefault="00616105" w:rsidP="00374097">
            <w:pPr>
              <w:spacing w:after="200" w:line="240" w:lineRule="auto"/>
              <w:ind w:left="720"/>
              <w:contextualSpacing/>
              <w:jc w:val="both"/>
              <w:rPr>
                <w:rFonts w:ascii="Times New Roman" w:eastAsia="Times New Roman" w:hAnsi="Times New Roman"/>
                <w:sz w:val="24"/>
                <w:szCs w:val="24"/>
                <w:lang w:val="uk-UA"/>
              </w:rPr>
            </w:pPr>
          </w:p>
        </w:tc>
      </w:tr>
      <w:tr w:rsidR="00616105" w:rsidRPr="000A74B5" w14:paraId="5180DA3B" w14:textId="77777777" w:rsidTr="00E471C2">
        <w:tc>
          <w:tcPr>
            <w:tcW w:w="5000" w:type="pct"/>
            <w:gridSpan w:val="3"/>
            <w:shd w:val="clear" w:color="auto" w:fill="FFFFFF"/>
            <w:hideMark/>
          </w:tcPr>
          <w:p w14:paraId="68AD0AB6"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E471C2">
        <w:tc>
          <w:tcPr>
            <w:tcW w:w="300" w:type="pct"/>
            <w:shd w:val="clear" w:color="auto" w:fill="FFFFFF"/>
            <w:hideMark/>
          </w:tcPr>
          <w:p w14:paraId="5740FBC6"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911C8D1" w14:textId="7D64C47D" w:rsidR="00036725" w:rsidRDefault="00616105" w:rsidP="008647A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36725">
              <w:rPr>
                <w:rFonts w:ascii="Times New Roman" w:eastAsia="Times New Roman" w:hAnsi="Times New Roman"/>
                <w:sz w:val="24"/>
                <w:szCs w:val="24"/>
                <w:lang w:val="uk-UA" w:eastAsia="ru-RU"/>
              </w:rPr>
              <w:t>0</w:t>
            </w:r>
            <w:r w:rsidR="00B30030">
              <w:rPr>
                <w:rFonts w:ascii="Times New Roman" w:eastAsia="Times New Roman" w:hAnsi="Times New Roman"/>
                <w:sz w:val="24"/>
                <w:szCs w:val="24"/>
                <w:lang w:val="uk-UA" w:eastAsia="ru-RU"/>
              </w:rPr>
              <w:t>8</w:t>
            </w:r>
            <w:bookmarkStart w:id="0" w:name="_GoBack"/>
            <w:bookmarkEnd w:id="0"/>
            <w:r w:rsidR="00036725">
              <w:rPr>
                <w:rFonts w:ascii="Times New Roman" w:eastAsia="Times New Roman" w:hAnsi="Times New Roman"/>
                <w:sz w:val="24"/>
                <w:szCs w:val="24"/>
                <w:lang w:val="uk-UA" w:eastAsia="ru-RU"/>
              </w:rPr>
              <w:t>.05.2024р. 00.00 год.</w:t>
            </w:r>
          </w:p>
          <w:p w14:paraId="7876BAEA" w14:textId="6C12D211" w:rsidR="00616105" w:rsidRDefault="00616105" w:rsidP="008647A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5A2BC44E" w14:textId="77777777" w:rsidR="00A00EA9" w:rsidRPr="00A00EA9" w:rsidRDefault="00A00EA9" w:rsidP="00A00EA9">
            <w:pPr>
              <w:spacing w:before="150" w:after="150" w:line="240" w:lineRule="auto"/>
              <w:jc w:val="both"/>
              <w:rPr>
                <w:rFonts w:ascii="Times New Roman" w:eastAsia="Times New Roman" w:hAnsi="Times New Roman"/>
                <w:color w:val="000000"/>
                <w:sz w:val="24"/>
                <w:szCs w:val="24"/>
                <w:lang w:val="uk-UA" w:eastAsia="uk-UA"/>
              </w:rPr>
            </w:pPr>
            <w:r w:rsidRPr="00A00EA9">
              <w:rPr>
                <w:rFonts w:ascii="Times New Roman" w:eastAsia="Times New Roman" w:hAnsi="Times New Roman"/>
                <w:color w:val="000000"/>
                <w:sz w:val="24"/>
                <w:szCs w:val="24"/>
                <w:lang w:val="uk-UA" w:eastAsia="uk-UA"/>
              </w:rPr>
              <w:t>Розмір мінімального кроку пониження ціни під час електронного аукціону – 0,5 % від очікуваної вартості</w:t>
            </w:r>
          </w:p>
          <w:p w14:paraId="0D2CCE46" w14:textId="5F565DA3" w:rsidR="00A00EA9" w:rsidRPr="00A57464" w:rsidRDefault="00A00EA9" w:rsidP="008647AD">
            <w:pPr>
              <w:spacing w:before="150" w:after="150" w:line="240" w:lineRule="auto"/>
              <w:jc w:val="both"/>
              <w:rPr>
                <w:rFonts w:ascii="Times New Roman" w:eastAsia="Times New Roman" w:hAnsi="Times New Roman"/>
                <w:sz w:val="24"/>
                <w:szCs w:val="24"/>
                <w:lang w:val="uk-UA" w:eastAsia="ru-RU"/>
              </w:rPr>
            </w:pPr>
          </w:p>
        </w:tc>
      </w:tr>
      <w:tr w:rsidR="00616105" w:rsidRPr="00B30030" w14:paraId="05AF55E4" w14:textId="77777777" w:rsidTr="00E471C2">
        <w:tc>
          <w:tcPr>
            <w:tcW w:w="300" w:type="pct"/>
            <w:shd w:val="clear" w:color="auto" w:fill="FFFFFF"/>
            <w:hideMark/>
          </w:tcPr>
          <w:p w14:paraId="05893B38" w14:textId="2A51D078"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7A75D9"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E471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A74B5" w14:paraId="42C5ED49" w14:textId="77777777" w:rsidTr="00E471C2">
        <w:tc>
          <w:tcPr>
            <w:tcW w:w="5000" w:type="pct"/>
            <w:gridSpan w:val="3"/>
            <w:shd w:val="clear" w:color="auto" w:fill="FFFFFF"/>
            <w:hideMark/>
          </w:tcPr>
          <w:p w14:paraId="327EBA82"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6105" w:rsidRPr="000A74B5" w14:paraId="5BF90CFA" w14:textId="77777777" w:rsidTr="00E471C2">
        <w:tc>
          <w:tcPr>
            <w:tcW w:w="300" w:type="pct"/>
            <w:shd w:val="clear" w:color="auto" w:fill="FFFFFF"/>
            <w:hideMark/>
          </w:tcPr>
          <w:p w14:paraId="3E2CDE1D"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B30030" w14:paraId="25081E6B" w14:textId="77777777" w:rsidTr="00E471C2">
        <w:tc>
          <w:tcPr>
            <w:tcW w:w="300" w:type="pct"/>
            <w:shd w:val="clear" w:color="auto" w:fill="FFFFFF"/>
            <w:hideMark/>
          </w:tcPr>
          <w:p w14:paraId="7C73B5CC"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E471C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E471C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Російської Федерації / Республіки Білорусь / Ісламської Республіки Іран.</w:t>
            </w:r>
          </w:p>
          <w:p w14:paraId="70FCDBB6" w14:textId="77777777" w:rsidR="00616105" w:rsidRPr="007C203B" w:rsidRDefault="00616105" w:rsidP="00E471C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E471C2">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E471C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E471C2">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E471C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E471C2">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E471C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E471C2">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E471C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C203B">
              <w:rPr>
                <w:rFonts w:ascii="Times New Roman" w:eastAsia="Times New Roman" w:hAnsi="Times New Roman"/>
                <w:color w:val="000000"/>
                <w:sz w:val="24"/>
                <w:szCs w:val="24"/>
                <w:lang w:val="uk-UA" w:eastAsia="ru-RU"/>
              </w:rPr>
              <w:lastRenderedPageBreak/>
              <w:t>інших злочинів, то учасник у складі тендерної пропозиції має надати:</w:t>
            </w:r>
          </w:p>
          <w:p w14:paraId="2B57A0AC" w14:textId="77777777" w:rsidR="00616105" w:rsidRPr="007C203B" w:rsidRDefault="00616105" w:rsidP="00E471C2">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E471C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E471C2">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E471C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E471C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7C203B">
              <w:rPr>
                <w:rFonts w:ascii="Times New Roman" w:eastAsia="Times New Roman" w:hAnsi="Times New Roman"/>
                <w:color w:val="000000"/>
                <w:sz w:val="24"/>
                <w:szCs w:val="24"/>
                <w:lang w:val="uk-UA" w:eastAsia="ru-RU"/>
              </w:rPr>
              <w:lastRenderedPageBreak/>
              <w:t xml:space="preserve">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7C203B" w:rsidRDefault="00616105" w:rsidP="00E471C2">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7C203B">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E471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E471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E471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E471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E471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41662CD8" w14:textId="77777777" w:rsidR="00616105" w:rsidRPr="007C203B" w:rsidRDefault="00616105" w:rsidP="00E471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E471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w:t>
            </w:r>
            <w:r w:rsidRPr="007C203B">
              <w:rPr>
                <w:rFonts w:ascii="Times New Roman" w:eastAsia="Times New Roman" w:hAnsi="Times New Roman"/>
                <w:sz w:val="24"/>
                <w:szCs w:val="24"/>
                <w:lang w:val="uk-UA" w:eastAsia="ru-RU"/>
              </w:rPr>
              <w:lastRenderedPageBreak/>
              <w:t>випадків, пов’язаних з виконанням рішення органу оскарження.</w:t>
            </w:r>
          </w:p>
          <w:p w14:paraId="4CD54902" w14:textId="77777777" w:rsidR="00616105" w:rsidRPr="007C203B" w:rsidRDefault="00616105" w:rsidP="00E471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E471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E471C2">
        <w:tc>
          <w:tcPr>
            <w:tcW w:w="300" w:type="pct"/>
            <w:shd w:val="clear" w:color="auto" w:fill="FFFFFF"/>
            <w:hideMark/>
          </w:tcPr>
          <w:p w14:paraId="4383ABCA" w14:textId="77777777" w:rsidR="00616105" w:rsidRPr="00B413F2" w:rsidRDefault="00616105" w:rsidP="00E471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E471C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E471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7A75D9" w:rsidRDefault="00616105" w:rsidP="00E471C2">
            <w:pPr>
              <w:spacing w:after="0" w:line="240" w:lineRule="auto"/>
              <w:jc w:val="both"/>
              <w:rPr>
                <w:rFonts w:ascii="Times New Roman" w:hAnsi="Times New Roman"/>
                <w:sz w:val="24"/>
                <w:szCs w:val="24"/>
                <w:lang w:val="uk-UA"/>
              </w:rPr>
            </w:pPr>
          </w:p>
          <w:p w14:paraId="47E7A8DA" w14:textId="77777777" w:rsidR="00616105" w:rsidRPr="007A75D9" w:rsidRDefault="00616105" w:rsidP="00E471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E471C2">
            <w:pPr>
              <w:spacing w:after="0" w:line="240" w:lineRule="auto"/>
              <w:jc w:val="both"/>
              <w:rPr>
                <w:rFonts w:ascii="Times New Roman" w:hAnsi="Times New Roman"/>
                <w:sz w:val="24"/>
                <w:szCs w:val="24"/>
                <w:lang w:val="uk-UA"/>
              </w:rPr>
            </w:pPr>
          </w:p>
          <w:p w14:paraId="1009C667"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E471C2">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r w:rsidRPr="007C203B">
              <w:rPr>
                <w:rFonts w:ascii="Times New Roman" w:eastAsia="Times New Roman" w:hAnsi="Times New Roman"/>
                <w:color w:val="000000"/>
                <w:sz w:val="24"/>
                <w:szCs w:val="24"/>
                <w:lang w:val="uk-UA" w:eastAsia="ru-RU"/>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E471C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E471C2">
            <w:pPr>
              <w:spacing w:after="0" w:line="240" w:lineRule="auto"/>
              <w:jc w:val="both"/>
              <w:rPr>
                <w:rFonts w:ascii="Times New Roman" w:hAnsi="Times New Roman"/>
                <w:sz w:val="24"/>
                <w:szCs w:val="24"/>
                <w:lang w:val="uk-UA"/>
              </w:rPr>
            </w:pPr>
          </w:p>
          <w:p w14:paraId="1F2E0270"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A75D9">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E471C2">
            <w:pPr>
              <w:spacing w:after="0" w:line="240" w:lineRule="auto"/>
              <w:jc w:val="both"/>
              <w:rPr>
                <w:rFonts w:ascii="Times New Roman" w:hAnsi="Times New Roman"/>
                <w:sz w:val="24"/>
                <w:szCs w:val="24"/>
                <w:lang w:val="uk-UA"/>
              </w:rPr>
            </w:pPr>
          </w:p>
          <w:p w14:paraId="426F89E6" w14:textId="77777777" w:rsidR="00616105" w:rsidRPr="007A75D9" w:rsidRDefault="00616105" w:rsidP="00E471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E471C2">
            <w:pPr>
              <w:spacing w:after="0" w:line="240" w:lineRule="auto"/>
              <w:jc w:val="both"/>
              <w:rPr>
                <w:rFonts w:ascii="Times New Roman" w:hAnsi="Times New Roman"/>
                <w:sz w:val="24"/>
                <w:szCs w:val="24"/>
                <w:lang w:val="uk-UA"/>
              </w:rPr>
            </w:pPr>
          </w:p>
          <w:p w14:paraId="38778478"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E471C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E471C2">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E471C2">
            <w:pPr>
              <w:pStyle w:val="a4"/>
              <w:spacing w:after="0" w:line="240" w:lineRule="auto"/>
              <w:rPr>
                <w:rFonts w:ascii="Times New Roman" w:hAnsi="Times New Roman"/>
                <w:sz w:val="24"/>
                <w:szCs w:val="24"/>
                <w:lang w:val="uk-UA"/>
              </w:rPr>
            </w:pPr>
          </w:p>
          <w:p w14:paraId="1A21327D" w14:textId="77777777" w:rsidR="00616105" w:rsidRPr="007A75D9" w:rsidRDefault="00616105" w:rsidP="00E471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9A1E06" w:rsidRDefault="00616105" w:rsidP="00E471C2">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E471C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E471C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937FDD">
              <w:rPr>
                <w:rFonts w:ascii="Times New Roman" w:hAnsi="Times New Roman"/>
                <w:sz w:val="24"/>
                <w:szCs w:val="24"/>
                <w:lang w:val="uk-UA"/>
              </w:rPr>
              <w:lastRenderedPageBreak/>
              <w:t>достатнім, тендерна пропозиція такого учасника не може бути відхилена.</w:t>
            </w:r>
          </w:p>
          <w:p w14:paraId="3237FCAE" w14:textId="77777777" w:rsidR="00616105" w:rsidRPr="007A75D9" w:rsidRDefault="00616105" w:rsidP="00E471C2">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E471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D6537C" w:rsidRDefault="00616105" w:rsidP="00E471C2">
            <w:pPr>
              <w:spacing w:after="0" w:line="240" w:lineRule="auto"/>
              <w:jc w:val="both"/>
              <w:rPr>
                <w:rFonts w:ascii="Times New Roman" w:hAnsi="Times New Roman"/>
                <w:sz w:val="24"/>
                <w:szCs w:val="24"/>
                <w:lang w:val="uk-UA"/>
              </w:rPr>
            </w:pPr>
          </w:p>
          <w:p w14:paraId="11664032" w14:textId="77777777" w:rsidR="00616105" w:rsidRPr="009A1E06" w:rsidRDefault="00616105" w:rsidP="00E471C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E471C2">
        <w:tc>
          <w:tcPr>
            <w:tcW w:w="5000" w:type="pct"/>
            <w:gridSpan w:val="3"/>
            <w:shd w:val="clear" w:color="auto" w:fill="FFFFFF"/>
            <w:hideMark/>
          </w:tcPr>
          <w:p w14:paraId="59155D8E" w14:textId="77777777" w:rsidR="00616105" w:rsidRPr="00B413F2" w:rsidRDefault="00616105" w:rsidP="00E471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E471C2">
        <w:tc>
          <w:tcPr>
            <w:tcW w:w="300" w:type="pct"/>
            <w:shd w:val="clear" w:color="auto" w:fill="FFFFFF"/>
            <w:hideMark/>
          </w:tcPr>
          <w:p w14:paraId="2672B43F"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01E5B7F9"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E471C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A74B5" w14:paraId="1FE9F300" w14:textId="77777777" w:rsidTr="00E471C2">
        <w:tc>
          <w:tcPr>
            <w:tcW w:w="300" w:type="pct"/>
            <w:shd w:val="clear" w:color="auto" w:fill="FFFFFF"/>
            <w:hideMark/>
          </w:tcPr>
          <w:p w14:paraId="197B2AC0"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E471C2">
        <w:tc>
          <w:tcPr>
            <w:tcW w:w="300" w:type="pct"/>
            <w:shd w:val="clear" w:color="auto" w:fill="FFFFFF"/>
            <w:hideMark/>
          </w:tcPr>
          <w:p w14:paraId="6D1C0EB4"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036725">
              <w:rPr>
                <w:rFonts w:ascii="Times New Roman" w:eastAsia="Times New Roman" w:hAnsi="Times New Roman"/>
                <w:b/>
                <w:sz w:val="24"/>
                <w:szCs w:val="24"/>
                <w:lang w:val="uk-UA" w:eastAsia="ru-RU"/>
              </w:rPr>
              <w:t>Додатку № 4 до тендерної документації.</w:t>
            </w:r>
          </w:p>
        </w:tc>
      </w:tr>
      <w:tr w:rsidR="00616105" w:rsidRPr="000A74B5" w14:paraId="2B92EB0C" w14:textId="77777777" w:rsidTr="00E471C2">
        <w:tc>
          <w:tcPr>
            <w:tcW w:w="300" w:type="pct"/>
            <w:shd w:val="clear" w:color="auto" w:fill="FFFFFF"/>
            <w:hideMark/>
          </w:tcPr>
          <w:p w14:paraId="6FD607ED"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25F15E20" w14:textId="77777777" w:rsidR="00616105" w:rsidRPr="00D6537C" w:rsidRDefault="00616105" w:rsidP="00E471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E471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E471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D6537C"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C708BA">
              <w:rPr>
                <w:rFonts w:ascii="Times New Roman" w:eastAsia="Times New Roman" w:hAnsi="Times New Roman"/>
                <w:sz w:val="24"/>
                <w:szCs w:val="24"/>
                <w:lang w:val="uk-UA" w:eastAsia="ru-RU"/>
              </w:rPr>
              <w:lastRenderedPageBreak/>
              <w:t>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725F1DE" w14:textId="4D08BB55" w:rsidR="00616105"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9C5287">
              <w:rPr>
                <w:rFonts w:ascii="Times New Roman" w:eastAsia="Times New Roman" w:hAnsi="Times New Roman"/>
                <w:sz w:val="24"/>
                <w:szCs w:val="24"/>
                <w:lang w:val="uk-UA" w:eastAsia="ru-RU"/>
              </w:rPr>
              <w:t>начених пунктом 19 Особливостей:</w:t>
            </w:r>
          </w:p>
          <w:p w14:paraId="33832BAF"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4A2F969D"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904">
              <w:rPr>
                <w:rFonts w:ascii="Times New Roman" w:eastAsia="Times New Roman" w:hAnsi="Times New Roman"/>
                <w:color w:val="000000"/>
                <w:sz w:val="24"/>
                <w:szCs w:val="24"/>
                <w:lang w:val="uk-UA" w:eastAsia="ru-RU"/>
              </w:rPr>
              <w:t>пропорційно</w:t>
            </w:r>
            <w:proofErr w:type="spellEnd"/>
            <w:r w:rsidRPr="00791904">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B1EE29"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B0A6EAA"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44C72"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9357F57"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1904">
              <w:rPr>
                <w:rFonts w:ascii="Times New Roman" w:eastAsia="Times New Roman" w:hAnsi="Times New Roman"/>
                <w:color w:val="000000"/>
                <w:sz w:val="24"/>
                <w:szCs w:val="24"/>
                <w:lang w:val="uk-UA" w:eastAsia="ru-RU"/>
              </w:rPr>
              <w:t>пропорційно</w:t>
            </w:r>
            <w:proofErr w:type="spellEnd"/>
            <w:r w:rsidRPr="00791904">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791904">
              <w:rPr>
                <w:rFonts w:ascii="Times New Roman" w:eastAsia="Times New Roman" w:hAnsi="Times New Roman"/>
                <w:color w:val="000000"/>
                <w:sz w:val="24"/>
                <w:szCs w:val="24"/>
                <w:lang w:val="uk-UA" w:eastAsia="ru-RU"/>
              </w:rPr>
              <w:t>пропорційно</w:t>
            </w:r>
            <w:proofErr w:type="spellEnd"/>
            <w:r w:rsidRPr="00791904">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14:paraId="546302D9"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904">
              <w:rPr>
                <w:rFonts w:ascii="Times New Roman" w:eastAsia="Times New Roman" w:hAnsi="Times New Roman"/>
                <w:color w:val="000000"/>
                <w:sz w:val="24"/>
                <w:szCs w:val="24"/>
                <w:lang w:val="uk-UA" w:eastAsia="ru-RU"/>
              </w:rPr>
              <w:t>Platts</w:t>
            </w:r>
            <w:proofErr w:type="spellEnd"/>
            <w:r w:rsidRPr="00791904">
              <w:rPr>
                <w:rFonts w:ascii="Times New Roman" w:eastAsia="Times New Roman" w:hAnsi="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791904">
              <w:rPr>
                <w:rFonts w:ascii="Times New Roman" w:eastAsia="Times New Roman" w:hAnsi="Times New Roman"/>
                <w:color w:val="000000"/>
                <w:sz w:val="24"/>
                <w:szCs w:val="24"/>
                <w:lang w:val="uk-UA" w:eastAsia="ru-RU"/>
              </w:rPr>
              <w:lastRenderedPageBreak/>
              <w:t>встановлення в договорі про закупівлю порядку зміни ціни;</w:t>
            </w:r>
          </w:p>
          <w:p w14:paraId="75711B4A" w14:textId="77777777" w:rsidR="00791904" w:rsidRPr="00791904" w:rsidRDefault="00791904" w:rsidP="00791904">
            <w:pPr>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0F30EBA2" w14:textId="77777777" w:rsidR="00791904" w:rsidRPr="00791904" w:rsidRDefault="00791904" w:rsidP="00791904">
            <w:pPr>
              <w:shd w:val="clear" w:color="auto" w:fill="FFFFFF"/>
              <w:spacing w:after="0" w:line="240" w:lineRule="auto"/>
              <w:jc w:val="both"/>
              <w:rPr>
                <w:rFonts w:ascii="Times New Roman" w:eastAsia="Times New Roman" w:hAnsi="Times New Roman"/>
                <w:color w:val="000000"/>
                <w:sz w:val="24"/>
                <w:szCs w:val="24"/>
                <w:lang w:val="uk-UA" w:eastAsia="ru-RU"/>
              </w:rPr>
            </w:pPr>
            <w:r w:rsidRPr="00791904">
              <w:rPr>
                <w:rFonts w:ascii="Times New Roman" w:eastAsia="Times New Roman" w:hAnsi="Times New Roman"/>
                <w:color w:val="000000"/>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2E3ACE" w14:textId="77777777" w:rsidR="00791904" w:rsidRPr="00934632" w:rsidRDefault="00791904" w:rsidP="00E471C2">
            <w:pPr>
              <w:spacing w:before="150" w:after="150" w:line="240" w:lineRule="auto"/>
              <w:jc w:val="both"/>
              <w:rPr>
                <w:rFonts w:ascii="Times New Roman" w:eastAsia="Times New Roman" w:hAnsi="Times New Roman"/>
                <w:sz w:val="24"/>
                <w:szCs w:val="24"/>
                <w:highlight w:val="green"/>
                <w:lang w:val="uk-UA" w:eastAsia="ru-RU"/>
              </w:rPr>
            </w:pPr>
          </w:p>
        </w:tc>
      </w:tr>
      <w:tr w:rsidR="00616105" w:rsidRPr="000A74B5" w14:paraId="598F208B" w14:textId="77777777" w:rsidTr="00E471C2">
        <w:tc>
          <w:tcPr>
            <w:tcW w:w="300" w:type="pct"/>
            <w:shd w:val="clear" w:color="auto" w:fill="FFFFFF"/>
            <w:hideMark/>
          </w:tcPr>
          <w:p w14:paraId="3E4FE8BA" w14:textId="77777777" w:rsidR="00616105" w:rsidRPr="00B413F2" w:rsidRDefault="00616105" w:rsidP="00E471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E471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E471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427A79E2" w14:textId="77777777" w:rsidR="00616105" w:rsidRPr="005D29D0" w:rsidRDefault="00616105" w:rsidP="00616105">
      <w:pPr>
        <w:rPr>
          <w:lang w:val="uk-UA"/>
        </w:rPr>
      </w:pPr>
    </w:p>
    <w:p w14:paraId="6FA29E07" w14:textId="77777777" w:rsidR="00616105" w:rsidRDefault="00616105" w:rsidP="00616105">
      <w:pPr>
        <w:jc w:val="right"/>
        <w:rPr>
          <w:rFonts w:ascii="Times New Roman" w:hAnsi="Times New Roman"/>
          <w:b/>
          <w:bCs/>
          <w:sz w:val="24"/>
          <w:szCs w:val="24"/>
          <w:lang w:val="uk-UA"/>
        </w:rPr>
      </w:pPr>
    </w:p>
    <w:p w14:paraId="609CB54B" w14:textId="77777777" w:rsidR="00205317" w:rsidRDefault="00205317" w:rsidP="00616105">
      <w:pPr>
        <w:jc w:val="right"/>
        <w:rPr>
          <w:rFonts w:ascii="Times New Roman" w:hAnsi="Times New Roman"/>
          <w:b/>
          <w:bCs/>
          <w:sz w:val="24"/>
          <w:szCs w:val="24"/>
          <w:lang w:val="uk-UA"/>
        </w:rPr>
      </w:pPr>
    </w:p>
    <w:p w14:paraId="76E3F4EE" w14:textId="77777777" w:rsidR="00205317" w:rsidRDefault="00205317" w:rsidP="00616105">
      <w:pPr>
        <w:jc w:val="right"/>
        <w:rPr>
          <w:rFonts w:ascii="Times New Roman" w:hAnsi="Times New Roman"/>
          <w:b/>
          <w:bCs/>
          <w:sz w:val="24"/>
          <w:szCs w:val="24"/>
          <w:lang w:val="uk-UA"/>
        </w:rPr>
      </w:pPr>
    </w:p>
    <w:p w14:paraId="223843E0" w14:textId="77777777" w:rsidR="00205317" w:rsidRDefault="00205317" w:rsidP="00616105">
      <w:pPr>
        <w:jc w:val="right"/>
        <w:rPr>
          <w:rFonts w:ascii="Times New Roman" w:hAnsi="Times New Roman"/>
          <w:b/>
          <w:bCs/>
          <w:sz w:val="24"/>
          <w:szCs w:val="24"/>
          <w:lang w:val="uk-UA"/>
        </w:rPr>
      </w:pPr>
    </w:p>
    <w:p w14:paraId="6390B420" w14:textId="77777777" w:rsidR="00205317" w:rsidRDefault="00205317" w:rsidP="00616105">
      <w:pPr>
        <w:jc w:val="right"/>
        <w:rPr>
          <w:rFonts w:ascii="Times New Roman" w:hAnsi="Times New Roman"/>
          <w:b/>
          <w:bCs/>
          <w:sz w:val="24"/>
          <w:szCs w:val="24"/>
          <w:lang w:val="uk-UA"/>
        </w:rPr>
      </w:pPr>
    </w:p>
    <w:p w14:paraId="415B21F7" w14:textId="77777777" w:rsidR="00205317" w:rsidRDefault="00205317" w:rsidP="00616105">
      <w:pPr>
        <w:jc w:val="right"/>
        <w:rPr>
          <w:rFonts w:ascii="Times New Roman" w:hAnsi="Times New Roman"/>
          <w:b/>
          <w:bCs/>
          <w:sz w:val="24"/>
          <w:szCs w:val="24"/>
          <w:lang w:val="uk-UA"/>
        </w:rPr>
      </w:pPr>
    </w:p>
    <w:p w14:paraId="1B06188F" w14:textId="545A3CF1" w:rsidR="00205317" w:rsidRDefault="00F85411" w:rsidP="00F85411">
      <w:pPr>
        <w:rPr>
          <w:rFonts w:ascii="Times New Roman" w:hAnsi="Times New Roman"/>
          <w:b/>
          <w:bCs/>
          <w:sz w:val="24"/>
          <w:szCs w:val="24"/>
          <w:lang w:val="uk-UA"/>
        </w:rPr>
      </w:pPr>
      <w:r w:rsidRPr="00F85411">
        <w:rPr>
          <w:rFonts w:ascii="Times New Roman" w:hAnsi="Times New Roman"/>
          <w:b/>
          <w:bCs/>
          <w:sz w:val="24"/>
          <w:szCs w:val="24"/>
          <w:lang w:val="uk-UA"/>
        </w:rPr>
        <w:t>Додаток № 1 до тендерної документації</w:t>
      </w:r>
      <w:r>
        <w:rPr>
          <w:rFonts w:ascii="Times New Roman" w:hAnsi="Times New Roman"/>
          <w:b/>
          <w:bCs/>
          <w:sz w:val="24"/>
          <w:szCs w:val="24"/>
          <w:lang w:val="uk-UA"/>
        </w:rPr>
        <w:t xml:space="preserve"> (</w:t>
      </w:r>
      <w:r w:rsidRPr="00F85411">
        <w:rPr>
          <w:rFonts w:ascii="Times New Roman" w:hAnsi="Times New Roman"/>
          <w:b/>
          <w:bCs/>
          <w:sz w:val="24"/>
          <w:szCs w:val="24"/>
          <w:lang w:val="uk-UA"/>
        </w:rPr>
        <w:t>Кваліфікаційні критерії</w:t>
      </w:r>
      <w:r>
        <w:rPr>
          <w:rFonts w:ascii="Times New Roman" w:hAnsi="Times New Roman"/>
          <w:b/>
          <w:bCs/>
          <w:sz w:val="24"/>
          <w:szCs w:val="24"/>
          <w:lang w:val="uk-UA"/>
        </w:rPr>
        <w:t>)</w:t>
      </w:r>
    </w:p>
    <w:p w14:paraId="528B364E" w14:textId="77777777" w:rsidR="005739CE" w:rsidRDefault="00F85411" w:rsidP="005739CE">
      <w:pPr>
        <w:shd w:val="clear" w:color="auto" w:fill="FFFFFF"/>
        <w:spacing w:after="0" w:line="240" w:lineRule="auto"/>
        <w:rPr>
          <w:rFonts w:ascii="Times New Roman" w:eastAsia="Times New Roman" w:hAnsi="Times New Roman"/>
          <w:b/>
          <w:sz w:val="24"/>
          <w:szCs w:val="24"/>
          <w:lang w:val="uk-UA" w:eastAsia="ru-RU"/>
        </w:rPr>
      </w:pPr>
      <w:r w:rsidRPr="00F85411">
        <w:rPr>
          <w:rFonts w:ascii="Times New Roman" w:hAnsi="Times New Roman"/>
          <w:b/>
          <w:bCs/>
          <w:sz w:val="24"/>
          <w:szCs w:val="24"/>
          <w:lang w:val="uk-UA"/>
        </w:rPr>
        <w:t>Додаток № 2 до тендерної документації</w:t>
      </w:r>
      <w:r>
        <w:rPr>
          <w:rFonts w:ascii="Times New Roman" w:hAnsi="Times New Roman"/>
          <w:b/>
          <w:bCs/>
          <w:sz w:val="24"/>
          <w:szCs w:val="24"/>
          <w:lang w:val="uk-UA"/>
        </w:rPr>
        <w:t xml:space="preserve"> (</w:t>
      </w:r>
      <w:r w:rsidRPr="00F85411">
        <w:rPr>
          <w:rFonts w:ascii="Times New Roman" w:hAnsi="Times New Roman"/>
          <w:b/>
          <w:bCs/>
          <w:sz w:val="24"/>
          <w:szCs w:val="24"/>
          <w:lang w:val="uk-UA"/>
        </w:rPr>
        <w:t>1.Вимоги до учасників та переможця щодо підтвердження відсутності підстав для відмови в участі у відкритих торгах</w:t>
      </w:r>
      <w:r>
        <w:rPr>
          <w:rFonts w:ascii="Times New Roman" w:hAnsi="Times New Roman"/>
          <w:b/>
          <w:bCs/>
          <w:sz w:val="24"/>
          <w:szCs w:val="24"/>
          <w:lang w:val="uk-UA"/>
        </w:rPr>
        <w:t>;2 (</w:t>
      </w:r>
      <w:r w:rsidRPr="00F85411">
        <w:rPr>
          <w:rFonts w:ascii="Times New Roman" w:eastAsia="Times New Roman" w:hAnsi="Times New Roman"/>
          <w:b/>
          <w:sz w:val="24"/>
          <w:szCs w:val="24"/>
          <w:lang w:val="uk-UA" w:eastAsia="ru-RU"/>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b/>
          <w:sz w:val="24"/>
          <w:szCs w:val="24"/>
          <w:lang w:val="uk-UA" w:eastAsia="ru-RU"/>
        </w:rPr>
        <w:t>та фізичних осіб — підприємців))</w:t>
      </w:r>
    </w:p>
    <w:p w14:paraId="2696DA8D" w14:textId="3277679A" w:rsidR="005739CE" w:rsidRDefault="005739CE" w:rsidP="005739CE">
      <w:pPr>
        <w:shd w:val="clear" w:color="auto" w:fill="FFFFFF"/>
        <w:spacing w:after="0" w:line="240" w:lineRule="auto"/>
        <w:rPr>
          <w:rFonts w:ascii="Times New Roman" w:eastAsia="Times New Roman" w:hAnsi="Times New Roman"/>
          <w:b/>
          <w:sz w:val="24"/>
          <w:szCs w:val="24"/>
          <w:lang w:val="uk-UA" w:eastAsia="uk-UA"/>
        </w:rPr>
      </w:pPr>
      <w:r w:rsidRPr="005739CE">
        <w:rPr>
          <w:rFonts w:ascii="Times New Roman" w:eastAsia="Times New Roman" w:hAnsi="Times New Roman"/>
          <w:b/>
          <w:sz w:val="24"/>
          <w:szCs w:val="24"/>
          <w:lang w:val="uk-UA" w:eastAsia="uk-UA"/>
        </w:rPr>
        <w:t>Додаток № 3 до тендерної документації</w:t>
      </w:r>
      <w:r>
        <w:rPr>
          <w:rFonts w:ascii="Times New Roman" w:eastAsia="Times New Roman" w:hAnsi="Times New Roman"/>
          <w:b/>
          <w:sz w:val="24"/>
          <w:szCs w:val="24"/>
          <w:lang w:val="uk-UA" w:eastAsia="uk-UA"/>
        </w:rPr>
        <w:t xml:space="preserve"> (</w:t>
      </w:r>
      <w:r w:rsidRPr="005739CE">
        <w:rPr>
          <w:rFonts w:ascii="Times New Roman" w:eastAsia="Times New Roman" w:hAnsi="Times New Roman"/>
          <w:b/>
          <w:sz w:val="24"/>
          <w:szCs w:val="24"/>
          <w:lang w:val="uk-UA" w:eastAsia="uk-UA"/>
        </w:rPr>
        <w:t>Медико-технічні характеристика</w:t>
      </w:r>
      <w:r>
        <w:rPr>
          <w:rFonts w:ascii="Times New Roman" w:eastAsia="Times New Roman" w:hAnsi="Times New Roman"/>
          <w:b/>
          <w:sz w:val="24"/>
          <w:szCs w:val="24"/>
          <w:lang w:val="uk-UA" w:eastAsia="uk-UA"/>
        </w:rPr>
        <w:t>)</w:t>
      </w:r>
    </w:p>
    <w:p w14:paraId="5650F885" w14:textId="26649E8A" w:rsidR="005739CE" w:rsidRDefault="005739CE" w:rsidP="005739CE">
      <w:pPr>
        <w:rPr>
          <w:rFonts w:ascii="Times New Roman" w:eastAsia="Times New Roman" w:hAnsi="Times New Roman"/>
          <w:b/>
          <w:bCs/>
          <w:lang w:val="uk-UA"/>
        </w:rPr>
      </w:pPr>
      <w:r w:rsidRPr="005739CE">
        <w:rPr>
          <w:rFonts w:ascii="Times New Roman" w:hAnsi="Times New Roman"/>
          <w:b/>
          <w:bCs/>
          <w:sz w:val="24"/>
          <w:szCs w:val="24"/>
          <w:lang w:val="uk-UA"/>
        </w:rPr>
        <w:t>Додаток № 4 до тендерної документації</w:t>
      </w:r>
      <w:r>
        <w:rPr>
          <w:rFonts w:ascii="Times New Roman" w:hAnsi="Times New Roman"/>
          <w:b/>
          <w:bCs/>
          <w:sz w:val="24"/>
          <w:szCs w:val="24"/>
          <w:lang w:val="uk-UA"/>
        </w:rPr>
        <w:t xml:space="preserve"> (</w:t>
      </w:r>
      <w:r w:rsidRPr="005739CE">
        <w:rPr>
          <w:rFonts w:ascii="Times New Roman" w:eastAsia="Times New Roman" w:hAnsi="Times New Roman"/>
          <w:b/>
          <w:bCs/>
          <w:lang w:val="uk-UA"/>
        </w:rPr>
        <w:t>П</w:t>
      </w:r>
      <w:r>
        <w:rPr>
          <w:rFonts w:ascii="Times New Roman" w:eastAsia="Times New Roman" w:hAnsi="Times New Roman"/>
          <w:b/>
          <w:bCs/>
          <w:lang w:val="uk-UA"/>
        </w:rPr>
        <w:t>роект договору поставки)</w:t>
      </w:r>
      <w:r w:rsidRPr="005739CE">
        <w:rPr>
          <w:rFonts w:ascii="Times New Roman" w:eastAsia="Times New Roman" w:hAnsi="Times New Roman"/>
          <w:b/>
          <w:bCs/>
          <w:lang w:val="uk-UA"/>
        </w:rPr>
        <w:t xml:space="preserve"> </w:t>
      </w:r>
    </w:p>
    <w:p w14:paraId="0623186C" w14:textId="4C6662F7" w:rsidR="00A22E5E" w:rsidRPr="00A22E5E" w:rsidRDefault="00A22E5E" w:rsidP="00A22E5E">
      <w:pPr>
        <w:suppressAutoHyphens/>
        <w:spacing w:after="0" w:line="240" w:lineRule="auto"/>
        <w:rPr>
          <w:rFonts w:ascii="Times New Roman" w:eastAsia="Times New Roman" w:hAnsi="Times New Roman"/>
          <w:i/>
          <w:sz w:val="24"/>
          <w:szCs w:val="24"/>
          <w:lang w:val="uk-UA" w:eastAsia="ru-RU"/>
        </w:rPr>
      </w:pPr>
      <w:r w:rsidRPr="00A22E5E">
        <w:rPr>
          <w:rFonts w:ascii="Times New Roman" w:eastAsia="Times New Roman" w:hAnsi="Times New Roman"/>
          <w:b/>
          <w:sz w:val="24"/>
          <w:szCs w:val="24"/>
          <w:lang w:val="uk-UA" w:eastAsia="ru-RU"/>
        </w:rPr>
        <w:t>Д</w:t>
      </w:r>
      <w:r>
        <w:rPr>
          <w:rFonts w:ascii="Times New Roman" w:eastAsia="Times New Roman" w:hAnsi="Times New Roman"/>
          <w:b/>
          <w:sz w:val="24"/>
          <w:szCs w:val="24"/>
          <w:lang w:val="uk-UA" w:eastAsia="ru-RU"/>
        </w:rPr>
        <w:t>одаток №</w:t>
      </w:r>
      <w:r w:rsidRPr="00A22E5E">
        <w:rPr>
          <w:rFonts w:ascii="Times New Roman" w:eastAsia="Times New Roman" w:hAnsi="Times New Roman"/>
          <w:b/>
          <w:sz w:val="24"/>
          <w:szCs w:val="24"/>
          <w:lang w:val="uk-UA" w:eastAsia="ru-RU"/>
        </w:rPr>
        <w:t xml:space="preserve"> 5</w:t>
      </w:r>
      <w:r>
        <w:rPr>
          <w:rFonts w:ascii="Times New Roman" w:eastAsia="Times New Roman" w:hAnsi="Times New Roman"/>
          <w:b/>
          <w:sz w:val="24"/>
          <w:szCs w:val="24"/>
          <w:lang w:val="uk-UA" w:eastAsia="ru-RU"/>
        </w:rPr>
        <w:t xml:space="preserve"> </w:t>
      </w:r>
      <w:r w:rsidRPr="005739CE">
        <w:rPr>
          <w:rFonts w:ascii="Times New Roman" w:hAnsi="Times New Roman"/>
          <w:b/>
          <w:bCs/>
          <w:sz w:val="24"/>
          <w:szCs w:val="24"/>
          <w:lang w:val="uk-UA"/>
        </w:rPr>
        <w:t>до тендерної документації</w:t>
      </w:r>
      <w:r>
        <w:rPr>
          <w:rFonts w:ascii="Times New Roman" w:hAnsi="Times New Roman"/>
          <w:b/>
          <w:bCs/>
          <w:sz w:val="24"/>
          <w:szCs w:val="24"/>
          <w:lang w:val="uk-UA"/>
        </w:rPr>
        <w:t xml:space="preserve"> (Форма цінової пропозиції).</w:t>
      </w:r>
    </w:p>
    <w:p w14:paraId="225C67EC" w14:textId="77777777" w:rsidR="00CE53C0" w:rsidRPr="005739CE" w:rsidRDefault="00CE53C0" w:rsidP="005739CE">
      <w:pPr>
        <w:rPr>
          <w:rFonts w:ascii="Times New Roman" w:eastAsia="Times New Roman" w:hAnsi="Times New Roman"/>
          <w:b/>
          <w:bCs/>
          <w:lang w:val="uk-UA"/>
        </w:rPr>
      </w:pPr>
    </w:p>
    <w:p w14:paraId="02F2AA2E" w14:textId="77777777" w:rsidR="005739CE" w:rsidRPr="005739CE" w:rsidRDefault="005739CE" w:rsidP="005739CE">
      <w:pPr>
        <w:shd w:val="clear" w:color="auto" w:fill="FFFFFF"/>
        <w:spacing w:after="0" w:line="240" w:lineRule="auto"/>
        <w:rPr>
          <w:rFonts w:ascii="Times New Roman" w:eastAsia="Times New Roman" w:hAnsi="Times New Roman"/>
          <w:b/>
          <w:sz w:val="24"/>
          <w:szCs w:val="24"/>
          <w:lang w:val="uk-UA" w:eastAsia="uk-UA"/>
        </w:rPr>
      </w:pPr>
    </w:p>
    <w:p w14:paraId="572F2558" w14:textId="77777777" w:rsidR="00F85411" w:rsidRPr="00F85411" w:rsidRDefault="00F85411" w:rsidP="00F85411">
      <w:pPr>
        <w:shd w:val="clear" w:color="auto" w:fill="FFFFFF"/>
        <w:spacing w:after="0" w:line="240" w:lineRule="auto"/>
        <w:rPr>
          <w:rFonts w:ascii="Times New Roman" w:eastAsia="Times New Roman" w:hAnsi="Times New Roman"/>
          <w:b/>
          <w:sz w:val="24"/>
          <w:szCs w:val="24"/>
          <w:lang w:val="uk-UA" w:eastAsia="ru-RU"/>
        </w:rPr>
      </w:pPr>
    </w:p>
    <w:p w14:paraId="39F2E44D" w14:textId="22DB939B" w:rsidR="00F85411" w:rsidRPr="00F85411" w:rsidRDefault="00F85411" w:rsidP="00F85411">
      <w:pPr>
        <w:rPr>
          <w:rFonts w:ascii="Times New Roman" w:hAnsi="Times New Roman"/>
          <w:b/>
          <w:bCs/>
          <w:sz w:val="24"/>
          <w:szCs w:val="24"/>
          <w:lang w:val="uk-UA"/>
        </w:rPr>
      </w:pPr>
    </w:p>
    <w:p w14:paraId="3081AC4E" w14:textId="77777777" w:rsidR="00F85411" w:rsidRDefault="00F85411" w:rsidP="00F85411">
      <w:pPr>
        <w:rPr>
          <w:rFonts w:ascii="Times New Roman" w:hAnsi="Times New Roman"/>
          <w:b/>
          <w:bCs/>
          <w:sz w:val="24"/>
          <w:szCs w:val="24"/>
          <w:lang w:val="uk-UA"/>
        </w:rPr>
      </w:pPr>
    </w:p>
    <w:p w14:paraId="57003F59" w14:textId="77777777" w:rsidR="00F85411" w:rsidRDefault="00F85411" w:rsidP="00F85411">
      <w:pPr>
        <w:jc w:val="center"/>
        <w:rPr>
          <w:rFonts w:ascii="Times New Roman" w:hAnsi="Times New Roman"/>
          <w:b/>
          <w:bCs/>
          <w:sz w:val="24"/>
          <w:szCs w:val="24"/>
          <w:lang w:val="uk-UA"/>
        </w:rPr>
      </w:pPr>
    </w:p>
    <w:p w14:paraId="53E8D53A" w14:textId="77777777" w:rsidR="00205317" w:rsidRDefault="00205317" w:rsidP="00616105">
      <w:pPr>
        <w:jc w:val="right"/>
        <w:rPr>
          <w:rFonts w:ascii="Times New Roman" w:hAnsi="Times New Roman"/>
          <w:b/>
          <w:bCs/>
          <w:sz w:val="24"/>
          <w:szCs w:val="24"/>
          <w:lang w:val="uk-UA"/>
        </w:rPr>
      </w:pPr>
    </w:p>
    <w:p w14:paraId="26490383" w14:textId="77777777" w:rsidR="00205317" w:rsidRDefault="00205317" w:rsidP="00616105">
      <w:pPr>
        <w:jc w:val="right"/>
        <w:rPr>
          <w:rFonts w:ascii="Times New Roman" w:hAnsi="Times New Roman"/>
          <w:b/>
          <w:bCs/>
          <w:sz w:val="24"/>
          <w:szCs w:val="24"/>
          <w:lang w:val="uk-UA"/>
        </w:rPr>
      </w:pPr>
    </w:p>
    <w:p w14:paraId="5A189294" w14:textId="77777777" w:rsidR="00205317" w:rsidRDefault="00205317" w:rsidP="00616105">
      <w:pPr>
        <w:jc w:val="right"/>
        <w:rPr>
          <w:rFonts w:ascii="Times New Roman" w:hAnsi="Times New Roman"/>
          <w:b/>
          <w:bCs/>
          <w:sz w:val="24"/>
          <w:szCs w:val="24"/>
          <w:lang w:val="uk-UA"/>
        </w:rPr>
      </w:pPr>
    </w:p>
    <w:p w14:paraId="2B958F5E" w14:textId="77777777" w:rsidR="00616105" w:rsidRDefault="00616105" w:rsidP="00616105">
      <w:pPr>
        <w:jc w:val="right"/>
        <w:rPr>
          <w:rFonts w:ascii="Times New Roman" w:hAnsi="Times New Roman"/>
          <w:b/>
          <w:bCs/>
          <w:sz w:val="24"/>
          <w:szCs w:val="24"/>
          <w:lang w:val="uk-UA"/>
        </w:rPr>
      </w:pPr>
    </w:p>
    <w:sectPr w:rsidR="00616105" w:rsidSect="00BC49D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522"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15:restartNumberingAfterBreak="0">
    <w:nsid w:val="1D5B6EF1"/>
    <w:multiLevelType w:val="hybridMultilevel"/>
    <w:tmpl w:val="C3A4FD7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0424649"/>
    <w:multiLevelType w:val="hybridMultilevel"/>
    <w:tmpl w:val="FFFFFFFF"/>
    <w:lvl w:ilvl="0" w:tplc="2ED4F58E">
      <w:start w:val="1"/>
      <w:numFmt w:val="decimal"/>
      <w:lvlText w:val="%1."/>
      <w:lvlJc w:val="left"/>
      <w:pPr>
        <w:ind w:left="384" w:hanging="284"/>
      </w:pPr>
      <w:rPr>
        <w:rFonts w:ascii="Times New Roman" w:eastAsia="Times New Roman" w:hAnsi="Times New Roman" w:cs="Times New Roman" w:hint="default"/>
        <w:w w:val="99"/>
        <w:sz w:val="28"/>
        <w:szCs w:val="28"/>
      </w:rPr>
    </w:lvl>
    <w:lvl w:ilvl="1" w:tplc="EF62042C">
      <w:numFmt w:val="bullet"/>
      <w:lvlText w:val="•"/>
      <w:lvlJc w:val="left"/>
      <w:pPr>
        <w:ind w:left="1394" w:hanging="284"/>
      </w:pPr>
      <w:rPr>
        <w:rFonts w:hint="default"/>
      </w:rPr>
    </w:lvl>
    <w:lvl w:ilvl="2" w:tplc="502032E8">
      <w:numFmt w:val="bullet"/>
      <w:lvlText w:val="•"/>
      <w:lvlJc w:val="left"/>
      <w:pPr>
        <w:ind w:left="2408" w:hanging="284"/>
      </w:pPr>
      <w:rPr>
        <w:rFonts w:hint="default"/>
      </w:rPr>
    </w:lvl>
    <w:lvl w:ilvl="3" w:tplc="71509054">
      <w:numFmt w:val="bullet"/>
      <w:lvlText w:val="•"/>
      <w:lvlJc w:val="left"/>
      <w:pPr>
        <w:ind w:left="3423" w:hanging="284"/>
      </w:pPr>
      <w:rPr>
        <w:rFonts w:hint="default"/>
      </w:rPr>
    </w:lvl>
    <w:lvl w:ilvl="4" w:tplc="6DD4C1FC">
      <w:numFmt w:val="bullet"/>
      <w:lvlText w:val="•"/>
      <w:lvlJc w:val="left"/>
      <w:pPr>
        <w:ind w:left="4437" w:hanging="284"/>
      </w:pPr>
      <w:rPr>
        <w:rFonts w:hint="default"/>
      </w:rPr>
    </w:lvl>
    <w:lvl w:ilvl="5" w:tplc="9BB87BBC">
      <w:numFmt w:val="bullet"/>
      <w:lvlText w:val="•"/>
      <w:lvlJc w:val="left"/>
      <w:pPr>
        <w:ind w:left="5452" w:hanging="284"/>
      </w:pPr>
      <w:rPr>
        <w:rFonts w:hint="default"/>
      </w:rPr>
    </w:lvl>
    <w:lvl w:ilvl="6" w:tplc="66EAB8E8">
      <w:numFmt w:val="bullet"/>
      <w:lvlText w:val="•"/>
      <w:lvlJc w:val="left"/>
      <w:pPr>
        <w:ind w:left="6466" w:hanging="284"/>
      </w:pPr>
      <w:rPr>
        <w:rFonts w:hint="default"/>
      </w:rPr>
    </w:lvl>
    <w:lvl w:ilvl="7" w:tplc="1EF4D51A">
      <w:numFmt w:val="bullet"/>
      <w:lvlText w:val="•"/>
      <w:lvlJc w:val="left"/>
      <w:pPr>
        <w:ind w:left="7480" w:hanging="284"/>
      </w:pPr>
      <w:rPr>
        <w:rFonts w:hint="default"/>
      </w:rPr>
    </w:lvl>
    <w:lvl w:ilvl="8" w:tplc="E418F2BA">
      <w:numFmt w:val="bullet"/>
      <w:lvlText w:val="•"/>
      <w:lvlJc w:val="left"/>
      <w:pPr>
        <w:ind w:left="8495" w:hanging="284"/>
      </w:pPr>
      <w:rPr>
        <w:rFont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8947EE"/>
    <w:multiLevelType w:val="hybridMultilevel"/>
    <w:tmpl w:val="B86EE132"/>
    <w:lvl w:ilvl="0" w:tplc="ECD8DE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24"/>
  </w:num>
  <w:num w:numId="5">
    <w:abstractNumId w:val="38"/>
  </w:num>
  <w:num w:numId="6">
    <w:abstractNumId w:val="12"/>
  </w:num>
  <w:num w:numId="7">
    <w:abstractNumId w:val="42"/>
  </w:num>
  <w:num w:numId="8">
    <w:abstractNumId w:val="28"/>
  </w:num>
  <w:num w:numId="9">
    <w:abstractNumId w:val="43"/>
  </w:num>
  <w:num w:numId="10">
    <w:abstractNumId w:val="8"/>
  </w:num>
  <w:num w:numId="11">
    <w:abstractNumId w:val="22"/>
  </w:num>
  <w:num w:numId="12">
    <w:abstractNumId w:val="33"/>
  </w:num>
  <w:num w:numId="13">
    <w:abstractNumId w:val="9"/>
  </w:num>
  <w:num w:numId="14">
    <w:abstractNumId w:val="40"/>
  </w:num>
  <w:num w:numId="15">
    <w:abstractNumId w:val="27"/>
  </w:num>
  <w:num w:numId="16">
    <w:abstractNumId w:val="25"/>
  </w:num>
  <w:num w:numId="17">
    <w:abstractNumId w:val="15"/>
  </w:num>
  <w:num w:numId="18">
    <w:abstractNumId w:val="44"/>
  </w:num>
  <w:num w:numId="19">
    <w:abstractNumId w:val="4"/>
  </w:num>
  <w:num w:numId="20">
    <w:abstractNumId w:val="39"/>
  </w:num>
  <w:num w:numId="21">
    <w:abstractNumId w:val="10"/>
  </w:num>
  <w:num w:numId="22">
    <w:abstractNumId w:val="11"/>
  </w:num>
  <w:num w:numId="23">
    <w:abstractNumId w:val="46"/>
  </w:num>
  <w:num w:numId="24">
    <w:abstractNumId w:val="21"/>
  </w:num>
  <w:num w:numId="25">
    <w:abstractNumId w:val="13"/>
  </w:num>
  <w:num w:numId="26">
    <w:abstractNumId w:val="26"/>
  </w:num>
  <w:num w:numId="27">
    <w:abstractNumId w:val="45"/>
  </w:num>
  <w:num w:numId="28">
    <w:abstractNumId w:val="2"/>
  </w:num>
  <w:num w:numId="29">
    <w:abstractNumId w:val="30"/>
  </w:num>
  <w:num w:numId="30">
    <w:abstractNumId w:val="32"/>
  </w:num>
  <w:num w:numId="31">
    <w:abstractNumId w:val="29"/>
  </w:num>
  <w:num w:numId="32">
    <w:abstractNumId w:val="35"/>
  </w:num>
  <w:num w:numId="33">
    <w:abstractNumId w:val="47"/>
  </w:num>
  <w:num w:numId="34">
    <w:abstractNumId w:val="31"/>
  </w:num>
  <w:num w:numId="35">
    <w:abstractNumId w:val="20"/>
  </w:num>
  <w:num w:numId="36">
    <w:abstractNumId w:val="41"/>
  </w:num>
  <w:num w:numId="37">
    <w:abstractNumId w:val="36"/>
  </w:num>
  <w:num w:numId="38">
    <w:abstractNumId w:val="3"/>
  </w:num>
  <w:num w:numId="39">
    <w:abstractNumId w:val="19"/>
  </w:num>
  <w:num w:numId="40">
    <w:abstractNumId w:val="6"/>
  </w:num>
  <w:num w:numId="41">
    <w:abstractNumId w:val="7"/>
  </w:num>
  <w:num w:numId="42">
    <w:abstractNumId w:val="16"/>
  </w:num>
  <w:num w:numId="43">
    <w:abstractNumId w:val="17"/>
  </w:num>
  <w:num w:numId="44">
    <w:abstractNumId w:val="34"/>
  </w:num>
  <w:num w:numId="45">
    <w:abstractNumId w:val="23"/>
  </w:num>
  <w:num w:numId="46">
    <w:abstractNumId w:val="37"/>
  </w:num>
  <w:num w:numId="47">
    <w:abstractNumId w:val="18"/>
  </w:num>
  <w:num w:numId="4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2E4"/>
    <w:rsid w:val="00027A14"/>
    <w:rsid w:val="00036725"/>
    <w:rsid w:val="00053CC1"/>
    <w:rsid w:val="00062A2D"/>
    <w:rsid w:val="00065900"/>
    <w:rsid w:val="00093C3A"/>
    <w:rsid w:val="000A5534"/>
    <w:rsid w:val="000A74B5"/>
    <w:rsid w:val="000B4778"/>
    <w:rsid w:val="00105394"/>
    <w:rsid w:val="001151D2"/>
    <w:rsid w:val="00121488"/>
    <w:rsid w:val="00127A6C"/>
    <w:rsid w:val="00127AB9"/>
    <w:rsid w:val="00136981"/>
    <w:rsid w:val="00161284"/>
    <w:rsid w:val="00164776"/>
    <w:rsid w:val="00180555"/>
    <w:rsid w:val="00185CD0"/>
    <w:rsid w:val="001B5F21"/>
    <w:rsid w:val="002024F2"/>
    <w:rsid w:val="00205317"/>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74097"/>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457D"/>
    <w:rsid w:val="0051624F"/>
    <w:rsid w:val="00520942"/>
    <w:rsid w:val="00523D79"/>
    <w:rsid w:val="0053614C"/>
    <w:rsid w:val="00537068"/>
    <w:rsid w:val="00551302"/>
    <w:rsid w:val="005654A2"/>
    <w:rsid w:val="005739CE"/>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3A32"/>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1202"/>
    <w:rsid w:val="00756B66"/>
    <w:rsid w:val="00760DD4"/>
    <w:rsid w:val="007654DA"/>
    <w:rsid w:val="00767D20"/>
    <w:rsid w:val="00791904"/>
    <w:rsid w:val="0079283D"/>
    <w:rsid w:val="00796D4E"/>
    <w:rsid w:val="007A2C33"/>
    <w:rsid w:val="007A34BA"/>
    <w:rsid w:val="007A75D9"/>
    <w:rsid w:val="007C203B"/>
    <w:rsid w:val="007D22E6"/>
    <w:rsid w:val="007D32D6"/>
    <w:rsid w:val="007D3370"/>
    <w:rsid w:val="007F1012"/>
    <w:rsid w:val="0082608A"/>
    <w:rsid w:val="00843896"/>
    <w:rsid w:val="00856A73"/>
    <w:rsid w:val="00862DB0"/>
    <w:rsid w:val="008647AD"/>
    <w:rsid w:val="0087533E"/>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5287"/>
    <w:rsid w:val="009C75F6"/>
    <w:rsid w:val="009E6A04"/>
    <w:rsid w:val="009F6480"/>
    <w:rsid w:val="00A00EA9"/>
    <w:rsid w:val="00A07139"/>
    <w:rsid w:val="00A22E5E"/>
    <w:rsid w:val="00A24EF9"/>
    <w:rsid w:val="00A56AE3"/>
    <w:rsid w:val="00A57464"/>
    <w:rsid w:val="00A91173"/>
    <w:rsid w:val="00A97FB4"/>
    <w:rsid w:val="00AA6430"/>
    <w:rsid w:val="00AA750D"/>
    <w:rsid w:val="00AC2592"/>
    <w:rsid w:val="00B060FF"/>
    <w:rsid w:val="00B30030"/>
    <w:rsid w:val="00B413F2"/>
    <w:rsid w:val="00B501BA"/>
    <w:rsid w:val="00BC2A2B"/>
    <w:rsid w:val="00BC49D3"/>
    <w:rsid w:val="00BD54BF"/>
    <w:rsid w:val="00BD6C65"/>
    <w:rsid w:val="00BE6E41"/>
    <w:rsid w:val="00C07DFA"/>
    <w:rsid w:val="00C42478"/>
    <w:rsid w:val="00C47A1F"/>
    <w:rsid w:val="00C535CC"/>
    <w:rsid w:val="00C773A1"/>
    <w:rsid w:val="00C90B9D"/>
    <w:rsid w:val="00C961FE"/>
    <w:rsid w:val="00CA6B5C"/>
    <w:rsid w:val="00CB1DF9"/>
    <w:rsid w:val="00CE53C0"/>
    <w:rsid w:val="00CE7D1C"/>
    <w:rsid w:val="00CF34E6"/>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0527D"/>
    <w:rsid w:val="00E1119C"/>
    <w:rsid w:val="00E43519"/>
    <w:rsid w:val="00E471C2"/>
    <w:rsid w:val="00E55C9E"/>
    <w:rsid w:val="00E65A65"/>
    <w:rsid w:val="00E743A1"/>
    <w:rsid w:val="00E94849"/>
    <w:rsid w:val="00EA2F86"/>
    <w:rsid w:val="00EF1BCD"/>
    <w:rsid w:val="00F424BC"/>
    <w:rsid w:val="00F51D22"/>
    <w:rsid w:val="00F606EE"/>
    <w:rsid w:val="00F67975"/>
    <w:rsid w:val="00F74F77"/>
    <w:rsid w:val="00F84E59"/>
    <w:rsid w:val="00F8541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1C2"/>
    <w:pPr>
      <w:spacing w:after="160" w:line="259" w:lineRule="auto"/>
    </w:pPr>
    <w:rPr>
      <w:sz w:val="22"/>
      <w:szCs w:val="22"/>
      <w:lang w:eastAsia="en-US"/>
    </w:rPr>
  </w:style>
  <w:style w:type="paragraph" w:styleId="1">
    <w:name w:val="heading 1"/>
    <w:basedOn w:val="a"/>
    <w:link w:val="10"/>
    <w:qFormat/>
    <w:rsid w:val="00127A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af0"/>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127AB9"/>
    <w:rPr>
      <w:rFonts w:ascii="Times New Roman" w:eastAsia="Times New Roman" w:hAnsi="Times New Roman"/>
      <w:b/>
      <w:bCs/>
      <w:kern w:val="36"/>
      <w:sz w:val="48"/>
      <w:szCs w:val="48"/>
    </w:rPr>
  </w:style>
  <w:style w:type="numbering" w:customStyle="1" w:styleId="12">
    <w:name w:val="Нет списка1"/>
    <w:next w:val="a2"/>
    <w:semiHidden/>
    <w:rsid w:val="00127AB9"/>
  </w:style>
  <w:style w:type="paragraph" w:customStyle="1" w:styleId="13">
    <w:name w:val="Обычный1"/>
    <w:rsid w:val="00127AB9"/>
    <w:pPr>
      <w:widowControl w:val="0"/>
      <w:spacing w:line="300" w:lineRule="auto"/>
      <w:ind w:firstLine="720"/>
      <w:jc w:val="both"/>
    </w:pPr>
    <w:rPr>
      <w:rFonts w:ascii="Courier New" w:eastAsia="Times New Roman" w:hAnsi="Courier New"/>
      <w:sz w:val="28"/>
      <w:lang w:val="uk-UA"/>
    </w:rPr>
  </w:style>
  <w:style w:type="paragraph" w:customStyle="1" w:styleId="xfmc2">
    <w:name w:val="xfmc2"/>
    <w:basedOn w:val="a"/>
    <w:rsid w:val="00127AB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cxspmiddle">
    <w:name w:val="msonormalcxspmiddle"/>
    <w:basedOn w:val="a"/>
    <w:rsid w:val="00127A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Заголовок №2_"/>
    <w:link w:val="20"/>
    <w:locked/>
    <w:rsid w:val="00127AB9"/>
    <w:rPr>
      <w:b/>
      <w:shd w:val="clear" w:color="auto" w:fill="FFFFFF"/>
    </w:rPr>
  </w:style>
  <w:style w:type="paragraph" w:customStyle="1" w:styleId="20">
    <w:name w:val="Заголовок №2"/>
    <w:basedOn w:val="a"/>
    <w:link w:val="2"/>
    <w:rsid w:val="00127AB9"/>
    <w:pPr>
      <w:shd w:val="clear" w:color="auto" w:fill="FFFFFF"/>
      <w:spacing w:before="300" w:after="60" w:line="240" w:lineRule="atLeast"/>
      <w:outlineLvl w:val="1"/>
    </w:pPr>
    <w:rPr>
      <w:b/>
      <w:sz w:val="20"/>
      <w:szCs w:val="20"/>
      <w:shd w:val="clear" w:color="auto" w:fill="FFFFFF"/>
      <w:lang w:eastAsia="ru-RU"/>
    </w:rPr>
  </w:style>
  <w:style w:type="paragraph" w:styleId="af1">
    <w:name w:val="Body Text"/>
    <w:basedOn w:val="a"/>
    <w:link w:val="af2"/>
    <w:rsid w:val="00127AB9"/>
    <w:pPr>
      <w:spacing w:after="240" w:line="240" w:lineRule="atLeast"/>
      <w:ind w:firstLine="360"/>
      <w:jc w:val="both"/>
    </w:pPr>
    <w:rPr>
      <w:rFonts w:ascii="Arial" w:hAnsi="Arial"/>
      <w:spacing w:val="-5"/>
      <w:sz w:val="24"/>
      <w:szCs w:val="20"/>
      <w:lang w:eastAsia="ru-RU"/>
    </w:rPr>
  </w:style>
  <w:style w:type="character" w:customStyle="1" w:styleId="af2">
    <w:name w:val="Основний текст Знак"/>
    <w:basedOn w:val="a0"/>
    <w:link w:val="af1"/>
    <w:rsid w:val="00127AB9"/>
    <w:rPr>
      <w:rFonts w:ascii="Arial" w:hAnsi="Arial"/>
      <w:spacing w:val="-5"/>
      <w:sz w:val="24"/>
    </w:rPr>
  </w:style>
  <w:style w:type="paragraph" w:customStyle="1" w:styleId="Default">
    <w:name w:val="Default"/>
    <w:rsid w:val="00127AB9"/>
    <w:pPr>
      <w:autoSpaceDE w:val="0"/>
      <w:autoSpaceDN w:val="0"/>
      <w:adjustRightInd w:val="0"/>
    </w:pPr>
    <w:rPr>
      <w:rFonts w:ascii="Times New Roman" w:hAnsi="Times New Roman"/>
      <w:color w:val="000000"/>
      <w:sz w:val="24"/>
      <w:szCs w:val="24"/>
      <w:lang w:val="uk-UA" w:eastAsia="en-US"/>
    </w:rPr>
  </w:style>
  <w:style w:type="paragraph" w:customStyle="1" w:styleId="14">
    <w:name w:val="Абзац списку1"/>
    <w:basedOn w:val="a"/>
    <w:rsid w:val="00127AB9"/>
    <w:pPr>
      <w:widowControl w:val="0"/>
      <w:autoSpaceDE w:val="0"/>
      <w:autoSpaceDN w:val="0"/>
      <w:spacing w:after="0" w:line="240" w:lineRule="auto"/>
      <w:ind w:left="101" w:hanging="164"/>
      <w:jc w:val="both"/>
    </w:pPr>
    <w:rPr>
      <w:rFonts w:ascii="Times New Roman" w:hAnsi="Times New Roman"/>
      <w:lang w:val="uk-UA"/>
    </w:rPr>
  </w:style>
  <w:style w:type="paragraph" w:customStyle="1" w:styleId="xfmc1">
    <w:name w:val="xfmc1"/>
    <w:basedOn w:val="a"/>
    <w:rsid w:val="00127AB9"/>
    <w:pPr>
      <w:spacing w:before="100" w:beforeAutospacing="1" w:after="100" w:afterAutospacing="1" w:line="240" w:lineRule="auto"/>
    </w:pPr>
    <w:rPr>
      <w:rFonts w:ascii="Times New Roman" w:eastAsia="Times New Roman" w:hAnsi="Times New Roman"/>
      <w:sz w:val="24"/>
      <w:szCs w:val="24"/>
      <w:lang w:val="uk-UA" w:eastAsia="uk-UA"/>
    </w:rPr>
  </w:style>
  <w:style w:type="numbering" w:customStyle="1" w:styleId="15">
    <w:name w:val="Немає списку1"/>
    <w:next w:val="a2"/>
    <w:uiPriority w:val="99"/>
    <w:semiHidden/>
    <w:unhideWhenUsed/>
    <w:rsid w:val="00127AB9"/>
  </w:style>
  <w:style w:type="numbering" w:customStyle="1" w:styleId="110">
    <w:name w:val="Немає списку11"/>
    <w:next w:val="a2"/>
    <w:semiHidden/>
    <w:rsid w:val="00127AB9"/>
  </w:style>
  <w:style w:type="paragraph" w:customStyle="1" w:styleId="16">
    <w:name w:val="Абзац списку1"/>
    <w:basedOn w:val="a"/>
    <w:rsid w:val="00127AB9"/>
    <w:pPr>
      <w:widowControl w:val="0"/>
      <w:autoSpaceDE w:val="0"/>
      <w:autoSpaceDN w:val="0"/>
      <w:spacing w:after="0" w:line="240" w:lineRule="auto"/>
      <w:ind w:left="101" w:hanging="164"/>
      <w:jc w:val="both"/>
    </w:pPr>
    <w:rPr>
      <w:rFonts w:ascii="Times New Roman" w:hAnsi="Times New Roman"/>
      <w:lang w:val="uk-UA"/>
    </w:rPr>
  </w:style>
  <w:style w:type="numbering" w:customStyle="1" w:styleId="21">
    <w:name w:val="Немає списку2"/>
    <w:next w:val="a2"/>
    <w:semiHidden/>
    <w:rsid w:val="00127AB9"/>
  </w:style>
  <w:style w:type="table" w:customStyle="1" w:styleId="17">
    <w:name w:val="Сетка таблицы1"/>
    <w:basedOn w:val="a1"/>
    <w:next w:val="a7"/>
    <w:uiPriority w:val="39"/>
    <w:rsid w:val="00127AB9"/>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w:basedOn w:val="a"/>
    <w:rsid w:val="00127AB9"/>
    <w:pPr>
      <w:spacing w:after="0" w:line="240" w:lineRule="auto"/>
    </w:pPr>
    <w:rPr>
      <w:rFonts w:ascii="Verdana" w:eastAsia="Times New Roman" w:hAnsi="Verdana" w:cs="Verdana"/>
      <w:sz w:val="20"/>
      <w:szCs w:val="20"/>
      <w:lang w:val="en-US"/>
    </w:rPr>
  </w:style>
  <w:style w:type="paragraph" w:styleId="af4">
    <w:name w:val="Title"/>
    <w:basedOn w:val="a"/>
    <w:link w:val="af5"/>
    <w:qFormat/>
    <w:rsid w:val="00127AB9"/>
    <w:pPr>
      <w:widowControl w:val="0"/>
      <w:autoSpaceDE w:val="0"/>
      <w:autoSpaceDN w:val="0"/>
      <w:spacing w:before="192" w:after="0" w:line="240" w:lineRule="auto"/>
      <w:ind w:left="788" w:right="484"/>
      <w:jc w:val="center"/>
    </w:pPr>
    <w:rPr>
      <w:rFonts w:ascii="Tahoma" w:eastAsia="Times New Roman" w:hAnsi="Tahoma" w:cs="Tahoma"/>
      <w:b/>
      <w:bCs/>
      <w:sz w:val="24"/>
      <w:szCs w:val="24"/>
      <w:lang w:val="uk-UA"/>
    </w:rPr>
  </w:style>
  <w:style w:type="character" w:customStyle="1" w:styleId="af5">
    <w:name w:val="Назва Знак"/>
    <w:basedOn w:val="a0"/>
    <w:link w:val="af4"/>
    <w:rsid w:val="00127AB9"/>
    <w:rPr>
      <w:rFonts w:ascii="Tahoma" w:eastAsia="Times New Roman" w:hAnsi="Tahoma" w:cs="Tahoma"/>
      <w:b/>
      <w:bCs/>
      <w:sz w:val="24"/>
      <w:szCs w:val="24"/>
      <w:lang w:val="uk-UA" w:eastAsia="en-US"/>
    </w:rPr>
  </w:style>
  <w:style w:type="paragraph" w:customStyle="1" w:styleId="login-buttonuser">
    <w:name w:val="login-button__user"/>
    <w:basedOn w:val="a"/>
    <w:rsid w:val="00127AB9"/>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rsid w:val="00127AB9"/>
    <w:pPr>
      <w:spacing w:after="120" w:line="480" w:lineRule="auto"/>
      <w:ind w:left="283"/>
    </w:pPr>
    <w:rPr>
      <w:rFonts w:eastAsia="Times New Roman"/>
    </w:rPr>
  </w:style>
  <w:style w:type="character" w:customStyle="1" w:styleId="23">
    <w:name w:val="Основний текст з відступом 2 Знак"/>
    <w:basedOn w:val="a0"/>
    <w:link w:val="22"/>
    <w:rsid w:val="00127AB9"/>
    <w:rPr>
      <w:rFonts w:eastAsia="Times New Roman"/>
      <w:sz w:val="22"/>
      <w:szCs w:val="22"/>
      <w:lang w:eastAsia="en-US"/>
    </w:rPr>
  </w:style>
  <w:style w:type="character" w:customStyle="1" w:styleId="js-apiid">
    <w:name w:val="js-apiid"/>
    <w:rsid w:val="00127AB9"/>
    <w:rPr>
      <w:rFonts w:cs="Times New Roman"/>
    </w:rPr>
  </w:style>
  <w:style w:type="paragraph" w:customStyle="1" w:styleId="TableParagraph">
    <w:name w:val="Table Paragraph"/>
    <w:basedOn w:val="a"/>
    <w:rsid w:val="00127AB9"/>
    <w:pPr>
      <w:widowControl w:val="0"/>
      <w:autoSpaceDE w:val="0"/>
      <w:autoSpaceDN w:val="0"/>
      <w:spacing w:after="0" w:line="240" w:lineRule="auto"/>
      <w:ind w:left="76"/>
    </w:pPr>
    <w:rPr>
      <w:rFonts w:ascii="Microsoft Sans Serif" w:eastAsia="Times New Roman" w:hAnsi="Microsoft Sans Serif" w:cs="Microsoft Sans Serif"/>
      <w:lang w:val="uk-UA"/>
    </w:rPr>
  </w:style>
  <w:style w:type="paragraph" w:customStyle="1" w:styleId="210">
    <w:name w:val="Основной текст 21"/>
    <w:basedOn w:val="a"/>
    <w:rsid w:val="00127AB9"/>
    <w:pPr>
      <w:suppressAutoHyphens/>
      <w:spacing w:after="0" w:line="240" w:lineRule="auto"/>
      <w:jc w:val="both"/>
    </w:pPr>
    <w:rPr>
      <w:rFonts w:ascii="Times New Roman" w:eastAsia="Times New Roman" w:hAnsi="Times New Roman"/>
      <w:sz w:val="28"/>
      <w:szCs w:val="28"/>
      <w:lang w:val="pl-PL"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27AB9"/>
    <w:rPr>
      <w:rFonts w:ascii="Times New Roman" w:eastAsia="Times New Roman" w:hAnsi="Times New Roman"/>
      <w:sz w:val="24"/>
      <w:szCs w:val="24"/>
      <w:lang w:val="uk-UA" w:eastAsia="uk-UA"/>
    </w:rPr>
  </w:style>
  <w:style w:type="paragraph" w:styleId="af6">
    <w:name w:val="Body Text Indent"/>
    <w:basedOn w:val="a"/>
    <w:link w:val="af7"/>
    <w:uiPriority w:val="99"/>
    <w:semiHidden/>
    <w:unhideWhenUsed/>
    <w:rsid w:val="00751202"/>
    <w:pPr>
      <w:spacing w:after="120"/>
      <w:ind w:left="283"/>
    </w:pPr>
  </w:style>
  <w:style w:type="character" w:customStyle="1" w:styleId="af7">
    <w:name w:val="Основний текст з відступом Знак"/>
    <w:basedOn w:val="a0"/>
    <w:link w:val="af6"/>
    <w:uiPriority w:val="99"/>
    <w:semiHidden/>
    <w:rsid w:val="007512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874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A73B-2BDA-428C-8D90-C99EB4FD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32147</Words>
  <Characters>18325</Characters>
  <Application>Microsoft Office Word</Application>
  <DocSecurity>0</DocSecurity>
  <Lines>152</Lines>
  <Paragraphs>100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50372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dcterms:created xsi:type="dcterms:W3CDTF">2023-05-16T20:48:00Z</dcterms:created>
  <dcterms:modified xsi:type="dcterms:W3CDTF">2024-04-29T16:11:00Z</dcterms:modified>
</cp:coreProperties>
</file>