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E1" w:rsidRPr="00441383" w:rsidRDefault="00876AE1" w:rsidP="00876AE1">
      <w:pPr>
        <w:spacing w:after="0" w:line="240" w:lineRule="auto"/>
        <w:jc w:val="right"/>
        <w:rPr>
          <w:rFonts w:ascii="Times New Roman" w:eastAsia="Times New Roman" w:hAnsi="Times New Roman" w:cs="Times New Roman"/>
          <w:b/>
          <w:bCs/>
          <w:color w:val="000000"/>
          <w:sz w:val="20"/>
          <w:szCs w:val="20"/>
          <w:lang w:val="uk-UA" w:eastAsia="ru-RU"/>
        </w:rPr>
      </w:pPr>
      <w:r w:rsidRPr="00441383">
        <w:rPr>
          <w:rFonts w:ascii="Times New Roman" w:eastAsia="Times New Roman" w:hAnsi="Times New Roman" w:cs="Times New Roman"/>
          <w:b/>
          <w:bCs/>
          <w:color w:val="000000"/>
          <w:sz w:val="20"/>
          <w:szCs w:val="20"/>
          <w:lang w:val="uk-UA" w:eastAsia="ru-RU"/>
        </w:rPr>
        <w:t xml:space="preserve">Додаток № 3 </w:t>
      </w:r>
    </w:p>
    <w:p w:rsidR="00876AE1" w:rsidRPr="00441383" w:rsidRDefault="00876AE1" w:rsidP="00876AE1">
      <w:pPr>
        <w:spacing w:after="0" w:line="240" w:lineRule="auto"/>
        <w:jc w:val="right"/>
        <w:rPr>
          <w:rFonts w:ascii="Times New Roman" w:eastAsia="Times New Roman" w:hAnsi="Times New Roman" w:cs="Times New Roman"/>
          <w:sz w:val="20"/>
          <w:szCs w:val="20"/>
          <w:lang w:val="uk-UA" w:eastAsia="ru-RU"/>
        </w:rPr>
      </w:pPr>
      <w:r w:rsidRPr="00441383">
        <w:rPr>
          <w:rFonts w:ascii="Times New Roman" w:eastAsia="Times New Roman" w:hAnsi="Times New Roman" w:cs="Times New Roman"/>
          <w:b/>
          <w:bCs/>
          <w:color w:val="000000"/>
          <w:sz w:val="20"/>
          <w:szCs w:val="20"/>
          <w:lang w:val="uk-UA" w:eastAsia="ru-RU"/>
        </w:rPr>
        <w:t>до тендерної документації</w:t>
      </w:r>
    </w:p>
    <w:p w:rsidR="00876AE1" w:rsidRPr="00441383" w:rsidRDefault="00876AE1" w:rsidP="00876AE1">
      <w:pPr>
        <w:spacing w:after="0" w:line="240" w:lineRule="auto"/>
        <w:rPr>
          <w:rFonts w:ascii="Times New Roman" w:eastAsia="Times New Roman" w:hAnsi="Times New Roman" w:cs="Times New Roman"/>
          <w:sz w:val="24"/>
          <w:szCs w:val="24"/>
          <w:lang w:val="uk-UA" w:eastAsia="ru-RU"/>
        </w:rPr>
      </w:pPr>
    </w:p>
    <w:p w:rsidR="00876AE1" w:rsidRPr="0003313C" w:rsidRDefault="00876AE1" w:rsidP="00876AE1">
      <w:pPr>
        <w:spacing w:line="240" w:lineRule="auto"/>
        <w:jc w:val="center"/>
        <w:rPr>
          <w:rFonts w:ascii="Times New Roman" w:hAnsi="Times New Roman" w:cs="Times New Roman"/>
          <w:b/>
          <w:sz w:val="24"/>
          <w:szCs w:val="24"/>
          <w:lang w:val="uk-UA"/>
        </w:rPr>
      </w:pPr>
      <w:r w:rsidRPr="0003313C">
        <w:rPr>
          <w:rFonts w:ascii="Times New Roman" w:hAnsi="Times New Roman" w:cs="Times New Roman"/>
          <w:b/>
          <w:sz w:val="24"/>
          <w:szCs w:val="24"/>
          <w:lang w:val="uk-UA"/>
        </w:rPr>
        <w:t>ТЕХНІЧНЕ ЗАВДАННЯ:</w:t>
      </w:r>
    </w:p>
    <w:p w:rsidR="00876AE1" w:rsidRPr="00336A6F" w:rsidRDefault="00876AE1" w:rsidP="00876AE1">
      <w:pPr>
        <w:spacing w:after="0" w:line="240" w:lineRule="auto"/>
        <w:ind w:left="-851" w:right="-284"/>
        <w:jc w:val="both"/>
        <w:rPr>
          <w:rFonts w:ascii="Times New Roman" w:hAnsi="Times New Roman"/>
          <w:lang w:val="uk-UA"/>
        </w:rPr>
      </w:pPr>
      <w:r w:rsidRPr="00336A6F">
        <w:rPr>
          <w:rFonts w:ascii="Times New Roman" w:hAnsi="Times New Roman"/>
          <w:lang w:val="uk-UA"/>
        </w:rPr>
        <w:t>1. Під час надання послуг виконавець має забезпечити дотримання вимог Законів України «Про транспорт», «Про автомобільний транспорт», «Про дорожній рух» та інших нормативно-правових актів, які регулюють діяльність автомобільного транспорту.</w:t>
      </w:r>
    </w:p>
    <w:p w:rsidR="00876AE1" w:rsidRPr="00CA1419" w:rsidRDefault="00876AE1" w:rsidP="00876AE1">
      <w:pPr>
        <w:spacing w:after="0" w:line="240" w:lineRule="auto"/>
        <w:ind w:left="-851" w:right="-284"/>
        <w:jc w:val="both"/>
        <w:rPr>
          <w:rFonts w:ascii="Times New Roman" w:hAnsi="Times New Roman"/>
          <w:b/>
          <w:lang w:val="uk-UA"/>
        </w:rPr>
      </w:pPr>
      <w:r w:rsidRPr="00336A6F">
        <w:rPr>
          <w:rFonts w:ascii="Times New Roman" w:hAnsi="Times New Roman"/>
          <w:lang w:val="uk-UA"/>
        </w:rPr>
        <w:t>2. Транспортні (</w:t>
      </w:r>
      <w:proofErr w:type="spellStart"/>
      <w:r w:rsidRPr="00336A6F">
        <w:rPr>
          <w:rFonts w:ascii="Times New Roman" w:hAnsi="Times New Roman"/>
          <w:lang w:val="uk-UA"/>
        </w:rPr>
        <w:t>-ий</w:t>
      </w:r>
      <w:proofErr w:type="spellEnd"/>
      <w:r w:rsidRPr="00336A6F">
        <w:rPr>
          <w:rFonts w:ascii="Times New Roman" w:hAnsi="Times New Roman"/>
          <w:lang w:val="uk-UA"/>
        </w:rPr>
        <w:t>) засоби (засіб) повинні відповідати вимогам безпеки, мати належний технічний стан та бути укомплектованими відповідно до вимог Правил дорожнього руху та затверджених Постановою Кабінету Міністрів України від 10 жовтня 2001 року № 1306.  Транспортні (</w:t>
      </w:r>
      <w:proofErr w:type="spellStart"/>
      <w:r w:rsidRPr="00336A6F">
        <w:rPr>
          <w:rFonts w:ascii="Times New Roman" w:hAnsi="Times New Roman"/>
          <w:lang w:val="uk-UA"/>
        </w:rPr>
        <w:t>-ий</w:t>
      </w:r>
      <w:proofErr w:type="spellEnd"/>
      <w:r w:rsidRPr="00336A6F">
        <w:rPr>
          <w:rFonts w:ascii="Times New Roman" w:hAnsi="Times New Roman"/>
          <w:lang w:val="uk-UA"/>
        </w:rPr>
        <w:t>) засоби (засіб) повинні бути призначеними для роботи на маршрутах приміського та міського сполучення. Транспортні (</w:t>
      </w:r>
      <w:proofErr w:type="spellStart"/>
      <w:r w:rsidRPr="00336A6F">
        <w:rPr>
          <w:rFonts w:ascii="Times New Roman" w:hAnsi="Times New Roman"/>
          <w:lang w:val="uk-UA"/>
        </w:rPr>
        <w:t>-ий</w:t>
      </w:r>
      <w:proofErr w:type="spellEnd"/>
      <w:r w:rsidRPr="00336A6F">
        <w:rPr>
          <w:rFonts w:ascii="Times New Roman" w:hAnsi="Times New Roman"/>
          <w:lang w:val="uk-UA"/>
        </w:rPr>
        <w:t xml:space="preserve">) засоби (засіб) повинні мати не менше ніж </w:t>
      </w:r>
      <w:r w:rsidRPr="00CA1419">
        <w:rPr>
          <w:rFonts w:ascii="Times New Roman" w:hAnsi="Times New Roman"/>
          <w:b/>
          <w:u w:val="single"/>
          <w:lang w:val="uk-UA"/>
        </w:rPr>
        <w:t xml:space="preserve">19 </w:t>
      </w:r>
      <w:r w:rsidRPr="00CA1419">
        <w:rPr>
          <w:rFonts w:ascii="Times New Roman" w:hAnsi="Times New Roman"/>
          <w:b/>
          <w:u w:val="single"/>
        </w:rPr>
        <w:t>(</w:t>
      </w:r>
      <w:r w:rsidRPr="00CA1419">
        <w:rPr>
          <w:rFonts w:ascii="Times New Roman" w:hAnsi="Times New Roman"/>
          <w:b/>
          <w:u w:val="single"/>
          <w:lang w:val="uk-UA"/>
        </w:rPr>
        <w:t xml:space="preserve">дев’ятнадцять) </w:t>
      </w:r>
      <w:r w:rsidRPr="00CA1419">
        <w:rPr>
          <w:rFonts w:ascii="Times New Roman" w:hAnsi="Times New Roman" w:cs="Times New Roman"/>
          <w:b/>
          <w:u w:val="single"/>
          <w:lang w:val="uk-UA"/>
        </w:rPr>
        <w:t>місць для сидіння</w:t>
      </w:r>
      <w:r w:rsidRPr="00CA1419">
        <w:rPr>
          <w:rFonts w:ascii="Times New Roman" w:hAnsi="Times New Roman" w:cs="Times New Roman"/>
          <w:b/>
          <w:lang w:val="uk-UA"/>
        </w:rPr>
        <w:t>.</w:t>
      </w:r>
      <w:r w:rsidRPr="00CA1419">
        <w:rPr>
          <w:rFonts w:ascii="Times New Roman" w:hAnsi="Times New Roman"/>
          <w:b/>
          <w:lang w:val="uk-UA"/>
        </w:rPr>
        <w:t xml:space="preserve"> </w:t>
      </w:r>
    </w:p>
    <w:p w:rsidR="00876AE1" w:rsidRPr="00336A6F" w:rsidRDefault="00876AE1" w:rsidP="00876AE1">
      <w:pPr>
        <w:spacing w:after="0" w:line="240" w:lineRule="auto"/>
        <w:ind w:left="-851" w:right="-284"/>
        <w:jc w:val="both"/>
        <w:rPr>
          <w:rFonts w:ascii="Times New Roman" w:hAnsi="Times New Roman"/>
          <w:lang w:val="uk-UA"/>
        </w:rPr>
      </w:pPr>
      <w:r>
        <w:rPr>
          <w:rFonts w:ascii="Times New Roman" w:hAnsi="Times New Roman"/>
          <w:lang w:val="uk-UA"/>
        </w:rPr>
        <w:t>3</w:t>
      </w:r>
      <w:r w:rsidRPr="00336A6F">
        <w:rPr>
          <w:rFonts w:ascii="Times New Roman" w:hAnsi="Times New Roman"/>
          <w:lang w:val="uk-UA"/>
        </w:rPr>
        <w:t>. Учасник забезпечує належний технічний, санітарний стан транспорту та відповідну візуальну інформацію.</w:t>
      </w:r>
    </w:p>
    <w:p w:rsidR="00876AE1" w:rsidRDefault="00876AE1" w:rsidP="00876AE1">
      <w:pPr>
        <w:spacing w:after="0" w:line="240" w:lineRule="auto"/>
        <w:ind w:left="-851" w:right="-284"/>
        <w:jc w:val="both"/>
        <w:rPr>
          <w:rFonts w:ascii="Times New Roman" w:hAnsi="Times New Roman"/>
          <w:lang w:val="uk-UA"/>
        </w:rPr>
      </w:pPr>
      <w:r>
        <w:rPr>
          <w:rFonts w:ascii="Times New Roman" w:hAnsi="Times New Roman"/>
          <w:lang w:val="uk-UA"/>
        </w:rPr>
        <w:t>4</w:t>
      </w:r>
      <w:r w:rsidRPr="00336A6F">
        <w:rPr>
          <w:rFonts w:ascii="Times New Roman" w:hAnsi="Times New Roman"/>
          <w:lang w:val="uk-UA"/>
        </w:rPr>
        <w:t>. Учасник забезпечує своєчасну подачу транспорту в обумовлений час і місце згідно із завданням.</w:t>
      </w:r>
    </w:p>
    <w:p w:rsidR="00876AE1" w:rsidRDefault="00876AE1" w:rsidP="00876AE1">
      <w:pPr>
        <w:spacing w:after="0" w:line="240" w:lineRule="auto"/>
        <w:ind w:left="-851" w:right="-284"/>
        <w:jc w:val="both"/>
        <w:rPr>
          <w:rFonts w:ascii="Times New Roman" w:hAnsi="Times New Roman"/>
          <w:b/>
          <w:lang w:val="uk-UA"/>
        </w:rPr>
      </w:pPr>
      <w:r>
        <w:rPr>
          <w:rFonts w:ascii="Times New Roman" w:hAnsi="Times New Roman"/>
          <w:lang w:val="uk-UA"/>
        </w:rPr>
        <w:t xml:space="preserve">5. </w:t>
      </w:r>
      <w:r w:rsidRPr="00876AE1">
        <w:rPr>
          <w:rFonts w:ascii="Times New Roman" w:hAnsi="Times New Roman"/>
          <w:b/>
          <w:lang w:val="uk-UA"/>
        </w:rPr>
        <w:t>Учасник  має прибути на місце виклику(розташування штабу ДФТГ</w:t>
      </w:r>
      <w:r>
        <w:rPr>
          <w:rFonts w:ascii="Times New Roman" w:hAnsi="Times New Roman"/>
          <w:b/>
          <w:lang w:val="uk-UA"/>
        </w:rPr>
        <w:t>)</w:t>
      </w:r>
      <w:r w:rsidRPr="00876AE1">
        <w:rPr>
          <w:rFonts w:ascii="Times New Roman" w:hAnsi="Times New Roman"/>
          <w:b/>
          <w:lang w:val="uk-UA"/>
        </w:rPr>
        <w:t xml:space="preserve"> не пізніше ніж через 15 хвилин для швидкого реагування на бойовий виклик.</w:t>
      </w:r>
    </w:p>
    <w:p w:rsidR="00A77FF9" w:rsidRDefault="00A77FF9" w:rsidP="00876AE1">
      <w:pPr>
        <w:spacing w:after="0" w:line="240" w:lineRule="auto"/>
        <w:ind w:left="-851" w:right="-284"/>
        <w:jc w:val="both"/>
        <w:rPr>
          <w:rFonts w:ascii="Times New Roman" w:hAnsi="Times New Roman"/>
          <w:lang w:val="uk-UA"/>
        </w:rPr>
      </w:pPr>
      <w:r>
        <w:rPr>
          <w:rFonts w:ascii="Times New Roman" w:hAnsi="Times New Roman"/>
          <w:lang w:val="uk-UA"/>
        </w:rPr>
        <w:t>6. Для гарантованого забезпечення якісного виконання послуги, транспортний засіб Виконавця (не менше ніж 19 місць для сидіння),має знаходитись на території м. Славутич(Київська область) постійно(окрім виїзду згідно розпорядження командира ДФТГ)</w:t>
      </w:r>
    </w:p>
    <w:p w:rsidR="00876AE1" w:rsidRDefault="00876AE1" w:rsidP="00876AE1">
      <w:pPr>
        <w:spacing w:after="0" w:line="240" w:lineRule="auto"/>
        <w:ind w:left="-851" w:right="-284"/>
        <w:jc w:val="both"/>
        <w:rPr>
          <w:rFonts w:ascii="Times New Roman" w:hAnsi="Times New Roman" w:cs="Times New Roman"/>
          <w:lang w:val="uk-UA"/>
        </w:rPr>
      </w:pPr>
      <w:r>
        <w:rPr>
          <w:rFonts w:ascii="Times New Roman" w:hAnsi="Times New Roman"/>
          <w:lang w:val="uk-UA"/>
        </w:rPr>
        <w:t>6</w:t>
      </w:r>
      <w:r w:rsidRPr="00336A6F">
        <w:rPr>
          <w:rFonts w:ascii="Times New Roman" w:hAnsi="Times New Roman"/>
          <w:lang w:val="uk-UA"/>
        </w:rPr>
        <w:t xml:space="preserve">. </w:t>
      </w:r>
      <w:r w:rsidRPr="00336A6F">
        <w:rPr>
          <w:rFonts w:ascii="Times New Roman" w:hAnsi="Times New Roman" w:cs="Times New Roman"/>
          <w:lang w:val="uk-UA"/>
        </w:rPr>
        <w:t xml:space="preserve">У разі виходу з ладу </w:t>
      </w:r>
      <w:r w:rsidRPr="00336A6F">
        <w:rPr>
          <w:rFonts w:ascii="Times New Roman" w:hAnsi="Times New Roman"/>
          <w:lang w:val="uk-UA"/>
        </w:rPr>
        <w:t>транспортного засобу</w:t>
      </w:r>
      <w:r w:rsidRPr="00336A6F">
        <w:rPr>
          <w:rFonts w:ascii="Times New Roman" w:hAnsi="Times New Roman" w:cs="Times New Roman"/>
          <w:lang w:val="uk-UA"/>
        </w:rPr>
        <w:t xml:space="preserve">, виникнення загрози безпеці руху, а також погіршення стану здоров'я водія необхідно припинити рух з повідомленням про це Учасника, який повинен вжити заходів для перевезення пасажирів до кінцевого пункту маршруту, заміни </w:t>
      </w:r>
      <w:r w:rsidRPr="00336A6F">
        <w:rPr>
          <w:rFonts w:ascii="Times New Roman" w:hAnsi="Times New Roman"/>
          <w:lang w:val="uk-UA"/>
        </w:rPr>
        <w:t>транспортного засобу</w:t>
      </w:r>
      <w:r w:rsidRPr="00336A6F">
        <w:rPr>
          <w:rFonts w:ascii="Times New Roman" w:hAnsi="Times New Roman" w:cs="Times New Roman"/>
          <w:lang w:val="uk-UA"/>
        </w:rPr>
        <w:t>, водія.</w:t>
      </w:r>
    </w:p>
    <w:p w:rsidR="00B16BB1" w:rsidRPr="00CA1419" w:rsidRDefault="00B16BB1" w:rsidP="00876AE1">
      <w:pPr>
        <w:spacing w:after="0" w:line="240" w:lineRule="auto"/>
        <w:ind w:left="-851" w:right="-284"/>
        <w:jc w:val="both"/>
        <w:rPr>
          <w:rFonts w:ascii="Times New Roman" w:hAnsi="Times New Roman" w:cs="Times New Roman"/>
          <w:b/>
          <w:lang w:val="uk-UA"/>
        </w:rPr>
      </w:pPr>
      <w:r w:rsidRPr="00CA1419">
        <w:rPr>
          <w:rFonts w:ascii="Times New Roman" w:hAnsi="Times New Roman"/>
          <w:lang w:val="uk-UA"/>
        </w:rPr>
        <w:t>7.</w:t>
      </w:r>
      <w:r w:rsidRPr="00CA1419">
        <w:rPr>
          <w:rFonts w:ascii="Times New Roman" w:hAnsi="Times New Roman" w:cs="Times New Roman"/>
          <w:lang w:val="uk-UA"/>
        </w:rPr>
        <w:t xml:space="preserve"> </w:t>
      </w:r>
      <w:r w:rsidRPr="00CA1419">
        <w:rPr>
          <w:rFonts w:ascii="Times New Roman" w:hAnsi="Times New Roman" w:cs="Times New Roman"/>
          <w:b/>
          <w:lang w:val="uk-UA"/>
        </w:rPr>
        <w:t xml:space="preserve">Обсяги виконання послуг: </w:t>
      </w:r>
      <w:r w:rsidR="00CA1419" w:rsidRPr="00CA1419">
        <w:rPr>
          <w:rFonts w:ascii="Times New Roman" w:hAnsi="Times New Roman" w:cs="Times New Roman"/>
          <w:b/>
          <w:lang w:val="uk-UA"/>
        </w:rPr>
        <w:t>1500 годин</w:t>
      </w:r>
    </w:p>
    <w:p w:rsidR="00876AE1" w:rsidRDefault="00876AE1" w:rsidP="00876AE1">
      <w:pPr>
        <w:widowControl w:val="0"/>
        <w:tabs>
          <w:tab w:val="left" w:pos="735"/>
          <w:tab w:val="center" w:pos="4677"/>
        </w:tabs>
        <w:autoSpaceDE w:val="0"/>
        <w:autoSpaceDN w:val="0"/>
        <w:adjustRightInd w:val="0"/>
        <w:spacing w:line="240" w:lineRule="auto"/>
        <w:ind w:left="-851" w:right="-284"/>
        <w:jc w:val="both"/>
        <w:rPr>
          <w:rFonts w:ascii="Times New Roman" w:hAnsi="Times New Roman"/>
          <w:lang w:val="uk-UA"/>
        </w:rPr>
      </w:pPr>
      <w:r w:rsidRPr="00336A6F">
        <w:rPr>
          <w:rFonts w:ascii="Times New Roman" w:hAnsi="Times New Roman"/>
          <w:lang w:val="uk-UA"/>
        </w:rPr>
        <w:t>7. Якщо послуги, запропоновані учасником, не відповідають вимогам даної технічної специфікації, або учасник не підтвердив відповідність послуг вимогам даної технічної специфікації, зокрема надав документальне підтвердження, що за своїм змістом або формою не відповідає вимогам замовника, або надав таке підтвердження не в повному обсязі, або надав не достовірну інформацію,</w:t>
      </w:r>
      <w:r w:rsidRPr="00336A6F">
        <w:rPr>
          <w:lang w:val="uk-UA"/>
        </w:rPr>
        <w:t xml:space="preserve"> </w:t>
      </w:r>
      <w:r w:rsidRPr="00336A6F">
        <w:rPr>
          <w:rFonts w:ascii="Times New Roman" w:hAnsi="Times New Roman"/>
          <w:lang w:val="uk-UA"/>
        </w:rPr>
        <w:t>що є суттєвою при визначенні результатів процедури закупівлі, то замовник відхиляє пропозицію такого учасника.</w:t>
      </w:r>
    </w:p>
    <w:p w:rsidR="00876AE1" w:rsidRPr="00336A6F" w:rsidRDefault="00876AE1" w:rsidP="00876AE1">
      <w:pPr>
        <w:pStyle w:val="a3"/>
        <w:widowControl/>
        <w:spacing w:after="160" w:line="259" w:lineRule="auto"/>
        <w:ind w:left="-851"/>
        <w:contextualSpacing/>
        <w:jc w:val="both"/>
        <w:rPr>
          <w:sz w:val="22"/>
          <w:szCs w:val="22"/>
        </w:rPr>
      </w:pPr>
      <w:r w:rsidRPr="00336A6F">
        <w:rPr>
          <w:rFonts w:ascii="Times New Roman" w:hAnsi="Times New Roman" w:cs="Times New Roman"/>
          <w:b/>
          <w:sz w:val="22"/>
          <w:szCs w:val="22"/>
        </w:rPr>
        <w:t xml:space="preserve">СТРОК НАДАННЯ ПОСЛУГ: </w:t>
      </w:r>
      <w:r w:rsidRPr="00CA1419">
        <w:rPr>
          <w:rFonts w:ascii="Times New Roman" w:hAnsi="Times New Roman" w:cs="Times New Roman"/>
          <w:b/>
          <w:sz w:val="22"/>
          <w:szCs w:val="22"/>
        </w:rPr>
        <w:t>до 31 грудня 2024 року включно.</w:t>
      </w:r>
    </w:p>
    <w:p w:rsidR="00876AE1" w:rsidRDefault="00876AE1" w:rsidP="00876AE1">
      <w:pPr>
        <w:pStyle w:val="a3"/>
        <w:widowControl/>
        <w:ind w:left="-851" w:right="-284"/>
        <w:contextualSpacing/>
        <w:jc w:val="both"/>
        <w:rPr>
          <w:rFonts w:ascii="Times New Roman" w:hAnsi="Times New Roman" w:cs="Times New Roman"/>
          <w:sz w:val="22"/>
          <w:szCs w:val="22"/>
        </w:rPr>
      </w:pPr>
      <w:r>
        <w:rPr>
          <w:rFonts w:ascii="Times New Roman" w:hAnsi="Times New Roman" w:cs="Times New Roman"/>
          <w:b/>
        </w:rPr>
        <w:t xml:space="preserve">МІСЦЕ НАДАННЯ ПОСЛУГ: </w:t>
      </w:r>
      <w:proofErr w:type="spellStart"/>
      <w:r w:rsidR="00B16BB1" w:rsidRPr="00B16BB1">
        <w:rPr>
          <w:rFonts w:ascii="Times New Roman" w:hAnsi="Times New Roman" w:cs="Times New Roman"/>
          <w:sz w:val="22"/>
          <w:szCs w:val="22"/>
          <w:lang w:val="ru-RU"/>
        </w:rPr>
        <w:t>Послуги</w:t>
      </w:r>
      <w:proofErr w:type="spellEnd"/>
      <w:r w:rsidR="00B16BB1" w:rsidRPr="00B16BB1">
        <w:rPr>
          <w:rFonts w:ascii="Times New Roman" w:hAnsi="Times New Roman" w:cs="Times New Roman"/>
          <w:sz w:val="22"/>
          <w:szCs w:val="22"/>
          <w:lang w:val="ru-RU"/>
        </w:rPr>
        <w:t xml:space="preserve"> </w:t>
      </w:r>
      <w:proofErr w:type="spellStart"/>
      <w:r w:rsidR="00B16BB1" w:rsidRPr="00B16BB1">
        <w:rPr>
          <w:rFonts w:ascii="Times New Roman" w:hAnsi="Times New Roman" w:cs="Times New Roman"/>
          <w:sz w:val="22"/>
          <w:szCs w:val="22"/>
          <w:lang w:val="ru-RU"/>
        </w:rPr>
        <w:t>з</w:t>
      </w:r>
      <w:proofErr w:type="spellEnd"/>
      <w:r w:rsidR="00B16BB1" w:rsidRPr="00B16BB1">
        <w:rPr>
          <w:rFonts w:ascii="Times New Roman" w:hAnsi="Times New Roman" w:cs="Times New Roman"/>
          <w:sz w:val="22"/>
          <w:szCs w:val="22"/>
          <w:lang w:val="ru-RU"/>
        </w:rPr>
        <w:t xml:space="preserve"> </w:t>
      </w:r>
      <w:proofErr w:type="spellStart"/>
      <w:r w:rsidR="00B16BB1" w:rsidRPr="00B16BB1">
        <w:rPr>
          <w:rFonts w:ascii="Times New Roman" w:hAnsi="Times New Roman" w:cs="Times New Roman"/>
          <w:sz w:val="22"/>
          <w:szCs w:val="22"/>
          <w:lang w:val="ru-RU"/>
        </w:rPr>
        <w:t>перевезення</w:t>
      </w:r>
      <w:proofErr w:type="spellEnd"/>
      <w:r w:rsidR="00B16BB1" w:rsidRPr="00B16BB1">
        <w:rPr>
          <w:rFonts w:ascii="Times New Roman" w:hAnsi="Times New Roman" w:cs="Times New Roman"/>
          <w:sz w:val="22"/>
          <w:szCs w:val="22"/>
          <w:lang w:val="ru-RU"/>
        </w:rPr>
        <w:t xml:space="preserve"> </w:t>
      </w:r>
      <w:proofErr w:type="spellStart"/>
      <w:r w:rsidR="00B16BB1" w:rsidRPr="00B16BB1">
        <w:rPr>
          <w:rFonts w:ascii="Times New Roman" w:hAnsi="Times New Roman" w:cs="Times New Roman"/>
          <w:sz w:val="22"/>
          <w:szCs w:val="22"/>
          <w:lang w:val="ru-RU"/>
        </w:rPr>
        <w:t>особового</w:t>
      </w:r>
      <w:proofErr w:type="spellEnd"/>
      <w:r w:rsidR="00B16BB1" w:rsidRPr="00B16BB1">
        <w:rPr>
          <w:rFonts w:ascii="Times New Roman" w:hAnsi="Times New Roman" w:cs="Times New Roman"/>
          <w:sz w:val="22"/>
          <w:szCs w:val="22"/>
          <w:lang w:val="ru-RU"/>
        </w:rPr>
        <w:t xml:space="preserve"> складу ДФТГ  до </w:t>
      </w:r>
      <w:proofErr w:type="spellStart"/>
      <w:r w:rsidR="00B16BB1" w:rsidRPr="00B16BB1">
        <w:rPr>
          <w:rFonts w:ascii="Times New Roman" w:hAnsi="Times New Roman" w:cs="Times New Roman"/>
          <w:sz w:val="22"/>
          <w:szCs w:val="22"/>
          <w:lang w:val="ru-RU"/>
        </w:rPr>
        <w:t>місця</w:t>
      </w:r>
      <w:proofErr w:type="spellEnd"/>
      <w:r w:rsidR="00B16BB1" w:rsidRPr="00B16BB1">
        <w:rPr>
          <w:rFonts w:ascii="Times New Roman" w:hAnsi="Times New Roman" w:cs="Times New Roman"/>
          <w:sz w:val="22"/>
          <w:szCs w:val="22"/>
          <w:lang w:val="ru-RU"/>
        </w:rPr>
        <w:t xml:space="preserve"> </w:t>
      </w:r>
      <w:proofErr w:type="spellStart"/>
      <w:r w:rsidR="00B16BB1" w:rsidRPr="00B16BB1">
        <w:rPr>
          <w:rFonts w:ascii="Times New Roman" w:hAnsi="Times New Roman" w:cs="Times New Roman"/>
          <w:sz w:val="22"/>
          <w:szCs w:val="22"/>
          <w:lang w:val="ru-RU"/>
        </w:rPr>
        <w:t>виконання</w:t>
      </w:r>
      <w:proofErr w:type="spellEnd"/>
      <w:r w:rsidR="00B16BB1" w:rsidRPr="00B16BB1">
        <w:rPr>
          <w:rFonts w:ascii="Times New Roman" w:hAnsi="Times New Roman" w:cs="Times New Roman"/>
          <w:sz w:val="22"/>
          <w:szCs w:val="22"/>
          <w:lang w:val="ru-RU"/>
        </w:rPr>
        <w:t xml:space="preserve"> </w:t>
      </w:r>
      <w:proofErr w:type="spellStart"/>
      <w:r w:rsidR="00B16BB1" w:rsidRPr="00B16BB1">
        <w:rPr>
          <w:rFonts w:ascii="Times New Roman" w:hAnsi="Times New Roman" w:cs="Times New Roman"/>
          <w:sz w:val="22"/>
          <w:szCs w:val="22"/>
          <w:lang w:val="ru-RU"/>
        </w:rPr>
        <w:t>завдання</w:t>
      </w:r>
      <w:proofErr w:type="spellEnd"/>
      <w:r w:rsidR="00B16BB1" w:rsidRPr="00B16BB1">
        <w:rPr>
          <w:rFonts w:ascii="Times New Roman" w:hAnsi="Times New Roman" w:cs="Times New Roman"/>
          <w:sz w:val="22"/>
          <w:szCs w:val="22"/>
          <w:lang w:val="ru-RU"/>
        </w:rPr>
        <w:t xml:space="preserve"> та </w:t>
      </w:r>
      <w:proofErr w:type="spellStart"/>
      <w:r w:rsidR="00B16BB1" w:rsidRPr="00B16BB1">
        <w:rPr>
          <w:rFonts w:ascii="Times New Roman" w:hAnsi="Times New Roman" w:cs="Times New Roman"/>
          <w:sz w:val="22"/>
          <w:szCs w:val="22"/>
          <w:lang w:val="ru-RU"/>
        </w:rPr>
        <w:t>несення</w:t>
      </w:r>
      <w:proofErr w:type="spellEnd"/>
      <w:r w:rsidR="00B16BB1" w:rsidRPr="00B16BB1">
        <w:rPr>
          <w:rFonts w:ascii="Times New Roman" w:hAnsi="Times New Roman" w:cs="Times New Roman"/>
          <w:sz w:val="22"/>
          <w:szCs w:val="22"/>
          <w:lang w:val="ru-RU"/>
        </w:rPr>
        <w:t xml:space="preserve"> </w:t>
      </w:r>
      <w:proofErr w:type="spellStart"/>
      <w:r w:rsidR="00B16BB1" w:rsidRPr="00B16BB1">
        <w:rPr>
          <w:rFonts w:ascii="Times New Roman" w:hAnsi="Times New Roman" w:cs="Times New Roman"/>
          <w:sz w:val="22"/>
          <w:szCs w:val="22"/>
          <w:lang w:val="ru-RU"/>
        </w:rPr>
        <w:t>служби</w:t>
      </w:r>
      <w:proofErr w:type="spellEnd"/>
      <w:r w:rsidR="00B16BB1" w:rsidRPr="00B16BB1">
        <w:rPr>
          <w:rFonts w:ascii="Times New Roman" w:hAnsi="Times New Roman" w:cs="Times New Roman"/>
          <w:sz w:val="22"/>
          <w:szCs w:val="22"/>
          <w:lang w:val="ru-RU"/>
        </w:rPr>
        <w:t xml:space="preserve"> (м. Славутич, </w:t>
      </w:r>
      <w:proofErr w:type="spellStart"/>
      <w:r w:rsidR="00B16BB1" w:rsidRPr="00B16BB1">
        <w:rPr>
          <w:rFonts w:ascii="Times New Roman" w:hAnsi="Times New Roman" w:cs="Times New Roman"/>
          <w:sz w:val="22"/>
          <w:szCs w:val="22"/>
          <w:lang w:val="ru-RU"/>
        </w:rPr>
        <w:t>Київська</w:t>
      </w:r>
      <w:proofErr w:type="spellEnd"/>
      <w:r w:rsidR="00B16BB1" w:rsidRPr="00B16BB1">
        <w:rPr>
          <w:rFonts w:ascii="Times New Roman" w:hAnsi="Times New Roman" w:cs="Times New Roman"/>
          <w:sz w:val="22"/>
          <w:szCs w:val="22"/>
          <w:lang w:val="ru-RU"/>
        </w:rPr>
        <w:t xml:space="preserve"> область та </w:t>
      </w:r>
      <w:proofErr w:type="spellStart"/>
      <w:r w:rsidR="00B16BB1" w:rsidRPr="00B16BB1">
        <w:rPr>
          <w:rFonts w:ascii="Times New Roman" w:hAnsi="Times New Roman" w:cs="Times New Roman"/>
          <w:sz w:val="22"/>
          <w:szCs w:val="22"/>
          <w:lang w:val="ru-RU"/>
        </w:rPr>
        <w:t>Чернігівська</w:t>
      </w:r>
      <w:proofErr w:type="spellEnd"/>
      <w:r w:rsidR="00B16BB1" w:rsidRPr="00B16BB1">
        <w:rPr>
          <w:rFonts w:ascii="Times New Roman" w:hAnsi="Times New Roman" w:cs="Times New Roman"/>
          <w:sz w:val="22"/>
          <w:szCs w:val="22"/>
          <w:lang w:val="ru-RU"/>
        </w:rPr>
        <w:t xml:space="preserve"> область</w:t>
      </w:r>
      <w:proofErr w:type="gramStart"/>
      <w:r w:rsidR="00B16BB1" w:rsidRPr="00B16BB1">
        <w:rPr>
          <w:rFonts w:ascii="Times New Roman" w:hAnsi="Times New Roman" w:cs="Times New Roman"/>
          <w:sz w:val="22"/>
          <w:szCs w:val="22"/>
          <w:lang w:val="ru-RU"/>
        </w:rPr>
        <w:t xml:space="preserve"> )</w:t>
      </w:r>
      <w:proofErr w:type="gramEnd"/>
    </w:p>
    <w:p w:rsidR="00876AE1" w:rsidRPr="00BC0928" w:rsidRDefault="00876AE1" w:rsidP="00876AE1">
      <w:pPr>
        <w:pStyle w:val="a3"/>
        <w:ind w:left="0" w:firstLine="567"/>
        <w:jc w:val="both"/>
        <w:rPr>
          <w:rFonts w:ascii="Times New Roman" w:hAnsi="Times New Roman" w:cs="Times New Roman"/>
        </w:rPr>
      </w:pPr>
    </w:p>
    <w:tbl>
      <w:tblPr>
        <w:tblW w:w="10774" w:type="dxa"/>
        <w:tblInd w:w="-885" w:type="dxa"/>
        <w:tblLayout w:type="fixed"/>
        <w:tblLook w:val="01E0"/>
      </w:tblPr>
      <w:tblGrid>
        <w:gridCol w:w="10774"/>
      </w:tblGrid>
      <w:tr w:rsidR="00876AE1" w:rsidRPr="00CA1419" w:rsidTr="00013A57">
        <w:tc>
          <w:tcPr>
            <w:tcW w:w="10774" w:type="dxa"/>
          </w:tcPr>
          <w:p w:rsidR="00876AE1" w:rsidRPr="00C824A8" w:rsidRDefault="00876AE1" w:rsidP="00013A57">
            <w:pPr>
              <w:spacing w:after="0" w:line="240" w:lineRule="auto"/>
              <w:jc w:val="both"/>
              <w:rPr>
                <w:rFonts w:ascii="Times New Roman" w:hAnsi="Times New Roman" w:cs="Times New Roman"/>
                <w:lang w:val="uk-UA"/>
              </w:rPr>
            </w:pPr>
          </w:p>
          <w:p w:rsidR="00876AE1" w:rsidRPr="00C824A8" w:rsidRDefault="00876AE1" w:rsidP="00013A57">
            <w:pPr>
              <w:spacing w:after="0" w:line="240" w:lineRule="auto"/>
              <w:ind w:left="93"/>
              <w:jc w:val="both"/>
              <w:rPr>
                <w:rFonts w:ascii="Times New Roman" w:hAnsi="Times New Roman" w:cs="Times New Roman"/>
                <w:lang w:val="uk-UA"/>
              </w:rPr>
            </w:pPr>
          </w:p>
          <w:p w:rsidR="00876AE1" w:rsidRPr="00DA77B4" w:rsidRDefault="00876AE1" w:rsidP="00013A57">
            <w:pPr>
              <w:spacing w:after="0" w:line="240" w:lineRule="auto"/>
              <w:ind w:left="93"/>
              <w:jc w:val="both"/>
              <w:rPr>
                <w:rFonts w:ascii="Times New Roman" w:hAnsi="Times New Roman" w:cs="Times New Roman"/>
                <w:bCs/>
                <w:lang w:val="uk-UA"/>
              </w:rPr>
            </w:pPr>
            <w:r>
              <w:rPr>
                <w:rFonts w:ascii="Times New Roman" w:eastAsia="Arial" w:hAnsi="Times New Roman" w:cs="Times New Roman"/>
                <w:kern w:val="2"/>
                <w:lang w:val="uk-UA" w:eastAsia="zh-CN"/>
              </w:rPr>
              <w:t xml:space="preserve">             </w:t>
            </w:r>
            <w:r w:rsidRPr="00DA77B4">
              <w:rPr>
                <w:rFonts w:ascii="Times New Roman" w:eastAsia="Arial" w:hAnsi="Times New Roman" w:cs="Times New Roman"/>
                <w:kern w:val="2"/>
                <w:lang w:val="uk-UA" w:eastAsia="zh-CN"/>
              </w:rPr>
              <w:t xml:space="preserve">Ми, ________________________________________________ </w:t>
            </w:r>
            <w:r w:rsidRPr="00DA77B4">
              <w:rPr>
                <w:rFonts w:ascii="Times New Roman" w:eastAsia="Arial" w:hAnsi="Times New Roman" w:cs="Times New Roman"/>
                <w:i/>
                <w:kern w:val="2"/>
                <w:lang w:val="uk-UA" w:eastAsia="zh-CN"/>
              </w:rPr>
              <w:t>(*найменування Учасника)</w:t>
            </w:r>
            <w:r w:rsidRPr="00DA77B4">
              <w:rPr>
                <w:rFonts w:ascii="Times New Roman" w:eastAsia="Arial" w:hAnsi="Times New Roman" w:cs="Times New Roman"/>
                <w:kern w:val="2"/>
                <w:lang w:val="uk-UA" w:eastAsia="zh-CN"/>
              </w:rPr>
              <w:t xml:space="preserve"> у разі визначення </w:t>
            </w:r>
            <w:r>
              <w:rPr>
                <w:rFonts w:ascii="Times New Roman" w:eastAsia="Arial" w:hAnsi="Times New Roman" w:cs="Times New Roman"/>
                <w:kern w:val="2"/>
                <w:lang w:val="uk-UA" w:eastAsia="zh-CN"/>
              </w:rPr>
              <w:t>переможною</w:t>
            </w:r>
            <w:r w:rsidRPr="00DA77B4">
              <w:rPr>
                <w:rFonts w:ascii="Times New Roman" w:eastAsia="Arial" w:hAnsi="Times New Roman" w:cs="Times New Roman"/>
                <w:kern w:val="2"/>
                <w:lang w:val="uk-UA" w:eastAsia="zh-CN"/>
              </w:rPr>
              <w:t xml:space="preserve"> наш</w:t>
            </w:r>
            <w:r>
              <w:rPr>
                <w:rFonts w:ascii="Times New Roman" w:eastAsia="Arial" w:hAnsi="Times New Roman" w:cs="Times New Roman"/>
                <w:kern w:val="2"/>
                <w:lang w:val="uk-UA" w:eastAsia="zh-CN"/>
              </w:rPr>
              <w:t>у</w:t>
            </w:r>
            <w:r w:rsidRPr="00DA77B4">
              <w:rPr>
                <w:rFonts w:ascii="Times New Roman" w:eastAsia="Arial" w:hAnsi="Times New Roman" w:cs="Times New Roman"/>
                <w:kern w:val="2"/>
                <w:lang w:val="uk-UA" w:eastAsia="zh-CN"/>
              </w:rPr>
              <w:t xml:space="preserve"> тендерн</w:t>
            </w:r>
            <w:r>
              <w:rPr>
                <w:rFonts w:ascii="Times New Roman" w:eastAsia="Arial" w:hAnsi="Times New Roman" w:cs="Times New Roman"/>
                <w:kern w:val="2"/>
                <w:lang w:val="uk-UA" w:eastAsia="zh-CN"/>
              </w:rPr>
              <w:t>у</w:t>
            </w:r>
            <w:r w:rsidRPr="00DA77B4">
              <w:rPr>
                <w:rFonts w:ascii="Times New Roman" w:eastAsia="Arial" w:hAnsi="Times New Roman" w:cs="Times New Roman"/>
                <w:kern w:val="2"/>
                <w:lang w:val="uk-UA" w:eastAsia="zh-CN"/>
              </w:rPr>
              <w:t xml:space="preserve"> пропозиці</w:t>
            </w:r>
            <w:r>
              <w:rPr>
                <w:rFonts w:ascii="Times New Roman" w:eastAsia="Arial" w:hAnsi="Times New Roman" w:cs="Times New Roman"/>
                <w:kern w:val="2"/>
                <w:lang w:val="uk-UA" w:eastAsia="zh-CN"/>
              </w:rPr>
              <w:t>ю</w:t>
            </w:r>
            <w:r w:rsidRPr="00DA77B4">
              <w:rPr>
                <w:rFonts w:ascii="Times New Roman" w:eastAsia="Arial" w:hAnsi="Times New Roman" w:cs="Times New Roman"/>
                <w:kern w:val="2"/>
                <w:lang w:val="uk-UA" w:eastAsia="zh-CN"/>
              </w:rPr>
              <w:t xml:space="preserve"> та укладення Договору із Замовником згодні та підтверджуємо свою можливість і готовність виконувати усі вимоги замовника, зазначені у цій тендерній документації. </w:t>
            </w:r>
          </w:p>
        </w:tc>
      </w:tr>
      <w:tr w:rsidR="00876AE1" w:rsidRPr="00CA1419" w:rsidTr="00013A57">
        <w:tc>
          <w:tcPr>
            <w:tcW w:w="10774" w:type="dxa"/>
          </w:tcPr>
          <w:p w:rsidR="00876AE1" w:rsidRPr="00C824A8" w:rsidRDefault="00876AE1" w:rsidP="00013A57">
            <w:pPr>
              <w:spacing w:after="0" w:line="240" w:lineRule="auto"/>
              <w:ind w:left="93"/>
              <w:jc w:val="both"/>
              <w:rPr>
                <w:rFonts w:ascii="Times New Roman" w:hAnsi="Times New Roman" w:cs="Times New Roman"/>
                <w:lang w:val="uk-UA"/>
              </w:rPr>
            </w:pPr>
          </w:p>
        </w:tc>
      </w:tr>
    </w:tbl>
    <w:p w:rsidR="00876AE1" w:rsidRPr="00DA77B4" w:rsidRDefault="00876AE1" w:rsidP="00876AE1">
      <w:pPr>
        <w:spacing w:after="0" w:line="240" w:lineRule="auto"/>
        <w:ind w:left="-1134" w:right="-23"/>
        <w:rPr>
          <w:rFonts w:ascii="Times New Roman" w:hAnsi="Times New Roman" w:cs="Times New Roman"/>
          <w:b/>
          <w:i/>
          <w:lang w:val="uk-UA"/>
        </w:rPr>
      </w:pPr>
    </w:p>
    <w:p w:rsidR="00876AE1" w:rsidRPr="00DA77B4" w:rsidRDefault="00876AE1" w:rsidP="00876AE1">
      <w:pPr>
        <w:spacing w:after="0" w:line="240" w:lineRule="auto"/>
        <w:ind w:left="-709" w:right="-23"/>
        <w:rPr>
          <w:rFonts w:ascii="Times New Roman" w:hAnsi="Times New Roman" w:cs="Times New Roman"/>
          <w:b/>
        </w:rPr>
      </w:pPr>
      <w:r w:rsidRPr="00DA77B4">
        <w:rPr>
          <w:rFonts w:ascii="Times New Roman" w:hAnsi="Times New Roman" w:cs="Times New Roman"/>
          <w:b/>
          <w:i/>
        </w:rPr>
        <w:t xml:space="preserve">Посада, </w:t>
      </w:r>
      <w:proofErr w:type="spellStart"/>
      <w:proofErr w:type="gramStart"/>
      <w:r w:rsidRPr="00DA77B4">
        <w:rPr>
          <w:rFonts w:ascii="Times New Roman" w:hAnsi="Times New Roman" w:cs="Times New Roman"/>
          <w:b/>
          <w:i/>
        </w:rPr>
        <w:t>пр</w:t>
      </w:r>
      <w:proofErr w:type="gramEnd"/>
      <w:r w:rsidRPr="00DA77B4">
        <w:rPr>
          <w:rFonts w:ascii="Times New Roman" w:hAnsi="Times New Roman" w:cs="Times New Roman"/>
          <w:b/>
          <w:i/>
        </w:rPr>
        <w:t>ізвище</w:t>
      </w:r>
      <w:proofErr w:type="spellEnd"/>
      <w:r w:rsidRPr="00DA77B4">
        <w:rPr>
          <w:rFonts w:ascii="Times New Roman" w:hAnsi="Times New Roman" w:cs="Times New Roman"/>
          <w:b/>
          <w:i/>
        </w:rPr>
        <w:t xml:space="preserve">, </w:t>
      </w:r>
      <w:proofErr w:type="spellStart"/>
      <w:r w:rsidRPr="00DA77B4">
        <w:rPr>
          <w:rFonts w:ascii="Times New Roman" w:hAnsi="Times New Roman" w:cs="Times New Roman"/>
          <w:b/>
          <w:i/>
        </w:rPr>
        <w:t>ініціали</w:t>
      </w:r>
      <w:proofErr w:type="spellEnd"/>
      <w:r w:rsidRPr="00DA77B4">
        <w:rPr>
          <w:rFonts w:ascii="Times New Roman" w:hAnsi="Times New Roman" w:cs="Times New Roman"/>
          <w:b/>
          <w:i/>
        </w:rPr>
        <w:t xml:space="preserve">, </w:t>
      </w:r>
      <w:proofErr w:type="spellStart"/>
      <w:r w:rsidRPr="00DA77B4">
        <w:rPr>
          <w:rFonts w:ascii="Times New Roman" w:hAnsi="Times New Roman" w:cs="Times New Roman"/>
          <w:b/>
          <w:i/>
        </w:rPr>
        <w:t>підпис</w:t>
      </w:r>
      <w:proofErr w:type="spellEnd"/>
      <w:r w:rsidRPr="00DA77B4">
        <w:rPr>
          <w:rFonts w:ascii="Times New Roman" w:hAnsi="Times New Roman" w:cs="Times New Roman"/>
          <w:b/>
          <w:i/>
        </w:rPr>
        <w:t xml:space="preserve"> </w:t>
      </w:r>
      <w:proofErr w:type="spellStart"/>
      <w:r w:rsidRPr="00DA77B4">
        <w:rPr>
          <w:rFonts w:ascii="Times New Roman" w:hAnsi="Times New Roman" w:cs="Times New Roman"/>
          <w:b/>
          <w:i/>
        </w:rPr>
        <w:t>уповноваженої</w:t>
      </w:r>
      <w:proofErr w:type="spellEnd"/>
      <w:r w:rsidRPr="00DA77B4">
        <w:rPr>
          <w:rFonts w:ascii="Times New Roman" w:hAnsi="Times New Roman" w:cs="Times New Roman"/>
          <w:b/>
          <w:i/>
        </w:rPr>
        <w:t xml:space="preserve"> особи </w:t>
      </w:r>
      <w:proofErr w:type="spellStart"/>
      <w:r w:rsidRPr="00DA77B4">
        <w:rPr>
          <w:rFonts w:ascii="Times New Roman" w:hAnsi="Times New Roman" w:cs="Times New Roman"/>
          <w:b/>
          <w:i/>
        </w:rPr>
        <w:t>Учасника</w:t>
      </w:r>
      <w:proofErr w:type="spellEnd"/>
      <w:r w:rsidRPr="00DA77B4">
        <w:rPr>
          <w:rFonts w:ascii="Times New Roman" w:hAnsi="Times New Roman" w:cs="Times New Roman"/>
          <w:b/>
          <w:i/>
        </w:rPr>
        <w:t xml:space="preserve">, </w:t>
      </w:r>
      <w:proofErr w:type="spellStart"/>
      <w:r w:rsidRPr="00DA77B4">
        <w:rPr>
          <w:rFonts w:ascii="Times New Roman" w:hAnsi="Times New Roman" w:cs="Times New Roman"/>
          <w:b/>
          <w:i/>
        </w:rPr>
        <w:t>завірені</w:t>
      </w:r>
      <w:proofErr w:type="spellEnd"/>
      <w:r w:rsidRPr="00DA77B4">
        <w:rPr>
          <w:rFonts w:ascii="Times New Roman" w:hAnsi="Times New Roman" w:cs="Times New Roman"/>
          <w:b/>
          <w:i/>
        </w:rPr>
        <w:t xml:space="preserve"> печаткою </w:t>
      </w:r>
      <w:r w:rsidRPr="00DA77B4">
        <w:rPr>
          <w:rFonts w:ascii="Times New Roman" w:hAnsi="Times New Roman" w:cs="Times New Roman"/>
          <w:b/>
        </w:rPr>
        <w:t>____________________________________________________________________________</w:t>
      </w:r>
    </w:p>
    <w:p w:rsidR="00876AE1" w:rsidRPr="00DA77B4" w:rsidRDefault="00876AE1" w:rsidP="00876AE1">
      <w:pPr>
        <w:spacing w:after="0" w:line="240" w:lineRule="auto"/>
        <w:ind w:left="-709" w:right="-23"/>
        <w:rPr>
          <w:rFonts w:ascii="Times New Roman" w:eastAsia="Times New Roman" w:hAnsi="Times New Roman" w:cs="Times New Roman"/>
          <w:b/>
          <w:bCs/>
          <w:color w:val="000000"/>
          <w:lang w:eastAsia="ru-RU"/>
        </w:rPr>
      </w:pPr>
    </w:p>
    <w:p w:rsidR="00DE0D55" w:rsidRDefault="00CA1419"/>
    <w:sectPr w:rsidR="00DE0D55" w:rsidSect="008A4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7815"/>
    <w:multiLevelType w:val="hybridMultilevel"/>
    <w:tmpl w:val="32F066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76AE1"/>
    <w:rsid w:val="000A6E3F"/>
    <w:rsid w:val="00150E5B"/>
    <w:rsid w:val="006E5A13"/>
    <w:rsid w:val="00764335"/>
    <w:rsid w:val="00785D34"/>
    <w:rsid w:val="007D463E"/>
    <w:rsid w:val="00876AE1"/>
    <w:rsid w:val="00891F23"/>
    <w:rsid w:val="008A482A"/>
    <w:rsid w:val="009A68F1"/>
    <w:rsid w:val="00A77FF9"/>
    <w:rsid w:val="00AB4913"/>
    <w:rsid w:val="00B16BB1"/>
    <w:rsid w:val="00BF6015"/>
    <w:rsid w:val="00CA1419"/>
    <w:rsid w:val="00E165CF"/>
    <w:rsid w:val="00E61605"/>
    <w:rsid w:val="00EA4805"/>
    <w:rsid w:val="00EC088D"/>
    <w:rsid w:val="00F21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AE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Заголовок 1.1,Заголовок а),Список уровня 2,название табл/рис,заголовок 1.1,Elenco Normale,AC List 01,Number Bullets,lp1,List Paragraph (numbered (a)),List Paragraph,Литература,Bullet Number,Bullet 1,Use Case List Paragraph,lp11"/>
    <w:basedOn w:val="a"/>
    <w:link w:val="a4"/>
    <w:uiPriority w:val="1"/>
    <w:qFormat/>
    <w:rsid w:val="00876AE1"/>
    <w:pPr>
      <w:widowControl w:val="0"/>
      <w:spacing w:after="0" w:line="240" w:lineRule="auto"/>
      <w:ind w:left="708"/>
    </w:pPr>
    <w:rPr>
      <w:rFonts w:ascii="Arial Unicode MS" w:eastAsia="Arial Unicode MS" w:hAnsi="Arial Unicode MS" w:cs="Arial Unicode MS"/>
      <w:color w:val="000000"/>
      <w:sz w:val="24"/>
      <w:szCs w:val="24"/>
      <w:lang w:val="uk-UA" w:eastAsia="uk-UA" w:bidi="uk-UA"/>
    </w:rPr>
  </w:style>
  <w:style w:type="character" w:customStyle="1" w:styleId="a4">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numbered (a)) Знак,List Paragraph Знак"/>
    <w:link w:val="a3"/>
    <w:uiPriority w:val="1"/>
    <w:qFormat/>
    <w:rsid w:val="00876AE1"/>
    <w:rPr>
      <w:rFonts w:ascii="Arial Unicode MS" w:eastAsia="Arial Unicode MS" w:hAnsi="Arial Unicode MS" w:cs="Arial Unicode MS"/>
      <w:color w:val="000000"/>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430</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4</cp:revision>
  <dcterms:created xsi:type="dcterms:W3CDTF">2024-02-06T07:49:00Z</dcterms:created>
  <dcterms:modified xsi:type="dcterms:W3CDTF">2024-02-07T09:16:00Z</dcterms:modified>
</cp:coreProperties>
</file>