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74" w:rsidRPr="00AD32EB" w:rsidRDefault="00BD4074" w:rsidP="00BD4074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AD32EB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BD4074" w:rsidRPr="00AD32EB" w:rsidRDefault="00BD4074" w:rsidP="00BD40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AD32EB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AD32EB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AD32EB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BD4074" w:rsidRPr="00AD32EB" w:rsidRDefault="00BD4074" w:rsidP="00BD407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AD32EB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AD32EB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BD4074" w:rsidRPr="00AD32EB" w:rsidRDefault="00BD4074" w:rsidP="00BD407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AD32EB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AD32EB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AD32EB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AD32EB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AD32EB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AD32EB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BD4074" w:rsidRPr="00721464" w:rsidRDefault="00BD4074" w:rsidP="00BD40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yellow"/>
          <w:lang w:val="uk-UA"/>
        </w:rPr>
      </w:pPr>
    </w:p>
    <w:p w:rsidR="00BD4074" w:rsidRPr="00AD32EB" w:rsidRDefault="00BD4074" w:rsidP="00BD40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AD32EB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BD4074" w:rsidRPr="00AD32EB" w:rsidRDefault="00BD4074" w:rsidP="00BD40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AD32EB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BD4074" w:rsidRPr="00AD32EB" w:rsidRDefault="00BD4074" w:rsidP="00BD4074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AD32EB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AD32EB">
        <w:rPr>
          <w:b/>
          <w:lang w:val="uk-UA"/>
        </w:rPr>
        <w:t xml:space="preserve">Код за </w:t>
      </w:r>
      <w:proofErr w:type="spellStart"/>
      <w:r w:rsidRPr="00AD32EB">
        <w:rPr>
          <w:b/>
          <w:lang w:val="uk-UA"/>
        </w:rPr>
        <w:t>ДК</w:t>
      </w:r>
      <w:proofErr w:type="spellEnd"/>
      <w:r w:rsidRPr="00AD32EB">
        <w:rPr>
          <w:b/>
          <w:lang w:val="uk-UA"/>
        </w:rPr>
        <w:t xml:space="preserve"> 021:2015 –  5053 (50530000-9) Послуги з ремонту і технічного обслуговування техніки (</w:t>
      </w:r>
      <w:r w:rsidRPr="00407A46">
        <w:rPr>
          <w:b/>
          <w:lang w:val="uk-UA"/>
        </w:rPr>
        <w:t>послуги з ремонту силового масляного трансформатора ТМ-630/6-78У1 (50532200-5 – послуги з ремонту і технічного обслуговування трансформаторів</w:t>
      </w:r>
      <w:r w:rsidRPr="00AD32EB">
        <w:rPr>
          <w:b/>
          <w:lang w:val="uk-UA"/>
        </w:rPr>
        <w:t>)</w:t>
      </w:r>
      <w:r w:rsidRPr="00AD32EB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BD4074" w:rsidRDefault="00BD4074" w:rsidP="00BD407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AD32EB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AD32EB">
        <w:rPr>
          <w:b/>
          <w:sz w:val="22"/>
          <w:szCs w:val="22"/>
          <w:lang w:val="uk-UA" w:eastAsia="uk-UA"/>
        </w:rPr>
        <w:t xml:space="preserve"> </w:t>
      </w:r>
    </w:p>
    <w:tbl>
      <w:tblPr>
        <w:tblW w:w="10456" w:type="dxa"/>
        <w:tblInd w:w="-459" w:type="dxa"/>
        <w:tblBorders>
          <w:top w:val="single" w:sz="4" w:space="0" w:color="auto"/>
        </w:tblBorders>
        <w:tblLook w:val="0000"/>
      </w:tblPr>
      <w:tblGrid>
        <w:gridCol w:w="540"/>
        <w:gridCol w:w="4813"/>
        <w:gridCol w:w="1276"/>
        <w:gridCol w:w="1842"/>
        <w:gridCol w:w="1985"/>
      </w:tblGrid>
      <w:tr w:rsidR="00BD4074" w:rsidRPr="00C746C5" w:rsidTr="00BD4074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4" w:rsidRPr="00C746C5" w:rsidRDefault="00BD4074" w:rsidP="009744B4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C746C5">
              <w:rPr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074" w:rsidRPr="00C746C5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C746C5">
              <w:rPr>
                <w:sz w:val="20"/>
                <w:szCs w:val="20"/>
                <w:lang w:val="uk-UA" w:eastAsia="ar-SA"/>
              </w:rPr>
              <w:t>Найменування послуги, що пропонує Переможець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074" w:rsidRPr="00C746C5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C746C5">
              <w:rPr>
                <w:sz w:val="20"/>
                <w:szCs w:val="20"/>
                <w:lang w:val="uk-UA" w:eastAsia="ar-SA"/>
              </w:rPr>
              <w:t>Кількість</w:t>
            </w:r>
            <w:r>
              <w:rPr>
                <w:sz w:val="20"/>
                <w:szCs w:val="20"/>
                <w:lang w:val="uk-UA" w:eastAsia="ar-SA"/>
              </w:rPr>
              <w:t xml:space="preserve"> послуг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074" w:rsidRPr="00C746C5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C746C5">
              <w:rPr>
                <w:sz w:val="20"/>
                <w:szCs w:val="20"/>
                <w:lang w:val="uk-UA" w:eastAsia="ar-SA"/>
              </w:rPr>
              <w:t>Ціна за одиницю з ПДВ, (якщо Переможець платник ПДВ)/без ПДВ (якщо Переможець не є платником ПДВ).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4" w:rsidRPr="00C746C5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C746C5">
              <w:rPr>
                <w:sz w:val="20"/>
                <w:szCs w:val="20"/>
                <w:lang w:val="uk-UA" w:eastAsia="ar-S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BD4074" w:rsidRPr="00C746C5" w:rsidTr="00BD4074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4" w:rsidRPr="00C746C5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C746C5">
              <w:rPr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074" w:rsidRPr="00C746C5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C746C5">
              <w:rPr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074" w:rsidRPr="00C746C5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C746C5">
              <w:rPr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074" w:rsidRPr="00C746C5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C746C5">
              <w:rPr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4" w:rsidRPr="00C746C5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  <w:r w:rsidRPr="00C746C5">
              <w:rPr>
                <w:sz w:val="20"/>
                <w:szCs w:val="20"/>
                <w:lang w:val="uk-UA" w:eastAsia="ar-SA"/>
              </w:rPr>
              <w:t>5</w:t>
            </w:r>
          </w:p>
        </w:tc>
      </w:tr>
      <w:tr w:rsidR="00BD4074" w:rsidRPr="00C746C5" w:rsidTr="00BD4074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4" w:rsidRPr="00C746C5" w:rsidRDefault="00BD4074" w:rsidP="009744B4">
            <w:pPr>
              <w:suppressAutoHyphens/>
              <w:jc w:val="center"/>
              <w:rPr>
                <w:lang w:val="uk-UA" w:eastAsia="ar-SA"/>
              </w:rPr>
            </w:pPr>
            <w:r w:rsidRPr="00C746C5">
              <w:rPr>
                <w:lang w:val="uk-UA" w:eastAsia="ar-SA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074" w:rsidRPr="00594ED8" w:rsidRDefault="00BD4074" w:rsidP="009744B4">
            <w:pPr>
              <w:rPr>
                <w:rFonts w:eastAsia="Calibri"/>
                <w:color w:val="000000"/>
                <w:lang w:val="uk-UA" w:eastAsia="en-US"/>
              </w:rPr>
            </w:pPr>
            <w:r w:rsidRPr="00AD32EB">
              <w:rPr>
                <w:b/>
                <w:lang w:val="uk-UA"/>
              </w:rPr>
              <w:t>послуги з ремонту силового масляного трансформатора ТМ-630/6-78У1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074" w:rsidRPr="00594ED8" w:rsidRDefault="00BD4074" w:rsidP="009744B4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074" w:rsidRPr="00C746C5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4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</w:p>
          <w:p w:rsidR="00BD4074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</w:p>
          <w:p w:rsidR="00BD4074" w:rsidRPr="00C746C5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</w:p>
        </w:tc>
      </w:tr>
      <w:tr w:rsidR="00BD4074" w:rsidRPr="00C746C5" w:rsidTr="00BD4074">
        <w:trPr>
          <w:trHeight w:val="402"/>
        </w:trPr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4" w:rsidRPr="00C746C5" w:rsidRDefault="00BD4074" w:rsidP="009744B4">
            <w:pPr>
              <w:suppressAutoHyphens/>
              <w:rPr>
                <w:b/>
                <w:lang w:val="uk-UA" w:eastAsia="ar-SA"/>
              </w:rPr>
            </w:pPr>
            <w:r w:rsidRPr="00C746C5">
              <w:rPr>
                <w:b/>
                <w:lang w:val="uk-UA" w:eastAsia="ar-SA"/>
              </w:rPr>
              <w:t>Всього (загальна вартість тендерної пропозиції</w:t>
            </w:r>
            <w:r>
              <w:rPr>
                <w:b/>
                <w:lang w:val="uk-UA" w:eastAsia="ar-SA"/>
              </w:rPr>
              <w:t xml:space="preserve"> з ПДВ</w:t>
            </w:r>
            <w:r w:rsidRPr="00C746C5">
              <w:rPr>
                <w:b/>
                <w:lang w:val="uk-UA" w:eastAsia="ar-SA"/>
              </w:rPr>
              <w:t>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4" w:rsidRDefault="00BD4074" w:rsidP="009744B4">
            <w:pPr>
              <w:suppressAutoHyphens/>
              <w:jc w:val="center"/>
              <w:rPr>
                <w:sz w:val="20"/>
                <w:szCs w:val="20"/>
                <w:lang w:val="uk-UA" w:eastAsia="ar-SA"/>
              </w:rPr>
            </w:pPr>
          </w:p>
        </w:tc>
      </w:tr>
    </w:tbl>
    <w:p w:rsidR="00BD4074" w:rsidRDefault="00BD4074" w:rsidP="00BD4074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  <w:highlight w:val="yellow"/>
          <w:lang w:val="uk-UA"/>
        </w:rPr>
      </w:pPr>
    </w:p>
    <w:p w:rsidR="00BD4074" w:rsidRPr="007B371D" w:rsidRDefault="00BD4074" w:rsidP="00BD4074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7B371D">
        <w:rPr>
          <w:color w:val="000000"/>
          <w:szCs w:val="24"/>
        </w:rPr>
        <w:t xml:space="preserve">1. Ми </w:t>
      </w:r>
      <w:proofErr w:type="spellStart"/>
      <w:r w:rsidRPr="007B371D">
        <w:rPr>
          <w:color w:val="000000"/>
          <w:szCs w:val="24"/>
        </w:rPr>
        <w:t>погоджуємося</w:t>
      </w:r>
      <w:proofErr w:type="spellEnd"/>
      <w:r w:rsidRPr="007B371D">
        <w:rPr>
          <w:color w:val="000000"/>
          <w:szCs w:val="24"/>
        </w:rPr>
        <w:t xml:space="preserve"> </w:t>
      </w:r>
      <w:proofErr w:type="spellStart"/>
      <w:r w:rsidRPr="007B371D">
        <w:rPr>
          <w:color w:val="000000"/>
          <w:szCs w:val="24"/>
        </w:rPr>
        <w:t>дотримуватися</w:t>
      </w:r>
      <w:proofErr w:type="spellEnd"/>
      <w:r w:rsidRPr="007B371D">
        <w:rPr>
          <w:color w:val="000000"/>
          <w:szCs w:val="24"/>
        </w:rPr>
        <w:t xml:space="preserve"> умов </w:t>
      </w:r>
      <w:proofErr w:type="spellStart"/>
      <w:r w:rsidRPr="007B371D">
        <w:rPr>
          <w:color w:val="000000"/>
          <w:szCs w:val="24"/>
        </w:rPr>
        <w:t>цієї</w:t>
      </w:r>
      <w:proofErr w:type="spellEnd"/>
      <w:r w:rsidRPr="007B371D">
        <w:rPr>
          <w:color w:val="000000"/>
          <w:szCs w:val="24"/>
        </w:rPr>
        <w:t xml:space="preserve"> </w:t>
      </w:r>
      <w:proofErr w:type="spellStart"/>
      <w:r w:rsidRPr="007B371D">
        <w:rPr>
          <w:color w:val="000000"/>
          <w:szCs w:val="24"/>
        </w:rPr>
        <w:t>пропозиції</w:t>
      </w:r>
      <w:proofErr w:type="spellEnd"/>
      <w:r w:rsidRPr="007B371D">
        <w:rPr>
          <w:color w:val="000000"/>
          <w:szCs w:val="24"/>
        </w:rPr>
        <w:t xml:space="preserve"> </w:t>
      </w:r>
      <w:proofErr w:type="spellStart"/>
      <w:r w:rsidRPr="007B371D">
        <w:rPr>
          <w:color w:val="000000"/>
          <w:szCs w:val="24"/>
        </w:rPr>
        <w:t>протягом</w:t>
      </w:r>
      <w:proofErr w:type="spellEnd"/>
      <w:r w:rsidRPr="007B371D">
        <w:rPr>
          <w:color w:val="000000"/>
          <w:szCs w:val="24"/>
        </w:rPr>
        <w:t xml:space="preserve">  </w:t>
      </w:r>
      <w:r w:rsidRPr="007B371D">
        <w:rPr>
          <w:color w:val="000000"/>
          <w:szCs w:val="24"/>
          <w:lang w:val="uk-UA"/>
        </w:rPr>
        <w:t>90</w:t>
      </w:r>
      <w:r w:rsidRPr="007B371D">
        <w:rPr>
          <w:color w:val="000000"/>
          <w:szCs w:val="24"/>
        </w:rPr>
        <w:t xml:space="preserve"> </w:t>
      </w:r>
      <w:proofErr w:type="spellStart"/>
      <w:r w:rsidRPr="007B371D">
        <w:rPr>
          <w:color w:val="000000"/>
          <w:szCs w:val="24"/>
        </w:rPr>
        <w:t>календарних</w:t>
      </w:r>
      <w:proofErr w:type="spellEnd"/>
      <w:r w:rsidRPr="007B371D">
        <w:rPr>
          <w:color w:val="000000"/>
          <w:szCs w:val="24"/>
        </w:rPr>
        <w:t xml:space="preserve"> </w:t>
      </w:r>
      <w:proofErr w:type="spellStart"/>
      <w:r w:rsidRPr="007B371D">
        <w:rPr>
          <w:color w:val="000000"/>
          <w:szCs w:val="24"/>
        </w:rPr>
        <w:t>днів</w:t>
      </w:r>
      <w:proofErr w:type="spellEnd"/>
      <w:r w:rsidRPr="007B371D">
        <w:rPr>
          <w:color w:val="000000"/>
          <w:szCs w:val="24"/>
        </w:rPr>
        <w:t xml:space="preserve"> </w:t>
      </w:r>
      <w:proofErr w:type="spellStart"/>
      <w:r w:rsidRPr="007B371D">
        <w:rPr>
          <w:color w:val="000000"/>
          <w:szCs w:val="24"/>
        </w:rPr>
        <w:t>з</w:t>
      </w:r>
      <w:proofErr w:type="spellEnd"/>
      <w:r w:rsidRPr="007B371D">
        <w:rPr>
          <w:color w:val="000000"/>
          <w:szCs w:val="24"/>
        </w:rPr>
        <w:t xml:space="preserve"> дня </w:t>
      </w:r>
      <w:proofErr w:type="spellStart"/>
      <w:r w:rsidRPr="007B371D">
        <w:rPr>
          <w:color w:val="000000"/>
          <w:szCs w:val="24"/>
        </w:rPr>
        <w:t>визначення</w:t>
      </w:r>
      <w:proofErr w:type="spellEnd"/>
      <w:r w:rsidRPr="007B371D">
        <w:rPr>
          <w:color w:val="000000"/>
          <w:szCs w:val="24"/>
        </w:rPr>
        <w:t xml:space="preserve"> </w:t>
      </w:r>
      <w:proofErr w:type="spellStart"/>
      <w:r w:rsidRPr="007B371D">
        <w:rPr>
          <w:color w:val="000000"/>
          <w:szCs w:val="24"/>
        </w:rPr>
        <w:t>переможця</w:t>
      </w:r>
      <w:proofErr w:type="spellEnd"/>
      <w:r w:rsidRPr="007B371D">
        <w:rPr>
          <w:color w:val="000000"/>
          <w:szCs w:val="24"/>
        </w:rPr>
        <w:t xml:space="preserve">. </w:t>
      </w:r>
    </w:p>
    <w:p w:rsidR="00BD4074" w:rsidRPr="007B371D" w:rsidRDefault="00BD4074" w:rsidP="00BD4074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7B371D">
        <w:rPr>
          <w:color w:val="000000"/>
          <w:lang w:val="uk-UA"/>
        </w:rPr>
        <w:t>2</w:t>
      </w:r>
      <w:r w:rsidRPr="007B371D">
        <w:rPr>
          <w:color w:val="000000"/>
        </w:rPr>
        <w:t xml:space="preserve">. Ми </w:t>
      </w:r>
      <w:proofErr w:type="spellStart"/>
      <w:r w:rsidRPr="007B371D">
        <w:rPr>
          <w:color w:val="000000"/>
        </w:rPr>
        <w:t>погоджуємося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з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умовами</w:t>
      </w:r>
      <w:proofErr w:type="spellEnd"/>
      <w:r w:rsidRPr="007B371D">
        <w:rPr>
          <w:color w:val="000000"/>
        </w:rPr>
        <w:t xml:space="preserve">, </w:t>
      </w:r>
      <w:proofErr w:type="spellStart"/>
      <w:r w:rsidRPr="007B371D">
        <w:rPr>
          <w:color w:val="000000"/>
        </w:rPr>
        <w:t>що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ви</w:t>
      </w:r>
      <w:proofErr w:type="spellEnd"/>
      <w:r w:rsidRPr="007B371D">
        <w:rPr>
          <w:color w:val="000000"/>
        </w:rPr>
        <w:t xml:space="preserve"> можете </w:t>
      </w:r>
      <w:proofErr w:type="spellStart"/>
      <w:r w:rsidRPr="007B371D">
        <w:rPr>
          <w:color w:val="000000"/>
        </w:rPr>
        <w:t>відхилити</w:t>
      </w:r>
      <w:proofErr w:type="spellEnd"/>
      <w:r w:rsidRPr="007B371D">
        <w:rPr>
          <w:color w:val="000000"/>
        </w:rPr>
        <w:t xml:space="preserve"> нашу </w:t>
      </w:r>
      <w:proofErr w:type="spellStart"/>
      <w:r w:rsidRPr="007B371D">
        <w:rPr>
          <w:color w:val="000000"/>
        </w:rPr>
        <w:t>чи</w:t>
      </w:r>
      <w:proofErr w:type="spellEnd"/>
      <w:r w:rsidRPr="007B371D">
        <w:rPr>
          <w:color w:val="000000"/>
        </w:rPr>
        <w:t xml:space="preserve"> </w:t>
      </w:r>
      <w:proofErr w:type="spellStart"/>
      <w:proofErr w:type="gramStart"/>
      <w:r w:rsidRPr="007B371D">
        <w:rPr>
          <w:color w:val="000000"/>
        </w:rPr>
        <w:t>вс</w:t>
      </w:r>
      <w:proofErr w:type="gramEnd"/>
      <w:r w:rsidRPr="007B371D">
        <w:rPr>
          <w:color w:val="000000"/>
        </w:rPr>
        <w:t>і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тендерні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пропозиції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згідно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з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умовами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тендерної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документації</w:t>
      </w:r>
      <w:proofErr w:type="spellEnd"/>
      <w:r w:rsidRPr="007B371D">
        <w:rPr>
          <w:color w:val="000000"/>
        </w:rPr>
        <w:t xml:space="preserve"> та </w:t>
      </w:r>
      <w:proofErr w:type="spellStart"/>
      <w:r w:rsidRPr="007B371D">
        <w:rPr>
          <w:color w:val="000000"/>
        </w:rPr>
        <w:t>розуміємо</w:t>
      </w:r>
      <w:proofErr w:type="spellEnd"/>
      <w:r w:rsidRPr="007B371D">
        <w:rPr>
          <w:color w:val="000000"/>
        </w:rPr>
        <w:t xml:space="preserve">, </w:t>
      </w:r>
      <w:proofErr w:type="spellStart"/>
      <w:r w:rsidRPr="007B371D">
        <w:rPr>
          <w:color w:val="000000"/>
        </w:rPr>
        <w:t>що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Ви</w:t>
      </w:r>
      <w:proofErr w:type="spellEnd"/>
      <w:r w:rsidRPr="007B371D">
        <w:rPr>
          <w:color w:val="000000"/>
        </w:rPr>
        <w:t xml:space="preserve"> не </w:t>
      </w:r>
      <w:proofErr w:type="spellStart"/>
      <w:r w:rsidRPr="007B371D">
        <w:rPr>
          <w:color w:val="000000"/>
        </w:rPr>
        <w:t>обмежені</w:t>
      </w:r>
      <w:proofErr w:type="spellEnd"/>
      <w:r w:rsidRPr="007B371D">
        <w:rPr>
          <w:color w:val="000000"/>
        </w:rPr>
        <w:t xml:space="preserve"> у </w:t>
      </w:r>
      <w:proofErr w:type="spellStart"/>
      <w:r w:rsidRPr="007B371D">
        <w:rPr>
          <w:color w:val="000000"/>
        </w:rPr>
        <w:t>прийнятті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будь-якої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іншої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пропозиції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з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більш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вигідними</w:t>
      </w:r>
      <w:proofErr w:type="spellEnd"/>
      <w:r w:rsidRPr="007B371D">
        <w:rPr>
          <w:color w:val="000000"/>
        </w:rPr>
        <w:t xml:space="preserve"> для Вас </w:t>
      </w:r>
      <w:proofErr w:type="spellStart"/>
      <w:r w:rsidRPr="007B371D">
        <w:rPr>
          <w:color w:val="000000"/>
        </w:rPr>
        <w:t>умовами</w:t>
      </w:r>
      <w:proofErr w:type="spellEnd"/>
      <w:r w:rsidRPr="007B371D">
        <w:rPr>
          <w:color w:val="000000"/>
        </w:rPr>
        <w:t xml:space="preserve">.  </w:t>
      </w:r>
    </w:p>
    <w:p w:rsidR="00BD4074" w:rsidRPr="007B371D" w:rsidRDefault="00BD4074" w:rsidP="00BD4074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7B371D">
        <w:rPr>
          <w:color w:val="000000"/>
          <w:lang w:val="uk-UA"/>
        </w:rPr>
        <w:t>3</w:t>
      </w:r>
      <w:r w:rsidRPr="007B371D">
        <w:rPr>
          <w:color w:val="000000"/>
        </w:rPr>
        <w:t xml:space="preserve">. Ми </w:t>
      </w:r>
      <w:proofErr w:type="spellStart"/>
      <w:r w:rsidRPr="007B371D">
        <w:rPr>
          <w:color w:val="000000"/>
        </w:rPr>
        <w:t>розуміємо</w:t>
      </w:r>
      <w:proofErr w:type="spellEnd"/>
      <w:r w:rsidRPr="007B371D">
        <w:rPr>
          <w:color w:val="000000"/>
        </w:rPr>
        <w:t xml:space="preserve"> та </w:t>
      </w:r>
      <w:proofErr w:type="spellStart"/>
      <w:r w:rsidRPr="007B371D">
        <w:rPr>
          <w:color w:val="000000"/>
        </w:rPr>
        <w:t>погоджуємося</w:t>
      </w:r>
      <w:proofErr w:type="spellEnd"/>
      <w:r w:rsidRPr="007B371D">
        <w:rPr>
          <w:color w:val="000000"/>
        </w:rPr>
        <w:t xml:space="preserve">, </w:t>
      </w:r>
      <w:proofErr w:type="spellStart"/>
      <w:r w:rsidRPr="007B371D">
        <w:rPr>
          <w:color w:val="000000"/>
        </w:rPr>
        <w:t>що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Ви</w:t>
      </w:r>
      <w:proofErr w:type="spellEnd"/>
      <w:r w:rsidRPr="007B371D">
        <w:rPr>
          <w:color w:val="000000"/>
        </w:rPr>
        <w:t xml:space="preserve"> можете </w:t>
      </w:r>
      <w:proofErr w:type="spellStart"/>
      <w:r w:rsidRPr="007B371D">
        <w:rPr>
          <w:color w:val="000000"/>
        </w:rPr>
        <w:t>відмінити</w:t>
      </w:r>
      <w:proofErr w:type="spellEnd"/>
      <w:r w:rsidRPr="007B371D">
        <w:rPr>
          <w:color w:val="000000"/>
        </w:rPr>
        <w:t xml:space="preserve"> процедуру </w:t>
      </w:r>
      <w:proofErr w:type="spellStart"/>
      <w:r w:rsidRPr="007B371D">
        <w:rPr>
          <w:color w:val="000000"/>
        </w:rPr>
        <w:t>закупі</w:t>
      </w:r>
      <w:proofErr w:type="gramStart"/>
      <w:r w:rsidRPr="007B371D">
        <w:rPr>
          <w:color w:val="000000"/>
        </w:rPr>
        <w:t>вл</w:t>
      </w:r>
      <w:proofErr w:type="gramEnd"/>
      <w:r w:rsidRPr="007B371D">
        <w:rPr>
          <w:color w:val="000000"/>
        </w:rPr>
        <w:t>і</w:t>
      </w:r>
      <w:proofErr w:type="spellEnd"/>
      <w:r w:rsidRPr="007B371D">
        <w:rPr>
          <w:color w:val="000000"/>
        </w:rPr>
        <w:t xml:space="preserve"> у </w:t>
      </w:r>
      <w:proofErr w:type="spellStart"/>
      <w:r w:rsidRPr="007B371D">
        <w:rPr>
          <w:color w:val="000000"/>
        </w:rPr>
        <w:t>разі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наявності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обставин</w:t>
      </w:r>
      <w:proofErr w:type="spellEnd"/>
      <w:r w:rsidRPr="007B371D">
        <w:rPr>
          <w:color w:val="000000"/>
        </w:rPr>
        <w:t xml:space="preserve"> для </w:t>
      </w:r>
      <w:proofErr w:type="spellStart"/>
      <w:r w:rsidRPr="007B371D">
        <w:rPr>
          <w:color w:val="000000"/>
        </w:rPr>
        <w:t>цього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згідно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із</w:t>
      </w:r>
      <w:proofErr w:type="spellEnd"/>
      <w:r w:rsidRPr="007B371D">
        <w:rPr>
          <w:color w:val="000000"/>
        </w:rPr>
        <w:t xml:space="preserve"> Законом. </w:t>
      </w:r>
    </w:p>
    <w:p w:rsidR="00BD4074" w:rsidRPr="007B371D" w:rsidRDefault="00BD4074" w:rsidP="00BD4074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7B371D">
        <w:rPr>
          <w:color w:val="000000"/>
          <w:lang w:val="uk-UA"/>
        </w:rPr>
        <w:t>4</w:t>
      </w:r>
      <w:r w:rsidRPr="007B371D">
        <w:rPr>
          <w:color w:val="000000"/>
        </w:rPr>
        <w:t xml:space="preserve">. </w:t>
      </w:r>
      <w:proofErr w:type="spellStart"/>
      <w:r w:rsidRPr="007B371D">
        <w:rPr>
          <w:color w:val="000000"/>
        </w:rPr>
        <w:t>Якщо</w:t>
      </w:r>
      <w:proofErr w:type="spellEnd"/>
      <w:r w:rsidRPr="007B371D">
        <w:rPr>
          <w:color w:val="000000"/>
        </w:rPr>
        <w:t xml:space="preserve"> нас </w:t>
      </w:r>
      <w:proofErr w:type="spellStart"/>
      <w:r w:rsidRPr="007B371D">
        <w:rPr>
          <w:color w:val="000000"/>
        </w:rPr>
        <w:t>визначено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переможцем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торгів</w:t>
      </w:r>
      <w:proofErr w:type="spellEnd"/>
      <w:r w:rsidRPr="007B371D">
        <w:rPr>
          <w:color w:val="000000"/>
        </w:rPr>
        <w:t xml:space="preserve">, ми </w:t>
      </w:r>
      <w:proofErr w:type="spellStart"/>
      <w:r w:rsidRPr="007B371D">
        <w:rPr>
          <w:color w:val="000000"/>
        </w:rPr>
        <w:t>беремо</w:t>
      </w:r>
      <w:proofErr w:type="spellEnd"/>
      <w:r w:rsidRPr="007B371D">
        <w:rPr>
          <w:color w:val="000000"/>
        </w:rPr>
        <w:t xml:space="preserve"> на себе </w:t>
      </w:r>
      <w:proofErr w:type="spellStart"/>
      <w:r w:rsidRPr="007B371D">
        <w:rPr>
          <w:color w:val="000000"/>
        </w:rPr>
        <w:t>зобов’язання</w:t>
      </w:r>
      <w:proofErr w:type="spellEnd"/>
      <w:r w:rsidRPr="007B371D">
        <w:rPr>
          <w:color w:val="000000"/>
        </w:rPr>
        <w:t xml:space="preserve"> </w:t>
      </w:r>
      <w:proofErr w:type="spellStart"/>
      <w:proofErr w:type="gramStart"/>
      <w:r w:rsidRPr="007B371D">
        <w:rPr>
          <w:color w:val="000000"/>
        </w:rPr>
        <w:t>п</w:t>
      </w:r>
      <w:proofErr w:type="gramEnd"/>
      <w:r w:rsidRPr="007B371D">
        <w:rPr>
          <w:color w:val="000000"/>
        </w:rPr>
        <w:t>ідписати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договір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відповідно</w:t>
      </w:r>
      <w:proofErr w:type="spellEnd"/>
      <w:r w:rsidRPr="007B371D">
        <w:rPr>
          <w:color w:val="000000"/>
        </w:rPr>
        <w:t xml:space="preserve"> до </w:t>
      </w:r>
      <w:r w:rsidRPr="007B371D">
        <w:rPr>
          <w:color w:val="000000"/>
          <w:lang w:val="uk-UA"/>
        </w:rPr>
        <w:t xml:space="preserve">умов </w:t>
      </w:r>
      <w:proofErr w:type="spellStart"/>
      <w:r w:rsidRPr="007B371D">
        <w:rPr>
          <w:color w:val="000000"/>
        </w:rPr>
        <w:t>тендерної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документації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із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замовником</w:t>
      </w:r>
      <w:proofErr w:type="spellEnd"/>
      <w:r w:rsidRPr="007B371D">
        <w:rPr>
          <w:color w:val="000000"/>
        </w:rPr>
        <w:t xml:space="preserve"> не </w:t>
      </w:r>
      <w:proofErr w:type="spellStart"/>
      <w:r w:rsidRPr="007B371D">
        <w:rPr>
          <w:color w:val="000000"/>
        </w:rPr>
        <w:t>пізніше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ніж</w:t>
      </w:r>
      <w:proofErr w:type="spellEnd"/>
      <w:r w:rsidRPr="007B371D">
        <w:rPr>
          <w:color w:val="000000"/>
        </w:rPr>
        <w:t xml:space="preserve"> через </w:t>
      </w:r>
      <w:r w:rsidRPr="007B371D">
        <w:rPr>
          <w:b/>
          <w:color w:val="000000"/>
          <w:lang w:val="uk-UA"/>
        </w:rPr>
        <w:t>15</w:t>
      </w:r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днів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з</w:t>
      </w:r>
      <w:proofErr w:type="spellEnd"/>
      <w:r w:rsidRPr="007B371D">
        <w:rPr>
          <w:color w:val="000000"/>
        </w:rPr>
        <w:t xml:space="preserve"> дня </w:t>
      </w:r>
      <w:proofErr w:type="spellStart"/>
      <w:r w:rsidRPr="007B371D">
        <w:rPr>
          <w:color w:val="000000"/>
        </w:rPr>
        <w:t>прийняття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рішення</w:t>
      </w:r>
      <w:proofErr w:type="spellEnd"/>
      <w:r w:rsidRPr="007B371D">
        <w:rPr>
          <w:color w:val="000000"/>
        </w:rPr>
        <w:t xml:space="preserve"> про </w:t>
      </w:r>
      <w:proofErr w:type="spellStart"/>
      <w:r w:rsidRPr="007B371D">
        <w:rPr>
          <w:color w:val="000000"/>
        </w:rPr>
        <w:t>намір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укласти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договір</w:t>
      </w:r>
      <w:proofErr w:type="spellEnd"/>
      <w:r w:rsidRPr="007B371D">
        <w:rPr>
          <w:color w:val="000000"/>
        </w:rPr>
        <w:t xml:space="preserve"> про </w:t>
      </w:r>
      <w:proofErr w:type="spellStart"/>
      <w:r w:rsidRPr="007B371D">
        <w:rPr>
          <w:color w:val="000000"/>
        </w:rPr>
        <w:t>закупівлю</w:t>
      </w:r>
      <w:proofErr w:type="spellEnd"/>
      <w:r w:rsidRPr="007B371D">
        <w:rPr>
          <w:color w:val="000000"/>
        </w:rPr>
        <w:t xml:space="preserve"> та не </w:t>
      </w:r>
      <w:proofErr w:type="spellStart"/>
      <w:r w:rsidRPr="007B371D">
        <w:rPr>
          <w:color w:val="000000"/>
        </w:rPr>
        <w:t>раніше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ніж</w:t>
      </w:r>
      <w:proofErr w:type="spellEnd"/>
      <w:r w:rsidRPr="007B371D">
        <w:rPr>
          <w:color w:val="000000"/>
        </w:rPr>
        <w:t xml:space="preserve"> через </w:t>
      </w:r>
      <w:r w:rsidRPr="007B371D">
        <w:rPr>
          <w:b/>
          <w:color w:val="000000"/>
          <w:lang w:val="uk-UA"/>
        </w:rPr>
        <w:t>5</w:t>
      </w:r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днів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з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дати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оприлюднення</w:t>
      </w:r>
      <w:proofErr w:type="spellEnd"/>
      <w:r w:rsidRPr="007B371D">
        <w:rPr>
          <w:color w:val="000000"/>
        </w:rPr>
        <w:t xml:space="preserve"> на </w:t>
      </w:r>
      <w:proofErr w:type="spellStart"/>
      <w:r w:rsidRPr="007B371D">
        <w:rPr>
          <w:color w:val="000000"/>
        </w:rPr>
        <w:t>веб-порталі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Уповноваженого</w:t>
      </w:r>
      <w:proofErr w:type="spellEnd"/>
      <w:r w:rsidRPr="007B371D">
        <w:rPr>
          <w:color w:val="000000"/>
        </w:rPr>
        <w:t xml:space="preserve"> органу </w:t>
      </w:r>
      <w:proofErr w:type="spellStart"/>
      <w:r w:rsidRPr="007B371D">
        <w:rPr>
          <w:color w:val="000000"/>
        </w:rPr>
        <w:t>повідомлення</w:t>
      </w:r>
      <w:proofErr w:type="spellEnd"/>
      <w:r w:rsidRPr="007B371D">
        <w:rPr>
          <w:color w:val="000000"/>
        </w:rPr>
        <w:t xml:space="preserve"> про </w:t>
      </w:r>
      <w:proofErr w:type="spellStart"/>
      <w:r w:rsidRPr="007B371D">
        <w:rPr>
          <w:color w:val="000000"/>
        </w:rPr>
        <w:t>намі</w:t>
      </w:r>
      <w:proofErr w:type="gramStart"/>
      <w:r w:rsidRPr="007B371D">
        <w:rPr>
          <w:color w:val="000000"/>
        </w:rPr>
        <w:t>р</w:t>
      </w:r>
      <w:proofErr w:type="spellEnd"/>
      <w:proofErr w:type="gram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укласти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договір</w:t>
      </w:r>
      <w:proofErr w:type="spellEnd"/>
      <w:r w:rsidRPr="007B371D">
        <w:rPr>
          <w:color w:val="000000"/>
        </w:rPr>
        <w:t xml:space="preserve"> про </w:t>
      </w:r>
      <w:proofErr w:type="spellStart"/>
      <w:r w:rsidRPr="007B371D">
        <w:rPr>
          <w:color w:val="000000"/>
        </w:rPr>
        <w:t>закупівлю</w:t>
      </w:r>
      <w:proofErr w:type="spellEnd"/>
      <w:r w:rsidRPr="007B371D">
        <w:rPr>
          <w:color w:val="000000"/>
        </w:rPr>
        <w:t xml:space="preserve">. </w:t>
      </w:r>
    </w:p>
    <w:p w:rsidR="00BD4074" w:rsidRPr="007B371D" w:rsidRDefault="00BD4074" w:rsidP="00BD4074">
      <w:pPr>
        <w:tabs>
          <w:tab w:val="left" w:pos="540"/>
        </w:tabs>
        <w:spacing w:line="220" w:lineRule="atLeast"/>
        <w:ind w:firstLine="360"/>
        <w:jc w:val="both"/>
      </w:pPr>
      <w:r w:rsidRPr="007B371D">
        <w:rPr>
          <w:color w:val="000000"/>
          <w:lang w:val="uk-UA"/>
        </w:rPr>
        <w:t>5</w:t>
      </w:r>
      <w:r w:rsidRPr="007B371D">
        <w:rPr>
          <w:color w:val="000000"/>
        </w:rPr>
        <w:t xml:space="preserve">. </w:t>
      </w:r>
      <w:proofErr w:type="spellStart"/>
      <w:r w:rsidRPr="007B371D">
        <w:rPr>
          <w:color w:val="000000"/>
        </w:rPr>
        <w:t>Зазначеним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нижче</w:t>
      </w:r>
      <w:proofErr w:type="spellEnd"/>
      <w:r w:rsidRPr="007B371D">
        <w:rPr>
          <w:color w:val="000000"/>
        </w:rPr>
        <w:t xml:space="preserve"> </w:t>
      </w:r>
      <w:proofErr w:type="spellStart"/>
      <w:proofErr w:type="gramStart"/>
      <w:r w:rsidRPr="007B371D">
        <w:rPr>
          <w:color w:val="000000"/>
        </w:rPr>
        <w:t>п</w:t>
      </w:r>
      <w:proofErr w:type="gramEnd"/>
      <w:r w:rsidRPr="007B371D">
        <w:rPr>
          <w:color w:val="000000"/>
        </w:rPr>
        <w:t>ідписом</w:t>
      </w:r>
      <w:proofErr w:type="spellEnd"/>
      <w:r w:rsidRPr="007B371D">
        <w:rPr>
          <w:color w:val="000000"/>
        </w:rPr>
        <w:t xml:space="preserve"> ми </w:t>
      </w:r>
      <w:proofErr w:type="spellStart"/>
      <w:r w:rsidRPr="007B371D">
        <w:rPr>
          <w:color w:val="000000"/>
        </w:rPr>
        <w:t>підтверджуємо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повну</w:t>
      </w:r>
      <w:proofErr w:type="spellEnd"/>
      <w:r w:rsidRPr="007B371D">
        <w:rPr>
          <w:color w:val="000000"/>
        </w:rPr>
        <w:t xml:space="preserve">, </w:t>
      </w:r>
      <w:proofErr w:type="spellStart"/>
      <w:r w:rsidRPr="007B371D">
        <w:rPr>
          <w:color w:val="000000"/>
        </w:rPr>
        <w:t>безумовну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і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беззаперечну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згоду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з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усіма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умовами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проведення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процедури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закупівлі</w:t>
      </w:r>
      <w:proofErr w:type="spellEnd"/>
      <w:r w:rsidRPr="007B371D">
        <w:rPr>
          <w:color w:val="000000"/>
        </w:rPr>
        <w:t xml:space="preserve">, </w:t>
      </w:r>
      <w:proofErr w:type="spellStart"/>
      <w:r w:rsidRPr="007B371D">
        <w:rPr>
          <w:color w:val="000000"/>
        </w:rPr>
        <w:t>визначеними</w:t>
      </w:r>
      <w:proofErr w:type="spellEnd"/>
      <w:r w:rsidRPr="007B371D">
        <w:rPr>
          <w:color w:val="000000"/>
        </w:rPr>
        <w:t xml:space="preserve"> в </w:t>
      </w:r>
      <w:proofErr w:type="spellStart"/>
      <w:r w:rsidRPr="007B371D">
        <w:rPr>
          <w:color w:val="000000"/>
        </w:rPr>
        <w:t>тендерній</w:t>
      </w:r>
      <w:proofErr w:type="spellEnd"/>
      <w:r w:rsidRPr="007B371D">
        <w:rPr>
          <w:color w:val="000000"/>
        </w:rPr>
        <w:t xml:space="preserve"> </w:t>
      </w:r>
      <w:proofErr w:type="spellStart"/>
      <w:r w:rsidRPr="007B371D">
        <w:rPr>
          <w:color w:val="000000"/>
        </w:rPr>
        <w:t>документації</w:t>
      </w:r>
      <w:proofErr w:type="spellEnd"/>
      <w:r w:rsidRPr="007B371D">
        <w:rPr>
          <w:color w:val="000000"/>
        </w:rPr>
        <w:t xml:space="preserve">. </w:t>
      </w:r>
    </w:p>
    <w:p w:rsidR="00BD4074" w:rsidRPr="007B371D" w:rsidRDefault="00BD4074" w:rsidP="00BD4074">
      <w:pPr>
        <w:widowControl w:val="0"/>
        <w:autoSpaceDE w:val="0"/>
        <w:ind w:firstLine="567"/>
        <w:jc w:val="both"/>
      </w:pPr>
    </w:p>
    <w:p w:rsidR="00BD4074" w:rsidRPr="007B371D" w:rsidRDefault="00BD4074" w:rsidP="00BD407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7B371D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7B371D">
        <w:rPr>
          <w:lang w:val="uk-UA"/>
        </w:rPr>
        <w:t>.</w:t>
      </w:r>
    </w:p>
    <w:p w:rsidR="00CD276B" w:rsidRPr="00BD4074" w:rsidRDefault="00CD276B">
      <w:pPr>
        <w:rPr>
          <w:lang w:val="uk-UA"/>
        </w:rPr>
      </w:pPr>
    </w:p>
    <w:sectPr w:rsidR="00CD276B" w:rsidRPr="00BD4074" w:rsidSect="00CD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D4074"/>
    <w:rsid w:val="00BD4074"/>
    <w:rsid w:val="00CD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D4074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2023-11-02T11:14:00Z</dcterms:created>
  <dcterms:modified xsi:type="dcterms:W3CDTF">2023-11-02T11:14:00Z</dcterms:modified>
</cp:coreProperties>
</file>