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01" w:rsidRDefault="00BE474C" w:rsidP="00A53101">
      <w:pPr>
        <w:pStyle w:val="af0"/>
        <w:jc w:val="right"/>
        <w:rPr>
          <w:b/>
        </w:rPr>
      </w:pPr>
      <w:r w:rsidRPr="003B741E">
        <w:rPr>
          <w:b/>
          <w:lang w:val="uk-UA"/>
        </w:rPr>
        <w:tab/>
      </w:r>
      <w:r w:rsidRPr="003B741E">
        <w:rPr>
          <w:b/>
          <w:lang w:val="uk-UA"/>
        </w:rPr>
        <w:tab/>
      </w:r>
      <w:r w:rsidRPr="003B741E">
        <w:rPr>
          <w:b/>
          <w:lang w:val="uk-UA"/>
        </w:rPr>
        <w:tab/>
      </w:r>
      <w:r w:rsidRPr="003B741E">
        <w:rPr>
          <w:b/>
          <w:lang w:val="uk-UA"/>
        </w:rPr>
        <w:tab/>
      </w:r>
      <w:r w:rsidRPr="003B741E">
        <w:rPr>
          <w:b/>
          <w:lang w:val="uk-UA"/>
        </w:rPr>
        <w:tab/>
      </w:r>
      <w:r w:rsidRPr="003B741E">
        <w:rPr>
          <w:b/>
          <w:lang w:val="uk-UA"/>
        </w:rPr>
        <w:tab/>
      </w:r>
      <w:r w:rsidRPr="003B741E">
        <w:rPr>
          <w:b/>
          <w:lang w:val="uk-UA"/>
        </w:rPr>
        <w:tab/>
      </w:r>
      <w:r w:rsidRPr="003B741E">
        <w:rPr>
          <w:b/>
          <w:lang w:val="uk-UA"/>
        </w:rPr>
        <w:tab/>
      </w:r>
      <w:r w:rsidRPr="003B741E">
        <w:rPr>
          <w:b/>
          <w:lang w:val="uk-UA"/>
        </w:rPr>
        <w:tab/>
      </w:r>
      <w:r w:rsidR="00A53101">
        <w:rPr>
          <w:b/>
        </w:rPr>
        <w:t>ДОДАТОК №4</w:t>
      </w:r>
    </w:p>
    <w:p w:rsidR="00A53101" w:rsidRDefault="00A53101" w:rsidP="00A53101">
      <w:pPr>
        <w:pStyle w:val="af0"/>
        <w:jc w:val="right"/>
        <w:rPr>
          <w:b/>
        </w:rPr>
      </w:pPr>
      <w:r>
        <w:rPr>
          <w:b/>
        </w:rPr>
        <w:t>ДО ТЕНДЕРНОЇ ДОКУМЕНТАЦІЇ</w:t>
      </w:r>
    </w:p>
    <w:p w:rsidR="00BE474C" w:rsidRPr="003B741E" w:rsidRDefault="00BE474C" w:rsidP="00A53101">
      <w:pPr>
        <w:widowControl w:val="0"/>
        <w:spacing w:after="0" w:line="240" w:lineRule="auto"/>
        <w:jc w:val="right"/>
        <w:rPr>
          <w:rFonts w:ascii="Times New Roman" w:eastAsia="Times New Roman" w:hAnsi="Times New Roman" w:cs="Times New Roman"/>
          <w:sz w:val="24"/>
          <w:szCs w:val="24"/>
        </w:rPr>
      </w:pPr>
    </w:p>
    <w:p w:rsidR="00BE474C" w:rsidRPr="003B741E" w:rsidRDefault="00BE474C" w:rsidP="00D75E2C">
      <w:pPr>
        <w:spacing w:after="0" w:line="240" w:lineRule="auto"/>
        <w:jc w:val="center"/>
        <w:rPr>
          <w:rFonts w:ascii="Times New Roman" w:hAnsi="Times New Roman" w:cs="Times New Roman"/>
          <w:b/>
          <w:sz w:val="24"/>
          <w:szCs w:val="24"/>
          <w:lang w:val="uk-UA"/>
        </w:rPr>
      </w:pPr>
    </w:p>
    <w:p w:rsidR="00A5724B" w:rsidRPr="003B741E" w:rsidRDefault="00317BBB" w:rsidP="00D75E2C">
      <w:pPr>
        <w:spacing w:after="0" w:line="240" w:lineRule="auto"/>
        <w:jc w:val="center"/>
        <w:rPr>
          <w:rFonts w:ascii="Times New Roman" w:hAnsi="Times New Roman" w:cs="Times New Roman"/>
          <w:b/>
          <w:sz w:val="24"/>
          <w:szCs w:val="24"/>
          <w:lang w:val="uk-UA"/>
        </w:rPr>
      </w:pPr>
      <w:r w:rsidRPr="003B741E">
        <w:rPr>
          <w:rFonts w:ascii="Times New Roman" w:hAnsi="Times New Roman" w:cs="Times New Roman"/>
          <w:b/>
          <w:sz w:val="24"/>
          <w:szCs w:val="24"/>
          <w:lang w:val="uk-UA"/>
        </w:rPr>
        <w:t>ПРОЄКТ ДОГОВОРУ</w:t>
      </w:r>
    </w:p>
    <w:p w:rsidR="006928F9" w:rsidRPr="003B741E" w:rsidRDefault="006928F9" w:rsidP="00D75E2C">
      <w:pPr>
        <w:spacing w:after="0" w:line="240" w:lineRule="auto"/>
        <w:jc w:val="center"/>
        <w:rPr>
          <w:rFonts w:ascii="Times New Roman" w:hAnsi="Times New Roman" w:cs="Times New Roman"/>
          <w:b/>
          <w:sz w:val="24"/>
          <w:szCs w:val="24"/>
          <w:lang w:val="uk-UA"/>
        </w:rPr>
      </w:pPr>
    </w:p>
    <w:p w:rsidR="00A5724B" w:rsidRPr="003B741E" w:rsidRDefault="00A5724B" w:rsidP="00A5724B">
      <w:pPr>
        <w:pStyle w:val="a3"/>
        <w:spacing w:after="0" w:line="240" w:lineRule="auto"/>
        <w:jc w:val="center"/>
        <w:rPr>
          <w:rFonts w:ascii="Times New Roman" w:hAnsi="Times New Roman" w:cs="Times New Roman"/>
          <w:b/>
          <w:sz w:val="24"/>
          <w:szCs w:val="24"/>
          <w:lang w:val="uk-UA"/>
        </w:rPr>
      </w:pPr>
    </w:p>
    <w:p w:rsidR="008F4117" w:rsidRPr="003B741E" w:rsidRDefault="00A53101" w:rsidP="008F411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w:t>
      </w:r>
      <w:r w:rsidR="008F4117" w:rsidRPr="003B741E">
        <w:rPr>
          <w:rFonts w:ascii="Times New Roman" w:hAnsi="Times New Roman" w:cs="Times New Roman"/>
          <w:sz w:val="24"/>
          <w:szCs w:val="24"/>
          <w:lang w:val="uk-UA"/>
        </w:rPr>
        <w:t>Звягель</w:t>
      </w:r>
      <w:r w:rsidR="008F4117" w:rsidRPr="003B741E">
        <w:rPr>
          <w:rFonts w:ascii="Times New Roman" w:hAnsi="Times New Roman" w:cs="Times New Roman"/>
          <w:sz w:val="24"/>
          <w:szCs w:val="24"/>
          <w:lang w:val="uk-UA"/>
        </w:rPr>
        <w:tab/>
      </w:r>
      <w:r w:rsidR="008F4117" w:rsidRPr="003B741E">
        <w:rPr>
          <w:rFonts w:ascii="Times New Roman" w:hAnsi="Times New Roman" w:cs="Times New Roman"/>
          <w:sz w:val="24"/>
          <w:szCs w:val="24"/>
          <w:lang w:val="uk-UA"/>
        </w:rPr>
        <w:tab/>
      </w:r>
      <w:r w:rsidR="008F4117" w:rsidRPr="003B741E">
        <w:rPr>
          <w:rFonts w:ascii="Times New Roman" w:hAnsi="Times New Roman" w:cs="Times New Roman"/>
          <w:sz w:val="24"/>
          <w:szCs w:val="24"/>
          <w:lang w:val="uk-UA"/>
        </w:rPr>
        <w:tab/>
      </w:r>
      <w:r w:rsidR="008F4117" w:rsidRPr="003B741E">
        <w:rPr>
          <w:rFonts w:ascii="Times New Roman" w:hAnsi="Times New Roman" w:cs="Times New Roman"/>
          <w:sz w:val="24"/>
          <w:szCs w:val="24"/>
          <w:lang w:val="uk-UA"/>
        </w:rPr>
        <w:tab/>
      </w:r>
      <w:r w:rsidR="008F4117" w:rsidRPr="003B741E">
        <w:rPr>
          <w:rFonts w:ascii="Times New Roman" w:hAnsi="Times New Roman" w:cs="Times New Roman"/>
          <w:sz w:val="24"/>
          <w:szCs w:val="24"/>
          <w:lang w:val="uk-UA"/>
        </w:rPr>
        <w:tab/>
      </w:r>
      <w:r w:rsidR="008F4117" w:rsidRPr="003B741E">
        <w:rPr>
          <w:rFonts w:ascii="Times New Roman" w:hAnsi="Times New Roman" w:cs="Times New Roman"/>
          <w:sz w:val="24"/>
          <w:szCs w:val="24"/>
          <w:lang w:val="uk-UA"/>
        </w:rPr>
        <w:tab/>
      </w:r>
      <w:r w:rsidR="008F4117" w:rsidRPr="003B741E">
        <w:rPr>
          <w:rFonts w:ascii="Times New Roman" w:hAnsi="Times New Roman" w:cs="Times New Roman"/>
          <w:sz w:val="24"/>
          <w:szCs w:val="24"/>
          <w:lang w:val="uk-UA"/>
        </w:rPr>
        <w:tab/>
      </w:r>
      <w:r w:rsidR="008F4117" w:rsidRPr="003B741E">
        <w:rPr>
          <w:rFonts w:ascii="Times New Roman" w:hAnsi="Times New Roman" w:cs="Times New Roman"/>
          <w:sz w:val="24"/>
          <w:szCs w:val="24"/>
          <w:lang w:val="uk-UA"/>
        </w:rPr>
        <w:tab/>
        <w:t>«___»__________ 2023р.</w:t>
      </w:r>
    </w:p>
    <w:p w:rsidR="008F4117" w:rsidRPr="003B741E" w:rsidRDefault="008F4117" w:rsidP="008F4117">
      <w:pPr>
        <w:spacing w:after="0" w:line="240" w:lineRule="auto"/>
        <w:jc w:val="both"/>
        <w:rPr>
          <w:rFonts w:ascii="Times New Roman" w:hAnsi="Times New Roman" w:cs="Times New Roman"/>
          <w:sz w:val="24"/>
          <w:szCs w:val="24"/>
          <w:lang w:val="uk-UA"/>
        </w:rPr>
      </w:pPr>
    </w:p>
    <w:p w:rsidR="00A5724B" w:rsidRPr="003B741E" w:rsidRDefault="008F4117" w:rsidP="008F4117">
      <w:pPr>
        <w:pStyle w:val="11"/>
        <w:ind w:firstLine="709"/>
        <w:jc w:val="both"/>
        <w:rPr>
          <w:rStyle w:val="2"/>
          <w:b/>
          <w:sz w:val="24"/>
          <w:szCs w:val="24"/>
          <w:shd w:val="clear" w:color="auto" w:fill="auto"/>
          <w:lang w:val="uk-UA"/>
        </w:rPr>
      </w:pPr>
      <w:r w:rsidRPr="003B741E">
        <w:rPr>
          <w:rFonts w:cs="Times New Roman"/>
          <w:b/>
          <w:sz w:val="24"/>
          <w:szCs w:val="24"/>
          <w:lang w:val="uk-UA"/>
        </w:rPr>
        <w:t xml:space="preserve">Гімназія № </w:t>
      </w:r>
      <w:r w:rsidR="00A53101">
        <w:rPr>
          <w:rFonts w:cs="Times New Roman"/>
          <w:b/>
          <w:sz w:val="24"/>
          <w:szCs w:val="24"/>
          <w:lang w:val="uk-UA"/>
        </w:rPr>
        <w:t>3</w:t>
      </w:r>
      <w:r w:rsidRPr="003B741E">
        <w:rPr>
          <w:rFonts w:cs="Times New Roman"/>
          <w:b/>
          <w:sz w:val="24"/>
          <w:szCs w:val="24"/>
          <w:lang w:val="uk-UA"/>
        </w:rPr>
        <w:t xml:space="preserve">  Звягельської міської ради, </w:t>
      </w:r>
      <w:r w:rsidRPr="003B741E">
        <w:rPr>
          <w:rFonts w:cs="Times New Roman"/>
          <w:sz w:val="24"/>
          <w:szCs w:val="24"/>
          <w:lang w:val="uk-UA"/>
        </w:rPr>
        <w:t xml:space="preserve">(надалі іменується «Замовник»), в особі директора  </w:t>
      </w:r>
      <w:r w:rsidR="00A53101">
        <w:rPr>
          <w:rFonts w:cs="Times New Roman"/>
          <w:b/>
          <w:sz w:val="24"/>
          <w:szCs w:val="24"/>
          <w:lang w:val="uk-UA"/>
        </w:rPr>
        <w:t>Кобильнік Наталії Петрівни</w:t>
      </w:r>
      <w:r w:rsidR="006928F9" w:rsidRPr="003B741E">
        <w:rPr>
          <w:rFonts w:cs="Times New Roman"/>
          <w:b/>
          <w:i/>
          <w:sz w:val="24"/>
          <w:szCs w:val="24"/>
          <w:lang w:val="uk-UA"/>
        </w:rPr>
        <w:t>,</w:t>
      </w:r>
      <w:r w:rsidR="00A53101">
        <w:rPr>
          <w:rFonts w:cs="Times New Roman"/>
          <w:b/>
          <w:i/>
          <w:sz w:val="24"/>
          <w:szCs w:val="24"/>
          <w:lang w:val="uk-UA"/>
        </w:rPr>
        <w:t xml:space="preserve"> </w:t>
      </w:r>
      <w:r w:rsidR="00975D0E" w:rsidRPr="003B741E">
        <w:rPr>
          <w:rFonts w:cs="Times New Roman"/>
          <w:sz w:val="24"/>
          <w:szCs w:val="24"/>
          <w:lang w:val="uk-UA"/>
        </w:rPr>
        <w:t>що діє на підставі Статуту</w:t>
      </w:r>
      <w:r w:rsidR="006928F9" w:rsidRPr="003B741E">
        <w:rPr>
          <w:rFonts w:cs="Times New Roman"/>
          <w:b/>
          <w:sz w:val="24"/>
          <w:szCs w:val="24"/>
          <w:lang w:val="uk-UA"/>
        </w:rPr>
        <w:t xml:space="preserve">, </w:t>
      </w:r>
      <w:r w:rsidR="006928F9" w:rsidRPr="003B741E">
        <w:rPr>
          <w:rFonts w:cs="Times New Roman"/>
          <w:sz w:val="24"/>
          <w:szCs w:val="24"/>
          <w:lang w:val="uk-UA"/>
        </w:rPr>
        <w:t>з однієї сторони</w:t>
      </w:r>
      <w:r w:rsidR="006F719A" w:rsidRPr="003B741E">
        <w:rPr>
          <w:rFonts w:cs="Times New Roman"/>
          <w:sz w:val="24"/>
          <w:szCs w:val="24"/>
          <w:lang w:val="uk-UA"/>
        </w:rPr>
        <w:t>,</w:t>
      </w:r>
      <w:r w:rsidR="006928F9" w:rsidRPr="003B741E">
        <w:rPr>
          <w:rFonts w:cs="Times New Roman"/>
          <w:sz w:val="24"/>
          <w:szCs w:val="24"/>
          <w:lang w:val="uk-UA"/>
        </w:rPr>
        <w:t>та</w:t>
      </w:r>
      <w:r w:rsidR="00975D0E" w:rsidRPr="003B741E">
        <w:rPr>
          <w:rFonts w:cs="Times New Roman"/>
          <w:b/>
          <w:bCs/>
          <w:sz w:val="24"/>
          <w:szCs w:val="24"/>
          <w:lang w:val="uk-UA"/>
        </w:rPr>
        <w:t>________________________________________________________________</w:t>
      </w:r>
      <w:r w:rsidR="006928F9" w:rsidRPr="003B741E">
        <w:rPr>
          <w:rFonts w:cs="Times New Roman"/>
          <w:bCs/>
          <w:sz w:val="24"/>
          <w:szCs w:val="24"/>
          <w:lang w:val="uk-UA"/>
        </w:rPr>
        <w:t xml:space="preserve">(надалі </w:t>
      </w:r>
      <w:r w:rsidR="006F719A" w:rsidRPr="003B741E">
        <w:rPr>
          <w:rFonts w:cs="Times New Roman"/>
          <w:bCs/>
          <w:sz w:val="24"/>
          <w:szCs w:val="24"/>
          <w:lang w:val="uk-UA"/>
        </w:rPr>
        <w:t xml:space="preserve">- </w:t>
      </w:r>
      <w:r w:rsidR="006928F9" w:rsidRPr="003B741E">
        <w:rPr>
          <w:rFonts w:cs="Times New Roman"/>
          <w:bCs/>
          <w:sz w:val="24"/>
          <w:szCs w:val="24"/>
          <w:lang w:val="uk-UA"/>
        </w:rPr>
        <w:t>«</w:t>
      </w:r>
      <w:r w:rsidR="003A2A6F" w:rsidRPr="003B741E">
        <w:rPr>
          <w:rFonts w:cs="Times New Roman"/>
          <w:bCs/>
          <w:sz w:val="24"/>
          <w:szCs w:val="24"/>
          <w:lang w:val="uk-UA"/>
        </w:rPr>
        <w:t>Підрядник</w:t>
      </w:r>
      <w:r w:rsidR="006928F9" w:rsidRPr="003B741E">
        <w:rPr>
          <w:rFonts w:cs="Times New Roman"/>
          <w:bCs/>
          <w:sz w:val="24"/>
          <w:szCs w:val="24"/>
          <w:lang w:val="uk-UA"/>
        </w:rPr>
        <w:t>»)</w:t>
      </w:r>
      <w:r w:rsidR="006F719A" w:rsidRPr="003B741E">
        <w:rPr>
          <w:rFonts w:cs="Times New Roman"/>
          <w:b/>
          <w:bCs/>
          <w:sz w:val="24"/>
          <w:szCs w:val="24"/>
          <w:lang w:val="uk-UA"/>
        </w:rPr>
        <w:t xml:space="preserve">, </w:t>
      </w:r>
      <w:r w:rsidR="00975D0E" w:rsidRPr="003B741E">
        <w:rPr>
          <w:rFonts w:cs="Times New Roman"/>
          <w:bCs/>
          <w:sz w:val="24"/>
          <w:szCs w:val="24"/>
          <w:lang w:val="uk-UA"/>
        </w:rPr>
        <w:t xml:space="preserve">в особі </w:t>
      </w:r>
      <w:r w:rsidR="00975D0E" w:rsidRPr="003B741E">
        <w:rPr>
          <w:rFonts w:cs="Times New Roman"/>
          <w:b/>
          <w:bCs/>
          <w:sz w:val="24"/>
          <w:szCs w:val="24"/>
          <w:lang w:val="uk-UA"/>
        </w:rPr>
        <w:t xml:space="preserve">________________________________________________________, </w:t>
      </w:r>
      <w:r w:rsidR="00975D0E" w:rsidRPr="003B741E">
        <w:rPr>
          <w:rFonts w:cs="Times New Roman"/>
          <w:bCs/>
          <w:sz w:val="24"/>
          <w:szCs w:val="24"/>
          <w:lang w:val="uk-UA"/>
        </w:rPr>
        <w:t>що діє</w:t>
      </w:r>
      <w:r w:rsidR="006928F9" w:rsidRPr="003B741E">
        <w:rPr>
          <w:rFonts w:cs="Times New Roman"/>
          <w:bCs/>
          <w:sz w:val="24"/>
          <w:szCs w:val="24"/>
          <w:lang w:val="uk-UA"/>
        </w:rPr>
        <w:t xml:space="preserve"> на підставі </w:t>
      </w:r>
      <w:r w:rsidR="00975D0E" w:rsidRPr="003B741E">
        <w:rPr>
          <w:rFonts w:cs="Times New Roman"/>
          <w:bCs/>
          <w:sz w:val="24"/>
          <w:szCs w:val="24"/>
          <w:lang w:val="uk-UA"/>
        </w:rPr>
        <w:t>___________________</w:t>
      </w:r>
      <w:r w:rsidR="006928F9" w:rsidRPr="003B741E">
        <w:rPr>
          <w:rFonts w:cs="Times New Roman"/>
          <w:bCs/>
          <w:sz w:val="24"/>
          <w:szCs w:val="24"/>
          <w:lang w:val="uk-UA"/>
        </w:rPr>
        <w:t xml:space="preserve">, з іншої сторони, (надалі </w:t>
      </w:r>
      <w:r w:rsidR="006F719A" w:rsidRPr="003B741E">
        <w:rPr>
          <w:rFonts w:cs="Times New Roman"/>
          <w:bCs/>
          <w:sz w:val="24"/>
          <w:szCs w:val="24"/>
          <w:lang w:val="uk-UA"/>
        </w:rPr>
        <w:t xml:space="preserve">- </w:t>
      </w:r>
      <w:r w:rsidR="006928F9" w:rsidRPr="003B741E">
        <w:rPr>
          <w:rFonts w:cs="Times New Roman"/>
          <w:bCs/>
          <w:sz w:val="24"/>
          <w:szCs w:val="24"/>
          <w:lang w:val="uk-UA"/>
        </w:rPr>
        <w:t>«Сторони», а кожна окремо – «Сторона»),</w:t>
      </w:r>
      <w:r w:rsidR="00A53101">
        <w:rPr>
          <w:rFonts w:cs="Times New Roman"/>
          <w:bCs/>
          <w:sz w:val="24"/>
          <w:szCs w:val="24"/>
          <w:lang w:val="uk-UA"/>
        </w:rPr>
        <w:t xml:space="preserve"> </w:t>
      </w:r>
      <w:r w:rsidR="00EB6444" w:rsidRPr="003B741E">
        <w:rPr>
          <w:rFonts w:cs="Times New Roman"/>
          <w:sz w:val="24"/>
          <w:szCs w:val="24"/>
          <w:lang w:val="uk-UA"/>
        </w:rPr>
        <w:t>керуючись Цивільним та Господарським кодексами України, Законом України «Про публічні закупівлі»,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87F18">
        <w:rPr>
          <w:rFonts w:cs="Times New Roman"/>
          <w:sz w:val="24"/>
          <w:szCs w:val="24"/>
          <w:lang w:val="uk-UA"/>
        </w:rPr>
        <w:t xml:space="preserve"> зі змінами</w:t>
      </w:r>
      <w:r w:rsidR="00EB6444" w:rsidRPr="003B741E">
        <w:rPr>
          <w:rFonts w:cs="Times New Roman"/>
          <w:sz w:val="24"/>
          <w:szCs w:val="24"/>
          <w:lang w:val="uk-UA"/>
        </w:rPr>
        <w:t xml:space="preserve"> уклали цей Договір про закупівлю (далі – «Договір») про таке:</w:t>
      </w:r>
    </w:p>
    <w:p w:rsidR="00A5724B" w:rsidRPr="003B741E" w:rsidRDefault="00A5724B" w:rsidP="00A5724B">
      <w:pPr>
        <w:pStyle w:val="a3"/>
        <w:spacing w:after="0" w:line="240" w:lineRule="auto"/>
        <w:ind w:left="0" w:firstLine="720"/>
        <w:jc w:val="both"/>
        <w:rPr>
          <w:rStyle w:val="2"/>
          <w:color w:val="000000"/>
          <w:sz w:val="24"/>
          <w:szCs w:val="24"/>
          <w:lang w:val="uk-UA"/>
        </w:rPr>
      </w:pPr>
    </w:p>
    <w:p w:rsidR="00F92892" w:rsidRPr="003B741E" w:rsidRDefault="00A5724B" w:rsidP="00686C27">
      <w:pPr>
        <w:numPr>
          <w:ilvl w:val="0"/>
          <w:numId w:val="11"/>
        </w:numPr>
        <w:spacing w:after="0"/>
        <w:ind w:firstLine="284"/>
        <w:jc w:val="center"/>
        <w:rPr>
          <w:rFonts w:ascii="Times New Roman" w:hAnsi="Times New Roman" w:cs="Times New Roman"/>
          <w:b/>
          <w:sz w:val="24"/>
          <w:szCs w:val="24"/>
        </w:rPr>
      </w:pPr>
      <w:r w:rsidRPr="003B741E">
        <w:rPr>
          <w:rFonts w:ascii="Times New Roman" w:hAnsi="Times New Roman" w:cs="Times New Roman"/>
          <w:b/>
          <w:sz w:val="24"/>
          <w:szCs w:val="24"/>
          <w:lang w:val="uk-UA"/>
        </w:rPr>
        <w:t xml:space="preserve">1. </w:t>
      </w:r>
      <w:r w:rsidR="00F92892" w:rsidRPr="003B741E">
        <w:rPr>
          <w:rFonts w:ascii="Times New Roman" w:hAnsi="Times New Roman" w:cs="Times New Roman"/>
          <w:b/>
          <w:sz w:val="24"/>
          <w:szCs w:val="24"/>
        </w:rPr>
        <w:t>ПРЕДМЕТ ДОГОВОРУ</w:t>
      </w:r>
    </w:p>
    <w:p w:rsidR="00F92892" w:rsidRPr="000D58F8" w:rsidRDefault="00F92892" w:rsidP="00686C27">
      <w:pPr>
        <w:spacing w:after="0" w:line="240" w:lineRule="auto"/>
        <w:ind w:right="-90" w:firstLine="284"/>
        <w:jc w:val="both"/>
        <w:rPr>
          <w:rFonts w:ascii="Times New Roman" w:hAnsi="Times New Roman" w:cs="Times New Roman"/>
          <w:sz w:val="24"/>
          <w:szCs w:val="24"/>
        </w:rPr>
      </w:pPr>
      <w:r w:rsidRPr="000D58F8">
        <w:rPr>
          <w:rFonts w:ascii="Times New Roman" w:hAnsi="Times New Roman" w:cs="Times New Roman"/>
          <w:sz w:val="24"/>
          <w:szCs w:val="24"/>
        </w:rPr>
        <w:t xml:space="preserve">1.1. </w:t>
      </w:r>
      <w:r w:rsidRPr="000D58F8">
        <w:rPr>
          <w:rFonts w:ascii="Times New Roman" w:hAnsi="Times New Roman" w:cs="Times New Roman"/>
          <w:color w:val="000000"/>
          <w:sz w:val="24"/>
          <w:szCs w:val="24"/>
          <w:lang w:eastAsia="uk-UA" w:bidi="uk-UA"/>
        </w:rPr>
        <w:t>Підрядник</w:t>
      </w:r>
      <w:r w:rsidR="00A53101" w:rsidRPr="000D58F8">
        <w:rPr>
          <w:rFonts w:ascii="Times New Roman" w:hAnsi="Times New Roman" w:cs="Times New Roman"/>
          <w:color w:val="000000"/>
          <w:sz w:val="24"/>
          <w:szCs w:val="24"/>
          <w:lang w:val="uk-UA" w:eastAsia="uk-UA" w:bidi="uk-UA"/>
        </w:rPr>
        <w:t xml:space="preserve"> </w:t>
      </w:r>
      <w:r w:rsidRPr="000D58F8">
        <w:rPr>
          <w:rFonts w:ascii="Times New Roman" w:hAnsi="Times New Roman" w:cs="Times New Roman"/>
          <w:color w:val="000000"/>
          <w:sz w:val="24"/>
          <w:szCs w:val="24"/>
          <w:lang w:eastAsia="uk-UA" w:bidi="uk-UA"/>
        </w:rPr>
        <w:t>зобов'язується</w:t>
      </w:r>
      <w:r w:rsidR="00A53101" w:rsidRPr="000D58F8">
        <w:rPr>
          <w:rFonts w:ascii="Times New Roman" w:hAnsi="Times New Roman" w:cs="Times New Roman"/>
          <w:color w:val="000000"/>
          <w:sz w:val="24"/>
          <w:szCs w:val="24"/>
          <w:lang w:val="uk-UA" w:eastAsia="uk-UA" w:bidi="uk-UA"/>
        </w:rPr>
        <w:t xml:space="preserve"> </w:t>
      </w:r>
      <w:r w:rsidRPr="000D58F8">
        <w:rPr>
          <w:rFonts w:ascii="Times New Roman" w:hAnsi="Times New Roman" w:cs="Times New Roman"/>
          <w:color w:val="000000"/>
          <w:sz w:val="24"/>
          <w:szCs w:val="24"/>
          <w:lang w:eastAsia="uk-UA" w:bidi="uk-UA"/>
        </w:rPr>
        <w:t>своїми силами і засобами та на свій</w:t>
      </w:r>
      <w:r w:rsidR="00A53101" w:rsidRPr="000D58F8">
        <w:rPr>
          <w:rFonts w:ascii="Times New Roman" w:hAnsi="Times New Roman" w:cs="Times New Roman"/>
          <w:color w:val="000000"/>
          <w:sz w:val="24"/>
          <w:szCs w:val="24"/>
          <w:lang w:val="uk-UA" w:eastAsia="uk-UA" w:bidi="uk-UA"/>
        </w:rPr>
        <w:t xml:space="preserve"> </w:t>
      </w:r>
      <w:r w:rsidRPr="000D58F8">
        <w:rPr>
          <w:rFonts w:ascii="Times New Roman" w:hAnsi="Times New Roman" w:cs="Times New Roman"/>
          <w:color w:val="000000"/>
          <w:sz w:val="24"/>
          <w:szCs w:val="24"/>
          <w:lang w:eastAsia="uk-UA" w:bidi="uk-UA"/>
        </w:rPr>
        <w:t>ризик</w:t>
      </w:r>
      <w:r w:rsidR="00A53101" w:rsidRPr="000D58F8">
        <w:rPr>
          <w:rFonts w:ascii="Times New Roman" w:hAnsi="Times New Roman" w:cs="Times New Roman"/>
          <w:color w:val="000000"/>
          <w:sz w:val="24"/>
          <w:szCs w:val="24"/>
          <w:lang w:val="uk-UA" w:eastAsia="uk-UA" w:bidi="uk-UA"/>
        </w:rPr>
        <w:t xml:space="preserve"> </w:t>
      </w:r>
      <w:r w:rsidRPr="000D58F8">
        <w:rPr>
          <w:rFonts w:ascii="Times New Roman" w:hAnsi="Times New Roman" w:cs="Times New Roman"/>
          <w:color w:val="000000"/>
          <w:sz w:val="24"/>
          <w:szCs w:val="24"/>
          <w:lang w:eastAsia="uk-UA" w:bidi="uk-UA"/>
        </w:rPr>
        <w:t>виконати</w:t>
      </w:r>
      <w:r w:rsidRPr="000D58F8">
        <w:rPr>
          <w:rFonts w:ascii="Times New Roman" w:hAnsi="Times New Roman" w:cs="Times New Roman"/>
          <w:iCs/>
          <w:color w:val="000000"/>
          <w:sz w:val="24"/>
          <w:szCs w:val="24"/>
        </w:rPr>
        <w:t xml:space="preserve"> </w:t>
      </w:r>
      <w:r w:rsidRPr="00E61698">
        <w:rPr>
          <w:rFonts w:ascii="Times New Roman" w:hAnsi="Times New Roman" w:cs="Times New Roman"/>
          <w:b/>
          <w:iCs/>
          <w:sz w:val="24"/>
          <w:szCs w:val="24"/>
        </w:rPr>
        <w:t xml:space="preserve">«Послуги з </w:t>
      </w:r>
      <w:r w:rsidR="00E61698" w:rsidRPr="00E61698">
        <w:rPr>
          <w:rFonts w:ascii="Times New Roman" w:hAnsi="Times New Roman" w:cs="Times New Roman"/>
          <w:b/>
          <w:iCs/>
          <w:sz w:val="24"/>
          <w:szCs w:val="24"/>
        </w:rPr>
        <w:t>просочування</w:t>
      </w:r>
      <w:r w:rsidRPr="00E61698">
        <w:rPr>
          <w:rFonts w:ascii="Times New Roman" w:hAnsi="Times New Roman" w:cs="Times New Roman"/>
          <w:b/>
          <w:iCs/>
          <w:sz w:val="24"/>
          <w:szCs w:val="24"/>
        </w:rPr>
        <w:t xml:space="preserve"> дерев’яних</w:t>
      </w:r>
      <w:r w:rsidR="00A53101" w:rsidRPr="00E61698">
        <w:rPr>
          <w:rFonts w:ascii="Times New Roman" w:hAnsi="Times New Roman" w:cs="Times New Roman"/>
          <w:b/>
          <w:iCs/>
          <w:sz w:val="24"/>
          <w:szCs w:val="24"/>
          <w:lang w:val="uk-UA"/>
        </w:rPr>
        <w:t xml:space="preserve"> </w:t>
      </w:r>
      <w:r w:rsidRPr="00E61698">
        <w:rPr>
          <w:rFonts w:ascii="Times New Roman" w:hAnsi="Times New Roman" w:cs="Times New Roman"/>
          <w:b/>
          <w:iCs/>
          <w:sz w:val="24"/>
          <w:szCs w:val="24"/>
        </w:rPr>
        <w:t>конструкцій</w:t>
      </w:r>
      <w:r w:rsidR="00E61698" w:rsidRPr="00E61698">
        <w:rPr>
          <w:rFonts w:ascii="Times New Roman" w:hAnsi="Times New Roman" w:cs="Times New Roman"/>
          <w:b/>
          <w:iCs/>
          <w:sz w:val="24"/>
          <w:szCs w:val="24"/>
          <w:lang w:val="uk-UA"/>
        </w:rPr>
        <w:t xml:space="preserve"> горища (поверхнева обробка вогнезахисною сумішшю </w:t>
      </w:r>
      <w:r w:rsidR="00E61698" w:rsidRPr="00E61698">
        <w:rPr>
          <w:rFonts w:ascii="Times New Roman" w:hAnsi="Times New Roman" w:cs="Times New Roman"/>
          <w:b/>
          <w:iCs/>
          <w:sz w:val="24"/>
          <w:szCs w:val="24"/>
        </w:rPr>
        <w:t>дерев’яних</w:t>
      </w:r>
      <w:r w:rsidR="00E61698" w:rsidRPr="00E61698">
        <w:rPr>
          <w:rFonts w:ascii="Times New Roman" w:hAnsi="Times New Roman" w:cs="Times New Roman"/>
          <w:b/>
          <w:iCs/>
          <w:sz w:val="24"/>
          <w:szCs w:val="24"/>
          <w:lang w:val="uk-UA"/>
        </w:rPr>
        <w:t xml:space="preserve"> </w:t>
      </w:r>
      <w:r w:rsidR="00E61698" w:rsidRPr="00E61698">
        <w:rPr>
          <w:rFonts w:ascii="Times New Roman" w:hAnsi="Times New Roman" w:cs="Times New Roman"/>
          <w:b/>
          <w:iCs/>
          <w:sz w:val="24"/>
          <w:szCs w:val="24"/>
        </w:rPr>
        <w:t>конструкцій</w:t>
      </w:r>
      <w:r w:rsidR="00E61698" w:rsidRPr="00E61698">
        <w:rPr>
          <w:rFonts w:ascii="Times New Roman" w:hAnsi="Times New Roman" w:cs="Times New Roman"/>
          <w:b/>
          <w:iCs/>
          <w:sz w:val="24"/>
          <w:szCs w:val="24"/>
          <w:lang w:val="uk-UA"/>
        </w:rPr>
        <w:t xml:space="preserve"> </w:t>
      </w:r>
      <w:r w:rsidR="00A53101" w:rsidRPr="00E61698">
        <w:rPr>
          <w:rFonts w:ascii="Times New Roman" w:hAnsi="Times New Roman" w:cs="Times New Roman"/>
          <w:b/>
          <w:iCs/>
          <w:sz w:val="24"/>
          <w:szCs w:val="24"/>
          <w:lang w:val="uk-UA"/>
        </w:rPr>
        <w:t xml:space="preserve"> </w:t>
      </w:r>
      <w:r w:rsidRPr="00E61698">
        <w:rPr>
          <w:rFonts w:ascii="Times New Roman" w:hAnsi="Times New Roman" w:cs="Times New Roman"/>
          <w:b/>
          <w:iCs/>
          <w:sz w:val="24"/>
          <w:szCs w:val="24"/>
        </w:rPr>
        <w:t>даху</w:t>
      </w:r>
      <w:r w:rsidR="00A53101" w:rsidRPr="00E61698">
        <w:rPr>
          <w:rFonts w:ascii="Times New Roman" w:hAnsi="Times New Roman" w:cs="Times New Roman"/>
          <w:b/>
          <w:iCs/>
          <w:sz w:val="24"/>
          <w:szCs w:val="24"/>
          <w:lang w:val="uk-UA"/>
        </w:rPr>
        <w:t xml:space="preserve"> </w:t>
      </w:r>
      <w:r w:rsidRPr="00E61698">
        <w:rPr>
          <w:rFonts w:ascii="Times New Roman" w:hAnsi="Times New Roman" w:cs="Times New Roman"/>
          <w:b/>
          <w:iCs/>
          <w:sz w:val="24"/>
          <w:szCs w:val="24"/>
        </w:rPr>
        <w:t>будів</w:t>
      </w:r>
      <w:r w:rsidR="0091796D">
        <w:rPr>
          <w:rFonts w:ascii="Times New Roman" w:hAnsi="Times New Roman" w:cs="Times New Roman"/>
          <w:b/>
          <w:iCs/>
          <w:sz w:val="24"/>
          <w:szCs w:val="24"/>
          <w:lang w:val="uk-UA"/>
        </w:rPr>
        <w:t>ель</w:t>
      </w:r>
      <w:r w:rsidR="00E61698" w:rsidRPr="00E61698">
        <w:rPr>
          <w:rFonts w:ascii="Times New Roman" w:hAnsi="Times New Roman" w:cs="Times New Roman"/>
          <w:b/>
          <w:iCs/>
          <w:sz w:val="24"/>
          <w:szCs w:val="24"/>
          <w:lang w:val="uk-UA"/>
        </w:rPr>
        <w:t xml:space="preserve">) </w:t>
      </w:r>
      <w:r w:rsidRPr="00E61698">
        <w:rPr>
          <w:rFonts w:ascii="Times New Roman" w:hAnsi="Times New Roman" w:cs="Times New Roman"/>
          <w:b/>
          <w:sz w:val="24"/>
          <w:szCs w:val="24"/>
        </w:rPr>
        <w:t xml:space="preserve">Гімназії № </w:t>
      </w:r>
      <w:r w:rsidR="00A53101" w:rsidRPr="00E61698">
        <w:rPr>
          <w:rFonts w:ascii="Times New Roman" w:hAnsi="Times New Roman" w:cs="Times New Roman"/>
          <w:b/>
          <w:sz w:val="24"/>
          <w:szCs w:val="24"/>
          <w:lang w:val="uk-UA"/>
        </w:rPr>
        <w:t>3</w:t>
      </w:r>
      <w:r w:rsidRPr="00E61698">
        <w:rPr>
          <w:rFonts w:ascii="Times New Roman" w:hAnsi="Times New Roman" w:cs="Times New Roman"/>
          <w:b/>
          <w:sz w:val="24"/>
          <w:szCs w:val="24"/>
        </w:rPr>
        <w:t xml:space="preserve"> Звягельської</w:t>
      </w:r>
      <w:r w:rsidR="00A53101" w:rsidRPr="00E61698">
        <w:rPr>
          <w:rFonts w:ascii="Times New Roman" w:hAnsi="Times New Roman" w:cs="Times New Roman"/>
          <w:b/>
          <w:sz w:val="24"/>
          <w:szCs w:val="24"/>
          <w:lang w:val="uk-UA"/>
        </w:rPr>
        <w:t xml:space="preserve"> </w:t>
      </w:r>
      <w:r w:rsidRPr="00E61698">
        <w:rPr>
          <w:rFonts w:ascii="Times New Roman" w:hAnsi="Times New Roman" w:cs="Times New Roman"/>
          <w:b/>
          <w:sz w:val="24"/>
          <w:szCs w:val="24"/>
        </w:rPr>
        <w:t xml:space="preserve">міської ради, вул. </w:t>
      </w:r>
      <w:r w:rsidR="00A53101" w:rsidRPr="00E61698">
        <w:rPr>
          <w:rFonts w:ascii="Times New Roman" w:hAnsi="Times New Roman" w:cs="Times New Roman"/>
          <w:b/>
          <w:sz w:val="24"/>
          <w:szCs w:val="24"/>
          <w:lang w:val="uk-UA"/>
        </w:rPr>
        <w:t>Соборності</w:t>
      </w:r>
      <w:r w:rsidR="00987F18" w:rsidRPr="00E61698">
        <w:rPr>
          <w:rFonts w:ascii="Times New Roman" w:hAnsi="Times New Roman" w:cs="Times New Roman"/>
          <w:b/>
          <w:sz w:val="24"/>
          <w:szCs w:val="24"/>
          <w:lang w:val="uk-UA"/>
        </w:rPr>
        <w:t>,</w:t>
      </w:r>
      <w:r w:rsidR="000D58F8" w:rsidRPr="00E61698">
        <w:rPr>
          <w:rFonts w:ascii="Times New Roman" w:hAnsi="Times New Roman" w:cs="Times New Roman"/>
          <w:b/>
          <w:sz w:val="24"/>
          <w:szCs w:val="24"/>
          <w:lang w:val="uk-UA"/>
        </w:rPr>
        <w:t xml:space="preserve"> </w:t>
      </w:r>
      <w:r w:rsidRPr="00E61698">
        <w:rPr>
          <w:rFonts w:ascii="Times New Roman" w:hAnsi="Times New Roman" w:cs="Times New Roman"/>
          <w:b/>
          <w:sz w:val="24"/>
          <w:szCs w:val="24"/>
        </w:rPr>
        <w:t>5</w:t>
      </w:r>
      <w:r w:rsidR="00A53101" w:rsidRPr="00E61698">
        <w:rPr>
          <w:rFonts w:ascii="Times New Roman" w:hAnsi="Times New Roman" w:cs="Times New Roman"/>
          <w:b/>
          <w:sz w:val="24"/>
          <w:szCs w:val="24"/>
          <w:lang w:val="uk-UA"/>
        </w:rPr>
        <w:t>4</w:t>
      </w:r>
      <w:r w:rsidRPr="00E61698">
        <w:rPr>
          <w:rFonts w:ascii="Times New Roman" w:hAnsi="Times New Roman" w:cs="Times New Roman"/>
          <w:b/>
          <w:sz w:val="24"/>
          <w:szCs w:val="24"/>
        </w:rPr>
        <w:t>, м. Звягель, Зягельський  район, Житомирська</w:t>
      </w:r>
      <w:r w:rsidR="00A53101" w:rsidRPr="00E61698">
        <w:rPr>
          <w:rFonts w:ascii="Times New Roman" w:hAnsi="Times New Roman" w:cs="Times New Roman"/>
          <w:b/>
          <w:sz w:val="24"/>
          <w:szCs w:val="24"/>
          <w:lang w:val="uk-UA"/>
        </w:rPr>
        <w:t xml:space="preserve"> </w:t>
      </w:r>
      <w:r w:rsidRPr="00E61698">
        <w:rPr>
          <w:rFonts w:ascii="Times New Roman" w:hAnsi="Times New Roman" w:cs="Times New Roman"/>
          <w:b/>
          <w:sz w:val="24"/>
          <w:szCs w:val="24"/>
        </w:rPr>
        <w:t>область</w:t>
      </w:r>
      <w:r w:rsidR="00E61698" w:rsidRPr="00E61698">
        <w:rPr>
          <w:rFonts w:ascii="Times New Roman" w:hAnsi="Times New Roman" w:cs="Times New Roman"/>
          <w:b/>
          <w:sz w:val="24"/>
          <w:szCs w:val="24"/>
          <w:lang w:val="uk-UA"/>
        </w:rPr>
        <w:t xml:space="preserve"> </w:t>
      </w:r>
      <w:r w:rsidRPr="00E61698">
        <w:rPr>
          <w:rFonts w:ascii="Times New Roman" w:hAnsi="Times New Roman" w:cs="Times New Roman"/>
          <w:b/>
          <w:sz w:val="24"/>
          <w:szCs w:val="24"/>
        </w:rPr>
        <w:t>»</w:t>
      </w:r>
      <w:r w:rsidR="003E5BB1" w:rsidRPr="00E61698">
        <w:rPr>
          <w:rFonts w:ascii="Times New Roman" w:hAnsi="Times New Roman" w:cs="Times New Roman"/>
          <w:sz w:val="24"/>
          <w:szCs w:val="24"/>
          <w:lang w:val="uk-UA"/>
        </w:rPr>
        <w:t xml:space="preserve"> з метою приведення деревини до І групи вогнезахисної ефективності та надання антисептичних властивостей у відповідності до Додатку до</w:t>
      </w:r>
      <w:r w:rsidR="003E5BB1" w:rsidRPr="000D58F8">
        <w:rPr>
          <w:rFonts w:ascii="Times New Roman" w:hAnsi="Times New Roman" w:cs="Times New Roman"/>
          <w:color w:val="000000"/>
          <w:sz w:val="24"/>
          <w:szCs w:val="24"/>
          <w:lang w:val="uk-UA"/>
        </w:rPr>
        <w:t xml:space="preserve">  Договору №1 «Обсяги надання послуг»</w:t>
      </w:r>
      <w:r w:rsidR="000D58F8" w:rsidRPr="000D58F8">
        <w:rPr>
          <w:rFonts w:ascii="Times New Roman" w:hAnsi="Times New Roman" w:cs="Times New Roman"/>
          <w:color w:val="000000"/>
          <w:sz w:val="24"/>
          <w:szCs w:val="24"/>
          <w:lang w:val="uk-UA"/>
        </w:rPr>
        <w:t>,</w:t>
      </w:r>
      <w:r w:rsidR="000D58F8" w:rsidRPr="000D58F8">
        <w:rPr>
          <w:rStyle w:val="2"/>
          <w:color w:val="000000"/>
          <w:sz w:val="24"/>
          <w:szCs w:val="24"/>
          <w:lang w:val="uk-UA"/>
        </w:rPr>
        <w:t xml:space="preserve"> який є невід’ємною частиною Договору</w:t>
      </w:r>
      <w:r w:rsidR="00A53101" w:rsidRPr="000D58F8">
        <w:rPr>
          <w:rFonts w:ascii="Times New Roman" w:hAnsi="Times New Roman" w:cs="Times New Roman"/>
          <w:sz w:val="24"/>
          <w:szCs w:val="24"/>
          <w:lang w:val="uk-UA"/>
        </w:rPr>
        <w:t xml:space="preserve">, </w:t>
      </w:r>
      <w:r w:rsidRPr="000D58F8">
        <w:rPr>
          <w:rFonts w:ascii="Times New Roman" w:hAnsi="Times New Roman" w:cs="Times New Roman"/>
          <w:color w:val="000000"/>
          <w:sz w:val="24"/>
          <w:szCs w:val="24"/>
          <w:lang w:eastAsia="uk-UA" w:bidi="uk-UA"/>
        </w:rPr>
        <w:t>а</w:t>
      </w:r>
      <w:r w:rsidR="00A53101" w:rsidRPr="000D58F8">
        <w:rPr>
          <w:rFonts w:ascii="Times New Roman" w:hAnsi="Times New Roman" w:cs="Times New Roman"/>
          <w:color w:val="000000"/>
          <w:sz w:val="24"/>
          <w:szCs w:val="24"/>
          <w:lang w:val="uk-UA" w:eastAsia="uk-UA" w:bidi="uk-UA"/>
        </w:rPr>
        <w:t xml:space="preserve"> </w:t>
      </w:r>
      <w:r w:rsidRPr="000D58F8">
        <w:rPr>
          <w:rFonts w:ascii="Times New Roman" w:hAnsi="Times New Roman" w:cs="Times New Roman"/>
          <w:color w:val="000000"/>
          <w:sz w:val="24"/>
          <w:szCs w:val="24"/>
          <w:lang w:eastAsia="uk-UA" w:bidi="uk-UA"/>
        </w:rPr>
        <w:t>Замовник</w:t>
      </w:r>
      <w:r w:rsidR="00A53101" w:rsidRPr="000D58F8">
        <w:rPr>
          <w:rFonts w:ascii="Times New Roman" w:hAnsi="Times New Roman" w:cs="Times New Roman"/>
          <w:color w:val="000000"/>
          <w:sz w:val="24"/>
          <w:szCs w:val="24"/>
          <w:lang w:val="uk-UA" w:eastAsia="uk-UA" w:bidi="uk-UA"/>
        </w:rPr>
        <w:t xml:space="preserve"> </w:t>
      </w:r>
      <w:r w:rsidRPr="000D58F8">
        <w:rPr>
          <w:rFonts w:ascii="Times New Roman" w:hAnsi="Times New Roman" w:cs="Times New Roman"/>
          <w:color w:val="000000"/>
          <w:sz w:val="24"/>
          <w:szCs w:val="24"/>
          <w:lang w:eastAsia="uk-UA" w:bidi="uk-UA"/>
        </w:rPr>
        <w:t>зобов'язується</w:t>
      </w:r>
      <w:r w:rsidR="00A53101" w:rsidRPr="000D58F8">
        <w:rPr>
          <w:rFonts w:ascii="Times New Roman" w:hAnsi="Times New Roman" w:cs="Times New Roman"/>
          <w:color w:val="000000"/>
          <w:sz w:val="24"/>
          <w:szCs w:val="24"/>
          <w:lang w:val="uk-UA" w:eastAsia="uk-UA" w:bidi="uk-UA"/>
        </w:rPr>
        <w:t xml:space="preserve"> </w:t>
      </w:r>
      <w:r w:rsidRPr="000D58F8">
        <w:rPr>
          <w:rFonts w:ascii="Times New Roman" w:hAnsi="Times New Roman" w:cs="Times New Roman"/>
          <w:color w:val="000000"/>
          <w:sz w:val="24"/>
          <w:szCs w:val="24"/>
          <w:lang w:eastAsia="uk-UA" w:bidi="uk-UA"/>
        </w:rPr>
        <w:t>прийняти</w:t>
      </w:r>
      <w:r w:rsidR="00A53101" w:rsidRPr="000D58F8">
        <w:rPr>
          <w:rFonts w:ascii="Times New Roman" w:hAnsi="Times New Roman" w:cs="Times New Roman"/>
          <w:color w:val="000000"/>
          <w:sz w:val="24"/>
          <w:szCs w:val="24"/>
          <w:lang w:val="uk-UA" w:eastAsia="uk-UA" w:bidi="uk-UA"/>
        </w:rPr>
        <w:t xml:space="preserve"> </w:t>
      </w:r>
      <w:r w:rsidRPr="000D58F8">
        <w:rPr>
          <w:rFonts w:ascii="Times New Roman" w:hAnsi="Times New Roman" w:cs="Times New Roman"/>
          <w:color w:val="000000"/>
          <w:sz w:val="24"/>
          <w:szCs w:val="24"/>
          <w:lang w:eastAsia="uk-UA" w:bidi="uk-UA"/>
        </w:rPr>
        <w:t>від</w:t>
      </w:r>
      <w:r w:rsidR="00A53101" w:rsidRPr="000D58F8">
        <w:rPr>
          <w:rFonts w:ascii="Times New Roman" w:hAnsi="Times New Roman" w:cs="Times New Roman"/>
          <w:color w:val="000000"/>
          <w:sz w:val="24"/>
          <w:szCs w:val="24"/>
          <w:lang w:val="uk-UA" w:eastAsia="uk-UA" w:bidi="uk-UA"/>
        </w:rPr>
        <w:t xml:space="preserve"> </w:t>
      </w:r>
      <w:r w:rsidRPr="000D58F8">
        <w:rPr>
          <w:rFonts w:ascii="Times New Roman" w:hAnsi="Times New Roman" w:cs="Times New Roman"/>
          <w:color w:val="000000"/>
          <w:sz w:val="24"/>
          <w:szCs w:val="24"/>
          <w:lang w:eastAsia="uk-UA" w:bidi="uk-UA"/>
        </w:rPr>
        <w:t>Підрядника</w:t>
      </w:r>
      <w:r w:rsidR="00A53101" w:rsidRPr="000D58F8">
        <w:rPr>
          <w:rFonts w:ascii="Times New Roman" w:hAnsi="Times New Roman" w:cs="Times New Roman"/>
          <w:color w:val="000000"/>
          <w:sz w:val="24"/>
          <w:szCs w:val="24"/>
          <w:lang w:val="uk-UA" w:eastAsia="uk-UA" w:bidi="uk-UA"/>
        </w:rPr>
        <w:t xml:space="preserve"> </w:t>
      </w:r>
      <w:r w:rsidRPr="000D58F8">
        <w:rPr>
          <w:rFonts w:ascii="Times New Roman" w:hAnsi="Times New Roman" w:cs="Times New Roman"/>
          <w:color w:val="000000"/>
          <w:sz w:val="24"/>
          <w:szCs w:val="24"/>
          <w:lang w:eastAsia="uk-UA" w:bidi="uk-UA"/>
        </w:rPr>
        <w:t>закінчені</w:t>
      </w:r>
      <w:r w:rsidR="00A53101" w:rsidRPr="000D58F8">
        <w:rPr>
          <w:rFonts w:ascii="Times New Roman" w:hAnsi="Times New Roman" w:cs="Times New Roman"/>
          <w:color w:val="000000"/>
          <w:sz w:val="24"/>
          <w:szCs w:val="24"/>
          <w:lang w:val="uk-UA" w:eastAsia="uk-UA" w:bidi="uk-UA"/>
        </w:rPr>
        <w:t xml:space="preserve"> </w:t>
      </w:r>
      <w:r w:rsidRPr="000D58F8">
        <w:rPr>
          <w:rFonts w:ascii="Times New Roman" w:hAnsi="Times New Roman" w:cs="Times New Roman"/>
          <w:color w:val="000000"/>
          <w:sz w:val="24"/>
          <w:szCs w:val="24"/>
          <w:lang w:eastAsia="uk-UA" w:bidi="uk-UA"/>
        </w:rPr>
        <w:t>роботи та оплатити</w:t>
      </w:r>
      <w:r w:rsidR="003E5BB1" w:rsidRPr="000D58F8">
        <w:rPr>
          <w:rFonts w:ascii="Times New Roman" w:hAnsi="Times New Roman" w:cs="Times New Roman"/>
          <w:color w:val="000000"/>
          <w:sz w:val="24"/>
          <w:szCs w:val="24"/>
          <w:lang w:val="uk-UA" w:eastAsia="uk-UA" w:bidi="uk-UA"/>
        </w:rPr>
        <w:t xml:space="preserve"> </w:t>
      </w:r>
      <w:r w:rsidRPr="000D58F8">
        <w:rPr>
          <w:rFonts w:ascii="Times New Roman" w:hAnsi="Times New Roman" w:cs="Times New Roman"/>
          <w:color w:val="000000"/>
          <w:sz w:val="24"/>
          <w:szCs w:val="24"/>
          <w:lang w:eastAsia="uk-UA" w:bidi="uk-UA"/>
        </w:rPr>
        <w:t>їх.</w:t>
      </w:r>
    </w:p>
    <w:p w:rsidR="00BE474C" w:rsidRPr="003E5BB1" w:rsidRDefault="00F92892" w:rsidP="00686C27">
      <w:pPr>
        <w:spacing w:after="0" w:line="240" w:lineRule="auto"/>
        <w:ind w:right="-90" w:firstLine="284"/>
        <w:jc w:val="both"/>
        <w:rPr>
          <w:rFonts w:ascii="Times New Roman" w:hAnsi="Times New Roman" w:cs="Times New Roman"/>
          <w:sz w:val="24"/>
          <w:szCs w:val="24"/>
          <w:lang w:val="uk-UA"/>
        </w:rPr>
      </w:pPr>
      <w:r w:rsidRPr="000D58F8">
        <w:rPr>
          <w:rStyle w:val="3"/>
          <w:rFonts w:eastAsia="Calibri"/>
          <w:b w:val="0"/>
          <w:bCs w:val="0"/>
          <w:sz w:val="24"/>
          <w:szCs w:val="24"/>
        </w:rPr>
        <w:t xml:space="preserve">1.2 Найменування </w:t>
      </w:r>
      <w:r w:rsidR="008663D5" w:rsidRPr="000D58F8">
        <w:rPr>
          <w:rStyle w:val="3"/>
          <w:rFonts w:eastAsia="Calibri"/>
          <w:b w:val="0"/>
          <w:bCs w:val="0"/>
          <w:sz w:val="24"/>
          <w:szCs w:val="24"/>
        </w:rPr>
        <w:t>послуги</w:t>
      </w:r>
      <w:r w:rsidR="00A53101" w:rsidRPr="000D58F8">
        <w:rPr>
          <w:rStyle w:val="3"/>
          <w:rFonts w:eastAsia="Calibri"/>
          <w:b w:val="0"/>
          <w:bCs w:val="0"/>
          <w:sz w:val="24"/>
          <w:szCs w:val="24"/>
        </w:rPr>
        <w:t xml:space="preserve"> </w:t>
      </w:r>
      <w:r w:rsidR="00E61698" w:rsidRPr="00E61698">
        <w:rPr>
          <w:rFonts w:ascii="Times New Roman" w:hAnsi="Times New Roman" w:cs="Times New Roman"/>
          <w:iCs/>
          <w:sz w:val="24"/>
          <w:szCs w:val="24"/>
        </w:rPr>
        <w:t>«Послуги з просочування дерев’яних</w:t>
      </w:r>
      <w:r w:rsidR="00E61698" w:rsidRPr="00E61698">
        <w:rPr>
          <w:rFonts w:ascii="Times New Roman" w:hAnsi="Times New Roman" w:cs="Times New Roman"/>
          <w:iCs/>
          <w:sz w:val="24"/>
          <w:szCs w:val="24"/>
          <w:lang w:val="uk-UA"/>
        </w:rPr>
        <w:t xml:space="preserve"> </w:t>
      </w:r>
      <w:r w:rsidR="00E61698" w:rsidRPr="00E61698">
        <w:rPr>
          <w:rFonts w:ascii="Times New Roman" w:hAnsi="Times New Roman" w:cs="Times New Roman"/>
          <w:iCs/>
          <w:sz w:val="24"/>
          <w:szCs w:val="24"/>
        </w:rPr>
        <w:t>конструкцій</w:t>
      </w:r>
      <w:r w:rsidR="00E61698" w:rsidRPr="00E61698">
        <w:rPr>
          <w:rFonts w:ascii="Times New Roman" w:hAnsi="Times New Roman" w:cs="Times New Roman"/>
          <w:iCs/>
          <w:sz w:val="24"/>
          <w:szCs w:val="24"/>
          <w:lang w:val="uk-UA"/>
        </w:rPr>
        <w:t xml:space="preserve"> горища (поверхнева обробка вогнезахисною сумішшю </w:t>
      </w:r>
      <w:r w:rsidR="00E61698" w:rsidRPr="00E61698">
        <w:rPr>
          <w:rFonts w:ascii="Times New Roman" w:hAnsi="Times New Roman" w:cs="Times New Roman"/>
          <w:iCs/>
          <w:sz w:val="24"/>
          <w:szCs w:val="24"/>
        </w:rPr>
        <w:t>дерев’яних</w:t>
      </w:r>
      <w:r w:rsidR="00E61698" w:rsidRPr="00E61698">
        <w:rPr>
          <w:rFonts w:ascii="Times New Roman" w:hAnsi="Times New Roman" w:cs="Times New Roman"/>
          <w:iCs/>
          <w:sz w:val="24"/>
          <w:szCs w:val="24"/>
          <w:lang w:val="uk-UA"/>
        </w:rPr>
        <w:t xml:space="preserve"> </w:t>
      </w:r>
      <w:r w:rsidR="00E61698" w:rsidRPr="00E61698">
        <w:rPr>
          <w:rFonts w:ascii="Times New Roman" w:hAnsi="Times New Roman" w:cs="Times New Roman"/>
          <w:iCs/>
          <w:sz w:val="24"/>
          <w:szCs w:val="24"/>
        </w:rPr>
        <w:t>конструкцій</w:t>
      </w:r>
      <w:r w:rsidR="00E61698" w:rsidRPr="00E61698">
        <w:rPr>
          <w:rFonts w:ascii="Times New Roman" w:hAnsi="Times New Roman" w:cs="Times New Roman"/>
          <w:iCs/>
          <w:sz w:val="24"/>
          <w:szCs w:val="24"/>
          <w:lang w:val="uk-UA"/>
        </w:rPr>
        <w:t xml:space="preserve">  </w:t>
      </w:r>
      <w:r w:rsidR="00E61698" w:rsidRPr="00E61698">
        <w:rPr>
          <w:rFonts w:ascii="Times New Roman" w:hAnsi="Times New Roman" w:cs="Times New Roman"/>
          <w:iCs/>
          <w:sz w:val="24"/>
          <w:szCs w:val="24"/>
        </w:rPr>
        <w:t>даху</w:t>
      </w:r>
      <w:r w:rsidR="00E61698" w:rsidRPr="00E61698">
        <w:rPr>
          <w:rFonts w:ascii="Times New Roman" w:hAnsi="Times New Roman" w:cs="Times New Roman"/>
          <w:iCs/>
          <w:sz w:val="24"/>
          <w:szCs w:val="24"/>
          <w:lang w:val="uk-UA"/>
        </w:rPr>
        <w:t xml:space="preserve"> </w:t>
      </w:r>
      <w:r w:rsidR="00E61698" w:rsidRPr="00E61698">
        <w:rPr>
          <w:rFonts w:ascii="Times New Roman" w:hAnsi="Times New Roman" w:cs="Times New Roman"/>
          <w:iCs/>
          <w:sz w:val="24"/>
          <w:szCs w:val="24"/>
        </w:rPr>
        <w:t>будів</w:t>
      </w:r>
      <w:r w:rsidR="0091796D">
        <w:rPr>
          <w:rFonts w:ascii="Times New Roman" w:hAnsi="Times New Roman" w:cs="Times New Roman"/>
          <w:iCs/>
          <w:sz w:val="24"/>
          <w:szCs w:val="24"/>
          <w:lang w:val="uk-UA"/>
        </w:rPr>
        <w:t>ель</w:t>
      </w:r>
      <w:r w:rsidR="00E61698" w:rsidRPr="00E61698">
        <w:rPr>
          <w:rFonts w:ascii="Times New Roman" w:hAnsi="Times New Roman" w:cs="Times New Roman"/>
          <w:iCs/>
          <w:sz w:val="24"/>
          <w:szCs w:val="24"/>
          <w:lang w:val="uk-UA"/>
        </w:rPr>
        <w:t xml:space="preserve">) </w:t>
      </w:r>
      <w:r w:rsidR="00E61698" w:rsidRPr="00E61698">
        <w:rPr>
          <w:rFonts w:ascii="Times New Roman" w:hAnsi="Times New Roman" w:cs="Times New Roman"/>
          <w:sz w:val="24"/>
          <w:szCs w:val="24"/>
        </w:rPr>
        <w:t xml:space="preserve">Гімназії № </w:t>
      </w:r>
      <w:r w:rsidR="00E61698" w:rsidRPr="00E61698">
        <w:rPr>
          <w:rFonts w:ascii="Times New Roman" w:hAnsi="Times New Roman" w:cs="Times New Roman"/>
          <w:sz w:val="24"/>
          <w:szCs w:val="24"/>
          <w:lang w:val="uk-UA"/>
        </w:rPr>
        <w:t>3</w:t>
      </w:r>
      <w:r w:rsidR="00E61698" w:rsidRPr="00E61698">
        <w:rPr>
          <w:rFonts w:ascii="Times New Roman" w:hAnsi="Times New Roman" w:cs="Times New Roman"/>
          <w:sz w:val="24"/>
          <w:szCs w:val="24"/>
        </w:rPr>
        <w:t xml:space="preserve"> Звягельської</w:t>
      </w:r>
      <w:r w:rsidR="00E61698" w:rsidRPr="00E61698">
        <w:rPr>
          <w:rFonts w:ascii="Times New Roman" w:hAnsi="Times New Roman" w:cs="Times New Roman"/>
          <w:sz w:val="24"/>
          <w:szCs w:val="24"/>
          <w:lang w:val="uk-UA"/>
        </w:rPr>
        <w:t xml:space="preserve"> </w:t>
      </w:r>
      <w:r w:rsidR="00E61698" w:rsidRPr="00E61698">
        <w:rPr>
          <w:rFonts w:ascii="Times New Roman" w:hAnsi="Times New Roman" w:cs="Times New Roman"/>
          <w:sz w:val="24"/>
          <w:szCs w:val="24"/>
        </w:rPr>
        <w:t xml:space="preserve">міської ради, вул. </w:t>
      </w:r>
      <w:r w:rsidR="00E61698" w:rsidRPr="00E61698">
        <w:rPr>
          <w:rFonts w:ascii="Times New Roman" w:hAnsi="Times New Roman" w:cs="Times New Roman"/>
          <w:sz w:val="24"/>
          <w:szCs w:val="24"/>
          <w:lang w:val="uk-UA"/>
        </w:rPr>
        <w:t xml:space="preserve">Соборності, </w:t>
      </w:r>
      <w:r w:rsidR="00E61698" w:rsidRPr="00E61698">
        <w:rPr>
          <w:rFonts w:ascii="Times New Roman" w:hAnsi="Times New Roman" w:cs="Times New Roman"/>
          <w:sz w:val="24"/>
          <w:szCs w:val="24"/>
        </w:rPr>
        <w:t>5</w:t>
      </w:r>
      <w:r w:rsidR="00E61698" w:rsidRPr="00E61698">
        <w:rPr>
          <w:rFonts w:ascii="Times New Roman" w:hAnsi="Times New Roman" w:cs="Times New Roman"/>
          <w:sz w:val="24"/>
          <w:szCs w:val="24"/>
          <w:lang w:val="uk-UA"/>
        </w:rPr>
        <w:t>4</w:t>
      </w:r>
      <w:r w:rsidR="00E61698" w:rsidRPr="00E61698">
        <w:rPr>
          <w:rFonts w:ascii="Times New Roman" w:hAnsi="Times New Roman" w:cs="Times New Roman"/>
          <w:sz w:val="24"/>
          <w:szCs w:val="24"/>
        </w:rPr>
        <w:t>, м. Звягель, Зягельський  район, Житомирська</w:t>
      </w:r>
      <w:r w:rsidR="00E61698" w:rsidRPr="00E61698">
        <w:rPr>
          <w:rFonts w:ascii="Times New Roman" w:hAnsi="Times New Roman" w:cs="Times New Roman"/>
          <w:sz w:val="24"/>
          <w:szCs w:val="24"/>
          <w:lang w:val="uk-UA"/>
        </w:rPr>
        <w:t xml:space="preserve"> </w:t>
      </w:r>
      <w:r w:rsidR="00E61698" w:rsidRPr="00E61698">
        <w:rPr>
          <w:rFonts w:ascii="Times New Roman" w:hAnsi="Times New Roman" w:cs="Times New Roman"/>
          <w:sz w:val="24"/>
          <w:szCs w:val="24"/>
        </w:rPr>
        <w:t>область</w:t>
      </w:r>
      <w:r w:rsidR="00E61698" w:rsidRPr="00E61698">
        <w:rPr>
          <w:rFonts w:ascii="Times New Roman" w:hAnsi="Times New Roman" w:cs="Times New Roman"/>
          <w:b/>
          <w:sz w:val="24"/>
          <w:szCs w:val="24"/>
          <w:lang w:val="uk-UA"/>
        </w:rPr>
        <w:t xml:space="preserve"> </w:t>
      </w:r>
      <w:r w:rsidR="00E61698" w:rsidRPr="00E61698">
        <w:rPr>
          <w:rFonts w:ascii="Times New Roman" w:hAnsi="Times New Roman" w:cs="Times New Roman"/>
          <w:b/>
          <w:sz w:val="24"/>
          <w:szCs w:val="24"/>
        </w:rPr>
        <w:t>»</w:t>
      </w:r>
      <w:r w:rsidR="003E5BB1">
        <w:rPr>
          <w:rFonts w:ascii="Times New Roman" w:hAnsi="Times New Roman" w:cs="Times New Roman"/>
          <w:sz w:val="24"/>
          <w:szCs w:val="24"/>
          <w:lang w:val="uk-UA"/>
        </w:rPr>
        <w:t xml:space="preserve">, </w:t>
      </w:r>
      <w:r w:rsidR="003E5BB1" w:rsidRPr="003E5BB1">
        <w:rPr>
          <w:rFonts w:ascii="Times New Roman" w:hAnsi="Times New Roman" w:cs="Times New Roman"/>
          <w:color w:val="000000"/>
          <w:sz w:val="24"/>
          <w:szCs w:val="24"/>
          <w:lang w:val="uk-UA"/>
        </w:rPr>
        <w:t>код ДК 021:2015 – 77220000-8 «</w:t>
      </w:r>
      <w:r w:rsidR="003E5BB1" w:rsidRPr="003E5BB1">
        <w:rPr>
          <w:rFonts w:ascii="Times New Roman" w:hAnsi="Times New Roman" w:cs="Times New Roman"/>
          <w:sz w:val="24"/>
          <w:szCs w:val="24"/>
        </w:rPr>
        <w:t>Послуги з просочування деревини</w:t>
      </w:r>
      <w:r w:rsidR="003E5BB1" w:rsidRPr="003E5BB1">
        <w:rPr>
          <w:rFonts w:ascii="Times New Roman" w:hAnsi="Times New Roman" w:cs="Times New Roman"/>
          <w:bCs/>
          <w:color w:val="000000"/>
          <w:sz w:val="24"/>
          <w:szCs w:val="24"/>
          <w:lang w:val="uk-UA"/>
        </w:rPr>
        <w:t>»</w:t>
      </w:r>
      <w:r w:rsidR="003E5BB1" w:rsidRPr="003E5BB1">
        <w:rPr>
          <w:rFonts w:ascii="Times New Roman" w:hAnsi="Times New Roman" w:cs="Times New Roman"/>
          <w:color w:val="000000"/>
          <w:sz w:val="24"/>
          <w:szCs w:val="24"/>
          <w:lang w:val="uk-UA"/>
        </w:rPr>
        <w:t xml:space="preserve"> </w:t>
      </w:r>
      <w:r w:rsidR="003E5BB1">
        <w:rPr>
          <w:rFonts w:ascii="Times New Roman" w:hAnsi="Times New Roman" w:cs="Times New Roman"/>
          <w:sz w:val="24"/>
          <w:szCs w:val="24"/>
          <w:lang w:val="uk-UA"/>
        </w:rPr>
        <w:t>.</w:t>
      </w:r>
      <w:r w:rsidRPr="003E5BB1">
        <w:rPr>
          <w:rFonts w:ascii="Times New Roman" w:hAnsi="Times New Roman" w:cs="Times New Roman"/>
          <w:sz w:val="24"/>
          <w:szCs w:val="24"/>
          <w:lang w:val="uk-UA"/>
        </w:rPr>
        <w:t xml:space="preserve"> </w:t>
      </w:r>
    </w:p>
    <w:p w:rsidR="00A5724B" w:rsidRPr="00B931D1" w:rsidRDefault="00536F22" w:rsidP="00686C27">
      <w:pPr>
        <w:pStyle w:val="a3"/>
        <w:spacing w:after="0" w:line="240" w:lineRule="auto"/>
        <w:ind w:left="0" w:firstLine="284"/>
        <w:rPr>
          <w:rFonts w:ascii="Times New Roman" w:hAnsi="Times New Roman" w:cs="Times New Roman"/>
          <w:sz w:val="24"/>
          <w:szCs w:val="24"/>
          <w:lang w:val="uk-UA"/>
        </w:rPr>
      </w:pPr>
      <w:r w:rsidRPr="003B741E">
        <w:rPr>
          <w:rFonts w:ascii="Times New Roman" w:hAnsi="Times New Roman" w:cs="Times New Roman"/>
          <w:sz w:val="24"/>
          <w:szCs w:val="24"/>
          <w:lang w:val="uk-UA"/>
        </w:rPr>
        <w:t>1.</w:t>
      </w:r>
      <w:r w:rsidR="00F92892" w:rsidRPr="003B741E">
        <w:rPr>
          <w:rFonts w:ascii="Times New Roman" w:hAnsi="Times New Roman" w:cs="Times New Roman"/>
          <w:sz w:val="24"/>
          <w:szCs w:val="24"/>
          <w:lang w:val="uk-UA"/>
        </w:rPr>
        <w:t>3</w:t>
      </w:r>
      <w:r w:rsidRPr="003B741E">
        <w:rPr>
          <w:rFonts w:ascii="Times New Roman" w:hAnsi="Times New Roman" w:cs="Times New Roman"/>
          <w:sz w:val="24"/>
          <w:szCs w:val="24"/>
          <w:lang w:val="uk-UA"/>
        </w:rPr>
        <w:t xml:space="preserve">. </w:t>
      </w:r>
      <w:r w:rsidR="00B931D1" w:rsidRPr="00B931D1">
        <w:rPr>
          <w:rFonts w:ascii="Times New Roman" w:hAnsi="Times New Roman" w:cs="Times New Roman"/>
          <w:noProof/>
          <w:sz w:val="24"/>
          <w:szCs w:val="24"/>
          <w:lang w:val="uk-UA"/>
        </w:rPr>
        <w:t>Замовник має право зменшувати обсяг закупівлі робіт та загальну вартість Договору залежно від реального фінансування видатків. У такому разі Сторони вносять відповідні зміни до Договору шляхом укладення Додаткової угоди</w:t>
      </w:r>
      <w:r w:rsidR="00B931D1" w:rsidRPr="00B931D1">
        <w:rPr>
          <w:noProof/>
          <w:lang w:val="uk-UA"/>
        </w:rPr>
        <w:t>.</w:t>
      </w:r>
    </w:p>
    <w:p w:rsidR="003E5BB1" w:rsidRPr="0036309A" w:rsidRDefault="003E5BB1" w:rsidP="00686C27">
      <w:pPr>
        <w:pStyle w:val="af1"/>
        <w:ind w:left="0" w:firstLine="284"/>
        <w:rPr>
          <w:noProof/>
        </w:rPr>
      </w:pPr>
      <w:r>
        <w:rPr>
          <w:noProof/>
        </w:rPr>
        <w:t>1.4. Місце виконання робіт: Україна, Житомирська область, Звягельський район, м.Звягель, вулиця Соборності, 54.</w:t>
      </w:r>
    </w:p>
    <w:p w:rsidR="003E5BB1" w:rsidRDefault="003E5BB1" w:rsidP="00686C27">
      <w:pPr>
        <w:pStyle w:val="af1"/>
        <w:ind w:left="0" w:firstLine="284"/>
        <w:rPr>
          <w:noProof/>
        </w:rPr>
      </w:pPr>
      <w:r>
        <w:rPr>
          <w:noProof/>
        </w:rPr>
        <w:t>1.5. Роботи виконуються ресурсами Підрядника.</w:t>
      </w:r>
    </w:p>
    <w:p w:rsidR="003E5BB1" w:rsidRPr="003B741E" w:rsidRDefault="003E5BB1" w:rsidP="00F92892">
      <w:pPr>
        <w:pStyle w:val="a3"/>
        <w:spacing w:after="0" w:line="240" w:lineRule="auto"/>
        <w:ind w:left="0"/>
        <w:rPr>
          <w:rFonts w:ascii="Times New Roman" w:hAnsi="Times New Roman" w:cs="Times New Roman"/>
          <w:sz w:val="24"/>
          <w:szCs w:val="24"/>
          <w:lang w:val="uk-UA"/>
        </w:rPr>
      </w:pPr>
    </w:p>
    <w:p w:rsidR="00ED2DC9" w:rsidRPr="003B741E" w:rsidRDefault="00ED2DC9" w:rsidP="00536F22">
      <w:pPr>
        <w:tabs>
          <w:tab w:val="left" w:pos="1035"/>
        </w:tabs>
        <w:spacing w:after="0" w:line="240" w:lineRule="auto"/>
        <w:ind w:firstLine="709"/>
        <w:jc w:val="both"/>
        <w:rPr>
          <w:rFonts w:ascii="Times New Roman" w:hAnsi="Times New Roman" w:cs="Times New Roman"/>
          <w:sz w:val="24"/>
          <w:szCs w:val="24"/>
          <w:lang w:val="uk-UA"/>
        </w:rPr>
      </w:pPr>
    </w:p>
    <w:p w:rsidR="00ED2DC9" w:rsidRPr="003B741E" w:rsidRDefault="00ED2DC9" w:rsidP="00ED2DC9">
      <w:pPr>
        <w:pStyle w:val="21"/>
        <w:shd w:val="clear" w:color="auto" w:fill="auto"/>
        <w:tabs>
          <w:tab w:val="left" w:pos="1205"/>
        </w:tabs>
        <w:spacing w:before="0" w:after="0" w:line="274" w:lineRule="exact"/>
        <w:ind w:firstLine="760"/>
        <w:jc w:val="center"/>
        <w:rPr>
          <w:b/>
          <w:sz w:val="24"/>
          <w:szCs w:val="24"/>
          <w:lang w:val="uk-UA"/>
        </w:rPr>
      </w:pPr>
      <w:r w:rsidRPr="003B741E">
        <w:rPr>
          <w:b/>
          <w:sz w:val="24"/>
          <w:szCs w:val="24"/>
          <w:lang w:val="uk-UA"/>
        </w:rPr>
        <w:t>2. ЦІНА ДОГОВОРУ</w:t>
      </w:r>
    </w:p>
    <w:p w:rsidR="00ED2DC9" w:rsidRPr="003B741E" w:rsidRDefault="00DA0D01" w:rsidP="00686C27">
      <w:pPr>
        <w:spacing w:after="0" w:line="240" w:lineRule="auto"/>
        <w:ind w:firstLine="284"/>
        <w:jc w:val="both"/>
        <w:rPr>
          <w:rFonts w:ascii="Times New Roman" w:hAnsi="Times New Roman" w:cs="Times New Roman"/>
          <w:sz w:val="24"/>
          <w:szCs w:val="24"/>
          <w:lang w:val="uk-UA"/>
        </w:rPr>
      </w:pPr>
      <w:r w:rsidRPr="003B741E">
        <w:rPr>
          <w:rStyle w:val="2"/>
          <w:color w:val="000000"/>
          <w:sz w:val="24"/>
          <w:szCs w:val="24"/>
          <w:lang w:val="uk-UA"/>
        </w:rPr>
        <w:t>2</w:t>
      </w:r>
      <w:r w:rsidR="00ED2DC9" w:rsidRPr="003B741E">
        <w:rPr>
          <w:rStyle w:val="2"/>
          <w:color w:val="000000"/>
          <w:sz w:val="24"/>
          <w:szCs w:val="24"/>
          <w:lang w:val="uk-UA"/>
        </w:rPr>
        <w:t xml:space="preserve">.1. </w:t>
      </w:r>
      <w:r w:rsidRPr="003B741E">
        <w:rPr>
          <w:rStyle w:val="2"/>
          <w:color w:val="000000"/>
          <w:sz w:val="24"/>
          <w:szCs w:val="24"/>
          <w:lang w:val="uk-UA"/>
        </w:rPr>
        <w:t xml:space="preserve">Ціна цього Договору визначена на підставі </w:t>
      </w:r>
      <w:r w:rsidR="00A2699B">
        <w:rPr>
          <w:rStyle w:val="2"/>
          <w:color w:val="000000"/>
          <w:sz w:val="24"/>
          <w:szCs w:val="24"/>
          <w:lang w:val="uk-UA"/>
        </w:rPr>
        <w:t xml:space="preserve"> Додат</w:t>
      </w:r>
      <w:r w:rsidR="000D58F8">
        <w:rPr>
          <w:rStyle w:val="2"/>
          <w:color w:val="000000"/>
          <w:sz w:val="24"/>
          <w:szCs w:val="24"/>
          <w:lang w:val="uk-UA"/>
        </w:rPr>
        <w:t>ку №2 «</w:t>
      </w:r>
      <w:r w:rsidR="00A53101">
        <w:rPr>
          <w:rStyle w:val="2"/>
          <w:color w:val="000000"/>
          <w:sz w:val="24"/>
          <w:szCs w:val="24"/>
          <w:lang w:val="uk-UA"/>
        </w:rPr>
        <w:t>Д</w:t>
      </w:r>
      <w:r w:rsidR="00ED2DC9" w:rsidRPr="003B741E">
        <w:rPr>
          <w:rStyle w:val="2"/>
          <w:color w:val="000000"/>
          <w:sz w:val="24"/>
          <w:szCs w:val="24"/>
          <w:lang w:val="uk-UA"/>
        </w:rPr>
        <w:t>оговірн</w:t>
      </w:r>
      <w:r w:rsidRPr="003B741E">
        <w:rPr>
          <w:rStyle w:val="2"/>
          <w:color w:val="000000"/>
          <w:sz w:val="24"/>
          <w:szCs w:val="24"/>
          <w:lang w:val="uk-UA"/>
        </w:rPr>
        <w:t>ої</w:t>
      </w:r>
      <w:r w:rsidR="00ED2DC9" w:rsidRPr="003B741E">
        <w:rPr>
          <w:rStyle w:val="2"/>
          <w:color w:val="000000"/>
          <w:sz w:val="24"/>
          <w:szCs w:val="24"/>
          <w:lang w:val="uk-UA"/>
        </w:rPr>
        <w:t xml:space="preserve"> цін</w:t>
      </w:r>
      <w:r w:rsidRPr="003B741E">
        <w:rPr>
          <w:rStyle w:val="2"/>
          <w:color w:val="000000"/>
          <w:sz w:val="24"/>
          <w:szCs w:val="24"/>
          <w:lang w:val="uk-UA"/>
        </w:rPr>
        <w:t>и</w:t>
      </w:r>
      <w:r w:rsidR="000D58F8">
        <w:rPr>
          <w:rStyle w:val="2"/>
          <w:color w:val="000000"/>
          <w:sz w:val="24"/>
          <w:szCs w:val="24"/>
          <w:lang w:val="uk-UA"/>
        </w:rPr>
        <w:t>»</w:t>
      </w:r>
      <w:r w:rsidRPr="003B741E">
        <w:rPr>
          <w:rStyle w:val="2"/>
          <w:color w:val="000000"/>
          <w:sz w:val="24"/>
          <w:szCs w:val="24"/>
          <w:lang w:val="uk-UA"/>
        </w:rPr>
        <w:t>, яка є невід’ємною частиною Договору, та становить</w:t>
      </w:r>
      <w:r w:rsidR="00EB6444" w:rsidRPr="003B741E">
        <w:rPr>
          <w:rFonts w:ascii="Times New Roman" w:hAnsi="Times New Roman" w:cs="Times New Roman"/>
          <w:b/>
          <w:spacing w:val="-3"/>
          <w:sz w:val="24"/>
          <w:szCs w:val="24"/>
          <w:lang w:val="uk-UA"/>
        </w:rPr>
        <w:t>___________________</w:t>
      </w:r>
      <w:r w:rsidR="00ED2DC9" w:rsidRPr="003B741E">
        <w:rPr>
          <w:rFonts w:ascii="Times New Roman" w:hAnsi="Times New Roman" w:cs="Times New Roman"/>
          <w:sz w:val="24"/>
          <w:szCs w:val="24"/>
          <w:lang w:val="uk-UA"/>
        </w:rPr>
        <w:t>грн</w:t>
      </w:r>
      <w:r w:rsidR="00ED2DC9" w:rsidRPr="003B741E">
        <w:rPr>
          <w:rFonts w:ascii="Times New Roman" w:hAnsi="Times New Roman" w:cs="Times New Roman"/>
          <w:b/>
          <w:sz w:val="24"/>
          <w:szCs w:val="24"/>
          <w:lang w:val="uk-UA"/>
        </w:rPr>
        <w:t>.</w:t>
      </w:r>
      <w:r w:rsidR="00ED2DC9" w:rsidRPr="003B741E">
        <w:rPr>
          <w:rFonts w:ascii="Times New Roman" w:hAnsi="Times New Roman" w:cs="Times New Roman"/>
          <w:i/>
          <w:sz w:val="24"/>
          <w:szCs w:val="24"/>
          <w:lang w:val="uk-UA"/>
        </w:rPr>
        <w:t>(</w:t>
      </w:r>
      <w:r w:rsidR="00EB6444" w:rsidRPr="003B741E">
        <w:rPr>
          <w:rFonts w:ascii="Times New Roman" w:hAnsi="Times New Roman" w:cs="Times New Roman"/>
          <w:i/>
          <w:sz w:val="24"/>
          <w:szCs w:val="24"/>
          <w:lang w:val="uk-UA"/>
        </w:rPr>
        <w:t>сума прописом</w:t>
      </w:r>
      <w:r w:rsidR="00ED2DC9" w:rsidRPr="003B741E">
        <w:rPr>
          <w:rFonts w:ascii="Times New Roman" w:hAnsi="Times New Roman" w:cs="Times New Roman"/>
          <w:i/>
          <w:sz w:val="24"/>
          <w:szCs w:val="24"/>
          <w:lang w:val="uk-UA"/>
        </w:rPr>
        <w:t>)</w:t>
      </w:r>
      <w:r w:rsidRPr="003B741E">
        <w:rPr>
          <w:rFonts w:ascii="Times New Roman" w:hAnsi="Times New Roman" w:cs="Times New Roman"/>
          <w:sz w:val="24"/>
          <w:szCs w:val="24"/>
          <w:lang w:val="uk-UA"/>
        </w:rPr>
        <w:t>,</w:t>
      </w:r>
      <w:r w:rsidR="00EB6444" w:rsidRPr="003B741E">
        <w:rPr>
          <w:rFonts w:ascii="Times New Roman" w:hAnsi="Times New Roman" w:cs="Times New Roman"/>
          <w:sz w:val="24"/>
          <w:szCs w:val="24"/>
          <w:lang w:val="uk-UA"/>
        </w:rPr>
        <w:t>у тому числі ПДВ/</w:t>
      </w:r>
      <w:r w:rsidR="00ED2DC9" w:rsidRPr="003B741E">
        <w:rPr>
          <w:rFonts w:ascii="Times New Roman" w:hAnsi="Times New Roman" w:cs="Times New Roman"/>
          <w:sz w:val="24"/>
          <w:szCs w:val="24"/>
          <w:lang w:val="uk-UA"/>
        </w:rPr>
        <w:t>без ПДВ</w:t>
      </w:r>
      <w:r w:rsidR="00EB6444" w:rsidRPr="003B741E">
        <w:rPr>
          <w:rStyle w:val="ac"/>
          <w:rFonts w:ascii="Times New Roman" w:hAnsi="Times New Roman" w:cs="Times New Roman"/>
          <w:sz w:val="24"/>
          <w:szCs w:val="24"/>
          <w:lang w:val="uk-UA"/>
        </w:rPr>
        <w:footnoteReference w:id="2"/>
      </w:r>
      <w:r w:rsidR="00ED2DC9" w:rsidRPr="003B741E">
        <w:rPr>
          <w:rFonts w:ascii="Times New Roman" w:hAnsi="Times New Roman" w:cs="Times New Roman"/>
          <w:sz w:val="24"/>
          <w:szCs w:val="24"/>
          <w:lang w:val="uk-UA"/>
        </w:rPr>
        <w:t>.</w:t>
      </w:r>
    </w:p>
    <w:p w:rsidR="00DA0D01" w:rsidRPr="003B741E" w:rsidRDefault="00DA0D01" w:rsidP="00686C27">
      <w:pPr>
        <w:spacing w:after="0" w:line="240" w:lineRule="auto"/>
        <w:ind w:firstLine="284"/>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2</w:t>
      </w:r>
      <w:r w:rsidR="00ED2DC9" w:rsidRPr="003B741E">
        <w:rPr>
          <w:rFonts w:ascii="Times New Roman" w:hAnsi="Times New Roman" w:cs="Times New Roman"/>
          <w:sz w:val="24"/>
          <w:szCs w:val="24"/>
          <w:lang w:val="uk-UA"/>
        </w:rPr>
        <w:t xml:space="preserve">.2. </w:t>
      </w:r>
      <w:r w:rsidRPr="003B741E">
        <w:rPr>
          <w:rFonts w:ascii="Times New Roman" w:hAnsi="Times New Roman" w:cs="Times New Roman"/>
          <w:sz w:val="24"/>
          <w:szCs w:val="24"/>
          <w:lang w:val="uk-UA"/>
        </w:rPr>
        <w:t>Ціна цього Договору може бути зменшена за взаємною згодою сторін та/або випадках, передбачених чинним законодавством України.</w:t>
      </w:r>
    </w:p>
    <w:p w:rsidR="00695E17" w:rsidRPr="003B741E" w:rsidRDefault="006C7B3C" w:rsidP="00686C27">
      <w:pPr>
        <w:pStyle w:val="23"/>
        <w:shd w:val="clear" w:color="auto" w:fill="auto"/>
        <w:spacing w:before="0" w:after="0" w:line="250" w:lineRule="exact"/>
        <w:ind w:firstLine="284"/>
        <w:rPr>
          <w:sz w:val="24"/>
          <w:szCs w:val="24"/>
        </w:rPr>
      </w:pPr>
      <w:r w:rsidRPr="003B741E">
        <w:rPr>
          <w:color w:val="000000"/>
          <w:sz w:val="24"/>
          <w:szCs w:val="24"/>
          <w:lang w:eastAsia="uk-UA" w:bidi="uk-UA"/>
        </w:rPr>
        <w:t xml:space="preserve">2.2.1 </w:t>
      </w:r>
      <w:r w:rsidR="00695E17" w:rsidRPr="003B741E">
        <w:rPr>
          <w:color w:val="000000"/>
          <w:sz w:val="24"/>
          <w:szCs w:val="24"/>
          <w:lang w:eastAsia="uk-UA" w:bidi="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695E17" w:rsidRPr="003B741E" w:rsidRDefault="00695E17" w:rsidP="00686C27">
      <w:pPr>
        <w:pStyle w:val="23"/>
        <w:shd w:val="clear" w:color="auto" w:fill="auto"/>
        <w:tabs>
          <w:tab w:val="left" w:pos="1128"/>
        </w:tabs>
        <w:spacing w:before="0" w:after="0" w:line="250" w:lineRule="exact"/>
        <w:ind w:firstLine="284"/>
        <w:rPr>
          <w:sz w:val="24"/>
          <w:szCs w:val="24"/>
        </w:rPr>
      </w:pPr>
      <w:r w:rsidRPr="003B741E">
        <w:rPr>
          <w:color w:val="000000"/>
          <w:sz w:val="24"/>
          <w:szCs w:val="24"/>
          <w:lang w:eastAsia="uk-UA" w:bidi="uk-UA"/>
        </w:rPr>
        <w:t>2.3.</w:t>
      </w:r>
      <w:r w:rsidR="00A53101">
        <w:rPr>
          <w:color w:val="000000"/>
          <w:sz w:val="24"/>
          <w:szCs w:val="24"/>
          <w:lang w:eastAsia="uk-UA" w:bidi="uk-UA"/>
        </w:rPr>
        <w:t xml:space="preserve"> </w:t>
      </w:r>
      <w:r w:rsidRPr="003B741E">
        <w:rPr>
          <w:color w:val="000000"/>
          <w:sz w:val="24"/>
          <w:szCs w:val="24"/>
          <w:lang w:eastAsia="uk-UA" w:bidi="uk-UA"/>
        </w:rPr>
        <w:t>Складання договірної ціни і визначення вартості виконаних робіт та витрат ведеться в комп’ютерних кошторисних програмних комплексах, рекомендованих Мінрегіонбудом України.</w:t>
      </w:r>
    </w:p>
    <w:p w:rsidR="00695E17" w:rsidRPr="003B741E" w:rsidRDefault="00695E17" w:rsidP="00686C27">
      <w:pPr>
        <w:pStyle w:val="23"/>
        <w:shd w:val="clear" w:color="auto" w:fill="auto"/>
        <w:spacing w:before="0" w:after="0" w:line="250" w:lineRule="exact"/>
        <w:ind w:firstLine="284"/>
        <w:rPr>
          <w:sz w:val="24"/>
          <w:szCs w:val="24"/>
        </w:rPr>
      </w:pPr>
      <w:r w:rsidRPr="003B741E">
        <w:rPr>
          <w:color w:val="000000"/>
          <w:sz w:val="24"/>
          <w:szCs w:val="24"/>
          <w:lang w:eastAsia="uk-UA" w:bidi="uk-UA"/>
        </w:rPr>
        <w:t>2.4</w:t>
      </w:r>
      <w:r w:rsidR="00A53101">
        <w:rPr>
          <w:color w:val="000000"/>
          <w:sz w:val="24"/>
          <w:szCs w:val="24"/>
          <w:lang w:eastAsia="uk-UA" w:bidi="uk-UA"/>
        </w:rPr>
        <w:t>.</w:t>
      </w:r>
      <w:r w:rsidRPr="003B741E">
        <w:rPr>
          <w:color w:val="000000"/>
          <w:sz w:val="24"/>
          <w:szCs w:val="24"/>
          <w:lang w:eastAsia="uk-UA" w:bidi="uk-UA"/>
        </w:rPr>
        <w:t xml:space="preserve"> Договірна ціна є твердою</w:t>
      </w:r>
      <w:r w:rsidR="00040482" w:rsidRPr="003B741E">
        <w:rPr>
          <w:color w:val="000000"/>
          <w:sz w:val="24"/>
          <w:szCs w:val="24"/>
          <w:lang w:eastAsia="uk-UA" w:bidi="uk-UA"/>
        </w:rPr>
        <w:t xml:space="preserve"> на весь термін виконання </w:t>
      </w:r>
      <w:r w:rsidR="000D70D6">
        <w:rPr>
          <w:color w:val="000000"/>
          <w:sz w:val="24"/>
          <w:szCs w:val="24"/>
          <w:lang w:eastAsia="uk-UA" w:bidi="uk-UA"/>
        </w:rPr>
        <w:t>послуг</w:t>
      </w:r>
      <w:r w:rsidR="00040482" w:rsidRPr="003B741E">
        <w:rPr>
          <w:color w:val="000000"/>
          <w:sz w:val="24"/>
          <w:szCs w:val="24"/>
          <w:lang w:eastAsia="uk-UA" w:bidi="uk-UA"/>
        </w:rPr>
        <w:t>.</w:t>
      </w:r>
    </w:p>
    <w:p w:rsidR="00695E17" w:rsidRPr="003B741E" w:rsidRDefault="00695E17" w:rsidP="00686C27">
      <w:pPr>
        <w:spacing w:after="0" w:line="240" w:lineRule="auto"/>
        <w:ind w:firstLine="284"/>
        <w:jc w:val="both"/>
        <w:rPr>
          <w:rFonts w:ascii="Times New Roman" w:hAnsi="Times New Roman" w:cs="Times New Roman"/>
          <w:color w:val="000000"/>
          <w:sz w:val="24"/>
          <w:szCs w:val="24"/>
          <w:lang w:val="uk-UA"/>
        </w:rPr>
      </w:pPr>
      <w:r w:rsidRPr="003B741E">
        <w:rPr>
          <w:rFonts w:ascii="Times New Roman" w:hAnsi="Times New Roman" w:cs="Times New Roman"/>
          <w:sz w:val="24"/>
          <w:szCs w:val="24"/>
          <w:lang w:val="uk-UA"/>
        </w:rPr>
        <w:t>2.</w:t>
      </w:r>
      <w:r w:rsidR="00040482" w:rsidRPr="003B741E">
        <w:rPr>
          <w:rFonts w:ascii="Times New Roman" w:hAnsi="Times New Roman" w:cs="Times New Roman"/>
          <w:sz w:val="24"/>
          <w:szCs w:val="24"/>
          <w:lang w:val="uk-UA"/>
        </w:rPr>
        <w:t>5</w:t>
      </w:r>
      <w:r w:rsidRPr="003B741E">
        <w:rPr>
          <w:rFonts w:ascii="Times New Roman" w:hAnsi="Times New Roman" w:cs="Times New Roman"/>
          <w:sz w:val="24"/>
          <w:szCs w:val="24"/>
          <w:lang w:val="uk-UA"/>
        </w:rPr>
        <w:t xml:space="preserve">. </w:t>
      </w:r>
      <w:r w:rsidRPr="003B741E">
        <w:rPr>
          <w:rFonts w:ascii="Times New Roman" w:hAnsi="Times New Roman" w:cs="Times New Roman"/>
          <w:color w:val="000000"/>
          <w:sz w:val="24"/>
          <w:szCs w:val="24"/>
          <w:lang w:val="uk-UA"/>
        </w:rPr>
        <w:t>Якість предмету підряду повинна відповідати наступним вимогам: роботи надані Підрядником, мають відповідати діючим державним стандартам (</w:t>
      </w:r>
      <w:r w:rsidR="00040482" w:rsidRPr="003B741E">
        <w:rPr>
          <w:rFonts w:ascii="Times New Roman" w:eastAsia="Times New Roman" w:hAnsi="Times New Roman" w:cs="Times New Roman"/>
          <w:color w:val="000000"/>
          <w:sz w:val="24"/>
          <w:szCs w:val="24"/>
          <w:lang w:val="uk-UA" w:eastAsia="uk-UA"/>
        </w:rPr>
        <w:t>ДБН В.1.1-7:2016, ДСТУ-Н-П Б В.1.1-29:2010,</w:t>
      </w:r>
      <w:r w:rsidR="00040482" w:rsidRPr="003B741E">
        <w:rPr>
          <w:rFonts w:ascii="Times New Roman" w:eastAsia="Times New Roman" w:hAnsi="Times New Roman" w:cs="Times New Roman"/>
          <w:color w:val="000000"/>
          <w:sz w:val="24"/>
          <w:szCs w:val="24"/>
          <w:lang w:eastAsia="uk-UA"/>
        </w:rPr>
        <w:t> </w:t>
      </w:r>
      <w:r w:rsidR="00040482" w:rsidRPr="003B741E">
        <w:rPr>
          <w:rFonts w:ascii="Times New Roman" w:eastAsia="Times New Roman" w:hAnsi="Times New Roman" w:cs="Times New Roman"/>
          <w:color w:val="000000"/>
          <w:sz w:val="24"/>
          <w:szCs w:val="24"/>
          <w:lang w:val="uk-UA" w:eastAsia="uk-UA"/>
        </w:rPr>
        <w:t>ДСТУ</w:t>
      </w:r>
      <w:r w:rsidR="00040482" w:rsidRPr="003B741E">
        <w:rPr>
          <w:rFonts w:ascii="Times New Roman" w:eastAsia="Times New Roman" w:hAnsi="Times New Roman" w:cs="Times New Roman"/>
          <w:color w:val="000000"/>
          <w:sz w:val="24"/>
          <w:szCs w:val="24"/>
          <w:lang w:eastAsia="uk-UA"/>
        </w:rPr>
        <w:t> </w:t>
      </w:r>
      <w:r w:rsidR="00040482" w:rsidRPr="003B741E">
        <w:rPr>
          <w:rFonts w:ascii="Times New Roman" w:eastAsia="Times New Roman" w:hAnsi="Times New Roman" w:cs="Times New Roman"/>
          <w:color w:val="000000"/>
          <w:sz w:val="24"/>
          <w:szCs w:val="24"/>
          <w:lang w:val="uk-UA" w:eastAsia="uk-UA"/>
        </w:rPr>
        <w:t>4479:2005</w:t>
      </w:r>
      <w:r w:rsidR="00040482" w:rsidRPr="003B741E">
        <w:rPr>
          <w:rFonts w:ascii="Times New Roman" w:eastAsia="Times New Roman" w:hAnsi="Times New Roman" w:cs="Times New Roman"/>
          <w:color w:val="000000"/>
          <w:sz w:val="24"/>
          <w:szCs w:val="24"/>
          <w:lang w:eastAsia="uk-UA"/>
        </w:rPr>
        <w:t> </w:t>
      </w:r>
      <w:r w:rsidRPr="003B741E">
        <w:rPr>
          <w:rFonts w:ascii="Times New Roman" w:hAnsi="Times New Roman" w:cs="Times New Roman"/>
          <w:color w:val="000000"/>
          <w:sz w:val="24"/>
          <w:szCs w:val="24"/>
          <w:lang w:val="uk-UA"/>
        </w:rPr>
        <w:t>), технічним умовам та санітарно-гігієнічним нормам.</w:t>
      </w:r>
    </w:p>
    <w:p w:rsidR="00695E17" w:rsidRPr="003B741E" w:rsidRDefault="00040482" w:rsidP="009450F4">
      <w:pPr>
        <w:pStyle w:val="40"/>
        <w:shd w:val="clear" w:color="auto" w:fill="auto"/>
        <w:tabs>
          <w:tab w:val="left" w:pos="426"/>
        </w:tabs>
        <w:spacing w:line="240" w:lineRule="auto"/>
        <w:ind w:firstLine="284"/>
        <w:rPr>
          <w:sz w:val="24"/>
          <w:szCs w:val="24"/>
        </w:rPr>
      </w:pPr>
      <w:r w:rsidRPr="003B741E">
        <w:rPr>
          <w:sz w:val="24"/>
          <w:szCs w:val="24"/>
          <w:lang w:val="uk-UA"/>
        </w:rPr>
        <w:lastRenderedPageBreak/>
        <w:t>2.6.</w:t>
      </w:r>
      <w:r w:rsidR="00A53101">
        <w:rPr>
          <w:sz w:val="24"/>
          <w:szCs w:val="24"/>
          <w:lang w:val="uk-UA"/>
        </w:rPr>
        <w:t xml:space="preserve"> </w:t>
      </w:r>
      <w:r w:rsidR="00695E17" w:rsidRPr="003B741E">
        <w:rPr>
          <w:sz w:val="24"/>
          <w:szCs w:val="24"/>
        </w:rPr>
        <w:t>Підрядник</w:t>
      </w:r>
      <w:r w:rsidR="00A53101">
        <w:rPr>
          <w:sz w:val="24"/>
          <w:szCs w:val="24"/>
          <w:lang w:val="uk-UA"/>
        </w:rPr>
        <w:t xml:space="preserve"> </w:t>
      </w:r>
      <w:r w:rsidR="00695E17" w:rsidRPr="003B741E">
        <w:rPr>
          <w:sz w:val="24"/>
          <w:szCs w:val="24"/>
        </w:rPr>
        <w:t xml:space="preserve">забезпечує за </w:t>
      </w:r>
      <w:r w:rsidR="00987F18">
        <w:rPr>
          <w:sz w:val="24"/>
          <w:szCs w:val="24"/>
          <w:lang w:val="uk-UA"/>
        </w:rPr>
        <w:t>свої кошти</w:t>
      </w:r>
      <w:r w:rsidR="00A53101">
        <w:rPr>
          <w:sz w:val="24"/>
          <w:szCs w:val="24"/>
          <w:lang w:val="uk-UA"/>
        </w:rPr>
        <w:t xml:space="preserve"> </w:t>
      </w:r>
      <w:r w:rsidR="00695E17" w:rsidRPr="003B741E">
        <w:rPr>
          <w:sz w:val="24"/>
          <w:szCs w:val="24"/>
        </w:rPr>
        <w:t>залучення</w:t>
      </w:r>
      <w:r w:rsidR="00A53101">
        <w:rPr>
          <w:sz w:val="24"/>
          <w:szCs w:val="24"/>
          <w:lang w:val="uk-UA"/>
        </w:rPr>
        <w:t xml:space="preserve"> </w:t>
      </w:r>
      <w:r w:rsidR="00695E17" w:rsidRPr="003B741E">
        <w:rPr>
          <w:sz w:val="24"/>
          <w:szCs w:val="24"/>
        </w:rPr>
        <w:t>необхідної</w:t>
      </w:r>
      <w:r w:rsidR="00A53101">
        <w:rPr>
          <w:sz w:val="24"/>
          <w:szCs w:val="24"/>
          <w:lang w:val="uk-UA"/>
        </w:rPr>
        <w:t xml:space="preserve"> </w:t>
      </w:r>
      <w:r w:rsidR="00695E17" w:rsidRPr="003B741E">
        <w:rPr>
          <w:sz w:val="24"/>
          <w:szCs w:val="24"/>
        </w:rPr>
        <w:t>кількості</w:t>
      </w:r>
      <w:r w:rsidR="00987F18">
        <w:rPr>
          <w:sz w:val="24"/>
          <w:szCs w:val="24"/>
          <w:lang w:val="uk-UA"/>
        </w:rPr>
        <w:t xml:space="preserve"> свого</w:t>
      </w:r>
      <w:r w:rsidR="00A53101">
        <w:rPr>
          <w:sz w:val="24"/>
          <w:szCs w:val="24"/>
          <w:lang w:val="uk-UA"/>
        </w:rPr>
        <w:t xml:space="preserve"> </w:t>
      </w:r>
      <w:r w:rsidR="00695E17" w:rsidRPr="003B741E">
        <w:rPr>
          <w:sz w:val="24"/>
          <w:szCs w:val="24"/>
        </w:rPr>
        <w:t>кваліфікованого персоналу для належного та вчасного</w:t>
      </w:r>
      <w:r w:rsidR="00A53101">
        <w:rPr>
          <w:sz w:val="24"/>
          <w:szCs w:val="24"/>
          <w:lang w:val="uk-UA"/>
        </w:rPr>
        <w:t xml:space="preserve"> </w:t>
      </w:r>
      <w:r w:rsidR="00695E17" w:rsidRPr="003B741E">
        <w:rPr>
          <w:sz w:val="24"/>
          <w:szCs w:val="24"/>
        </w:rPr>
        <w:t>виконання</w:t>
      </w:r>
      <w:r w:rsidR="00A53101">
        <w:rPr>
          <w:sz w:val="24"/>
          <w:szCs w:val="24"/>
          <w:lang w:val="uk-UA"/>
        </w:rPr>
        <w:t xml:space="preserve"> </w:t>
      </w:r>
      <w:r w:rsidR="00BE474C" w:rsidRPr="003B741E">
        <w:rPr>
          <w:sz w:val="24"/>
          <w:szCs w:val="24"/>
          <w:lang w:val="uk-UA"/>
        </w:rPr>
        <w:t>послуг</w:t>
      </w:r>
      <w:r w:rsidR="00A53101">
        <w:rPr>
          <w:sz w:val="24"/>
          <w:szCs w:val="24"/>
          <w:lang w:val="uk-UA"/>
        </w:rPr>
        <w:t xml:space="preserve"> </w:t>
      </w:r>
      <w:r w:rsidR="00D62F7A">
        <w:rPr>
          <w:sz w:val="24"/>
          <w:szCs w:val="24"/>
          <w:lang w:val="uk-UA"/>
        </w:rPr>
        <w:t>по</w:t>
      </w:r>
      <w:r w:rsidR="00695E17" w:rsidRPr="003B741E">
        <w:rPr>
          <w:sz w:val="24"/>
          <w:szCs w:val="24"/>
        </w:rPr>
        <w:t xml:space="preserve"> Договору. В разі</w:t>
      </w:r>
      <w:r w:rsidR="00A53101">
        <w:rPr>
          <w:sz w:val="24"/>
          <w:szCs w:val="24"/>
          <w:lang w:val="uk-UA"/>
        </w:rPr>
        <w:t xml:space="preserve"> </w:t>
      </w:r>
      <w:r w:rsidR="00695E17" w:rsidRPr="003B741E">
        <w:rPr>
          <w:sz w:val="24"/>
          <w:szCs w:val="24"/>
        </w:rPr>
        <w:t>виникнення у Замовника</w:t>
      </w:r>
      <w:r w:rsidR="00A53101">
        <w:rPr>
          <w:sz w:val="24"/>
          <w:szCs w:val="24"/>
          <w:lang w:val="uk-UA"/>
        </w:rPr>
        <w:t xml:space="preserve"> </w:t>
      </w:r>
      <w:r w:rsidR="00695E17" w:rsidRPr="003B741E">
        <w:rPr>
          <w:sz w:val="24"/>
          <w:szCs w:val="24"/>
        </w:rPr>
        <w:t>сумніву</w:t>
      </w:r>
      <w:r w:rsidR="00A53101">
        <w:rPr>
          <w:sz w:val="24"/>
          <w:szCs w:val="24"/>
          <w:lang w:val="uk-UA"/>
        </w:rPr>
        <w:t xml:space="preserve"> </w:t>
      </w:r>
      <w:r w:rsidR="00695E17" w:rsidRPr="003B741E">
        <w:rPr>
          <w:sz w:val="24"/>
          <w:szCs w:val="24"/>
        </w:rPr>
        <w:t>щодо</w:t>
      </w:r>
      <w:r w:rsidR="00A53101">
        <w:rPr>
          <w:sz w:val="24"/>
          <w:szCs w:val="24"/>
          <w:lang w:val="uk-UA"/>
        </w:rPr>
        <w:t xml:space="preserve"> </w:t>
      </w:r>
      <w:r w:rsidR="00695E17" w:rsidRPr="003B741E">
        <w:rPr>
          <w:sz w:val="24"/>
          <w:szCs w:val="24"/>
        </w:rPr>
        <w:t>відповідності</w:t>
      </w:r>
      <w:r w:rsidR="00A53101">
        <w:rPr>
          <w:sz w:val="24"/>
          <w:szCs w:val="24"/>
          <w:lang w:val="uk-UA"/>
        </w:rPr>
        <w:t xml:space="preserve"> </w:t>
      </w:r>
      <w:r w:rsidR="00695E17" w:rsidRPr="003B741E">
        <w:rPr>
          <w:sz w:val="24"/>
          <w:szCs w:val="24"/>
        </w:rPr>
        <w:t>вимогам персоналу (робочої</w:t>
      </w:r>
      <w:r w:rsidR="00A53101">
        <w:rPr>
          <w:sz w:val="24"/>
          <w:szCs w:val="24"/>
          <w:lang w:val="uk-UA"/>
        </w:rPr>
        <w:t xml:space="preserve"> </w:t>
      </w:r>
      <w:r w:rsidR="00695E17" w:rsidRPr="003B741E">
        <w:rPr>
          <w:sz w:val="24"/>
          <w:szCs w:val="24"/>
        </w:rPr>
        <w:t>сили) Підрядника, що</w:t>
      </w:r>
      <w:r w:rsidR="00A53101">
        <w:rPr>
          <w:sz w:val="24"/>
          <w:szCs w:val="24"/>
          <w:lang w:val="uk-UA"/>
        </w:rPr>
        <w:t xml:space="preserve"> </w:t>
      </w:r>
      <w:r w:rsidR="00695E17" w:rsidRPr="003B741E">
        <w:rPr>
          <w:sz w:val="24"/>
          <w:szCs w:val="24"/>
        </w:rPr>
        <w:t>має</w:t>
      </w:r>
      <w:r w:rsidR="00A53101">
        <w:rPr>
          <w:sz w:val="24"/>
          <w:szCs w:val="24"/>
          <w:lang w:val="uk-UA"/>
        </w:rPr>
        <w:t xml:space="preserve"> </w:t>
      </w:r>
      <w:r w:rsidR="00695E17" w:rsidRPr="003B741E">
        <w:rPr>
          <w:sz w:val="24"/>
          <w:szCs w:val="24"/>
        </w:rPr>
        <w:t>підтверджуватися</w:t>
      </w:r>
      <w:r w:rsidR="00A53101">
        <w:rPr>
          <w:sz w:val="24"/>
          <w:szCs w:val="24"/>
          <w:lang w:val="uk-UA"/>
        </w:rPr>
        <w:t xml:space="preserve"> </w:t>
      </w:r>
      <w:r w:rsidR="00695E17" w:rsidRPr="003B741E">
        <w:rPr>
          <w:sz w:val="24"/>
          <w:szCs w:val="24"/>
        </w:rPr>
        <w:t>відповідним актом, Замовник</w:t>
      </w:r>
      <w:r w:rsidR="00A53101">
        <w:rPr>
          <w:sz w:val="24"/>
          <w:szCs w:val="24"/>
          <w:lang w:val="uk-UA"/>
        </w:rPr>
        <w:t xml:space="preserve"> </w:t>
      </w:r>
      <w:r w:rsidR="00695E17" w:rsidRPr="003B741E">
        <w:rPr>
          <w:sz w:val="24"/>
          <w:szCs w:val="24"/>
        </w:rPr>
        <w:t>може</w:t>
      </w:r>
      <w:r w:rsidR="00A53101">
        <w:rPr>
          <w:sz w:val="24"/>
          <w:szCs w:val="24"/>
          <w:lang w:val="uk-UA"/>
        </w:rPr>
        <w:t xml:space="preserve"> </w:t>
      </w:r>
      <w:r w:rsidR="00695E17" w:rsidRPr="003B741E">
        <w:rPr>
          <w:sz w:val="24"/>
          <w:szCs w:val="24"/>
        </w:rPr>
        <w:t>письмово</w:t>
      </w:r>
      <w:r w:rsidR="00A53101">
        <w:rPr>
          <w:sz w:val="24"/>
          <w:szCs w:val="24"/>
          <w:lang w:val="uk-UA"/>
        </w:rPr>
        <w:t xml:space="preserve"> </w:t>
      </w:r>
      <w:r w:rsidR="00695E17" w:rsidRPr="003B741E">
        <w:rPr>
          <w:sz w:val="24"/>
          <w:szCs w:val="24"/>
        </w:rPr>
        <w:t>вимагати</w:t>
      </w:r>
      <w:r w:rsidR="00A53101">
        <w:rPr>
          <w:sz w:val="24"/>
          <w:szCs w:val="24"/>
          <w:lang w:val="uk-UA"/>
        </w:rPr>
        <w:t xml:space="preserve"> </w:t>
      </w:r>
      <w:r w:rsidR="00695E17" w:rsidRPr="003B741E">
        <w:rPr>
          <w:sz w:val="24"/>
          <w:szCs w:val="24"/>
        </w:rPr>
        <w:t>відсторонення таких осіб</w:t>
      </w:r>
      <w:r w:rsidR="00A53101">
        <w:rPr>
          <w:sz w:val="24"/>
          <w:szCs w:val="24"/>
          <w:lang w:val="uk-UA"/>
        </w:rPr>
        <w:t xml:space="preserve"> </w:t>
      </w:r>
      <w:r w:rsidR="00695E17" w:rsidRPr="003B741E">
        <w:rPr>
          <w:sz w:val="24"/>
          <w:szCs w:val="24"/>
        </w:rPr>
        <w:t>від</w:t>
      </w:r>
      <w:r w:rsidR="00A53101">
        <w:rPr>
          <w:sz w:val="24"/>
          <w:szCs w:val="24"/>
          <w:lang w:val="uk-UA"/>
        </w:rPr>
        <w:t xml:space="preserve"> </w:t>
      </w:r>
      <w:r w:rsidR="00695E17" w:rsidRPr="003B741E">
        <w:rPr>
          <w:sz w:val="24"/>
          <w:szCs w:val="24"/>
        </w:rPr>
        <w:t>виконання Договору. В такому випадку</w:t>
      </w:r>
      <w:r w:rsidR="00A53101">
        <w:rPr>
          <w:sz w:val="24"/>
          <w:szCs w:val="24"/>
          <w:lang w:val="uk-UA"/>
        </w:rPr>
        <w:t xml:space="preserve"> </w:t>
      </w:r>
      <w:r w:rsidR="00695E17" w:rsidRPr="003B741E">
        <w:rPr>
          <w:sz w:val="24"/>
          <w:szCs w:val="24"/>
        </w:rPr>
        <w:t>відсторонення</w:t>
      </w:r>
      <w:r w:rsidR="00A53101">
        <w:rPr>
          <w:sz w:val="24"/>
          <w:szCs w:val="24"/>
          <w:lang w:val="uk-UA"/>
        </w:rPr>
        <w:t xml:space="preserve"> </w:t>
      </w:r>
      <w:r w:rsidR="00695E17" w:rsidRPr="003B741E">
        <w:rPr>
          <w:sz w:val="24"/>
          <w:szCs w:val="24"/>
        </w:rPr>
        <w:t>відбувається</w:t>
      </w:r>
      <w:r w:rsidR="00A53101">
        <w:rPr>
          <w:sz w:val="24"/>
          <w:szCs w:val="24"/>
          <w:lang w:val="uk-UA"/>
        </w:rPr>
        <w:t xml:space="preserve"> </w:t>
      </w:r>
      <w:r w:rsidR="00695E17" w:rsidRPr="003B741E">
        <w:rPr>
          <w:sz w:val="24"/>
          <w:szCs w:val="24"/>
        </w:rPr>
        <w:t>негайно (протягом</w:t>
      </w:r>
      <w:r w:rsidR="00A53101">
        <w:rPr>
          <w:sz w:val="24"/>
          <w:szCs w:val="24"/>
          <w:lang w:val="uk-UA"/>
        </w:rPr>
        <w:t xml:space="preserve"> </w:t>
      </w:r>
      <w:r w:rsidR="00695E17" w:rsidRPr="003B741E">
        <w:rPr>
          <w:sz w:val="24"/>
          <w:szCs w:val="24"/>
        </w:rPr>
        <w:t>доби</w:t>
      </w:r>
      <w:r w:rsidR="00A53101">
        <w:rPr>
          <w:sz w:val="24"/>
          <w:szCs w:val="24"/>
          <w:lang w:val="uk-UA"/>
        </w:rPr>
        <w:t xml:space="preserve"> </w:t>
      </w:r>
      <w:r w:rsidR="00695E17" w:rsidRPr="003B741E">
        <w:rPr>
          <w:sz w:val="24"/>
          <w:szCs w:val="24"/>
        </w:rPr>
        <w:t>від дня відповідної</w:t>
      </w:r>
      <w:r w:rsidR="00A53101">
        <w:rPr>
          <w:sz w:val="24"/>
          <w:szCs w:val="24"/>
          <w:lang w:val="uk-UA"/>
        </w:rPr>
        <w:t xml:space="preserve"> </w:t>
      </w:r>
      <w:r w:rsidR="00695E17" w:rsidRPr="003B741E">
        <w:rPr>
          <w:sz w:val="24"/>
          <w:szCs w:val="24"/>
        </w:rPr>
        <w:t>вимоги</w:t>
      </w:r>
      <w:r w:rsidR="00A53101">
        <w:rPr>
          <w:sz w:val="24"/>
          <w:szCs w:val="24"/>
          <w:lang w:val="uk-UA"/>
        </w:rPr>
        <w:t xml:space="preserve"> </w:t>
      </w:r>
      <w:r w:rsidR="00695E17" w:rsidRPr="003B741E">
        <w:rPr>
          <w:sz w:val="24"/>
          <w:szCs w:val="24"/>
        </w:rPr>
        <w:t>Замовника).</w:t>
      </w:r>
    </w:p>
    <w:p w:rsidR="00695E17" w:rsidRPr="003B741E" w:rsidRDefault="00695E17" w:rsidP="009450F4">
      <w:pPr>
        <w:pStyle w:val="40"/>
        <w:shd w:val="clear" w:color="auto" w:fill="auto"/>
        <w:tabs>
          <w:tab w:val="left" w:pos="426"/>
        </w:tabs>
        <w:spacing w:line="240" w:lineRule="auto"/>
        <w:ind w:firstLine="284"/>
        <w:rPr>
          <w:sz w:val="24"/>
          <w:szCs w:val="24"/>
          <w:lang w:val="uk-UA"/>
        </w:rPr>
      </w:pPr>
      <w:r w:rsidRPr="003B741E">
        <w:rPr>
          <w:sz w:val="24"/>
          <w:szCs w:val="24"/>
        </w:rPr>
        <w:t>2.</w:t>
      </w:r>
      <w:r w:rsidR="00040482" w:rsidRPr="003B741E">
        <w:rPr>
          <w:sz w:val="24"/>
          <w:szCs w:val="24"/>
          <w:lang w:val="uk-UA"/>
        </w:rPr>
        <w:t>7</w:t>
      </w:r>
      <w:r w:rsidR="00A53101">
        <w:rPr>
          <w:sz w:val="24"/>
          <w:szCs w:val="24"/>
          <w:lang w:val="uk-UA"/>
        </w:rPr>
        <w:t xml:space="preserve">. </w:t>
      </w:r>
      <w:r w:rsidRPr="003B741E">
        <w:rPr>
          <w:sz w:val="24"/>
          <w:szCs w:val="24"/>
        </w:rPr>
        <w:t>Підрядник повинен забезпечити</w:t>
      </w:r>
      <w:r w:rsidR="00A53101">
        <w:rPr>
          <w:sz w:val="24"/>
          <w:szCs w:val="24"/>
          <w:lang w:val="uk-UA"/>
        </w:rPr>
        <w:t xml:space="preserve"> </w:t>
      </w:r>
      <w:r w:rsidRPr="003B741E">
        <w:rPr>
          <w:sz w:val="24"/>
          <w:szCs w:val="24"/>
        </w:rPr>
        <w:t>протягом</w:t>
      </w:r>
      <w:r w:rsidR="00A53101">
        <w:rPr>
          <w:sz w:val="24"/>
          <w:szCs w:val="24"/>
          <w:lang w:val="uk-UA"/>
        </w:rPr>
        <w:t xml:space="preserve"> </w:t>
      </w:r>
      <w:r w:rsidRPr="003B741E">
        <w:rPr>
          <w:sz w:val="24"/>
          <w:szCs w:val="24"/>
        </w:rPr>
        <w:t>дії Договору дотримання трудового законодавства, створення</w:t>
      </w:r>
      <w:r w:rsidR="00A53101">
        <w:rPr>
          <w:sz w:val="24"/>
          <w:szCs w:val="24"/>
          <w:lang w:val="uk-UA"/>
        </w:rPr>
        <w:t xml:space="preserve"> </w:t>
      </w:r>
      <w:r w:rsidRPr="003B741E">
        <w:rPr>
          <w:sz w:val="24"/>
          <w:szCs w:val="24"/>
        </w:rPr>
        <w:t>здорових і безпечних умов праці та відпочинку</w:t>
      </w:r>
      <w:r w:rsidR="00A53101">
        <w:rPr>
          <w:sz w:val="24"/>
          <w:szCs w:val="24"/>
          <w:lang w:val="uk-UA"/>
        </w:rPr>
        <w:t xml:space="preserve"> </w:t>
      </w:r>
      <w:r w:rsidRPr="003B741E">
        <w:rPr>
          <w:sz w:val="24"/>
          <w:szCs w:val="24"/>
        </w:rPr>
        <w:t>працівників (</w:t>
      </w:r>
      <w:r w:rsidR="00040482" w:rsidRPr="003B741E">
        <w:rPr>
          <w:sz w:val="24"/>
          <w:szCs w:val="24"/>
        </w:rPr>
        <w:t>додержання</w:t>
      </w:r>
      <w:r w:rsidRPr="003B741E">
        <w:rPr>
          <w:sz w:val="24"/>
          <w:szCs w:val="24"/>
        </w:rPr>
        <w:t xml:space="preserve"> правил і норм </w:t>
      </w:r>
      <w:r w:rsidR="00040482" w:rsidRPr="003B741E">
        <w:rPr>
          <w:sz w:val="24"/>
          <w:szCs w:val="24"/>
        </w:rPr>
        <w:t>техники</w:t>
      </w:r>
      <w:r w:rsidR="00040482" w:rsidRPr="003B741E">
        <w:rPr>
          <w:sz w:val="24"/>
          <w:szCs w:val="24"/>
          <w:lang w:val="uk-UA"/>
        </w:rPr>
        <w:t xml:space="preserve"> безпеки)</w:t>
      </w:r>
    </w:p>
    <w:p w:rsidR="00E67729" w:rsidRPr="00B679AC" w:rsidRDefault="00E67729" w:rsidP="009450F4">
      <w:pPr>
        <w:pStyle w:val="a6"/>
        <w:tabs>
          <w:tab w:val="left" w:pos="426"/>
        </w:tabs>
        <w:spacing w:after="0" w:line="240" w:lineRule="auto"/>
        <w:ind w:firstLine="284"/>
        <w:jc w:val="both"/>
        <w:rPr>
          <w:rFonts w:ascii="Times New Roman" w:eastAsia="Times New Roman" w:hAnsi="Times New Roman"/>
          <w:sz w:val="24"/>
          <w:szCs w:val="24"/>
          <w:lang w:val="uk-UA" w:eastAsia="uk-UA"/>
        </w:rPr>
      </w:pPr>
      <w:r w:rsidRPr="00B679AC">
        <w:rPr>
          <w:rFonts w:ascii="Times New Roman" w:eastAsia="Tahoma" w:hAnsi="Times New Roman"/>
          <w:sz w:val="24"/>
          <w:szCs w:val="24"/>
          <w:lang w:val="uk-UA" w:eastAsia="zh-CN" w:bidi="hi-IN"/>
        </w:rPr>
        <w:t>2.</w:t>
      </w:r>
      <w:r w:rsidR="00A53101" w:rsidRPr="00B679AC">
        <w:rPr>
          <w:rFonts w:ascii="Times New Roman" w:eastAsia="Tahoma" w:hAnsi="Times New Roman"/>
          <w:sz w:val="24"/>
          <w:szCs w:val="24"/>
          <w:lang w:val="uk-UA" w:eastAsia="zh-CN" w:bidi="hi-IN"/>
        </w:rPr>
        <w:t xml:space="preserve">8 </w:t>
      </w:r>
      <w:r w:rsidR="00A53101" w:rsidRPr="00B679AC">
        <w:rPr>
          <w:rFonts w:ascii="Times New Roman" w:eastAsia="Times New Roman" w:hAnsi="Times New Roman"/>
          <w:color w:val="000000"/>
          <w:sz w:val="24"/>
          <w:szCs w:val="24"/>
          <w:lang w:val="uk-UA" w:eastAsia="uk-UA"/>
        </w:rPr>
        <w:t>Підрядник</w:t>
      </w:r>
      <w:r w:rsidRPr="00B679AC">
        <w:rPr>
          <w:rFonts w:ascii="Times New Roman" w:eastAsia="Times New Roman" w:hAnsi="Times New Roman"/>
          <w:color w:val="000000"/>
          <w:sz w:val="24"/>
          <w:szCs w:val="24"/>
          <w:lang w:val="uk-UA" w:eastAsia="uk-UA"/>
        </w:rPr>
        <w:t xml:space="preserve"> приймає на себе зобов’язання </w:t>
      </w:r>
      <w:r w:rsidR="00A53101" w:rsidRPr="00B679AC">
        <w:rPr>
          <w:rFonts w:ascii="Times New Roman" w:eastAsia="Times New Roman" w:hAnsi="Times New Roman"/>
          <w:color w:val="000000"/>
          <w:sz w:val="24"/>
          <w:szCs w:val="24"/>
          <w:lang w:val="uk-UA" w:eastAsia="uk-UA"/>
        </w:rPr>
        <w:t xml:space="preserve">з </w:t>
      </w:r>
      <w:r w:rsidR="000D70D6" w:rsidRPr="00B679AC">
        <w:rPr>
          <w:rFonts w:ascii="Times New Roman" w:eastAsia="Times New Roman" w:hAnsi="Times New Roman"/>
          <w:color w:val="000000"/>
          <w:sz w:val="24"/>
          <w:szCs w:val="24"/>
          <w:lang w:val="uk-UA" w:eastAsia="uk-UA"/>
        </w:rPr>
        <w:t>проектуванн</w:t>
      </w:r>
      <w:r w:rsidR="00A53101" w:rsidRPr="00B679AC">
        <w:rPr>
          <w:rFonts w:ascii="Times New Roman" w:eastAsia="Times New Roman" w:hAnsi="Times New Roman"/>
          <w:color w:val="000000"/>
          <w:sz w:val="24"/>
          <w:szCs w:val="24"/>
          <w:lang w:val="uk-UA" w:eastAsia="uk-UA"/>
        </w:rPr>
        <w:t>я робіт</w:t>
      </w:r>
      <w:r w:rsidR="00B679AC">
        <w:rPr>
          <w:rFonts w:ascii="Times New Roman" w:eastAsia="Times New Roman" w:hAnsi="Times New Roman"/>
          <w:color w:val="000000"/>
          <w:sz w:val="24"/>
          <w:szCs w:val="24"/>
          <w:lang w:val="uk-UA" w:eastAsia="uk-UA"/>
        </w:rPr>
        <w:t>, виконання робіт за предметом закупівлі</w:t>
      </w:r>
      <w:r w:rsidR="00A53101" w:rsidRPr="00B679AC">
        <w:rPr>
          <w:rFonts w:ascii="Times New Roman" w:eastAsia="Times New Roman" w:hAnsi="Times New Roman"/>
          <w:color w:val="000000"/>
          <w:sz w:val="24"/>
          <w:szCs w:val="24"/>
          <w:lang w:val="uk-UA" w:eastAsia="uk-UA"/>
        </w:rPr>
        <w:t xml:space="preserve"> </w:t>
      </w:r>
      <w:r w:rsidRPr="00B679AC">
        <w:rPr>
          <w:rFonts w:ascii="Times New Roman" w:eastAsia="Times New Roman" w:hAnsi="Times New Roman"/>
          <w:color w:val="000000"/>
          <w:sz w:val="24"/>
          <w:szCs w:val="24"/>
          <w:lang w:val="uk-UA" w:eastAsia="uk-UA"/>
        </w:rPr>
        <w:t xml:space="preserve"> </w:t>
      </w:r>
      <w:r w:rsidR="00B679AC" w:rsidRPr="00B679AC">
        <w:rPr>
          <w:rFonts w:ascii="Times New Roman" w:hAnsi="Times New Roman"/>
          <w:iCs/>
          <w:sz w:val="24"/>
          <w:szCs w:val="24"/>
          <w:lang w:val="uk-UA"/>
        </w:rPr>
        <w:t xml:space="preserve">«Послуги з просочування дерев’яних конструкцій горища (поверхнева обробка вогнезахисною сумішшю дерев’яних конструкцій  даху будівлі ) </w:t>
      </w:r>
      <w:r w:rsidR="00B679AC" w:rsidRPr="00B679AC">
        <w:rPr>
          <w:rFonts w:ascii="Times New Roman" w:hAnsi="Times New Roman"/>
          <w:sz w:val="24"/>
          <w:szCs w:val="24"/>
          <w:lang w:val="uk-UA"/>
        </w:rPr>
        <w:t>Гімназії № 3 Звягельської міської ради, вул. Соборності, 54, м. Звягель, Зягельський  район, Житомирська область »</w:t>
      </w:r>
      <w:r w:rsidRPr="00B679AC">
        <w:rPr>
          <w:rFonts w:ascii="Times New Roman" w:eastAsia="Times New Roman" w:hAnsi="Times New Roman"/>
          <w:sz w:val="24"/>
          <w:szCs w:val="24"/>
          <w:lang w:val="uk-UA" w:eastAsia="uk-UA"/>
        </w:rPr>
        <w:t xml:space="preserve"> відповідно д</w:t>
      </w:r>
      <w:r w:rsidR="00B679AC" w:rsidRPr="00B679AC">
        <w:rPr>
          <w:rFonts w:ascii="Times New Roman" w:eastAsia="Times New Roman" w:hAnsi="Times New Roman"/>
          <w:sz w:val="24"/>
          <w:szCs w:val="24"/>
          <w:lang w:val="uk-UA" w:eastAsia="uk-UA"/>
        </w:rPr>
        <w:t>о чинного законодавства України</w:t>
      </w:r>
      <w:r w:rsidRPr="00B679AC">
        <w:rPr>
          <w:rFonts w:ascii="Times New Roman" w:eastAsia="Times New Roman" w:hAnsi="Times New Roman"/>
          <w:sz w:val="24"/>
          <w:szCs w:val="24"/>
          <w:lang w:val="uk-UA" w:eastAsia="uk-UA"/>
        </w:rPr>
        <w:t xml:space="preserve"> </w:t>
      </w:r>
      <w:r w:rsidR="00B679AC" w:rsidRPr="00B679AC">
        <w:rPr>
          <w:rFonts w:ascii="Times New Roman" w:eastAsia="Times New Roman" w:hAnsi="Times New Roman"/>
          <w:sz w:val="24"/>
          <w:szCs w:val="24"/>
          <w:lang w:val="uk-UA" w:eastAsia="uk-UA"/>
        </w:rPr>
        <w:t>та</w:t>
      </w:r>
      <w:r w:rsidR="00A53101" w:rsidRPr="00B679AC">
        <w:rPr>
          <w:rFonts w:ascii="Times New Roman" w:eastAsia="Times New Roman" w:hAnsi="Times New Roman"/>
          <w:sz w:val="24"/>
          <w:szCs w:val="24"/>
          <w:lang w:val="uk-UA" w:eastAsia="uk-UA"/>
        </w:rPr>
        <w:t xml:space="preserve"> </w:t>
      </w:r>
      <w:r w:rsidRPr="00B679AC">
        <w:rPr>
          <w:rFonts w:ascii="Times New Roman" w:eastAsia="Times New Roman" w:hAnsi="Times New Roman"/>
          <w:sz w:val="24"/>
          <w:szCs w:val="24"/>
          <w:lang w:val="uk-UA" w:eastAsia="uk-UA"/>
        </w:rPr>
        <w:t>перевірку відповідності вогнезахисту діючим нормативним вимогам.</w:t>
      </w:r>
    </w:p>
    <w:p w:rsidR="00DA0D01" w:rsidRPr="00E67729" w:rsidRDefault="00DA0D01" w:rsidP="00686C27">
      <w:pPr>
        <w:pStyle w:val="a3"/>
        <w:tabs>
          <w:tab w:val="left" w:pos="426"/>
        </w:tabs>
        <w:spacing w:after="0" w:line="240" w:lineRule="auto"/>
        <w:ind w:left="709" w:firstLine="284"/>
        <w:jc w:val="both"/>
        <w:rPr>
          <w:rFonts w:ascii="Times New Roman" w:hAnsi="Times New Roman" w:cs="Times New Roman"/>
          <w:sz w:val="24"/>
          <w:szCs w:val="24"/>
          <w:lang w:val="uk-UA"/>
        </w:rPr>
      </w:pPr>
    </w:p>
    <w:p w:rsidR="00DA0D01" w:rsidRPr="003B741E" w:rsidRDefault="00DA0D01" w:rsidP="003B741E">
      <w:pPr>
        <w:pStyle w:val="a3"/>
        <w:spacing w:after="0" w:line="240" w:lineRule="auto"/>
        <w:ind w:left="0"/>
        <w:jc w:val="center"/>
        <w:rPr>
          <w:rFonts w:ascii="Times New Roman" w:hAnsi="Times New Roman" w:cs="Times New Roman"/>
          <w:b/>
          <w:sz w:val="24"/>
          <w:szCs w:val="24"/>
          <w:lang w:val="uk-UA"/>
        </w:rPr>
      </w:pPr>
      <w:r w:rsidRPr="003B741E">
        <w:rPr>
          <w:rFonts w:ascii="Times New Roman" w:hAnsi="Times New Roman" w:cs="Times New Roman"/>
          <w:b/>
          <w:sz w:val="24"/>
          <w:szCs w:val="24"/>
          <w:lang w:val="uk-UA"/>
        </w:rPr>
        <w:t>3. ПОРЯДОК ЗДІЙСНЕННЯ ОПЛАТИ</w:t>
      </w:r>
    </w:p>
    <w:p w:rsidR="00DA0D01" w:rsidRDefault="005A7128" w:rsidP="00686C27">
      <w:pPr>
        <w:pStyle w:val="a3"/>
        <w:spacing w:after="0" w:line="240" w:lineRule="auto"/>
        <w:ind w:left="0" w:firstLine="284"/>
        <w:jc w:val="both"/>
        <w:rPr>
          <w:rFonts w:ascii="Times New Roman" w:eastAsia="Arial" w:hAnsi="Times New Roman" w:cs="Times New Roman"/>
          <w:color w:val="000000"/>
          <w:sz w:val="24"/>
          <w:szCs w:val="24"/>
          <w:lang w:val="uk-UA"/>
        </w:rPr>
      </w:pPr>
      <w:r w:rsidRPr="003B741E">
        <w:rPr>
          <w:rFonts w:ascii="Times New Roman" w:hAnsi="Times New Roman" w:cs="Times New Roman"/>
          <w:sz w:val="24"/>
          <w:szCs w:val="24"/>
          <w:lang w:val="uk-UA"/>
        </w:rPr>
        <w:t xml:space="preserve">3.1. Оплата за надані послуги здійснюється на підставі </w:t>
      </w:r>
      <w:r w:rsidRPr="003B741E">
        <w:rPr>
          <w:rFonts w:ascii="Times New Roman" w:eastAsia="Arial" w:hAnsi="Times New Roman" w:cs="Times New Roman"/>
          <w:color w:val="000000"/>
          <w:sz w:val="24"/>
          <w:szCs w:val="24"/>
          <w:lang w:val="uk-UA"/>
        </w:rPr>
        <w:t>актів виконаних робіт (форма КБ-2в та КБ-</w:t>
      </w:r>
      <w:r w:rsidR="00686C27">
        <w:rPr>
          <w:rFonts w:ascii="Times New Roman" w:eastAsia="Arial" w:hAnsi="Times New Roman" w:cs="Times New Roman"/>
          <w:color w:val="000000"/>
          <w:sz w:val="24"/>
          <w:szCs w:val="24"/>
          <w:lang w:val="uk-UA"/>
        </w:rPr>
        <w:t>3</w:t>
      </w:r>
      <w:r w:rsidRPr="003B741E">
        <w:rPr>
          <w:rFonts w:ascii="Times New Roman" w:eastAsia="Arial" w:hAnsi="Times New Roman" w:cs="Times New Roman"/>
          <w:color w:val="000000"/>
          <w:sz w:val="24"/>
          <w:szCs w:val="24"/>
          <w:lang w:val="uk-UA"/>
        </w:rPr>
        <w:t xml:space="preserve">) </w:t>
      </w:r>
      <w:r w:rsidR="0032354B">
        <w:rPr>
          <w:rFonts w:ascii="Times New Roman" w:eastAsia="Arial" w:hAnsi="Times New Roman" w:cs="Times New Roman"/>
          <w:color w:val="000000"/>
          <w:sz w:val="24"/>
          <w:szCs w:val="24"/>
          <w:lang w:val="uk-UA"/>
        </w:rPr>
        <w:t>до 25.12.2023 року</w:t>
      </w:r>
      <w:r w:rsidRPr="003B741E">
        <w:rPr>
          <w:rFonts w:ascii="Times New Roman" w:eastAsia="Arial" w:hAnsi="Times New Roman" w:cs="Times New Roman"/>
          <w:color w:val="000000"/>
          <w:sz w:val="24"/>
          <w:szCs w:val="24"/>
          <w:lang w:val="uk-UA"/>
        </w:rPr>
        <w:t>.</w:t>
      </w:r>
    </w:p>
    <w:p w:rsidR="00856793" w:rsidRPr="00FF2B47" w:rsidRDefault="00856793" w:rsidP="00686C27">
      <w:pPr>
        <w:pStyle w:val="af3"/>
        <w:ind w:firstLine="284"/>
        <w:jc w:val="both"/>
        <w:rPr>
          <w:rFonts w:ascii="Times New Roman" w:hAnsi="Times New Roman"/>
          <w:color w:val="000000"/>
          <w:sz w:val="24"/>
          <w:szCs w:val="24"/>
          <w:lang w:val="uk-UA"/>
        </w:rPr>
      </w:pPr>
      <w:r>
        <w:rPr>
          <w:rFonts w:ascii="Times New Roman" w:eastAsia="Arial" w:hAnsi="Times New Roman"/>
          <w:color w:val="000000"/>
          <w:sz w:val="24"/>
          <w:szCs w:val="24"/>
          <w:lang w:val="uk-UA"/>
        </w:rPr>
        <w:t xml:space="preserve">3.2. </w:t>
      </w:r>
      <w:r w:rsidRPr="00FF2B47">
        <w:rPr>
          <w:rFonts w:ascii="Times New Roman" w:hAnsi="Times New Roman"/>
          <w:color w:val="000000"/>
          <w:sz w:val="24"/>
          <w:szCs w:val="24"/>
          <w:lang w:val="uk-UA"/>
        </w:rPr>
        <w:t xml:space="preserve">Акт </w:t>
      </w:r>
      <w:r w:rsidR="00491005">
        <w:rPr>
          <w:rFonts w:ascii="Times New Roman" w:hAnsi="Times New Roman"/>
          <w:color w:val="000000"/>
          <w:sz w:val="24"/>
          <w:szCs w:val="24"/>
          <w:lang w:val="uk-UA"/>
        </w:rPr>
        <w:t>виконаних</w:t>
      </w:r>
      <w:r w:rsidRPr="00FF2B47">
        <w:rPr>
          <w:rFonts w:ascii="Times New Roman" w:hAnsi="Times New Roman"/>
          <w:color w:val="000000"/>
          <w:sz w:val="24"/>
          <w:szCs w:val="24"/>
          <w:lang w:val="uk-UA"/>
        </w:rPr>
        <w:t xml:space="preserve"> </w:t>
      </w:r>
      <w:r w:rsidR="005C04C6">
        <w:rPr>
          <w:rFonts w:ascii="Times New Roman" w:hAnsi="Times New Roman"/>
          <w:color w:val="000000"/>
          <w:sz w:val="24"/>
          <w:szCs w:val="24"/>
          <w:lang w:val="uk-UA"/>
        </w:rPr>
        <w:t>робіт</w:t>
      </w:r>
      <w:r w:rsidRPr="00FF2B47">
        <w:rPr>
          <w:rFonts w:ascii="Times New Roman" w:hAnsi="Times New Roman"/>
          <w:color w:val="000000"/>
          <w:sz w:val="24"/>
          <w:szCs w:val="24"/>
          <w:lang w:val="uk-UA"/>
        </w:rPr>
        <w:t xml:space="preserve"> і довідку про вартість </w:t>
      </w:r>
      <w:r w:rsidR="00491005">
        <w:rPr>
          <w:rFonts w:ascii="Times New Roman" w:hAnsi="Times New Roman"/>
          <w:color w:val="000000"/>
          <w:sz w:val="24"/>
          <w:szCs w:val="24"/>
          <w:lang w:val="uk-UA"/>
        </w:rPr>
        <w:t>виконаних</w:t>
      </w:r>
      <w:r w:rsidRPr="00FF2B47">
        <w:rPr>
          <w:rFonts w:ascii="Times New Roman" w:hAnsi="Times New Roman"/>
          <w:color w:val="000000"/>
          <w:sz w:val="24"/>
          <w:szCs w:val="24"/>
          <w:lang w:val="uk-UA"/>
        </w:rPr>
        <w:t xml:space="preserve"> </w:t>
      </w:r>
      <w:r w:rsidR="005C04C6">
        <w:rPr>
          <w:rFonts w:ascii="Times New Roman" w:hAnsi="Times New Roman"/>
          <w:color w:val="000000"/>
          <w:sz w:val="24"/>
          <w:szCs w:val="24"/>
          <w:lang w:val="uk-UA"/>
        </w:rPr>
        <w:t>робіт</w:t>
      </w:r>
      <w:r w:rsidRPr="00FF2B47">
        <w:rPr>
          <w:rFonts w:ascii="Times New Roman" w:hAnsi="Times New Roman"/>
          <w:color w:val="000000"/>
          <w:sz w:val="24"/>
          <w:szCs w:val="24"/>
          <w:lang w:val="uk-UA"/>
        </w:rPr>
        <w:t xml:space="preserve"> готує </w:t>
      </w:r>
      <w:r>
        <w:rPr>
          <w:rFonts w:ascii="Times New Roman" w:hAnsi="Times New Roman"/>
          <w:color w:val="000000"/>
          <w:sz w:val="24"/>
          <w:szCs w:val="24"/>
          <w:lang w:val="uk-UA"/>
        </w:rPr>
        <w:t>Підрядник</w:t>
      </w:r>
      <w:r w:rsidRPr="00FF2B47">
        <w:rPr>
          <w:rFonts w:ascii="Times New Roman" w:hAnsi="Times New Roman"/>
          <w:color w:val="000000"/>
          <w:sz w:val="24"/>
          <w:szCs w:val="24"/>
          <w:lang w:val="uk-UA"/>
        </w:rPr>
        <w:t xml:space="preserve"> і передає для підписання уповноваженому представнику Замовника. Замовник зобов’язаний розглянути і підписати подані Виконавцем документи, що підтверджують надання </w:t>
      </w:r>
      <w:r w:rsidR="00B931D1">
        <w:rPr>
          <w:rFonts w:ascii="Times New Roman" w:hAnsi="Times New Roman"/>
          <w:color w:val="000000"/>
          <w:sz w:val="24"/>
          <w:szCs w:val="24"/>
          <w:lang w:val="uk-UA"/>
        </w:rPr>
        <w:t>п</w:t>
      </w:r>
      <w:r w:rsidRPr="00FF2B47">
        <w:rPr>
          <w:rFonts w:ascii="Times New Roman" w:hAnsi="Times New Roman"/>
          <w:color w:val="000000"/>
          <w:sz w:val="24"/>
          <w:szCs w:val="24"/>
          <w:lang w:val="uk-UA"/>
        </w:rPr>
        <w:t>ослуг, або обґрунтувати причини відм</w:t>
      </w:r>
      <w:r>
        <w:rPr>
          <w:rFonts w:ascii="Times New Roman" w:hAnsi="Times New Roman"/>
          <w:color w:val="000000"/>
          <w:sz w:val="24"/>
          <w:szCs w:val="24"/>
          <w:lang w:val="uk-UA"/>
        </w:rPr>
        <w:t>ови від їх підписання протягом 5</w:t>
      </w:r>
      <w:r w:rsidRPr="00FF2B47">
        <w:rPr>
          <w:rFonts w:ascii="Times New Roman" w:hAnsi="Times New Roman"/>
          <w:color w:val="000000"/>
          <w:sz w:val="24"/>
          <w:szCs w:val="24"/>
          <w:lang w:val="uk-UA"/>
        </w:rPr>
        <w:t>-х робочих днів з дня одержання.</w:t>
      </w:r>
    </w:p>
    <w:p w:rsidR="00ED2DC9" w:rsidRPr="003B741E" w:rsidRDefault="00ED2DC9" w:rsidP="00686C27">
      <w:pPr>
        <w:spacing w:after="0" w:line="240" w:lineRule="auto"/>
        <w:ind w:firstLine="284"/>
        <w:contextualSpacing/>
        <w:jc w:val="both"/>
        <w:rPr>
          <w:rFonts w:ascii="Times New Roman" w:eastAsia="Arial" w:hAnsi="Times New Roman" w:cs="Times New Roman"/>
          <w:color w:val="000000"/>
          <w:sz w:val="24"/>
          <w:szCs w:val="24"/>
        </w:rPr>
      </w:pPr>
      <w:r w:rsidRPr="003B741E">
        <w:rPr>
          <w:rFonts w:ascii="Times New Roman" w:eastAsia="Arial" w:hAnsi="Times New Roman" w:cs="Times New Roman"/>
          <w:color w:val="000000"/>
          <w:sz w:val="24"/>
          <w:szCs w:val="24"/>
          <w:lang w:val="uk-UA"/>
        </w:rPr>
        <w:t>3.</w:t>
      </w:r>
      <w:r w:rsidR="005A7128" w:rsidRPr="003B741E">
        <w:rPr>
          <w:rFonts w:ascii="Times New Roman" w:eastAsia="Arial" w:hAnsi="Times New Roman" w:cs="Times New Roman"/>
          <w:color w:val="000000"/>
          <w:sz w:val="24"/>
          <w:szCs w:val="24"/>
          <w:lang w:val="uk-UA"/>
        </w:rPr>
        <w:t>2</w:t>
      </w:r>
      <w:r w:rsidRPr="003B741E">
        <w:rPr>
          <w:rFonts w:ascii="Times New Roman" w:eastAsia="Arial" w:hAnsi="Times New Roman" w:cs="Times New Roman"/>
          <w:color w:val="000000"/>
          <w:sz w:val="24"/>
          <w:szCs w:val="24"/>
          <w:lang w:val="uk-UA"/>
        </w:rPr>
        <w:t xml:space="preserve">. </w:t>
      </w:r>
      <w:r w:rsidRPr="003B741E">
        <w:rPr>
          <w:rFonts w:ascii="Times New Roman" w:eastAsia="Arial" w:hAnsi="Times New Roman" w:cs="Times New Roman"/>
          <w:color w:val="000000"/>
          <w:sz w:val="24"/>
          <w:szCs w:val="24"/>
        </w:rPr>
        <w:t>Усі</w:t>
      </w:r>
      <w:r w:rsidR="001A1CA0">
        <w:rPr>
          <w:rFonts w:ascii="Times New Roman" w:eastAsia="Arial" w:hAnsi="Times New Roman" w:cs="Times New Roman"/>
          <w:color w:val="000000"/>
          <w:sz w:val="24"/>
          <w:szCs w:val="24"/>
          <w:lang w:val="uk-UA"/>
        </w:rPr>
        <w:t xml:space="preserve"> </w:t>
      </w:r>
      <w:r w:rsidRPr="003B741E">
        <w:rPr>
          <w:rFonts w:ascii="Times New Roman" w:eastAsia="Arial" w:hAnsi="Times New Roman" w:cs="Times New Roman"/>
          <w:color w:val="000000"/>
          <w:sz w:val="24"/>
          <w:szCs w:val="24"/>
        </w:rPr>
        <w:t>розрахунки по даному Договору здійснюються у безготівковій</w:t>
      </w:r>
      <w:r w:rsidR="001A1CA0">
        <w:rPr>
          <w:rFonts w:ascii="Times New Roman" w:eastAsia="Arial" w:hAnsi="Times New Roman" w:cs="Times New Roman"/>
          <w:color w:val="000000"/>
          <w:sz w:val="24"/>
          <w:szCs w:val="24"/>
          <w:lang w:val="uk-UA"/>
        </w:rPr>
        <w:t xml:space="preserve"> </w:t>
      </w:r>
      <w:r w:rsidRPr="003B741E">
        <w:rPr>
          <w:rFonts w:ascii="Times New Roman" w:eastAsia="Arial" w:hAnsi="Times New Roman" w:cs="Times New Roman"/>
          <w:color w:val="000000"/>
          <w:sz w:val="24"/>
          <w:szCs w:val="24"/>
        </w:rPr>
        <w:t>формі у національній</w:t>
      </w:r>
      <w:r w:rsidR="001A1CA0">
        <w:rPr>
          <w:rFonts w:ascii="Times New Roman" w:eastAsia="Arial" w:hAnsi="Times New Roman" w:cs="Times New Roman"/>
          <w:color w:val="000000"/>
          <w:sz w:val="24"/>
          <w:szCs w:val="24"/>
          <w:lang w:val="uk-UA"/>
        </w:rPr>
        <w:t xml:space="preserve"> </w:t>
      </w:r>
      <w:r w:rsidRPr="003B741E">
        <w:rPr>
          <w:rFonts w:ascii="Times New Roman" w:eastAsia="Arial" w:hAnsi="Times New Roman" w:cs="Times New Roman"/>
          <w:color w:val="000000"/>
          <w:sz w:val="24"/>
          <w:szCs w:val="24"/>
        </w:rPr>
        <w:t>валюті</w:t>
      </w:r>
      <w:r w:rsidR="001A1CA0">
        <w:rPr>
          <w:rFonts w:ascii="Times New Roman" w:eastAsia="Arial" w:hAnsi="Times New Roman" w:cs="Times New Roman"/>
          <w:color w:val="000000"/>
          <w:sz w:val="24"/>
          <w:szCs w:val="24"/>
          <w:lang w:val="uk-UA"/>
        </w:rPr>
        <w:t xml:space="preserve"> </w:t>
      </w:r>
      <w:r w:rsidRPr="003B741E">
        <w:rPr>
          <w:rFonts w:ascii="Times New Roman" w:eastAsia="Arial" w:hAnsi="Times New Roman" w:cs="Times New Roman"/>
          <w:color w:val="000000"/>
          <w:sz w:val="24"/>
          <w:szCs w:val="24"/>
        </w:rPr>
        <w:t>України.</w:t>
      </w:r>
    </w:p>
    <w:p w:rsidR="00ED2DC9" w:rsidRPr="003B741E" w:rsidRDefault="00ED2DC9" w:rsidP="00686C27">
      <w:pPr>
        <w:spacing w:after="0" w:line="240" w:lineRule="auto"/>
        <w:ind w:firstLine="284"/>
        <w:contextualSpacing/>
        <w:jc w:val="both"/>
        <w:rPr>
          <w:rStyle w:val="2"/>
          <w:color w:val="000000"/>
          <w:sz w:val="24"/>
          <w:szCs w:val="24"/>
          <w:lang w:val="uk-UA"/>
        </w:rPr>
      </w:pPr>
      <w:r w:rsidRPr="003B741E">
        <w:rPr>
          <w:rFonts w:ascii="Times New Roman" w:eastAsia="Arial" w:hAnsi="Times New Roman" w:cs="Times New Roman"/>
          <w:color w:val="000000"/>
          <w:sz w:val="24"/>
          <w:szCs w:val="24"/>
          <w:lang w:val="uk-UA"/>
        </w:rPr>
        <w:t>3.</w:t>
      </w:r>
      <w:r w:rsidR="005A7128" w:rsidRPr="003B741E">
        <w:rPr>
          <w:rFonts w:ascii="Times New Roman" w:eastAsia="Arial" w:hAnsi="Times New Roman" w:cs="Times New Roman"/>
          <w:color w:val="000000"/>
          <w:sz w:val="24"/>
          <w:szCs w:val="24"/>
          <w:lang w:val="uk-UA"/>
        </w:rPr>
        <w:t>3</w:t>
      </w:r>
      <w:r w:rsidRPr="003B741E">
        <w:rPr>
          <w:rFonts w:ascii="Times New Roman" w:eastAsia="Arial" w:hAnsi="Times New Roman" w:cs="Times New Roman"/>
          <w:color w:val="000000"/>
          <w:sz w:val="24"/>
          <w:szCs w:val="24"/>
          <w:lang w:val="uk-UA"/>
        </w:rPr>
        <w:t xml:space="preserve">. Розрахунки здійснюються відповідно до </w:t>
      </w:r>
      <w:r w:rsidR="005A7128" w:rsidRPr="003B741E">
        <w:rPr>
          <w:rFonts w:ascii="Times New Roman" w:eastAsia="Arial" w:hAnsi="Times New Roman" w:cs="Times New Roman"/>
          <w:color w:val="000000"/>
          <w:sz w:val="24"/>
          <w:szCs w:val="24"/>
          <w:lang w:val="uk-UA"/>
        </w:rPr>
        <w:t xml:space="preserve">положень </w:t>
      </w:r>
      <w:r w:rsidRPr="003B741E">
        <w:rPr>
          <w:rFonts w:ascii="Times New Roman" w:eastAsia="Arial" w:hAnsi="Times New Roman" w:cs="Times New Roman"/>
          <w:color w:val="000000"/>
          <w:sz w:val="24"/>
          <w:szCs w:val="24"/>
          <w:lang w:val="uk-UA"/>
        </w:rPr>
        <w:t xml:space="preserve">Бюджетного кодексу України. У разі затримки бюджетного фінансування розрахунок за </w:t>
      </w:r>
      <w:r w:rsidR="005A7128" w:rsidRPr="003B741E">
        <w:rPr>
          <w:rFonts w:ascii="Times New Roman" w:eastAsia="Arial" w:hAnsi="Times New Roman" w:cs="Times New Roman"/>
          <w:color w:val="000000"/>
          <w:sz w:val="24"/>
          <w:szCs w:val="24"/>
          <w:lang w:val="uk-UA"/>
        </w:rPr>
        <w:t>надані послуги</w:t>
      </w:r>
      <w:r w:rsidRPr="003B741E">
        <w:rPr>
          <w:rFonts w:ascii="Times New Roman" w:eastAsia="Arial" w:hAnsi="Times New Roman" w:cs="Times New Roman"/>
          <w:color w:val="000000"/>
          <w:sz w:val="24"/>
          <w:szCs w:val="24"/>
          <w:lang w:val="uk-UA"/>
        </w:rPr>
        <w:t xml:space="preserve"> здійснюється протягом </w:t>
      </w:r>
      <w:r w:rsidR="00521DDA" w:rsidRPr="003B741E">
        <w:rPr>
          <w:rFonts w:ascii="Times New Roman" w:eastAsia="Arial" w:hAnsi="Times New Roman" w:cs="Times New Roman"/>
          <w:color w:val="000000"/>
          <w:sz w:val="24"/>
          <w:szCs w:val="24"/>
          <w:lang w:val="uk-UA"/>
        </w:rPr>
        <w:t>10</w:t>
      </w:r>
      <w:r w:rsidR="00856793">
        <w:rPr>
          <w:rFonts w:ascii="Times New Roman" w:eastAsia="Arial" w:hAnsi="Times New Roman" w:cs="Times New Roman"/>
          <w:color w:val="000000"/>
          <w:sz w:val="24"/>
          <w:szCs w:val="24"/>
          <w:lang w:val="uk-UA"/>
        </w:rPr>
        <w:t xml:space="preserve"> </w:t>
      </w:r>
      <w:r w:rsidR="00521DDA" w:rsidRPr="003B741E">
        <w:rPr>
          <w:rFonts w:ascii="Times New Roman" w:eastAsia="Arial" w:hAnsi="Times New Roman" w:cs="Times New Roman"/>
          <w:color w:val="000000"/>
          <w:sz w:val="24"/>
          <w:szCs w:val="24"/>
          <w:lang w:val="uk-UA"/>
        </w:rPr>
        <w:t>(десяти</w:t>
      </w:r>
      <w:r w:rsidRPr="003B741E">
        <w:rPr>
          <w:rFonts w:ascii="Times New Roman" w:eastAsia="Arial" w:hAnsi="Times New Roman" w:cs="Times New Roman"/>
          <w:color w:val="000000"/>
          <w:sz w:val="24"/>
          <w:szCs w:val="24"/>
          <w:lang w:val="uk-UA"/>
        </w:rPr>
        <w:t xml:space="preserve">) банківських днів з дати отримання Замовником бюджетного призначення на фінансування закупівлі на свій розрахунковий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w:t>
      </w:r>
      <w:r w:rsidR="005A7128" w:rsidRPr="003B741E">
        <w:rPr>
          <w:rFonts w:ascii="Times New Roman" w:eastAsia="Arial" w:hAnsi="Times New Roman" w:cs="Times New Roman"/>
          <w:color w:val="000000"/>
          <w:sz w:val="24"/>
          <w:szCs w:val="24"/>
          <w:lang w:val="uk-UA"/>
        </w:rPr>
        <w:t>надані послуги</w:t>
      </w:r>
      <w:r w:rsidRPr="003B741E">
        <w:rPr>
          <w:rFonts w:ascii="Times New Roman" w:eastAsia="Arial" w:hAnsi="Times New Roman" w:cs="Times New Roman"/>
          <w:color w:val="000000"/>
          <w:sz w:val="24"/>
          <w:szCs w:val="24"/>
          <w:lang w:val="uk-UA"/>
        </w:rPr>
        <w:t>.</w:t>
      </w:r>
    </w:p>
    <w:p w:rsidR="00ED2DC9" w:rsidRPr="003B741E" w:rsidRDefault="00ED2DC9" w:rsidP="003B741E">
      <w:pPr>
        <w:tabs>
          <w:tab w:val="left" w:pos="1035"/>
        </w:tabs>
        <w:spacing w:after="0" w:line="240" w:lineRule="auto"/>
        <w:jc w:val="both"/>
        <w:rPr>
          <w:rFonts w:ascii="Times New Roman" w:hAnsi="Times New Roman" w:cs="Times New Roman"/>
          <w:sz w:val="24"/>
          <w:szCs w:val="24"/>
          <w:lang w:val="uk-UA"/>
        </w:rPr>
      </w:pPr>
    </w:p>
    <w:p w:rsidR="00A5724B" w:rsidRPr="003B741E" w:rsidRDefault="00636B30" w:rsidP="003B741E">
      <w:pPr>
        <w:spacing w:after="0" w:line="240" w:lineRule="auto"/>
        <w:jc w:val="center"/>
        <w:rPr>
          <w:rStyle w:val="2"/>
          <w:b/>
          <w:color w:val="000000"/>
          <w:sz w:val="24"/>
          <w:szCs w:val="24"/>
          <w:lang w:val="uk-UA"/>
        </w:rPr>
      </w:pPr>
      <w:r w:rsidRPr="003B741E">
        <w:rPr>
          <w:rStyle w:val="2"/>
          <w:b/>
          <w:color w:val="000000"/>
          <w:sz w:val="24"/>
          <w:szCs w:val="24"/>
          <w:lang w:val="uk-UA"/>
        </w:rPr>
        <w:t>4</w:t>
      </w:r>
      <w:r w:rsidR="00A5724B" w:rsidRPr="003B741E">
        <w:rPr>
          <w:rStyle w:val="2"/>
          <w:b/>
          <w:color w:val="000000"/>
          <w:sz w:val="24"/>
          <w:szCs w:val="24"/>
          <w:lang w:val="uk-UA"/>
        </w:rPr>
        <w:t>. СТРОКИ ВИКОНАННЯ РОБІТ</w:t>
      </w:r>
      <w:r w:rsidR="00EE5164">
        <w:rPr>
          <w:rStyle w:val="2"/>
          <w:b/>
          <w:color w:val="000000"/>
          <w:sz w:val="24"/>
          <w:szCs w:val="24"/>
          <w:lang w:val="uk-UA"/>
        </w:rPr>
        <w:t xml:space="preserve"> ТА ГАРАНТІЙНИЙ ТЕРМІН</w:t>
      </w:r>
    </w:p>
    <w:p w:rsidR="00A5724B" w:rsidRDefault="00636B30" w:rsidP="00EE5164">
      <w:pPr>
        <w:tabs>
          <w:tab w:val="left" w:pos="567"/>
        </w:tabs>
        <w:spacing w:after="0" w:line="240" w:lineRule="auto"/>
        <w:ind w:right="-143"/>
        <w:jc w:val="both"/>
        <w:rPr>
          <w:rFonts w:ascii="Times New Roman" w:eastAsia="Calibri" w:hAnsi="Times New Roman" w:cs="Times New Roman"/>
          <w:sz w:val="24"/>
          <w:szCs w:val="24"/>
          <w:lang w:val="uk-UA"/>
        </w:rPr>
      </w:pPr>
      <w:r w:rsidRPr="00EE5164">
        <w:rPr>
          <w:rStyle w:val="2"/>
          <w:color w:val="000000"/>
          <w:sz w:val="24"/>
          <w:szCs w:val="24"/>
          <w:lang w:val="uk-UA"/>
        </w:rPr>
        <w:t>4</w:t>
      </w:r>
      <w:r w:rsidR="00A5724B" w:rsidRPr="00EE5164">
        <w:rPr>
          <w:rFonts w:ascii="Times New Roman" w:hAnsi="Times New Roman" w:cs="Times New Roman"/>
          <w:sz w:val="24"/>
          <w:szCs w:val="24"/>
          <w:lang w:val="uk-UA"/>
        </w:rPr>
        <w:t>.1</w:t>
      </w:r>
      <w:r w:rsidR="00A5724B" w:rsidRPr="00EE5164">
        <w:rPr>
          <w:rFonts w:ascii="Times New Roman" w:hAnsi="Times New Roman" w:cs="Times New Roman"/>
          <w:sz w:val="24"/>
          <w:szCs w:val="24"/>
        </w:rPr>
        <w:t>.</w:t>
      </w:r>
      <w:r w:rsidR="001A1CA0">
        <w:rPr>
          <w:rFonts w:ascii="Times New Roman" w:hAnsi="Times New Roman" w:cs="Times New Roman"/>
          <w:sz w:val="24"/>
          <w:szCs w:val="24"/>
          <w:lang w:val="uk-UA"/>
        </w:rPr>
        <w:t xml:space="preserve"> </w:t>
      </w:r>
      <w:r w:rsidR="00F16FB2" w:rsidRPr="00EE5164">
        <w:rPr>
          <w:rFonts w:ascii="Times New Roman" w:eastAsia="Calibri" w:hAnsi="Times New Roman" w:cs="Times New Roman"/>
          <w:sz w:val="24"/>
          <w:szCs w:val="24"/>
          <w:lang w:val="uk-UA"/>
        </w:rPr>
        <w:t>Строк надання послуг:</w:t>
      </w:r>
      <w:r w:rsidR="00AE110D" w:rsidRPr="00EE5164">
        <w:rPr>
          <w:rFonts w:ascii="Times New Roman" w:eastAsia="Calibri" w:hAnsi="Times New Roman" w:cs="Times New Roman"/>
          <w:sz w:val="24"/>
          <w:szCs w:val="24"/>
          <w:lang w:val="uk-UA"/>
        </w:rPr>
        <w:t xml:space="preserve"> до </w:t>
      </w:r>
      <w:r w:rsidR="00956039" w:rsidRPr="00EE5164">
        <w:rPr>
          <w:rFonts w:ascii="Times New Roman" w:eastAsia="Calibri" w:hAnsi="Times New Roman" w:cs="Times New Roman"/>
          <w:sz w:val="24"/>
          <w:szCs w:val="24"/>
          <w:lang w:val="uk-UA"/>
        </w:rPr>
        <w:t>30.11</w:t>
      </w:r>
      <w:r w:rsidR="00F16FB2" w:rsidRPr="00EE5164">
        <w:rPr>
          <w:rFonts w:ascii="Times New Roman" w:eastAsia="Calibri" w:hAnsi="Times New Roman" w:cs="Times New Roman"/>
          <w:sz w:val="24"/>
          <w:szCs w:val="24"/>
          <w:lang w:val="uk-UA"/>
        </w:rPr>
        <w:t>.</w:t>
      </w:r>
      <w:r w:rsidR="003C5057" w:rsidRPr="00EE5164">
        <w:rPr>
          <w:rFonts w:ascii="Times New Roman" w:eastAsia="Calibri" w:hAnsi="Times New Roman" w:cs="Times New Roman"/>
          <w:sz w:val="24"/>
          <w:szCs w:val="24"/>
          <w:lang w:val="uk-UA"/>
        </w:rPr>
        <w:t>2023</w:t>
      </w:r>
      <w:r w:rsidR="00AE110D" w:rsidRPr="00EE5164">
        <w:rPr>
          <w:rFonts w:ascii="Times New Roman" w:eastAsia="Calibri" w:hAnsi="Times New Roman" w:cs="Times New Roman"/>
          <w:sz w:val="24"/>
          <w:szCs w:val="24"/>
          <w:lang w:val="uk-UA"/>
        </w:rPr>
        <w:t xml:space="preserve"> року.</w:t>
      </w:r>
    </w:p>
    <w:p w:rsidR="00E02E8C" w:rsidRPr="00FC521F" w:rsidRDefault="00E02E8C" w:rsidP="00E02E8C">
      <w:pPr>
        <w:pStyle w:val="af1"/>
        <w:ind w:left="0"/>
      </w:pPr>
      <w:r>
        <w:t xml:space="preserve">4.2. </w:t>
      </w:r>
      <w:r w:rsidRPr="00FC521F">
        <w:t>Строки виконання робiт можуть бути змiненi з внесенням вiдповiдних змiн у цей Договір у випадках :</w:t>
      </w:r>
    </w:p>
    <w:p w:rsidR="00E02E8C" w:rsidRPr="00FC521F" w:rsidRDefault="00E02E8C" w:rsidP="00E02E8C">
      <w:pPr>
        <w:pStyle w:val="af1"/>
        <w:ind w:left="0"/>
      </w:pPr>
      <w:r>
        <w:t>-</w:t>
      </w:r>
      <w:r w:rsidRPr="00FC521F">
        <w:t>виникнення обставин непереборної сили;</w:t>
      </w:r>
    </w:p>
    <w:p w:rsidR="00E02E8C" w:rsidRPr="00FC521F" w:rsidRDefault="00E02E8C" w:rsidP="00E02E8C">
      <w:pPr>
        <w:pStyle w:val="af1"/>
        <w:ind w:left="0"/>
      </w:pPr>
      <w:r>
        <w:t>-</w:t>
      </w:r>
      <w:r w:rsidRPr="00FC521F">
        <w:t>внесення змін до кошторисної документації;</w:t>
      </w:r>
    </w:p>
    <w:p w:rsidR="00E02E8C" w:rsidRPr="00FC521F" w:rsidRDefault="00E02E8C" w:rsidP="00E02E8C">
      <w:pPr>
        <w:pStyle w:val="af1"/>
        <w:ind w:left="0"/>
        <w:rPr>
          <w:noProof/>
        </w:rPr>
      </w:pPr>
      <w:r>
        <w:t>-</w:t>
      </w:r>
      <w:r w:rsidRPr="00FC521F">
        <w:t xml:space="preserve">дій третіх осіб </w:t>
      </w:r>
      <w:r w:rsidRPr="00FC521F">
        <w:rPr>
          <w:noProof/>
        </w:rPr>
        <w:t>що унеможливлюють належне виконання робіт, за винятком випадків, коли ці дії зумовлені залежними від Підрядника обставинами;</w:t>
      </w:r>
    </w:p>
    <w:p w:rsidR="00E02E8C" w:rsidRPr="00061EE3" w:rsidRDefault="00E02E8C" w:rsidP="00E02E8C">
      <w:pPr>
        <w:pStyle w:val="af1"/>
        <w:ind w:left="0"/>
      </w:pPr>
      <w:r>
        <w:t>-</w:t>
      </w:r>
      <w:r w:rsidRPr="00061EE3">
        <w:t xml:space="preserve">виникнення інших об’єктивних  обставин, що впливають на строк виконання робіт, за винятком випадків, коли ці дії зумовлені залежними від Підрядника обставинами.  </w:t>
      </w:r>
    </w:p>
    <w:p w:rsidR="00E02E8C" w:rsidRPr="00FC521F" w:rsidRDefault="00E02E8C" w:rsidP="00E02E8C">
      <w:pPr>
        <w:pStyle w:val="af1"/>
        <w:ind w:left="0"/>
      </w:pPr>
      <w:r>
        <w:t>-</w:t>
      </w:r>
      <w:r w:rsidRPr="00FC521F">
        <w:t xml:space="preserve">передбачених згідно </w:t>
      </w:r>
      <w:r>
        <w:t xml:space="preserve">п.19 </w:t>
      </w:r>
      <w:r w:rsidRPr="00FC521F">
        <w:t>Особливостей.</w:t>
      </w:r>
    </w:p>
    <w:p w:rsidR="00A5724B" w:rsidRPr="000D70D6" w:rsidRDefault="00636B30" w:rsidP="00EE5164">
      <w:pPr>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4</w:t>
      </w:r>
      <w:r w:rsidR="00AE110D" w:rsidRPr="003B741E">
        <w:rPr>
          <w:rFonts w:ascii="Times New Roman" w:hAnsi="Times New Roman" w:cs="Times New Roman"/>
          <w:sz w:val="24"/>
          <w:szCs w:val="24"/>
          <w:lang w:val="uk-UA"/>
        </w:rPr>
        <w:t>.</w:t>
      </w:r>
      <w:r w:rsidR="00E02E8C">
        <w:rPr>
          <w:rFonts w:ascii="Times New Roman" w:hAnsi="Times New Roman" w:cs="Times New Roman"/>
          <w:sz w:val="24"/>
          <w:szCs w:val="24"/>
          <w:lang w:val="uk-UA"/>
        </w:rPr>
        <w:t>3</w:t>
      </w:r>
      <w:r w:rsidR="001A1CA0">
        <w:rPr>
          <w:rFonts w:ascii="Times New Roman" w:hAnsi="Times New Roman" w:cs="Times New Roman"/>
          <w:sz w:val="24"/>
          <w:szCs w:val="24"/>
          <w:lang w:val="uk-UA"/>
        </w:rPr>
        <w:t xml:space="preserve">. </w:t>
      </w:r>
      <w:r w:rsidR="000D70D6">
        <w:rPr>
          <w:rFonts w:ascii="Times New Roman" w:hAnsi="Times New Roman" w:cs="Times New Roman"/>
          <w:sz w:val="24"/>
          <w:szCs w:val="24"/>
          <w:lang w:val="uk-UA"/>
        </w:rPr>
        <w:t xml:space="preserve">Підрядник </w:t>
      </w:r>
      <w:r w:rsidR="00A5724B" w:rsidRPr="003B741E">
        <w:rPr>
          <w:rFonts w:ascii="Times New Roman" w:hAnsi="Times New Roman" w:cs="Times New Roman"/>
          <w:sz w:val="24"/>
          <w:szCs w:val="24"/>
          <w:lang w:val="uk-UA"/>
        </w:rPr>
        <w:t>має право достроково</w:t>
      </w:r>
      <w:r w:rsidR="000D70D6">
        <w:rPr>
          <w:rFonts w:ascii="Times New Roman" w:hAnsi="Times New Roman" w:cs="Times New Roman"/>
          <w:sz w:val="24"/>
          <w:szCs w:val="24"/>
          <w:lang w:val="uk-UA"/>
        </w:rPr>
        <w:t xml:space="preserve"> виконати свої зобов'язання по</w:t>
      </w:r>
      <w:r w:rsidR="00994A15" w:rsidRPr="003B741E">
        <w:rPr>
          <w:rFonts w:ascii="Times New Roman" w:hAnsi="Times New Roman" w:cs="Times New Roman"/>
          <w:sz w:val="24"/>
          <w:szCs w:val="24"/>
          <w:lang w:val="uk-UA"/>
        </w:rPr>
        <w:t xml:space="preserve"> Д</w:t>
      </w:r>
      <w:r w:rsidR="000D70D6">
        <w:rPr>
          <w:rFonts w:ascii="Times New Roman" w:hAnsi="Times New Roman" w:cs="Times New Roman"/>
          <w:sz w:val="24"/>
          <w:szCs w:val="24"/>
          <w:lang w:val="uk-UA"/>
        </w:rPr>
        <w:t xml:space="preserve">оговору, а </w:t>
      </w:r>
      <w:r w:rsidR="000D70D6" w:rsidRPr="003B741E">
        <w:rPr>
          <w:rFonts w:ascii="Times New Roman" w:hAnsi="Times New Roman" w:cs="Times New Roman"/>
          <w:sz w:val="24"/>
          <w:szCs w:val="24"/>
        </w:rPr>
        <w:t>Замовник</w:t>
      </w:r>
      <w:r w:rsidR="001A1CA0">
        <w:rPr>
          <w:rFonts w:ascii="Times New Roman" w:hAnsi="Times New Roman" w:cs="Times New Roman"/>
          <w:sz w:val="24"/>
          <w:szCs w:val="24"/>
          <w:lang w:val="uk-UA"/>
        </w:rPr>
        <w:t xml:space="preserve"> </w:t>
      </w:r>
      <w:r w:rsidR="000D70D6">
        <w:rPr>
          <w:rFonts w:ascii="Times New Roman" w:hAnsi="Times New Roman" w:cs="Times New Roman"/>
          <w:sz w:val="24"/>
          <w:szCs w:val="24"/>
          <w:lang w:val="uk-UA"/>
        </w:rPr>
        <w:t xml:space="preserve">оплатити, </w:t>
      </w:r>
      <w:r w:rsidR="000D70D6" w:rsidRPr="003B741E">
        <w:rPr>
          <w:rStyle w:val="24"/>
          <w:rFonts w:eastAsia="Calibri"/>
          <w:b w:val="0"/>
          <w:sz w:val="24"/>
          <w:szCs w:val="24"/>
        </w:rPr>
        <w:t>за умови надходження коштів з місцевого бюджету.</w:t>
      </w:r>
    </w:p>
    <w:p w:rsidR="00A5724B" w:rsidRPr="003B741E" w:rsidRDefault="00636B30" w:rsidP="003B741E">
      <w:pPr>
        <w:pStyle w:val="21"/>
        <w:shd w:val="clear" w:color="auto" w:fill="auto"/>
        <w:tabs>
          <w:tab w:val="left" w:pos="1205"/>
        </w:tabs>
        <w:spacing w:before="0" w:after="0" w:line="274" w:lineRule="exact"/>
        <w:rPr>
          <w:rFonts w:eastAsia="Calibri"/>
          <w:sz w:val="24"/>
          <w:szCs w:val="24"/>
          <w:lang w:val="uk-UA"/>
        </w:rPr>
      </w:pPr>
      <w:r w:rsidRPr="003B741E">
        <w:rPr>
          <w:sz w:val="24"/>
          <w:szCs w:val="24"/>
          <w:lang w:val="uk-UA"/>
        </w:rPr>
        <w:t>4</w:t>
      </w:r>
      <w:r w:rsidR="00A5724B" w:rsidRPr="003B741E">
        <w:rPr>
          <w:sz w:val="24"/>
          <w:szCs w:val="24"/>
          <w:lang w:val="uk-UA"/>
        </w:rPr>
        <w:t>.</w:t>
      </w:r>
      <w:r w:rsidR="00E02E8C">
        <w:rPr>
          <w:sz w:val="24"/>
          <w:szCs w:val="24"/>
          <w:lang w:val="uk-UA"/>
        </w:rPr>
        <w:t>4</w:t>
      </w:r>
      <w:r w:rsidR="00A5724B" w:rsidRPr="003B741E">
        <w:rPr>
          <w:sz w:val="24"/>
          <w:szCs w:val="24"/>
          <w:lang w:val="uk-UA"/>
        </w:rPr>
        <w:t xml:space="preserve">. </w:t>
      </w:r>
      <w:r w:rsidR="00A5724B" w:rsidRPr="003B741E">
        <w:rPr>
          <w:rFonts w:eastAsia="Calibri"/>
          <w:sz w:val="24"/>
          <w:szCs w:val="24"/>
          <w:lang w:val="uk-UA"/>
        </w:rPr>
        <w:t xml:space="preserve">Датою закінчення </w:t>
      </w:r>
      <w:r w:rsidR="00536F22" w:rsidRPr="003B741E">
        <w:rPr>
          <w:rFonts w:eastAsia="Calibri"/>
          <w:sz w:val="24"/>
          <w:szCs w:val="24"/>
          <w:lang w:val="uk-UA"/>
        </w:rPr>
        <w:t>надання послуг</w:t>
      </w:r>
      <w:r w:rsidR="00A5724B" w:rsidRPr="003B741E">
        <w:rPr>
          <w:rFonts w:eastAsia="Calibri"/>
          <w:sz w:val="24"/>
          <w:szCs w:val="24"/>
          <w:lang w:val="uk-UA"/>
        </w:rPr>
        <w:t xml:space="preserve"> вважається дата їх прийняття Замовником за актом викона</w:t>
      </w:r>
      <w:r w:rsidR="00F16FB2" w:rsidRPr="003B741E">
        <w:rPr>
          <w:rFonts w:eastAsia="Calibri"/>
          <w:sz w:val="24"/>
          <w:szCs w:val="24"/>
          <w:lang w:val="uk-UA"/>
        </w:rPr>
        <w:t>них</w:t>
      </w:r>
      <w:r w:rsidR="00A5724B" w:rsidRPr="003B741E">
        <w:rPr>
          <w:rFonts w:eastAsia="Calibri"/>
          <w:sz w:val="24"/>
          <w:szCs w:val="24"/>
          <w:lang w:val="uk-UA"/>
        </w:rPr>
        <w:t xml:space="preserve"> робіт</w:t>
      </w:r>
      <w:r w:rsidR="001A1CA0">
        <w:rPr>
          <w:rFonts w:eastAsia="Calibri"/>
          <w:sz w:val="24"/>
          <w:szCs w:val="24"/>
          <w:lang w:val="uk-UA"/>
        </w:rPr>
        <w:t xml:space="preserve"> </w:t>
      </w:r>
      <w:r w:rsidR="001A1CA0" w:rsidRPr="003B741E">
        <w:rPr>
          <w:rFonts w:eastAsia="Arial"/>
          <w:color w:val="000000"/>
          <w:sz w:val="24"/>
          <w:szCs w:val="24"/>
          <w:lang w:val="uk-UA"/>
        </w:rPr>
        <w:t>(форма КБ-2в та КБ-3)</w:t>
      </w:r>
      <w:r w:rsidR="00A5724B" w:rsidRPr="003B741E">
        <w:rPr>
          <w:rFonts w:eastAsia="Calibri"/>
          <w:sz w:val="24"/>
          <w:szCs w:val="24"/>
          <w:lang w:val="uk-UA"/>
        </w:rPr>
        <w:t>.</w:t>
      </w:r>
    </w:p>
    <w:p w:rsidR="00A5724B" w:rsidRDefault="000D70D6" w:rsidP="003B741E">
      <w:pPr>
        <w:pStyle w:val="21"/>
        <w:shd w:val="clear" w:color="auto" w:fill="auto"/>
        <w:tabs>
          <w:tab w:val="left" w:pos="1205"/>
        </w:tabs>
        <w:spacing w:before="0" w:after="0" w:line="274" w:lineRule="exact"/>
        <w:rPr>
          <w:rFonts w:eastAsia="Times New Roman"/>
          <w:b/>
          <w:color w:val="000000"/>
          <w:sz w:val="24"/>
          <w:szCs w:val="24"/>
          <w:lang w:val="uk-UA" w:eastAsia="uk-UA"/>
        </w:rPr>
      </w:pPr>
      <w:r>
        <w:rPr>
          <w:rFonts w:eastAsia="Calibri"/>
          <w:sz w:val="24"/>
          <w:szCs w:val="24"/>
          <w:lang w:val="uk-UA"/>
        </w:rPr>
        <w:t>4.</w:t>
      </w:r>
      <w:r w:rsidR="00E02E8C">
        <w:rPr>
          <w:rFonts w:eastAsia="Calibri"/>
          <w:sz w:val="24"/>
          <w:szCs w:val="24"/>
          <w:lang w:val="uk-UA"/>
        </w:rPr>
        <w:t>5</w:t>
      </w:r>
      <w:r w:rsidR="001A1CA0">
        <w:rPr>
          <w:rFonts w:eastAsia="Calibri"/>
          <w:sz w:val="24"/>
          <w:szCs w:val="24"/>
          <w:lang w:val="uk-UA"/>
        </w:rPr>
        <w:t xml:space="preserve">. </w:t>
      </w:r>
      <w:r w:rsidR="00EE5164" w:rsidRPr="00EE5164">
        <w:rPr>
          <w:rFonts w:eastAsia="Times New Roman"/>
          <w:color w:val="000000"/>
          <w:sz w:val="24"/>
          <w:szCs w:val="24"/>
          <w:lang w:val="uk-UA" w:eastAsia="uk-UA"/>
        </w:rPr>
        <w:t xml:space="preserve">Гарантійний термін експлуатації вогнезахисного покриття </w:t>
      </w:r>
      <w:r w:rsidR="00EE5164">
        <w:rPr>
          <w:rFonts w:eastAsia="Times New Roman"/>
          <w:color w:val="000000"/>
          <w:sz w:val="24"/>
          <w:szCs w:val="24"/>
          <w:lang w:val="uk-UA" w:eastAsia="uk-UA"/>
        </w:rPr>
        <w:t>складає не менше 10 років, що підтверджуєтьс</w:t>
      </w:r>
      <w:r w:rsidR="00EE5164" w:rsidRPr="00EE5164">
        <w:rPr>
          <w:rFonts w:eastAsia="Times New Roman"/>
          <w:color w:val="000000"/>
          <w:sz w:val="24"/>
          <w:szCs w:val="24"/>
          <w:lang w:val="uk-UA" w:eastAsia="uk-UA"/>
        </w:rPr>
        <w:t>я відповідним протоколом.</w:t>
      </w:r>
    </w:p>
    <w:p w:rsidR="00EE5164" w:rsidRPr="00EE5164" w:rsidRDefault="00EE5164" w:rsidP="003B741E">
      <w:pPr>
        <w:pStyle w:val="21"/>
        <w:shd w:val="clear" w:color="auto" w:fill="auto"/>
        <w:tabs>
          <w:tab w:val="left" w:pos="1205"/>
        </w:tabs>
        <w:spacing w:before="0" w:after="0" w:line="274" w:lineRule="exact"/>
        <w:rPr>
          <w:rFonts w:eastAsia="Calibri"/>
          <w:sz w:val="24"/>
          <w:szCs w:val="24"/>
          <w:lang w:val="uk-UA"/>
        </w:rPr>
      </w:pPr>
    </w:p>
    <w:p w:rsidR="00A5724B" w:rsidRPr="003B741E" w:rsidRDefault="00A5724B" w:rsidP="003B741E">
      <w:pPr>
        <w:pStyle w:val="a3"/>
        <w:numPr>
          <w:ilvl w:val="0"/>
          <w:numId w:val="8"/>
        </w:numPr>
        <w:spacing w:after="0" w:line="240" w:lineRule="auto"/>
        <w:ind w:firstLine="0"/>
        <w:jc w:val="center"/>
        <w:rPr>
          <w:rFonts w:ascii="Times New Roman" w:hAnsi="Times New Roman" w:cs="Times New Roman"/>
          <w:b/>
          <w:sz w:val="24"/>
          <w:szCs w:val="24"/>
          <w:lang w:val="uk-UA"/>
        </w:rPr>
      </w:pPr>
      <w:r w:rsidRPr="003B741E">
        <w:rPr>
          <w:rFonts w:ascii="Times New Roman" w:hAnsi="Times New Roman" w:cs="Times New Roman"/>
          <w:b/>
          <w:sz w:val="24"/>
          <w:szCs w:val="24"/>
          <w:lang w:val="uk-UA"/>
        </w:rPr>
        <w:t>ПРАВА ТА ОБОВЯЗКИ СТОРІН</w:t>
      </w:r>
    </w:p>
    <w:p w:rsidR="00A5724B" w:rsidRPr="003B741E" w:rsidRDefault="00636B30" w:rsidP="003B741E">
      <w:pPr>
        <w:pStyle w:val="210"/>
        <w:shd w:val="clear" w:color="auto" w:fill="auto"/>
        <w:spacing w:after="0" w:line="240" w:lineRule="auto"/>
        <w:jc w:val="both"/>
        <w:rPr>
          <w:b w:val="0"/>
          <w:sz w:val="24"/>
          <w:szCs w:val="24"/>
          <w:lang w:val="uk-UA"/>
        </w:rPr>
      </w:pPr>
      <w:r w:rsidRPr="003B741E">
        <w:rPr>
          <w:b w:val="0"/>
          <w:sz w:val="24"/>
          <w:szCs w:val="24"/>
          <w:lang w:val="uk-UA"/>
        </w:rPr>
        <w:t>5</w:t>
      </w:r>
      <w:r w:rsidR="00A5724B" w:rsidRPr="003B741E">
        <w:rPr>
          <w:b w:val="0"/>
          <w:sz w:val="24"/>
          <w:szCs w:val="24"/>
          <w:lang w:val="uk-UA"/>
        </w:rPr>
        <w:t>.1.</w:t>
      </w:r>
      <w:r w:rsidR="00A5724B" w:rsidRPr="003B741E">
        <w:rPr>
          <w:b w:val="0"/>
          <w:sz w:val="24"/>
          <w:szCs w:val="24"/>
        </w:rPr>
        <w:t>Замовник</w:t>
      </w:r>
      <w:r w:rsidR="001A1CA0">
        <w:rPr>
          <w:b w:val="0"/>
          <w:sz w:val="24"/>
          <w:szCs w:val="24"/>
          <w:lang w:val="uk-UA"/>
        </w:rPr>
        <w:t xml:space="preserve"> </w:t>
      </w:r>
      <w:r w:rsidR="00A5724B" w:rsidRPr="003B741E">
        <w:rPr>
          <w:b w:val="0"/>
          <w:sz w:val="24"/>
          <w:szCs w:val="24"/>
        </w:rPr>
        <w:t>зобов'язаний</w:t>
      </w:r>
      <w:r w:rsidR="00A5724B" w:rsidRPr="003B741E">
        <w:rPr>
          <w:b w:val="0"/>
          <w:sz w:val="24"/>
          <w:szCs w:val="24"/>
          <w:lang w:val="uk-UA"/>
        </w:rPr>
        <w:t>:</w:t>
      </w:r>
    </w:p>
    <w:p w:rsidR="00A5724B" w:rsidRPr="003B741E" w:rsidRDefault="00636B30" w:rsidP="003B741E">
      <w:pPr>
        <w:pStyle w:val="210"/>
        <w:shd w:val="clear" w:color="auto" w:fill="auto"/>
        <w:spacing w:after="0" w:line="240" w:lineRule="auto"/>
        <w:jc w:val="both"/>
        <w:rPr>
          <w:b w:val="0"/>
          <w:sz w:val="24"/>
          <w:szCs w:val="24"/>
        </w:rPr>
      </w:pPr>
      <w:r w:rsidRPr="003B741E">
        <w:rPr>
          <w:b w:val="0"/>
          <w:sz w:val="24"/>
          <w:szCs w:val="24"/>
          <w:lang w:val="uk-UA"/>
        </w:rPr>
        <w:t>5</w:t>
      </w:r>
      <w:r w:rsidR="00A5724B" w:rsidRPr="003B741E">
        <w:rPr>
          <w:b w:val="0"/>
          <w:sz w:val="24"/>
          <w:szCs w:val="24"/>
          <w:lang w:val="uk-UA"/>
        </w:rPr>
        <w:t>.1.1.</w:t>
      </w:r>
      <w:r w:rsidR="00F16FB2" w:rsidRPr="003B741E">
        <w:rPr>
          <w:b w:val="0"/>
          <w:sz w:val="24"/>
          <w:szCs w:val="24"/>
        </w:rPr>
        <w:t>Своєчасно та в повному обсязі сплачувати за надані послуги</w:t>
      </w:r>
      <w:r w:rsidR="00A5724B" w:rsidRPr="003B741E">
        <w:rPr>
          <w:b w:val="0"/>
          <w:sz w:val="24"/>
          <w:szCs w:val="24"/>
        </w:rPr>
        <w:t>.</w:t>
      </w:r>
    </w:p>
    <w:p w:rsidR="00A5724B" w:rsidRPr="003B741E" w:rsidRDefault="00636B30" w:rsidP="003B741E">
      <w:pPr>
        <w:pStyle w:val="210"/>
        <w:shd w:val="clear" w:color="auto" w:fill="auto"/>
        <w:spacing w:after="0" w:line="240" w:lineRule="auto"/>
        <w:jc w:val="both"/>
        <w:rPr>
          <w:b w:val="0"/>
          <w:sz w:val="24"/>
          <w:szCs w:val="24"/>
          <w:lang w:val="uk-UA"/>
        </w:rPr>
      </w:pPr>
      <w:r w:rsidRPr="003B741E">
        <w:rPr>
          <w:b w:val="0"/>
          <w:sz w:val="24"/>
          <w:szCs w:val="24"/>
          <w:lang w:val="uk-UA"/>
        </w:rPr>
        <w:t>5</w:t>
      </w:r>
      <w:r w:rsidR="00A5724B" w:rsidRPr="003B741E">
        <w:rPr>
          <w:b w:val="0"/>
          <w:sz w:val="24"/>
          <w:szCs w:val="24"/>
          <w:lang w:val="uk-UA"/>
        </w:rPr>
        <w:t>.1.2.Здійснювати прийман</w:t>
      </w:r>
      <w:r w:rsidR="005F6E0D" w:rsidRPr="003B741E">
        <w:rPr>
          <w:b w:val="0"/>
          <w:sz w:val="24"/>
          <w:szCs w:val="24"/>
          <w:lang w:val="uk-UA"/>
        </w:rPr>
        <w:t xml:space="preserve">ня та оплату належно </w:t>
      </w:r>
      <w:r w:rsidR="00745E5E" w:rsidRPr="003B741E">
        <w:rPr>
          <w:b w:val="0"/>
          <w:sz w:val="24"/>
          <w:szCs w:val="24"/>
          <w:lang w:val="uk-UA"/>
        </w:rPr>
        <w:t xml:space="preserve">наданих </w:t>
      </w:r>
      <w:r w:rsidR="00180EA3" w:rsidRPr="003B741E">
        <w:rPr>
          <w:b w:val="0"/>
          <w:sz w:val="24"/>
          <w:szCs w:val="24"/>
          <w:lang w:val="uk-UA"/>
        </w:rPr>
        <w:t>Підрядником</w:t>
      </w:r>
      <w:r w:rsidR="001A1CA0">
        <w:rPr>
          <w:b w:val="0"/>
          <w:sz w:val="24"/>
          <w:szCs w:val="24"/>
          <w:lang w:val="uk-UA"/>
        </w:rPr>
        <w:t xml:space="preserve"> </w:t>
      </w:r>
      <w:r w:rsidR="005F6E0D" w:rsidRPr="003B741E">
        <w:rPr>
          <w:b w:val="0"/>
          <w:sz w:val="24"/>
          <w:szCs w:val="24"/>
          <w:lang w:val="uk-UA"/>
        </w:rPr>
        <w:t>послуг</w:t>
      </w:r>
      <w:r w:rsidR="00A5724B" w:rsidRPr="003B741E">
        <w:rPr>
          <w:b w:val="0"/>
          <w:sz w:val="24"/>
          <w:szCs w:val="24"/>
          <w:lang w:val="uk-UA"/>
        </w:rPr>
        <w:t>.</w:t>
      </w:r>
    </w:p>
    <w:p w:rsidR="00745E5E" w:rsidRPr="003B741E" w:rsidRDefault="00636B30" w:rsidP="003B741E">
      <w:pPr>
        <w:pStyle w:val="210"/>
        <w:shd w:val="clear" w:color="auto" w:fill="auto"/>
        <w:spacing w:after="0" w:line="240" w:lineRule="auto"/>
        <w:jc w:val="both"/>
        <w:rPr>
          <w:b w:val="0"/>
          <w:sz w:val="24"/>
          <w:szCs w:val="24"/>
          <w:lang w:val="uk-UA"/>
        </w:rPr>
      </w:pPr>
      <w:r w:rsidRPr="003B741E">
        <w:rPr>
          <w:b w:val="0"/>
          <w:sz w:val="24"/>
          <w:szCs w:val="24"/>
          <w:lang w:val="uk-UA"/>
        </w:rPr>
        <w:t>5</w:t>
      </w:r>
      <w:r w:rsidR="00745E5E" w:rsidRPr="003B741E">
        <w:rPr>
          <w:b w:val="0"/>
          <w:sz w:val="24"/>
          <w:szCs w:val="24"/>
          <w:lang w:val="uk-UA"/>
        </w:rPr>
        <w:t xml:space="preserve">.1.3. Перевіряти та підписувати подані </w:t>
      </w:r>
      <w:r w:rsidR="00180EA3" w:rsidRPr="003B741E">
        <w:rPr>
          <w:b w:val="0"/>
          <w:sz w:val="24"/>
          <w:szCs w:val="24"/>
          <w:lang w:val="uk-UA"/>
        </w:rPr>
        <w:t>Підрядником</w:t>
      </w:r>
      <w:r w:rsidR="001A1CA0">
        <w:rPr>
          <w:b w:val="0"/>
          <w:sz w:val="24"/>
          <w:szCs w:val="24"/>
          <w:lang w:val="uk-UA"/>
        </w:rPr>
        <w:t xml:space="preserve"> акти виконаних робіт</w:t>
      </w:r>
      <w:r w:rsidR="00745E5E" w:rsidRPr="003B741E">
        <w:rPr>
          <w:b w:val="0"/>
          <w:sz w:val="24"/>
          <w:szCs w:val="24"/>
          <w:lang w:val="uk-UA"/>
        </w:rPr>
        <w:t>, або обґрунтувати причини відмови від їх підписання протягом 5-ти робочих днів з дня одержання.</w:t>
      </w:r>
    </w:p>
    <w:p w:rsidR="00A5724B" w:rsidRDefault="00636B30" w:rsidP="003B741E">
      <w:pPr>
        <w:pStyle w:val="210"/>
        <w:shd w:val="clear" w:color="auto" w:fill="auto"/>
        <w:spacing w:after="0" w:line="240" w:lineRule="auto"/>
        <w:jc w:val="both"/>
        <w:rPr>
          <w:b w:val="0"/>
          <w:sz w:val="24"/>
          <w:szCs w:val="24"/>
          <w:lang w:val="uk-UA"/>
        </w:rPr>
      </w:pPr>
      <w:r w:rsidRPr="003B741E">
        <w:rPr>
          <w:b w:val="0"/>
          <w:sz w:val="24"/>
          <w:szCs w:val="24"/>
          <w:lang w:val="uk-UA"/>
        </w:rPr>
        <w:lastRenderedPageBreak/>
        <w:t>5</w:t>
      </w:r>
      <w:r w:rsidR="00A5724B" w:rsidRPr="003B741E">
        <w:rPr>
          <w:b w:val="0"/>
          <w:sz w:val="24"/>
          <w:szCs w:val="24"/>
          <w:lang w:val="uk-UA"/>
        </w:rPr>
        <w:t>.1.</w:t>
      </w:r>
      <w:r w:rsidR="00745E5E" w:rsidRPr="003B741E">
        <w:rPr>
          <w:b w:val="0"/>
          <w:sz w:val="24"/>
          <w:szCs w:val="24"/>
          <w:lang w:val="uk-UA"/>
        </w:rPr>
        <w:t>4</w:t>
      </w:r>
      <w:r w:rsidR="00A5724B" w:rsidRPr="003B741E">
        <w:rPr>
          <w:b w:val="0"/>
          <w:sz w:val="24"/>
          <w:szCs w:val="24"/>
          <w:lang w:val="uk-UA"/>
        </w:rPr>
        <w:t>.</w:t>
      </w:r>
      <w:r w:rsidR="001A1CA0">
        <w:rPr>
          <w:b w:val="0"/>
          <w:sz w:val="24"/>
          <w:szCs w:val="24"/>
          <w:lang w:val="uk-UA"/>
        </w:rPr>
        <w:t xml:space="preserve"> </w:t>
      </w:r>
      <w:r w:rsidR="00A5724B" w:rsidRPr="003B741E">
        <w:rPr>
          <w:b w:val="0"/>
          <w:sz w:val="24"/>
          <w:szCs w:val="24"/>
          <w:lang w:val="uk-UA"/>
        </w:rPr>
        <w:t>Виконати в повному обсязі всі свої зобов'язання, передбачені в інших пунктах цього Договору.</w:t>
      </w:r>
    </w:p>
    <w:p w:rsidR="007F6455" w:rsidRPr="003B741E" w:rsidRDefault="007F6455" w:rsidP="003B741E">
      <w:pPr>
        <w:pStyle w:val="210"/>
        <w:shd w:val="clear" w:color="auto" w:fill="auto"/>
        <w:spacing w:after="0" w:line="240" w:lineRule="auto"/>
        <w:jc w:val="both"/>
        <w:rPr>
          <w:b w:val="0"/>
          <w:sz w:val="24"/>
          <w:szCs w:val="24"/>
          <w:lang w:val="uk-UA"/>
        </w:rPr>
      </w:pPr>
    </w:p>
    <w:p w:rsidR="00A5724B" w:rsidRPr="003B741E" w:rsidRDefault="00636B30" w:rsidP="003B741E">
      <w:pPr>
        <w:pStyle w:val="210"/>
        <w:shd w:val="clear" w:color="auto" w:fill="auto"/>
        <w:spacing w:after="0" w:line="240" w:lineRule="auto"/>
        <w:jc w:val="both"/>
        <w:rPr>
          <w:b w:val="0"/>
          <w:sz w:val="24"/>
          <w:szCs w:val="24"/>
          <w:lang w:val="uk-UA"/>
        </w:rPr>
      </w:pPr>
      <w:r w:rsidRPr="003B741E">
        <w:rPr>
          <w:b w:val="0"/>
          <w:sz w:val="24"/>
          <w:szCs w:val="24"/>
          <w:lang w:val="uk-UA"/>
        </w:rPr>
        <w:t>5</w:t>
      </w:r>
      <w:r w:rsidR="00A5724B" w:rsidRPr="003B741E">
        <w:rPr>
          <w:b w:val="0"/>
          <w:sz w:val="24"/>
          <w:szCs w:val="24"/>
          <w:lang w:val="uk-UA"/>
        </w:rPr>
        <w:t>.2. Замовник має право:</w:t>
      </w:r>
    </w:p>
    <w:p w:rsidR="00A5724B" w:rsidRPr="003B741E" w:rsidRDefault="00636B30" w:rsidP="003B741E">
      <w:pPr>
        <w:pStyle w:val="210"/>
        <w:shd w:val="clear" w:color="auto" w:fill="auto"/>
        <w:spacing w:after="0" w:line="240" w:lineRule="auto"/>
        <w:jc w:val="both"/>
        <w:rPr>
          <w:b w:val="0"/>
          <w:sz w:val="24"/>
          <w:szCs w:val="24"/>
          <w:lang w:val="uk-UA"/>
        </w:rPr>
      </w:pPr>
      <w:r w:rsidRPr="003B741E">
        <w:rPr>
          <w:b w:val="0"/>
          <w:sz w:val="24"/>
          <w:szCs w:val="24"/>
          <w:lang w:val="uk-UA"/>
        </w:rPr>
        <w:t>5</w:t>
      </w:r>
      <w:r w:rsidR="00A5724B" w:rsidRPr="003B741E">
        <w:rPr>
          <w:b w:val="0"/>
          <w:sz w:val="24"/>
          <w:szCs w:val="24"/>
          <w:lang w:val="uk-UA"/>
        </w:rPr>
        <w:t>.2.1.</w:t>
      </w:r>
      <w:r w:rsidR="00745E5E" w:rsidRPr="003B741E">
        <w:rPr>
          <w:b w:val="0"/>
          <w:sz w:val="24"/>
          <w:szCs w:val="24"/>
          <w:lang w:val="uk-UA"/>
        </w:rPr>
        <w:t xml:space="preserve">Здійснювати контроль та нагляд за ходом і якістю надання послуг, дотриманням вимог національним стандартам України, нормам і правилам, термінів їх виконання, використанням </w:t>
      </w:r>
      <w:r w:rsidR="00180EA3" w:rsidRPr="003B741E">
        <w:rPr>
          <w:b w:val="0"/>
          <w:sz w:val="24"/>
          <w:szCs w:val="24"/>
          <w:lang w:val="uk-UA"/>
        </w:rPr>
        <w:t xml:space="preserve">Підрядником </w:t>
      </w:r>
      <w:r w:rsidR="00745E5E" w:rsidRPr="003B741E">
        <w:rPr>
          <w:b w:val="0"/>
          <w:sz w:val="24"/>
          <w:szCs w:val="24"/>
          <w:lang w:val="uk-UA"/>
        </w:rPr>
        <w:t xml:space="preserve">матеріалів, а також станом охорони праці та промислової безпеки, не втручаючись при цьому в оперативно-господарську діяльність </w:t>
      </w:r>
      <w:r w:rsidR="00180EA3" w:rsidRPr="003B741E">
        <w:rPr>
          <w:b w:val="0"/>
          <w:sz w:val="24"/>
          <w:szCs w:val="24"/>
          <w:lang w:val="uk-UA"/>
        </w:rPr>
        <w:t>Підрядника</w:t>
      </w:r>
      <w:r w:rsidR="00745E5E" w:rsidRPr="003B741E">
        <w:rPr>
          <w:b w:val="0"/>
          <w:sz w:val="24"/>
          <w:szCs w:val="24"/>
          <w:lang w:val="uk-UA"/>
        </w:rPr>
        <w:t>. Виявлені під час перевірок відступи від законодавчих, нормативно-правових актів з охорони праці підлягають усуненню.</w:t>
      </w:r>
    </w:p>
    <w:p w:rsidR="00A5724B" w:rsidRPr="003B741E" w:rsidRDefault="00636B30" w:rsidP="003B741E">
      <w:pPr>
        <w:pStyle w:val="210"/>
        <w:shd w:val="clear" w:color="auto" w:fill="auto"/>
        <w:spacing w:after="0" w:line="240" w:lineRule="auto"/>
        <w:jc w:val="both"/>
        <w:rPr>
          <w:b w:val="0"/>
          <w:sz w:val="24"/>
          <w:szCs w:val="24"/>
          <w:lang w:val="uk-UA"/>
        </w:rPr>
      </w:pPr>
      <w:r w:rsidRPr="003B741E">
        <w:rPr>
          <w:b w:val="0"/>
          <w:sz w:val="24"/>
          <w:szCs w:val="24"/>
          <w:lang w:val="uk-UA"/>
        </w:rPr>
        <w:t>5</w:t>
      </w:r>
      <w:r w:rsidR="00A5724B" w:rsidRPr="003B741E">
        <w:rPr>
          <w:b w:val="0"/>
          <w:sz w:val="24"/>
          <w:szCs w:val="24"/>
          <w:lang w:val="uk-UA"/>
        </w:rPr>
        <w:t>.2.2.</w:t>
      </w:r>
      <w:r w:rsidR="001A1CA0">
        <w:rPr>
          <w:b w:val="0"/>
          <w:sz w:val="24"/>
          <w:szCs w:val="24"/>
          <w:lang w:val="uk-UA"/>
        </w:rPr>
        <w:t xml:space="preserve"> </w:t>
      </w:r>
      <w:r w:rsidR="00745E5E" w:rsidRPr="003B741E">
        <w:rPr>
          <w:b w:val="0"/>
          <w:sz w:val="24"/>
          <w:szCs w:val="24"/>
          <w:lang w:val="uk-UA"/>
        </w:rPr>
        <w:t xml:space="preserve">Вимагати від </w:t>
      </w:r>
      <w:r w:rsidR="00180EA3" w:rsidRPr="003B741E">
        <w:rPr>
          <w:b w:val="0"/>
          <w:sz w:val="24"/>
          <w:szCs w:val="24"/>
          <w:lang w:val="uk-UA"/>
        </w:rPr>
        <w:t>Підрядника</w:t>
      </w:r>
      <w:r w:rsidR="00745E5E" w:rsidRPr="003B741E">
        <w:rPr>
          <w:b w:val="0"/>
          <w:sz w:val="24"/>
          <w:szCs w:val="24"/>
          <w:lang w:val="uk-UA"/>
        </w:rPr>
        <w:t xml:space="preserve"> усунення недо</w:t>
      </w:r>
      <w:r w:rsidR="00D62F7A">
        <w:rPr>
          <w:b w:val="0"/>
          <w:sz w:val="24"/>
          <w:szCs w:val="24"/>
          <w:lang w:val="uk-UA"/>
        </w:rPr>
        <w:t xml:space="preserve">ліків, що виникають з його вини. </w:t>
      </w:r>
      <w:r w:rsidR="00745E5E" w:rsidRPr="003B741E">
        <w:rPr>
          <w:b w:val="0"/>
          <w:sz w:val="24"/>
          <w:szCs w:val="24"/>
          <w:lang w:val="uk-UA"/>
        </w:rPr>
        <w:t xml:space="preserve">У разі не усунення недоліків у встановлений Замовником термін, призупинити надання послуг </w:t>
      </w:r>
      <w:r w:rsidR="00180EA3" w:rsidRPr="003B741E">
        <w:rPr>
          <w:b w:val="0"/>
          <w:sz w:val="24"/>
          <w:szCs w:val="24"/>
          <w:lang w:val="uk-UA"/>
        </w:rPr>
        <w:t>Підрядником</w:t>
      </w:r>
      <w:r w:rsidR="00745E5E" w:rsidRPr="003B741E">
        <w:rPr>
          <w:b w:val="0"/>
          <w:sz w:val="24"/>
          <w:szCs w:val="24"/>
          <w:lang w:val="uk-UA"/>
        </w:rPr>
        <w:t xml:space="preserve"> за цим Договором до моменту усунення недоліків</w:t>
      </w:r>
      <w:r w:rsidR="00A5724B" w:rsidRPr="003B741E">
        <w:rPr>
          <w:b w:val="0"/>
          <w:sz w:val="24"/>
          <w:szCs w:val="24"/>
          <w:lang w:val="uk-UA"/>
        </w:rPr>
        <w:t>.</w:t>
      </w:r>
    </w:p>
    <w:p w:rsidR="00A5724B" w:rsidRPr="003B741E" w:rsidRDefault="00636B30" w:rsidP="003B741E">
      <w:pPr>
        <w:pStyle w:val="210"/>
        <w:shd w:val="clear" w:color="auto" w:fill="auto"/>
        <w:spacing w:after="0" w:line="240" w:lineRule="auto"/>
        <w:jc w:val="both"/>
        <w:rPr>
          <w:b w:val="0"/>
          <w:sz w:val="24"/>
          <w:szCs w:val="24"/>
          <w:lang w:val="uk-UA"/>
        </w:rPr>
      </w:pPr>
      <w:r w:rsidRPr="003B741E">
        <w:rPr>
          <w:b w:val="0"/>
          <w:sz w:val="24"/>
          <w:szCs w:val="24"/>
          <w:lang w:val="uk-UA"/>
        </w:rPr>
        <w:t>5</w:t>
      </w:r>
      <w:r w:rsidR="00A5724B" w:rsidRPr="003B741E">
        <w:rPr>
          <w:b w:val="0"/>
          <w:sz w:val="24"/>
          <w:szCs w:val="24"/>
          <w:lang w:val="uk-UA"/>
        </w:rPr>
        <w:t>.2.</w:t>
      </w:r>
      <w:r w:rsidR="005F6E0D" w:rsidRPr="003B741E">
        <w:rPr>
          <w:b w:val="0"/>
          <w:sz w:val="24"/>
          <w:szCs w:val="24"/>
          <w:lang w:val="uk-UA"/>
        </w:rPr>
        <w:t>3</w:t>
      </w:r>
      <w:r w:rsidR="00A5724B" w:rsidRPr="003B741E">
        <w:rPr>
          <w:b w:val="0"/>
          <w:sz w:val="24"/>
          <w:szCs w:val="24"/>
          <w:lang w:val="uk-UA"/>
        </w:rPr>
        <w:t>.</w:t>
      </w:r>
      <w:r w:rsidR="001A1CA0">
        <w:rPr>
          <w:b w:val="0"/>
          <w:sz w:val="24"/>
          <w:szCs w:val="24"/>
          <w:lang w:val="uk-UA"/>
        </w:rPr>
        <w:t xml:space="preserve"> </w:t>
      </w:r>
      <w:r w:rsidR="00A5724B" w:rsidRPr="003B741E">
        <w:rPr>
          <w:b w:val="0"/>
          <w:sz w:val="24"/>
          <w:szCs w:val="24"/>
          <w:lang w:val="uk-UA"/>
        </w:rPr>
        <w:t xml:space="preserve">Відмовитися від Договору в будь-який час до закінчення </w:t>
      </w:r>
      <w:r w:rsidR="00745E5E" w:rsidRPr="003B741E">
        <w:rPr>
          <w:b w:val="0"/>
          <w:sz w:val="24"/>
          <w:szCs w:val="24"/>
          <w:lang w:val="uk-UA"/>
        </w:rPr>
        <w:t xml:space="preserve">строку </w:t>
      </w:r>
      <w:r w:rsidR="005F6E0D" w:rsidRPr="003B741E">
        <w:rPr>
          <w:b w:val="0"/>
          <w:sz w:val="24"/>
          <w:szCs w:val="24"/>
          <w:lang w:val="uk-UA"/>
        </w:rPr>
        <w:t>надання послуг</w:t>
      </w:r>
      <w:r w:rsidR="00A5724B" w:rsidRPr="003B741E">
        <w:rPr>
          <w:b w:val="0"/>
          <w:sz w:val="24"/>
          <w:szCs w:val="24"/>
          <w:lang w:val="uk-UA"/>
        </w:rPr>
        <w:t xml:space="preserve">, оплативши </w:t>
      </w:r>
      <w:r w:rsidR="00180EA3" w:rsidRPr="003B741E">
        <w:rPr>
          <w:b w:val="0"/>
          <w:sz w:val="24"/>
          <w:szCs w:val="24"/>
          <w:lang w:val="uk-UA"/>
        </w:rPr>
        <w:t>Підряднику</w:t>
      </w:r>
      <w:r w:rsidR="00A5724B" w:rsidRPr="003B741E">
        <w:rPr>
          <w:b w:val="0"/>
          <w:sz w:val="24"/>
          <w:szCs w:val="24"/>
          <w:lang w:val="uk-UA"/>
        </w:rPr>
        <w:t xml:space="preserve"> фактично </w:t>
      </w:r>
      <w:r w:rsidR="00745E5E" w:rsidRPr="003B741E">
        <w:rPr>
          <w:b w:val="0"/>
          <w:sz w:val="24"/>
          <w:szCs w:val="24"/>
          <w:lang w:val="uk-UA"/>
        </w:rPr>
        <w:t>надану</w:t>
      </w:r>
      <w:r w:rsidR="00A5724B" w:rsidRPr="003B741E">
        <w:rPr>
          <w:b w:val="0"/>
          <w:sz w:val="24"/>
          <w:szCs w:val="24"/>
          <w:lang w:val="uk-UA"/>
        </w:rPr>
        <w:t xml:space="preserve"> частину </w:t>
      </w:r>
      <w:r w:rsidR="00745E5E" w:rsidRPr="003B741E">
        <w:rPr>
          <w:b w:val="0"/>
          <w:sz w:val="24"/>
          <w:szCs w:val="24"/>
          <w:lang w:val="uk-UA"/>
        </w:rPr>
        <w:t>послуг</w:t>
      </w:r>
      <w:r w:rsidR="00A5724B" w:rsidRPr="003B741E">
        <w:rPr>
          <w:b w:val="0"/>
          <w:sz w:val="24"/>
          <w:szCs w:val="24"/>
          <w:lang w:val="uk-UA"/>
        </w:rPr>
        <w:t>.</w:t>
      </w:r>
    </w:p>
    <w:p w:rsidR="00A5724B" w:rsidRPr="003B741E" w:rsidRDefault="00636B30" w:rsidP="003B741E">
      <w:pPr>
        <w:pStyle w:val="210"/>
        <w:shd w:val="clear" w:color="auto" w:fill="auto"/>
        <w:spacing w:after="0" w:line="240" w:lineRule="auto"/>
        <w:jc w:val="both"/>
        <w:rPr>
          <w:b w:val="0"/>
          <w:sz w:val="24"/>
          <w:szCs w:val="24"/>
          <w:lang w:val="uk-UA"/>
        </w:rPr>
      </w:pPr>
      <w:r w:rsidRPr="003B741E">
        <w:rPr>
          <w:b w:val="0"/>
          <w:sz w:val="24"/>
          <w:szCs w:val="24"/>
          <w:lang w:val="uk-UA"/>
        </w:rPr>
        <w:t>5</w:t>
      </w:r>
      <w:r w:rsidR="00A5724B" w:rsidRPr="003B741E">
        <w:rPr>
          <w:b w:val="0"/>
          <w:sz w:val="24"/>
          <w:szCs w:val="24"/>
          <w:lang w:val="uk-UA"/>
        </w:rPr>
        <w:t>.2.</w:t>
      </w:r>
      <w:r w:rsidR="005F6E0D" w:rsidRPr="003B741E">
        <w:rPr>
          <w:b w:val="0"/>
          <w:sz w:val="24"/>
          <w:szCs w:val="24"/>
          <w:lang w:val="uk-UA"/>
        </w:rPr>
        <w:t>4</w:t>
      </w:r>
      <w:r w:rsidR="00A5724B" w:rsidRPr="003B741E">
        <w:rPr>
          <w:b w:val="0"/>
          <w:sz w:val="24"/>
          <w:szCs w:val="24"/>
          <w:lang w:val="uk-UA"/>
        </w:rPr>
        <w:t>.</w:t>
      </w:r>
      <w:r w:rsidR="001A1CA0">
        <w:rPr>
          <w:b w:val="0"/>
          <w:sz w:val="24"/>
          <w:szCs w:val="24"/>
          <w:lang w:val="uk-UA"/>
        </w:rPr>
        <w:t xml:space="preserve"> </w:t>
      </w:r>
      <w:r w:rsidR="00A5724B" w:rsidRPr="003B741E">
        <w:rPr>
          <w:b w:val="0"/>
          <w:sz w:val="24"/>
          <w:szCs w:val="24"/>
          <w:lang w:val="uk-UA"/>
        </w:rPr>
        <w:t xml:space="preserve">Відмовитися від Договору та вимагати відшкодування збитків, якщо </w:t>
      </w:r>
      <w:r w:rsidR="00180EA3" w:rsidRPr="003B741E">
        <w:rPr>
          <w:b w:val="0"/>
          <w:sz w:val="24"/>
          <w:szCs w:val="24"/>
          <w:lang w:val="uk-UA"/>
        </w:rPr>
        <w:t>Підрядник</w:t>
      </w:r>
      <w:r w:rsidR="00A5724B" w:rsidRPr="003B741E">
        <w:rPr>
          <w:b w:val="0"/>
          <w:sz w:val="24"/>
          <w:szCs w:val="24"/>
          <w:lang w:val="uk-UA"/>
        </w:rPr>
        <w:t xml:space="preserve"> неякісно та/або своєчасно не розпочав роботи або виконує їх настільки повільно, що закінчення їх у строк, визначений Договором, стає неможливим.</w:t>
      </w:r>
    </w:p>
    <w:p w:rsidR="00A5724B" w:rsidRDefault="001C75D7" w:rsidP="003B741E">
      <w:pPr>
        <w:pStyle w:val="210"/>
        <w:shd w:val="clear" w:color="auto" w:fill="auto"/>
        <w:spacing w:after="0" w:line="240" w:lineRule="auto"/>
        <w:jc w:val="both"/>
        <w:rPr>
          <w:b w:val="0"/>
          <w:sz w:val="24"/>
          <w:szCs w:val="24"/>
          <w:lang w:val="uk-UA"/>
        </w:rPr>
      </w:pPr>
      <w:r w:rsidRPr="003B741E">
        <w:rPr>
          <w:b w:val="0"/>
          <w:sz w:val="24"/>
          <w:szCs w:val="24"/>
          <w:lang w:val="uk-UA"/>
        </w:rPr>
        <w:t>5</w:t>
      </w:r>
      <w:r w:rsidR="00A5724B" w:rsidRPr="003B741E">
        <w:rPr>
          <w:b w:val="0"/>
          <w:sz w:val="24"/>
          <w:szCs w:val="24"/>
          <w:lang w:val="uk-UA"/>
        </w:rPr>
        <w:t>.2.</w:t>
      </w:r>
      <w:r w:rsidR="005F6E0D" w:rsidRPr="003B741E">
        <w:rPr>
          <w:b w:val="0"/>
          <w:sz w:val="24"/>
          <w:szCs w:val="24"/>
          <w:lang w:val="uk-UA"/>
        </w:rPr>
        <w:t>5</w:t>
      </w:r>
      <w:r w:rsidR="00A5724B" w:rsidRPr="003B741E">
        <w:rPr>
          <w:b w:val="0"/>
          <w:sz w:val="24"/>
          <w:szCs w:val="24"/>
          <w:lang w:val="uk-UA"/>
        </w:rPr>
        <w:t>.</w:t>
      </w:r>
      <w:r w:rsidR="001A1CA0">
        <w:rPr>
          <w:b w:val="0"/>
          <w:sz w:val="24"/>
          <w:szCs w:val="24"/>
          <w:lang w:val="uk-UA"/>
        </w:rPr>
        <w:t xml:space="preserve"> </w:t>
      </w:r>
      <w:r w:rsidR="00A5724B" w:rsidRPr="003B741E">
        <w:rPr>
          <w:b w:val="0"/>
          <w:sz w:val="24"/>
          <w:szCs w:val="24"/>
          <w:lang w:val="uk-UA"/>
        </w:rPr>
        <w:t>Ініціювати внесення змін до цього Договору, вимагати його розірвання та відшкодування збитків за наявності порушень умов цього Договору.</w:t>
      </w:r>
    </w:p>
    <w:p w:rsidR="000F44DD" w:rsidRDefault="000F44DD" w:rsidP="000F44DD">
      <w:pPr>
        <w:pStyle w:val="af1"/>
        <w:ind w:left="0"/>
      </w:pPr>
      <w:r w:rsidRPr="000F44DD">
        <w:t>5.2.6</w:t>
      </w:r>
      <w:r>
        <w:rPr>
          <w:b/>
        </w:rPr>
        <w:t xml:space="preserve">. </w:t>
      </w:r>
      <w:r>
        <w:rPr>
          <w:color w:val="000000"/>
        </w:rPr>
        <w:t>На компенсацію Підрядником витрат, пов’язаних із усуненням недоліків (дефектів) виконаних робіт та відшкодування збитків.</w:t>
      </w:r>
    </w:p>
    <w:p w:rsidR="000F44DD" w:rsidRPr="003B741E" w:rsidRDefault="000F44DD" w:rsidP="003B741E">
      <w:pPr>
        <w:pStyle w:val="210"/>
        <w:shd w:val="clear" w:color="auto" w:fill="auto"/>
        <w:spacing w:after="0" w:line="240" w:lineRule="auto"/>
        <w:jc w:val="both"/>
        <w:rPr>
          <w:b w:val="0"/>
          <w:sz w:val="24"/>
          <w:szCs w:val="24"/>
          <w:lang w:val="uk-UA"/>
        </w:rPr>
      </w:pPr>
    </w:p>
    <w:p w:rsidR="00A5724B" w:rsidRPr="003B741E" w:rsidRDefault="001C75D7" w:rsidP="003B741E">
      <w:pPr>
        <w:pStyle w:val="210"/>
        <w:shd w:val="clear" w:color="auto" w:fill="auto"/>
        <w:spacing w:after="0" w:line="240" w:lineRule="auto"/>
        <w:jc w:val="both"/>
        <w:rPr>
          <w:b w:val="0"/>
          <w:sz w:val="24"/>
          <w:szCs w:val="24"/>
          <w:lang w:val="uk-UA"/>
        </w:rPr>
      </w:pPr>
      <w:r w:rsidRPr="003B741E">
        <w:rPr>
          <w:b w:val="0"/>
          <w:sz w:val="24"/>
          <w:szCs w:val="24"/>
          <w:lang w:val="uk-UA"/>
        </w:rPr>
        <w:t>5</w:t>
      </w:r>
      <w:r w:rsidR="00A5724B" w:rsidRPr="003B741E">
        <w:rPr>
          <w:b w:val="0"/>
          <w:sz w:val="24"/>
          <w:szCs w:val="24"/>
          <w:lang w:val="uk-UA"/>
        </w:rPr>
        <w:t>.3.</w:t>
      </w:r>
      <w:r w:rsidR="00180EA3" w:rsidRPr="003B741E">
        <w:rPr>
          <w:b w:val="0"/>
          <w:sz w:val="24"/>
          <w:szCs w:val="24"/>
          <w:lang w:val="uk-UA"/>
        </w:rPr>
        <w:t>Підрядник</w:t>
      </w:r>
      <w:r w:rsidR="001A1CA0">
        <w:rPr>
          <w:b w:val="0"/>
          <w:sz w:val="24"/>
          <w:szCs w:val="24"/>
          <w:lang w:val="uk-UA"/>
        </w:rPr>
        <w:t xml:space="preserve"> </w:t>
      </w:r>
      <w:r w:rsidR="00A5724B" w:rsidRPr="003B741E">
        <w:rPr>
          <w:b w:val="0"/>
          <w:sz w:val="24"/>
          <w:szCs w:val="24"/>
        </w:rPr>
        <w:t>зобов'язаний</w:t>
      </w:r>
      <w:r w:rsidR="00A5724B" w:rsidRPr="003B741E">
        <w:rPr>
          <w:b w:val="0"/>
          <w:sz w:val="24"/>
          <w:szCs w:val="24"/>
          <w:lang w:val="uk-UA"/>
        </w:rPr>
        <w:t>:</w:t>
      </w:r>
    </w:p>
    <w:p w:rsidR="00A5724B" w:rsidRPr="003B741E" w:rsidRDefault="001C75D7" w:rsidP="003B741E">
      <w:pPr>
        <w:pStyle w:val="210"/>
        <w:shd w:val="clear" w:color="auto" w:fill="auto"/>
        <w:spacing w:after="0" w:line="240" w:lineRule="auto"/>
        <w:jc w:val="both"/>
        <w:rPr>
          <w:b w:val="0"/>
          <w:sz w:val="24"/>
          <w:szCs w:val="24"/>
          <w:lang w:val="uk-UA"/>
        </w:rPr>
      </w:pPr>
      <w:r w:rsidRPr="003B741E">
        <w:rPr>
          <w:b w:val="0"/>
          <w:sz w:val="24"/>
          <w:szCs w:val="24"/>
          <w:lang w:val="uk-UA"/>
        </w:rPr>
        <w:t>5</w:t>
      </w:r>
      <w:r w:rsidR="00A5724B" w:rsidRPr="003B741E">
        <w:rPr>
          <w:b w:val="0"/>
          <w:sz w:val="24"/>
          <w:szCs w:val="24"/>
          <w:lang w:val="uk-UA"/>
        </w:rPr>
        <w:t>.3.1.</w:t>
      </w:r>
      <w:r w:rsidR="00745E5E" w:rsidRPr="003B741E">
        <w:rPr>
          <w:b w:val="0"/>
          <w:sz w:val="24"/>
          <w:szCs w:val="24"/>
          <w:lang w:val="uk-UA"/>
        </w:rPr>
        <w:t>Надати послугу у встановлені цим Договором строки</w:t>
      </w:r>
      <w:r w:rsidR="00A5724B" w:rsidRPr="003B741E">
        <w:rPr>
          <w:b w:val="0"/>
          <w:sz w:val="24"/>
          <w:szCs w:val="24"/>
          <w:lang w:val="uk-UA"/>
        </w:rPr>
        <w:t xml:space="preserve"> з використанням власних ресурсів, засобів, обладнання.</w:t>
      </w:r>
    </w:p>
    <w:p w:rsidR="00A5724B" w:rsidRPr="003B741E" w:rsidRDefault="001C75D7" w:rsidP="003B741E">
      <w:pPr>
        <w:pStyle w:val="210"/>
        <w:shd w:val="clear" w:color="auto" w:fill="auto"/>
        <w:spacing w:after="0" w:line="240" w:lineRule="auto"/>
        <w:jc w:val="both"/>
        <w:rPr>
          <w:b w:val="0"/>
          <w:sz w:val="24"/>
          <w:szCs w:val="24"/>
          <w:lang w:val="uk-UA"/>
        </w:rPr>
      </w:pPr>
      <w:r w:rsidRPr="003B741E">
        <w:rPr>
          <w:b w:val="0"/>
          <w:sz w:val="24"/>
          <w:szCs w:val="24"/>
          <w:lang w:val="uk-UA"/>
        </w:rPr>
        <w:t>5</w:t>
      </w:r>
      <w:r w:rsidR="00A5724B" w:rsidRPr="003B741E">
        <w:rPr>
          <w:b w:val="0"/>
          <w:sz w:val="24"/>
          <w:szCs w:val="24"/>
          <w:lang w:val="uk-UA"/>
        </w:rPr>
        <w:t>.3.2.Вжи</w:t>
      </w:r>
      <w:r w:rsidR="00745E5E" w:rsidRPr="003B741E">
        <w:rPr>
          <w:b w:val="0"/>
          <w:sz w:val="24"/>
          <w:szCs w:val="24"/>
          <w:lang w:val="uk-UA"/>
        </w:rPr>
        <w:t>вати</w:t>
      </w:r>
      <w:r w:rsidR="00A5724B" w:rsidRPr="003B741E">
        <w:rPr>
          <w:b w:val="0"/>
          <w:sz w:val="24"/>
          <w:szCs w:val="24"/>
          <w:lang w:val="uk-UA"/>
        </w:rPr>
        <w:t xml:space="preserve"> заход</w:t>
      </w:r>
      <w:r w:rsidR="00745E5E" w:rsidRPr="003B741E">
        <w:rPr>
          <w:b w:val="0"/>
          <w:sz w:val="24"/>
          <w:szCs w:val="24"/>
          <w:lang w:val="uk-UA"/>
        </w:rPr>
        <w:t>ів</w:t>
      </w:r>
      <w:r w:rsidR="00A5724B" w:rsidRPr="003B741E">
        <w:rPr>
          <w:b w:val="0"/>
          <w:sz w:val="24"/>
          <w:szCs w:val="24"/>
          <w:lang w:val="uk-UA"/>
        </w:rPr>
        <w:t xml:space="preserve"> щодо збереження майна, належного </w:t>
      </w:r>
      <w:r w:rsidR="00A5724B" w:rsidRPr="003B741E">
        <w:rPr>
          <w:b w:val="0"/>
          <w:sz w:val="24"/>
          <w:szCs w:val="24"/>
        </w:rPr>
        <w:t>Замовник</w:t>
      </w:r>
      <w:r w:rsidR="00A5724B" w:rsidRPr="003B741E">
        <w:rPr>
          <w:b w:val="0"/>
          <w:sz w:val="24"/>
          <w:szCs w:val="24"/>
          <w:lang w:val="uk-UA"/>
        </w:rPr>
        <w:t>у.</w:t>
      </w:r>
    </w:p>
    <w:p w:rsidR="00A5724B" w:rsidRPr="003B741E" w:rsidRDefault="001C75D7" w:rsidP="003B741E">
      <w:pPr>
        <w:pStyle w:val="210"/>
        <w:shd w:val="clear" w:color="auto" w:fill="auto"/>
        <w:spacing w:after="0" w:line="240" w:lineRule="auto"/>
        <w:jc w:val="both"/>
        <w:rPr>
          <w:b w:val="0"/>
          <w:sz w:val="24"/>
          <w:szCs w:val="24"/>
          <w:lang w:val="uk-UA"/>
        </w:rPr>
      </w:pPr>
      <w:r w:rsidRPr="003B741E">
        <w:rPr>
          <w:b w:val="0"/>
          <w:sz w:val="24"/>
          <w:szCs w:val="24"/>
          <w:lang w:val="uk-UA"/>
        </w:rPr>
        <w:t>5</w:t>
      </w:r>
      <w:r w:rsidR="00A5724B" w:rsidRPr="003B741E">
        <w:rPr>
          <w:b w:val="0"/>
          <w:sz w:val="24"/>
          <w:szCs w:val="24"/>
          <w:lang w:val="uk-UA"/>
        </w:rPr>
        <w:t>.3.</w:t>
      </w:r>
      <w:r w:rsidR="00745E5E" w:rsidRPr="003B741E">
        <w:rPr>
          <w:b w:val="0"/>
          <w:sz w:val="24"/>
          <w:szCs w:val="24"/>
          <w:lang w:val="uk-UA"/>
        </w:rPr>
        <w:t>3</w:t>
      </w:r>
      <w:r w:rsidR="00A5724B" w:rsidRPr="003B741E">
        <w:rPr>
          <w:b w:val="0"/>
          <w:sz w:val="24"/>
          <w:szCs w:val="24"/>
          <w:lang w:val="uk-UA"/>
        </w:rPr>
        <w:t xml:space="preserve">.Інформувати в установленому порядку </w:t>
      </w:r>
      <w:r w:rsidR="00A5724B" w:rsidRPr="003B741E">
        <w:rPr>
          <w:b w:val="0"/>
          <w:sz w:val="24"/>
          <w:szCs w:val="24"/>
        </w:rPr>
        <w:t>Замовник</w:t>
      </w:r>
      <w:r w:rsidR="00A5724B" w:rsidRPr="003B741E">
        <w:rPr>
          <w:b w:val="0"/>
          <w:sz w:val="24"/>
          <w:szCs w:val="24"/>
          <w:lang w:val="uk-UA"/>
        </w:rPr>
        <w:t>а про хід виконання зобов'язань за Договором, обставини, що перешкоджають його виконанню, а також про заходи, необхідні для їх усунення.</w:t>
      </w:r>
    </w:p>
    <w:p w:rsidR="00A5724B" w:rsidRPr="003B741E" w:rsidRDefault="001C75D7" w:rsidP="003B741E">
      <w:pPr>
        <w:pStyle w:val="210"/>
        <w:shd w:val="clear" w:color="auto" w:fill="auto"/>
        <w:spacing w:after="0" w:line="240" w:lineRule="auto"/>
        <w:jc w:val="both"/>
        <w:rPr>
          <w:b w:val="0"/>
          <w:sz w:val="24"/>
          <w:szCs w:val="24"/>
          <w:lang w:val="uk-UA"/>
        </w:rPr>
      </w:pPr>
      <w:r w:rsidRPr="003B741E">
        <w:rPr>
          <w:b w:val="0"/>
          <w:sz w:val="24"/>
          <w:szCs w:val="24"/>
          <w:lang w:val="uk-UA"/>
        </w:rPr>
        <w:t>5</w:t>
      </w:r>
      <w:r w:rsidR="00A5724B" w:rsidRPr="003B741E">
        <w:rPr>
          <w:b w:val="0"/>
          <w:sz w:val="24"/>
          <w:szCs w:val="24"/>
          <w:lang w:val="uk-UA"/>
        </w:rPr>
        <w:t>.3.</w:t>
      </w:r>
      <w:r w:rsidR="00745E5E" w:rsidRPr="003B741E">
        <w:rPr>
          <w:b w:val="0"/>
          <w:sz w:val="24"/>
          <w:szCs w:val="24"/>
          <w:lang w:val="uk-UA"/>
        </w:rPr>
        <w:t>4</w:t>
      </w:r>
      <w:r w:rsidR="00A5724B" w:rsidRPr="003B741E">
        <w:rPr>
          <w:b w:val="0"/>
          <w:sz w:val="24"/>
          <w:szCs w:val="24"/>
          <w:lang w:val="uk-UA"/>
        </w:rPr>
        <w:t xml:space="preserve">.Здійснювати систематичне, а по завершенню </w:t>
      </w:r>
      <w:r w:rsidR="00745E5E" w:rsidRPr="003B741E">
        <w:rPr>
          <w:b w:val="0"/>
          <w:sz w:val="24"/>
          <w:szCs w:val="24"/>
          <w:lang w:val="uk-UA"/>
        </w:rPr>
        <w:t>робіт</w:t>
      </w:r>
      <w:r w:rsidR="00A5724B" w:rsidRPr="003B741E">
        <w:rPr>
          <w:b w:val="0"/>
          <w:sz w:val="24"/>
          <w:szCs w:val="24"/>
          <w:lang w:val="uk-UA"/>
        </w:rPr>
        <w:t xml:space="preserve"> остаточне, прибирання робочих місць від залишків матеріалів та відходів.</w:t>
      </w:r>
    </w:p>
    <w:p w:rsidR="00A5724B" w:rsidRPr="003B741E" w:rsidRDefault="001C75D7" w:rsidP="003B741E">
      <w:pPr>
        <w:pStyle w:val="210"/>
        <w:shd w:val="clear" w:color="auto" w:fill="auto"/>
        <w:spacing w:after="0" w:line="240" w:lineRule="auto"/>
        <w:jc w:val="both"/>
        <w:rPr>
          <w:b w:val="0"/>
          <w:sz w:val="24"/>
          <w:szCs w:val="24"/>
          <w:lang w:val="uk-UA"/>
        </w:rPr>
      </w:pPr>
      <w:r w:rsidRPr="003B741E">
        <w:rPr>
          <w:b w:val="0"/>
          <w:sz w:val="24"/>
          <w:szCs w:val="24"/>
          <w:lang w:val="uk-UA"/>
        </w:rPr>
        <w:t>5</w:t>
      </w:r>
      <w:r w:rsidR="00A5724B" w:rsidRPr="003B741E">
        <w:rPr>
          <w:b w:val="0"/>
          <w:sz w:val="24"/>
          <w:szCs w:val="24"/>
          <w:lang w:val="uk-UA"/>
        </w:rPr>
        <w:t>.3.</w:t>
      </w:r>
      <w:r w:rsidR="00745E5E" w:rsidRPr="003B741E">
        <w:rPr>
          <w:b w:val="0"/>
          <w:sz w:val="24"/>
          <w:szCs w:val="24"/>
          <w:lang w:val="uk-UA"/>
        </w:rPr>
        <w:t>5</w:t>
      </w:r>
      <w:r w:rsidR="00A5724B" w:rsidRPr="003B741E">
        <w:rPr>
          <w:b w:val="0"/>
          <w:sz w:val="24"/>
          <w:szCs w:val="24"/>
          <w:lang w:val="uk-UA"/>
        </w:rPr>
        <w:t>.</w:t>
      </w:r>
      <w:r w:rsidR="001A1CA0">
        <w:rPr>
          <w:b w:val="0"/>
          <w:sz w:val="24"/>
          <w:szCs w:val="24"/>
          <w:lang w:val="uk-UA"/>
        </w:rPr>
        <w:t xml:space="preserve"> </w:t>
      </w:r>
      <w:r w:rsidR="00A5724B" w:rsidRPr="003B741E">
        <w:rPr>
          <w:b w:val="0"/>
          <w:sz w:val="24"/>
          <w:szCs w:val="24"/>
          <w:lang w:val="uk-UA"/>
        </w:rPr>
        <w:t xml:space="preserve">Нести відповідальність за відповідність матеріалів, що використовуються, </w:t>
      </w:r>
      <w:r w:rsidR="00745E5E" w:rsidRPr="003B741E">
        <w:rPr>
          <w:b w:val="0"/>
          <w:sz w:val="24"/>
          <w:szCs w:val="24"/>
          <w:lang w:val="uk-UA"/>
        </w:rPr>
        <w:t xml:space="preserve">кошторисним </w:t>
      </w:r>
      <w:r w:rsidR="00A5724B" w:rsidRPr="003B741E">
        <w:rPr>
          <w:b w:val="0"/>
          <w:sz w:val="24"/>
          <w:szCs w:val="24"/>
          <w:lang w:val="uk-UA"/>
        </w:rPr>
        <w:t>специфікаціям, державним стандартам та технічним умовам.</w:t>
      </w:r>
    </w:p>
    <w:p w:rsidR="000F038F" w:rsidRPr="003B741E" w:rsidRDefault="001C75D7" w:rsidP="003B741E">
      <w:pPr>
        <w:pStyle w:val="210"/>
        <w:shd w:val="clear" w:color="auto" w:fill="auto"/>
        <w:spacing w:after="0" w:line="240" w:lineRule="auto"/>
        <w:jc w:val="both"/>
        <w:rPr>
          <w:b w:val="0"/>
          <w:sz w:val="24"/>
          <w:szCs w:val="24"/>
          <w:lang w:val="uk-UA"/>
        </w:rPr>
      </w:pPr>
      <w:r w:rsidRPr="003B741E">
        <w:rPr>
          <w:b w:val="0"/>
          <w:sz w:val="24"/>
          <w:szCs w:val="24"/>
          <w:lang w:val="uk-UA"/>
        </w:rPr>
        <w:t>5</w:t>
      </w:r>
      <w:r w:rsidR="00A5724B" w:rsidRPr="003B741E">
        <w:rPr>
          <w:b w:val="0"/>
          <w:sz w:val="24"/>
          <w:szCs w:val="24"/>
          <w:lang w:val="uk-UA"/>
        </w:rPr>
        <w:t>.3.</w:t>
      </w:r>
      <w:r w:rsidR="00745E5E" w:rsidRPr="003B741E">
        <w:rPr>
          <w:b w:val="0"/>
          <w:sz w:val="24"/>
          <w:szCs w:val="24"/>
          <w:lang w:val="uk-UA"/>
        </w:rPr>
        <w:t>6</w:t>
      </w:r>
      <w:r w:rsidR="00A5724B" w:rsidRPr="003B741E">
        <w:rPr>
          <w:b w:val="0"/>
          <w:sz w:val="24"/>
          <w:szCs w:val="24"/>
          <w:lang w:val="uk-UA"/>
        </w:rPr>
        <w:t>.</w:t>
      </w:r>
      <w:r w:rsidR="001A1CA0">
        <w:rPr>
          <w:b w:val="0"/>
          <w:sz w:val="24"/>
          <w:szCs w:val="24"/>
          <w:lang w:val="uk-UA"/>
        </w:rPr>
        <w:t xml:space="preserve"> </w:t>
      </w:r>
      <w:r w:rsidR="00A5724B" w:rsidRPr="003B741E">
        <w:rPr>
          <w:b w:val="0"/>
          <w:sz w:val="24"/>
          <w:szCs w:val="24"/>
          <w:lang w:val="uk-UA"/>
        </w:rPr>
        <w:t xml:space="preserve">Своєчасно, за свій рахунок та у строки визначені Сторонами на підставі складеного дефектного акту усувати недоліки і дефекти, що виникли з вини </w:t>
      </w:r>
      <w:r w:rsidR="00180EA3" w:rsidRPr="003B741E">
        <w:rPr>
          <w:b w:val="0"/>
          <w:sz w:val="24"/>
          <w:szCs w:val="24"/>
          <w:lang w:val="uk-UA"/>
        </w:rPr>
        <w:t>Підрядника</w:t>
      </w:r>
      <w:r w:rsidR="00A5724B" w:rsidRPr="003B741E">
        <w:rPr>
          <w:b w:val="0"/>
          <w:sz w:val="24"/>
          <w:szCs w:val="24"/>
          <w:lang w:val="uk-UA"/>
        </w:rPr>
        <w:t xml:space="preserve"> і були виявлені до підписання Замовником акту виконаних робіт.</w:t>
      </w:r>
    </w:p>
    <w:p w:rsidR="00A5724B" w:rsidRDefault="001C75D7" w:rsidP="003B741E">
      <w:pPr>
        <w:pStyle w:val="210"/>
        <w:shd w:val="clear" w:color="auto" w:fill="auto"/>
        <w:spacing w:after="0" w:line="240" w:lineRule="auto"/>
        <w:jc w:val="both"/>
        <w:rPr>
          <w:b w:val="0"/>
          <w:sz w:val="24"/>
          <w:szCs w:val="24"/>
          <w:lang w:val="uk-UA"/>
        </w:rPr>
      </w:pPr>
      <w:r w:rsidRPr="003B741E">
        <w:rPr>
          <w:b w:val="0"/>
          <w:sz w:val="24"/>
          <w:szCs w:val="24"/>
          <w:lang w:val="uk-UA"/>
        </w:rPr>
        <w:t>5</w:t>
      </w:r>
      <w:r w:rsidR="00A5724B" w:rsidRPr="003B741E">
        <w:rPr>
          <w:b w:val="0"/>
          <w:sz w:val="24"/>
          <w:szCs w:val="24"/>
          <w:lang w:val="uk-UA"/>
        </w:rPr>
        <w:t>.3.</w:t>
      </w:r>
      <w:r w:rsidR="00745E5E" w:rsidRPr="003B741E">
        <w:rPr>
          <w:b w:val="0"/>
          <w:sz w:val="24"/>
          <w:szCs w:val="24"/>
          <w:lang w:val="uk-UA"/>
        </w:rPr>
        <w:t>7</w:t>
      </w:r>
      <w:r w:rsidR="00A5724B" w:rsidRPr="003B741E">
        <w:rPr>
          <w:b w:val="0"/>
          <w:sz w:val="24"/>
          <w:szCs w:val="24"/>
          <w:lang w:val="uk-UA"/>
        </w:rPr>
        <w:t>.Виконувати в повному обсязі всі свої зобов'язання, передбачені в інших статтях цього Договору.</w:t>
      </w:r>
    </w:p>
    <w:p w:rsidR="007F6455" w:rsidRPr="003B741E" w:rsidRDefault="007F6455" w:rsidP="003B741E">
      <w:pPr>
        <w:pStyle w:val="210"/>
        <w:shd w:val="clear" w:color="auto" w:fill="auto"/>
        <w:spacing w:after="0" w:line="240" w:lineRule="auto"/>
        <w:jc w:val="both"/>
        <w:rPr>
          <w:b w:val="0"/>
          <w:sz w:val="24"/>
          <w:szCs w:val="24"/>
          <w:lang w:val="uk-UA"/>
        </w:rPr>
      </w:pPr>
    </w:p>
    <w:p w:rsidR="00A5724B" w:rsidRPr="003B741E" w:rsidRDefault="001C75D7" w:rsidP="003B741E">
      <w:pPr>
        <w:pStyle w:val="210"/>
        <w:shd w:val="clear" w:color="auto" w:fill="auto"/>
        <w:spacing w:after="0" w:line="240" w:lineRule="auto"/>
        <w:jc w:val="both"/>
        <w:rPr>
          <w:b w:val="0"/>
          <w:sz w:val="24"/>
          <w:szCs w:val="24"/>
          <w:lang w:val="uk-UA"/>
        </w:rPr>
      </w:pPr>
      <w:r w:rsidRPr="003B741E">
        <w:rPr>
          <w:b w:val="0"/>
          <w:sz w:val="24"/>
          <w:szCs w:val="24"/>
          <w:lang w:val="uk-UA"/>
        </w:rPr>
        <w:t>5</w:t>
      </w:r>
      <w:r w:rsidR="00A5724B" w:rsidRPr="003B741E">
        <w:rPr>
          <w:b w:val="0"/>
          <w:sz w:val="24"/>
          <w:szCs w:val="24"/>
          <w:lang w:val="uk-UA"/>
        </w:rPr>
        <w:t>.4.</w:t>
      </w:r>
      <w:r w:rsidR="00180EA3" w:rsidRPr="003B741E">
        <w:rPr>
          <w:b w:val="0"/>
          <w:sz w:val="24"/>
          <w:szCs w:val="24"/>
          <w:lang w:val="uk-UA"/>
        </w:rPr>
        <w:t>Підрядник</w:t>
      </w:r>
      <w:r w:rsidR="00A5724B" w:rsidRPr="003B741E">
        <w:rPr>
          <w:b w:val="0"/>
          <w:sz w:val="24"/>
          <w:szCs w:val="24"/>
          <w:lang w:val="uk-UA"/>
        </w:rPr>
        <w:t xml:space="preserve"> має право:</w:t>
      </w:r>
    </w:p>
    <w:p w:rsidR="00A5724B" w:rsidRPr="003B741E" w:rsidRDefault="001C75D7" w:rsidP="003B741E">
      <w:pPr>
        <w:pStyle w:val="210"/>
        <w:shd w:val="clear" w:color="auto" w:fill="auto"/>
        <w:spacing w:after="0" w:line="240" w:lineRule="auto"/>
        <w:jc w:val="both"/>
        <w:rPr>
          <w:b w:val="0"/>
          <w:sz w:val="24"/>
          <w:szCs w:val="24"/>
          <w:lang w:val="uk-UA"/>
        </w:rPr>
      </w:pPr>
      <w:r w:rsidRPr="003B741E">
        <w:rPr>
          <w:b w:val="0"/>
          <w:sz w:val="24"/>
          <w:szCs w:val="24"/>
          <w:lang w:val="uk-UA"/>
        </w:rPr>
        <w:t>5</w:t>
      </w:r>
      <w:r w:rsidR="00A5724B" w:rsidRPr="003B741E">
        <w:rPr>
          <w:b w:val="0"/>
          <w:sz w:val="24"/>
          <w:szCs w:val="24"/>
          <w:lang w:val="uk-UA"/>
        </w:rPr>
        <w:t xml:space="preserve">.4.1. Самостійно визначати способи </w:t>
      </w:r>
      <w:r w:rsidR="005F6E0D" w:rsidRPr="003B741E">
        <w:rPr>
          <w:b w:val="0"/>
          <w:sz w:val="24"/>
          <w:szCs w:val="24"/>
          <w:lang w:val="uk-UA"/>
        </w:rPr>
        <w:t>надання послуг</w:t>
      </w:r>
      <w:r w:rsidR="00A5724B" w:rsidRPr="003B741E">
        <w:rPr>
          <w:b w:val="0"/>
          <w:sz w:val="24"/>
          <w:szCs w:val="24"/>
          <w:lang w:val="uk-UA"/>
        </w:rPr>
        <w:t>.</w:t>
      </w:r>
    </w:p>
    <w:p w:rsidR="00A5724B" w:rsidRPr="003B741E" w:rsidRDefault="001C75D7" w:rsidP="003B741E">
      <w:pPr>
        <w:pStyle w:val="a3"/>
        <w:spacing w:after="0" w:line="240" w:lineRule="auto"/>
        <w:ind w:left="0"/>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5</w:t>
      </w:r>
      <w:r w:rsidR="00725724" w:rsidRPr="003B741E">
        <w:rPr>
          <w:rFonts w:ascii="Times New Roman" w:hAnsi="Times New Roman" w:cs="Times New Roman"/>
          <w:sz w:val="24"/>
          <w:szCs w:val="24"/>
          <w:lang w:val="uk-UA"/>
        </w:rPr>
        <w:t>.4.2</w:t>
      </w:r>
      <w:r w:rsidR="00A5724B" w:rsidRPr="003B741E">
        <w:rPr>
          <w:rFonts w:ascii="Times New Roman" w:hAnsi="Times New Roman" w:cs="Times New Roman"/>
          <w:sz w:val="24"/>
          <w:szCs w:val="24"/>
          <w:lang w:val="uk-UA"/>
        </w:rPr>
        <w:t xml:space="preserve">. Отримати оплату за </w:t>
      </w:r>
      <w:r w:rsidR="005F6E0D" w:rsidRPr="003B741E">
        <w:rPr>
          <w:rFonts w:ascii="Times New Roman" w:hAnsi="Times New Roman" w:cs="Times New Roman"/>
          <w:sz w:val="24"/>
          <w:szCs w:val="24"/>
          <w:lang w:val="uk-UA"/>
        </w:rPr>
        <w:t>надані послуги</w:t>
      </w:r>
      <w:r w:rsidR="00A5724B" w:rsidRPr="003B741E">
        <w:rPr>
          <w:rFonts w:ascii="Times New Roman" w:hAnsi="Times New Roman" w:cs="Times New Roman"/>
          <w:sz w:val="24"/>
          <w:szCs w:val="24"/>
          <w:lang w:val="uk-UA"/>
        </w:rPr>
        <w:t>.</w:t>
      </w:r>
    </w:p>
    <w:p w:rsidR="00A5724B" w:rsidRPr="003B741E" w:rsidRDefault="00A5724B" w:rsidP="003B741E">
      <w:pPr>
        <w:pStyle w:val="a7"/>
        <w:spacing w:after="0" w:line="240" w:lineRule="auto"/>
        <w:rPr>
          <w:rFonts w:ascii="Times New Roman" w:hAnsi="Times New Roman"/>
          <w:bCs/>
          <w:sz w:val="24"/>
          <w:szCs w:val="24"/>
          <w:lang w:val="uk-UA"/>
        </w:rPr>
      </w:pPr>
    </w:p>
    <w:p w:rsidR="00A5724B" w:rsidRPr="003B741E" w:rsidRDefault="001C75D7" w:rsidP="003B741E">
      <w:pPr>
        <w:spacing w:after="0" w:line="240" w:lineRule="auto"/>
        <w:jc w:val="center"/>
        <w:rPr>
          <w:rFonts w:ascii="Times New Roman" w:hAnsi="Times New Roman" w:cs="Times New Roman"/>
          <w:b/>
          <w:sz w:val="24"/>
          <w:szCs w:val="24"/>
          <w:lang w:val="uk-UA"/>
        </w:rPr>
      </w:pPr>
      <w:r w:rsidRPr="003B741E">
        <w:rPr>
          <w:rFonts w:ascii="Times New Roman" w:hAnsi="Times New Roman" w:cs="Times New Roman"/>
          <w:b/>
          <w:sz w:val="24"/>
          <w:szCs w:val="24"/>
          <w:lang w:val="uk-UA"/>
        </w:rPr>
        <w:t>6</w:t>
      </w:r>
      <w:r w:rsidR="00A5724B" w:rsidRPr="003B741E">
        <w:rPr>
          <w:rFonts w:ascii="Times New Roman" w:hAnsi="Times New Roman" w:cs="Times New Roman"/>
          <w:b/>
          <w:sz w:val="24"/>
          <w:szCs w:val="24"/>
          <w:lang w:val="uk-UA"/>
        </w:rPr>
        <w:t>. ВІДПОВІДАЛЬНІСТЬ СТОРІН ЗА ПОРУШЕННЯ УМОВ ДОГОВОРУ</w:t>
      </w:r>
    </w:p>
    <w:p w:rsidR="00A5724B" w:rsidRPr="003B741E" w:rsidRDefault="001C75D7" w:rsidP="003B741E">
      <w:pPr>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6</w:t>
      </w:r>
      <w:r w:rsidR="00A5724B" w:rsidRPr="003B741E">
        <w:rPr>
          <w:rFonts w:ascii="Times New Roman" w:hAnsi="Times New Roman" w:cs="Times New Roman"/>
          <w:sz w:val="24"/>
          <w:szCs w:val="24"/>
          <w:lang w:val="uk-UA"/>
        </w:rPr>
        <w:t>.1. Порушення Стороною своїх зобов’язань, передбачених цим Договором, є підставою для застосування штрафних санкцій, передбачених цим Договором та чинним законодавством України.</w:t>
      </w:r>
    </w:p>
    <w:p w:rsidR="00A5724B" w:rsidRPr="003B741E" w:rsidRDefault="001C75D7" w:rsidP="003B741E">
      <w:pPr>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6</w:t>
      </w:r>
      <w:r w:rsidR="00A5724B" w:rsidRPr="003B741E">
        <w:rPr>
          <w:rFonts w:ascii="Times New Roman" w:hAnsi="Times New Roman" w:cs="Times New Roman"/>
          <w:sz w:val="24"/>
          <w:szCs w:val="24"/>
          <w:lang w:val="uk-UA"/>
        </w:rPr>
        <w:t xml:space="preserve">.2 За несвоєчасне </w:t>
      </w:r>
      <w:r w:rsidR="004D196B" w:rsidRPr="003B741E">
        <w:rPr>
          <w:rFonts w:ascii="Times New Roman" w:hAnsi="Times New Roman" w:cs="Times New Roman"/>
          <w:sz w:val="24"/>
          <w:szCs w:val="24"/>
          <w:lang w:val="uk-UA"/>
        </w:rPr>
        <w:t>надання послуги</w:t>
      </w:r>
      <w:r w:rsidR="00A5724B" w:rsidRPr="003B741E">
        <w:rPr>
          <w:rFonts w:ascii="Times New Roman" w:hAnsi="Times New Roman" w:cs="Times New Roman"/>
          <w:sz w:val="24"/>
          <w:szCs w:val="24"/>
          <w:lang w:val="uk-UA"/>
        </w:rPr>
        <w:t xml:space="preserve"> з вини </w:t>
      </w:r>
      <w:r w:rsidR="00180EA3" w:rsidRPr="003B741E">
        <w:rPr>
          <w:rFonts w:ascii="Times New Roman" w:hAnsi="Times New Roman" w:cs="Times New Roman"/>
          <w:sz w:val="24"/>
          <w:szCs w:val="24"/>
          <w:lang w:val="uk-UA"/>
        </w:rPr>
        <w:t>Підрядника</w:t>
      </w:r>
      <w:r w:rsidR="00A5724B" w:rsidRPr="003B741E">
        <w:rPr>
          <w:rFonts w:ascii="Times New Roman" w:hAnsi="Times New Roman" w:cs="Times New Roman"/>
          <w:sz w:val="24"/>
          <w:szCs w:val="24"/>
          <w:lang w:val="uk-UA"/>
        </w:rPr>
        <w:t xml:space="preserve">, </w:t>
      </w:r>
      <w:r w:rsidR="004D196B" w:rsidRPr="003B741E">
        <w:rPr>
          <w:rFonts w:ascii="Times New Roman" w:hAnsi="Times New Roman" w:cs="Times New Roman"/>
          <w:sz w:val="24"/>
          <w:szCs w:val="24"/>
          <w:lang w:val="uk-UA"/>
        </w:rPr>
        <w:t>останній</w:t>
      </w:r>
      <w:r w:rsidR="00A5724B" w:rsidRPr="003B741E">
        <w:rPr>
          <w:rFonts w:ascii="Times New Roman" w:hAnsi="Times New Roman" w:cs="Times New Roman"/>
          <w:sz w:val="24"/>
          <w:szCs w:val="24"/>
          <w:lang w:val="uk-UA"/>
        </w:rPr>
        <w:t xml:space="preserve"> сплачує Замовнику за кожний день затримки </w:t>
      </w:r>
      <w:r w:rsidR="004D196B" w:rsidRPr="003B741E">
        <w:rPr>
          <w:rFonts w:ascii="Times New Roman" w:hAnsi="Times New Roman" w:cs="Times New Roman"/>
          <w:sz w:val="24"/>
          <w:szCs w:val="24"/>
          <w:lang w:val="uk-UA"/>
        </w:rPr>
        <w:t>надання послуг</w:t>
      </w:r>
      <w:r w:rsidR="00A5724B" w:rsidRPr="003B741E">
        <w:rPr>
          <w:rFonts w:ascii="Times New Roman" w:hAnsi="Times New Roman" w:cs="Times New Roman"/>
          <w:sz w:val="24"/>
          <w:szCs w:val="24"/>
          <w:lang w:val="uk-UA"/>
        </w:rPr>
        <w:t xml:space="preserve"> пеню у розмірі подвійної облікової ставки НБУ від вартості </w:t>
      </w:r>
      <w:r w:rsidR="004D196B" w:rsidRPr="003B741E">
        <w:rPr>
          <w:rFonts w:ascii="Times New Roman" w:hAnsi="Times New Roman" w:cs="Times New Roman"/>
          <w:sz w:val="24"/>
          <w:szCs w:val="24"/>
          <w:lang w:val="uk-UA"/>
        </w:rPr>
        <w:t>залишкової вартості послуги</w:t>
      </w:r>
      <w:r w:rsidR="00A5724B" w:rsidRPr="003B741E">
        <w:rPr>
          <w:rFonts w:ascii="Times New Roman" w:hAnsi="Times New Roman" w:cs="Times New Roman"/>
          <w:sz w:val="24"/>
          <w:szCs w:val="24"/>
          <w:lang w:val="uk-UA"/>
        </w:rPr>
        <w:t xml:space="preserve"> за кожен день затримки </w:t>
      </w:r>
      <w:r w:rsidR="004D196B" w:rsidRPr="003B741E">
        <w:rPr>
          <w:rFonts w:ascii="Times New Roman" w:hAnsi="Times New Roman" w:cs="Times New Roman"/>
          <w:sz w:val="24"/>
          <w:szCs w:val="24"/>
          <w:lang w:val="uk-UA"/>
        </w:rPr>
        <w:t>надання послуг</w:t>
      </w:r>
      <w:r w:rsidR="00A5724B" w:rsidRPr="003B741E">
        <w:rPr>
          <w:rFonts w:ascii="Times New Roman" w:hAnsi="Times New Roman" w:cs="Times New Roman"/>
          <w:sz w:val="24"/>
          <w:szCs w:val="24"/>
          <w:lang w:val="uk-UA"/>
        </w:rPr>
        <w:t>.</w:t>
      </w:r>
    </w:p>
    <w:p w:rsidR="00A5724B" w:rsidRPr="003B741E" w:rsidRDefault="001C75D7" w:rsidP="003B741E">
      <w:pPr>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6</w:t>
      </w:r>
      <w:r w:rsidR="004D196B" w:rsidRPr="003B741E">
        <w:rPr>
          <w:rFonts w:ascii="Times New Roman" w:hAnsi="Times New Roman" w:cs="Times New Roman"/>
          <w:sz w:val="24"/>
          <w:szCs w:val="24"/>
          <w:lang w:val="uk-UA"/>
        </w:rPr>
        <w:t>.3.</w:t>
      </w:r>
      <w:r w:rsidR="00A5724B" w:rsidRPr="003B741E">
        <w:rPr>
          <w:rFonts w:ascii="Times New Roman" w:hAnsi="Times New Roman" w:cs="Times New Roman"/>
          <w:sz w:val="24"/>
          <w:szCs w:val="24"/>
          <w:lang w:val="uk-UA"/>
        </w:rPr>
        <w:t xml:space="preserve"> За порушення термінів оплати </w:t>
      </w:r>
      <w:r w:rsidR="004D196B" w:rsidRPr="003B741E">
        <w:rPr>
          <w:rFonts w:ascii="Times New Roman" w:hAnsi="Times New Roman" w:cs="Times New Roman"/>
          <w:sz w:val="24"/>
          <w:szCs w:val="24"/>
          <w:lang w:val="uk-UA"/>
        </w:rPr>
        <w:t xml:space="preserve">за надані послуги </w:t>
      </w:r>
      <w:r w:rsidR="00A5724B" w:rsidRPr="003B741E">
        <w:rPr>
          <w:rFonts w:ascii="Times New Roman" w:hAnsi="Times New Roman" w:cs="Times New Roman"/>
          <w:sz w:val="24"/>
          <w:szCs w:val="24"/>
          <w:lang w:val="uk-UA"/>
        </w:rPr>
        <w:t>Замовник несе відповідальність в розмірі подвійної облікової ставки НБУ, яка діяла на момент прострочення, за кожен день простроч</w:t>
      </w:r>
      <w:r w:rsidR="007F6455">
        <w:rPr>
          <w:rFonts w:ascii="Times New Roman" w:hAnsi="Times New Roman" w:cs="Times New Roman"/>
          <w:sz w:val="24"/>
          <w:szCs w:val="24"/>
          <w:lang w:val="uk-UA"/>
        </w:rPr>
        <w:t>ення</w:t>
      </w:r>
      <w:r w:rsidR="00A5724B" w:rsidRPr="003B741E">
        <w:rPr>
          <w:rFonts w:ascii="Times New Roman" w:hAnsi="Times New Roman" w:cs="Times New Roman"/>
          <w:sz w:val="24"/>
          <w:szCs w:val="24"/>
          <w:lang w:val="uk-UA"/>
        </w:rPr>
        <w:t xml:space="preserve"> протягом всього періоду прострочення оплати. Замовник звільняється від відповідальності за несвоєчасну оплату виконаних робіт у випадку, якщо це сталося внаслідок затримки бюджетного фінансування.</w:t>
      </w:r>
    </w:p>
    <w:p w:rsidR="00A5724B" w:rsidRPr="003B741E" w:rsidRDefault="001C75D7" w:rsidP="003B741E">
      <w:pPr>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6</w:t>
      </w:r>
      <w:r w:rsidR="004D196B" w:rsidRPr="003B741E">
        <w:rPr>
          <w:rFonts w:ascii="Times New Roman" w:hAnsi="Times New Roman" w:cs="Times New Roman"/>
          <w:sz w:val="24"/>
          <w:szCs w:val="24"/>
          <w:lang w:val="uk-UA"/>
        </w:rPr>
        <w:t>.4</w:t>
      </w:r>
      <w:r w:rsidR="00A5724B" w:rsidRPr="003B741E">
        <w:rPr>
          <w:rFonts w:ascii="Times New Roman" w:hAnsi="Times New Roman" w:cs="Times New Roman"/>
          <w:sz w:val="24"/>
          <w:szCs w:val="24"/>
          <w:lang w:val="uk-UA"/>
        </w:rPr>
        <w:t>. Застосування штрафних санкцій до Сторони, яка порушила зобов’язання за Договором, не звільняє її від виконання зобов’язань.</w:t>
      </w:r>
    </w:p>
    <w:p w:rsidR="00A5724B" w:rsidRPr="003B741E" w:rsidRDefault="001C75D7" w:rsidP="003B741E">
      <w:pPr>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lastRenderedPageBreak/>
        <w:t>6</w:t>
      </w:r>
      <w:r w:rsidR="004D196B" w:rsidRPr="003B741E">
        <w:rPr>
          <w:rFonts w:ascii="Times New Roman" w:hAnsi="Times New Roman" w:cs="Times New Roman"/>
          <w:sz w:val="24"/>
          <w:szCs w:val="24"/>
          <w:lang w:val="uk-UA"/>
        </w:rPr>
        <w:t>.5.</w:t>
      </w:r>
      <w:r w:rsidR="00A5724B" w:rsidRPr="003B741E">
        <w:rPr>
          <w:rFonts w:ascii="Times New Roman" w:hAnsi="Times New Roman" w:cs="Times New Roman"/>
          <w:sz w:val="24"/>
          <w:szCs w:val="24"/>
          <w:lang w:val="uk-UA"/>
        </w:rPr>
        <w:t xml:space="preserve"> Сторони зобов’язані докласти зусиль до вирішення конфліктних ситуацій шляхом переговорів, пошуку взаємоприйнятних рішень.</w:t>
      </w:r>
    </w:p>
    <w:p w:rsidR="00A5724B" w:rsidRPr="003B741E" w:rsidRDefault="001C75D7" w:rsidP="003B741E">
      <w:pPr>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6</w:t>
      </w:r>
      <w:r w:rsidR="004D196B" w:rsidRPr="003B741E">
        <w:rPr>
          <w:rFonts w:ascii="Times New Roman" w:hAnsi="Times New Roman" w:cs="Times New Roman"/>
          <w:sz w:val="24"/>
          <w:szCs w:val="24"/>
          <w:lang w:val="uk-UA"/>
        </w:rPr>
        <w:t>.6</w:t>
      </w:r>
      <w:r w:rsidR="00A5724B" w:rsidRPr="003B741E">
        <w:rPr>
          <w:rFonts w:ascii="Times New Roman" w:hAnsi="Times New Roman" w:cs="Times New Roman"/>
          <w:sz w:val="24"/>
          <w:szCs w:val="24"/>
          <w:lang w:val="uk-UA"/>
        </w:rPr>
        <w:t>. Сторона звільняється від відповідальності за цим Договором у випадку порушення іншою Стороною своїх обов’язків за цим Договором.</w:t>
      </w:r>
    </w:p>
    <w:p w:rsidR="00A5724B" w:rsidRPr="003B741E" w:rsidRDefault="00A5724B" w:rsidP="003B741E">
      <w:pPr>
        <w:pStyle w:val="a3"/>
        <w:spacing w:after="0" w:line="240" w:lineRule="auto"/>
        <w:ind w:left="0"/>
        <w:jc w:val="both"/>
        <w:rPr>
          <w:rFonts w:ascii="Times New Roman" w:hAnsi="Times New Roman" w:cs="Times New Roman"/>
          <w:sz w:val="24"/>
          <w:szCs w:val="24"/>
          <w:lang w:val="uk-UA"/>
        </w:rPr>
      </w:pPr>
    </w:p>
    <w:p w:rsidR="00A5724B" w:rsidRPr="003B741E" w:rsidRDefault="001C75D7" w:rsidP="003B741E">
      <w:pPr>
        <w:pStyle w:val="a3"/>
        <w:spacing w:after="0" w:line="240" w:lineRule="auto"/>
        <w:ind w:left="0"/>
        <w:jc w:val="center"/>
        <w:rPr>
          <w:rFonts w:ascii="Times New Roman" w:hAnsi="Times New Roman" w:cs="Times New Roman"/>
          <w:b/>
          <w:sz w:val="24"/>
          <w:szCs w:val="24"/>
          <w:lang w:val="uk-UA"/>
        </w:rPr>
      </w:pPr>
      <w:r w:rsidRPr="003B741E">
        <w:rPr>
          <w:rFonts w:ascii="Times New Roman" w:hAnsi="Times New Roman" w:cs="Times New Roman"/>
          <w:b/>
          <w:sz w:val="24"/>
          <w:szCs w:val="24"/>
          <w:lang w:val="uk-UA"/>
        </w:rPr>
        <w:t>7</w:t>
      </w:r>
      <w:r w:rsidR="00A5724B" w:rsidRPr="003B741E">
        <w:rPr>
          <w:rFonts w:ascii="Times New Roman" w:hAnsi="Times New Roman" w:cs="Times New Roman"/>
          <w:b/>
          <w:sz w:val="24"/>
          <w:szCs w:val="24"/>
          <w:lang w:val="uk-UA"/>
        </w:rPr>
        <w:t>. ОБСТАВИНИ НЕПЕРЕБОРНОЇ СИЛИ</w:t>
      </w:r>
    </w:p>
    <w:p w:rsidR="004D196B" w:rsidRPr="003B741E" w:rsidRDefault="001C75D7" w:rsidP="003B741E">
      <w:pPr>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7</w:t>
      </w:r>
      <w:r w:rsidR="00A5724B" w:rsidRPr="003B741E">
        <w:rPr>
          <w:rFonts w:ascii="Times New Roman" w:hAnsi="Times New Roman" w:cs="Times New Roman"/>
          <w:sz w:val="24"/>
          <w:szCs w:val="24"/>
          <w:lang w:val="uk-UA"/>
        </w:rPr>
        <w:t>.1</w:t>
      </w:r>
      <w:r w:rsidR="004D196B" w:rsidRPr="003B741E">
        <w:rPr>
          <w:rFonts w:ascii="Times New Roman" w:hAnsi="Times New Roman" w:cs="Times New Roman"/>
          <w:sz w:val="24"/>
          <w:szCs w:val="24"/>
          <w:lang w:val="uk-UA"/>
        </w:rPr>
        <w:t xml:space="preserve"> Обставини непереборної сили (форс-мажор) означає надзвичайні та невідворотні обставини техногенного/природного/соціально-політичного/військового характеру/ обставини юридичного форс-мажору, тощо, які не існували під час укладення Договору, виникли поза волею Сторін та об’єктивно унеможливлюють виконання зобов’язань Сторонами. </w:t>
      </w:r>
    </w:p>
    <w:p w:rsidR="004D196B" w:rsidRPr="003B741E" w:rsidRDefault="001C75D7" w:rsidP="003B741E">
      <w:pPr>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7</w:t>
      </w:r>
      <w:r w:rsidR="004D196B" w:rsidRPr="003B741E">
        <w:rPr>
          <w:rFonts w:ascii="Times New Roman" w:hAnsi="Times New Roman" w:cs="Times New Roman"/>
          <w:sz w:val="24"/>
          <w:szCs w:val="24"/>
          <w:lang w:val="uk-UA"/>
        </w:rPr>
        <w:t>.2. Сторони усвідомлюють та визнають, що укладають цей Договір в умовах введеного воєнного стану (у зв’язку з військовою агресією Російської Федерації проти України) на підставі Указу Президента України «Про введення воєнного с</w:t>
      </w:r>
      <w:r w:rsidR="0042060A" w:rsidRPr="003B741E">
        <w:rPr>
          <w:rFonts w:ascii="Times New Roman" w:hAnsi="Times New Roman" w:cs="Times New Roman"/>
          <w:sz w:val="24"/>
          <w:szCs w:val="24"/>
          <w:lang w:val="uk-UA"/>
        </w:rPr>
        <w:t xml:space="preserve">тану в Україні» від 24.02.2022 </w:t>
      </w:r>
      <w:r w:rsidR="004D196B" w:rsidRPr="003B741E">
        <w:rPr>
          <w:rFonts w:ascii="Times New Roman" w:hAnsi="Times New Roman" w:cs="Times New Roman"/>
          <w:sz w:val="24"/>
          <w:szCs w:val="24"/>
          <w:lang w:val="uk-UA"/>
        </w:rPr>
        <w:t>№ 64/2022 та у відповідності до частини 2 статті 141 Закону України «Про торгово-промислові палати в Україні» від 02.12.1997 № 671/97-ВР та листа Торгово-промислової палати України від 28.02.2022 №</w:t>
      </w:r>
      <w:r w:rsidR="0042060A" w:rsidRPr="003B741E">
        <w:rPr>
          <w:rFonts w:ascii="Times New Roman" w:hAnsi="Times New Roman" w:cs="Times New Roman"/>
          <w:sz w:val="24"/>
          <w:szCs w:val="24"/>
          <w:lang w:val="uk-UA"/>
        </w:rPr>
        <w:t> </w:t>
      </w:r>
      <w:r w:rsidR="004D196B" w:rsidRPr="003B741E">
        <w:rPr>
          <w:rFonts w:ascii="Times New Roman" w:hAnsi="Times New Roman" w:cs="Times New Roman"/>
          <w:sz w:val="24"/>
          <w:szCs w:val="24"/>
          <w:lang w:val="uk-UA"/>
        </w:rPr>
        <w:t>2024/02.0-7.1, військова агресія російської федерації проти України визнана надзвичайними, невідворотними та об’єктивними обставинами (обставинами форс-мажору) з 24.02.2022 до їх офіційного закінчення.</w:t>
      </w:r>
    </w:p>
    <w:p w:rsidR="004D196B" w:rsidRPr="003B741E" w:rsidRDefault="001C75D7" w:rsidP="003B741E">
      <w:pPr>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7</w:t>
      </w:r>
      <w:r w:rsidR="004D196B" w:rsidRPr="003B741E">
        <w:rPr>
          <w:rFonts w:ascii="Times New Roman" w:hAnsi="Times New Roman" w:cs="Times New Roman"/>
          <w:sz w:val="24"/>
          <w:szCs w:val="24"/>
          <w:lang w:val="uk-UA"/>
        </w:rPr>
        <w:t>.3. Сторони дійшли згоди про те, що незважаючи на те, що цей Договір укладається в умовах введеного воєнного стану та можуть виникати протягом строку дії цього Договору і інші обставини форс-мажору,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w:t>
      </w:r>
    </w:p>
    <w:p w:rsidR="004D196B" w:rsidRPr="003B741E" w:rsidRDefault="001C75D7" w:rsidP="003B741E">
      <w:pPr>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7</w:t>
      </w:r>
      <w:r w:rsidR="004D196B" w:rsidRPr="003B741E">
        <w:rPr>
          <w:rFonts w:ascii="Times New Roman" w:hAnsi="Times New Roman" w:cs="Times New Roman"/>
          <w:sz w:val="24"/>
          <w:szCs w:val="24"/>
          <w:lang w:val="uk-UA"/>
        </w:rPr>
        <w:t>.4. Доказом виникнення обставин непереборної сили та строку її дії є документи, які видаються Торгово-промисловою палатою України (сертифікат згідно з чинним законодавством) чи документи інших компетентних органів, що уповноважені посвідчувати обставини непереборної сили відповідно до чинного законодавства України.</w:t>
      </w:r>
    </w:p>
    <w:p w:rsidR="004D196B" w:rsidRPr="003B741E" w:rsidRDefault="001C75D7" w:rsidP="003B741E">
      <w:pPr>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7</w:t>
      </w:r>
      <w:r w:rsidR="004D196B" w:rsidRPr="003B741E">
        <w:rPr>
          <w:rFonts w:ascii="Times New Roman" w:hAnsi="Times New Roman" w:cs="Times New Roman"/>
          <w:sz w:val="24"/>
          <w:szCs w:val="24"/>
          <w:lang w:val="uk-UA"/>
        </w:rPr>
        <w:t xml:space="preserve">.5. Сторона, що не може виконувати зобов'язання за цим Договором унаслідок дії обставин непереборної сили, повинна не пізніше ніж протягом </w:t>
      </w:r>
      <w:r w:rsidR="007C136E">
        <w:rPr>
          <w:rFonts w:ascii="Times New Roman" w:hAnsi="Times New Roman" w:cs="Times New Roman"/>
          <w:sz w:val="24"/>
          <w:szCs w:val="24"/>
          <w:lang w:val="uk-UA"/>
        </w:rPr>
        <w:t>5</w:t>
      </w:r>
      <w:r w:rsidR="004D196B" w:rsidRPr="003B741E">
        <w:rPr>
          <w:rFonts w:ascii="Times New Roman" w:hAnsi="Times New Roman" w:cs="Times New Roman"/>
          <w:sz w:val="24"/>
          <w:szCs w:val="24"/>
          <w:lang w:val="uk-UA"/>
        </w:rPr>
        <w:t xml:space="preserve"> днів з моменту їх виникнення повідомити про це іншу Сторону у письмовій формі.</w:t>
      </w:r>
    </w:p>
    <w:p w:rsidR="00A5724B" w:rsidRPr="003B741E" w:rsidRDefault="001C75D7" w:rsidP="003B741E">
      <w:pPr>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7</w:t>
      </w:r>
      <w:r w:rsidR="004D196B" w:rsidRPr="003B741E">
        <w:rPr>
          <w:rFonts w:ascii="Times New Roman" w:hAnsi="Times New Roman" w:cs="Times New Roman"/>
          <w:sz w:val="24"/>
          <w:szCs w:val="24"/>
          <w:lang w:val="uk-UA"/>
        </w:rPr>
        <w:t>.6.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A5724B" w:rsidRPr="003B741E" w:rsidRDefault="00A5724B" w:rsidP="003B741E">
      <w:pPr>
        <w:pStyle w:val="a3"/>
        <w:spacing w:after="0" w:line="240" w:lineRule="auto"/>
        <w:jc w:val="both"/>
        <w:rPr>
          <w:rFonts w:ascii="Times New Roman" w:hAnsi="Times New Roman" w:cs="Times New Roman"/>
          <w:sz w:val="24"/>
          <w:szCs w:val="24"/>
          <w:lang w:val="uk-UA"/>
        </w:rPr>
      </w:pPr>
    </w:p>
    <w:p w:rsidR="00A5724B" w:rsidRPr="003B741E" w:rsidRDefault="001C75D7" w:rsidP="003B741E">
      <w:pPr>
        <w:spacing w:after="0" w:line="240" w:lineRule="auto"/>
        <w:jc w:val="center"/>
        <w:rPr>
          <w:rFonts w:ascii="Times New Roman" w:hAnsi="Times New Roman" w:cs="Times New Roman"/>
          <w:b/>
          <w:sz w:val="24"/>
          <w:szCs w:val="24"/>
          <w:lang w:val="uk-UA"/>
        </w:rPr>
      </w:pPr>
      <w:r w:rsidRPr="003B741E">
        <w:rPr>
          <w:rFonts w:ascii="Times New Roman" w:hAnsi="Times New Roman" w:cs="Times New Roman"/>
          <w:b/>
          <w:sz w:val="24"/>
          <w:szCs w:val="24"/>
          <w:lang w:val="uk-UA"/>
        </w:rPr>
        <w:t>8</w:t>
      </w:r>
      <w:r w:rsidR="00A5724B" w:rsidRPr="003B741E">
        <w:rPr>
          <w:rFonts w:ascii="Times New Roman" w:hAnsi="Times New Roman" w:cs="Times New Roman"/>
          <w:b/>
          <w:sz w:val="24"/>
          <w:szCs w:val="24"/>
          <w:lang w:val="uk-UA"/>
        </w:rPr>
        <w:t>. ПОРЯДОК ВРЕГУЛЮВАННЯ СПОРІВ</w:t>
      </w:r>
    </w:p>
    <w:p w:rsidR="00A5724B" w:rsidRPr="003B741E" w:rsidRDefault="0001510C" w:rsidP="003B741E">
      <w:pPr>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8</w:t>
      </w:r>
      <w:r w:rsidR="00A5724B" w:rsidRPr="003B741E">
        <w:rPr>
          <w:rFonts w:ascii="Times New Roman" w:hAnsi="Times New Roman" w:cs="Times New Roman"/>
          <w:sz w:val="24"/>
          <w:szCs w:val="24"/>
          <w:lang w:val="uk-UA"/>
        </w:rPr>
        <w:t>.1. Усі спори, що виникають з цього Договору або пов’язані із ним, вирішуються шляхом переговорів між Сторонами та застосуванням досудового порядку врегулювання спорів.</w:t>
      </w:r>
    </w:p>
    <w:p w:rsidR="000F038F" w:rsidRPr="003B741E" w:rsidRDefault="0001510C" w:rsidP="003B741E">
      <w:pPr>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8</w:t>
      </w:r>
      <w:r w:rsidR="00A5724B" w:rsidRPr="003B741E">
        <w:rPr>
          <w:rFonts w:ascii="Times New Roman" w:hAnsi="Times New Roman" w:cs="Times New Roman"/>
          <w:sz w:val="24"/>
          <w:szCs w:val="24"/>
          <w:lang w:val="uk-UA"/>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5724B" w:rsidRPr="003B741E" w:rsidRDefault="00A5724B" w:rsidP="003B741E">
      <w:pPr>
        <w:spacing w:after="0" w:line="240" w:lineRule="auto"/>
        <w:jc w:val="both"/>
        <w:rPr>
          <w:rFonts w:ascii="Times New Roman" w:hAnsi="Times New Roman" w:cs="Times New Roman"/>
          <w:sz w:val="24"/>
          <w:szCs w:val="24"/>
          <w:lang w:val="uk-UA"/>
        </w:rPr>
      </w:pPr>
    </w:p>
    <w:p w:rsidR="00A5724B" w:rsidRPr="003B741E" w:rsidRDefault="0001510C" w:rsidP="003B741E">
      <w:pPr>
        <w:pStyle w:val="a3"/>
        <w:spacing w:after="0" w:line="240" w:lineRule="auto"/>
        <w:ind w:left="600"/>
        <w:jc w:val="center"/>
        <w:rPr>
          <w:rFonts w:ascii="Times New Roman" w:hAnsi="Times New Roman" w:cs="Times New Roman"/>
          <w:b/>
          <w:sz w:val="24"/>
          <w:szCs w:val="24"/>
          <w:lang w:val="uk-UA"/>
        </w:rPr>
      </w:pPr>
      <w:r w:rsidRPr="003B741E">
        <w:rPr>
          <w:rFonts w:ascii="Times New Roman" w:hAnsi="Times New Roman" w:cs="Times New Roman"/>
          <w:b/>
          <w:sz w:val="24"/>
          <w:szCs w:val="24"/>
          <w:lang w:val="uk-UA"/>
        </w:rPr>
        <w:t>9</w:t>
      </w:r>
      <w:r w:rsidR="00A5724B" w:rsidRPr="003B741E">
        <w:rPr>
          <w:rFonts w:ascii="Times New Roman" w:hAnsi="Times New Roman" w:cs="Times New Roman"/>
          <w:b/>
          <w:sz w:val="24"/>
          <w:szCs w:val="24"/>
          <w:lang w:val="uk-UA"/>
        </w:rPr>
        <w:t>. СТРОК ДІЇ ДОГОВОРУ</w:t>
      </w:r>
    </w:p>
    <w:p w:rsidR="00852705" w:rsidRPr="003B741E" w:rsidRDefault="0001510C" w:rsidP="003B741E">
      <w:pPr>
        <w:spacing w:after="0" w:line="240" w:lineRule="auto"/>
        <w:ind w:left="19"/>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9</w:t>
      </w:r>
      <w:r w:rsidR="00A5724B" w:rsidRPr="003B741E">
        <w:rPr>
          <w:rFonts w:ascii="Times New Roman" w:hAnsi="Times New Roman" w:cs="Times New Roman"/>
          <w:sz w:val="24"/>
          <w:szCs w:val="24"/>
          <w:lang w:val="uk-UA"/>
        </w:rPr>
        <w:t xml:space="preserve">.1. </w:t>
      </w:r>
      <w:r w:rsidR="004D196B" w:rsidRPr="003B741E">
        <w:rPr>
          <w:rFonts w:ascii="Times New Roman" w:hAnsi="Times New Roman" w:cs="Times New Roman"/>
          <w:sz w:val="24"/>
          <w:szCs w:val="24"/>
          <w:lang w:val="uk-UA"/>
        </w:rPr>
        <w:t>Цей Договір набирає чинності з моменту його підписання і діє до 31.12.2023 року включно, а в частині здійснення розрахунків – до повного виконання Сторонами своїх зобов’язань.</w:t>
      </w:r>
    </w:p>
    <w:p w:rsidR="00EB6444" w:rsidRPr="003B741E" w:rsidRDefault="00EB6444" w:rsidP="003B741E">
      <w:pPr>
        <w:spacing w:after="0" w:line="240" w:lineRule="auto"/>
        <w:ind w:left="19"/>
        <w:jc w:val="both"/>
        <w:rPr>
          <w:rFonts w:ascii="Times New Roman" w:hAnsi="Times New Roman" w:cs="Times New Roman"/>
          <w:sz w:val="24"/>
          <w:szCs w:val="24"/>
          <w:lang w:val="uk-UA"/>
        </w:rPr>
      </w:pPr>
    </w:p>
    <w:p w:rsidR="00EB6444" w:rsidRPr="003B741E" w:rsidRDefault="0001510C" w:rsidP="003B741E">
      <w:pPr>
        <w:spacing w:after="0" w:line="240" w:lineRule="auto"/>
        <w:ind w:left="19"/>
        <w:jc w:val="center"/>
        <w:rPr>
          <w:rFonts w:ascii="Times New Roman" w:hAnsi="Times New Roman" w:cs="Times New Roman"/>
          <w:b/>
          <w:sz w:val="24"/>
          <w:szCs w:val="24"/>
          <w:lang w:val="uk-UA"/>
        </w:rPr>
      </w:pPr>
      <w:r w:rsidRPr="003B741E">
        <w:rPr>
          <w:rFonts w:ascii="Times New Roman" w:hAnsi="Times New Roman" w:cs="Times New Roman"/>
          <w:b/>
          <w:sz w:val="24"/>
          <w:szCs w:val="24"/>
          <w:lang w:val="uk-UA"/>
        </w:rPr>
        <w:t>10</w:t>
      </w:r>
      <w:r w:rsidR="00EB6444" w:rsidRPr="003B741E">
        <w:rPr>
          <w:rFonts w:ascii="Times New Roman" w:hAnsi="Times New Roman" w:cs="Times New Roman"/>
          <w:b/>
          <w:sz w:val="24"/>
          <w:szCs w:val="24"/>
          <w:lang w:val="uk-UA"/>
        </w:rPr>
        <w:t>. ПОРЯДОК ВНЕСЕННЯ ЗМІН ДО ДОГОВОРУ</w:t>
      </w:r>
    </w:p>
    <w:p w:rsidR="00827680" w:rsidRPr="000247A9" w:rsidRDefault="00827680" w:rsidP="00827680">
      <w:pPr>
        <w:pStyle w:val="af1"/>
      </w:pPr>
      <w:r>
        <w:t xml:space="preserve">10.1 </w:t>
      </w:r>
      <w:r w:rsidRPr="000247A9">
        <w:t>Умови цього Договору не повинні відрізнятися від змісту тендерної пропозиції переможця процедури закупівлі.</w:t>
      </w:r>
    </w:p>
    <w:p w:rsidR="00827680" w:rsidRPr="00470A51" w:rsidRDefault="00827680" w:rsidP="00827680">
      <w:pPr>
        <w:pStyle w:val="af1"/>
      </w:pPr>
      <w:r w:rsidRPr="004F04EA">
        <w:t>10.2 Істотні умови цього Договору, а саме</w:t>
      </w:r>
      <w:r w:rsidR="004F04EA" w:rsidRPr="004F04EA">
        <w:t>:</w:t>
      </w:r>
      <w:r w:rsidRPr="004F04EA">
        <w:t xml:space="preserve"> предмет Договору, договірна ціна, строк дії Договору, строки та місце виконання робіт</w:t>
      </w:r>
      <w:r w:rsidRPr="00A9349D">
        <w:rPr>
          <w:color w:val="00B0F0"/>
        </w:rPr>
        <w:t>,</w:t>
      </w:r>
      <w:r w:rsidRPr="00470A51">
        <w:t xml:space="preserve"> не можуть змінюватися після його підписання до виконання зобов'язань сторонами в повному обсязі, крім випадків:</w:t>
      </w:r>
    </w:p>
    <w:p w:rsidR="00827680" w:rsidRPr="00470A51" w:rsidRDefault="00827680" w:rsidP="00827680">
      <w:pPr>
        <w:pStyle w:val="af1"/>
      </w:pPr>
      <w:r w:rsidRPr="00470A51">
        <w:t>1) зменшення обсягів закупівлі, зокрема з урахуванням фактичного обсягу видатків замовника;</w:t>
      </w:r>
    </w:p>
    <w:p w:rsidR="00827680" w:rsidRPr="00470A51" w:rsidRDefault="00827680" w:rsidP="00827680">
      <w:pPr>
        <w:pStyle w:val="af1"/>
      </w:pPr>
      <w:r w:rsidRPr="00470A51">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470A51">
        <w:lastRenderedPageBreak/>
        <w:t>коливання та не повинна призвести до збільшення суми, визначеної в договорі про закупівлю на момент його укладення;</w:t>
      </w:r>
    </w:p>
    <w:p w:rsidR="00827680" w:rsidRPr="00470A51" w:rsidRDefault="00827680" w:rsidP="00827680">
      <w:pPr>
        <w:pStyle w:val="af1"/>
      </w:pPr>
      <w:r w:rsidRPr="00470A51">
        <w:t>3) покращення якості предмета закупівлі за умови, що таке покращення не призведе до збільшення суми, визначеної в договорі про закупівлю;</w:t>
      </w:r>
    </w:p>
    <w:p w:rsidR="00827680" w:rsidRPr="00470A51" w:rsidRDefault="00827680" w:rsidP="00827680">
      <w:pPr>
        <w:pStyle w:val="af1"/>
      </w:pPr>
      <w:r w:rsidRPr="00470A51">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27680" w:rsidRPr="00470A51" w:rsidRDefault="00827680" w:rsidP="00827680">
      <w:pPr>
        <w:pStyle w:val="af1"/>
      </w:pPr>
      <w:r w:rsidRPr="00470A51">
        <w:t>5) погодження зміни ціни в договорі про закупівлю в бік зменшення (без зміни кількості (обсягу) та якості товарів, робіт і послуг);</w:t>
      </w:r>
    </w:p>
    <w:p w:rsidR="00827680" w:rsidRPr="00470A51" w:rsidRDefault="00827680" w:rsidP="00827680">
      <w:pPr>
        <w:pStyle w:val="af1"/>
      </w:pPr>
      <w:r w:rsidRPr="00470A51">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27680" w:rsidRPr="00470A51" w:rsidRDefault="00827680" w:rsidP="00827680">
      <w:pPr>
        <w:pStyle w:val="af1"/>
      </w:pPr>
      <w:r w:rsidRPr="00470A51">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27680" w:rsidRPr="00470A51" w:rsidRDefault="00827680" w:rsidP="00827680">
      <w:pPr>
        <w:pStyle w:val="af1"/>
      </w:pPr>
      <w:r w:rsidRPr="00470A51">
        <w:t>8) зміни умов у зв’язку із застосуванням положень частини шостої статті 41 Закону.</w:t>
      </w:r>
    </w:p>
    <w:p w:rsidR="00827680" w:rsidRPr="00EE61EB" w:rsidRDefault="00827680" w:rsidP="00827680">
      <w:pPr>
        <w:pStyle w:val="af1"/>
      </w:pPr>
      <w:r w:rsidRPr="00470A51">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EE61EB">
        <w:t>закупівлю відповідно до вимог Закону з урахуванням цих особливостей.</w:t>
      </w:r>
    </w:p>
    <w:p w:rsidR="00827680" w:rsidRPr="00EE61EB" w:rsidRDefault="00827680" w:rsidP="00827680">
      <w:pPr>
        <w:pStyle w:val="af1"/>
      </w:pPr>
      <w:r>
        <w:t>10</w:t>
      </w:r>
      <w:r w:rsidRPr="00EE61EB">
        <w:t>.3. Пропозиції щодо внесення змін до цього Договору може робити кожна із Сторін цього Договору.</w:t>
      </w:r>
    </w:p>
    <w:p w:rsidR="00827680" w:rsidRPr="00EE61EB" w:rsidRDefault="00827680" w:rsidP="00827680">
      <w:pPr>
        <w:pStyle w:val="af1"/>
      </w:pPr>
      <w:r>
        <w:t xml:space="preserve">10.4. </w:t>
      </w:r>
      <w:r w:rsidRPr="00EE61EB">
        <w:t>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827680" w:rsidRDefault="00827680" w:rsidP="00827680">
      <w:pPr>
        <w:pStyle w:val="af1"/>
      </w:pPr>
      <w:r>
        <w:t xml:space="preserve">10.5. </w:t>
      </w:r>
      <w:r w:rsidRPr="00EE61E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62431" w:rsidRPr="00117826" w:rsidRDefault="00EC16B1" w:rsidP="00D62F7A">
      <w:pPr>
        <w:pStyle w:val="Just"/>
        <w:ind w:left="2124" w:firstLine="708"/>
        <w:rPr>
          <w:lang w:val="uk-UA"/>
        </w:rPr>
      </w:pPr>
      <w:r w:rsidRPr="00A9349D">
        <w:rPr>
          <w:b/>
          <w:color w:val="000000"/>
          <w:lang w:val="uk-UA"/>
        </w:rPr>
        <w:t>11</w:t>
      </w:r>
      <w:r w:rsidR="00A9349D">
        <w:rPr>
          <w:color w:val="000000"/>
          <w:lang w:val="uk-UA"/>
        </w:rPr>
        <w:t xml:space="preserve">. </w:t>
      </w:r>
      <w:r w:rsidR="00762431" w:rsidRPr="00117826">
        <w:rPr>
          <w:b/>
          <w:sz w:val="28"/>
          <w:lang w:val="uk-UA"/>
        </w:rPr>
        <w:t>Антикорупційне</w:t>
      </w:r>
      <w:r w:rsidR="00837C4D">
        <w:rPr>
          <w:b/>
          <w:sz w:val="28"/>
          <w:lang w:val="uk-UA"/>
        </w:rPr>
        <w:t xml:space="preserve"> </w:t>
      </w:r>
      <w:r w:rsidR="00762431" w:rsidRPr="00117826">
        <w:rPr>
          <w:b/>
          <w:sz w:val="28"/>
          <w:lang w:val="uk-UA"/>
        </w:rPr>
        <w:t>застереження</w:t>
      </w:r>
    </w:p>
    <w:p w:rsidR="00EE5681" w:rsidRPr="00470A51" w:rsidRDefault="00EE5681" w:rsidP="00EE5681">
      <w:pPr>
        <w:pStyle w:val="af1"/>
      </w:pPr>
      <w:r>
        <w:t xml:space="preserve">11.1. </w:t>
      </w:r>
      <w:r w:rsidRPr="00470A51">
        <w:t>Сторони зобов’язуються забезпечити повну відповідальність свого персоналу вимогам антикорупційного законодавства України.</w:t>
      </w:r>
    </w:p>
    <w:p w:rsidR="00EE5681" w:rsidRPr="00470A51" w:rsidRDefault="00EE5681" w:rsidP="00EE5681">
      <w:pPr>
        <w:pStyle w:val="af1"/>
      </w:pPr>
      <w:r>
        <w:t xml:space="preserve">11.2. </w:t>
      </w:r>
      <w:r w:rsidRPr="00470A51">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E5681" w:rsidRPr="00470A51" w:rsidRDefault="00EE5681" w:rsidP="00EE5681">
      <w:pPr>
        <w:pStyle w:val="af1"/>
      </w:pPr>
      <w:r>
        <w:t>11</w:t>
      </w:r>
      <w:r w:rsidRPr="00470A51">
        <w:t>.</w:t>
      </w:r>
      <w:r>
        <w:t xml:space="preserve">3. </w:t>
      </w:r>
      <w:r w:rsidRPr="00470A51">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E5681" w:rsidRPr="00470A51" w:rsidRDefault="00EE5681" w:rsidP="00EE5681">
      <w:pPr>
        <w:pStyle w:val="af1"/>
      </w:pPr>
      <w:r>
        <w:t xml:space="preserve">11.4. </w:t>
      </w:r>
      <w:r w:rsidRPr="00470A51">
        <w:t>Порушення однією із Сторін будь-якої з вимог антикорупційного законодавства розцінюєть</w:t>
      </w:r>
      <w:r>
        <w:t>ся як істотне порушення даного Д</w:t>
      </w:r>
      <w:r w:rsidRPr="00470A51">
        <w:t xml:space="preserve">оговору, що надає право іншій Стороні </w:t>
      </w:r>
      <w:r>
        <w:t>на дострокове розірвання цього Д</w:t>
      </w:r>
      <w:r w:rsidRPr="00470A51">
        <w:t>оговору.</w:t>
      </w:r>
    </w:p>
    <w:p w:rsidR="00EE5681" w:rsidRDefault="00EE5681" w:rsidP="003B741E">
      <w:pPr>
        <w:widowControl w:val="0"/>
        <w:autoSpaceDE w:val="0"/>
        <w:spacing w:after="0" w:line="240" w:lineRule="auto"/>
        <w:jc w:val="center"/>
        <w:rPr>
          <w:rFonts w:ascii="Times New Roman" w:hAnsi="Times New Roman" w:cs="Times New Roman"/>
          <w:b/>
          <w:color w:val="000000"/>
          <w:sz w:val="24"/>
          <w:szCs w:val="24"/>
          <w:lang w:val="uk-UA" w:eastAsia="ru-RU"/>
        </w:rPr>
      </w:pPr>
    </w:p>
    <w:p w:rsidR="00750D86" w:rsidRPr="003B741E" w:rsidRDefault="00EC16B1" w:rsidP="003B741E">
      <w:pPr>
        <w:widowControl w:val="0"/>
        <w:autoSpaceDE w:val="0"/>
        <w:spacing w:after="0" w:line="240" w:lineRule="auto"/>
        <w:jc w:val="center"/>
        <w:rPr>
          <w:rFonts w:ascii="Times New Roman" w:hAnsi="Times New Roman" w:cs="Times New Roman"/>
          <w:b/>
          <w:color w:val="000000"/>
          <w:sz w:val="24"/>
          <w:szCs w:val="24"/>
          <w:lang w:val="uk-UA" w:eastAsia="ru-RU"/>
        </w:rPr>
      </w:pPr>
      <w:r w:rsidRPr="003B741E">
        <w:rPr>
          <w:rFonts w:ascii="Times New Roman" w:hAnsi="Times New Roman" w:cs="Times New Roman"/>
          <w:b/>
          <w:color w:val="000000"/>
          <w:sz w:val="24"/>
          <w:szCs w:val="24"/>
          <w:lang w:val="uk-UA" w:eastAsia="ru-RU"/>
        </w:rPr>
        <w:t>12</w:t>
      </w:r>
      <w:r w:rsidR="00750D86" w:rsidRPr="003B741E">
        <w:rPr>
          <w:rFonts w:ascii="Times New Roman" w:hAnsi="Times New Roman" w:cs="Times New Roman"/>
          <w:b/>
          <w:color w:val="000000"/>
          <w:sz w:val="24"/>
          <w:szCs w:val="24"/>
          <w:lang w:val="uk-UA" w:eastAsia="ru-RU"/>
        </w:rPr>
        <w:t>. ІНШІ УМОВИ</w:t>
      </w:r>
    </w:p>
    <w:p w:rsidR="007E3C5F" w:rsidRPr="003B741E" w:rsidRDefault="00EC16B1" w:rsidP="003B741E">
      <w:pPr>
        <w:tabs>
          <w:tab w:val="left" w:pos="567"/>
          <w:tab w:val="left" w:pos="3990"/>
          <w:tab w:val="left" w:pos="8505"/>
        </w:tabs>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12</w:t>
      </w:r>
      <w:r w:rsidR="003A2A6F" w:rsidRPr="003B741E">
        <w:rPr>
          <w:rFonts w:ascii="Times New Roman" w:hAnsi="Times New Roman" w:cs="Times New Roman"/>
          <w:sz w:val="24"/>
          <w:szCs w:val="24"/>
          <w:lang w:val="uk-UA"/>
        </w:rPr>
        <w:t>.</w:t>
      </w:r>
      <w:r w:rsidR="007E3C5F" w:rsidRPr="003B741E">
        <w:rPr>
          <w:rFonts w:ascii="Times New Roman" w:hAnsi="Times New Roman" w:cs="Times New Roman"/>
          <w:sz w:val="24"/>
          <w:szCs w:val="24"/>
          <w:lang w:val="uk-UA"/>
        </w:rPr>
        <w:t xml:space="preserve">1. Цей Договір укладається і підписується у двох оригінальних примірниках, що мають однакову юридичну силу, з яких один примірник знаходитися у Замовника, другий – у </w:t>
      </w:r>
      <w:r w:rsidR="00180EA3" w:rsidRPr="003B741E">
        <w:rPr>
          <w:rFonts w:ascii="Times New Roman" w:hAnsi="Times New Roman" w:cs="Times New Roman"/>
          <w:sz w:val="24"/>
          <w:szCs w:val="24"/>
          <w:lang w:val="uk-UA"/>
        </w:rPr>
        <w:t>Підрядника</w:t>
      </w:r>
      <w:r w:rsidR="007E3C5F" w:rsidRPr="003B741E">
        <w:rPr>
          <w:rFonts w:ascii="Times New Roman" w:hAnsi="Times New Roman" w:cs="Times New Roman"/>
          <w:sz w:val="24"/>
          <w:szCs w:val="24"/>
          <w:lang w:val="uk-UA"/>
        </w:rPr>
        <w:t>.</w:t>
      </w:r>
    </w:p>
    <w:p w:rsidR="007E3C5F" w:rsidRPr="003B741E" w:rsidRDefault="00EC16B1" w:rsidP="003B741E">
      <w:pPr>
        <w:pStyle w:val="a3"/>
        <w:spacing w:after="0" w:line="240" w:lineRule="auto"/>
        <w:ind w:left="0"/>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12</w:t>
      </w:r>
      <w:r w:rsidR="007E3C5F" w:rsidRPr="003B741E">
        <w:rPr>
          <w:rFonts w:ascii="Times New Roman" w:hAnsi="Times New Roman" w:cs="Times New Roman"/>
          <w:sz w:val="24"/>
          <w:szCs w:val="24"/>
          <w:lang w:val="uk-UA"/>
        </w:rPr>
        <w:t>.2. Внесення змін до Договору чи його розірвання допускається тільки за згодою Сторін, якщо інше не встановлено Договором або чинним законодавством України.</w:t>
      </w:r>
    </w:p>
    <w:p w:rsidR="007E3C5F" w:rsidRPr="003B741E" w:rsidRDefault="00EC16B1" w:rsidP="003B741E">
      <w:pPr>
        <w:widowControl w:val="0"/>
        <w:autoSpaceDE w:val="0"/>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12</w:t>
      </w:r>
      <w:r w:rsidR="007E3C5F" w:rsidRPr="003B741E">
        <w:rPr>
          <w:rFonts w:ascii="Times New Roman" w:hAnsi="Times New Roman" w:cs="Times New Roman"/>
          <w:sz w:val="24"/>
          <w:szCs w:val="24"/>
          <w:lang w:val="uk-UA"/>
        </w:rPr>
        <w:t>.3. Сторони можуть вносити зміни до Договору у випадку відповідних змін законодавства.</w:t>
      </w:r>
    </w:p>
    <w:p w:rsidR="007E3C5F" w:rsidRPr="003B741E" w:rsidRDefault="00EC16B1" w:rsidP="003B741E">
      <w:pPr>
        <w:tabs>
          <w:tab w:val="left" w:pos="567"/>
          <w:tab w:val="left" w:pos="3990"/>
          <w:tab w:val="left" w:pos="8505"/>
        </w:tabs>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lastRenderedPageBreak/>
        <w:t>12.</w:t>
      </w:r>
      <w:r w:rsidR="007E3C5F" w:rsidRPr="003B741E">
        <w:rPr>
          <w:rFonts w:ascii="Times New Roman" w:hAnsi="Times New Roman" w:cs="Times New Roman"/>
          <w:sz w:val="24"/>
          <w:szCs w:val="24"/>
          <w:lang w:val="uk-UA"/>
        </w:rPr>
        <w:t>4. Застереження про конфіденційність: текст цього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w:t>
      </w:r>
    </w:p>
    <w:p w:rsidR="007E3C5F" w:rsidRPr="003B741E" w:rsidRDefault="00EC16B1" w:rsidP="003B741E">
      <w:pPr>
        <w:tabs>
          <w:tab w:val="left" w:pos="567"/>
          <w:tab w:val="left" w:pos="3990"/>
          <w:tab w:val="left" w:pos="8505"/>
        </w:tabs>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12</w:t>
      </w:r>
      <w:r w:rsidR="007E3C5F" w:rsidRPr="003B741E">
        <w:rPr>
          <w:rFonts w:ascii="Times New Roman" w:hAnsi="Times New Roman" w:cs="Times New Roman"/>
          <w:sz w:val="24"/>
          <w:szCs w:val="24"/>
          <w:lang w:val="uk-UA"/>
        </w:rPr>
        <w:t>.5. 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w:t>
      </w:r>
      <w:r w:rsidR="00AD6194">
        <w:rPr>
          <w:rFonts w:ascii="Times New Roman" w:hAnsi="Times New Roman" w:cs="Times New Roman"/>
          <w:sz w:val="24"/>
          <w:szCs w:val="24"/>
          <w:lang w:val="uk-UA"/>
        </w:rPr>
        <w:t xml:space="preserve"> </w:t>
      </w:r>
      <w:r w:rsidR="007E3C5F" w:rsidRPr="003B741E">
        <w:rPr>
          <w:rFonts w:ascii="Times New Roman" w:hAnsi="Times New Roman" w:cs="Times New Roman"/>
          <w:sz w:val="24"/>
          <w:szCs w:val="24"/>
          <w:lang w:val="uk-UA"/>
        </w:rPr>
        <w:t>законодавства становить персональні дані; заносити таку інформацію до баз персональних даних з подальшим внесенням до Державного реєстру баз персональних даних.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цього Договору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w:t>
      </w:r>
    </w:p>
    <w:p w:rsidR="00A5724B" w:rsidRPr="003B741E" w:rsidRDefault="00EC16B1" w:rsidP="003B741E">
      <w:pPr>
        <w:tabs>
          <w:tab w:val="left" w:pos="567"/>
          <w:tab w:val="left" w:pos="3990"/>
          <w:tab w:val="left" w:pos="8505"/>
        </w:tabs>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12</w:t>
      </w:r>
      <w:r w:rsidR="007E3C5F" w:rsidRPr="003B741E">
        <w:rPr>
          <w:rFonts w:ascii="Times New Roman" w:hAnsi="Times New Roman" w:cs="Times New Roman"/>
          <w:sz w:val="24"/>
          <w:szCs w:val="24"/>
          <w:lang w:val="uk-UA"/>
        </w:rPr>
        <w:t>.6. Усі правовідносини, що виникають у зв’язку в виконанням цього Договору і не врегульовані ним, регламентуються нормами чинного в Україні законодавства.</w:t>
      </w:r>
    </w:p>
    <w:p w:rsidR="007E3C5F" w:rsidRPr="003B741E" w:rsidRDefault="007E3C5F" w:rsidP="003B741E">
      <w:pPr>
        <w:tabs>
          <w:tab w:val="left" w:pos="567"/>
          <w:tab w:val="left" w:pos="3990"/>
          <w:tab w:val="left" w:pos="8505"/>
        </w:tabs>
        <w:spacing w:after="0" w:line="240" w:lineRule="auto"/>
        <w:jc w:val="both"/>
        <w:rPr>
          <w:rFonts w:ascii="Times New Roman" w:hAnsi="Times New Roman" w:cs="Times New Roman"/>
          <w:sz w:val="24"/>
          <w:szCs w:val="24"/>
          <w:lang w:val="uk-UA"/>
        </w:rPr>
      </w:pPr>
    </w:p>
    <w:p w:rsidR="00EC16B1" w:rsidRPr="003B741E" w:rsidRDefault="00EC16B1" w:rsidP="003B741E">
      <w:pPr>
        <w:pStyle w:val="LO-Normal"/>
        <w:tabs>
          <w:tab w:val="left" w:pos="3180"/>
        </w:tabs>
        <w:rPr>
          <w:rFonts w:ascii="Times New Roman" w:hAnsi="Times New Roman" w:cs="Times New Roman"/>
          <w:sz w:val="24"/>
          <w:szCs w:val="24"/>
        </w:rPr>
      </w:pPr>
    </w:p>
    <w:p w:rsidR="00A5724B" w:rsidRPr="003B741E" w:rsidRDefault="00A5724B" w:rsidP="003B741E">
      <w:pPr>
        <w:tabs>
          <w:tab w:val="left" w:pos="567"/>
          <w:tab w:val="left" w:pos="3990"/>
          <w:tab w:val="left" w:pos="8505"/>
        </w:tabs>
        <w:spacing w:after="0" w:line="240" w:lineRule="auto"/>
        <w:jc w:val="center"/>
        <w:rPr>
          <w:rFonts w:ascii="Times New Roman" w:hAnsi="Times New Roman" w:cs="Times New Roman"/>
          <w:sz w:val="24"/>
          <w:szCs w:val="24"/>
          <w:lang w:val="uk-UA"/>
        </w:rPr>
      </w:pPr>
    </w:p>
    <w:p w:rsidR="00A5724B" w:rsidRPr="003B741E" w:rsidRDefault="007E3C5F" w:rsidP="003B741E">
      <w:pPr>
        <w:pStyle w:val="a3"/>
        <w:tabs>
          <w:tab w:val="left" w:pos="567"/>
          <w:tab w:val="left" w:pos="3990"/>
          <w:tab w:val="left" w:pos="8505"/>
        </w:tabs>
        <w:spacing w:after="0" w:line="240" w:lineRule="auto"/>
        <w:jc w:val="center"/>
        <w:rPr>
          <w:rFonts w:ascii="Times New Roman" w:eastAsia="Times New Roman" w:hAnsi="Times New Roman" w:cs="Times New Roman"/>
          <w:b/>
          <w:sz w:val="24"/>
          <w:szCs w:val="24"/>
          <w:lang w:val="uk-UA" w:eastAsia="zh-CN"/>
        </w:rPr>
      </w:pPr>
      <w:r w:rsidRPr="003B741E">
        <w:rPr>
          <w:rFonts w:ascii="Times New Roman" w:eastAsia="Times New Roman" w:hAnsi="Times New Roman" w:cs="Times New Roman"/>
          <w:b/>
          <w:sz w:val="24"/>
          <w:szCs w:val="24"/>
          <w:lang w:val="uk-UA" w:eastAsia="zh-CN"/>
        </w:rPr>
        <w:t>1</w:t>
      </w:r>
      <w:r w:rsidR="0001510C" w:rsidRPr="003B741E">
        <w:rPr>
          <w:rFonts w:ascii="Times New Roman" w:eastAsia="Times New Roman" w:hAnsi="Times New Roman" w:cs="Times New Roman"/>
          <w:b/>
          <w:sz w:val="24"/>
          <w:szCs w:val="24"/>
          <w:lang w:val="uk-UA" w:eastAsia="zh-CN"/>
        </w:rPr>
        <w:t>3</w:t>
      </w:r>
      <w:r w:rsidR="00A5724B" w:rsidRPr="003B741E">
        <w:rPr>
          <w:rFonts w:ascii="Times New Roman" w:eastAsia="Times New Roman" w:hAnsi="Times New Roman" w:cs="Times New Roman"/>
          <w:b/>
          <w:sz w:val="24"/>
          <w:szCs w:val="24"/>
          <w:lang w:val="uk-UA" w:eastAsia="zh-CN"/>
        </w:rPr>
        <w:t>. ДОДАТКИ ДО ДОГОВОРУ</w:t>
      </w:r>
    </w:p>
    <w:p w:rsidR="00A5724B" w:rsidRPr="003B741E" w:rsidRDefault="007E3C5F" w:rsidP="003B741E">
      <w:pPr>
        <w:tabs>
          <w:tab w:val="left" w:pos="567"/>
          <w:tab w:val="left" w:pos="1276"/>
          <w:tab w:val="left" w:pos="8505"/>
        </w:tabs>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1</w:t>
      </w:r>
      <w:r w:rsidR="0001510C" w:rsidRPr="003B741E">
        <w:rPr>
          <w:rFonts w:ascii="Times New Roman" w:hAnsi="Times New Roman" w:cs="Times New Roman"/>
          <w:sz w:val="24"/>
          <w:szCs w:val="24"/>
          <w:lang w:val="uk-UA"/>
        </w:rPr>
        <w:t>3</w:t>
      </w:r>
      <w:r w:rsidR="00750D86" w:rsidRPr="003B741E">
        <w:rPr>
          <w:rFonts w:ascii="Times New Roman" w:hAnsi="Times New Roman" w:cs="Times New Roman"/>
          <w:sz w:val="24"/>
          <w:szCs w:val="24"/>
          <w:lang w:val="uk-UA"/>
        </w:rPr>
        <w:t>.1.</w:t>
      </w:r>
      <w:r w:rsidR="00A5724B" w:rsidRPr="003B741E">
        <w:rPr>
          <w:rFonts w:ascii="Times New Roman" w:hAnsi="Times New Roman" w:cs="Times New Roman"/>
          <w:sz w:val="24"/>
          <w:szCs w:val="24"/>
          <w:lang w:val="uk-UA"/>
        </w:rPr>
        <w:t xml:space="preserve"> Невід’ємною частиною цього Договору є:</w:t>
      </w:r>
    </w:p>
    <w:p w:rsidR="00A5724B" w:rsidRPr="003B741E" w:rsidRDefault="00A5724B" w:rsidP="003B741E">
      <w:pPr>
        <w:tabs>
          <w:tab w:val="left" w:pos="567"/>
          <w:tab w:val="left" w:pos="3990"/>
          <w:tab w:val="left" w:pos="8505"/>
        </w:tabs>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 xml:space="preserve">Додаток № </w:t>
      </w:r>
      <w:r w:rsidR="00D15A7B" w:rsidRPr="003B741E">
        <w:rPr>
          <w:rFonts w:ascii="Times New Roman" w:hAnsi="Times New Roman" w:cs="Times New Roman"/>
          <w:sz w:val="24"/>
          <w:szCs w:val="24"/>
          <w:lang w:val="uk-UA"/>
        </w:rPr>
        <w:t>1</w:t>
      </w:r>
      <w:r w:rsidR="00840162">
        <w:rPr>
          <w:rFonts w:ascii="Times New Roman" w:hAnsi="Times New Roman" w:cs="Times New Roman"/>
          <w:sz w:val="24"/>
          <w:szCs w:val="24"/>
          <w:lang w:val="uk-UA"/>
        </w:rPr>
        <w:t>–</w:t>
      </w:r>
      <w:r w:rsidR="00AD6194">
        <w:rPr>
          <w:rFonts w:ascii="Times New Roman" w:hAnsi="Times New Roman" w:cs="Times New Roman"/>
          <w:color w:val="000000"/>
          <w:sz w:val="24"/>
          <w:szCs w:val="24"/>
          <w:lang w:val="uk-UA"/>
        </w:rPr>
        <w:t xml:space="preserve"> </w:t>
      </w:r>
      <w:r w:rsidR="00AD6194" w:rsidRPr="000D58F8">
        <w:rPr>
          <w:rFonts w:ascii="Times New Roman" w:hAnsi="Times New Roman" w:cs="Times New Roman"/>
          <w:color w:val="000000"/>
          <w:sz w:val="24"/>
          <w:szCs w:val="24"/>
          <w:lang w:val="uk-UA"/>
        </w:rPr>
        <w:t>Обсяги надання послуг</w:t>
      </w:r>
    </w:p>
    <w:p w:rsidR="007D5C5F" w:rsidRDefault="003A2A6F" w:rsidP="00840162">
      <w:pPr>
        <w:tabs>
          <w:tab w:val="left" w:pos="567"/>
          <w:tab w:val="left" w:pos="3990"/>
          <w:tab w:val="left" w:pos="8505"/>
        </w:tabs>
        <w:spacing w:after="0" w:line="240" w:lineRule="auto"/>
        <w:jc w:val="both"/>
        <w:rPr>
          <w:rFonts w:ascii="Times New Roman" w:hAnsi="Times New Roman" w:cs="Times New Roman"/>
          <w:sz w:val="24"/>
          <w:szCs w:val="24"/>
          <w:lang w:val="uk-UA"/>
        </w:rPr>
      </w:pPr>
      <w:r w:rsidRPr="003B741E">
        <w:rPr>
          <w:rFonts w:ascii="Times New Roman" w:hAnsi="Times New Roman" w:cs="Times New Roman"/>
          <w:sz w:val="24"/>
          <w:szCs w:val="24"/>
          <w:lang w:val="uk-UA"/>
        </w:rPr>
        <w:t xml:space="preserve">Додаток № 2 – </w:t>
      </w:r>
      <w:r w:rsidR="00AD6194">
        <w:rPr>
          <w:rFonts w:ascii="Times New Roman" w:hAnsi="Times New Roman" w:cs="Times New Roman"/>
          <w:sz w:val="24"/>
          <w:szCs w:val="24"/>
          <w:lang w:val="uk-UA"/>
        </w:rPr>
        <w:t>Договірна ціна</w:t>
      </w:r>
    </w:p>
    <w:p w:rsidR="00557C67" w:rsidRPr="003B741E" w:rsidRDefault="00557C67" w:rsidP="003B741E">
      <w:pPr>
        <w:pStyle w:val="a3"/>
        <w:tabs>
          <w:tab w:val="left" w:pos="567"/>
          <w:tab w:val="left" w:pos="3990"/>
          <w:tab w:val="left" w:pos="8505"/>
        </w:tabs>
        <w:jc w:val="center"/>
        <w:rPr>
          <w:rFonts w:ascii="Times New Roman" w:hAnsi="Times New Roman" w:cs="Times New Roman"/>
          <w:b/>
          <w:sz w:val="24"/>
          <w:szCs w:val="24"/>
          <w:lang w:val="uk-UA"/>
        </w:rPr>
      </w:pPr>
    </w:p>
    <w:p w:rsidR="00A5724B" w:rsidRPr="005D08FA" w:rsidRDefault="007E3C5F" w:rsidP="003B741E">
      <w:pPr>
        <w:pStyle w:val="a3"/>
        <w:tabs>
          <w:tab w:val="left" w:pos="567"/>
          <w:tab w:val="left" w:pos="3990"/>
          <w:tab w:val="left" w:pos="8505"/>
        </w:tabs>
        <w:jc w:val="center"/>
        <w:rPr>
          <w:rFonts w:ascii="Times New Roman" w:hAnsi="Times New Roman" w:cs="Times New Roman"/>
          <w:b/>
          <w:sz w:val="24"/>
          <w:szCs w:val="24"/>
          <w:lang w:val="uk-UA"/>
        </w:rPr>
      </w:pPr>
      <w:r w:rsidRPr="005D08FA">
        <w:rPr>
          <w:rFonts w:ascii="Times New Roman" w:hAnsi="Times New Roman" w:cs="Times New Roman"/>
          <w:b/>
          <w:sz w:val="24"/>
          <w:szCs w:val="24"/>
          <w:lang w:val="uk-UA"/>
        </w:rPr>
        <w:t>1</w:t>
      </w:r>
      <w:r w:rsidR="0001510C" w:rsidRPr="005D08FA">
        <w:rPr>
          <w:rFonts w:ascii="Times New Roman" w:hAnsi="Times New Roman" w:cs="Times New Roman"/>
          <w:b/>
          <w:sz w:val="24"/>
          <w:szCs w:val="24"/>
          <w:lang w:val="uk-UA"/>
        </w:rPr>
        <w:t>4</w:t>
      </w:r>
      <w:r w:rsidR="00A5724B" w:rsidRPr="005D08FA">
        <w:rPr>
          <w:rFonts w:ascii="Times New Roman" w:hAnsi="Times New Roman" w:cs="Times New Roman"/>
          <w:b/>
          <w:sz w:val="24"/>
          <w:szCs w:val="24"/>
          <w:lang w:val="uk-UA"/>
        </w:rPr>
        <w:t>. МІСЦЕЗНАХОДЖЕННЯ ТА БАНКІВСЬКІ РЕКВІЗИТИ СТОРІН</w:t>
      </w:r>
    </w:p>
    <w:p w:rsidR="00557C67" w:rsidRPr="005D08FA" w:rsidRDefault="00557C67" w:rsidP="003B741E">
      <w:pPr>
        <w:pStyle w:val="a3"/>
        <w:tabs>
          <w:tab w:val="left" w:pos="567"/>
          <w:tab w:val="left" w:pos="3990"/>
          <w:tab w:val="left" w:pos="8505"/>
        </w:tabs>
        <w:jc w:val="center"/>
        <w:rPr>
          <w:rFonts w:ascii="Times New Roman" w:hAnsi="Times New Roman" w:cs="Times New Roman"/>
          <w:b/>
          <w:sz w:val="24"/>
          <w:szCs w:val="24"/>
          <w:lang w:val="uk-UA"/>
        </w:rPr>
      </w:pPr>
    </w:p>
    <w:tbl>
      <w:tblPr>
        <w:tblW w:w="9930" w:type="dxa"/>
        <w:tblLayout w:type="fixed"/>
        <w:tblLook w:val="04A0"/>
      </w:tblPr>
      <w:tblGrid>
        <w:gridCol w:w="5354"/>
        <w:gridCol w:w="4576"/>
      </w:tblGrid>
      <w:tr w:rsidR="00EC16B1" w:rsidRPr="005D08FA" w:rsidTr="00557C67">
        <w:trPr>
          <w:trHeight w:val="270"/>
        </w:trPr>
        <w:tc>
          <w:tcPr>
            <w:tcW w:w="5354" w:type="dxa"/>
          </w:tcPr>
          <w:p w:rsidR="00EC16B1" w:rsidRPr="005D08FA" w:rsidRDefault="00EC16B1" w:rsidP="003B741E">
            <w:pPr>
              <w:shd w:val="pct5" w:color="E7E6E6" w:fill="auto"/>
              <w:snapToGrid w:val="0"/>
              <w:jc w:val="center"/>
              <w:rPr>
                <w:rFonts w:ascii="Times New Roman" w:hAnsi="Times New Roman" w:cs="Times New Roman"/>
                <w:color w:val="000000"/>
                <w:sz w:val="24"/>
                <w:szCs w:val="24"/>
              </w:rPr>
            </w:pPr>
            <w:r w:rsidRPr="005D08FA">
              <w:rPr>
                <w:rFonts w:ascii="Times New Roman" w:hAnsi="Times New Roman" w:cs="Times New Roman"/>
                <w:sz w:val="24"/>
                <w:szCs w:val="24"/>
              </w:rPr>
              <w:t>ЗАМОВНИК</w:t>
            </w:r>
          </w:p>
        </w:tc>
        <w:tc>
          <w:tcPr>
            <w:tcW w:w="4576" w:type="dxa"/>
          </w:tcPr>
          <w:p w:rsidR="00EC16B1" w:rsidRPr="005D08FA" w:rsidRDefault="00EC16B1" w:rsidP="003B741E">
            <w:pPr>
              <w:shd w:val="pct5" w:color="E7E6E6" w:fill="auto"/>
              <w:snapToGrid w:val="0"/>
              <w:jc w:val="center"/>
              <w:rPr>
                <w:rFonts w:ascii="Times New Roman" w:hAnsi="Times New Roman" w:cs="Times New Roman"/>
                <w:sz w:val="24"/>
                <w:szCs w:val="24"/>
              </w:rPr>
            </w:pPr>
            <w:r w:rsidRPr="005D08FA">
              <w:rPr>
                <w:rFonts w:ascii="Times New Roman" w:hAnsi="Times New Roman" w:cs="Times New Roman"/>
                <w:sz w:val="24"/>
                <w:szCs w:val="24"/>
                <w:lang w:eastAsia="uk-UA"/>
              </w:rPr>
              <w:t>ПІДРЯДНИК</w:t>
            </w:r>
          </w:p>
        </w:tc>
      </w:tr>
      <w:tr w:rsidR="00EC16B1" w:rsidRPr="005D08FA" w:rsidTr="00557C67">
        <w:trPr>
          <w:trHeight w:val="751"/>
        </w:trPr>
        <w:tc>
          <w:tcPr>
            <w:tcW w:w="5354" w:type="dxa"/>
          </w:tcPr>
          <w:p w:rsidR="00EE5681" w:rsidRPr="001869B3" w:rsidRDefault="00EE5681" w:rsidP="00EE5681">
            <w:pPr>
              <w:pStyle w:val="af1"/>
            </w:pPr>
            <w:r w:rsidRPr="001869B3">
              <w:t>Гімназія № 3 Звягельської  міської ради</w:t>
            </w:r>
          </w:p>
          <w:p w:rsidR="00EE5681" w:rsidRPr="00886286" w:rsidRDefault="00EE5681" w:rsidP="00EE5681">
            <w:pPr>
              <w:pStyle w:val="af1"/>
              <w:rPr>
                <w:b/>
              </w:rPr>
            </w:pPr>
            <w:r w:rsidRPr="00886286">
              <w:t>Україна, 11700 Житомирська область,</w:t>
            </w:r>
          </w:p>
          <w:p w:rsidR="00EE5681" w:rsidRPr="00CF2643" w:rsidRDefault="00EE5681" w:rsidP="00EE5681">
            <w:pPr>
              <w:pStyle w:val="af1"/>
              <w:rPr>
                <w:spacing w:val="-1"/>
              </w:rPr>
            </w:pPr>
            <w:r w:rsidRPr="00CF2643">
              <w:t xml:space="preserve">Звягельський р-н, м. Звягель, </w:t>
            </w:r>
          </w:p>
          <w:p w:rsidR="00EE5681" w:rsidRPr="00CF2643" w:rsidRDefault="00EE5681" w:rsidP="00EE5681">
            <w:pPr>
              <w:pStyle w:val="af1"/>
            </w:pPr>
            <w:r w:rsidRPr="00CF2643">
              <w:rPr>
                <w:spacing w:val="-1"/>
              </w:rPr>
              <w:t xml:space="preserve">вул. </w:t>
            </w:r>
            <w:r>
              <w:rPr>
                <w:spacing w:val="-1"/>
              </w:rPr>
              <w:t>Соборності, будинок 54</w:t>
            </w:r>
          </w:p>
          <w:p w:rsidR="00EE5681" w:rsidRPr="00CF2643" w:rsidRDefault="00EE5681" w:rsidP="00EE5681">
            <w:pPr>
              <w:pStyle w:val="af1"/>
            </w:pPr>
            <w:r w:rsidRPr="00CF2643">
              <w:rPr>
                <w:spacing w:val="-3"/>
              </w:rPr>
              <w:t xml:space="preserve">Код ЄДРПОУ </w:t>
            </w:r>
            <w:r>
              <w:rPr>
                <w:spacing w:val="-3"/>
              </w:rPr>
              <w:t>22060190</w:t>
            </w:r>
          </w:p>
          <w:p w:rsidR="00EE5681" w:rsidRPr="001869B3" w:rsidRDefault="00EE5681" w:rsidP="00EE5681">
            <w:pPr>
              <w:pStyle w:val="af1"/>
            </w:pPr>
            <w:r w:rsidRPr="00CF2643">
              <w:t>р/р</w:t>
            </w:r>
            <w:r w:rsidRPr="00CF2643">
              <w:rPr>
                <w:color w:val="000000"/>
              </w:rPr>
              <w:t xml:space="preserve"> UA</w:t>
            </w:r>
            <w:r w:rsidR="002210BA">
              <w:rPr>
                <w:color w:val="000000"/>
              </w:rPr>
              <w:t>668201720344220005000061793</w:t>
            </w:r>
          </w:p>
          <w:p w:rsidR="00EE5681" w:rsidRPr="00CF2643" w:rsidRDefault="00EE5681" w:rsidP="00EE5681">
            <w:pPr>
              <w:pStyle w:val="af1"/>
              <w:rPr>
                <w:spacing w:val="-3"/>
              </w:rPr>
            </w:pPr>
            <w:r w:rsidRPr="00CF2643">
              <w:rPr>
                <w:spacing w:val="-3"/>
              </w:rPr>
              <w:t>ДКСУ в м. Київ</w:t>
            </w:r>
            <w:r>
              <w:rPr>
                <w:spacing w:val="-3"/>
              </w:rPr>
              <w:t xml:space="preserve">, </w:t>
            </w:r>
            <w:r w:rsidRPr="00CF2643">
              <w:rPr>
                <w:spacing w:val="-3"/>
              </w:rPr>
              <w:t>МФО 820172</w:t>
            </w:r>
          </w:p>
          <w:p w:rsidR="00EE5681" w:rsidRDefault="00EE5681" w:rsidP="00EE5681">
            <w:pPr>
              <w:pStyle w:val="af1"/>
              <w:rPr>
                <w:spacing w:val="-3"/>
              </w:rPr>
            </w:pPr>
          </w:p>
          <w:p w:rsidR="00EE5681" w:rsidRDefault="00EE5681" w:rsidP="00EE5681">
            <w:pPr>
              <w:pStyle w:val="af1"/>
              <w:rPr>
                <w:spacing w:val="-3"/>
              </w:rPr>
            </w:pPr>
          </w:p>
          <w:p w:rsidR="00EE5681" w:rsidRDefault="00EE5681" w:rsidP="00EE5681">
            <w:pPr>
              <w:pStyle w:val="af1"/>
              <w:rPr>
                <w:spacing w:val="-3"/>
              </w:rPr>
            </w:pPr>
          </w:p>
          <w:p w:rsidR="00EE5681" w:rsidRDefault="00EE5681" w:rsidP="00EE5681">
            <w:pPr>
              <w:pStyle w:val="af1"/>
              <w:rPr>
                <w:sz w:val="27"/>
                <w:szCs w:val="27"/>
              </w:rPr>
            </w:pPr>
            <w:r>
              <w:rPr>
                <w:spacing w:val="-3"/>
              </w:rPr>
              <w:t>Директор___________Наталія КОБИЛЬНІК</w:t>
            </w:r>
            <w:r w:rsidRPr="00CF2643">
              <w:rPr>
                <w:spacing w:val="-3"/>
              </w:rPr>
              <w:t xml:space="preserve">      </w:t>
            </w:r>
          </w:p>
          <w:p w:rsidR="00EC16B1" w:rsidRPr="005D08FA" w:rsidRDefault="00EC16B1" w:rsidP="003B741E">
            <w:pPr>
              <w:rPr>
                <w:rFonts w:ascii="Times New Roman" w:hAnsi="Times New Roman" w:cs="Times New Roman"/>
                <w:sz w:val="24"/>
                <w:szCs w:val="24"/>
              </w:rPr>
            </w:pPr>
          </w:p>
        </w:tc>
        <w:tc>
          <w:tcPr>
            <w:tcW w:w="4576" w:type="dxa"/>
          </w:tcPr>
          <w:p w:rsidR="00EC16B1" w:rsidRPr="005D08FA" w:rsidRDefault="00EC16B1" w:rsidP="003B741E">
            <w:pPr>
              <w:shd w:val="pct5" w:color="E7E6E6" w:fill="auto"/>
              <w:jc w:val="center"/>
              <w:rPr>
                <w:rFonts w:ascii="Times New Roman" w:hAnsi="Times New Roman" w:cs="Times New Roman"/>
                <w:sz w:val="24"/>
                <w:szCs w:val="24"/>
                <w:lang w:eastAsia="uk-UA"/>
              </w:rPr>
            </w:pPr>
          </w:p>
        </w:tc>
      </w:tr>
      <w:tr w:rsidR="00EC16B1" w:rsidRPr="003B741E" w:rsidTr="00557C67">
        <w:trPr>
          <w:trHeight w:val="74"/>
        </w:trPr>
        <w:tc>
          <w:tcPr>
            <w:tcW w:w="5354" w:type="dxa"/>
          </w:tcPr>
          <w:p w:rsidR="00EC16B1" w:rsidRPr="003B741E" w:rsidRDefault="00EC16B1" w:rsidP="003B741E">
            <w:pPr>
              <w:shd w:val="pct5" w:color="E7E6E6" w:fill="auto"/>
              <w:rPr>
                <w:rFonts w:ascii="Times New Roman" w:hAnsi="Times New Roman" w:cs="Times New Roman"/>
                <w:b/>
                <w:bCs/>
                <w:sz w:val="24"/>
                <w:szCs w:val="24"/>
                <w:lang w:eastAsia="uk-UA"/>
              </w:rPr>
            </w:pPr>
          </w:p>
        </w:tc>
        <w:tc>
          <w:tcPr>
            <w:tcW w:w="4576" w:type="dxa"/>
          </w:tcPr>
          <w:p w:rsidR="00EC16B1" w:rsidRPr="003B741E" w:rsidRDefault="00EC16B1" w:rsidP="003B741E">
            <w:pPr>
              <w:shd w:val="pct5" w:color="E7E6E6" w:fill="auto"/>
              <w:jc w:val="both"/>
              <w:rPr>
                <w:rFonts w:ascii="Times New Roman" w:hAnsi="Times New Roman" w:cs="Times New Roman"/>
                <w:b/>
                <w:sz w:val="24"/>
                <w:szCs w:val="24"/>
                <w:lang w:eastAsia="uk-UA"/>
              </w:rPr>
            </w:pPr>
          </w:p>
        </w:tc>
      </w:tr>
    </w:tbl>
    <w:tbl>
      <w:tblPr>
        <w:tblStyle w:val="a4"/>
        <w:tblW w:w="4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tblGrid>
      <w:tr w:rsidR="00EC16B1" w:rsidRPr="003B741E" w:rsidTr="00EC16B1">
        <w:tc>
          <w:tcPr>
            <w:tcW w:w="4672" w:type="dxa"/>
          </w:tcPr>
          <w:p w:rsidR="00EC16B1" w:rsidRPr="003B741E" w:rsidRDefault="00EC16B1" w:rsidP="003B741E">
            <w:pPr>
              <w:tabs>
                <w:tab w:val="left" w:pos="567"/>
                <w:tab w:val="left" w:pos="3990"/>
                <w:tab w:val="left" w:pos="8505"/>
              </w:tabs>
              <w:rPr>
                <w:rFonts w:ascii="Times New Roman" w:hAnsi="Times New Roman" w:cs="Times New Roman"/>
                <w:b/>
                <w:sz w:val="24"/>
                <w:szCs w:val="24"/>
              </w:rPr>
            </w:pPr>
          </w:p>
          <w:p w:rsidR="00EC16B1" w:rsidRPr="003B741E" w:rsidRDefault="00EC16B1" w:rsidP="003B741E">
            <w:pPr>
              <w:tabs>
                <w:tab w:val="left" w:pos="567"/>
                <w:tab w:val="left" w:pos="3990"/>
                <w:tab w:val="left" w:pos="8505"/>
              </w:tabs>
              <w:jc w:val="center"/>
              <w:rPr>
                <w:rFonts w:ascii="Times New Roman" w:hAnsi="Times New Roman" w:cs="Times New Roman"/>
                <w:b/>
                <w:sz w:val="24"/>
                <w:szCs w:val="24"/>
                <w:lang w:val="uk-UA"/>
              </w:rPr>
            </w:pPr>
          </w:p>
          <w:p w:rsidR="00EC16B1" w:rsidRPr="003B741E" w:rsidRDefault="00EC16B1" w:rsidP="003B741E">
            <w:pPr>
              <w:tabs>
                <w:tab w:val="left" w:pos="567"/>
                <w:tab w:val="left" w:pos="3990"/>
                <w:tab w:val="left" w:pos="8505"/>
              </w:tabs>
              <w:jc w:val="center"/>
              <w:rPr>
                <w:rFonts w:ascii="Times New Roman" w:hAnsi="Times New Roman" w:cs="Times New Roman"/>
                <w:b/>
                <w:sz w:val="24"/>
                <w:szCs w:val="24"/>
                <w:lang w:val="uk-UA"/>
              </w:rPr>
            </w:pPr>
          </w:p>
        </w:tc>
      </w:tr>
    </w:tbl>
    <w:p w:rsidR="00750D86" w:rsidRDefault="00750D86" w:rsidP="003B741E">
      <w:pPr>
        <w:rPr>
          <w:rFonts w:ascii="Times New Roman" w:hAnsi="Times New Roman" w:cs="Times New Roman"/>
          <w:sz w:val="24"/>
          <w:szCs w:val="24"/>
          <w:lang w:val="uk-UA"/>
        </w:rPr>
      </w:pPr>
    </w:p>
    <w:p w:rsidR="00F77D0B" w:rsidRDefault="00F77D0B" w:rsidP="003B741E">
      <w:pPr>
        <w:rPr>
          <w:rFonts w:ascii="Times New Roman" w:hAnsi="Times New Roman" w:cs="Times New Roman"/>
          <w:sz w:val="24"/>
          <w:szCs w:val="24"/>
          <w:lang w:val="uk-UA"/>
        </w:rPr>
      </w:pPr>
    </w:p>
    <w:p w:rsidR="00954F24" w:rsidRDefault="00954F24" w:rsidP="003B741E">
      <w:pPr>
        <w:rPr>
          <w:rFonts w:ascii="Times New Roman" w:hAnsi="Times New Roman" w:cs="Times New Roman"/>
          <w:sz w:val="24"/>
          <w:szCs w:val="24"/>
          <w:lang w:val="uk-UA"/>
        </w:rPr>
      </w:pPr>
    </w:p>
    <w:p w:rsidR="00954F24" w:rsidRDefault="00954F24" w:rsidP="003B741E">
      <w:pPr>
        <w:rPr>
          <w:rFonts w:ascii="Times New Roman" w:hAnsi="Times New Roman" w:cs="Times New Roman"/>
          <w:sz w:val="24"/>
          <w:szCs w:val="24"/>
          <w:lang w:val="uk-UA"/>
        </w:rPr>
      </w:pPr>
    </w:p>
    <w:p w:rsidR="00F84379" w:rsidRDefault="00F84379" w:rsidP="003B741E">
      <w:pPr>
        <w:rPr>
          <w:rFonts w:ascii="Times New Roman" w:hAnsi="Times New Roman" w:cs="Times New Roman"/>
          <w:sz w:val="24"/>
          <w:szCs w:val="24"/>
          <w:lang w:val="uk-UA"/>
        </w:rPr>
      </w:pPr>
    </w:p>
    <w:p w:rsidR="00F77D0B" w:rsidRDefault="00F77D0B" w:rsidP="00F77D0B">
      <w:pPr>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Додаток №1 </w:t>
      </w:r>
    </w:p>
    <w:p w:rsidR="00F77D0B" w:rsidRDefault="00F77D0B" w:rsidP="00F77D0B">
      <w:pPr>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до договору № ___ від </w:t>
      </w:r>
      <w:r w:rsidR="00954F24">
        <w:rPr>
          <w:rFonts w:ascii="Times New Roman" w:hAnsi="Times New Roman" w:cs="Times New Roman"/>
          <w:sz w:val="24"/>
          <w:szCs w:val="24"/>
          <w:lang w:val="uk-UA"/>
        </w:rPr>
        <w:t>____</w:t>
      </w:r>
      <w:r w:rsidR="003A05C3">
        <w:rPr>
          <w:rFonts w:ascii="Times New Roman" w:hAnsi="Times New Roman" w:cs="Times New Roman"/>
          <w:sz w:val="24"/>
          <w:szCs w:val="24"/>
          <w:lang w:val="uk-UA"/>
        </w:rPr>
        <w:t>_______</w:t>
      </w:r>
      <w:r>
        <w:rPr>
          <w:rFonts w:ascii="Times New Roman" w:hAnsi="Times New Roman" w:cs="Times New Roman"/>
          <w:sz w:val="24"/>
          <w:szCs w:val="24"/>
          <w:lang w:val="uk-UA"/>
        </w:rPr>
        <w:t xml:space="preserve"> 2023 року </w:t>
      </w:r>
    </w:p>
    <w:p w:rsidR="00F77D0B" w:rsidRDefault="00F77D0B" w:rsidP="00F77D0B">
      <w:pPr>
        <w:jc w:val="right"/>
        <w:rPr>
          <w:rFonts w:ascii="Times New Roman" w:hAnsi="Times New Roman" w:cs="Times New Roman"/>
          <w:sz w:val="24"/>
          <w:szCs w:val="24"/>
          <w:lang w:val="uk-UA"/>
        </w:rPr>
      </w:pPr>
    </w:p>
    <w:tbl>
      <w:tblPr>
        <w:tblW w:w="10366" w:type="dxa"/>
        <w:jc w:val="center"/>
        <w:tblInd w:w="-80" w:type="dxa"/>
        <w:tblLayout w:type="fixed"/>
        <w:tblCellMar>
          <w:left w:w="28" w:type="dxa"/>
          <w:right w:w="28" w:type="dxa"/>
        </w:tblCellMar>
        <w:tblLook w:val="0000"/>
      </w:tblPr>
      <w:tblGrid>
        <w:gridCol w:w="160"/>
        <w:gridCol w:w="426"/>
        <w:gridCol w:w="426"/>
        <w:gridCol w:w="4342"/>
        <w:gridCol w:w="817"/>
        <w:gridCol w:w="1418"/>
        <w:gridCol w:w="1386"/>
        <w:gridCol w:w="955"/>
        <w:gridCol w:w="183"/>
        <w:gridCol w:w="253"/>
      </w:tblGrid>
      <w:tr w:rsidR="00F77D0B" w:rsidTr="00F77D0B">
        <w:trPr>
          <w:gridBefore w:val="1"/>
          <w:wBefore w:w="160" w:type="dxa"/>
          <w:jc w:val="center"/>
        </w:trPr>
        <w:tc>
          <w:tcPr>
            <w:tcW w:w="10206" w:type="dxa"/>
            <w:gridSpan w:val="9"/>
            <w:tcBorders>
              <w:top w:val="nil"/>
              <w:left w:val="nil"/>
              <w:bottom w:val="nil"/>
              <w:right w:val="nil"/>
            </w:tcBorders>
          </w:tcPr>
          <w:p w:rsidR="00F77D0B" w:rsidRDefault="00F77D0B" w:rsidP="00DE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Arial" w:hAnsi="Arial" w:cs="Arial"/>
              </w:rPr>
            </w:pPr>
          </w:p>
        </w:tc>
      </w:tr>
      <w:tr w:rsidR="00F77D0B" w:rsidRPr="00FB3B89" w:rsidTr="00F77D0B">
        <w:trPr>
          <w:gridBefore w:val="1"/>
          <w:wBefore w:w="160" w:type="dxa"/>
          <w:jc w:val="center"/>
        </w:trPr>
        <w:tc>
          <w:tcPr>
            <w:tcW w:w="10206" w:type="dxa"/>
            <w:gridSpan w:val="9"/>
            <w:tcBorders>
              <w:top w:val="nil"/>
              <w:left w:val="nil"/>
              <w:bottom w:val="nil"/>
              <w:right w:val="nil"/>
            </w:tcBorders>
          </w:tcPr>
          <w:p w:rsidR="00F77D0B" w:rsidRPr="00F77D0B" w:rsidRDefault="00F77D0B" w:rsidP="00DE0D32">
            <w:pPr>
              <w:keepLines/>
              <w:autoSpaceDE w:val="0"/>
              <w:autoSpaceDN w:val="0"/>
              <w:spacing w:after="0"/>
              <w:jc w:val="center"/>
              <w:rPr>
                <w:rFonts w:ascii="Times New Roman" w:hAnsi="Times New Roman" w:cs="Times New Roman"/>
                <w:b/>
                <w:sz w:val="28"/>
                <w:szCs w:val="28"/>
                <w:lang w:val="uk-UA"/>
              </w:rPr>
            </w:pPr>
            <w:r>
              <w:rPr>
                <w:rFonts w:ascii="Times New Roman" w:hAnsi="Times New Roman" w:cs="Times New Roman"/>
                <w:b/>
                <w:spacing w:val="-3"/>
                <w:sz w:val="28"/>
                <w:szCs w:val="28"/>
                <w:lang w:val="uk-UA"/>
              </w:rPr>
              <w:t>Обсяги надання послуг</w:t>
            </w:r>
          </w:p>
        </w:tc>
      </w:tr>
      <w:tr w:rsidR="00F77D0B" w:rsidTr="00F77D0B">
        <w:trPr>
          <w:gridBefore w:val="2"/>
          <w:gridAfter w:val="1"/>
          <w:wBefore w:w="586" w:type="dxa"/>
          <w:wAfter w:w="253" w:type="dxa"/>
          <w:jc w:val="center"/>
        </w:trPr>
        <w:tc>
          <w:tcPr>
            <w:tcW w:w="426" w:type="dxa"/>
            <w:tcBorders>
              <w:top w:val="single" w:sz="12" w:space="0" w:color="auto"/>
              <w:left w:val="single" w:sz="12" w:space="0" w:color="auto"/>
              <w:bottom w:val="nil"/>
              <w:right w:val="single" w:sz="4" w:space="0" w:color="auto"/>
            </w:tcBorders>
            <w:vAlign w:val="center"/>
          </w:tcPr>
          <w:p w:rsidR="00F77D0B" w:rsidRPr="00F77D0B" w:rsidRDefault="00F77D0B" w:rsidP="00F77D0B">
            <w:pPr>
              <w:keepLines/>
              <w:autoSpaceDE w:val="0"/>
              <w:autoSpaceDN w:val="0"/>
              <w:jc w:val="center"/>
              <w:rPr>
                <w:rFonts w:ascii="Times New Roman" w:hAnsi="Times New Roman" w:cs="Times New Roman"/>
                <w:spacing w:val="-3"/>
              </w:rPr>
            </w:pPr>
            <w:r w:rsidRPr="00F77D0B">
              <w:rPr>
                <w:rFonts w:ascii="Times New Roman" w:hAnsi="Times New Roman" w:cs="Times New Roman"/>
                <w:spacing w:val="-3"/>
              </w:rPr>
              <w:t>№</w:t>
            </w:r>
          </w:p>
          <w:p w:rsidR="00F77D0B" w:rsidRPr="00F77D0B" w:rsidRDefault="00F77D0B" w:rsidP="00F77D0B">
            <w:pPr>
              <w:keepLines/>
              <w:autoSpaceDE w:val="0"/>
              <w:autoSpaceDN w:val="0"/>
              <w:jc w:val="center"/>
              <w:rPr>
                <w:rFonts w:ascii="Times New Roman" w:hAnsi="Times New Roman" w:cs="Times New Roman"/>
                <w:spacing w:val="-3"/>
              </w:rPr>
            </w:pPr>
            <w:r w:rsidRPr="00F77D0B">
              <w:rPr>
                <w:rFonts w:ascii="Times New Roman" w:hAnsi="Times New Roman" w:cs="Times New Roman"/>
                <w:spacing w:val="-3"/>
              </w:rPr>
              <w:t>з/п</w:t>
            </w:r>
          </w:p>
        </w:tc>
        <w:tc>
          <w:tcPr>
            <w:tcW w:w="5159" w:type="dxa"/>
            <w:gridSpan w:val="2"/>
            <w:tcBorders>
              <w:top w:val="single" w:sz="12" w:space="0" w:color="auto"/>
              <w:left w:val="nil"/>
              <w:bottom w:val="nil"/>
              <w:right w:val="nil"/>
            </w:tcBorders>
            <w:vAlign w:val="center"/>
          </w:tcPr>
          <w:p w:rsidR="00F77D0B" w:rsidRPr="00F77D0B" w:rsidRDefault="00F77D0B" w:rsidP="00F77D0B">
            <w:pPr>
              <w:keepLines/>
              <w:autoSpaceDE w:val="0"/>
              <w:autoSpaceDN w:val="0"/>
              <w:jc w:val="center"/>
              <w:rPr>
                <w:rFonts w:ascii="Times New Roman" w:hAnsi="Times New Roman" w:cs="Times New Roman"/>
                <w:spacing w:val="-3"/>
              </w:rPr>
            </w:pPr>
          </w:p>
          <w:p w:rsidR="00F77D0B" w:rsidRPr="00F77D0B" w:rsidRDefault="00F77D0B" w:rsidP="00F77D0B">
            <w:pPr>
              <w:keepLines/>
              <w:autoSpaceDE w:val="0"/>
              <w:autoSpaceDN w:val="0"/>
              <w:jc w:val="center"/>
              <w:rPr>
                <w:rFonts w:ascii="Times New Roman" w:hAnsi="Times New Roman" w:cs="Times New Roman"/>
                <w:lang w:val="uk-UA"/>
              </w:rPr>
            </w:pPr>
            <w:r w:rsidRPr="00F77D0B">
              <w:rPr>
                <w:rFonts w:ascii="Times New Roman" w:hAnsi="Times New Roman" w:cs="Times New Roman"/>
                <w:spacing w:val="-3"/>
              </w:rPr>
              <w:t>Найменування</w:t>
            </w:r>
          </w:p>
        </w:tc>
        <w:tc>
          <w:tcPr>
            <w:tcW w:w="1418" w:type="dxa"/>
            <w:tcBorders>
              <w:top w:val="single" w:sz="12" w:space="0" w:color="auto"/>
              <w:left w:val="single" w:sz="4" w:space="0" w:color="auto"/>
              <w:bottom w:val="nil"/>
              <w:right w:val="nil"/>
            </w:tcBorders>
            <w:vAlign w:val="center"/>
          </w:tcPr>
          <w:p w:rsidR="00F77D0B" w:rsidRPr="00F77D0B" w:rsidRDefault="00F77D0B" w:rsidP="00F6463D">
            <w:pPr>
              <w:keepLines/>
              <w:autoSpaceDE w:val="0"/>
              <w:autoSpaceDN w:val="0"/>
              <w:jc w:val="center"/>
              <w:rPr>
                <w:rFonts w:ascii="Times New Roman" w:hAnsi="Times New Roman" w:cs="Times New Roman"/>
              </w:rPr>
            </w:pPr>
            <w:r w:rsidRPr="00F77D0B">
              <w:rPr>
                <w:rFonts w:ascii="Times New Roman" w:hAnsi="Times New Roman" w:cs="Times New Roman"/>
                <w:spacing w:val="-3"/>
              </w:rPr>
              <w:t>Одиниця</w:t>
            </w:r>
            <w:r w:rsidR="00F6463D">
              <w:rPr>
                <w:rFonts w:ascii="Times New Roman" w:hAnsi="Times New Roman" w:cs="Times New Roman"/>
                <w:spacing w:val="-3"/>
                <w:lang w:val="uk-UA"/>
              </w:rPr>
              <w:t xml:space="preserve"> </w:t>
            </w:r>
            <w:r w:rsidRPr="00F77D0B">
              <w:rPr>
                <w:rFonts w:ascii="Times New Roman" w:hAnsi="Times New Roman" w:cs="Times New Roman"/>
                <w:spacing w:val="-3"/>
              </w:rPr>
              <w:t>виміру</w:t>
            </w:r>
          </w:p>
        </w:tc>
        <w:tc>
          <w:tcPr>
            <w:tcW w:w="1386" w:type="dxa"/>
            <w:tcBorders>
              <w:top w:val="single" w:sz="12" w:space="0" w:color="auto"/>
              <w:left w:val="single" w:sz="4" w:space="0" w:color="auto"/>
              <w:bottom w:val="nil"/>
              <w:right w:val="single" w:sz="4" w:space="0" w:color="auto"/>
            </w:tcBorders>
            <w:vAlign w:val="center"/>
          </w:tcPr>
          <w:p w:rsidR="00F77D0B" w:rsidRPr="00F77D0B" w:rsidRDefault="00F77D0B" w:rsidP="00F77D0B">
            <w:pPr>
              <w:keepLines/>
              <w:autoSpaceDE w:val="0"/>
              <w:autoSpaceDN w:val="0"/>
              <w:jc w:val="center"/>
              <w:rPr>
                <w:rFonts w:ascii="Times New Roman" w:hAnsi="Times New Roman" w:cs="Times New Roman"/>
                <w:spacing w:val="-3"/>
                <w:lang w:val="uk-UA"/>
              </w:rPr>
            </w:pPr>
            <w:r w:rsidRPr="00F77D0B">
              <w:rPr>
                <w:rFonts w:ascii="Times New Roman" w:hAnsi="Times New Roman" w:cs="Times New Roman"/>
                <w:spacing w:val="-3"/>
              </w:rPr>
              <w:t>Площа обробки</w:t>
            </w:r>
          </w:p>
        </w:tc>
        <w:tc>
          <w:tcPr>
            <w:tcW w:w="1138" w:type="dxa"/>
            <w:gridSpan w:val="2"/>
            <w:tcBorders>
              <w:top w:val="single" w:sz="12" w:space="0" w:color="auto"/>
              <w:left w:val="single" w:sz="4" w:space="0" w:color="auto"/>
              <w:bottom w:val="nil"/>
              <w:right w:val="single" w:sz="12" w:space="0" w:color="auto"/>
            </w:tcBorders>
            <w:vAlign w:val="center"/>
          </w:tcPr>
          <w:p w:rsidR="00F77D0B" w:rsidRPr="00F77D0B" w:rsidRDefault="00954F24" w:rsidP="00F77D0B">
            <w:pPr>
              <w:keepLines/>
              <w:autoSpaceDE w:val="0"/>
              <w:autoSpaceDN w:val="0"/>
              <w:jc w:val="center"/>
              <w:rPr>
                <w:rFonts w:ascii="Times New Roman" w:hAnsi="Times New Roman" w:cs="Times New Roman"/>
              </w:rPr>
            </w:pPr>
            <w:r>
              <w:rPr>
                <w:rFonts w:ascii="Times New Roman" w:hAnsi="Times New Roman" w:cs="Times New Roman"/>
                <w:spacing w:val="-3"/>
                <w:lang w:val="uk-UA"/>
              </w:rPr>
              <w:t>Кількість послуг, шт</w:t>
            </w:r>
          </w:p>
        </w:tc>
      </w:tr>
      <w:tr w:rsidR="00F77D0B" w:rsidTr="00F77D0B">
        <w:trPr>
          <w:gridBefore w:val="2"/>
          <w:gridAfter w:val="1"/>
          <w:wBefore w:w="586" w:type="dxa"/>
          <w:wAfter w:w="253" w:type="dxa"/>
          <w:jc w:val="center"/>
        </w:trPr>
        <w:tc>
          <w:tcPr>
            <w:tcW w:w="426" w:type="dxa"/>
            <w:tcBorders>
              <w:top w:val="single" w:sz="4" w:space="0" w:color="auto"/>
              <w:left w:val="single" w:sz="12" w:space="0" w:color="auto"/>
              <w:bottom w:val="single" w:sz="4" w:space="0" w:color="auto"/>
              <w:right w:val="single" w:sz="4" w:space="0" w:color="auto"/>
            </w:tcBorders>
            <w:vAlign w:val="center"/>
          </w:tcPr>
          <w:p w:rsidR="00F77D0B" w:rsidRPr="00F77D0B" w:rsidRDefault="00F77D0B" w:rsidP="00F77D0B">
            <w:pPr>
              <w:keepLines/>
              <w:autoSpaceDE w:val="0"/>
              <w:autoSpaceDN w:val="0"/>
              <w:jc w:val="center"/>
              <w:rPr>
                <w:rFonts w:ascii="Times New Roman" w:hAnsi="Times New Roman" w:cs="Times New Roman"/>
              </w:rPr>
            </w:pPr>
            <w:r w:rsidRPr="00F77D0B">
              <w:rPr>
                <w:rFonts w:ascii="Times New Roman" w:hAnsi="Times New Roman" w:cs="Times New Roman"/>
                <w:spacing w:val="-3"/>
              </w:rPr>
              <w:t>1</w:t>
            </w:r>
          </w:p>
        </w:tc>
        <w:tc>
          <w:tcPr>
            <w:tcW w:w="5159" w:type="dxa"/>
            <w:gridSpan w:val="2"/>
            <w:tcBorders>
              <w:top w:val="single" w:sz="4" w:space="0" w:color="auto"/>
              <w:left w:val="nil"/>
              <w:bottom w:val="single" w:sz="4" w:space="0" w:color="auto"/>
              <w:right w:val="nil"/>
            </w:tcBorders>
            <w:vAlign w:val="center"/>
          </w:tcPr>
          <w:p w:rsidR="00F77D0B" w:rsidRPr="00F77D0B" w:rsidRDefault="00F77D0B" w:rsidP="00F77D0B">
            <w:pPr>
              <w:keepLines/>
              <w:autoSpaceDE w:val="0"/>
              <w:autoSpaceDN w:val="0"/>
              <w:jc w:val="center"/>
              <w:rPr>
                <w:rFonts w:ascii="Times New Roman" w:hAnsi="Times New Roman" w:cs="Times New Roman"/>
              </w:rPr>
            </w:pPr>
            <w:r w:rsidRPr="00F77D0B">
              <w:rPr>
                <w:rFonts w:ascii="Times New Roman" w:hAnsi="Times New Roman" w:cs="Times New Roman"/>
                <w:spacing w:val="-3"/>
              </w:rPr>
              <w:t>2</w:t>
            </w:r>
          </w:p>
        </w:tc>
        <w:tc>
          <w:tcPr>
            <w:tcW w:w="1418" w:type="dxa"/>
            <w:tcBorders>
              <w:top w:val="single" w:sz="4" w:space="0" w:color="auto"/>
              <w:left w:val="single" w:sz="4" w:space="0" w:color="auto"/>
              <w:bottom w:val="single" w:sz="4" w:space="0" w:color="auto"/>
              <w:right w:val="nil"/>
            </w:tcBorders>
            <w:vAlign w:val="center"/>
          </w:tcPr>
          <w:p w:rsidR="00F77D0B" w:rsidRPr="00F77D0B" w:rsidRDefault="00F77D0B" w:rsidP="00F77D0B">
            <w:pPr>
              <w:keepLines/>
              <w:autoSpaceDE w:val="0"/>
              <w:autoSpaceDN w:val="0"/>
              <w:jc w:val="center"/>
              <w:rPr>
                <w:rFonts w:ascii="Times New Roman" w:hAnsi="Times New Roman" w:cs="Times New Roman"/>
              </w:rPr>
            </w:pPr>
            <w:r w:rsidRPr="00F77D0B">
              <w:rPr>
                <w:rFonts w:ascii="Times New Roman" w:hAnsi="Times New Roman" w:cs="Times New Roman"/>
                <w:spacing w:val="-3"/>
              </w:rPr>
              <w:t>3</w:t>
            </w:r>
          </w:p>
        </w:tc>
        <w:tc>
          <w:tcPr>
            <w:tcW w:w="1386" w:type="dxa"/>
            <w:tcBorders>
              <w:top w:val="single" w:sz="4" w:space="0" w:color="auto"/>
              <w:left w:val="single" w:sz="4" w:space="0" w:color="auto"/>
              <w:bottom w:val="single" w:sz="4" w:space="0" w:color="auto"/>
              <w:right w:val="single" w:sz="4" w:space="0" w:color="auto"/>
            </w:tcBorders>
            <w:vAlign w:val="center"/>
          </w:tcPr>
          <w:p w:rsidR="00F77D0B" w:rsidRPr="00F77D0B" w:rsidRDefault="00F77D0B" w:rsidP="00F77D0B">
            <w:pPr>
              <w:keepLines/>
              <w:autoSpaceDE w:val="0"/>
              <w:autoSpaceDN w:val="0"/>
              <w:jc w:val="center"/>
              <w:rPr>
                <w:rFonts w:ascii="Times New Roman" w:hAnsi="Times New Roman" w:cs="Times New Roman"/>
              </w:rPr>
            </w:pPr>
            <w:r w:rsidRPr="00F77D0B">
              <w:rPr>
                <w:rFonts w:ascii="Times New Roman" w:hAnsi="Times New Roman" w:cs="Times New Roman"/>
                <w:spacing w:val="-3"/>
              </w:rPr>
              <w:t>4</w:t>
            </w:r>
          </w:p>
        </w:tc>
        <w:tc>
          <w:tcPr>
            <w:tcW w:w="1138" w:type="dxa"/>
            <w:gridSpan w:val="2"/>
            <w:tcBorders>
              <w:top w:val="single" w:sz="4" w:space="0" w:color="auto"/>
              <w:left w:val="single" w:sz="4" w:space="0" w:color="auto"/>
              <w:bottom w:val="single" w:sz="4" w:space="0" w:color="auto"/>
              <w:right w:val="single" w:sz="12" w:space="0" w:color="auto"/>
            </w:tcBorders>
            <w:vAlign w:val="center"/>
          </w:tcPr>
          <w:p w:rsidR="00F77D0B" w:rsidRPr="00F77D0B" w:rsidRDefault="00F77D0B" w:rsidP="00F77D0B">
            <w:pPr>
              <w:keepLines/>
              <w:autoSpaceDE w:val="0"/>
              <w:autoSpaceDN w:val="0"/>
              <w:jc w:val="center"/>
              <w:rPr>
                <w:rFonts w:ascii="Times New Roman" w:hAnsi="Times New Roman" w:cs="Times New Roman"/>
              </w:rPr>
            </w:pPr>
            <w:r w:rsidRPr="00F77D0B">
              <w:rPr>
                <w:rFonts w:ascii="Times New Roman" w:hAnsi="Times New Roman" w:cs="Times New Roman"/>
                <w:spacing w:val="-3"/>
              </w:rPr>
              <w:t>5</w:t>
            </w:r>
          </w:p>
        </w:tc>
      </w:tr>
      <w:tr w:rsidR="00F77D0B" w:rsidTr="00F77D0B">
        <w:trPr>
          <w:gridBefore w:val="2"/>
          <w:gridAfter w:val="1"/>
          <w:wBefore w:w="586" w:type="dxa"/>
          <w:wAfter w:w="253" w:type="dxa"/>
          <w:jc w:val="center"/>
        </w:trPr>
        <w:tc>
          <w:tcPr>
            <w:tcW w:w="426" w:type="dxa"/>
            <w:tcBorders>
              <w:top w:val="nil"/>
              <w:left w:val="single" w:sz="12" w:space="0" w:color="auto"/>
              <w:bottom w:val="nil"/>
              <w:right w:val="single" w:sz="4" w:space="0" w:color="auto"/>
            </w:tcBorders>
            <w:vAlign w:val="center"/>
          </w:tcPr>
          <w:p w:rsidR="00F77D0B" w:rsidRPr="00F77D0B" w:rsidRDefault="00F77D0B" w:rsidP="00F77D0B">
            <w:pPr>
              <w:keepLines/>
              <w:autoSpaceDE w:val="0"/>
              <w:autoSpaceDN w:val="0"/>
              <w:spacing w:after="0"/>
              <w:jc w:val="center"/>
              <w:rPr>
                <w:rFonts w:ascii="Times New Roman" w:hAnsi="Times New Roman" w:cs="Times New Roman"/>
              </w:rPr>
            </w:pPr>
            <w:r w:rsidRPr="00F77D0B">
              <w:rPr>
                <w:rFonts w:ascii="Times New Roman" w:hAnsi="Times New Roman" w:cs="Times New Roman"/>
                <w:spacing w:val="-3"/>
              </w:rPr>
              <w:t>1</w:t>
            </w:r>
          </w:p>
        </w:tc>
        <w:tc>
          <w:tcPr>
            <w:tcW w:w="5159" w:type="dxa"/>
            <w:gridSpan w:val="2"/>
            <w:tcBorders>
              <w:top w:val="nil"/>
              <w:left w:val="nil"/>
              <w:bottom w:val="nil"/>
              <w:right w:val="nil"/>
            </w:tcBorders>
            <w:vAlign w:val="center"/>
          </w:tcPr>
          <w:p w:rsidR="00F77D0B" w:rsidRPr="00F77D0B" w:rsidRDefault="00F77D0B" w:rsidP="0091796D">
            <w:pPr>
              <w:jc w:val="center"/>
              <w:rPr>
                <w:rFonts w:ascii="Times New Roman" w:hAnsi="Times New Roman" w:cs="Times New Roman"/>
                <w:lang w:val="uk-UA"/>
              </w:rPr>
            </w:pPr>
            <w:r w:rsidRPr="00F77D0B">
              <w:rPr>
                <w:rFonts w:ascii="Times New Roman" w:hAnsi="Times New Roman" w:cs="Times New Roman"/>
                <w:iCs/>
                <w:sz w:val="24"/>
                <w:szCs w:val="24"/>
                <w:lang w:val="uk-UA"/>
              </w:rPr>
              <w:t>П</w:t>
            </w:r>
            <w:r w:rsidRPr="00F77D0B">
              <w:rPr>
                <w:rFonts w:ascii="Times New Roman" w:hAnsi="Times New Roman" w:cs="Times New Roman"/>
                <w:iCs/>
                <w:sz w:val="24"/>
                <w:szCs w:val="24"/>
              </w:rPr>
              <w:t>росочування дерев’яних</w:t>
            </w:r>
            <w:r w:rsidRPr="00F77D0B">
              <w:rPr>
                <w:rFonts w:ascii="Times New Roman" w:hAnsi="Times New Roman" w:cs="Times New Roman"/>
                <w:iCs/>
                <w:sz w:val="24"/>
                <w:szCs w:val="24"/>
                <w:lang w:val="uk-UA"/>
              </w:rPr>
              <w:t xml:space="preserve"> </w:t>
            </w:r>
            <w:r w:rsidRPr="00F77D0B">
              <w:rPr>
                <w:rFonts w:ascii="Times New Roman" w:hAnsi="Times New Roman" w:cs="Times New Roman"/>
                <w:iCs/>
                <w:sz w:val="24"/>
                <w:szCs w:val="24"/>
              </w:rPr>
              <w:t>конструкцій</w:t>
            </w:r>
            <w:r w:rsidRPr="00F77D0B">
              <w:rPr>
                <w:rFonts w:ascii="Times New Roman" w:hAnsi="Times New Roman" w:cs="Times New Roman"/>
                <w:iCs/>
                <w:sz w:val="24"/>
                <w:szCs w:val="24"/>
                <w:lang w:val="uk-UA"/>
              </w:rPr>
              <w:t xml:space="preserve"> горища (поверхнева обробка вогнезахисною сумішшю </w:t>
            </w:r>
            <w:r w:rsidRPr="00F77D0B">
              <w:rPr>
                <w:rFonts w:ascii="Times New Roman" w:hAnsi="Times New Roman" w:cs="Times New Roman"/>
                <w:iCs/>
                <w:sz w:val="24"/>
                <w:szCs w:val="24"/>
              </w:rPr>
              <w:t>дерев’яних</w:t>
            </w:r>
            <w:r w:rsidRPr="00F77D0B">
              <w:rPr>
                <w:rFonts w:ascii="Times New Roman" w:hAnsi="Times New Roman" w:cs="Times New Roman"/>
                <w:iCs/>
                <w:sz w:val="24"/>
                <w:szCs w:val="24"/>
                <w:lang w:val="uk-UA"/>
              </w:rPr>
              <w:t xml:space="preserve"> </w:t>
            </w:r>
            <w:r w:rsidRPr="00F77D0B">
              <w:rPr>
                <w:rFonts w:ascii="Times New Roman" w:hAnsi="Times New Roman" w:cs="Times New Roman"/>
                <w:iCs/>
                <w:sz w:val="24"/>
                <w:szCs w:val="24"/>
              </w:rPr>
              <w:t>конструкцій</w:t>
            </w:r>
            <w:r w:rsidRPr="00F77D0B">
              <w:rPr>
                <w:rFonts w:ascii="Times New Roman" w:hAnsi="Times New Roman" w:cs="Times New Roman"/>
                <w:iCs/>
                <w:sz w:val="24"/>
                <w:szCs w:val="24"/>
                <w:lang w:val="uk-UA"/>
              </w:rPr>
              <w:t xml:space="preserve">  </w:t>
            </w:r>
            <w:r w:rsidRPr="00F77D0B">
              <w:rPr>
                <w:rFonts w:ascii="Times New Roman" w:hAnsi="Times New Roman" w:cs="Times New Roman"/>
                <w:iCs/>
                <w:sz w:val="24"/>
                <w:szCs w:val="24"/>
              </w:rPr>
              <w:t>даху</w:t>
            </w:r>
            <w:r w:rsidRPr="00F77D0B">
              <w:rPr>
                <w:rFonts w:ascii="Times New Roman" w:hAnsi="Times New Roman" w:cs="Times New Roman"/>
                <w:iCs/>
                <w:sz w:val="24"/>
                <w:szCs w:val="24"/>
                <w:lang w:val="uk-UA"/>
              </w:rPr>
              <w:t xml:space="preserve"> </w:t>
            </w:r>
            <w:r w:rsidRPr="00F77D0B">
              <w:rPr>
                <w:rFonts w:ascii="Times New Roman" w:hAnsi="Times New Roman" w:cs="Times New Roman"/>
                <w:iCs/>
                <w:sz w:val="24"/>
                <w:szCs w:val="24"/>
              </w:rPr>
              <w:t>будів</w:t>
            </w:r>
            <w:r w:rsidR="0091796D">
              <w:rPr>
                <w:rFonts w:ascii="Times New Roman" w:hAnsi="Times New Roman" w:cs="Times New Roman"/>
                <w:iCs/>
                <w:sz w:val="24"/>
                <w:szCs w:val="24"/>
                <w:lang w:val="uk-UA"/>
              </w:rPr>
              <w:t>ель</w:t>
            </w:r>
            <w:r w:rsidRPr="00F77D0B">
              <w:rPr>
                <w:rFonts w:ascii="Times New Roman" w:hAnsi="Times New Roman" w:cs="Times New Roman"/>
                <w:iCs/>
                <w:sz w:val="24"/>
                <w:szCs w:val="24"/>
                <w:lang w:val="uk-UA"/>
              </w:rPr>
              <w:t xml:space="preserve">) </w:t>
            </w:r>
            <w:r w:rsidRPr="00F77D0B">
              <w:rPr>
                <w:rFonts w:ascii="Times New Roman" w:hAnsi="Times New Roman" w:cs="Times New Roman"/>
                <w:sz w:val="24"/>
                <w:szCs w:val="24"/>
              </w:rPr>
              <w:t xml:space="preserve">Гімназії № </w:t>
            </w:r>
            <w:r w:rsidRPr="00F77D0B">
              <w:rPr>
                <w:rFonts w:ascii="Times New Roman" w:hAnsi="Times New Roman" w:cs="Times New Roman"/>
                <w:sz w:val="24"/>
                <w:szCs w:val="24"/>
                <w:lang w:val="uk-UA"/>
              </w:rPr>
              <w:t>3</w:t>
            </w:r>
            <w:r w:rsidRPr="00F77D0B">
              <w:rPr>
                <w:rFonts w:ascii="Times New Roman" w:hAnsi="Times New Roman" w:cs="Times New Roman"/>
                <w:sz w:val="24"/>
                <w:szCs w:val="24"/>
              </w:rPr>
              <w:t xml:space="preserve"> Звягельської</w:t>
            </w:r>
            <w:r w:rsidRPr="00F77D0B">
              <w:rPr>
                <w:rFonts w:ascii="Times New Roman" w:hAnsi="Times New Roman" w:cs="Times New Roman"/>
                <w:sz w:val="24"/>
                <w:szCs w:val="24"/>
                <w:lang w:val="uk-UA"/>
              </w:rPr>
              <w:t xml:space="preserve"> </w:t>
            </w:r>
            <w:r w:rsidRPr="00F77D0B">
              <w:rPr>
                <w:rFonts w:ascii="Times New Roman" w:hAnsi="Times New Roman" w:cs="Times New Roman"/>
                <w:sz w:val="24"/>
                <w:szCs w:val="24"/>
              </w:rPr>
              <w:t xml:space="preserve">міської ради, вул. </w:t>
            </w:r>
            <w:r w:rsidRPr="00F77D0B">
              <w:rPr>
                <w:rFonts w:ascii="Times New Roman" w:hAnsi="Times New Roman" w:cs="Times New Roman"/>
                <w:sz w:val="24"/>
                <w:szCs w:val="24"/>
                <w:lang w:val="uk-UA"/>
              </w:rPr>
              <w:t xml:space="preserve">Соборності, </w:t>
            </w:r>
            <w:r w:rsidRPr="00F77D0B">
              <w:rPr>
                <w:rFonts w:ascii="Times New Roman" w:hAnsi="Times New Roman" w:cs="Times New Roman"/>
                <w:sz w:val="24"/>
                <w:szCs w:val="24"/>
              </w:rPr>
              <w:t>5</w:t>
            </w:r>
            <w:r w:rsidRPr="00F77D0B">
              <w:rPr>
                <w:rFonts w:ascii="Times New Roman" w:hAnsi="Times New Roman" w:cs="Times New Roman"/>
                <w:sz w:val="24"/>
                <w:szCs w:val="24"/>
                <w:lang w:val="uk-UA"/>
              </w:rPr>
              <w:t>4</w:t>
            </w:r>
            <w:r w:rsidRPr="00F77D0B">
              <w:rPr>
                <w:rFonts w:ascii="Times New Roman" w:hAnsi="Times New Roman" w:cs="Times New Roman"/>
                <w:sz w:val="24"/>
                <w:szCs w:val="24"/>
              </w:rPr>
              <w:t>, м. Звягель, Зягельський  район, Житомирська</w:t>
            </w:r>
            <w:r w:rsidRPr="00F77D0B">
              <w:rPr>
                <w:rFonts w:ascii="Times New Roman" w:hAnsi="Times New Roman" w:cs="Times New Roman"/>
                <w:sz w:val="24"/>
                <w:szCs w:val="24"/>
                <w:lang w:val="uk-UA"/>
              </w:rPr>
              <w:t xml:space="preserve"> </w:t>
            </w:r>
            <w:r w:rsidRPr="00F77D0B">
              <w:rPr>
                <w:rFonts w:ascii="Times New Roman" w:hAnsi="Times New Roman" w:cs="Times New Roman"/>
                <w:sz w:val="24"/>
                <w:szCs w:val="24"/>
              </w:rPr>
              <w:t>область</w:t>
            </w:r>
          </w:p>
        </w:tc>
        <w:tc>
          <w:tcPr>
            <w:tcW w:w="1418" w:type="dxa"/>
            <w:tcBorders>
              <w:top w:val="nil"/>
              <w:left w:val="single" w:sz="4" w:space="0" w:color="auto"/>
              <w:bottom w:val="nil"/>
              <w:right w:val="nil"/>
            </w:tcBorders>
            <w:vAlign w:val="center"/>
          </w:tcPr>
          <w:p w:rsidR="00F77D0B" w:rsidRPr="00F77D0B" w:rsidRDefault="00F77D0B" w:rsidP="00F77D0B">
            <w:pPr>
              <w:keepLines/>
              <w:autoSpaceDE w:val="0"/>
              <w:autoSpaceDN w:val="0"/>
              <w:spacing w:after="0"/>
              <w:jc w:val="center"/>
              <w:rPr>
                <w:rFonts w:ascii="Times New Roman" w:hAnsi="Times New Roman" w:cs="Times New Roman"/>
              </w:rPr>
            </w:pPr>
            <w:r w:rsidRPr="00F77D0B">
              <w:rPr>
                <w:rFonts w:ascii="Times New Roman" w:hAnsi="Times New Roman" w:cs="Times New Roman"/>
                <w:spacing w:val="-3"/>
              </w:rPr>
              <w:t>м2</w:t>
            </w:r>
          </w:p>
        </w:tc>
        <w:tc>
          <w:tcPr>
            <w:tcW w:w="1386" w:type="dxa"/>
            <w:tcBorders>
              <w:top w:val="nil"/>
              <w:left w:val="single" w:sz="4" w:space="0" w:color="auto"/>
              <w:bottom w:val="nil"/>
              <w:right w:val="single" w:sz="4" w:space="0" w:color="auto"/>
            </w:tcBorders>
            <w:vAlign w:val="center"/>
          </w:tcPr>
          <w:p w:rsidR="00F77D0B" w:rsidRPr="00F77D0B" w:rsidRDefault="0091796D" w:rsidP="00F77D0B">
            <w:pPr>
              <w:keepLines/>
              <w:autoSpaceDE w:val="0"/>
              <w:autoSpaceDN w:val="0"/>
              <w:spacing w:after="0"/>
              <w:jc w:val="center"/>
              <w:rPr>
                <w:rFonts w:ascii="Times New Roman" w:hAnsi="Times New Roman" w:cs="Times New Roman"/>
                <w:lang w:val="uk-UA"/>
              </w:rPr>
            </w:pPr>
            <w:r>
              <w:rPr>
                <w:rFonts w:ascii="Times New Roman" w:hAnsi="Times New Roman" w:cs="Times New Roman"/>
                <w:spacing w:val="-3"/>
                <w:lang w:val="uk-UA"/>
              </w:rPr>
              <w:t>3207</w:t>
            </w:r>
          </w:p>
        </w:tc>
        <w:tc>
          <w:tcPr>
            <w:tcW w:w="1138" w:type="dxa"/>
            <w:gridSpan w:val="2"/>
            <w:tcBorders>
              <w:top w:val="nil"/>
              <w:left w:val="single" w:sz="4" w:space="0" w:color="auto"/>
              <w:bottom w:val="nil"/>
              <w:right w:val="single" w:sz="12" w:space="0" w:color="auto"/>
            </w:tcBorders>
            <w:vAlign w:val="center"/>
          </w:tcPr>
          <w:p w:rsidR="00F77D0B" w:rsidRPr="00954F24" w:rsidRDefault="00954F24" w:rsidP="00F77D0B">
            <w:pPr>
              <w:keepLines/>
              <w:autoSpaceDE w:val="0"/>
              <w:autoSpaceDN w:val="0"/>
              <w:spacing w:after="0"/>
              <w:jc w:val="center"/>
              <w:rPr>
                <w:rFonts w:ascii="Times New Roman" w:hAnsi="Times New Roman" w:cs="Times New Roman"/>
                <w:sz w:val="24"/>
                <w:szCs w:val="24"/>
                <w:lang w:val="uk-UA"/>
              </w:rPr>
            </w:pPr>
            <w:r w:rsidRPr="00954F24">
              <w:rPr>
                <w:rFonts w:ascii="Times New Roman" w:hAnsi="Times New Roman" w:cs="Times New Roman"/>
                <w:sz w:val="24"/>
                <w:szCs w:val="24"/>
                <w:lang w:val="uk-UA"/>
              </w:rPr>
              <w:t>1</w:t>
            </w:r>
          </w:p>
        </w:tc>
      </w:tr>
      <w:tr w:rsidR="00F77D0B" w:rsidTr="00F77D0B">
        <w:trPr>
          <w:gridBefore w:val="2"/>
          <w:gridAfter w:val="1"/>
          <w:wBefore w:w="586" w:type="dxa"/>
          <w:wAfter w:w="253" w:type="dxa"/>
          <w:jc w:val="center"/>
        </w:trPr>
        <w:tc>
          <w:tcPr>
            <w:tcW w:w="426" w:type="dxa"/>
            <w:tcBorders>
              <w:top w:val="nil"/>
              <w:left w:val="single" w:sz="12" w:space="0" w:color="auto"/>
              <w:bottom w:val="nil"/>
              <w:right w:val="single" w:sz="4" w:space="0" w:color="auto"/>
            </w:tcBorders>
          </w:tcPr>
          <w:p w:rsidR="00F77D0B" w:rsidRDefault="00F77D0B" w:rsidP="00DE0D32">
            <w:pPr>
              <w:keepLines/>
              <w:autoSpaceDE w:val="0"/>
              <w:autoSpaceDN w:val="0"/>
              <w:spacing w:after="0"/>
              <w:jc w:val="center"/>
              <w:rPr>
                <w:rFonts w:ascii="Arial" w:hAnsi="Arial" w:cs="Arial"/>
              </w:rPr>
            </w:pPr>
          </w:p>
        </w:tc>
        <w:tc>
          <w:tcPr>
            <w:tcW w:w="5159" w:type="dxa"/>
            <w:gridSpan w:val="2"/>
            <w:tcBorders>
              <w:top w:val="nil"/>
              <w:left w:val="nil"/>
              <w:bottom w:val="nil"/>
              <w:right w:val="nil"/>
            </w:tcBorders>
          </w:tcPr>
          <w:p w:rsidR="00F77D0B" w:rsidRDefault="00F77D0B"/>
        </w:tc>
        <w:tc>
          <w:tcPr>
            <w:tcW w:w="1418" w:type="dxa"/>
            <w:tcBorders>
              <w:top w:val="nil"/>
              <w:left w:val="single" w:sz="4" w:space="0" w:color="auto"/>
              <w:bottom w:val="nil"/>
              <w:right w:val="nil"/>
            </w:tcBorders>
          </w:tcPr>
          <w:p w:rsidR="00F77D0B" w:rsidRPr="003A39DB" w:rsidRDefault="00F77D0B" w:rsidP="00DE0D32">
            <w:pPr>
              <w:keepLines/>
              <w:autoSpaceDE w:val="0"/>
              <w:autoSpaceDN w:val="0"/>
              <w:spacing w:after="0"/>
              <w:jc w:val="center"/>
              <w:rPr>
                <w:rFonts w:ascii="Arial" w:hAnsi="Arial" w:cs="Arial"/>
                <w:highlight w:val="yellow"/>
              </w:rPr>
            </w:pPr>
          </w:p>
        </w:tc>
        <w:tc>
          <w:tcPr>
            <w:tcW w:w="1386" w:type="dxa"/>
            <w:tcBorders>
              <w:top w:val="nil"/>
              <w:left w:val="single" w:sz="4" w:space="0" w:color="auto"/>
              <w:bottom w:val="nil"/>
              <w:right w:val="single" w:sz="4" w:space="0" w:color="auto"/>
            </w:tcBorders>
          </w:tcPr>
          <w:p w:rsidR="00F77D0B" w:rsidRPr="003A39DB" w:rsidRDefault="00F77D0B" w:rsidP="00DE0D32">
            <w:pPr>
              <w:keepLines/>
              <w:autoSpaceDE w:val="0"/>
              <w:autoSpaceDN w:val="0"/>
              <w:spacing w:after="0"/>
              <w:jc w:val="center"/>
              <w:rPr>
                <w:rFonts w:ascii="Arial" w:hAnsi="Arial" w:cs="Arial"/>
                <w:highlight w:val="yellow"/>
              </w:rPr>
            </w:pPr>
          </w:p>
        </w:tc>
        <w:tc>
          <w:tcPr>
            <w:tcW w:w="1138" w:type="dxa"/>
            <w:gridSpan w:val="2"/>
            <w:tcBorders>
              <w:top w:val="nil"/>
              <w:left w:val="single" w:sz="4" w:space="0" w:color="auto"/>
              <w:bottom w:val="nil"/>
              <w:right w:val="single" w:sz="12" w:space="0" w:color="auto"/>
            </w:tcBorders>
          </w:tcPr>
          <w:p w:rsidR="00F77D0B" w:rsidRDefault="00F77D0B" w:rsidP="00DE0D32">
            <w:pPr>
              <w:keepLines/>
              <w:autoSpaceDE w:val="0"/>
              <w:autoSpaceDN w:val="0"/>
              <w:spacing w:after="0"/>
              <w:jc w:val="center"/>
              <w:rPr>
                <w:rFonts w:ascii="Arial" w:hAnsi="Arial" w:cs="Arial"/>
                <w:sz w:val="16"/>
                <w:szCs w:val="16"/>
              </w:rPr>
            </w:pPr>
          </w:p>
        </w:tc>
      </w:tr>
      <w:tr w:rsidR="00F77D0B" w:rsidTr="00F77D0B">
        <w:trPr>
          <w:gridBefore w:val="2"/>
          <w:gridAfter w:val="1"/>
          <w:wBefore w:w="586" w:type="dxa"/>
          <w:wAfter w:w="253" w:type="dxa"/>
          <w:trHeight w:val="80"/>
          <w:jc w:val="center"/>
        </w:trPr>
        <w:tc>
          <w:tcPr>
            <w:tcW w:w="426" w:type="dxa"/>
            <w:tcBorders>
              <w:top w:val="nil"/>
              <w:left w:val="single" w:sz="12" w:space="0" w:color="auto"/>
              <w:bottom w:val="nil"/>
              <w:right w:val="single" w:sz="4" w:space="0" w:color="auto"/>
            </w:tcBorders>
          </w:tcPr>
          <w:p w:rsidR="00F77D0B" w:rsidRDefault="00F77D0B" w:rsidP="00DE0D32">
            <w:pPr>
              <w:keepLines/>
              <w:autoSpaceDE w:val="0"/>
              <w:autoSpaceDN w:val="0"/>
              <w:spacing w:after="0"/>
              <w:jc w:val="center"/>
              <w:rPr>
                <w:rFonts w:ascii="Arial" w:hAnsi="Arial" w:cs="Arial"/>
              </w:rPr>
            </w:pPr>
          </w:p>
        </w:tc>
        <w:tc>
          <w:tcPr>
            <w:tcW w:w="5159" w:type="dxa"/>
            <w:gridSpan w:val="2"/>
            <w:tcBorders>
              <w:top w:val="nil"/>
              <w:left w:val="nil"/>
              <w:bottom w:val="nil"/>
              <w:right w:val="nil"/>
            </w:tcBorders>
          </w:tcPr>
          <w:p w:rsidR="00F77D0B" w:rsidRDefault="00F77D0B"/>
        </w:tc>
        <w:tc>
          <w:tcPr>
            <w:tcW w:w="1418" w:type="dxa"/>
            <w:tcBorders>
              <w:top w:val="nil"/>
              <w:left w:val="single" w:sz="4" w:space="0" w:color="auto"/>
              <w:bottom w:val="nil"/>
              <w:right w:val="nil"/>
            </w:tcBorders>
          </w:tcPr>
          <w:p w:rsidR="00F77D0B" w:rsidRPr="003A39DB" w:rsidRDefault="00F77D0B" w:rsidP="00DE0D32">
            <w:pPr>
              <w:keepLines/>
              <w:autoSpaceDE w:val="0"/>
              <w:autoSpaceDN w:val="0"/>
              <w:spacing w:after="0"/>
              <w:jc w:val="center"/>
              <w:rPr>
                <w:rFonts w:ascii="Arial" w:hAnsi="Arial" w:cs="Arial"/>
                <w:highlight w:val="yellow"/>
              </w:rPr>
            </w:pPr>
          </w:p>
        </w:tc>
        <w:tc>
          <w:tcPr>
            <w:tcW w:w="1386" w:type="dxa"/>
            <w:tcBorders>
              <w:top w:val="nil"/>
              <w:left w:val="single" w:sz="4" w:space="0" w:color="auto"/>
              <w:bottom w:val="nil"/>
              <w:right w:val="single" w:sz="4" w:space="0" w:color="auto"/>
            </w:tcBorders>
          </w:tcPr>
          <w:p w:rsidR="00F77D0B" w:rsidRPr="003A39DB" w:rsidRDefault="00F77D0B" w:rsidP="00DE0D32">
            <w:pPr>
              <w:keepLines/>
              <w:autoSpaceDE w:val="0"/>
              <w:autoSpaceDN w:val="0"/>
              <w:spacing w:after="0"/>
              <w:rPr>
                <w:rFonts w:ascii="Arial" w:hAnsi="Arial" w:cs="Arial"/>
                <w:highlight w:val="yellow"/>
              </w:rPr>
            </w:pPr>
          </w:p>
        </w:tc>
        <w:tc>
          <w:tcPr>
            <w:tcW w:w="1138" w:type="dxa"/>
            <w:gridSpan w:val="2"/>
            <w:tcBorders>
              <w:top w:val="nil"/>
              <w:left w:val="single" w:sz="4" w:space="0" w:color="auto"/>
              <w:bottom w:val="nil"/>
              <w:right w:val="single" w:sz="12" w:space="0" w:color="auto"/>
            </w:tcBorders>
          </w:tcPr>
          <w:p w:rsidR="00F77D0B" w:rsidRDefault="00F77D0B" w:rsidP="00DE0D32">
            <w:pPr>
              <w:keepLines/>
              <w:autoSpaceDE w:val="0"/>
              <w:autoSpaceDN w:val="0"/>
              <w:spacing w:after="0"/>
              <w:jc w:val="center"/>
              <w:rPr>
                <w:rFonts w:ascii="Arial" w:hAnsi="Arial" w:cs="Arial"/>
                <w:sz w:val="16"/>
                <w:szCs w:val="16"/>
              </w:rPr>
            </w:pPr>
          </w:p>
        </w:tc>
      </w:tr>
      <w:tr w:rsidR="00F77D0B" w:rsidTr="00F77D0B">
        <w:trPr>
          <w:gridBefore w:val="2"/>
          <w:gridAfter w:val="1"/>
          <w:wBefore w:w="586" w:type="dxa"/>
          <w:wAfter w:w="253" w:type="dxa"/>
          <w:jc w:val="center"/>
        </w:trPr>
        <w:tc>
          <w:tcPr>
            <w:tcW w:w="9527" w:type="dxa"/>
            <w:gridSpan w:val="7"/>
            <w:tcBorders>
              <w:top w:val="single" w:sz="12" w:space="0" w:color="auto"/>
              <w:left w:val="nil"/>
              <w:bottom w:val="nil"/>
              <w:right w:val="nil"/>
            </w:tcBorders>
            <w:vAlign w:val="center"/>
          </w:tcPr>
          <w:p w:rsidR="00F77D0B" w:rsidRDefault="00F77D0B" w:rsidP="00DE0D32">
            <w:pPr>
              <w:keepLines/>
              <w:autoSpaceDE w:val="0"/>
              <w:autoSpaceDN w:val="0"/>
              <w:jc w:val="center"/>
              <w:rPr>
                <w:rFonts w:ascii="Arial" w:hAnsi="Arial" w:cs="Arial"/>
                <w:sz w:val="16"/>
                <w:szCs w:val="16"/>
              </w:rPr>
            </w:pPr>
          </w:p>
        </w:tc>
      </w:tr>
      <w:tr w:rsidR="00F77D0B" w:rsidRPr="005D08FA" w:rsidTr="00F77D0B">
        <w:tblPrEx>
          <w:jc w:val="left"/>
          <w:tblCellMar>
            <w:left w:w="108" w:type="dxa"/>
            <w:right w:w="108" w:type="dxa"/>
          </w:tblCellMar>
          <w:tblLook w:val="04A0"/>
        </w:tblPrEx>
        <w:trPr>
          <w:gridAfter w:val="2"/>
          <w:wAfter w:w="436" w:type="dxa"/>
          <w:trHeight w:val="270"/>
        </w:trPr>
        <w:tc>
          <w:tcPr>
            <w:tcW w:w="5354" w:type="dxa"/>
            <w:gridSpan w:val="4"/>
          </w:tcPr>
          <w:p w:rsidR="00F77D0B" w:rsidRPr="005D08FA" w:rsidRDefault="00F77D0B" w:rsidP="00DE0D32">
            <w:pPr>
              <w:shd w:val="pct5" w:color="E7E6E6" w:fill="auto"/>
              <w:snapToGrid w:val="0"/>
              <w:jc w:val="center"/>
              <w:rPr>
                <w:rFonts w:ascii="Times New Roman" w:hAnsi="Times New Roman" w:cs="Times New Roman"/>
                <w:color w:val="000000"/>
                <w:sz w:val="24"/>
                <w:szCs w:val="24"/>
              </w:rPr>
            </w:pPr>
            <w:r w:rsidRPr="005D08FA">
              <w:rPr>
                <w:rFonts w:ascii="Times New Roman" w:hAnsi="Times New Roman" w:cs="Times New Roman"/>
                <w:sz w:val="24"/>
                <w:szCs w:val="24"/>
              </w:rPr>
              <w:t>ЗАМОВНИК</w:t>
            </w:r>
          </w:p>
        </w:tc>
        <w:tc>
          <w:tcPr>
            <w:tcW w:w="4576" w:type="dxa"/>
            <w:gridSpan w:val="4"/>
          </w:tcPr>
          <w:p w:rsidR="00F77D0B" w:rsidRPr="005D08FA" w:rsidRDefault="00F77D0B" w:rsidP="00DE0D32">
            <w:pPr>
              <w:shd w:val="pct5" w:color="E7E6E6" w:fill="auto"/>
              <w:snapToGrid w:val="0"/>
              <w:jc w:val="center"/>
              <w:rPr>
                <w:rFonts w:ascii="Times New Roman" w:hAnsi="Times New Roman" w:cs="Times New Roman"/>
                <w:sz w:val="24"/>
                <w:szCs w:val="24"/>
              </w:rPr>
            </w:pPr>
            <w:r w:rsidRPr="005D08FA">
              <w:rPr>
                <w:rFonts w:ascii="Times New Roman" w:hAnsi="Times New Roman" w:cs="Times New Roman"/>
                <w:sz w:val="24"/>
                <w:szCs w:val="24"/>
                <w:lang w:eastAsia="uk-UA"/>
              </w:rPr>
              <w:t>ПІДРЯДНИК</w:t>
            </w:r>
          </w:p>
        </w:tc>
      </w:tr>
      <w:tr w:rsidR="00F77D0B" w:rsidRPr="005D08FA" w:rsidTr="00F77D0B">
        <w:tblPrEx>
          <w:jc w:val="left"/>
          <w:tblCellMar>
            <w:left w:w="108" w:type="dxa"/>
            <w:right w:w="108" w:type="dxa"/>
          </w:tblCellMar>
          <w:tblLook w:val="04A0"/>
        </w:tblPrEx>
        <w:trPr>
          <w:gridAfter w:val="2"/>
          <w:wAfter w:w="436" w:type="dxa"/>
          <w:trHeight w:val="751"/>
        </w:trPr>
        <w:tc>
          <w:tcPr>
            <w:tcW w:w="5354" w:type="dxa"/>
            <w:gridSpan w:val="4"/>
          </w:tcPr>
          <w:p w:rsidR="00F77D0B" w:rsidRPr="001869B3" w:rsidRDefault="00F77D0B" w:rsidP="00DE0D32">
            <w:pPr>
              <w:pStyle w:val="af1"/>
            </w:pPr>
            <w:r w:rsidRPr="001869B3">
              <w:t>Гімназія № 3 Звягельської  міської ради</w:t>
            </w:r>
          </w:p>
          <w:p w:rsidR="00F77D0B" w:rsidRPr="00886286" w:rsidRDefault="00F77D0B" w:rsidP="00DE0D32">
            <w:pPr>
              <w:pStyle w:val="af1"/>
              <w:rPr>
                <w:b/>
              </w:rPr>
            </w:pPr>
            <w:r w:rsidRPr="00886286">
              <w:t>Україна, 11700 Житомирська область,</w:t>
            </w:r>
          </w:p>
          <w:p w:rsidR="00F77D0B" w:rsidRPr="00CF2643" w:rsidRDefault="00F77D0B" w:rsidP="00DE0D32">
            <w:pPr>
              <w:pStyle w:val="af1"/>
              <w:rPr>
                <w:spacing w:val="-1"/>
              </w:rPr>
            </w:pPr>
            <w:r w:rsidRPr="00CF2643">
              <w:t xml:space="preserve">Звягельський р-н, м. Звягель, </w:t>
            </w:r>
          </w:p>
          <w:p w:rsidR="00F77D0B" w:rsidRPr="00CF2643" w:rsidRDefault="00F77D0B" w:rsidP="00DE0D32">
            <w:pPr>
              <w:pStyle w:val="af1"/>
            </w:pPr>
            <w:r w:rsidRPr="00CF2643">
              <w:rPr>
                <w:spacing w:val="-1"/>
              </w:rPr>
              <w:t xml:space="preserve">вул. </w:t>
            </w:r>
            <w:r>
              <w:rPr>
                <w:spacing w:val="-1"/>
              </w:rPr>
              <w:t>Соборності, будинок 54</w:t>
            </w:r>
          </w:p>
          <w:p w:rsidR="00F77D0B" w:rsidRPr="00CF2643" w:rsidRDefault="00F77D0B" w:rsidP="00DE0D32">
            <w:pPr>
              <w:pStyle w:val="af1"/>
            </w:pPr>
            <w:r w:rsidRPr="00CF2643">
              <w:rPr>
                <w:spacing w:val="-3"/>
              </w:rPr>
              <w:t xml:space="preserve">Код ЄДРПОУ </w:t>
            </w:r>
            <w:r>
              <w:rPr>
                <w:spacing w:val="-3"/>
              </w:rPr>
              <w:t>22060190</w:t>
            </w:r>
          </w:p>
          <w:p w:rsidR="00F77D0B" w:rsidRPr="001869B3" w:rsidRDefault="00F77D0B" w:rsidP="00DE0D32">
            <w:pPr>
              <w:pStyle w:val="af1"/>
            </w:pPr>
            <w:r w:rsidRPr="00CF2643">
              <w:t>р/р</w:t>
            </w:r>
            <w:r w:rsidRPr="00CF2643">
              <w:rPr>
                <w:color w:val="000000"/>
              </w:rPr>
              <w:t xml:space="preserve"> UA</w:t>
            </w:r>
            <w:r w:rsidR="003A05C3">
              <w:rPr>
                <w:color w:val="000000"/>
              </w:rPr>
              <w:t>668201720344220005000061793</w:t>
            </w:r>
          </w:p>
          <w:p w:rsidR="00F77D0B" w:rsidRPr="00CF2643" w:rsidRDefault="00F77D0B" w:rsidP="00DE0D32">
            <w:pPr>
              <w:pStyle w:val="af1"/>
              <w:rPr>
                <w:spacing w:val="-3"/>
              </w:rPr>
            </w:pPr>
            <w:r w:rsidRPr="00CF2643">
              <w:rPr>
                <w:spacing w:val="-3"/>
              </w:rPr>
              <w:t>ДКСУ в м. Київ</w:t>
            </w:r>
            <w:r>
              <w:rPr>
                <w:spacing w:val="-3"/>
              </w:rPr>
              <w:t xml:space="preserve">, </w:t>
            </w:r>
            <w:r w:rsidRPr="00CF2643">
              <w:rPr>
                <w:spacing w:val="-3"/>
              </w:rPr>
              <w:t>МФО 820172</w:t>
            </w:r>
          </w:p>
          <w:p w:rsidR="00F77D0B" w:rsidRDefault="00F77D0B" w:rsidP="00DE0D32">
            <w:pPr>
              <w:pStyle w:val="af1"/>
              <w:rPr>
                <w:spacing w:val="-3"/>
              </w:rPr>
            </w:pPr>
          </w:p>
          <w:p w:rsidR="00F77D0B" w:rsidRDefault="00F77D0B" w:rsidP="00DE0D32">
            <w:pPr>
              <w:pStyle w:val="af1"/>
              <w:rPr>
                <w:spacing w:val="-3"/>
              </w:rPr>
            </w:pPr>
          </w:p>
          <w:p w:rsidR="00F77D0B" w:rsidRDefault="00F77D0B" w:rsidP="00DE0D32">
            <w:pPr>
              <w:pStyle w:val="af1"/>
              <w:rPr>
                <w:spacing w:val="-3"/>
              </w:rPr>
            </w:pPr>
          </w:p>
          <w:p w:rsidR="00F77D0B" w:rsidRDefault="00F77D0B" w:rsidP="00DE0D32">
            <w:pPr>
              <w:pStyle w:val="af1"/>
              <w:rPr>
                <w:sz w:val="27"/>
                <w:szCs w:val="27"/>
              </w:rPr>
            </w:pPr>
            <w:r>
              <w:rPr>
                <w:spacing w:val="-3"/>
              </w:rPr>
              <w:t>Директор___________Наталія КОБИЛЬНІК</w:t>
            </w:r>
            <w:r w:rsidRPr="00CF2643">
              <w:rPr>
                <w:spacing w:val="-3"/>
              </w:rPr>
              <w:t xml:space="preserve">      </w:t>
            </w:r>
          </w:p>
          <w:p w:rsidR="00F77D0B" w:rsidRPr="005D08FA" w:rsidRDefault="00F77D0B" w:rsidP="00DE0D32">
            <w:pPr>
              <w:rPr>
                <w:rFonts w:ascii="Times New Roman" w:hAnsi="Times New Roman" w:cs="Times New Roman"/>
                <w:sz w:val="24"/>
                <w:szCs w:val="24"/>
              </w:rPr>
            </w:pPr>
          </w:p>
        </w:tc>
        <w:tc>
          <w:tcPr>
            <w:tcW w:w="4576" w:type="dxa"/>
            <w:gridSpan w:val="4"/>
          </w:tcPr>
          <w:p w:rsidR="00F77D0B" w:rsidRPr="005D08FA" w:rsidRDefault="00F77D0B" w:rsidP="00DE0D32">
            <w:pPr>
              <w:shd w:val="pct5" w:color="E7E6E6" w:fill="auto"/>
              <w:jc w:val="center"/>
              <w:rPr>
                <w:rFonts w:ascii="Times New Roman" w:hAnsi="Times New Roman" w:cs="Times New Roman"/>
                <w:sz w:val="24"/>
                <w:szCs w:val="24"/>
                <w:lang w:eastAsia="uk-UA"/>
              </w:rPr>
            </w:pPr>
          </w:p>
        </w:tc>
      </w:tr>
    </w:tbl>
    <w:p w:rsidR="00F77D0B" w:rsidRDefault="00F77D0B" w:rsidP="00F77D0B">
      <w:pPr>
        <w:jc w:val="center"/>
        <w:rPr>
          <w:rFonts w:ascii="Times New Roman" w:hAnsi="Times New Roman" w:cs="Times New Roman"/>
          <w:sz w:val="24"/>
          <w:szCs w:val="24"/>
          <w:lang w:val="uk-UA"/>
        </w:rPr>
      </w:pPr>
    </w:p>
    <w:p w:rsidR="00F77D0B" w:rsidRPr="003B741E" w:rsidRDefault="00F77D0B" w:rsidP="003B741E">
      <w:pPr>
        <w:rPr>
          <w:rFonts w:ascii="Times New Roman" w:hAnsi="Times New Roman" w:cs="Times New Roman"/>
          <w:sz w:val="24"/>
          <w:szCs w:val="24"/>
          <w:lang w:val="uk-UA"/>
        </w:rPr>
      </w:pPr>
    </w:p>
    <w:sectPr w:rsidR="00F77D0B" w:rsidRPr="003B741E" w:rsidSect="00852705">
      <w:pgSz w:w="11906" w:h="16838"/>
      <w:pgMar w:top="567" w:right="566"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D1F" w:rsidRDefault="00D52D1F" w:rsidP="00EB6444">
      <w:pPr>
        <w:spacing w:after="0" w:line="240" w:lineRule="auto"/>
      </w:pPr>
      <w:r>
        <w:separator/>
      </w:r>
    </w:p>
  </w:endnote>
  <w:endnote w:type="continuationSeparator" w:id="1">
    <w:p w:rsidR="00D52D1F" w:rsidRDefault="00D52D1F" w:rsidP="00EB6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D1F" w:rsidRDefault="00D52D1F" w:rsidP="00EB6444">
      <w:pPr>
        <w:spacing w:after="0" w:line="240" w:lineRule="auto"/>
      </w:pPr>
      <w:r>
        <w:separator/>
      </w:r>
    </w:p>
  </w:footnote>
  <w:footnote w:type="continuationSeparator" w:id="1">
    <w:p w:rsidR="00D52D1F" w:rsidRDefault="00D52D1F" w:rsidP="00EB6444">
      <w:pPr>
        <w:spacing w:after="0" w:line="240" w:lineRule="auto"/>
      </w:pPr>
      <w:r>
        <w:continuationSeparator/>
      </w:r>
    </w:p>
  </w:footnote>
  <w:footnote w:id="2">
    <w:p w:rsidR="00EB6444" w:rsidRPr="00EB6444" w:rsidRDefault="00EB6444">
      <w:pPr>
        <w:pStyle w:val="aa"/>
        <w:rPr>
          <w:lang w:val="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788"/>
    <w:multiLevelType w:val="multilevel"/>
    <w:tmpl w:val="41A4B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990026"/>
    <w:multiLevelType w:val="hybridMultilevel"/>
    <w:tmpl w:val="1BCE2A0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E6476F"/>
    <w:multiLevelType w:val="multilevel"/>
    <w:tmpl w:val="423E9E4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A91230"/>
    <w:multiLevelType w:val="multilevel"/>
    <w:tmpl w:val="6230384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7446587"/>
    <w:multiLevelType w:val="hybridMultilevel"/>
    <w:tmpl w:val="5D8E9EAE"/>
    <w:lvl w:ilvl="0" w:tplc="8AB834DC">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CAA1052"/>
    <w:multiLevelType w:val="hybridMultilevel"/>
    <w:tmpl w:val="0A7A3ECE"/>
    <w:lvl w:ilvl="0" w:tplc="9256737E">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05C394E"/>
    <w:multiLevelType w:val="multilevel"/>
    <w:tmpl w:val="3DC8A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7629C1"/>
    <w:multiLevelType w:val="multilevel"/>
    <w:tmpl w:val="10FCDCE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437F20E4"/>
    <w:multiLevelType w:val="hybridMultilevel"/>
    <w:tmpl w:val="2416C3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60866DE"/>
    <w:multiLevelType w:val="hybridMultilevel"/>
    <w:tmpl w:val="20A6DC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A211CA8"/>
    <w:multiLevelType w:val="multilevel"/>
    <w:tmpl w:val="3E64D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8A4F83"/>
    <w:multiLevelType w:val="hybridMultilevel"/>
    <w:tmpl w:val="EFFA0468"/>
    <w:lvl w:ilvl="0" w:tplc="79B6962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B05282"/>
    <w:multiLevelType w:val="hybridMultilevel"/>
    <w:tmpl w:val="7C9E2F78"/>
    <w:lvl w:ilvl="0" w:tplc="FBA6B10A">
      <w:start w:val="6"/>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
    <w:nsid w:val="79684CB2"/>
    <w:multiLevelType w:val="hybridMultilevel"/>
    <w:tmpl w:val="B3766B24"/>
    <w:lvl w:ilvl="0" w:tplc="A27C0B22">
      <w:start w:val="4"/>
      <w:numFmt w:val="decimal"/>
      <w:lvlText w:val="%1."/>
      <w:lvlJc w:val="left"/>
      <w:pPr>
        <w:ind w:left="1080" w:hanging="360"/>
      </w:pPr>
      <w:rPr>
        <w:rFonts w:hint="default"/>
        <w:b/>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13"/>
  </w:num>
  <w:num w:numId="6">
    <w:abstractNumId w:val="12"/>
  </w:num>
  <w:num w:numId="7">
    <w:abstractNumId w:val="4"/>
  </w:num>
  <w:num w:numId="8">
    <w:abstractNumId w:val="11"/>
  </w:num>
  <w:num w:numId="9">
    <w:abstractNumId w:val="0"/>
  </w:num>
  <w:num w:numId="10">
    <w:abstractNumId w:val="10"/>
  </w:num>
  <w:num w:numId="11">
    <w:abstractNumId w:val="7"/>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724B"/>
    <w:rsid w:val="0001510C"/>
    <w:rsid w:val="00026818"/>
    <w:rsid w:val="000347D2"/>
    <w:rsid w:val="00040482"/>
    <w:rsid w:val="00070899"/>
    <w:rsid w:val="00073220"/>
    <w:rsid w:val="00094FC1"/>
    <w:rsid w:val="000A5DA3"/>
    <w:rsid w:val="000D58F8"/>
    <w:rsid w:val="000D70D6"/>
    <w:rsid w:val="000E477F"/>
    <w:rsid w:val="000F038F"/>
    <w:rsid w:val="000F44DD"/>
    <w:rsid w:val="001011FD"/>
    <w:rsid w:val="00106714"/>
    <w:rsid w:val="00117826"/>
    <w:rsid w:val="00131E03"/>
    <w:rsid w:val="00152EDF"/>
    <w:rsid w:val="00180EA3"/>
    <w:rsid w:val="00184D62"/>
    <w:rsid w:val="001A1CA0"/>
    <w:rsid w:val="001C4184"/>
    <w:rsid w:val="001C75D7"/>
    <w:rsid w:val="001E1C77"/>
    <w:rsid w:val="001E20CA"/>
    <w:rsid w:val="00213365"/>
    <w:rsid w:val="00214E50"/>
    <w:rsid w:val="00215B73"/>
    <w:rsid w:val="002210BA"/>
    <w:rsid w:val="0023055F"/>
    <w:rsid w:val="00252965"/>
    <w:rsid w:val="00296D10"/>
    <w:rsid w:val="002B5F97"/>
    <w:rsid w:val="002F19C1"/>
    <w:rsid w:val="002F413B"/>
    <w:rsid w:val="0030524B"/>
    <w:rsid w:val="00317BBB"/>
    <w:rsid w:val="0032354B"/>
    <w:rsid w:val="0033417F"/>
    <w:rsid w:val="00363EBA"/>
    <w:rsid w:val="00367232"/>
    <w:rsid w:val="00377C18"/>
    <w:rsid w:val="00382EAE"/>
    <w:rsid w:val="00393CFF"/>
    <w:rsid w:val="0039786C"/>
    <w:rsid w:val="00397D18"/>
    <w:rsid w:val="003A05C3"/>
    <w:rsid w:val="003A2A6F"/>
    <w:rsid w:val="003A71D6"/>
    <w:rsid w:val="003B2FB7"/>
    <w:rsid w:val="003B741E"/>
    <w:rsid w:val="003C5057"/>
    <w:rsid w:val="003E5BB1"/>
    <w:rsid w:val="003F47C7"/>
    <w:rsid w:val="0042060A"/>
    <w:rsid w:val="00442A99"/>
    <w:rsid w:val="00455A2B"/>
    <w:rsid w:val="00471921"/>
    <w:rsid w:val="004776BA"/>
    <w:rsid w:val="00486C1A"/>
    <w:rsid w:val="00491005"/>
    <w:rsid w:val="004B244C"/>
    <w:rsid w:val="004D196B"/>
    <w:rsid w:val="004D5BD1"/>
    <w:rsid w:val="004F04EA"/>
    <w:rsid w:val="00521DDA"/>
    <w:rsid w:val="00532EFD"/>
    <w:rsid w:val="00536F22"/>
    <w:rsid w:val="00557C67"/>
    <w:rsid w:val="005A3084"/>
    <w:rsid w:val="005A7128"/>
    <w:rsid w:val="005C04C6"/>
    <w:rsid w:val="005C5FFA"/>
    <w:rsid w:val="005D08FA"/>
    <w:rsid w:val="005F6E0D"/>
    <w:rsid w:val="00636B30"/>
    <w:rsid w:val="006436DC"/>
    <w:rsid w:val="00660132"/>
    <w:rsid w:val="006823D7"/>
    <w:rsid w:val="00686C27"/>
    <w:rsid w:val="006870F3"/>
    <w:rsid w:val="00691F63"/>
    <w:rsid w:val="006928F9"/>
    <w:rsid w:val="0069390C"/>
    <w:rsid w:val="00695E17"/>
    <w:rsid w:val="006C7335"/>
    <w:rsid w:val="006C7B3C"/>
    <w:rsid w:val="006D5CEF"/>
    <w:rsid w:val="006F5F72"/>
    <w:rsid w:val="006F719A"/>
    <w:rsid w:val="00705038"/>
    <w:rsid w:val="00711D4C"/>
    <w:rsid w:val="00725724"/>
    <w:rsid w:val="00730E43"/>
    <w:rsid w:val="00745E5E"/>
    <w:rsid w:val="00750D86"/>
    <w:rsid w:val="00762431"/>
    <w:rsid w:val="00792101"/>
    <w:rsid w:val="007B7218"/>
    <w:rsid w:val="007B7A59"/>
    <w:rsid w:val="007C136E"/>
    <w:rsid w:val="007D10D9"/>
    <w:rsid w:val="007D5C5F"/>
    <w:rsid w:val="007E313C"/>
    <w:rsid w:val="007E3C5F"/>
    <w:rsid w:val="007F358D"/>
    <w:rsid w:val="007F6455"/>
    <w:rsid w:val="00827680"/>
    <w:rsid w:val="00837C4D"/>
    <w:rsid w:val="00840162"/>
    <w:rsid w:val="00852705"/>
    <w:rsid w:val="00856793"/>
    <w:rsid w:val="00865B88"/>
    <w:rsid w:val="008663D5"/>
    <w:rsid w:val="008D689D"/>
    <w:rsid w:val="008F4117"/>
    <w:rsid w:val="009035BF"/>
    <w:rsid w:val="00915B86"/>
    <w:rsid w:val="0091796D"/>
    <w:rsid w:val="00920FB4"/>
    <w:rsid w:val="009450F4"/>
    <w:rsid w:val="00954F24"/>
    <w:rsid w:val="00956039"/>
    <w:rsid w:val="009712F6"/>
    <w:rsid w:val="00975D0E"/>
    <w:rsid w:val="00987F18"/>
    <w:rsid w:val="00994A15"/>
    <w:rsid w:val="009B5632"/>
    <w:rsid w:val="009C4127"/>
    <w:rsid w:val="00A2699B"/>
    <w:rsid w:val="00A53101"/>
    <w:rsid w:val="00A5724B"/>
    <w:rsid w:val="00A601FF"/>
    <w:rsid w:val="00A71AA3"/>
    <w:rsid w:val="00A74A82"/>
    <w:rsid w:val="00A86B5B"/>
    <w:rsid w:val="00A91841"/>
    <w:rsid w:val="00A919CA"/>
    <w:rsid w:val="00A9349D"/>
    <w:rsid w:val="00A9527C"/>
    <w:rsid w:val="00A97DFA"/>
    <w:rsid w:val="00AA22CD"/>
    <w:rsid w:val="00AA4241"/>
    <w:rsid w:val="00AA52FD"/>
    <w:rsid w:val="00AB3931"/>
    <w:rsid w:val="00AD6194"/>
    <w:rsid w:val="00AE110D"/>
    <w:rsid w:val="00AE3451"/>
    <w:rsid w:val="00AF5808"/>
    <w:rsid w:val="00B26283"/>
    <w:rsid w:val="00B32453"/>
    <w:rsid w:val="00B34A5D"/>
    <w:rsid w:val="00B535C5"/>
    <w:rsid w:val="00B679AC"/>
    <w:rsid w:val="00B77F7E"/>
    <w:rsid w:val="00B92694"/>
    <w:rsid w:val="00B931D1"/>
    <w:rsid w:val="00BA13FF"/>
    <w:rsid w:val="00BA6FFD"/>
    <w:rsid w:val="00BE474C"/>
    <w:rsid w:val="00BF5BF1"/>
    <w:rsid w:val="00C02952"/>
    <w:rsid w:val="00C05C63"/>
    <w:rsid w:val="00C27609"/>
    <w:rsid w:val="00C33027"/>
    <w:rsid w:val="00C33268"/>
    <w:rsid w:val="00C71422"/>
    <w:rsid w:val="00CA4A57"/>
    <w:rsid w:val="00CD19EA"/>
    <w:rsid w:val="00D15A7B"/>
    <w:rsid w:val="00D37AAE"/>
    <w:rsid w:val="00D52D1F"/>
    <w:rsid w:val="00D57D80"/>
    <w:rsid w:val="00D62F7A"/>
    <w:rsid w:val="00D75E2C"/>
    <w:rsid w:val="00D77F9D"/>
    <w:rsid w:val="00DA0D01"/>
    <w:rsid w:val="00DA371C"/>
    <w:rsid w:val="00DA5DA0"/>
    <w:rsid w:val="00DD3D29"/>
    <w:rsid w:val="00DE1B92"/>
    <w:rsid w:val="00E02E8C"/>
    <w:rsid w:val="00E35D16"/>
    <w:rsid w:val="00E50932"/>
    <w:rsid w:val="00E52200"/>
    <w:rsid w:val="00E5560D"/>
    <w:rsid w:val="00E61698"/>
    <w:rsid w:val="00E6302A"/>
    <w:rsid w:val="00E6371B"/>
    <w:rsid w:val="00E67729"/>
    <w:rsid w:val="00E831BB"/>
    <w:rsid w:val="00EB6444"/>
    <w:rsid w:val="00EC16B1"/>
    <w:rsid w:val="00ED2DC9"/>
    <w:rsid w:val="00ED49AF"/>
    <w:rsid w:val="00EE5164"/>
    <w:rsid w:val="00EE5681"/>
    <w:rsid w:val="00F00921"/>
    <w:rsid w:val="00F16894"/>
    <w:rsid w:val="00F16FB2"/>
    <w:rsid w:val="00F474F3"/>
    <w:rsid w:val="00F50ECC"/>
    <w:rsid w:val="00F549E1"/>
    <w:rsid w:val="00F6463D"/>
    <w:rsid w:val="00F713BF"/>
    <w:rsid w:val="00F77D0B"/>
    <w:rsid w:val="00F84379"/>
    <w:rsid w:val="00F92892"/>
    <w:rsid w:val="00FD68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4B"/>
  </w:style>
  <w:style w:type="paragraph" w:styleId="1">
    <w:name w:val="heading 1"/>
    <w:basedOn w:val="a"/>
    <w:next w:val="a"/>
    <w:link w:val="10"/>
    <w:rsid w:val="00ED49AF"/>
    <w:pPr>
      <w:keepNext/>
      <w:keepLines/>
      <w:spacing w:before="480" w:after="120" w:line="240" w:lineRule="auto"/>
      <w:outlineLvl w:val="0"/>
    </w:pPr>
    <w:rPr>
      <w:rFonts w:ascii="Calibri" w:eastAsia="Calibri" w:hAnsi="Calibri" w:cs="Calibri"/>
      <w:b/>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5724B"/>
    <w:pPr>
      <w:ind w:left="720"/>
      <w:contextualSpacing/>
    </w:pPr>
  </w:style>
  <w:style w:type="table" w:styleId="a4">
    <w:name w:val="Table Grid"/>
    <w:basedOn w:val="a1"/>
    <w:rsid w:val="00A572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6"/>
    <w:uiPriority w:val="99"/>
    <w:locked/>
    <w:rsid w:val="00A5724B"/>
    <w:rPr>
      <w:rFonts w:cs="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
    <w:basedOn w:val="a"/>
    <w:link w:val="a5"/>
    <w:uiPriority w:val="99"/>
    <w:rsid w:val="00A5724B"/>
    <w:pPr>
      <w:spacing w:after="120"/>
      <w:contextualSpacing/>
    </w:pPr>
    <w:rPr>
      <w:rFonts w:cs="Times New Roman"/>
    </w:rPr>
  </w:style>
  <w:style w:type="character" w:customStyle="1" w:styleId="2">
    <w:name w:val="Основний текст (2)_"/>
    <w:basedOn w:val="a0"/>
    <w:link w:val="21"/>
    <w:locked/>
    <w:rsid w:val="00A5724B"/>
    <w:rPr>
      <w:rFonts w:ascii="Times New Roman" w:hAnsi="Times New Roman" w:cs="Times New Roman"/>
      <w:shd w:val="clear" w:color="auto" w:fill="FFFFFF"/>
    </w:rPr>
  </w:style>
  <w:style w:type="paragraph" w:customStyle="1" w:styleId="21">
    <w:name w:val="Основний текст (2)1"/>
    <w:basedOn w:val="a"/>
    <w:link w:val="2"/>
    <w:uiPriority w:val="99"/>
    <w:rsid w:val="00A5724B"/>
    <w:pPr>
      <w:widowControl w:val="0"/>
      <w:shd w:val="clear" w:color="auto" w:fill="FFFFFF"/>
      <w:spacing w:before="240" w:after="240" w:line="240" w:lineRule="atLeast"/>
      <w:jc w:val="both"/>
    </w:pPr>
    <w:rPr>
      <w:rFonts w:ascii="Times New Roman" w:hAnsi="Times New Roman" w:cs="Times New Roman"/>
    </w:rPr>
  </w:style>
  <w:style w:type="paragraph" w:styleId="a7">
    <w:name w:val="Body Text"/>
    <w:basedOn w:val="a"/>
    <w:link w:val="a8"/>
    <w:semiHidden/>
    <w:rsid w:val="00A5724B"/>
    <w:pPr>
      <w:widowControl w:val="0"/>
      <w:autoSpaceDE w:val="0"/>
      <w:autoSpaceDN w:val="0"/>
      <w:spacing w:after="120" w:line="260" w:lineRule="auto"/>
      <w:jc w:val="both"/>
    </w:pPr>
    <w:rPr>
      <w:rFonts w:ascii="Arial" w:eastAsia="Times New Roman" w:hAnsi="Arial" w:cs="Times New Roman"/>
      <w:sz w:val="28"/>
      <w:szCs w:val="28"/>
      <w:lang w:eastAsia="ru-RU"/>
    </w:rPr>
  </w:style>
  <w:style w:type="character" w:customStyle="1" w:styleId="a8">
    <w:name w:val="Основной текст Знак"/>
    <w:basedOn w:val="a0"/>
    <w:link w:val="a7"/>
    <w:semiHidden/>
    <w:rsid w:val="00A5724B"/>
    <w:rPr>
      <w:rFonts w:ascii="Arial" w:eastAsia="Times New Roman" w:hAnsi="Arial" w:cs="Times New Roman"/>
      <w:sz w:val="28"/>
      <w:szCs w:val="28"/>
      <w:lang w:eastAsia="ru-RU"/>
    </w:rPr>
  </w:style>
  <w:style w:type="character" w:customStyle="1" w:styleId="wT42">
    <w:name w:val="wT42"/>
    <w:rsid w:val="00A5724B"/>
  </w:style>
  <w:style w:type="paragraph" w:customStyle="1" w:styleId="Style11">
    <w:name w:val="Style11"/>
    <w:basedOn w:val="a"/>
    <w:uiPriority w:val="99"/>
    <w:rsid w:val="00A5724B"/>
    <w:pPr>
      <w:widowControl w:val="0"/>
      <w:spacing w:after="0" w:line="281" w:lineRule="exact"/>
      <w:ind w:firstLine="72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A5724B"/>
    <w:pPr>
      <w:shd w:val="clear" w:color="auto" w:fill="FFFFFF"/>
      <w:spacing w:after="60" w:line="240" w:lineRule="atLeast"/>
    </w:pPr>
    <w:rPr>
      <w:rFonts w:ascii="Times New Roman" w:eastAsia="Times New Roman" w:hAnsi="Times New Roman" w:cs="Times New Roman"/>
      <w:b/>
      <w:bCs/>
      <w:sz w:val="18"/>
      <w:szCs w:val="18"/>
      <w:lang w:eastAsia="ru-RU"/>
    </w:rPr>
  </w:style>
  <w:style w:type="paragraph" w:customStyle="1" w:styleId="Normal1">
    <w:name w:val="Normal1"/>
    <w:uiPriority w:val="99"/>
    <w:rsid w:val="00A5724B"/>
    <w:pPr>
      <w:widowControl w:val="0"/>
      <w:spacing w:after="0" w:line="240" w:lineRule="auto"/>
    </w:pPr>
    <w:rPr>
      <w:rFonts w:ascii="Times New Roman" w:eastAsia="Calibri" w:hAnsi="Times New Roman" w:cs="Times New Roman"/>
      <w:sz w:val="20"/>
      <w:szCs w:val="20"/>
      <w:lang w:val="uk-UA" w:eastAsia="uk-UA"/>
    </w:rPr>
  </w:style>
  <w:style w:type="paragraph" w:styleId="20">
    <w:name w:val="List Number 2"/>
    <w:aliases w:val="свой2"/>
    <w:basedOn w:val="a"/>
    <w:autoRedefine/>
    <w:unhideWhenUsed/>
    <w:rsid w:val="00A5724B"/>
    <w:pPr>
      <w:tabs>
        <w:tab w:val="left" w:pos="0"/>
      </w:tabs>
      <w:snapToGrid w:val="0"/>
      <w:spacing w:after="60" w:line="240" w:lineRule="auto"/>
      <w:ind w:right="7" w:firstLine="567"/>
      <w:jc w:val="both"/>
      <w:outlineLvl w:val="1"/>
    </w:pPr>
    <w:rPr>
      <w:rFonts w:ascii="Times New Roman" w:eastAsia="Times New Roman" w:hAnsi="Times New Roman" w:cs="Times New Roman"/>
      <w:b/>
      <w:sz w:val="24"/>
      <w:szCs w:val="24"/>
      <w:lang w:val="uk-UA" w:eastAsia="uk-UA"/>
    </w:rPr>
  </w:style>
  <w:style w:type="character" w:customStyle="1" w:styleId="Bodytext">
    <w:name w:val="Body text_"/>
    <w:link w:val="Bodytext1"/>
    <w:locked/>
    <w:rsid w:val="0023055F"/>
    <w:rPr>
      <w:sz w:val="24"/>
      <w:szCs w:val="24"/>
      <w:shd w:val="clear" w:color="auto" w:fill="FFFFFF"/>
    </w:rPr>
  </w:style>
  <w:style w:type="paragraph" w:customStyle="1" w:styleId="Bodytext1">
    <w:name w:val="Body text1"/>
    <w:basedOn w:val="a"/>
    <w:link w:val="Bodytext"/>
    <w:rsid w:val="0023055F"/>
    <w:pPr>
      <w:shd w:val="clear" w:color="auto" w:fill="FFFFFF"/>
      <w:spacing w:after="240" w:line="240" w:lineRule="atLeast"/>
      <w:ind w:hanging="460"/>
    </w:pPr>
    <w:rPr>
      <w:sz w:val="24"/>
      <w:szCs w:val="24"/>
      <w:shd w:val="clear" w:color="auto" w:fill="FFFFFF"/>
    </w:rPr>
  </w:style>
  <w:style w:type="character" w:customStyle="1" w:styleId="Bodytext7">
    <w:name w:val="Body text7"/>
    <w:uiPriority w:val="99"/>
    <w:rsid w:val="0023055F"/>
    <w:rPr>
      <w:rFonts w:ascii="Times New Roman" w:hAnsi="Times New Roman" w:cs="Times New Roman" w:hint="default"/>
      <w:spacing w:val="0"/>
      <w:sz w:val="24"/>
      <w:szCs w:val="24"/>
      <w:u w:val="single"/>
      <w:lang w:bidi="ar-SA"/>
    </w:rPr>
  </w:style>
  <w:style w:type="paragraph" w:customStyle="1" w:styleId="11">
    <w:name w:val="Обычный1"/>
    <w:qFormat/>
    <w:rsid w:val="00750D86"/>
    <w:pPr>
      <w:pBdr>
        <w:top w:val="nil"/>
        <w:left w:val="nil"/>
        <w:bottom w:val="nil"/>
        <w:right w:val="nil"/>
      </w:pBdr>
      <w:spacing w:after="0" w:line="240" w:lineRule="auto"/>
    </w:pPr>
    <w:rPr>
      <w:rFonts w:ascii="Times New Roman" w:eastAsia="Times New Roman" w:hAnsi="Times New Roman" w:cs="Calibri"/>
      <w:sz w:val="28"/>
      <w:szCs w:val="20"/>
      <w:lang w:eastAsia="ru-RU"/>
    </w:rPr>
  </w:style>
  <w:style w:type="character" w:customStyle="1" w:styleId="10">
    <w:name w:val="Заголовок 1 Знак"/>
    <w:basedOn w:val="a0"/>
    <w:link w:val="1"/>
    <w:rsid w:val="00ED49AF"/>
    <w:rPr>
      <w:rFonts w:ascii="Calibri" w:eastAsia="Calibri" w:hAnsi="Calibri" w:cs="Calibri"/>
      <w:b/>
      <w:sz w:val="48"/>
      <w:szCs w:val="48"/>
      <w:lang w:val="uk-UA"/>
    </w:rPr>
  </w:style>
  <w:style w:type="paragraph" w:customStyle="1" w:styleId="LO-Normal">
    <w:name w:val="LO-Normal"/>
    <w:uiPriority w:val="2"/>
    <w:rsid w:val="00073220"/>
    <w:pPr>
      <w:widowControl w:val="0"/>
      <w:suppressAutoHyphens/>
      <w:spacing w:after="0" w:line="240" w:lineRule="auto"/>
      <w:jc w:val="both"/>
    </w:pPr>
    <w:rPr>
      <w:rFonts w:ascii="Arial" w:eastAsia="Times New Roman" w:hAnsi="Arial" w:cs="Arial"/>
      <w:sz w:val="16"/>
      <w:szCs w:val="20"/>
      <w:lang w:val="uk-UA" w:eastAsia="zh-CN"/>
    </w:rPr>
  </w:style>
  <w:style w:type="character" w:styleId="a9">
    <w:name w:val="Hyperlink"/>
    <w:rsid w:val="006928F9"/>
    <w:rPr>
      <w:color w:val="0563C1"/>
      <w:u w:val="single"/>
    </w:rPr>
  </w:style>
  <w:style w:type="paragraph" w:customStyle="1" w:styleId="22">
    <w:name w:val="Обычный2"/>
    <w:rsid w:val="006928F9"/>
    <w:pPr>
      <w:widowControl w:val="0"/>
      <w:spacing w:after="0" w:line="240" w:lineRule="auto"/>
      <w:jc w:val="both"/>
    </w:pPr>
    <w:rPr>
      <w:rFonts w:ascii="Arial" w:eastAsia="Times New Roman" w:hAnsi="Arial" w:cs="Times New Roman"/>
      <w:snapToGrid w:val="0"/>
      <w:sz w:val="16"/>
      <w:szCs w:val="20"/>
      <w:lang w:val="uk-UA" w:eastAsia="ru-RU"/>
    </w:rPr>
  </w:style>
  <w:style w:type="paragraph" w:styleId="aa">
    <w:name w:val="footnote text"/>
    <w:basedOn w:val="a"/>
    <w:link w:val="ab"/>
    <w:uiPriority w:val="99"/>
    <w:semiHidden/>
    <w:unhideWhenUsed/>
    <w:rsid w:val="00EB6444"/>
    <w:pPr>
      <w:spacing w:after="0" w:line="240" w:lineRule="auto"/>
    </w:pPr>
    <w:rPr>
      <w:sz w:val="20"/>
      <w:szCs w:val="20"/>
    </w:rPr>
  </w:style>
  <w:style w:type="character" w:customStyle="1" w:styleId="ab">
    <w:name w:val="Текст сноски Знак"/>
    <w:basedOn w:val="a0"/>
    <w:link w:val="aa"/>
    <w:uiPriority w:val="99"/>
    <w:semiHidden/>
    <w:rsid w:val="00EB6444"/>
    <w:rPr>
      <w:sz w:val="20"/>
      <w:szCs w:val="20"/>
    </w:rPr>
  </w:style>
  <w:style w:type="character" w:styleId="ac">
    <w:name w:val="footnote reference"/>
    <w:basedOn w:val="a0"/>
    <w:uiPriority w:val="99"/>
    <w:semiHidden/>
    <w:unhideWhenUsed/>
    <w:rsid w:val="00EB6444"/>
    <w:rPr>
      <w:vertAlign w:val="superscript"/>
    </w:rPr>
  </w:style>
  <w:style w:type="paragraph" w:customStyle="1" w:styleId="rvps2">
    <w:name w:val="rvps2"/>
    <w:basedOn w:val="a"/>
    <w:rsid w:val="00EB6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3302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3027"/>
    <w:rPr>
      <w:rFonts w:ascii="Segoe UI" w:hAnsi="Segoe UI" w:cs="Segoe UI"/>
      <w:sz w:val="18"/>
      <w:szCs w:val="18"/>
    </w:rPr>
  </w:style>
  <w:style w:type="paragraph" w:customStyle="1" w:styleId="Just">
    <w:name w:val="Just"/>
    <w:qFormat/>
    <w:rsid w:val="00762431"/>
    <w:pPr>
      <w:suppressAutoHyphens/>
      <w:overflowPunct w:val="0"/>
      <w:spacing w:before="40" w:after="40" w:line="240" w:lineRule="auto"/>
      <w:ind w:firstLine="568"/>
      <w:jc w:val="both"/>
    </w:pPr>
    <w:rPr>
      <w:rFonts w:ascii="Times New Roman" w:eastAsia="Times New Roman" w:hAnsi="Times New Roman" w:cs="Times New Roman"/>
      <w:sz w:val="24"/>
      <w:szCs w:val="24"/>
      <w:lang w:eastAsia="zh-CN"/>
    </w:rPr>
  </w:style>
  <w:style w:type="paragraph" w:customStyle="1" w:styleId="23">
    <w:name w:val="Основний текст (2)"/>
    <w:basedOn w:val="a"/>
    <w:rsid w:val="00762431"/>
    <w:pPr>
      <w:widowControl w:val="0"/>
      <w:shd w:val="clear" w:color="auto" w:fill="FFFFFF"/>
      <w:spacing w:before="300" w:after="180" w:line="254" w:lineRule="exact"/>
      <w:ind w:hanging="280"/>
      <w:jc w:val="both"/>
    </w:pPr>
    <w:rPr>
      <w:rFonts w:ascii="Times New Roman" w:eastAsia="Times New Roman" w:hAnsi="Times New Roman" w:cs="Times New Roman"/>
      <w:lang w:val="uk-UA"/>
    </w:rPr>
  </w:style>
  <w:style w:type="character" w:customStyle="1" w:styleId="4">
    <w:name w:val="Основний текст (4)_"/>
    <w:basedOn w:val="a0"/>
    <w:link w:val="40"/>
    <w:rsid w:val="00762431"/>
    <w:rPr>
      <w:rFonts w:ascii="Times New Roman" w:eastAsia="Times New Roman" w:hAnsi="Times New Roman" w:cs="Times New Roman"/>
      <w:shd w:val="clear" w:color="auto" w:fill="FFFFFF"/>
    </w:rPr>
  </w:style>
  <w:style w:type="paragraph" w:customStyle="1" w:styleId="40">
    <w:name w:val="Основний текст (4)"/>
    <w:basedOn w:val="a"/>
    <w:link w:val="4"/>
    <w:rsid w:val="00762431"/>
    <w:pPr>
      <w:widowControl w:val="0"/>
      <w:shd w:val="clear" w:color="auto" w:fill="FFFFFF"/>
      <w:spacing w:after="0" w:line="250" w:lineRule="exact"/>
      <w:jc w:val="both"/>
    </w:pPr>
    <w:rPr>
      <w:rFonts w:ascii="Times New Roman" w:eastAsia="Times New Roman" w:hAnsi="Times New Roman" w:cs="Times New Roman"/>
    </w:rPr>
  </w:style>
  <w:style w:type="character" w:customStyle="1" w:styleId="7">
    <w:name w:val="Основний текст (7)_"/>
    <w:basedOn w:val="a0"/>
    <w:link w:val="70"/>
    <w:rsid w:val="00762431"/>
    <w:rPr>
      <w:rFonts w:ascii="Times New Roman" w:eastAsia="Times New Roman" w:hAnsi="Times New Roman" w:cs="Times New Roman"/>
      <w:i/>
      <w:iCs/>
      <w:shd w:val="clear" w:color="auto" w:fill="FFFFFF"/>
    </w:rPr>
  </w:style>
  <w:style w:type="character" w:customStyle="1" w:styleId="71">
    <w:name w:val="Основний текст (7) + Не курсив"/>
    <w:basedOn w:val="7"/>
    <w:rsid w:val="00762431"/>
    <w:rPr>
      <w:rFonts w:ascii="Times New Roman" w:eastAsia="Times New Roman" w:hAnsi="Times New Roman" w:cs="Times New Roman"/>
      <w:i/>
      <w:iCs/>
      <w:color w:val="000000"/>
      <w:spacing w:val="0"/>
      <w:w w:val="100"/>
      <w:position w:val="0"/>
      <w:shd w:val="clear" w:color="auto" w:fill="FFFFFF"/>
      <w:lang w:val="uk-UA" w:eastAsia="uk-UA" w:bidi="uk-UA"/>
    </w:rPr>
  </w:style>
  <w:style w:type="paragraph" w:customStyle="1" w:styleId="70">
    <w:name w:val="Основний текст (7)"/>
    <w:basedOn w:val="a"/>
    <w:link w:val="7"/>
    <w:rsid w:val="00762431"/>
    <w:pPr>
      <w:widowControl w:val="0"/>
      <w:shd w:val="clear" w:color="auto" w:fill="FFFFFF"/>
      <w:spacing w:after="0" w:line="250" w:lineRule="exact"/>
      <w:ind w:firstLine="620"/>
      <w:jc w:val="both"/>
    </w:pPr>
    <w:rPr>
      <w:rFonts w:ascii="Times New Roman" w:eastAsia="Times New Roman" w:hAnsi="Times New Roman" w:cs="Times New Roman"/>
      <w:i/>
      <w:iCs/>
    </w:rPr>
  </w:style>
  <w:style w:type="character" w:customStyle="1" w:styleId="qowt-font2-timesnewroman">
    <w:name w:val="qowt-font2-timesnewroman"/>
    <w:uiPriority w:val="99"/>
    <w:qFormat/>
    <w:rsid w:val="008F4117"/>
    <w:rPr>
      <w:rFonts w:cs="Times New Roman"/>
    </w:rPr>
  </w:style>
  <w:style w:type="character" w:customStyle="1" w:styleId="3">
    <w:name w:val="Основний текст (3) + Не напівжирний"/>
    <w:basedOn w:val="a0"/>
    <w:rsid w:val="00F92892"/>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24">
    <w:name w:val="Основний текст (2) + Напівжирний"/>
    <w:basedOn w:val="2"/>
    <w:rsid w:val="00691F63"/>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af">
    <w:name w:val="яяяяяяяяяяяяяяяя Знак"/>
    <w:basedOn w:val="a0"/>
    <w:link w:val="af0"/>
    <w:locked/>
    <w:rsid w:val="00A53101"/>
    <w:rPr>
      <w:rFonts w:ascii="Times New Roman" w:eastAsia="Times New Roman" w:hAnsi="Times New Roman" w:cs="Times New Roman"/>
      <w:sz w:val="24"/>
      <w:szCs w:val="24"/>
      <w:lang w:eastAsia="zh-CN"/>
    </w:rPr>
  </w:style>
  <w:style w:type="paragraph" w:customStyle="1" w:styleId="af0">
    <w:name w:val="яяяяяяяяяяяяяяяя"/>
    <w:basedOn w:val="a"/>
    <w:link w:val="af"/>
    <w:qFormat/>
    <w:rsid w:val="00A53101"/>
    <w:pPr>
      <w:suppressAutoHyphens/>
      <w:overflowPunct w:val="0"/>
      <w:spacing w:before="40" w:after="40" w:line="240" w:lineRule="auto"/>
      <w:ind w:firstLine="568"/>
      <w:jc w:val="both"/>
    </w:pPr>
    <w:rPr>
      <w:rFonts w:ascii="Times New Roman" w:eastAsia="Times New Roman" w:hAnsi="Times New Roman" w:cs="Times New Roman"/>
      <w:sz w:val="24"/>
      <w:szCs w:val="24"/>
      <w:lang w:eastAsia="zh-CN"/>
    </w:rPr>
  </w:style>
  <w:style w:type="paragraph" w:customStyle="1" w:styleId="af1">
    <w:name w:val="дддддддддддддд"/>
    <w:basedOn w:val="a"/>
    <w:link w:val="af2"/>
    <w:qFormat/>
    <w:rsid w:val="00827680"/>
    <w:pPr>
      <w:spacing w:after="0" w:line="240" w:lineRule="auto"/>
      <w:ind w:left="142" w:right="141"/>
      <w:jc w:val="both"/>
    </w:pPr>
    <w:rPr>
      <w:rFonts w:ascii="Times New Roman" w:eastAsia="Calibri" w:hAnsi="Times New Roman" w:cs="Times New Roman"/>
      <w:sz w:val="24"/>
      <w:szCs w:val="24"/>
      <w:lang w:val="uk-UA" w:eastAsia="uk-UA"/>
    </w:rPr>
  </w:style>
  <w:style w:type="character" w:customStyle="1" w:styleId="af2">
    <w:name w:val="дддддддддддддд Знак"/>
    <w:basedOn w:val="a0"/>
    <w:link w:val="af1"/>
    <w:rsid w:val="00827680"/>
    <w:rPr>
      <w:rFonts w:ascii="Times New Roman" w:eastAsia="Calibri" w:hAnsi="Times New Roman" w:cs="Times New Roman"/>
      <w:sz w:val="24"/>
      <w:szCs w:val="24"/>
      <w:lang w:val="uk-UA" w:eastAsia="uk-UA"/>
    </w:rPr>
  </w:style>
  <w:style w:type="paragraph" w:styleId="af3">
    <w:name w:val="No Spacing"/>
    <w:qFormat/>
    <w:rsid w:val="0085679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4B"/>
  </w:style>
  <w:style w:type="paragraph" w:styleId="1">
    <w:name w:val="heading 1"/>
    <w:basedOn w:val="a"/>
    <w:next w:val="a"/>
    <w:link w:val="10"/>
    <w:rsid w:val="00ED49AF"/>
    <w:pPr>
      <w:keepNext/>
      <w:keepLines/>
      <w:spacing w:before="480" w:after="120" w:line="240" w:lineRule="auto"/>
      <w:outlineLvl w:val="0"/>
    </w:pPr>
    <w:rPr>
      <w:rFonts w:ascii="Calibri" w:eastAsia="Calibri" w:hAnsi="Calibri" w:cs="Calibri"/>
      <w:b/>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5724B"/>
    <w:pPr>
      <w:ind w:left="720"/>
      <w:contextualSpacing/>
    </w:pPr>
  </w:style>
  <w:style w:type="table" w:styleId="a4">
    <w:name w:val="Table Grid"/>
    <w:basedOn w:val="a1"/>
    <w:rsid w:val="00A572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6"/>
    <w:uiPriority w:val="99"/>
    <w:locked/>
    <w:rsid w:val="00A5724B"/>
    <w:rPr>
      <w:rFonts w:cs="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
    <w:basedOn w:val="a"/>
    <w:link w:val="a5"/>
    <w:uiPriority w:val="99"/>
    <w:rsid w:val="00A5724B"/>
    <w:pPr>
      <w:spacing w:after="120"/>
      <w:contextualSpacing/>
    </w:pPr>
    <w:rPr>
      <w:rFonts w:cs="Times New Roman"/>
    </w:rPr>
  </w:style>
  <w:style w:type="character" w:customStyle="1" w:styleId="2">
    <w:name w:val="Основний текст (2)_"/>
    <w:basedOn w:val="a0"/>
    <w:link w:val="21"/>
    <w:locked/>
    <w:rsid w:val="00A5724B"/>
    <w:rPr>
      <w:rFonts w:ascii="Times New Roman" w:hAnsi="Times New Roman" w:cs="Times New Roman"/>
      <w:shd w:val="clear" w:color="auto" w:fill="FFFFFF"/>
    </w:rPr>
  </w:style>
  <w:style w:type="paragraph" w:customStyle="1" w:styleId="21">
    <w:name w:val="Основний текст (2)1"/>
    <w:basedOn w:val="a"/>
    <w:link w:val="2"/>
    <w:uiPriority w:val="99"/>
    <w:rsid w:val="00A5724B"/>
    <w:pPr>
      <w:widowControl w:val="0"/>
      <w:shd w:val="clear" w:color="auto" w:fill="FFFFFF"/>
      <w:spacing w:before="240" w:after="240" w:line="240" w:lineRule="atLeast"/>
      <w:jc w:val="both"/>
    </w:pPr>
    <w:rPr>
      <w:rFonts w:ascii="Times New Roman" w:hAnsi="Times New Roman" w:cs="Times New Roman"/>
    </w:rPr>
  </w:style>
  <w:style w:type="paragraph" w:styleId="a7">
    <w:name w:val="Body Text"/>
    <w:basedOn w:val="a"/>
    <w:link w:val="a8"/>
    <w:semiHidden/>
    <w:rsid w:val="00A5724B"/>
    <w:pPr>
      <w:widowControl w:val="0"/>
      <w:autoSpaceDE w:val="0"/>
      <w:autoSpaceDN w:val="0"/>
      <w:spacing w:after="120" w:line="260" w:lineRule="auto"/>
      <w:jc w:val="both"/>
    </w:pPr>
    <w:rPr>
      <w:rFonts w:ascii="Arial" w:eastAsia="Times New Roman" w:hAnsi="Arial" w:cs="Times New Roman"/>
      <w:sz w:val="28"/>
      <w:szCs w:val="28"/>
      <w:lang w:eastAsia="ru-RU"/>
    </w:rPr>
  </w:style>
  <w:style w:type="character" w:customStyle="1" w:styleId="a8">
    <w:name w:val="Основной текст Знак"/>
    <w:basedOn w:val="a0"/>
    <w:link w:val="a7"/>
    <w:semiHidden/>
    <w:rsid w:val="00A5724B"/>
    <w:rPr>
      <w:rFonts w:ascii="Arial" w:eastAsia="Times New Roman" w:hAnsi="Arial" w:cs="Times New Roman"/>
      <w:sz w:val="28"/>
      <w:szCs w:val="28"/>
      <w:lang w:eastAsia="ru-RU"/>
    </w:rPr>
  </w:style>
  <w:style w:type="character" w:customStyle="1" w:styleId="wT42">
    <w:name w:val="wT42"/>
    <w:rsid w:val="00A5724B"/>
  </w:style>
  <w:style w:type="paragraph" w:customStyle="1" w:styleId="Style11">
    <w:name w:val="Style11"/>
    <w:basedOn w:val="a"/>
    <w:uiPriority w:val="99"/>
    <w:rsid w:val="00A5724B"/>
    <w:pPr>
      <w:widowControl w:val="0"/>
      <w:spacing w:after="0" w:line="281" w:lineRule="exact"/>
      <w:ind w:firstLine="72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A5724B"/>
    <w:pPr>
      <w:shd w:val="clear" w:color="auto" w:fill="FFFFFF"/>
      <w:spacing w:after="60" w:line="240" w:lineRule="atLeast"/>
    </w:pPr>
    <w:rPr>
      <w:rFonts w:ascii="Times New Roman" w:eastAsia="Times New Roman" w:hAnsi="Times New Roman" w:cs="Times New Roman"/>
      <w:b/>
      <w:bCs/>
      <w:sz w:val="18"/>
      <w:szCs w:val="18"/>
      <w:lang w:eastAsia="ru-RU"/>
    </w:rPr>
  </w:style>
  <w:style w:type="paragraph" w:customStyle="1" w:styleId="Normal1">
    <w:name w:val="Normal1"/>
    <w:uiPriority w:val="99"/>
    <w:rsid w:val="00A5724B"/>
    <w:pPr>
      <w:widowControl w:val="0"/>
      <w:spacing w:after="0" w:line="240" w:lineRule="auto"/>
    </w:pPr>
    <w:rPr>
      <w:rFonts w:ascii="Times New Roman" w:eastAsia="Calibri" w:hAnsi="Times New Roman" w:cs="Times New Roman"/>
      <w:sz w:val="20"/>
      <w:szCs w:val="20"/>
      <w:lang w:val="uk-UA" w:eastAsia="uk-UA"/>
    </w:rPr>
  </w:style>
  <w:style w:type="paragraph" w:styleId="20">
    <w:name w:val="List Number 2"/>
    <w:aliases w:val="свой2"/>
    <w:basedOn w:val="a"/>
    <w:autoRedefine/>
    <w:unhideWhenUsed/>
    <w:rsid w:val="00A5724B"/>
    <w:pPr>
      <w:tabs>
        <w:tab w:val="left" w:pos="0"/>
      </w:tabs>
      <w:snapToGrid w:val="0"/>
      <w:spacing w:after="60" w:line="240" w:lineRule="auto"/>
      <w:ind w:right="7" w:firstLine="567"/>
      <w:jc w:val="both"/>
      <w:outlineLvl w:val="1"/>
    </w:pPr>
    <w:rPr>
      <w:rFonts w:ascii="Times New Roman" w:eastAsia="Times New Roman" w:hAnsi="Times New Roman" w:cs="Times New Roman"/>
      <w:b/>
      <w:sz w:val="24"/>
      <w:szCs w:val="24"/>
      <w:lang w:val="uk-UA" w:eastAsia="uk-UA"/>
    </w:rPr>
  </w:style>
  <w:style w:type="character" w:customStyle="1" w:styleId="Bodytext">
    <w:name w:val="Body text_"/>
    <w:link w:val="Bodytext1"/>
    <w:locked/>
    <w:rsid w:val="0023055F"/>
    <w:rPr>
      <w:sz w:val="24"/>
      <w:szCs w:val="24"/>
      <w:shd w:val="clear" w:color="auto" w:fill="FFFFFF"/>
    </w:rPr>
  </w:style>
  <w:style w:type="paragraph" w:customStyle="1" w:styleId="Bodytext1">
    <w:name w:val="Body text1"/>
    <w:basedOn w:val="a"/>
    <w:link w:val="Bodytext"/>
    <w:rsid w:val="0023055F"/>
    <w:pPr>
      <w:shd w:val="clear" w:color="auto" w:fill="FFFFFF"/>
      <w:spacing w:after="240" w:line="240" w:lineRule="atLeast"/>
      <w:ind w:hanging="460"/>
    </w:pPr>
    <w:rPr>
      <w:sz w:val="24"/>
      <w:szCs w:val="24"/>
      <w:shd w:val="clear" w:color="auto" w:fill="FFFFFF"/>
    </w:rPr>
  </w:style>
  <w:style w:type="character" w:customStyle="1" w:styleId="Bodytext7">
    <w:name w:val="Body text7"/>
    <w:uiPriority w:val="99"/>
    <w:rsid w:val="0023055F"/>
    <w:rPr>
      <w:rFonts w:ascii="Times New Roman" w:hAnsi="Times New Roman" w:cs="Times New Roman" w:hint="default"/>
      <w:spacing w:val="0"/>
      <w:sz w:val="24"/>
      <w:szCs w:val="24"/>
      <w:u w:val="single"/>
      <w:lang w:bidi="ar-SA"/>
    </w:rPr>
  </w:style>
  <w:style w:type="paragraph" w:customStyle="1" w:styleId="11">
    <w:name w:val="Обычный1"/>
    <w:qFormat/>
    <w:rsid w:val="00750D86"/>
    <w:pPr>
      <w:pBdr>
        <w:top w:val="nil"/>
        <w:left w:val="nil"/>
        <w:bottom w:val="nil"/>
        <w:right w:val="nil"/>
      </w:pBdr>
      <w:spacing w:after="0" w:line="240" w:lineRule="auto"/>
    </w:pPr>
    <w:rPr>
      <w:rFonts w:ascii="Times New Roman" w:eastAsia="Times New Roman" w:hAnsi="Times New Roman" w:cs="Calibri"/>
      <w:sz w:val="28"/>
      <w:szCs w:val="20"/>
      <w:lang w:eastAsia="ru-RU"/>
    </w:rPr>
  </w:style>
  <w:style w:type="character" w:customStyle="1" w:styleId="10">
    <w:name w:val="Заголовок 1 Знак"/>
    <w:basedOn w:val="a0"/>
    <w:link w:val="1"/>
    <w:rsid w:val="00ED49AF"/>
    <w:rPr>
      <w:rFonts w:ascii="Calibri" w:eastAsia="Calibri" w:hAnsi="Calibri" w:cs="Calibri"/>
      <w:b/>
      <w:sz w:val="48"/>
      <w:szCs w:val="48"/>
      <w:lang w:val="uk-UA"/>
    </w:rPr>
  </w:style>
  <w:style w:type="paragraph" w:customStyle="1" w:styleId="LO-Normal">
    <w:name w:val="LO-Normal"/>
    <w:uiPriority w:val="2"/>
    <w:rsid w:val="00073220"/>
    <w:pPr>
      <w:widowControl w:val="0"/>
      <w:suppressAutoHyphens/>
      <w:spacing w:after="0" w:line="240" w:lineRule="auto"/>
      <w:jc w:val="both"/>
    </w:pPr>
    <w:rPr>
      <w:rFonts w:ascii="Arial" w:eastAsia="Times New Roman" w:hAnsi="Arial" w:cs="Arial"/>
      <w:sz w:val="16"/>
      <w:szCs w:val="20"/>
      <w:lang w:val="uk-UA" w:eastAsia="zh-CN"/>
    </w:rPr>
  </w:style>
  <w:style w:type="character" w:styleId="a9">
    <w:name w:val="Hyperlink"/>
    <w:rsid w:val="006928F9"/>
    <w:rPr>
      <w:color w:val="0563C1"/>
      <w:u w:val="single"/>
    </w:rPr>
  </w:style>
  <w:style w:type="paragraph" w:customStyle="1" w:styleId="22">
    <w:name w:val="Обычный2"/>
    <w:rsid w:val="006928F9"/>
    <w:pPr>
      <w:widowControl w:val="0"/>
      <w:spacing w:after="0" w:line="240" w:lineRule="auto"/>
      <w:jc w:val="both"/>
    </w:pPr>
    <w:rPr>
      <w:rFonts w:ascii="Arial" w:eastAsia="Times New Roman" w:hAnsi="Arial" w:cs="Times New Roman"/>
      <w:snapToGrid w:val="0"/>
      <w:sz w:val="16"/>
      <w:szCs w:val="20"/>
      <w:lang w:val="uk-UA" w:eastAsia="ru-RU"/>
    </w:rPr>
  </w:style>
  <w:style w:type="paragraph" w:styleId="aa">
    <w:name w:val="footnote text"/>
    <w:basedOn w:val="a"/>
    <w:link w:val="ab"/>
    <w:uiPriority w:val="99"/>
    <w:semiHidden/>
    <w:unhideWhenUsed/>
    <w:rsid w:val="00EB6444"/>
    <w:pPr>
      <w:spacing w:after="0" w:line="240" w:lineRule="auto"/>
    </w:pPr>
    <w:rPr>
      <w:sz w:val="20"/>
      <w:szCs w:val="20"/>
    </w:rPr>
  </w:style>
  <w:style w:type="character" w:customStyle="1" w:styleId="ab">
    <w:name w:val="Текст сноски Знак"/>
    <w:basedOn w:val="a0"/>
    <w:link w:val="aa"/>
    <w:uiPriority w:val="99"/>
    <w:semiHidden/>
    <w:rsid w:val="00EB6444"/>
    <w:rPr>
      <w:sz w:val="20"/>
      <w:szCs w:val="20"/>
    </w:rPr>
  </w:style>
  <w:style w:type="character" w:styleId="ac">
    <w:name w:val="footnote reference"/>
    <w:basedOn w:val="a0"/>
    <w:uiPriority w:val="99"/>
    <w:semiHidden/>
    <w:unhideWhenUsed/>
    <w:rsid w:val="00EB6444"/>
    <w:rPr>
      <w:vertAlign w:val="superscript"/>
    </w:rPr>
  </w:style>
  <w:style w:type="paragraph" w:customStyle="1" w:styleId="rvps2">
    <w:name w:val="rvps2"/>
    <w:basedOn w:val="a"/>
    <w:rsid w:val="00EB6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3302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3027"/>
    <w:rPr>
      <w:rFonts w:ascii="Segoe UI" w:hAnsi="Segoe UI" w:cs="Segoe UI"/>
      <w:sz w:val="18"/>
      <w:szCs w:val="18"/>
    </w:rPr>
  </w:style>
  <w:style w:type="paragraph" w:customStyle="1" w:styleId="Just">
    <w:name w:val="Just"/>
    <w:qFormat/>
    <w:rsid w:val="00762431"/>
    <w:pPr>
      <w:suppressAutoHyphens/>
      <w:overflowPunct w:val="0"/>
      <w:spacing w:before="40" w:after="40" w:line="240" w:lineRule="auto"/>
      <w:ind w:firstLine="568"/>
      <w:jc w:val="both"/>
    </w:pPr>
    <w:rPr>
      <w:rFonts w:ascii="Times New Roman" w:eastAsia="Times New Roman" w:hAnsi="Times New Roman" w:cs="Times New Roman"/>
      <w:sz w:val="24"/>
      <w:szCs w:val="24"/>
      <w:lang w:eastAsia="zh-CN"/>
    </w:rPr>
  </w:style>
  <w:style w:type="paragraph" w:customStyle="1" w:styleId="23">
    <w:name w:val="Основний текст (2)"/>
    <w:basedOn w:val="a"/>
    <w:rsid w:val="00762431"/>
    <w:pPr>
      <w:widowControl w:val="0"/>
      <w:shd w:val="clear" w:color="auto" w:fill="FFFFFF"/>
      <w:spacing w:before="300" w:after="180" w:line="254" w:lineRule="exact"/>
      <w:ind w:hanging="280"/>
      <w:jc w:val="both"/>
    </w:pPr>
    <w:rPr>
      <w:rFonts w:ascii="Times New Roman" w:eastAsia="Times New Roman" w:hAnsi="Times New Roman" w:cs="Times New Roman"/>
      <w:lang w:val="uk-UA"/>
    </w:rPr>
  </w:style>
  <w:style w:type="character" w:customStyle="1" w:styleId="4">
    <w:name w:val="Основний текст (4)_"/>
    <w:basedOn w:val="a0"/>
    <w:link w:val="40"/>
    <w:rsid w:val="00762431"/>
    <w:rPr>
      <w:rFonts w:ascii="Times New Roman" w:eastAsia="Times New Roman" w:hAnsi="Times New Roman" w:cs="Times New Roman"/>
      <w:shd w:val="clear" w:color="auto" w:fill="FFFFFF"/>
    </w:rPr>
  </w:style>
  <w:style w:type="paragraph" w:customStyle="1" w:styleId="40">
    <w:name w:val="Основний текст (4)"/>
    <w:basedOn w:val="a"/>
    <w:link w:val="4"/>
    <w:rsid w:val="00762431"/>
    <w:pPr>
      <w:widowControl w:val="0"/>
      <w:shd w:val="clear" w:color="auto" w:fill="FFFFFF"/>
      <w:spacing w:after="0" w:line="250" w:lineRule="exact"/>
      <w:jc w:val="both"/>
    </w:pPr>
    <w:rPr>
      <w:rFonts w:ascii="Times New Roman" w:eastAsia="Times New Roman" w:hAnsi="Times New Roman" w:cs="Times New Roman"/>
    </w:rPr>
  </w:style>
  <w:style w:type="character" w:customStyle="1" w:styleId="7">
    <w:name w:val="Основний текст (7)_"/>
    <w:basedOn w:val="a0"/>
    <w:link w:val="70"/>
    <w:rsid w:val="00762431"/>
    <w:rPr>
      <w:rFonts w:ascii="Times New Roman" w:eastAsia="Times New Roman" w:hAnsi="Times New Roman" w:cs="Times New Roman"/>
      <w:i/>
      <w:iCs/>
      <w:shd w:val="clear" w:color="auto" w:fill="FFFFFF"/>
    </w:rPr>
  </w:style>
  <w:style w:type="character" w:customStyle="1" w:styleId="71">
    <w:name w:val="Основний текст (7) + Не курсив"/>
    <w:basedOn w:val="7"/>
    <w:rsid w:val="00762431"/>
    <w:rPr>
      <w:rFonts w:ascii="Times New Roman" w:eastAsia="Times New Roman" w:hAnsi="Times New Roman" w:cs="Times New Roman"/>
      <w:i/>
      <w:iCs/>
      <w:color w:val="000000"/>
      <w:spacing w:val="0"/>
      <w:w w:val="100"/>
      <w:position w:val="0"/>
      <w:shd w:val="clear" w:color="auto" w:fill="FFFFFF"/>
      <w:lang w:val="uk-UA" w:eastAsia="uk-UA" w:bidi="uk-UA"/>
    </w:rPr>
  </w:style>
  <w:style w:type="paragraph" w:customStyle="1" w:styleId="70">
    <w:name w:val="Основний текст (7)"/>
    <w:basedOn w:val="a"/>
    <w:link w:val="7"/>
    <w:rsid w:val="00762431"/>
    <w:pPr>
      <w:widowControl w:val="0"/>
      <w:shd w:val="clear" w:color="auto" w:fill="FFFFFF"/>
      <w:spacing w:after="0" w:line="250" w:lineRule="exact"/>
      <w:ind w:firstLine="620"/>
      <w:jc w:val="both"/>
    </w:pPr>
    <w:rPr>
      <w:rFonts w:ascii="Times New Roman" w:eastAsia="Times New Roman" w:hAnsi="Times New Roman" w:cs="Times New Roman"/>
      <w:i/>
      <w:iCs/>
    </w:rPr>
  </w:style>
  <w:style w:type="character" w:customStyle="1" w:styleId="qowt-font2-timesnewroman">
    <w:name w:val="qowt-font2-timesnewroman"/>
    <w:uiPriority w:val="99"/>
    <w:qFormat/>
    <w:rsid w:val="008F4117"/>
    <w:rPr>
      <w:rFonts w:cs="Times New Roman"/>
    </w:rPr>
  </w:style>
  <w:style w:type="character" w:customStyle="1" w:styleId="3">
    <w:name w:val="Основний текст (3) + Не напівжирний"/>
    <w:basedOn w:val="a0"/>
    <w:rsid w:val="00F92892"/>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24">
    <w:name w:val="Основний текст (2) + Напівжирний"/>
    <w:basedOn w:val="2"/>
    <w:rsid w:val="00691F63"/>
    <w:rPr>
      <w:rFonts w:ascii="Times New Roman" w:eastAsia="Times New Roman" w:hAnsi="Times New Roman" w:cs="Times New Roman"/>
      <w:b/>
      <w:bCs/>
      <w:color w:val="000000"/>
      <w:spacing w:val="0"/>
      <w:w w:val="100"/>
      <w:position w:val="0"/>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5456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BA48-A52D-4827-A5C0-3FDC349D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Pages>
  <Words>3185</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2023-06-21T11:06:00Z</cp:lastPrinted>
  <dcterms:created xsi:type="dcterms:W3CDTF">2023-09-28T13:23:00Z</dcterms:created>
  <dcterms:modified xsi:type="dcterms:W3CDTF">2023-10-18T11:46:00Z</dcterms:modified>
</cp:coreProperties>
</file>