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46" w:rsidRPr="00F5755C" w:rsidRDefault="00F82346" w:rsidP="000000E7">
      <w:pPr>
        <w:widowControl w:val="0"/>
        <w:spacing w:after="0" w:line="240" w:lineRule="auto"/>
        <w:ind w:left="-1418"/>
        <w:jc w:val="right"/>
        <w:rPr>
          <w:rFonts w:ascii="Times New Roman" w:hAnsi="Times New Roman" w:cs="Times New Roman"/>
          <w:b/>
          <w:color w:val="0D0D0D"/>
          <w:sz w:val="28"/>
          <w:szCs w:val="28"/>
        </w:rPr>
      </w:pPr>
      <w:r w:rsidRPr="00F5755C">
        <w:rPr>
          <w:rFonts w:ascii="Times New Roman" w:hAnsi="Times New Roman" w:cs="Times New Roman"/>
          <w:b/>
          <w:color w:val="0D0D0D"/>
          <w:sz w:val="20"/>
          <w:szCs w:val="20"/>
        </w:rPr>
        <w:t> </w:t>
      </w:r>
    </w:p>
    <w:p w:rsidR="00F82346" w:rsidRPr="00F5755C" w:rsidRDefault="00F82346" w:rsidP="000000E7">
      <w:pPr>
        <w:widowControl w:val="0"/>
        <w:spacing w:after="0" w:line="240" w:lineRule="auto"/>
        <w:jc w:val="center"/>
        <w:rPr>
          <w:rFonts w:ascii="Times New Roman" w:hAnsi="Times New Roman" w:cs="Times New Roman"/>
          <w:b/>
          <w:bCs/>
          <w:color w:val="0D0D0D"/>
          <w:sz w:val="32"/>
          <w:szCs w:val="32"/>
          <w:lang w:eastAsia="en-US"/>
        </w:rPr>
      </w:pPr>
      <w:r w:rsidRPr="00F5755C">
        <w:rPr>
          <w:rFonts w:ascii="Times New Roman" w:hAnsi="Times New Roman" w:cs="Times New Roman"/>
          <w:b/>
          <w:bCs/>
          <w:color w:val="0D0D0D"/>
          <w:sz w:val="32"/>
          <w:szCs w:val="32"/>
          <w:lang w:val="ru-RU" w:eastAsia="en-US"/>
        </w:rPr>
        <w:t>Авар</w:t>
      </w:r>
      <w:proofErr w:type="spellStart"/>
      <w:r w:rsidRPr="00F5755C">
        <w:rPr>
          <w:rFonts w:ascii="Times New Roman" w:hAnsi="Times New Roman" w:cs="Times New Roman"/>
          <w:b/>
          <w:bCs/>
          <w:color w:val="0D0D0D"/>
          <w:sz w:val="32"/>
          <w:szCs w:val="32"/>
          <w:lang w:eastAsia="en-US"/>
        </w:rPr>
        <w:t>ійно-рятувальний</w:t>
      </w:r>
      <w:proofErr w:type="spellEnd"/>
      <w:r w:rsidRPr="00F5755C">
        <w:rPr>
          <w:rFonts w:ascii="Times New Roman" w:hAnsi="Times New Roman" w:cs="Times New Roman"/>
          <w:b/>
          <w:bCs/>
          <w:color w:val="0D0D0D"/>
          <w:sz w:val="32"/>
          <w:szCs w:val="32"/>
          <w:lang w:eastAsia="en-US"/>
        </w:rPr>
        <w:t xml:space="preserve"> загін </w:t>
      </w:r>
      <w:proofErr w:type="gramStart"/>
      <w:r w:rsidRPr="00F5755C">
        <w:rPr>
          <w:rFonts w:ascii="Times New Roman" w:hAnsi="Times New Roman" w:cs="Times New Roman"/>
          <w:b/>
          <w:bCs/>
          <w:color w:val="0D0D0D"/>
          <w:sz w:val="32"/>
          <w:szCs w:val="32"/>
          <w:lang w:eastAsia="en-US"/>
        </w:rPr>
        <w:t>спец</w:t>
      </w:r>
      <w:proofErr w:type="gramEnd"/>
      <w:r w:rsidRPr="00F5755C">
        <w:rPr>
          <w:rFonts w:ascii="Times New Roman" w:hAnsi="Times New Roman" w:cs="Times New Roman"/>
          <w:b/>
          <w:bCs/>
          <w:color w:val="0D0D0D"/>
          <w:sz w:val="32"/>
          <w:szCs w:val="32"/>
          <w:lang w:eastAsia="en-US"/>
        </w:rPr>
        <w:t xml:space="preserve">іального призначення </w:t>
      </w:r>
    </w:p>
    <w:p w:rsidR="00F82346" w:rsidRPr="00F5755C" w:rsidRDefault="00F82346" w:rsidP="000000E7">
      <w:pPr>
        <w:widowControl w:val="0"/>
        <w:spacing w:after="0" w:line="240" w:lineRule="auto"/>
        <w:jc w:val="center"/>
        <w:rPr>
          <w:rFonts w:ascii="Times New Roman" w:hAnsi="Times New Roman" w:cs="Times New Roman"/>
          <w:b/>
          <w:bCs/>
          <w:color w:val="0D0D0D"/>
          <w:sz w:val="32"/>
          <w:szCs w:val="32"/>
          <w:lang w:val="ru-RU" w:eastAsia="uk-UA"/>
        </w:rPr>
      </w:pPr>
      <w:r w:rsidRPr="00F5755C">
        <w:rPr>
          <w:rFonts w:ascii="Times New Roman" w:hAnsi="Times New Roman" w:cs="Times New Roman"/>
          <w:b/>
          <w:bCs/>
          <w:color w:val="0D0D0D"/>
          <w:sz w:val="32"/>
          <w:szCs w:val="32"/>
          <w:lang w:eastAsia="en-US"/>
        </w:rPr>
        <w:t>Головного управління ДСНС України у Чернівецькій області</w:t>
      </w:r>
    </w:p>
    <w:p w:rsidR="00F82346" w:rsidRPr="00F5755C"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F5755C"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F5755C" w:rsidRDefault="00F82346" w:rsidP="000000E7">
      <w:pPr>
        <w:spacing w:after="0" w:line="240" w:lineRule="auto"/>
        <w:ind w:left="4248" w:firstLine="708"/>
        <w:jc w:val="both"/>
        <w:rPr>
          <w:rFonts w:ascii="Times New Roman" w:hAnsi="Times New Roman" w:cs="Times New Roman"/>
          <w:b/>
          <w:bCs/>
          <w:color w:val="0D0D0D"/>
          <w:sz w:val="28"/>
          <w:szCs w:val="28"/>
          <w:lang w:eastAsia="en-US"/>
        </w:rPr>
      </w:pPr>
      <w:r w:rsidRPr="00F5755C">
        <w:rPr>
          <w:rFonts w:ascii="Times New Roman" w:hAnsi="Times New Roman" w:cs="Times New Roman"/>
          <w:b/>
          <w:bCs/>
          <w:color w:val="0D0D0D"/>
          <w:sz w:val="28"/>
          <w:szCs w:val="28"/>
          <w:lang w:eastAsia="en-US"/>
        </w:rPr>
        <w:t>ЗАТВЕРДЖЕНО</w:t>
      </w:r>
    </w:p>
    <w:p w:rsidR="00F82346" w:rsidRPr="00F5755C" w:rsidRDefault="00F82346" w:rsidP="000000E7">
      <w:pPr>
        <w:spacing w:after="0" w:line="240" w:lineRule="auto"/>
        <w:jc w:val="both"/>
        <w:rPr>
          <w:rFonts w:ascii="Times New Roman" w:hAnsi="Times New Roman" w:cs="Times New Roman"/>
          <w:color w:val="0D0D0D"/>
          <w:sz w:val="28"/>
          <w:szCs w:val="28"/>
          <w:lang w:eastAsia="en-US"/>
        </w:rPr>
      </w:pP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t xml:space="preserve">      Рішенням уповноваженої особи</w:t>
      </w:r>
    </w:p>
    <w:p w:rsidR="00F82346" w:rsidRPr="00F5755C" w:rsidRDefault="00F82346" w:rsidP="000000E7">
      <w:pPr>
        <w:spacing w:after="0" w:line="240" w:lineRule="auto"/>
        <w:jc w:val="both"/>
        <w:rPr>
          <w:rFonts w:ascii="Times New Roman" w:hAnsi="Times New Roman" w:cs="Times New Roman"/>
          <w:color w:val="0D0D0D"/>
          <w:sz w:val="28"/>
          <w:szCs w:val="28"/>
          <w:lang w:val="ru-RU" w:eastAsia="en-US"/>
        </w:rPr>
      </w:pP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t xml:space="preserve">      (Протокол від </w:t>
      </w:r>
      <w:r w:rsidR="00B91A6D">
        <w:rPr>
          <w:rFonts w:ascii="Times New Roman" w:hAnsi="Times New Roman" w:cs="Times New Roman"/>
          <w:color w:val="0D0D0D"/>
          <w:sz w:val="28"/>
          <w:szCs w:val="28"/>
          <w:lang w:val="ru-RU" w:eastAsia="en-US"/>
        </w:rPr>
        <w:t>05</w:t>
      </w:r>
      <w:r w:rsidR="00F53D80" w:rsidRPr="00F5755C">
        <w:rPr>
          <w:rFonts w:ascii="Times New Roman" w:hAnsi="Times New Roman" w:cs="Times New Roman"/>
          <w:color w:val="0D0D0D"/>
          <w:sz w:val="28"/>
          <w:szCs w:val="28"/>
          <w:lang w:eastAsia="en-US"/>
        </w:rPr>
        <w:t>.</w:t>
      </w:r>
      <w:r w:rsidR="00467C9F">
        <w:rPr>
          <w:rFonts w:ascii="Times New Roman" w:hAnsi="Times New Roman" w:cs="Times New Roman"/>
          <w:color w:val="0D0D0D"/>
          <w:sz w:val="28"/>
          <w:szCs w:val="28"/>
          <w:lang w:eastAsia="en-US"/>
        </w:rPr>
        <w:t>12</w:t>
      </w:r>
      <w:r w:rsidRPr="00F5755C">
        <w:rPr>
          <w:rFonts w:ascii="Times New Roman" w:hAnsi="Times New Roman" w:cs="Times New Roman"/>
          <w:color w:val="0D0D0D"/>
          <w:sz w:val="28"/>
          <w:szCs w:val="28"/>
          <w:lang w:eastAsia="en-US"/>
        </w:rPr>
        <w:t xml:space="preserve">.2023 р. </w:t>
      </w:r>
      <w:r w:rsidRPr="00F5755C">
        <w:rPr>
          <w:rFonts w:ascii="Times New Roman" w:hAnsi="Times New Roman" w:cs="Times New Roman"/>
          <w:color w:val="0D0D0D"/>
          <w:sz w:val="28"/>
          <w:szCs w:val="28"/>
          <w:lang w:val="ru-RU" w:eastAsia="en-US"/>
        </w:rPr>
        <w:t xml:space="preserve">№ </w:t>
      </w:r>
      <w:r w:rsidR="00B91A6D">
        <w:rPr>
          <w:rFonts w:ascii="Times New Roman" w:hAnsi="Times New Roman" w:cs="Times New Roman"/>
          <w:color w:val="0D0D0D"/>
          <w:sz w:val="28"/>
          <w:szCs w:val="28"/>
          <w:lang w:val="ru-RU" w:eastAsia="en-US"/>
        </w:rPr>
        <w:t>299</w:t>
      </w:r>
    </w:p>
    <w:p w:rsidR="00F82346" w:rsidRPr="00F5755C" w:rsidRDefault="00F82346" w:rsidP="000000E7">
      <w:pPr>
        <w:spacing w:after="0" w:line="240" w:lineRule="auto"/>
        <w:jc w:val="both"/>
        <w:rPr>
          <w:rFonts w:ascii="Times New Roman" w:hAnsi="Times New Roman" w:cs="Times New Roman"/>
          <w:color w:val="0D0D0D"/>
          <w:sz w:val="28"/>
          <w:szCs w:val="28"/>
          <w:lang w:val="ru-RU" w:eastAsia="en-US"/>
        </w:rPr>
      </w:pP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t xml:space="preserve">        </w:t>
      </w:r>
      <w:proofErr w:type="spellStart"/>
      <w:r w:rsidRPr="00F5755C">
        <w:rPr>
          <w:rFonts w:ascii="Times New Roman" w:hAnsi="Times New Roman" w:cs="Times New Roman"/>
          <w:color w:val="0D0D0D"/>
          <w:sz w:val="28"/>
          <w:szCs w:val="28"/>
          <w:lang w:eastAsia="en-US"/>
        </w:rPr>
        <w:t>Уповоноважена</w:t>
      </w:r>
      <w:proofErr w:type="spellEnd"/>
      <w:r w:rsidRPr="00F5755C">
        <w:rPr>
          <w:rFonts w:ascii="Times New Roman" w:hAnsi="Times New Roman" w:cs="Times New Roman"/>
          <w:color w:val="0D0D0D"/>
          <w:sz w:val="28"/>
          <w:szCs w:val="28"/>
          <w:lang w:eastAsia="en-US"/>
        </w:rPr>
        <w:t xml:space="preserve"> особа АРЗ СП</w:t>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val="ru-RU" w:eastAsia="en-US"/>
        </w:rPr>
        <w:t xml:space="preserve">                              </w:t>
      </w:r>
    </w:p>
    <w:p w:rsidR="00F82346" w:rsidRPr="00F5755C" w:rsidRDefault="00F82346" w:rsidP="000000E7">
      <w:pPr>
        <w:spacing w:after="0" w:line="240" w:lineRule="auto"/>
        <w:jc w:val="both"/>
        <w:rPr>
          <w:rFonts w:ascii="Times New Roman" w:hAnsi="Times New Roman" w:cs="Times New Roman"/>
          <w:color w:val="0D0D0D"/>
          <w:sz w:val="28"/>
          <w:szCs w:val="28"/>
          <w:lang w:val="ru-RU" w:eastAsia="en-US"/>
        </w:rPr>
      </w:pP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proofErr w:type="spellStart"/>
      <w:r w:rsidRPr="00F5755C">
        <w:rPr>
          <w:rFonts w:ascii="Times New Roman" w:hAnsi="Times New Roman" w:cs="Times New Roman"/>
          <w:color w:val="0D0D0D"/>
          <w:sz w:val="28"/>
          <w:szCs w:val="28"/>
          <w:lang w:val="ru-RU" w:eastAsia="en-US"/>
        </w:rPr>
        <w:t>Сергій</w:t>
      </w:r>
      <w:proofErr w:type="spellEnd"/>
      <w:r w:rsidRPr="00F5755C">
        <w:rPr>
          <w:rFonts w:ascii="Times New Roman" w:hAnsi="Times New Roman" w:cs="Times New Roman"/>
          <w:color w:val="0D0D0D"/>
          <w:sz w:val="28"/>
          <w:szCs w:val="28"/>
          <w:lang w:val="ru-RU" w:eastAsia="en-US"/>
        </w:rPr>
        <w:t xml:space="preserve"> ВАТАМАНІЦА</w:t>
      </w:r>
    </w:p>
    <w:p w:rsidR="00F82346" w:rsidRPr="00F5755C" w:rsidRDefault="00F82346" w:rsidP="000000E7">
      <w:pPr>
        <w:spacing w:after="0" w:line="240" w:lineRule="auto"/>
        <w:jc w:val="both"/>
        <w:rPr>
          <w:rFonts w:ascii="Times New Roman" w:hAnsi="Times New Roman" w:cs="Times New Roman"/>
          <w:color w:val="0D0D0D"/>
          <w:sz w:val="28"/>
          <w:szCs w:val="28"/>
          <w:lang w:eastAsia="en-US"/>
        </w:rPr>
      </w:pP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p>
    <w:p w:rsidR="00F82346" w:rsidRPr="00F5755C" w:rsidRDefault="00F82346" w:rsidP="000000E7">
      <w:pPr>
        <w:spacing w:after="0" w:line="240" w:lineRule="auto"/>
        <w:jc w:val="both"/>
        <w:rPr>
          <w:rFonts w:ascii="Times New Roman" w:hAnsi="Times New Roman" w:cs="Times New Roman"/>
          <w:color w:val="0D0D0D"/>
          <w:sz w:val="28"/>
          <w:szCs w:val="28"/>
          <w:lang w:eastAsia="en-US"/>
        </w:rPr>
      </w:pP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p>
    <w:p w:rsidR="00F82346" w:rsidRPr="00F5755C"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F5755C"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F5755C"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F5755C" w:rsidRDefault="00F82346" w:rsidP="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D0D0D"/>
          <w:sz w:val="32"/>
          <w:szCs w:val="32"/>
        </w:rPr>
      </w:pPr>
      <w:r w:rsidRPr="00F5755C">
        <w:rPr>
          <w:rFonts w:ascii="Times New Roman" w:hAnsi="Times New Roman" w:cs="Times New Roman"/>
          <w:b/>
          <w:bCs/>
          <w:color w:val="0D0D0D"/>
          <w:sz w:val="32"/>
          <w:szCs w:val="32"/>
        </w:rPr>
        <w:t xml:space="preserve">ТЕНДЕРНА  ДОКУМЕНТАЦІЯ  </w:t>
      </w:r>
    </w:p>
    <w:p w:rsidR="00CF7FF5" w:rsidRPr="00A41753" w:rsidRDefault="00F82346" w:rsidP="00CF7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32"/>
          <w:szCs w:val="32"/>
        </w:rPr>
      </w:pPr>
      <w:r w:rsidRPr="00F5755C">
        <w:rPr>
          <w:rFonts w:ascii="Times New Roman" w:hAnsi="Times New Roman" w:cs="Times New Roman"/>
          <w:color w:val="0D0D0D"/>
          <w:sz w:val="32"/>
          <w:szCs w:val="32"/>
          <w:lang w:val="ru-RU"/>
        </w:rPr>
        <w:t>ДК 021:2015</w:t>
      </w:r>
      <w:r w:rsidRPr="00F5755C">
        <w:rPr>
          <w:rFonts w:ascii="Times New Roman" w:hAnsi="Times New Roman" w:cs="Times New Roman"/>
          <w:color w:val="0D0D0D"/>
          <w:sz w:val="32"/>
          <w:szCs w:val="32"/>
        </w:rPr>
        <w:t>:</w:t>
      </w:r>
      <w:r w:rsidR="00845218" w:rsidRPr="00F5755C">
        <w:rPr>
          <w:rFonts w:ascii="Times New Roman" w:hAnsi="Times New Roman" w:cs="Times New Roman"/>
          <w:color w:val="0D0D0D"/>
        </w:rPr>
        <w:t xml:space="preserve"> </w:t>
      </w:r>
      <w:r w:rsidR="00A41753" w:rsidRPr="00A41753">
        <w:rPr>
          <w:rFonts w:ascii="Times New Roman" w:hAnsi="Times New Roman" w:cs="Times New Roman"/>
          <w:color w:val="0D0D0D"/>
          <w:sz w:val="32"/>
          <w:szCs w:val="32"/>
        </w:rPr>
        <w:t>66510000-8 Страхові послуги</w:t>
      </w:r>
    </w:p>
    <w:p w:rsidR="000E2DBD" w:rsidRPr="00F5755C" w:rsidRDefault="000E2DBD" w:rsidP="000E2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0"/>
          <w:szCs w:val="20"/>
          <w:lang w:eastAsia="en-US"/>
        </w:rPr>
      </w:pPr>
    </w:p>
    <w:p w:rsidR="00F82346" w:rsidRPr="00F5755C" w:rsidRDefault="00F82346" w:rsidP="00FC1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D0D0D"/>
          <w:sz w:val="32"/>
          <w:szCs w:val="32"/>
          <w:lang w:eastAsia="en-US"/>
        </w:rPr>
      </w:pPr>
    </w:p>
    <w:p w:rsidR="00F82346" w:rsidRPr="00F5755C" w:rsidRDefault="00F82346" w:rsidP="00FC1690">
      <w:pPr>
        <w:spacing w:after="0" w:line="240" w:lineRule="auto"/>
        <w:jc w:val="center"/>
        <w:rPr>
          <w:rFonts w:ascii="Times New Roman" w:hAnsi="Times New Roman" w:cs="Times New Roman"/>
          <w:color w:val="0D0D0D"/>
          <w:sz w:val="20"/>
          <w:szCs w:val="20"/>
          <w:lang w:eastAsia="en-US"/>
        </w:rPr>
      </w:pPr>
    </w:p>
    <w:p w:rsidR="00F82346" w:rsidRPr="00F5755C" w:rsidRDefault="00F82346" w:rsidP="000000E7">
      <w:pPr>
        <w:spacing w:after="0" w:line="240" w:lineRule="auto"/>
        <w:jc w:val="center"/>
        <w:rPr>
          <w:rFonts w:ascii="Times New Roman" w:hAnsi="Times New Roman" w:cs="Times New Roman"/>
          <w:color w:val="0D0D0D"/>
          <w:sz w:val="20"/>
          <w:szCs w:val="20"/>
          <w:lang w:eastAsia="en-US"/>
        </w:rPr>
      </w:pPr>
    </w:p>
    <w:p w:rsidR="00F82346" w:rsidRPr="00F5755C" w:rsidRDefault="00F82346" w:rsidP="000000E7">
      <w:pPr>
        <w:spacing w:after="0" w:line="240" w:lineRule="auto"/>
        <w:jc w:val="center"/>
        <w:rPr>
          <w:rFonts w:ascii="Times New Roman" w:hAnsi="Times New Roman" w:cs="Times New Roman"/>
          <w:color w:val="0D0D0D"/>
          <w:sz w:val="20"/>
          <w:szCs w:val="20"/>
          <w:lang w:eastAsia="en-US"/>
        </w:rPr>
      </w:pPr>
    </w:p>
    <w:p w:rsidR="00F82346" w:rsidRPr="00F5755C" w:rsidRDefault="00F82346" w:rsidP="000000E7">
      <w:pPr>
        <w:spacing w:after="0" w:line="240" w:lineRule="auto"/>
        <w:jc w:val="center"/>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847B31">
      <w:pPr>
        <w:spacing w:after="0" w:line="240" w:lineRule="auto"/>
        <w:jc w:val="center"/>
        <w:rPr>
          <w:rFonts w:ascii="Times New Roman" w:hAnsi="Times New Roman" w:cs="Times New Roman"/>
          <w:b/>
          <w:bCs/>
          <w:color w:val="0D0D0D"/>
          <w:sz w:val="28"/>
          <w:szCs w:val="28"/>
          <w:lang w:val="ru-RU" w:eastAsia="en-US"/>
        </w:rPr>
      </w:pPr>
    </w:p>
    <w:p w:rsidR="00107087" w:rsidRDefault="00107087" w:rsidP="00847B31">
      <w:pPr>
        <w:spacing w:after="0" w:line="240" w:lineRule="auto"/>
        <w:jc w:val="center"/>
        <w:rPr>
          <w:rFonts w:ascii="Times New Roman" w:hAnsi="Times New Roman" w:cs="Times New Roman"/>
          <w:b/>
          <w:bCs/>
          <w:color w:val="0D0D0D"/>
          <w:sz w:val="28"/>
          <w:szCs w:val="28"/>
          <w:lang w:eastAsia="en-US"/>
        </w:rPr>
      </w:pPr>
    </w:p>
    <w:p w:rsidR="007E7AD3" w:rsidRDefault="007E7AD3" w:rsidP="00847B31">
      <w:pPr>
        <w:spacing w:after="0" w:line="240" w:lineRule="auto"/>
        <w:jc w:val="center"/>
        <w:rPr>
          <w:rFonts w:ascii="Times New Roman" w:hAnsi="Times New Roman" w:cs="Times New Roman"/>
          <w:b/>
          <w:bCs/>
          <w:color w:val="0D0D0D"/>
          <w:sz w:val="28"/>
          <w:szCs w:val="28"/>
          <w:lang w:eastAsia="en-US"/>
        </w:rPr>
      </w:pPr>
    </w:p>
    <w:p w:rsidR="007E7AD3" w:rsidRPr="00F5755C" w:rsidRDefault="007E7AD3" w:rsidP="00847B31">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847B31">
      <w:pPr>
        <w:spacing w:after="0" w:line="240" w:lineRule="auto"/>
        <w:jc w:val="center"/>
        <w:rPr>
          <w:rFonts w:ascii="Times New Roman" w:hAnsi="Times New Roman" w:cs="Times New Roman"/>
          <w:b/>
          <w:bCs/>
          <w:color w:val="0D0D0D"/>
          <w:sz w:val="28"/>
          <w:szCs w:val="28"/>
          <w:lang w:val="ru-RU" w:eastAsia="en-US"/>
        </w:rPr>
      </w:pPr>
      <w:r w:rsidRPr="00F5755C">
        <w:rPr>
          <w:rFonts w:ascii="Times New Roman" w:hAnsi="Times New Roman" w:cs="Times New Roman"/>
          <w:b/>
          <w:bCs/>
          <w:color w:val="0D0D0D"/>
          <w:sz w:val="28"/>
          <w:szCs w:val="28"/>
          <w:lang w:eastAsia="en-US"/>
        </w:rPr>
        <w:t>м. Чернівці - 2023</w:t>
      </w:r>
    </w:p>
    <w:tbl>
      <w:tblPr>
        <w:tblW w:w="10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firstRow="0" w:lastRow="0" w:firstColumn="0" w:lastColumn="0" w:noHBand="0" w:noVBand="0"/>
      </w:tblPr>
      <w:tblGrid>
        <w:gridCol w:w="425"/>
        <w:gridCol w:w="1512"/>
        <w:gridCol w:w="1749"/>
        <w:gridCol w:w="7135"/>
      </w:tblGrid>
      <w:tr w:rsidR="00C77570" w:rsidRPr="00F5755C" w:rsidTr="005A0C11">
        <w:tc>
          <w:tcPr>
            <w:tcW w:w="425" w:type="dxa"/>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w:t>
            </w:r>
          </w:p>
        </w:tc>
        <w:tc>
          <w:tcPr>
            <w:tcW w:w="10396" w:type="dxa"/>
            <w:gridSpan w:val="3"/>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Загальні положення</w:t>
            </w:r>
          </w:p>
        </w:tc>
      </w:tr>
      <w:tr w:rsidR="00C77570" w:rsidRPr="00F5755C" w:rsidTr="005A0C11">
        <w:trPr>
          <w:trHeight w:val="17"/>
        </w:trPr>
        <w:tc>
          <w:tcPr>
            <w:tcW w:w="425" w:type="dxa"/>
            <w:shd w:val="clear" w:color="auto" w:fill="FFFFFF"/>
          </w:tcPr>
          <w:p w:rsidR="00F82346" w:rsidRPr="00F5755C" w:rsidRDefault="00F82346" w:rsidP="00AA5AFB">
            <w:pPr>
              <w:spacing w:after="0" w:line="240" w:lineRule="auto"/>
              <w:jc w:val="center"/>
              <w:rPr>
                <w:rFonts w:ascii="Times New Roman" w:hAnsi="Times New Roman" w:cs="Times New Roman"/>
                <w:color w:val="0D0D0D"/>
                <w:sz w:val="16"/>
                <w:szCs w:val="16"/>
              </w:rPr>
            </w:pPr>
            <w:r w:rsidRPr="00F5755C">
              <w:rPr>
                <w:rFonts w:ascii="Times New Roman" w:hAnsi="Times New Roman" w:cs="Times New Roman"/>
                <w:color w:val="0D0D0D"/>
                <w:sz w:val="16"/>
                <w:szCs w:val="16"/>
              </w:rPr>
              <w:t>1</w:t>
            </w:r>
          </w:p>
        </w:tc>
        <w:tc>
          <w:tcPr>
            <w:tcW w:w="3261" w:type="dxa"/>
            <w:gridSpan w:val="2"/>
            <w:shd w:val="clear" w:color="auto" w:fill="FFFFFF"/>
          </w:tcPr>
          <w:p w:rsidR="00F82346" w:rsidRPr="00F5755C" w:rsidRDefault="00F82346" w:rsidP="00AA5AFB">
            <w:pPr>
              <w:spacing w:after="0" w:line="240" w:lineRule="auto"/>
              <w:jc w:val="center"/>
              <w:rPr>
                <w:rFonts w:ascii="Times New Roman" w:hAnsi="Times New Roman" w:cs="Times New Roman"/>
                <w:color w:val="0D0D0D"/>
                <w:sz w:val="16"/>
                <w:szCs w:val="16"/>
              </w:rPr>
            </w:pPr>
            <w:r w:rsidRPr="00F5755C">
              <w:rPr>
                <w:rFonts w:ascii="Times New Roman" w:hAnsi="Times New Roman" w:cs="Times New Roman"/>
                <w:color w:val="0D0D0D"/>
                <w:sz w:val="16"/>
                <w:szCs w:val="16"/>
              </w:rPr>
              <w:t>2</w:t>
            </w:r>
          </w:p>
        </w:tc>
        <w:tc>
          <w:tcPr>
            <w:tcW w:w="7135" w:type="dxa"/>
            <w:shd w:val="clear" w:color="auto" w:fill="FFFFFF"/>
          </w:tcPr>
          <w:p w:rsidR="00F82346" w:rsidRPr="00F5755C" w:rsidRDefault="00F82346" w:rsidP="00AA5AFB">
            <w:pPr>
              <w:spacing w:after="0" w:line="240" w:lineRule="auto"/>
              <w:jc w:val="center"/>
              <w:rPr>
                <w:rFonts w:ascii="Times New Roman" w:hAnsi="Times New Roman" w:cs="Times New Roman"/>
                <w:color w:val="0D0D0D"/>
                <w:sz w:val="16"/>
                <w:szCs w:val="16"/>
              </w:rPr>
            </w:pPr>
            <w:r w:rsidRPr="00F5755C">
              <w:rPr>
                <w:rFonts w:ascii="Times New Roman" w:hAnsi="Times New Roman" w:cs="Times New Roman"/>
                <w:color w:val="0D0D0D"/>
                <w:sz w:val="16"/>
                <w:szCs w:val="16"/>
              </w:rPr>
              <w:t>3</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Терміни, які вживаються в тендерній документації</w:t>
            </w:r>
          </w:p>
        </w:tc>
        <w:tc>
          <w:tcPr>
            <w:tcW w:w="7135" w:type="dxa"/>
            <w:shd w:val="clear" w:color="auto" w:fill="FFFFFF"/>
          </w:tcPr>
          <w:p w:rsidR="005C139E" w:rsidRPr="00F5755C" w:rsidRDefault="005C139E" w:rsidP="005C139E">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2346" w:rsidRPr="00F5755C" w:rsidRDefault="005C139E" w:rsidP="005C139E">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Терміни, які використовуються в цій документації, вживаються у значенні, наведеному в Законі та Особливостях.</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замовника торгів</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2.1</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повне найменування</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Аварійно-рятувальний загін спеціального призначення Головного управління ДСНС України у Чернівецькій області</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2.2</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місцезнаходження</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58023, Україна, Чернівецька обл. м. Чернівці, вул. Авангардна, 7</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2.3</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Посадова(і) особа(и) замовника, уповноважена(і) здійснювати зв'язок з учасниками</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прізвище, ім'я, по батькові: </w:t>
            </w:r>
            <w:proofErr w:type="spellStart"/>
            <w:r w:rsidRPr="00F5755C">
              <w:rPr>
                <w:rFonts w:ascii="Times New Roman" w:hAnsi="Times New Roman" w:cs="Times New Roman"/>
                <w:color w:val="0D0D0D"/>
                <w:sz w:val="24"/>
                <w:szCs w:val="24"/>
              </w:rPr>
              <w:t>Ватаманіца</w:t>
            </w:r>
            <w:proofErr w:type="spellEnd"/>
            <w:r w:rsidRPr="00F5755C">
              <w:rPr>
                <w:rFonts w:ascii="Times New Roman" w:hAnsi="Times New Roman" w:cs="Times New Roman"/>
                <w:color w:val="0D0D0D"/>
                <w:sz w:val="24"/>
                <w:szCs w:val="24"/>
              </w:rPr>
              <w:t xml:space="preserve"> Сергій Анатолійович</w:t>
            </w:r>
          </w:p>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посада: Юрисконсульт</w:t>
            </w:r>
          </w:p>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електронна адреса: </w:t>
            </w:r>
            <w:proofErr w:type="spellStart"/>
            <w:r w:rsidRPr="00F5755C">
              <w:rPr>
                <w:rFonts w:ascii="Times New Roman" w:hAnsi="Times New Roman" w:cs="Times New Roman"/>
                <w:color w:val="0D0D0D"/>
                <w:sz w:val="24"/>
                <w:szCs w:val="24"/>
                <w:lang w:val="en-US"/>
              </w:rPr>
              <w:t>vatamanitsa</w:t>
            </w:r>
            <w:proofErr w:type="spellEnd"/>
            <w:r w:rsidRPr="00F5755C">
              <w:rPr>
                <w:rFonts w:ascii="Times New Roman" w:hAnsi="Times New Roman" w:cs="Times New Roman"/>
                <w:color w:val="0D0D0D"/>
                <w:sz w:val="24"/>
                <w:szCs w:val="24"/>
                <w:lang w:val="ru-RU"/>
              </w:rPr>
              <w:t>19940331@</w:t>
            </w:r>
            <w:r w:rsidRPr="00F5755C">
              <w:rPr>
                <w:rFonts w:ascii="Times New Roman" w:hAnsi="Times New Roman" w:cs="Times New Roman"/>
                <w:color w:val="0D0D0D"/>
                <w:sz w:val="24"/>
                <w:szCs w:val="24"/>
                <w:lang w:val="en-US"/>
              </w:rPr>
              <w:t>meta</w:t>
            </w:r>
            <w:r w:rsidRPr="00F5755C">
              <w:rPr>
                <w:rFonts w:ascii="Times New Roman" w:hAnsi="Times New Roman" w:cs="Times New Roman"/>
                <w:color w:val="0D0D0D"/>
                <w:sz w:val="24"/>
                <w:szCs w:val="24"/>
                <w:lang w:val="ru-RU"/>
              </w:rPr>
              <w:t>.</w:t>
            </w:r>
            <w:proofErr w:type="spellStart"/>
            <w:r w:rsidRPr="00F5755C">
              <w:rPr>
                <w:rFonts w:ascii="Times New Roman" w:hAnsi="Times New Roman" w:cs="Times New Roman"/>
                <w:color w:val="0D0D0D"/>
                <w:sz w:val="24"/>
                <w:szCs w:val="24"/>
                <w:lang w:val="en-US"/>
              </w:rPr>
              <w:t>ua</w:t>
            </w:r>
            <w:proofErr w:type="spellEnd"/>
            <w:r w:rsidRPr="00F5755C">
              <w:rPr>
                <w:rFonts w:ascii="Times New Roman" w:hAnsi="Times New Roman" w:cs="Times New Roman"/>
                <w:color w:val="0D0D0D"/>
                <w:sz w:val="24"/>
                <w:szCs w:val="24"/>
              </w:rPr>
              <w:t xml:space="preserve"> </w:t>
            </w:r>
          </w:p>
          <w:p w:rsidR="00F82346" w:rsidRPr="00F5755C" w:rsidRDefault="00F82346" w:rsidP="00AA5AFB">
            <w:pPr>
              <w:spacing w:before="150" w:after="150" w:line="240" w:lineRule="auto"/>
              <w:rPr>
                <w:rFonts w:ascii="Times New Roman" w:hAnsi="Times New Roman" w:cs="Times New Roman"/>
                <w:i/>
                <w:color w:val="0D0D0D"/>
                <w:sz w:val="24"/>
                <w:szCs w:val="24"/>
                <w:lang w:val="ru-RU"/>
              </w:rPr>
            </w:pPr>
          </w:p>
          <w:p w:rsidR="00F82346" w:rsidRPr="00F5755C" w:rsidRDefault="00F82346" w:rsidP="00AA5AFB">
            <w:pPr>
              <w:spacing w:before="150" w:after="150" w:line="240" w:lineRule="auto"/>
              <w:rPr>
                <w:rFonts w:ascii="Times New Roman" w:hAnsi="Times New Roman" w:cs="Times New Roman"/>
                <w:color w:val="0D0D0D"/>
                <w:sz w:val="24"/>
                <w:szCs w:val="24"/>
                <w:lang w:val="ru-RU"/>
              </w:rPr>
            </w:pP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3</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Процедура закупівлі</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відкриті торги з особливостями</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предмет закупівлі</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4.1</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назва предмета закупівлі</w:t>
            </w:r>
          </w:p>
        </w:tc>
        <w:tc>
          <w:tcPr>
            <w:tcW w:w="7135" w:type="dxa"/>
            <w:shd w:val="clear" w:color="auto" w:fill="FFFFFF"/>
          </w:tcPr>
          <w:p w:rsidR="004F7D2F" w:rsidRPr="00F5755C" w:rsidRDefault="007E7AD3" w:rsidP="000679E9">
            <w:pPr>
              <w:spacing w:before="150" w:after="150" w:line="240" w:lineRule="auto"/>
              <w:rPr>
                <w:rFonts w:ascii="Times New Roman" w:hAnsi="Times New Roman" w:cs="Times New Roman"/>
                <w:b/>
                <w:color w:val="0D0D0D"/>
                <w:sz w:val="24"/>
                <w:szCs w:val="24"/>
                <w:lang w:val="ru-RU"/>
              </w:rPr>
            </w:pPr>
            <w:r w:rsidRPr="007E7AD3">
              <w:rPr>
                <w:rFonts w:ascii="Times New Roman" w:hAnsi="Times New Roman" w:cs="Times New Roman"/>
                <w:b/>
                <w:color w:val="0D0D0D"/>
                <w:sz w:val="24"/>
                <w:szCs w:val="24"/>
                <w:lang w:val="ru-RU"/>
              </w:rPr>
              <w:t xml:space="preserve">66510000-8 </w:t>
            </w:r>
            <w:proofErr w:type="spellStart"/>
            <w:r w:rsidRPr="007E7AD3">
              <w:rPr>
                <w:rFonts w:ascii="Times New Roman" w:hAnsi="Times New Roman" w:cs="Times New Roman"/>
                <w:b/>
                <w:color w:val="0D0D0D"/>
                <w:sz w:val="24"/>
                <w:szCs w:val="24"/>
                <w:lang w:val="ru-RU"/>
              </w:rPr>
              <w:t>Страхові</w:t>
            </w:r>
            <w:proofErr w:type="spellEnd"/>
            <w:r w:rsidRPr="007E7AD3">
              <w:rPr>
                <w:rFonts w:ascii="Times New Roman" w:hAnsi="Times New Roman" w:cs="Times New Roman"/>
                <w:b/>
                <w:color w:val="0D0D0D"/>
                <w:sz w:val="24"/>
                <w:szCs w:val="24"/>
                <w:lang w:val="ru-RU"/>
              </w:rPr>
              <w:t xml:space="preserve"> </w:t>
            </w:r>
            <w:proofErr w:type="spellStart"/>
            <w:r w:rsidRPr="007E7AD3">
              <w:rPr>
                <w:rFonts w:ascii="Times New Roman" w:hAnsi="Times New Roman" w:cs="Times New Roman"/>
                <w:b/>
                <w:color w:val="0D0D0D"/>
                <w:sz w:val="24"/>
                <w:szCs w:val="24"/>
                <w:lang w:val="ru-RU"/>
              </w:rPr>
              <w:t>послуги</w:t>
            </w:r>
            <w:proofErr w:type="spellEnd"/>
            <w:r>
              <w:rPr>
                <w:rFonts w:ascii="Times New Roman" w:hAnsi="Times New Roman" w:cs="Times New Roman"/>
                <w:b/>
                <w:color w:val="0D0D0D"/>
                <w:sz w:val="24"/>
                <w:szCs w:val="24"/>
                <w:lang w:val="ru-RU"/>
              </w:rPr>
              <w:t xml:space="preserve"> (</w:t>
            </w:r>
            <w:proofErr w:type="spellStart"/>
            <w:r>
              <w:rPr>
                <w:rFonts w:ascii="Times New Roman" w:hAnsi="Times New Roman" w:cs="Times New Roman"/>
                <w:b/>
                <w:color w:val="0D0D0D"/>
                <w:sz w:val="24"/>
                <w:szCs w:val="24"/>
                <w:lang w:val="ru-RU"/>
              </w:rPr>
              <w:t>Послуги</w:t>
            </w:r>
            <w:proofErr w:type="spellEnd"/>
            <w:r>
              <w:rPr>
                <w:rFonts w:ascii="Times New Roman" w:hAnsi="Times New Roman" w:cs="Times New Roman"/>
                <w:b/>
                <w:color w:val="0D0D0D"/>
                <w:sz w:val="24"/>
                <w:szCs w:val="24"/>
                <w:lang w:val="ru-RU"/>
              </w:rPr>
              <w:t xml:space="preserve"> з </w:t>
            </w:r>
            <w:proofErr w:type="spellStart"/>
            <w:r>
              <w:rPr>
                <w:rFonts w:ascii="Times New Roman" w:hAnsi="Times New Roman" w:cs="Times New Roman"/>
                <w:b/>
                <w:color w:val="0D0D0D"/>
                <w:sz w:val="24"/>
                <w:szCs w:val="24"/>
                <w:lang w:val="ru-RU"/>
              </w:rPr>
              <w:t>страхування</w:t>
            </w:r>
            <w:proofErr w:type="spellEnd"/>
            <w:r>
              <w:rPr>
                <w:rFonts w:ascii="Times New Roman" w:hAnsi="Times New Roman" w:cs="Times New Roman"/>
                <w:b/>
                <w:color w:val="0D0D0D"/>
                <w:sz w:val="24"/>
                <w:szCs w:val="24"/>
                <w:lang w:val="ru-RU"/>
              </w:rPr>
              <w:t xml:space="preserve"> </w:t>
            </w:r>
            <w:proofErr w:type="spellStart"/>
            <w:r>
              <w:rPr>
                <w:rFonts w:ascii="Times New Roman" w:hAnsi="Times New Roman" w:cs="Times New Roman"/>
                <w:b/>
                <w:color w:val="0D0D0D"/>
                <w:sz w:val="24"/>
                <w:szCs w:val="24"/>
                <w:lang w:val="ru-RU"/>
              </w:rPr>
              <w:t>нерухомого</w:t>
            </w:r>
            <w:proofErr w:type="spellEnd"/>
            <w:r>
              <w:rPr>
                <w:rFonts w:ascii="Times New Roman" w:hAnsi="Times New Roman" w:cs="Times New Roman"/>
                <w:b/>
                <w:color w:val="0D0D0D"/>
                <w:sz w:val="24"/>
                <w:szCs w:val="24"/>
                <w:lang w:val="ru-RU"/>
              </w:rPr>
              <w:t xml:space="preserve"> майна)</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опис окремої частини (частин) предмета закупівлі (лота), щодо якої можуть бути подані тендерні пропозиції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lang w:val="ru-RU"/>
              </w:rPr>
            </w:pPr>
            <w:proofErr w:type="spellStart"/>
            <w:r w:rsidRPr="00F5755C">
              <w:rPr>
                <w:rFonts w:ascii="Times New Roman" w:hAnsi="Times New Roman" w:cs="Times New Roman"/>
                <w:color w:val="0D0D0D"/>
                <w:sz w:val="24"/>
                <w:szCs w:val="24"/>
                <w:lang w:val="ru-RU"/>
              </w:rPr>
              <w:t>закупівля</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здійснюється</w:t>
            </w:r>
            <w:proofErr w:type="spellEnd"/>
            <w:r w:rsidRPr="00F5755C">
              <w:rPr>
                <w:rFonts w:ascii="Times New Roman" w:hAnsi="Times New Roman" w:cs="Times New Roman"/>
                <w:color w:val="0D0D0D"/>
                <w:sz w:val="24"/>
                <w:szCs w:val="24"/>
                <w:lang w:val="ru-RU"/>
              </w:rPr>
              <w:t xml:space="preserve"> </w:t>
            </w:r>
            <w:proofErr w:type="gramStart"/>
            <w:r w:rsidRPr="00F5755C">
              <w:rPr>
                <w:rFonts w:ascii="Times New Roman" w:hAnsi="Times New Roman" w:cs="Times New Roman"/>
                <w:color w:val="0D0D0D"/>
                <w:sz w:val="24"/>
                <w:szCs w:val="24"/>
                <w:lang w:val="ru-RU"/>
              </w:rPr>
              <w:t>без</w:t>
            </w:r>
            <w:proofErr w:type="gram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поділу</w:t>
            </w:r>
            <w:proofErr w:type="spellEnd"/>
            <w:r w:rsidRPr="00F5755C">
              <w:rPr>
                <w:rFonts w:ascii="Times New Roman" w:hAnsi="Times New Roman" w:cs="Times New Roman"/>
                <w:color w:val="0D0D0D"/>
                <w:sz w:val="24"/>
                <w:szCs w:val="24"/>
                <w:lang w:val="ru-RU"/>
              </w:rPr>
              <w:t xml:space="preserve"> на </w:t>
            </w:r>
            <w:proofErr w:type="spellStart"/>
            <w:r w:rsidRPr="00F5755C">
              <w:rPr>
                <w:rFonts w:ascii="Times New Roman" w:hAnsi="Times New Roman" w:cs="Times New Roman"/>
                <w:color w:val="0D0D0D"/>
                <w:sz w:val="24"/>
                <w:szCs w:val="24"/>
                <w:lang w:val="ru-RU"/>
              </w:rPr>
              <w:t>лоти</w:t>
            </w:r>
            <w:proofErr w:type="spellEnd"/>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4.3</w:t>
            </w:r>
          </w:p>
        </w:tc>
        <w:tc>
          <w:tcPr>
            <w:tcW w:w="3261" w:type="dxa"/>
            <w:gridSpan w:val="2"/>
            <w:shd w:val="clear" w:color="auto" w:fill="FFFFFF"/>
          </w:tcPr>
          <w:p w:rsidR="00F82346" w:rsidRPr="00F5755C" w:rsidRDefault="00CF7FF5" w:rsidP="00AA5AFB">
            <w:pPr>
              <w:spacing w:before="150" w:after="150" w:line="240" w:lineRule="auto"/>
              <w:rPr>
                <w:rFonts w:ascii="Times New Roman" w:hAnsi="Times New Roman" w:cs="Times New Roman"/>
                <w:color w:val="0D0D0D"/>
                <w:sz w:val="24"/>
                <w:szCs w:val="24"/>
                <w:lang w:val="en-US"/>
              </w:rPr>
            </w:pPr>
            <w:proofErr w:type="spellStart"/>
            <w:r w:rsidRPr="00F5755C">
              <w:rPr>
                <w:rFonts w:ascii="Times New Roman" w:hAnsi="Times New Roman" w:cs="Times New Roman"/>
                <w:color w:val="0D0D0D"/>
                <w:sz w:val="24"/>
                <w:szCs w:val="24"/>
                <w:lang w:val="en-US"/>
              </w:rPr>
              <w:t>Місце</w:t>
            </w:r>
            <w:proofErr w:type="spellEnd"/>
            <w:r w:rsidRPr="00F5755C">
              <w:rPr>
                <w:rFonts w:ascii="Times New Roman" w:hAnsi="Times New Roman" w:cs="Times New Roman"/>
                <w:color w:val="0D0D0D"/>
                <w:sz w:val="24"/>
                <w:szCs w:val="24"/>
                <w:lang w:val="en-US"/>
              </w:rPr>
              <w:t xml:space="preserve">  </w:t>
            </w:r>
            <w:proofErr w:type="spellStart"/>
            <w:r w:rsidRPr="00F5755C">
              <w:rPr>
                <w:rFonts w:ascii="Times New Roman" w:hAnsi="Times New Roman" w:cs="Times New Roman"/>
                <w:color w:val="0D0D0D"/>
                <w:sz w:val="24"/>
                <w:szCs w:val="24"/>
                <w:lang w:val="en-US"/>
              </w:rPr>
              <w:t>надання</w:t>
            </w:r>
            <w:proofErr w:type="spellEnd"/>
            <w:r w:rsidRPr="00F5755C">
              <w:rPr>
                <w:rFonts w:ascii="Times New Roman" w:hAnsi="Times New Roman" w:cs="Times New Roman"/>
                <w:color w:val="0D0D0D"/>
                <w:sz w:val="24"/>
                <w:szCs w:val="24"/>
                <w:lang w:val="en-US"/>
              </w:rPr>
              <w:t xml:space="preserve"> </w:t>
            </w:r>
            <w:proofErr w:type="spellStart"/>
            <w:r w:rsidRPr="00F5755C">
              <w:rPr>
                <w:rFonts w:ascii="Times New Roman" w:hAnsi="Times New Roman" w:cs="Times New Roman"/>
                <w:color w:val="0D0D0D"/>
                <w:sz w:val="24"/>
                <w:szCs w:val="24"/>
                <w:lang w:val="en-US"/>
              </w:rPr>
              <w:t>послуг</w:t>
            </w:r>
            <w:proofErr w:type="spellEnd"/>
          </w:p>
        </w:tc>
        <w:tc>
          <w:tcPr>
            <w:tcW w:w="7135" w:type="dxa"/>
            <w:shd w:val="clear" w:color="auto" w:fill="FFFFFF"/>
          </w:tcPr>
          <w:p w:rsidR="00CF7FF5" w:rsidRPr="00F5755C" w:rsidRDefault="00CF7FF5" w:rsidP="00CF7FF5">
            <w:pPr>
              <w:spacing w:before="150" w:after="150" w:line="240" w:lineRule="auto"/>
              <w:rPr>
                <w:rFonts w:ascii="Times New Roman" w:eastAsia="Times New Roman" w:hAnsi="Times New Roman" w:cs="Times New Roman"/>
                <w:sz w:val="24"/>
                <w:szCs w:val="24"/>
                <w:lang w:val="ru-RU"/>
              </w:rPr>
            </w:pPr>
            <w:r w:rsidRPr="00F5755C">
              <w:rPr>
                <w:rFonts w:ascii="Times New Roman" w:hAnsi="Times New Roman" w:cs="Times New Roman"/>
                <w:color w:val="0D0D0D"/>
                <w:sz w:val="24"/>
                <w:szCs w:val="24"/>
              </w:rPr>
              <w:t xml:space="preserve">  </w:t>
            </w:r>
            <w:r w:rsidRPr="00F5755C">
              <w:rPr>
                <w:rFonts w:ascii="Times New Roman" w:eastAsia="Times New Roman" w:hAnsi="Times New Roman" w:cs="Times New Roman"/>
                <w:sz w:val="24"/>
                <w:szCs w:val="24"/>
              </w:rPr>
              <w:t>Місце надання послуг:  Україна, Чернівецька обл.  м. Чернівці</w:t>
            </w:r>
          </w:p>
          <w:p w:rsidR="00F82346" w:rsidRPr="00F5755C" w:rsidRDefault="00F82346" w:rsidP="00AA5AFB">
            <w:pPr>
              <w:spacing w:before="150" w:after="150" w:line="240" w:lineRule="auto"/>
              <w:rPr>
                <w:rFonts w:ascii="Times New Roman" w:hAnsi="Times New Roman" w:cs="Times New Roman"/>
                <w:color w:val="0D0D0D"/>
                <w:sz w:val="24"/>
                <w:szCs w:val="24"/>
                <w:lang w:val="ru-RU"/>
              </w:rPr>
            </w:pPr>
          </w:p>
          <w:p w:rsidR="00F82346" w:rsidRPr="00F5755C" w:rsidRDefault="00F82346" w:rsidP="00AA5AFB">
            <w:pPr>
              <w:spacing w:before="150" w:after="150" w:line="240" w:lineRule="auto"/>
              <w:rPr>
                <w:rFonts w:ascii="Times New Roman" w:hAnsi="Times New Roman" w:cs="Times New Roman"/>
                <w:color w:val="0D0D0D"/>
                <w:sz w:val="24"/>
                <w:szCs w:val="24"/>
                <w:lang w:val="ru-RU"/>
              </w:rPr>
            </w:pP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4.4</w:t>
            </w:r>
          </w:p>
        </w:tc>
        <w:tc>
          <w:tcPr>
            <w:tcW w:w="3261" w:type="dxa"/>
            <w:gridSpan w:val="2"/>
            <w:shd w:val="clear" w:color="auto" w:fill="FFFFFF"/>
          </w:tcPr>
          <w:p w:rsidR="00F82346" w:rsidRPr="00F5755C" w:rsidRDefault="00BD6E49" w:rsidP="00AA5AFB">
            <w:pPr>
              <w:spacing w:before="150" w:after="15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Кінцевий</w:t>
            </w:r>
            <w:r w:rsidR="0081776C" w:rsidRPr="00F5755C">
              <w:rPr>
                <w:rFonts w:ascii="Times New Roman" w:hAnsi="Times New Roman" w:cs="Times New Roman"/>
                <w:color w:val="0D0D0D"/>
                <w:sz w:val="24"/>
                <w:szCs w:val="24"/>
              </w:rPr>
              <w:t xml:space="preserve"> </w:t>
            </w:r>
            <w:r w:rsidR="001E1762" w:rsidRPr="00F5755C">
              <w:rPr>
                <w:rFonts w:ascii="Times New Roman" w:hAnsi="Times New Roman" w:cs="Times New Roman"/>
                <w:color w:val="0D0D0D"/>
                <w:sz w:val="24"/>
                <w:szCs w:val="24"/>
              </w:rPr>
              <w:t>строк надання послуг</w:t>
            </w:r>
            <w:r w:rsidR="00F82346" w:rsidRPr="00F5755C">
              <w:rPr>
                <w:rFonts w:ascii="Times New Roman" w:hAnsi="Times New Roman" w:cs="Times New Roman"/>
                <w:color w:val="0D0D0D"/>
                <w:sz w:val="24"/>
                <w:szCs w:val="24"/>
              </w:rPr>
              <w:t xml:space="preserve">  </w:t>
            </w:r>
          </w:p>
        </w:tc>
        <w:tc>
          <w:tcPr>
            <w:tcW w:w="7135" w:type="dxa"/>
            <w:shd w:val="clear" w:color="auto" w:fill="FFFFFF"/>
          </w:tcPr>
          <w:p w:rsidR="00F82346" w:rsidRPr="00F5755C" w:rsidRDefault="008114B7" w:rsidP="00AA5AFB">
            <w:pPr>
              <w:spacing w:before="150" w:after="15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 xml:space="preserve"> З  </w:t>
            </w:r>
            <w:r>
              <w:rPr>
                <w:rFonts w:ascii="Times New Roman" w:hAnsi="Times New Roman" w:cs="Times New Roman"/>
                <w:color w:val="0D0D0D"/>
                <w:sz w:val="24"/>
                <w:szCs w:val="24"/>
                <w:lang w:val="en-US"/>
              </w:rPr>
              <w:t>3</w:t>
            </w:r>
            <w:r>
              <w:rPr>
                <w:rFonts w:ascii="Times New Roman" w:hAnsi="Times New Roman" w:cs="Times New Roman"/>
                <w:color w:val="0D0D0D"/>
                <w:sz w:val="24"/>
                <w:szCs w:val="24"/>
              </w:rPr>
              <w:t>0</w:t>
            </w:r>
            <w:r w:rsidR="0081776C" w:rsidRPr="00F5755C">
              <w:rPr>
                <w:rFonts w:ascii="Times New Roman" w:hAnsi="Times New Roman" w:cs="Times New Roman"/>
                <w:color w:val="0D0D0D"/>
                <w:sz w:val="24"/>
                <w:szCs w:val="24"/>
              </w:rPr>
              <w:t>.12</w:t>
            </w:r>
            <w:r w:rsidR="00F90C76" w:rsidRPr="00F5755C">
              <w:rPr>
                <w:rFonts w:ascii="Times New Roman" w:hAnsi="Times New Roman" w:cs="Times New Roman"/>
                <w:color w:val="0D0D0D"/>
                <w:sz w:val="24"/>
                <w:szCs w:val="24"/>
              </w:rPr>
              <w:t>.2023</w:t>
            </w:r>
            <w:r>
              <w:rPr>
                <w:rFonts w:ascii="Times New Roman" w:hAnsi="Times New Roman" w:cs="Times New Roman"/>
                <w:color w:val="0D0D0D"/>
                <w:sz w:val="24"/>
                <w:szCs w:val="24"/>
              </w:rPr>
              <w:t xml:space="preserve"> по 30.12.2024</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5</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Недискримінація учасників</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6</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валюту, у якій повинна бути зазначена ціна тендерної пропозиції</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валютою тендерної пропозиції є гривня</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7</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мову (мови), якою (якими) повинні бути складені тендерні пропозиції</w:t>
            </w:r>
          </w:p>
        </w:tc>
        <w:tc>
          <w:tcPr>
            <w:tcW w:w="7135" w:type="dxa"/>
            <w:shd w:val="clear" w:color="auto" w:fill="FFFFFF"/>
          </w:tcPr>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Мова тендерної пропозиції – українська.</w:t>
            </w:r>
          </w:p>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5755C">
              <w:rPr>
                <w:rFonts w:ascii="Times New Roman" w:eastAsia="Times New Roman" w:hAnsi="Times New Roman" w:cs="Times New Roman"/>
                <w:color w:val="0D0D0D"/>
                <w:sz w:val="24"/>
                <w:szCs w:val="24"/>
                <w:lang w:eastAsia="uk-UA"/>
              </w:rPr>
              <w:t>закуповуються</w:t>
            </w:r>
            <w:proofErr w:type="spellEnd"/>
            <w:r w:rsidRPr="00F5755C">
              <w:rPr>
                <w:rFonts w:ascii="Times New Roman" w:eastAsia="Times New Roman" w:hAnsi="Times New Roman" w:cs="Times New Roman"/>
                <w:color w:val="0D0D0D"/>
                <w:sz w:val="24"/>
                <w:szCs w:val="24"/>
                <w:lang w:eastAsia="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90C76" w:rsidRPr="00F5755C" w:rsidRDefault="00F90C76" w:rsidP="00F90C76">
            <w:pPr>
              <w:widowControl w:val="0"/>
              <w:jc w:val="both"/>
              <w:rPr>
                <w:rFonts w:ascii="Times New Roman" w:eastAsia="Times New Roman" w:hAnsi="Times New Roman" w:cs="Times New Roman"/>
                <w:b/>
                <w:color w:val="0D0D0D"/>
                <w:sz w:val="24"/>
                <w:szCs w:val="24"/>
                <w:lang w:eastAsia="uk-UA"/>
              </w:rPr>
            </w:pPr>
            <w:r w:rsidRPr="00F5755C">
              <w:rPr>
                <w:rFonts w:ascii="Times New Roman" w:eastAsia="Times New Roman" w:hAnsi="Times New Roman" w:cs="Times New Roman"/>
                <w:b/>
                <w:color w:val="0D0D0D"/>
                <w:sz w:val="24"/>
                <w:szCs w:val="24"/>
                <w:lang w:eastAsia="uk-UA"/>
              </w:rPr>
              <w:t>Виключення:</w:t>
            </w:r>
          </w:p>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82346" w:rsidRPr="00F5755C" w:rsidRDefault="00F90C76" w:rsidP="00F90C76">
            <w:pPr>
              <w:spacing w:before="150" w:after="150" w:line="240" w:lineRule="auto"/>
              <w:jc w:val="both"/>
              <w:rPr>
                <w:rFonts w:ascii="Times New Roman" w:hAnsi="Times New Roman" w:cs="Times New Roman"/>
                <w:color w:val="0D0D0D"/>
                <w:sz w:val="24"/>
                <w:szCs w:val="24"/>
              </w:rPr>
            </w:pPr>
            <w:r w:rsidRPr="00F5755C">
              <w:rPr>
                <w:rFonts w:ascii="Times New Roman" w:eastAsia="Times New Roman" w:hAnsi="Times New Roman" w:cs="Times New Roman"/>
                <w:color w:val="0D0D0D"/>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w:t>
            </w:r>
            <w:r w:rsidRPr="00F5755C">
              <w:rPr>
                <w:rFonts w:ascii="Times New Roman" w:eastAsia="Times New Roman" w:hAnsi="Times New Roman" w:cs="Times New Roman"/>
                <w:color w:val="0D0D0D"/>
                <w:sz w:val="24"/>
                <w:szCs w:val="24"/>
                <w:lang w:eastAsia="uk-UA"/>
              </w:rPr>
              <w:lastRenderedPageBreak/>
              <w:t>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8</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Порядок унесення змін та надання роз'яснень до тендерної документації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Процедура надання роз'яснень щодо тендерної документації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Внесення змін до тендерної документації</w:t>
            </w:r>
          </w:p>
        </w:tc>
        <w:tc>
          <w:tcPr>
            <w:tcW w:w="7135" w:type="dxa"/>
            <w:shd w:val="clear" w:color="auto" w:fill="FFFFFF"/>
          </w:tcPr>
          <w:p w:rsidR="00F90C76" w:rsidRPr="00F5755C" w:rsidRDefault="00F90C76" w:rsidP="00F90C76">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F5755C">
                <w:rPr>
                  <w:rStyle w:val="af6"/>
                  <w:rFonts w:ascii="Times New Roman" w:hAnsi="Times New Roman" w:cs="Times New Roman"/>
                  <w:color w:val="0D0D0D"/>
                  <w:sz w:val="24"/>
                  <w:szCs w:val="24"/>
                </w:rPr>
                <w:t>статті 8</w:t>
              </w:r>
            </w:hyperlink>
            <w:r w:rsidRPr="00F5755C">
              <w:rPr>
                <w:rFonts w:ascii="Times New Roman" w:hAnsi="Times New Roman" w:cs="Times New Roman"/>
                <w:color w:val="0D0D0D"/>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2346" w:rsidRPr="00F5755C" w:rsidRDefault="00F90C76" w:rsidP="00F90C76">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5755C">
              <w:rPr>
                <w:rFonts w:ascii="Times New Roman" w:hAnsi="Times New Roman" w:cs="Times New Roman"/>
                <w:b/>
                <w:i/>
                <w:color w:val="0D0D0D"/>
                <w:sz w:val="24"/>
                <w:szCs w:val="24"/>
              </w:rPr>
              <w:t>у вигляді нової редакції тендерної документації додатково до початкової редакції тендерної документації.</w:t>
            </w:r>
            <w:r w:rsidRPr="00F5755C">
              <w:rPr>
                <w:rFonts w:ascii="Times New Roman" w:hAnsi="Times New Roman" w:cs="Times New Roman"/>
                <w:i/>
                <w:color w:val="0D0D0D"/>
                <w:sz w:val="24"/>
                <w:szCs w:val="24"/>
              </w:rPr>
              <w:t xml:space="preserve"> </w:t>
            </w:r>
            <w:r w:rsidRPr="00F5755C">
              <w:rPr>
                <w:rFonts w:ascii="Times New Roman" w:hAnsi="Times New Roman" w:cs="Times New Roman"/>
                <w:b/>
                <w:i/>
                <w:color w:val="0D0D0D"/>
                <w:sz w:val="24"/>
                <w:szCs w:val="24"/>
              </w:rPr>
              <w:t xml:space="preserve">Замовник разом із </w:t>
            </w:r>
            <w:r w:rsidRPr="00F5755C">
              <w:rPr>
                <w:rFonts w:ascii="Times New Roman" w:hAnsi="Times New Roman" w:cs="Times New Roman"/>
                <w:b/>
                <w:i/>
                <w:color w:val="0D0D0D"/>
                <w:sz w:val="24"/>
                <w:szCs w:val="24"/>
              </w:rPr>
              <w:lastRenderedPageBreak/>
              <w:t>змінами до тендерної документації в окремому документі оприлюднює перелік змін</w:t>
            </w:r>
            <w:r w:rsidRPr="00F5755C">
              <w:rPr>
                <w:rFonts w:ascii="Times New Roman" w:hAnsi="Times New Roman" w:cs="Times New Roman"/>
                <w:color w:val="0D0D0D"/>
                <w:sz w:val="24"/>
                <w:szCs w:val="24"/>
              </w:rPr>
              <w:t xml:space="preserve">, що вносяться. Зміни до тендерної документації у </w:t>
            </w:r>
            <w:proofErr w:type="spellStart"/>
            <w:r w:rsidRPr="00F5755C">
              <w:rPr>
                <w:rFonts w:ascii="Times New Roman" w:hAnsi="Times New Roman" w:cs="Times New Roman"/>
                <w:color w:val="0D0D0D"/>
                <w:sz w:val="24"/>
                <w:szCs w:val="24"/>
              </w:rPr>
              <w:t>машинозчитувальному</w:t>
            </w:r>
            <w:proofErr w:type="spellEnd"/>
            <w:r w:rsidRPr="00F5755C">
              <w:rPr>
                <w:rFonts w:ascii="Times New Roman" w:hAnsi="Times New Roman" w:cs="Times New Roman"/>
                <w:color w:val="0D0D0D"/>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Інструкція з підготовки тендерної пропозиції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Зміст і спосіб подання тендерної пропозиції</w:t>
            </w:r>
          </w:p>
        </w:tc>
        <w:tc>
          <w:tcPr>
            <w:tcW w:w="7135" w:type="dxa"/>
            <w:shd w:val="clear" w:color="auto" w:fill="FFFFFF"/>
          </w:tcPr>
          <w:p w:rsidR="00F90C76" w:rsidRPr="00F5755C" w:rsidRDefault="00F90C76" w:rsidP="00F90C76">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lang w:eastAsia="uk-UA"/>
              </w:rPr>
              <w:t xml:space="preserve">Тендерні пропозиції подаються відповідно до порядку, визначеного статтею 26 Закону, крім положень частин </w:t>
            </w:r>
            <w:r w:rsidRPr="00F5755C">
              <w:rPr>
                <w:rFonts w:ascii="Times New Roman" w:eastAsia="Times New Roman" w:hAnsi="Times New Roman" w:cs="Times New Roman"/>
                <w:color w:val="0D0D0D"/>
                <w:sz w:val="24"/>
                <w:szCs w:val="24"/>
                <w:highlight w:val="white"/>
                <w:lang w:eastAsia="uk-UA"/>
              </w:rPr>
              <w:t xml:space="preserve">першої, четвертої, шостої та сьомої статті 26 Закону. </w:t>
            </w:r>
          </w:p>
          <w:p w:rsidR="00F90C76" w:rsidRPr="00F5755C" w:rsidRDefault="00F90C76" w:rsidP="00F90C76">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F5755C">
                <w:rPr>
                  <w:rFonts w:ascii="Times New Roman" w:eastAsia="Times New Roman" w:hAnsi="Times New Roman" w:cs="Times New Roman"/>
                  <w:color w:val="0D0D0D"/>
                  <w:sz w:val="24"/>
                  <w:szCs w:val="24"/>
                  <w:highlight w:val="white"/>
                  <w:lang w:eastAsia="uk-UA"/>
                </w:rPr>
                <w:t>пункті 47</w:t>
              </w:r>
            </w:hyperlink>
            <w:r w:rsidRPr="00F5755C">
              <w:rPr>
                <w:rFonts w:ascii="Times New Roman" w:eastAsia="Times New Roman" w:hAnsi="Times New Roman" w:cs="Times New Roman"/>
                <w:color w:val="0D0D0D"/>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2346" w:rsidRPr="00F5755C" w:rsidRDefault="00F82346" w:rsidP="00B437EF">
            <w:pPr>
              <w:numPr>
                <w:ilvl w:val="0"/>
                <w:numId w:val="2"/>
              </w:numPr>
              <w:spacing w:before="150" w:after="0" w:line="240" w:lineRule="auto"/>
              <w:jc w:val="both"/>
              <w:rPr>
                <w:rFonts w:ascii="Times New Roman" w:hAnsi="Times New Roman" w:cs="Times New Roman"/>
                <w:i/>
                <w:color w:val="0D0D0D"/>
                <w:sz w:val="24"/>
                <w:szCs w:val="24"/>
              </w:rPr>
            </w:pPr>
            <w:r w:rsidRPr="00F5755C">
              <w:rPr>
                <w:rFonts w:ascii="Times New Roman" w:hAnsi="Times New Roman" w:cs="Times New Roman"/>
                <w:color w:val="0D0D0D"/>
                <w:sz w:val="24"/>
                <w:szCs w:val="24"/>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F82346" w:rsidRPr="00F5755C" w:rsidRDefault="00F82346"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документи, що подаються учасником на стадії подання тендерних пропозицій Додаток № 1.1</w:t>
            </w:r>
          </w:p>
          <w:p w:rsidR="00F82346" w:rsidRPr="00F5755C" w:rsidRDefault="00F82346"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інформації про підтвердження відсутності підстав для відмови в участі у процедур</w:t>
            </w:r>
            <w:r w:rsidR="008B01BD" w:rsidRPr="00F5755C">
              <w:rPr>
                <w:rFonts w:ascii="Times New Roman" w:hAnsi="Times New Roman" w:cs="Times New Roman"/>
                <w:color w:val="0D0D0D"/>
                <w:sz w:val="24"/>
                <w:szCs w:val="24"/>
              </w:rPr>
              <w:t>і закупівлі визначені пунктом 47</w:t>
            </w:r>
            <w:r w:rsidRPr="00F5755C">
              <w:rPr>
                <w:rFonts w:ascii="Times New Roman" w:hAnsi="Times New Roman" w:cs="Times New Roman"/>
                <w:color w:val="0D0D0D"/>
                <w:sz w:val="24"/>
                <w:szCs w:val="24"/>
              </w:rPr>
              <w:t xml:space="preserve"> Особливостей у відповідності до вимог визначених у Додатку № 2 до тендерної документації;</w:t>
            </w:r>
          </w:p>
          <w:p w:rsidR="00F82346" w:rsidRPr="00F5755C" w:rsidRDefault="00C86D8E"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інформації як</w:t>
            </w:r>
            <w:r w:rsidRPr="00F5755C">
              <w:rPr>
                <w:rFonts w:ascii="Times New Roman" w:hAnsi="Times New Roman" w:cs="Times New Roman"/>
                <w:color w:val="0D0D0D"/>
                <w:sz w:val="24"/>
                <w:szCs w:val="24"/>
                <w:lang w:val="en-US"/>
              </w:rPr>
              <w:t>f</w:t>
            </w:r>
            <w:r w:rsidR="00F82346" w:rsidRPr="00F5755C">
              <w:rPr>
                <w:rFonts w:ascii="Times New Roman" w:hAnsi="Times New Roman" w:cs="Times New Roman"/>
                <w:color w:val="0D0D0D"/>
                <w:sz w:val="24"/>
                <w:szCs w:val="24"/>
              </w:rPr>
              <w:t xml:space="preserve">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82346" w:rsidRPr="00F5755C" w:rsidRDefault="00F82346" w:rsidP="00B437EF">
            <w:pPr>
              <w:pStyle w:val="a8"/>
              <w:numPr>
                <w:ilvl w:val="0"/>
                <w:numId w:val="2"/>
              </w:numPr>
              <w:rPr>
                <w:rFonts w:ascii="Times New Roman" w:hAnsi="Times New Roman" w:cs="Times New Roman"/>
                <w:color w:val="0D0D0D"/>
                <w:sz w:val="24"/>
                <w:szCs w:val="24"/>
              </w:rPr>
            </w:pPr>
            <w:r w:rsidRPr="00F5755C">
              <w:rPr>
                <w:rFonts w:ascii="Times New Roman" w:hAnsi="Times New Roman" w:cs="Times New Roman"/>
                <w:color w:val="0D0D0D"/>
                <w:sz w:val="24"/>
                <w:szCs w:val="24"/>
              </w:rPr>
              <w:t>форму цінової пропозиції (Додаток 4);</w:t>
            </w:r>
          </w:p>
          <w:p w:rsidR="00F82346" w:rsidRPr="00F5755C" w:rsidRDefault="00F82346"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документ про створення такого об’єднання (у разі якщо тендерна пропозиція подається об’єднанням учасників);</w:t>
            </w:r>
          </w:p>
          <w:p w:rsidR="00C63B97" w:rsidRPr="00F5755C" w:rsidRDefault="00F82346"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92529" w:rsidRPr="00F5755C" w:rsidRDefault="00892529" w:rsidP="002355CC">
            <w:pPr>
              <w:spacing w:after="0" w:line="240" w:lineRule="auto"/>
              <w:ind w:left="360"/>
              <w:jc w:val="both"/>
              <w:rPr>
                <w:rFonts w:ascii="Times New Roman" w:hAnsi="Times New Roman" w:cs="Times New Roman"/>
                <w:color w:val="0D0D0D"/>
                <w:sz w:val="24"/>
                <w:szCs w:val="24"/>
              </w:rPr>
            </w:pPr>
          </w:p>
          <w:p w:rsidR="00F82346" w:rsidRPr="00F5755C" w:rsidRDefault="00F82346" w:rsidP="00B437EF">
            <w:pPr>
              <w:numPr>
                <w:ilvl w:val="0"/>
                <w:numId w:val="2"/>
              </w:numPr>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інших документів та / або інформації визначені тендерною документацією та додатками.</w:t>
            </w:r>
          </w:p>
          <w:p w:rsidR="00F82346" w:rsidRPr="00F5755C" w:rsidRDefault="00F82346" w:rsidP="008B01BD">
            <w:pPr>
              <w:spacing w:after="150" w:line="240" w:lineRule="auto"/>
              <w:ind w:left="720"/>
              <w:jc w:val="both"/>
              <w:rPr>
                <w:rFonts w:ascii="Times New Roman" w:hAnsi="Times New Roman" w:cs="Times New Roman"/>
                <w:color w:val="0D0D0D"/>
                <w:sz w:val="24"/>
                <w:szCs w:val="24"/>
              </w:rPr>
            </w:pP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Переможець процедури закупівлі у строк, що не перевищує </w:t>
            </w:r>
            <w:r w:rsidRPr="00F5755C">
              <w:rPr>
                <w:rFonts w:ascii="Times New Roman" w:hAnsi="Times New Roman" w:cs="Times New Roman"/>
                <w:color w:val="0D0D0D"/>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5755C">
              <w:rPr>
                <w:rFonts w:ascii="Times New Roman" w:hAnsi="Times New Roman" w:cs="Times New Roman"/>
                <w:color w:val="0D0D0D"/>
                <w:sz w:val="24"/>
                <w:szCs w:val="24"/>
              </w:rPr>
              <w:t xml:space="preserve">, повинен надати замовнику шляхом оприлюднення в електронній системі закупівель документи, </w:t>
            </w:r>
            <w:r w:rsidRPr="00F5755C">
              <w:rPr>
                <w:rFonts w:ascii="Times New Roman" w:hAnsi="Times New Roman" w:cs="Times New Roman"/>
                <w:color w:val="0D0D0D"/>
                <w:sz w:val="24"/>
                <w:szCs w:val="24"/>
              </w:rPr>
              <w:lastRenderedPageBreak/>
              <w:t>встановлені в Додатку 1 (для переможця).</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01BD" w:rsidRPr="00F5755C" w:rsidRDefault="008B01BD" w:rsidP="008B01BD">
            <w:pPr>
              <w:spacing w:after="150" w:line="240" w:lineRule="auto"/>
              <w:ind w:left="720"/>
              <w:jc w:val="both"/>
              <w:rPr>
                <w:rFonts w:ascii="Times New Roman" w:hAnsi="Times New Roman" w:cs="Times New Roman"/>
                <w:b/>
                <w:i/>
                <w:color w:val="0D0D0D"/>
                <w:sz w:val="24"/>
                <w:szCs w:val="24"/>
              </w:rPr>
            </w:pPr>
            <w:r w:rsidRPr="00F5755C">
              <w:rPr>
                <w:rFonts w:ascii="Times New Roman" w:hAnsi="Times New Roman" w:cs="Times New Roman"/>
                <w:b/>
                <w:i/>
                <w:color w:val="0D0D0D"/>
                <w:sz w:val="24"/>
                <w:szCs w:val="24"/>
              </w:rPr>
              <w:t>Опис та приклади формальних несуттєвих помилок.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B01BD" w:rsidRPr="00F5755C" w:rsidRDefault="008B01BD" w:rsidP="008B01BD">
            <w:pPr>
              <w:spacing w:after="150" w:line="240" w:lineRule="auto"/>
              <w:ind w:left="720"/>
              <w:jc w:val="both"/>
              <w:rPr>
                <w:rFonts w:ascii="Times New Roman" w:hAnsi="Times New Roman" w:cs="Times New Roman"/>
                <w:b/>
                <w:i/>
                <w:color w:val="0D0D0D"/>
                <w:sz w:val="24"/>
                <w:szCs w:val="24"/>
                <w:u w:val="single"/>
              </w:rPr>
            </w:pPr>
            <w:r w:rsidRPr="00F5755C">
              <w:rPr>
                <w:rFonts w:ascii="Times New Roman" w:hAnsi="Times New Roman" w:cs="Times New Roman"/>
                <w:b/>
                <w:i/>
                <w:color w:val="0D0D0D"/>
                <w:sz w:val="24"/>
                <w:szCs w:val="24"/>
                <w:u w:val="single"/>
              </w:rPr>
              <w:t>Опис формальних помилок: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r w:rsidRPr="00F5755C">
              <w:rPr>
                <w:rFonts w:ascii="Times New Roman" w:hAnsi="Times New Roman" w:cs="Times New Roman"/>
                <w:color w:val="0D0D0D"/>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уживання великої літери;</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уживання розділових знаків та відмінювання слів у реченні;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використання слова або мовного звороту, запозичених з іншої мови;</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застосування правил переносу частини слова з рядка в рядок;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написання слів разом та/або окремо, та/або через дефіс;</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2.</w:t>
            </w:r>
            <w:r w:rsidRPr="00F5755C">
              <w:rPr>
                <w:rFonts w:ascii="Times New Roman" w:hAnsi="Times New Roman" w:cs="Times New Roman"/>
                <w:color w:val="0D0D0D"/>
                <w:sz w:val="24"/>
                <w:szCs w:val="24"/>
              </w:rPr>
              <w:tab/>
              <w:t xml:space="preserve">Помилка, зроблена учасником процедури закупівлі під час оформлення тексту документа / унесення інформації </w:t>
            </w:r>
            <w:r w:rsidRPr="00F5755C">
              <w:rPr>
                <w:rFonts w:ascii="Times New Roman" w:hAnsi="Times New Roman" w:cs="Times New Roman"/>
                <w:color w:val="0D0D0D"/>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3.</w:t>
            </w:r>
            <w:r w:rsidRPr="00F5755C">
              <w:rPr>
                <w:rFonts w:ascii="Times New Roman" w:hAnsi="Times New Roman" w:cs="Times New Roman"/>
                <w:color w:val="0D0D0D"/>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4.</w:t>
            </w:r>
            <w:r w:rsidRPr="00F5755C">
              <w:rPr>
                <w:rFonts w:ascii="Times New Roman" w:hAnsi="Times New Roman" w:cs="Times New Roman"/>
                <w:color w:val="0D0D0D"/>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5.</w:t>
            </w:r>
            <w:r w:rsidRPr="00F5755C">
              <w:rPr>
                <w:rFonts w:ascii="Times New Roman" w:hAnsi="Times New Roman" w:cs="Times New Roman"/>
                <w:color w:val="0D0D0D"/>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6.</w:t>
            </w:r>
            <w:r w:rsidRPr="00F5755C">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7.</w:t>
            </w:r>
            <w:r w:rsidRPr="00F5755C">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8.</w:t>
            </w:r>
            <w:r w:rsidRPr="00F5755C">
              <w:rPr>
                <w:rFonts w:ascii="Times New Roman" w:hAnsi="Times New Roman" w:cs="Times New Roman"/>
                <w:color w:val="0D0D0D"/>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9.</w:t>
            </w:r>
            <w:r w:rsidRPr="00F5755C">
              <w:rPr>
                <w:rFonts w:ascii="Times New Roman" w:hAnsi="Times New Roman" w:cs="Times New Roman"/>
                <w:color w:val="0D0D0D"/>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10.</w:t>
            </w:r>
            <w:r w:rsidRPr="00F5755C">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11.</w:t>
            </w:r>
            <w:r w:rsidRPr="00F5755C">
              <w:rPr>
                <w:rFonts w:ascii="Times New Roman" w:hAnsi="Times New Roman" w:cs="Times New Roman"/>
                <w:color w:val="0D0D0D"/>
                <w:sz w:val="24"/>
                <w:szCs w:val="24"/>
              </w:rPr>
              <w:tab/>
              <w:t xml:space="preserve">Подання документа (документів) учасником </w:t>
            </w:r>
            <w:r w:rsidRPr="00F5755C">
              <w:rPr>
                <w:rFonts w:ascii="Times New Roman" w:hAnsi="Times New Roman" w:cs="Times New Roman"/>
                <w:color w:val="0D0D0D"/>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12.</w:t>
            </w:r>
            <w:r w:rsidRPr="00F5755C">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01BD" w:rsidRPr="00F5755C" w:rsidRDefault="008B01BD" w:rsidP="008B01BD">
            <w:pPr>
              <w:spacing w:after="150" w:line="240" w:lineRule="auto"/>
              <w:ind w:left="720"/>
              <w:jc w:val="both"/>
              <w:rPr>
                <w:rFonts w:ascii="Times New Roman" w:hAnsi="Times New Roman" w:cs="Times New Roman"/>
                <w:b/>
                <w:i/>
                <w:color w:val="0D0D0D"/>
                <w:sz w:val="24"/>
                <w:szCs w:val="24"/>
                <w:u w:val="single"/>
              </w:rPr>
            </w:pPr>
            <w:r w:rsidRPr="00F5755C">
              <w:rPr>
                <w:rFonts w:ascii="Times New Roman" w:hAnsi="Times New Roman" w:cs="Times New Roman"/>
                <w:b/>
                <w:i/>
                <w:color w:val="0D0D0D"/>
                <w:sz w:val="24"/>
                <w:szCs w:val="24"/>
                <w:u w:val="single"/>
              </w:rPr>
              <w:t>Приклади формальних помилок: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w:t>
            </w:r>
            <w:proofErr w:type="spellStart"/>
            <w:r w:rsidRPr="00F5755C">
              <w:rPr>
                <w:rFonts w:ascii="Times New Roman" w:hAnsi="Times New Roman" w:cs="Times New Roman"/>
                <w:color w:val="0D0D0D"/>
                <w:sz w:val="24"/>
                <w:szCs w:val="24"/>
              </w:rPr>
              <w:t>м.київ</w:t>
            </w:r>
            <w:proofErr w:type="spellEnd"/>
            <w:r w:rsidRPr="00F5755C">
              <w:rPr>
                <w:rFonts w:ascii="Times New Roman" w:hAnsi="Times New Roman" w:cs="Times New Roman"/>
                <w:color w:val="0D0D0D"/>
                <w:sz w:val="24"/>
                <w:szCs w:val="24"/>
              </w:rPr>
              <w:t>» замість «</w:t>
            </w:r>
            <w:proofErr w:type="spellStart"/>
            <w:r w:rsidRPr="00F5755C">
              <w:rPr>
                <w:rFonts w:ascii="Times New Roman" w:hAnsi="Times New Roman" w:cs="Times New Roman"/>
                <w:color w:val="0D0D0D"/>
                <w:sz w:val="24"/>
                <w:szCs w:val="24"/>
              </w:rPr>
              <w:t>м.Київ</w:t>
            </w:r>
            <w:proofErr w:type="spellEnd"/>
            <w:r w:rsidRPr="00F5755C">
              <w:rPr>
                <w:rFonts w:ascii="Times New Roman" w:hAnsi="Times New Roman" w:cs="Times New Roman"/>
                <w:color w:val="0D0D0D"/>
                <w:sz w:val="24"/>
                <w:szCs w:val="24"/>
              </w:rPr>
              <w:t>»;</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«поряд -</w:t>
            </w:r>
            <w:proofErr w:type="spellStart"/>
            <w:r w:rsidRPr="00F5755C">
              <w:rPr>
                <w:rFonts w:ascii="Times New Roman" w:hAnsi="Times New Roman" w:cs="Times New Roman"/>
                <w:color w:val="0D0D0D"/>
                <w:sz w:val="24"/>
                <w:szCs w:val="24"/>
              </w:rPr>
              <w:t>ок</w:t>
            </w:r>
            <w:proofErr w:type="spellEnd"/>
            <w:r w:rsidRPr="00F5755C">
              <w:rPr>
                <w:rFonts w:ascii="Times New Roman" w:hAnsi="Times New Roman" w:cs="Times New Roman"/>
                <w:color w:val="0D0D0D"/>
                <w:sz w:val="24"/>
                <w:szCs w:val="24"/>
              </w:rPr>
              <w:t>» замість «</w:t>
            </w:r>
            <w:proofErr w:type="spellStart"/>
            <w:r w:rsidRPr="00F5755C">
              <w:rPr>
                <w:rFonts w:ascii="Times New Roman" w:hAnsi="Times New Roman" w:cs="Times New Roman"/>
                <w:color w:val="0D0D0D"/>
                <w:sz w:val="24"/>
                <w:szCs w:val="24"/>
              </w:rPr>
              <w:t>поря</w:t>
            </w:r>
            <w:proofErr w:type="spellEnd"/>
            <w:r w:rsidRPr="00F5755C">
              <w:rPr>
                <w:rFonts w:ascii="Times New Roman" w:hAnsi="Times New Roman" w:cs="Times New Roman"/>
                <w:color w:val="0D0D0D"/>
                <w:sz w:val="24"/>
                <w:szCs w:val="24"/>
              </w:rPr>
              <w:t xml:space="preserve"> – док»;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w:t>
            </w:r>
            <w:proofErr w:type="spellStart"/>
            <w:r w:rsidRPr="00F5755C">
              <w:rPr>
                <w:rFonts w:ascii="Times New Roman" w:hAnsi="Times New Roman" w:cs="Times New Roman"/>
                <w:color w:val="0D0D0D"/>
                <w:sz w:val="24"/>
                <w:szCs w:val="24"/>
              </w:rPr>
              <w:t>ненадається</w:t>
            </w:r>
            <w:proofErr w:type="spellEnd"/>
            <w:r w:rsidRPr="00F5755C">
              <w:rPr>
                <w:rFonts w:ascii="Times New Roman" w:hAnsi="Times New Roman" w:cs="Times New Roman"/>
                <w:color w:val="0D0D0D"/>
                <w:sz w:val="24"/>
                <w:szCs w:val="24"/>
              </w:rPr>
              <w:t>» замість «не надається»»;</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«______________№_____________» замість «14.08.2020 №320/13/14-01»</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учасник розмістив (завантажив) документ у форматі «JPG» замість  документа у форматі «</w:t>
            </w:r>
            <w:proofErr w:type="spellStart"/>
            <w:r w:rsidRPr="00F5755C">
              <w:rPr>
                <w:rFonts w:ascii="Times New Roman" w:hAnsi="Times New Roman" w:cs="Times New Roman"/>
                <w:color w:val="0D0D0D"/>
                <w:sz w:val="24"/>
                <w:szCs w:val="24"/>
              </w:rPr>
              <w:t>pdf</w:t>
            </w:r>
            <w:proofErr w:type="spellEnd"/>
            <w:r w:rsidRPr="00F5755C">
              <w:rPr>
                <w:rFonts w:ascii="Times New Roman" w:hAnsi="Times New Roman" w:cs="Times New Roman"/>
                <w:color w:val="0D0D0D"/>
                <w:sz w:val="24"/>
                <w:szCs w:val="24"/>
              </w:rPr>
              <w:t>» (</w:t>
            </w:r>
            <w:proofErr w:type="spellStart"/>
            <w:r w:rsidRPr="00F5755C">
              <w:rPr>
                <w:rFonts w:ascii="Times New Roman" w:hAnsi="Times New Roman" w:cs="Times New Roman"/>
                <w:color w:val="0D0D0D"/>
                <w:sz w:val="24"/>
                <w:szCs w:val="24"/>
              </w:rPr>
              <w:t>PortableDocumentFormat</w:t>
            </w:r>
            <w:proofErr w:type="spellEnd"/>
            <w:r w:rsidRPr="00F5755C">
              <w:rPr>
                <w:rFonts w:ascii="Times New Roman" w:hAnsi="Times New Roman" w:cs="Times New Roman"/>
                <w:color w:val="0D0D0D"/>
                <w:sz w:val="24"/>
                <w:szCs w:val="24"/>
              </w:rPr>
              <w:t xml:space="preserve">)».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bookmarkStart w:id="0" w:name="_heading=h.3znysh7" w:colFirst="0" w:colLast="0"/>
            <w:bookmarkEnd w:id="0"/>
            <w:r w:rsidRPr="00F5755C">
              <w:rPr>
                <w:rFonts w:ascii="Times New Roman" w:hAnsi="Times New Roman" w:cs="Times New Roman"/>
                <w:b/>
                <w:color w:val="0D0D0D"/>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5755C">
              <w:rPr>
                <w:rFonts w:ascii="Times New Roman" w:hAnsi="Times New Roman" w:cs="Times New Roman"/>
                <w:b/>
                <w:color w:val="0D0D0D"/>
                <w:sz w:val="24"/>
                <w:szCs w:val="24"/>
              </w:rPr>
              <w:t>скан-копій</w:t>
            </w:r>
            <w:proofErr w:type="spellEnd"/>
            <w:r w:rsidRPr="00F5755C">
              <w:rPr>
                <w:rFonts w:ascii="Times New Roman" w:hAnsi="Times New Roman" w:cs="Times New Roman"/>
                <w:b/>
                <w:color w:val="0D0D0D"/>
                <w:sz w:val="24"/>
                <w:szCs w:val="24"/>
              </w:rPr>
              <w:t xml:space="preserve"> через електронну систему закупівель. Тендерна пропозиція учасника має відповідати ряду </w:t>
            </w:r>
            <w:r w:rsidRPr="00F5755C">
              <w:rPr>
                <w:rFonts w:ascii="Times New Roman" w:hAnsi="Times New Roman" w:cs="Times New Roman"/>
                <w:b/>
                <w:color w:val="0D0D0D"/>
                <w:sz w:val="24"/>
                <w:szCs w:val="24"/>
              </w:rPr>
              <w:lastRenderedPageBreak/>
              <w:t xml:space="preserve">вимог: </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1) документи мають бути чіткими та розбірливими для читання;</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Винятки:</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 xml:space="preserve">Замовник перевіряє КЕП/УЕП учасника на сайті центрального </w:t>
            </w:r>
            <w:proofErr w:type="spellStart"/>
            <w:r w:rsidRPr="00F5755C">
              <w:rPr>
                <w:rFonts w:ascii="Times New Roman" w:hAnsi="Times New Roman" w:cs="Times New Roman"/>
                <w:b/>
                <w:color w:val="0D0D0D"/>
                <w:sz w:val="24"/>
                <w:szCs w:val="24"/>
              </w:rPr>
              <w:t>засвідчувального</w:t>
            </w:r>
            <w:proofErr w:type="spellEnd"/>
            <w:r w:rsidRPr="00F5755C">
              <w:rPr>
                <w:rFonts w:ascii="Times New Roman" w:hAnsi="Times New Roman" w:cs="Times New Roman"/>
                <w:b/>
                <w:color w:val="0D0D0D"/>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bookmarkStart w:id="1" w:name="_heading=h.2et92p0" w:colFirst="0" w:colLast="0"/>
            <w:bookmarkEnd w:id="1"/>
            <w:r w:rsidRPr="00F5755C">
              <w:rPr>
                <w:rFonts w:ascii="Times New Roman" w:hAnsi="Times New Roman" w:cs="Times New Roman"/>
                <w:color w:val="0D0D0D"/>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bookmarkStart w:id="2" w:name="_heading=h.hjqm8skarbdr" w:colFirst="0" w:colLast="0"/>
            <w:bookmarkEnd w:id="2"/>
            <w:r w:rsidRPr="00F5755C">
              <w:rPr>
                <w:rFonts w:ascii="Times New Roman" w:hAnsi="Times New Roman" w:cs="Times New Roman"/>
                <w:color w:val="0D0D0D"/>
                <w:sz w:val="24"/>
                <w:szCs w:val="24"/>
              </w:rPr>
              <w:t xml:space="preserve">Тендерні пропозиції мають право подавати всі заінтересовані особи.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bookmarkStart w:id="3" w:name="_heading=h.ftj7vaqoric" w:colFirst="0" w:colLast="0"/>
            <w:bookmarkEnd w:id="3"/>
            <w:r w:rsidRPr="00F5755C">
              <w:rPr>
                <w:rFonts w:ascii="Times New Roman" w:hAnsi="Times New Roman" w:cs="Times New Roman"/>
                <w:color w:val="0D0D0D"/>
                <w:sz w:val="24"/>
                <w:szCs w:val="24"/>
              </w:rPr>
              <w:t>Кожен учасник має право подати тільки одну тендерну пропозицію</w:t>
            </w:r>
            <w:r w:rsidRPr="00F5755C">
              <w:rPr>
                <w:rFonts w:ascii="Times New Roman" w:hAnsi="Times New Roman" w:cs="Times New Roman"/>
                <w:b/>
                <w:color w:val="0D0D0D"/>
                <w:sz w:val="24"/>
                <w:szCs w:val="24"/>
              </w:rPr>
              <w:t xml:space="preserve"> </w:t>
            </w:r>
            <w:r w:rsidRPr="00F5755C">
              <w:rPr>
                <w:rFonts w:ascii="Times New Roman" w:hAnsi="Times New Roman" w:cs="Times New Roman"/>
                <w:color w:val="0D0D0D"/>
                <w:sz w:val="24"/>
                <w:szCs w:val="24"/>
              </w:rPr>
              <w:t xml:space="preserve">(у тому числі до визначеної в тендерній </w:t>
            </w:r>
            <w:r w:rsidRPr="00F5755C">
              <w:rPr>
                <w:rFonts w:ascii="Times New Roman" w:hAnsi="Times New Roman" w:cs="Times New Roman"/>
                <w:color w:val="0D0D0D"/>
                <w:sz w:val="24"/>
                <w:szCs w:val="24"/>
              </w:rPr>
              <w:lastRenderedPageBreak/>
              <w:t xml:space="preserve">документації частини предмета закупівлі (лота) </w:t>
            </w:r>
            <w:r w:rsidRPr="00F5755C">
              <w:rPr>
                <w:rFonts w:ascii="Times New Roman" w:hAnsi="Times New Roman" w:cs="Times New Roman"/>
                <w:i/>
                <w:color w:val="0D0D0D"/>
                <w:sz w:val="24"/>
                <w:szCs w:val="24"/>
              </w:rPr>
              <w:t>(у разі здійснення закупівлі за лотами)</w:t>
            </w:r>
            <w:r w:rsidRPr="00F5755C">
              <w:rPr>
                <w:rFonts w:ascii="Times New Roman" w:hAnsi="Times New Roman" w:cs="Times New Roman"/>
                <w:color w:val="0D0D0D"/>
                <w:sz w:val="24"/>
                <w:szCs w:val="24"/>
              </w:rPr>
              <w:t>.</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2</w:t>
            </w:r>
          </w:p>
        </w:tc>
        <w:tc>
          <w:tcPr>
            <w:tcW w:w="1749"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Забезпечення тендерної пропозиції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Не вимагається </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3</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Умови повернення чи неповернення забезпечення тендерної пропозиції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Не вимагається</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Строк, протягом якого тендерні пропозиції є дійсними</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Тендерні пропозиції вважаються дійсними протягом 90 днів із дати кінцевого строку подання тендерних пропозицій. </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82346" w:rsidRPr="00F5755C" w:rsidRDefault="00F82346" w:rsidP="00B437EF">
            <w:pPr>
              <w:numPr>
                <w:ilvl w:val="0"/>
                <w:numId w:val="1"/>
              </w:numPr>
              <w:spacing w:before="150"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відхилити таку вимогу, не втрачаючи при цьому наданого ним забезпечення тендерної пропозиції;</w:t>
            </w:r>
          </w:p>
          <w:p w:rsidR="00F82346" w:rsidRPr="00F5755C" w:rsidRDefault="00F82346" w:rsidP="00B437EF">
            <w:pPr>
              <w:numPr>
                <w:ilvl w:val="0"/>
                <w:numId w:val="1"/>
              </w:numPr>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5</w:t>
            </w:r>
          </w:p>
        </w:tc>
        <w:tc>
          <w:tcPr>
            <w:tcW w:w="1749" w:type="dxa"/>
            <w:shd w:val="clear" w:color="auto" w:fill="FFFFFF"/>
          </w:tcPr>
          <w:p w:rsidR="00F82346" w:rsidRPr="00F5755C" w:rsidRDefault="00980641"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Кваліфікаційні критерії до учасників та вимоги, згідно  з пунктом 28  та пунктом 47  Особливостей</w:t>
            </w:r>
          </w:p>
        </w:tc>
        <w:tc>
          <w:tcPr>
            <w:tcW w:w="7135" w:type="dxa"/>
            <w:shd w:val="clear" w:color="auto" w:fill="FFFFFF"/>
          </w:tcPr>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5755C">
              <w:rPr>
                <w:rFonts w:ascii="Times New Roman" w:hAnsi="Times New Roman" w:cs="Times New Roman"/>
                <w:b/>
                <w:i/>
                <w:color w:val="0D0D0D"/>
                <w:sz w:val="24"/>
                <w:szCs w:val="24"/>
              </w:rPr>
              <w:t>Додатку 1</w:t>
            </w:r>
            <w:r w:rsidRPr="00F5755C">
              <w:rPr>
                <w:rFonts w:ascii="Times New Roman" w:hAnsi="Times New Roman" w:cs="Times New Roman"/>
                <w:i/>
                <w:color w:val="0D0D0D"/>
                <w:sz w:val="24"/>
                <w:szCs w:val="24"/>
              </w:rPr>
              <w:t xml:space="preserve"> </w:t>
            </w:r>
            <w:r w:rsidRPr="00F5755C">
              <w:rPr>
                <w:rFonts w:ascii="Times New Roman" w:hAnsi="Times New Roman" w:cs="Times New Roman"/>
                <w:color w:val="0D0D0D"/>
                <w:sz w:val="24"/>
                <w:szCs w:val="24"/>
              </w:rPr>
              <w:t xml:space="preserve">до цієї тендерної документації. </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Спосіб  підтвердження відповідності учасника критеріям і вимогам згідно із законодавством наведено в</w:t>
            </w:r>
            <w:r w:rsidRPr="00F5755C">
              <w:rPr>
                <w:rFonts w:ascii="Times New Roman" w:hAnsi="Times New Roman" w:cs="Times New Roman"/>
                <w:b/>
                <w:color w:val="0D0D0D"/>
                <w:sz w:val="24"/>
                <w:szCs w:val="24"/>
              </w:rPr>
              <w:t xml:space="preserve"> </w:t>
            </w:r>
            <w:r w:rsidRPr="00F5755C">
              <w:rPr>
                <w:rFonts w:ascii="Times New Roman" w:hAnsi="Times New Roman" w:cs="Times New Roman"/>
                <w:b/>
                <w:i/>
                <w:color w:val="0D0D0D"/>
                <w:sz w:val="24"/>
                <w:szCs w:val="24"/>
              </w:rPr>
              <w:t>Додатку 1</w:t>
            </w:r>
            <w:r w:rsidRPr="00F5755C">
              <w:rPr>
                <w:rFonts w:ascii="Times New Roman" w:hAnsi="Times New Roman" w:cs="Times New Roman"/>
                <w:color w:val="0D0D0D"/>
                <w:sz w:val="24"/>
                <w:szCs w:val="24"/>
              </w:rPr>
              <w:t xml:space="preserve"> до цієї тендерної документації. </w:t>
            </w:r>
          </w:p>
          <w:p w:rsidR="00980641" w:rsidRPr="00F5755C" w:rsidRDefault="00980641" w:rsidP="00980641">
            <w:pPr>
              <w:spacing w:before="150" w:after="150" w:line="240" w:lineRule="auto"/>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Підстави, визначені пунктом 47 Особливостей.</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1) замовник має незаперечні докази того, що учасник процедури закупівлі пропонує, дає або погоджується дати прямо чи </w:t>
            </w:r>
            <w:r w:rsidRPr="00F5755C">
              <w:rPr>
                <w:rFonts w:ascii="Times New Roman" w:hAnsi="Times New Roman" w:cs="Times New Roman"/>
                <w:color w:val="0D0D0D"/>
                <w:sz w:val="24"/>
                <w:szCs w:val="24"/>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5755C">
                <w:rPr>
                  <w:rStyle w:val="af6"/>
                  <w:rFonts w:ascii="Times New Roman" w:hAnsi="Times New Roman" w:cs="Times New Roman"/>
                  <w:color w:val="0D0D0D"/>
                  <w:sz w:val="24"/>
                  <w:szCs w:val="24"/>
                </w:rPr>
                <w:t>пунктом 4</w:t>
              </w:r>
            </w:hyperlink>
            <w:r w:rsidRPr="00F5755C">
              <w:rPr>
                <w:rFonts w:ascii="Times New Roman" w:hAnsi="Times New Roman" w:cs="Times New Roman"/>
                <w:color w:val="0D0D0D"/>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5755C">
              <w:rPr>
                <w:rFonts w:ascii="Times New Roman" w:hAnsi="Times New Roman" w:cs="Times New Roman"/>
                <w:color w:val="0D0D0D"/>
                <w:sz w:val="24"/>
                <w:szCs w:val="24"/>
              </w:rPr>
              <w:t>антиконкурентних</w:t>
            </w:r>
            <w:proofErr w:type="spellEnd"/>
            <w:r w:rsidRPr="00F5755C">
              <w:rPr>
                <w:rFonts w:ascii="Times New Roman" w:hAnsi="Times New Roman" w:cs="Times New Roman"/>
                <w:color w:val="0D0D0D"/>
                <w:sz w:val="24"/>
                <w:szCs w:val="24"/>
              </w:rPr>
              <w:t xml:space="preserve"> узгоджених дій, що стосуються спотворення результатів тендерів;</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208E6" w:rsidRPr="00F5755C" w:rsidRDefault="00B208E6"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11) учасник процедури закупівлі або кінцевий </w:t>
            </w:r>
            <w:proofErr w:type="spellStart"/>
            <w:r w:rsidRPr="00F5755C">
              <w:rPr>
                <w:rFonts w:ascii="Times New Roman" w:hAnsi="Times New Roman" w:cs="Times New Roman"/>
                <w:color w:val="0D0D0D"/>
                <w:sz w:val="24"/>
                <w:szCs w:val="24"/>
              </w:rPr>
              <w:t>бенефіціарний</w:t>
            </w:r>
            <w:proofErr w:type="spellEnd"/>
            <w:r w:rsidRPr="00F5755C">
              <w:rPr>
                <w:rFonts w:ascii="Times New Roman" w:hAnsi="Times New Roman" w:cs="Times New Roman"/>
                <w:color w:val="0D0D0D"/>
                <w:sz w:val="24"/>
                <w:szCs w:val="24"/>
              </w:rPr>
              <w:t xml:space="preserve"> </w:t>
            </w:r>
            <w:r w:rsidRPr="00F5755C">
              <w:rPr>
                <w:rFonts w:ascii="Times New Roman" w:hAnsi="Times New Roman" w:cs="Times New Roman"/>
                <w:color w:val="0D0D0D"/>
                <w:sz w:val="24"/>
                <w:szCs w:val="24"/>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346"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6</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технічні, якісні та кількісні характеристики предмета закупівлі</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Інформація про необхідні технічні, якісні та кількісні характеристики предмета </w:t>
            </w:r>
            <w:proofErr w:type="spellStart"/>
            <w:r w:rsidRPr="00F5755C">
              <w:rPr>
                <w:rFonts w:ascii="Times New Roman" w:hAnsi="Times New Roman" w:cs="Times New Roman"/>
                <w:color w:val="0D0D0D"/>
                <w:sz w:val="24"/>
                <w:szCs w:val="24"/>
              </w:rPr>
              <w:t>закупівліта</w:t>
            </w:r>
            <w:proofErr w:type="spellEnd"/>
            <w:r w:rsidRPr="00F5755C">
              <w:rPr>
                <w:rFonts w:ascii="Times New Roman" w:hAnsi="Times New Roman" w:cs="Times New Roman"/>
                <w:color w:val="0D0D0D"/>
                <w:sz w:val="24"/>
                <w:szCs w:val="24"/>
              </w:rPr>
              <w:t xml:space="preserve"> технічна специфікація до предмета закупівлі викладена у Додатку № 3.</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7</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субпідрядника / співвиконавця</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proofErr w:type="spellStart"/>
            <w:r w:rsidRPr="00F5755C">
              <w:rPr>
                <w:rFonts w:ascii="Times New Roman" w:hAnsi="Times New Roman" w:cs="Times New Roman"/>
                <w:color w:val="0D0D0D"/>
                <w:sz w:val="24"/>
                <w:szCs w:val="24"/>
              </w:rPr>
              <w:t>Закуповується</w:t>
            </w:r>
            <w:proofErr w:type="spellEnd"/>
            <w:r w:rsidRPr="00F5755C">
              <w:rPr>
                <w:rFonts w:ascii="Times New Roman" w:hAnsi="Times New Roman" w:cs="Times New Roman"/>
                <w:color w:val="0D0D0D"/>
                <w:sz w:val="24"/>
                <w:szCs w:val="24"/>
              </w:rPr>
              <w:t xml:space="preserve"> товар, тому вимоги щодо надання інформації про субпідрядника / співвиконавця не встановлюються.</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8</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Внесення змін або відкликання тендерної пропозиції учасником</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9</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Ступень локалізації виробництва</w:t>
            </w:r>
          </w:p>
        </w:tc>
        <w:tc>
          <w:tcPr>
            <w:tcW w:w="7135" w:type="dxa"/>
            <w:shd w:val="clear" w:color="auto" w:fill="FFFFFF"/>
          </w:tcPr>
          <w:p w:rsidR="00F82346" w:rsidRPr="00F5755C" w:rsidRDefault="000679E9" w:rsidP="000679E9">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Не застосовується</w:t>
            </w: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Подання та розкриття тендерної пропозиції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Кінцевий строк подання тендерної пропозиції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i/>
                <w:color w:val="0D0D0D"/>
                <w:sz w:val="24"/>
                <w:szCs w:val="24"/>
              </w:rPr>
            </w:pPr>
            <w:r w:rsidRPr="00F5755C">
              <w:rPr>
                <w:rFonts w:ascii="Times New Roman" w:hAnsi="Times New Roman" w:cs="Times New Roman"/>
                <w:color w:val="0D0D0D"/>
                <w:sz w:val="24"/>
                <w:szCs w:val="24"/>
              </w:rPr>
              <w:t>Кінцевий строк подання тендерн</w:t>
            </w:r>
            <w:r w:rsidR="00DD417B" w:rsidRPr="00F5755C">
              <w:rPr>
                <w:rFonts w:ascii="Times New Roman" w:hAnsi="Times New Roman" w:cs="Times New Roman"/>
                <w:color w:val="0D0D0D"/>
                <w:sz w:val="24"/>
                <w:szCs w:val="24"/>
              </w:rPr>
              <w:t>и</w:t>
            </w:r>
            <w:r w:rsidR="005A5C16" w:rsidRPr="00F5755C">
              <w:rPr>
                <w:rFonts w:ascii="Times New Roman" w:hAnsi="Times New Roman" w:cs="Times New Roman"/>
                <w:color w:val="0D0D0D"/>
                <w:sz w:val="24"/>
                <w:szCs w:val="24"/>
              </w:rPr>
              <w:t xml:space="preserve">х пропозицій: до 00-00 годин  </w:t>
            </w:r>
            <w:r w:rsidR="0056536F">
              <w:rPr>
                <w:rFonts w:ascii="Times New Roman" w:hAnsi="Times New Roman" w:cs="Times New Roman"/>
                <w:color w:val="0D0D0D"/>
                <w:sz w:val="24"/>
                <w:szCs w:val="24"/>
              </w:rPr>
              <w:t>10</w:t>
            </w:r>
            <w:bookmarkStart w:id="4" w:name="_GoBack"/>
            <w:bookmarkEnd w:id="4"/>
            <w:r w:rsidR="00CE7FA1">
              <w:rPr>
                <w:rFonts w:ascii="Times New Roman" w:hAnsi="Times New Roman" w:cs="Times New Roman"/>
                <w:color w:val="0D0D0D"/>
                <w:sz w:val="24"/>
                <w:szCs w:val="24"/>
              </w:rPr>
              <w:t>.12</w:t>
            </w:r>
            <w:r w:rsidRPr="00F5755C">
              <w:rPr>
                <w:rFonts w:ascii="Times New Roman" w:hAnsi="Times New Roman" w:cs="Times New Roman"/>
                <w:color w:val="0D0D0D"/>
                <w:sz w:val="24"/>
                <w:szCs w:val="24"/>
              </w:rPr>
              <w:t>.202</w:t>
            </w:r>
            <w:r w:rsidRPr="00F5755C">
              <w:rPr>
                <w:rFonts w:ascii="Times New Roman" w:hAnsi="Times New Roman" w:cs="Times New Roman"/>
                <w:color w:val="0D0D0D"/>
                <w:sz w:val="24"/>
                <w:szCs w:val="24"/>
                <w:lang w:val="ru-RU"/>
              </w:rPr>
              <w:t>3</w:t>
            </w:r>
            <w:r w:rsidRPr="00F5755C">
              <w:rPr>
                <w:rFonts w:ascii="Times New Roman" w:hAnsi="Times New Roman" w:cs="Times New Roman"/>
                <w:i/>
                <w:color w:val="0D0D0D"/>
                <w:sz w:val="24"/>
                <w:szCs w:val="24"/>
              </w:rPr>
              <w:t>.</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Тендерні пропозиції після закінчення кінцевого строку їх подання не приймаються електронною системою закупівель.</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Дата та час розкриття тендерної пропозиції</w:t>
            </w:r>
          </w:p>
        </w:tc>
        <w:tc>
          <w:tcPr>
            <w:tcW w:w="7135" w:type="dxa"/>
            <w:shd w:val="clear" w:color="auto" w:fill="FFFFFF"/>
          </w:tcPr>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82346"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Оцінка тендерної пропозиції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Перелік критеріїв оцінки та методика оцінки тендерних пропозицій із зазначенням питомої ваги кожного критерію</w:t>
            </w:r>
          </w:p>
        </w:tc>
        <w:tc>
          <w:tcPr>
            <w:tcW w:w="7135" w:type="dxa"/>
            <w:shd w:val="clear" w:color="auto" w:fill="FFFFFF"/>
          </w:tcPr>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F5755C">
                <w:rPr>
                  <w:rStyle w:val="af6"/>
                  <w:rFonts w:ascii="Times New Roman" w:hAnsi="Times New Roman" w:cs="Times New Roman"/>
                  <w:color w:val="0D0D0D"/>
                  <w:sz w:val="24"/>
                  <w:szCs w:val="24"/>
                </w:rPr>
                <w:t>шістнадцятої</w:t>
              </w:r>
            </w:hyperlink>
            <w:r w:rsidRPr="00F5755C">
              <w:rPr>
                <w:rFonts w:ascii="Times New Roman" w:hAnsi="Times New Roman" w:cs="Times New Roman"/>
                <w:color w:val="0D0D0D"/>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Критерії та методика оцінки визначаються відповідно до статті 29 </w:t>
            </w:r>
            <w:r w:rsidRPr="00F5755C">
              <w:rPr>
                <w:rFonts w:ascii="Times New Roman" w:hAnsi="Times New Roman" w:cs="Times New Roman"/>
                <w:color w:val="0D0D0D"/>
                <w:sz w:val="24"/>
                <w:szCs w:val="24"/>
              </w:rPr>
              <w:lastRenderedPageBreak/>
              <w:t>Закону.</w:t>
            </w:r>
          </w:p>
          <w:p w:rsidR="00E733ED" w:rsidRPr="00F5755C" w:rsidRDefault="00E733ED" w:rsidP="00E733ED">
            <w:pPr>
              <w:spacing w:before="150" w:after="150" w:line="240" w:lineRule="auto"/>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Перелік критеріїв та методика оцінки тендерної пропозиції із зазначенням питомої ваги критерію:</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33ED" w:rsidRPr="00F5755C" w:rsidRDefault="00E733ED" w:rsidP="00E733ED">
            <w:pPr>
              <w:spacing w:before="150" w:after="150" w:line="240" w:lineRule="auto"/>
              <w:jc w:val="both"/>
              <w:rPr>
                <w:rFonts w:ascii="Times New Roman" w:hAnsi="Times New Roman" w:cs="Times New Roman"/>
                <w:i/>
                <w:color w:val="0D0D0D"/>
                <w:sz w:val="24"/>
                <w:szCs w:val="24"/>
              </w:rPr>
            </w:pPr>
            <w:r w:rsidRPr="00F5755C">
              <w:rPr>
                <w:rFonts w:ascii="Times New Roman" w:hAnsi="Times New Roman" w:cs="Times New Roman"/>
                <w:i/>
                <w:color w:val="0D0D0D"/>
                <w:sz w:val="24"/>
                <w:szCs w:val="24"/>
              </w:rPr>
              <w:t>(у разі якщо подано дві і більше тендерних пропозицій).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33ED" w:rsidRPr="00F5755C" w:rsidRDefault="00E733ED" w:rsidP="00E733ED">
            <w:pPr>
              <w:spacing w:before="150" w:after="150" w:line="240" w:lineRule="auto"/>
              <w:jc w:val="both"/>
              <w:rPr>
                <w:rFonts w:ascii="Times New Roman" w:hAnsi="Times New Roman" w:cs="Times New Roman"/>
                <w:i/>
                <w:color w:val="0D0D0D"/>
                <w:sz w:val="24"/>
                <w:szCs w:val="24"/>
              </w:rPr>
            </w:pPr>
            <w:r w:rsidRPr="00F5755C">
              <w:rPr>
                <w:rFonts w:ascii="Times New Roman" w:hAnsi="Times New Roman" w:cs="Times New Roman"/>
                <w:color w:val="0D0D0D"/>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i/>
                <w:color w:val="0D0D0D"/>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33ED" w:rsidRPr="00F5755C" w:rsidRDefault="00E733ED" w:rsidP="00E733ED">
            <w:pPr>
              <w:spacing w:before="150" w:after="150" w:line="240" w:lineRule="auto"/>
              <w:jc w:val="both"/>
              <w:rPr>
                <w:rFonts w:ascii="Times New Roman" w:hAnsi="Times New Roman" w:cs="Times New Roman"/>
                <w:b/>
                <w:i/>
                <w:color w:val="0D0D0D"/>
                <w:sz w:val="24"/>
                <w:szCs w:val="24"/>
              </w:rPr>
            </w:pPr>
            <w:r w:rsidRPr="00F5755C">
              <w:rPr>
                <w:rFonts w:ascii="Times New Roman" w:hAnsi="Times New Roman" w:cs="Times New Roman"/>
                <w:i/>
                <w:color w:val="0D0D0D"/>
                <w:sz w:val="24"/>
                <w:szCs w:val="24"/>
              </w:rPr>
              <w:t>До розгляду</w:t>
            </w:r>
            <w:r w:rsidRPr="00F5755C">
              <w:rPr>
                <w:rFonts w:ascii="Times New Roman" w:hAnsi="Times New Roman" w:cs="Times New Roman"/>
                <w:i/>
                <w:color w:val="0D0D0D"/>
                <w:sz w:val="24"/>
                <w:szCs w:val="24"/>
                <w:u w:val="single"/>
              </w:rPr>
              <w:t xml:space="preserve"> не приймається </w:t>
            </w:r>
            <w:r w:rsidRPr="00F5755C">
              <w:rPr>
                <w:rFonts w:ascii="Times New Roman" w:hAnsi="Times New Roman" w:cs="Times New Roman"/>
                <w:i/>
                <w:color w:val="0D0D0D"/>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Оцінка тендерних пропозицій здійснюється на основі критерію </w:t>
            </w:r>
            <w:proofErr w:type="spellStart"/>
            <w:r w:rsidRPr="00F5755C">
              <w:rPr>
                <w:rFonts w:ascii="Times New Roman" w:hAnsi="Times New Roman" w:cs="Times New Roman"/>
                <w:color w:val="0D0D0D"/>
                <w:sz w:val="24"/>
                <w:szCs w:val="24"/>
              </w:rPr>
              <w:t>„Ціна</w:t>
            </w:r>
            <w:proofErr w:type="spellEnd"/>
            <w:r w:rsidRPr="00F5755C">
              <w:rPr>
                <w:rFonts w:ascii="Times New Roman" w:hAnsi="Times New Roman" w:cs="Times New Roman"/>
                <w:color w:val="0D0D0D"/>
                <w:sz w:val="24"/>
                <w:szCs w:val="24"/>
              </w:rPr>
              <w:t>”. Питома вага – 100 %.</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F5755C">
              <w:rPr>
                <w:rFonts w:ascii="Times New Roman" w:hAnsi="Times New Roman" w:cs="Times New Roman"/>
                <w:color w:val="0D0D0D"/>
                <w:sz w:val="24"/>
                <w:szCs w:val="24"/>
              </w:rPr>
              <w:lastRenderedPageBreak/>
              <w:t>оподатковується.</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Оцінка здійснюється щодо предмета закупівлі в цілому.</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Учасник визначає ціни на </w:t>
            </w:r>
            <w:r w:rsidRPr="00F5755C">
              <w:rPr>
                <w:rFonts w:ascii="Times New Roman" w:hAnsi="Times New Roman" w:cs="Times New Roman"/>
                <w:b/>
                <w:color w:val="0D0D0D"/>
                <w:sz w:val="24"/>
                <w:szCs w:val="24"/>
              </w:rPr>
              <w:t>товар/послуги/роботи</w:t>
            </w:r>
            <w:r w:rsidRPr="00F5755C">
              <w:rPr>
                <w:rFonts w:ascii="Times New Roman" w:hAnsi="Times New Roman" w:cs="Times New Roman"/>
                <w:color w:val="0D0D0D"/>
                <w:sz w:val="24"/>
                <w:szCs w:val="24"/>
              </w:rPr>
              <w:t xml:space="preserve">, що він пропонує </w:t>
            </w:r>
            <w:r w:rsidRPr="00F5755C">
              <w:rPr>
                <w:rFonts w:ascii="Times New Roman" w:hAnsi="Times New Roman" w:cs="Times New Roman"/>
                <w:b/>
                <w:color w:val="0D0D0D"/>
                <w:sz w:val="24"/>
                <w:szCs w:val="24"/>
              </w:rPr>
              <w:t>поставити/надати/виконати</w:t>
            </w:r>
            <w:r w:rsidRPr="00F5755C">
              <w:rPr>
                <w:rFonts w:ascii="Times New Roman" w:hAnsi="Times New Roman" w:cs="Times New Roman"/>
                <w:color w:val="0D0D0D"/>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5755C">
              <w:rPr>
                <w:rFonts w:ascii="Times New Roman" w:hAnsi="Times New Roman" w:cs="Times New Roman"/>
                <w:b/>
                <w:color w:val="0D0D0D"/>
                <w:sz w:val="24"/>
                <w:szCs w:val="24"/>
              </w:rPr>
              <w:t>товару/послуг/робіт</w:t>
            </w:r>
            <w:r w:rsidRPr="00F5755C">
              <w:rPr>
                <w:rFonts w:ascii="Times New Roman" w:hAnsi="Times New Roman" w:cs="Times New Roman"/>
                <w:color w:val="0D0D0D"/>
                <w:sz w:val="24"/>
                <w:szCs w:val="24"/>
              </w:rPr>
              <w:t xml:space="preserve"> даного виду.</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Розмір мінімального кроку пониження ціни під час електронного аукціону – 1 % .</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w:t>
            </w:r>
            <w:r w:rsidRPr="00F5755C">
              <w:rPr>
                <w:rFonts w:ascii="Times New Roman" w:hAnsi="Times New Roman" w:cs="Times New Roman"/>
                <w:color w:val="0D0D0D"/>
                <w:sz w:val="24"/>
                <w:szCs w:val="24"/>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755C">
              <w:rPr>
                <w:rFonts w:ascii="Times New Roman" w:hAnsi="Times New Roman" w:cs="Times New Roman"/>
                <w:b/>
                <w:i/>
                <w:color w:val="0D0D0D"/>
                <w:sz w:val="24"/>
                <w:szCs w:val="24"/>
              </w:rPr>
              <w:t>протягом 24 годин</w:t>
            </w:r>
            <w:r w:rsidRPr="00F5755C">
              <w:rPr>
                <w:rFonts w:ascii="Times New Roman" w:hAnsi="Times New Roman" w:cs="Times New Roman"/>
                <w:color w:val="0D0D0D"/>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Замовник розглядає подані тендерні пропозиції з урахуванням виправлення або </w:t>
            </w:r>
            <w:proofErr w:type="spellStart"/>
            <w:r w:rsidRPr="00F5755C">
              <w:rPr>
                <w:rFonts w:ascii="Times New Roman" w:hAnsi="Times New Roman" w:cs="Times New Roman"/>
                <w:color w:val="0D0D0D"/>
                <w:sz w:val="24"/>
                <w:szCs w:val="24"/>
              </w:rPr>
              <w:t>невиправлення</w:t>
            </w:r>
            <w:proofErr w:type="spellEnd"/>
            <w:r w:rsidRPr="00F5755C">
              <w:rPr>
                <w:rFonts w:ascii="Times New Roman" w:hAnsi="Times New Roman" w:cs="Times New Roman"/>
                <w:color w:val="0D0D0D"/>
                <w:sz w:val="24"/>
                <w:szCs w:val="24"/>
              </w:rPr>
              <w:t xml:space="preserve"> учасниками виявлених невідповідностей.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2346"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b/>
                <w:i/>
                <w:color w:val="0D0D0D"/>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5755C">
              <w:rPr>
                <w:rFonts w:ascii="Times New Roman" w:hAnsi="Times New Roman" w:cs="Times New Roman"/>
                <w:i/>
                <w:color w:val="0D0D0D"/>
                <w:sz w:val="24"/>
                <w:szCs w:val="24"/>
              </w:rPr>
              <w:t xml:space="preserve">(у разі здійснення </w:t>
            </w:r>
            <w:r w:rsidRPr="00F5755C">
              <w:rPr>
                <w:rFonts w:ascii="Times New Roman" w:hAnsi="Times New Roman" w:cs="Times New Roman"/>
                <w:i/>
                <w:color w:val="0D0D0D"/>
                <w:sz w:val="24"/>
                <w:szCs w:val="24"/>
              </w:rPr>
              <w:lastRenderedPageBreak/>
              <w:t>закупівлі за лотами).</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2</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b/>
                <w:color w:val="0D0D0D"/>
                <w:sz w:val="24"/>
                <w:szCs w:val="24"/>
                <w:highlight w:val="yellow"/>
              </w:rPr>
            </w:pPr>
            <w:r w:rsidRPr="00F5755C">
              <w:rPr>
                <w:rFonts w:ascii="Times New Roman" w:hAnsi="Times New Roman" w:cs="Times New Roman"/>
                <w:b/>
                <w:color w:val="0D0D0D"/>
                <w:sz w:val="24"/>
                <w:szCs w:val="24"/>
              </w:rPr>
              <w:t>Інша інформація</w:t>
            </w:r>
          </w:p>
        </w:tc>
        <w:tc>
          <w:tcPr>
            <w:tcW w:w="7135" w:type="dxa"/>
            <w:shd w:val="clear" w:color="auto" w:fill="FFFFFF"/>
          </w:tcPr>
          <w:p w:rsidR="00A36A71" w:rsidRPr="00F5755C" w:rsidRDefault="00F82346"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w:t>
            </w:r>
            <w:r w:rsidR="00A36A71" w:rsidRPr="00F5755C">
              <w:rPr>
                <w:rFonts w:ascii="Times New Roman" w:hAnsi="Times New Roman" w:cs="Times New Roman"/>
                <w:color w:val="0D0D0D"/>
                <w:sz w:val="24"/>
                <w:szCs w:val="24"/>
              </w:rPr>
              <w:t>Вартість тендерної пропозиції та всі інші ціни повинні бути чітко визначені.</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5755C">
              <w:rPr>
                <w:rFonts w:ascii="Times New Roman" w:hAnsi="Times New Roman" w:cs="Times New Roman"/>
                <w:i/>
                <w:color w:val="0D0D0D"/>
                <w:sz w:val="24"/>
                <w:szCs w:val="24"/>
              </w:rPr>
              <w:t>(у разі встановлення такої вимоги)</w:t>
            </w:r>
            <w:r w:rsidRPr="00F5755C">
              <w:rPr>
                <w:rFonts w:ascii="Times New Roman" w:hAnsi="Times New Roman" w:cs="Times New Roman"/>
                <w:color w:val="0D0D0D"/>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b/>
                <w:i/>
                <w:color w:val="0D0D0D"/>
                <w:sz w:val="24"/>
                <w:szCs w:val="24"/>
                <w:u w:val="single"/>
              </w:rPr>
              <w:t>Інші умови тендерної документації:</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 Учасники відповідають за зміст своїх тендерних пропозицій та повинні дотримуватись норм чинного законодавства України.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5755C">
              <w:rPr>
                <w:rFonts w:ascii="Times New Roman" w:hAnsi="Times New Roman" w:cs="Times New Roman"/>
                <w:color w:val="0D0D0D"/>
                <w:sz w:val="24"/>
                <w:szCs w:val="24"/>
              </w:rPr>
              <w:t>ненакладення</w:t>
            </w:r>
            <w:proofErr w:type="spellEnd"/>
            <w:r w:rsidRPr="00F5755C">
              <w:rPr>
                <w:rFonts w:ascii="Times New Roman" w:hAnsi="Times New Roman" w:cs="Times New Roman"/>
                <w:color w:val="0D0D0D"/>
                <w:sz w:val="24"/>
                <w:szCs w:val="24"/>
              </w:rPr>
              <w:t xml:space="preserve"> електронного підпису; або надає копію/ї роз'яснення/</w:t>
            </w:r>
            <w:proofErr w:type="spellStart"/>
            <w:r w:rsidRPr="00F5755C">
              <w:rPr>
                <w:rFonts w:ascii="Times New Roman" w:hAnsi="Times New Roman" w:cs="Times New Roman"/>
                <w:color w:val="0D0D0D"/>
                <w:sz w:val="24"/>
                <w:szCs w:val="24"/>
              </w:rPr>
              <w:t>нь</w:t>
            </w:r>
            <w:proofErr w:type="spellEnd"/>
            <w:r w:rsidRPr="00F5755C">
              <w:rPr>
                <w:rFonts w:ascii="Times New Roman" w:hAnsi="Times New Roman" w:cs="Times New Roman"/>
                <w:color w:val="0D0D0D"/>
                <w:sz w:val="24"/>
                <w:szCs w:val="24"/>
              </w:rPr>
              <w:t xml:space="preserve"> державних органів щодо цього.</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F5755C">
              <w:rPr>
                <w:rFonts w:ascii="Times New Roman" w:hAnsi="Times New Roman" w:cs="Times New Roman"/>
                <w:color w:val="0D0D0D"/>
                <w:sz w:val="24"/>
                <w:szCs w:val="24"/>
              </w:rPr>
              <w:lastRenderedPageBreak/>
              <w:t>підставою для її відхилення замовником.</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7. Учасник, який подав тендерну пропозицію, вважається таким, що згодний з </w:t>
            </w:r>
            <w:proofErr w:type="spellStart"/>
            <w:r w:rsidRPr="00F5755C">
              <w:rPr>
                <w:rFonts w:ascii="Times New Roman" w:hAnsi="Times New Roman" w:cs="Times New Roman"/>
                <w:color w:val="0D0D0D"/>
                <w:sz w:val="24"/>
                <w:szCs w:val="24"/>
              </w:rPr>
              <w:t>проєктом</w:t>
            </w:r>
            <w:proofErr w:type="spellEnd"/>
            <w:r w:rsidRPr="00F5755C">
              <w:rPr>
                <w:rFonts w:ascii="Times New Roman" w:hAnsi="Times New Roman" w:cs="Times New Roman"/>
                <w:color w:val="0D0D0D"/>
                <w:sz w:val="24"/>
                <w:szCs w:val="24"/>
              </w:rPr>
              <w:t xml:space="preserve"> договору про закупівлю, викладеним у </w:t>
            </w:r>
            <w:r w:rsidRPr="00F5755C">
              <w:rPr>
                <w:rFonts w:ascii="Times New Roman" w:hAnsi="Times New Roman" w:cs="Times New Roman"/>
                <w:b/>
                <w:i/>
                <w:color w:val="0D0D0D"/>
                <w:sz w:val="24"/>
                <w:szCs w:val="24"/>
              </w:rPr>
              <w:t>Додатку 5</w:t>
            </w:r>
            <w:r w:rsidRPr="00F5755C">
              <w:rPr>
                <w:rFonts w:ascii="Times New Roman" w:hAnsi="Times New Roman" w:cs="Times New Roman"/>
                <w:color w:val="0D0D0D"/>
                <w:sz w:val="24"/>
                <w:szCs w:val="24"/>
              </w:rPr>
              <w:t xml:space="preserve"> до цієї тендерної документації. </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10. Тендерна пропозиція учасника може містити документи з водяними знаками.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w:t>
            </w:r>
            <w:r w:rsidRPr="00F5755C">
              <w:rPr>
                <w:rFonts w:ascii="Times New Roman" w:hAnsi="Times New Roman" w:cs="Times New Roman"/>
                <w:color w:val="0D0D0D"/>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w:t>
            </w:r>
            <w:r w:rsidRPr="00F5755C">
              <w:rPr>
                <w:rFonts w:ascii="Times New Roman" w:hAnsi="Times New Roman" w:cs="Times New Roman"/>
                <w:color w:val="0D0D0D"/>
                <w:sz w:val="24"/>
                <w:szCs w:val="24"/>
              </w:rPr>
              <w:tab/>
              <w:t xml:space="preserve">постанови Кабінету Міністрів України «Про застосування заборони ввезення товарів з Російської Федерації» від 09.04.2022 № </w:t>
            </w:r>
            <w:r w:rsidRPr="00F5755C">
              <w:rPr>
                <w:rFonts w:ascii="Times New Roman" w:hAnsi="Times New Roman" w:cs="Times New Roman"/>
                <w:color w:val="0D0D0D"/>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rsidR="00A36A71" w:rsidRPr="00F5755C" w:rsidRDefault="00A36A71" w:rsidP="00A36A71">
            <w:pPr>
              <w:spacing w:before="150" w:after="150" w:line="240" w:lineRule="auto"/>
              <w:jc w:val="both"/>
              <w:rPr>
                <w:rFonts w:ascii="Times New Roman" w:hAnsi="Times New Roman" w:cs="Times New Roman"/>
                <w:i/>
                <w:color w:val="0D0D0D"/>
                <w:sz w:val="24"/>
                <w:szCs w:val="24"/>
              </w:rPr>
            </w:pPr>
            <w:r w:rsidRPr="00F5755C">
              <w:rPr>
                <w:rFonts w:ascii="Times New Roman" w:hAnsi="Times New Roman" w:cs="Times New Roman"/>
                <w:color w:val="0D0D0D"/>
                <w:sz w:val="24"/>
                <w:szCs w:val="24"/>
              </w:rPr>
              <w:t xml:space="preserve">—   </w:t>
            </w:r>
            <w:r w:rsidRPr="00F5755C">
              <w:rPr>
                <w:rFonts w:ascii="Times New Roman" w:hAnsi="Times New Roman" w:cs="Times New Roman"/>
                <w:color w:val="0D0D0D"/>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5755C">
              <w:rPr>
                <w:rFonts w:ascii="Times New Roman" w:hAnsi="Times New Roman" w:cs="Times New Roman"/>
                <w:color w:val="0D0D0D"/>
                <w:sz w:val="24"/>
                <w:szCs w:val="24"/>
              </w:rPr>
              <w:t>бенефіціарним</w:t>
            </w:r>
            <w:proofErr w:type="spellEnd"/>
            <w:r w:rsidRPr="00F5755C">
              <w:rPr>
                <w:rFonts w:ascii="Times New Roman" w:hAnsi="Times New Roman" w:cs="Times New Roman"/>
                <w:color w:val="0D0D0D"/>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82346" w:rsidRPr="00F5755C" w:rsidRDefault="00F82346" w:rsidP="00AA5AFB">
            <w:pPr>
              <w:widowControl w:val="0"/>
              <w:jc w:val="both"/>
              <w:rPr>
                <w:rFonts w:ascii="Times New Roman" w:hAnsi="Times New Roman" w:cs="Times New Roman"/>
                <w:color w:val="0D0D0D"/>
                <w:sz w:val="24"/>
                <w:szCs w:val="24"/>
                <w:highlight w:val="yellow"/>
              </w:rPr>
            </w:pP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3</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Відхилення тендерних пропозицій</w:t>
            </w:r>
          </w:p>
        </w:tc>
        <w:tc>
          <w:tcPr>
            <w:tcW w:w="7135" w:type="dxa"/>
            <w:shd w:val="clear" w:color="auto" w:fill="FFFFFF"/>
          </w:tcPr>
          <w:p w:rsidR="00831662" w:rsidRPr="00F5755C" w:rsidRDefault="00831662" w:rsidP="00831662">
            <w:pPr>
              <w:jc w:val="both"/>
              <w:rPr>
                <w:rFonts w:ascii="Times New Roman" w:eastAsia="Times New Roman" w:hAnsi="Times New Roman" w:cs="Times New Roman"/>
                <w:b/>
                <w:i/>
                <w:color w:val="0D0D0D"/>
                <w:sz w:val="24"/>
                <w:szCs w:val="24"/>
                <w:highlight w:val="white"/>
                <w:lang w:eastAsia="uk-UA"/>
              </w:rPr>
            </w:pPr>
            <w:r w:rsidRPr="00F5755C">
              <w:rPr>
                <w:rFonts w:ascii="Times New Roman" w:eastAsia="Times New Roman" w:hAnsi="Times New Roman" w:cs="Times New Roman"/>
                <w:b/>
                <w:i/>
                <w:color w:val="0D0D0D"/>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1) учасник процедури закупівлі:</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підпадає під підстави, встановлені пунктом 47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надав забезпечення тендерної пропозиції, якщо таке забезпечення вимагалося замовником;</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F5755C">
              <w:rPr>
                <w:rFonts w:ascii="Times New Roman" w:eastAsia="Times New Roman" w:hAnsi="Times New Roman" w:cs="Times New Roman"/>
                <w:color w:val="0D0D0D"/>
                <w:sz w:val="24"/>
                <w:szCs w:val="24"/>
                <w:highlight w:val="white"/>
                <w:lang w:eastAsia="uk-UA"/>
              </w:rPr>
              <w:lastRenderedPageBreak/>
              <w:t>невідповідностей;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755C">
              <w:rPr>
                <w:rFonts w:ascii="Times New Roman" w:eastAsia="Times New Roman" w:hAnsi="Times New Roman" w:cs="Times New Roman"/>
                <w:color w:val="0D0D0D"/>
                <w:sz w:val="24"/>
                <w:szCs w:val="24"/>
                <w:highlight w:val="white"/>
                <w:lang w:eastAsia="uk-UA"/>
              </w:rPr>
              <w:t>бенефіціарним</w:t>
            </w:r>
            <w:proofErr w:type="spellEnd"/>
            <w:r w:rsidRPr="00F5755C">
              <w:rPr>
                <w:rFonts w:ascii="Times New Roman" w:eastAsia="Times New Roman" w:hAnsi="Times New Roman" w:cs="Times New Roman"/>
                <w:color w:val="0D0D0D"/>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2) тендерна пропозиція:</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F5755C">
                <w:rPr>
                  <w:rFonts w:ascii="Times New Roman" w:eastAsia="Times New Roman" w:hAnsi="Times New Roman" w:cs="Times New Roman"/>
                  <w:color w:val="0D0D0D"/>
                  <w:sz w:val="24"/>
                  <w:szCs w:val="24"/>
                  <w:highlight w:val="white"/>
                  <w:lang w:eastAsia="uk-UA"/>
                </w:rPr>
                <w:t>пункту 4</w:t>
              </w:r>
            </w:hyperlink>
            <w:r w:rsidRPr="00F5755C">
              <w:rPr>
                <w:rFonts w:ascii="Times New Roman" w:eastAsia="Times New Roman" w:hAnsi="Times New Roman" w:cs="Times New Roman"/>
                <w:color w:val="0D0D0D"/>
                <w:sz w:val="24"/>
                <w:szCs w:val="24"/>
                <w:highlight w:val="white"/>
                <w:lang w:eastAsia="uk-UA"/>
              </w:rPr>
              <w:t>3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є такою, строк дії якої закінчився;</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F5755C">
              <w:rPr>
                <w:rFonts w:ascii="Times New Roman" w:eastAsia="Times New Roman" w:hAnsi="Times New Roman" w:cs="Times New Roman"/>
                <w:color w:val="0D0D0D"/>
                <w:sz w:val="24"/>
                <w:szCs w:val="24"/>
                <w:highlight w:val="white"/>
                <w:lang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3) переможець процедури закупівлі:</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b/>
                <w:i/>
                <w:color w:val="0D0D0D"/>
                <w:sz w:val="24"/>
                <w:szCs w:val="24"/>
                <w:highlight w:val="white"/>
                <w:lang w:eastAsia="uk-UA"/>
              </w:rPr>
            </w:pPr>
            <w:r w:rsidRPr="00F5755C">
              <w:rPr>
                <w:rFonts w:ascii="Times New Roman" w:eastAsia="Times New Roman" w:hAnsi="Times New Roman" w:cs="Times New Roman"/>
                <w:b/>
                <w:i/>
                <w:color w:val="0D0D0D"/>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831662" w:rsidRPr="00F5755C" w:rsidRDefault="00831662" w:rsidP="00831662">
            <w:pPr>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1662" w:rsidRPr="00F5755C" w:rsidRDefault="00831662" w:rsidP="00831662">
            <w:pPr>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1662" w:rsidRPr="00F5755C" w:rsidRDefault="00831662" w:rsidP="00831662">
            <w:pPr>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F5755C">
              <w:rPr>
                <w:rFonts w:ascii="Times New Roman" w:eastAsia="Times New Roman" w:hAnsi="Times New Roman" w:cs="Times New Roman"/>
                <w:color w:val="0D0D0D"/>
                <w:sz w:val="24"/>
                <w:szCs w:val="24"/>
                <w:highlight w:val="white"/>
                <w:lang w:eastAsia="uk-UA"/>
              </w:rPr>
              <w:lastRenderedPageBreak/>
              <w:t>тендерна пропозиція якого відхилена, через електронну систему закупівель.</w:t>
            </w:r>
          </w:p>
          <w:p w:rsidR="00F82346" w:rsidRPr="00F5755C" w:rsidRDefault="00831662" w:rsidP="00831662">
            <w:pPr>
              <w:spacing w:before="150" w:after="150" w:line="240" w:lineRule="auto"/>
              <w:jc w:val="both"/>
              <w:rPr>
                <w:rFonts w:ascii="Times New Roman" w:hAnsi="Times New Roman" w:cs="Times New Roman"/>
                <w:color w:val="0D0D0D"/>
                <w:sz w:val="24"/>
                <w:szCs w:val="24"/>
              </w:rPr>
            </w:pPr>
            <w:r w:rsidRPr="00F5755C">
              <w:rPr>
                <w:rFonts w:ascii="Times New Roman" w:eastAsia="Times New Roman" w:hAnsi="Times New Roman" w:cs="Times New Roman"/>
                <w:color w:val="0D0D0D"/>
                <w:sz w:val="24"/>
                <w:szCs w:val="24"/>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Результати тендеру та укладання договору про закупівлю</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Відміна замовником тендеру чи визнання його таким, що не відбувся</w:t>
            </w:r>
          </w:p>
        </w:tc>
        <w:tc>
          <w:tcPr>
            <w:tcW w:w="7135" w:type="dxa"/>
            <w:shd w:val="clear" w:color="auto" w:fill="FFFFFF"/>
          </w:tcPr>
          <w:p w:rsidR="00831662" w:rsidRPr="00F5755C" w:rsidRDefault="00831662" w:rsidP="00831662">
            <w:pPr>
              <w:widowControl w:val="0"/>
              <w:jc w:val="both"/>
              <w:rPr>
                <w:rFonts w:ascii="Times New Roman" w:eastAsia="Times New Roman" w:hAnsi="Times New Roman" w:cs="Times New Roman"/>
                <w:b/>
                <w:i/>
                <w:color w:val="0D0D0D"/>
                <w:sz w:val="24"/>
                <w:szCs w:val="24"/>
                <w:highlight w:val="white"/>
                <w:lang w:eastAsia="uk-UA"/>
              </w:rPr>
            </w:pPr>
            <w:r w:rsidRPr="00F5755C">
              <w:rPr>
                <w:rFonts w:ascii="Times New Roman" w:eastAsia="Times New Roman" w:hAnsi="Times New Roman" w:cs="Times New Roman"/>
                <w:b/>
                <w:i/>
                <w:color w:val="0D0D0D"/>
                <w:sz w:val="24"/>
                <w:szCs w:val="24"/>
                <w:highlight w:val="white"/>
                <w:lang w:eastAsia="uk-UA"/>
              </w:rPr>
              <w:t>Замовник відміняє відкриті торги у разі:</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1) відсутності подальшої потреби в закупівлі товарів, робіт чи послуг;</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3) скорочення обсягу видатків на здійснення закупівлі товарів, робіт чи послуг;</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4) коли здійснення закупівлі стало неможливим внаслідок дії обставин непереборної сили.</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У разі відміни відкритих торгів замовник </w:t>
            </w:r>
            <w:r w:rsidRPr="00F5755C">
              <w:rPr>
                <w:rFonts w:ascii="Times New Roman" w:eastAsia="Times New Roman" w:hAnsi="Times New Roman" w:cs="Times New Roman"/>
                <w:b/>
                <w:i/>
                <w:color w:val="0D0D0D"/>
                <w:sz w:val="24"/>
                <w:szCs w:val="24"/>
                <w:highlight w:val="white"/>
                <w:lang w:eastAsia="uk-UA"/>
              </w:rPr>
              <w:t>протягом одного робочого дня</w:t>
            </w:r>
            <w:r w:rsidRPr="00F5755C">
              <w:rPr>
                <w:rFonts w:ascii="Times New Roman" w:eastAsia="Times New Roman" w:hAnsi="Times New Roman" w:cs="Times New Roman"/>
                <w:color w:val="0D0D0D"/>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831662" w:rsidRPr="00F5755C" w:rsidRDefault="00831662" w:rsidP="00831662">
            <w:pPr>
              <w:widowControl w:val="0"/>
              <w:jc w:val="both"/>
              <w:rPr>
                <w:rFonts w:ascii="Times New Roman" w:eastAsia="Times New Roman" w:hAnsi="Times New Roman" w:cs="Times New Roman"/>
                <w:b/>
                <w:i/>
                <w:color w:val="0D0D0D"/>
                <w:sz w:val="24"/>
                <w:szCs w:val="24"/>
                <w:highlight w:val="white"/>
                <w:lang w:eastAsia="uk-UA"/>
              </w:rPr>
            </w:pPr>
            <w:r w:rsidRPr="00F5755C">
              <w:rPr>
                <w:rFonts w:ascii="Times New Roman" w:eastAsia="Times New Roman" w:hAnsi="Times New Roman" w:cs="Times New Roman"/>
                <w:b/>
                <w:i/>
                <w:color w:val="0D0D0D"/>
                <w:sz w:val="24"/>
                <w:szCs w:val="24"/>
                <w:highlight w:val="white"/>
                <w:lang w:eastAsia="uk-UA"/>
              </w:rPr>
              <w:t>Відкриті торги автоматично відміняються електронною системою закупівель у разі:</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Відкриті торги можуть бути відмінені частково (за лотом).</w:t>
            </w:r>
          </w:p>
          <w:p w:rsidR="00F82346" w:rsidRPr="00F5755C" w:rsidRDefault="00831662" w:rsidP="00831662">
            <w:pPr>
              <w:spacing w:before="150" w:after="150" w:line="240" w:lineRule="auto"/>
              <w:jc w:val="both"/>
              <w:rPr>
                <w:rFonts w:ascii="Times New Roman" w:hAnsi="Times New Roman" w:cs="Times New Roman"/>
                <w:color w:val="0D0D0D"/>
                <w:sz w:val="24"/>
                <w:szCs w:val="24"/>
              </w:rPr>
            </w:pPr>
            <w:r w:rsidRPr="00F5755C">
              <w:rPr>
                <w:rFonts w:ascii="Times New Roman" w:eastAsia="Times New Roman" w:hAnsi="Times New Roman" w:cs="Times New Roman"/>
                <w:color w:val="0D0D0D"/>
                <w:sz w:val="24"/>
                <w:szCs w:val="24"/>
                <w:highlight w:val="white"/>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r w:rsidRPr="00F5755C">
              <w:rPr>
                <w:rFonts w:ascii="Times New Roman" w:eastAsia="Times New Roman" w:hAnsi="Times New Roman" w:cs="Times New Roman"/>
                <w:color w:val="0D0D0D"/>
                <w:sz w:val="24"/>
                <w:szCs w:val="24"/>
                <w:highlight w:val="white"/>
                <w:lang w:eastAsia="uk-UA"/>
              </w:rPr>
              <w:lastRenderedPageBreak/>
              <w:t>закупівель в день її оприлюднення.</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2</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Строк укладання договору про закупівлю</w:t>
            </w:r>
          </w:p>
        </w:tc>
        <w:tc>
          <w:tcPr>
            <w:tcW w:w="7135" w:type="dxa"/>
            <w:shd w:val="clear" w:color="auto" w:fill="FFFFFF"/>
          </w:tcPr>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5755C">
              <w:rPr>
                <w:rFonts w:ascii="Times New Roman" w:eastAsia="Times New Roman" w:hAnsi="Times New Roman" w:cs="Times New Roman"/>
                <w:b/>
                <w:i/>
                <w:color w:val="0D0D0D"/>
                <w:sz w:val="24"/>
                <w:szCs w:val="24"/>
                <w:highlight w:val="white"/>
                <w:lang w:eastAsia="uk-UA"/>
              </w:rPr>
              <w:t>не пізніше ніж через 15 днів</w:t>
            </w:r>
            <w:r w:rsidRPr="00F5755C">
              <w:rPr>
                <w:rFonts w:ascii="Times New Roman" w:eastAsia="Times New Roman" w:hAnsi="Times New Roman" w:cs="Times New Roman"/>
                <w:color w:val="0D0D0D"/>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5755C">
              <w:rPr>
                <w:rFonts w:ascii="Times New Roman" w:eastAsia="Times New Roman" w:hAnsi="Times New Roman" w:cs="Times New Roman"/>
                <w:b/>
                <w:i/>
                <w:color w:val="0D0D0D"/>
                <w:sz w:val="24"/>
                <w:szCs w:val="24"/>
                <w:highlight w:val="white"/>
                <w:lang w:eastAsia="uk-UA"/>
              </w:rPr>
              <w:t>може бути продовжений до 60 днів</w:t>
            </w:r>
            <w:r w:rsidRPr="00F5755C">
              <w:rPr>
                <w:rFonts w:ascii="Times New Roman" w:eastAsia="Times New Roman" w:hAnsi="Times New Roman" w:cs="Times New Roman"/>
                <w:color w:val="0D0D0D"/>
                <w:sz w:val="24"/>
                <w:szCs w:val="24"/>
                <w:highlight w:val="white"/>
                <w:lang w:eastAsia="uk-UA"/>
              </w:rPr>
              <w:t xml:space="preserve">. </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2346" w:rsidRPr="00F5755C" w:rsidRDefault="00831662" w:rsidP="00831662">
            <w:pPr>
              <w:spacing w:before="150" w:after="150" w:line="240" w:lineRule="auto"/>
              <w:jc w:val="both"/>
              <w:rPr>
                <w:rFonts w:ascii="Times New Roman" w:hAnsi="Times New Roman" w:cs="Times New Roman"/>
                <w:color w:val="0D0D0D"/>
                <w:sz w:val="24"/>
                <w:szCs w:val="24"/>
              </w:rPr>
            </w:pPr>
            <w:r w:rsidRPr="00F5755C">
              <w:rPr>
                <w:rFonts w:ascii="Times New Roman" w:eastAsia="Times New Roman" w:hAnsi="Times New Roman" w:cs="Times New Roman"/>
                <w:color w:val="0D0D0D"/>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F5755C">
              <w:rPr>
                <w:rFonts w:ascii="Times New Roman" w:eastAsia="Times New Roman" w:hAnsi="Times New Roman" w:cs="Times New Roman"/>
                <w:b/>
                <w:i/>
                <w:color w:val="0D0D0D"/>
                <w:sz w:val="24"/>
                <w:szCs w:val="24"/>
                <w:highlight w:val="white"/>
                <w:lang w:eastAsia="uk-UA"/>
              </w:rPr>
              <w:t>не може бути укладено раніше ніж через п’ять днів</w:t>
            </w:r>
            <w:r w:rsidRPr="00F5755C">
              <w:rPr>
                <w:rFonts w:ascii="Times New Roman" w:eastAsia="Times New Roman" w:hAnsi="Times New Roman" w:cs="Times New Roman"/>
                <w:i/>
                <w:color w:val="0D0D0D"/>
                <w:sz w:val="24"/>
                <w:szCs w:val="24"/>
                <w:highlight w:val="white"/>
                <w:lang w:eastAsia="uk-UA"/>
              </w:rPr>
              <w:t xml:space="preserve"> </w:t>
            </w:r>
            <w:r w:rsidRPr="00F5755C">
              <w:rPr>
                <w:rFonts w:ascii="Times New Roman" w:eastAsia="Times New Roman" w:hAnsi="Times New Roman" w:cs="Times New Roman"/>
                <w:color w:val="0D0D0D"/>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3</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Проект договору про закупівлю</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Проект договору про закупівлю викладений у Додатку № </w:t>
            </w:r>
            <w:r w:rsidRPr="00F5755C">
              <w:rPr>
                <w:rFonts w:ascii="Times New Roman" w:hAnsi="Times New Roman" w:cs="Times New Roman"/>
                <w:color w:val="0D0D0D"/>
                <w:sz w:val="24"/>
                <w:szCs w:val="24"/>
                <w:lang w:val="ru-RU"/>
              </w:rPr>
              <w:t>5</w:t>
            </w:r>
            <w:r w:rsidRPr="00F5755C">
              <w:rPr>
                <w:rFonts w:ascii="Times New Roman" w:hAnsi="Times New Roman" w:cs="Times New Roman"/>
                <w:color w:val="0D0D0D"/>
                <w:sz w:val="24"/>
                <w:szCs w:val="24"/>
              </w:rPr>
              <w:t xml:space="preserve"> до тендерної документації.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Умови укладання договору про закупівлю</w:t>
            </w:r>
          </w:p>
        </w:tc>
        <w:tc>
          <w:tcPr>
            <w:tcW w:w="7135" w:type="dxa"/>
            <w:shd w:val="clear" w:color="auto" w:fill="FFFFFF"/>
          </w:tcPr>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31662" w:rsidRPr="00F5755C" w:rsidRDefault="00831662" w:rsidP="00831662">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31662" w:rsidRPr="00F5755C" w:rsidRDefault="00831662" w:rsidP="00831662">
            <w:pPr>
              <w:shd w:val="clear" w:color="auto" w:fill="FFFFFF"/>
              <w:spacing w:before="12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F5755C">
              <w:rPr>
                <w:rFonts w:ascii="Times New Roman" w:eastAsia="Times New Roman" w:hAnsi="Times New Roman" w:cs="Times New Roman"/>
                <w:color w:val="0D0D0D"/>
                <w:sz w:val="24"/>
                <w:szCs w:val="24"/>
                <w:highlight w:val="white"/>
                <w:lang w:eastAsia="uk-UA"/>
              </w:rPr>
              <w:t>у тому числі за результатами електронного аукціону, кр</w:t>
            </w:r>
            <w:r w:rsidRPr="00F5755C">
              <w:rPr>
                <w:rFonts w:ascii="Times New Roman" w:eastAsia="Times New Roman" w:hAnsi="Times New Roman" w:cs="Times New Roman"/>
                <w:color w:val="0D0D0D"/>
                <w:sz w:val="24"/>
                <w:szCs w:val="24"/>
                <w:lang w:eastAsia="uk-UA"/>
              </w:rPr>
              <w:t>ім випадків:</w:t>
            </w:r>
          </w:p>
          <w:p w:rsidR="00831662" w:rsidRPr="00F5755C"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визначення грошового еквівалента зобов’язання в іноземній валюті;</w:t>
            </w:r>
          </w:p>
          <w:p w:rsidR="00831662" w:rsidRPr="00F5755C"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перерахунку ціни в бік зменшення ціни тендерної пропозиції переможця без зменшення обсягів закупівлі;</w:t>
            </w:r>
          </w:p>
          <w:p w:rsidR="00F82346" w:rsidRPr="00F5755C" w:rsidRDefault="00F82346" w:rsidP="00831662">
            <w:pPr>
              <w:widowControl w:val="0"/>
              <w:jc w:val="both"/>
              <w:rPr>
                <w:rFonts w:ascii="Times New Roman" w:hAnsi="Times New Roman" w:cs="Times New Roman"/>
                <w:color w:val="0D0D0D"/>
                <w:sz w:val="24"/>
                <w:szCs w:val="24"/>
              </w:rPr>
            </w:pP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5</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Дії замовника при відмові переможця процедури </w:t>
            </w:r>
            <w:r w:rsidRPr="00F5755C">
              <w:rPr>
                <w:rFonts w:ascii="Times New Roman" w:hAnsi="Times New Roman" w:cs="Times New Roman"/>
                <w:color w:val="0D0D0D"/>
                <w:sz w:val="24"/>
                <w:szCs w:val="24"/>
              </w:rPr>
              <w:lastRenderedPageBreak/>
              <w:t>закупівлі від підписання договір про закупівлю</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F5755C">
              <w:rPr>
                <w:rFonts w:ascii="Times New Roman" w:hAnsi="Times New Roman" w:cs="Times New Roman"/>
                <w:color w:val="0D0D0D"/>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6</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Забезпечення виконання договору про закупівлю</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Не вимагається.</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p>
        </w:tc>
      </w:tr>
    </w:tbl>
    <w:p w:rsidR="00F82346" w:rsidRPr="00F5755C" w:rsidRDefault="00F82346">
      <w:pPr>
        <w:jc w:val="right"/>
        <w:rPr>
          <w:rFonts w:ascii="Times New Roman" w:hAnsi="Times New Roman" w:cs="Times New Roman"/>
          <w:b/>
          <w:color w:val="0D0D0D"/>
          <w:sz w:val="24"/>
          <w:szCs w:val="24"/>
        </w:rPr>
      </w:pPr>
    </w:p>
    <w:p w:rsidR="00144CF1" w:rsidRPr="00F5755C" w:rsidRDefault="00144CF1">
      <w:pPr>
        <w:jc w:val="right"/>
        <w:rPr>
          <w:rFonts w:ascii="Times New Roman" w:hAnsi="Times New Roman" w:cs="Times New Roman"/>
          <w:b/>
          <w:color w:val="0D0D0D"/>
          <w:sz w:val="24"/>
          <w:szCs w:val="24"/>
        </w:rPr>
      </w:pPr>
    </w:p>
    <w:p w:rsidR="00144CF1" w:rsidRPr="00F5755C" w:rsidRDefault="00144CF1">
      <w:pPr>
        <w:jc w:val="right"/>
        <w:rPr>
          <w:rFonts w:ascii="Times New Roman" w:hAnsi="Times New Roman" w:cs="Times New Roman"/>
          <w:b/>
          <w:color w:val="0D0D0D"/>
          <w:sz w:val="24"/>
          <w:szCs w:val="24"/>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2942F0" w:rsidRPr="00F5755C" w:rsidRDefault="002942F0">
      <w:pPr>
        <w:jc w:val="right"/>
        <w:rPr>
          <w:rFonts w:ascii="Times New Roman" w:hAnsi="Times New Roman" w:cs="Times New Roman"/>
          <w:b/>
          <w:color w:val="0D0D0D"/>
          <w:sz w:val="24"/>
          <w:szCs w:val="24"/>
        </w:rPr>
      </w:pPr>
    </w:p>
    <w:p w:rsidR="004F7D2F" w:rsidRPr="00F5755C" w:rsidRDefault="004F7D2F">
      <w:pPr>
        <w:jc w:val="right"/>
        <w:rPr>
          <w:rFonts w:ascii="Times New Roman" w:hAnsi="Times New Roman" w:cs="Times New Roman"/>
          <w:b/>
          <w:color w:val="0D0D0D"/>
          <w:sz w:val="24"/>
          <w:szCs w:val="24"/>
        </w:rPr>
      </w:pPr>
    </w:p>
    <w:p w:rsidR="00DD5526" w:rsidRPr="00F5755C" w:rsidRDefault="00DD552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DF2816" w:rsidRPr="00F5755C" w:rsidRDefault="00DF2816" w:rsidP="00DF2816">
      <w:pPr>
        <w:jc w:val="right"/>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lastRenderedPageBreak/>
        <w:t>Додаток № 1 до тендерної документації</w:t>
      </w:r>
    </w:p>
    <w:p w:rsidR="00DF2816" w:rsidRPr="00F5755C" w:rsidRDefault="00DF2816" w:rsidP="00DF2816">
      <w:pPr>
        <w:spacing w:line="256" w:lineRule="auto"/>
        <w:jc w:val="center"/>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t>Кваліфікаційні критерії</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DF2816" w:rsidRPr="00F5755C" w:rsidTr="000F292B">
        <w:tc>
          <w:tcPr>
            <w:tcW w:w="562" w:type="dxa"/>
            <w:tcBorders>
              <w:top w:val="single" w:sz="4" w:space="0" w:color="000000"/>
              <w:left w:val="single" w:sz="4" w:space="0" w:color="000000"/>
              <w:bottom w:val="single" w:sz="4" w:space="0" w:color="000000"/>
              <w:right w:val="single" w:sz="4" w:space="0" w:color="000000"/>
            </w:tcBorders>
            <w:vAlign w:val="center"/>
            <w:hideMark/>
          </w:tcPr>
          <w:p w:rsidR="00DF2816" w:rsidRPr="00F5755C" w:rsidRDefault="00DF2816" w:rsidP="00DF2816">
            <w:pPr>
              <w:spacing w:after="0" w:line="240" w:lineRule="auto"/>
              <w:jc w:val="center"/>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F2816" w:rsidRPr="00F5755C" w:rsidRDefault="00DF2816" w:rsidP="00DF2816">
            <w:pPr>
              <w:spacing w:after="0" w:line="240" w:lineRule="auto"/>
              <w:jc w:val="center"/>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t>Назва кваліфікаційного критерію</w:t>
            </w:r>
          </w:p>
        </w:tc>
        <w:tc>
          <w:tcPr>
            <w:tcW w:w="5806" w:type="dxa"/>
            <w:tcBorders>
              <w:top w:val="single" w:sz="4" w:space="0" w:color="000000"/>
              <w:left w:val="single" w:sz="4" w:space="0" w:color="000000"/>
              <w:bottom w:val="single" w:sz="4" w:space="0" w:color="000000"/>
              <w:right w:val="single" w:sz="4" w:space="0" w:color="000000"/>
            </w:tcBorders>
            <w:vAlign w:val="center"/>
            <w:hideMark/>
          </w:tcPr>
          <w:p w:rsidR="00DF2816" w:rsidRPr="00F5755C" w:rsidRDefault="00DF2816" w:rsidP="00DF2816">
            <w:pPr>
              <w:spacing w:after="0" w:line="240" w:lineRule="auto"/>
              <w:jc w:val="center"/>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t>Спосіб підтвердження кваліфікаційного критерію</w:t>
            </w:r>
          </w:p>
        </w:tc>
      </w:tr>
      <w:tr w:rsidR="00DF2816" w:rsidRPr="00F5755C" w:rsidTr="000F292B">
        <w:tc>
          <w:tcPr>
            <w:tcW w:w="562" w:type="dxa"/>
            <w:tcBorders>
              <w:top w:val="single" w:sz="4" w:space="0" w:color="000000"/>
              <w:left w:val="single" w:sz="4" w:space="0" w:color="000000"/>
              <w:bottom w:val="single" w:sz="4" w:space="0" w:color="000000"/>
              <w:right w:val="single" w:sz="4" w:space="0" w:color="000000"/>
            </w:tcBorders>
            <w:hideMark/>
          </w:tcPr>
          <w:p w:rsidR="00DF2816" w:rsidRPr="00F5755C" w:rsidRDefault="00DF2816" w:rsidP="00DF2816">
            <w:pPr>
              <w:spacing w:after="0" w:line="240" w:lineRule="auto"/>
              <w:jc w:val="center"/>
              <w:rPr>
                <w:rFonts w:ascii="Times New Roman" w:eastAsia="Times New Roman" w:hAnsi="Times New Roman" w:cs="Times New Roman"/>
                <w:sz w:val="24"/>
                <w:szCs w:val="24"/>
              </w:rPr>
            </w:pPr>
            <w:r w:rsidRPr="00F5755C">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rsidR="00DF2816" w:rsidRPr="0040377B" w:rsidRDefault="0040377B" w:rsidP="00DF2816">
            <w:pPr>
              <w:spacing w:after="0" w:line="240" w:lineRule="auto"/>
              <w:jc w:val="both"/>
              <w:rPr>
                <w:rFonts w:ascii="Times New Roman" w:eastAsia="Times New Roman" w:hAnsi="Times New Roman" w:cs="Times New Roman"/>
                <w:sz w:val="24"/>
                <w:szCs w:val="24"/>
                <w:vertAlign w:val="superscript"/>
              </w:rPr>
            </w:pPr>
            <w:proofErr w:type="spellStart"/>
            <w:r w:rsidRPr="0040377B">
              <w:rPr>
                <w:rFonts w:ascii="Times New Roman" w:eastAsia="Times New Roman" w:hAnsi="Times New Roman" w:cs="Times New Roman"/>
                <w:color w:val="000000"/>
                <w:sz w:val="24"/>
                <w:szCs w:val="24"/>
                <w:lang w:val="ru-RU" w:eastAsia="uk-UA"/>
              </w:rPr>
              <w:t>Наявність</w:t>
            </w:r>
            <w:proofErr w:type="spellEnd"/>
            <w:r w:rsidRPr="0040377B">
              <w:rPr>
                <w:rFonts w:ascii="Times New Roman" w:eastAsia="Times New Roman" w:hAnsi="Times New Roman" w:cs="Times New Roman"/>
                <w:color w:val="000000"/>
                <w:sz w:val="24"/>
                <w:szCs w:val="24"/>
                <w:lang w:val="ru-RU" w:eastAsia="uk-UA"/>
              </w:rPr>
              <w:t xml:space="preserve"> документально </w:t>
            </w:r>
            <w:proofErr w:type="spellStart"/>
            <w:proofErr w:type="gramStart"/>
            <w:r w:rsidRPr="0040377B">
              <w:rPr>
                <w:rFonts w:ascii="Times New Roman" w:eastAsia="Times New Roman" w:hAnsi="Times New Roman" w:cs="Times New Roman"/>
                <w:color w:val="000000"/>
                <w:sz w:val="24"/>
                <w:szCs w:val="24"/>
                <w:lang w:val="ru-RU" w:eastAsia="uk-UA"/>
              </w:rPr>
              <w:t>п</w:t>
            </w:r>
            <w:proofErr w:type="gramEnd"/>
            <w:r w:rsidRPr="0040377B">
              <w:rPr>
                <w:rFonts w:ascii="Times New Roman" w:eastAsia="Times New Roman" w:hAnsi="Times New Roman" w:cs="Times New Roman"/>
                <w:color w:val="000000"/>
                <w:sz w:val="24"/>
                <w:szCs w:val="24"/>
                <w:lang w:val="ru-RU" w:eastAsia="uk-UA"/>
              </w:rPr>
              <w:t>ідтвердженого</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досвіду</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виконання</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аналогічного</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аналогічних</w:t>
            </w:r>
            <w:proofErr w:type="spellEnd"/>
            <w:r w:rsidRPr="0040377B">
              <w:rPr>
                <w:rFonts w:ascii="Times New Roman" w:eastAsia="Times New Roman" w:hAnsi="Times New Roman" w:cs="Times New Roman"/>
                <w:color w:val="000000"/>
                <w:sz w:val="24"/>
                <w:szCs w:val="24"/>
                <w:lang w:val="ru-RU" w:eastAsia="uk-UA"/>
              </w:rPr>
              <w:t xml:space="preserve">) за предметом </w:t>
            </w:r>
            <w:proofErr w:type="spellStart"/>
            <w:r w:rsidRPr="0040377B">
              <w:rPr>
                <w:rFonts w:ascii="Times New Roman" w:eastAsia="Times New Roman" w:hAnsi="Times New Roman" w:cs="Times New Roman"/>
                <w:color w:val="000000"/>
                <w:sz w:val="24"/>
                <w:szCs w:val="24"/>
                <w:lang w:val="ru-RU" w:eastAsia="uk-UA"/>
              </w:rPr>
              <w:t>закупівлі</w:t>
            </w:r>
            <w:proofErr w:type="spellEnd"/>
            <w:r w:rsidRPr="0040377B">
              <w:rPr>
                <w:rFonts w:ascii="Times New Roman" w:eastAsia="Times New Roman" w:hAnsi="Times New Roman" w:cs="Times New Roman"/>
                <w:color w:val="000000"/>
                <w:sz w:val="24"/>
                <w:szCs w:val="24"/>
                <w:lang w:val="ru-RU" w:eastAsia="uk-UA"/>
              </w:rPr>
              <w:t xml:space="preserve"> договору (</w:t>
            </w:r>
            <w:proofErr w:type="spellStart"/>
            <w:r w:rsidRPr="0040377B">
              <w:rPr>
                <w:rFonts w:ascii="Times New Roman" w:eastAsia="Times New Roman" w:hAnsi="Times New Roman" w:cs="Times New Roman"/>
                <w:color w:val="000000"/>
                <w:sz w:val="24"/>
                <w:szCs w:val="24"/>
                <w:lang w:val="ru-RU" w:eastAsia="uk-UA"/>
              </w:rPr>
              <w:t>договорів</w:t>
            </w:r>
            <w:proofErr w:type="spellEnd"/>
            <w:r w:rsidRPr="0040377B">
              <w:rPr>
                <w:rFonts w:ascii="Times New Roman" w:eastAsia="Times New Roman" w:hAnsi="Times New Roman" w:cs="Times New Roman"/>
                <w:color w:val="000000"/>
                <w:sz w:val="24"/>
                <w:szCs w:val="24"/>
                <w:lang w:val="ru-RU" w:eastAsia="uk-UA"/>
              </w:rPr>
              <w:t>)</w:t>
            </w:r>
          </w:p>
        </w:tc>
        <w:tc>
          <w:tcPr>
            <w:tcW w:w="5806" w:type="dxa"/>
            <w:tcBorders>
              <w:top w:val="single" w:sz="4" w:space="0" w:color="000000"/>
              <w:left w:val="single" w:sz="4" w:space="0" w:color="000000"/>
              <w:bottom w:val="single" w:sz="4" w:space="0" w:color="000000"/>
              <w:right w:val="single" w:sz="4" w:space="0" w:color="000000"/>
            </w:tcBorders>
          </w:tcPr>
          <w:p w:rsidR="0040377B" w:rsidRDefault="00DF2816" w:rsidP="0040377B">
            <w:pPr>
              <w:spacing w:after="0" w:line="240" w:lineRule="auto"/>
              <w:jc w:val="both"/>
              <w:rPr>
                <w:rFonts w:ascii="Times New Roman" w:eastAsia="Times New Roman" w:hAnsi="Times New Roman" w:cs="Times New Roman"/>
                <w:sz w:val="24"/>
                <w:szCs w:val="24"/>
              </w:rPr>
            </w:pPr>
            <w:r w:rsidRPr="00F5755C">
              <w:rPr>
                <w:rFonts w:ascii="Times New Roman" w:eastAsia="Times New Roman" w:hAnsi="Times New Roman" w:cs="Times New Roman"/>
                <w:sz w:val="24"/>
                <w:szCs w:val="24"/>
              </w:rPr>
              <w:t xml:space="preserve">На підтвердження наявності </w:t>
            </w:r>
            <w:r w:rsidR="0040377B" w:rsidRPr="0040377B">
              <w:rPr>
                <w:rFonts w:ascii="Times New Roman" w:eastAsia="Times New Roman" w:hAnsi="Times New Roman" w:cs="Times New Roman"/>
                <w:sz w:val="24"/>
                <w:szCs w:val="24"/>
              </w:rPr>
              <w:t>досвіду виконання аналогічного (аналогічних) за предметом закупівлі договору (договорів)</w:t>
            </w:r>
            <w:r w:rsidR="0040377B">
              <w:rPr>
                <w:rFonts w:ascii="Times New Roman" w:eastAsia="Times New Roman" w:hAnsi="Times New Roman" w:cs="Times New Roman"/>
                <w:sz w:val="24"/>
                <w:szCs w:val="24"/>
              </w:rPr>
              <w:t xml:space="preserve"> Учасник в своїй тендерній пропозицій подає: </w:t>
            </w:r>
          </w:p>
          <w:p w:rsidR="0040377B" w:rsidRPr="0040377B" w:rsidRDefault="0040377B" w:rsidP="0040377B">
            <w:pPr>
              <w:spacing w:after="0" w:line="240" w:lineRule="auto"/>
              <w:jc w:val="both"/>
              <w:rPr>
                <w:rFonts w:ascii="Times New Roman" w:eastAsia="Times New Roman" w:hAnsi="Times New Roman" w:cs="Times New Roman"/>
                <w:sz w:val="24"/>
                <w:szCs w:val="24"/>
                <w:lang w:val="ru-RU" w:eastAsia="uk-UA"/>
              </w:rPr>
            </w:pPr>
            <w:r w:rsidRPr="0040377B">
              <w:rPr>
                <w:rFonts w:ascii="Times New Roman" w:eastAsia="Times New Roman" w:hAnsi="Times New Roman" w:cs="Times New Roman"/>
                <w:sz w:val="24"/>
                <w:szCs w:val="24"/>
              </w:rPr>
              <w:t xml:space="preserve">- </w:t>
            </w:r>
            <w:r w:rsidR="00D65D7B">
              <w:rPr>
                <w:rFonts w:ascii="Times New Roman" w:eastAsia="Times New Roman" w:hAnsi="Times New Roman" w:cs="Times New Roman"/>
                <w:color w:val="000000"/>
                <w:sz w:val="24"/>
                <w:szCs w:val="24"/>
                <w:lang w:val="ru-RU" w:eastAsia="uk-UA"/>
              </w:rPr>
              <w:t xml:space="preserve">не </w:t>
            </w:r>
            <w:proofErr w:type="spellStart"/>
            <w:r w:rsidR="00D65D7B">
              <w:rPr>
                <w:rFonts w:ascii="Times New Roman" w:eastAsia="Times New Roman" w:hAnsi="Times New Roman" w:cs="Times New Roman"/>
                <w:color w:val="000000"/>
                <w:sz w:val="24"/>
                <w:szCs w:val="24"/>
                <w:lang w:val="ru-RU" w:eastAsia="uk-UA"/>
              </w:rPr>
              <w:t>менше</w:t>
            </w:r>
            <w:proofErr w:type="spellEnd"/>
            <w:r w:rsidR="00D65D7B">
              <w:rPr>
                <w:rFonts w:ascii="Times New Roman" w:eastAsia="Times New Roman" w:hAnsi="Times New Roman" w:cs="Times New Roman"/>
                <w:color w:val="000000"/>
                <w:sz w:val="24"/>
                <w:szCs w:val="24"/>
                <w:lang w:val="ru-RU" w:eastAsia="uk-UA"/>
              </w:rPr>
              <w:t xml:space="preserve"> 1 </w:t>
            </w:r>
            <w:proofErr w:type="spellStart"/>
            <w:r w:rsidR="00D65D7B">
              <w:rPr>
                <w:rFonts w:ascii="Times New Roman" w:eastAsia="Times New Roman" w:hAnsi="Times New Roman" w:cs="Times New Roman"/>
                <w:color w:val="000000"/>
                <w:sz w:val="24"/>
                <w:szCs w:val="24"/>
                <w:lang w:val="ru-RU" w:eastAsia="uk-UA"/>
              </w:rPr>
              <w:t>копії</w:t>
            </w:r>
            <w:proofErr w:type="spellEnd"/>
            <w:r w:rsidR="00D65D7B">
              <w:rPr>
                <w:rFonts w:ascii="Times New Roman" w:eastAsia="Times New Roman" w:hAnsi="Times New Roman" w:cs="Times New Roman"/>
                <w:color w:val="000000"/>
                <w:sz w:val="24"/>
                <w:szCs w:val="24"/>
                <w:lang w:val="ru-RU" w:eastAsia="uk-UA"/>
              </w:rPr>
              <w:t xml:space="preserve"> </w:t>
            </w:r>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аналогічного</w:t>
            </w:r>
            <w:proofErr w:type="spellEnd"/>
            <w:r w:rsidRPr="0040377B">
              <w:rPr>
                <w:rFonts w:ascii="Times New Roman" w:eastAsia="Times New Roman" w:hAnsi="Times New Roman" w:cs="Times New Roman"/>
                <w:color w:val="000000"/>
                <w:sz w:val="24"/>
                <w:szCs w:val="24"/>
                <w:lang w:val="ru-RU" w:eastAsia="uk-UA"/>
              </w:rPr>
              <w:t xml:space="preserve"> договору</w:t>
            </w:r>
          </w:p>
          <w:p w:rsidR="00DF2816" w:rsidRPr="00F5755C" w:rsidRDefault="0040377B" w:rsidP="0040377B">
            <w:pPr>
              <w:spacing w:after="0" w:line="240" w:lineRule="auto"/>
              <w:jc w:val="both"/>
              <w:rPr>
                <w:rFonts w:ascii="Times New Roman" w:eastAsia="Times New Roman" w:hAnsi="Times New Roman" w:cs="Times New Roman"/>
                <w:b/>
                <w:sz w:val="24"/>
                <w:szCs w:val="24"/>
              </w:rPr>
            </w:pPr>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копії</w:t>
            </w:r>
            <w:proofErr w:type="spellEnd"/>
            <w:r w:rsidRPr="0040377B">
              <w:rPr>
                <w:rFonts w:ascii="Times New Roman" w:eastAsia="Times New Roman" w:hAnsi="Times New Roman" w:cs="Times New Roman"/>
                <w:color w:val="000000"/>
                <w:sz w:val="24"/>
                <w:szCs w:val="24"/>
                <w:lang w:val="ru-RU" w:eastAsia="uk-UA"/>
              </w:rPr>
              <w:t xml:space="preserve">/ю </w:t>
            </w:r>
            <w:proofErr w:type="spellStart"/>
            <w:r w:rsidRPr="0040377B">
              <w:rPr>
                <w:rFonts w:ascii="Times New Roman" w:eastAsia="Times New Roman" w:hAnsi="Times New Roman" w:cs="Times New Roman"/>
                <w:color w:val="000000"/>
                <w:sz w:val="24"/>
                <w:szCs w:val="24"/>
                <w:lang w:val="ru-RU" w:eastAsia="uk-UA"/>
              </w:rPr>
              <w:t>документів</w:t>
            </w:r>
            <w:proofErr w:type="spellEnd"/>
            <w:r w:rsidRPr="0040377B">
              <w:rPr>
                <w:rFonts w:ascii="Times New Roman" w:eastAsia="Times New Roman" w:hAnsi="Times New Roman" w:cs="Times New Roman"/>
                <w:color w:val="000000"/>
                <w:sz w:val="24"/>
                <w:szCs w:val="24"/>
                <w:lang w:val="ru-RU" w:eastAsia="uk-UA"/>
              </w:rPr>
              <w:t>/</w:t>
            </w:r>
            <w:r w:rsidRPr="0040377B">
              <w:rPr>
                <w:rFonts w:ascii="Times New Roman" w:eastAsia="Times New Roman" w:hAnsi="Times New Roman" w:cs="Times New Roman"/>
                <w:sz w:val="24"/>
                <w:szCs w:val="24"/>
                <w:lang w:val="ru-RU" w:eastAsia="uk-UA"/>
              </w:rPr>
              <w:t>а</w:t>
            </w:r>
            <w:r w:rsidRPr="0040377B">
              <w:rPr>
                <w:rFonts w:ascii="Times New Roman" w:eastAsia="Times New Roman" w:hAnsi="Times New Roman" w:cs="Times New Roman"/>
                <w:color w:val="000000"/>
                <w:sz w:val="24"/>
                <w:szCs w:val="24"/>
                <w:lang w:val="ru-RU" w:eastAsia="uk-UA"/>
              </w:rPr>
              <w:t xml:space="preserve"> на </w:t>
            </w:r>
            <w:proofErr w:type="spellStart"/>
            <w:proofErr w:type="gramStart"/>
            <w:r w:rsidRPr="0040377B">
              <w:rPr>
                <w:rFonts w:ascii="Times New Roman" w:eastAsia="Times New Roman" w:hAnsi="Times New Roman" w:cs="Times New Roman"/>
                <w:color w:val="000000"/>
                <w:sz w:val="24"/>
                <w:szCs w:val="24"/>
                <w:lang w:val="ru-RU" w:eastAsia="uk-UA"/>
              </w:rPr>
              <w:t>п</w:t>
            </w:r>
            <w:proofErr w:type="gramEnd"/>
            <w:r w:rsidRPr="0040377B">
              <w:rPr>
                <w:rFonts w:ascii="Times New Roman" w:eastAsia="Times New Roman" w:hAnsi="Times New Roman" w:cs="Times New Roman"/>
                <w:color w:val="000000"/>
                <w:sz w:val="24"/>
                <w:szCs w:val="24"/>
                <w:lang w:val="ru-RU" w:eastAsia="uk-UA"/>
              </w:rPr>
              <w:t>ідтвердження</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виконання</w:t>
            </w:r>
            <w:proofErr w:type="spellEnd"/>
            <w:r w:rsidRPr="0040377B">
              <w:rPr>
                <w:rFonts w:ascii="Times New Roman" w:eastAsia="Times New Roman" w:hAnsi="Times New Roman" w:cs="Times New Roman"/>
                <w:color w:val="000000"/>
                <w:sz w:val="24"/>
                <w:szCs w:val="24"/>
                <w:lang w:val="ru-RU" w:eastAsia="uk-UA"/>
              </w:rPr>
              <w:t xml:space="preserve"> не </w:t>
            </w:r>
            <w:proofErr w:type="spellStart"/>
            <w:r w:rsidRPr="0040377B">
              <w:rPr>
                <w:rFonts w:ascii="Times New Roman" w:eastAsia="Times New Roman" w:hAnsi="Times New Roman" w:cs="Times New Roman"/>
                <w:color w:val="000000"/>
                <w:sz w:val="24"/>
                <w:szCs w:val="24"/>
                <w:lang w:val="ru-RU" w:eastAsia="uk-UA"/>
              </w:rPr>
              <w:t>менше</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ніж</w:t>
            </w:r>
            <w:proofErr w:type="spellEnd"/>
            <w:r w:rsidRPr="0040377B">
              <w:rPr>
                <w:rFonts w:ascii="Times New Roman" w:eastAsia="Times New Roman" w:hAnsi="Times New Roman" w:cs="Times New Roman"/>
                <w:color w:val="000000"/>
                <w:sz w:val="24"/>
                <w:szCs w:val="24"/>
                <w:lang w:val="ru-RU" w:eastAsia="uk-UA"/>
              </w:rPr>
              <w:t xml:space="preserve"> одного договору</w:t>
            </w:r>
          </w:p>
        </w:tc>
      </w:tr>
      <w:tr w:rsidR="0040377B" w:rsidRPr="00F5755C" w:rsidTr="000F292B">
        <w:tc>
          <w:tcPr>
            <w:tcW w:w="562" w:type="dxa"/>
            <w:tcBorders>
              <w:top w:val="single" w:sz="4" w:space="0" w:color="000000"/>
              <w:left w:val="single" w:sz="4" w:space="0" w:color="000000"/>
              <w:bottom w:val="single" w:sz="4" w:space="0" w:color="000000"/>
              <w:right w:val="single" w:sz="4" w:space="0" w:color="000000"/>
            </w:tcBorders>
          </w:tcPr>
          <w:p w:rsidR="0040377B" w:rsidRPr="00F5755C" w:rsidRDefault="0040377B" w:rsidP="00DF2816">
            <w:pPr>
              <w:spacing w:after="0" w:line="240" w:lineRule="auto"/>
              <w:jc w:val="cente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0377B" w:rsidRPr="0040377B" w:rsidRDefault="0040377B" w:rsidP="00DF2816">
            <w:pPr>
              <w:spacing w:after="0" w:line="240" w:lineRule="auto"/>
              <w:jc w:val="both"/>
              <w:rPr>
                <w:rFonts w:ascii="Times New Roman" w:eastAsia="Times New Roman" w:hAnsi="Times New Roman" w:cs="Times New Roman"/>
                <w:color w:val="000000"/>
                <w:sz w:val="24"/>
                <w:szCs w:val="24"/>
                <w:lang w:val="ru-RU" w:eastAsia="uk-UA"/>
              </w:rPr>
            </w:pPr>
          </w:p>
        </w:tc>
        <w:tc>
          <w:tcPr>
            <w:tcW w:w="5806" w:type="dxa"/>
            <w:tcBorders>
              <w:top w:val="single" w:sz="4" w:space="0" w:color="000000"/>
              <w:left w:val="single" w:sz="4" w:space="0" w:color="000000"/>
              <w:bottom w:val="single" w:sz="4" w:space="0" w:color="000000"/>
              <w:right w:val="single" w:sz="4" w:space="0" w:color="000000"/>
            </w:tcBorders>
          </w:tcPr>
          <w:p w:rsidR="0040377B" w:rsidRPr="00F5755C" w:rsidRDefault="0040377B" w:rsidP="0040377B">
            <w:pPr>
              <w:spacing w:after="0" w:line="240" w:lineRule="auto"/>
              <w:jc w:val="both"/>
              <w:rPr>
                <w:rFonts w:ascii="Times New Roman" w:eastAsia="Times New Roman" w:hAnsi="Times New Roman" w:cs="Times New Roman"/>
                <w:sz w:val="24"/>
                <w:szCs w:val="24"/>
              </w:rPr>
            </w:pPr>
          </w:p>
        </w:tc>
      </w:tr>
    </w:tbl>
    <w:p w:rsidR="00DF2816" w:rsidRPr="00F5755C" w:rsidRDefault="00DF2816" w:rsidP="00DF2816">
      <w:pPr>
        <w:spacing w:line="256" w:lineRule="auto"/>
        <w:jc w:val="center"/>
        <w:rPr>
          <w:rFonts w:ascii="Times New Roman" w:eastAsia="Times New Roman" w:hAnsi="Times New Roman" w:cs="Times New Roman"/>
          <w:b/>
          <w:sz w:val="24"/>
          <w:szCs w:val="24"/>
        </w:rPr>
      </w:pPr>
    </w:p>
    <w:p w:rsidR="00DF2816" w:rsidRPr="00F5755C" w:rsidRDefault="00DF2816" w:rsidP="00DF2816">
      <w:pPr>
        <w:spacing w:line="256" w:lineRule="auto"/>
        <w:jc w:val="both"/>
        <w:rPr>
          <w:rFonts w:ascii="Times New Roman" w:eastAsia="Times New Roman" w:hAnsi="Times New Roman" w:cs="Times New Roman"/>
          <w:sz w:val="24"/>
          <w:szCs w:val="24"/>
        </w:rPr>
      </w:pPr>
      <w:r w:rsidRPr="00F5755C">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2816" w:rsidRPr="00F5755C" w:rsidRDefault="00DF2816" w:rsidP="00DF2816">
      <w:pPr>
        <w:spacing w:after="0" w:line="240" w:lineRule="auto"/>
        <w:ind w:firstLine="567"/>
        <w:jc w:val="both"/>
        <w:rPr>
          <w:rFonts w:ascii="Times New Roman" w:eastAsia="Times New Roman" w:hAnsi="Times New Roman" w:cs="Times New Roman"/>
          <w:b/>
          <w:bCs/>
          <w:color w:val="262626"/>
          <w:sz w:val="24"/>
          <w:szCs w:val="24"/>
        </w:rPr>
      </w:pPr>
    </w:p>
    <w:p w:rsidR="00DF2816" w:rsidRPr="00F5755C" w:rsidRDefault="00DF2816" w:rsidP="00DF2816">
      <w:pPr>
        <w:spacing w:after="0" w:line="240" w:lineRule="auto"/>
        <w:ind w:firstLine="567"/>
        <w:jc w:val="both"/>
        <w:rPr>
          <w:rFonts w:ascii="Times New Roman" w:eastAsia="Times New Roman" w:hAnsi="Times New Roman" w:cs="Times New Roman"/>
          <w:b/>
          <w:bCs/>
          <w:color w:val="262626"/>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3C0F4E" w:rsidRPr="00F5755C" w:rsidRDefault="003C0F4E" w:rsidP="000252D0">
      <w:pPr>
        <w:jc w:val="right"/>
        <w:rPr>
          <w:rFonts w:ascii="Times New Roman" w:hAnsi="Times New Roman" w:cs="Times New Roman"/>
          <w:b/>
          <w:color w:val="0D0D0D"/>
          <w:sz w:val="24"/>
          <w:szCs w:val="24"/>
        </w:rPr>
      </w:pPr>
    </w:p>
    <w:p w:rsidR="003C0F4E" w:rsidRPr="00F5755C" w:rsidRDefault="003C0F4E" w:rsidP="000252D0">
      <w:pPr>
        <w:jc w:val="right"/>
        <w:rPr>
          <w:rFonts w:ascii="Times New Roman" w:hAnsi="Times New Roman" w:cs="Times New Roman"/>
          <w:b/>
          <w:color w:val="0D0D0D"/>
          <w:sz w:val="24"/>
          <w:szCs w:val="24"/>
        </w:rPr>
      </w:pPr>
    </w:p>
    <w:p w:rsidR="003C0F4E" w:rsidRPr="00F5755C" w:rsidRDefault="003C0F4E"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Додаток № 1.1 до тендерної документації</w:t>
      </w:r>
    </w:p>
    <w:p w:rsidR="00F82346" w:rsidRPr="00F5755C" w:rsidRDefault="00F82346" w:rsidP="008F1B99">
      <w:pPr>
        <w:spacing w:after="0" w:line="240" w:lineRule="auto"/>
        <w:jc w:val="both"/>
        <w:rPr>
          <w:rFonts w:ascii="Times New Roman" w:hAnsi="Times New Roman" w:cs="Times New Roman"/>
          <w:b/>
          <w:bCs/>
          <w:color w:val="0D0D0D"/>
          <w:sz w:val="24"/>
          <w:szCs w:val="24"/>
        </w:rPr>
      </w:pPr>
    </w:p>
    <w:p w:rsidR="00F02C51" w:rsidRPr="00F5755C" w:rsidRDefault="00831340" w:rsidP="00F02C51">
      <w:pPr>
        <w:spacing w:after="0" w:line="240" w:lineRule="auto"/>
        <w:jc w:val="both"/>
        <w:rPr>
          <w:rFonts w:ascii="Times New Roman" w:hAnsi="Times New Roman" w:cs="Times New Roman"/>
          <w:b/>
          <w:bCs/>
          <w:color w:val="0D0D0D"/>
        </w:rPr>
      </w:pPr>
      <w:r w:rsidRPr="00F5755C">
        <w:rPr>
          <w:rFonts w:ascii="Times New Roman" w:hAnsi="Times New Roman" w:cs="Times New Roman"/>
          <w:color w:val="0D0D0D"/>
          <w:sz w:val="24"/>
          <w:szCs w:val="24"/>
        </w:rPr>
        <w:tab/>
      </w:r>
      <w:r w:rsidR="00F02C51" w:rsidRPr="00F5755C">
        <w:rPr>
          <w:rFonts w:ascii="Times New Roman" w:hAnsi="Times New Roman" w:cs="Times New Roman"/>
          <w:b/>
          <w:bCs/>
          <w:color w:val="0D0D0D"/>
        </w:rPr>
        <w:t xml:space="preserve">1. Учасник повинен надати в електронному (сканованому) вигляді в складі своєї пропозиції наступні документи: </w:t>
      </w:r>
    </w:p>
    <w:p w:rsidR="00F02C51" w:rsidRPr="00F5755C" w:rsidRDefault="00F02C51" w:rsidP="00F02C51">
      <w:pPr>
        <w:spacing w:after="0" w:line="240" w:lineRule="auto"/>
        <w:jc w:val="both"/>
        <w:rPr>
          <w:rFonts w:ascii="Times New Roman" w:hAnsi="Times New Roman" w:cs="Times New Roman"/>
          <w:b/>
          <w:bCs/>
          <w:i/>
          <w:iCs/>
          <w:color w:val="0D0D0D"/>
        </w:rPr>
      </w:pPr>
    </w:p>
    <w:p w:rsidR="00F02C51" w:rsidRPr="00F5755C" w:rsidRDefault="00F02C51" w:rsidP="00F02C51">
      <w:pPr>
        <w:spacing w:after="0" w:line="240" w:lineRule="auto"/>
        <w:jc w:val="both"/>
        <w:rPr>
          <w:rFonts w:ascii="Times New Roman" w:hAnsi="Times New Roman" w:cs="Times New Roman"/>
          <w:b/>
          <w:bCs/>
          <w:i/>
          <w:iCs/>
          <w:color w:val="0D0D0D"/>
        </w:rPr>
      </w:pPr>
      <w:r w:rsidRPr="00F5755C">
        <w:rPr>
          <w:rFonts w:ascii="Times New Roman" w:hAnsi="Times New Roman" w:cs="Times New Roman"/>
          <w:b/>
          <w:bCs/>
          <w:i/>
          <w:iCs/>
          <w:color w:val="0D0D0D"/>
        </w:rPr>
        <w:tab/>
        <w:t xml:space="preserve">1) </w:t>
      </w:r>
      <w:r w:rsidRPr="00F5755C">
        <w:rPr>
          <w:rFonts w:ascii="Times New Roman" w:hAnsi="Times New Roman" w:cs="Times New Roman"/>
          <w:b/>
          <w:bCs/>
          <w:i/>
          <w:iCs/>
          <w:color w:val="0D0D0D"/>
          <w:lang w:val="ru-RU"/>
        </w:rPr>
        <w:t xml:space="preserve"> </w:t>
      </w:r>
      <w:r w:rsidRPr="00F5755C">
        <w:rPr>
          <w:rFonts w:ascii="Times New Roman" w:hAnsi="Times New Roman" w:cs="Times New Roman"/>
          <w:b/>
          <w:bCs/>
          <w:i/>
          <w:iCs/>
          <w:color w:val="0D0D0D"/>
        </w:rPr>
        <w:t>Для юридичних осіб:</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цінову пропозицію відповідно наданої форми ( Додаток №4);</w:t>
      </w:r>
      <w:r w:rsidRPr="00F5755C">
        <w:rPr>
          <w:rFonts w:ascii="Times New Roman" w:hAnsi="Times New Roman" w:cs="Times New Roman"/>
          <w:i/>
          <w:iCs/>
          <w:color w:val="0D0D0D"/>
        </w:rPr>
        <w:t xml:space="preserve"> </w:t>
      </w:r>
    </w:p>
    <w:p w:rsidR="00F02C51" w:rsidRPr="00F5755C" w:rsidRDefault="00F02C51" w:rsidP="00F02C51">
      <w:pPr>
        <w:spacing w:after="120"/>
        <w:jc w:val="both"/>
        <w:rPr>
          <w:rFonts w:ascii="Times New Roman" w:hAnsi="Times New Roman" w:cs="Times New Roman"/>
          <w:color w:val="0D0D0D"/>
        </w:rPr>
      </w:pPr>
      <w:r w:rsidRPr="00F5755C">
        <w:rPr>
          <w:rFonts w:ascii="Times New Roman" w:hAnsi="Times New Roman" w:cs="Times New Roman"/>
          <w:color w:val="0D0D0D"/>
          <w:lang w:eastAsia="en-US"/>
        </w:rPr>
        <w:t xml:space="preserve"> </w:t>
      </w:r>
      <w:r w:rsidRPr="00F5755C">
        <w:rPr>
          <w:rFonts w:ascii="Times New Roman" w:hAnsi="Times New Roman" w:cs="Times New Roman"/>
          <w:color w:val="0D0D0D"/>
          <w:lang w:eastAsia="en-US"/>
        </w:rPr>
        <w:tab/>
      </w:r>
      <w:r w:rsidRPr="00F5755C">
        <w:rPr>
          <w:rFonts w:ascii="Times New Roman" w:hAnsi="Times New Roman" w:cs="Times New Roman"/>
          <w:color w:val="0D0D0D"/>
        </w:rPr>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(подається учасником у разі якщо на момент оголошення процедури відкритих торгів реєстр є закритим);</w:t>
      </w:r>
    </w:p>
    <w:p w:rsidR="00F02C51" w:rsidRPr="00F5755C" w:rsidRDefault="00F02C51" w:rsidP="00F02C51">
      <w:pPr>
        <w:autoSpaceDE w:val="0"/>
        <w:autoSpaceDN w:val="0"/>
        <w:adjustRightInd w:val="0"/>
        <w:spacing w:after="0" w:line="240" w:lineRule="auto"/>
        <w:jc w:val="both"/>
        <w:rPr>
          <w:rFonts w:ascii="Times New Roman" w:hAnsi="Times New Roman" w:cs="Times New Roman"/>
          <w:color w:val="0D0D0D"/>
          <w:lang w:eastAsia="en-US"/>
        </w:rPr>
      </w:pPr>
      <w:r w:rsidRPr="00F5755C">
        <w:rPr>
          <w:rFonts w:ascii="Times New Roman" w:hAnsi="Times New Roman" w:cs="Times New Roman"/>
          <w:color w:val="0D0D0D"/>
          <w:lang w:eastAsia="en-US"/>
        </w:rPr>
        <w:tab/>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(подається учасником у разі якщо на момент оголошення процедури відкритих торгів реєстр є закритим);</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 (подається учасником у разі якщо тендерна пропозиція та в подальшому договір підписується третьою особою крім керівника).</w:t>
      </w:r>
    </w:p>
    <w:p w:rsidR="00F02C51" w:rsidRPr="00F5755C" w:rsidRDefault="00F02C51" w:rsidP="00F02C51">
      <w:pPr>
        <w:spacing w:after="120" w:line="240" w:lineRule="auto"/>
        <w:jc w:val="both"/>
        <w:rPr>
          <w:rFonts w:ascii="Times New Roman" w:hAnsi="Times New Roman" w:cs="Times New Roman"/>
          <w:b/>
          <w:bCs/>
          <w:i/>
          <w:iCs/>
          <w:color w:val="0D0D0D"/>
        </w:rPr>
      </w:pPr>
      <w:r w:rsidRPr="00F5755C">
        <w:rPr>
          <w:rFonts w:ascii="Times New Roman" w:hAnsi="Times New Roman" w:cs="Times New Roman"/>
          <w:bCs/>
          <w:iCs/>
          <w:color w:val="0D0D0D"/>
        </w:rPr>
        <w:tab/>
      </w:r>
    </w:p>
    <w:p w:rsidR="00F02C51" w:rsidRPr="00F5755C" w:rsidRDefault="00F02C51" w:rsidP="00F02C51">
      <w:pPr>
        <w:spacing w:after="120" w:line="240" w:lineRule="auto"/>
        <w:jc w:val="both"/>
        <w:rPr>
          <w:rFonts w:ascii="Times New Roman" w:hAnsi="Times New Roman" w:cs="Times New Roman"/>
          <w:b/>
          <w:bCs/>
          <w:i/>
          <w:iCs/>
          <w:color w:val="0D0D0D"/>
        </w:rPr>
      </w:pPr>
      <w:r w:rsidRPr="00F5755C">
        <w:rPr>
          <w:rFonts w:ascii="Times New Roman" w:hAnsi="Times New Roman" w:cs="Times New Roman"/>
          <w:b/>
          <w:bCs/>
          <w:i/>
          <w:iCs/>
          <w:color w:val="0D0D0D"/>
        </w:rPr>
        <w:tab/>
        <w:t>2) Для фізичних осіб-підприємців:</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цінову пропозицію відповідно наданої форми ( Додаток №4);</w:t>
      </w:r>
      <w:r w:rsidRPr="00F5755C">
        <w:rPr>
          <w:rFonts w:ascii="Times New Roman" w:hAnsi="Times New Roman" w:cs="Times New Roman"/>
          <w:i/>
          <w:iCs/>
          <w:color w:val="0D0D0D"/>
        </w:rPr>
        <w:t xml:space="preserve"> </w:t>
      </w:r>
    </w:p>
    <w:p w:rsidR="00F02C51" w:rsidRPr="00F5755C" w:rsidRDefault="00F02C51" w:rsidP="00F02C51">
      <w:pPr>
        <w:spacing w:after="120"/>
        <w:jc w:val="both"/>
        <w:rPr>
          <w:rFonts w:ascii="Times New Roman" w:hAnsi="Times New Roman" w:cs="Times New Roman"/>
          <w:color w:val="0D0D0D"/>
        </w:rPr>
      </w:pPr>
      <w:r w:rsidRPr="00F5755C">
        <w:rPr>
          <w:rFonts w:ascii="Times New Roman" w:hAnsi="Times New Roman" w:cs="Times New Roman"/>
          <w:color w:val="0D0D0D"/>
        </w:rPr>
        <w:tab/>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(подається учасником у разі якщо на момент оголошення процедури відкритих торгів реєстр є закритим);</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(подається учасником у разі якщо на момент оголошення процедури відкритих торгів реєстр є закритим);</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 (подається учасником у разі якщо тендерна пропозиція та в подальшому договір підписується третьою особою крім керівника).</w:t>
      </w:r>
    </w:p>
    <w:p w:rsidR="00F82346" w:rsidRPr="00F5755C" w:rsidRDefault="00F82346"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F82346" w:rsidRPr="00F5755C" w:rsidRDefault="00F82346">
      <w:pPr>
        <w:jc w:val="right"/>
        <w:rPr>
          <w:rFonts w:ascii="Times New Roman" w:hAnsi="Times New Roman" w:cs="Times New Roman"/>
          <w:bCs/>
          <w:i/>
          <w:color w:val="0D0D0D"/>
          <w:sz w:val="24"/>
          <w:szCs w:val="24"/>
        </w:rPr>
      </w:pPr>
    </w:p>
    <w:p w:rsidR="00F82346" w:rsidRPr="00F5755C" w:rsidRDefault="00F82346">
      <w:pPr>
        <w:jc w:val="right"/>
        <w:rPr>
          <w:rFonts w:ascii="Times New Roman" w:hAnsi="Times New Roman" w:cs="Times New Roman"/>
          <w:b/>
          <w:color w:val="0D0D0D"/>
          <w:sz w:val="24"/>
          <w:szCs w:val="24"/>
        </w:rPr>
      </w:pPr>
    </w:p>
    <w:p w:rsidR="00DE413A" w:rsidRPr="00F5755C" w:rsidRDefault="000F545A" w:rsidP="00DE413A">
      <w:pPr>
        <w:shd w:val="clear" w:color="auto" w:fill="FFFFFF"/>
        <w:spacing w:after="0" w:line="240" w:lineRule="auto"/>
        <w:rPr>
          <w:rFonts w:ascii="Times New Roman" w:eastAsia="Times New Roman" w:hAnsi="Times New Roman" w:cs="Times New Roman"/>
          <w:sz w:val="24"/>
          <w:szCs w:val="24"/>
          <w:lang w:val="ru-RU" w:eastAsia="uk-UA"/>
        </w:rPr>
      </w:pPr>
      <w:r w:rsidRPr="00F5755C">
        <w:rPr>
          <w:rFonts w:ascii="Times New Roman" w:eastAsia="Times New Roman" w:hAnsi="Times New Roman" w:cs="Times New Roman"/>
          <w:b/>
          <w:color w:val="000000"/>
          <w:sz w:val="24"/>
          <w:szCs w:val="24"/>
          <w:lang w:val="ru-RU" w:eastAsia="uk-UA"/>
        </w:rPr>
        <w:t>2</w:t>
      </w:r>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Інша</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інформація</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встановлена</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відповідно</w:t>
      </w:r>
      <w:proofErr w:type="spellEnd"/>
      <w:r w:rsidR="00DE413A" w:rsidRPr="00F5755C">
        <w:rPr>
          <w:rFonts w:ascii="Times New Roman" w:eastAsia="Times New Roman" w:hAnsi="Times New Roman" w:cs="Times New Roman"/>
          <w:b/>
          <w:color w:val="000000"/>
          <w:sz w:val="24"/>
          <w:szCs w:val="24"/>
          <w:lang w:val="ru-RU" w:eastAsia="uk-UA"/>
        </w:rPr>
        <w:t xml:space="preserve"> до </w:t>
      </w:r>
      <w:proofErr w:type="spellStart"/>
      <w:r w:rsidR="00DE413A" w:rsidRPr="00F5755C">
        <w:rPr>
          <w:rFonts w:ascii="Times New Roman" w:eastAsia="Times New Roman" w:hAnsi="Times New Roman" w:cs="Times New Roman"/>
          <w:b/>
          <w:color w:val="000000"/>
          <w:sz w:val="24"/>
          <w:szCs w:val="24"/>
          <w:lang w:val="ru-RU" w:eastAsia="uk-UA"/>
        </w:rPr>
        <w:t>законодавства</w:t>
      </w:r>
      <w:proofErr w:type="spellEnd"/>
      <w:r w:rsidR="00DE413A" w:rsidRPr="00F5755C">
        <w:rPr>
          <w:rFonts w:ascii="Times New Roman" w:eastAsia="Times New Roman" w:hAnsi="Times New Roman" w:cs="Times New Roman"/>
          <w:b/>
          <w:color w:val="000000"/>
          <w:sz w:val="24"/>
          <w:szCs w:val="24"/>
          <w:lang w:val="ru-RU" w:eastAsia="uk-UA"/>
        </w:rPr>
        <w:t xml:space="preserve"> (для УЧАСНИКІВ </w:t>
      </w:r>
      <w:r w:rsidR="00DE413A" w:rsidRPr="00F5755C">
        <w:rPr>
          <w:rFonts w:ascii="Times New Roman" w:eastAsia="Times New Roman" w:hAnsi="Times New Roman" w:cs="Times New Roman"/>
          <w:b/>
          <w:sz w:val="24"/>
          <w:szCs w:val="24"/>
          <w:lang w:val="ru-RU" w:eastAsia="uk-UA"/>
        </w:rPr>
        <w:t>—</w:t>
      </w:r>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юридичних</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осіб</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фізичних</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осіб</w:t>
      </w:r>
      <w:proofErr w:type="spellEnd"/>
      <w:r w:rsidR="00DE413A" w:rsidRPr="00F5755C">
        <w:rPr>
          <w:rFonts w:ascii="Times New Roman" w:eastAsia="Times New Roman" w:hAnsi="Times New Roman" w:cs="Times New Roman"/>
          <w:b/>
          <w:color w:val="000000"/>
          <w:sz w:val="24"/>
          <w:szCs w:val="24"/>
          <w:lang w:val="ru-RU" w:eastAsia="uk-UA"/>
        </w:rPr>
        <w:t xml:space="preserve"> та </w:t>
      </w:r>
      <w:proofErr w:type="spellStart"/>
      <w:r w:rsidR="00DE413A" w:rsidRPr="00F5755C">
        <w:rPr>
          <w:rFonts w:ascii="Times New Roman" w:eastAsia="Times New Roman" w:hAnsi="Times New Roman" w:cs="Times New Roman"/>
          <w:b/>
          <w:color w:val="000000"/>
          <w:sz w:val="24"/>
          <w:szCs w:val="24"/>
          <w:lang w:val="ru-RU" w:eastAsia="uk-UA"/>
        </w:rPr>
        <w:t>фізичних</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осіб</w:t>
      </w:r>
      <w:proofErr w:type="spellEnd"/>
      <w:r w:rsidR="00DE413A" w:rsidRPr="00F5755C">
        <w:rPr>
          <w:rFonts w:ascii="Times New Roman" w:eastAsia="Times New Roman" w:hAnsi="Times New Roman" w:cs="Times New Roman"/>
          <w:b/>
          <w:sz w:val="24"/>
          <w:szCs w:val="24"/>
          <w:lang w:val="ru-RU" w:eastAsia="uk-UA"/>
        </w:rPr>
        <w:t xml:space="preserve"> — </w:t>
      </w:r>
      <w:proofErr w:type="spellStart"/>
      <w:proofErr w:type="gramStart"/>
      <w:r w:rsidR="00DE413A" w:rsidRPr="00F5755C">
        <w:rPr>
          <w:rFonts w:ascii="Times New Roman" w:eastAsia="Times New Roman" w:hAnsi="Times New Roman" w:cs="Times New Roman"/>
          <w:b/>
          <w:color w:val="000000"/>
          <w:sz w:val="24"/>
          <w:szCs w:val="24"/>
          <w:lang w:val="ru-RU" w:eastAsia="uk-UA"/>
        </w:rPr>
        <w:t>п</w:t>
      </w:r>
      <w:proofErr w:type="gramEnd"/>
      <w:r w:rsidR="00DE413A" w:rsidRPr="00F5755C">
        <w:rPr>
          <w:rFonts w:ascii="Times New Roman" w:eastAsia="Times New Roman" w:hAnsi="Times New Roman" w:cs="Times New Roman"/>
          <w:b/>
          <w:color w:val="000000"/>
          <w:sz w:val="24"/>
          <w:szCs w:val="24"/>
          <w:lang w:val="ru-RU" w:eastAsia="uk-UA"/>
        </w:rPr>
        <w:t>ідприємців</w:t>
      </w:r>
      <w:proofErr w:type="spellEnd"/>
      <w:r w:rsidR="00DE413A" w:rsidRPr="00F5755C">
        <w:rPr>
          <w:rFonts w:ascii="Times New Roman" w:eastAsia="Times New Roman" w:hAnsi="Times New Roman" w:cs="Times New Roman"/>
          <w:b/>
          <w:color w:val="000000"/>
          <w:sz w:val="24"/>
          <w:szCs w:val="24"/>
          <w:lang w:val="ru-RU" w:eastAsia="uk-UA"/>
        </w:rPr>
        <w:t>).</w:t>
      </w:r>
    </w:p>
    <w:tbl>
      <w:tblPr>
        <w:tblW w:w="9619" w:type="dxa"/>
        <w:tblInd w:w="-100" w:type="dxa"/>
        <w:tblLayout w:type="fixed"/>
        <w:tblLook w:val="0400" w:firstRow="0" w:lastRow="0" w:firstColumn="0" w:lastColumn="0" w:noHBand="0" w:noVBand="1"/>
      </w:tblPr>
      <w:tblGrid>
        <w:gridCol w:w="400"/>
        <w:gridCol w:w="9219"/>
      </w:tblGrid>
      <w:tr w:rsidR="00DE413A" w:rsidRPr="00F5755C" w:rsidTr="000F292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13A" w:rsidRPr="00F5755C" w:rsidRDefault="00DE413A" w:rsidP="000F292B">
            <w:pPr>
              <w:spacing w:after="0" w:line="240" w:lineRule="auto"/>
              <w:ind w:left="100"/>
              <w:jc w:val="center"/>
              <w:rPr>
                <w:rFonts w:ascii="Times New Roman" w:eastAsia="Times New Roman" w:hAnsi="Times New Roman" w:cs="Times New Roman"/>
                <w:sz w:val="24"/>
                <w:szCs w:val="24"/>
                <w:lang w:val="ru-RU" w:eastAsia="uk-UA"/>
              </w:rPr>
            </w:pPr>
            <w:proofErr w:type="spellStart"/>
            <w:r w:rsidRPr="00F5755C">
              <w:rPr>
                <w:rFonts w:ascii="Times New Roman" w:eastAsia="Times New Roman" w:hAnsi="Times New Roman" w:cs="Times New Roman"/>
                <w:b/>
                <w:color w:val="000000"/>
                <w:sz w:val="24"/>
                <w:szCs w:val="24"/>
                <w:lang w:val="ru-RU" w:eastAsia="uk-UA"/>
              </w:rPr>
              <w:t>Інші</w:t>
            </w:r>
            <w:proofErr w:type="spellEnd"/>
            <w:r w:rsidRPr="00F5755C">
              <w:rPr>
                <w:rFonts w:ascii="Times New Roman" w:eastAsia="Times New Roman" w:hAnsi="Times New Roman" w:cs="Times New Roman"/>
                <w:b/>
                <w:color w:val="000000"/>
                <w:sz w:val="24"/>
                <w:szCs w:val="24"/>
                <w:lang w:val="ru-RU" w:eastAsia="uk-UA"/>
              </w:rPr>
              <w:t xml:space="preserve"> </w:t>
            </w:r>
            <w:proofErr w:type="spellStart"/>
            <w:r w:rsidRPr="00F5755C">
              <w:rPr>
                <w:rFonts w:ascii="Times New Roman" w:eastAsia="Times New Roman" w:hAnsi="Times New Roman" w:cs="Times New Roman"/>
                <w:b/>
                <w:color w:val="000000"/>
                <w:sz w:val="24"/>
                <w:szCs w:val="24"/>
                <w:lang w:val="ru-RU" w:eastAsia="uk-UA"/>
              </w:rPr>
              <w:t>документи</w:t>
            </w:r>
            <w:proofErr w:type="spellEnd"/>
            <w:r w:rsidRPr="00F5755C">
              <w:rPr>
                <w:rFonts w:ascii="Times New Roman" w:eastAsia="Times New Roman" w:hAnsi="Times New Roman" w:cs="Times New Roman"/>
                <w:b/>
                <w:color w:val="000000"/>
                <w:sz w:val="24"/>
                <w:szCs w:val="24"/>
                <w:lang w:val="ru-RU" w:eastAsia="uk-UA"/>
              </w:rPr>
              <w:t xml:space="preserve"> </w:t>
            </w:r>
            <w:proofErr w:type="spellStart"/>
            <w:r w:rsidRPr="00F5755C">
              <w:rPr>
                <w:rFonts w:ascii="Times New Roman" w:eastAsia="Times New Roman" w:hAnsi="Times New Roman" w:cs="Times New Roman"/>
                <w:b/>
                <w:color w:val="000000"/>
                <w:sz w:val="24"/>
                <w:szCs w:val="24"/>
                <w:lang w:val="ru-RU" w:eastAsia="uk-UA"/>
              </w:rPr>
              <w:t>від</w:t>
            </w:r>
            <w:proofErr w:type="spellEnd"/>
            <w:r w:rsidRPr="00F5755C">
              <w:rPr>
                <w:rFonts w:ascii="Times New Roman" w:eastAsia="Times New Roman" w:hAnsi="Times New Roman" w:cs="Times New Roman"/>
                <w:b/>
                <w:color w:val="000000"/>
                <w:sz w:val="24"/>
                <w:szCs w:val="24"/>
                <w:lang w:val="ru-RU" w:eastAsia="uk-UA"/>
              </w:rPr>
              <w:t xml:space="preserve"> </w:t>
            </w:r>
            <w:proofErr w:type="spellStart"/>
            <w:r w:rsidRPr="00F5755C">
              <w:rPr>
                <w:rFonts w:ascii="Times New Roman" w:eastAsia="Times New Roman" w:hAnsi="Times New Roman" w:cs="Times New Roman"/>
                <w:b/>
                <w:color w:val="000000"/>
                <w:sz w:val="24"/>
                <w:szCs w:val="24"/>
                <w:lang w:val="ru-RU" w:eastAsia="uk-UA"/>
              </w:rPr>
              <w:t>Учасника</w:t>
            </w:r>
            <w:proofErr w:type="spellEnd"/>
            <w:r w:rsidRPr="00F5755C">
              <w:rPr>
                <w:rFonts w:ascii="Times New Roman" w:eastAsia="Times New Roman" w:hAnsi="Times New Roman" w:cs="Times New Roman"/>
                <w:b/>
                <w:color w:val="000000"/>
                <w:sz w:val="24"/>
                <w:szCs w:val="24"/>
                <w:lang w:val="ru-RU" w:eastAsia="uk-UA"/>
              </w:rPr>
              <w:t>:</w:t>
            </w:r>
          </w:p>
        </w:tc>
      </w:tr>
      <w:tr w:rsidR="00DE413A" w:rsidRPr="00F5755C" w:rsidTr="000F29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F5755C" w:rsidRDefault="00DE413A" w:rsidP="000F292B">
            <w:pPr>
              <w:spacing w:before="240" w:after="0" w:line="240" w:lineRule="auto"/>
              <w:ind w:left="100"/>
              <w:rPr>
                <w:rFonts w:ascii="Times New Roman" w:eastAsia="Times New Roman" w:hAnsi="Times New Roman" w:cs="Times New Roman"/>
                <w:b/>
                <w:color w:val="000000"/>
                <w:sz w:val="24"/>
                <w:szCs w:val="24"/>
                <w:lang w:val="en-US" w:eastAsia="uk-UA"/>
              </w:rPr>
            </w:pPr>
            <w:r w:rsidRPr="00F5755C">
              <w:rPr>
                <w:rFonts w:ascii="Times New Roman" w:eastAsia="Times New Roman" w:hAnsi="Times New Roman" w:cs="Times New Roman"/>
                <w:b/>
                <w:sz w:val="24"/>
                <w:szCs w:val="24"/>
                <w:lang w:val="en-US"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F5755C" w:rsidRDefault="00DE413A" w:rsidP="000F292B">
            <w:pPr>
              <w:spacing w:after="0" w:line="240" w:lineRule="auto"/>
              <w:jc w:val="both"/>
              <w:rPr>
                <w:rFonts w:ascii="Times New Roman" w:eastAsia="Times New Roman" w:hAnsi="Times New Roman" w:cs="Times New Roman"/>
                <w:sz w:val="24"/>
                <w:szCs w:val="24"/>
                <w:lang w:val="en-US" w:eastAsia="uk-UA"/>
              </w:rPr>
            </w:pPr>
            <w:r w:rsidRPr="00F5755C">
              <w:rPr>
                <w:rFonts w:ascii="Times New Roman" w:eastAsia="Times New Roman" w:hAnsi="Times New Roman" w:cs="Times New Roman"/>
                <w:sz w:val="24"/>
                <w:szCs w:val="24"/>
                <w:lang w:val="ru-RU" w:eastAsia="uk-UA"/>
              </w:rPr>
              <w:t>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разі</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якщо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учасник</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його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кінцевий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бенефіціарний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власник</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член</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учасник</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акціонер</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що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має</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частку</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в</w:t>
            </w:r>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статутному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капіталі</w:t>
            </w:r>
            <w:proofErr w:type="spellEnd"/>
            <w:r w:rsidRPr="00F5755C">
              <w:rPr>
                <w:rFonts w:ascii="Times New Roman" w:eastAsia="Times New Roman" w:hAnsi="Times New Roman" w:cs="Times New Roman"/>
                <w:sz w:val="24"/>
                <w:szCs w:val="24"/>
                <w:lang w:val="en-US" w:eastAsia="uk-UA"/>
              </w:rPr>
              <w:t xml:space="preserve"> 10 </w:t>
            </w:r>
            <w:r w:rsidRPr="00F5755C">
              <w:rPr>
                <w:rFonts w:ascii="Times New Roman" w:eastAsia="Times New Roman" w:hAnsi="Times New Roman" w:cs="Times New Roman"/>
                <w:sz w:val="24"/>
                <w:szCs w:val="24"/>
                <w:lang w:val="ru-RU" w:eastAsia="uk-UA"/>
              </w:rPr>
              <w:t>і</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більше</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відсотків</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є</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громадянином</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Російської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Федерації</w:t>
            </w:r>
            <w:proofErr w:type="spellEnd"/>
            <w:r w:rsidRPr="00F5755C">
              <w:rPr>
                <w:rFonts w:ascii="Times New Roman" w:eastAsia="Times New Roman" w:hAnsi="Times New Roman" w:cs="Times New Roman"/>
                <w:sz w:val="24"/>
                <w:szCs w:val="24"/>
                <w:lang w:val="en-US" w:eastAsia="uk-UA"/>
              </w:rPr>
              <w:t xml:space="preserve"> / </w:t>
            </w:r>
            <w:proofErr w:type="spellStart"/>
            <w:r w:rsidRPr="00F5755C">
              <w:rPr>
                <w:rFonts w:ascii="Times New Roman" w:eastAsia="Times New Roman" w:hAnsi="Times New Roman" w:cs="Times New Roman"/>
                <w:sz w:val="24"/>
                <w:szCs w:val="24"/>
                <w:lang w:val="ru-RU" w:eastAsia="uk-UA"/>
              </w:rPr>
              <w:t>Республіки</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Білорусь</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та</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проживає</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на</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території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України</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на</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законних</w:t>
            </w:r>
            <w:proofErr w:type="spellEnd"/>
            <w:r w:rsidRPr="00F5755C">
              <w:rPr>
                <w:rFonts w:ascii="Times New Roman" w:eastAsia="Times New Roman" w:hAnsi="Times New Roman" w:cs="Times New Roman"/>
                <w:sz w:val="24"/>
                <w:szCs w:val="24"/>
                <w:lang w:val="en-US" w:eastAsia="uk-UA"/>
              </w:rPr>
              <w:t xml:space="preserve"> </w:t>
            </w:r>
            <w:proofErr w:type="spellStart"/>
            <w:proofErr w:type="gramStart"/>
            <w:r w:rsidRPr="00F5755C">
              <w:rPr>
                <w:rFonts w:ascii="Times New Roman" w:eastAsia="Times New Roman" w:hAnsi="Times New Roman" w:cs="Times New Roman"/>
                <w:sz w:val="24"/>
                <w:szCs w:val="24"/>
                <w:lang w:val="ru-RU" w:eastAsia="uk-UA"/>
              </w:rPr>
              <w:t>п</w:t>
            </w:r>
            <w:proofErr w:type="gramEnd"/>
            <w:r w:rsidRPr="00F5755C">
              <w:rPr>
                <w:rFonts w:ascii="Times New Roman" w:eastAsia="Times New Roman" w:hAnsi="Times New Roman" w:cs="Times New Roman"/>
                <w:sz w:val="24"/>
                <w:szCs w:val="24"/>
                <w:lang w:val="ru-RU" w:eastAsia="uk-UA"/>
              </w:rPr>
              <w:t>ідставах</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то</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учасник</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складі</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тендерної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пропозиції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має</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надати</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стосовно</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таких</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осіб</w:t>
            </w:r>
            <w:proofErr w:type="spellEnd"/>
            <w:r w:rsidRPr="00F5755C">
              <w:rPr>
                <w:rFonts w:ascii="Times New Roman" w:eastAsia="Times New Roman" w:hAnsi="Times New Roman" w:cs="Times New Roman"/>
                <w:sz w:val="24"/>
                <w:szCs w:val="24"/>
                <w:lang w:val="en-US" w:eastAsia="uk-UA"/>
              </w:rPr>
              <w:t>:</w:t>
            </w:r>
          </w:p>
          <w:p w:rsidR="00DE413A" w:rsidRPr="00F5755C" w:rsidRDefault="00DE413A" w:rsidP="00B437EF">
            <w:pPr>
              <w:numPr>
                <w:ilvl w:val="0"/>
                <w:numId w:val="8"/>
              </w:numPr>
              <w:spacing w:after="0" w:line="240" w:lineRule="auto"/>
              <w:ind w:left="283" w:hanging="283"/>
              <w:jc w:val="both"/>
              <w:rPr>
                <w:rFonts w:ascii="Times New Roman" w:eastAsia="Times New Roman" w:hAnsi="Times New Roman" w:cs="Times New Roman"/>
                <w:sz w:val="24"/>
                <w:szCs w:val="24"/>
                <w:lang w:val="en-US" w:eastAsia="uk-UA"/>
              </w:rPr>
            </w:pPr>
            <w:proofErr w:type="spellStart"/>
            <w:r w:rsidRPr="00F5755C">
              <w:rPr>
                <w:rFonts w:ascii="Times New Roman" w:eastAsia="Times New Roman" w:hAnsi="Times New Roman" w:cs="Times New Roman"/>
                <w:sz w:val="24"/>
                <w:szCs w:val="24"/>
                <w:lang w:val="ru-RU" w:eastAsia="uk-UA"/>
              </w:rPr>
              <w:t>військовий</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квиток</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виданий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іноземцю</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який</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в</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установленому</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порядку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уклав</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контракт</w:t>
            </w:r>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про</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проходження</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військової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служби</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Збройних</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Силах</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України</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Державній</w:t>
            </w:r>
            <w:proofErr w:type="spellEnd"/>
            <w:r w:rsidRPr="00F5755C">
              <w:rPr>
                <w:rFonts w:ascii="Times New Roman" w:eastAsia="Times New Roman" w:hAnsi="Times New Roman" w:cs="Times New Roman"/>
                <w:sz w:val="24"/>
                <w:szCs w:val="24"/>
                <w:lang w:val="en-US" w:eastAsia="uk-UA"/>
              </w:rPr>
              <w:t xml:space="preserve"> </w:t>
            </w:r>
            <w:proofErr w:type="spellStart"/>
            <w:proofErr w:type="gramStart"/>
            <w:r w:rsidRPr="00F5755C">
              <w:rPr>
                <w:rFonts w:ascii="Times New Roman" w:eastAsia="Times New Roman" w:hAnsi="Times New Roman" w:cs="Times New Roman"/>
                <w:sz w:val="24"/>
                <w:szCs w:val="24"/>
                <w:lang w:val="ru-RU" w:eastAsia="uk-UA"/>
              </w:rPr>
              <w:t>спец</w:t>
            </w:r>
            <w:proofErr w:type="gramEnd"/>
            <w:r w:rsidRPr="00F5755C">
              <w:rPr>
                <w:rFonts w:ascii="Times New Roman" w:eastAsia="Times New Roman" w:hAnsi="Times New Roman" w:cs="Times New Roman"/>
                <w:sz w:val="24"/>
                <w:szCs w:val="24"/>
                <w:lang w:val="ru-RU" w:eastAsia="uk-UA"/>
              </w:rPr>
              <w:t>іальній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службі</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транспорту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Національній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гвардії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України</w:t>
            </w:r>
            <w:proofErr w:type="spellEnd"/>
            <w:r w:rsidRPr="00F5755C">
              <w:rPr>
                <w:rFonts w:ascii="Times New Roman" w:eastAsia="Times New Roman" w:hAnsi="Times New Roman" w:cs="Times New Roman"/>
                <w:sz w:val="24"/>
                <w:szCs w:val="24"/>
                <w:lang w:val="en-US" w:eastAsia="uk-UA"/>
              </w:rPr>
              <w:t>,</w:t>
            </w:r>
          </w:p>
          <w:p w:rsidR="00DE413A" w:rsidRPr="00F5755C" w:rsidRDefault="00DE413A" w:rsidP="000F292B">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5755C">
              <w:rPr>
                <w:rFonts w:ascii="Times New Roman" w:eastAsia="Times New Roman" w:hAnsi="Times New Roman" w:cs="Times New Roman"/>
                <w:i/>
                <w:sz w:val="24"/>
                <w:szCs w:val="24"/>
                <w:lang w:val="ru-RU" w:eastAsia="uk-UA"/>
              </w:rPr>
              <w:t>або</w:t>
            </w:r>
            <w:proofErr w:type="spellEnd"/>
          </w:p>
          <w:p w:rsidR="00DE413A" w:rsidRPr="00F5755C" w:rsidRDefault="00DE413A" w:rsidP="00B437EF">
            <w:pPr>
              <w:numPr>
                <w:ilvl w:val="0"/>
                <w:numId w:val="9"/>
              </w:numPr>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F5755C">
              <w:rPr>
                <w:rFonts w:ascii="Times New Roman" w:eastAsia="Times New Roman" w:hAnsi="Times New Roman" w:cs="Times New Roman"/>
                <w:sz w:val="24"/>
                <w:szCs w:val="24"/>
                <w:lang w:val="ru-RU" w:eastAsia="uk-UA"/>
              </w:rPr>
              <w:t>посвідчення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біженця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чи</w:t>
            </w:r>
            <w:proofErr w:type="spellEnd"/>
            <w:r w:rsidRPr="00F5755C">
              <w:rPr>
                <w:rFonts w:ascii="Times New Roman" w:eastAsia="Times New Roman" w:hAnsi="Times New Roman" w:cs="Times New Roman"/>
                <w:sz w:val="24"/>
                <w:szCs w:val="24"/>
                <w:lang w:val="ru-RU" w:eastAsia="uk-UA"/>
              </w:rPr>
              <w:t xml:space="preserve"> документ, </w:t>
            </w:r>
            <w:proofErr w:type="spellStart"/>
            <w:r w:rsidRPr="00F5755C">
              <w:rPr>
                <w:rFonts w:ascii="Times New Roman" w:eastAsia="Times New Roman" w:hAnsi="Times New Roman" w:cs="Times New Roman"/>
                <w:sz w:val="24"/>
                <w:szCs w:val="24"/>
                <w:lang w:val="ru-RU" w:eastAsia="uk-UA"/>
              </w:rPr>
              <w:t>що</w:t>
            </w:r>
            <w:proofErr w:type="spellEnd"/>
            <w:r w:rsidRPr="00F5755C">
              <w:rPr>
                <w:rFonts w:ascii="Times New Roman" w:eastAsia="Times New Roman" w:hAnsi="Times New Roman" w:cs="Times New Roman"/>
                <w:sz w:val="24"/>
                <w:szCs w:val="24"/>
                <w:lang w:val="ru-RU" w:eastAsia="uk-UA"/>
              </w:rPr>
              <w:t xml:space="preserve"> </w:t>
            </w:r>
            <w:proofErr w:type="spellStart"/>
            <w:proofErr w:type="gramStart"/>
            <w:r w:rsidRPr="00F5755C">
              <w:rPr>
                <w:rFonts w:ascii="Times New Roman" w:eastAsia="Times New Roman" w:hAnsi="Times New Roman" w:cs="Times New Roman"/>
                <w:sz w:val="24"/>
                <w:szCs w:val="24"/>
                <w:lang w:val="ru-RU" w:eastAsia="uk-UA"/>
              </w:rPr>
              <w:t>п</w:t>
            </w:r>
            <w:proofErr w:type="gramEnd"/>
            <w:r w:rsidRPr="00F5755C">
              <w:rPr>
                <w:rFonts w:ascii="Times New Roman" w:eastAsia="Times New Roman" w:hAnsi="Times New Roman" w:cs="Times New Roman"/>
                <w:sz w:val="24"/>
                <w:szCs w:val="24"/>
                <w:lang w:val="ru-RU" w:eastAsia="uk-UA"/>
              </w:rPr>
              <w:t>ідтверджує</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надання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притулку</w:t>
            </w:r>
            <w:proofErr w:type="spellEnd"/>
            <w:r w:rsidRPr="00F5755C">
              <w:rPr>
                <w:rFonts w:ascii="Times New Roman" w:eastAsia="Times New Roman" w:hAnsi="Times New Roman" w:cs="Times New Roman"/>
                <w:sz w:val="24"/>
                <w:szCs w:val="24"/>
                <w:lang w:val="ru-RU" w:eastAsia="uk-UA"/>
              </w:rPr>
              <w:t xml:space="preserve"> в </w:t>
            </w:r>
            <w:proofErr w:type="spellStart"/>
            <w:r w:rsidRPr="00F5755C">
              <w:rPr>
                <w:rFonts w:ascii="Times New Roman" w:eastAsia="Times New Roman" w:hAnsi="Times New Roman" w:cs="Times New Roman"/>
                <w:sz w:val="24"/>
                <w:szCs w:val="24"/>
                <w:lang w:val="ru-RU" w:eastAsia="uk-UA"/>
              </w:rPr>
              <w:t>Україні</w:t>
            </w:r>
            <w:proofErr w:type="spellEnd"/>
            <w:r w:rsidRPr="00F5755C">
              <w:rPr>
                <w:rFonts w:ascii="Times New Roman" w:eastAsia="Times New Roman" w:hAnsi="Times New Roman" w:cs="Times New Roman"/>
                <w:sz w:val="24"/>
                <w:szCs w:val="24"/>
                <w:lang w:val="ru-RU" w:eastAsia="uk-UA"/>
              </w:rPr>
              <w:t>,</w:t>
            </w:r>
          </w:p>
          <w:p w:rsidR="00DE413A" w:rsidRPr="00F5755C" w:rsidRDefault="00DE413A" w:rsidP="000F292B">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5755C">
              <w:rPr>
                <w:rFonts w:ascii="Times New Roman" w:eastAsia="Times New Roman" w:hAnsi="Times New Roman" w:cs="Times New Roman"/>
                <w:i/>
                <w:sz w:val="24"/>
                <w:szCs w:val="24"/>
                <w:lang w:val="ru-RU" w:eastAsia="uk-UA"/>
              </w:rPr>
              <w:t>або</w:t>
            </w:r>
            <w:proofErr w:type="spellEnd"/>
          </w:p>
          <w:p w:rsidR="00DE413A" w:rsidRPr="00F5755C" w:rsidRDefault="00DE413A" w:rsidP="00B437EF">
            <w:pPr>
              <w:numPr>
                <w:ilvl w:val="0"/>
                <w:numId w:val="5"/>
              </w:numPr>
              <w:spacing w:after="0" w:line="240" w:lineRule="auto"/>
              <w:ind w:left="283" w:hanging="283"/>
              <w:jc w:val="both"/>
              <w:rPr>
                <w:rFonts w:ascii="Times New Roman" w:eastAsia="Times New Roman" w:hAnsi="Times New Roman" w:cs="Times New Roman"/>
                <w:sz w:val="24"/>
                <w:szCs w:val="24"/>
                <w:lang w:val="ru-RU" w:eastAsia="uk-UA"/>
              </w:rPr>
            </w:pPr>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посвідчення</w:t>
            </w:r>
            <w:proofErr w:type="spellEnd"/>
            <w:r w:rsidRPr="00F5755C">
              <w:rPr>
                <w:rFonts w:ascii="Times New Roman" w:eastAsia="Times New Roman" w:hAnsi="Times New Roman" w:cs="Times New Roman"/>
                <w:sz w:val="24"/>
                <w:szCs w:val="24"/>
                <w:lang w:val="ru-RU" w:eastAsia="uk-UA"/>
              </w:rPr>
              <w:t xml:space="preserve"> особи, яка </w:t>
            </w:r>
            <w:proofErr w:type="spellStart"/>
            <w:r w:rsidRPr="00F5755C">
              <w:rPr>
                <w:rFonts w:ascii="Times New Roman" w:eastAsia="Times New Roman" w:hAnsi="Times New Roman" w:cs="Times New Roman"/>
                <w:sz w:val="24"/>
                <w:szCs w:val="24"/>
                <w:lang w:val="ru-RU" w:eastAsia="uk-UA"/>
              </w:rPr>
              <w:t>потребує</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додаткового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захисту</w:t>
            </w:r>
            <w:proofErr w:type="spellEnd"/>
            <w:r w:rsidRPr="00F5755C">
              <w:rPr>
                <w:rFonts w:ascii="Times New Roman" w:eastAsia="Times New Roman" w:hAnsi="Times New Roman" w:cs="Times New Roman"/>
                <w:sz w:val="24"/>
                <w:szCs w:val="24"/>
                <w:lang w:val="ru-RU" w:eastAsia="uk-UA"/>
              </w:rPr>
              <w:t xml:space="preserve"> в </w:t>
            </w:r>
            <w:proofErr w:type="spellStart"/>
            <w:r w:rsidRPr="00F5755C">
              <w:rPr>
                <w:rFonts w:ascii="Times New Roman" w:eastAsia="Times New Roman" w:hAnsi="Times New Roman" w:cs="Times New Roman"/>
                <w:sz w:val="24"/>
                <w:szCs w:val="24"/>
                <w:lang w:val="ru-RU" w:eastAsia="uk-UA"/>
              </w:rPr>
              <w:t>Україні</w:t>
            </w:r>
            <w:proofErr w:type="spellEnd"/>
            <w:r w:rsidRPr="00F5755C">
              <w:rPr>
                <w:rFonts w:ascii="Times New Roman" w:eastAsia="Times New Roman" w:hAnsi="Times New Roman" w:cs="Times New Roman"/>
                <w:sz w:val="24"/>
                <w:szCs w:val="24"/>
                <w:lang w:val="ru-RU" w:eastAsia="uk-UA"/>
              </w:rPr>
              <w:t>,</w:t>
            </w:r>
          </w:p>
          <w:p w:rsidR="00DE413A" w:rsidRPr="00F5755C" w:rsidRDefault="00DE413A" w:rsidP="000F292B">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5755C">
              <w:rPr>
                <w:rFonts w:ascii="Times New Roman" w:eastAsia="Times New Roman" w:hAnsi="Times New Roman" w:cs="Times New Roman"/>
                <w:i/>
                <w:sz w:val="24"/>
                <w:szCs w:val="24"/>
                <w:lang w:val="ru-RU" w:eastAsia="uk-UA"/>
              </w:rPr>
              <w:t>або</w:t>
            </w:r>
            <w:proofErr w:type="spellEnd"/>
          </w:p>
          <w:p w:rsidR="00DE413A" w:rsidRPr="00F5755C" w:rsidRDefault="00DE413A" w:rsidP="00B437EF">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F5755C">
              <w:rPr>
                <w:rFonts w:ascii="Times New Roman" w:eastAsia="Times New Roman" w:hAnsi="Times New Roman" w:cs="Times New Roman"/>
                <w:sz w:val="24"/>
                <w:szCs w:val="24"/>
                <w:lang w:val="ru-RU" w:eastAsia="uk-UA"/>
              </w:rPr>
              <w:t>посвідчення</w:t>
            </w:r>
            <w:proofErr w:type="spellEnd"/>
            <w:r w:rsidRPr="00F5755C">
              <w:rPr>
                <w:rFonts w:ascii="Times New Roman" w:eastAsia="Times New Roman" w:hAnsi="Times New Roman" w:cs="Times New Roman"/>
                <w:sz w:val="24"/>
                <w:szCs w:val="24"/>
                <w:lang w:val="ru-RU" w:eastAsia="uk-UA"/>
              </w:rPr>
              <w:t xml:space="preserve"> особи, </w:t>
            </w:r>
            <w:proofErr w:type="spellStart"/>
            <w:r w:rsidRPr="00F5755C">
              <w:rPr>
                <w:rFonts w:ascii="Times New Roman" w:eastAsia="Times New Roman" w:hAnsi="Times New Roman" w:cs="Times New Roman"/>
                <w:sz w:val="24"/>
                <w:szCs w:val="24"/>
                <w:lang w:val="ru-RU" w:eastAsia="uk-UA"/>
              </w:rPr>
              <w:t>якій</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надано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тимчасовий</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захист</w:t>
            </w:r>
            <w:proofErr w:type="spellEnd"/>
            <w:r w:rsidRPr="00F5755C">
              <w:rPr>
                <w:rFonts w:ascii="Times New Roman" w:eastAsia="Times New Roman" w:hAnsi="Times New Roman" w:cs="Times New Roman"/>
                <w:sz w:val="24"/>
                <w:szCs w:val="24"/>
                <w:lang w:val="ru-RU" w:eastAsia="uk-UA"/>
              </w:rPr>
              <w:t xml:space="preserve"> в </w:t>
            </w:r>
            <w:proofErr w:type="spellStart"/>
            <w:r w:rsidRPr="00F5755C">
              <w:rPr>
                <w:rFonts w:ascii="Times New Roman" w:eastAsia="Times New Roman" w:hAnsi="Times New Roman" w:cs="Times New Roman"/>
                <w:sz w:val="24"/>
                <w:szCs w:val="24"/>
                <w:lang w:val="ru-RU" w:eastAsia="uk-UA"/>
              </w:rPr>
              <w:t>Україні</w:t>
            </w:r>
            <w:proofErr w:type="spellEnd"/>
            <w:r w:rsidRPr="00F5755C">
              <w:rPr>
                <w:rFonts w:ascii="Times New Roman" w:eastAsia="Times New Roman" w:hAnsi="Times New Roman" w:cs="Times New Roman"/>
                <w:sz w:val="24"/>
                <w:szCs w:val="24"/>
                <w:lang w:val="ru-RU" w:eastAsia="uk-UA"/>
              </w:rPr>
              <w:t>,</w:t>
            </w:r>
          </w:p>
          <w:p w:rsidR="00DE413A" w:rsidRPr="00F5755C" w:rsidRDefault="00DE413A" w:rsidP="000F292B">
            <w:pPr>
              <w:shd w:val="clear" w:color="auto" w:fill="FFFFFF"/>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5755C">
              <w:rPr>
                <w:rFonts w:ascii="Times New Roman" w:eastAsia="Times New Roman" w:hAnsi="Times New Roman" w:cs="Times New Roman"/>
                <w:i/>
                <w:sz w:val="24"/>
                <w:szCs w:val="24"/>
                <w:lang w:val="ru-RU" w:eastAsia="uk-UA"/>
              </w:rPr>
              <w:t>або</w:t>
            </w:r>
            <w:proofErr w:type="spellEnd"/>
          </w:p>
          <w:p w:rsidR="00DE413A" w:rsidRPr="00F5755C" w:rsidRDefault="00DE413A" w:rsidP="00B437EF">
            <w:pPr>
              <w:numPr>
                <w:ilvl w:val="0"/>
                <w:numId w:val="7"/>
              </w:numPr>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F5755C">
              <w:rPr>
                <w:rFonts w:ascii="Times New Roman" w:eastAsia="Times New Roman" w:hAnsi="Times New Roman" w:cs="Times New Roman"/>
                <w:sz w:val="24"/>
                <w:szCs w:val="24"/>
                <w:lang w:val="ru-RU" w:eastAsia="uk-UA"/>
              </w:rPr>
              <w:t>витяг</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із</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реєстру</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територіальної</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громади</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що</w:t>
            </w:r>
            <w:proofErr w:type="spellEnd"/>
            <w:r w:rsidRPr="00F5755C">
              <w:rPr>
                <w:rFonts w:ascii="Times New Roman" w:eastAsia="Times New Roman" w:hAnsi="Times New Roman" w:cs="Times New Roman"/>
                <w:sz w:val="24"/>
                <w:szCs w:val="24"/>
                <w:lang w:val="ru-RU" w:eastAsia="uk-UA"/>
              </w:rPr>
              <w:t xml:space="preserve"> </w:t>
            </w:r>
            <w:proofErr w:type="spellStart"/>
            <w:proofErr w:type="gramStart"/>
            <w:r w:rsidRPr="00F5755C">
              <w:rPr>
                <w:rFonts w:ascii="Times New Roman" w:eastAsia="Times New Roman" w:hAnsi="Times New Roman" w:cs="Times New Roman"/>
                <w:sz w:val="24"/>
                <w:szCs w:val="24"/>
                <w:lang w:val="ru-RU" w:eastAsia="uk-UA"/>
              </w:rPr>
              <w:t>п</w:t>
            </w:r>
            <w:proofErr w:type="gramEnd"/>
            <w:r w:rsidRPr="00F5755C">
              <w:rPr>
                <w:rFonts w:ascii="Times New Roman" w:eastAsia="Times New Roman" w:hAnsi="Times New Roman" w:cs="Times New Roman"/>
                <w:sz w:val="24"/>
                <w:szCs w:val="24"/>
                <w:lang w:val="ru-RU" w:eastAsia="uk-UA"/>
              </w:rPr>
              <w:t>ідтверджує</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зареєстроване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задеклароване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місце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проживання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перебування</w:t>
            </w:r>
            <w:proofErr w:type="spellEnd"/>
            <w:r w:rsidRPr="00F5755C">
              <w:rPr>
                <w:rFonts w:ascii="Times New Roman" w:eastAsia="Times New Roman" w:hAnsi="Times New Roman" w:cs="Times New Roman"/>
                <w:sz w:val="24"/>
                <w:szCs w:val="24"/>
                <w:lang w:val="ru-RU" w:eastAsia="uk-UA"/>
              </w:rPr>
              <w:t xml:space="preserve">) особи разом з </w:t>
            </w:r>
            <w:proofErr w:type="spellStart"/>
            <w:r w:rsidRPr="00F5755C">
              <w:rPr>
                <w:rFonts w:ascii="Times New Roman" w:eastAsia="Times New Roman" w:hAnsi="Times New Roman" w:cs="Times New Roman"/>
                <w:sz w:val="24"/>
                <w:szCs w:val="24"/>
                <w:lang w:val="ru-RU" w:eastAsia="uk-UA"/>
              </w:rPr>
              <w:t>посвідкою</w:t>
            </w:r>
            <w:proofErr w:type="spellEnd"/>
            <w:r w:rsidRPr="00F5755C">
              <w:rPr>
                <w:rFonts w:ascii="Times New Roman" w:eastAsia="Times New Roman" w:hAnsi="Times New Roman" w:cs="Times New Roman"/>
                <w:sz w:val="24"/>
                <w:szCs w:val="24"/>
                <w:lang w:val="ru-RU" w:eastAsia="uk-UA"/>
              </w:rPr>
              <w:t xml:space="preserve"> на </w:t>
            </w:r>
            <w:proofErr w:type="spellStart"/>
            <w:r w:rsidRPr="00F5755C">
              <w:rPr>
                <w:rFonts w:ascii="Times New Roman" w:eastAsia="Times New Roman" w:hAnsi="Times New Roman" w:cs="Times New Roman"/>
                <w:sz w:val="24"/>
                <w:szCs w:val="24"/>
                <w:lang w:val="ru-RU" w:eastAsia="uk-UA"/>
              </w:rPr>
              <w:t>тимчасове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проживання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посвідкою</w:t>
            </w:r>
            <w:proofErr w:type="spellEnd"/>
            <w:r w:rsidRPr="00F5755C">
              <w:rPr>
                <w:rFonts w:ascii="Times New Roman" w:eastAsia="Times New Roman" w:hAnsi="Times New Roman" w:cs="Times New Roman"/>
                <w:sz w:val="24"/>
                <w:szCs w:val="24"/>
                <w:lang w:val="ru-RU" w:eastAsia="uk-UA"/>
              </w:rPr>
              <w:t xml:space="preserve"> на </w:t>
            </w:r>
            <w:proofErr w:type="spellStart"/>
            <w:r w:rsidRPr="00F5755C">
              <w:rPr>
                <w:rFonts w:ascii="Times New Roman" w:eastAsia="Times New Roman" w:hAnsi="Times New Roman" w:cs="Times New Roman"/>
                <w:sz w:val="24"/>
                <w:szCs w:val="24"/>
                <w:lang w:val="ru-RU" w:eastAsia="uk-UA"/>
              </w:rPr>
              <w:t>постійне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проживання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візою</w:t>
            </w:r>
            <w:proofErr w:type="spellEnd"/>
            <w:r w:rsidRPr="00F5755C">
              <w:rPr>
                <w:rFonts w:ascii="Times New Roman" w:eastAsia="Times New Roman" w:hAnsi="Times New Roman" w:cs="Times New Roman"/>
                <w:sz w:val="24"/>
                <w:szCs w:val="24"/>
                <w:lang w:val="ru-RU" w:eastAsia="uk-UA"/>
              </w:rPr>
              <w:t>.</w:t>
            </w:r>
          </w:p>
        </w:tc>
      </w:tr>
    </w:tbl>
    <w:p w:rsidR="00F82346" w:rsidRPr="00F5755C" w:rsidRDefault="00F82346">
      <w:pPr>
        <w:jc w:val="right"/>
        <w:rPr>
          <w:rFonts w:ascii="Times New Roman" w:hAnsi="Times New Roman" w:cs="Times New Roman"/>
          <w:b/>
          <w:color w:val="0D0D0D"/>
          <w:sz w:val="24"/>
          <w:szCs w:val="24"/>
          <w:lang w:val="ru-RU"/>
        </w:rPr>
      </w:pPr>
    </w:p>
    <w:p w:rsidR="00F82346" w:rsidRPr="00F5755C" w:rsidRDefault="00F82346">
      <w:pPr>
        <w:jc w:val="right"/>
        <w:rPr>
          <w:rFonts w:ascii="Times New Roman" w:hAnsi="Times New Roman" w:cs="Times New Roman"/>
          <w:b/>
          <w:color w:val="0D0D0D"/>
          <w:sz w:val="24"/>
          <w:szCs w:val="24"/>
        </w:rPr>
      </w:pPr>
    </w:p>
    <w:p w:rsidR="00A56B92" w:rsidRPr="00F5755C" w:rsidRDefault="00A56B92">
      <w:pPr>
        <w:jc w:val="right"/>
        <w:rPr>
          <w:rFonts w:ascii="Times New Roman" w:hAnsi="Times New Roman" w:cs="Times New Roman"/>
          <w:b/>
          <w:color w:val="0D0D0D"/>
          <w:sz w:val="24"/>
          <w:szCs w:val="24"/>
        </w:rPr>
      </w:pPr>
    </w:p>
    <w:p w:rsidR="006218B6" w:rsidRPr="00F5755C" w:rsidRDefault="006218B6">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0F545A" w:rsidRPr="00F5755C" w:rsidRDefault="000F545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F82346" w:rsidRPr="00F5755C" w:rsidRDefault="00F82346" w:rsidP="00D44CF1">
      <w:pPr>
        <w:jc w:val="right"/>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Додаток № 2 до тендерної документації</w:t>
      </w:r>
    </w:p>
    <w:p w:rsidR="00F82346" w:rsidRPr="00F5755C" w:rsidRDefault="00F82346" w:rsidP="00D44CF1">
      <w:pPr>
        <w:spacing w:after="0" w:line="240" w:lineRule="auto"/>
        <w:jc w:val="both"/>
        <w:rPr>
          <w:rFonts w:ascii="Times New Roman" w:hAnsi="Times New Roman" w:cs="Times New Roman"/>
          <w:b/>
          <w:i/>
          <w:iCs/>
          <w:color w:val="0D0D0D"/>
          <w:sz w:val="24"/>
          <w:szCs w:val="24"/>
        </w:rPr>
      </w:pPr>
      <w:r w:rsidRPr="00F5755C">
        <w:rPr>
          <w:rFonts w:ascii="Times New Roman" w:hAnsi="Times New Roman" w:cs="Times New Roman"/>
          <w:b/>
          <w:i/>
          <w:iCs/>
          <w:color w:val="0D0D0D"/>
          <w:sz w:val="24"/>
          <w:szCs w:val="24"/>
        </w:rPr>
        <w:t>1 . Підтвердження відповідності УЧАСНИКА </w:t>
      </w:r>
      <w:r w:rsidR="00C37B64" w:rsidRPr="00F5755C">
        <w:rPr>
          <w:rFonts w:ascii="Times New Roman" w:hAnsi="Times New Roman" w:cs="Times New Roman"/>
          <w:b/>
          <w:i/>
          <w:iCs/>
          <w:color w:val="0D0D0D"/>
          <w:sz w:val="24"/>
          <w:szCs w:val="24"/>
        </w:rPr>
        <w:t xml:space="preserve"> вимогам, визначеним у пункті 47</w:t>
      </w:r>
      <w:r w:rsidRPr="00F5755C">
        <w:rPr>
          <w:rFonts w:ascii="Times New Roman" w:hAnsi="Times New Roman" w:cs="Times New Roman"/>
          <w:b/>
          <w:i/>
          <w:iCs/>
          <w:color w:val="0D0D0D"/>
          <w:sz w:val="24"/>
          <w:szCs w:val="24"/>
        </w:rPr>
        <w:t xml:space="preserve">  Особливостей.</w:t>
      </w:r>
    </w:p>
    <w:p w:rsidR="00F82346" w:rsidRPr="00F5755C" w:rsidRDefault="00F82346" w:rsidP="00D44CF1">
      <w:pPr>
        <w:shd w:val="clear" w:color="auto" w:fill="FFFFFF"/>
        <w:spacing w:after="150" w:line="240" w:lineRule="auto"/>
        <w:jc w:val="both"/>
        <w:rPr>
          <w:rFonts w:ascii="Times New Roman" w:hAnsi="Times New Roman" w:cs="Times New Roman"/>
          <w:color w:val="0D0D0D"/>
          <w:sz w:val="24"/>
          <w:szCs w:val="24"/>
        </w:rPr>
      </w:pPr>
    </w:p>
    <w:p w:rsidR="00C37B64" w:rsidRPr="00F5755C" w:rsidRDefault="00C37B64" w:rsidP="00C37B64">
      <w:pPr>
        <w:shd w:val="clear" w:color="auto" w:fill="FFFFFF"/>
        <w:spacing w:after="150" w:line="240" w:lineRule="auto"/>
        <w:jc w:val="both"/>
        <w:rPr>
          <w:rFonts w:ascii="Times New Roman" w:hAnsi="Times New Roman" w:cs="Times New Roman"/>
          <w:color w:val="0D0D0D"/>
          <w:sz w:val="24"/>
          <w:szCs w:val="24"/>
        </w:rPr>
      </w:pPr>
      <w:bookmarkStart w:id="5" w:name="n414"/>
      <w:bookmarkEnd w:id="5"/>
      <w:r w:rsidRPr="00F5755C">
        <w:rPr>
          <w:rFonts w:ascii="Times New Roman" w:hAnsi="Times New Roman" w:cs="Times New Roman"/>
          <w:color w:val="0D0D0D"/>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37B64" w:rsidRPr="00F5755C" w:rsidRDefault="00C37B64" w:rsidP="00C37B64">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2346" w:rsidRPr="00F5755C" w:rsidRDefault="00F82346" w:rsidP="00D44CF1">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w:t>
      </w:r>
      <w:r w:rsidR="00C37B64" w:rsidRPr="00F5755C">
        <w:rPr>
          <w:rFonts w:ascii="Times New Roman" w:hAnsi="Times New Roman" w:cs="Times New Roman"/>
          <w:color w:val="0D0D0D"/>
          <w:sz w:val="24"/>
          <w:szCs w:val="24"/>
        </w:rPr>
        <w:t>ть підстав, визначених пункті 47</w:t>
      </w:r>
      <w:r w:rsidRPr="00F5755C">
        <w:rPr>
          <w:rFonts w:ascii="Times New Roman" w:hAnsi="Times New Roman" w:cs="Times New Roman"/>
          <w:color w:val="0D0D0D"/>
          <w:sz w:val="24"/>
          <w:szCs w:val="24"/>
        </w:rPr>
        <w:t xml:space="preserve"> Особливостей (крім</w:t>
      </w:r>
      <w:r w:rsidRPr="00F5755C">
        <w:rPr>
          <w:rFonts w:ascii="Times New Roman" w:hAnsi="Times New Roman" w:cs="Times New Roman"/>
          <w:color w:val="0D0D0D"/>
          <w:sz w:val="24"/>
          <w:szCs w:val="24"/>
          <w:lang w:val="ru-RU"/>
        </w:rPr>
        <w:t> </w:t>
      </w:r>
      <w:hyperlink r:id="rId12" w:anchor="n411" w:history="1">
        <w:r w:rsidRPr="00F5755C">
          <w:rPr>
            <w:rFonts w:ascii="Times New Roman" w:hAnsi="Times New Roman" w:cs="Times New Roman"/>
            <w:color w:val="0D0D0D"/>
            <w:sz w:val="24"/>
            <w:szCs w:val="24"/>
            <w:u w:val="single"/>
          </w:rPr>
          <w:t>абзацу чотирнадцятого</w:t>
        </w:r>
      </w:hyperlink>
      <w:r w:rsidRPr="00F5755C">
        <w:rPr>
          <w:rFonts w:ascii="Times New Roman" w:hAnsi="Times New Roman" w:cs="Times New Roman"/>
          <w:color w:val="0D0D0D"/>
          <w:sz w:val="24"/>
          <w:szCs w:val="24"/>
          <w:lang w:val="ru-RU"/>
        </w:rPr>
        <w:t> </w:t>
      </w:r>
      <w:r w:rsidRPr="00F5755C">
        <w:rPr>
          <w:rFonts w:ascii="Times New Roman" w:hAnsi="Times New Roman" w:cs="Times New Roman"/>
          <w:color w:val="0D0D0D"/>
          <w:sz w:val="24"/>
          <w:szCs w:val="24"/>
        </w:rPr>
        <w:t>цього пункту), крім самостійного декларування відсутності таких підстав учасником процедури закупівлі відповідно до</w:t>
      </w:r>
      <w:r w:rsidRPr="00F5755C">
        <w:rPr>
          <w:rFonts w:ascii="Times New Roman" w:hAnsi="Times New Roman" w:cs="Times New Roman"/>
          <w:color w:val="0D0D0D"/>
          <w:sz w:val="24"/>
          <w:szCs w:val="24"/>
          <w:lang w:val="ru-RU"/>
        </w:rPr>
        <w:t> </w:t>
      </w:r>
      <w:hyperlink r:id="rId13" w:anchor="n413" w:history="1">
        <w:r w:rsidRPr="00F5755C">
          <w:rPr>
            <w:rFonts w:ascii="Times New Roman" w:hAnsi="Times New Roman" w:cs="Times New Roman"/>
            <w:color w:val="0D0D0D"/>
            <w:sz w:val="24"/>
            <w:szCs w:val="24"/>
            <w:u w:val="single"/>
          </w:rPr>
          <w:t>абзацу шістнадцятого</w:t>
        </w:r>
      </w:hyperlink>
      <w:r w:rsidRPr="00F5755C">
        <w:rPr>
          <w:rFonts w:ascii="Times New Roman" w:hAnsi="Times New Roman" w:cs="Times New Roman"/>
          <w:color w:val="0D0D0D"/>
          <w:sz w:val="24"/>
          <w:szCs w:val="24"/>
          <w:lang w:val="ru-RU"/>
        </w:rPr>
        <w:t> </w:t>
      </w:r>
      <w:r w:rsidR="00C37B64" w:rsidRPr="00F5755C">
        <w:rPr>
          <w:rFonts w:ascii="Times New Roman" w:hAnsi="Times New Roman" w:cs="Times New Roman"/>
          <w:color w:val="0D0D0D"/>
          <w:sz w:val="24"/>
          <w:szCs w:val="24"/>
        </w:rPr>
        <w:t>пункту 47</w:t>
      </w:r>
      <w:r w:rsidRPr="00F5755C">
        <w:rPr>
          <w:rFonts w:ascii="Times New Roman" w:hAnsi="Times New Roman" w:cs="Times New Roman"/>
          <w:color w:val="0D0D0D"/>
          <w:sz w:val="24"/>
          <w:szCs w:val="24"/>
        </w:rPr>
        <w:t xml:space="preserve"> Особливостей.</w:t>
      </w:r>
    </w:p>
    <w:p w:rsidR="00F82346" w:rsidRPr="00F5755C" w:rsidRDefault="00F82346" w:rsidP="00D44CF1">
      <w:pPr>
        <w:jc w:val="both"/>
        <w:rPr>
          <w:rFonts w:ascii="Times New Roman" w:hAnsi="Times New Roman" w:cs="Times New Roman"/>
          <w:b/>
          <w:color w:val="0D0D0D"/>
          <w:sz w:val="24"/>
          <w:szCs w:val="24"/>
        </w:rPr>
      </w:pPr>
    </w:p>
    <w:p w:rsidR="00C37B64" w:rsidRPr="00F5755C" w:rsidRDefault="00F82346" w:rsidP="00C37B64">
      <w:pPr>
        <w:spacing w:after="0" w:line="240" w:lineRule="auto"/>
        <w:jc w:val="both"/>
        <w:rPr>
          <w:rFonts w:ascii="Times New Roman" w:hAnsi="Times New Roman" w:cs="Times New Roman"/>
          <w:i/>
          <w:iCs/>
          <w:color w:val="0D0D0D"/>
          <w:sz w:val="24"/>
          <w:szCs w:val="24"/>
        </w:rPr>
      </w:pPr>
      <w:r w:rsidRPr="00F5755C">
        <w:rPr>
          <w:rFonts w:ascii="Times New Roman" w:hAnsi="Times New Roman" w:cs="Times New Roman"/>
          <w:b/>
          <w:i/>
          <w:iCs/>
          <w:color w:val="0D0D0D"/>
          <w:sz w:val="24"/>
          <w:szCs w:val="24"/>
        </w:rPr>
        <w:t xml:space="preserve">2. </w:t>
      </w:r>
      <w:r w:rsidR="00C37B64" w:rsidRPr="00F5755C">
        <w:rPr>
          <w:rFonts w:ascii="Times New Roman" w:eastAsia="Times New Roman" w:hAnsi="Times New Roman" w:cs="Times New Roman"/>
          <w:b/>
          <w:lang w:val="ru-RU" w:eastAsia="uk-UA"/>
        </w:rPr>
        <w:t xml:space="preserve"> </w:t>
      </w:r>
      <w:proofErr w:type="spellStart"/>
      <w:r w:rsidR="00C37B64" w:rsidRPr="00F5755C">
        <w:rPr>
          <w:rFonts w:ascii="Times New Roman" w:eastAsia="Times New Roman" w:hAnsi="Times New Roman" w:cs="Times New Roman"/>
          <w:b/>
          <w:color w:val="0D0D0D"/>
          <w:sz w:val="24"/>
          <w:szCs w:val="24"/>
          <w:lang w:val="ru-RU" w:eastAsia="uk-UA"/>
        </w:rPr>
        <w:t>Перелік</w:t>
      </w:r>
      <w:proofErr w:type="spellEnd"/>
      <w:r w:rsidR="00C37B64" w:rsidRPr="00F5755C">
        <w:rPr>
          <w:rFonts w:ascii="Times New Roman" w:eastAsia="Times New Roman" w:hAnsi="Times New Roman" w:cs="Times New Roman"/>
          <w:b/>
          <w:color w:val="0D0D0D"/>
          <w:sz w:val="24"/>
          <w:szCs w:val="24"/>
          <w:lang w:val="ru-RU" w:eastAsia="uk-UA"/>
        </w:rPr>
        <w:t xml:space="preserve"> </w:t>
      </w:r>
      <w:proofErr w:type="spellStart"/>
      <w:r w:rsidR="00C37B64" w:rsidRPr="00F5755C">
        <w:rPr>
          <w:rFonts w:ascii="Times New Roman" w:eastAsia="Times New Roman" w:hAnsi="Times New Roman" w:cs="Times New Roman"/>
          <w:b/>
          <w:color w:val="0D0D0D"/>
          <w:sz w:val="24"/>
          <w:szCs w:val="24"/>
          <w:lang w:val="ru-RU" w:eastAsia="uk-UA"/>
        </w:rPr>
        <w:t>документів</w:t>
      </w:r>
      <w:proofErr w:type="spellEnd"/>
      <w:r w:rsidR="00C37B64" w:rsidRPr="00F5755C">
        <w:rPr>
          <w:rFonts w:ascii="Times New Roman" w:eastAsia="Times New Roman" w:hAnsi="Times New Roman" w:cs="Times New Roman"/>
          <w:b/>
          <w:color w:val="0D0D0D"/>
          <w:sz w:val="24"/>
          <w:szCs w:val="24"/>
          <w:lang w:val="ru-RU" w:eastAsia="uk-UA"/>
        </w:rPr>
        <w:t xml:space="preserve"> та </w:t>
      </w:r>
      <w:proofErr w:type="spellStart"/>
      <w:r w:rsidR="00C37B64" w:rsidRPr="00F5755C">
        <w:rPr>
          <w:rFonts w:ascii="Times New Roman" w:eastAsia="Times New Roman" w:hAnsi="Times New Roman" w:cs="Times New Roman"/>
          <w:b/>
          <w:color w:val="0D0D0D"/>
          <w:sz w:val="24"/>
          <w:szCs w:val="24"/>
          <w:lang w:val="ru-RU" w:eastAsia="uk-UA"/>
        </w:rPr>
        <w:t>інформації</w:t>
      </w:r>
      <w:proofErr w:type="spellEnd"/>
      <w:r w:rsidR="00C37B64" w:rsidRPr="00F5755C">
        <w:rPr>
          <w:rFonts w:ascii="Times New Roman" w:eastAsia="Times New Roman" w:hAnsi="Times New Roman" w:cs="Times New Roman"/>
          <w:b/>
          <w:color w:val="0D0D0D"/>
          <w:sz w:val="24"/>
          <w:szCs w:val="24"/>
          <w:lang w:val="ru-RU" w:eastAsia="uk-UA"/>
        </w:rPr>
        <w:t xml:space="preserve">  для </w:t>
      </w:r>
      <w:proofErr w:type="spellStart"/>
      <w:proofErr w:type="gramStart"/>
      <w:r w:rsidR="00C37B64" w:rsidRPr="00F5755C">
        <w:rPr>
          <w:rFonts w:ascii="Times New Roman" w:eastAsia="Times New Roman" w:hAnsi="Times New Roman" w:cs="Times New Roman"/>
          <w:b/>
          <w:color w:val="0D0D0D"/>
          <w:sz w:val="24"/>
          <w:szCs w:val="24"/>
          <w:lang w:val="ru-RU" w:eastAsia="uk-UA"/>
        </w:rPr>
        <w:t>п</w:t>
      </w:r>
      <w:proofErr w:type="gramEnd"/>
      <w:r w:rsidR="00C37B64" w:rsidRPr="00F5755C">
        <w:rPr>
          <w:rFonts w:ascii="Times New Roman" w:eastAsia="Times New Roman" w:hAnsi="Times New Roman" w:cs="Times New Roman"/>
          <w:b/>
          <w:color w:val="0D0D0D"/>
          <w:sz w:val="24"/>
          <w:szCs w:val="24"/>
          <w:lang w:val="ru-RU" w:eastAsia="uk-UA"/>
        </w:rPr>
        <w:t>ідтвердження</w:t>
      </w:r>
      <w:proofErr w:type="spellEnd"/>
      <w:r w:rsidR="00C37B64" w:rsidRPr="00F5755C">
        <w:rPr>
          <w:rFonts w:ascii="Times New Roman" w:eastAsia="Times New Roman" w:hAnsi="Times New Roman" w:cs="Times New Roman"/>
          <w:b/>
          <w:color w:val="0D0D0D"/>
          <w:sz w:val="24"/>
          <w:szCs w:val="24"/>
          <w:lang w:val="ru-RU" w:eastAsia="uk-UA"/>
        </w:rPr>
        <w:t xml:space="preserve"> </w:t>
      </w:r>
      <w:proofErr w:type="spellStart"/>
      <w:r w:rsidR="00C37B64" w:rsidRPr="00F5755C">
        <w:rPr>
          <w:rFonts w:ascii="Times New Roman" w:eastAsia="Times New Roman" w:hAnsi="Times New Roman" w:cs="Times New Roman"/>
          <w:b/>
          <w:color w:val="0D0D0D"/>
          <w:sz w:val="24"/>
          <w:szCs w:val="24"/>
          <w:lang w:val="ru-RU" w:eastAsia="uk-UA"/>
        </w:rPr>
        <w:t>відповідності</w:t>
      </w:r>
      <w:proofErr w:type="spellEnd"/>
      <w:r w:rsidR="00C37B64" w:rsidRPr="00F5755C">
        <w:rPr>
          <w:rFonts w:ascii="Times New Roman" w:eastAsia="Times New Roman" w:hAnsi="Times New Roman" w:cs="Times New Roman"/>
          <w:b/>
          <w:color w:val="0D0D0D"/>
          <w:sz w:val="24"/>
          <w:szCs w:val="24"/>
          <w:lang w:val="ru-RU" w:eastAsia="uk-UA"/>
        </w:rPr>
        <w:t xml:space="preserve"> ПЕРЕМОЖЦЯ </w:t>
      </w:r>
      <w:proofErr w:type="spellStart"/>
      <w:r w:rsidR="00C37B64" w:rsidRPr="00F5755C">
        <w:rPr>
          <w:rFonts w:ascii="Times New Roman" w:eastAsia="Times New Roman" w:hAnsi="Times New Roman" w:cs="Times New Roman"/>
          <w:b/>
          <w:color w:val="0D0D0D"/>
          <w:sz w:val="24"/>
          <w:szCs w:val="24"/>
          <w:lang w:val="ru-RU" w:eastAsia="uk-UA"/>
        </w:rPr>
        <w:t>вимогам</w:t>
      </w:r>
      <w:proofErr w:type="spellEnd"/>
      <w:r w:rsidR="00C37B64" w:rsidRPr="00F5755C">
        <w:rPr>
          <w:rFonts w:ascii="Times New Roman" w:eastAsia="Times New Roman" w:hAnsi="Times New Roman" w:cs="Times New Roman"/>
          <w:b/>
          <w:color w:val="0D0D0D"/>
          <w:sz w:val="24"/>
          <w:szCs w:val="24"/>
          <w:lang w:val="ru-RU" w:eastAsia="uk-UA"/>
        </w:rPr>
        <w:t xml:space="preserve">, </w:t>
      </w:r>
      <w:proofErr w:type="spellStart"/>
      <w:r w:rsidR="00C37B64" w:rsidRPr="00F5755C">
        <w:rPr>
          <w:rFonts w:ascii="Times New Roman" w:eastAsia="Times New Roman" w:hAnsi="Times New Roman" w:cs="Times New Roman"/>
          <w:b/>
          <w:color w:val="0D0D0D"/>
          <w:sz w:val="24"/>
          <w:szCs w:val="24"/>
          <w:lang w:val="ru-RU" w:eastAsia="uk-UA"/>
        </w:rPr>
        <w:t>визначеним</w:t>
      </w:r>
      <w:proofErr w:type="spellEnd"/>
      <w:r w:rsidR="00C37B64" w:rsidRPr="00F5755C">
        <w:rPr>
          <w:rFonts w:ascii="Times New Roman" w:eastAsia="Times New Roman" w:hAnsi="Times New Roman" w:cs="Times New Roman"/>
          <w:b/>
          <w:color w:val="0D0D0D"/>
          <w:sz w:val="24"/>
          <w:szCs w:val="24"/>
          <w:lang w:val="ru-RU" w:eastAsia="uk-UA"/>
        </w:rPr>
        <w:t xml:space="preserve"> у </w:t>
      </w:r>
      <w:proofErr w:type="spellStart"/>
      <w:r w:rsidR="00C37B64" w:rsidRPr="00F5755C">
        <w:rPr>
          <w:rFonts w:ascii="Times New Roman" w:eastAsia="Times New Roman" w:hAnsi="Times New Roman" w:cs="Times New Roman"/>
          <w:b/>
          <w:color w:val="0D0D0D"/>
          <w:sz w:val="24"/>
          <w:szCs w:val="24"/>
          <w:lang w:val="ru-RU" w:eastAsia="uk-UA"/>
        </w:rPr>
        <w:t>пун</w:t>
      </w:r>
      <w:r w:rsidR="00C37B64" w:rsidRPr="00F5755C">
        <w:rPr>
          <w:rFonts w:ascii="Times New Roman" w:eastAsia="Times New Roman" w:hAnsi="Times New Roman" w:cs="Times New Roman"/>
          <w:b/>
          <w:color w:val="0D0D0D"/>
          <w:sz w:val="24"/>
          <w:szCs w:val="24"/>
          <w:highlight w:val="white"/>
          <w:lang w:val="ru-RU" w:eastAsia="uk-UA"/>
        </w:rPr>
        <w:t>кті</w:t>
      </w:r>
      <w:proofErr w:type="spellEnd"/>
      <w:r w:rsidR="00C37B64" w:rsidRPr="00F5755C">
        <w:rPr>
          <w:rFonts w:ascii="Times New Roman" w:eastAsia="Times New Roman" w:hAnsi="Times New Roman" w:cs="Times New Roman"/>
          <w:b/>
          <w:color w:val="0D0D0D"/>
          <w:sz w:val="24"/>
          <w:szCs w:val="24"/>
          <w:highlight w:val="white"/>
          <w:lang w:val="ru-RU" w:eastAsia="uk-UA"/>
        </w:rPr>
        <w:t xml:space="preserve"> </w:t>
      </w:r>
      <w:r w:rsidR="00C37B64" w:rsidRPr="00F5755C">
        <w:rPr>
          <w:rFonts w:ascii="Times New Roman" w:eastAsia="Times New Roman" w:hAnsi="Times New Roman" w:cs="Times New Roman"/>
          <w:color w:val="0D0D0D"/>
          <w:sz w:val="24"/>
          <w:szCs w:val="24"/>
          <w:highlight w:val="white"/>
          <w:lang w:val="ru-RU" w:eastAsia="uk-UA"/>
        </w:rPr>
        <w:t>47</w:t>
      </w:r>
      <w:r w:rsidR="00C37B64" w:rsidRPr="00F5755C">
        <w:rPr>
          <w:rFonts w:ascii="Times New Roman" w:eastAsia="Times New Roman" w:hAnsi="Times New Roman" w:cs="Times New Roman"/>
          <w:b/>
          <w:color w:val="0D0D0D"/>
          <w:sz w:val="24"/>
          <w:szCs w:val="24"/>
          <w:highlight w:val="white"/>
          <w:lang w:val="ru-RU" w:eastAsia="uk-UA"/>
        </w:rPr>
        <w:t xml:space="preserve"> </w:t>
      </w:r>
      <w:proofErr w:type="spellStart"/>
      <w:r w:rsidR="00C37B64" w:rsidRPr="00F5755C">
        <w:rPr>
          <w:rFonts w:ascii="Times New Roman" w:eastAsia="Times New Roman" w:hAnsi="Times New Roman" w:cs="Times New Roman"/>
          <w:b/>
          <w:color w:val="0D0D0D"/>
          <w:sz w:val="24"/>
          <w:szCs w:val="24"/>
          <w:highlight w:val="white"/>
          <w:lang w:val="ru-RU" w:eastAsia="uk-UA"/>
        </w:rPr>
        <w:t>Особливостей</w:t>
      </w:r>
      <w:proofErr w:type="spellEnd"/>
      <w:r w:rsidR="00C37B64" w:rsidRPr="00F5755C">
        <w:rPr>
          <w:rFonts w:ascii="Times New Roman" w:eastAsia="Times New Roman" w:hAnsi="Times New Roman" w:cs="Times New Roman"/>
          <w:b/>
          <w:color w:val="0D0D0D"/>
          <w:sz w:val="24"/>
          <w:szCs w:val="24"/>
          <w:highlight w:val="white"/>
          <w:lang w:val="ru-RU" w:eastAsia="uk-UA"/>
        </w:rPr>
        <w:t>:</w:t>
      </w:r>
    </w:p>
    <w:p w:rsidR="00C37B64" w:rsidRPr="00F5755C"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Переможець процедури закупівлі у строк, що </w:t>
      </w:r>
      <w:r w:rsidRPr="00F5755C">
        <w:rPr>
          <w:rFonts w:ascii="Times New Roman" w:eastAsia="Times New Roman" w:hAnsi="Times New Roman" w:cs="Times New Roman"/>
          <w:b/>
          <w:i/>
          <w:color w:val="0D0D0D"/>
          <w:sz w:val="24"/>
          <w:szCs w:val="24"/>
          <w:highlight w:val="white"/>
          <w:lang w:eastAsia="uk-UA"/>
        </w:rPr>
        <w:t xml:space="preserve">не перевищує чотири дні </w:t>
      </w:r>
      <w:r w:rsidRPr="00F5755C">
        <w:rPr>
          <w:rFonts w:ascii="Times New Roman" w:eastAsia="Times New Roman" w:hAnsi="Times New Roman" w:cs="Times New Roman"/>
          <w:color w:val="0D0D0D"/>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37B64" w:rsidRPr="00F5755C"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sz w:val="24"/>
          <w:szCs w:val="24"/>
          <w:highlight w:val="white"/>
          <w:lang w:val="ru-RU" w:eastAsia="uk-UA"/>
        </w:rPr>
      </w:pPr>
      <w:proofErr w:type="gramStart"/>
      <w:r w:rsidRPr="00F5755C">
        <w:rPr>
          <w:rFonts w:ascii="Times New Roman" w:eastAsia="Times New Roman" w:hAnsi="Times New Roman" w:cs="Times New Roman"/>
          <w:color w:val="0D0D0D"/>
          <w:sz w:val="24"/>
          <w:szCs w:val="24"/>
          <w:highlight w:val="white"/>
          <w:lang w:val="ru-RU" w:eastAsia="uk-UA"/>
        </w:rPr>
        <w:t xml:space="preserve">Першим днем строку, </w:t>
      </w:r>
      <w:proofErr w:type="spellStart"/>
      <w:r w:rsidRPr="00F5755C">
        <w:rPr>
          <w:rFonts w:ascii="Times New Roman" w:eastAsia="Times New Roman" w:hAnsi="Times New Roman" w:cs="Times New Roman"/>
          <w:color w:val="0D0D0D"/>
          <w:sz w:val="24"/>
          <w:szCs w:val="24"/>
          <w:highlight w:val="white"/>
          <w:lang w:val="ru-RU" w:eastAsia="uk-UA"/>
        </w:rPr>
        <w:t>передбаченого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цією</w:t>
      </w:r>
      <w:proofErr w:type="spellEnd"/>
      <w:r w:rsidRPr="00F5755C">
        <w:rPr>
          <w:rFonts w:ascii="Times New Roman" w:eastAsia="Times New Roman" w:hAnsi="Times New Roman" w:cs="Times New Roman"/>
          <w:color w:val="0D0D0D"/>
          <w:sz w:val="24"/>
          <w:szCs w:val="24"/>
          <w:highlight w:val="white"/>
          <w:lang w:val="ru-RU" w:eastAsia="uk-UA"/>
        </w:rPr>
        <w:t xml:space="preserve"> тендерною </w:t>
      </w:r>
      <w:proofErr w:type="spellStart"/>
      <w:r w:rsidRPr="00F5755C">
        <w:rPr>
          <w:rFonts w:ascii="Times New Roman" w:eastAsia="Times New Roman" w:hAnsi="Times New Roman" w:cs="Times New Roman"/>
          <w:color w:val="0D0D0D"/>
          <w:sz w:val="24"/>
          <w:szCs w:val="24"/>
          <w:highlight w:val="white"/>
          <w:lang w:val="ru-RU" w:eastAsia="uk-UA"/>
        </w:rPr>
        <w:t>документацією</w:t>
      </w:r>
      <w:proofErr w:type="spellEnd"/>
      <w:r w:rsidRPr="00F5755C">
        <w:rPr>
          <w:rFonts w:ascii="Times New Roman" w:eastAsia="Times New Roman" w:hAnsi="Times New Roman" w:cs="Times New Roman"/>
          <w:color w:val="0D0D0D"/>
          <w:sz w:val="24"/>
          <w:szCs w:val="24"/>
          <w:highlight w:val="white"/>
          <w:lang w:val="ru-RU" w:eastAsia="uk-UA"/>
        </w:rPr>
        <w:t xml:space="preserve"> та/ </w:t>
      </w:r>
      <w:proofErr w:type="spellStart"/>
      <w:r w:rsidRPr="00F5755C">
        <w:rPr>
          <w:rFonts w:ascii="Times New Roman" w:eastAsia="Times New Roman" w:hAnsi="Times New Roman" w:cs="Times New Roman"/>
          <w:color w:val="0D0D0D"/>
          <w:sz w:val="24"/>
          <w:szCs w:val="24"/>
          <w:highlight w:val="white"/>
          <w:lang w:val="ru-RU" w:eastAsia="uk-UA"/>
        </w:rPr>
        <w:t>або</w:t>
      </w:r>
      <w:proofErr w:type="spellEnd"/>
      <w:r w:rsidRPr="00F5755C">
        <w:rPr>
          <w:rFonts w:ascii="Times New Roman" w:eastAsia="Times New Roman" w:hAnsi="Times New Roman" w:cs="Times New Roman"/>
          <w:color w:val="0D0D0D"/>
          <w:sz w:val="24"/>
          <w:szCs w:val="24"/>
          <w:highlight w:val="white"/>
          <w:lang w:val="ru-RU" w:eastAsia="uk-UA"/>
        </w:rPr>
        <w:t xml:space="preserve"> Законом та/ </w:t>
      </w:r>
      <w:proofErr w:type="spellStart"/>
      <w:r w:rsidRPr="00F5755C">
        <w:rPr>
          <w:rFonts w:ascii="Times New Roman" w:eastAsia="Times New Roman" w:hAnsi="Times New Roman" w:cs="Times New Roman"/>
          <w:color w:val="0D0D0D"/>
          <w:sz w:val="24"/>
          <w:szCs w:val="24"/>
          <w:highlight w:val="white"/>
          <w:lang w:val="ru-RU" w:eastAsia="uk-UA"/>
        </w:rPr>
        <w:t>або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Особливостями</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перебіг</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якого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визначається</w:t>
      </w:r>
      <w:proofErr w:type="spellEnd"/>
      <w:r w:rsidRPr="00F5755C">
        <w:rPr>
          <w:rFonts w:ascii="Times New Roman" w:eastAsia="Times New Roman" w:hAnsi="Times New Roman" w:cs="Times New Roman"/>
          <w:color w:val="0D0D0D"/>
          <w:sz w:val="24"/>
          <w:szCs w:val="24"/>
          <w:highlight w:val="white"/>
          <w:lang w:val="ru-RU" w:eastAsia="uk-UA"/>
        </w:rPr>
        <w:t xml:space="preserve"> з </w:t>
      </w:r>
      <w:proofErr w:type="spellStart"/>
      <w:r w:rsidRPr="00F5755C">
        <w:rPr>
          <w:rFonts w:ascii="Times New Roman" w:eastAsia="Times New Roman" w:hAnsi="Times New Roman" w:cs="Times New Roman"/>
          <w:color w:val="0D0D0D"/>
          <w:sz w:val="24"/>
          <w:szCs w:val="24"/>
          <w:highlight w:val="white"/>
          <w:lang w:val="ru-RU" w:eastAsia="uk-UA"/>
        </w:rPr>
        <w:t>дати</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певної</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події</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вважатиметься</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наступний</w:t>
      </w:r>
      <w:proofErr w:type="spellEnd"/>
      <w:r w:rsidRPr="00F5755C">
        <w:rPr>
          <w:rFonts w:ascii="Times New Roman" w:eastAsia="Times New Roman" w:hAnsi="Times New Roman" w:cs="Times New Roman"/>
          <w:color w:val="0D0D0D"/>
          <w:sz w:val="24"/>
          <w:szCs w:val="24"/>
          <w:highlight w:val="white"/>
          <w:lang w:val="ru-RU" w:eastAsia="uk-UA"/>
        </w:rPr>
        <w:t xml:space="preserve"> за днем </w:t>
      </w:r>
      <w:proofErr w:type="spellStart"/>
      <w:r w:rsidRPr="00F5755C">
        <w:rPr>
          <w:rFonts w:ascii="Times New Roman" w:eastAsia="Times New Roman" w:hAnsi="Times New Roman" w:cs="Times New Roman"/>
          <w:color w:val="0D0D0D"/>
          <w:sz w:val="24"/>
          <w:szCs w:val="24"/>
          <w:highlight w:val="white"/>
          <w:lang w:val="ru-RU" w:eastAsia="uk-UA"/>
        </w:rPr>
        <w:t>відповідної</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події</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календарний</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або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робочий</w:t>
      </w:r>
      <w:proofErr w:type="spellEnd"/>
      <w:r w:rsidRPr="00F5755C">
        <w:rPr>
          <w:rFonts w:ascii="Times New Roman" w:eastAsia="Times New Roman" w:hAnsi="Times New Roman" w:cs="Times New Roman"/>
          <w:color w:val="0D0D0D"/>
          <w:sz w:val="24"/>
          <w:szCs w:val="24"/>
          <w:highlight w:val="white"/>
          <w:lang w:val="ru-RU" w:eastAsia="uk-UA"/>
        </w:rPr>
        <w:t xml:space="preserve"> день, </w:t>
      </w:r>
      <w:proofErr w:type="spellStart"/>
      <w:r w:rsidRPr="00F5755C">
        <w:rPr>
          <w:rFonts w:ascii="Times New Roman" w:eastAsia="Times New Roman" w:hAnsi="Times New Roman" w:cs="Times New Roman"/>
          <w:color w:val="0D0D0D"/>
          <w:sz w:val="24"/>
          <w:szCs w:val="24"/>
          <w:highlight w:val="white"/>
          <w:lang w:val="ru-RU" w:eastAsia="uk-UA"/>
        </w:rPr>
        <w:t>залежно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від</w:t>
      </w:r>
      <w:proofErr w:type="spellEnd"/>
      <w:r w:rsidRPr="00F5755C">
        <w:rPr>
          <w:rFonts w:ascii="Times New Roman" w:eastAsia="Times New Roman" w:hAnsi="Times New Roman" w:cs="Times New Roman"/>
          <w:color w:val="0D0D0D"/>
          <w:sz w:val="24"/>
          <w:szCs w:val="24"/>
          <w:highlight w:val="white"/>
          <w:lang w:val="ru-RU" w:eastAsia="uk-UA"/>
        </w:rPr>
        <w:t xml:space="preserve"> того, у </w:t>
      </w:r>
      <w:proofErr w:type="spellStart"/>
      <w:r w:rsidRPr="00F5755C">
        <w:rPr>
          <w:rFonts w:ascii="Times New Roman" w:eastAsia="Times New Roman" w:hAnsi="Times New Roman" w:cs="Times New Roman"/>
          <w:color w:val="0D0D0D"/>
          <w:sz w:val="24"/>
          <w:szCs w:val="24"/>
          <w:highlight w:val="white"/>
          <w:lang w:val="ru-RU" w:eastAsia="uk-UA"/>
        </w:rPr>
        <w:t>яких</w:t>
      </w:r>
      <w:proofErr w:type="spellEnd"/>
      <w:r w:rsidRPr="00F5755C">
        <w:rPr>
          <w:rFonts w:ascii="Times New Roman" w:eastAsia="Times New Roman" w:hAnsi="Times New Roman" w:cs="Times New Roman"/>
          <w:color w:val="0D0D0D"/>
          <w:sz w:val="24"/>
          <w:szCs w:val="24"/>
          <w:highlight w:val="white"/>
          <w:lang w:val="ru-RU" w:eastAsia="uk-UA"/>
        </w:rPr>
        <w:t xml:space="preserve"> днях (</w:t>
      </w:r>
      <w:proofErr w:type="spellStart"/>
      <w:r w:rsidRPr="00F5755C">
        <w:rPr>
          <w:rFonts w:ascii="Times New Roman" w:eastAsia="Times New Roman" w:hAnsi="Times New Roman" w:cs="Times New Roman"/>
          <w:color w:val="0D0D0D"/>
          <w:sz w:val="24"/>
          <w:szCs w:val="24"/>
          <w:highlight w:val="white"/>
          <w:lang w:val="ru-RU" w:eastAsia="uk-UA"/>
        </w:rPr>
        <w:t>календарних</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чи</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робочих</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обраховується</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відповідний</w:t>
      </w:r>
      <w:proofErr w:type="spellEnd"/>
      <w:r w:rsidRPr="00F5755C">
        <w:rPr>
          <w:rFonts w:ascii="Times New Roman" w:eastAsia="Times New Roman" w:hAnsi="Times New Roman" w:cs="Times New Roman"/>
          <w:color w:val="0D0D0D"/>
          <w:sz w:val="24"/>
          <w:szCs w:val="24"/>
          <w:highlight w:val="white"/>
          <w:lang w:val="ru-RU" w:eastAsia="uk-UA"/>
        </w:rPr>
        <w:t xml:space="preserve"> строк.</w:t>
      </w:r>
      <w:proofErr w:type="gramEnd"/>
    </w:p>
    <w:p w:rsidR="00C37B64" w:rsidRPr="00F5755C" w:rsidRDefault="00C37B64" w:rsidP="00D44CF1">
      <w:pPr>
        <w:spacing w:after="0" w:line="240" w:lineRule="auto"/>
        <w:jc w:val="center"/>
        <w:rPr>
          <w:rFonts w:ascii="Times New Roman" w:hAnsi="Times New Roman" w:cs="Times New Roman"/>
          <w:b/>
          <w:i/>
          <w:iCs/>
          <w:color w:val="0D0D0D"/>
          <w:sz w:val="24"/>
          <w:szCs w:val="24"/>
          <w:lang w:val="ru-RU"/>
        </w:rPr>
      </w:pPr>
    </w:p>
    <w:p w:rsidR="00F82346" w:rsidRPr="00F5755C" w:rsidRDefault="00F82346" w:rsidP="00D44CF1">
      <w:pPr>
        <w:spacing w:after="0" w:line="240" w:lineRule="auto"/>
        <w:jc w:val="center"/>
        <w:rPr>
          <w:rFonts w:ascii="Times New Roman" w:hAnsi="Times New Roman" w:cs="Times New Roman"/>
          <w:b/>
          <w:i/>
          <w:iCs/>
          <w:color w:val="0D0D0D"/>
          <w:sz w:val="24"/>
          <w:szCs w:val="24"/>
        </w:rPr>
      </w:pPr>
      <w:r w:rsidRPr="00F5755C">
        <w:rPr>
          <w:rFonts w:ascii="Times New Roman" w:hAnsi="Times New Roman" w:cs="Times New Roman"/>
          <w:b/>
          <w:i/>
          <w:iCs/>
          <w:color w:val="0D0D0D"/>
          <w:sz w:val="24"/>
          <w:szCs w:val="24"/>
        </w:rPr>
        <w:t>2.1. Документи, які надаються  ПЕРЕМОЖЦЕМ (юридичною особою):</w:t>
      </w:r>
    </w:p>
    <w:tbl>
      <w:tblPr>
        <w:tblW w:w="10020" w:type="dxa"/>
        <w:tblInd w:w="-10" w:type="dxa"/>
        <w:tblLayout w:type="fixed"/>
        <w:tblCellMar>
          <w:left w:w="28" w:type="dxa"/>
          <w:right w:w="28" w:type="dxa"/>
        </w:tblCellMar>
        <w:tblLook w:val="0000" w:firstRow="0" w:lastRow="0" w:firstColumn="0" w:lastColumn="0" w:noHBand="0" w:noVBand="0"/>
      </w:tblPr>
      <w:tblGrid>
        <w:gridCol w:w="705"/>
        <w:gridCol w:w="4545"/>
        <w:gridCol w:w="4770"/>
      </w:tblGrid>
      <w:tr w:rsidR="00C77570" w:rsidRPr="00F5755C" w:rsidTr="00CD63D5">
        <w:trPr>
          <w:trHeight w:val="93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ind w:right="142"/>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w:t>
            </w:r>
          </w:p>
          <w:p w:rsidR="00F82346" w:rsidRPr="00F5755C" w:rsidRDefault="00F82346" w:rsidP="00CD63D5">
            <w:pPr>
              <w:spacing w:after="0" w:line="240" w:lineRule="auto"/>
              <w:ind w:right="142"/>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п/</w:t>
            </w:r>
            <w:proofErr w:type="spellStart"/>
            <w:r w:rsidRPr="00F5755C">
              <w:rPr>
                <w:rFonts w:ascii="Times New Roman" w:hAnsi="Times New Roman" w:cs="Times New Roman"/>
                <w:b/>
                <w:color w:val="0D0D0D"/>
                <w:sz w:val="24"/>
                <w:szCs w:val="24"/>
                <w:lang w:eastAsia="en-US"/>
              </w:rPr>
              <w:t>п</w:t>
            </w:r>
            <w:proofErr w:type="spellEnd"/>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C37B64" w:rsidP="00CD63D5">
            <w:pPr>
              <w:spacing w:after="0" w:line="240" w:lineRule="auto"/>
              <w:ind w:right="142"/>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Вимоги пункту 47</w:t>
            </w:r>
            <w:r w:rsidR="00F82346" w:rsidRPr="00F5755C">
              <w:rPr>
                <w:rFonts w:ascii="Times New Roman" w:hAnsi="Times New Roman" w:cs="Times New Roman"/>
                <w:b/>
                <w:color w:val="0D0D0D"/>
                <w:sz w:val="24"/>
                <w:szCs w:val="24"/>
                <w:lang w:eastAsia="en-US"/>
              </w:rPr>
              <w:t xml:space="preserve"> Особливостей</w:t>
            </w:r>
          </w:p>
          <w:p w:rsidR="00F82346" w:rsidRPr="00F5755C" w:rsidRDefault="00F82346" w:rsidP="00CD63D5">
            <w:pPr>
              <w:spacing w:after="0" w:line="240" w:lineRule="auto"/>
              <w:ind w:right="142"/>
              <w:jc w:val="center"/>
              <w:rPr>
                <w:rFonts w:ascii="Times New Roman" w:hAnsi="Times New Roman" w:cs="Times New Roman"/>
                <w:b/>
                <w:color w:val="0D0D0D"/>
                <w:sz w:val="24"/>
                <w:szCs w:val="24"/>
                <w:lang w:eastAsia="en-US"/>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ind w:right="142"/>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Переможець торг</w:t>
            </w:r>
            <w:r w:rsidR="00C37B64" w:rsidRPr="00F5755C">
              <w:rPr>
                <w:rFonts w:ascii="Times New Roman" w:hAnsi="Times New Roman" w:cs="Times New Roman"/>
                <w:b/>
                <w:color w:val="0D0D0D"/>
                <w:sz w:val="24"/>
                <w:szCs w:val="24"/>
                <w:lang w:eastAsia="en-US"/>
              </w:rPr>
              <w:t>ів на виконання вимоги пункту 47</w:t>
            </w:r>
            <w:r w:rsidRPr="00F5755C">
              <w:rPr>
                <w:rFonts w:ascii="Times New Roman" w:hAnsi="Times New Roman" w:cs="Times New Roman"/>
                <w:b/>
                <w:color w:val="0D0D0D"/>
                <w:sz w:val="24"/>
                <w:szCs w:val="24"/>
                <w:lang w:eastAsia="en-US"/>
              </w:rPr>
              <w:t xml:space="preserve"> Особливостей (підтвердження відсутності підстав) повинен надати таку інформацію:</w:t>
            </w:r>
          </w:p>
        </w:tc>
      </w:tr>
      <w:tr w:rsidR="00C77570" w:rsidRPr="00F5755C" w:rsidTr="00CD63D5">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BC2322" w:rsidP="00CD63D5">
            <w:pPr>
              <w:spacing w:after="0" w:line="240" w:lineRule="auto"/>
              <w:ind w:right="140"/>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lastRenderedPageBreak/>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F5755C" w:rsidRDefault="00C37B64" w:rsidP="00CD63D5">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b/>
                <w:noProof/>
                <w:color w:val="0D0D0D"/>
                <w:sz w:val="24"/>
                <w:szCs w:val="24"/>
                <w:lang w:eastAsia="en-US"/>
              </w:rPr>
              <w:t xml:space="preserve"> (підпункт 3, пункту 47</w:t>
            </w:r>
            <w:r w:rsidR="00F82346" w:rsidRPr="00F5755C">
              <w:rPr>
                <w:rFonts w:ascii="Times New Roman" w:hAnsi="Times New Roman" w:cs="Times New Roman"/>
                <w:b/>
                <w:noProof/>
                <w:color w:val="0D0D0D"/>
                <w:sz w:val="24"/>
                <w:szCs w:val="24"/>
                <w:lang w:eastAsia="en-US"/>
              </w:rPr>
              <w:t xml:space="preserve"> Особливостей)</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b/>
                <w:noProof/>
                <w:color w:val="0D0D0D"/>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77570" w:rsidRPr="00F5755C" w:rsidTr="00CD63D5">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BC2322" w:rsidP="00CD63D5">
            <w:pPr>
              <w:spacing w:after="0" w:line="240" w:lineRule="auto"/>
              <w:ind w:right="140"/>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F5755C">
              <w:rPr>
                <w:rFonts w:ascii="Times New Roman" w:hAnsi="Times New Roman" w:cs="Times New Roman"/>
                <w:color w:val="0D0D0D"/>
                <w:sz w:val="24"/>
                <w:szCs w:val="24"/>
                <w:lang w:val="ru-RU"/>
              </w:rPr>
              <w:t>керівник</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учасника</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процедури</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закупі</w:t>
            </w:r>
            <w:proofErr w:type="gramStart"/>
            <w:r w:rsidRPr="00F5755C">
              <w:rPr>
                <w:rFonts w:ascii="Times New Roman" w:hAnsi="Times New Roman" w:cs="Times New Roman"/>
                <w:color w:val="0D0D0D"/>
                <w:sz w:val="24"/>
                <w:szCs w:val="24"/>
                <w:lang w:val="ru-RU"/>
              </w:rPr>
              <w:t>вл</w:t>
            </w:r>
            <w:proofErr w:type="gramEnd"/>
            <w:r w:rsidRPr="00F5755C">
              <w:rPr>
                <w:rFonts w:ascii="Times New Roman" w:hAnsi="Times New Roman" w:cs="Times New Roman"/>
                <w:color w:val="0D0D0D"/>
                <w:sz w:val="24"/>
                <w:szCs w:val="24"/>
                <w:lang w:val="ru-RU"/>
              </w:rPr>
              <w:t>і</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був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засуджений</w:t>
            </w:r>
            <w:proofErr w:type="spellEnd"/>
            <w:r w:rsidRPr="00F5755C">
              <w:rPr>
                <w:rFonts w:ascii="Times New Roman" w:hAnsi="Times New Roman" w:cs="Times New Roman"/>
                <w:color w:val="0D0D0D"/>
                <w:sz w:val="24"/>
                <w:szCs w:val="24"/>
                <w:lang w:val="ru-RU"/>
              </w:rPr>
              <w:t xml:space="preserve"> за </w:t>
            </w:r>
            <w:proofErr w:type="spellStart"/>
            <w:r w:rsidRPr="00F5755C">
              <w:rPr>
                <w:rFonts w:ascii="Times New Roman" w:hAnsi="Times New Roman" w:cs="Times New Roman"/>
                <w:color w:val="0D0D0D"/>
                <w:sz w:val="24"/>
                <w:szCs w:val="24"/>
                <w:lang w:val="ru-RU"/>
              </w:rPr>
              <w:t>кримінальне</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правопорушення</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вчинене</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корисливих</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мотивів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зокрема</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пов’язане</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хабарництвом</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шахрайством</w:t>
            </w:r>
            <w:proofErr w:type="spellEnd"/>
            <w:r w:rsidRPr="00F5755C">
              <w:rPr>
                <w:rFonts w:ascii="Times New Roman" w:hAnsi="Times New Roman" w:cs="Times New Roman"/>
                <w:color w:val="0D0D0D"/>
                <w:sz w:val="24"/>
                <w:szCs w:val="24"/>
                <w:lang w:val="ru-RU"/>
              </w:rPr>
              <w:t xml:space="preserve"> та </w:t>
            </w:r>
            <w:proofErr w:type="spellStart"/>
            <w:r w:rsidRPr="00F5755C">
              <w:rPr>
                <w:rFonts w:ascii="Times New Roman" w:hAnsi="Times New Roman" w:cs="Times New Roman"/>
                <w:color w:val="0D0D0D"/>
                <w:sz w:val="24"/>
                <w:szCs w:val="24"/>
                <w:lang w:val="ru-RU"/>
              </w:rPr>
              <w:t>відмиванням</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коштів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судимість</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якого</w:t>
            </w:r>
            <w:proofErr w:type="spellEnd"/>
            <w:r w:rsidRPr="00F5755C">
              <w:rPr>
                <w:rFonts w:ascii="Times New Roman" w:hAnsi="Times New Roman" w:cs="Times New Roman"/>
                <w:color w:val="0D0D0D"/>
                <w:sz w:val="24"/>
                <w:szCs w:val="24"/>
                <w:lang w:val="ru-RU"/>
              </w:rPr>
              <w:t xml:space="preserve"> не </w:t>
            </w:r>
            <w:proofErr w:type="spellStart"/>
            <w:r w:rsidRPr="00F5755C">
              <w:rPr>
                <w:rFonts w:ascii="Times New Roman" w:hAnsi="Times New Roman" w:cs="Times New Roman"/>
                <w:color w:val="0D0D0D"/>
                <w:sz w:val="24"/>
                <w:szCs w:val="24"/>
                <w:lang w:val="ru-RU"/>
              </w:rPr>
              <w:t>знято</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або</w:t>
            </w:r>
            <w:proofErr w:type="spellEnd"/>
            <w:r w:rsidRPr="00F5755C">
              <w:rPr>
                <w:rFonts w:ascii="Times New Roman" w:hAnsi="Times New Roman" w:cs="Times New Roman"/>
                <w:color w:val="0D0D0D"/>
                <w:sz w:val="24"/>
                <w:szCs w:val="24"/>
                <w:lang w:val="ru-RU"/>
              </w:rPr>
              <w:t xml:space="preserve"> не погашено в </w:t>
            </w:r>
            <w:proofErr w:type="spellStart"/>
            <w:r w:rsidRPr="00F5755C">
              <w:rPr>
                <w:rFonts w:ascii="Times New Roman" w:hAnsi="Times New Roman" w:cs="Times New Roman"/>
                <w:color w:val="0D0D0D"/>
                <w:sz w:val="24"/>
                <w:szCs w:val="24"/>
                <w:lang w:val="ru-RU"/>
              </w:rPr>
              <w:t>установленому</w:t>
            </w:r>
            <w:proofErr w:type="spellEnd"/>
            <w:r w:rsidRPr="00F5755C">
              <w:rPr>
                <w:rFonts w:ascii="Times New Roman" w:hAnsi="Times New Roman" w:cs="Times New Roman"/>
                <w:color w:val="0D0D0D"/>
                <w:sz w:val="24"/>
                <w:szCs w:val="24"/>
                <w:lang w:val="ru-RU"/>
              </w:rPr>
              <w:t xml:space="preserve"> законом порядку;</w:t>
            </w:r>
          </w:p>
          <w:p w:rsidR="00F82346" w:rsidRPr="00F5755C" w:rsidRDefault="00C37B64" w:rsidP="00CD63D5">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b/>
                <w:noProof/>
                <w:color w:val="0D0D0D"/>
                <w:sz w:val="24"/>
                <w:szCs w:val="24"/>
                <w:lang w:eastAsia="en-US"/>
              </w:rPr>
              <w:t> (підпункт 6, пункту 47</w:t>
            </w:r>
            <w:r w:rsidR="00F82346" w:rsidRPr="00F5755C">
              <w:rPr>
                <w:rFonts w:ascii="Times New Roman" w:hAnsi="Times New Roman" w:cs="Times New Roman"/>
                <w:b/>
                <w:noProof/>
                <w:color w:val="0D0D0D"/>
                <w:sz w:val="24"/>
                <w:szCs w:val="24"/>
                <w:lang w:eastAsia="en-US"/>
              </w:rPr>
              <w:t xml:space="preserve"> Особливостей)</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5E3DAE">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b/>
                <w:noProof/>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77570" w:rsidRPr="00F5755C" w:rsidTr="00CD63D5">
        <w:trPr>
          <w:trHeight w:val="436"/>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BC2322" w:rsidP="00CD63D5">
            <w:pPr>
              <w:spacing w:after="0" w:line="240" w:lineRule="auto"/>
              <w:ind w:right="140"/>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F82346" w:rsidP="00CD63D5">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noProof/>
                <w:color w:val="0D0D0D"/>
                <w:sz w:val="24"/>
                <w:szCs w:val="24"/>
                <w:lang w:eastAsia="en-US"/>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C37B64" w:rsidRPr="00F5755C">
              <w:rPr>
                <w:rFonts w:ascii="Times New Roman" w:hAnsi="Times New Roman" w:cs="Times New Roman"/>
                <w:b/>
                <w:noProof/>
                <w:color w:val="0D0D0D"/>
                <w:sz w:val="24"/>
                <w:szCs w:val="24"/>
                <w:lang w:eastAsia="en-US"/>
              </w:rPr>
              <w:t xml:space="preserve"> (підпункт 12, пункту 47</w:t>
            </w:r>
            <w:r w:rsidRPr="00F5755C">
              <w:rPr>
                <w:rFonts w:ascii="Times New Roman" w:hAnsi="Times New Roman" w:cs="Times New Roman"/>
                <w:b/>
                <w:noProof/>
                <w:color w:val="0D0D0D"/>
                <w:sz w:val="24"/>
                <w:szCs w:val="24"/>
                <w:lang w:eastAsia="en-US"/>
              </w:rPr>
              <w:t xml:space="preserve"> Особливостей)</w:t>
            </w:r>
          </w:p>
        </w:tc>
        <w:tc>
          <w:tcPr>
            <w:tcW w:w="4770" w:type="dxa"/>
            <w:vMerge/>
            <w:tcBorders>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F82346" w:rsidP="00CD63D5">
            <w:pPr>
              <w:spacing w:after="0" w:line="240" w:lineRule="auto"/>
              <w:jc w:val="both"/>
              <w:rPr>
                <w:rFonts w:ascii="Times New Roman" w:hAnsi="Times New Roman" w:cs="Times New Roman"/>
                <w:noProof/>
                <w:color w:val="0D0D0D"/>
                <w:sz w:val="24"/>
                <w:szCs w:val="24"/>
                <w:lang w:eastAsia="en-US"/>
              </w:rPr>
            </w:pPr>
          </w:p>
        </w:tc>
      </w:tr>
    </w:tbl>
    <w:p w:rsidR="009B29B7" w:rsidRPr="00F5755C" w:rsidRDefault="009B29B7" w:rsidP="009B29B7">
      <w:pPr>
        <w:spacing w:before="240" w:after="0" w:line="240" w:lineRule="auto"/>
        <w:jc w:val="both"/>
        <w:rPr>
          <w:rFonts w:ascii="Times New Roman" w:hAnsi="Times New Roman" w:cs="Times New Roman"/>
          <w:b/>
          <w:color w:val="0D0D0D"/>
          <w:sz w:val="24"/>
          <w:szCs w:val="24"/>
          <w:lang w:eastAsia="en-US"/>
        </w:rPr>
      </w:pPr>
    </w:p>
    <w:p w:rsidR="00115B0D" w:rsidRPr="00F5755C" w:rsidRDefault="00115B0D" w:rsidP="00D44CF1">
      <w:pPr>
        <w:spacing w:before="240" w:after="0" w:line="240" w:lineRule="auto"/>
        <w:jc w:val="center"/>
        <w:rPr>
          <w:rFonts w:ascii="Times New Roman" w:hAnsi="Times New Roman" w:cs="Times New Roman"/>
          <w:b/>
          <w:color w:val="0D0D0D"/>
          <w:sz w:val="24"/>
          <w:szCs w:val="24"/>
          <w:lang w:eastAsia="en-US"/>
        </w:rPr>
      </w:pPr>
    </w:p>
    <w:p w:rsidR="00F82346" w:rsidRPr="00F5755C" w:rsidRDefault="00F82346" w:rsidP="00D44CF1">
      <w:pPr>
        <w:spacing w:before="240"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2.2. Документи, які надаються ПЕРЕМОЖЦЕМ (фізичною особою):</w:t>
      </w:r>
    </w:p>
    <w:tbl>
      <w:tblPr>
        <w:tblW w:w="9975" w:type="dxa"/>
        <w:tblInd w:w="-10" w:type="dxa"/>
        <w:tblLayout w:type="fixed"/>
        <w:tblLook w:val="0000" w:firstRow="0" w:lastRow="0" w:firstColumn="0" w:lastColumn="0" w:noHBand="0" w:noVBand="0"/>
      </w:tblPr>
      <w:tblGrid>
        <w:gridCol w:w="660"/>
        <w:gridCol w:w="4680"/>
        <w:gridCol w:w="4635"/>
      </w:tblGrid>
      <w:tr w:rsidR="00C77570" w:rsidRPr="00F5755C" w:rsidTr="00CD63D5">
        <w:trPr>
          <w:trHeight w:val="82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w:t>
            </w:r>
          </w:p>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п/</w:t>
            </w:r>
            <w:proofErr w:type="spellStart"/>
            <w:r w:rsidRPr="00F5755C">
              <w:rPr>
                <w:rFonts w:ascii="Times New Roman" w:hAnsi="Times New Roman" w:cs="Times New Roman"/>
                <w:b/>
                <w:color w:val="0D0D0D"/>
                <w:sz w:val="24"/>
                <w:szCs w:val="24"/>
                <w:lang w:eastAsia="en-US"/>
              </w:rPr>
              <w:t>п</w:t>
            </w:r>
            <w:proofErr w:type="spellEnd"/>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Вимоги пунк</w:t>
            </w:r>
            <w:r w:rsidR="00C37B64" w:rsidRPr="00F5755C">
              <w:rPr>
                <w:rFonts w:ascii="Times New Roman" w:hAnsi="Times New Roman" w:cs="Times New Roman"/>
                <w:b/>
                <w:color w:val="0D0D0D"/>
                <w:sz w:val="24"/>
                <w:szCs w:val="24"/>
                <w:lang w:eastAsia="en-US"/>
              </w:rPr>
              <w:t>ту 47</w:t>
            </w:r>
            <w:r w:rsidRPr="00F5755C">
              <w:rPr>
                <w:rFonts w:ascii="Times New Roman" w:hAnsi="Times New Roman" w:cs="Times New Roman"/>
                <w:b/>
                <w:color w:val="0D0D0D"/>
                <w:sz w:val="24"/>
                <w:szCs w:val="24"/>
                <w:lang w:eastAsia="en-US"/>
              </w:rPr>
              <w:t xml:space="preserve"> Особливостей</w:t>
            </w:r>
          </w:p>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Переможець торг</w:t>
            </w:r>
            <w:r w:rsidR="00C37B64" w:rsidRPr="00F5755C">
              <w:rPr>
                <w:rFonts w:ascii="Times New Roman" w:hAnsi="Times New Roman" w:cs="Times New Roman"/>
                <w:b/>
                <w:color w:val="0D0D0D"/>
                <w:sz w:val="24"/>
                <w:szCs w:val="24"/>
                <w:lang w:eastAsia="en-US"/>
              </w:rPr>
              <w:t>ів на виконання вимоги пункту 47</w:t>
            </w:r>
            <w:r w:rsidRPr="00F5755C">
              <w:rPr>
                <w:rFonts w:ascii="Times New Roman" w:hAnsi="Times New Roman" w:cs="Times New Roman"/>
                <w:b/>
                <w:color w:val="0D0D0D"/>
                <w:sz w:val="24"/>
                <w:szCs w:val="24"/>
                <w:lang w:eastAsia="en-US"/>
              </w:rPr>
              <w:t xml:space="preserve"> Особливостей (підтвердження відсутності підстав) повинен надати таку інформацію:</w:t>
            </w:r>
          </w:p>
        </w:tc>
      </w:tr>
      <w:tr w:rsidR="00C77570" w:rsidRPr="00F5755C" w:rsidTr="00CD63D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BF0A0B"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F5755C" w:rsidRDefault="00C37B64" w:rsidP="00CD63D5">
            <w:pPr>
              <w:spacing w:after="0" w:line="240" w:lineRule="auto"/>
              <w:jc w:val="both"/>
              <w:rPr>
                <w:rFonts w:ascii="Times New Roman" w:hAnsi="Times New Roman" w:cs="Times New Roman"/>
                <w:b/>
                <w:color w:val="0D0D0D"/>
                <w:sz w:val="24"/>
                <w:szCs w:val="24"/>
                <w:lang w:eastAsia="en-US"/>
              </w:rPr>
            </w:pPr>
            <w:r w:rsidRPr="00F5755C">
              <w:rPr>
                <w:rFonts w:ascii="Times New Roman" w:hAnsi="Times New Roman" w:cs="Times New Roman"/>
                <w:b/>
                <w:noProof/>
                <w:color w:val="0D0D0D"/>
                <w:sz w:val="24"/>
                <w:szCs w:val="24"/>
                <w:lang w:eastAsia="en-US"/>
              </w:rPr>
              <w:t xml:space="preserve"> (підпункт 3, пункту 47</w:t>
            </w:r>
            <w:r w:rsidR="00F82346" w:rsidRPr="00F5755C">
              <w:rPr>
                <w:rFonts w:ascii="Times New Roman" w:hAnsi="Times New Roman" w:cs="Times New Roman"/>
                <w:b/>
                <w:noProof/>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pacing w:after="0" w:line="240" w:lineRule="auto"/>
              <w:ind w:right="140"/>
              <w:jc w:val="both"/>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F5755C">
              <w:rPr>
                <w:rFonts w:ascii="Times New Roman" w:hAnsi="Times New Roman" w:cs="Times New Roman"/>
                <w:b/>
                <w:color w:val="0D0D0D"/>
                <w:sz w:val="24"/>
                <w:szCs w:val="24"/>
                <w:lang w:eastAsia="en-US"/>
              </w:rPr>
              <w:lastRenderedPageBreak/>
              <w:t xml:space="preserve">учасником процедури закупівлі. Довідка надається в період відсутності функціональної можливості перевірки інформації на </w:t>
            </w:r>
            <w:proofErr w:type="spellStart"/>
            <w:r w:rsidRPr="00F5755C">
              <w:rPr>
                <w:rFonts w:ascii="Times New Roman" w:hAnsi="Times New Roman" w:cs="Times New Roman"/>
                <w:b/>
                <w:color w:val="0D0D0D"/>
                <w:sz w:val="24"/>
                <w:szCs w:val="24"/>
                <w:lang w:eastAsia="en-US"/>
              </w:rPr>
              <w:t>веб-ресурсі</w:t>
            </w:r>
            <w:proofErr w:type="spellEnd"/>
            <w:r w:rsidRPr="00F5755C">
              <w:rPr>
                <w:rFonts w:ascii="Times New Roman" w:hAnsi="Times New Roman" w:cs="Times New Roman"/>
                <w:b/>
                <w:color w:val="0D0D0D"/>
                <w:sz w:val="24"/>
                <w:szCs w:val="24"/>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77570" w:rsidRPr="00F5755C" w:rsidTr="00CD63D5">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BF0A0B"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F5755C">
              <w:rPr>
                <w:rFonts w:ascii="Times New Roman" w:hAnsi="Times New Roman" w:cs="Times New Roman"/>
                <w:color w:val="0D0D0D"/>
                <w:sz w:val="24"/>
                <w:szCs w:val="24"/>
                <w:lang w:val="ru-RU"/>
              </w:rPr>
              <w:t>фізична</w:t>
            </w:r>
            <w:proofErr w:type="spellEnd"/>
            <w:r w:rsidRPr="00F5755C">
              <w:rPr>
                <w:rFonts w:ascii="Times New Roman" w:hAnsi="Times New Roman" w:cs="Times New Roman"/>
                <w:color w:val="0D0D0D"/>
                <w:sz w:val="24"/>
                <w:szCs w:val="24"/>
                <w:lang w:val="ru-RU"/>
              </w:rPr>
              <w:t xml:space="preserve"> особа, яка є </w:t>
            </w:r>
            <w:proofErr w:type="spellStart"/>
            <w:r w:rsidRPr="00F5755C">
              <w:rPr>
                <w:rFonts w:ascii="Times New Roman" w:hAnsi="Times New Roman" w:cs="Times New Roman"/>
                <w:color w:val="0D0D0D"/>
                <w:sz w:val="24"/>
                <w:szCs w:val="24"/>
                <w:lang w:val="ru-RU"/>
              </w:rPr>
              <w:t>учасником</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процедури</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закупі</w:t>
            </w:r>
            <w:proofErr w:type="gramStart"/>
            <w:r w:rsidRPr="00F5755C">
              <w:rPr>
                <w:rFonts w:ascii="Times New Roman" w:hAnsi="Times New Roman" w:cs="Times New Roman"/>
                <w:color w:val="0D0D0D"/>
                <w:sz w:val="24"/>
                <w:szCs w:val="24"/>
                <w:lang w:val="ru-RU"/>
              </w:rPr>
              <w:t>вл</w:t>
            </w:r>
            <w:proofErr w:type="gramEnd"/>
            <w:r w:rsidRPr="00F5755C">
              <w:rPr>
                <w:rFonts w:ascii="Times New Roman" w:hAnsi="Times New Roman" w:cs="Times New Roman"/>
                <w:color w:val="0D0D0D"/>
                <w:sz w:val="24"/>
                <w:szCs w:val="24"/>
                <w:lang w:val="ru-RU"/>
              </w:rPr>
              <w:t>і</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була</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засуджена</w:t>
            </w:r>
            <w:proofErr w:type="spellEnd"/>
            <w:r w:rsidRPr="00F5755C">
              <w:rPr>
                <w:rFonts w:ascii="Times New Roman" w:hAnsi="Times New Roman" w:cs="Times New Roman"/>
                <w:color w:val="0D0D0D"/>
                <w:sz w:val="24"/>
                <w:szCs w:val="24"/>
                <w:lang w:val="ru-RU"/>
              </w:rPr>
              <w:t xml:space="preserve"> за </w:t>
            </w:r>
            <w:proofErr w:type="spellStart"/>
            <w:r w:rsidRPr="00F5755C">
              <w:rPr>
                <w:rFonts w:ascii="Times New Roman" w:hAnsi="Times New Roman" w:cs="Times New Roman"/>
                <w:color w:val="0D0D0D"/>
                <w:sz w:val="24"/>
                <w:szCs w:val="24"/>
                <w:lang w:val="ru-RU"/>
              </w:rPr>
              <w:t>кримінальне</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правопорушення</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вчинене</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корисливих</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мотивів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зокрема</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пов’язане</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хабарництвом</w:t>
            </w:r>
            <w:proofErr w:type="spellEnd"/>
            <w:r w:rsidRPr="00F5755C">
              <w:rPr>
                <w:rFonts w:ascii="Times New Roman" w:hAnsi="Times New Roman" w:cs="Times New Roman"/>
                <w:color w:val="0D0D0D"/>
                <w:sz w:val="24"/>
                <w:szCs w:val="24"/>
                <w:lang w:val="ru-RU"/>
              </w:rPr>
              <w:t xml:space="preserve"> та </w:t>
            </w:r>
            <w:proofErr w:type="spellStart"/>
            <w:r w:rsidRPr="00F5755C">
              <w:rPr>
                <w:rFonts w:ascii="Times New Roman" w:hAnsi="Times New Roman" w:cs="Times New Roman"/>
                <w:color w:val="0D0D0D"/>
                <w:sz w:val="24"/>
                <w:szCs w:val="24"/>
                <w:lang w:val="ru-RU"/>
              </w:rPr>
              <w:t>відмиванням</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коштів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судимість</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якої</w:t>
            </w:r>
            <w:proofErr w:type="spellEnd"/>
            <w:r w:rsidRPr="00F5755C">
              <w:rPr>
                <w:rFonts w:ascii="Times New Roman" w:hAnsi="Times New Roman" w:cs="Times New Roman"/>
                <w:color w:val="0D0D0D"/>
                <w:sz w:val="24"/>
                <w:szCs w:val="24"/>
                <w:lang w:val="ru-RU"/>
              </w:rPr>
              <w:t xml:space="preserve"> не </w:t>
            </w:r>
            <w:proofErr w:type="spellStart"/>
            <w:r w:rsidRPr="00F5755C">
              <w:rPr>
                <w:rFonts w:ascii="Times New Roman" w:hAnsi="Times New Roman" w:cs="Times New Roman"/>
                <w:color w:val="0D0D0D"/>
                <w:sz w:val="24"/>
                <w:szCs w:val="24"/>
                <w:lang w:val="ru-RU"/>
              </w:rPr>
              <w:t>знято</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або</w:t>
            </w:r>
            <w:proofErr w:type="spellEnd"/>
            <w:r w:rsidRPr="00F5755C">
              <w:rPr>
                <w:rFonts w:ascii="Times New Roman" w:hAnsi="Times New Roman" w:cs="Times New Roman"/>
                <w:color w:val="0D0D0D"/>
                <w:sz w:val="24"/>
                <w:szCs w:val="24"/>
                <w:lang w:val="ru-RU"/>
              </w:rPr>
              <w:t xml:space="preserve"> не погашено в </w:t>
            </w:r>
            <w:proofErr w:type="spellStart"/>
            <w:r w:rsidRPr="00F5755C">
              <w:rPr>
                <w:rFonts w:ascii="Times New Roman" w:hAnsi="Times New Roman" w:cs="Times New Roman"/>
                <w:color w:val="0D0D0D"/>
                <w:sz w:val="24"/>
                <w:szCs w:val="24"/>
                <w:lang w:val="ru-RU"/>
              </w:rPr>
              <w:t>установленому</w:t>
            </w:r>
            <w:proofErr w:type="spellEnd"/>
            <w:r w:rsidRPr="00F5755C">
              <w:rPr>
                <w:rFonts w:ascii="Times New Roman" w:hAnsi="Times New Roman" w:cs="Times New Roman"/>
                <w:color w:val="0D0D0D"/>
                <w:sz w:val="24"/>
                <w:szCs w:val="24"/>
                <w:lang w:val="ru-RU"/>
              </w:rPr>
              <w:t xml:space="preserve"> законом порядку;</w:t>
            </w:r>
          </w:p>
          <w:p w:rsidR="00F82346" w:rsidRPr="00F5755C" w:rsidRDefault="00C37B64" w:rsidP="00CD63D5">
            <w:pPr>
              <w:spacing w:after="0" w:line="240" w:lineRule="auto"/>
              <w:ind w:right="140"/>
              <w:jc w:val="both"/>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 (підпункт 5, пункту 47</w:t>
            </w:r>
            <w:r w:rsidR="00F82346" w:rsidRPr="00F5755C">
              <w:rPr>
                <w:rFonts w:ascii="Times New Roman" w:hAnsi="Times New Roman" w:cs="Times New Roman"/>
                <w:b/>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5E3DAE">
            <w:pPr>
              <w:spacing w:after="0" w:line="240" w:lineRule="auto"/>
              <w:jc w:val="both"/>
              <w:rPr>
                <w:rFonts w:ascii="Times New Roman" w:hAnsi="Times New Roman" w:cs="Times New Roman"/>
                <w:color w:val="0D0D0D"/>
                <w:sz w:val="24"/>
                <w:szCs w:val="24"/>
                <w:lang w:eastAsia="en-US"/>
              </w:rPr>
            </w:pPr>
            <w:r w:rsidRPr="00F5755C">
              <w:rPr>
                <w:rFonts w:ascii="Times New Roman" w:hAnsi="Times New Roman" w:cs="Times New Roman"/>
                <w:b/>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77570" w:rsidRPr="00F5755C" w:rsidTr="00CD63D5">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BF0A0B"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346" w:rsidRPr="00F5755C" w:rsidRDefault="00F82346" w:rsidP="00CD63D5">
            <w:pPr>
              <w:spacing w:after="0" w:line="240" w:lineRule="auto"/>
              <w:jc w:val="both"/>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 xml:space="preserve"> (підпункт 1</w:t>
            </w:r>
            <w:r w:rsidR="00C37B64" w:rsidRPr="00F5755C">
              <w:rPr>
                <w:rFonts w:ascii="Times New Roman" w:hAnsi="Times New Roman" w:cs="Times New Roman"/>
                <w:b/>
                <w:color w:val="0D0D0D"/>
                <w:sz w:val="24"/>
                <w:szCs w:val="24"/>
                <w:lang w:eastAsia="en-US"/>
              </w:rPr>
              <w:t>2, пункту 47</w:t>
            </w:r>
            <w:r w:rsidRPr="00F5755C">
              <w:rPr>
                <w:rFonts w:ascii="Times New Roman" w:hAnsi="Times New Roman" w:cs="Times New Roman"/>
                <w:b/>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5E3DAE">
            <w:pPr>
              <w:spacing w:after="0" w:line="240" w:lineRule="auto"/>
              <w:ind w:right="140"/>
              <w:jc w:val="both"/>
              <w:rPr>
                <w:rFonts w:ascii="Times New Roman" w:hAnsi="Times New Roman" w:cs="Times New Roman"/>
                <w:color w:val="0D0D0D"/>
                <w:sz w:val="24"/>
                <w:szCs w:val="24"/>
                <w:lang w:eastAsia="en-US"/>
              </w:rPr>
            </w:pPr>
            <w:r w:rsidRPr="00F5755C">
              <w:rPr>
                <w:rFonts w:ascii="Times New Roman" w:hAnsi="Times New Roman" w:cs="Times New Roman"/>
                <w:b/>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bl>
    <w:p w:rsidR="003D31D4" w:rsidRPr="00F5755C" w:rsidRDefault="003D31D4" w:rsidP="000732B5">
      <w:pPr>
        <w:spacing w:after="0" w:line="240" w:lineRule="auto"/>
        <w:jc w:val="both"/>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292B" w:rsidRPr="00F5755C" w:rsidRDefault="000F292B" w:rsidP="00CC75D5">
      <w:pPr>
        <w:jc w:val="right"/>
        <w:rPr>
          <w:rFonts w:ascii="Times New Roman" w:hAnsi="Times New Roman" w:cs="Times New Roman"/>
          <w:b/>
          <w:color w:val="0D0D0D"/>
          <w:sz w:val="24"/>
          <w:szCs w:val="24"/>
        </w:rPr>
      </w:pPr>
    </w:p>
    <w:p w:rsidR="00205BA1" w:rsidRPr="00F5755C" w:rsidRDefault="00205BA1" w:rsidP="00CC75D5">
      <w:pPr>
        <w:jc w:val="right"/>
        <w:rPr>
          <w:rFonts w:ascii="Times New Roman" w:hAnsi="Times New Roman" w:cs="Times New Roman"/>
          <w:b/>
          <w:color w:val="0D0D0D"/>
          <w:sz w:val="24"/>
          <w:szCs w:val="24"/>
        </w:rPr>
      </w:pPr>
    </w:p>
    <w:p w:rsidR="00F82346" w:rsidRPr="00F5755C" w:rsidRDefault="00F82346" w:rsidP="00CC75D5">
      <w:pPr>
        <w:jc w:val="right"/>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Додаток № 3 до тендерної документації</w:t>
      </w:r>
    </w:p>
    <w:p w:rsidR="00F82346" w:rsidRPr="00F5755C" w:rsidRDefault="00F82346" w:rsidP="00CC75D5">
      <w:pPr>
        <w:spacing w:after="0" w:line="240" w:lineRule="auto"/>
        <w:jc w:val="both"/>
        <w:rPr>
          <w:rFonts w:ascii="Times New Roman" w:hAnsi="Times New Roman" w:cs="Times New Roman"/>
          <w:b/>
          <w:color w:val="0D0D0D"/>
          <w:sz w:val="24"/>
          <w:szCs w:val="24"/>
        </w:rPr>
      </w:pPr>
    </w:p>
    <w:p w:rsidR="00F5054F" w:rsidRPr="00F5755C" w:rsidRDefault="00F5054F" w:rsidP="00CB78FA">
      <w:pPr>
        <w:jc w:val="right"/>
        <w:rPr>
          <w:rFonts w:ascii="Times New Roman" w:hAnsi="Times New Roman" w:cs="Times New Roman"/>
          <w:b/>
          <w:color w:val="0D0D0D"/>
          <w:sz w:val="24"/>
          <w:szCs w:val="24"/>
        </w:rPr>
      </w:pPr>
    </w:p>
    <w:p w:rsidR="002562C5" w:rsidRPr="00F5755C" w:rsidRDefault="002562C5" w:rsidP="002562C5">
      <w:pPr>
        <w:spacing w:after="0" w:line="240" w:lineRule="auto"/>
        <w:jc w:val="center"/>
        <w:rPr>
          <w:rFonts w:ascii="Times New Roman" w:hAnsi="Times New Roman" w:cs="Times New Roman"/>
          <w:b/>
          <w:sz w:val="24"/>
          <w:szCs w:val="24"/>
        </w:rPr>
      </w:pPr>
      <w:r w:rsidRPr="00F5755C">
        <w:rPr>
          <w:rFonts w:ascii="Times New Roman" w:hAnsi="Times New Roman" w:cs="Times New Roman"/>
          <w:b/>
          <w:sz w:val="24"/>
          <w:szCs w:val="24"/>
        </w:rPr>
        <w:t>ПЕРЕЛІК ПОСЛУГ,</w:t>
      </w:r>
    </w:p>
    <w:p w:rsidR="002562C5" w:rsidRPr="00F5755C" w:rsidRDefault="00A100F5" w:rsidP="002562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562C5" w:rsidRPr="00F5755C">
        <w:rPr>
          <w:rFonts w:ascii="Times New Roman" w:hAnsi="Times New Roman" w:cs="Times New Roman"/>
          <w:b/>
          <w:sz w:val="24"/>
          <w:szCs w:val="24"/>
        </w:rPr>
        <w:t xml:space="preserve">  </w:t>
      </w:r>
      <w:r w:rsidR="001645CD">
        <w:rPr>
          <w:rFonts w:ascii="Times New Roman" w:eastAsia="Times New Roman" w:hAnsi="Times New Roman" w:cs="Times New Roman"/>
          <w:b/>
          <w:color w:val="000000"/>
          <w:sz w:val="24"/>
          <w:szCs w:val="24"/>
        </w:rPr>
        <w:t xml:space="preserve">ДК 021:2015:  </w:t>
      </w:r>
      <w:r w:rsidR="001645CD" w:rsidRPr="001645CD">
        <w:rPr>
          <w:rFonts w:ascii="Times New Roman" w:eastAsia="Times New Roman" w:hAnsi="Times New Roman" w:cs="Times New Roman"/>
          <w:b/>
          <w:color w:val="000000"/>
          <w:sz w:val="24"/>
          <w:szCs w:val="24"/>
        </w:rPr>
        <w:t>66510000-8 Страхові послуги</w:t>
      </w:r>
    </w:p>
    <w:p w:rsidR="00C47555" w:rsidRDefault="00C47555" w:rsidP="00C47555">
      <w:pPr>
        <w:spacing w:after="0" w:line="240" w:lineRule="auto"/>
        <w:jc w:val="both"/>
        <w:rPr>
          <w:rFonts w:ascii="Times New Roman" w:hAnsi="Times New Roman" w:cs="Times New Roman"/>
          <w:b/>
          <w:sz w:val="24"/>
          <w:szCs w:val="24"/>
        </w:rPr>
      </w:pPr>
    </w:p>
    <w:p w:rsidR="001645CD" w:rsidRPr="001645CD" w:rsidRDefault="00DA63EB" w:rsidP="001645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1645CD">
        <w:rPr>
          <w:rFonts w:ascii="Times New Roman" w:hAnsi="Times New Roman" w:cs="Times New Roman"/>
          <w:b/>
          <w:sz w:val="24"/>
          <w:szCs w:val="24"/>
        </w:rPr>
        <w:t xml:space="preserve"> Послуги з страхування вбудованих </w:t>
      </w:r>
      <w:proofErr w:type="spellStart"/>
      <w:r w:rsidR="001645CD">
        <w:rPr>
          <w:rFonts w:ascii="Times New Roman" w:hAnsi="Times New Roman" w:cs="Times New Roman"/>
          <w:b/>
          <w:sz w:val="24"/>
          <w:szCs w:val="24"/>
        </w:rPr>
        <w:t>приміщеннь</w:t>
      </w:r>
      <w:proofErr w:type="spellEnd"/>
      <w:r w:rsidR="001645CD" w:rsidRPr="001645CD">
        <w:rPr>
          <w:rFonts w:ascii="Times New Roman" w:hAnsi="Times New Roman" w:cs="Times New Roman"/>
          <w:b/>
          <w:sz w:val="24"/>
          <w:szCs w:val="24"/>
        </w:rPr>
        <w:t xml:space="preserve"> будівель ГУ ДСНС України у Чернівецькій області загальною площею 461,80 </w:t>
      </w:r>
      <w:proofErr w:type="spellStart"/>
      <w:r w:rsidR="001645CD" w:rsidRPr="001645CD">
        <w:rPr>
          <w:rFonts w:ascii="Times New Roman" w:hAnsi="Times New Roman" w:cs="Times New Roman"/>
          <w:b/>
          <w:sz w:val="24"/>
          <w:szCs w:val="24"/>
        </w:rPr>
        <w:t>кв.м</w:t>
      </w:r>
      <w:proofErr w:type="spellEnd"/>
      <w:r w:rsidR="001645CD" w:rsidRPr="001645CD">
        <w:rPr>
          <w:rFonts w:ascii="Times New Roman" w:hAnsi="Times New Roman" w:cs="Times New Roman"/>
          <w:b/>
          <w:sz w:val="24"/>
          <w:szCs w:val="24"/>
        </w:rPr>
        <w:t>, а саме:</w:t>
      </w:r>
    </w:p>
    <w:p w:rsidR="001645CD" w:rsidRPr="001645CD" w:rsidRDefault="001645CD" w:rsidP="0016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1645CD">
        <w:rPr>
          <w:rFonts w:ascii="Times New Roman" w:hAnsi="Times New Roman" w:cs="Times New Roman"/>
          <w:sz w:val="24"/>
          <w:szCs w:val="24"/>
        </w:rPr>
        <w:t>Приміщення будівлі (</w:t>
      </w:r>
      <w:proofErr w:type="spellStart"/>
      <w:r w:rsidRPr="001645CD">
        <w:rPr>
          <w:rFonts w:ascii="Times New Roman" w:hAnsi="Times New Roman" w:cs="Times New Roman"/>
          <w:sz w:val="24"/>
          <w:szCs w:val="24"/>
        </w:rPr>
        <w:t>літ.АІІ</w:t>
      </w:r>
      <w:proofErr w:type="spellEnd"/>
      <w:r w:rsidRPr="001645CD">
        <w:rPr>
          <w:rFonts w:ascii="Times New Roman" w:hAnsi="Times New Roman" w:cs="Times New Roman"/>
          <w:sz w:val="24"/>
          <w:szCs w:val="24"/>
        </w:rPr>
        <w:t xml:space="preserve">), загальною площею 365,70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 (в т.ч. прим. (11-1)-343,50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 (11-2)-10,6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,(11-3)-7,7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,(11-4)-3,9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w:t>
      </w:r>
    </w:p>
    <w:p w:rsidR="001645CD" w:rsidRDefault="001645CD" w:rsidP="0016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1645CD">
        <w:rPr>
          <w:rFonts w:ascii="Times New Roman" w:hAnsi="Times New Roman" w:cs="Times New Roman"/>
          <w:sz w:val="24"/>
          <w:szCs w:val="24"/>
        </w:rPr>
        <w:t>Приміщення будівлі (</w:t>
      </w:r>
      <w:proofErr w:type="spellStart"/>
      <w:r w:rsidRPr="001645CD">
        <w:rPr>
          <w:rFonts w:ascii="Times New Roman" w:hAnsi="Times New Roman" w:cs="Times New Roman"/>
          <w:sz w:val="24"/>
          <w:szCs w:val="24"/>
        </w:rPr>
        <w:t>літ.АІІІ</w:t>
      </w:r>
      <w:proofErr w:type="spellEnd"/>
      <w:r w:rsidRPr="001645CD">
        <w:rPr>
          <w:rFonts w:ascii="Times New Roman" w:hAnsi="Times New Roman" w:cs="Times New Roman"/>
          <w:sz w:val="24"/>
          <w:szCs w:val="24"/>
        </w:rPr>
        <w:t xml:space="preserve">), загальною площею 96,10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 (в т.ч. прим. (13-3)-4,7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 (13-4)-12,2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 (13-5)-13,2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,(13-6)-37,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 (13-7)-15,6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,(13-8)-1,3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 (13-9)-4,4 </w:t>
      </w:r>
      <w:proofErr w:type="spellStart"/>
      <w:r w:rsidRPr="001645CD">
        <w:rPr>
          <w:rFonts w:ascii="Times New Roman" w:hAnsi="Times New Roman" w:cs="Times New Roman"/>
          <w:sz w:val="24"/>
          <w:szCs w:val="24"/>
        </w:rPr>
        <w:t>кв.м</w:t>
      </w:r>
      <w:proofErr w:type="spellEnd"/>
      <w:r w:rsidRPr="001645CD">
        <w:rPr>
          <w:rFonts w:ascii="Times New Roman" w:hAnsi="Times New Roman" w:cs="Times New Roman"/>
          <w:sz w:val="24"/>
          <w:szCs w:val="24"/>
        </w:rPr>
        <w:t xml:space="preserve">, (13-10)-41,0 </w:t>
      </w:r>
      <w:proofErr w:type="spellStart"/>
      <w:r w:rsidRPr="001645CD">
        <w:rPr>
          <w:rFonts w:ascii="Times New Roman" w:hAnsi="Times New Roman" w:cs="Times New Roman"/>
          <w:sz w:val="24"/>
          <w:szCs w:val="24"/>
        </w:rPr>
        <w:t>кв.м</w:t>
      </w:r>
      <w:proofErr w:type="spellEnd"/>
    </w:p>
    <w:p w:rsidR="00C36620" w:rsidRDefault="00C36620" w:rsidP="001645CD">
      <w:pPr>
        <w:spacing w:after="0" w:line="240" w:lineRule="auto"/>
        <w:jc w:val="both"/>
        <w:rPr>
          <w:rFonts w:ascii="Times New Roman" w:hAnsi="Times New Roman" w:cs="Times New Roman"/>
          <w:sz w:val="24"/>
          <w:szCs w:val="24"/>
        </w:rPr>
      </w:pPr>
    </w:p>
    <w:p w:rsidR="00C36620" w:rsidRPr="001645CD" w:rsidRDefault="00C36620" w:rsidP="001645CD">
      <w:pPr>
        <w:spacing w:after="0" w:line="24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2. Вартість об’єкту оренди згідно звіту про незалежну оцінку майна - </w:t>
      </w:r>
      <w:r w:rsidRPr="00C36620">
        <w:rPr>
          <w:rFonts w:ascii="Times New Roman" w:hAnsi="Times New Roman" w:cs="Times New Roman"/>
          <w:sz w:val="24"/>
          <w:szCs w:val="24"/>
        </w:rPr>
        <w:t xml:space="preserve">4428399,00  </w:t>
      </w:r>
      <w:r>
        <w:rPr>
          <w:rFonts w:ascii="Times New Roman" w:hAnsi="Times New Roman" w:cs="Times New Roman"/>
          <w:sz w:val="24"/>
          <w:szCs w:val="24"/>
        </w:rPr>
        <w:t>грн.</w:t>
      </w:r>
    </w:p>
    <w:p w:rsidR="00633A00" w:rsidRPr="001645CD" w:rsidRDefault="00633A00" w:rsidP="00633A00">
      <w:pPr>
        <w:spacing w:after="0" w:line="240" w:lineRule="auto"/>
        <w:jc w:val="both"/>
        <w:rPr>
          <w:rFonts w:ascii="Times New Roman" w:eastAsia="Times New Roman" w:hAnsi="Times New Roman" w:cs="Times New Roman"/>
          <w:bCs/>
          <w:color w:val="000000"/>
          <w:sz w:val="24"/>
          <w:szCs w:val="24"/>
        </w:rPr>
      </w:pPr>
      <w:r w:rsidRPr="001645CD">
        <w:rPr>
          <w:rFonts w:ascii="Times New Roman" w:eastAsia="Times New Roman" w:hAnsi="Times New Roman" w:cs="Times New Roman"/>
          <w:bCs/>
          <w:color w:val="000000"/>
          <w:sz w:val="24"/>
          <w:szCs w:val="24"/>
        </w:rPr>
        <w:t>.</w:t>
      </w:r>
    </w:p>
    <w:p w:rsidR="00633A00" w:rsidRPr="00F5755C" w:rsidRDefault="00633A00" w:rsidP="00633A00">
      <w:pPr>
        <w:spacing w:after="0" w:line="240" w:lineRule="auto"/>
        <w:ind w:firstLine="708"/>
        <w:jc w:val="both"/>
        <w:rPr>
          <w:rFonts w:ascii="Times New Roman" w:eastAsia="Times New Roman" w:hAnsi="Times New Roman" w:cs="Times New Roman"/>
          <w:color w:val="000000"/>
          <w:sz w:val="24"/>
          <w:szCs w:val="24"/>
        </w:rPr>
      </w:pPr>
    </w:p>
    <w:p w:rsidR="00633A00" w:rsidRPr="001645CD" w:rsidRDefault="00633A00" w:rsidP="00633A00">
      <w:pPr>
        <w:spacing w:after="0" w:line="240" w:lineRule="auto"/>
        <w:ind w:right="-1"/>
        <w:jc w:val="both"/>
        <w:rPr>
          <w:rFonts w:ascii="Times New Roman" w:eastAsia="Times New Roman" w:hAnsi="Times New Roman" w:cs="Times New Roman"/>
          <w:b/>
          <w:i/>
          <w:iCs/>
          <w:sz w:val="24"/>
          <w:szCs w:val="24"/>
          <w:lang w:eastAsia="uk-UA"/>
        </w:rPr>
      </w:pPr>
    </w:p>
    <w:p w:rsidR="00F5054F" w:rsidRPr="001645CD" w:rsidRDefault="00F5054F" w:rsidP="00CB78FA">
      <w:pPr>
        <w:jc w:val="right"/>
        <w:rPr>
          <w:rFonts w:ascii="Times New Roman" w:hAnsi="Times New Roman" w:cs="Times New Roman"/>
          <w:b/>
          <w:color w:val="0D0D0D"/>
          <w:sz w:val="24"/>
          <w:szCs w:val="24"/>
        </w:rPr>
      </w:pPr>
    </w:p>
    <w:p w:rsidR="00894BDB" w:rsidRDefault="00894BDB" w:rsidP="00205E70">
      <w:pPr>
        <w:rPr>
          <w:rFonts w:ascii="Times New Roman" w:hAnsi="Times New Roman" w:cs="Times New Roman"/>
          <w:b/>
          <w:color w:val="0D0D0D"/>
          <w:sz w:val="24"/>
          <w:szCs w:val="24"/>
        </w:rPr>
      </w:pPr>
    </w:p>
    <w:p w:rsidR="00522617" w:rsidRDefault="00522617" w:rsidP="00205E70">
      <w:pPr>
        <w:rPr>
          <w:rFonts w:ascii="Times New Roman" w:hAnsi="Times New Roman" w:cs="Times New Roman"/>
          <w:b/>
          <w:color w:val="0D0D0D"/>
          <w:sz w:val="24"/>
          <w:szCs w:val="24"/>
        </w:rPr>
      </w:pPr>
    </w:p>
    <w:p w:rsidR="00DB3767" w:rsidRDefault="00DB3767" w:rsidP="00205E70">
      <w:pPr>
        <w:rPr>
          <w:rFonts w:ascii="Times New Roman" w:hAnsi="Times New Roman" w:cs="Times New Roman"/>
          <w:b/>
          <w:color w:val="0D0D0D"/>
          <w:sz w:val="24"/>
          <w:szCs w:val="24"/>
        </w:rPr>
      </w:pPr>
    </w:p>
    <w:p w:rsidR="00522617" w:rsidRDefault="00522617"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Default="009C0C70" w:rsidP="00205E70">
      <w:pPr>
        <w:rPr>
          <w:rFonts w:ascii="Times New Roman" w:hAnsi="Times New Roman" w:cs="Times New Roman"/>
          <w:b/>
          <w:color w:val="0D0D0D"/>
          <w:sz w:val="24"/>
          <w:szCs w:val="24"/>
        </w:rPr>
      </w:pPr>
    </w:p>
    <w:p w:rsidR="009C0C70" w:rsidRPr="001645CD" w:rsidRDefault="009C0C70" w:rsidP="00205E70">
      <w:pPr>
        <w:rPr>
          <w:rFonts w:ascii="Times New Roman" w:hAnsi="Times New Roman" w:cs="Times New Roman"/>
          <w:b/>
          <w:color w:val="0D0D0D"/>
          <w:sz w:val="24"/>
          <w:szCs w:val="24"/>
        </w:rPr>
      </w:pPr>
    </w:p>
    <w:p w:rsidR="00F82346" w:rsidRPr="00F5755C" w:rsidRDefault="00F82346" w:rsidP="00CB78FA">
      <w:pPr>
        <w:jc w:val="right"/>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Додаток № 4 до тендерної документації</w:t>
      </w:r>
    </w:p>
    <w:p w:rsidR="00F82346" w:rsidRPr="00F5755C" w:rsidRDefault="00F82346" w:rsidP="00CB78FA">
      <w:pPr>
        <w:tabs>
          <w:tab w:val="left" w:pos="2160"/>
          <w:tab w:val="left" w:pos="3600"/>
        </w:tabs>
        <w:spacing w:after="0" w:line="240" w:lineRule="auto"/>
        <w:jc w:val="right"/>
        <w:rPr>
          <w:rFonts w:ascii="Times New Roman" w:hAnsi="Times New Roman" w:cs="Times New Roman"/>
          <w:i/>
          <w:color w:val="0D0D0D"/>
          <w:sz w:val="24"/>
          <w:szCs w:val="24"/>
        </w:rPr>
      </w:pPr>
      <w:r w:rsidRPr="00F5755C">
        <w:rPr>
          <w:rFonts w:ascii="Times New Roman" w:hAnsi="Times New Roman" w:cs="Times New Roman"/>
          <w:bCs/>
          <w:color w:val="0D0D0D"/>
          <w:sz w:val="24"/>
          <w:szCs w:val="24"/>
        </w:rPr>
        <w:t xml:space="preserve">                                                                                                               </w:t>
      </w:r>
    </w:p>
    <w:p w:rsidR="00832982" w:rsidRPr="00F5755C" w:rsidRDefault="00832982" w:rsidP="00832982">
      <w:pPr>
        <w:spacing w:after="0" w:line="240" w:lineRule="auto"/>
        <w:ind w:right="196"/>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iCs/>
          <w:color w:val="262626"/>
          <w:sz w:val="24"/>
          <w:szCs w:val="24"/>
        </w:rPr>
        <w:t xml:space="preserve">Форма </w:t>
      </w:r>
      <w:proofErr w:type="spellStart"/>
      <w:r w:rsidRPr="00F5755C">
        <w:rPr>
          <w:rFonts w:ascii="Times New Roman" w:eastAsia="Times New Roman" w:hAnsi="Times New Roman" w:cs="Times New Roman"/>
          <w:i/>
          <w:iCs/>
          <w:color w:val="262626"/>
          <w:sz w:val="24"/>
          <w:szCs w:val="24"/>
        </w:rPr>
        <w:t>„Пропозиція</w:t>
      </w:r>
      <w:proofErr w:type="spellEnd"/>
      <w:r w:rsidRPr="00F5755C">
        <w:rPr>
          <w:rFonts w:ascii="Times New Roman" w:eastAsia="Times New Roman" w:hAnsi="Times New Roman" w:cs="Times New Roman"/>
          <w:i/>
          <w:iCs/>
          <w:color w:val="262626"/>
          <w:sz w:val="24"/>
          <w:szCs w:val="24"/>
        </w:rPr>
        <w:t xml:space="preserve">" подається у вигляді, наведеному нижче </w:t>
      </w:r>
      <w:r w:rsidRPr="00F5755C">
        <w:rPr>
          <w:rFonts w:ascii="Times New Roman" w:eastAsia="Times New Roman" w:hAnsi="Times New Roman" w:cs="Times New Roman"/>
          <w:i/>
          <w:color w:val="262626"/>
          <w:sz w:val="24"/>
          <w:szCs w:val="24"/>
        </w:rPr>
        <w:t>на фірмовому бланку учасника (у разі наявності).</w:t>
      </w:r>
    </w:p>
    <w:p w:rsidR="00832982" w:rsidRPr="00F5755C" w:rsidRDefault="00832982" w:rsidP="00832982">
      <w:pPr>
        <w:spacing w:after="0" w:line="240" w:lineRule="auto"/>
        <w:rPr>
          <w:rFonts w:ascii="Times New Roman" w:eastAsia="Times New Roman" w:hAnsi="Times New Roman" w:cs="Times New Roman"/>
          <w:i/>
          <w:iCs/>
          <w:color w:val="262626"/>
          <w:sz w:val="16"/>
          <w:szCs w:val="24"/>
        </w:rPr>
      </w:pPr>
    </w:p>
    <w:p w:rsidR="00832982" w:rsidRPr="00F5755C" w:rsidRDefault="00832982" w:rsidP="00832982">
      <w:pPr>
        <w:spacing w:after="0" w:line="240" w:lineRule="auto"/>
        <w:jc w:val="right"/>
        <w:rPr>
          <w:rFonts w:ascii="Times New Roman" w:eastAsia="Times New Roman" w:hAnsi="Times New Roman" w:cs="Times New Roman"/>
          <w:bCs/>
          <w:i/>
          <w:color w:val="262626"/>
          <w:sz w:val="24"/>
          <w:szCs w:val="24"/>
        </w:rPr>
      </w:pPr>
    </w:p>
    <w:p w:rsidR="00832982" w:rsidRPr="00F5755C" w:rsidRDefault="00832982" w:rsidP="00832982">
      <w:pPr>
        <w:tabs>
          <w:tab w:val="left" w:pos="2160"/>
          <w:tab w:val="left" w:pos="3600"/>
        </w:tabs>
        <w:spacing w:after="0" w:line="240" w:lineRule="auto"/>
        <w:jc w:val="center"/>
        <w:outlineLvl w:val="0"/>
        <w:rPr>
          <w:rFonts w:ascii="Times New Roman" w:eastAsia="Times New Roman" w:hAnsi="Times New Roman" w:cs="Times New Roman"/>
          <w:b/>
          <w:color w:val="000000"/>
          <w:sz w:val="24"/>
          <w:szCs w:val="24"/>
        </w:rPr>
      </w:pPr>
      <w:r w:rsidRPr="00F5755C">
        <w:rPr>
          <w:rFonts w:ascii="Times New Roman" w:eastAsia="Times New Roman" w:hAnsi="Times New Roman" w:cs="Times New Roman"/>
          <w:b/>
          <w:color w:val="000000"/>
          <w:sz w:val="24"/>
          <w:szCs w:val="24"/>
        </w:rPr>
        <w:t>Форма «Цінова пропозиція»</w:t>
      </w:r>
    </w:p>
    <w:p w:rsidR="00832982" w:rsidRPr="00F5755C" w:rsidRDefault="00832982" w:rsidP="00832982">
      <w:pPr>
        <w:spacing w:after="0" w:line="240" w:lineRule="auto"/>
        <w:jc w:val="both"/>
        <w:rPr>
          <w:rFonts w:ascii="Times New Roman" w:eastAsia="Times New Roman" w:hAnsi="Times New Roman" w:cs="Times New Roman"/>
          <w:b/>
          <w:color w:val="000000"/>
          <w:sz w:val="14"/>
          <w:szCs w:val="24"/>
        </w:rPr>
      </w:pPr>
    </w:p>
    <w:p w:rsidR="0087732B" w:rsidRPr="0087732B" w:rsidRDefault="00846E17" w:rsidP="0087732B">
      <w:pPr>
        <w:rPr>
          <w:rFonts w:ascii="Times New Roman" w:hAnsi="Times New Roman" w:cs="Times New Roman"/>
          <w:sz w:val="24"/>
          <w:szCs w:val="24"/>
          <w:lang w:val="ru-RU"/>
        </w:rPr>
      </w:pPr>
      <w:r>
        <w:rPr>
          <w:rFonts w:ascii="Times New Roman" w:hAnsi="Times New Roman" w:cs="Times New Roman"/>
          <w:sz w:val="24"/>
          <w:szCs w:val="24"/>
          <w:lang w:eastAsia="ar-SA"/>
        </w:rPr>
        <w:t xml:space="preserve">        </w:t>
      </w:r>
      <w:r w:rsidR="0087732B">
        <w:rPr>
          <w:rFonts w:ascii="Times New Roman" w:hAnsi="Times New Roman" w:cs="Times New Roman"/>
          <w:sz w:val="24"/>
          <w:szCs w:val="24"/>
          <w:lang w:val="ru-RU"/>
        </w:rPr>
        <w:t xml:space="preserve"> </w:t>
      </w:r>
      <w:r w:rsidR="0087732B" w:rsidRPr="0087732B">
        <w:rPr>
          <w:rFonts w:ascii="Times New Roman" w:hAnsi="Times New Roman" w:cs="Times New Roman"/>
          <w:sz w:val="24"/>
          <w:szCs w:val="24"/>
          <w:lang w:val="ru-RU"/>
        </w:rPr>
        <w:t xml:space="preserve">66510000-8 </w:t>
      </w:r>
      <w:proofErr w:type="spellStart"/>
      <w:r w:rsidR="0087732B" w:rsidRPr="0087732B">
        <w:rPr>
          <w:rFonts w:ascii="Times New Roman" w:hAnsi="Times New Roman" w:cs="Times New Roman"/>
          <w:sz w:val="24"/>
          <w:szCs w:val="24"/>
          <w:lang w:val="ru-RU"/>
        </w:rPr>
        <w:t>Страхові</w:t>
      </w:r>
      <w:proofErr w:type="spellEnd"/>
      <w:r w:rsidR="0087732B" w:rsidRPr="0087732B">
        <w:rPr>
          <w:rFonts w:ascii="Times New Roman" w:hAnsi="Times New Roman" w:cs="Times New Roman"/>
          <w:sz w:val="24"/>
          <w:szCs w:val="24"/>
          <w:lang w:val="ru-RU"/>
        </w:rPr>
        <w:t xml:space="preserve"> </w:t>
      </w:r>
      <w:proofErr w:type="spellStart"/>
      <w:r w:rsidR="0087732B" w:rsidRPr="0087732B">
        <w:rPr>
          <w:rFonts w:ascii="Times New Roman" w:hAnsi="Times New Roman" w:cs="Times New Roman"/>
          <w:sz w:val="24"/>
          <w:szCs w:val="24"/>
          <w:lang w:val="ru-RU"/>
        </w:rPr>
        <w:t>послуги</w:t>
      </w:r>
      <w:proofErr w:type="spellEnd"/>
    </w:p>
    <w:p w:rsidR="00832982" w:rsidRPr="00F5755C" w:rsidRDefault="00832982" w:rsidP="00832982">
      <w:pPr>
        <w:shd w:val="clear" w:color="auto" w:fill="FFFFFF"/>
        <w:spacing w:after="0" w:line="240" w:lineRule="auto"/>
        <w:ind w:firstLine="15"/>
        <w:rPr>
          <w:rFonts w:ascii="Times New Roman" w:eastAsia="Times New Roman" w:hAnsi="Times New Roman" w:cs="Times New Roman"/>
          <w:color w:val="000000"/>
          <w:sz w:val="24"/>
          <w:szCs w:val="24"/>
        </w:rPr>
      </w:pP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Повне</w:t>
      </w:r>
      <w:r w:rsidRPr="00F5755C">
        <w:rPr>
          <w:rFonts w:ascii="Times New Roman" w:eastAsia="Times New Roman" w:hAnsi="Times New Roman" w:cs="Times New Roman"/>
          <w:color w:val="262626"/>
          <w:sz w:val="24"/>
          <w:szCs w:val="24"/>
          <w:lang w:val="en-US"/>
        </w:rPr>
        <w:t xml:space="preserve"> </w:t>
      </w:r>
      <w:r w:rsidRPr="00F5755C">
        <w:rPr>
          <w:rFonts w:ascii="Times New Roman" w:eastAsia="Times New Roman" w:hAnsi="Times New Roman" w:cs="Times New Roman"/>
          <w:color w:val="262626"/>
          <w:sz w:val="24"/>
          <w:szCs w:val="24"/>
        </w:rPr>
        <w:t>найменування учасника ____________________________________________</w:t>
      </w:r>
    </w:p>
    <w:p w:rsidR="00832982" w:rsidRPr="00F5755C" w:rsidRDefault="00832982" w:rsidP="00832982">
      <w:pPr>
        <w:numPr>
          <w:ilvl w:val="0"/>
          <w:numId w:val="3"/>
        </w:num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Адреса (поштова та місцезнаходження):_____________________________________</w:t>
      </w: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 xml:space="preserve">Телефон/факс, електронна пошта  _________________________________________              </w:t>
      </w: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Код за ЄДРПОУ/ ДРФО: _________________________________________________</w:t>
      </w:r>
    </w:p>
    <w:p w:rsidR="00832982" w:rsidRPr="00F5755C" w:rsidRDefault="00832982" w:rsidP="00832982">
      <w:pPr>
        <w:widowControl w:val="0"/>
        <w:numPr>
          <w:ilvl w:val="0"/>
          <w:numId w:val="3"/>
        </w:numPr>
        <w:suppressAutoHyphens/>
        <w:spacing w:after="0" w:line="240" w:lineRule="auto"/>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 _______________________________</w:t>
      </w: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інформація про реквізити банківського рахунку, за якими буде здійснюватися оплата за договором в разі акцепту _________________________________________</w:t>
      </w:r>
    </w:p>
    <w:p w:rsidR="00832982" w:rsidRPr="00F5755C" w:rsidRDefault="00832982" w:rsidP="00832982">
      <w:pPr>
        <w:spacing w:after="0" w:line="240" w:lineRule="auto"/>
        <w:ind w:firstLine="420"/>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832982" w:rsidRPr="00F5755C" w:rsidRDefault="00832982" w:rsidP="00832982">
      <w:pPr>
        <w:spacing w:after="0" w:line="240" w:lineRule="auto"/>
        <w:ind w:firstLine="708"/>
        <w:jc w:val="both"/>
        <w:rPr>
          <w:rFonts w:ascii="Times New Roman" w:eastAsia="Times New Roman" w:hAnsi="Times New Roman" w:cs="Times New Roman"/>
          <w:color w:val="262626"/>
          <w:sz w:val="10"/>
          <w:szCs w:val="24"/>
        </w:rPr>
      </w:pP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399"/>
        <w:gridCol w:w="536"/>
      </w:tblGrid>
      <w:tr w:rsidR="00832982" w:rsidRPr="00F5755C" w:rsidTr="000F292B">
        <w:trPr>
          <w:cantSplit/>
          <w:trHeight w:val="319"/>
        </w:trPr>
        <w:tc>
          <w:tcPr>
            <w:tcW w:w="9893" w:type="dxa"/>
            <w:gridSpan w:val="5"/>
            <w:vAlign w:val="bottom"/>
          </w:tcPr>
          <w:p w:rsidR="00832982" w:rsidRPr="00F5755C" w:rsidRDefault="00832982" w:rsidP="00832982">
            <w:pPr>
              <w:spacing w:after="0" w:line="240" w:lineRule="auto"/>
              <w:ind w:right="146"/>
              <w:jc w:val="both"/>
              <w:rPr>
                <w:rFonts w:ascii="Times New Roman" w:eastAsia="Times New Roman" w:hAnsi="Times New Roman" w:cs="Times New Roman"/>
                <w:b/>
                <w:color w:val="262626"/>
                <w:sz w:val="24"/>
                <w:szCs w:val="24"/>
              </w:rPr>
            </w:pPr>
            <w:r w:rsidRPr="00F5755C">
              <w:rPr>
                <w:rFonts w:ascii="Times New Roman" w:eastAsia="Times New Roman" w:hAnsi="Times New Roman" w:cs="Times New Roman"/>
                <w:b/>
                <w:bCs/>
                <w:color w:val="262626"/>
                <w:sz w:val="24"/>
                <w:szCs w:val="24"/>
              </w:rPr>
              <w:t>загальна  ціна пропозиції</w:t>
            </w:r>
            <w:r w:rsidRPr="00F5755C">
              <w:rPr>
                <w:rFonts w:ascii="Times New Roman" w:eastAsia="Times New Roman" w:hAnsi="Times New Roman" w:cs="Times New Roman"/>
                <w:b/>
                <w:color w:val="262626"/>
                <w:sz w:val="24"/>
                <w:szCs w:val="24"/>
              </w:rPr>
              <w:t xml:space="preserve"> конкурсних торгів складає:</w:t>
            </w:r>
          </w:p>
          <w:p w:rsidR="00832982" w:rsidRPr="00F5755C" w:rsidRDefault="00832982" w:rsidP="00832982">
            <w:pPr>
              <w:spacing w:after="0" w:line="240" w:lineRule="auto"/>
              <w:ind w:right="146"/>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b/>
                <w:bCs/>
                <w:color w:val="262626"/>
                <w:sz w:val="24"/>
                <w:szCs w:val="24"/>
              </w:rPr>
              <w:t>з ПДВ:</w:t>
            </w:r>
            <w:r w:rsidRPr="00F5755C">
              <w:rPr>
                <w:rFonts w:ascii="Times New Roman" w:eastAsia="Times New Roman" w:hAnsi="Times New Roman" w:cs="Times New Roman"/>
                <w:color w:val="262626"/>
                <w:sz w:val="24"/>
                <w:szCs w:val="24"/>
              </w:rPr>
              <w:t>, грн.:</w:t>
            </w:r>
          </w:p>
        </w:tc>
      </w:tr>
      <w:tr w:rsidR="00832982" w:rsidRPr="00F5755C" w:rsidTr="000F292B">
        <w:trPr>
          <w:gridAfter w:val="2"/>
          <w:wAfter w:w="935" w:type="dxa"/>
          <w:cantSplit/>
          <w:trHeight w:hRule="exact" w:val="408"/>
        </w:trPr>
        <w:tc>
          <w:tcPr>
            <w:tcW w:w="1275" w:type="dxa"/>
            <w:tcBorders>
              <w:right w:val="single" w:sz="4" w:space="0" w:color="auto"/>
            </w:tcBorders>
            <w:vAlign w:val="bottom"/>
          </w:tcPr>
          <w:p w:rsidR="00832982" w:rsidRPr="00F5755C" w:rsidRDefault="00832982" w:rsidP="00832982">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spacing w:after="0" w:line="240" w:lineRule="auto"/>
              <w:rPr>
                <w:rFonts w:ascii="Times New Roman" w:eastAsia="Times New Roman" w:hAnsi="Times New Roman" w:cs="Times New Roman"/>
                <w:color w:val="262626"/>
                <w:sz w:val="24"/>
                <w:szCs w:val="24"/>
              </w:rPr>
            </w:pPr>
          </w:p>
        </w:tc>
      </w:tr>
      <w:tr w:rsidR="00832982" w:rsidRPr="00F5755C" w:rsidTr="000F292B">
        <w:trPr>
          <w:cantSplit/>
          <w:trHeight w:val="441"/>
        </w:trPr>
        <w:tc>
          <w:tcPr>
            <w:tcW w:w="9893" w:type="dxa"/>
            <w:gridSpan w:val="5"/>
            <w:vAlign w:val="bottom"/>
          </w:tcPr>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b/>
                <w:color w:val="262626"/>
                <w:sz w:val="24"/>
                <w:szCs w:val="24"/>
              </w:rPr>
              <w:t>б</w:t>
            </w:r>
            <w:r w:rsidRPr="00F5755C">
              <w:rPr>
                <w:rFonts w:ascii="Times New Roman" w:eastAsia="Times New Roman" w:hAnsi="Times New Roman" w:cs="Times New Roman"/>
                <w:b/>
                <w:bCs/>
                <w:color w:val="262626"/>
                <w:sz w:val="24"/>
                <w:szCs w:val="24"/>
              </w:rPr>
              <w:t>ез ПДВ:</w:t>
            </w:r>
            <w:r w:rsidRPr="00F5755C">
              <w:rPr>
                <w:rFonts w:ascii="Times New Roman" w:eastAsia="Times New Roman" w:hAnsi="Times New Roman" w:cs="Times New Roman"/>
                <w:color w:val="262626"/>
                <w:sz w:val="24"/>
                <w:szCs w:val="24"/>
              </w:rPr>
              <w:t xml:space="preserve">, грн.: </w:t>
            </w: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spacing w:after="0" w:line="240" w:lineRule="auto"/>
              <w:rPr>
                <w:rFonts w:ascii="Times New Roman" w:eastAsia="Times New Roman" w:hAnsi="Times New Roman" w:cs="Times New Roman"/>
                <w:color w:val="262626"/>
                <w:sz w:val="24"/>
                <w:szCs w:val="24"/>
              </w:rPr>
            </w:pPr>
          </w:p>
        </w:tc>
      </w:tr>
      <w:tr w:rsidR="00832982" w:rsidRPr="00F5755C" w:rsidTr="000F292B">
        <w:trPr>
          <w:gridAfter w:val="1"/>
          <w:wAfter w:w="536" w:type="dxa"/>
          <w:cantSplit/>
          <w:trHeight w:val="433"/>
        </w:trPr>
        <w:tc>
          <w:tcPr>
            <w:tcW w:w="9357" w:type="dxa"/>
            <w:gridSpan w:val="4"/>
            <w:vAlign w:val="bottom"/>
          </w:tcPr>
          <w:p w:rsidR="00832982" w:rsidRPr="00F5755C" w:rsidRDefault="00832982" w:rsidP="00832982">
            <w:pPr>
              <w:spacing w:before="240"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b/>
                <w:bCs/>
                <w:color w:val="262626"/>
                <w:sz w:val="24"/>
                <w:szCs w:val="24"/>
              </w:rPr>
              <w:t>ПДВ:</w:t>
            </w:r>
            <w:r w:rsidRPr="00F5755C">
              <w:rPr>
                <w:rFonts w:ascii="Times New Roman" w:eastAsia="Times New Roman" w:hAnsi="Times New Roman" w:cs="Times New Roman"/>
                <w:color w:val="262626"/>
                <w:sz w:val="24"/>
                <w:szCs w:val="24"/>
              </w:rPr>
              <w:t xml:space="preserve">, грн.: </w:t>
            </w: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spacing w:after="0" w:line="240" w:lineRule="auto"/>
              <w:rPr>
                <w:rFonts w:ascii="Times New Roman" w:eastAsia="Times New Roman" w:hAnsi="Times New Roman" w:cs="Times New Roman"/>
                <w:color w:val="262626"/>
                <w:sz w:val="24"/>
                <w:szCs w:val="24"/>
              </w:rPr>
            </w:pPr>
          </w:p>
        </w:tc>
      </w:tr>
    </w:tbl>
    <w:p w:rsidR="00832982" w:rsidRPr="00F5755C" w:rsidRDefault="00832982" w:rsidP="00832982">
      <w:pPr>
        <w:spacing w:after="0" w:line="240" w:lineRule="auto"/>
        <w:rPr>
          <w:rFonts w:ascii="Times New Roman" w:eastAsia="Times New Roman" w:hAnsi="Times New Roman" w:cs="Times New Roman"/>
          <w:color w:val="262626"/>
          <w:sz w:val="18"/>
          <w:szCs w:val="24"/>
        </w:rPr>
      </w:pPr>
    </w:p>
    <w:tbl>
      <w:tblPr>
        <w:tblpPr w:leftFromText="180" w:rightFromText="180" w:vertAnchor="text" w:horzAnchor="margin" w:tblpX="-34" w:tblpY="1"/>
        <w:tblW w:w="9923" w:type="dxa"/>
        <w:tblLayout w:type="fixed"/>
        <w:tblLook w:val="0000" w:firstRow="0" w:lastRow="0" w:firstColumn="0" w:lastColumn="0" w:noHBand="0" w:noVBand="0"/>
      </w:tblPr>
      <w:tblGrid>
        <w:gridCol w:w="426"/>
        <w:gridCol w:w="2410"/>
        <w:gridCol w:w="1134"/>
        <w:gridCol w:w="1275"/>
        <w:gridCol w:w="1560"/>
        <w:gridCol w:w="1559"/>
        <w:gridCol w:w="1559"/>
      </w:tblGrid>
      <w:tr w:rsidR="00832982" w:rsidRPr="00F5755C" w:rsidTr="000F292B">
        <w:trPr>
          <w:trHeight w:val="842"/>
        </w:trPr>
        <w:tc>
          <w:tcPr>
            <w:tcW w:w="426" w:type="dxa"/>
            <w:tcBorders>
              <w:top w:val="single" w:sz="4" w:space="0" w:color="000000"/>
              <w:left w:val="single" w:sz="4" w:space="0" w:color="000000"/>
              <w:bottom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w:t>
            </w:r>
          </w:p>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з/п</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Найменування послуги</w:t>
            </w:r>
          </w:p>
        </w:tc>
        <w:tc>
          <w:tcPr>
            <w:tcW w:w="1134" w:type="dxa"/>
            <w:tcBorders>
              <w:top w:val="single" w:sz="4" w:space="0" w:color="000000"/>
              <w:left w:val="single" w:sz="4" w:space="0" w:color="auto"/>
              <w:bottom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Одиниці виміру</w:t>
            </w:r>
          </w:p>
        </w:tc>
        <w:tc>
          <w:tcPr>
            <w:tcW w:w="1275" w:type="dxa"/>
            <w:tcBorders>
              <w:top w:val="single" w:sz="4" w:space="0" w:color="000000"/>
              <w:left w:val="single" w:sz="4" w:space="0" w:color="000000"/>
              <w:bottom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Кількість</w:t>
            </w:r>
          </w:p>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Ціна за одиницю товару, грн.,              без ПДВ</w:t>
            </w:r>
          </w:p>
        </w:tc>
        <w:tc>
          <w:tcPr>
            <w:tcW w:w="1559" w:type="dxa"/>
            <w:tcBorders>
              <w:top w:val="single" w:sz="4" w:space="0" w:color="000000"/>
              <w:left w:val="single" w:sz="4" w:space="0" w:color="000000"/>
              <w:bottom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Ціна за одиницю товару, грн.,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rPr>
            </w:pPr>
            <w:r w:rsidRPr="00F5755C">
              <w:rPr>
                <w:rFonts w:ascii="Times New Roman" w:eastAsia="Times New Roman" w:hAnsi="Times New Roman" w:cs="Times New Roman"/>
                <w:bCs/>
                <w:color w:val="262626"/>
                <w:sz w:val="20"/>
                <w:szCs w:val="24"/>
              </w:rPr>
              <w:t>Загальна вартість, грн., з ПДВ*</w:t>
            </w:r>
          </w:p>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r>
      <w:tr w:rsidR="00832982" w:rsidRPr="00F5755C" w:rsidTr="000F292B">
        <w:trPr>
          <w:trHeight w:val="145"/>
        </w:trPr>
        <w:tc>
          <w:tcPr>
            <w:tcW w:w="426"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2</w:t>
            </w:r>
          </w:p>
        </w:tc>
        <w:tc>
          <w:tcPr>
            <w:tcW w:w="1134" w:type="dxa"/>
            <w:tcBorders>
              <w:top w:val="single" w:sz="4" w:space="0" w:color="000000"/>
              <w:left w:val="single" w:sz="4" w:space="0" w:color="auto"/>
              <w:bottom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4</w:t>
            </w:r>
          </w:p>
        </w:tc>
        <w:tc>
          <w:tcPr>
            <w:tcW w:w="1275"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5</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8</w:t>
            </w:r>
          </w:p>
        </w:tc>
      </w:tr>
      <w:tr w:rsidR="00832982" w:rsidRPr="00F5755C" w:rsidTr="000F292B">
        <w:trPr>
          <w:trHeight w:val="443"/>
        </w:trPr>
        <w:tc>
          <w:tcPr>
            <w:tcW w:w="426"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82" w:rsidRPr="00F5755C" w:rsidRDefault="00832982" w:rsidP="00832982">
            <w:pPr>
              <w:keepNext/>
              <w:spacing w:before="240" w:after="60" w:line="240" w:lineRule="auto"/>
              <w:outlineLvl w:val="0"/>
              <w:rPr>
                <w:rFonts w:ascii="Times New Roman" w:eastAsia="Times New Roman" w:hAnsi="Times New Roman" w:cs="Times New Roman"/>
                <w:color w:val="262626"/>
                <w:kern w:val="32"/>
                <w:sz w:val="20"/>
                <w:szCs w:val="20"/>
              </w:rPr>
            </w:pPr>
          </w:p>
        </w:tc>
        <w:tc>
          <w:tcPr>
            <w:tcW w:w="1134" w:type="dxa"/>
            <w:tcBorders>
              <w:top w:val="single" w:sz="4" w:space="0" w:color="000000"/>
              <w:left w:val="single" w:sz="4" w:space="0" w:color="auto"/>
              <w:bottom w:val="single" w:sz="4" w:space="0" w:color="000000"/>
            </w:tcBorders>
            <w:shd w:val="clear" w:color="auto" w:fill="auto"/>
            <w:vAlign w:val="center"/>
          </w:tcPr>
          <w:p w:rsidR="00832982" w:rsidRPr="00F5755C" w:rsidRDefault="00832982" w:rsidP="00832982">
            <w:pPr>
              <w:spacing w:after="0" w:line="240" w:lineRule="auto"/>
              <w:jc w:val="center"/>
              <w:rPr>
                <w:rFonts w:ascii="Times New Roman" w:eastAsia="Times New Roman" w:hAnsi="Times New Roman" w:cs="Times New Roman"/>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832982" w:rsidRPr="00F5755C" w:rsidRDefault="00832982" w:rsidP="00832982">
            <w:pPr>
              <w:spacing w:after="0" w:line="240" w:lineRule="auto"/>
              <w:jc w:val="center"/>
              <w:rPr>
                <w:rFonts w:ascii="Times New Roman" w:eastAsia="Times New Roman" w:hAnsi="Times New Roman" w:cs="Times New Roman"/>
                <w:color w:val="262626"/>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r>
      <w:tr w:rsidR="00832982" w:rsidRPr="00F5755C" w:rsidTr="000F292B">
        <w:trPr>
          <w:trHeight w:val="70"/>
        </w:trPr>
        <w:tc>
          <w:tcPr>
            <w:tcW w:w="426"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r w:rsidRPr="00F5755C">
              <w:rPr>
                <w:rFonts w:ascii="Times New Roman" w:eastAsia="Times New Roman" w:hAnsi="Times New Roman" w:cs="Times New Roman"/>
                <w:b/>
                <w:bCs/>
                <w:color w:val="262626"/>
                <w:sz w:val="20"/>
                <w:szCs w:val="24"/>
                <w:lang w:eastAsia="ar-SA"/>
              </w:rPr>
              <w:t>Всього</w:t>
            </w:r>
          </w:p>
        </w:tc>
        <w:tc>
          <w:tcPr>
            <w:tcW w:w="1134" w:type="dxa"/>
            <w:tcBorders>
              <w:top w:val="single" w:sz="4" w:space="0" w:color="000000"/>
              <w:left w:val="single" w:sz="4" w:space="0" w:color="auto"/>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color w:val="262626"/>
                <w:sz w:val="20"/>
                <w:szCs w:val="20"/>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r>
    </w:tbl>
    <w:p w:rsidR="00832982" w:rsidRPr="00F5755C" w:rsidRDefault="00832982" w:rsidP="00832982">
      <w:pPr>
        <w:spacing w:after="0" w:line="240" w:lineRule="auto"/>
        <w:jc w:val="both"/>
        <w:rPr>
          <w:rFonts w:ascii="Times New Roman" w:eastAsia="Times New Roman" w:hAnsi="Times New Roman" w:cs="Times New Roman"/>
          <w:b/>
          <w:color w:val="262626"/>
          <w:sz w:val="8"/>
          <w:szCs w:val="24"/>
        </w:rPr>
      </w:pPr>
      <w:r w:rsidRPr="00F5755C">
        <w:rPr>
          <w:rFonts w:ascii="Times New Roman" w:eastAsia="Times New Roman" w:hAnsi="Times New Roman" w:cs="Times New Roman"/>
          <w:b/>
          <w:color w:val="262626"/>
          <w:sz w:val="2"/>
          <w:szCs w:val="24"/>
        </w:rPr>
        <w:t xml:space="preserve">  </w:t>
      </w:r>
      <w:r w:rsidRPr="00F5755C">
        <w:rPr>
          <w:rFonts w:ascii="Times New Roman" w:eastAsia="Times New Roman" w:hAnsi="Times New Roman" w:cs="Times New Roman"/>
          <w:b/>
          <w:color w:val="262626"/>
          <w:sz w:val="8"/>
          <w:szCs w:val="24"/>
        </w:rPr>
        <w:t xml:space="preserve">    </w:t>
      </w: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lastRenderedPageBreak/>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832982" w:rsidRPr="00F5755C" w:rsidRDefault="00832982" w:rsidP="00832982">
      <w:pPr>
        <w:widowControl w:val="0"/>
        <w:autoSpaceDE w:val="0"/>
        <w:autoSpaceDN w:val="0"/>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4. Якщо наша пропозиція буде акцептована, ми зобов'язуємося підписати Договір, відповідно до наданого проекту.</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6. Умови надання послуг: посл</w:t>
      </w:r>
      <w:r w:rsidR="00894BDB">
        <w:rPr>
          <w:rFonts w:ascii="Times New Roman" w:eastAsia="Times New Roman" w:hAnsi="Times New Roman" w:cs="Times New Roman"/>
          <w:color w:val="262626"/>
          <w:sz w:val="24"/>
          <w:szCs w:val="24"/>
        </w:rPr>
        <w:t>уги надаються за адресою: Україна, Донецька</w:t>
      </w:r>
      <w:r w:rsidRPr="00F5755C">
        <w:rPr>
          <w:rFonts w:ascii="Times New Roman" w:eastAsia="Times New Roman" w:hAnsi="Times New Roman" w:cs="Times New Roman"/>
          <w:color w:val="262626"/>
          <w:sz w:val="24"/>
          <w:szCs w:val="24"/>
        </w:rPr>
        <w:t xml:space="preserve"> область,</w:t>
      </w:r>
      <w:r w:rsidR="00894BDB">
        <w:rPr>
          <w:rFonts w:ascii="Times New Roman" w:eastAsia="Times New Roman" w:hAnsi="Times New Roman" w:cs="Times New Roman"/>
          <w:color w:val="262626"/>
          <w:sz w:val="24"/>
          <w:szCs w:val="24"/>
        </w:rPr>
        <w:t xml:space="preserve"> Краматорський р-н. м. Лиман.</w:t>
      </w:r>
      <w:r w:rsidRPr="00F5755C">
        <w:rPr>
          <w:rFonts w:ascii="Times New Roman" w:eastAsia="Times New Roman" w:hAnsi="Times New Roman" w:cs="Times New Roman"/>
          <w:color w:val="262626"/>
          <w:sz w:val="24"/>
        </w:rPr>
        <w:t xml:space="preserve"> </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 xml:space="preserve">7. </w:t>
      </w:r>
      <w:r w:rsidR="00073964">
        <w:rPr>
          <w:rFonts w:ascii="Times New Roman" w:eastAsia="Times New Roman" w:hAnsi="Times New Roman" w:cs="Times New Roman"/>
          <w:color w:val="262626"/>
          <w:sz w:val="24"/>
          <w:szCs w:val="24"/>
        </w:rPr>
        <w:t>Кінцевий</w:t>
      </w:r>
      <w:r w:rsidR="00274FCE">
        <w:rPr>
          <w:rFonts w:ascii="Times New Roman" w:eastAsia="Times New Roman" w:hAnsi="Times New Roman" w:cs="Times New Roman"/>
          <w:color w:val="262626"/>
          <w:sz w:val="24"/>
          <w:szCs w:val="24"/>
        </w:rPr>
        <w:t xml:space="preserve"> с</w:t>
      </w:r>
      <w:r w:rsidRPr="00F5755C">
        <w:rPr>
          <w:rFonts w:ascii="Times New Roman" w:eastAsia="Times New Roman" w:hAnsi="Times New Roman" w:cs="Times New Roman"/>
          <w:color w:val="262626"/>
          <w:sz w:val="24"/>
          <w:szCs w:val="24"/>
        </w:rPr>
        <w:t xml:space="preserve">трок надання послуг до </w:t>
      </w:r>
      <w:r w:rsidR="00075569">
        <w:rPr>
          <w:rFonts w:ascii="Times New Roman" w:eastAsia="Times New Roman" w:hAnsi="Times New Roman" w:cs="Times New Roman"/>
          <w:color w:val="262626"/>
          <w:sz w:val="24"/>
          <w:szCs w:val="24"/>
          <w:lang w:val="ru-RU"/>
        </w:rPr>
        <w:t>30</w:t>
      </w:r>
      <w:r w:rsidR="00274FCE">
        <w:rPr>
          <w:rFonts w:ascii="Times New Roman" w:eastAsia="Times New Roman" w:hAnsi="Times New Roman" w:cs="Times New Roman"/>
          <w:color w:val="262626"/>
          <w:sz w:val="24"/>
          <w:szCs w:val="24"/>
        </w:rPr>
        <w:t>.12</w:t>
      </w:r>
      <w:r w:rsidR="00075569">
        <w:rPr>
          <w:rFonts w:ascii="Times New Roman" w:eastAsia="Times New Roman" w:hAnsi="Times New Roman" w:cs="Times New Roman"/>
          <w:color w:val="262626"/>
          <w:sz w:val="24"/>
          <w:szCs w:val="24"/>
        </w:rPr>
        <w:t>.2024</w:t>
      </w:r>
    </w:p>
    <w:p w:rsidR="00832982" w:rsidRPr="00F5755C" w:rsidRDefault="00832982" w:rsidP="00832982">
      <w:pPr>
        <w:tabs>
          <w:tab w:val="left" w:pos="2160"/>
          <w:tab w:val="left" w:pos="3600"/>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spacing w:after="0" w:line="240" w:lineRule="auto"/>
        <w:ind w:firstLine="540"/>
        <w:jc w:val="center"/>
        <w:rPr>
          <w:rFonts w:ascii="Times New Roman" w:eastAsia="Times New Roman" w:hAnsi="Times New Roman" w:cs="Times New Roman"/>
          <w:i/>
          <w:iCs/>
          <w:color w:val="262626"/>
          <w:sz w:val="24"/>
          <w:szCs w:val="24"/>
          <w:lang w:eastAsia="ar-SA"/>
        </w:rPr>
      </w:pPr>
      <w:r w:rsidRPr="00F5755C">
        <w:rPr>
          <w:rFonts w:ascii="Times New Roman" w:eastAsia="Times New Roman" w:hAnsi="Times New Roman" w:cs="Times New Roman"/>
          <w:i/>
          <w:iCs/>
          <w:color w:val="262626"/>
          <w:sz w:val="24"/>
          <w:szCs w:val="24"/>
          <w:lang w:eastAsia="ar-SA"/>
        </w:rPr>
        <w:t>Посада, прізвище, ініціали, власноручний підпис уповноваженої особи Учасника, завірені печаткою (за наявності).</w:t>
      </w:r>
    </w:p>
    <w:p w:rsidR="00832982" w:rsidRPr="00F5755C" w:rsidRDefault="00832982" w:rsidP="00832982">
      <w:pPr>
        <w:spacing w:after="0" w:line="240" w:lineRule="auto"/>
        <w:jc w:val="both"/>
        <w:outlineLvl w:val="0"/>
        <w:rPr>
          <w:rFonts w:ascii="Times New Roman" w:eastAsia="Times New Roman" w:hAnsi="Times New Roman" w:cs="Times New Roman"/>
          <w:i/>
          <w:iCs/>
          <w:color w:val="262626"/>
          <w:sz w:val="24"/>
          <w:szCs w:val="24"/>
          <w:u w:val="single"/>
          <w:lang w:eastAsia="ar-SA"/>
        </w:rPr>
      </w:pPr>
    </w:p>
    <w:p w:rsidR="00735404" w:rsidRPr="00F5755C" w:rsidRDefault="00735404" w:rsidP="00735404">
      <w:pPr>
        <w:spacing w:after="0" w:line="240" w:lineRule="auto"/>
        <w:jc w:val="both"/>
        <w:outlineLvl w:val="0"/>
        <w:rPr>
          <w:rFonts w:ascii="Times New Roman" w:hAnsi="Times New Roman" w:cs="Times New Roman"/>
          <w:i/>
          <w:iCs/>
          <w:color w:val="262626"/>
          <w:sz w:val="24"/>
          <w:szCs w:val="24"/>
          <w:u w:val="single"/>
          <w:lang w:eastAsia="ar-SA"/>
        </w:rPr>
      </w:pPr>
    </w:p>
    <w:p w:rsidR="00735404" w:rsidRPr="00F5755C" w:rsidRDefault="00735404" w:rsidP="00735404">
      <w:pPr>
        <w:spacing w:after="0" w:line="240" w:lineRule="auto"/>
        <w:jc w:val="both"/>
        <w:outlineLvl w:val="0"/>
        <w:rPr>
          <w:rFonts w:ascii="Times New Roman" w:hAnsi="Times New Roman" w:cs="Times New Roman"/>
          <w:i/>
          <w:iCs/>
          <w:color w:val="262626"/>
          <w:sz w:val="24"/>
          <w:szCs w:val="24"/>
          <w:u w:val="single"/>
          <w:lang w:eastAsia="ar-SA"/>
        </w:rPr>
      </w:pPr>
    </w:p>
    <w:p w:rsidR="00553125" w:rsidRPr="00F5755C" w:rsidRDefault="00553125" w:rsidP="00077B83">
      <w:pPr>
        <w:jc w:val="right"/>
        <w:rPr>
          <w:rFonts w:ascii="Times New Roman" w:hAnsi="Times New Roman" w:cs="Times New Roman"/>
          <w:b/>
          <w:color w:val="0D0D0D"/>
          <w:sz w:val="24"/>
          <w:szCs w:val="24"/>
        </w:rPr>
      </w:pPr>
    </w:p>
    <w:p w:rsidR="00AA7D05" w:rsidRPr="00F5755C" w:rsidRDefault="00AA7D05" w:rsidP="00077B83">
      <w:pPr>
        <w:jc w:val="right"/>
        <w:rPr>
          <w:rFonts w:ascii="Times New Roman" w:hAnsi="Times New Roman" w:cs="Times New Roman"/>
          <w:b/>
          <w:color w:val="0D0D0D"/>
          <w:sz w:val="24"/>
          <w:szCs w:val="24"/>
        </w:rPr>
      </w:pPr>
    </w:p>
    <w:p w:rsidR="00AA7D05" w:rsidRPr="00F5755C" w:rsidRDefault="00AA7D05" w:rsidP="00077B83">
      <w:pPr>
        <w:jc w:val="right"/>
        <w:rPr>
          <w:rFonts w:ascii="Times New Roman" w:hAnsi="Times New Roman" w:cs="Times New Roman"/>
          <w:b/>
          <w:color w:val="0D0D0D"/>
          <w:sz w:val="24"/>
          <w:szCs w:val="24"/>
        </w:rPr>
      </w:pPr>
    </w:p>
    <w:p w:rsidR="00AA7D05" w:rsidRPr="00F5755C" w:rsidRDefault="00AA7D05" w:rsidP="00077B83">
      <w:pPr>
        <w:jc w:val="right"/>
        <w:rPr>
          <w:rFonts w:ascii="Times New Roman" w:hAnsi="Times New Roman" w:cs="Times New Roman"/>
          <w:b/>
          <w:color w:val="0D0D0D"/>
          <w:sz w:val="24"/>
          <w:szCs w:val="24"/>
        </w:rPr>
      </w:pPr>
    </w:p>
    <w:p w:rsidR="00F82346" w:rsidRPr="00F5755C" w:rsidRDefault="00F82346" w:rsidP="00870926">
      <w:pPr>
        <w:spacing w:after="0" w:line="240" w:lineRule="auto"/>
        <w:jc w:val="right"/>
        <w:rPr>
          <w:rFonts w:ascii="Times New Roman" w:hAnsi="Times New Roman" w:cs="Times New Roman"/>
          <w:i/>
          <w:color w:val="0D0D0D"/>
          <w:sz w:val="24"/>
          <w:szCs w:val="24"/>
          <w:lang w:val="ru-RU" w:eastAsia="en-US"/>
        </w:rPr>
      </w:pPr>
    </w:p>
    <w:sectPr w:rsidR="00F82346" w:rsidRPr="00F5755C" w:rsidSect="000474E8">
      <w:pgSz w:w="11906" w:h="16838"/>
      <w:pgMar w:top="1134" w:right="850" w:bottom="1134"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font>
  <w:font w:name="Lohit Devanagari">
    <w:altName w:val="Times New Roman"/>
    <w:charset w:val="01"/>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00000000" w:usb1="500078FF" w:usb2="00000021" w:usb3="00000000" w:csb0="000001BF" w:csb1="00000000"/>
  </w:font>
  <w:font w:name="Noto Sans CJK SC">
    <w:charset w:val="01"/>
    <w:family w:val="auto"/>
    <w:pitch w:val="variable"/>
  </w:font>
  <w:font w:name="FreeSans">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firstLine="0"/>
      </w:pPr>
      <w:rPr>
        <w:rFonts w:ascii="Times New Roman" w:eastAsia="Symbol" w:hAnsi="Times New Roman" w:cs="Times New Roman"/>
        <w:b/>
        <w:bCs/>
        <w:color w:val="00B050"/>
        <w:w w:val="102"/>
        <w:sz w:val="24"/>
        <w:szCs w:val="24"/>
        <w:highlight w:val="yellow"/>
        <w:lang w:val="uk-UA" w:bidi="ar-SA"/>
      </w:rPr>
    </w:lvl>
    <w:lvl w:ilvl="1">
      <w:start w:val="1"/>
      <w:numFmt w:val="none"/>
      <w:suff w:val="nothing"/>
      <w:lvlText w:val=""/>
      <w:lvlJc w:val="left"/>
      <w:pPr>
        <w:tabs>
          <w:tab w:val="num" w:pos="0"/>
        </w:tabs>
        <w:ind w:left="1080" w:firstLine="0"/>
      </w:pPr>
      <w:rPr>
        <w:rFonts w:cs="Times New Roman"/>
      </w:rPr>
    </w:lvl>
    <w:lvl w:ilvl="2">
      <w:start w:val="1"/>
      <w:numFmt w:val="none"/>
      <w:suff w:val="nothing"/>
      <w:lvlText w:val=""/>
      <w:lvlJc w:val="left"/>
      <w:pPr>
        <w:tabs>
          <w:tab w:val="num" w:pos="0"/>
        </w:tabs>
        <w:ind w:left="1440" w:firstLine="0"/>
      </w:pPr>
      <w:rPr>
        <w:rFonts w:cs="Times New Roman"/>
      </w:rPr>
    </w:lvl>
    <w:lvl w:ilvl="3">
      <w:start w:val="1"/>
      <w:numFmt w:val="none"/>
      <w:suff w:val="nothing"/>
      <w:lvlText w:val=""/>
      <w:lvlJc w:val="left"/>
      <w:pPr>
        <w:tabs>
          <w:tab w:val="num" w:pos="0"/>
        </w:tabs>
        <w:ind w:left="1800" w:firstLine="0"/>
      </w:pPr>
      <w:rPr>
        <w:rFonts w:cs="Times New Roman"/>
      </w:rPr>
    </w:lvl>
    <w:lvl w:ilvl="4">
      <w:start w:val="1"/>
      <w:numFmt w:val="none"/>
      <w:suff w:val="nothing"/>
      <w:lvlText w:val=""/>
      <w:lvlJc w:val="left"/>
      <w:pPr>
        <w:tabs>
          <w:tab w:val="num" w:pos="0"/>
        </w:tabs>
        <w:ind w:left="2160" w:firstLine="0"/>
      </w:pPr>
      <w:rPr>
        <w:rFonts w:cs="Times New Roman"/>
      </w:rPr>
    </w:lvl>
    <w:lvl w:ilvl="5">
      <w:start w:val="1"/>
      <w:numFmt w:val="none"/>
      <w:suff w:val="nothing"/>
      <w:lvlText w:val=""/>
      <w:lvlJc w:val="left"/>
      <w:pPr>
        <w:tabs>
          <w:tab w:val="num" w:pos="0"/>
        </w:tabs>
        <w:ind w:left="2520" w:firstLine="0"/>
      </w:pPr>
      <w:rPr>
        <w:rFonts w:cs="Times New Roman"/>
      </w:rPr>
    </w:lvl>
    <w:lvl w:ilvl="6">
      <w:start w:val="1"/>
      <w:numFmt w:val="none"/>
      <w:suff w:val="nothing"/>
      <w:lvlText w:val=""/>
      <w:lvlJc w:val="left"/>
      <w:pPr>
        <w:tabs>
          <w:tab w:val="num" w:pos="0"/>
        </w:tabs>
        <w:ind w:left="2880" w:firstLine="0"/>
      </w:pPr>
      <w:rPr>
        <w:rFonts w:cs="Times New Roman"/>
      </w:rPr>
    </w:lvl>
    <w:lvl w:ilvl="7">
      <w:start w:val="1"/>
      <w:numFmt w:val="none"/>
      <w:suff w:val="nothing"/>
      <w:lvlText w:val=""/>
      <w:lvlJc w:val="left"/>
      <w:pPr>
        <w:tabs>
          <w:tab w:val="num" w:pos="0"/>
        </w:tabs>
        <w:ind w:left="3240" w:firstLine="0"/>
      </w:pPr>
      <w:rPr>
        <w:rFonts w:cs="Times New Roman"/>
      </w:rPr>
    </w:lvl>
    <w:lvl w:ilvl="8">
      <w:start w:val="1"/>
      <w:numFmt w:val="none"/>
      <w:suff w:val="nothing"/>
      <w:lvlText w:val=""/>
      <w:lvlJc w:val="left"/>
      <w:pPr>
        <w:tabs>
          <w:tab w:val="num" w:pos="0"/>
        </w:tabs>
        <w:ind w:left="3600" w:firstLine="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00B05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933B8A"/>
    <w:multiLevelType w:val="multilevel"/>
    <w:tmpl w:val="CB2022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72818E2"/>
    <w:multiLevelType w:val="multilevel"/>
    <w:tmpl w:val="A04AD9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486F3C"/>
    <w:multiLevelType w:val="multilevel"/>
    <w:tmpl w:val="2E9A19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A871E3B"/>
    <w:multiLevelType w:val="multilevel"/>
    <w:tmpl w:val="D5EAE8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78313D"/>
    <w:multiLevelType w:val="multilevel"/>
    <w:tmpl w:val="4CFAA87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5AC21E6D"/>
    <w:multiLevelType w:val="hybridMultilevel"/>
    <w:tmpl w:val="21EE3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27A3537"/>
    <w:multiLevelType w:val="hybridMultilevel"/>
    <w:tmpl w:val="4914FD1C"/>
    <w:lvl w:ilvl="0" w:tplc="9DDC72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92F4733"/>
    <w:multiLevelType w:val="hybridMultilevel"/>
    <w:tmpl w:val="D0945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3"/>
  </w:num>
  <w:num w:numId="8">
    <w:abstractNumId w:val="13"/>
  </w:num>
  <w:num w:numId="9">
    <w:abstractNumId w:val="6"/>
  </w:num>
  <w:num w:numId="10">
    <w:abstractNumId w:val="11"/>
  </w:num>
  <w:num w:numId="11">
    <w:abstractNumId w:val="5"/>
  </w:num>
  <w:num w:numId="12">
    <w:abstractNumId w:val="4"/>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ADA"/>
    <w:rsid w:val="000000E7"/>
    <w:rsid w:val="00012460"/>
    <w:rsid w:val="00014E8E"/>
    <w:rsid w:val="00021575"/>
    <w:rsid w:val="000228C7"/>
    <w:rsid w:val="000252D0"/>
    <w:rsid w:val="000254A9"/>
    <w:rsid w:val="00032D66"/>
    <w:rsid w:val="00032E37"/>
    <w:rsid w:val="000451BC"/>
    <w:rsid w:val="00046D86"/>
    <w:rsid w:val="000474E8"/>
    <w:rsid w:val="00051147"/>
    <w:rsid w:val="00053981"/>
    <w:rsid w:val="00060728"/>
    <w:rsid w:val="000618CF"/>
    <w:rsid w:val="000636E8"/>
    <w:rsid w:val="00063BA8"/>
    <w:rsid w:val="000679E9"/>
    <w:rsid w:val="000708D6"/>
    <w:rsid w:val="000732B5"/>
    <w:rsid w:val="00073964"/>
    <w:rsid w:val="00075569"/>
    <w:rsid w:val="00077B83"/>
    <w:rsid w:val="00083B2D"/>
    <w:rsid w:val="00083F79"/>
    <w:rsid w:val="000845D6"/>
    <w:rsid w:val="000A4029"/>
    <w:rsid w:val="000A4FDB"/>
    <w:rsid w:val="000B1FD0"/>
    <w:rsid w:val="000C1F63"/>
    <w:rsid w:val="000D4C98"/>
    <w:rsid w:val="000D559B"/>
    <w:rsid w:val="000E15FA"/>
    <w:rsid w:val="000E227D"/>
    <w:rsid w:val="000E2DBD"/>
    <w:rsid w:val="000F292B"/>
    <w:rsid w:val="000F407C"/>
    <w:rsid w:val="000F545A"/>
    <w:rsid w:val="00101BD8"/>
    <w:rsid w:val="00105799"/>
    <w:rsid w:val="00107087"/>
    <w:rsid w:val="00115B0D"/>
    <w:rsid w:val="0011684B"/>
    <w:rsid w:val="00120322"/>
    <w:rsid w:val="001235AC"/>
    <w:rsid w:val="001279EE"/>
    <w:rsid w:val="00134F7D"/>
    <w:rsid w:val="00136934"/>
    <w:rsid w:val="00140AC3"/>
    <w:rsid w:val="00142B44"/>
    <w:rsid w:val="00144CF1"/>
    <w:rsid w:val="0015057F"/>
    <w:rsid w:val="001645CD"/>
    <w:rsid w:val="001712CE"/>
    <w:rsid w:val="00172248"/>
    <w:rsid w:val="00172C0D"/>
    <w:rsid w:val="00185453"/>
    <w:rsid w:val="00185FA7"/>
    <w:rsid w:val="00192FC8"/>
    <w:rsid w:val="001965AD"/>
    <w:rsid w:val="00196B93"/>
    <w:rsid w:val="001A1488"/>
    <w:rsid w:val="001A6A75"/>
    <w:rsid w:val="001B17EA"/>
    <w:rsid w:val="001B5E96"/>
    <w:rsid w:val="001B75D2"/>
    <w:rsid w:val="001C49DD"/>
    <w:rsid w:val="001D05DE"/>
    <w:rsid w:val="001E1762"/>
    <w:rsid w:val="001F20E6"/>
    <w:rsid w:val="001F6736"/>
    <w:rsid w:val="001F689D"/>
    <w:rsid w:val="001F7C56"/>
    <w:rsid w:val="00205BA1"/>
    <w:rsid w:val="00205E70"/>
    <w:rsid w:val="0021580E"/>
    <w:rsid w:val="00217FD1"/>
    <w:rsid w:val="0022126C"/>
    <w:rsid w:val="00224D40"/>
    <w:rsid w:val="002259D4"/>
    <w:rsid w:val="002343D7"/>
    <w:rsid w:val="002355CC"/>
    <w:rsid w:val="002355E5"/>
    <w:rsid w:val="002562C5"/>
    <w:rsid w:val="00260D78"/>
    <w:rsid w:val="0026268A"/>
    <w:rsid w:val="002633AF"/>
    <w:rsid w:val="00272A39"/>
    <w:rsid w:val="00274FCE"/>
    <w:rsid w:val="00275F19"/>
    <w:rsid w:val="00283E61"/>
    <w:rsid w:val="002846FA"/>
    <w:rsid w:val="002942F0"/>
    <w:rsid w:val="002B3B1E"/>
    <w:rsid w:val="002B7637"/>
    <w:rsid w:val="002C08E0"/>
    <w:rsid w:val="002C0C8A"/>
    <w:rsid w:val="002C1085"/>
    <w:rsid w:val="002C58DD"/>
    <w:rsid w:val="002C71B3"/>
    <w:rsid w:val="002D1AB4"/>
    <w:rsid w:val="002D1D6C"/>
    <w:rsid w:val="002D7AAE"/>
    <w:rsid w:val="002E0300"/>
    <w:rsid w:val="002E0E97"/>
    <w:rsid w:val="002E6D47"/>
    <w:rsid w:val="003002AA"/>
    <w:rsid w:val="00300402"/>
    <w:rsid w:val="003044BD"/>
    <w:rsid w:val="00306EA1"/>
    <w:rsid w:val="00312463"/>
    <w:rsid w:val="00315936"/>
    <w:rsid w:val="0032449F"/>
    <w:rsid w:val="003301C1"/>
    <w:rsid w:val="00330E3B"/>
    <w:rsid w:val="00336F80"/>
    <w:rsid w:val="003370C6"/>
    <w:rsid w:val="00341766"/>
    <w:rsid w:val="00341D70"/>
    <w:rsid w:val="003422BD"/>
    <w:rsid w:val="00343937"/>
    <w:rsid w:val="00351FF2"/>
    <w:rsid w:val="003565E8"/>
    <w:rsid w:val="00370355"/>
    <w:rsid w:val="00370B0A"/>
    <w:rsid w:val="0037622A"/>
    <w:rsid w:val="0038006B"/>
    <w:rsid w:val="00384771"/>
    <w:rsid w:val="00390FCD"/>
    <w:rsid w:val="00393D37"/>
    <w:rsid w:val="00397B15"/>
    <w:rsid w:val="003A7225"/>
    <w:rsid w:val="003B36BD"/>
    <w:rsid w:val="003B521E"/>
    <w:rsid w:val="003C0F4E"/>
    <w:rsid w:val="003C200D"/>
    <w:rsid w:val="003C31C2"/>
    <w:rsid w:val="003C37EB"/>
    <w:rsid w:val="003C78F1"/>
    <w:rsid w:val="003D31D4"/>
    <w:rsid w:val="003E1AF8"/>
    <w:rsid w:val="003E2973"/>
    <w:rsid w:val="003E2D7A"/>
    <w:rsid w:val="003F0007"/>
    <w:rsid w:val="003F0371"/>
    <w:rsid w:val="003F2B9E"/>
    <w:rsid w:val="003F5760"/>
    <w:rsid w:val="004030C1"/>
    <w:rsid w:val="0040377B"/>
    <w:rsid w:val="004062D6"/>
    <w:rsid w:val="00411B7E"/>
    <w:rsid w:val="00416137"/>
    <w:rsid w:val="00424C07"/>
    <w:rsid w:val="0042568B"/>
    <w:rsid w:val="00426A99"/>
    <w:rsid w:val="00430CFD"/>
    <w:rsid w:val="0044179A"/>
    <w:rsid w:val="00442C04"/>
    <w:rsid w:val="00454867"/>
    <w:rsid w:val="00455B9E"/>
    <w:rsid w:val="004568E3"/>
    <w:rsid w:val="00457D5B"/>
    <w:rsid w:val="00463AC9"/>
    <w:rsid w:val="00465E31"/>
    <w:rsid w:val="00467C9F"/>
    <w:rsid w:val="00470E14"/>
    <w:rsid w:val="00475844"/>
    <w:rsid w:val="00480BF9"/>
    <w:rsid w:val="00482060"/>
    <w:rsid w:val="00485666"/>
    <w:rsid w:val="0048583C"/>
    <w:rsid w:val="004864B9"/>
    <w:rsid w:val="00493E26"/>
    <w:rsid w:val="004A1C64"/>
    <w:rsid w:val="004A22A2"/>
    <w:rsid w:val="004A4C53"/>
    <w:rsid w:val="004A4EAC"/>
    <w:rsid w:val="004A4F0B"/>
    <w:rsid w:val="004B2745"/>
    <w:rsid w:val="004B2886"/>
    <w:rsid w:val="004B4B29"/>
    <w:rsid w:val="004B773F"/>
    <w:rsid w:val="004C0BC0"/>
    <w:rsid w:val="004C3EE2"/>
    <w:rsid w:val="004D6625"/>
    <w:rsid w:val="004E4978"/>
    <w:rsid w:val="004E6EAA"/>
    <w:rsid w:val="004F0F98"/>
    <w:rsid w:val="004F21FD"/>
    <w:rsid w:val="004F7D2F"/>
    <w:rsid w:val="00502CD1"/>
    <w:rsid w:val="00503099"/>
    <w:rsid w:val="00515127"/>
    <w:rsid w:val="00522617"/>
    <w:rsid w:val="00525A32"/>
    <w:rsid w:val="00527C6B"/>
    <w:rsid w:val="00530D85"/>
    <w:rsid w:val="00531737"/>
    <w:rsid w:val="00532EF8"/>
    <w:rsid w:val="00534D48"/>
    <w:rsid w:val="00546238"/>
    <w:rsid w:val="00553125"/>
    <w:rsid w:val="0055603A"/>
    <w:rsid w:val="00556E99"/>
    <w:rsid w:val="00561319"/>
    <w:rsid w:val="0056153B"/>
    <w:rsid w:val="00563E7F"/>
    <w:rsid w:val="00563FD6"/>
    <w:rsid w:val="0056536F"/>
    <w:rsid w:val="00570AC8"/>
    <w:rsid w:val="005812AB"/>
    <w:rsid w:val="00583332"/>
    <w:rsid w:val="0058533C"/>
    <w:rsid w:val="00590EB1"/>
    <w:rsid w:val="00593DE5"/>
    <w:rsid w:val="00596A00"/>
    <w:rsid w:val="005A0C11"/>
    <w:rsid w:val="005A5C16"/>
    <w:rsid w:val="005B773E"/>
    <w:rsid w:val="005B7F01"/>
    <w:rsid w:val="005C139E"/>
    <w:rsid w:val="005C65A4"/>
    <w:rsid w:val="005C697C"/>
    <w:rsid w:val="005D73A0"/>
    <w:rsid w:val="005E3DAE"/>
    <w:rsid w:val="005F0E18"/>
    <w:rsid w:val="005F47C0"/>
    <w:rsid w:val="005F770E"/>
    <w:rsid w:val="005F7D96"/>
    <w:rsid w:val="00605BC0"/>
    <w:rsid w:val="00605D62"/>
    <w:rsid w:val="006061E5"/>
    <w:rsid w:val="006218B6"/>
    <w:rsid w:val="00633A00"/>
    <w:rsid w:val="00640DDA"/>
    <w:rsid w:val="00652EEB"/>
    <w:rsid w:val="0065654C"/>
    <w:rsid w:val="00661E5D"/>
    <w:rsid w:val="00662832"/>
    <w:rsid w:val="0066398F"/>
    <w:rsid w:val="00666803"/>
    <w:rsid w:val="00666FF4"/>
    <w:rsid w:val="00674657"/>
    <w:rsid w:val="006936CA"/>
    <w:rsid w:val="006A1761"/>
    <w:rsid w:val="006A7C7E"/>
    <w:rsid w:val="006B1570"/>
    <w:rsid w:val="006B2CE0"/>
    <w:rsid w:val="006B35D8"/>
    <w:rsid w:val="006B487E"/>
    <w:rsid w:val="006B7B1F"/>
    <w:rsid w:val="006C015C"/>
    <w:rsid w:val="006C27A8"/>
    <w:rsid w:val="006C3790"/>
    <w:rsid w:val="006C55DE"/>
    <w:rsid w:val="006D4235"/>
    <w:rsid w:val="006D4964"/>
    <w:rsid w:val="006F0170"/>
    <w:rsid w:val="006F0FD2"/>
    <w:rsid w:val="006F166D"/>
    <w:rsid w:val="006F1C60"/>
    <w:rsid w:val="006F5028"/>
    <w:rsid w:val="00704042"/>
    <w:rsid w:val="007141AB"/>
    <w:rsid w:val="00714F9A"/>
    <w:rsid w:val="00716034"/>
    <w:rsid w:val="00721615"/>
    <w:rsid w:val="00722349"/>
    <w:rsid w:val="00722E9C"/>
    <w:rsid w:val="007234D2"/>
    <w:rsid w:val="0072518B"/>
    <w:rsid w:val="0072659D"/>
    <w:rsid w:val="0073148B"/>
    <w:rsid w:val="0073388B"/>
    <w:rsid w:val="00735404"/>
    <w:rsid w:val="007409E3"/>
    <w:rsid w:val="00743FCC"/>
    <w:rsid w:val="007459F4"/>
    <w:rsid w:val="0075006D"/>
    <w:rsid w:val="00755AD2"/>
    <w:rsid w:val="00762C32"/>
    <w:rsid w:val="00762F01"/>
    <w:rsid w:val="0076704A"/>
    <w:rsid w:val="0077332A"/>
    <w:rsid w:val="007771A7"/>
    <w:rsid w:val="00783284"/>
    <w:rsid w:val="00783B61"/>
    <w:rsid w:val="007874BC"/>
    <w:rsid w:val="007907BF"/>
    <w:rsid w:val="007A135F"/>
    <w:rsid w:val="007A376C"/>
    <w:rsid w:val="007B1A4E"/>
    <w:rsid w:val="007B1F80"/>
    <w:rsid w:val="007B2266"/>
    <w:rsid w:val="007B640C"/>
    <w:rsid w:val="007B6D36"/>
    <w:rsid w:val="007C19EF"/>
    <w:rsid w:val="007C589B"/>
    <w:rsid w:val="007D205C"/>
    <w:rsid w:val="007D2680"/>
    <w:rsid w:val="007E7AD3"/>
    <w:rsid w:val="007F342D"/>
    <w:rsid w:val="007F3950"/>
    <w:rsid w:val="007F6D15"/>
    <w:rsid w:val="00802717"/>
    <w:rsid w:val="00804977"/>
    <w:rsid w:val="008114B7"/>
    <w:rsid w:val="008134FB"/>
    <w:rsid w:val="00814243"/>
    <w:rsid w:val="00814847"/>
    <w:rsid w:val="00814F2E"/>
    <w:rsid w:val="0081776C"/>
    <w:rsid w:val="008220AA"/>
    <w:rsid w:val="00831340"/>
    <w:rsid w:val="00831662"/>
    <w:rsid w:val="00832982"/>
    <w:rsid w:val="0083581D"/>
    <w:rsid w:val="008421FE"/>
    <w:rsid w:val="00844E1A"/>
    <w:rsid w:val="00845218"/>
    <w:rsid w:val="0084573E"/>
    <w:rsid w:val="00846E17"/>
    <w:rsid w:val="008474A3"/>
    <w:rsid w:val="00847B31"/>
    <w:rsid w:val="00851786"/>
    <w:rsid w:val="008555CF"/>
    <w:rsid w:val="00861431"/>
    <w:rsid w:val="008621D1"/>
    <w:rsid w:val="0087023C"/>
    <w:rsid w:val="00870926"/>
    <w:rsid w:val="008723E9"/>
    <w:rsid w:val="00876E27"/>
    <w:rsid w:val="0087732B"/>
    <w:rsid w:val="00885425"/>
    <w:rsid w:val="00885937"/>
    <w:rsid w:val="008900BB"/>
    <w:rsid w:val="00890BA5"/>
    <w:rsid w:val="008918DD"/>
    <w:rsid w:val="00892529"/>
    <w:rsid w:val="00894BDB"/>
    <w:rsid w:val="008961AA"/>
    <w:rsid w:val="008976B8"/>
    <w:rsid w:val="008A4806"/>
    <w:rsid w:val="008A5271"/>
    <w:rsid w:val="008A5C82"/>
    <w:rsid w:val="008A6AC4"/>
    <w:rsid w:val="008A6BBC"/>
    <w:rsid w:val="008B01BD"/>
    <w:rsid w:val="008B0279"/>
    <w:rsid w:val="008C1319"/>
    <w:rsid w:val="008C2B3F"/>
    <w:rsid w:val="008D01E4"/>
    <w:rsid w:val="008D2C6A"/>
    <w:rsid w:val="008D48C3"/>
    <w:rsid w:val="008D7284"/>
    <w:rsid w:val="008E018D"/>
    <w:rsid w:val="008E67F1"/>
    <w:rsid w:val="008F004E"/>
    <w:rsid w:val="008F1B99"/>
    <w:rsid w:val="008F2847"/>
    <w:rsid w:val="008F2EA2"/>
    <w:rsid w:val="00900A68"/>
    <w:rsid w:val="00905711"/>
    <w:rsid w:val="00912F0F"/>
    <w:rsid w:val="00913113"/>
    <w:rsid w:val="00922484"/>
    <w:rsid w:val="0092252D"/>
    <w:rsid w:val="00923C44"/>
    <w:rsid w:val="00925DDD"/>
    <w:rsid w:val="0092609A"/>
    <w:rsid w:val="00926AAA"/>
    <w:rsid w:val="0092743C"/>
    <w:rsid w:val="00931B09"/>
    <w:rsid w:val="009329E0"/>
    <w:rsid w:val="00942C19"/>
    <w:rsid w:val="00944599"/>
    <w:rsid w:val="00945535"/>
    <w:rsid w:val="009468A0"/>
    <w:rsid w:val="0095636E"/>
    <w:rsid w:val="00962ED2"/>
    <w:rsid w:val="0096665B"/>
    <w:rsid w:val="00967270"/>
    <w:rsid w:val="0096769C"/>
    <w:rsid w:val="009773EE"/>
    <w:rsid w:val="00980641"/>
    <w:rsid w:val="00980AA3"/>
    <w:rsid w:val="00981C74"/>
    <w:rsid w:val="009828C8"/>
    <w:rsid w:val="009843AE"/>
    <w:rsid w:val="00987089"/>
    <w:rsid w:val="00993971"/>
    <w:rsid w:val="009A2C68"/>
    <w:rsid w:val="009A2F1C"/>
    <w:rsid w:val="009B042E"/>
    <w:rsid w:val="009B29B7"/>
    <w:rsid w:val="009B7FDC"/>
    <w:rsid w:val="009C0C70"/>
    <w:rsid w:val="009D4076"/>
    <w:rsid w:val="009D5B81"/>
    <w:rsid w:val="009E0D08"/>
    <w:rsid w:val="009E2978"/>
    <w:rsid w:val="009E5906"/>
    <w:rsid w:val="009E5A97"/>
    <w:rsid w:val="009F40D3"/>
    <w:rsid w:val="009F5A25"/>
    <w:rsid w:val="00A02A69"/>
    <w:rsid w:val="00A0445E"/>
    <w:rsid w:val="00A100F5"/>
    <w:rsid w:val="00A10B9D"/>
    <w:rsid w:val="00A13165"/>
    <w:rsid w:val="00A14774"/>
    <w:rsid w:val="00A21207"/>
    <w:rsid w:val="00A25CEB"/>
    <w:rsid w:val="00A33EC5"/>
    <w:rsid w:val="00A3592C"/>
    <w:rsid w:val="00A36A71"/>
    <w:rsid w:val="00A41753"/>
    <w:rsid w:val="00A45199"/>
    <w:rsid w:val="00A45E94"/>
    <w:rsid w:val="00A5341E"/>
    <w:rsid w:val="00A535BA"/>
    <w:rsid w:val="00A53646"/>
    <w:rsid w:val="00A56B92"/>
    <w:rsid w:val="00A64C95"/>
    <w:rsid w:val="00A70117"/>
    <w:rsid w:val="00A70BC7"/>
    <w:rsid w:val="00A73A46"/>
    <w:rsid w:val="00A7621F"/>
    <w:rsid w:val="00A81BAE"/>
    <w:rsid w:val="00A837C8"/>
    <w:rsid w:val="00A856C4"/>
    <w:rsid w:val="00A913F4"/>
    <w:rsid w:val="00AA3245"/>
    <w:rsid w:val="00AA5AFB"/>
    <w:rsid w:val="00AA7D05"/>
    <w:rsid w:val="00AB0D9D"/>
    <w:rsid w:val="00AB23C7"/>
    <w:rsid w:val="00AB3343"/>
    <w:rsid w:val="00AB516F"/>
    <w:rsid w:val="00AB589B"/>
    <w:rsid w:val="00AC0D61"/>
    <w:rsid w:val="00AC0DD4"/>
    <w:rsid w:val="00AC4BCA"/>
    <w:rsid w:val="00AD2598"/>
    <w:rsid w:val="00AD5AF8"/>
    <w:rsid w:val="00AD7DCD"/>
    <w:rsid w:val="00AE2629"/>
    <w:rsid w:val="00AE3F87"/>
    <w:rsid w:val="00AF187C"/>
    <w:rsid w:val="00AF24C1"/>
    <w:rsid w:val="00AF3A00"/>
    <w:rsid w:val="00AF42C9"/>
    <w:rsid w:val="00AF6D56"/>
    <w:rsid w:val="00AF79A8"/>
    <w:rsid w:val="00B04D63"/>
    <w:rsid w:val="00B134C6"/>
    <w:rsid w:val="00B16090"/>
    <w:rsid w:val="00B208E6"/>
    <w:rsid w:val="00B33070"/>
    <w:rsid w:val="00B3320F"/>
    <w:rsid w:val="00B33478"/>
    <w:rsid w:val="00B335D4"/>
    <w:rsid w:val="00B437EF"/>
    <w:rsid w:val="00B72DD4"/>
    <w:rsid w:val="00B758ED"/>
    <w:rsid w:val="00B771D4"/>
    <w:rsid w:val="00B8250B"/>
    <w:rsid w:val="00B86D82"/>
    <w:rsid w:val="00B91180"/>
    <w:rsid w:val="00B91A6D"/>
    <w:rsid w:val="00B94F94"/>
    <w:rsid w:val="00B958C3"/>
    <w:rsid w:val="00BA061F"/>
    <w:rsid w:val="00BA1D5D"/>
    <w:rsid w:val="00BA5303"/>
    <w:rsid w:val="00BB374D"/>
    <w:rsid w:val="00BB454A"/>
    <w:rsid w:val="00BB59EB"/>
    <w:rsid w:val="00BB5D37"/>
    <w:rsid w:val="00BC0932"/>
    <w:rsid w:val="00BC2322"/>
    <w:rsid w:val="00BC6033"/>
    <w:rsid w:val="00BC61F6"/>
    <w:rsid w:val="00BC78C4"/>
    <w:rsid w:val="00BD304C"/>
    <w:rsid w:val="00BD67C9"/>
    <w:rsid w:val="00BD6E49"/>
    <w:rsid w:val="00BD737B"/>
    <w:rsid w:val="00BE133E"/>
    <w:rsid w:val="00BE5E1B"/>
    <w:rsid w:val="00BF0327"/>
    <w:rsid w:val="00BF0A0B"/>
    <w:rsid w:val="00BF38A6"/>
    <w:rsid w:val="00BF3C2E"/>
    <w:rsid w:val="00BF76BB"/>
    <w:rsid w:val="00C04A28"/>
    <w:rsid w:val="00C108F8"/>
    <w:rsid w:val="00C1138E"/>
    <w:rsid w:val="00C1403D"/>
    <w:rsid w:val="00C17561"/>
    <w:rsid w:val="00C21379"/>
    <w:rsid w:val="00C26374"/>
    <w:rsid w:val="00C30CE2"/>
    <w:rsid w:val="00C319A0"/>
    <w:rsid w:val="00C36620"/>
    <w:rsid w:val="00C36BF6"/>
    <w:rsid w:val="00C36C33"/>
    <w:rsid w:val="00C3761E"/>
    <w:rsid w:val="00C37B64"/>
    <w:rsid w:val="00C42942"/>
    <w:rsid w:val="00C4675E"/>
    <w:rsid w:val="00C47555"/>
    <w:rsid w:val="00C52632"/>
    <w:rsid w:val="00C5490F"/>
    <w:rsid w:val="00C56D8B"/>
    <w:rsid w:val="00C570CF"/>
    <w:rsid w:val="00C6233C"/>
    <w:rsid w:val="00C63B97"/>
    <w:rsid w:val="00C650C6"/>
    <w:rsid w:val="00C65624"/>
    <w:rsid w:val="00C7377C"/>
    <w:rsid w:val="00C77570"/>
    <w:rsid w:val="00C77E2A"/>
    <w:rsid w:val="00C800EE"/>
    <w:rsid w:val="00C84336"/>
    <w:rsid w:val="00C85842"/>
    <w:rsid w:val="00C86420"/>
    <w:rsid w:val="00C86D8E"/>
    <w:rsid w:val="00C90489"/>
    <w:rsid w:val="00C91995"/>
    <w:rsid w:val="00CA7532"/>
    <w:rsid w:val="00CB78FA"/>
    <w:rsid w:val="00CC75D5"/>
    <w:rsid w:val="00CD2CBA"/>
    <w:rsid w:val="00CD2CF1"/>
    <w:rsid w:val="00CD63D5"/>
    <w:rsid w:val="00CE7FA1"/>
    <w:rsid w:val="00CF338C"/>
    <w:rsid w:val="00CF6F8F"/>
    <w:rsid w:val="00CF7FF5"/>
    <w:rsid w:val="00D00166"/>
    <w:rsid w:val="00D058E8"/>
    <w:rsid w:val="00D200EB"/>
    <w:rsid w:val="00D27EAE"/>
    <w:rsid w:val="00D35672"/>
    <w:rsid w:val="00D37B16"/>
    <w:rsid w:val="00D44CF1"/>
    <w:rsid w:val="00D45E53"/>
    <w:rsid w:val="00D51F21"/>
    <w:rsid w:val="00D52FD0"/>
    <w:rsid w:val="00D546A6"/>
    <w:rsid w:val="00D5596A"/>
    <w:rsid w:val="00D61ADA"/>
    <w:rsid w:val="00D65D7B"/>
    <w:rsid w:val="00D7342E"/>
    <w:rsid w:val="00D7591E"/>
    <w:rsid w:val="00D76D7D"/>
    <w:rsid w:val="00D81848"/>
    <w:rsid w:val="00D86232"/>
    <w:rsid w:val="00D90C64"/>
    <w:rsid w:val="00D929DA"/>
    <w:rsid w:val="00D936D1"/>
    <w:rsid w:val="00D93841"/>
    <w:rsid w:val="00DA2FBD"/>
    <w:rsid w:val="00DA4528"/>
    <w:rsid w:val="00DA63EB"/>
    <w:rsid w:val="00DA7452"/>
    <w:rsid w:val="00DB3767"/>
    <w:rsid w:val="00DC2A29"/>
    <w:rsid w:val="00DC6AE4"/>
    <w:rsid w:val="00DC7315"/>
    <w:rsid w:val="00DC790C"/>
    <w:rsid w:val="00DD3AC4"/>
    <w:rsid w:val="00DD417B"/>
    <w:rsid w:val="00DD5526"/>
    <w:rsid w:val="00DD5E5D"/>
    <w:rsid w:val="00DD681C"/>
    <w:rsid w:val="00DE413A"/>
    <w:rsid w:val="00DE4572"/>
    <w:rsid w:val="00DE6CC1"/>
    <w:rsid w:val="00DE796D"/>
    <w:rsid w:val="00DF2816"/>
    <w:rsid w:val="00E130C0"/>
    <w:rsid w:val="00E14603"/>
    <w:rsid w:val="00E232B7"/>
    <w:rsid w:val="00E2457B"/>
    <w:rsid w:val="00E34BCA"/>
    <w:rsid w:val="00E353E3"/>
    <w:rsid w:val="00E44622"/>
    <w:rsid w:val="00E47B37"/>
    <w:rsid w:val="00E514D1"/>
    <w:rsid w:val="00E524E9"/>
    <w:rsid w:val="00E568DA"/>
    <w:rsid w:val="00E602CA"/>
    <w:rsid w:val="00E64E1E"/>
    <w:rsid w:val="00E71141"/>
    <w:rsid w:val="00E7208B"/>
    <w:rsid w:val="00E733ED"/>
    <w:rsid w:val="00E7358F"/>
    <w:rsid w:val="00E829D5"/>
    <w:rsid w:val="00E83384"/>
    <w:rsid w:val="00E840B5"/>
    <w:rsid w:val="00E84B07"/>
    <w:rsid w:val="00E878A6"/>
    <w:rsid w:val="00E94A50"/>
    <w:rsid w:val="00EA13F7"/>
    <w:rsid w:val="00EA3F5B"/>
    <w:rsid w:val="00EB20EC"/>
    <w:rsid w:val="00EB418E"/>
    <w:rsid w:val="00EC5789"/>
    <w:rsid w:val="00ED0529"/>
    <w:rsid w:val="00ED221F"/>
    <w:rsid w:val="00EE22E3"/>
    <w:rsid w:val="00EE675A"/>
    <w:rsid w:val="00EE7092"/>
    <w:rsid w:val="00EF3FA7"/>
    <w:rsid w:val="00EF4C78"/>
    <w:rsid w:val="00EF6DC2"/>
    <w:rsid w:val="00F02C51"/>
    <w:rsid w:val="00F13BBE"/>
    <w:rsid w:val="00F1492C"/>
    <w:rsid w:val="00F15C09"/>
    <w:rsid w:val="00F16D13"/>
    <w:rsid w:val="00F2053C"/>
    <w:rsid w:val="00F24107"/>
    <w:rsid w:val="00F30638"/>
    <w:rsid w:val="00F329A3"/>
    <w:rsid w:val="00F40ED7"/>
    <w:rsid w:val="00F5054F"/>
    <w:rsid w:val="00F525B2"/>
    <w:rsid w:val="00F53D80"/>
    <w:rsid w:val="00F5755C"/>
    <w:rsid w:val="00F613C7"/>
    <w:rsid w:val="00F63217"/>
    <w:rsid w:val="00F645EA"/>
    <w:rsid w:val="00F64C24"/>
    <w:rsid w:val="00F67850"/>
    <w:rsid w:val="00F722A0"/>
    <w:rsid w:val="00F74795"/>
    <w:rsid w:val="00F759F7"/>
    <w:rsid w:val="00F7721D"/>
    <w:rsid w:val="00F81530"/>
    <w:rsid w:val="00F82346"/>
    <w:rsid w:val="00F84F47"/>
    <w:rsid w:val="00F85EF3"/>
    <w:rsid w:val="00F861CF"/>
    <w:rsid w:val="00F90C76"/>
    <w:rsid w:val="00FA31E2"/>
    <w:rsid w:val="00FA354B"/>
    <w:rsid w:val="00FA3B5E"/>
    <w:rsid w:val="00FA4249"/>
    <w:rsid w:val="00FA66F8"/>
    <w:rsid w:val="00FB0E85"/>
    <w:rsid w:val="00FB5EFB"/>
    <w:rsid w:val="00FC12AC"/>
    <w:rsid w:val="00FC1690"/>
    <w:rsid w:val="00FC22ED"/>
    <w:rsid w:val="00FC5F77"/>
    <w:rsid w:val="00FD29A7"/>
    <w:rsid w:val="00FD3022"/>
    <w:rsid w:val="00FD7A8E"/>
    <w:rsid w:val="00FE07C7"/>
    <w:rsid w:val="00FE226A"/>
    <w:rsid w:val="00FE457C"/>
    <w:rsid w:val="00FE766E"/>
    <w:rsid w:val="00FF050B"/>
    <w:rsid w:val="00FF3034"/>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7F"/>
    <w:pPr>
      <w:spacing w:after="160" w:line="259" w:lineRule="auto"/>
    </w:pPr>
    <w:rPr>
      <w:sz w:val="22"/>
      <w:szCs w:val="22"/>
      <w:lang w:val="uk-UA"/>
    </w:rPr>
  </w:style>
  <w:style w:type="paragraph" w:styleId="1">
    <w:name w:val="heading 1"/>
    <w:basedOn w:val="a"/>
    <w:next w:val="a"/>
    <w:link w:val="10"/>
    <w:uiPriority w:val="9"/>
    <w:qFormat/>
    <w:rsid w:val="00FE766E"/>
    <w:pPr>
      <w:keepNext/>
      <w:keepLines/>
      <w:spacing w:before="480" w:after="120"/>
      <w:outlineLvl w:val="0"/>
    </w:pPr>
    <w:rPr>
      <w:b/>
      <w:sz w:val="48"/>
      <w:szCs w:val="48"/>
    </w:rPr>
  </w:style>
  <w:style w:type="paragraph" w:styleId="2">
    <w:name w:val="heading 2"/>
    <w:basedOn w:val="a"/>
    <w:next w:val="a"/>
    <w:link w:val="20"/>
    <w:uiPriority w:val="99"/>
    <w:qFormat/>
    <w:rsid w:val="00FE766E"/>
    <w:pPr>
      <w:keepNext/>
      <w:keepLines/>
      <w:spacing w:before="360" w:after="80"/>
      <w:outlineLvl w:val="1"/>
    </w:pPr>
    <w:rPr>
      <w:b/>
      <w:sz w:val="36"/>
      <w:szCs w:val="36"/>
    </w:rPr>
  </w:style>
  <w:style w:type="paragraph" w:styleId="3">
    <w:name w:val="heading 3"/>
    <w:basedOn w:val="a"/>
    <w:next w:val="a"/>
    <w:link w:val="30"/>
    <w:uiPriority w:val="99"/>
    <w:qFormat/>
    <w:rsid w:val="00FE766E"/>
    <w:pPr>
      <w:keepNext/>
      <w:keepLines/>
      <w:spacing w:before="280" w:after="80"/>
      <w:outlineLvl w:val="2"/>
    </w:pPr>
    <w:rPr>
      <w:b/>
      <w:sz w:val="28"/>
      <w:szCs w:val="28"/>
    </w:rPr>
  </w:style>
  <w:style w:type="paragraph" w:styleId="4">
    <w:name w:val="heading 4"/>
    <w:basedOn w:val="a"/>
    <w:next w:val="a"/>
    <w:link w:val="40"/>
    <w:uiPriority w:val="99"/>
    <w:qFormat/>
    <w:rsid w:val="00FE766E"/>
    <w:pPr>
      <w:keepNext/>
      <w:keepLines/>
      <w:spacing w:before="240" w:after="40"/>
      <w:outlineLvl w:val="3"/>
    </w:pPr>
    <w:rPr>
      <w:b/>
      <w:sz w:val="24"/>
      <w:szCs w:val="24"/>
    </w:rPr>
  </w:style>
  <w:style w:type="paragraph" w:styleId="5">
    <w:name w:val="heading 5"/>
    <w:basedOn w:val="a"/>
    <w:next w:val="a"/>
    <w:link w:val="50"/>
    <w:uiPriority w:val="99"/>
    <w:qFormat/>
    <w:rsid w:val="00FE766E"/>
    <w:pPr>
      <w:keepNext/>
      <w:keepLines/>
      <w:spacing w:before="220" w:after="40"/>
      <w:outlineLvl w:val="4"/>
    </w:pPr>
    <w:rPr>
      <w:b/>
    </w:rPr>
  </w:style>
  <w:style w:type="paragraph" w:styleId="6">
    <w:name w:val="heading 6"/>
    <w:basedOn w:val="a"/>
    <w:next w:val="a"/>
    <w:link w:val="60"/>
    <w:uiPriority w:val="99"/>
    <w:qFormat/>
    <w:rsid w:val="00FE76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A3F5B"/>
    <w:rPr>
      <w:rFonts w:cs="Times New Roman"/>
      <w:b/>
      <w:sz w:val="48"/>
      <w:szCs w:val="48"/>
    </w:rPr>
  </w:style>
  <w:style w:type="character" w:customStyle="1" w:styleId="20">
    <w:name w:val="Заголовок 2 Знак"/>
    <w:link w:val="2"/>
    <w:uiPriority w:val="99"/>
    <w:semiHidden/>
    <w:locked/>
    <w:rPr>
      <w:rFonts w:ascii="Cambria" w:hAnsi="Cambria" w:cs="Times New Roman"/>
      <w:b/>
      <w:bCs/>
      <w:i/>
      <w:iCs/>
      <w:sz w:val="28"/>
      <w:szCs w:val="28"/>
      <w:lang w:val="uk-UA" w:eastAsia="ru-RU"/>
    </w:rPr>
  </w:style>
  <w:style w:type="character" w:customStyle="1" w:styleId="30">
    <w:name w:val="Заголовок 3 Знак"/>
    <w:link w:val="3"/>
    <w:uiPriority w:val="99"/>
    <w:semiHidden/>
    <w:locked/>
    <w:rPr>
      <w:rFonts w:ascii="Cambria" w:hAnsi="Cambria" w:cs="Times New Roman"/>
      <w:b/>
      <w:bCs/>
      <w:sz w:val="26"/>
      <w:szCs w:val="26"/>
      <w:lang w:val="uk-UA" w:eastAsia="ru-RU"/>
    </w:rPr>
  </w:style>
  <w:style w:type="character" w:customStyle="1" w:styleId="40">
    <w:name w:val="Заголовок 4 Знак"/>
    <w:link w:val="4"/>
    <w:uiPriority w:val="99"/>
    <w:semiHidden/>
    <w:locked/>
    <w:rPr>
      <w:rFonts w:ascii="Calibri" w:hAnsi="Calibri" w:cs="Times New Roman"/>
      <w:b/>
      <w:bCs/>
      <w:sz w:val="28"/>
      <w:szCs w:val="28"/>
      <w:lang w:val="uk-UA" w:eastAsia="ru-RU"/>
    </w:rPr>
  </w:style>
  <w:style w:type="character" w:customStyle="1" w:styleId="50">
    <w:name w:val="Заголовок 5 Знак"/>
    <w:link w:val="5"/>
    <w:uiPriority w:val="99"/>
    <w:semiHidden/>
    <w:locked/>
    <w:rPr>
      <w:rFonts w:ascii="Calibri" w:hAnsi="Calibri" w:cs="Times New Roman"/>
      <w:b/>
      <w:bCs/>
      <w:i/>
      <w:iCs/>
      <w:sz w:val="26"/>
      <w:szCs w:val="26"/>
      <w:lang w:val="uk-UA" w:eastAsia="ru-RU"/>
    </w:rPr>
  </w:style>
  <w:style w:type="character" w:customStyle="1" w:styleId="60">
    <w:name w:val="Заголовок 6 Знак"/>
    <w:link w:val="6"/>
    <w:uiPriority w:val="99"/>
    <w:semiHidden/>
    <w:locked/>
    <w:rPr>
      <w:rFonts w:ascii="Calibri" w:hAnsi="Calibri" w:cs="Times New Roman"/>
      <w:b/>
      <w:bCs/>
      <w:lang w:val="uk-UA" w:eastAsia="ru-RU"/>
    </w:rPr>
  </w:style>
  <w:style w:type="table" w:customStyle="1" w:styleId="TableNormal1">
    <w:name w:val="Table Normal1"/>
    <w:uiPriority w:val="99"/>
    <w:rsid w:val="00FE766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FE766E"/>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ru-RU"/>
    </w:rPr>
  </w:style>
  <w:style w:type="paragraph" w:styleId="a5">
    <w:name w:val="Subtitle"/>
    <w:basedOn w:val="a"/>
    <w:next w:val="a"/>
    <w:link w:val="a6"/>
    <w:uiPriority w:val="99"/>
    <w:qFormat/>
    <w:rsid w:val="00FE766E"/>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Pr>
      <w:rFonts w:ascii="Cambria" w:hAnsi="Cambria" w:cs="Times New Roman"/>
      <w:sz w:val="24"/>
      <w:szCs w:val="24"/>
      <w:lang w:val="uk-UA" w:eastAsia="ru-RU"/>
    </w:rPr>
  </w:style>
  <w:style w:type="table" w:customStyle="1" w:styleId="a7">
    <w:name w:val="Стиль"/>
    <w:basedOn w:val="TableNormal1"/>
    <w:uiPriority w:val="99"/>
    <w:rsid w:val="00FE766E"/>
    <w:tblPr>
      <w:tblStyleRowBandSize w:val="1"/>
      <w:tblStyleColBandSize w:val="1"/>
      <w:tblCellMar>
        <w:top w:w="48" w:type="dxa"/>
        <w:left w:w="48" w:type="dxa"/>
        <w:bottom w:w="48" w:type="dxa"/>
        <w:right w:w="48" w:type="dxa"/>
      </w:tblCellMar>
    </w:tblPr>
  </w:style>
  <w:style w:type="table" w:customStyle="1" w:styleId="51">
    <w:name w:val="Стиль5"/>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FE766E"/>
    <w:tblPr>
      <w:tblStyleRowBandSize w:val="1"/>
      <w:tblStyleColBandSize w:val="1"/>
      <w:tblCellMar>
        <w:top w:w="15" w:type="dxa"/>
        <w:left w:w="15" w:type="dxa"/>
        <w:bottom w:w="15" w:type="dxa"/>
        <w:right w:w="15" w:type="dxa"/>
      </w:tblCellMar>
    </w:tblPr>
  </w:style>
  <w:style w:type="paragraph" w:styleId="a8">
    <w:name w:val="List Paragraph"/>
    <w:basedOn w:val="a"/>
    <w:uiPriority w:val="99"/>
    <w:qFormat/>
    <w:rsid w:val="00F67850"/>
    <w:pPr>
      <w:ind w:left="720"/>
      <w:contextualSpacing/>
    </w:pPr>
  </w:style>
  <w:style w:type="paragraph" w:customStyle="1" w:styleId="12">
    <w:name w:val="Абзац списка1"/>
    <w:basedOn w:val="a"/>
    <w:uiPriority w:val="99"/>
    <w:rsid w:val="000E15FA"/>
    <w:pPr>
      <w:spacing w:after="0" w:line="240" w:lineRule="auto"/>
      <w:ind w:left="720"/>
    </w:pPr>
    <w:rPr>
      <w:rFonts w:ascii="Times New Roman" w:hAnsi="Times New Roman" w:cs="Times New Roman"/>
      <w:sz w:val="24"/>
      <w:szCs w:val="24"/>
    </w:rPr>
  </w:style>
  <w:style w:type="table" w:styleId="a9">
    <w:name w:val="Table Grid"/>
    <w:basedOn w:val="a1"/>
    <w:uiPriority w:val="99"/>
    <w:rsid w:val="001B5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4A4EAC"/>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FB5EFB"/>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EA3F5B"/>
    <w:pPr>
      <w:widowControl w:val="0"/>
      <w:suppressLineNumbers/>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LO-normal">
    <w:name w:val="LO-normal"/>
    <w:rsid w:val="000845D6"/>
    <w:pPr>
      <w:suppressAutoHyphens/>
      <w:spacing w:line="276" w:lineRule="auto"/>
    </w:pPr>
    <w:rPr>
      <w:rFonts w:ascii="Arial" w:eastAsia="Arial" w:hAnsi="Arial" w:cs="Liberation Serif"/>
      <w:color w:val="000000"/>
      <w:kern w:val="2"/>
      <w:sz w:val="24"/>
      <w:szCs w:val="22"/>
      <w:lang w:eastAsia="zh-CN" w:bidi="hi-IN"/>
    </w:rPr>
  </w:style>
  <w:style w:type="numbering" w:customStyle="1" w:styleId="14">
    <w:name w:val="Нет списка1"/>
    <w:next w:val="a2"/>
    <w:uiPriority w:val="99"/>
    <w:semiHidden/>
    <w:unhideWhenUsed/>
    <w:rsid w:val="00014E8E"/>
  </w:style>
  <w:style w:type="character" w:customStyle="1" w:styleId="apple-converted-space">
    <w:name w:val="apple-converted-space"/>
    <w:qFormat/>
    <w:rsid w:val="00014E8E"/>
  </w:style>
  <w:style w:type="character" w:customStyle="1" w:styleId="aa">
    <w:name w:val="Основной текст Знак"/>
    <w:link w:val="ab"/>
    <w:qFormat/>
    <w:rsid w:val="00014E8E"/>
    <w:rPr>
      <w:rFonts w:ascii="Times New Roman" w:eastAsia="SimSun" w:hAnsi="Times New Roman" w:cs="Times New Roman"/>
      <w:b/>
      <w:bCs/>
      <w:sz w:val="24"/>
      <w:szCs w:val="24"/>
      <w:lang w:val="x-none" w:eastAsia="zh-CN"/>
    </w:rPr>
  </w:style>
  <w:style w:type="paragraph" w:customStyle="1" w:styleId="ac">
    <w:name w:val="Заголовок"/>
    <w:basedOn w:val="a"/>
    <w:next w:val="ab"/>
    <w:qFormat/>
    <w:rsid w:val="00014E8E"/>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b">
    <w:name w:val="Body Text"/>
    <w:basedOn w:val="a"/>
    <w:link w:val="aa"/>
    <w:rsid w:val="00014E8E"/>
    <w:pPr>
      <w:suppressAutoHyphens/>
      <w:spacing w:after="0" w:line="240" w:lineRule="auto"/>
      <w:jc w:val="center"/>
    </w:pPr>
    <w:rPr>
      <w:rFonts w:ascii="Times New Roman" w:eastAsia="SimSun" w:hAnsi="Times New Roman" w:cs="Times New Roman"/>
      <w:b/>
      <w:bCs/>
      <w:sz w:val="24"/>
      <w:szCs w:val="24"/>
      <w:lang w:val="x-none" w:eastAsia="zh-CN"/>
    </w:rPr>
  </w:style>
  <w:style w:type="character" w:customStyle="1" w:styleId="15">
    <w:name w:val="Основной текст Знак1"/>
    <w:uiPriority w:val="99"/>
    <w:semiHidden/>
    <w:rsid w:val="00014E8E"/>
    <w:rPr>
      <w:sz w:val="22"/>
      <w:szCs w:val="22"/>
      <w:lang w:val="uk-UA"/>
    </w:rPr>
  </w:style>
  <w:style w:type="paragraph" w:styleId="ad">
    <w:name w:val="List"/>
    <w:basedOn w:val="ab"/>
    <w:rsid w:val="00014E8E"/>
    <w:rPr>
      <w:rFonts w:cs="FreeSans"/>
    </w:rPr>
  </w:style>
  <w:style w:type="paragraph" w:styleId="ae">
    <w:name w:val="caption"/>
    <w:basedOn w:val="a"/>
    <w:qFormat/>
    <w:locked/>
    <w:rsid w:val="00014E8E"/>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f">
    <w:name w:val="Покажчик"/>
    <w:basedOn w:val="a"/>
    <w:qFormat/>
    <w:rsid w:val="00014E8E"/>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f0">
    <w:name w:val="Вміст таблиці"/>
    <w:basedOn w:val="a"/>
    <w:qFormat/>
    <w:rsid w:val="00014E8E"/>
    <w:pPr>
      <w:suppressAutoHyphens/>
      <w:spacing w:after="0" w:line="240" w:lineRule="auto"/>
    </w:pPr>
    <w:rPr>
      <w:rFonts w:ascii="Times New Roman" w:eastAsia="SimSun" w:hAnsi="Times New Roman" w:cs="Times New Roman"/>
      <w:sz w:val="20"/>
      <w:szCs w:val="20"/>
      <w:lang w:val="ru-RU" w:eastAsia="zh-CN"/>
    </w:rPr>
  </w:style>
  <w:style w:type="paragraph" w:customStyle="1" w:styleId="af1">
    <w:name w:val="Заголовок таблиці"/>
    <w:basedOn w:val="a"/>
    <w:qFormat/>
    <w:rsid w:val="00014E8E"/>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paragraph" w:styleId="af2">
    <w:name w:val="header"/>
    <w:basedOn w:val="a"/>
    <w:link w:val="af3"/>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3">
    <w:name w:val="Верхний колонтитул Знак"/>
    <w:link w:val="af2"/>
    <w:uiPriority w:val="99"/>
    <w:rsid w:val="00014E8E"/>
    <w:rPr>
      <w:rFonts w:ascii="Times New Roman" w:eastAsia="SimSun" w:hAnsi="Times New Roman" w:cs="Times New Roman"/>
      <w:lang w:eastAsia="zh-CN"/>
    </w:rPr>
  </w:style>
  <w:style w:type="paragraph" w:styleId="af4">
    <w:name w:val="footer"/>
    <w:basedOn w:val="a"/>
    <w:link w:val="af5"/>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5">
    <w:name w:val="Нижний колонтитул Знак"/>
    <w:link w:val="af4"/>
    <w:uiPriority w:val="99"/>
    <w:rsid w:val="00014E8E"/>
    <w:rPr>
      <w:rFonts w:ascii="Times New Roman" w:eastAsia="SimSun" w:hAnsi="Times New Roman" w:cs="Times New Roman"/>
      <w:lang w:eastAsia="zh-CN"/>
    </w:rPr>
  </w:style>
  <w:style w:type="character" w:styleId="af6">
    <w:name w:val="Hyperlink"/>
    <w:uiPriority w:val="99"/>
    <w:unhideWhenUsed/>
    <w:rsid w:val="00F90C76"/>
    <w:rPr>
      <w:color w:val="0000FF"/>
      <w:u w:val="single"/>
    </w:rPr>
  </w:style>
  <w:style w:type="table" w:customStyle="1" w:styleId="32">
    <w:name w:val="Сетка таблицы3"/>
    <w:basedOn w:val="a1"/>
    <w:next w:val="a9"/>
    <w:uiPriority w:val="59"/>
    <w:rsid w:val="002562C5"/>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9"/>
    <w:uiPriority w:val="59"/>
    <w:rsid w:val="00046D86"/>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9"/>
    <w:uiPriority w:val="59"/>
    <w:rsid w:val="00493E26"/>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uiPriority w:val="59"/>
    <w:rsid w:val="00343937"/>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39"/>
    <w:rsid w:val="00C47555"/>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C22ED"/>
    <w:pPr>
      <w:widowControl w:val="0"/>
      <w:autoSpaceDE w:val="0"/>
      <w:autoSpaceDN w:val="0"/>
      <w:spacing w:after="0" w:line="240" w:lineRule="auto"/>
      <w:jc w:val="right"/>
    </w:pPr>
    <w:rPr>
      <w:rFonts w:ascii="Arial" w:eastAsia="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3603">
      <w:marLeft w:val="0"/>
      <w:marRight w:val="0"/>
      <w:marTop w:val="0"/>
      <w:marBottom w:val="0"/>
      <w:divBdr>
        <w:top w:val="none" w:sz="0" w:space="0" w:color="auto"/>
        <w:left w:val="none" w:sz="0" w:space="0" w:color="auto"/>
        <w:bottom w:val="none" w:sz="0" w:space="0" w:color="auto"/>
        <w:right w:val="none" w:sz="0" w:space="0" w:color="auto"/>
      </w:divBdr>
    </w:div>
    <w:div w:id="157233604">
      <w:marLeft w:val="0"/>
      <w:marRight w:val="0"/>
      <w:marTop w:val="0"/>
      <w:marBottom w:val="0"/>
      <w:divBdr>
        <w:top w:val="none" w:sz="0" w:space="0" w:color="auto"/>
        <w:left w:val="none" w:sz="0" w:space="0" w:color="auto"/>
        <w:bottom w:val="none" w:sz="0" w:space="0" w:color="auto"/>
        <w:right w:val="none" w:sz="0" w:space="0" w:color="auto"/>
      </w:divBdr>
    </w:div>
    <w:div w:id="1880435673">
      <w:bodyDiv w:val="1"/>
      <w:marLeft w:val="0"/>
      <w:marRight w:val="0"/>
      <w:marTop w:val="0"/>
      <w:marBottom w:val="0"/>
      <w:divBdr>
        <w:top w:val="none" w:sz="0" w:space="0" w:color="auto"/>
        <w:left w:val="none" w:sz="0" w:space="0" w:color="auto"/>
        <w:bottom w:val="none" w:sz="0" w:space="0" w:color="auto"/>
        <w:right w:val="none" w:sz="0" w:space="0" w:color="auto"/>
      </w:divBdr>
    </w:div>
    <w:div w:id="20323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5ED22-A6FB-4ACD-8C4E-42D0C94B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33</Pages>
  <Words>10024</Words>
  <Characters>57142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644</cp:revision>
  <dcterms:created xsi:type="dcterms:W3CDTF">2022-10-21T07:58:00Z</dcterms:created>
  <dcterms:modified xsi:type="dcterms:W3CDTF">2023-12-05T14:35:00Z</dcterms:modified>
</cp:coreProperties>
</file>