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A91E" w14:textId="60F19BFA" w:rsidR="00D21894" w:rsidRPr="00BF3D5F" w:rsidRDefault="00D21894" w:rsidP="00BF3D5F">
      <w:pPr>
        <w:shd w:val="clear" w:color="auto" w:fill="FFFFFF"/>
        <w:spacing w:after="0" w:line="240" w:lineRule="auto"/>
        <w:ind w:firstLine="709"/>
        <w:rPr>
          <w:rFonts w:ascii="Times New Roman" w:eastAsia="Arial" w:hAnsi="Times New Roman" w:cs="Times New Roman"/>
          <w:b/>
          <w:sz w:val="24"/>
          <w:szCs w:val="24"/>
          <w:lang w:eastAsia="ar-SA"/>
        </w:rPr>
      </w:pPr>
      <w:bookmarkStart w:id="0" w:name="_Hlk25154769"/>
    </w:p>
    <w:p w14:paraId="102FA112" w14:textId="77777777" w:rsidR="00B94261" w:rsidRPr="00BF3D5F"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BF3D5F">
        <w:rPr>
          <w:rFonts w:ascii="Times New Roman" w:eastAsia="Times New Roman" w:hAnsi="Times New Roman" w:cs="Times New Roman"/>
          <w:b/>
          <w:sz w:val="24"/>
          <w:szCs w:val="24"/>
        </w:rPr>
        <w:t xml:space="preserve">ВІДДІЛ ОСВІТИ, КУЛЬТУРИ, МОЛОДІ ТА СПОРТУ </w:t>
      </w:r>
    </w:p>
    <w:p w14:paraId="0E42F30E" w14:textId="77777777" w:rsidR="00B94261" w:rsidRPr="00BF3D5F"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BF3D5F">
        <w:rPr>
          <w:rFonts w:ascii="Times New Roman" w:eastAsia="Times New Roman" w:hAnsi="Times New Roman" w:cs="Times New Roman"/>
          <w:b/>
          <w:sz w:val="24"/>
          <w:szCs w:val="24"/>
        </w:rPr>
        <w:t>КОЗИНСЬКОЇ СЕЛИЩНОЇ РАДИ</w:t>
      </w:r>
    </w:p>
    <w:p w14:paraId="39730673" w14:textId="77777777" w:rsidR="00B94261" w:rsidRPr="00BF3D5F"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p>
    <w:p w14:paraId="0CCB439F" w14:textId="77777777" w:rsidR="00B94261"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BF3D5F">
        <w:rPr>
          <w:rFonts w:ascii="Times New Roman" w:eastAsia="Times New Roman" w:hAnsi="Times New Roman" w:cs="Times New Roman"/>
          <w:b/>
          <w:sz w:val="24"/>
          <w:szCs w:val="24"/>
        </w:rPr>
        <w:t xml:space="preserve">ПРОТОКОЛ </w:t>
      </w:r>
    </w:p>
    <w:p w14:paraId="4FCD95C7" w14:textId="77777777" w:rsidR="00B91DD8" w:rsidRPr="00BF3D5F" w:rsidRDefault="00B91DD8" w:rsidP="00BF3D5F">
      <w:pPr>
        <w:shd w:val="clear" w:color="auto" w:fill="FFFFFF"/>
        <w:spacing w:after="0" w:line="240" w:lineRule="auto"/>
        <w:ind w:firstLine="709"/>
        <w:jc w:val="center"/>
        <w:rPr>
          <w:rFonts w:ascii="Times New Roman" w:eastAsia="Times New Roman" w:hAnsi="Times New Roman" w:cs="Times New Roman"/>
          <w:b/>
          <w:sz w:val="24"/>
          <w:szCs w:val="24"/>
        </w:rPr>
      </w:pPr>
    </w:p>
    <w:p w14:paraId="6CEDD611" w14:textId="77777777" w:rsidR="00B94261" w:rsidRPr="00BF3D5F" w:rsidRDefault="00B94261" w:rsidP="00BF3D5F">
      <w:pPr>
        <w:shd w:val="clear" w:color="auto" w:fill="FFFFFF"/>
        <w:spacing w:after="0" w:line="240" w:lineRule="auto"/>
        <w:ind w:firstLine="709"/>
        <w:rPr>
          <w:rFonts w:ascii="Times New Roman" w:eastAsia="Times New Roman" w:hAnsi="Times New Roman" w:cs="Times New Roman"/>
          <w:b/>
          <w:sz w:val="24"/>
          <w:szCs w:val="24"/>
        </w:rPr>
      </w:pPr>
      <w:r w:rsidRPr="00BF3D5F">
        <w:rPr>
          <w:rFonts w:ascii="Times New Roman" w:eastAsia="Times New Roman" w:hAnsi="Times New Roman" w:cs="Times New Roman"/>
          <w:b/>
          <w:sz w:val="24"/>
          <w:szCs w:val="24"/>
        </w:rPr>
        <w:t xml:space="preserve">уповноваженої особи </w:t>
      </w:r>
    </w:p>
    <w:p w14:paraId="7B3A49ED" w14:textId="77777777" w:rsidR="00B94261" w:rsidRPr="00BF3D5F" w:rsidRDefault="00B94261" w:rsidP="00BF3D5F">
      <w:pPr>
        <w:shd w:val="clear" w:color="auto" w:fill="FFFFFF"/>
        <w:spacing w:after="0" w:line="240" w:lineRule="auto"/>
        <w:ind w:firstLine="709"/>
        <w:rPr>
          <w:rFonts w:ascii="Times New Roman" w:eastAsia="Times New Roman" w:hAnsi="Times New Roman" w:cs="Times New Roman"/>
          <w:b/>
          <w:sz w:val="24"/>
          <w:szCs w:val="24"/>
        </w:rPr>
      </w:pPr>
    </w:p>
    <w:p w14:paraId="0632FDC4" w14:textId="1778C804" w:rsidR="00B94261" w:rsidRPr="00BF3D5F" w:rsidRDefault="000851B5"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lang w:val="en-US"/>
        </w:rPr>
        <w:t>02</w:t>
      </w:r>
      <w:r w:rsidR="00B94261" w:rsidRPr="00BF3D5F">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6</w:t>
      </w:r>
      <w:r w:rsidR="00B94261" w:rsidRPr="00BF3D5F">
        <w:rPr>
          <w:rFonts w:ascii="Times New Roman" w:eastAsia="Times New Roman" w:hAnsi="Times New Roman" w:cs="Times New Roman"/>
          <w:sz w:val="24"/>
          <w:szCs w:val="24"/>
        </w:rPr>
        <w:t>.2023                                                  смт. Козин                                                   № 6</w:t>
      </w:r>
      <w:r w:rsidR="00B91DD8">
        <w:rPr>
          <w:rFonts w:ascii="Times New Roman" w:eastAsia="Times New Roman" w:hAnsi="Times New Roman" w:cs="Times New Roman"/>
          <w:sz w:val="24"/>
          <w:szCs w:val="24"/>
        </w:rPr>
        <w:t>4</w:t>
      </w:r>
    </w:p>
    <w:p w14:paraId="6D3DF4A2" w14:textId="77777777" w:rsidR="00B94261" w:rsidRPr="00BF3D5F" w:rsidRDefault="00B94261"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sidRPr="00BF3D5F">
        <w:rPr>
          <w:rFonts w:ascii="Times New Roman" w:eastAsia="Times New Roman" w:hAnsi="Times New Roman" w:cs="Times New Roman"/>
          <w:sz w:val="24"/>
          <w:szCs w:val="24"/>
          <w:highlight w:val="yellow"/>
        </w:rPr>
        <w:t xml:space="preserve">                                                             </w:t>
      </w:r>
    </w:p>
    <w:p w14:paraId="68762560" w14:textId="77777777" w:rsidR="00BF3D5F" w:rsidRPr="00BF3D5F" w:rsidRDefault="00BF3D5F" w:rsidP="00BF3D5F">
      <w:pPr>
        <w:spacing w:after="0" w:line="240" w:lineRule="auto"/>
        <w:ind w:firstLine="709"/>
        <w:rPr>
          <w:rFonts w:ascii="Times New Roman" w:eastAsia="Times New Roman" w:hAnsi="Times New Roman" w:cs="Times New Roman"/>
          <w:b/>
          <w:sz w:val="24"/>
          <w:szCs w:val="24"/>
        </w:rPr>
      </w:pPr>
      <w:bookmarkStart w:id="1" w:name="_heading=h.3znysh7" w:colFirst="0" w:colLast="0"/>
      <w:bookmarkStart w:id="2" w:name="_heading=h.tyjcwt" w:colFirst="0" w:colLast="0"/>
      <w:bookmarkEnd w:id="0"/>
      <w:bookmarkEnd w:id="1"/>
      <w:bookmarkEnd w:id="2"/>
      <w:r w:rsidRPr="00BF3D5F">
        <w:rPr>
          <w:rFonts w:ascii="Times New Roman" w:eastAsia="Times New Roman" w:hAnsi="Times New Roman" w:cs="Times New Roman"/>
          <w:b/>
          <w:sz w:val="24"/>
          <w:szCs w:val="24"/>
        </w:rPr>
        <w:t xml:space="preserve">Порядок денний: </w:t>
      </w:r>
    </w:p>
    <w:p w14:paraId="1784CFF6" w14:textId="7E2BE807" w:rsidR="00BF3D5F" w:rsidRPr="00BF3D5F" w:rsidRDefault="00BF3D5F" w:rsidP="00BF3D5F">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bookmarkStart w:id="3" w:name="_heading=h.1fob9te" w:colFirst="0" w:colLast="0"/>
      <w:bookmarkEnd w:id="3"/>
      <w:r w:rsidRPr="00BF3D5F">
        <w:rPr>
          <w:rFonts w:ascii="Times New Roman" w:eastAsia="Times New Roman" w:hAnsi="Times New Roman" w:cs="Times New Roman"/>
          <w:color w:val="000000"/>
          <w:sz w:val="24"/>
          <w:szCs w:val="24"/>
        </w:rPr>
        <w:t xml:space="preserve">Про прийняття рішення про закупівлю </w:t>
      </w:r>
      <w:r w:rsidR="00B91DD8" w:rsidRPr="00107DA4">
        <w:rPr>
          <w:rFonts w:ascii="Times New Roman" w:eastAsia="Times New Roman" w:hAnsi="Times New Roman" w:cs="Times New Roman"/>
          <w:b/>
          <w:bCs/>
          <w:sz w:val="24"/>
          <w:szCs w:val="24"/>
          <w:lang w:eastAsia="zh-CN"/>
        </w:rPr>
        <w:t>ДК 021:2015: 03220000-9 Овочі, фрукти та горіхи (</w:t>
      </w:r>
      <w:r w:rsidR="00B91DD8" w:rsidRPr="00107DA4">
        <w:rPr>
          <w:rFonts w:ascii="Times New Roman" w:hAnsi="Times New Roman" w:cs="Times New Roman"/>
          <w:b/>
          <w:bCs/>
          <w:color w:val="000000"/>
          <w:sz w:val="24"/>
          <w:szCs w:val="24"/>
        </w:rPr>
        <w:t>Баклажан, Перець болгарський, Кабачок, Огірок, Помідор, Виноград, Кавун, Черешня, Персик, Слива, Полуниця, Капуста цвітна, Яблука,  Банани, Вишня, Капуста білокачанна молода, Зелень свіжа, Цибуля зелена свіжа, Груша</w:t>
      </w:r>
      <w:r w:rsidR="00B91DD8" w:rsidRPr="00107DA4">
        <w:rPr>
          <w:rFonts w:ascii="Times New Roman" w:eastAsia="Times New Roman" w:hAnsi="Times New Roman" w:cs="Times New Roman"/>
          <w:b/>
          <w:bCs/>
          <w:color w:val="000000"/>
          <w:sz w:val="24"/>
          <w:szCs w:val="24"/>
        </w:rPr>
        <w:t>)</w:t>
      </w:r>
      <w:r w:rsidRPr="00BF3D5F">
        <w:rPr>
          <w:rFonts w:ascii="Times New Roman" w:eastAsia="Times New Roman" w:hAnsi="Times New Roman" w:cs="Times New Roman"/>
          <w:color w:val="000000"/>
          <w:sz w:val="24"/>
          <w:szCs w:val="24"/>
        </w:rPr>
        <w:t xml:space="preserve"> </w:t>
      </w:r>
      <w:r w:rsidRPr="00BF3D5F">
        <w:rPr>
          <w:rFonts w:ascii="Times New Roman" w:eastAsia="Times New Roman" w:hAnsi="Times New Roman" w:cs="Times New Roman"/>
          <w:sz w:val="24"/>
          <w:szCs w:val="24"/>
        </w:rPr>
        <w:t xml:space="preserve">(далі – </w:t>
      </w:r>
      <w:r w:rsidRPr="00BF3D5F">
        <w:rPr>
          <w:rFonts w:ascii="Times New Roman" w:eastAsia="Times New Roman" w:hAnsi="Times New Roman" w:cs="Times New Roman"/>
          <w:b/>
          <w:i/>
          <w:sz w:val="24"/>
          <w:szCs w:val="24"/>
        </w:rPr>
        <w:t>Закон</w:t>
      </w:r>
      <w:r w:rsidRPr="00BF3D5F">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D2ABC0D" w14:textId="39295928" w:rsidR="00BF3D5F" w:rsidRPr="00156718" w:rsidRDefault="00BF3D5F" w:rsidP="00BF3D5F">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BF3D5F">
        <w:rPr>
          <w:rFonts w:ascii="Times New Roman" w:eastAsia="Times New Roman" w:hAnsi="Times New Roman" w:cs="Times New Roman"/>
          <w:color w:val="000000"/>
          <w:sz w:val="24"/>
          <w:szCs w:val="24"/>
        </w:rPr>
        <w:t xml:space="preserve">Про розгляд та затвердження </w:t>
      </w:r>
      <w:r w:rsidRPr="00156718">
        <w:rPr>
          <w:rFonts w:ascii="Times New Roman" w:eastAsia="Times New Roman" w:hAnsi="Times New Roman" w:cs="Times New Roman"/>
          <w:i/>
          <w:color w:val="000000"/>
          <w:sz w:val="24"/>
          <w:szCs w:val="24"/>
        </w:rPr>
        <w:t>змін до</w:t>
      </w:r>
      <w:r w:rsidRPr="00156718">
        <w:rPr>
          <w:rFonts w:ascii="Times New Roman" w:eastAsia="Times New Roman" w:hAnsi="Times New Roman" w:cs="Times New Roman"/>
          <w:color w:val="000000"/>
          <w:sz w:val="24"/>
          <w:szCs w:val="24"/>
        </w:rPr>
        <w:t xml:space="preserve"> річного плану закупівель на 20</w:t>
      </w:r>
      <w:r w:rsidR="00B91DD8" w:rsidRPr="00156718">
        <w:rPr>
          <w:rFonts w:ascii="Times New Roman" w:eastAsia="Times New Roman" w:hAnsi="Times New Roman" w:cs="Times New Roman"/>
          <w:color w:val="000000"/>
          <w:sz w:val="24"/>
          <w:szCs w:val="24"/>
        </w:rPr>
        <w:t>23</w:t>
      </w:r>
      <w:r w:rsidRPr="00156718">
        <w:rPr>
          <w:rFonts w:ascii="Times New Roman" w:eastAsia="Times New Roman" w:hAnsi="Times New Roman" w:cs="Times New Roman"/>
          <w:color w:val="000000"/>
          <w:sz w:val="24"/>
          <w:szCs w:val="24"/>
        </w:rPr>
        <w:t xml:space="preserve"> рік у порядку, встановленому </w:t>
      </w:r>
      <w:r w:rsidRPr="00156718">
        <w:rPr>
          <w:rFonts w:ascii="Times New Roman" w:eastAsia="Times New Roman" w:hAnsi="Times New Roman" w:cs="Times New Roman"/>
          <w:b/>
          <w:i/>
          <w:color w:val="000000"/>
          <w:sz w:val="24"/>
          <w:szCs w:val="24"/>
        </w:rPr>
        <w:t>Законом</w:t>
      </w:r>
      <w:r w:rsidRPr="00156718">
        <w:rPr>
          <w:rFonts w:ascii="Times New Roman" w:eastAsia="Times New Roman" w:hAnsi="Times New Roman" w:cs="Times New Roman"/>
          <w:color w:val="000000"/>
          <w:sz w:val="24"/>
          <w:szCs w:val="24"/>
        </w:rPr>
        <w:t xml:space="preserve"> </w:t>
      </w:r>
      <w:r w:rsidRPr="00156718">
        <w:rPr>
          <w:rFonts w:ascii="Times New Roman" w:eastAsia="Times New Roman" w:hAnsi="Times New Roman" w:cs="Times New Roman"/>
          <w:sz w:val="24"/>
          <w:szCs w:val="24"/>
        </w:rPr>
        <w:t xml:space="preserve">з урахуванням Особливостей </w:t>
      </w:r>
      <w:r w:rsidRPr="00156718">
        <w:rPr>
          <w:rFonts w:ascii="Times New Roman" w:eastAsia="Times New Roman" w:hAnsi="Times New Roman" w:cs="Times New Roman"/>
          <w:color w:val="000000"/>
          <w:sz w:val="24"/>
          <w:szCs w:val="24"/>
        </w:rPr>
        <w:t>(Додаток 1).</w:t>
      </w:r>
    </w:p>
    <w:p w14:paraId="4B7D1497" w14:textId="3885E625" w:rsidR="00BF3D5F" w:rsidRDefault="00BF3D5F" w:rsidP="00BF3D5F">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156718">
        <w:rPr>
          <w:rFonts w:ascii="Times New Roman" w:eastAsia="Times New Roman" w:hAnsi="Times New Roman" w:cs="Times New Roman"/>
          <w:color w:val="000000"/>
          <w:sz w:val="24"/>
          <w:szCs w:val="24"/>
        </w:rPr>
        <w:t xml:space="preserve">Про оприлюднення  </w:t>
      </w:r>
      <w:r w:rsidRPr="00156718">
        <w:rPr>
          <w:rFonts w:ascii="Times New Roman" w:eastAsia="Times New Roman" w:hAnsi="Times New Roman" w:cs="Times New Roman"/>
          <w:i/>
          <w:color w:val="000000"/>
          <w:sz w:val="24"/>
          <w:szCs w:val="24"/>
        </w:rPr>
        <w:t>змін до</w:t>
      </w:r>
      <w:r w:rsidRPr="00156718">
        <w:rPr>
          <w:rFonts w:ascii="Times New Roman" w:eastAsia="Times New Roman" w:hAnsi="Times New Roman" w:cs="Times New Roman"/>
          <w:color w:val="000000"/>
          <w:sz w:val="24"/>
          <w:szCs w:val="24"/>
        </w:rPr>
        <w:t xml:space="preserve"> річного плану закупівель на 20</w:t>
      </w:r>
      <w:r w:rsidR="00B91DD8" w:rsidRPr="00156718">
        <w:rPr>
          <w:rFonts w:ascii="Times New Roman" w:eastAsia="Times New Roman" w:hAnsi="Times New Roman" w:cs="Times New Roman"/>
          <w:color w:val="000000"/>
          <w:sz w:val="24"/>
          <w:szCs w:val="24"/>
        </w:rPr>
        <w:t>23</w:t>
      </w:r>
      <w:r w:rsidRPr="00156718">
        <w:rPr>
          <w:rFonts w:ascii="Times New Roman" w:eastAsia="Times New Roman" w:hAnsi="Times New Roman" w:cs="Times New Roman"/>
          <w:color w:val="000000"/>
          <w:sz w:val="24"/>
          <w:szCs w:val="24"/>
        </w:rPr>
        <w:t xml:space="preserve">рік в електронній системі закупівель (далі </w:t>
      </w:r>
      <w:r w:rsidRPr="00156718">
        <w:rPr>
          <w:rFonts w:ascii="Times New Roman" w:eastAsia="Times New Roman" w:hAnsi="Times New Roman" w:cs="Times New Roman"/>
          <w:b/>
          <w:i/>
          <w:sz w:val="24"/>
          <w:szCs w:val="24"/>
        </w:rPr>
        <w:t>—</w:t>
      </w:r>
      <w:r w:rsidRPr="00156718">
        <w:rPr>
          <w:rFonts w:ascii="Times New Roman" w:eastAsia="Times New Roman" w:hAnsi="Times New Roman" w:cs="Times New Roman"/>
          <w:b/>
          <w:i/>
          <w:color w:val="000000"/>
          <w:sz w:val="24"/>
          <w:szCs w:val="24"/>
        </w:rPr>
        <w:t xml:space="preserve"> Електронна система</w:t>
      </w:r>
      <w:r w:rsidRPr="00156718">
        <w:rPr>
          <w:rFonts w:ascii="Times New Roman" w:eastAsia="Times New Roman" w:hAnsi="Times New Roman" w:cs="Times New Roman"/>
          <w:color w:val="000000"/>
          <w:sz w:val="24"/>
          <w:szCs w:val="24"/>
        </w:rPr>
        <w:t>) у порядку, встановленому</w:t>
      </w:r>
      <w:r w:rsidRPr="00BF3D5F">
        <w:rPr>
          <w:rFonts w:ascii="Times New Roman" w:eastAsia="Times New Roman" w:hAnsi="Times New Roman" w:cs="Times New Roman"/>
          <w:color w:val="000000"/>
          <w:sz w:val="24"/>
          <w:szCs w:val="24"/>
        </w:rPr>
        <w:t xml:space="preserve"> Уповноваженим органом </w:t>
      </w:r>
      <w:r w:rsidRPr="00BF3D5F">
        <w:rPr>
          <w:rFonts w:ascii="Times New Roman" w:eastAsia="Times New Roman" w:hAnsi="Times New Roman" w:cs="Times New Roman"/>
          <w:color w:val="000000"/>
          <w:sz w:val="24"/>
          <w:szCs w:val="24"/>
          <w:highlight w:val="white"/>
        </w:rPr>
        <w:t>та</w:t>
      </w:r>
      <w:r w:rsidRPr="00BF3D5F">
        <w:rPr>
          <w:rFonts w:ascii="Times New Roman" w:eastAsia="Times New Roman" w:hAnsi="Times New Roman" w:cs="Times New Roman"/>
          <w:color w:val="000000"/>
          <w:sz w:val="24"/>
          <w:szCs w:val="24"/>
        </w:rPr>
        <w:t xml:space="preserve"> </w:t>
      </w:r>
      <w:r w:rsidRPr="00BF3D5F">
        <w:rPr>
          <w:rFonts w:ascii="Times New Roman" w:eastAsia="Times New Roman" w:hAnsi="Times New Roman" w:cs="Times New Roman"/>
          <w:b/>
          <w:i/>
          <w:color w:val="000000"/>
          <w:sz w:val="24"/>
          <w:szCs w:val="24"/>
        </w:rPr>
        <w:t>Законом</w:t>
      </w:r>
      <w:r w:rsidRPr="00BF3D5F">
        <w:rPr>
          <w:rFonts w:ascii="Times New Roman" w:eastAsia="Times New Roman" w:hAnsi="Times New Roman" w:cs="Times New Roman"/>
          <w:color w:val="000000"/>
          <w:sz w:val="24"/>
          <w:szCs w:val="24"/>
        </w:rPr>
        <w:t xml:space="preserve"> </w:t>
      </w:r>
      <w:r w:rsidRPr="00BF3D5F">
        <w:rPr>
          <w:rFonts w:ascii="Times New Roman" w:eastAsia="Times New Roman" w:hAnsi="Times New Roman" w:cs="Times New Roman"/>
          <w:sz w:val="24"/>
          <w:szCs w:val="24"/>
        </w:rPr>
        <w:t xml:space="preserve">з урахуванням Особливостей </w:t>
      </w:r>
      <w:r w:rsidRPr="00BF3D5F">
        <w:rPr>
          <w:rFonts w:ascii="Times New Roman" w:eastAsia="Times New Roman" w:hAnsi="Times New Roman" w:cs="Times New Roman"/>
          <w:color w:val="000000"/>
          <w:sz w:val="24"/>
          <w:szCs w:val="24"/>
        </w:rPr>
        <w:t>(Додаток 1).</w:t>
      </w:r>
    </w:p>
    <w:p w14:paraId="2481D9AB" w14:textId="5A15655B" w:rsidR="00B91DD8" w:rsidRPr="00B91DD8" w:rsidRDefault="00B91DD8" w:rsidP="00156718">
      <w:pPr>
        <w:pStyle w:val="a5"/>
        <w:numPr>
          <w:ilvl w:val="1"/>
          <w:numId w:val="11"/>
        </w:numPr>
        <w:tabs>
          <w:tab w:val="left" w:pos="567"/>
        </w:tabs>
        <w:spacing w:after="0" w:line="240" w:lineRule="auto"/>
        <w:ind w:left="0" w:firstLine="709"/>
        <w:jc w:val="both"/>
        <w:rPr>
          <w:rFonts w:ascii="Times New Roman" w:hAnsi="Times New Roman" w:cs="Times New Roman"/>
          <w:sz w:val="24"/>
          <w:szCs w:val="24"/>
        </w:rPr>
      </w:pPr>
      <w:r w:rsidRPr="00B91DD8">
        <w:rPr>
          <w:rFonts w:ascii="Times New Roman" w:hAnsi="Times New Roman" w:cs="Times New Roman"/>
          <w:sz w:val="24"/>
          <w:szCs w:val="24"/>
        </w:rPr>
        <w:t xml:space="preserve">Про розгляд та затвердження тендерної документації щодо закупівлі </w:t>
      </w:r>
      <w:r w:rsidRPr="00107DA4">
        <w:rPr>
          <w:rFonts w:ascii="Times New Roman" w:eastAsia="Times New Roman" w:hAnsi="Times New Roman" w:cs="Times New Roman"/>
          <w:b/>
          <w:bCs/>
          <w:sz w:val="24"/>
          <w:szCs w:val="24"/>
          <w:lang w:eastAsia="zh-CN"/>
        </w:rPr>
        <w:t>ДК 021:2015: 03220000-9 Овочі, фрукти та горіхи (</w:t>
      </w:r>
      <w:r w:rsidRPr="00107DA4">
        <w:rPr>
          <w:rFonts w:ascii="Times New Roman" w:hAnsi="Times New Roman" w:cs="Times New Roman"/>
          <w:b/>
          <w:bCs/>
          <w:color w:val="000000"/>
          <w:sz w:val="24"/>
          <w:szCs w:val="24"/>
        </w:rPr>
        <w:t>Баклажан, Перець болгарський, Кабачок, Огірок, Помідор, Виноград, Кавун, Черешня, Персик, Слива, Полуниця, Капуста цвітна, Яблука,  Банани, Вишня, Капуста білокачанна молода, Зелень свіжа, Цибуля зелена свіжа, Груша</w:t>
      </w:r>
      <w:r w:rsidRPr="00107DA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B91DD8">
        <w:rPr>
          <w:rFonts w:ascii="Times New Roman" w:hAnsi="Times New Roman" w:cs="Times New Roman"/>
          <w:sz w:val="24"/>
          <w:szCs w:val="24"/>
        </w:rPr>
        <w:t xml:space="preserve">(далі – </w:t>
      </w:r>
      <w:r w:rsidRPr="00B91DD8">
        <w:rPr>
          <w:rFonts w:ascii="Times New Roman" w:hAnsi="Times New Roman" w:cs="Times New Roman"/>
          <w:b/>
          <w:i/>
          <w:sz w:val="24"/>
          <w:szCs w:val="24"/>
        </w:rPr>
        <w:t>Закупівля</w:t>
      </w:r>
      <w:r w:rsidRPr="00B91DD8">
        <w:rPr>
          <w:rFonts w:ascii="Times New Roman" w:hAnsi="Times New Roman" w:cs="Times New Roman"/>
          <w:sz w:val="24"/>
          <w:szCs w:val="24"/>
        </w:rPr>
        <w:t>)</w:t>
      </w:r>
      <w:r w:rsidRPr="00B91DD8">
        <w:rPr>
          <w:rFonts w:ascii="Times New Roman" w:hAnsi="Times New Roman" w:cs="Times New Roman"/>
          <w:color w:val="000000"/>
          <w:sz w:val="24"/>
          <w:szCs w:val="24"/>
        </w:rPr>
        <w:t>.</w:t>
      </w:r>
    </w:p>
    <w:p w14:paraId="24883B55" w14:textId="6369287A" w:rsidR="00B91DD8" w:rsidRPr="00B91DD8" w:rsidRDefault="00B91DD8" w:rsidP="00B91DD8">
      <w:pPr>
        <w:pStyle w:val="a5"/>
        <w:numPr>
          <w:ilvl w:val="1"/>
          <w:numId w:val="11"/>
        </w:numPr>
        <w:pBdr>
          <w:top w:val="nil"/>
          <w:left w:val="nil"/>
          <w:bottom w:val="nil"/>
          <w:right w:val="nil"/>
          <w:between w:val="nil"/>
        </w:pBd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B91DD8">
        <w:rPr>
          <w:rFonts w:ascii="Times New Roman" w:eastAsia="Times New Roman" w:hAnsi="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B91DD8">
        <w:rPr>
          <w:rFonts w:ascii="Times New Roman" w:hAnsi="Times New Roman" w:cs="Times New Roman"/>
          <w:b/>
          <w:i/>
          <w:sz w:val="24"/>
          <w:szCs w:val="24"/>
        </w:rPr>
        <w:t xml:space="preserve"> —</w:t>
      </w:r>
      <w:r w:rsidRPr="00B91DD8">
        <w:rPr>
          <w:rFonts w:ascii="Times New Roman" w:eastAsia="Times New Roman" w:hAnsi="Times New Roman" w:cs="Times New Roman"/>
          <w:b/>
          <w:i/>
          <w:color w:val="000000"/>
          <w:sz w:val="24"/>
          <w:szCs w:val="24"/>
        </w:rPr>
        <w:t xml:space="preserve"> Електронна система</w:t>
      </w:r>
      <w:r w:rsidRPr="00B91DD8">
        <w:rPr>
          <w:rFonts w:ascii="Times New Roman" w:eastAsia="Times New Roman" w:hAnsi="Times New Roman" w:cs="Times New Roman"/>
          <w:color w:val="000000"/>
          <w:sz w:val="24"/>
          <w:szCs w:val="24"/>
        </w:rPr>
        <w:t>) у порядку, встановленому Уповноваженим органом</w:t>
      </w:r>
      <w:r w:rsidRPr="00B91DD8">
        <w:rPr>
          <w:rFonts w:ascii="Times New Roman" w:hAnsi="Times New Roman" w:cs="Times New Roman"/>
          <w:sz w:val="24"/>
          <w:szCs w:val="24"/>
        </w:rPr>
        <w:t xml:space="preserve">, </w:t>
      </w:r>
      <w:r w:rsidRPr="00B91DD8">
        <w:rPr>
          <w:rFonts w:ascii="Times New Roman" w:eastAsia="Times New Roman" w:hAnsi="Times New Roman" w:cs="Times New Roman"/>
          <w:color w:val="000000"/>
          <w:sz w:val="24"/>
          <w:szCs w:val="24"/>
        </w:rPr>
        <w:t>Законом України «Про публічні закупівлі»</w:t>
      </w:r>
      <w:r w:rsidRPr="00B91DD8">
        <w:rPr>
          <w:rFonts w:ascii="Times New Roman" w:hAnsi="Times New Roman" w:cs="Times New Roman"/>
          <w:sz w:val="24"/>
          <w:szCs w:val="24"/>
        </w:rPr>
        <w:t xml:space="preserve"> (далі – </w:t>
      </w:r>
      <w:r w:rsidRPr="00B91DD8">
        <w:rPr>
          <w:rFonts w:ascii="Times New Roman" w:hAnsi="Times New Roman" w:cs="Times New Roman"/>
          <w:b/>
          <w:i/>
          <w:sz w:val="24"/>
          <w:szCs w:val="24"/>
        </w:rPr>
        <w:t>Закон</w:t>
      </w:r>
      <w:r w:rsidRPr="00B91DD8">
        <w:rPr>
          <w:rFonts w:ascii="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BEA20" w14:textId="77777777" w:rsidR="00B91DD8" w:rsidRPr="00BF3D5F" w:rsidRDefault="00B91DD8" w:rsidP="00E375DB">
      <w:pPr>
        <w:pBdr>
          <w:top w:val="nil"/>
          <w:left w:val="nil"/>
          <w:bottom w:val="nil"/>
          <w:right w:val="nil"/>
          <w:between w:val="nil"/>
        </w:pBdr>
        <w:tabs>
          <w:tab w:val="left" w:pos="426"/>
          <w:tab w:val="left" w:pos="567"/>
        </w:tabs>
        <w:spacing w:after="0" w:line="240" w:lineRule="auto"/>
        <w:ind w:left="709"/>
        <w:jc w:val="both"/>
        <w:rPr>
          <w:rFonts w:ascii="Times New Roman" w:eastAsia="Times New Roman" w:hAnsi="Times New Roman" w:cs="Times New Roman"/>
          <w:color w:val="000000"/>
          <w:sz w:val="24"/>
          <w:szCs w:val="24"/>
        </w:rPr>
      </w:pPr>
    </w:p>
    <w:p w14:paraId="188BC4D7" w14:textId="77777777" w:rsidR="00BF3D5F" w:rsidRPr="00BF3D5F" w:rsidRDefault="00BF3D5F" w:rsidP="00BF3D5F">
      <w:pPr>
        <w:shd w:val="clear" w:color="auto" w:fill="FFFFFF"/>
        <w:spacing w:after="0" w:line="240" w:lineRule="auto"/>
        <w:ind w:left="880" w:firstLine="709"/>
        <w:jc w:val="both"/>
        <w:rPr>
          <w:rFonts w:ascii="Times New Roman" w:eastAsia="Times New Roman" w:hAnsi="Times New Roman" w:cs="Times New Roman"/>
          <w:sz w:val="24"/>
          <w:szCs w:val="24"/>
        </w:rPr>
      </w:pPr>
    </w:p>
    <w:p w14:paraId="450B39BB" w14:textId="77777777" w:rsidR="00BF3D5F" w:rsidRPr="00BF3D5F" w:rsidRDefault="00BF3D5F" w:rsidP="00BF3D5F">
      <w:pPr>
        <w:spacing w:after="0" w:line="240" w:lineRule="auto"/>
        <w:ind w:firstLine="709"/>
        <w:rPr>
          <w:rFonts w:ascii="Times New Roman" w:eastAsia="Times New Roman" w:hAnsi="Times New Roman" w:cs="Times New Roman"/>
          <w:b/>
          <w:sz w:val="24"/>
          <w:szCs w:val="24"/>
        </w:rPr>
      </w:pPr>
      <w:r w:rsidRPr="00BF3D5F">
        <w:rPr>
          <w:rFonts w:ascii="Times New Roman" w:eastAsia="Times New Roman" w:hAnsi="Times New Roman" w:cs="Times New Roman"/>
          <w:b/>
          <w:sz w:val="24"/>
          <w:szCs w:val="24"/>
        </w:rPr>
        <w:t>Під час розгляду першого питання порядку денного:</w:t>
      </w:r>
    </w:p>
    <w:p w14:paraId="5AB29BAA" w14:textId="77777777" w:rsidR="00BF3D5F" w:rsidRPr="00BF3D5F" w:rsidRDefault="00BF3D5F" w:rsidP="00BF3D5F">
      <w:pPr>
        <w:spacing w:after="0" w:line="240" w:lineRule="auto"/>
        <w:ind w:firstLine="709"/>
        <w:jc w:val="both"/>
        <w:rPr>
          <w:rFonts w:ascii="Times New Roman" w:eastAsia="Times New Roman" w:hAnsi="Times New Roman" w:cs="Times New Roman"/>
          <w:sz w:val="24"/>
          <w:szCs w:val="24"/>
        </w:rPr>
      </w:pPr>
      <w:r w:rsidRPr="00BF3D5F">
        <w:rPr>
          <w:rFonts w:ascii="Times New Roman" w:eastAsia="Times New Roman" w:hAnsi="Times New Roman" w:cs="Times New Roman"/>
          <w:sz w:val="24"/>
          <w:szCs w:val="24"/>
        </w:rPr>
        <w:t xml:space="preserve">Відповідно до п.п. 1, 3 загальних положень </w:t>
      </w:r>
      <w:r w:rsidRPr="00BF3D5F">
        <w:rPr>
          <w:rFonts w:ascii="Times New Roman" w:eastAsia="Times New Roman" w:hAnsi="Times New Roman" w:cs="Times New Roman"/>
          <w:b/>
          <w:i/>
          <w:sz w:val="24"/>
          <w:szCs w:val="24"/>
        </w:rPr>
        <w:t>Особливостей</w:t>
      </w:r>
      <w:r w:rsidRPr="00BF3D5F">
        <w:rPr>
          <w:rFonts w:ascii="Times New Roman" w:eastAsia="Times New Roman" w:hAnsi="Times New Roman" w:cs="Times New Roman"/>
          <w:sz w:val="24"/>
          <w:szCs w:val="24"/>
        </w:rPr>
        <w:t xml:space="preserve"> ці особливості встановлюють порядок та умови здійснення публічних закупівель (далі - закупівлі) товарів, робіт і послуг для замовників, передбачених </w:t>
      </w:r>
      <w:hyperlink r:id="rId8">
        <w:r w:rsidRPr="00BF3D5F">
          <w:rPr>
            <w:rFonts w:ascii="Times New Roman" w:eastAsia="Times New Roman" w:hAnsi="Times New Roman" w:cs="Times New Roman"/>
            <w:sz w:val="24"/>
            <w:szCs w:val="24"/>
          </w:rPr>
          <w:t>Законом України</w:t>
        </w:r>
      </w:hyperlink>
      <w:r w:rsidRPr="00BF3D5F">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BF3D5F">
          <w:rPr>
            <w:rFonts w:ascii="Times New Roman" w:eastAsia="Times New Roman" w:hAnsi="Times New Roman" w:cs="Times New Roman"/>
            <w:sz w:val="24"/>
            <w:szCs w:val="24"/>
          </w:rPr>
          <w:t>Закону</w:t>
        </w:r>
      </w:hyperlink>
      <w:r w:rsidRPr="00BF3D5F">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110AB5B5" w14:textId="77777777" w:rsidR="00BF3D5F" w:rsidRPr="00BF3D5F" w:rsidRDefault="00BF3D5F" w:rsidP="00BF3D5F">
      <w:pPr>
        <w:spacing w:after="0" w:line="240" w:lineRule="auto"/>
        <w:ind w:firstLine="709"/>
        <w:jc w:val="both"/>
        <w:rPr>
          <w:rFonts w:ascii="Times New Roman" w:eastAsia="Times New Roman" w:hAnsi="Times New Roman" w:cs="Times New Roman"/>
          <w:sz w:val="24"/>
          <w:szCs w:val="24"/>
        </w:rPr>
      </w:pPr>
      <w:r w:rsidRPr="00BF3D5F">
        <w:rPr>
          <w:rFonts w:ascii="Times New Roman" w:eastAsia="Times New Roman" w:hAnsi="Times New Roman" w:cs="Times New Roman"/>
          <w:sz w:val="24"/>
          <w:szCs w:val="24"/>
        </w:rPr>
        <w:t xml:space="preserve">Пунктом 10 Особливостей встановлено, що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w:t>
      </w:r>
      <w:hyperlink r:id="rId10" w:anchor="n26">
        <w:r w:rsidRPr="00BF3D5F">
          <w:rPr>
            <w:rFonts w:ascii="Times New Roman" w:eastAsia="Times New Roman" w:hAnsi="Times New Roman" w:cs="Times New Roman"/>
            <w:sz w:val="24"/>
            <w:szCs w:val="24"/>
          </w:rPr>
          <w:t>пункту 3</w:t>
        </w:r>
      </w:hyperlink>
      <w:r w:rsidRPr="00BF3D5F">
        <w:rPr>
          <w:rFonts w:ascii="Times New Roman" w:eastAsia="Times New Roman" w:hAnsi="Times New Roman" w:cs="Times New Roman"/>
          <w:sz w:val="24"/>
          <w:szCs w:val="24"/>
        </w:rPr>
        <w:t xml:space="preserve"> розділу II Порядку визначення предмета закупівлі, затвердженого наказом Мінекономіки від 15 квітня 2020 р. № 708 (далі - послуги з поточного ремонту), </w:t>
      </w:r>
      <w:r w:rsidRPr="00BF3D5F">
        <w:rPr>
          <w:rFonts w:ascii="Times New Roman" w:eastAsia="Times New Roman" w:hAnsi="Times New Roman" w:cs="Times New Roman"/>
          <w:b/>
          <w:sz w:val="24"/>
          <w:szCs w:val="24"/>
        </w:rPr>
        <w:t xml:space="preserve">вартість яких становить або перевищує 100 тис. </w:t>
      </w:r>
      <w:r w:rsidRPr="00BF3D5F">
        <w:rPr>
          <w:rFonts w:ascii="Times New Roman" w:eastAsia="Times New Roman" w:hAnsi="Times New Roman" w:cs="Times New Roman"/>
          <w:b/>
          <w:sz w:val="24"/>
          <w:szCs w:val="24"/>
        </w:rPr>
        <w:lastRenderedPageBreak/>
        <w:t>гривень, послуг з поточного ремонту</w:t>
      </w:r>
      <w:r w:rsidRPr="00BF3D5F">
        <w:rPr>
          <w:rFonts w:ascii="Times New Roman" w:eastAsia="Times New Roman" w:hAnsi="Times New Roman" w:cs="Times New Roman"/>
          <w:sz w:val="24"/>
          <w:szCs w:val="24"/>
        </w:rPr>
        <w:t xml:space="preserve">, </w:t>
      </w:r>
      <w:r w:rsidRPr="00BF3D5F">
        <w:rPr>
          <w:rFonts w:ascii="Times New Roman" w:eastAsia="Times New Roman" w:hAnsi="Times New Roman" w:cs="Times New Roman"/>
          <w:b/>
          <w:sz w:val="24"/>
          <w:szCs w:val="24"/>
        </w:rPr>
        <w:t>вартість яких становить або перевищує 200 тис. гривень, робіт, вартість яких становить або перевищує 1,5 млн гривень</w:t>
      </w:r>
      <w:r w:rsidRPr="00BF3D5F">
        <w:rPr>
          <w:rFonts w:ascii="Times New Roman" w:eastAsia="Times New Roman" w:hAnsi="Times New Roman" w:cs="Times New Roman"/>
          <w:sz w:val="24"/>
          <w:szCs w:val="24"/>
        </w:rPr>
        <w:t xml:space="preserve">,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hyperlink r:id="rId11">
        <w:r w:rsidRPr="00BF3D5F">
          <w:rPr>
            <w:rFonts w:ascii="Times New Roman" w:eastAsia="Times New Roman" w:hAnsi="Times New Roman" w:cs="Times New Roman"/>
            <w:sz w:val="24"/>
            <w:szCs w:val="24"/>
          </w:rPr>
          <w:t>№ 822</w:t>
        </w:r>
      </w:hyperlink>
      <w:r w:rsidRPr="00BF3D5F">
        <w:rPr>
          <w:rFonts w:ascii="Times New Roman" w:eastAsia="Times New Roman" w:hAnsi="Times New Roman" w:cs="Times New Roman"/>
          <w:sz w:val="24"/>
          <w:szCs w:val="24"/>
        </w:rPr>
        <w:t xml:space="preserve"> “Про затвердження Порядку формування та використання електронного каталогу”, з урахуванням положень, визначених </w:t>
      </w:r>
      <w:r w:rsidRPr="00BF3D5F">
        <w:rPr>
          <w:rFonts w:ascii="Times New Roman" w:eastAsia="Times New Roman" w:hAnsi="Times New Roman" w:cs="Times New Roman"/>
          <w:b/>
          <w:i/>
          <w:sz w:val="24"/>
          <w:szCs w:val="24"/>
        </w:rPr>
        <w:t>Особливостями</w:t>
      </w:r>
      <w:r w:rsidRPr="00BF3D5F">
        <w:rPr>
          <w:rFonts w:ascii="Times New Roman" w:eastAsia="Times New Roman" w:hAnsi="Times New Roman" w:cs="Times New Roman"/>
          <w:sz w:val="24"/>
          <w:szCs w:val="24"/>
        </w:rPr>
        <w:t>.</w:t>
      </w:r>
    </w:p>
    <w:p w14:paraId="62E99846" w14:textId="77777777" w:rsidR="00BF3D5F" w:rsidRPr="00BF3D5F" w:rsidRDefault="00BF3D5F" w:rsidP="00BF3D5F">
      <w:pPr>
        <w:spacing w:after="0" w:line="240" w:lineRule="auto"/>
        <w:ind w:firstLine="709"/>
        <w:jc w:val="both"/>
        <w:rPr>
          <w:rFonts w:ascii="Times New Roman" w:eastAsia="Times New Roman" w:hAnsi="Times New Roman" w:cs="Times New Roman"/>
          <w:sz w:val="24"/>
          <w:szCs w:val="24"/>
        </w:rPr>
      </w:pPr>
      <w:r w:rsidRPr="00BF3D5F">
        <w:rPr>
          <w:rFonts w:ascii="Times New Roman" w:eastAsia="Times New Roman" w:hAnsi="Times New Roman" w:cs="Times New Roman"/>
          <w:sz w:val="24"/>
          <w:szCs w:val="24"/>
        </w:rPr>
        <w:t>Таким чином, враховуючи вартісні межі, передбачені Особливостями для даної закупівлі, є необхідність у прийнятті рішення про проведення процедури відкриті торги, у порядку, визначеному Особливостями.</w:t>
      </w:r>
    </w:p>
    <w:p w14:paraId="3683A61F" w14:textId="77777777" w:rsidR="00BF3D5F" w:rsidRPr="00BF3D5F" w:rsidRDefault="00BF3D5F" w:rsidP="00BF3D5F">
      <w:pPr>
        <w:spacing w:after="0" w:line="240" w:lineRule="auto"/>
        <w:ind w:firstLine="709"/>
        <w:jc w:val="both"/>
        <w:rPr>
          <w:rFonts w:ascii="Times New Roman" w:eastAsia="Times New Roman" w:hAnsi="Times New Roman" w:cs="Times New Roman"/>
          <w:sz w:val="24"/>
          <w:szCs w:val="24"/>
        </w:rPr>
      </w:pPr>
    </w:p>
    <w:p w14:paraId="7388D44B" w14:textId="77777777" w:rsidR="00BF3D5F" w:rsidRPr="00E375DB" w:rsidRDefault="00BF3D5F" w:rsidP="00BF3D5F">
      <w:pPr>
        <w:spacing w:after="0" w:line="240" w:lineRule="auto"/>
        <w:ind w:firstLine="709"/>
        <w:rPr>
          <w:rFonts w:ascii="Times New Roman" w:eastAsia="Times New Roman" w:hAnsi="Times New Roman" w:cs="Times New Roman"/>
          <w:b/>
          <w:sz w:val="24"/>
          <w:szCs w:val="24"/>
        </w:rPr>
      </w:pPr>
      <w:r w:rsidRPr="00E375DB">
        <w:rPr>
          <w:rFonts w:ascii="Times New Roman" w:eastAsia="Times New Roman" w:hAnsi="Times New Roman" w:cs="Times New Roman"/>
          <w:b/>
          <w:sz w:val="24"/>
          <w:szCs w:val="24"/>
        </w:rPr>
        <w:t>Під час розгляду другого питання порядку денного:</w:t>
      </w:r>
    </w:p>
    <w:p w14:paraId="634523B3" w14:textId="326CBE1C" w:rsidR="00BF3D5F" w:rsidRPr="00E375DB" w:rsidRDefault="00BF3D5F" w:rsidP="00BF3D5F">
      <w:pPr>
        <w:shd w:val="clear" w:color="auto" w:fill="FFFFFF"/>
        <w:spacing w:after="0" w:line="240" w:lineRule="auto"/>
        <w:ind w:left="4" w:firstLine="709"/>
        <w:jc w:val="both"/>
        <w:rPr>
          <w:rFonts w:ascii="Times New Roman" w:eastAsia="Times New Roman" w:hAnsi="Times New Roman" w:cs="Times New Roman"/>
          <w:sz w:val="24"/>
          <w:szCs w:val="24"/>
        </w:rPr>
      </w:pPr>
      <w:r w:rsidRPr="00E375DB">
        <w:rPr>
          <w:rFonts w:ascii="Times New Roman" w:eastAsia="Times New Roman" w:hAnsi="Times New Roman" w:cs="Times New Roman"/>
          <w:sz w:val="24"/>
          <w:szCs w:val="24"/>
        </w:rPr>
        <w:t xml:space="preserve">На виконання вимог статті 4 </w:t>
      </w:r>
      <w:r w:rsidRPr="00E375DB">
        <w:rPr>
          <w:rFonts w:ascii="Times New Roman" w:eastAsia="Times New Roman" w:hAnsi="Times New Roman" w:cs="Times New Roman"/>
          <w:b/>
          <w:i/>
          <w:sz w:val="24"/>
          <w:szCs w:val="24"/>
        </w:rPr>
        <w:t>Закону</w:t>
      </w:r>
      <w:r w:rsidRPr="00E375DB">
        <w:rPr>
          <w:rFonts w:ascii="Times New Roman" w:eastAsia="Times New Roman" w:hAnsi="Times New Roman" w:cs="Times New Roman"/>
          <w:sz w:val="24"/>
          <w:szCs w:val="24"/>
        </w:rPr>
        <w:t xml:space="preserve"> з урахуванням пункту 14 Особливостей для забезпечення наявної потреби Замовника є необхідність у затвердженні </w:t>
      </w:r>
      <w:r w:rsidRPr="00E375DB">
        <w:rPr>
          <w:rFonts w:ascii="Times New Roman" w:eastAsia="Times New Roman" w:hAnsi="Times New Roman" w:cs="Times New Roman"/>
          <w:i/>
          <w:sz w:val="24"/>
          <w:szCs w:val="24"/>
        </w:rPr>
        <w:t xml:space="preserve">змін до </w:t>
      </w:r>
      <w:r w:rsidRPr="00E375DB">
        <w:rPr>
          <w:rFonts w:ascii="Times New Roman" w:eastAsia="Times New Roman" w:hAnsi="Times New Roman" w:cs="Times New Roman"/>
          <w:sz w:val="24"/>
          <w:szCs w:val="24"/>
        </w:rPr>
        <w:t>річного плану закупівель на 20</w:t>
      </w:r>
      <w:r w:rsidR="00E375DB" w:rsidRPr="00E375DB">
        <w:rPr>
          <w:rFonts w:ascii="Times New Roman" w:eastAsia="Times New Roman" w:hAnsi="Times New Roman" w:cs="Times New Roman"/>
          <w:sz w:val="24"/>
          <w:szCs w:val="24"/>
        </w:rPr>
        <w:t>23</w:t>
      </w:r>
      <w:r w:rsidRPr="00E375DB">
        <w:rPr>
          <w:rFonts w:ascii="Times New Roman" w:eastAsia="Times New Roman" w:hAnsi="Times New Roman" w:cs="Times New Roman"/>
          <w:sz w:val="24"/>
          <w:szCs w:val="24"/>
        </w:rPr>
        <w:t xml:space="preserve"> рік щодо </w:t>
      </w:r>
      <w:r w:rsidRPr="00E375DB">
        <w:rPr>
          <w:rFonts w:ascii="Times New Roman" w:eastAsia="Times New Roman" w:hAnsi="Times New Roman" w:cs="Times New Roman"/>
          <w:b/>
          <w:i/>
          <w:sz w:val="24"/>
          <w:szCs w:val="24"/>
        </w:rPr>
        <w:t>Закупівлі</w:t>
      </w:r>
      <w:r w:rsidRPr="00E375DB">
        <w:rPr>
          <w:rFonts w:ascii="Times New Roman" w:eastAsia="Times New Roman" w:hAnsi="Times New Roman" w:cs="Times New Roman"/>
          <w:sz w:val="24"/>
          <w:szCs w:val="24"/>
        </w:rPr>
        <w:t xml:space="preserve"> (Додаток 1).</w:t>
      </w:r>
    </w:p>
    <w:p w14:paraId="6E777DF0" w14:textId="77777777" w:rsidR="00BF3D5F" w:rsidRPr="00E375DB" w:rsidRDefault="00BF3D5F" w:rsidP="00BF3D5F">
      <w:pPr>
        <w:spacing w:after="0" w:line="240" w:lineRule="auto"/>
        <w:ind w:firstLine="709"/>
        <w:rPr>
          <w:rFonts w:ascii="Times New Roman" w:eastAsia="Times New Roman" w:hAnsi="Times New Roman" w:cs="Times New Roman"/>
          <w:b/>
          <w:sz w:val="24"/>
          <w:szCs w:val="24"/>
        </w:rPr>
      </w:pPr>
    </w:p>
    <w:p w14:paraId="79276050" w14:textId="77777777" w:rsidR="00BF3D5F" w:rsidRPr="00E375DB" w:rsidRDefault="00BF3D5F" w:rsidP="00BF3D5F">
      <w:pPr>
        <w:spacing w:after="0" w:line="240" w:lineRule="auto"/>
        <w:ind w:firstLine="709"/>
        <w:rPr>
          <w:rFonts w:ascii="Times New Roman" w:eastAsia="Times New Roman" w:hAnsi="Times New Roman" w:cs="Times New Roman"/>
          <w:b/>
          <w:sz w:val="24"/>
          <w:szCs w:val="24"/>
        </w:rPr>
      </w:pPr>
      <w:r w:rsidRPr="00E375DB">
        <w:rPr>
          <w:rFonts w:ascii="Times New Roman" w:eastAsia="Times New Roman" w:hAnsi="Times New Roman" w:cs="Times New Roman"/>
          <w:b/>
          <w:sz w:val="24"/>
          <w:szCs w:val="24"/>
        </w:rPr>
        <w:t>Під час розгляду третього питання порядку денного:</w:t>
      </w:r>
    </w:p>
    <w:p w14:paraId="76A6CE47" w14:textId="0CD42DD7" w:rsidR="00BF3D5F" w:rsidRPr="00E375DB" w:rsidRDefault="00BF3D5F" w:rsidP="00BF3D5F">
      <w:pPr>
        <w:spacing w:after="0" w:line="240" w:lineRule="auto"/>
        <w:ind w:firstLine="709"/>
        <w:jc w:val="both"/>
        <w:rPr>
          <w:rFonts w:ascii="Times New Roman" w:eastAsia="Times New Roman" w:hAnsi="Times New Roman" w:cs="Times New Roman"/>
          <w:sz w:val="24"/>
          <w:szCs w:val="24"/>
        </w:rPr>
      </w:pPr>
      <w:r w:rsidRPr="00E375DB">
        <w:rPr>
          <w:rFonts w:ascii="Times New Roman" w:eastAsia="Times New Roman" w:hAnsi="Times New Roman" w:cs="Times New Roman"/>
          <w:sz w:val="24"/>
          <w:szCs w:val="24"/>
        </w:rPr>
        <w:t xml:space="preserve">На виконання вимог статті 4 </w:t>
      </w:r>
      <w:r w:rsidRPr="00E375DB">
        <w:rPr>
          <w:rFonts w:ascii="Times New Roman" w:eastAsia="Times New Roman" w:hAnsi="Times New Roman" w:cs="Times New Roman"/>
          <w:b/>
          <w:i/>
          <w:sz w:val="24"/>
          <w:szCs w:val="24"/>
        </w:rPr>
        <w:t>Закону</w:t>
      </w:r>
      <w:r w:rsidRPr="00E375DB">
        <w:rPr>
          <w:rFonts w:ascii="Times New Roman" w:eastAsia="Times New Roman" w:hAnsi="Times New Roman" w:cs="Times New Roman"/>
          <w:sz w:val="24"/>
          <w:szCs w:val="24"/>
        </w:rPr>
        <w:t xml:space="preserve"> з урахуванням пункту 14 Особливостей є необхідність оприлюднити </w:t>
      </w:r>
      <w:r w:rsidRPr="00E375DB">
        <w:rPr>
          <w:rFonts w:ascii="Times New Roman" w:eastAsia="Times New Roman" w:hAnsi="Times New Roman" w:cs="Times New Roman"/>
          <w:i/>
          <w:sz w:val="24"/>
          <w:szCs w:val="24"/>
        </w:rPr>
        <w:t xml:space="preserve">зміни до </w:t>
      </w:r>
      <w:r w:rsidRPr="00E375DB">
        <w:rPr>
          <w:rFonts w:ascii="Times New Roman" w:eastAsia="Times New Roman" w:hAnsi="Times New Roman" w:cs="Times New Roman"/>
          <w:sz w:val="24"/>
          <w:szCs w:val="24"/>
        </w:rPr>
        <w:t>річн</w:t>
      </w:r>
      <w:r w:rsidR="00E375DB" w:rsidRPr="00E375DB">
        <w:rPr>
          <w:rFonts w:ascii="Times New Roman" w:eastAsia="Times New Roman" w:hAnsi="Times New Roman" w:cs="Times New Roman"/>
          <w:sz w:val="24"/>
          <w:szCs w:val="24"/>
        </w:rPr>
        <w:t>ого</w:t>
      </w:r>
      <w:r w:rsidRPr="00E375DB">
        <w:rPr>
          <w:rFonts w:ascii="Times New Roman" w:eastAsia="Times New Roman" w:hAnsi="Times New Roman" w:cs="Times New Roman"/>
          <w:sz w:val="24"/>
          <w:szCs w:val="24"/>
        </w:rPr>
        <w:t xml:space="preserve"> план</w:t>
      </w:r>
      <w:r w:rsidR="00E375DB" w:rsidRPr="00E375DB">
        <w:rPr>
          <w:rFonts w:ascii="Times New Roman" w:eastAsia="Times New Roman" w:hAnsi="Times New Roman" w:cs="Times New Roman"/>
          <w:sz w:val="24"/>
          <w:szCs w:val="24"/>
        </w:rPr>
        <w:t>у</w:t>
      </w:r>
      <w:r w:rsidRPr="00E375DB">
        <w:rPr>
          <w:rFonts w:ascii="Times New Roman" w:eastAsia="Times New Roman" w:hAnsi="Times New Roman" w:cs="Times New Roman"/>
          <w:sz w:val="24"/>
          <w:szCs w:val="24"/>
        </w:rPr>
        <w:t xml:space="preserve"> закупівель на 20</w:t>
      </w:r>
      <w:r w:rsidR="00E375DB" w:rsidRPr="00E375DB">
        <w:rPr>
          <w:rFonts w:ascii="Times New Roman" w:eastAsia="Times New Roman" w:hAnsi="Times New Roman" w:cs="Times New Roman"/>
          <w:sz w:val="24"/>
          <w:szCs w:val="24"/>
        </w:rPr>
        <w:t>23</w:t>
      </w:r>
      <w:r w:rsidRPr="00E375DB">
        <w:rPr>
          <w:rFonts w:ascii="Times New Roman" w:eastAsia="Times New Roman" w:hAnsi="Times New Roman" w:cs="Times New Roman"/>
          <w:sz w:val="24"/>
          <w:szCs w:val="24"/>
        </w:rPr>
        <w:t xml:space="preserve"> рік в </w:t>
      </w:r>
      <w:r w:rsidRPr="00E375DB">
        <w:rPr>
          <w:rFonts w:ascii="Times New Roman" w:eastAsia="Times New Roman" w:hAnsi="Times New Roman" w:cs="Times New Roman"/>
          <w:b/>
          <w:i/>
          <w:sz w:val="24"/>
          <w:szCs w:val="24"/>
        </w:rPr>
        <w:t>Електронній системі</w:t>
      </w:r>
      <w:r w:rsidRPr="00E375DB">
        <w:rPr>
          <w:rFonts w:ascii="Times New Roman" w:eastAsia="Times New Roman" w:hAnsi="Times New Roman" w:cs="Times New Roman"/>
          <w:sz w:val="24"/>
          <w:szCs w:val="24"/>
        </w:rPr>
        <w:t xml:space="preserve"> протягом п’яти робочих днів з дня його</w:t>
      </w:r>
      <w:r w:rsidRPr="00E375DB">
        <w:rPr>
          <w:rFonts w:ascii="Times New Roman" w:eastAsia="Times New Roman" w:hAnsi="Times New Roman" w:cs="Times New Roman"/>
          <w:i/>
          <w:sz w:val="24"/>
          <w:szCs w:val="24"/>
        </w:rPr>
        <w:t>/їх</w:t>
      </w:r>
      <w:r w:rsidRPr="00E375DB">
        <w:rPr>
          <w:rFonts w:ascii="Times New Roman" w:eastAsia="Times New Roman" w:hAnsi="Times New Roman" w:cs="Times New Roman"/>
          <w:sz w:val="24"/>
          <w:szCs w:val="24"/>
        </w:rPr>
        <w:t xml:space="preserve"> затвердження (Додаток 1).</w:t>
      </w:r>
    </w:p>
    <w:p w14:paraId="71F15378" w14:textId="77777777" w:rsidR="00E375DB" w:rsidRPr="00E375DB" w:rsidRDefault="00E375DB" w:rsidP="00E375DB">
      <w:pPr>
        <w:spacing w:after="0" w:line="240" w:lineRule="auto"/>
        <w:ind w:firstLine="709"/>
        <w:rPr>
          <w:rFonts w:ascii="Times New Roman" w:hAnsi="Times New Roman" w:cs="Times New Roman"/>
          <w:b/>
          <w:sz w:val="24"/>
          <w:szCs w:val="24"/>
        </w:rPr>
      </w:pPr>
    </w:p>
    <w:p w14:paraId="7B84E249" w14:textId="1D9ED8D6" w:rsidR="00E375DB" w:rsidRPr="00BF3D5F" w:rsidRDefault="00E375DB" w:rsidP="00E375DB">
      <w:pPr>
        <w:spacing w:after="0" w:line="240" w:lineRule="auto"/>
        <w:ind w:firstLine="709"/>
        <w:rPr>
          <w:rFonts w:ascii="Times New Roman" w:hAnsi="Times New Roman" w:cs="Times New Roman"/>
          <w:b/>
          <w:sz w:val="24"/>
          <w:szCs w:val="24"/>
        </w:rPr>
      </w:pPr>
      <w:r w:rsidRPr="00E375DB">
        <w:rPr>
          <w:rFonts w:ascii="Times New Roman" w:hAnsi="Times New Roman" w:cs="Times New Roman"/>
          <w:b/>
          <w:sz w:val="24"/>
          <w:szCs w:val="24"/>
        </w:rPr>
        <w:t>Під час розгляду першого питання порядку денного:</w:t>
      </w:r>
    </w:p>
    <w:p w14:paraId="33EA0780" w14:textId="77777777" w:rsidR="00E375DB" w:rsidRPr="00BF3D5F" w:rsidRDefault="00E375DB" w:rsidP="00E375DB">
      <w:pPr>
        <w:spacing w:after="0" w:line="240" w:lineRule="auto"/>
        <w:ind w:firstLine="709"/>
        <w:jc w:val="both"/>
        <w:rPr>
          <w:rFonts w:ascii="Times New Roman" w:hAnsi="Times New Roman" w:cs="Times New Roman"/>
          <w:sz w:val="24"/>
          <w:szCs w:val="24"/>
        </w:rPr>
      </w:pPr>
      <w:r w:rsidRPr="00BF3D5F">
        <w:rPr>
          <w:rFonts w:ascii="Times New Roman" w:hAnsi="Times New Roman" w:cs="Times New Roman"/>
          <w:sz w:val="24"/>
          <w:szCs w:val="24"/>
        </w:rPr>
        <w:t xml:space="preserve">Відповідно до пункту 31 частини 1 статті 1 </w:t>
      </w:r>
      <w:r w:rsidRPr="00BF3D5F">
        <w:rPr>
          <w:rFonts w:ascii="Times New Roman" w:hAnsi="Times New Roman" w:cs="Times New Roman"/>
          <w:b/>
          <w:i/>
          <w:sz w:val="24"/>
          <w:szCs w:val="24"/>
        </w:rPr>
        <w:t>Закону</w:t>
      </w:r>
      <w:r w:rsidRPr="00BF3D5F">
        <w:rPr>
          <w:rFonts w:ascii="Times New Roman" w:hAnsi="Times New Roman" w:cs="Times New Roman"/>
          <w:sz w:val="24"/>
          <w:szCs w:val="24"/>
        </w:rPr>
        <w:t xml:space="preserve"> </w:t>
      </w:r>
      <w:r w:rsidRPr="00BF3D5F">
        <w:rPr>
          <w:rFonts w:ascii="Times New Roman" w:hAnsi="Times New Roman" w:cs="Times New Roman"/>
          <w:b/>
          <w:sz w:val="24"/>
          <w:szCs w:val="24"/>
        </w:rPr>
        <w:t>тендерна документація</w:t>
      </w:r>
      <w:r w:rsidRPr="00BF3D5F">
        <w:rPr>
          <w:rFonts w:ascii="Times New Roman" w:hAnsi="Times New Roman"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342E9271" w14:textId="77777777" w:rsidR="00E375DB" w:rsidRPr="00BF3D5F" w:rsidRDefault="00E375DB" w:rsidP="00E375DB">
      <w:pPr>
        <w:spacing w:after="0" w:line="240" w:lineRule="auto"/>
        <w:ind w:firstLine="709"/>
        <w:jc w:val="both"/>
        <w:rPr>
          <w:rFonts w:ascii="Times New Roman" w:hAnsi="Times New Roman" w:cs="Times New Roman"/>
          <w:sz w:val="24"/>
          <w:szCs w:val="24"/>
        </w:rPr>
      </w:pPr>
      <w:bookmarkStart w:id="4" w:name="_heading=h.4cxveauz9se2" w:colFirst="0" w:colLast="0"/>
      <w:bookmarkEnd w:id="4"/>
      <w:r w:rsidRPr="00BF3D5F">
        <w:rPr>
          <w:rFonts w:ascii="Times New Roman" w:hAnsi="Times New Roman" w:cs="Times New Roman"/>
          <w:sz w:val="24"/>
          <w:szCs w:val="24"/>
        </w:rPr>
        <w:t xml:space="preserve">Відповідно до пункту 28 Особливостей тендерна документація формується замовником відповідно до вимог </w:t>
      </w:r>
      <w:hyperlink r:id="rId12" w:anchor="n1398">
        <w:r w:rsidRPr="00BF3D5F">
          <w:rPr>
            <w:rFonts w:ascii="Times New Roman" w:hAnsi="Times New Roman" w:cs="Times New Roman"/>
            <w:sz w:val="24"/>
            <w:szCs w:val="24"/>
          </w:rPr>
          <w:t>статті 22</w:t>
        </w:r>
      </w:hyperlink>
      <w:r w:rsidRPr="00BF3D5F">
        <w:rPr>
          <w:rFonts w:ascii="Times New Roman" w:hAnsi="Times New Roman" w:cs="Times New Roman"/>
          <w:sz w:val="24"/>
          <w:szCs w:val="24"/>
        </w:rPr>
        <w:t xml:space="preserve"> Закону з урахуванням цих особливостей.</w:t>
      </w:r>
    </w:p>
    <w:p w14:paraId="79B4C3D3" w14:textId="77777777" w:rsidR="00E375DB" w:rsidRPr="00BF3D5F" w:rsidRDefault="00E375DB" w:rsidP="00E375DB">
      <w:pPr>
        <w:spacing w:after="0" w:line="240" w:lineRule="auto"/>
        <w:ind w:firstLine="709"/>
        <w:jc w:val="both"/>
        <w:rPr>
          <w:rFonts w:ascii="Times New Roman" w:hAnsi="Times New Roman" w:cs="Times New Roman"/>
          <w:sz w:val="24"/>
          <w:szCs w:val="24"/>
        </w:rPr>
      </w:pPr>
      <w:r w:rsidRPr="00BF3D5F">
        <w:rPr>
          <w:rFonts w:ascii="Times New Roman" w:hAnsi="Times New Roman" w:cs="Times New Roman"/>
          <w:sz w:val="24"/>
          <w:szCs w:val="24"/>
        </w:rPr>
        <w:t xml:space="preserve">Тендерна документація щодо </w:t>
      </w:r>
      <w:r w:rsidRPr="00BF3D5F">
        <w:rPr>
          <w:rFonts w:ascii="Times New Roman" w:hAnsi="Times New Roman" w:cs="Times New Roman"/>
          <w:b/>
          <w:i/>
          <w:sz w:val="24"/>
          <w:szCs w:val="24"/>
        </w:rPr>
        <w:t>Закупівлі</w:t>
      </w:r>
      <w:r w:rsidRPr="00BF3D5F">
        <w:rPr>
          <w:rFonts w:ascii="Times New Roman" w:hAnsi="Times New Roman" w:cs="Times New Roman"/>
          <w:sz w:val="24"/>
          <w:szCs w:val="24"/>
        </w:rPr>
        <w:t xml:space="preserve"> розроблена з дотриманням усіх вимог, установлених в статті 22 </w:t>
      </w:r>
      <w:r w:rsidRPr="00BF3D5F">
        <w:rPr>
          <w:rFonts w:ascii="Times New Roman" w:hAnsi="Times New Roman" w:cs="Times New Roman"/>
          <w:b/>
          <w:i/>
          <w:sz w:val="24"/>
          <w:szCs w:val="24"/>
        </w:rPr>
        <w:t xml:space="preserve">Закону, </w:t>
      </w:r>
      <w:r w:rsidRPr="00BF3D5F">
        <w:rPr>
          <w:rFonts w:ascii="Times New Roman" w:hAnsi="Times New Roman"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14:paraId="26C9807F" w14:textId="77777777" w:rsidR="00E375DB" w:rsidRPr="00BF3D5F" w:rsidRDefault="00E375DB" w:rsidP="00E375DB">
      <w:pPr>
        <w:spacing w:after="0" w:line="240" w:lineRule="auto"/>
        <w:ind w:firstLine="709"/>
        <w:jc w:val="both"/>
        <w:rPr>
          <w:rFonts w:ascii="Times New Roman" w:hAnsi="Times New Roman" w:cs="Times New Roman"/>
          <w:sz w:val="24"/>
          <w:szCs w:val="24"/>
        </w:rPr>
      </w:pPr>
      <w:r w:rsidRPr="00BF3D5F">
        <w:rPr>
          <w:rFonts w:ascii="Times New Roman" w:hAnsi="Times New Roman"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BF3D5F">
        <w:rPr>
          <w:rFonts w:ascii="Times New Roman" w:hAnsi="Times New Roman" w:cs="Times New Roman"/>
          <w:b/>
          <w:i/>
          <w:sz w:val="24"/>
          <w:szCs w:val="24"/>
        </w:rPr>
        <w:t>Закупівлі</w:t>
      </w:r>
      <w:r w:rsidRPr="00BF3D5F">
        <w:rPr>
          <w:rFonts w:ascii="Times New Roman" w:hAnsi="Times New Roman" w:cs="Times New Roman"/>
          <w:sz w:val="24"/>
          <w:szCs w:val="24"/>
        </w:rPr>
        <w:t xml:space="preserve"> згідно з розглянутим проєктом.</w:t>
      </w:r>
    </w:p>
    <w:p w14:paraId="1B5351F2" w14:textId="77777777" w:rsidR="00E375DB" w:rsidRPr="00BF3D5F" w:rsidRDefault="00E375DB" w:rsidP="00E375DB">
      <w:pPr>
        <w:spacing w:after="0" w:line="240" w:lineRule="auto"/>
        <w:ind w:firstLine="709"/>
        <w:jc w:val="both"/>
        <w:rPr>
          <w:rFonts w:ascii="Times New Roman" w:hAnsi="Times New Roman" w:cs="Times New Roman"/>
          <w:b/>
          <w:sz w:val="24"/>
          <w:szCs w:val="24"/>
        </w:rPr>
      </w:pPr>
    </w:p>
    <w:p w14:paraId="667B612A" w14:textId="77777777" w:rsidR="00E375DB" w:rsidRPr="00BF3D5F" w:rsidRDefault="00E375DB" w:rsidP="00E375DB">
      <w:pPr>
        <w:spacing w:after="0" w:line="240" w:lineRule="auto"/>
        <w:ind w:firstLine="709"/>
        <w:rPr>
          <w:rFonts w:ascii="Times New Roman" w:hAnsi="Times New Roman" w:cs="Times New Roman"/>
          <w:b/>
          <w:sz w:val="24"/>
          <w:szCs w:val="24"/>
        </w:rPr>
      </w:pPr>
      <w:r w:rsidRPr="00BF3D5F">
        <w:rPr>
          <w:rFonts w:ascii="Times New Roman" w:hAnsi="Times New Roman" w:cs="Times New Roman"/>
          <w:b/>
          <w:sz w:val="24"/>
          <w:szCs w:val="24"/>
        </w:rPr>
        <w:t>Під час розгляду другого питання порядку денного:</w:t>
      </w:r>
    </w:p>
    <w:p w14:paraId="264B8790" w14:textId="77777777" w:rsidR="00E375DB" w:rsidRPr="00BF3D5F" w:rsidRDefault="00E375DB" w:rsidP="00E375DB">
      <w:pPr>
        <w:spacing w:after="0" w:line="240" w:lineRule="auto"/>
        <w:ind w:firstLine="709"/>
        <w:jc w:val="both"/>
        <w:rPr>
          <w:rFonts w:ascii="Times New Roman" w:hAnsi="Times New Roman" w:cs="Times New Roman"/>
          <w:sz w:val="24"/>
          <w:szCs w:val="24"/>
        </w:rPr>
      </w:pPr>
      <w:r w:rsidRPr="00BF3D5F">
        <w:rPr>
          <w:rFonts w:ascii="Times New Roman" w:hAnsi="Times New Roman" w:cs="Times New Roman"/>
          <w:sz w:val="24"/>
          <w:szCs w:val="24"/>
        </w:rPr>
        <w:t xml:space="preserve">На виконання вимог пунктом 24 </w:t>
      </w:r>
      <w:r w:rsidRPr="00BF3D5F">
        <w:rPr>
          <w:rFonts w:ascii="Times New Roman" w:hAnsi="Times New Roman" w:cs="Times New Roman"/>
          <w:b/>
          <w:i/>
          <w:sz w:val="24"/>
          <w:szCs w:val="24"/>
        </w:rPr>
        <w:t>Особливостей</w:t>
      </w:r>
      <w:r w:rsidRPr="00BF3D5F">
        <w:rPr>
          <w:rFonts w:ascii="Times New Roman" w:hAnsi="Times New Roman"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13" w:anchor="n17">
        <w:r w:rsidRPr="00BF3D5F">
          <w:rPr>
            <w:rFonts w:ascii="Times New Roman" w:hAnsi="Times New Roman" w:cs="Times New Roman"/>
            <w:sz w:val="24"/>
            <w:szCs w:val="24"/>
          </w:rPr>
          <w:t>Порядку розміщення інформації про публічні закупівлі</w:t>
        </w:r>
      </w:hyperlink>
      <w:r w:rsidRPr="00BF3D5F">
        <w:rPr>
          <w:rFonts w:ascii="Times New Roman" w:hAnsi="Times New Roman"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BF3D5F">
        <w:rPr>
          <w:rFonts w:ascii="Times New Roman" w:hAnsi="Times New Roman" w:cs="Times New Roman"/>
          <w:b/>
          <w:sz w:val="24"/>
          <w:szCs w:val="24"/>
        </w:rPr>
        <w:t xml:space="preserve">не пізніше ніж за сім днів </w:t>
      </w:r>
      <w:r w:rsidRPr="00BF3D5F">
        <w:rPr>
          <w:rFonts w:ascii="Times New Roman" w:hAnsi="Times New Roman" w:cs="Times New Roman"/>
          <w:sz w:val="24"/>
          <w:szCs w:val="24"/>
        </w:rPr>
        <w:t>до кінцевого строку подання тендерних пропозицій.</w:t>
      </w:r>
    </w:p>
    <w:p w14:paraId="3A9C6A17" w14:textId="77777777" w:rsidR="00E375DB" w:rsidRPr="00BF3D5F" w:rsidRDefault="00E375DB" w:rsidP="00E375DB">
      <w:pPr>
        <w:spacing w:after="0" w:line="240" w:lineRule="auto"/>
        <w:ind w:firstLine="709"/>
        <w:jc w:val="both"/>
        <w:rPr>
          <w:rFonts w:ascii="Times New Roman" w:hAnsi="Times New Roman" w:cs="Times New Roman"/>
          <w:sz w:val="24"/>
          <w:szCs w:val="24"/>
        </w:rPr>
      </w:pPr>
      <w:r w:rsidRPr="00BF3D5F">
        <w:rPr>
          <w:rFonts w:ascii="Times New Roman" w:hAnsi="Times New Roman" w:cs="Times New Roman"/>
          <w:sz w:val="24"/>
          <w:szCs w:val="24"/>
        </w:rPr>
        <w:t>На виконання вищезазначеного я, уповноважена особа,</w:t>
      </w:r>
    </w:p>
    <w:p w14:paraId="78446550" w14:textId="77777777" w:rsidR="00BF3D5F" w:rsidRPr="00BF3D5F"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72EFA113" w14:textId="77777777" w:rsidR="00BF3D5F" w:rsidRPr="00BF3D5F" w:rsidRDefault="00BF3D5F" w:rsidP="00BF3D5F">
      <w:pPr>
        <w:spacing w:after="0" w:line="240" w:lineRule="auto"/>
        <w:ind w:firstLine="709"/>
        <w:rPr>
          <w:rFonts w:ascii="Times New Roman" w:eastAsia="Times New Roman" w:hAnsi="Times New Roman" w:cs="Times New Roman"/>
          <w:b/>
          <w:sz w:val="24"/>
          <w:szCs w:val="24"/>
        </w:rPr>
      </w:pPr>
      <w:r w:rsidRPr="00BF3D5F">
        <w:rPr>
          <w:rFonts w:ascii="Times New Roman" w:eastAsia="Times New Roman" w:hAnsi="Times New Roman" w:cs="Times New Roman"/>
          <w:b/>
          <w:sz w:val="24"/>
          <w:szCs w:val="24"/>
        </w:rPr>
        <w:t>ВИРІШИЛА:</w:t>
      </w:r>
    </w:p>
    <w:p w14:paraId="6E034F35" w14:textId="77777777" w:rsidR="00BF3D5F" w:rsidRPr="00BF3D5F"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BF3D5F">
        <w:rPr>
          <w:rFonts w:ascii="Times New Roman" w:eastAsia="Times New Roman" w:hAnsi="Times New Roman" w:cs="Times New Roman"/>
          <w:color w:val="000000"/>
          <w:sz w:val="24"/>
          <w:szCs w:val="24"/>
        </w:rPr>
        <w:t>Провести процедуру відкриті торги щодо</w:t>
      </w:r>
      <w:r w:rsidRPr="00BF3D5F">
        <w:rPr>
          <w:rFonts w:ascii="Times New Roman" w:eastAsia="Times New Roman" w:hAnsi="Times New Roman" w:cs="Times New Roman"/>
          <w:b/>
          <w:i/>
          <w:color w:val="000000"/>
          <w:sz w:val="24"/>
          <w:szCs w:val="24"/>
        </w:rPr>
        <w:t xml:space="preserve"> Закупівлі </w:t>
      </w:r>
      <w:r w:rsidRPr="00BF3D5F">
        <w:rPr>
          <w:rFonts w:ascii="Times New Roman" w:eastAsia="Times New Roman" w:hAnsi="Times New Roman" w:cs="Times New Roman"/>
          <w:color w:val="000000"/>
          <w:sz w:val="24"/>
          <w:szCs w:val="24"/>
        </w:rPr>
        <w:t xml:space="preserve">відповідно </w:t>
      </w:r>
      <w:r w:rsidRPr="00BF3D5F">
        <w:rPr>
          <w:rFonts w:ascii="Times New Roman" w:eastAsia="Times New Roman" w:hAnsi="Times New Roman" w:cs="Times New Roman"/>
          <w:sz w:val="24"/>
          <w:szCs w:val="24"/>
        </w:rPr>
        <w:t xml:space="preserve">до </w:t>
      </w:r>
      <w:r w:rsidRPr="00BF3D5F">
        <w:rPr>
          <w:rFonts w:ascii="Times New Roman" w:eastAsia="Times New Roman" w:hAnsi="Times New Roman" w:cs="Times New Roman"/>
          <w:b/>
          <w:i/>
          <w:color w:val="000000"/>
          <w:sz w:val="24"/>
          <w:szCs w:val="24"/>
        </w:rPr>
        <w:t>Закону</w:t>
      </w:r>
      <w:r w:rsidRPr="00BF3D5F">
        <w:rPr>
          <w:rFonts w:ascii="Times New Roman" w:eastAsia="Times New Roman" w:hAnsi="Times New Roman" w:cs="Times New Roman"/>
          <w:sz w:val="24"/>
          <w:szCs w:val="24"/>
        </w:rPr>
        <w:t xml:space="preserve"> з урахуванням </w:t>
      </w:r>
      <w:r w:rsidRPr="00BF3D5F">
        <w:rPr>
          <w:rFonts w:ascii="Times New Roman" w:eastAsia="Times New Roman" w:hAnsi="Times New Roman" w:cs="Times New Roman"/>
          <w:b/>
          <w:i/>
          <w:sz w:val="24"/>
          <w:szCs w:val="24"/>
        </w:rPr>
        <w:t>Особливостей</w:t>
      </w:r>
      <w:r w:rsidRPr="00BF3D5F">
        <w:rPr>
          <w:rFonts w:ascii="Times New Roman" w:eastAsia="Times New Roman" w:hAnsi="Times New Roman" w:cs="Times New Roman"/>
          <w:sz w:val="24"/>
          <w:szCs w:val="24"/>
        </w:rPr>
        <w:t>.</w:t>
      </w:r>
    </w:p>
    <w:p w14:paraId="1002A775" w14:textId="2C03C690" w:rsidR="00BF3D5F" w:rsidRPr="00E375DB"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bookmarkStart w:id="5" w:name="_heading=h.2et92p0" w:colFirst="0" w:colLast="0"/>
      <w:bookmarkEnd w:id="5"/>
      <w:r w:rsidRPr="00BF3D5F">
        <w:rPr>
          <w:rFonts w:ascii="Times New Roman" w:eastAsia="Times New Roman" w:hAnsi="Times New Roman" w:cs="Times New Roman"/>
          <w:color w:val="000000"/>
          <w:sz w:val="24"/>
          <w:szCs w:val="24"/>
        </w:rPr>
        <w:t xml:space="preserve">Затвердити </w:t>
      </w:r>
      <w:r w:rsidRPr="00E375DB">
        <w:rPr>
          <w:rFonts w:ascii="Times New Roman" w:eastAsia="Times New Roman" w:hAnsi="Times New Roman" w:cs="Times New Roman"/>
          <w:i/>
          <w:color w:val="000000"/>
          <w:sz w:val="24"/>
          <w:szCs w:val="24"/>
        </w:rPr>
        <w:t xml:space="preserve">зміни до </w:t>
      </w:r>
      <w:r w:rsidRPr="00E375DB">
        <w:rPr>
          <w:rFonts w:ascii="Times New Roman" w:eastAsia="Times New Roman" w:hAnsi="Times New Roman" w:cs="Times New Roman"/>
          <w:color w:val="000000"/>
          <w:sz w:val="24"/>
          <w:szCs w:val="24"/>
        </w:rPr>
        <w:t>річн</w:t>
      </w:r>
      <w:r w:rsidR="00E375DB" w:rsidRPr="00E375DB">
        <w:rPr>
          <w:rFonts w:ascii="Times New Roman" w:eastAsia="Times New Roman" w:hAnsi="Times New Roman" w:cs="Times New Roman"/>
          <w:color w:val="000000"/>
          <w:sz w:val="24"/>
          <w:szCs w:val="24"/>
        </w:rPr>
        <w:t>ого</w:t>
      </w:r>
      <w:r w:rsidRPr="00E375DB">
        <w:rPr>
          <w:rFonts w:ascii="Times New Roman" w:eastAsia="Times New Roman" w:hAnsi="Times New Roman" w:cs="Times New Roman"/>
          <w:color w:val="000000"/>
          <w:sz w:val="24"/>
          <w:szCs w:val="24"/>
        </w:rPr>
        <w:t xml:space="preserve"> план</w:t>
      </w:r>
      <w:r w:rsidR="00E375DB" w:rsidRPr="00E375DB">
        <w:rPr>
          <w:rFonts w:ascii="Times New Roman" w:eastAsia="Times New Roman" w:hAnsi="Times New Roman" w:cs="Times New Roman"/>
          <w:color w:val="000000"/>
          <w:sz w:val="24"/>
          <w:szCs w:val="24"/>
        </w:rPr>
        <w:t>у</w:t>
      </w:r>
      <w:r w:rsidRPr="00E375DB">
        <w:rPr>
          <w:rFonts w:ascii="Times New Roman" w:eastAsia="Times New Roman" w:hAnsi="Times New Roman" w:cs="Times New Roman"/>
          <w:color w:val="000000"/>
          <w:sz w:val="24"/>
          <w:szCs w:val="24"/>
        </w:rPr>
        <w:t xml:space="preserve"> закупівель на 20</w:t>
      </w:r>
      <w:r w:rsidR="00E375DB" w:rsidRPr="00E375DB">
        <w:rPr>
          <w:rFonts w:ascii="Times New Roman" w:eastAsia="Times New Roman" w:hAnsi="Times New Roman" w:cs="Times New Roman"/>
          <w:color w:val="000000"/>
          <w:sz w:val="24"/>
          <w:szCs w:val="24"/>
        </w:rPr>
        <w:t>23</w:t>
      </w:r>
      <w:r w:rsidRPr="00E375DB">
        <w:rPr>
          <w:rFonts w:ascii="Times New Roman" w:eastAsia="Times New Roman" w:hAnsi="Times New Roman" w:cs="Times New Roman"/>
          <w:color w:val="000000"/>
          <w:sz w:val="24"/>
          <w:szCs w:val="24"/>
        </w:rPr>
        <w:t xml:space="preserve"> рік (Додаток 1).</w:t>
      </w:r>
    </w:p>
    <w:p w14:paraId="50DEE914" w14:textId="61298291" w:rsidR="00BF3D5F" w:rsidRPr="00BF3D5F"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E375DB">
        <w:rPr>
          <w:rFonts w:ascii="Times New Roman" w:eastAsia="Times New Roman" w:hAnsi="Times New Roman" w:cs="Times New Roman"/>
          <w:color w:val="000000"/>
          <w:sz w:val="24"/>
          <w:szCs w:val="24"/>
        </w:rPr>
        <w:t xml:space="preserve">Оприлюднити </w:t>
      </w:r>
      <w:r w:rsidRPr="00E375DB">
        <w:rPr>
          <w:rFonts w:ascii="Times New Roman" w:eastAsia="Times New Roman" w:hAnsi="Times New Roman" w:cs="Times New Roman"/>
          <w:i/>
          <w:color w:val="000000"/>
          <w:sz w:val="24"/>
          <w:szCs w:val="24"/>
        </w:rPr>
        <w:t xml:space="preserve">зміни до </w:t>
      </w:r>
      <w:r w:rsidRPr="00E375DB">
        <w:rPr>
          <w:rFonts w:ascii="Times New Roman" w:eastAsia="Times New Roman" w:hAnsi="Times New Roman" w:cs="Times New Roman"/>
          <w:color w:val="000000"/>
          <w:sz w:val="24"/>
          <w:szCs w:val="24"/>
        </w:rPr>
        <w:t>річн</w:t>
      </w:r>
      <w:r w:rsidR="00E375DB" w:rsidRPr="00E375DB">
        <w:rPr>
          <w:rFonts w:ascii="Times New Roman" w:eastAsia="Times New Roman" w:hAnsi="Times New Roman" w:cs="Times New Roman"/>
          <w:color w:val="000000"/>
          <w:sz w:val="24"/>
          <w:szCs w:val="24"/>
        </w:rPr>
        <w:t>ого</w:t>
      </w:r>
      <w:r w:rsidRPr="00E375DB">
        <w:rPr>
          <w:rFonts w:ascii="Times New Roman" w:eastAsia="Times New Roman" w:hAnsi="Times New Roman" w:cs="Times New Roman"/>
          <w:color w:val="000000"/>
          <w:sz w:val="24"/>
          <w:szCs w:val="24"/>
        </w:rPr>
        <w:t xml:space="preserve"> план</w:t>
      </w:r>
      <w:r w:rsidR="00E375DB" w:rsidRPr="00E375DB">
        <w:rPr>
          <w:rFonts w:ascii="Times New Roman" w:eastAsia="Times New Roman" w:hAnsi="Times New Roman" w:cs="Times New Roman"/>
          <w:color w:val="000000"/>
          <w:sz w:val="24"/>
          <w:szCs w:val="24"/>
        </w:rPr>
        <w:t>у</w:t>
      </w:r>
      <w:r w:rsidRPr="00E375DB">
        <w:rPr>
          <w:rFonts w:ascii="Times New Roman" w:eastAsia="Times New Roman" w:hAnsi="Times New Roman" w:cs="Times New Roman"/>
          <w:color w:val="000000"/>
          <w:sz w:val="24"/>
          <w:szCs w:val="24"/>
        </w:rPr>
        <w:t xml:space="preserve"> закупівель на 20</w:t>
      </w:r>
      <w:r w:rsidR="00E375DB" w:rsidRPr="00E375DB">
        <w:rPr>
          <w:rFonts w:ascii="Times New Roman" w:eastAsia="Times New Roman" w:hAnsi="Times New Roman" w:cs="Times New Roman"/>
          <w:color w:val="000000"/>
          <w:sz w:val="24"/>
          <w:szCs w:val="24"/>
        </w:rPr>
        <w:t>23</w:t>
      </w:r>
      <w:r w:rsidR="00E375DB">
        <w:rPr>
          <w:rFonts w:ascii="Times New Roman" w:eastAsia="Times New Roman" w:hAnsi="Times New Roman" w:cs="Times New Roman"/>
          <w:color w:val="000000"/>
          <w:sz w:val="24"/>
          <w:szCs w:val="24"/>
        </w:rPr>
        <w:t xml:space="preserve"> </w:t>
      </w:r>
      <w:r w:rsidRPr="00BF3D5F">
        <w:rPr>
          <w:rFonts w:ascii="Times New Roman" w:eastAsia="Times New Roman" w:hAnsi="Times New Roman" w:cs="Times New Roman"/>
          <w:color w:val="000000"/>
          <w:sz w:val="24"/>
          <w:szCs w:val="24"/>
        </w:rPr>
        <w:t xml:space="preserve">рік в </w:t>
      </w:r>
      <w:r w:rsidRPr="00BF3D5F">
        <w:rPr>
          <w:rFonts w:ascii="Times New Roman" w:eastAsia="Times New Roman" w:hAnsi="Times New Roman" w:cs="Times New Roman"/>
          <w:b/>
          <w:i/>
          <w:color w:val="000000"/>
          <w:sz w:val="24"/>
          <w:szCs w:val="24"/>
        </w:rPr>
        <w:t>Електронній системі</w:t>
      </w:r>
      <w:r w:rsidRPr="00BF3D5F">
        <w:rPr>
          <w:rFonts w:ascii="Times New Roman" w:eastAsia="Times New Roman" w:hAnsi="Times New Roman" w:cs="Times New Roman"/>
          <w:color w:val="000000"/>
          <w:sz w:val="24"/>
          <w:szCs w:val="24"/>
        </w:rPr>
        <w:t xml:space="preserve"> у порядку, встановленому Уповноваженим органом</w:t>
      </w:r>
      <w:r w:rsidRPr="00BF3D5F">
        <w:rPr>
          <w:rFonts w:ascii="Times New Roman" w:eastAsia="Times New Roman" w:hAnsi="Times New Roman" w:cs="Times New Roman"/>
          <w:color w:val="000000"/>
          <w:sz w:val="24"/>
          <w:szCs w:val="24"/>
          <w:highlight w:val="white"/>
        </w:rPr>
        <w:t xml:space="preserve"> та</w:t>
      </w:r>
      <w:r w:rsidRPr="00BF3D5F">
        <w:rPr>
          <w:rFonts w:ascii="Times New Roman" w:eastAsia="Times New Roman" w:hAnsi="Times New Roman" w:cs="Times New Roman"/>
          <w:color w:val="000000"/>
          <w:sz w:val="24"/>
          <w:szCs w:val="24"/>
        </w:rPr>
        <w:t xml:space="preserve"> </w:t>
      </w:r>
      <w:r w:rsidRPr="00BF3D5F">
        <w:rPr>
          <w:rFonts w:ascii="Times New Roman" w:eastAsia="Times New Roman" w:hAnsi="Times New Roman" w:cs="Times New Roman"/>
          <w:b/>
          <w:i/>
          <w:color w:val="000000"/>
          <w:sz w:val="24"/>
          <w:szCs w:val="24"/>
        </w:rPr>
        <w:t>Законом</w:t>
      </w:r>
      <w:r w:rsidRPr="00BF3D5F">
        <w:rPr>
          <w:rFonts w:ascii="Times New Roman" w:eastAsia="Times New Roman" w:hAnsi="Times New Roman" w:cs="Times New Roman"/>
          <w:color w:val="000000"/>
          <w:sz w:val="24"/>
          <w:szCs w:val="24"/>
        </w:rPr>
        <w:t xml:space="preserve"> </w:t>
      </w:r>
      <w:r w:rsidRPr="00BF3D5F">
        <w:rPr>
          <w:rFonts w:ascii="Times New Roman" w:eastAsia="Times New Roman" w:hAnsi="Times New Roman" w:cs="Times New Roman"/>
          <w:sz w:val="24"/>
          <w:szCs w:val="24"/>
        </w:rPr>
        <w:t xml:space="preserve">з урахуванням </w:t>
      </w:r>
      <w:r w:rsidRPr="00BF3D5F">
        <w:rPr>
          <w:rFonts w:ascii="Times New Roman" w:eastAsia="Times New Roman" w:hAnsi="Times New Roman" w:cs="Times New Roman"/>
          <w:b/>
          <w:i/>
          <w:sz w:val="24"/>
          <w:szCs w:val="24"/>
        </w:rPr>
        <w:t>Особливостей</w:t>
      </w:r>
      <w:r w:rsidRPr="00BF3D5F">
        <w:rPr>
          <w:rFonts w:ascii="Times New Roman" w:eastAsia="Times New Roman" w:hAnsi="Times New Roman" w:cs="Times New Roman"/>
          <w:sz w:val="24"/>
          <w:szCs w:val="24"/>
        </w:rPr>
        <w:t xml:space="preserve"> </w:t>
      </w:r>
      <w:r w:rsidRPr="00BF3D5F">
        <w:rPr>
          <w:rFonts w:ascii="Times New Roman" w:eastAsia="Times New Roman" w:hAnsi="Times New Roman" w:cs="Times New Roman"/>
          <w:color w:val="000000"/>
          <w:sz w:val="24"/>
          <w:szCs w:val="24"/>
        </w:rPr>
        <w:t>(Додаток 1).</w:t>
      </w:r>
    </w:p>
    <w:p w14:paraId="706B19C9" w14:textId="6A278CFC" w:rsidR="00E375DB" w:rsidRPr="00E375DB" w:rsidRDefault="00E375DB" w:rsidP="00E375DB">
      <w:pPr>
        <w:pStyle w:val="a5"/>
        <w:numPr>
          <w:ilvl w:val="2"/>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375DB">
        <w:rPr>
          <w:rFonts w:ascii="Times New Roman" w:eastAsia="Times New Roman" w:hAnsi="Times New Roman" w:cs="Times New Roman"/>
          <w:color w:val="000000"/>
          <w:sz w:val="24"/>
          <w:szCs w:val="24"/>
        </w:rPr>
        <w:lastRenderedPageBreak/>
        <w:t xml:space="preserve">Затвердити тендерну документацію щодо </w:t>
      </w:r>
      <w:r w:rsidRPr="00E375DB">
        <w:rPr>
          <w:rFonts w:ascii="Times New Roman" w:eastAsia="Times New Roman" w:hAnsi="Times New Roman" w:cs="Times New Roman"/>
          <w:b/>
          <w:i/>
          <w:color w:val="000000"/>
          <w:sz w:val="24"/>
          <w:szCs w:val="24"/>
        </w:rPr>
        <w:t>Закупівлі</w:t>
      </w:r>
      <w:r w:rsidRPr="00E375DB">
        <w:rPr>
          <w:rFonts w:ascii="Times New Roman" w:hAnsi="Times New Roman" w:cs="Times New Roman"/>
          <w:b/>
          <w:i/>
          <w:sz w:val="24"/>
          <w:szCs w:val="24"/>
        </w:rPr>
        <w:t xml:space="preserve"> </w:t>
      </w:r>
      <w:r w:rsidRPr="00E375DB">
        <w:rPr>
          <w:rFonts w:ascii="Times New Roman" w:hAnsi="Times New Roman" w:cs="Times New Roman"/>
          <w:sz w:val="24"/>
          <w:szCs w:val="24"/>
        </w:rPr>
        <w:t>з усіма Додатками,</w:t>
      </w:r>
      <w:r w:rsidRPr="00E375DB">
        <w:rPr>
          <w:rFonts w:ascii="Times New Roman" w:eastAsia="Times New Roman" w:hAnsi="Times New Roman" w:cs="Times New Roman"/>
          <w:b/>
          <w:i/>
          <w:color w:val="000000"/>
          <w:sz w:val="24"/>
          <w:szCs w:val="24"/>
        </w:rPr>
        <w:t xml:space="preserve"> </w:t>
      </w:r>
      <w:r w:rsidRPr="00E375DB">
        <w:rPr>
          <w:rFonts w:ascii="Times New Roman" w:eastAsia="Times New Roman" w:hAnsi="Times New Roman" w:cs="Times New Roman"/>
          <w:color w:val="000000"/>
          <w:sz w:val="24"/>
          <w:szCs w:val="24"/>
        </w:rPr>
        <w:t xml:space="preserve">в т. ч. проєкт договору про закупівлю. </w:t>
      </w:r>
    </w:p>
    <w:p w14:paraId="57C917E6" w14:textId="26D19D37" w:rsidR="00E375DB" w:rsidRPr="00E375DB" w:rsidRDefault="00E375DB" w:rsidP="00E375DB">
      <w:pPr>
        <w:pStyle w:val="a5"/>
        <w:numPr>
          <w:ilvl w:val="2"/>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375DB">
        <w:rPr>
          <w:rFonts w:ascii="Times New Roman" w:eastAsia="Times New Roman" w:hAnsi="Times New Roman" w:cs="Times New Roman"/>
          <w:color w:val="000000"/>
          <w:sz w:val="24"/>
          <w:szCs w:val="24"/>
        </w:rPr>
        <w:t xml:space="preserve">Оприлюднити оголошення щодо </w:t>
      </w:r>
      <w:r w:rsidRPr="00E375DB">
        <w:rPr>
          <w:rFonts w:ascii="Times New Roman" w:eastAsia="Times New Roman" w:hAnsi="Times New Roman" w:cs="Times New Roman"/>
          <w:b/>
          <w:i/>
          <w:color w:val="000000"/>
          <w:sz w:val="24"/>
          <w:szCs w:val="24"/>
        </w:rPr>
        <w:t>Закупівлі</w:t>
      </w:r>
      <w:r w:rsidRPr="00E375DB">
        <w:rPr>
          <w:rFonts w:ascii="Times New Roman" w:eastAsia="Times New Roman" w:hAnsi="Times New Roman" w:cs="Times New Roman"/>
          <w:color w:val="000000"/>
          <w:sz w:val="24"/>
          <w:szCs w:val="24"/>
        </w:rPr>
        <w:t xml:space="preserve">, тендерну документацію та проект договору про закупівлю в </w:t>
      </w:r>
      <w:r w:rsidRPr="00E375DB">
        <w:rPr>
          <w:rFonts w:ascii="Times New Roman" w:eastAsia="Times New Roman" w:hAnsi="Times New Roman" w:cs="Times New Roman"/>
          <w:b/>
          <w:i/>
          <w:color w:val="000000"/>
          <w:sz w:val="24"/>
          <w:szCs w:val="24"/>
        </w:rPr>
        <w:t>Електронній системі</w:t>
      </w:r>
      <w:r w:rsidRPr="00E375DB">
        <w:rPr>
          <w:rFonts w:ascii="Times New Roman" w:eastAsia="Times New Roman" w:hAnsi="Times New Roman" w:cs="Times New Roman"/>
          <w:color w:val="000000"/>
          <w:sz w:val="24"/>
          <w:szCs w:val="24"/>
        </w:rPr>
        <w:t xml:space="preserve"> у порядку, встановленому Уповноваженим органом</w:t>
      </w:r>
      <w:r w:rsidRPr="00E375DB">
        <w:rPr>
          <w:rFonts w:ascii="Times New Roman" w:eastAsia="Calibri" w:hAnsi="Times New Roman" w:cs="Times New Roman"/>
          <w:sz w:val="24"/>
          <w:szCs w:val="24"/>
          <w:highlight w:val="white"/>
        </w:rPr>
        <w:t xml:space="preserve">, </w:t>
      </w:r>
      <w:r w:rsidRPr="00E375DB">
        <w:rPr>
          <w:rFonts w:ascii="Times New Roman" w:eastAsia="Times New Roman" w:hAnsi="Times New Roman" w:cs="Times New Roman"/>
          <w:b/>
          <w:i/>
          <w:color w:val="000000"/>
          <w:sz w:val="24"/>
          <w:szCs w:val="24"/>
          <w:highlight w:val="white"/>
        </w:rPr>
        <w:t>Законом</w:t>
      </w:r>
      <w:r w:rsidRPr="00E375DB">
        <w:rPr>
          <w:rFonts w:ascii="Times New Roman" w:hAnsi="Times New Roman" w:cs="Times New Roman"/>
          <w:b/>
          <w:i/>
          <w:sz w:val="24"/>
          <w:szCs w:val="24"/>
        </w:rPr>
        <w:t xml:space="preserve"> </w:t>
      </w:r>
      <w:r w:rsidRPr="00E375DB">
        <w:rPr>
          <w:rFonts w:ascii="Times New Roman" w:hAnsi="Times New Roman" w:cs="Times New Roman"/>
          <w:sz w:val="24"/>
          <w:szCs w:val="24"/>
        </w:rPr>
        <w:t>з урахуванням Особливостей.</w:t>
      </w:r>
    </w:p>
    <w:p w14:paraId="12A0793D" w14:textId="77777777" w:rsidR="00BF3D5F" w:rsidRDefault="00BF3D5F"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10359C2F" w14:textId="77777777" w:rsidR="00BF3D5F" w:rsidRDefault="00BF3D5F"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45AA677D" w14:textId="77777777" w:rsidR="00E375DB" w:rsidRPr="00BF3D5F" w:rsidRDefault="00E375DB"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031B3BA0" w14:textId="77777777" w:rsidR="00E375DB" w:rsidRPr="00BF3D5F" w:rsidRDefault="00E375DB" w:rsidP="00E375DB">
      <w:pPr>
        <w:spacing w:after="0" w:line="240" w:lineRule="auto"/>
        <w:ind w:firstLine="709"/>
        <w:jc w:val="both"/>
        <w:rPr>
          <w:rFonts w:ascii="Times New Roman" w:eastAsia="Times New Roman" w:hAnsi="Times New Roman" w:cs="Times New Roman"/>
          <w:sz w:val="24"/>
          <w:szCs w:val="24"/>
        </w:rPr>
      </w:pPr>
      <w:r w:rsidRPr="00BF3D5F">
        <w:rPr>
          <w:rFonts w:ascii="Times New Roman" w:eastAsia="Times New Roman" w:hAnsi="Times New Roman" w:cs="Times New Roman"/>
          <w:b/>
          <w:sz w:val="24"/>
          <w:szCs w:val="24"/>
        </w:rPr>
        <w:t>Уповноважена особа                                                                      Наталія БІЛОНОЖЕНКО</w:t>
      </w:r>
    </w:p>
    <w:p w14:paraId="46CB169B" w14:textId="77777777" w:rsidR="00E375DB" w:rsidRPr="00BF3D5F" w:rsidRDefault="00E375DB" w:rsidP="00E375DB">
      <w:pPr>
        <w:spacing w:after="0" w:line="240" w:lineRule="auto"/>
        <w:ind w:firstLine="709"/>
        <w:rPr>
          <w:rFonts w:ascii="Times New Roman" w:hAnsi="Times New Roman" w:cs="Times New Roman"/>
          <w:sz w:val="24"/>
          <w:szCs w:val="24"/>
        </w:rPr>
      </w:pPr>
    </w:p>
    <w:p w14:paraId="5CB54C9A" w14:textId="77777777" w:rsidR="00BF3D5F" w:rsidRPr="00BF3D5F" w:rsidRDefault="00BF3D5F" w:rsidP="00BF3D5F">
      <w:pPr>
        <w:spacing w:after="0" w:line="240" w:lineRule="auto"/>
        <w:ind w:firstLine="709"/>
        <w:jc w:val="both"/>
        <w:rPr>
          <w:rFonts w:ascii="Times New Roman" w:eastAsia="Times New Roman" w:hAnsi="Times New Roman" w:cs="Times New Roman"/>
          <w:sz w:val="24"/>
          <w:szCs w:val="24"/>
        </w:rPr>
      </w:pPr>
    </w:p>
    <w:p w14:paraId="3248A55C" w14:textId="77777777" w:rsidR="00BF3D5F" w:rsidRPr="00BF3D5F" w:rsidRDefault="00BF3D5F" w:rsidP="00BF3D5F">
      <w:pPr>
        <w:tabs>
          <w:tab w:val="left" w:pos="1425"/>
        </w:tabs>
        <w:spacing w:after="0" w:line="240" w:lineRule="auto"/>
        <w:ind w:firstLine="709"/>
        <w:jc w:val="both"/>
        <w:rPr>
          <w:rFonts w:ascii="Times New Roman" w:eastAsia="Times New Roman" w:hAnsi="Times New Roman" w:cs="Times New Roman"/>
          <w:sz w:val="24"/>
          <w:szCs w:val="24"/>
        </w:rPr>
      </w:pPr>
    </w:p>
    <w:p w14:paraId="27FC861A" w14:textId="77777777" w:rsidR="00BF3D5F" w:rsidRPr="00BF3D5F" w:rsidRDefault="00BF3D5F" w:rsidP="00BF3D5F">
      <w:pPr>
        <w:pBdr>
          <w:top w:val="nil"/>
          <w:left w:val="nil"/>
          <w:bottom w:val="nil"/>
          <w:right w:val="nil"/>
          <w:between w:val="nil"/>
        </w:pBdr>
        <w:spacing w:after="0" w:line="240" w:lineRule="auto"/>
        <w:ind w:left="879" w:firstLine="709"/>
        <w:jc w:val="both"/>
        <w:rPr>
          <w:rFonts w:ascii="Times New Roman" w:eastAsia="Times New Roman" w:hAnsi="Times New Roman" w:cs="Times New Roman"/>
          <w:b/>
          <w:color w:val="000000"/>
          <w:sz w:val="24"/>
          <w:szCs w:val="24"/>
        </w:rPr>
      </w:pPr>
    </w:p>
    <w:p w14:paraId="1DB15875" w14:textId="77777777" w:rsidR="00BF3D5F" w:rsidRPr="00BF3D5F" w:rsidRDefault="00BF3D5F" w:rsidP="00BF3D5F">
      <w:pPr>
        <w:pBdr>
          <w:top w:val="nil"/>
          <w:left w:val="nil"/>
          <w:bottom w:val="nil"/>
          <w:right w:val="nil"/>
          <w:between w:val="nil"/>
        </w:pBdr>
        <w:spacing w:after="0" w:line="240" w:lineRule="auto"/>
        <w:ind w:left="879" w:firstLine="709"/>
        <w:jc w:val="both"/>
        <w:rPr>
          <w:rFonts w:ascii="Times New Roman" w:eastAsia="Times New Roman" w:hAnsi="Times New Roman" w:cs="Times New Roman"/>
          <w:b/>
          <w:color w:val="000000"/>
          <w:sz w:val="24"/>
          <w:szCs w:val="24"/>
        </w:rPr>
      </w:pPr>
    </w:p>
    <w:p w14:paraId="379B3F25" w14:textId="77777777" w:rsidR="00BF3D5F" w:rsidRPr="00BF3D5F" w:rsidRDefault="00BF3D5F" w:rsidP="00BF3D5F">
      <w:pPr>
        <w:pBdr>
          <w:top w:val="nil"/>
          <w:left w:val="nil"/>
          <w:bottom w:val="nil"/>
          <w:right w:val="nil"/>
          <w:between w:val="nil"/>
        </w:pBdr>
        <w:spacing w:after="0" w:line="240" w:lineRule="auto"/>
        <w:ind w:left="879" w:firstLine="709"/>
        <w:jc w:val="both"/>
        <w:rPr>
          <w:rFonts w:ascii="Times New Roman" w:eastAsia="Times New Roman" w:hAnsi="Times New Roman" w:cs="Times New Roman"/>
          <w:b/>
          <w:color w:val="000000"/>
          <w:sz w:val="24"/>
          <w:szCs w:val="24"/>
        </w:rPr>
      </w:pPr>
    </w:p>
    <w:p w14:paraId="59D24296" w14:textId="77777777" w:rsidR="00BF3D5F" w:rsidRPr="00BF3D5F" w:rsidRDefault="00BF3D5F" w:rsidP="00BF3D5F">
      <w:pPr>
        <w:pBdr>
          <w:top w:val="nil"/>
          <w:left w:val="nil"/>
          <w:bottom w:val="nil"/>
          <w:right w:val="nil"/>
          <w:between w:val="nil"/>
        </w:pBdr>
        <w:spacing w:after="0" w:line="240" w:lineRule="auto"/>
        <w:ind w:left="879" w:firstLine="709"/>
        <w:jc w:val="both"/>
        <w:rPr>
          <w:rFonts w:ascii="Times New Roman" w:eastAsia="Times New Roman" w:hAnsi="Times New Roman" w:cs="Times New Roman"/>
          <w:b/>
          <w:color w:val="000000"/>
          <w:sz w:val="24"/>
          <w:szCs w:val="24"/>
        </w:rPr>
      </w:pPr>
    </w:p>
    <w:p w14:paraId="72514DA7" w14:textId="77777777" w:rsidR="00BF3D5F" w:rsidRPr="00BF3D5F" w:rsidRDefault="00BF3D5F" w:rsidP="00BF3D5F">
      <w:pPr>
        <w:pBdr>
          <w:top w:val="nil"/>
          <w:left w:val="nil"/>
          <w:bottom w:val="nil"/>
          <w:right w:val="nil"/>
          <w:between w:val="nil"/>
        </w:pBdr>
        <w:spacing w:after="0" w:line="240" w:lineRule="auto"/>
        <w:ind w:left="879" w:firstLine="709"/>
        <w:jc w:val="both"/>
        <w:rPr>
          <w:rFonts w:ascii="Times New Roman" w:eastAsia="Times New Roman" w:hAnsi="Times New Roman" w:cs="Times New Roman"/>
          <w:b/>
          <w:color w:val="000000"/>
          <w:sz w:val="24"/>
          <w:szCs w:val="24"/>
        </w:rPr>
      </w:pPr>
    </w:p>
    <w:p w14:paraId="341D05B7" w14:textId="77777777" w:rsidR="00BF3D5F" w:rsidRPr="00BF3D5F" w:rsidRDefault="00BF3D5F" w:rsidP="00BF3D5F">
      <w:pPr>
        <w:pBdr>
          <w:top w:val="nil"/>
          <w:left w:val="nil"/>
          <w:bottom w:val="nil"/>
          <w:right w:val="nil"/>
          <w:between w:val="nil"/>
        </w:pBdr>
        <w:spacing w:after="0" w:line="240" w:lineRule="auto"/>
        <w:ind w:left="879" w:firstLine="709"/>
        <w:jc w:val="both"/>
        <w:rPr>
          <w:rFonts w:ascii="Times New Roman" w:eastAsia="Times New Roman" w:hAnsi="Times New Roman" w:cs="Times New Roman"/>
          <w:b/>
          <w:color w:val="000000"/>
          <w:sz w:val="24"/>
          <w:szCs w:val="24"/>
        </w:rPr>
      </w:pPr>
    </w:p>
    <w:p w14:paraId="587115AB" w14:textId="77777777" w:rsidR="00BF3D5F" w:rsidRPr="00BF3D5F"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0559394F" w14:textId="77777777" w:rsidR="00BF3D5F" w:rsidRPr="00BF3D5F"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4AF84CA9" w14:textId="77777777" w:rsidR="00BF3D5F" w:rsidRPr="00BF3D5F"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32A1DBBE" w14:textId="77777777" w:rsidR="00BF3D5F" w:rsidRPr="00BF3D5F"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0677D487" w14:textId="77777777" w:rsidR="00BF3D5F" w:rsidRPr="00BF3D5F"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3E2103FA" w14:textId="77777777" w:rsidR="00BF3D5F" w:rsidRPr="00BF3D5F"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13A26BDC" w14:textId="77777777" w:rsidR="00BF3D5F" w:rsidRPr="00BF3D5F"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591088D3" w14:textId="77777777" w:rsidR="00BF3D5F" w:rsidRPr="00BF3D5F"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6A5DDF71" w14:textId="77777777" w:rsidR="00BF3D5F" w:rsidRPr="00BF3D5F"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2E51D542" w14:textId="77777777" w:rsidR="00BF3D5F" w:rsidRPr="00BF3D5F"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146F0B56" w14:textId="77777777" w:rsidR="00BF3D5F" w:rsidRPr="00BF3D5F"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0312AB3A" w14:textId="77777777" w:rsidR="00BF3D5F" w:rsidRPr="00BF3D5F"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7E3F8065" w14:textId="77777777" w:rsidR="00BF3D5F" w:rsidRPr="00BF3D5F" w:rsidRDefault="00BF3D5F" w:rsidP="00BF3D5F">
      <w:pPr>
        <w:spacing w:after="0" w:line="240" w:lineRule="auto"/>
        <w:ind w:firstLine="709"/>
        <w:rPr>
          <w:rFonts w:ascii="Times New Roman" w:eastAsia="Times New Roman" w:hAnsi="Times New Roman" w:cs="Times New Roman"/>
          <w:sz w:val="24"/>
          <w:szCs w:val="24"/>
        </w:rPr>
      </w:pPr>
    </w:p>
    <w:p w14:paraId="652DA8F7" w14:textId="77777777" w:rsidR="00BF3D5F" w:rsidRPr="00BF3D5F" w:rsidRDefault="00BF3D5F" w:rsidP="00BF3D5F">
      <w:pPr>
        <w:spacing w:after="0" w:line="240" w:lineRule="auto"/>
        <w:ind w:firstLine="709"/>
        <w:rPr>
          <w:rFonts w:ascii="Times New Roman" w:eastAsia="Times New Roman" w:hAnsi="Times New Roman" w:cs="Times New Roman"/>
          <w:sz w:val="24"/>
          <w:szCs w:val="24"/>
        </w:rPr>
      </w:pPr>
    </w:p>
    <w:p w14:paraId="23B7E978" w14:textId="77777777" w:rsidR="00BF3D5F" w:rsidRPr="00BF3D5F" w:rsidRDefault="00BF3D5F" w:rsidP="00BF3D5F">
      <w:pPr>
        <w:spacing w:after="0" w:line="240" w:lineRule="auto"/>
        <w:ind w:firstLine="709"/>
        <w:rPr>
          <w:rFonts w:ascii="Times New Roman" w:eastAsia="Times New Roman" w:hAnsi="Times New Roman" w:cs="Times New Roman"/>
          <w:sz w:val="24"/>
          <w:szCs w:val="24"/>
        </w:rPr>
      </w:pPr>
    </w:p>
    <w:p w14:paraId="61845CFC" w14:textId="77777777" w:rsidR="00BF3D5F" w:rsidRPr="00BF3D5F" w:rsidRDefault="00BF3D5F" w:rsidP="00BF3D5F">
      <w:pPr>
        <w:spacing w:after="0" w:line="240" w:lineRule="auto"/>
        <w:ind w:firstLine="709"/>
        <w:rPr>
          <w:rFonts w:ascii="Times New Roman" w:eastAsia="Times New Roman" w:hAnsi="Times New Roman" w:cs="Times New Roman"/>
          <w:sz w:val="24"/>
          <w:szCs w:val="24"/>
        </w:rPr>
      </w:pPr>
    </w:p>
    <w:p w14:paraId="2DF018D3" w14:textId="77777777" w:rsidR="00BF3D5F" w:rsidRPr="00BF3D5F" w:rsidRDefault="00BF3D5F" w:rsidP="00BF3D5F">
      <w:pPr>
        <w:spacing w:after="0" w:line="240" w:lineRule="auto"/>
        <w:ind w:firstLine="709"/>
        <w:rPr>
          <w:rFonts w:ascii="Times New Roman" w:eastAsia="Times New Roman" w:hAnsi="Times New Roman" w:cs="Times New Roman"/>
          <w:sz w:val="24"/>
          <w:szCs w:val="24"/>
        </w:rPr>
      </w:pPr>
    </w:p>
    <w:p w14:paraId="6EF511FE" w14:textId="77777777" w:rsidR="00BF3D5F" w:rsidRPr="00BF3D5F" w:rsidRDefault="00BF3D5F" w:rsidP="00BF3D5F">
      <w:pPr>
        <w:spacing w:after="0" w:line="240" w:lineRule="auto"/>
        <w:ind w:firstLine="709"/>
        <w:rPr>
          <w:rFonts w:ascii="Times New Roman" w:eastAsia="Times New Roman" w:hAnsi="Times New Roman" w:cs="Times New Roman"/>
          <w:sz w:val="24"/>
          <w:szCs w:val="24"/>
        </w:rPr>
      </w:pPr>
    </w:p>
    <w:p w14:paraId="4AC03815" w14:textId="77777777" w:rsidR="00BF3D5F" w:rsidRPr="00BF3D5F" w:rsidRDefault="00BF3D5F" w:rsidP="00BF3D5F">
      <w:pPr>
        <w:spacing w:after="0" w:line="240" w:lineRule="auto"/>
        <w:ind w:firstLine="709"/>
        <w:rPr>
          <w:rFonts w:ascii="Times New Roman" w:eastAsia="Times New Roman" w:hAnsi="Times New Roman" w:cs="Times New Roman"/>
          <w:sz w:val="24"/>
          <w:szCs w:val="24"/>
        </w:rPr>
      </w:pPr>
    </w:p>
    <w:p w14:paraId="4B344C61" w14:textId="77777777" w:rsidR="00BF3D5F" w:rsidRPr="00BF3D5F" w:rsidRDefault="00BF3D5F" w:rsidP="00BF3D5F">
      <w:pPr>
        <w:spacing w:after="0" w:line="240" w:lineRule="auto"/>
        <w:ind w:firstLine="709"/>
        <w:rPr>
          <w:rFonts w:ascii="Times New Roman" w:eastAsia="Times New Roman" w:hAnsi="Times New Roman" w:cs="Times New Roman"/>
          <w:sz w:val="24"/>
          <w:szCs w:val="24"/>
        </w:rPr>
      </w:pPr>
    </w:p>
    <w:p w14:paraId="3062FB68" w14:textId="77777777" w:rsidR="00BF3D5F" w:rsidRPr="00BF3D5F" w:rsidRDefault="00BF3D5F" w:rsidP="00BF3D5F">
      <w:pPr>
        <w:spacing w:after="0" w:line="240" w:lineRule="auto"/>
        <w:ind w:firstLine="709"/>
        <w:rPr>
          <w:rFonts w:ascii="Times New Roman" w:eastAsia="Times New Roman" w:hAnsi="Times New Roman" w:cs="Times New Roman"/>
          <w:sz w:val="24"/>
          <w:szCs w:val="24"/>
        </w:rPr>
      </w:pPr>
    </w:p>
    <w:p w14:paraId="60539A46" w14:textId="77777777" w:rsidR="00BF3D5F" w:rsidRDefault="00BF3D5F" w:rsidP="00BF3D5F">
      <w:pPr>
        <w:spacing w:after="0" w:line="240" w:lineRule="auto"/>
        <w:ind w:firstLine="709"/>
        <w:rPr>
          <w:rFonts w:ascii="Times New Roman" w:eastAsia="Times New Roman" w:hAnsi="Times New Roman" w:cs="Times New Roman"/>
          <w:sz w:val="24"/>
          <w:szCs w:val="24"/>
        </w:rPr>
      </w:pPr>
    </w:p>
    <w:p w14:paraId="3B6297F1" w14:textId="77777777" w:rsidR="00885C8F" w:rsidRDefault="00885C8F" w:rsidP="00BF3D5F">
      <w:pPr>
        <w:spacing w:after="0" w:line="240" w:lineRule="auto"/>
        <w:ind w:firstLine="709"/>
        <w:rPr>
          <w:rFonts w:ascii="Times New Roman" w:eastAsia="Times New Roman" w:hAnsi="Times New Roman" w:cs="Times New Roman"/>
          <w:sz w:val="24"/>
          <w:szCs w:val="24"/>
        </w:rPr>
      </w:pPr>
    </w:p>
    <w:p w14:paraId="536D5842" w14:textId="77777777" w:rsidR="00885C8F" w:rsidRDefault="00885C8F" w:rsidP="00BF3D5F">
      <w:pPr>
        <w:spacing w:after="0" w:line="240" w:lineRule="auto"/>
        <w:ind w:firstLine="709"/>
        <w:rPr>
          <w:rFonts w:ascii="Times New Roman" w:eastAsia="Times New Roman" w:hAnsi="Times New Roman" w:cs="Times New Roman"/>
          <w:sz w:val="24"/>
          <w:szCs w:val="24"/>
        </w:rPr>
      </w:pPr>
    </w:p>
    <w:p w14:paraId="3679D726" w14:textId="77777777" w:rsidR="00885C8F" w:rsidRDefault="00885C8F" w:rsidP="00BF3D5F">
      <w:pPr>
        <w:spacing w:after="0" w:line="240" w:lineRule="auto"/>
        <w:ind w:firstLine="709"/>
        <w:rPr>
          <w:rFonts w:ascii="Times New Roman" w:eastAsia="Times New Roman" w:hAnsi="Times New Roman" w:cs="Times New Roman"/>
          <w:sz w:val="24"/>
          <w:szCs w:val="24"/>
        </w:rPr>
      </w:pPr>
    </w:p>
    <w:p w14:paraId="52DAA5C5" w14:textId="77777777" w:rsidR="00885C8F" w:rsidRDefault="00885C8F" w:rsidP="00BF3D5F">
      <w:pPr>
        <w:spacing w:after="0" w:line="240" w:lineRule="auto"/>
        <w:ind w:firstLine="709"/>
        <w:rPr>
          <w:rFonts w:ascii="Times New Roman" w:eastAsia="Times New Roman" w:hAnsi="Times New Roman" w:cs="Times New Roman"/>
          <w:sz w:val="24"/>
          <w:szCs w:val="24"/>
        </w:rPr>
      </w:pPr>
    </w:p>
    <w:p w14:paraId="5895F1C3" w14:textId="77777777" w:rsidR="00885C8F" w:rsidRDefault="00885C8F" w:rsidP="00BF3D5F">
      <w:pPr>
        <w:spacing w:after="0" w:line="240" w:lineRule="auto"/>
        <w:ind w:firstLine="709"/>
        <w:rPr>
          <w:rFonts w:ascii="Times New Roman" w:eastAsia="Times New Roman" w:hAnsi="Times New Roman" w:cs="Times New Roman"/>
          <w:sz w:val="24"/>
          <w:szCs w:val="24"/>
        </w:rPr>
      </w:pPr>
    </w:p>
    <w:p w14:paraId="4943D68E" w14:textId="77777777" w:rsidR="00885C8F" w:rsidRDefault="00885C8F" w:rsidP="00BF3D5F">
      <w:pPr>
        <w:spacing w:after="0" w:line="240" w:lineRule="auto"/>
        <w:ind w:firstLine="709"/>
        <w:rPr>
          <w:rFonts w:ascii="Times New Roman" w:eastAsia="Times New Roman" w:hAnsi="Times New Roman" w:cs="Times New Roman"/>
          <w:sz w:val="24"/>
          <w:szCs w:val="24"/>
        </w:rPr>
      </w:pPr>
    </w:p>
    <w:p w14:paraId="4A54452B" w14:textId="77777777" w:rsidR="00885C8F" w:rsidRDefault="00885C8F" w:rsidP="00BF3D5F">
      <w:pPr>
        <w:spacing w:after="0" w:line="240" w:lineRule="auto"/>
        <w:ind w:firstLine="709"/>
        <w:rPr>
          <w:rFonts w:ascii="Times New Roman" w:eastAsia="Times New Roman" w:hAnsi="Times New Roman" w:cs="Times New Roman"/>
          <w:sz w:val="24"/>
          <w:szCs w:val="24"/>
        </w:rPr>
      </w:pPr>
    </w:p>
    <w:p w14:paraId="5E46968D" w14:textId="77777777" w:rsidR="00885C8F" w:rsidRDefault="00885C8F" w:rsidP="00BF3D5F">
      <w:pPr>
        <w:spacing w:after="0" w:line="240" w:lineRule="auto"/>
        <w:ind w:firstLine="709"/>
        <w:rPr>
          <w:rFonts w:ascii="Times New Roman" w:eastAsia="Times New Roman" w:hAnsi="Times New Roman" w:cs="Times New Roman"/>
          <w:sz w:val="24"/>
          <w:szCs w:val="24"/>
        </w:rPr>
      </w:pPr>
    </w:p>
    <w:p w14:paraId="12007C61" w14:textId="77777777" w:rsidR="00885C8F" w:rsidRDefault="00885C8F" w:rsidP="00BF3D5F">
      <w:pPr>
        <w:spacing w:after="0" w:line="240" w:lineRule="auto"/>
        <w:ind w:firstLine="709"/>
        <w:rPr>
          <w:rFonts w:ascii="Times New Roman" w:eastAsia="Times New Roman" w:hAnsi="Times New Roman" w:cs="Times New Roman"/>
          <w:sz w:val="24"/>
          <w:szCs w:val="24"/>
        </w:rPr>
      </w:pPr>
    </w:p>
    <w:p w14:paraId="010AA459" w14:textId="77777777" w:rsidR="00885C8F" w:rsidRDefault="00885C8F" w:rsidP="00BF3D5F">
      <w:pPr>
        <w:spacing w:after="0" w:line="240" w:lineRule="auto"/>
        <w:ind w:firstLine="709"/>
        <w:rPr>
          <w:rFonts w:ascii="Times New Roman" w:eastAsia="Times New Roman" w:hAnsi="Times New Roman" w:cs="Times New Roman"/>
          <w:sz w:val="24"/>
          <w:szCs w:val="24"/>
        </w:rPr>
      </w:pPr>
    </w:p>
    <w:p w14:paraId="566F0203" w14:textId="77777777" w:rsidR="00885C8F" w:rsidRDefault="00885C8F" w:rsidP="00BF3D5F">
      <w:pPr>
        <w:spacing w:after="0" w:line="240" w:lineRule="auto"/>
        <w:ind w:firstLine="709"/>
        <w:rPr>
          <w:rFonts w:ascii="Times New Roman" w:eastAsia="Times New Roman" w:hAnsi="Times New Roman" w:cs="Times New Roman"/>
          <w:sz w:val="24"/>
          <w:szCs w:val="24"/>
        </w:rPr>
      </w:pPr>
    </w:p>
    <w:p w14:paraId="3BA88F4D" w14:textId="77777777" w:rsidR="00885C8F" w:rsidRDefault="00885C8F" w:rsidP="00BF3D5F">
      <w:pPr>
        <w:spacing w:after="0" w:line="240" w:lineRule="auto"/>
        <w:ind w:firstLine="709"/>
        <w:rPr>
          <w:rFonts w:ascii="Times New Roman" w:eastAsia="Times New Roman" w:hAnsi="Times New Roman" w:cs="Times New Roman"/>
          <w:sz w:val="24"/>
          <w:szCs w:val="24"/>
        </w:rPr>
      </w:pPr>
    </w:p>
    <w:p w14:paraId="08975E6A" w14:textId="77777777" w:rsidR="00885C8F" w:rsidRDefault="00885C8F" w:rsidP="00BF3D5F">
      <w:pPr>
        <w:spacing w:after="0" w:line="240" w:lineRule="auto"/>
        <w:ind w:firstLine="709"/>
        <w:rPr>
          <w:rFonts w:ascii="Times New Roman" w:eastAsia="Times New Roman" w:hAnsi="Times New Roman" w:cs="Times New Roman"/>
          <w:sz w:val="24"/>
          <w:szCs w:val="24"/>
        </w:rPr>
      </w:pPr>
    </w:p>
    <w:p w14:paraId="55223682" w14:textId="77777777" w:rsidR="00885C8F" w:rsidRPr="00BF3D5F" w:rsidRDefault="00885C8F" w:rsidP="00BF3D5F">
      <w:pPr>
        <w:spacing w:after="0" w:line="240" w:lineRule="auto"/>
        <w:ind w:firstLine="709"/>
        <w:rPr>
          <w:rFonts w:ascii="Times New Roman" w:eastAsia="Times New Roman" w:hAnsi="Times New Roman" w:cs="Times New Roman"/>
          <w:sz w:val="24"/>
          <w:szCs w:val="24"/>
        </w:rPr>
      </w:pPr>
    </w:p>
    <w:p w14:paraId="025252F0" w14:textId="77777777" w:rsidR="00BF3D5F" w:rsidRPr="00BF3D5F" w:rsidRDefault="00BF3D5F" w:rsidP="00BF3D5F">
      <w:pPr>
        <w:spacing w:after="0" w:line="240" w:lineRule="auto"/>
        <w:ind w:firstLine="709"/>
        <w:rPr>
          <w:rFonts w:ascii="Times New Roman" w:eastAsia="Times New Roman" w:hAnsi="Times New Roman" w:cs="Times New Roman"/>
          <w:sz w:val="24"/>
          <w:szCs w:val="24"/>
        </w:rPr>
      </w:pPr>
    </w:p>
    <w:p w14:paraId="2B447D0F" w14:textId="77777777" w:rsidR="00BF3D5F" w:rsidRPr="00BF3D5F" w:rsidRDefault="00BF3D5F" w:rsidP="00BF3D5F">
      <w:pPr>
        <w:spacing w:after="0" w:line="240" w:lineRule="auto"/>
        <w:ind w:firstLine="709"/>
        <w:jc w:val="right"/>
        <w:rPr>
          <w:rFonts w:ascii="Times New Roman" w:eastAsia="Times New Roman" w:hAnsi="Times New Roman" w:cs="Times New Roman"/>
          <w:b/>
          <w:sz w:val="24"/>
          <w:szCs w:val="24"/>
        </w:rPr>
      </w:pPr>
      <w:r w:rsidRPr="00BF3D5F">
        <w:rPr>
          <w:rFonts w:ascii="Times New Roman" w:eastAsia="Times New Roman" w:hAnsi="Times New Roman" w:cs="Times New Roman"/>
          <w:b/>
          <w:sz w:val="24"/>
          <w:szCs w:val="24"/>
        </w:rPr>
        <w:t>Додаток 1</w:t>
      </w:r>
    </w:p>
    <w:p w14:paraId="7D7E60F2" w14:textId="5509B0BE" w:rsidR="00BF3D5F" w:rsidRPr="00BF3D5F" w:rsidRDefault="00BF3D5F" w:rsidP="00BF3D5F">
      <w:pPr>
        <w:shd w:val="clear" w:color="auto" w:fill="FFFFFF"/>
        <w:spacing w:after="0" w:line="240" w:lineRule="auto"/>
        <w:ind w:right="450" w:firstLine="709"/>
        <w:jc w:val="center"/>
        <w:rPr>
          <w:rFonts w:ascii="Times New Roman" w:eastAsia="Times New Roman" w:hAnsi="Times New Roman" w:cs="Times New Roman"/>
          <w:sz w:val="24"/>
          <w:szCs w:val="24"/>
        </w:rPr>
      </w:pPr>
      <w:r w:rsidRPr="00BF3D5F">
        <w:rPr>
          <w:rFonts w:ascii="Times New Roman" w:eastAsia="Times New Roman" w:hAnsi="Times New Roman" w:cs="Times New Roman"/>
          <w:b/>
          <w:sz w:val="24"/>
          <w:szCs w:val="24"/>
        </w:rPr>
        <w:t xml:space="preserve">РІЧНИЙ </w:t>
      </w:r>
      <w:r w:rsidRPr="00885C8F">
        <w:rPr>
          <w:rFonts w:ascii="Times New Roman" w:eastAsia="Times New Roman" w:hAnsi="Times New Roman" w:cs="Times New Roman"/>
          <w:b/>
          <w:sz w:val="24"/>
          <w:szCs w:val="24"/>
        </w:rPr>
        <w:t xml:space="preserve">ПЛАН (ЗМІНИ ДО РІЧНОГО ПЛАНУ ) </w:t>
      </w:r>
      <w:r w:rsidRPr="00885C8F">
        <w:rPr>
          <w:rFonts w:ascii="Times New Roman" w:eastAsia="Times New Roman" w:hAnsi="Times New Roman" w:cs="Times New Roman"/>
          <w:sz w:val="24"/>
          <w:szCs w:val="24"/>
        </w:rPr>
        <w:br/>
      </w:r>
      <w:r w:rsidRPr="00885C8F">
        <w:rPr>
          <w:rFonts w:ascii="Times New Roman" w:eastAsia="Times New Roman" w:hAnsi="Times New Roman" w:cs="Times New Roman"/>
          <w:b/>
          <w:sz w:val="24"/>
          <w:szCs w:val="24"/>
        </w:rPr>
        <w:t>закупівель на 20</w:t>
      </w:r>
      <w:r w:rsidR="00E375DB" w:rsidRPr="00885C8F">
        <w:rPr>
          <w:rFonts w:ascii="Times New Roman" w:eastAsia="Times New Roman" w:hAnsi="Times New Roman" w:cs="Times New Roman"/>
          <w:b/>
          <w:sz w:val="24"/>
          <w:szCs w:val="24"/>
        </w:rPr>
        <w:t xml:space="preserve">23 </w:t>
      </w:r>
      <w:r w:rsidRPr="00885C8F">
        <w:rPr>
          <w:rFonts w:ascii="Times New Roman" w:eastAsia="Times New Roman" w:hAnsi="Times New Roman" w:cs="Times New Roman"/>
          <w:b/>
          <w:sz w:val="24"/>
          <w:szCs w:val="24"/>
        </w:rPr>
        <w:t>рік</w:t>
      </w:r>
    </w:p>
    <w:p w14:paraId="745A131B" w14:textId="77777777" w:rsidR="00BF3D5F" w:rsidRPr="00BF3D5F" w:rsidRDefault="00BF3D5F" w:rsidP="00BF3D5F">
      <w:pPr>
        <w:spacing w:after="0" w:line="240" w:lineRule="auto"/>
        <w:ind w:firstLine="709"/>
        <w:rPr>
          <w:rFonts w:ascii="Times New Roman" w:hAnsi="Times New Roman" w:cs="Times New Roman"/>
          <w:sz w:val="24"/>
          <w:szCs w:val="24"/>
        </w:rPr>
      </w:pPr>
    </w:p>
    <w:p w14:paraId="3E9BE1ED" w14:textId="77777777" w:rsidR="00BF3D5F" w:rsidRPr="00885C8F"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6" w:name="_heading=h.3dy6vkm" w:colFirst="0" w:colLast="0"/>
      <w:bookmarkEnd w:id="6"/>
      <w:r w:rsidRPr="00885C8F">
        <w:rPr>
          <w:rFonts w:ascii="Times New Roman" w:eastAsia="Times New Roman" w:hAnsi="Times New Roman" w:cs="Times New Roman"/>
          <w:color w:val="000000"/>
          <w:sz w:val="24"/>
          <w:szCs w:val="24"/>
        </w:rPr>
        <w:t>1.</w:t>
      </w:r>
      <w:r w:rsidRPr="00885C8F">
        <w:rPr>
          <w:rFonts w:ascii="Times New Roman" w:eastAsia="Times New Roman" w:hAnsi="Times New Roman" w:cs="Times New Roman"/>
          <w:color w:val="000000"/>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w:t>
      </w:r>
      <w:r w:rsidRPr="00885C8F">
        <w:rPr>
          <w:rFonts w:ascii="Times New Roman" w:eastAsia="Times New Roman" w:hAnsi="Times New Roman" w:cs="Times New Roman"/>
          <w:sz w:val="24"/>
          <w:szCs w:val="24"/>
          <w:highlight w:val="white"/>
        </w:rPr>
        <w:t>—</w:t>
      </w:r>
      <w:r w:rsidRPr="00885C8F">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043D18D7" w14:textId="77777777" w:rsidR="00E375DB" w:rsidRPr="00885C8F" w:rsidRDefault="00E375DB" w:rsidP="00885C8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C8F">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36EEB065" w14:textId="77777777" w:rsidR="00E375DB" w:rsidRPr="00885C8F" w:rsidRDefault="00E375DB" w:rsidP="00885C8F">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885C8F">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7DF1E6AF" w14:textId="77777777" w:rsidR="00E375DB" w:rsidRPr="00885C8F" w:rsidRDefault="00E375DB" w:rsidP="00885C8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C8F">
        <w:rPr>
          <w:rFonts w:ascii="Times New Roman" w:eastAsia="Times New Roman" w:hAnsi="Times New Roman" w:cs="Times New Roman"/>
          <w:color w:val="000000"/>
          <w:sz w:val="24"/>
          <w:szCs w:val="24"/>
        </w:rPr>
        <w:t>1.3. ідентифікаційний код замовника: 43949171</w:t>
      </w:r>
    </w:p>
    <w:p w14:paraId="442BB92A" w14:textId="77777777" w:rsidR="00E375DB" w:rsidRPr="00885C8F" w:rsidRDefault="00E375DB" w:rsidP="00885C8F">
      <w:pPr>
        <w:pStyle w:val="rvps2"/>
        <w:shd w:val="clear" w:color="auto" w:fill="FFFFFF"/>
        <w:tabs>
          <w:tab w:val="left" w:pos="709"/>
        </w:tabs>
        <w:spacing w:before="0" w:beforeAutospacing="0" w:after="0" w:afterAutospacing="0"/>
        <w:ind w:firstLine="709"/>
        <w:jc w:val="both"/>
        <w:rPr>
          <w:color w:val="000000"/>
        </w:rPr>
      </w:pPr>
      <w:r w:rsidRPr="00885C8F">
        <w:rPr>
          <w:color w:val="000000"/>
        </w:rPr>
        <w:t>1.4.  категорія замовника: Юридична особа, яка забезпечує потреби держави бо територіальної громади.</w:t>
      </w:r>
    </w:p>
    <w:p w14:paraId="5392F3A2" w14:textId="7E9B0353" w:rsidR="00BF3D5F" w:rsidRPr="00BF3D5F"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885C8F">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w:t>
      </w:r>
      <w:r w:rsidRPr="00BF3D5F">
        <w:rPr>
          <w:rFonts w:ascii="Times New Roman" w:eastAsia="Times New Roman" w:hAnsi="Times New Roman" w:cs="Times New Roman"/>
          <w:color w:val="000000"/>
          <w:sz w:val="24"/>
          <w:szCs w:val="24"/>
        </w:rPr>
        <w:t xml:space="preserve"> зазначатися стосовно кожного лота) та назви відповідних класифікаторів предмета закупівлі і частин предмета закупівлі (лотів) (за наявності):</w:t>
      </w:r>
      <w:r w:rsidR="00E375DB">
        <w:rPr>
          <w:rFonts w:ascii="Times New Roman" w:eastAsia="Times New Roman" w:hAnsi="Times New Roman" w:cs="Times New Roman"/>
          <w:color w:val="000000"/>
          <w:sz w:val="24"/>
          <w:szCs w:val="24"/>
        </w:rPr>
        <w:t xml:space="preserve">  </w:t>
      </w:r>
      <w:r w:rsidR="00E375DB" w:rsidRPr="00107DA4">
        <w:rPr>
          <w:rFonts w:ascii="Times New Roman" w:eastAsia="Times New Roman" w:hAnsi="Times New Roman" w:cs="Times New Roman"/>
          <w:b/>
          <w:bCs/>
          <w:sz w:val="24"/>
          <w:szCs w:val="24"/>
          <w:lang w:eastAsia="zh-CN"/>
        </w:rPr>
        <w:t>ДК 021:2015: 03220000-9 Овочі, фрукти та горіхи (</w:t>
      </w:r>
      <w:r w:rsidR="00E375DB" w:rsidRPr="00107DA4">
        <w:rPr>
          <w:rFonts w:ascii="Times New Roman" w:hAnsi="Times New Roman" w:cs="Times New Roman"/>
          <w:b/>
          <w:bCs/>
          <w:color w:val="000000"/>
          <w:sz w:val="24"/>
          <w:szCs w:val="24"/>
        </w:rPr>
        <w:t>Баклажан, Перець болгарський, Кабачок, Огірок, Помідор, Виноград, Кавун, Черешня, Персик, Слива, Полуниця, Капуста цвітна, Яблука,  Банани, Вишня, Капуста білокачанна молода, Зелень свіжа, Цибуля зелена свіжа, Груша</w:t>
      </w:r>
      <w:r w:rsidR="00E375DB" w:rsidRPr="00107DA4">
        <w:rPr>
          <w:rFonts w:ascii="Times New Roman" w:eastAsia="Times New Roman" w:hAnsi="Times New Roman" w:cs="Times New Roman"/>
          <w:b/>
          <w:bCs/>
          <w:color w:val="000000"/>
          <w:sz w:val="24"/>
          <w:szCs w:val="24"/>
        </w:rPr>
        <w:t>)</w:t>
      </w:r>
      <w:r w:rsidR="00E375DB">
        <w:rPr>
          <w:rFonts w:ascii="Times New Roman" w:eastAsia="Times New Roman" w:hAnsi="Times New Roman" w:cs="Times New Roman"/>
          <w:b/>
          <w:bCs/>
          <w:color w:val="000000"/>
          <w:sz w:val="24"/>
          <w:szCs w:val="24"/>
        </w:rPr>
        <w:t>.</w:t>
      </w:r>
    </w:p>
    <w:p w14:paraId="47997614" w14:textId="3EC54E61" w:rsidR="00BF3D5F" w:rsidRPr="00BF3D5F"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BF3D5F">
        <w:rPr>
          <w:rFonts w:ascii="Times New Roman" w:eastAsia="Times New Roman" w:hAnsi="Times New Roman" w:cs="Times New Roman"/>
          <w:color w:val="000000"/>
          <w:sz w:val="24"/>
          <w:szCs w:val="24"/>
        </w:rPr>
        <w:t>3.Розмір бюджетного призначення та/або очікувана вартість предмета  закупівлі:</w:t>
      </w:r>
      <w:r w:rsidR="00E375DB">
        <w:rPr>
          <w:rFonts w:ascii="Times New Roman" w:eastAsia="Times New Roman" w:hAnsi="Times New Roman" w:cs="Times New Roman"/>
          <w:color w:val="000000"/>
          <w:sz w:val="24"/>
          <w:szCs w:val="24"/>
        </w:rPr>
        <w:t xml:space="preserve"> 220 000,00 грн.</w:t>
      </w:r>
    </w:p>
    <w:p w14:paraId="6553AA24" w14:textId="23F8C9F4" w:rsidR="00BF3D5F" w:rsidRPr="00BF3D5F"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BF3D5F">
        <w:rPr>
          <w:rFonts w:ascii="Times New Roman" w:eastAsia="Times New Roman" w:hAnsi="Times New Roman" w:cs="Times New Roman"/>
          <w:color w:val="000000"/>
          <w:sz w:val="24"/>
          <w:szCs w:val="24"/>
        </w:rPr>
        <w:t>4.Код </w:t>
      </w:r>
      <w:hyperlink r:id="rId14" w:anchor="n35">
        <w:r w:rsidRPr="00BF3D5F">
          <w:rPr>
            <w:rFonts w:ascii="Times New Roman" w:eastAsia="Times New Roman" w:hAnsi="Times New Roman" w:cs="Times New Roman"/>
            <w:color w:val="000000"/>
            <w:sz w:val="24"/>
            <w:szCs w:val="24"/>
          </w:rPr>
          <w:t>економічної класифікації видатків бюджету</w:t>
        </w:r>
      </w:hyperlink>
      <w:r w:rsidRPr="00BF3D5F">
        <w:rPr>
          <w:rFonts w:ascii="Times New Roman" w:eastAsia="Times New Roman" w:hAnsi="Times New Roman" w:cs="Times New Roman"/>
          <w:color w:val="000000"/>
          <w:sz w:val="24"/>
          <w:szCs w:val="24"/>
        </w:rPr>
        <w:t> (для бюджетних коштів):</w:t>
      </w:r>
      <w:r w:rsidR="00E375DB">
        <w:rPr>
          <w:rFonts w:ascii="Times New Roman" w:eastAsia="Times New Roman" w:hAnsi="Times New Roman" w:cs="Times New Roman"/>
          <w:color w:val="000000"/>
          <w:sz w:val="24"/>
          <w:szCs w:val="24"/>
        </w:rPr>
        <w:t xml:space="preserve"> 2230</w:t>
      </w:r>
    </w:p>
    <w:p w14:paraId="55B30EDA" w14:textId="77777777" w:rsidR="00BF3D5F" w:rsidRPr="00BF3D5F"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color w:val="000000"/>
          <w:sz w:val="24"/>
          <w:szCs w:val="24"/>
        </w:rPr>
      </w:pPr>
      <w:bookmarkStart w:id="7" w:name="_heading=h.4d34og8" w:colFirst="0" w:colLast="0"/>
      <w:bookmarkEnd w:id="7"/>
      <w:r w:rsidRPr="00BF3D5F">
        <w:rPr>
          <w:rFonts w:ascii="Times New Roman" w:eastAsia="Times New Roman" w:hAnsi="Times New Roman" w:cs="Times New Roman"/>
          <w:color w:val="000000"/>
          <w:sz w:val="24"/>
          <w:szCs w:val="24"/>
        </w:rPr>
        <w:t>5.</w:t>
      </w:r>
      <w:r w:rsidRPr="00BF3D5F">
        <w:rPr>
          <w:rFonts w:ascii="Times New Roman" w:eastAsia="Times New Roman" w:hAnsi="Times New Roman" w:cs="Times New Roman"/>
          <w:color w:val="000000"/>
          <w:sz w:val="24"/>
          <w:szCs w:val="24"/>
          <w:highlight w:val="white"/>
        </w:rPr>
        <w:t xml:space="preserve"> </w:t>
      </w:r>
      <w:r w:rsidRPr="00BF3D5F">
        <w:rPr>
          <w:rFonts w:ascii="Times New Roman" w:eastAsia="Times New Roman" w:hAnsi="Times New Roman" w:cs="Times New Roman"/>
          <w:color w:val="000000"/>
          <w:sz w:val="24"/>
          <w:szCs w:val="24"/>
        </w:rPr>
        <w:t>Вид закупівлі та орієнтовний початок проведення:</w:t>
      </w:r>
    </w:p>
    <w:p w14:paraId="514DB0FD" w14:textId="77777777" w:rsidR="00BF3D5F" w:rsidRPr="00BF3D5F"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BF3D5F">
        <w:rPr>
          <w:rFonts w:ascii="Times New Roman" w:eastAsia="Times New Roman" w:hAnsi="Times New Roman" w:cs="Times New Roman"/>
          <w:color w:val="333333"/>
          <w:sz w:val="24"/>
          <w:szCs w:val="24"/>
          <w:highlight w:val="white"/>
        </w:rPr>
        <w:t xml:space="preserve">5.1. </w:t>
      </w:r>
      <w:r w:rsidRPr="00BF3D5F">
        <w:rPr>
          <w:rFonts w:ascii="Times New Roman" w:eastAsia="Times New Roman" w:hAnsi="Times New Roman" w:cs="Times New Roman"/>
          <w:color w:val="000000"/>
          <w:sz w:val="24"/>
          <w:szCs w:val="24"/>
        </w:rPr>
        <w:t>вид закупівлі:</w:t>
      </w:r>
      <w:r w:rsidRPr="00BF3D5F">
        <w:rPr>
          <w:rFonts w:ascii="Times New Roman" w:eastAsia="Times New Roman" w:hAnsi="Times New Roman" w:cs="Times New Roman"/>
          <w:b/>
          <w:color w:val="000000"/>
          <w:sz w:val="24"/>
          <w:szCs w:val="24"/>
          <w:u w:val="single"/>
        </w:rPr>
        <w:t xml:space="preserve"> відкриті торги з особливостями</w:t>
      </w:r>
    </w:p>
    <w:p w14:paraId="2C8BB40D" w14:textId="7E9E1FB8" w:rsidR="00BF3D5F" w:rsidRPr="00BF3D5F"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BF3D5F">
        <w:rPr>
          <w:rFonts w:ascii="Times New Roman" w:eastAsia="Times New Roman" w:hAnsi="Times New Roman" w:cs="Times New Roman"/>
          <w:color w:val="000000"/>
          <w:sz w:val="24"/>
          <w:szCs w:val="24"/>
        </w:rPr>
        <w:t xml:space="preserve">5.2.орієнтовний початок проведення:  </w:t>
      </w:r>
      <w:r w:rsidR="00E375DB">
        <w:rPr>
          <w:rFonts w:ascii="Times New Roman" w:eastAsia="Times New Roman" w:hAnsi="Times New Roman" w:cs="Times New Roman"/>
          <w:color w:val="000000"/>
          <w:sz w:val="24"/>
          <w:szCs w:val="24"/>
        </w:rPr>
        <w:t>01.06.</w:t>
      </w:r>
      <w:r w:rsidR="00E375DB" w:rsidRPr="00E375DB">
        <w:rPr>
          <w:rFonts w:ascii="Times New Roman" w:eastAsia="Times New Roman" w:hAnsi="Times New Roman" w:cs="Times New Roman"/>
          <w:color w:val="000000"/>
          <w:sz w:val="24"/>
          <w:szCs w:val="24"/>
        </w:rPr>
        <w:t>2023</w:t>
      </w:r>
      <w:r w:rsidRPr="00E375DB">
        <w:rPr>
          <w:rFonts w:ascii="Times New Roman" w:eastAsia="Times New Roman" w:hAnsi="Times New Roman" w:cs="Times New Roman"/>
          <w:color w:val="000000"/>
          <w:sz w:val="24"/>
          <w:szCs w:val="24"/>
        </w:rPr>
        <w:t xml:space="preserve"> року.</w:t>
      </w:r>
    </w:p>
    <w:p w14:paraId="06871DE9" w14:textId="77777777" w:rsidR="00BF3D5F" w:rsidRPr="00BF3D5F" w:rsidRDefault="00BF3D5F" w:rsidP="00BF3D5F">
      <w:pPr>
        <w:spacing w:after="0" w:line="240" w:lineRule="auto"/>
        <w:ind w:firstLine="709"/>
        <w:rPr>
          <w:rFonts w:ascii="Times New Roman" w:eastAsia="Times New Roman" w:hAnsi="Times New Roman" w:cs="Times New Roman"/>
          <w:b/>
          <w:sz w:val="24"/>
          <w:szCs w:val="24"/>
        </w:rPr>
      </w:pPr>
    </w:p>
    <w:p w14:paraId="08931631" w14:textId="2D0482AF" w:rsidR="00BF3D5F" w:rsidRPr="00BF3D5F" w:rsidRDefault="00BF3D5F" w:rsidP="00BF3D5F">
      <w:pPr>
        <w:spacing w:after="0" w:line="240" w:lineRule="auto"/>
        <w:ind w:firstLine="709"/>
        <w:rPr>
          <w:rFonts w:ascii="Times New Roman" w:eastAsia="Times New Roman" w:hAnsi="Times New Roman" w:cs="Times New Roman"/>
          <w:b/>
          <w:color w:val="4A86E8"/>
          <w:sz w:val="24"/>
          <w:szCs w:val="24"/>
        </w:rPr>
      </w:pPr>
    </w:p>
    <w:p w14:paraId="26549A6E" w14:textId="77777777" w:rsidR="00CF154A" w:rsidRPr="00BF3D5F" w:rsidRDefault="00CF154A" w:rsidP="00BF3D5F">
      <w:pPr>
        <w:spacing w:after="0" w:line="240" w:lineRule="auto"/>
        <w:ind w:firstLine="709"/>
        <w:rPr>
          <w:rFonts w:ascii="Times New Roman" w:hAnsi="Times New Roman" w:cs="Times New Roman"/>
          <w:sz w:val="24"/>
          <w:szCs w:val="24"/>
        </w:rPr>
      </w:pPr>
    </w:p>
    <w:p w14:paraId="2B696ED6" w14:textId="77777777" w:rsidR="00CF154A" w:rsidRPr="00BF3D5F" w:rsidRDefault="00CF154A" w:rsidP="00BF3D5F">
      <w:pPr>
        <w:spacing w:after="0" w:line="240" w:lineRule="auto"/>
        <w:ind w:firstLine="709"/>
        <w:rPr>
          <w:rFonts w:ascii="Times New Roman" w:hAnsi="Times New Roman" w:cs="Times New Roman"/>
          <w:sz w:val="24"/>
          <w:szCs w:val="24"/>
        </w:rPr>
      </w:pPr>
    </w:p>
    <w:p w14:paraId="16B54122" w14:textId="77777777" w:rsidR="00CF154A" w:rsidRPr="00BF3D5F" w:rsidRDefault="00CF154A"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429080A8" w14:textId="77777777" w:rsidR="00CF154A" w:rsidRPr="00BF3D5F" w:rsidRDefault="00CF154A" w:rsidP="00BF3D5F">
      <w:pPr>
        <w:spacing w:after="0" w:line="240" w:lineRule="auto"/>
        <w:ind w:firstLine="709"/>
        <w:jc w:val="both"/>
        <w:rPr>
          <w:rFonts w:ascii="Times New Roman" w:eastAsia="Times New Roman" w:hAnsi="Times New Roman" w:cs="Times New Roman"/>
          <w:sz w:val="24"/>
          <w:szCs w:val="24"/>
        </w:rPr>
      </w:pPr>
      <w:r w:rsidRPr="00BF3D5F">
        <w:rPr>
          <w:rFonts w:ascii="Times New Roman" w:eastAsia="Times New Roman" w:hAnsi="Times New Roman" w:cs="Times New Roman"/>
          <w:b/>
          <w:sz w:val="24"/>
          <w:szCs w:val="24"/>
        </w:rPr>
        <w:t>Уповноважена особа                                                                      Наталія БІЛОНОЖЕНКО</w:t>
      </w:r>
    </w:p>
    <w:p w14:paraId="3CA47590" w14:textId="77777777" w:rsidR="00CF154A" w:rsidRPr="00BF3D5F" w:rsidRDefault="00CF154A" w:rsidP="00BF3D5F">
      <w:pPr>
        <w:spacing w:after="0" w:line="240" w:lineRule="auto"/>
        <w:ind w:firstLine="709"/>
        <w:rPr>
          <w:rFonts w:ascii="Times New Roman" w:hAnsi="Times New Roman" w:cs="Times New Roman"/>
          <w:sz w:val="24"/>
          <w:szCs w:val="24"/>
        </w:rPr>
      </w:pPr>
    </w:p>
    <w:p w14:paraId="0C3EE890" w14:textId="77777777" w:rsidR="00CF154A" w:rsidRPr="00BF3D5F" w:rsidRDefault="00CF154A" w:rsidP="00BF3D5F">
      <w:pPr>
        <w:spacing w:after="0" w:line="240" w:lineRule="auto"/>
        <w:ind w:firstLine="709"/>
        <w:rPr>
          <w:rFonts w:ascii="Times New Roman" w:hAnsi="Times New Roman" w:cs="Times New Roman"/>
          <w:sz w:val="24"/>
          <w:szCs w:val="24"/>
        </w:rPr>
      </w:pPr>
    </w:p>
    <w:p w14:paraId="646C8838" w14:textId="77777777" w:rsidR="00CF154A" w:rsidRPr="00BF3D5F" w:rsidRDefault="00CF154A" w:rsidP="00BF3D5F">
      <w:pPr>
        <w:spacing w:after="0" w:line="240" w:lineRule="auto"/>
        <w:ind w:firstLine="709"/>
        <w:rPr>
          <w:rFonts w:ascii="Times New Roman" w:hAnsi="Times New Roman" w:cs="Times New Roman"/>
          <w:sz w:val="24"/>
          <w:szCs w:val="24"/>
        </w:rPr>
      </w:pPr>
    </w:p>
    <w:p w14:paraId="5C1E89ED" w14:textId="77777777" w:rsidR="00BF3D5F" w:rsidRPr="00BF3D5F" w:rsidRDefault="00BF3D5F" w:rsidP="00BF3D5F">
      <w:pPr>
        <w:spacing w:after="0" w:line="240" w:lineRule="auto"/>
        <w:ind w:firstLine="709"/>
        <w:jc w:val="both"/>
        <w:rPr>
          <w:rFonts w:ascii="Times New Roman" w:hAnsi="Times New Roman" w:cs="Times New Roman"/>
          <w:b/>
          <w:color w:val="000000"/>
          <w:sz w:val="24"/>
          <w:szCs w:val="24"/>
        </w:rPr>
      </w:pPr>
    </w:p>
    <w:p w14:paraId="7B111BA2" w14:textId="77777777" w:rsidR="00BF3D5F" w:rsidRPr="00BF3D5F" w:rsidRDefault="00BF3D5F" w:rsidP="00BF3D5F">
      <w:pPr>
        <w:spacing w:after="0" w:line="240" w:lineRule="auto"/>
        <w:ind w:firstLine="709"/>
        <w:rPr>
          <w:rFonts w:ascii="Times New Roman" w:hAnsi="Times New Roman" w:cs="Times New Roman"/>
          <w:sz w:val="24"/>
          <w:szCs w:val="24"/>
        </w:rPr>
      </w:pPr>
    </w:p>
    <w:p w14:paraId="5A5DFDED" w14:textId="77777777" w:rsidR="00BF3D5F" w:rsidRPr="00BF3D5F" w:rsidRDefault="00BF3D5F" w:rsidP="00BF3D5F">
      <w:pPr>
        <w:spacing w:after="0" w:line="240" w:lineRule="auto"/>
        <w:ind w:firstLine="709"/>
        <w:rPr>
          <w:rFonts w:ascii="Times New Roman" w:hAnsi="Times New Roman" w:cs="Times New Roman"/>
          <w:sz w:val="24"/>
          <w:szCs w:val="24"/>
        </w:rPr>
      </w:pPr>
    </w:p>
    <w:p w14:paraId="62E35279" w14:textId="77777777" w:rsidR="00BF3D5F" w:rsidRPr="00BF3D5F" w:rsidRDefault="00BF3D5F" w:rsidP="00BF3D5F">
      <w:pPr>
        <w:spacing w:after="0" w:line="240" w:lineRule="auto"/>
        <w:ind w:firstLine="709"/>
        <w:rPr>
          <w:rFonts w:ascii="Times New Roman" w:hAnsi="Times New Roman" w:cs="Times New Roman"/>
          <w:sz w:val="24"/>
          <w:szCs w:val="24"/>
        </w:rPr>
      </w:pPr>
    </w:p>
    <w:p w14:paraId="45DFE2F1" w14:textId="77777777" w:rsidR="00BF3D5F" w:rsidRPr="00BF3D5F" w:rsidRDefault="00BF3D5F" w:rsidP="00BF3D5F">
      <w:pPr>
        <w:spacing w:after="0" w:line="240" w:lineRule="auto"/>
        <w:ind w:firstLine="709"/>
        <w:rPr>
          <w:rFonts w:ascii="Times New Roman" w:hAnsi="Times New Roman" w:cs="Times New Roman"/>
          <w:sz w:val="24"/>
          <w:szCs w:val="24"/>
        </w:rPr>
      </w:pPr>
    </w:p>
    <w:p w14:paraId="39122279" w14:textId="77777777" w:rsidR="00BF3D5F" w:rsidRPr="00BF3D5F" w:rsidRDefault="00BF3D5F" w:rsidP="00BF3D5F">
      <w:pPr>
        <w:spacing w:after="0" w:line="240" w:lineRule="auto"/>
        <w:ind w:firstLine="709"/>
        <w:rPr>
          <w:rFonts w:ascii="Times New Roman" w:hAnsi="Times New Roman" w:cs="Times New Roman"/>
          <w:sz w:val="24"/>
          <w:szCs w:val="24"/>
        </w:rPr>
      </w:pPr>
    </w:p>
    <w:p w14:paraId="07C15D84" w14:textId="77777777" w:rsidR="00BF3D5F" w:rsidRPr="00BF3D5F" w:rsidRDefault="00BF3D5F" w:rsidP="00BF3D5F">
      <w:pPr>
        <w:spacing w:after="0" w:line="240" w:lineRule="auto"/>
        <w:ind w:firstLine="709"/>
        <w:rPr>
          <w:rFonts w:ascii="Times New Roman" w:hAnsi="Times New Roman" w:cs="Times New Roman"/>
          <w:sz w:val="24"/>
          <w:szCs w:val="24"/>
        </w:rPr>
      </w:pPr>
    </w:p>
    <w:p w14:paraId="202D5777" w14:textId="77777777" w:rsidR="00BF3D5F" w:rsidRPr="00BF3D5F" w:rsidRDefault="00BF3D5F" w:rsidP="00BF3D5F">
      <w:pPr>
        <w:spacing w:after="0" w:line="240" w:lineRule="auto"/>
        <w:ind w:firstLine="709"/>
        <w:rPr>
          <w:rFonts w:ascii="Times New Roman" w:hAnsi="Times New Roman" w:cs="Times New Roman"/>
          <w:sz w:val="24"/>
          <w:szCs w:val="24"/>
        </w:rPr>
      </w:pPr>
    </w:p>
    <w:p w14:paraId="068120CA" w14:textId="77777777" w:rsidR="00BF3D5F" w:rsidRPr="00BF3D5F" w:rsidRDefault="00BF3D5F" w:rsidP="00BF3D5F">
      <w:pPr>
        <w:spacing w:after="0" w:line="240" w:lineRule="auto"/>
        <w:ind w:firstLine="709"/>
        <w:rPr>
          <w:rFonts w:ascii="Times New Roman" w:hAnsi="Times New Roman" w:cs="Times New Roman"/>
          <w:sz w:val="24"/>
          <w:szCs w:val="24"/>
        </w:rPr>
      </w:pPr>
    </w:p>
    <w:p w14:paraId="22D38D79" w14:textId="77777777" w:rsidR="00BF3D5F" w:rsidRPr="00BF3D5F" w:rsidRDefault="00BF3D5F" w:rsidP="00BF3D5F">
      <w:pPr>
        <w:spacing w:after="0" w:line="240" w:lineRule="auto"/>
        <w:ind w:firstLine="709"/>
        <w:rPr>
          <w:rFonts w:ascii="Times New Roman" w:hAnsi="Times New Roman" w:cs="Times New Roman"/>
          <w:sz w:val="24"/>
          <w:szCs w:val="24"/>
        </w:rPr>
      </w:pPr>
    </w:p>
    <w:p w14:paraId="28E71541" w14:textId="77777777" w:rsidR="00BF3D5F" w:rsidRPr="00BF3D5F" w:rsidRDefault="00BF3D5F" w:rsidP="00BF3D5F">
      <w:pPr>
        <w:spacing w:after="0" w:line="240" w:lineRule="auto"/>
        <w:ind w:firstLine="709"/>
        <w:rPr>
          <w:rFonts w:ascii="Times New Roman" w:hAnsi="Times New Roman" w:cs="Times New Roman"/>
          <w:sz w:val="24"/>
          <w:szCs w:val="24"/>
        </w:rPr>
      </w:pPr>
    </w:p>
    <w:p w14:paraId="44271E3A" w14:textId="77777777" w:rsidR="00BF3D5F" w:rsidRPr="00BF3D5F" w:rsidRDefault="00BF3D5F" w:rsidP="00BF3D5F">
      <w:pPr>
        <w:spacing w:after="0" w:line="240" w:lineRule="auto"/>
        <w:ind w:firstLine="709"/>
        <w:rPr>
          <w:rFonts w:ascii="Times New Roman" w:hAnsi="Times New Roman" w:cs="Times New Roman"/>
          <w:sz w:val="24"/>
          <w:szCs w:val="24"/>
        </w:rPr>
      </w:pPr>
    </w:p>
    <w:p w14:paraId="2BBF7914" w14:textId="77777777" w:rsidR="00BF3D5F" w:rsidRPr="00BF3D5F" w:rsidRDefault="00BF3D5F" w:rsidP="00BF3D5F">
      <w:pPr>
        <w:spacing w:after="0" w:line="240" w:lineRule="auto"/>
        <w:ind w:firstLine="709"/>
        <w:rPr>
          <w:rFonts w:ascii="Times New Roman" w:hAnsi="Times New Roman" w:cs="Times New Roman"/>
          <w:sz w:val="24"/>
          <w:szCs w:val="24"/>
        </w:rPr>
      </w:pPr>
    </w:p>
    <w:p w14:paraId="6B94BE38" w14:textId="77777777" w:rsidR="00BF3D5F" w:rsidRPr="00BF3D5F" w:rsidRDefault="00BF3D5F" w:rsidP="00BF3D5F">
      <w:pPr>
        <w:spacing w:after="0" w:line="240" w:lineRule="auto"/>
        <w:ind w:firstLine="709"/>
        <w:rPr>
          <w:rFonts w:ascii="Times New Roman" w:hAnsi="Times New Roman" w:cs="Times New Roman"/>
          <w:sz w:val="24"/>
          <w:szCs w:val="24"/>
        </w:rPr>
      </w:pPr>
    </w:p>
    <w:p w14:paraId="44524EE6" w14:textId="77777777" w:rsidR="00BF3D5F" w:rsidRPr="00BF3D5F" w:rsidRDefault="00BF3D5F" w:rsidP="00BF3D5F">
      <w:pPr>
        <w:spacing w:after="0" w:line="240" w:lineRule="auto"/>
        <w:ind w:firstLine="709"/>
        <w:rPr>
          <w:rFonts w:ascii="Times New Roman" w:hAnsi="Times New Roman" w:cs="Times New Roman"/>
          <w:sz w:val="24"/>
          <w:szCs w:val="24"/>
        </w:rPr>
      </w:pPr>
    </w:p>
    <w:p w14:paraId="24A99E68" w14:textId="77777777" w:rsidR="00BF3D5F" w:rsidRPr="00BF3D5F" w:rsidRDefault="00BF3D5F" w:rsidP="00BF3D5F">
      <w:pPr>
        <w:spacing w:after="0" w:line="240" w:lineRule="auto"/>
        <w:ind w:firstLine="709"/>
        <w:rPr>
          <w:rFonts w:ascii="Times New Roman" w:hAnsi="Times New Roman" w:cs="Times New Roman"/>
          <w:sz w:val="24"/>
          <w:szCs w:val="24"/>
        </w:rPr>
      </w:pPr>
    </w:p>
    <w:p w14:paraId="1A2EAEE3" w14:textId="77777777" w:rsidR="00BF3D5F" w:rsidRPr="00BF3D5F" w:rsidRDefault="00BF3D5F" w:rsidP="00BF3D5F">
      <w:pPr>
        <w:spacing w:after="0" w:line="240" w:lineRule="auto"/>
        <w:ind w:firstLine="709"/>
        <w:rPr>
          <w:rFonts w:ascii="Times New Roman" w:hAnsi="Times New Roman" w:cs="Times New Roman"/>
          <w:sz w:val="24"/>
          <w:szCs w:val="24"/>
        </w:rPr>
      </w:pPr>
    </w:p>
    <w:p w14:paraId="0BF7E94C" w14:textId="77777777" w:rsidR="00BF3D5F" w:rsidRPr="00BF3D5F" w:rsidRDefault="00BF3D5F" w:rsidP="00BF3D5F">
      <w:pPr>
        <w:spacing w:after="0" w:line="240" w:lineRule="auto"/>
        <w:ind w:firstLine="709"/>
        <w:rPr>
          <w:rFonts w:ascii="Times New Roman" w:hAnsi="Times New Roman" w:cs="Times New Roman"/>
          <w:sz w:val="24"/>
          <w:szCs w:val="24"/>
        </w:rPr>
      </w:pPr>
    </w:p>
    <w:p w14:paraId="199C9A36" w14:textId="77777777" w:rsidR="00BF3D5F" w:rsidRPr="00BF3D5F" w:rsidRDefault="00BF3D5F" w:rsidP="00BF3D5F">
      <w:pPr>
        <w:tabs>
          <w:tab w:val="left" w:pos="1425"/>
        </w:tabs>
        <w:spacing w:after="0" w:line="240" w:lineRule="auto"/>
        <w:ind w:left="5387" w:firstLine="709"/>
        <w:jc w:val="right"/>
        <w:rPr>
          <w:rFonts w:ascii="Times New Roman" w:hAnsi="Times New Roman" w:cs="Times New Roman"/>
          <w:b/>
          <w:sz w:val="24"/>
          <w:szCs w:val="24"/>
        </w:rPr>
      </w:pPr>
      <w:bookmarkStart w:id="8" w:name="_heading=h.o6r0pmex9w4" w:colFirst="0" w:colLast="0"/>
      <w:bookmarkEnd w:id="8"/>
    </w:p>
    <w:p w14:paraId="27D4CBB5" w14:textId="577EEAB1" w:rsidR="00BF3D5F" w:rsidRPr="00885C8F" w:rsidRDefault="00BF3D5F" w:rsidP="00BF3D5F">
      <w:pPr>
        <w:tabs>
          <w:tab w:val="left" w:pos="1425"/>
        </w:tabs>
        <w:spacing w:after="0" w:line="240" w:lineRule="auto"/>
        <w:ind w:left="5387" w:firstLine="709"/>
        <w:jc w:val="right"/>
        <w:rPr>
          <w:rFonts w:ascii="Times New Roman" w:hAnsi="Times New Roman" w:cs="Times New Roman"/>
          <w:b/>
          <w:sz w:val="24"/>
          <w:szCs w:val="24"/>
          <w:lang w:val="en-US"/>
        </w:rPr>
      </w:pPr>
      <w:r w:rsidRPr="00BF3D5F">
        <w:rPr>
          <w:rFonts w:ascii="Times New Roman" w:hAnsi="Times New Roman" w:cs="Times New Roman"/>
          <w:b/>
          <w:sz w:val="24"/>
          <w:szCs w:val="24"/>
        </w:rPr>
        <w:t xml:space="preserve">Додаток  </w:t>
      </w:r>
      <w:r w:rsidR="00885C8F">
        <w:rPr>
          <w:rFonts w:ascii="Times New Roman" w:hAnsi="Times New Roman" w:cs="Times New Roman"/>
          <w:b/>
          <w:sz w:val="24"/>
          <w:szCs w:val="24"/>
          <w:lang w:val="en-US"/>
        </w:rPr>
        <w:t>2</w:t>
      </w:r>
    </w:p>
    <w:p w14:paraId="29979A2C" w14:textId="77777777" w:rsidR="00BF3D5F" w:rsidRPr="00BF3D5F" w:rsidRDefault="00BF3D5F" w:rsidP="00BF3D5F">
      <w:pPr>
        <w:tabs>
          <w:tab w:val="left" w:pos="1425"/>
        </w:tabs>
        <w:spacing w:after="0" w:line="240" w:lineRule="auto"/>
        <w:ind w:firstLine="709"/>
        <w:jc w:val="both"/>
        <w:rPr>
          <w:rFonts w:ascii="Times New Roman" w:hAnsi="Times New Roman" w:cs="Times New Roman"/>
          <w:sz w:val="24"/>
          <w:szCs w:val="24"/>
        </w:rPr>
      </w:pPr>
    </w:p>
    <w:p w14:paraId="38026566" w14:textId="77777777" w:rsidR="00BF3D5F" w:rsidRPr="00BF3D5F" w:rsidRDefault="00BF3D5F" w:rsidP="00BF3D5F">
      <w:pPr>
        <w:shd w:val="clear" w:color="auto" w:fill="FFFFFF"/>
        <w:spacing w:after="0" w:line="240" w:lineRule="auto"/>
        <w:ind w:left="450" w:right="450" w:firstLine="709"/>
        <w:jc w:val="center"/>
        <w:rPr>
          <w:rFonts w:ascii="Times New Roman" w:hAnsi="Times New Roman" w:cs="Times New Roman"/>
          <w:color w:val="000000"/>
          <w:sz w:val="24"/>
          <w:szCs w:val="24"/>
        </w:rPr>
      </w:pPr>
      <w:bookmarkStart w:id="9" w:name="bookmark=id.tyjcwt" w:colFirst="0" w:colLast="0"/>
      <w:bookmarkEnd w:id="9"/>
      <w:r w:rsidRPr="00BF3D5F">
        <w:rPr>
          <w:rFonts w:ascii="Times New Roman" w:hAnsi="Times New Roman" w:cs="Times New Roman"/>
          <w:b/>
          <w:color w:val="000000"/>
          <w:sz w:val="24"/>
          <w:szCs w:val="24"/>
        </w:rPr>
        <w:t>ОГОЛОШЕННЯ </w:t>
      </w:r>
      <w:r w:rsidRPr="00BF3D5F">
        <w:rPr>
          <w:rFonts w:ascii="Times New Roman" w:hAnsi="Times New Roman" w:cs="Times New Roman"/>
          <w:color w:val="000000"/>
          <w:sz w:val="24"/>
          <w:szCs w:val="24"/>
        </w:rPr>
        <w:br/>
      </w:r>
      <w:r w:rsidRPr="00BF3D5F">
        <w:rPr>
          <w:rFonts w:ascii="Times New Roman" w:hAnsi="Times New Roman" w:cs="Times New Roman"/>
          <w:b/>
          <w:color w:val="000000"/>
          <w:sz w:val="24"/>
          <w:szCs w:val="24"/>
        </w:rPr>
        <w:t>про проведення відкритих торгів</w:t>
      </w:r>
      <w:bookmarkStart w:id="10" w:name="bookmark=id.2s8eyo1" w:colFirst="0" w:colLast="0"/>
      <w:bookmarkStart w:id="11" w:name="bookmark=id.3dy6vkm" w:colFirst="0" w:colLast="0"/>
      <w:bookmarkStart w:id="12" w:name="bookmark=id.4d34og8" w:colFirst="0" w:colLast="0"/>
      <w:bookmarkEnd w:id="10"/>
      <w:bookmarkEnd w:id="11"/>
      <w:bookmarkEnd w:id="12"/>
    </w:p>
    <w:p w14:paraId="4EF8C49C" w14:textId="77777777" w:rsidR="00BF3D5F" w:rsidRPr="00BF3D5F"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 w:name="_heading=h.17dp8vu" w:colFirst="0" w:colLast="0"/>
      <w:bookmarkEnd w:id="13"/>
      <w:r w:rsidRPr="00BF3D5F">
        <w:rPr>
          <w:rFonts w:ascii="Times New Roman" w:eastAsia="Times New Roman" w:hAnsi="Times New Roman" w:cs="Times New Roman"/>
          <w:color w:val="000000"/>
          <w:sz w:val="24"/>
          <w:szCs w:val="24"/>
        </w:rPr>
        <w:t>1.</w:t>
      </w:r>
      <w:r w:rsidRPr="00BF3D5F">
        <w:rPr>
          <w:rFonts w:ascii="Times New Roman" w:eastAsia="Times New Roman" w:hAnsi="Times New Roman" w:cs="Times New Roman"/>
          <w:b/>
          <w:color w:val="000000"/>
          <w:sz w:val="24"/>
          <w:szCs w:val="24"/>
        </w:rPr>
        <w:t>Найменування</w:t>
      </w:r>
      <w:r w:rsidRPr="00BF3D5F">
        <w:rPr>
          <w:rFonts w:ascii="Times New Roman" w:eastAsia="Times New Roman" w:hAnsi="Times New Roman" w:cs="Times New Roman"/>
          <w:color w:val="000000"/>
          <w:sz w:val="24"/>
          <w:szCs w:val="24"/>
        </w:rPr>
        <w:t xml:space="preserve">, </w:t>
      </w:r>
      <w:r w:rsidRPr="00BF3D5F">
        <w:rPr>
          <w:rFonts w:ascii="Times New Roman" w:eastAsia="Times New Roman" w:hAnsi="Times New Roman" w:cs="Times New Roman"/>
          <w:b/>
          <w:color w:val="000000"/>
          <w:sz w:val="24"/>
          <w:szCs w:val="24"/>
        </w:rPr>
        <w:t>місцезнаходження</w:t>
      </w:r>
      <w:r w:rsidRPr="00BF3D5F">
        <w:rPr>
          <w:rFonts w:ascii="Times New Roman" w:eastAsia="Times New Roman" w:hAnsi="Times New Roman" w:cs="Times New Roman"/>
          <w:color w:val="000000"/>
          <w:sz w:val="24"/>
          <w:szCs w:val="24"/>
        </w:rPr>
        <w:t xml:space="preserve"> та </w:t>
      </w:r>
      <w:r w:rsidRPr="00BF3D5F">
        <w:rPr>
          <w:rFonts w:ascii="Times New Roman" w:eastAsia="Times New Roman" w:hAnsi="Times New Roman" w:cs="Times New Roman"/>
          <w:b/>
          <w:color w:val="000000"/>
          <w:sz w:val="24"/>
          <w:szCs w:val="24"/>
        </w:rPr>
        <w:t>ідентифікаційний код</w:t>
      </w:r>
      <w:r w:rsidRPr="00BF3D5F">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BF3D5F">
        <w:rPr>
          <w:rFonts w:ascii="Times New Roman" w:eastAsia="Times New Roman" w:hAnsi="Times New Roman" w:cs="Times New Roman"/>
          <w:b/>
          <w:color w:val="000000"/>
          <w:sz w:val="24"/>
          <w:szCs w:val="24"/>
        </w:rPr>
        <w:t>категорія:</w:t>
      </w:r>
    </w:p>
    <w:p w14:paraId="64D74E06" w14:textId="77777777" w:rsidR="00885C8F" w:rsidRPr="00885C8F" w:rsidRDefault="00885C8F" w:rsidP="00885C8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C8F">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32D92B4D" w14:textId="77777777" w:rsidR="00885C8F" w:rsidRPr="00885C8F" w:rsidRDefault="00885C8F" w:rsidP="00885C8F">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885C8F">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505EEAC2" w14:textId="77777777" w:rsidR="00885C8F" w:rsidRPr="00885C8F" w:rsidRDefault="00885C8F" w:rsidP="00885C8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885C8F">
        <w:rPr>
          <w:rFonts w:ascii="Times New Roman" w:eastAsia="Times New Roman" w:hAnsi="Times New Roman" w:cs="Times New Roman"/>
          <w:color w:val="000000"/>
          <w:sz w:val="24"/>
          <w:szCs w:val="24"/>
        </w:rPr>
        <w:t>1.3. ідентифікаційний код замовника: 43949171</w:t>
      </w:r>
    </w:p>
    <w:p w14:paraId="646100BF" w14:textId="77777777" w:rsidR="00885C8F" w:rsidRPr="00885C8F" w:rsidRDefault="00885C8F" w:rsidP="00885C8F">
      <w:pPr>
        <w:pStyle w:val="rvps2"/>
        <w:shd w:val="clear" w:color="auto" w:fill="FFFFFF"/>
        <w:tabs>
          <w:tab w:val="left" w:pos="709"/>
        </w:tabs>
        <w:spacing w:before="0" w:beforeAutospacing="0" w:after="0" w:afterAutospacing="0"/>
        <w:ind w:firstLine="709"/>
        <w:jc w:val="both"/>
        <w:rPr>
          <w:color w:val="000000"/>
        </w:rPr>
      </w:pPr>
      <w:r w:rsidRPr="00885C8F">
        <w:rPr>
          <w:color w:val="000000"/>
        </w:rPr>
        <w:t>1.4.  категорія замовника: Юридична особа, яка забезпечує потреби держави бо територіальної громади.</w:t>
      </w:r>
    </w:p>
    <w:p w14:paraId="10FA3894" w14:textId="7C8B4A78" w:rsidR="00885C8F" w:rsidRPr="00BF3D5F" w:rsidRDefault="00BF3D5F" w:rsidP="00885C8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BF3D5F">
        <w:rPr>
          <w:rFonts w:ascii="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4" w:name="bookmark=id.3rdcrjn" w:colFirst="0" w:colLast="0"/>
      <w:bookmarkEnd w:id="14"/>
      <w:r w:rsidR="00885C8F" w:rsidRPr="00885C8F">
        <w:rPr>
          <w:rFonts w:ascii="Times New Roman" w:eastAsia="Times New Roman" w:hAnsi="Times New Roman" w:cs="Times New Roman"/>
          <w:b/>
          <w:bCs/>
          <w:sz w:val="24"/>
          <w:szCs w:val="24"/>
          <w:lang w:eastAsia="zh-CN"/>
        </w:rPr>
        <w:t xml:space="preserve"> </w:t>
      </w:r>
      <w:r w:rsidR="00885C8F" w:rsidRPr="00107DA4">
        <w:rPr>
          <w:rFonts w:ascii="Times New Roman" w:eastAsia="Times New Roman" w:hAnsi="Times New Roman" w:cs="Times New Roman"/>
          <w:b/>
          <w:bCs/>
          <w:sz w:val="24"/>
          <w:szCs w:val="24"/>
          <w:lang w:eastAsia="zh-CN"/>
        </w:rPr>
        <w:t>ДК 021:2015: 03220000-9 Овочі, фрукти та горіхи (</w:t>
      </w:r>
      <w:r w:rsidR="00885C8F" w:rsidRPr="00107DA4">
        <w:rPr>
          <w:rFonts w:ascii="Times New Roman" w:hAnsi="Times New Roman" w:cs="Times New Roman"/>
          <w:b/>
          <w:bCs/>
          <w:color w:val="000000"/>
          <w:sz w:val="24"/>
          <w:szCs w:val="24"/>
        </w:rPr>
        <w:t>Баклажан, Перець болгарський, Кабачок, Огірок, Помідор, Виноград, Кавун, Черешня, Персик, Слива, Полуниця, Капуста цвітна, Яблука,  Банани, Вишня, Капуста білокачанна молода, Зелень свіжа, Цибуля зелена свіжа, Груша</w:t>
      </w:r>
      <w:r w:rsidR="00885C8F" w:rsidRPr="00107DA4">
        <w:rPr>
          <w:rFonts w:ascii="Times New Roman" w:eastAsia="Times New Roman" w:hAnsi="Times New Roman" w:cs="Times New Roman"/>
          <w:b/>
          <w:bCs/>
          <w:color w:val="000000"/>
          <w:sz w:val="24"/>
          <w:szCs w:val="24"/>
        </w:rPr>
        <w:t>)</w:t>
      </w:r>
      <w:r w:rsidR="00885C8F">
        <w:rPr>
          <w:rFonts w:ascii="Times New Roman" w:eastAsia="Times New Roman" w:hAnsi="Times New Roman" w:cs="Times New Roman"/>
          <w:b/>
          <w:bCs/>
          <w:color w:val="000000"/>
          <w:sz w:val="24"/>
          <w:szCs w:val="24"/>
        </w:rPr>
        <w:t>.</w:t>
      </w:r>
    </w:p>
    <w:p w14:paraId="6CBF6DE0" w14:textId="77777777" w:rsidR="00BF3D5F" w:rsidRPr="00BF3D5F"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5" w:name="bookmark=id.26in1rg" w:colFirst="0" w:colLast="0"/>
      <w:bookmarkEnd w:id="15"/>
      <w:r w:rsidRPr="00BF3D5F">
        <w:rPr>
          <w:rFonts w:ascii="Times New Roman" w:eastAsia="Times New Roman" w:hAnsi="Times New Roman" w:cs="Times New Roman"/>
          <w:color w:val="000000"/>
          <w:sz w:val="24"/>
          <w:szCs w:val="24"/>
        </w:rPr>
        <w:t>3. Кількість та місце поставки товарів або обсяг і місце виконання робіт чи надання послуг:</w:t>
      </w:r>
    </w:p>
    <w:p w14:paraId="06E720B1" w14:textId="5F1396C7" w:rsidR="00BF3D5F" w:rsidRPr="00BF3D5F"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BF3D5F">
        <w:rPr>
          <w:rFonts w:ascii="Times New Roman" w:eastAsia="Times New Roman" w:hAnsi="Times New Roman" w:cs="Times New Roman"/>
          <w:color w:val="000000"/>
          <w:sz w:val="24"/>
          <w:szCs w:val="24"/>
        </w:rPr>
        <w:t>3.1.</w:t>
      </w:r>
      <w:r w:rsidRPr="00BF3D5F">
        <w:rPr>
          <w:rFonts w:ascii="Times New Roman" w:eastAsia="Times New Roman" w:hAnsi="Times New Roman" w:cs="Times New Roman"/>
          <w:b/>
          <w:color w:val="000000"/>
          <w:sz w:val="24"/>
          <w:szCs w:val="24"/>
        </w:rPr>
        <w:t xml:space="preserve"> </w:t>
      </w:r>
      <w:r w:rsidRPr="00BF3D5F">
        <w:rPr>
          <w:rFonts w:ascii="Times New Roman" w:eastAsia="Times New Roman" w:hAnsi="Times New Roman" w:cs="Times New Roman"/>
          <w:color w:val="000000"/>
          <w:sz w:val="24"/>
          <w:szCs w:val="24"/>
        </w:rPr>
        <w:t>Кількість товарів, обсяг робіт або послуг:</w:t>
      </w:r>
      <w:r w:rsidR="001C1155">
        <w:rPr>
          <w:rFonts w:ascii="Times New Roman" w:eastAsia="Times New Roman" w:hAnsi="Times New Roman" w:cs="Times New Roman"/>
          <w:color w:val="000000"/>
          <w:sz w:val="24"/>
          <w:szCs w:val="24"/>
        </w:rPr>
        <w:t>згідно документації.</w:t>
      </w:r>
    </w:p>
    <w:p w14:paraId="37E48562" w14:textId="7C8E3D4C" w:rsidR="00BF3D5F" w:rsidRPr="00BF3D5F" w:rsidRDefault="00BF3D5F" w:rsidP="001C1155">
      <w:pPr>
        <w:shd w:val="clear" w:color="auto" w:fill="FFFFFF"/>
        <w:spacing w:after="0" w:line="240" w:lineRule="auto"/>
        <w:ind w:firstLine="709"/>
        <w:jc w:val="both"/>
        <w:rPr>
          <w:rFonts w:ascii="Times New Roman" w:hAnsi="Times New Roman" w:cs="Times New Roman"/>
          <w:sz w:val="24"/>
          <w:szCs w:val="24"/>
          <w:highlight w:val="yellow"/>
        </w:rPr>
      </w:pPr>
      <w:r w:rsidRPr="00BF3D5F">
        <w:rPr>
          <w:rFonts w:ascii="Times New Roman" w:hAnsi="Times New Roman" w:cs="Times New Roman"/>
          <w:color w:val="000000"/>
          <w:sz w:val="24"/>
          <w:szCs w:val="24"/>
        </w:rPr>
        <w:t>3.2. Місце поставки товарів, виконання робіт чи надання послуг</w:t>
      </w:r>
      <w:bookmarkStart w:id="16" w:name="bookmark=id.lnxbz9" w:colFirst="0" w:colLast="0"/>
      <w:bookmarkEnd w:id="16"/>
      <w:r w:rsidR="001C1155">
        <w:rPr>
          <w:rFonts w:ascii="Times New Roman" w:hAnsi="Times New Roman" w:cs="Times New Roman"/>
          <w:color w:val="000000"/>
          <w:sz w:val="24"/>
          <w:szCs w:val="24"/>
        </w:rPr>
        <w:t>: за адресами закладів Замовника.</w:t>
      </w:r>
    </w:p>
    <w:p w14:paraId="54DDBFC4" w14:textId="45B0BAE7" w:rsidR="00BF3D5F" w:rsidRPr="00BF3D5F"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BF3D5F">
        <w:rPr>
          <w:rFonts w:ascii="Times New Roman" w:hAnsi="Times New Roman" w:cs="Times New Roman"/>
          <w:color w:val="000000"/>
          <w:sz w:val="24"/>
          <w:szCs w:val="24"/>
        </w:rPr>
        <w:t xml:space="preserve">4. Очікувана вартість предмета </w:t>
      </w:r>
      <w:r w:rsidRPr="001C1155">
        <w:rPr>
          <w:rFonts w:ascii="Times New Roman" w:hAnsi="Times New Roman" w:cs="Times New Roman"/>
          <w:color w:val="000000"/>
          <w:sz w:val="24"/>
          <w:szCs w:val="24"/>
        </w:rPr>
        <w:t xml:space="preserve">закупівлі: </w:t>
      </w:r>
      <w:bookmarkStart w:id="17" w:name="bookmark=id.35nkun2" w:colFirst="0" w:colLast="0"/>
      <w:bookmarkEnd w:id="17"/>
      <w:r w:rsidR="001C1155" w:rsidRPr="001C1155">
        <w:rPr>
          <w:rFonts w:ascii="Times New Roman" w:hAnsi="Times New Roman" w:cs="Times New Roman"/>
          <w:color w:val="000000"/>
          <w:sz w:val="24"/>
          <w:szCs w:val="24"/>
        </w:rPr>
        <w:t>220000</w:t>
      </w:r>
      <w:r w:rsidR="001C1155">
        <w:rPr>
          <w:rFonts w:ascii="Times New Roman" w:hAnsi="Times New Roman" w:cs="Times New Roman"/>
          <w:color w:val="000000"/>
          <w:sz w:val="24"/>
          <w:szCs w:val="24"/>
        </w:rPr>
        <w:t>,00</w:t>
      </w:r>
    </w:p>
    <w:p w14:paraId="5A12A0C3" w14:textId="17B84D9C" w:rsidR="00BF3D5F" w:rsidRPr="00BF3D5F"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BF3D5F">
        <w:rPr>
          <w:rFonts w:ascii="Times New Roman" w:hAnsi="Times New Roman" w:cs="Times New Roman"/>
          <w:color w:val="000000"/>
          <w:sz w:val="24"/>
          <w:szCs w:val="24"/>
        </w:rPr>
        <w:t xml:space="preserve">5. Строк поставки товарів, виконання робіт, надання послуг: </w:t>
      </w:r>
      <w:bookmarkStart w:id="18" w:name="bookmark=id.1ksv4uv" w:colFirst="0" w:colLast="0"/>
      <w:bookmarkEnd w:id="18"/>
      <w:r w:rsidR="001C1155">
        <w:rPr>
          <w:rFonts w:ascii="Times New Roman" w:hAnsi="Times New Roman" w:cs="Times New Roman"/>
          <w:color w:val="000000"/>
          <w:sz w:val="24"/>
          <w:szCs w:val="24"/>
        </w:rPr>
        <w:t>31.12.2023.</w:t>
      </w:r>
    </w:p>
    <w:p w14:paraId="17AE3B86" w14:textId="4828FCBA" w:rsidR="00BF3D5F" w:rsidRPr="00BF3D5F"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BF3D5F">
        <w:rPr>
          <w:rFonts w:ascii="Times New Roman" w:hAnsi="Times New Roman" w:cs="Times New Roman"/>
          <w:color w:val="000000"/>
          <w:sz w:val="24"/>
          <w:szCs w:val="24"/>
        </w:rPr>
        <w:t xml:space="preserve">6. Кінцевий строк подання тендерних </w:t>
      </w:r>
      <w:r w:rsidRPr="001C1155">
        <w:rPr>
          <w:rFonts w:ascii="Times New Roman" w:hAnsi="Times New Roman" w:cs="Times New Roman"/>
          <w:color w:val="000000"/>
          <w:sz w:val="24"/>
          <w:szCs w:val="24"/>
        </w:rPr>
        <w:t xml:space="preserve">пропозицій: </w:t>
      </w:r>
      <w:bookmarkStart w:id="19" w:name="bookmark=id.44sinio" w:colFirst="0" w:colLast="0"/>
      <w:bookmarkEnd w:id="19"/>
      <w:r w:rsidR="001C1155" w:rsidRPr="001C1155">
        <w:rPr>
          <w:rFonts w:ascii="Times New Roman" w:hAnsi="Times New Roman" w:cs="Times New Roman"/>
          <w:color w:val="000000"/>
          <w:sz w:val="24"/>
          <w:szCs w:val="24"/>
        </w:rPr>
        <w:t>12</w:t>
      </w:r>
      <w:r w:rsidR="001C1155">
        <w:rPr>
          <w:rFonts w:ascii="Times New Roman" w:hAnsi="Times New Roman" w:cs="Times New Roman"/>
          <w:color w:val="000000"/>
          <w:sz w:val="24"/>
          <w:szCs w:val="24"/>
        </w:rPr>
        <w:t>.06.2023</w:t>
      </w:r>
    </w:p>
    <w:p w14:paraId="122E3FA0" w14:textId="2E00FC61" w:rsidR="00BF3D5F" w:rsidRPr="00BF3D5F"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BF3D5F">
        <w:rPr>
          <w:rFonts w:ascii="Times New Roman" w:hAnsi="Times New Roman" w:cs="Times New Roman"/>
          <w:color w:val="000000"/>
          <w:sz w:val="24"/>
          <w:szCs w:val="24"/>
        </w:rPr>
        <w:t>7. Умови оплати</w:t>
      </w:r>
      <w:r w:rsidR="001C1155">
        <w:rPr>
          <w:rFonts w:ascii="Times New Roman" w:hAnsi="Times New Roman" w:cs="Times New Roman"/>
          <w:color w:val="000000"/>
          <w:sz w:val="24"/>
          <w:szCs w:val="24"/>
        </w:rPr>
        <w:t>:</w:t>
      </w:r>
    </w:p>
    <w:tbl>
      <w:tblPr>
        <w:tblW w:w="102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2"/>
        <w:gridCol w:w="1844"/>
        <w:gridCol w:w="1665"/>
        <w:gridCol w:w="1559"/>
        <w:gridCol w:w="1701"/>
      </w:tblGrid>
      <w:tr w:rsidR="00885C8F" w:rsidRPr="00BF3D5F" w14:paraId="726B6921" w14:textId="77777777" w:rsidTr="00885C8F">
        <w:tc>
          <w:tcPr>
            <w:tcW w:w="3432" w:type="dxa"/>
          </w:tcPr>
          <w:p w14:paraId="134B9C98" w14:textId="77777777" w:rsidR="00885C8F" w:rsidRPr="00BF3D5F" w:rsidRDefault="00885C8F" w:rsidP="00BF3D5F">
            <w:pPr>
              <w:spacing w:after="0" w:line="240" w:lineRule="auto"/>
              <w:ind w:firstLine="709"/>
              <w:jc w:val="both"/>
              <w:rPr>
                <w:rFonts w:ascii="Times New Roman" w:hAnsi="Times New Roman" w:cs="Times New Roman"/>
                <w:b/>
                <w:color w:val="000000"/>
                <w:sz w:val="24"/>
                <w:szCs w:val="24"/>
              </w:rPr>
            </w:pPr>
            <w:bookmarkStart w:id="20" w:name="_heading=h.2jxsxqh" w:colFirst="0" w:colLast="0"/>
            <w:bookmarkEnd w:id="20"/>
            <w:r w:rsidRPr="00BF3D5F">
              <w:rPr>
                <w:rFonts w:ascii="Times New Roman" w:eastAsia="Calibri" w:hAnsi="Times New Roman" w:cs="Times New Roman"/>
                <w:b/>
                <w:sz w:val="24"/>
                <w:szCs w:val="24"/>
              </w:rPr>
              <w:t>П</w:t>
            </w:r>
            <w:r w:rsidRPr="00BF3D5F">
              <w:rPr>
                <w:rFonts w:ascii="Times New Roman" w:hAnsi="Times New Roman" w:cs="Times New Roman"/>
                <w:b/>
                <w:sz w:val="24"/>
                <w:szCs w:val="24"/>
              </w:rPr>
              <w:t>одія</w:t>
            </w:r>
          </w:p>
        </w:tc>
        <w:tc>
          <w:tcPr>
            <w:tcW w:w="1844" w:type="dxa"/>
          </w:tcPr>
          <w:p w14:paraId="16D2F64C" w14:textId="77777777" w:rsidR="00885C8F" w:rsidRPr="00BF3D5F" w:rsidRDefault="00885C8F" w:rsidP="00885C8F">
            <w:pPr>
              <w:spacing w:after="0" w:line="240" w:lineRule="auto"/>
              <w:ind w:firstLine="1"/>
              <w:jc w:val="both"/>
              <w:rPr>
                <w:rFonts w:ascii="Times New Roman" w:hAnsi="Times New Roman" w:cs="Times New Roman"/>
                <w:b/>
                <w:color w:val="000000"/>
                <w:sz w:val="24"/>
                <w:szCs w:val="24"/>
              </w:rPr>
            </w:pPr>
            <w:r w:rsidRPr="00BF3D5F">
              <w:rPr>
                <w:rFonts w:ascii="Times New Roman" w:hAnsi="Times New Roman" w:cs="Times New Roman"/>
                <w:b/>
                <w:sz w:val="24"/>
                <w:szCs w:val="24"/>
              </w:rPr>
              <w:t xml:space="preserve">     Тип оплати</w:t>
            </w:r>
          </w:p>
        </w:tc>
        <w:tc>
          <w:tcPr>
            <w:tcW w:w="1665" w:type="dxa"/>
          </w:tcPr>
          <w:p w14:paraId="3CF9ED77" w14:textId="5888DD7C" w:rsidR="00885C8F" w:rsidRPr="00BF3D5F" w:rsidRDefault="00885C8F" w:rsidP="00885C8F">
            <w:pPr>
              <w:spacing w:after="0" w:line="240" w:lineRule="auto"/>
              <w:ind w:hanging="4"/>
              <w:rPr>
                <w:rFonts w:ascii="Times New Roman" w:hAnsi="Times New Roman" w:cs="Times New Roman"/>
                <w:b/>
                <w:color w:val="000000"/>
                <w:sz w:val="24"/>
                <w:szCs w:val="24"/>
              </w:rPr>
            </w:pPr>
            <w:r w:rsidRPr="00BF3D5F">
              <w:rPr>
                <w:rFonts w:ascii="Times New Roman" w:hAnsi="Times New Roman" w:cs="Times New Roman"/>
                <w:b/>
                <w:sz w:val="24"/>
                <w:szCs w:val="24"/>
              </w:rPr>
              <w:t>Період,</w:t>
            </w:r>
            <w:r>
              <w:rPr>
                <w:rFonts w:ascii="Times New Roman" w:hAnsi="Times New Roman" w:cs="Times New Roman"/>
                <w:b/>
                <w:sz w:val="24"/>
                <w:szCs w:val="24"/>
                <w:lang w:val="en-US"/>
              </w:rPr>
              <w:t xml:space="preserve"> </w:t>
            </w:r>
            <w:r w:rsidRPr="00BF3D5F">
              <w:rPr>
                <w:rFonts w:ascii="Times New Roman" w:hAnsi="Times New Roman" w:cs="Times New Roman"/>
                <w:b/>
                <w:sz w:val="24"/>
                <w:szCs w:val="24"/>
              </w:rPr>
              <w:t>(днів)</w:t>
            </w:r>
          </w:p>
        </w:tc>
        <w:tc>
          <w:tcPr>
            <w:tcW w:w="1559" w:type="dxa"/>
          </w:tcPr>
          <w:p w14:paraId="38AB6000" w14:textId="2964D035" w:rsidR="00885C8F" w:rsidRPr="00BF3D5F" w:rsidRDefault="00885C8F" w:rsidP="00885C8F">
            <w:pPr>
              <w:spacing w:after="0" w:line="240" w:lineRule="auto"/>
              <w:ind w:hanging="8"/>
              <w:rPr>
                <w:rFonts w:ascii="Times New Roman" w:hAnsi="Times New Roman" w:cs="Times New Roman"/>
                <w:b/>
                <w:color w:val="000000"/>
                <w:sz w:val="24"/>
                <w:szCs w:val="24"/>
              </w:rPr>
            </w:pPr>
            <w:r w:rsidRPr="00BF3D5F">
              <w:rPr>
                <w:rFonts w:ascii="Times New Roman" w:hAnsi="Times New Roman" w:cs="Times New Roman"/>
                <w:b/>
                <w:sz w:val="24"/>
                <w:szCs w:val="24"/>
              </w:rPr>
              <w:t>Тип</w:t>
            </w:r>
            <w:r>
              <w:rPr>
                <w:rFonts w:ascii="Times New Roman" w:hAnsi="Times New Roman" w:cs="Times New Roman"/>
                <w:b/>
                <w:sz w:val="24"/>
                <w:szCs w:val="24"/>
                <w:lang w:val="en-US"/>
              </w:rPr>
              <w:t xml:space="preserve"> </w:t>
            </w:r>
            <w:r w:rsidRPr="00BF3D5F">
              <w:rPr>
                <w:rFonts w:ascii="Times New Roman" w:hAnsi="Times New Roman" w:cs="Times New Roman"/>
                <w:b/>
                <w:sz w:val="24"/>
                <w:szCs w:val="24"/>
              </w:rPr>
              <w:t>днів</w:t>
            </w:r>
          </w:p>
        </w:tc>
        <w:tc>
          <w:tcPr>
            <w:tcW w:w="1701" w:type="dxa"/>
          </w:tcPr>
          <w:p w14:paraId="218EA3BD" w14:textId="77777777" w:rsidR="00885C8F" w:rsidRPr="00BF3D5F" w:rsidRDefault="00885C8F" w:rsidP="00885C8F">
            <w:pPr>
              <w:spacing w:after="0" w:line="240" w:lineRule="auto"/>
              <w:ind w:firstLine="28"/>
              <w:rPr>
                <w:rFonts w:ascii="Times New Roman" w:hAnsi="Times New Roman" w:cs="Times New Roman"/>
                <w:b/>
                <w:sz w:val="24"/>
                <w:szCs w:val="24"/>
              </w:rPr>
            </w:pPr>
            <w:r w:rsidRPr="00BF3D5F">
              <w:rPr>
                <w:rFonts w:ascii="Times New Roman" w:hAnsi="Times New Roman" w:cs="Times New Roman"/>
                <w:b/>
                <w:sz w:val="24"/>
                <w:szCs w:val="24"/>
              </w:rPr>
              <w:t>Розмір</w:t>
            </w:r>
          </w:p>
          <w:p w14:paraId="782C44ED" w14:textId="77777777" w:rsidR="00885C8F" w:rsidRPr="00BF3D5F" w:rsidRDefault="00885C8F" w:rsidP="00885C8F">
            <w:pPr>
              <w:spacing w:after="0" w:line="240" w:lineRule="auto"/>
              <w:rPr>
                <w:rFonts w:ascii="Times New Roman" w:hAnsi="Times New Roman" w:cs="Times New Roman"/>
                <w:b/>
                <w:sz w:val="24"/>
                <w:szCs w:val="24"/>
              </w:rPr>
            </w:pPr>
            <w:r w:rsidRPr="00BF3D5F">
              <w:rPr>
                <w:rFonts w:ascii="Times New Roman" w:hAnsi="Times New Roman" w:cs="Times New Roman"/>
                <w:b/>
                <w:sz w:val="24"/>
                <w:szCs w:val="24"/>
              </w:rPr>
              <w:t>оплати,</w:t>
            </w:r>
          </w:p>
          <w:p w14:paraId="555D2BF0" w14:textId="77777777" w:rsidR="00885C8F" w:rsidRPr="00BF3D5F" w:rsidRDefault="00885C8F" w:rsidP="00885C8F">
            <w:pPr>
              <w:spacing w:after="0" w:line="240" w:lineRule="auto"/>
              <w:jc w:val="both"/>
              <w:rPr>
                <w:rFonts w:ascii="Times New Roman" w:hAnsi="Times New Roman" w:cs="Times New Roman"/>
                <w:b/>
                <w:color w:val="000000"/>
                <w:sz w:val="24"/>
                <w:szCs w:val="24"/>
              </w:rPr>
            </w:pPr>
            <w:r w:rsidRPr="00BF3D5F">
              <w:rPr>
                <w:rFonts w:ascii="Times New Roman" w:hAnsi="Times New Roman" w:cs="Times New Roman"/>
                <w:b/>
                <w:sz w:val="24"/>
                <w:szCs w:val="24"/>
              </w:rPr>
              <w:t>(%)</w:t>
            </w:r>
          </w:p>
        </w:tc>
      </w:tr>
      <w:tr w:rsidR="00885C8F" w:rsidRPr="00BF3D5F" w14:paraId="4B10B693" w14:textId="77777777" w:rsidTr="00885C8F">
        <w:tc>
          <w:tcPr>
            <w:tcW w:w="3432" w:type="dxa"/>
          </w:tcPr>
          <w:p w14:paraId="14CF9F95" w14:textId="77777777" w:rsidR="00885C8F" w:rsidRPr="00BF3D5F" w:rsidRDefault="00885C8F" w:rsidP="00BF3D5F">
            <w:pPr>
              <w:spacing w:after="0" w:line="240" w:lineRule="auto"/>
              <w:ind w:firstLine="709"/>
              <w:jc w:val="both"/>
              <w:rPr>
                <w:rFonts w:ascii="Times New Roman" w:hAnsi="Times New Roman" w:cs="Times New Roman"/>
                <w:color w:val="000000"/>
                <w:sz w:val="24"/>
                <w:szCs w:val="24"/>
              </w:rPr>
            </w:pPr>
            <w:r w:rsidRPr="00BF3D5F">
              <w:rPr>
                <w:rFonts w:ascii="Times New Roman" w:hAnsi="Times New Roman" w:cs="Times New Roman"/>
                <w:sz w:val="24"/>
                <w:szCs w:val="24"/>
                <w:highlight w:val="white"/>
              </w:rPr>
              <w:t xml:space="preserve"> — </w:t>
            </w:r>
            <w:r w:rsidRPr="00BF3D5F">
              <w:rPr>
                <w:rFonts w:ascii="Times New Roman" w:hAnsi="Times New Roman" w:cs="Times New Roman"/>
                <w:b/>
                <w:color w:val="000000"/>
                <w:sz w:val="24"/>
                <w:szCs w:val="24"/>
              </w:rPr>
              <w:t>поставка товару</w:t>
            </w:r>
            <w:r w:rsidRPr="00BF3D5F">
              <w:rPr>
                <w:rFonts w:ascii="Times New Roman" w:hAnsi="Times New Roman" w:cs="Times New Roman"/>
                <w:color w:val="000000"/>
                <w:sz w:val="24"/>
                <w:szCs w:val="24"/>
              </w:rPr>
              <w:t xml:space="preserve"> </w:t>
            </w:r>
            <w:r w:rsidRPr="00BF3D5F">
              <w:rPr>
                <w:rFonts w:ascii="Times New Roman" w:hAnsi="Times New Roman" w:cs="Times New Roman"/>
                <w:color w:val="000000"/>
                <w:sz w:val="24"/>
                <w:szCs w:val="24"/>
                <w:highlight w:val="white"/>
              </w:rPr>
              <w:t xml:space="preserve"> — </w:t>
            </w:r>
            <w:r w:rsidRPr="00BF3D5F">
              <w:rPr>
                <w:rFonts w:ascii="Times New Roman" w:hAnsi="Times New Roman" w:cs="Times New Roman"/>
                <w:color w:val="000000"/>
                <w:sz w:val="24"/>
                <w:szCs w:val="24"/>
              </w:rPr>
              <w:t>оплата здійснюється після того, як поставлений товар, підтвердженням буде видаткова накладна;</w:t>
            </w:r>
          </w:p>
          <w:p w14:paraId="78B435C5" w14:textId="77777777" w:rsidR="00885C8F" w:rsidRPr="00BF3D5F" w:rsidRDefault="00885C8F" w:rsidP="00885C8F">
            <w:pPr>
              <w:shd w:val="clear" w:color="auto" w:fill="FFFFFF"/>
              <w:spacing w:after="0" w:line="240" w:lineRule="auto"/>
              <w:ind w:firstLine="709"/>
              <w:jc w:val="both"/>
              <w:rPr>
                <w:rFonts w:ascii="Times New Roman" w:hAnsi="Times New Roman" w:cs="Times New Roman"/>
                <w:b/>
                <w:color w:val="000000"/>
                <w:sz w:val="24"/>
                <w:szCs w:val="24"/>
              </w:rPr>
            </w:pPr>
          </w:p>
        </w:tc>
        <w:tc>
          <w:tcPr>
            <w:tcW w:w="1844" w:type="dxa"/>
          </w:tcPr>
          <w:p w14:paraId="1C11FDF1" w14:textId="77777777" w:rsidR="00885C8F" w:rsidRPr="00BF3D5F" w:rsidRDefault="00885C8F" w:rsidP="00885C8F">
            <w:pPr>
              <w:spacing w:after="0" w:line="240" w:lineRule="auto"/>
              <w:jc w:val="both"/>
              <w:rPr>
                <w:rFonts w:ascii="Times New Roman" w:hAnsi="Times New Roman" w:cs="Times New Roman"/>
                <w:sz w:val="24"/>
                <w:szCs w:val="24"/>
              </w:rPr>
            </w:pPr>
            <w:r w:rsidRPr="00BF3D5F">
              <w:rPr>
                <w:rFonts w:ascii="Times New Roman" w:hAnsi="Times New Roman" w:cs="Times New Roman"/>
                <w:b/>
                <w:sz w:val="24"/>
                <w:szCs w:val="24"/>
                <w:highlight w:val="white"/>
              </w:rPr>
              <w:t>Післяплата</w:t>
            </w:r>
            <w:r w:rsidRPr="00BF3D5F">
              <w:rPr>
                <w:rFonts w:ascii="Times New Roman" w:hAnsi="Times New Roman" w:cs="Times New Roman"/>
                <w:sz w:val="24"/>
                <w:szCs w:val="24"/>
                <w:highlight w:val="white"/>
              </w:rPr>
              <w:t> — спосіб грошових розрахунків між </w:t>
            </w:r>
            <w:hyperlink r:id="rId15">
              <w:r w:rsidRPr="00BF3D5F">
                <w:rPr>
                  <w:rFonts w:ascii="Times New Roman" w:hAnsi="Times New Roman" w:cs="Times New Roman"/>
                  <w:color w:val="00000A"/>
                  <w:sz w:val="24"/>
                  <w:szCs w:val="24"/>
                  <w:u w:val="single"/>
                </w:rPr>
                <w:t>організаціями</w:t>
              </w:r>
            </w:hyperlink>
            <w:r w:rsidRPr="00BF3D5F">
              <w:rPr>
                <w:rFonts w:ascii="Times New Roman" w:eastAsia="Calibri" w:hAnsi="Times New Roman" w:cs="Times New Roman"/>
                <w:sz w:val="24"/>
                <w:szCs w:val="24"/>
                <w:highlight w:val="white"/>
              </w:rPr>
              <w:t>,</w:t>
            </w:r>
            <w:r w:rsidRPr="00BF3D5F">
              <w:rPr>
                <w:rFonts w:ascii="Times New Roman" w:hAnsi="Times New Roman" w:cs="Times New Roman"/>
                <w:sz w:val="24"/>
                <w:szCs w:val="24"/>
                <w:highlight w:val="white"/>
              </w:rPr>
              <w:t> </w:t>
            </w:r>
            <w:hyperlink r:id="rId16">
              <w:r w:rsidRPr="00BF3D5F">
                <w:rPr>
                  <w:rFonts w:ascii="Times New Roman" w:hAnsi="Times New Roman" w:cs="Times New Roman"/>
                  <w:color w:val="00000A"/>
                  <w:sz w:val="24"/>
                  <w:szCs w:val="24"/>
                  <w:u w:val="single"/>
                </w:rPr>
                <w:t>підприємствами</w:t>
              </w:r>
            </w:hyperlink>
            <w:r w:rsidRPr="00BF3D5F">
              <w:rPr>
                <w:rFonts w:ascii="Times New Roman" w:eastAsia="Calibri" w:hAnsi="Times New Roman" w:cs="Times New Roman"/>
                <w:sz w:val="24"/>
                <w:szCs w:val="24"/>
                <w:highlight w:val="white"/>
              </w:rPr>
              <w:t> </w:t>
            </w:r>
            <w:r w:rsidRPr="00BF3D5F">
              <w:rPr>
                <w:rFonts w:ascii="Times New Roman" w:hAnsi="Times New Roman" w:cs="Times New Roman"/>
                <w:sz w:val="24"/>
                <w:szCs w:val="24"/>
                <w:highlight w:val="white"/>
              </w:rPr>
              <w:t>і </w:t>
            </w:r>
            <w:hyperlink r:id="rId17">
              <w:r w:rsidRPr="00BF3D5F">
                <w:rPr>
                  <w:rFonts w:ascii="Times New Roman" w:hAnsi="Times New Roman" w:cs="Times New Roman"/>
                  <w:color w:val="00000A"/>
                  <w:sz w:val="24"/>
                  <w:szCs w:val="24"/>
                  <w:u w:val="single"/>
                </w:rPr>
                <w:t>громадянами</w:t>
              </w:r>
            </w:hyperlink>
            <w:r w:rsidRPr="00BF3D5F">
              <w:rPr>
                <w:rFonts w:ascii="Times New Roman" w:eastAsia="Calibri" w:hAnsi="Times New Roman" w:cs="Times New Roman"/>
                <w:sz w:val="24"/>
                <w:szCs w:val="24"/>
                <w:highlight w:val="white"/>
              </w:rPr>
              <w:t xml:space="preserve">, </w:t>
            </w:r>
            <w:r w:rsidRPr="00BF3D5F">
              <w:rPr>
                <w:rFonts w:ascii="Times New Roman" w:hAnsi="Times New Roman" w:cs="Times New Roman"/>
                <w:sz w:val="24"/>
                <w:szCs w:val="24"/>
                <w:highlight w:val="white"/>
              </w:rPr>
              <w:t>при яких оплата вартості </w:t>
            </w:r>
            <w:hyperlink r:id="rId18">
              <w:r w:rsidRPr="00BF3D5F">
                <w:rPr>
                  <w:rFonts w:ascii="Times New Roman" w:hAnsi="Times New Roman" w:cs="Times New Roman"/>
                  <w:color w:val="00000A"/>
                  <w:sz w:val="24"/>
                  <w:szCs w:val="24"/>
                  <w:u w:val="single"/>
                </w:rPr>
                <w:t>товару</w:t>
              </w:r>
            </w:hyperlink>
            <w:r w:rsidRPr="00BF3D5F">
              <w:rPr>
                <w:rFonts w:ascii="Times New Roman" w:eastAsia="Calibri" w:hAnsi="Times New Roman" w:cs="Times New Roman"/>
                <w:sz w:val="24"/>
                <w:szCs w:val="24"/>
                <w:highlight w:val="white"/>
              </w:rPr>
              <w:t> </w:t>
            </w:r>
            <w:r w:rsidRPr="00BF3D5F">
              <w:rPr>
                <w:rFonts w:ascii="Times New Roman" w:hAnsi="Times New Roman" w:cs="Times New Roman"/>
                <w:sz w:val="24"/>
                <w:szCs w:val="24"/>
                <w:highlight w:val="white"/>
              </w:rPr>
              <w:t>здійснюється безпосередньо під час отримання його адресатом.</w:t>
            </w:r>
          </w:p>
          <w:p w14:paraId="7947BB4C" w14:textId="77777777" w:rsidR="00885C8F" w:rsidRPr="00BF3D5F" w:rsidRDefault="00885C8F" w:rsidP="00BF3D5F">
            <w:pPr>
              <w:spacing w:after="0" w:line="240" w:lineRule="auto"/>
              <w:ind w:firstLine="709"/>
              <w:jc w:val="both"/>
              <w:rPr>
                <w:rFonts w:ascii="Times New Roman" w:hAnsi="Times New Roman" w:cs="Times New Roman"/>
                <w:b/>
                <w:color w:val="000000"/>
                <w:sz w:val="24"/>
                <w:szCs w:val="24"/>
              </w:rPr>
            </w:pPr>
          </w:p>
        </w:tc>
        <w:tc>
          <w:tcPr>
            <w:tcW w:w="1665" w:type="dxa"/>
          </w:tcPr>
          <w:p w14:paraId="4FE94E04" w14:textId="325B43DB" w:rsidR="00885C8F" w:rsidRPr="00885C8F" w:rsidRDefault="00885C8F" w:rsidP="00885C8F">
            <w:pPr>
              <w:spacing w:after="0" w:line="24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10</w:t>
            </w:r>
          </w:p>
        </w:tc>
        <w:tc>
          <w:tcPr>
            <w:tcW w:w="1559" w:type="dxa"/>
          </w:tcPr>
          <w:p w14:paraId="4462CF96" w14:textId="1B944478" w:rsidR="00885C8F" w:rsidRPr="00BF3D5F" w:rsidRDefault="00885C8F" w:rsidP="00885C8F">
            <w:pPr>
              <w:spacing w:after="0" w:line="240" w:lineRule="auto"/>
              <w:jc w:val="both"/>
              <w:rPr>
                <w:rFonts w:ascii="Times New Roman" w:hAnsi="Times New Roman" w:cs="Times New Roman"/>
                <w:b/>
                <w:color w:val="000000"/>
                <w:sz w:val="24"/>
                <w:szCs w:val="24"/>
              </w:rPr>
            </w:pPr>
            <w:r w:rsidRPr="00BF3D5F">
              <w:rPr>
                <w:rFonts w:ascii="Times New Roman" w:hAnsi="Times New Roman" w:cs="Times New Roman"/>
                <w:sz w:val="24"/>
                <w:szCs w:val="24"/>
              </w:rPr>
              <w:t>банківські</w:t>
            </w:r>
          </w:p>
        </w:tc>
        <w:tc>
          <w:tcPr>
            <w:tcW w:w="1701" w:type="dxa"/>
          </w:tcPr>
          <w:p w14:paraId="1DC2890F" w14:textId="77777777" w:rsidR="00885C8F" w:rsidRPr="00BF3D5F" w:rsidRDefault="00885C8F" w:rsidP="00BF3D5F">
            <w:pPr>
              <w:spacing w:after="0" w:line="240" w:lineRule="auto"/>
              <w:ind w:firstLine="709"/>
              <w:jc w:val="both"/>
              <w:rPr>
                <w:rFonts w:ascii="Times New Roman" w:hAnsi="Times New Roman" w:cs="Times New Roman"/>
                <w:b/>
                <w:color w:val="000000"/>
                <w:sz w:val="24"/>
                <w:szCs w:val="24"/>
              </w:rPr>
            </w:pPr>
            <w:r w:rsidRPr="00BF3D5F">
              <w:rPr>
                <w:rFonts w:ascii="Times New Roman" w:hAnsi="Times New Roman" w:cs="Times New Roman"/>
                <w:sz w:val="24"/>
                <w:szCs w:val="24"/>
              </w:rPr>
              <w:t>100</w:t>
            </w:r>
          </w:p>
        </w:tc>
      </w:tr>
    </w:tbl>
    <w:p w14:paraId="5B391319" w14:textId="09E553A2" w:rsidR="00BF3D5F" w:rsidRPr="008C7B37"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bookmarkStart w:id="21" w:name="bookmark=id.z337ya" w:colFirst="0" w:colLast="0"/>
      <w:bookmarkEnd w:id="21"/>
      <w:r w:rsidRPr="00BF3D5F">
        <w:rPr>
          <w:rFonts w:ascii="Times New Roman" w:hAnsi="Times New Roman" w:cs="Times New Roman"/>
          <w:color w:val="000000"/>
          <w:sz w:val="24"/>
          <w:szCs w:val="24"/>
        </w:rPr>
        <w:t>8. Мова (мови), якою (якими) повинні готуватися тендерні пропозиції:</w:t>
      </w:r>
      <w:bookmarkStart w:id="22" w:name="bookmark=id.3j2qqm3" w:colFirst="0" w:colLast="0"/>
      <w:bookmarkEnd w:id="22"/>
      <w:r w:rsidR="008C7B37" w:rsidRPr="008C7B37">
        <w:rPr>
          <w:rFonts w:ascii="Times New Roman" w:hAnsi="Times New Roman" w:cs="Times New Roman"/>
          <w:color w:val="000000"/>
          <w:sz w:val="24"/>
          <w:szCs w:val="24"/>
          <w:lang w:val="ru-RU"/>
        </w:rPr>
        <w:t xml:space="preserve"> </w:t>
      </w:r>
      <w:r w:rsidR="008C7B37">
        <w:rPr>
          <w:rFonts w:ascii="Times New Roman" w:hAnsi="Times New Roman" w:cs="Times New Roman"/>
          <w:color w:val="000000"/>
          <w:sz w:val="24"/>
          <w:szCs w:val="24"/>
        </w:rPr>
        <w:t>українська.</w:t>
      </w:r>
    </w:p>
    <w:p w14:paraId="379E7CED" w14:textId="02B22AE0" w:rsidR="00BF3D5F" w:rsidRPr="00BF3D5F"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BF3D5F">
        <w:rPr>
          <w:rFonts w:ascii="Times New Roman" w:hAnsi="Times New Roman" w:cs="Times New Roman"/>
          <w:color w:val="000000"/>
          <w:sz w:val="24"/>
          <w:szCs w:val="24"/>
        </w:rPr>
        <w:t xml:space="preserve">9. Розмір забезпечення тендерних пропозицій (якщо замовник вимагає його </w:t>
      </w:r>
      <w:r w:rsidRPr="008C7B37">
        <w:rPr>
          <w:rFonts w:ascii="Times New Roman" w:hAnsi="Times New Roman" w:cs="Times New Roman"/>
          <w:color w:val="000000"/>
          <w:sz w:val="24"/>
          <w:szCs w:val="24"/>
        </w:rPr>
        <w:t xml:space="preserve">надати): </w:t>
      </w:r>
      <w:r w:rsidR="008C7B37" w:rsidRPr="008C7B37">
        <w:rPr>
          <w:rFonts w:ascii="Times New Roman" w:hAnsi="Times New Roman" w:cs="Times New Roman"/>
          <w:color w:val="000000"/>
          <w:sz w:val="24"/>
          <w:szCs w:val="24"/>
        </w:rPr>
        <w:t>не</w:t>
      </w:r>
      <w:r w:rsidR="008C7B37">
        <w:rPr>
          <w:rFonts w:ascii="Times New Roman" w:hAnsi="Times New Roman" w:cs="Times New Roman"/>
          <w:color w:val="000000"/>
          <w:sz w:val="24"/>
          <w:szCs w:val="24"/>
        </w:rPr>
        <w:t xml:space="preserve"> вимагається.</w:t>
      </w:r>
    </w:p>
    <w:p w14:paraId="3B03C04E" w14:textId="77777777" w:rsidR="008C7B37" w:rsidRPr="00BF3D5F" w:rsidRDefault="00BF3D5F" w:rsidP="008C7B37">
      <w:pPr>
        <w:shd w:val="clear" w:color="auto" w:fill="FFFFFF"/>
        <w:spacing w:after="0" w:line="240" w:lineRule="auto"/>
        <w:ind w:firstLine="709"/>
        <w:jc w:val="both"/>
        <w:rPr>
          <w:rFonts w:ascii="Times New Roman" w:hAnsi="Times New Roman" w:cs="Times New Roman"/>
          <w:color w:val="000000"/>
          <w:sz w:val="24"/>
          <w:szCs w:val="24"/>
        </w:rPr>
      </w:pPr>
      <w:r w:rsidRPr="00BF3D5F">
        <w:rPr>
          <w:rFonts w:ascii="Times New Roman" w:hAnsi="Times New Roman" w:cs="Times New Roman"/>
          <w:color w:val="000000"/>
          <w:sz w:val="24"/>
          <w:szCs w:val="24"/>
        </w:rPr>
        <w:t xml:space="preserve"> 9.1.Вид  забезпечення тендерних пропозицій (якщо замовник вимагає його надати):  </w:t>
      </w:r>
      <w:r w:rsidR="008C7B37" w:rsidRPr="008C7B37">
        <w:rPr>
          <w:rFonts w:ascii="Times New Roman" w:hAnsi="Times New Roman" w:cs="Times New Roman"/>
          <w:color w:val="000000"/>
          <w:sz w:val="24"/>
          <w:szCs w:val="24"/>
        </w:rPr>
        <w:t>не</w:t>
      </w:r>
      <w:r w:rsidR="008C7B37">
        <w:rPr>
          <w:rFonts w:ascii="Times New Roman" w:hAnsi="Times New Roman" w:cs="Times New Roman"/>
          <w:color w:val="000000"/>
          <w:sz w:val="24"/>
          <w:szCs w:val="24"/>
        </w:rPr>
        <w:t xml:space="preserve"> вимагається.</w:t>
      </w:r>
    </w:p>
    <w:p w14:paraId="3F521E07" w14:textId="77777777" w:rsidR="008C7B37" w:rsidRPr="00BF3D5F" w:rsidRDefault="00BF3D5F" w:rsidP="008C7B37">
      <w:pPr>
        <w:shd w:val="clear" w:color="auto" w:fill="FFFFFF"/>
        <w:spacing w:after="0" w:line="240" w:lineRule="auto"/>
        <w:ind w:firstLine="709"/>
        <w:jc w:val="both"/>
        <w:rPr>
          <w:rFonts w:ascii="Times New Roman" w:hAnsi="Times New Roman" w:cs="Times New Roman"/>
          <w:color w:val="000000"/>
          <w:sz w:val="24"/>
          <w:szCs w:val="24"/>
        </w:rPr>
      </w:pPr>
      <w:r w:rsidRPr="00BF3D5F">
        <w:rPr>
          <w:rFonts w:ascii="Times New Roman" w:hAnsi="Times New Roman" w:cs="Times New Roman"/>
          <w:color w:val="000000"/>
          <w:sz w:val="24"/>
          <w:szCs w:val="24"/>
        </w:rPr>
        <w:lastRenderedPageBreak/>
        <w:t xml:space="preserve">9.2.Умови надання забезпечення тендерних пропозицій (якщо замовник вимагає його надати): </w:t>
      </w:r>
      <w:r w:rsidR="008C7B37" w:rsidRPr="008C7B37">
        <w:rPr>
          <w:rFonts w:ascii="Times New Roman" w:hAnsi="Times New Roman" w:cs="Times New Roman"/>
          <w:color w:val="000000"/>
          <w:sz w:val="24"/>
          <w:szCs w:val="24"/>
        </w:rPr>
        <w:t>не</w:t>
      </w:r>
      <w:r w:rsidR="008C7B37">
        <w:rPr>
          <w:rFonts w:ascii="Times New Roman" w:hAnsi="Times New Roman" w:cs="Times New Roman"/>
          <w:color w:val="000000"/>
          <w:sz w:val="24"/>
          <w:szCs w:val="24"/>
        </w:rPr>
        <w:t xml:space="preserve"> вимагається.</w:t>
      </w:r>
    </w:p>
    <w:p w14:paraId="3BCD9319" w14:textId="1BB14E0A" w:rsidR="00BF3D5F" w:rsidRPr="00BF3D5F"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BF3D5F">
        <w:rPr>
          <w:rFonts w:ascii="Times New Roman" w:hAnsi="Times New Roman" w:cs="Times New Roman"/>
          <w:color w:val="000000"/>
          <w:sz w:val="24"/>
          <w:szCs w:val="24"/>
        </w:rPr>
        <w:t xml:space="preserve">10. Дата розкриття тендерних пропозицій, якщо оголошення про проведення відкритих торгів оприлюднюється </w:t>
      </w:r>
      <w:r w:rsidRPr="00BF3D5F">
        <w:rPr>
          <w:rFonts w:ascii="Times New Roman" w:hAnsi="Times New Roman" w:cs="Times New Roman"/>
          <w:color w:val="000000"/>
          <w:sz w:val="24"/>
          <w:szCs w:val="24"/>
          <w:u w:val="single"/>
        </w:rPr>
        <w:t>відповідно до частини третьої статті 10 цього Закону</w:t>
      </w:r>
      <w:r w:rsidRPr="00BF3D5F">
        <w:rPr>
          <w:rFonts w:ascii="Times New Roman" w:hAnsi="Times New Roman" w:cs="Times New Roman"/>
          <w:color w:val="000000"/>
          <w:sz w:val="24"/>
          <w:szCs w:val="24"/>
        </w:rPr>
        <w:t xml:space="preserve">: </w:t>
      </w:r>
    </w:p>
    <w:p w14:paraId="58910B9C" w14:textId="7C0B8EA6" w:rsidR="00BF3D5F" w:rsidRPr="00BF3D5F"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BF3D5F">
        <w:rPr>
          <w:rFonts w:ascii="Times New Roman" w:hAnsi="Times New Roman" w:cs="Times New Roman"/>
          <w:color w:val="000000"/>
          <w:sz w:val="24"/>
          <w:szCs w:val="24"/>
        </w:rPr>
        <w:t xml:space="preserve">10.1. Час розкриття тендерних пропозицій, якщо оголошення про проведення відкритих  торгів оприлюднюється </w:t>
      </w:r>
      <w:r w:rsidRPr="00BF3D5F">
        <w:rPr>
          <w:rFonts w:ascii="Times New Roman" w:hAnsi="Times New Roman" w:cs="Times New Roman"/>
          <w:color w:val="000000"/>
          <w:sz w:val="24"/>
          <w:szCs w:val="24"/>
          <w:u w:val="single"/>
        </w:rPr>
        <w:t>відповідно до частини третьої статті 10 цього Закону</w:t>
      </w:r>
      <w:r w:rsidRPr="008C7B37">
        <w:rPr>
          <w:rFonts w:ascii="Times New Roman" w:hAnsi="Times New Roman" w:cs="Times New Roman"/>
          <w:color w:val="000000"/>
          <w:sz w:val="24"/>
          <w:szCs w:val="24"/>
        </w:rPr>
        <w:t xml:space="preserve">: </w:t>
      </w:r>
      <w:bookmarkStart w:id="23" w:name="bookmark=id.4i7ojhp" w:colFirst="0" w:colLast="0"/>
      <w:bookmarkEnd w:id="23"/>
    </w:p>
    <w:p w14:paraId="4F773E3B" w14:textId="7DEC48FC" w:rsidR="00BF3D5F" w:rsidRPr="00BF3D5F" w:rsidRDefault="00BF3D5F" w:rsidP="00BF3D5F">
      <w:pPr>
        <w:shd w:val="clear" w:color="auto" w:fill="FFFFFF"/>
        <w:spacing w:after="0" w:line="240" w:lineRule="auto"/>
        <w:ind w:firstLine="709"/>
        <w:jc w:val="both"/>
        <w:rPr>
          <w:rFonts w:ascii="Times New Roman" w:hAnsi="Times New Roman" w:cs="Times New Roman"/>
          <w:sz w:val="24"/>
          <w:szCs w:val="24"/>
        </w:rPr>
      </w:pPr>
      <w:r w:rsidRPr="00BF3D5F">
        <w:rPr>
          <w:rFonts w:ascii="Times New Roman" w:hAnsi="Times New Roman" w:cs="Times New Roman"/>
          <w:color w:val="000000"/>
          <w:sz w:val="24"/>
          <w:szCs w:val="24"/>
        </w:rPr>
        <w:t xml:space="preserve">11. </w:t>
      </w:r>
      <w:r w:rsidRPr="00BF3D5F">
        <w:rPr>
          <w:rFonts w:ascii="Times New Roman" w:hAnsi="Times New Roman" w:cs="Times New Roman"/>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bookmarkStart w:id="24" w:name="bookmark=kix.mjauxl5flzrf" w:colFirst="0" w:colLast="0"/>
      <w:bookmarkEnd w:id="24"/>
      <w:r w:rsidR="008C7B37">
        <w:rPr>
          <w:rFonts w:ascii="Times New Roman" w:hAnsi="Times New Roman" w:cs="Times New Roman"/>
          <w:sz w:val="24"/>
          <w:szCs w:val="24"/>
        </w:rPr>
        <w:t xml:space="preserve"> 1 %.</w:t>
      </w:r>
    </w:p>
    <w:p w14:paraId="2C9B401E" w14:textId="6B75A7BF" w:rsidR="00BF3D5F" w:rsidRPr="00BF3D5F"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BF3D5F">
        <w:rPr>
          <w:rFonts w:ascii="Times New Roman" w:hAnsi="Times New Roman" w:cs="Times New Roman"/>
          <w:color w:val="000000"/>
          <w:sz w:val="24"/>
          <w:szCs w:val="24"/>
        </w:rPr>
        <w:t>12. Математична формула для розрахунку приведеної ціни (у разі її застосування</w:t>
      </w:r>
      <w:r w:rsidRPr="008C7B37">
        <w:rPr>
          <w:rFonts w:ascii="Times New Roman" w:hAnsi="Times New Roman" w:cs="Times New Roman"/>
          <w:color w:val="000000"/>
          <w:sz w:val="24"/>
          <w:szCs w:val="24"/>
        </w:rPr>
        <w:t xml:space="preserve">): </w:t>
      </w:r>
      <w:r w:rsidR="008C7B37" w:rsidRPr="008C7B37">
        <w:rPr>
          <w:rFonts w:ascii="Times New Roman" w:hAnsi="Times New Roman" w:cs="Times New Roman"/>
          <w:color w:val="000000"/>
          <w:sz w:val="24"/>
          <w:szCs w:val="24"/>
        </w:rPr>
        <w:t>н</w:t>
      </w:r>
      <w:r w:rsidR="008C7B37">
        <w:rPr>
          <w:rFonts w:ascii="Times New Roman" w:hAnsi="Times New Roman" w:cs="Times New Roman"/>
          <w:color w:val="000000"/>
          <w:sz w:val="24"/>
          <w:szCs w:val="24"/>
        </w:rPr>
        <w:t>е вимагається</w:t>
      </w:r>
    </w:p>
    <w:p w14:paraId="5AF77AD7" w14:textId="77777777" w:rsidR="00BF3D5F" w:rsidRPr="00BF3D5F" w:rsidRDefault="00BF3D5F" w:rsidP="00BF3D5F">
      <w:pPr>
        <w:shd w:val="clear" w:color="auto" w:fill="FFFFFF"/>
        <w:spacing w:after="0" w:line="240" w:lineRule="auto"/>
        <w:ind w:firstLine="709"/>
        <w:jc w:val="both"/>
        <w:rPr>
          <w:rFonts w:ascii="Times New Roman" w:hAnsi="Times New Roman" w:cs="Times New Roman"/>
          <w:i/>
          <w:color w:val="000000"/>
          <w:sz w:val="24"/>
          <w:szCs w:val="24"/>
        </w:rPr>
      </w:pPr>
      <w:bookmarkStart w:id="25" w:name="bookmark=id.1ci93xb" w:colFirst="0" w:colLast="0"/>
      <w:bookmarkEnd w:id="25"/>
      <w:r w:rsidRPr="00BF3D5F">
        <w:rPr>
          <w:rFonts w:ascii="Times New Roman" w:hAnsi="Times New Roman" w:cs="Times New Roman"/>
          <w:i/>
          <w:color w:val="000000"/>
          <w:sz w:val="24"/>
          <w:szCs w:val="24"/>
        </w:rPr>
        <w:t>В оголошенні про проведення відкритих торгів може зазначатися інша інформація.</w:t>
      </w:r>
    </w:p>
    <w:p w14:paraId="63306FEE" w14:textId="77777777" w:rsidR="00BF3D5F" w:rsidRDefault="00BF3D5F" w:rsidP="00BF3D5F">
      <w:pPr>
        <w:shd w:val="clear" w:color="auto" w:fill="FFFFFF"/>
        <w:spacing w:after="0" w:line="240" w:lineRule="auto"/>
        <w:ind w:firstLine="709"/>
        <w:jc w:val="both"/>
        <w:rPr>
          <w:rFonts w:ascii="Times New Roman" w:hAnsi="Times New Roman" w:cs="Times New Roman"/>
          <w:i/>
          <w:color w:val="000000"/>
          <w:sz w:val="24"/>
          <w:szCs w:val="24"/>
        </w:rPr>
      </w:pPr>
    </w:p>
    <w:p w14:paraId="40838297" w14:textId="77777777" w:rsidR="0037537C" w:rsidRDefault="0037537C" w:rsidP="00BF3D5F">
      <w:pPr>
        <w:shd w:val="clear" w:color="auto" w:fill="FFFFFF"/>
        <w:spacing w:after="0" w:line="240" w:lineRule="auto"/>
        <w:ind w:firstLine="709"/>
        <w:jc w:val="both"/>
        <w:rPr>
          <w:rFonts w:ascii="Times New Roman" w:hAnsi="Times New Roman" w:cs="Times New Roman"/>
          <w:i/>
          <w:color w:val="000000"/>
          <w:sz w:val="24"/>
          <w:szCs w:val="24"/>
        </w:rPr>
      </w:pPr>
    </w:p>
    <w:p w14:paraId="76BB29D5" w14:textId="77777777" w:rsidR="0037537C" w:rsidRDefault="0037537C" w:rsidP="00BF3D5F">
      <w:pPr>
        <w:shd w:val="clear" w:color="auto" w:fill="FFFFFF"/>
        <w:spacing w:after="0" w:line="240" w:lineRule="auto"/>
        <w:ind w:firstLine="709"/>
        <w:jc w:val="both"/>
        <w:rPr>
          <w:rFonts w:ascii="Times New Roman" w:hAnsi="Times New Roman" w:cs="Times New Roman"/>
          <w:i/>
          <w:color w:val="000000"/>
          <w:sz w:val="24"/>
          <w:szCs w:val="24"/>
        </w:rPr>
      </w:pPr>
    </w:p>
    <w:p w14:paraId="23D0A765" w14:textId="77777777" w:rsidR="0037537C" w:rsidRPr="00BF3D5F" w:rsidRDefault="0037537C" w:rsidP="00BF3D5F">
      <w:pPr>
        <w:shd w:val="clear" w:color="auto" w:fill="FFFFFF"/>
        <w:spacing w:after="0" w:line="240" w:lineRule="auto"/>
        <w:ind w:firstLine="709"/>
        <w:jc w:val="both"/>
        <w:rPr>
          <w:rFonts w:ascii="Times New Roman" w:hAnsi="Times New Roman" w:cs="Times New Roman"/>
          <w:i/>
          <w:color w:val="000000"/>
          <w:sz w:val="24"/>
          <w:szCs w:val="24"/>
        </w:rPr>
      </w:pPr>
    </w:p>
    <w:p w14:paraId="2A85714C" w14:textId="77777777" w:rsidR="0037537C" w:rsidRPr="00BF3D5F" w:rsidRDefault="0037537C" w:rsidP="0037537C">
      <w:pPr>
        <w:spacing w:after="0" w:line="240" w:lineRule="auto"/>
        <w:ind w:firstLine="709"/>
        <w:jc w:val="both"/>
        <w:rPr>
          <w:rFonts w:ascii="Times New Roman" w:eastAsia="Times New Roman" w:hAnsi="Times New Roman" w:cs="Times New Roman"/>
          <w:sz w:val="24"/>
          <w:szCs w:val="24"/>
        </w:rPr>
      </w:pPr>
      <w:r w:rsidRPr="00BF3D5F">
        <w:rPr>
          <w:rFonts w:ascii="Times New Roman" w:eastAsia="Times New Roman" w:hAnsi="Times New Roman" w:cs="Times New Roman"/>
          <w:b/>
          <w:sz w:val="24"/>
          <w:szCs w:val="24"/>
        </w:rPr>
        <w:t>Уповноважена особа                                                                      Наталія БІЛОНОЖЕНКО</w:t>
      </w:r>
    </w:p>
    <w:p w14:paraId="5442F7E5" w14:textId="77777777" w:rsidR="00BF3D5F" w:rsidRPr="00BF3D5F" w:rsidRDefault="00BF3D5F" w:rsidP="00BF3D5F">
      <w:pPr>
        <w:spacing w:after="0" w:line="240" w:lineRule="auto"/>
        <w:ind w:firstLine="709"/>
        <w:rPr>
          <w:rFonts w:ascii="Times New Roman" w:hAnsi="Times New Roman" w:cs="Times New Roman"/>
          <w:sz w:val="24"/>
          <w:szCs w:val="24"/>
        </w:rPr>
      </w:pPr>
    </w:p>
    <w:p w14:paraId="003E9947" w14:textId="77777777" w:rsidR="00BF3D5F" w:rsidRPr="00BF3D5F" w:rsidRDefault="00BF3D5F" w:rsidP="00BF3D5F">
      <w:pPr>
        <w:shd w:val="clear" w:color="auto" w:fill="FFFFFF"/>
        <w:spacing w:after="0" w:line="240" w:lineRule="auto"/>
        <w:ind w:firstLine="709"/>
        <w:jc w:val="both"/>
        <w:rPr>
          <w:rFonts w:ascii="Times New Roman" w:hAnsi="Times New Roman" w:cs="Times New Roman"/>
          <w:i/>
          <w:color w:val="000000"/>
          <w:sz w:val="24"/>
          <w:szCs w:val="24"/>
        </w:rPr>
      </w:pPr>
    </w:p>
    <w:p w14:paraId="7C8AE48C" w14:textId="77777777" w:rsidR="00BF3D5F" w:rsidRPr="00BF3D5F" w:rsidRDefault="00BF3D5F" w:rsidP="00BF3D5F">
      <w:pPr>
        <w:tabs>
          <w:tab w:val="left" w:pos="1440"/>
        </w:tabs>
        <w:spacing w:after="0" w:line="240" w:lineRule="auto"/>
        <w:ind w:firstLine="709"/>
        <w:rPr>
          <w:rFonts w:ascii="Times New Roman" w:hAnsi="Times New Roman" w:cs="Times New Roman"/>
          <w:sz w:val="24"/>
          <w:szCs w:val="24"/>
        </w:rPr>
      </w:pPr>
    </w:p>
    <w:p w14:paraId="776ED20F" w14:textId="77777777" w:rsidR="00BF3D5F" w:rsidRPr="00BF3D5F" w:rsidRDefault="00BF3D5F" w:rsidP="00BF3D5F">
      <w:pPr>
        <w:spacing w:after="0" w:line="240" w:lineRule="auto"/>
        <w:ind w:firstLine="709"/>
        <w:rPr>
          <w:rFonts w:ascii="Times New Roman" w:hAnsi="Times New Roman" w:cs="Times New Roman"/>
          <w:sz w:val="24"/>
          <w:szCs w:val="24"/>
        </w:rPr>
      </w:pPr>
    </w:p>
    <w:p w14:paraId="0D27CD86" w14:textId="77777777" w:rsidR="00CF154A" w:rsidRPr="00BF3D5F" w:rsidRDefault="00CF154A" w:rsidP="00BF3D5F">
      <w:pPr>
        <w:spacing w:after="0" w:line="240" w:lineRule="auto"/>
        <w:ind w:firstLine="709"/>
        <w:rPr>
          <w:rFonts w:ascii="Times New Roman" w:eastAsia="Times New Roman" w:hAnsi="Times New Roman" w:cs="Times New Roman"/>
          <w:b/>
          <w:bCs/>
          <w:i/>
          <w:iCs/>
          <w:color w:val="000000"/>
          <w:sz w:val="24"/>
          <w:szCs w:val="24"/>
        </w:rPr>
      </w:pPr>
    </w:p>
    <w:p w14:paraId="4B043611" w14:textId="77777777" w:rsidR="00CF154A" w:rsidRPr="00BF3D5F" w:rsidRDefault="00CF154A" w:rsidP="00BF3D5F">
      <w:pPr>
        <w:spacing w:after="0" w:line="240" w:lineRule="auto"/>
        <w:ind w:firstLine="709"/>
        <w:rPr>
          <w:rFonts w:ascii="Times New Roman" w:eastAsia="Times New Roman" w:hAnsi="Times New Roman" w:cs="Times New Roman"/>
          <w:b/>
          <w:bCs/>
          <w:i/>
          <w:iCs/>
          <w:color w:val="000000"/>
          <w:sz w:val="24"/>
          <w:szCs w:val="24"/>
        </w:rPr>
      </w:pPr>
    </w:p>
    <w:p w14:paraId="17C2C2DD" w14:textId="5B5B8921" w:rsidR="00041E9B" w:rsidRPr="00BF3D5F" w:rsidRDefault="00CF154A" w:rsidP="00BF3D5F">
      <w:pPr>
        <w:pStyle w:val="12"/>
        <w:tabs>
          <w:tab w:val="left" w:pos="426"/>
          <w:tab w:val="left" w:pos="720"/>
          <w:tab w:val="left" w:pos="993"/>
        </w:tabs>
        <w:ind w:firstLine="709"/>
        <w:jc w:val="both"/>
        <w:rPr>
          <w:rFonts w:ascii="Times New Roman" w:hAnsi="Times New Roman"/>
          <w:sz w:val="24"/>
          <w:szCs w:val="24"/>
          <w:lang w:val="uk-UA"/>
        </w:rPr>
      </w:pPr>
      <w:r w:rsidRPr="00BF3D5F">
        <w:rPr>
          <w:rFonts w:ascii="Times New Roman" w:hAnsi="Times New Roman"/>
          <w:sz w:val="24"/>
          <w:szCs w:val="24"/>
          <w:lang w:val="uk-UA"/>
        </w:rPr>
        <w:br w:type="textWrapping" w:clear="all"/>
      </w:r>
    </w:p>
    <w:p w14:paraId="38CD474F" w14:textId="77777777" w:rsidR="004B4AE5" w:rsidRPr="00BF3D5F" w:rsidRDefault="004B4AE5" w:rsidP="00BF3D5F">
      <w:pPr>
        <w:spacing w:after="0" w:line="240" w:lineRule="auto"/>
        <w:ind w:firstLine="709"/>
        <w:jc w:val="right"/>
        <w:rPr>
          <w:rFonts w:ascii="Times New Roman" w:hAnsi="Times New Roman" w:cs="Times New Roman"/>
          <w:b/>
          <w:bCs/>
          <w:sz w:val="24"/>
          <w:szCs w:val="24"/>
        </w:rPr>
      </w:pPr>
      <w:bookmarkStart w:id="26" w:name="_Hlk38617842"/>
    </w:p>
    <w:bookmarkEnd w:id="26"/>
    <w:p w14:paraId="55EB366E" w14:textId="02AEAFCE" w:rsidR="00CA2141" w:rsidRPr="00BF3D5F" w:rsidRDefault="00CA2141" w:rsidP="00BF3D5F">
      <w:pPr>
        <w:spacing w:after="0" w:line="240" w:lineRule="auto"/>
        <w:ind w:firstLine="709"/>
        <w:rPr>
          <w:rFonts w:ascii="Times New Roman" w:hAnsi="Times New Roman" w:cs="Times New Roman"/>
          <w:b/>
          <w:bCs/>
          <w:sz w:val="24"/>
          <w:szCs w:val="24"/>
        </w:rPr>
      </w:pPr>
    </w:p>
    <w:p w14:paraId="029B2AB6" w14:textId="77777777" w:rsidR="00C94843" w:rsidRPr="00BF3D5F" w:rsidRDefault="00C94843" w:rsidP="00BF3D5F">
      <w:pPr>
        <w:spacing w:after="0" w:line="240" w:lineRule="auto"/>
        <w:ind w:firstLine="709"/>
        <w:rPr>
          <w:rFonts w:ascii="Times New Roman" w:hAnsi="Times New Roman" w:cs="Times New Roman"/>
          <w:sz w:val="24"/>
          <w:szCs w:val="24"/>
        </w:rPr>
      </w:pPr>
    </w:p>
    <w:sectPr w:rsidR="00C94843" w:rsidRPr="00BF3D5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8210" w14:textId="77777777" w:rsidR="00905B8B" w:rsidRDefault="00905B8B" w:rsidP="00896FD2">
      <w:pPr>
        <w:spacing w:after="0" w:line="240" w:lineRule="auto"/>
      </w:pPr>
      <w:r>
        <w:separator/>
      </w:r>
    </w:p>
  </w:endnote>
  <w:endnote w:type="continuationSeparator" w:id="0">
    <w:p w14:paraId="35A315D2" w14:textId="77777777" w:rsidR="00905B8B" w:rsidRDefault="00905B8B" w:rsidP="0089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6D81" w14:textId="77777777" w:rsidR="00905B8B" w:rsidRDefault="00905B8B" w:rsidP="00896FD2">
      <w:pPr>
        <w:spacing w:after="0" w:line="240" w:lineRule="auto"/>
      </w:pPr>
      <w:r>
        <w:separator/>
      </w:r>
    </w:p>
  </w:footnote>
  <w:footnote w:type="continuationSeparator" w:id="0">
    <w:p w14:paraId="066AD4B7" w14:textId="77777777" w:rsidR="00905B8B" w:rsidRDefault="00905B8B" w:rsidP="00896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1E2FCE"/>
    <w:multiLevelType w:val="multilevel"/>
    <w:tmpl w:val="3F8EA91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36C41"/>
    <w:multiLevelType w:val="multilevel"/>
    <w:tmpl w:val="70861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BF3E1B"/>
    <w:multiLevelType w:val="multilevel"/>
    <w:tmpl w:val="AA44A1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B44234B"/>
    <w:multiLevelType w:val="multilevel"/>
    <w:tmpl w:val="516AC07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D074A1F"/>
    <w:multiLevelType w:val="multilevel"/>
    <w:tmpl w:val="791C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94ED6"/>
    <w:multiLevelType w:val="multilevel"/>
    <w:tmpl w:val="5E1CD74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86573F2"/>
    <w:multiLevelType w:val="multilevel"/>
    <w:tmpl w:val="DE4CC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15:restartNumberingAfterBreak="0">
    <w:nsid w:val="5DCB0231"/>
    <w:multiLevelType w:val="multilevel"/>
    <w:tmpl w:val="8946B9E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EF86ED5"/>
    <w:multiLevelType w:val="hybridMultilevel"/>
    <w:tmpl w:val="62BC3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22794227">
    <w:abstractNumId w:val="4"/>
  </w:num>
  <w:num w:numId="2" w16cid:durableId="901139957">
    <w:abstractNumId w:val="0"/>
  </w:num>
  <w:num w:numId="3" w16cid:durableId="1976250923">
    <w:abstractNumId w:val="5"/>
  </w:num>
  <w:num w:numId="4" w16cid:durableId="886186010">
    <w:abstractNumId w:val="2"/>
  </w:num>
  <w:num w:numId="5" w16cid:durableId="1541475092">
    <w:abstractNumId w:val="10"/>
  </w:num>
  <w:num w:numId="6" w16cid:durableId="131219700">
    <w:abstractNumId w:val="8"/>
  </w:num>
  <w:num w:numId="7" w16cid:durableId="245581692">
    <w:abstractNumId w:val="12"/>
  </w:num>
  <w:num w:numId="8" w16cid:durableId="1862623539">
    <w:abstractNumId w:val="1"/>
  </w:num>
  <w:num w:numId="9" w16cid:durableId="815992567">
    <w:abstractNumId w:val="11"/>
  </w:num>
  <w:num w:numId="10" w16cid:durableId="1460301335">
    <w:abstractNumId w:val="6"/>
  </w:num>
  <w:num w:numId="11" w16cid:durableId="1189216814">
    <w:abstractNumId w:val="7"/>
  </w:num>
  <w:num w:numId="12" w16cid:durableId="218782906">
    <w:abstractNumId w:val="3"/>
  </w:num>
  <w:num w:numId="13" w16cid:durableId="45563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C9"/>
    <w:rsid w:val="00020450"/>
    <w:rsid w:val="00041E9B"/>
    <w:rsid w:val="00042D14"/>
    <w:rsid w:val="00055395"/>
    <w:rsid w:val="00067EB0"/>
    <w:rsid w:val="00074384"/>
    <w:rsid w:val="000851B5"/>
    <w:rsid w:val="000A44A3"/>
    <w:rsid w:val="000C17C9"/>
    <w:rsid w:val="000D07FE"/>
    <w:rsid w:val="000D2D30"/>
    <w:rsid w:val="000D6FF6"/>
    <w:rsid w:val="000F561A"/>
    <w:rsid w:val="0012141D"/>
    <w:rsid w:val="00122E45"/>
    <w:rsid w:val="00126C6A"/>
    <w:rsid w:val="00156718"/>
    <w:rsid w:val="00166040"/>
    <w:rsid w:val="0019352C"/>
    <w:rsid w:val="001B3DCE"/>
    <w:rsid w:val="001B64E8"/>
    <w:rsid w:val="001C1155"/>
    <w:rsid w:val="001C3A34"/>
    <w:rsid w:val="001C79C4"/>
    <w:rsid w:val="001F7184"/>
    <w:rsid w:val="00222E90"/>
    <w:rsid w:val="0024226F"/>
    <w:rsid w:val="0024351D"/>
    <w:rsid w:val="00246C4E"/>
    <w:rsid w:val="002509D3"/>
    <w:rsid w:val="002813E9"/>
    <w:rsid w:val="002827D4"/>
    <w:rsid w:val="0028552E"/>
    <w:rsid w:val="002A1270"/>
    <w:rsid w:val="002D1CA3"/>
    <w:rsid w:val="00301A3E"/>
    <w:rsid w:val="003053C4"/>
    <w:rsid w:val="00310E69"/>
    <w:rsid w:val="00310FF1"/>
    <w:rsid w:val="00352598"/>
    <w:rsid w:val="00355C77"/>
    <w:rsid w:val="00365750"/>
    <w:rsid w:val="0037537C"/>
    <w:rsid w:val="0037687B"/>
    <w:rsid w:val="00376C33"/>
    <w:rsid w:val="0038391E"/>
    <w:rsid w:val="003B7B31"/>
    <w:rsid w:val="003C1B81"/>
    <w:rsid w:val="003D1286"/>
    <w:rsid w:val="003E14F4"/>
    <w:rsid w:val="003E54C0"/>
    <w:rsid w:val="00424CF4"/>
    <w:rsid w:val="00430FA3"/>
    <w:rsid w:val="00451851"/>
    <w:rsid w:val="00461353"/>
    <w:rsid w:val="00466FAF"/>
    <w:rsid w:val="00467044"/>
    <w:rsid w:val="00467E35"/>
    <w:rsid w:val="0047696E"/>
    <w:rsid w:val="00492803"/>
    <w:rsid w:val="004A0756"/>
    <w:rsid w:val="004B4AE5"/>
    <w:rsid w:val="004B50AD"/>
    <w:rsid w:val="004C69F5"/>
    <w:rsid w:val="004E7FCC"/>
    <w:rsid w:val="00504E8B"/>
    <w:rsid w:val="005170DF"/>
    <w:rsid w:val="00527203"/>
    <w:rsid w:val="00561826"/>
    <w:rsid w:val="00561EFA"/>
    <w:rsid w:val="00593D21"/>
    <w:rsid w:val="00597FC6"/>
    <w:rsid w:val="005A146C"/>
    <w:rsid w:val="005A2A31"/>
    <w:rsid w:val="005B5348"/>
    <w:rsid w:val="005B6144"/>
    <w:rsid w:val="005D5D85"/>
    <w:rsid w:val="0060387C"/>
    <w:rsid w:val="00613F29"/>
    <w:rsid w:val="00616102"/>
    <w:rsid w:val="00640F02"/>
    <w:rsid w:val="00661669"/>
    <w:rsid w:val="00673D01"/>
    <w:rsid w:val="006863FA"/>
    <w:rsid w:val="00691E3A"/>
    <w:rsid w:val="006A6D6F"/>
    <w:rsid w:val="006B25A4"/>
    <w:rsid w:val="006B717A"/>
    <w:rsid w:val="006C5686"/>
    <w:rsid w:val="006D3FE1"/>
    <w:rsid w:val="006D7C22"/>
    <w:rsid w:val="0071173E"/>
    <w:rsid w:val="00725C9F"/>
    <w:rsid w:val="0077525B"/>
    <w:rsid w:val="0078429A"/>
    <w:rsid w:val="007B1636"/>
    <w:rsid w:val="007E4785"/>
    <w:rsid w:val="007F718D"/>
    <w:rsid w:val="00802D91"/>
    <w:rsid w:val="00811B9A"/>
    <w:rsid w:val="00822DBA"/>
    <w:rsid w:val="00832B39"/>
    <w:rsid w:val="00853145"/>
    <w:rsid w:val="00856B0B"/>
    <w:rsid w:val="008722C3"/>
    <w:rsid w:val="00874E2D"/>
    <w:rsid w:val="00880537"/>
    <w:rsid w:val="0088427C"/>
    <w:rsid w:val="00885C8F"/>
    <w:rsid w:val="008867DF"/>
    <w:rsid w:val="00896952"/>
    <w:rsid w:val="00896FD2"/>
    <w:rsid w:val="008C7B37"/>
    <w:rsid w:val="008D48CE"/>
    <w:rsid w:val="00905B8B"/>
    <w:rsid w:val="00923833"/>
    <w:rsid w:val="00935223"/>
    <w:rsid w:val="009434BE"/>
    <w:rsid w:val="00946186"/>
    <w:rsid w:val="009522DE"/>
    <w:rsid w:val="009547A1"/>
    <w:rsid w:val="009602F7"/>
    <w:rsid w:val="00974D93"/>
    <w:rsid w:val="009B2527"/>
    <w:rsid w:val="009B7AAA"/>
    <w:rsid w:val="009D38C6"/>
    <w:rsid w:val="009F6C43"/>
    <w:rsid w:val="00A013D2"/>
    <w:rsid w:val="00A0217B"/>
    <w:rsid w:val="00A06ED8"/>
    <w:rsid w:val="00A1188A"/>
    <w:rsid w:val="00A17FCC"/>
    <w:rsid w:val="00A55577"/>
    <w:rsid w:val="00A56F7B"/>
    <w:rsid w:val="00A6434C"/>
    <w:rsid w:val="00A77043"/>
    <w:rsid w:val="00A870A6"/>
    <w:rsid w:val="00AA7A87"/>
    <w:rsid w:val="00AC2787"/>
    <w:rsid w:val="00AE6389"/>
    <w:rsid w:val="00B0104F"/>
    <w:rsid w:val="00B1785C"/>
    <w:rsid w:val="00B30D21"/>
    <w:rsid w:val="00B34423"/>
    <w:rsid w:val="00B36B0D"/>
    <w:rsid w:val="00B44042"/>
    <w:rsid w:val="00B66E6C"/>
    <w:rsid w:val="00B70F2C"/>
    <w:rsid w:val="00B7641E"/>
    <w:rsid w:val="00B91DD8"/>
    <w:rsid w:val="00B94261"/>
    <w:rsid w:val="00BA7D10"/>
    <w:rsid w:val="00BB42A1"/>
    <w:rsid w:val="00BC6110"/>
    <w:rsid w:val="00BC6EA5"/>
    <w:rsid w:val="00BD0883"/>
    <w:rsid w:val="00BD0A8E"/>
    <w:rsid w:val="00BD22EC"/>
    <w:rsid w:val="00BE0004"/>
    <w:rsid w:val="00BE2073"/>
    <w:rsid w:val="00BE49AD"/>
    <w:rsid w:val="00BE627D"/>
    <w:rsid w:val="00BF3D5F"/>
    <w:rsid w:val="00C21C7B"/>
    <w:rsid w:val="00C22582"/>
    <w:rsid w:val="00C34458"/>
    <w:rsid w:val="00C512DF"/>
    <w:rsid w:val="00C559CD"/>
    <w:rsid w:val="00C65135"/>
    <w:rsid w:val="00C748DA"/>
    <w:rsid w:val="00C94843"/>
    <w:rsid w:val="00CA2141"/>
    <w:rsid w:val="00CB5180"/>
    <w:rsid w:val="00CC2F48"/>
    <w:rsid w:val="00CC3E34"/>
    <w:rsid w:val="00CF154A"/>
    <w:rsid w:val="00CF24A2"/>
    <w:rsid w:val="00D20A2B"/>
    <w:rsid w:val="00D21894"/>
    <w:rsid w:val="00D3523F"/>
    <w:rsid w:val="00D60EA7"/>
    <w:rsid w:val="00D6278C"/>
    <w:rsid w:val="00D63A22"/>
    <w:rsid w:val="00D67102"/>
    <w:rsid w:val="00D6768F"/>
    <w:rsid w:val="00D90C95"/>
    <w:rsid w:val="00D9434A"/>
    <w:rsid w:val="00DC0C0D"/>
    <w:rsid w:val="00DC5A6C"/>
    <w:rsid w:val="00DD19B6"/>
    <w:rsid w:val="00DD70F4"/>
    <w:rsid w:val="00DF65D3"/>
    <w:rsid w:val="00E04A58"/>
    <w:rsid w:val="00E07EE0"/>
    <w:rsid w:val="00E20D81"/>
    <w:rsid w:val="00E25513"/>
    <w:rsid w:val="00E35DC3"/>
    <w:rsid w:val="00E375DB"/>
    <w:rsid w:val="00E43042"/>
    <w:rsid w:val="00E45740"/>
    <w:rsid w:val="00E571F8"/>
    <w:rsid w:val="00E70F80"/>
    <w:rsid w:val="00EA1D6F"/>
    <w:rsid w:val="00EB1303"/>
    <w:rsid w:val="00EB183A"/>
    <w:rsid w:val="00EE73AF"/>
    <w:rsid w:val="00F05513"/>
    <w:rsid w:val="00F10019"/>
    <w:rsid w:val="00F131E6"/>
    <w:rsid w:val="00F26012"/>
    <w:rsid w:val="00F36F9D"/>
    <w:rsid w:val="00F8116D"/>
    <w:rsid w:val="00F84FBD"/>
    <w:rsid w:val="00FC1241"/>
    <w:rsid w:val="00FD000F"/>
    <w:rsid w:val="00FD243A"/>
    <w:rsid w:val="00FE562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5131"/>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
    <w:qFormat/>
    <w:rsid w:val="00D62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paragraph" w:customStyle="1" w:styleId="rvps6">
    <w:name w:val="rvps6"/>
    <w:basedOn w:val="a"/>
    <w:rsid w:val="00527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27203"/>
  </w:style>
  <w:style w:type="character" w:customStyle="1" w:styleId="rvts9">
    <w:name w:val="rvts9"/>
    <w:basedOn w:val="a0"/>
    <w:rsid w:val="007B1636"/>
  </w:style>
  <w:style w:type="paragraph" w:styleId="a7">
    <w:name w:val="No Spacing"/>
    <w:uiPriority w:val="1"/>
    <w:qFormat/>
    <w:rsid w:val="00041E9B"/>
    <w:pPr>
      <w:suppressAutoHyphens/>
      <w:spacing w:after="0" w:line="240" w:lineRule="auto"/>
    </w:pPr>
    <w:rPr>
      <w:rFonts w:ascii="Calibri" w:eastAsia="Arial" w:hAnsi="Calibri"/>
      <w:sz w:val="22"/>
      <w:szCs w:val="22"/>
      <w:lang w:val="ru-RU" w:eastAsia="ar-SA"/>
    </w:rPr>
  </w:style>
  <w:style w:type="paragraph" w:styleId="a8">
    <w:name w:val="header"/>
    <w:basedOn w:val="a"/>
    <w:link w:val="a9"/>
    <w:uiPriority w:val="99"/>
    <w:unhideWhenUsed/>
    <w:rsid w:val="00896FD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96FD2"/>
    <w:rPr>
      <w:rFonts w:asciiTheme="minorHAnsi" w:eastAsiaTheme="minorEastAsia" w:hAnsiTheme="minorHAnsi" w:cstheme="minorBidi"/>
      <w:sz w:val="22"/>
      <w:szCs w:val="22"/>
    </w:rPr>
  </w:style>
  <w:style w:type="paragraph" w:styleId="aa">
    <w:name w:val="footer"/>
    <w:basedOn w:val="a"/>
    <w:link w:val="ab"/>
    <w:uiPriority w:val="99"/>
    <w:unhideWhenUsed/>
    <w:rsid w:val="00896FD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96FD2"/>
    <w:rPr>
      <w:rFonts w:asciiTheme="minorHAnsi" w:eastAsiaTheme="minorEastAsia" w:hAnsiTheme="minorHAnsi" w:cstheme="minorBidi"/>
      <w:sz w:val="22"/>
      <w:szCs w:val="22"/>
    </w:rPr>
  </w:style>
  <w:style w:type="character" w:customStyle="1" w:styleId="13">
    <w:name w:val="Неразрешенное упоминание1"/>
    <w:basedOn w:val="a0"/>
    <w:uiPriority w:val="99"/>
    <w:semiHidden/>
    <w:unhideWhenUsed/>
    <w:rsid w:val="00F05513"/>
    <w:rPr>
      <w:color w:val="605E5C"/>
      <w:shd w:val="clear" w:color="auto" w:fill="E1DFDD"/>
    </w:rPr>
  </w:style>
  <w:style w:type="character" w:styleId="ac">
    <w:name w:val="FollowedHyperlink"/>
    <w:basedOn w:val="a0"/>
    <w:uiPriority w:val="99"/>
    <w:semiHidden/>
    <w:unhideWhenUsed/>
    <w:rsid w:val="00BE2073"/>
    <w:rPr>
      <w:color w:val="800080" w:themeColor="followedHyperlink"/>
      <w:u w:val="single"/>
    </w:rPr>
  </w:style>
  <w:style w:type="character" w:styleId="ad">
    <w:name w:val="annotation reference"/>
    <w:basedOn w:val="a0"/>
    <w:uiPriority w:val="99"/>
    <w:semiHidden/>
    <w:unhideWhenUsed/>
    <w:rsid w:val="00896952"/>
    <w:rPr>
      <w:sz w:val="16"/>
      <w:szCs w:val="16"/>
    </w:rPr>
  </w:style>
  <w:style w:type="paragraph" w:styleId="ae">
    <w:name w:val="annotation subject"/>
    <w:basedOn w:val="a3"/>
    <w:next w:val="a3"/>
    <w:link w:val="af"/>
    <w:uiPriority w:val="99"/>
    <w:semiHidden/>
    <w:unhideWhenUsed/>
    <w:rsid w:val="00896952"/>
    <w:pPr>
      <w:spacing w:line="240" w:lineRule="auto"/>
    </w:pPr>
    <w:rPr>
      <w:b/>
      <w:bCs/>
      <w:sz w:val="20"/>
      <w:szCs w:val="20"/>
    </w:rPr>
  </w:style>
  <w:style w:type="character" w:customStyle="1" w:styleId="a4">
    <w:name w:val="Текст примітки Знак"/>
    <w:basedOn w:val="a0"/>
    <w:link w:val="a3"/>
    <w:uiPriority w:val="99"/>
    <w:rsid w:val="00896952"/>
    <w:rPr>
      <w:rFonts w:asciiTheme="minorHAnsi" w:eastAsiaTheme="minorEastAsia" w:hAnsiTheme="minorHAnsi" w:cstheme="minorBidi"/>
      <w:sz w:val="22"/>
      <w:szCs w:val="22"/>
    </w:rPr>
  </w:style>
  <w:style w:type="character" w:customStyle="1" w:styleId="af">
    <w:name w:val="Тема примітки Знак"/>
    <w:basedOn w:val="a4"/>
    <w:link w:val="ae"/>
    <w:uiPriority w:val="99"/>
    <w:semiHidden/>
    <w:rsid w:val="00896952"/>
    <w:rPr>
      <w:rFonts w:asciiTheme="minorHAnsi" w:eastAsiaTheme="minorEastAsia" w:hAnsiTheme="minorHAnsi" w:cstheme="minorBidi"/>
      <w:b/>
      <w:bCs/>
      <w:sz w:val="22"/>
      <w:szCs w:val="22"/>
    </w:rPr>
  </w:style>
  <w:style w:type="paragraph" w:styleId="af0">
    <w:name w:val="Revision"/>
    <w:hidden/>
    <w:uiPriority w:val="99"/>
    <w:semiHidden/>
    <w:rsid w:val="00896952"/>
    <w:pPr>
      <w:spacing w:after="0" w:line="240" w:lineRule="auto"/>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B0104F"/>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B0104F"/>
    <w:rPr>
      <w:rFonts w:ascii="Segoe UI" w:eastAsiaTheme="minorEastAsia" w:hAnsi="Segoe UI" w:cs="Segoe UI"/>
      <w:sz w:val="18"/>
      <w:szCs w:val="18"/>
    </w:rPr>
  </w:style>
  <w:style w:type="character" w:customStyle="1" w:styleId="10">
    <w:name w:val="Заголовок 1 Знак"/>
    <w:basedOn w:val="a0"/>
    <w:link w:val="1"/>
    <w:uiPriority w:val="9"/>
    <w:rsid w:val="00D6278C"/>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6763">
      <w:bodyDiv w:val="1"/>
      <w:marLeft w:val="0"/>
      <w:marRight w:val="0"/>
      <w:marTop w:val="0"/>
      <w:marBottom w:val="0"/>
      <w:divBdr>
        <w:top w:val="none" w:sz="0" w:space="0" w:color="auto"/>
        <w:left w:val="none" w:sz="0" w:space="0" w:color="auto"/>
        <w:bottom w:val="none" w:sz="0" w:space="0" w:color="auto"/>
        <w:right w:val="none" w:sz="0" w:space="0" w:color="auto"/>
      </w:divBdr>
    </w:div>
    <w:div w:id="480121511">
      <w:bodyDiv w:val="1"/>
      <w:marLeft w:val="0"/>
      <w:marRight w:val="0"/>
      <w:marTop w:val="0"/>
      <w:marBottom w:val="0"/>
      <w:divBdr>
        <w:top w:val="none" w:sz="0" w:space="0" w:color="auto"/>
        <w:left w:val="none" w:sz="0" w:space="0" w:color="auto"/>
        <w:bottom w:val="none" w:sz="0" w:space="0" w:color="auto"/>
        <w:right w:val="none" w:sz="0" w:space="0" w:color="auto"/>
      </w:divBdr>
    </w:div>
    <w:div w:id="673000900">
      <w:bodyDiv w:val="1"/>
      <w:marLeft w:val="0"/>
      <w:marRight w:val="0"/>
      <w:marTop w:val="0"/>
      <w:marBottom w:val="0"/>
      <w:divBdr>
        <w:top w:val="none" w:sz="0" w:space="0" w:color="auto"/>
        <w:left w:val="none" w:sz="0" w:space="0" w:color="auto"/>
        <w:bottom w:val="none" w:sz="0" w:space="0" w:color="auto"/>
        <w:right w:val="none" w:sz="0" w:space="0" w:color="auto"/>
      </w:divBdr>
    </w:div>
    <w:div w:id="709064483">
      <w:bodyDiv w:val="1"/>
      <w:marLeft w:val="0"/>
      <w:marRight w:val="0"/>
      <w:marTop w:val="0"/>
      <w:marBottom w:val="0"/>
      <w:divBdr>
        <w:top w:val="none" w:sz="0" w:space="0" w:color="auto"/>
        <w:left w:val="none" w:sz="0" w:space="0" w:color="auto"/>
        <w:bottom w:val="none" w:sz="0" w:space="0" w:color="auto"/>
        <w:right w:val="none" w:sz="0" w:space="0" w:color="auto"/>
      </w:divBdr>
    </w:div>
    <w:div w:id="1199969731">
      <w:bodyDiv w:val="1"/>
      <w:marLeft w:val="0"/>
      <w:marRight w:val="0"/>
      <w:marTop w:val="0"/>
      <w:marBottom w:val="0"/>
      <w:divBdr>
        <w:top w:val="none" w:sz="0" w:space="0" w:color="auto"/>
        <w:left w:val="none" w:sz="0" w:space="0" w:color="auto"/>
        <w:bottom w:val="none" w:sz="0" w:space="0" w:color="auto"/>
        <w:right w:val="none" w:sz="0" w:space="0" w:color="auto"/>
      </w:divBdr>
    </w:div>
    <w:div w:id="1599870798">
      <w:bodyDiv w:val="1"/>
      <w:marLeft w:val="0"/>
      <w:marRight w:val="0"/>
      <w:marTop w:val="0"/>
      <w:marBottom w:val="0"/>
      <w:divBdr>
        <w:top w:val="none" w:sz="0" w:space="0" w:color="auto"/>
        <w:left w:val="none" w:sz="0" w:space="0" w:color="auto"/>
        <w:bottom w:val="none" w:sz="0" w:space="0" w:color="auto"/>
        <w:right w:val="none" w:sz="0" w:space="0" w:color="auto"/>
      </w:divBdr>
    </w:div>
    <w:div w:id="166851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z0610-20" TargetMode="External"/><Relationship Id="rId18" Type="http://schemas.openxmlformats.org/officeDocument/2006/relationships/hyperlink" Target="https://uk.wikipedia.org/wiki/%D0%A2%D0%BE%D0%B2%D0%B0%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uk.wikipedia.org/wiki/%D0%93%D1%80%D0%BE%D0%BC%D0%B0%D0%B4%D1%8F%D0%BD%D0%B8%D0%BD" TargetMode="External"/><Relationship Id="rId2" Type="http://schemas.openxmlformats.org/officeDocument/2006/relationships/numbering" Target="numbering.xml"/><Relationship Id="rId16" Type="http://schemas.openxmlformats.org/officeDocument/2006/relationships/hyperlink" Target="https://uk.wikipedia.org/wiki/%D0%9F%D1%96%D0%B4%D0%BF%D1%80%D0%B8%D1%94%D0%BC%D1%81%D1%82%D0%B2%D0%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22-2020-%D0%BF" TargetMode="External"/><Relationship Id="rId5" Type="http://schemas.openxmlformats.org/officeDocument/2006/relationships/webSettings" Target="webSettings.xml"/><Relationship Id="rId15" Type="http://schemas.openxmlformats.org/officeDocument/2006/relationships/hyperlink" Target="https://uk.wikipedia.org/wiki/%D0%9E%D1%80%D0%B3%D0%B0%D0%BD%D1%96%D0%B7%D0%B0%D1%86%D1%96%D1%8F" TargetMode="External"/><Relationship Id="rId10" Type="http://schemas.openxmlformats.org/officeDocument/2006/relationships/hyperlink" Target="https://zakon.rada.gov.ua/laws/show/z050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8238</Words>
  <Characters>4696</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111350110_14 rada</cp:lastModifiedBy>
  <cp:revision>11</cp:revision>
  <cp:lastPrinted>2023-05-25T11:48:00Z</cp:lastPrinted>
  <dcterms:created xsi:type="dcterms:W3CDTF">2023-06-02T07:32:00Z</dcterms:created>
  <dcterms:modified xsi:type="dcterms:W3CDTF">2023-06-04T17:04:00Z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