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5B" w:rsidRPr="00F13BCA" w:rsidRDefault="00B6145B" w:rsidP="00D54385">
      <w:pPr>
        <w:pStyle w:val="31"/>
        <w:spacing w:after="0" w:line="240" w:lineRule="auto"/>
        <w:jc w:val="right"/>
        <w:rPr>
          <w:rFonts w:ascii="Times New Roman" w:hAnsi="Times New Roman" w:cs="Times New Roman"/>
          <w:sz w:val="24"/>
          <w:szCs w:val="24"/>
        </w:rPr>
      </w:pPr>
      <w:r w:rsidRPr="00F13BCA">
        <w:rPr>
          <w:rFonts w:ascii="Times New Roman" w:hAnsi="Times New Roman" w:cs="Times New Roman"/>
          <w:b/>
          <w:color w:val="000000"/>
          <w:sz w:val="24"/>
          <w:szCs w:val="24"/>
        </w:rPr>
        <w:t>«ЗАТВЕРДЖЕНО»</w:t>
      </w:r>
    </w:p>
    <w:p w:rsidR="00B6145B" w:rsidRPr="00F13BCA" w:rsidRDefault="00B6145B" w:rsidP="00D54385">
      <w:pPr>
        <w:pStyle w:val="31"/>
        <w:spacing w:after="0" w:line="240" w:lineRule="auto"/>
        <w:jc w:val="right"/>
        <w:rPr>
          <w:rFonts w:ascii="Times New Roman" w:hAnsi="Times New Roman" w:cs="Times New Roman"/>
          <w:sz w:val="24"/>
          <w:szCs w:val="24"/>
          <w:lang w:val="ru-RU"/>
        </w:rPr>
      </w:pPr>
      <w:r w:rsidRPr="00F13BCA">
        <w:rPr>
          <w:rFonts w:ascii="Times New Roman" w:hAnsi="Times New Roman" w:cs="Times New Roman"/>
          <w:color w:val="000000"/>
          <w:sz w:val="24"/>
          <w:szCs w:val="24"/>
        </w:rPr>
        <w:t>Рішенням Уповноваженої особи №</w:t>
      </w:r>
      <w:r w:rsidR="00F13BCA" w:rsidRPr="00F13BCA">
        <w:rPr>
          <w:rFonts w:ascii="Times New Roman" w:hAnsi="Times New Roman" w:cs="Times New Roman"/>
          <w:color w:val="000000"/>
          <w:sz w:val="24"/>
          <w:szCs w:val="24"/>
        </w:rPr>
        <w:t xml:space="preserve"> </w:t>
      </w:r>
      <w:r w:rsidR="00F13BCA" w:rsidRPr="00F13BCA">
        <w:rPr>
          <w:rFonts w:ascii="Times New Roman" w:hAnsi="Times New Roman" w:cs="Times New Roman"/>
          <w:color w:val="000000"/>
          <w:sz w:val="24"/>
          <w:szCs w:val="24"/>
          <w:lang w:val="ru-RU"/>
        </w:rPr>
        <w:t>3</w:t>
      </w:r>
    </w:p>
    <w:p w:rsidR="00B6145B" w:rsidRPr="001C34E8" w:rsidRDefault="00B6145B" w:rsidP="00D54385">
      <w:pPr>
        <w:pStyle w:val="31"/>
        <w:spacing w:after="0" w:line="240" w:lineRule="auto"/>
        <w:jc w:val="right"/>
        <w:rPr>
          <w:rFonts w:ascii="Times New Roman" w:hAnsi="Times New Roman" w:cs="Times New Roman"/>
          <w:color w:val="000000"/>
          <w:sz w:val="24"/>
          <w:szCs w:val="24"/>
        </w:rPr>
      </w:pPr>
      <w:r w:rsidRPr="00F13BCA">
        <w:rPr>
          <w:rFonts w:ascii="Times New Roman" w:hAnsi="Times New Roman" w:cs="Times New Roman"/>
          <w:color w:val="000000"/>
          <w:sz w:val="24"/>
          <w:szCs w:val="24"/>
        </w:rPr>
        <w:t>від «</w:t>
      </w:r>
      <w:r w:rsidR="00F13BCA" w:rsidRPr="00F13BCA">
        <w:rPr>
          <w:rFonts w:ascii="Times New Roman" w:hAnsi="Times New Roman" w:cs="Times New Roman"/>
          <w:color w:val="000000"/>
          <w:sz w:val="24"/>
          <w:szCs w:val="24"/>
          <w:lang w:val="ru-RU"/>
        </w:rPr>
        <w:t>25</w:t>
      </w:r>
      <w:r w:rsidRPr="00F13BCA">
        <w:rPr>
          <w:rFonts w:ascii="Times New Roman" w:hAnsi="Times New Roman" w:cs="Times New Roman"/>
          <w:color w:val="000000"/>
          <w:sz w:val="24"/>
          <w:szCs w:val="24"/>
        </w:rPr>
        <w:t xml:space="preserve">» </w:t>
      </w:r>
      <w:r w:rsidR="00F13BCA" w:rsidRPr="00F13BCA">
        <w:rPr>
          <w:rFonts w:ascii="Times New Roman" w:hAnsi="Times New Roman" w:cs="Times New Roman"/>
          <w:color w:val="000000"/>
          <w:sz w:val="24"/>
          <w:szCs w:val="24"/>
        </w:rPr>
        <w:t>08.</w:t>
      </w:r>
      <w:r w:rsidRPr="00F13BCA">
        <w:rPr>
          <w:rFonts w:ascii="Times New Roman" w:hAnsi="Times New Roman" w:cs="Times New Roman"/>
          <w:color w:val="000000"/>
          <w:sz w:val="24"/>
          <w:szCs w:val="24"/>
        </w:rPr>
        <w:t>202</w:t>
      </w:r>
      <w:r w:rsidR="005B74A9" w:rsidRPr="00F13BCA">
        <w:rPr>
          <w:rFonts w:ascii="Times New Roman" w:hAnsi="Times New Roman" w:cs="Times New Roman"/>
          <w:color w:val="000000"/>
          <w:sz w:val="24"/>
          <w:szCs w:val="24"/>
          <w:lang w:val="ru-RU"/>
        </w:rPr>
        <w:t>3</w:t>
      </w:r>
      <w:r w:rsidRPr="00F13BCA">
        <w:rPr>
          <w:rFonts w:ascii="Times New Roman" w:hAnsi="Times New Roman" w:cs="Times New Roman"/>
          <w:color w:val="000000"/>
          <w:sz w:val="24"/>
          <w:szCs w:val="24"/>
        </w:rPr>
        <w:t xml:space="preserve"> року</w:t>
      </w:r>
    </w:p>
    <w:p w:rsidR="00B6145B" w:rsidRPr="001C34E8" w:rsidRDefault="00B6145B" w:rsidP="005126D8">
      <w:pPr>
        <w:spacing w:line="240" w:lineRule="auto"/>
        <w:jc w:val="center"/>
        <w:rPr>
          <w:rFonts w:ascii="Times New Roman" w:hAnsi="Times New Roman" w:cs="Times New Roman"/>
          <w:b/>
          <w:sz w:val="28"/>
          <w:szCs w:val="28"/>
          <w:lang w:val="uk-UA"/>
        </w:rPr>
      </w:pPr>
    </w:p>
    <w:p w:rsidR="00B6145B" w:rsidRPr="001C34E8" w:rsidRDefault="00B6145B" w:rsidP="005B74A9">
      <w:pPr>
        <w:spacing w:line="240" w:lineRule="auto"/>
        <w:jc w:val="center"/>
        <w:rPr>
          <w:rFonts w:ascii="Times New Roman" w:hAnsi="Times New Roman" w:cs="Times New Roman"/>
          <w:b/>
          <w:color w:val="000000"/>
          <w:sz w:val="28"/>
          <w:szCs w:val="28"/>
          <w:lang w:val="uk-UA"/>
        </w:rPr>
      </w:pPr>
      <w:r w:rsidRPr="001C34E8">
        <w:rPr>
          <w:rFonts w:ascii="Times New Roman" w:hAnsi="Times New Roman" w:cs="Times New Roman"/>
          <w:b/>
          <w:color w:val="000000"/>
          <w:sz w:val="28"/>
          <w:szCs w:val="28"/>
          <w:lang w:val="uk-UA"/>
        </w:rPr>
        <w:t>Оголошення про проведення спрощеної закупівлі</w:t>
      </w:r>
    </w:p>
    <w:p w:rsidR="00B13EF8" w:rsidRPr="001061B0" w:rsidRDefault="00492709" w:rsidP="005B74A9">
      <w:pPr>
        <w:spacing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r w:rsidR="00B42AE9" w:rsidRPr="00B42AE9">
        <w:rPr>
          <w:rFonts w:ascii="Times New Roman" w:hAnsi="Times New Roman" w:cs="Times New Roman"/>
          <w:b/>
          <w:color w:val="000000"/>
          <w:sz w:val="28"/>
          <w:szCs w:val="28"/>
          <w:lang w:val="uk-UA"/>
        </w:rPr>
        <w:t>Телевізори</w:t>
      </w:r>
    </w:p>
    <w:p w:rsidR="00B42AE9" w:rsidRDefault="005B74A9" w:rsidP="00B42AE9">
      <w:pPr>
        <w:pStyle w:val="search-previewtext"/>
        <w:spacing w:before="0" w:beforeAutospacing="0" w:after="0" w:afterAutospacing="0" w:line="300" w:lineRule="atLeast"/>
        <w:ind w:right="120"/>
        <w:jc w:val="center"/>
        <w:rPr>
          <w:rFonts w:eastAsia="Arial"/>
          <w:b/>
          <w:color w:val="000000"/>
          <w:sz w:val="28"/>
          <w:szCs w:val="28"/>
          <w:lang w:val="uk-UA"/>
        </w:rPr>
      </w:pPr>
      <w:r w:rsidRPr="00B42AE9">
        <w:rPr>
          <w:rFonts w:eastAsia="Arial"/>
          <w:b/>
          <w:color w:val="000000"/>
          <w:sz w:val="28"/>
          <w:szCs w:val="28"/>
          <w:lang w:val="uk-UA"/>
        </w:rPr>
        <w:t xml:space="preserve">за </w:t>
      </w:r>
      <w:r w:rsidR="00B13EF8" w:rsidRPr="00B42AE9">
        <w:rPr>
          <w:rFonts w:eastAsia="Arial"/>
          <w:b/>
          <w:color w:val="000000"/>
          <w:sz w:val="28"/>
          <w:szCs w:val="28"/>
          <w:lang w:val="uk-UA"/>
        </w:rPr>
        <w:t>ДК 021:</w:t>
      </w:r>
      <w:r w:rsidR="00B13EF8" w:rsidRPr="005B74A9">
        <w:rPr>
          <w:rFonts w:eastAsia="Arial"/>
          <w:b/>
          <w:color w:val="000000"/>
          <w:sz w:val="28"/>
          <w:szCs w:val="28"/>
          <w:lang w:val="uk-UA"/>
        </w:rPr>
        <w:t xml:space="preserve">2015 – </w:t>
      </w:r>
      <w:r w:rsidR="00B42AE9" w:rsidRPr="00B42AE9">
        <w:rPr>
          <w:rFonts w:eastAsia="Arial"/>
          <w:b/>
          <w:color w:val="000000"/>
          <w:sz w:val="28"/>
          <w:szCs w:val="28"/>
          <w:lang w:val="uk-UA"/>
        </w:rPr>
        <w:t>32320000-2</w:t>
      </w:r>
      <w:r w:rsidR="00B42AE9">
        <w:rPr>
          <w:rFonts w:eastAsia="Arial"/>
          <w:b/>
          <w:color w:val="000000"/>
          <w:sz w:val="28"/>
          <w:szCs w:val="28"/>
          <w:lang w:val="uk-UA"/>
        </w:rPr>
        <w:t xml:space="preserve"> -</w:t>
      </w:r>
      <w:r w:rsidR="00B42AE9" w:rsidRPr="00B42AE9">
        <w:rPr>
          <w:rFonts w:eastAsia="Arial"/>
          <w:b/>
          <w:color w:val="000000"/>
          <w:sz w:val="28"/>
          <w:szCs w:val="28"/>
          <w:lang w:val="uk-UA"/>
        </w:rPr>
        <w:t xml:space="preserve"> Телевізійне й аудіовізуальне обладнання»</w:t>
      </w:r>
    </w:p>
    <w:p w:rsidR="00FC23F2" w:rsidRDefault="00FC23F2" w:rsidP="00FC23F2">
      <w:pPr>
        <w:pStyle w:val="search-previewtext"/>
        <w:spacing w:before="0" w:beforeAutospacing="0" w:after="0" w:afterAutospacing="0" w:line="300" w:lineRule="atLeast"/>
        <w:ind w:right="120"/>
        <w:rPr>
          <w:rFonts w:eastAsia="Arial"/>
          <w:b/>
          <w:color w:val="000000"/>
          <w:sz w:val="28"/>
          <w:szCs w:val="28"/>
          <w:lang w:val="uk-UA"/>
        </w:rPr>
      </w:pPr>
      <w:r w:rsidRPr="009842EB">
        <w:rPr>
          <w:b/>
          <w:color w:val="000000"/>
          <w:sz w:val="28"/>
          <w:szCs w:val="28"/>
          <w:lang w:val="uk-UA"/>
        </w:rPr>
        <w:t>Лот 1</w:t>
      </w:r>
      <w:r>
        <w:rPr>
          <w:sz w:val="28"/>
          <w:szCs w:val="28"/>
          <w:lang w:val="uk-UA"/>
        </w:rPr>
        <w:t xml:space="preserve"> </w:t>
      </w:r>
      <w:r>
        <w:rPr>
          <w:b/>
          <w:color w:val="000000"/>
          <w:sz w:val="28"/>
          <w:szCs w:val="28"/>
          <w:lang w:val="uk-UA"/>
        </w:rPr>
        <w:t xml:space="preserve"> «</w:t>
      </w:r>
      <w:r w:rsidRPr="00B42AE9">
        <w:rPr>
          <w:b/>
          <w:color w:val="000000"/>
          <w:sz w:val="28"/>
          <w:szCs w:val="28"/>
          <w:lang w:val="uk-UA"/>
        </w:rPr>
        <w:t>Телевізори</w:t>
      </w:r>
      <w:r w:rsidRPr="00FC23F2">
        <w:rPr>
          <w:rFonts w:eastAsia="Arial"/>
          <w:b/>
          <w:color w:val="000000"/>
          <w:sz w:val="28"/>
          <w:szCs w:val="28"/>
          <w:lang w:val="uk-UA"/>
        </w:rPr>
        <w:t xml:space="preserve"> </w:t>
      </w:r>
      <w:r w:rsidRPr="00B42AE9">
        <w:rPr>
          <w:rFonts w:eastAsia="Arial"/>
          <w:b/>
          <w:color w:val="000000"/>
          <w:sz w:val="28"/>
          <w:szCs w:val="28"/>
          <w:lang w:val="uk-UA"/>
        </w:rPr>
        <w:t>за ДК 021:</w:t>
      </w:r>
      <w:r w:rsidRPr="005B74A9">
        <w:rPr>
          <w:rFonts w:eastAsia="Arial"/>
          <w:b/>
          <w:color w:val="000000"/>
          <w:sz w:val="28"/>
          <w:szCs w:val="28"/>
          <w:lang w:val="uk-UA"/>
        </w:rPr>
        <w:t xml:space="preserve">2015 – </w:t>
      </w:r>
      <w:r w:rsidRPr="00B42AE9">
        <w:rPr>
          <w:rFonts w:eastAsia="Arial"/>
          <w:b/>
          <w:color w:val="000000"/>
          <w:sz w:val="28"/>
          <w:szCs w:val="28"/>
          <w:lang w:val="uk-UA"/>
        </w:rPr>
        <w:t>32320000-2</w:t>
      </w:r>
      <w:r>
        <w:rPr>
          <w:rFonts w:eastAsia="Arial"/>
          <w:b/>
          <w:color w:val="000000"/>
          <w:sz w:val="28"/>
          <w:szCs w:val="28"/>
          <w:lang w:val="uk-UA"/>
        </w:rPr>
        <w:t xml:space="preserve"> -</w:t>
      </w:r>
      <w:r w:rsidRPr="00B42AE9">
        <w:rPr>
          <w:rFonts w:eastAsia="Arial"/>
          <w:b/>
          <w:color w:val="000000"/>
          <w:sz w:val="28"/>
          <w:szCs w:val="28"/>
          <w:lang w:val="uk-UA"/>
        </w:rPr>
        <w:t xml:space="preserve"> Телевізійне й аудіовізуальне обладнання»</w:t>
      </w:r>
    </w:p>
    <w:p w:rsidR="00FC23F2" w:rsidRDefault="00FC23F2" w:rsidP="00FC23F2">
      <w:pPr>
        <w:pStyle w:val="search-previewtext"/>
        <w:spacing w:before="0" w:beforeAutospacing="0" w:after="0" w:afterAutospacing="0" w:line="300" w:lineRule="atLeast"/>
        <w:ind w:right="120"/>
        <w:rPr>
          <w:rFonts w:eastAsia="Arial"/>
          <w:b/>
          <w:color w:val="000000"/>
          <w:sz w:val="28"/>
          <w:szCs w:val="28"/>
          <w:lang w:val="uk-UA"/>
        </w:rPr>
      </w:pPr>
      <w:r w:rsidRPr="009842EB">
        <w:rPr>
          <w:b/>
          <w:color w:val="000000"/>
          <w:sz w:val="28"/>
          <w:szCs w:val="28"/>
          <w:lang w:val="uk-UA"/>
        </w:rPr>
        <w:t>Лот 2</w:t>
      </w:r>
      <w:r w:rsidR="009842EB">
        <w:rPr>
          <w:b/>
          <w:color w:val="000000"/>
          <w:sz w:val="28"/>
          <w:szCs w:val="28"/>
          <w:lang w:val="uk-UA"/>
        </w:rPr>
        <w:t xml:space="preserve"> </w:t>
      </w:r>
      <w:r>
        <w:rPr>
          <w:b/>
          <w:color w:val="000000"/>
          <w:sz w:val="28"/>
          <w:szCs w:val="28"/>
          <w:lang w:val="uk-UA"/>
        </w:rPr>
        <w:t>«Телевізор</w:t>
      </w:r>
      <w:r w:rsidRPr="00FC23F2">
        <w:rPr>
          <w:rFonts w:eastAsia="Arial"/>
          <w:b/>
          <w:color w:val="000000"/>
          <w:sz w:val="28"/>
          <w:szCs w:val="28"/>
          <w:lang w:val="uk-UA"/>
        </w:rPr>
        <w:t xml:space="preserve"> </w:t>
      </w:r>
      <w:r w:rsidRPr="00B42AE9">
        <w:rPr>
          <w:rFonts w:eastAsia="Arial"/>
          <w:b/>
          <w:color w:val="000000"/>
          <w:sz w:val="28"/>
          <w:szCs w:val="28"/>
          <w:lang w:val="uk-UA"/>
        </w:rPr>
        <w:t>за ДК 021:</w:t>
      </w:r>
      <w:r w:rsidRPr="005B74A9">
        <w:rPr>
          <w:rFonts w:eastAsia="Arial"/>
          <w:b/>
          <w:color w:val="000000"/>
          <w:sz w:val="28"/>
          <w:szCs w:val="28"/>
          <w:lang w:val="uk-UA"/>
        </w:rPr>
        <w:t xml:space="preserve">2015 – </w:t>
      </w:r>
      <w:r w:rsidRPr="00B42AE9">
        <w:rPr>
          <w:rFonts w:eastAsia="Arial"/>
          <w:b/>
          <w:color w:val="000000"/>
          <w:sz w:val="28"/>
          <w:szCs w:val="28"/>
          <w:lang w:val="uk-UA"/>
        </w:rPr>
        <w:t>32320000-2</w:t>
      </w:r>
      <w:r>
        <w:rPr>
          <w:rFonts w:eastAsia="Arial"/>
          <w:b/>
          <w:color w:val="000000"/>
          <w:sz w:val="28"/>
          <w:szCs w:val="28"/>
          <w:lang w:val="uk-UA"/>
        </w:rPr>
        <w:t xml:space="preserve"> -</w:t>
      </w:r>
      <w:r w:rsidRPr="00B42AE9">
        <w:rPr>
          <w:rFonts w:eastAsia="Arial"/>
          <w:b/>
          <w:color w:val="000000"/>
          <w:sz w:val="28"/>
          <w:szCs w:val="28"/>
          <w:lang w:val="uk-UA"/>
        </w:rPr>
        <w:t xml:space="preserve"> Телевізійне й аудіовізуальне обладнання»</w:t>
      </w: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45"/>
        <w:gridCol w:w="3324"/>
        <w:gridCol w:w="5812"/>
      </w:tblGrid>
      <w:tr w:rsidR="00B6145B" w:rsidRPr="001C34E8" w:rsidTr="00AC5A3E">
        <w:trPr>
          <w:trHeight w:val="420"/>
        </w:trPr>
        <w:tc>
          <w:tcPr>
            <w:tcW w:w="645" w:type="dxa"/>
            <w:shd w:val="clear" w:color="auto" w:fill="FFE599"/>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w:t>
            </w:r>
          </w:p>
        </w:tc>
        <w:tc>
          <w:tcPr>
            <w:tcW w:w="9136" w:type="dxa"/>
            <w:gridSpan w:val="2"/>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 Загальні положення</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Інформація про замовника торгів</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Повне найменування</w:t>
            </w:r>
          </w:p>
        </w:tc>
        <w:tc>
          <w:tcPr>
            <w:tcW w:w="5812" w:type="dxa"/>
            <w:tcMar>
              <w:top w:w="100" w:type="dxa"/>
              <w:left w:w="100" w:type="dxa"/>
              <w:bottom w:w="100" w:type="dxa"/>
              <w:right w:w="100" w:type="dxa"/>
            </w:tcMar>
          </w:tcPr>
          <w:p w:rsidR="00B6145B" w:rsidRPr="00DB1065" w:rsidRDefault="00DB1065" w:rsidP="00DB1065">
            <w:pPr>
              <w:rPr>
                <w:lang w:val="uk-UA"/>
              </w:rPr>
            </w:pPr>
            <w:r w:rsidRPr="00DB1065">
              <w:rPr>
                <w:rFonts w:ascii="Times New Roman" w:hAnsi="Times New Roman" w:cs="Times New Roman"/>
                <w:sz w:val="28"/>
                <w:szCs w:val="28"/>
                <w:lang w:val="uk-UA"/>
              </w:rPr>
              <w:t>Департамент з питань цивільного захисту населення Запорізької обласної державної адміністрації</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1.2</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Місцезнаходження</w:t>
            </w:r>
          </w:p>
        </w:tc>
        <w:tc>
          <w:tcPr>
            <w:tcW w:w="5812" w:type="dxa"/>
            <w:tcMar>
              <w:top w:w="100" w:type="dxa"/>
              <w:left w:w="100" w:type="dxa"/>
              <w:bottom w:w="100" w:type="dxa"/>
              <w:right w:w="100" w:type="dxa"/>
            </w:tcMar>
          </w:tcPr>
          <w:p w:rsidR="00B6145B" w:rsidRPr="00C50095" w:rsidRDefault="00C50095" w:rsidP="00C50095">
            <w:pPr>
              <w:rPr>
                <w:lang w:val="uk-UA"/>
              </w:rPr>
            </w:pPr>
            <w:r w:rsidRPr="00C50095">
              <w:rPr>
                <w:rFonts w:ascii="Times New Roman" w:hAnsi="Times New Roman" w:cs="Times New Roman"/>
                <w:sz w:val="28"/>
                <w:szCs w:val="28"/>
                <w:lang w:val="uk-UA"/>
              </w:rPr>
              <w:t>69035, Запорізька область, місто Запоріжжя, проспект Соборний, 180-А</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1.3.</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color w:val="000000"/>
                <w:sz w:val="28"/>
                <w:szCs w:val="28"/>
                <w:lang w:val="uk-UA"/>
              </w:rPr>
            </w:pPr>
            <w:r w:rsidRPr="001C34E8">
              <w:rPr>
                <w:rFonts w:ascii="Times New Roman" w:hAnsi="Times New Roman" w:cs="Times New Roman"/>
                <w:color w:val="000000"/>
                <w:sz w:val="28"/>
                <w:szCs w:val="28"/>
                <w:lang w:val="uk-UA"/>
              </w:rPr>
              <w:t>Ідентифікаційний код замовника в Єдиному державному реєстрі юридичних осіб, фізичних осіб</w:t>
            </w:r>
          </w:p>
        </w:tc>
        <w:tc>
          <w:tcPr>
            <w:tcW w:w="5812" w:type="dxa"/>
            <w:tcMar>
              <w:top w:w="100" w:type="dxa"/>
              <w:left w:w="100" w:type="dxa"/>
              <w:bottom w:w="100" w:type="dxa"/>
              <w:right w:w="100" w:type="dxa"/>
            </w:tcMar>
          </w:tcPr>
          <w:p w:rsidR="00B6145B" w:rsidRPr="001C34E8" w:rsidRDefault="00C50095" w:rsidP="00AC5A3E">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14373165</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1.4.</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color w:val="747474"/>
                <w:sz w:val="28"/>
                <w:szCs w:val="28"/>
                <w:shd w:val="clear" w:color="auto" w:fill="FFFFFF"/>
                <w:lang w:val="uk-UA"/>
              </w:rPr>
            </w:pPr>
            <w:r w:rsidRPr="001C34E8">
              <w:rPr>
                <w:rFonts w:ascii="Times New Roman" w:hAnsi="Times New Roman" w:cs="Times New Roman"/>
                <w:color w:val="000000"/>
                <w:sz w:val="28"/>
                <w:szCs w:val="28"/>
                <w:lang w:val="uk-UA"/>
              </w:rPr>
              <w:t>Категорія замовника</w:t>
            </w:r>
          </w:p>
        </w:tc>
        <w:tc>
          <w:tcPr>
            <w:tcW w:w="5812" w:type="dxa"/>
            <w:tcMar>
              <w:top w:w="100" w:type="dxa"/>
              <w:left w:w="100" w:type="dxa"/>
              <w:bottom w:w="100" w:type="dxa"/>
              <w:right w:w="100" w:type="dxa"/>
            </w:tcMar>
          </w:tcPr>
          <w:p w:rsidR="00B6145B" w:rsidRPr="001C34E8" w:rsidRDefault="00442DB5" w:rsidP="00AC5A3E">
            <w:pPr>
              <w:widowControl w:val="0"/>
              <w:spacing w:line="240" w:lineRule="auto"/>
              <w:rPr>
                <w:rFonts w:ascii="Times New Roman" w:hAnsi="Times New Roman" w:cs="Times New Roman"/>
                <w:sz w:val="28"/>
                <w:szCs w:val="28"/>
                <w:lang w:val="uk-UA"/>
              </w:rPr>
            </w:pPr>
            <w:r>
              <w:rPr>
                <w:rFonts w:ascii="Times New Roman" w:hAnsi="Times New Roman" w:cs="Times New Roman"/>
                <w:color w:val="000000"/>
                <w:sz w:val="28"/>
                <w:szCs w:val="28"/>
                <w:lang w:val="uk-UA"/>
              </w:rPr>
              <w:t>О</w:t>
            </w:r>
            <w:r w:rsidR="00B6145B" w:rsidRPr="001C34E8">
              <w:rPr>
                <w:rFonts w:ascii="Times New Roman" w:hAnsi="Times New Roman" w:cs="Times New Roman"/>
                <w:color w:val="000000"/>
                <w:sz w:val="28"/>
                <w:szCs w:val="28"/>
                <w:lang w:val="uk-UA"/>
              </w:rPr>
              <w:t>ргани державної влади</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1.5.</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Посадова особа замовника, уповноважена здійснювати зв'язок з учасниками</w:t>
            </w:r>
          </w:p>
        </w:tc>
        <w:tc>
          <w:tcPr>
            <w:tcW w:w="5812" w:type="dxa"/>
            <w:tcMar>
              <w:top w:w="100" w:type="dxa"/>
              <w:left w:w="100" w:type="dxa"/>
              <w:bottom w:w="100" w:type="dxa"/>
              <w:right w:w="100" w:type="dxa"/>
            </w:tcMar>
          </w:tcPr>
          <w:p w:rsidR="00B6145B" w:rsidRPr="001C34E8" w:rsidRDefault="005B74A9" w:rsidP="00AC5A3E">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Щербина Сергій Юрійович</w:t>
            </w:r>
            <w:r w:rsidR="00B6145B" w:rsidRPr="001C34E8">
              <w:rPr>
                <w:rFonts w:ascii="Times New Roman" w:hAnsi="Times New Roman" w:cs="Times New Roman"/>
                <w:sz w:val="28"/>
                <w:szCs w:val="28"/>
                <w:lang w:val="uk-UA"/>
              </w:rPr>
              <w:t xml:space="preserve">, </w:t>
            </w:r>
          </w:p>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Уповноважена особа, +380</w:t>
            </w:r>
            <w:r w:rsidR="006578FC" w:rsidRPr="006578FC">
              <w:rPr>
                <w:rFonts w:ascii="Times New Roman" w:hAnsi="Times New Roman" w:cs="Times New Roman"/>
                <w:sz w:val="28"/>
                <w:szCs w:val="28"/>
                <w:lang w:val="uk-UA"/>
              </w:rPr>
              <w:t>6123</w:t>
            </w:r>
            <w:r w:rsidR="005B74A9">
              <w:rPr>
                <w:rFonts w:ascii="Times New Roman" w:hAnsi="Times New Roman" w:cs="Times New Roman"/>
                <w:sz w:val="28"/>
                <w:szCs w:val="28"/>
                <w:lang w:val="uk-UA"/>
              </w:rPr>
              <w:t>61152</w:t>
            </w:r>
            <w:r w:rsidRPr="001C34E8">
              <w:rPr>
                <w:rFonts w:ascii="Times New Roman" w:hAnsi="Times New Roman" w:cs="Times New Roman"/>
                <w:sz w:val="28"/>
                <w:szCs w:val="28"/>
                <w:lang w:val="uk-UA"/>
              </w:rPr>
              <w:t xml:space="preserve">, </w:t>
            </w:r>
          </w:p>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м. Запоріжжя, </w:t>
            </w:r>
            <w:r w:rsidR="006578FC" w:rsidRPr="006578FC">
              <w:rPr>
                <w:rFonts w:ascii="Times New Roman" w:hAnsi="Times New Roman" w:cs="Times New Roman"/>
                <w:sz w:val="28"/>
                <w:szCs w:val="28"/>
                <w:lang w:val="uk-UA"/>
              </w:rPr>
              <w:t>проспект Соборний, 180-А</w:t>
            </w:r>
            <w:r w:rsidRPr="001C34E8">
              <w:rPr>
                <w:rFonts w:ascii="Times New Roman" w:hAnsi="Times New Roman" w:cs="Times New Roman"/>
                <w:sz w:val="28"/>
                <w:szCs w:val="28"/>
                <w:lang w:val="uk-UA"/>
              </w:rPr>
              <w:t xml:space="preserve">, </w:t>
            </w:r>
          </w:p>
          <w:p w:rsidR="00B6145B" w:rsidRPr="001C34E8" w:rsidRDefault="006578FC" w:rsidP="00AC5A3E">
            <w:pPr>
              <w:widowControl w:val="0"/>
              <w:spacing w:line="240" w:lineRule="auto"/>
              <w:rPr>
                <w:rFonts w:ascii="Times New Roman" w:hAnsi="Times New Roman" w:cs="Times New Roman"/>
                <w:sz w:val="28"/>
                <w:szCs w:val="28"/>
                <w:lang w:val="uk-UA"/>
              </w:rPr>
            </w:pPr>
            <w:r w:rsidRPr="006578FC">
              <w:rPr>
                <w:rFonts w:ascii="Times New Roman" w:hAnsi="Times New Roman" w:cs="Times New Roman"/>
                <w:sz w:val="28"/>
                <w:szCs w:val="28"/>
                <w:lang w:val="uk-UA"/>
              </w:rPr>
              <w:t>depczn@zoda.gov.ua</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Тип закупівлі</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Спрощена закупівля</w:t>
            </w:r>
          </w:p>
        </w:tc>
      </w:tr>
      <w:tr w:rsidR="00B6145B" w:rsidRPr="00F13BCA" w:rsidTr="006F4D5E">
        <w:trPr>
          <w:trHeight w:val="545"/>
        </w:trPr>
        <w:tc>
          <w:tcPr>
            <w:tcW w:w="645"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3</w:t>
            </w:r>
          </w:p>
        </w:tc>
        <w:tc>
          <w:tcPr>
            <w:tcW w:w="3324" w:type="dxa"/>
            <w:tcBorders>
              <w:bottom w:val="single" w:sz="4" w:space="0" w:color="auto"/>
            </w:tcBorders>
            <w:tcMar>
              <w:top w:w="100" w:type="dxa"/>
              <w:left w:w="100" w:type="dxa"/>
              <w:bottom w:w="100" w:type="dxa"/>
              <w:right w:w="100" w:type="dxa"/>
            </w:tcMar>
          </w:tcPr>
          <w:p w:rsidR="006F4D5E" w:rsidRDefault="00B6145B" w:rsidP="006F4D5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 xml:space="preserve">Очікувана вартість </w:t>
            </w:r>
          </w:p>
          <w:p w:rsidR="00B6145B" w:rsidRPr="001C34E8" w:rsidRDefault="00B6145B" w:rsidP="006F4D5E">
            <w:pPr>
              <w:widowControl w:val="0"/>
              <w:spacing w:line="240" w:lineRule="auto"/>
              <w:rPr>
                <w:rFonts w:ascii="Times New Roman" w:hAnsi="Times New Roman" w:cs="Times New Roman"/>
                <w:b/>
                <w:sz w:val="28"/>
                <w:szCs w:val="28"/>
                <w:lang w:val="uk-UA"/>
              </w:rPr>
            </w:pPr>
          </w:p>
        </w:tc>
        <w:tc>
          <w:tcPr>
            <w:tcW w:w="5812" w:type="dxa"/>
            <w:tcBorders>
              <w:bottom w:val="single" w:sz="4" w:space="0" w:color="auto"/>
            </w:tcBorders>
            <w:tcMar>
              <w:top w:w="100" w:type="dxa"/>
              <w:left w:w="100" w:type="dxa"/>
              <w:bottom w:w="100" w:type="dxa"/>
              <w:right w:w="100" w:type="dxa"/>
            </w:tcMar>
          </w:tcPr>
          <w:p w:rsidR="00F13BCA" w:rsidRPr="00F13BCA" w:rsidRDefault="00F13BCA" w:rsidP="005A31F9">
            <w:pPr>
              <w:widowControl w:val="0"/>
              <w:spacing w:line="240" w:lineRule="auto"/>
              <w:rPr>
                <w:rFonts w:ascii="Times New Roman" w:hAnsi="Times New Roman" w:cs="Times New Roman"/>
                <w:sz w:val="28"/>
                <w:szCs w:val="28"/>
                <w:lang w:val="uk-UA"/>
              </w:rPr>
            </w:pPr>
            <w:r w:rsidRPr="00F13BCA">
              <w:rPr>
                <w:rFonts w:ascii="Times New Roman" w:hAnsi="Times New Roman" w:cs="Times New Roman"/>
                <w:sz w:val="28"/>
                <w:szCs w:val="28"/>
                <w:lang w:val="uk-UA"/>
              </w:rPr>
              <w:t xml:space="preserve">Загальна </w:t>
            </w:r>
            <w:r>
              <w:rPr>
                <w:rFonts w:ascii="Times New Roman" w:hAnsi="Times New Roman" w:cs="Times New Roman"/>
                <w:sz w:val="28"/>
                <w:szCs w:val="28"/>
                <w:lang w:val="uk-UA"/>
              </w:rPr>
              <w:t xml:space="preserve">– </w:t>
            </w:r>
            <w:r w:rsidRPr="00F13BCA">
              <w:rPr>
                <w:rFonts w:ascii="Times New Roman" w:hAnsi="Times New Roman" w:cs="Times New Roman"/>
                <w:sz w:val="28"/>
                <w:szCs w:val="28"/>
                <w:lang w:val="uk-UA"/>
              </w:rPr>
              <w:t>56198</w:t>
            </w:r>
            <w:r>
              <w:rPr>
                <w:rFonts w:ascii="Times New Roman" w:hAnsi="Times New Roman" w:cs="Times New Roman"/>
                <w:sz w:val="28"/>
                <w:szCs w:val="28"/>
                <w:lang w:val="uk-UA"/>
              </w:rPr>
              <w:t>,00 грн.</w:t>
            </w:r>
          </w:p>
          <w:p w:rsidR="005A6999" w:rsidRDefault="005A6999" w:rsidP="005A31F9">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Лот 1 - 39998,00 грн.</w:t>
            </w:r>
          </w:p>
          <w:p w:rsidR="00B6145B" w:rsidRPr="001C34E8" w:rsidRDefault="005A6999" w:rsidP="00F13BCA">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Лот 2 – 16</w:t>
            </w:r>
            <w:r w:rsidR="00F13BCA">
              <w:rPr>
                <w:rFonts w:ascii="Times New Roman" w:hAnsi="Times New Roman" w:cs="Times New Roman"/>
                <w:sz w:val="28"/>
                <w:szCs w:val="28"/>
                <w:lang w:val="uk-UA"/>
              </w:rPr>
              <w:t>2</w:t>
            </w:r>
            <w:r>
              <w:rPr>
                <w:rFonts w:ascii="Times New Roman" w:hAnsi="Times New Roman" w:cs="Times New Roman"/>
                <w:sz w:val="28"/>
                <w:szCs w:val="28"/>
                <w:lang w:val="uk-UA"/>
              </w:rPr>
              <w:t>00,00 грн.</w:t>
            </w:r>
          </w:p>
        </w:tc>
      </w:tr>
      <w:tr w:rsidR="006F4D5E" w:rsidRPr="001C34E8" w:rsidTr="006F4D5E">
        <w:trPr>
          <w:trHeight w:val="731"/>
        </w:trPr>
        <w:tc>
          <w:tcPr>
            <w:tcW w:w="645" w:type="dxa"/>
            <w:tcBorders>
              <w:top w:val="single" w:sz="4" w:space="0" w:color="auto"/>
            </w:tcBorders>
            <w:tcMar>
              <w:top w:w="100" w:type="dxa"/>
              <w:left w:w="100" w:type="dxa"/>
              <w:bottom w:w="100" w:type="dxa"/>
              <w:right w:w="100" w:type="dxa"/>
            </w:tcMar>
          </w:tcPr>
          <w:p w:rsidR="006F4D5E" w:rsidRPr="001C34E8" w:rsidRDefault="006F4D5E" w:rsidP="00AC5A3E">
            <w:pPr>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3.1</w:t>
            </w:r>
          </w:p>
        </w:tc>
        <w:tc>
          <w:tcPr>
            <w:tcW w:w="3324" w:type="dxa"/>
            <w:tcBorders>
              <w:top w:val="single" w:sz="4" w:space="0" w:color="auto"/>
            </w:tcBorders>
            <w:tcMar>
              <w:top w:w="100" w:type="dxa"/>
              <w:left w:w="100" w:type="dxa"/>
              <w:bottom w:w="100" w:type="dxa"/>
              <w:right w:w="100" w:type="dxa"/>
            </w:tcMar>
          </w:tcPr>
          <w:p w:rsidR="006F4D5E" w:rsidRPr="001C34E8" w:rsidRDefault="006F4D5E" w:rsidP="006F4D5E">
            <w:pPr>
              <w:widowControl w:val="0"/>
              <w:spacing w:line="240" w:lineRule="auto"/>
              <w:rPr>
                <w:rFonts w:ascii="Times New Roman" w:hAnsi="Times New Roman" w:cs="Times New Roman"/>
                <w:b/>
                <w:sz w:val="28"/>
                <w:szCs w:val="28"/>
                <w:lang w:val="uk-UA"/>
              </w:rPr>
            </w:pPr>
            <w:r w:rsidRPr="006F4D5E">
              <w:rPr>
                <w:rFonts w:ascii="Times New Roman" w:hAnsi="Times New Roman" w:cs="Times New Roman"/>
                <w:b/>
                <w:sz w:val="28"/>
                <w:szCs w:val="28"/>
                <w:lang w:val="uk-UA"/>
              </w:rPr>
              <w:t>Розмір мінімального кроку пониження ціни під час електронного аукціону</w:t>
            </w:r>
          </w:p>
        </w:tc>
        <w:tc>
          <w:tcPr>
            <w:tcW w:w="5812" w:type="dxa"/>
            <w:tcBorders>
              <w:top w:val="single" w:sz="4" w:space="0" w:color="auto"/>
            </w:tcBorders>
            <w:tcMar>
              <w:top w:w="100" w:type="dxa"/>
              <w:left w:w="100" w:type="dxa"/>
              <w:bottom w:w="100" w:type="dxa"/>
              <w:right w:w="100" w:type="dxa"/>
            </w:tcMar>
          </w:tcPr>
          <w:p w:rsidR="006F4D5E" w:rsidRDefault="006F4D5E" w:rsidP="005A31F9">
            <w:pPr>
              <w:widowControl w:val="0"/>
              <w:spacing w:line="240" w:lineRule="auto"/>
              <w:rPr>
                <w:rFonts w:ascii="Times New Roman" w:hAnsi="Times New Roman" w:cs="Times New Roman"/>
                <w:sz w:val="28"/>
                <w:szCs w:val="28"/>
                <w:lang w:val="uk-UA"/>
              </w:rPr>
            </w:pPr>
            <w:r w:rsidRPr="006F4D5E">
              <w:rPr>
                <w:rFonts w:ascii="Times New Roman" w:hAnsi="Times New Roman" w:cs="Times New Roman"/>
                <w:sz w:val="28"/>
                <w:szCs w:val="28"/>
                <w:lang w:val="uk-UA"/>
              </w:rPr>
              <w:t>0,5</w:t>
            </w:r>
            <w:r>
              <w:rPr>
                <w:rFonts w:ascii="Times New Roman" w:hAnsi="Times New Roman" w:cs="Times New Roman"/>
                <w:sz w:val="28"/>
                <w:szCs w:val="28"/>
                <w:lang w:val="uk-UA"/>
              </w:rPr>
              <w:t>%</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4</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Інформація про предмет закупівлі</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Назва предмета закупівлі</w:t>
            </w:r>
          </w:p>
        </w:tc>
        <w:tc>
          <w:tcPr>
            <w:tcW w:w="5812" w:type="dxa"/>
            <w:tcMar>
              <w:top w:w="100" w:type="dxa"/>
              <w:left w:w="100" w:type="dxa"/>
              <w:bottom w:w="100" w:type="dxa"/>
              <w:right w:w="100" w:type="dxa"/>
            </w:tcMar>
          </w:tcPr>
          <w:p w:rsidR="00B6145B" w:rsidRPr="001C34E8" w:rsidRDefault="00B42AE9" w:rsidP="00AC5A3E">
            <w:pPr>
              <w:spacing w:line="240" w:lineRule="auto"/>
              <w:rPr>
                <w:rFonts w:ascii="Times New Roman" w:hAnsi="Times New Roman" w:cs="Times New Roman"/>
                <w:color w:val="000000"/>
                <w:sz w:val="28"/>
                <w:szCs w:val="28"/>
                <w:lang w:val="uk-UA"/>
              </w:rPr>
            </w:pPr>
            <w:r w:rsidRPr="00B42AE9">
              <w:rPr>
                <w:rFonts w:ascii="Times New Roman" w:hAnsi="Times New Roman" w:cs="Times New Roman"/>
                <w:sz w:val="28"/>
                <w:szCs w:val="28"/>
                <w:lang w:val="uk-UA"/>
              </w:rPr>
              <w:t>Телевізори</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Опис окремої частини (частин) предмета закупівлі (лота), щодо якої можуть бути подані про</w:t>
            </w:r>
          </w:p>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позиції</w:t>
            </w:r>
          </w:p>
        </w:tc>
        <w:tc>
          <w:tcPr>
            <w:tcW w:w="5812" w:type="dxa"/>
            <w:tcMar>
              <w:top w:w="100" w:type="dxa"/>
              <w:left w:w="100" w:type="dxa"/>
              <w:bottom w:w="100" w:type="dxa"/>
              <w:right w:w="100" w:type="dxa"/>
            </w:tcMar>
          </w:tcPr>
          <w:p w:rsidR="00B6145B" w:rsidRDefault="005A6999" w:rsidP="00AC5A3E">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Лот 1 згідно Додатку 2</w:t>
            </w:r>
          </w:p>
          <w:p w:rsidR="005A6999" w:rsidRPr="001C34E8" w:rsidRDefault="005A6999" w:rsidP="005A6999">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Лот 2 згідно Додатку 2</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Місце</w:t>
            </w:r>
            <w:r w:rsidRPr="001C34E8">
              <w:rPr>
                <w:rFonts w:ascii="Times New Roman" w:hAnsi="Times New Roman" w:cs="Times New Roman"/>
                <w:sz w:val="28"/>
                <w:szCs w:val="28"/>
                <w:lang w:val="uk-UA"/>
              </w:rPr>
              <w:t xml:space="preserve"> поставки</w:t>
            </w:r>
          </w:p>
        </w:tc>
        <w:tc>
          <w:tcPr>
            <w:tcW w:w="5812" w:type="dxa"/>
            <w:tcMar>
              <w:top w:w="100" w:type="dxa"/>
              <w:left w:w="100" w:type="dxa"/>
              <w:bottom w:w="100" w:type="dxa"/>
              <w:right w:w="100" w:type="dxa"/>
            </w:tcMar>
          </w:tcPr>
          <w:p w:rsidR="00B6145B" w:rsidRPr="001C34E8" w:rsidRDefault="00B6145B" w:rsidP="006578FC">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За адрес</w:t>
            </w:r>
            <w:r w:rsidR="006578FC">
              <w:rPr>
                <w:rFonts w:ascii="Times New Roman" w:hAnsi="Times New Roman" w:cs="Times New Roman"/>
                <w:sz w:val="28"/>
                <w:szCs w:val="28"/>
                <w:lang w:val="uk-UA"/>
              </w:rPr>
              <w:t>ою</w:t>
            </w:r>
            <w:r w:rsidRPr="001C34E8">
              <w:rPr>
                <w:rFonts w:ascii="Times New Roman" w:hAnsi="Times New Roman" w:cs="Times New Roman"/>
                <w:sz w:val="28"/>
                <w:szCs w:val="28"/>
                <w:lang w:val="uk-UA"/>
              </w:rPr>
              <w:t xml:space="preserve"> замовника</w:t>
            </w:r>
            <w:r>
              <w:rPr>
                <w:rFonts w:ascii="Times New Roman" w:hAnsi="Times New Roman" w:cs="Times New Roman"/>
                <w:sz w:val="28"/>
                <w:szCs w:val="28"/>
                <w:lang w:val="uk-UA"/>
              </w:rPr>
              <w:t xml:space="preserve"> </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4.4.</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Кількість, обсяг поставки товарів (надання послуг, виконання робіт)</w:t>
            </w:r>
          </w:p>
        </w:tc>
        <w:tc>
          <w:tcPr>
            <w:tcW w:w="5812" w:type="dxa"/>
            <w:tcMar>
              <w:top w:w="100" w:type="dxa"/>
              <w:left w:w="100" w:type="dxa"/>
              <w:bottom w:w="100" w:type="dxa"/>
              <w:right w:w="100" w:type="dxa"/>
            </w:tcMar>
          </w:tcPr>
          <w:p w:rsidR="00B6145B" w:rsidRPr="00F9234B" w:rsidRDefault="00F9234B" w:rsidP="009859CC">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en-US"/>
              </w:rPr>
              <w:t xml:space="preserve">3 </w:t>
            </w:r>
            <w:r>
              <w:rPr>
                <w:rFonts w:ascii="Times New Roman" w:hAnsi="Times New Roman" w:cs="Times New Roman"/>
                <w:sz w:val="28"/>
                <w:szCs w:val="28"/>
                <w:lang w:val="uk-UA"/>
              </w:rPr>
              <w:t>штуки</w:t>
            </w:r>
          </w:p>
          <w:p w:rsidR="00937684" w:rsidRPr="001C34E8" w:rsidRDefault="00937684" w:rsidP="00937684">
            <w:pPr>
              <w:widowControl w:val="0"/>
              <w:spacing w:line="240" w:lineRule="auto"/>
              <w:rPr>
                <w:rFonts w:ascii="Times New Roman" w:hAnsi="Times New Roman" w:cs="Times New Roman"/>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4.5.</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Строк поставки товарів (надання послуг, виконання робіт)</w:t>
            </w:r>
          </w:p>
        </w:tc>
        <w:tc>
          <w:tcPr>
            <w:tcW w:w="5812" w:type="dxa"/>
            <w:tcMar>
              <w:top w:w="100" w:type="dxa"/>
              <w:left w:w="100" w:type="dxa"/>
              <w:bottom w:w="100" w:type="dxa"/>
              <w:right w:w="100" w:type="dxa"/>
            </w:tcMar>
          </w:tcPr>
          <w:p w:rsidR="00B6145B" w:rsidRDefault="005A6999" w:rsidP="005B74A9">
            <w:pPr>
              <w:widowControl w:val="0"/>
              <w:spacing w:line="240" w:lineRule="auto"/>
              <w:rPr>
                <w:rFonts w:ascii="Times New Roman" w:hAnsi="Times New Roman" w:cs="Times New Roman"/>
                <w:sz w:val="28"/>
                <w:szCs w:val="28"/>
                <w:lang w:val="uk-UA"/>
              </w:rPr>
            </w:pPr>
            <w:r w:rsidRPr="005A6999">
              <w:rPr>
                <w:rFonts w:ascii="Times New Roman" w:hAnsi="Times New Roman" w:cs="Times New Roman"/>
                <w:sz w:val="28"/>
                <w:szCs w:val="28"/>
                <w:lang w:val="uk-UA"/>
              </w:rPr>
              <w:t>3 (три) робочих дні з моменту надання  заявки</w:t>
            </w:r>
            <w:r>
              <w:rPr>
                <w:rFonts w:ascii="Times New Roman" w:hAnsi="Times New Roman" w:cs="Times New Roman"/>
                <w:sz w:val="28"/>
                <w:szCs w:val="28"/>
                <w:lang w:val="uk-UA"/>
              </w:rPr>
              <w:t>,</w:t>
            </w:r>
          </w:p>
          <w:p w:rsidR="005A6999" w:rsidRPr="00B42AE9" w:rsidRDefault="005A6999" w:rsidP="005B74A9">
            <w:pPr>
              <w:widowControl w:val="0"/>
              <w:spacing w:line="240" w:lineRule="auto"/>
              <w:rPr>
                <w:rFonts w:ascii="Times New Roman" w:hAnsi="Times New Roman" w:cs="Times New Roman"/>
                <w:b/>
                <w:sz w:val="28"/>
                <w:szCs w:val="28"/>
                <w:lang w:val="uk-UA"/>
              </w:rPr>
            </w:pPr>
            <w:r w:rsidRPr="005A6999">
              <w:rPr>
                <w:rFonts w:ascii="Times New Roman" w:hAnsi="Times New Roman" w:cs="Times New Roman"/>
                <w:sz w:val="28"/>
                <w:szCs w:val="28"/>
                <w:lang w:val="uk-UA"/>
              </w:rPr>
              <w:t>кінцевий строк надання заявки до 15.12.2023 року.</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4.6</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Умови оплати</w:t>
            </w:r>
          </w:p>
        </w:tc>
        <w:tc>
          <w:tcPr>
            <w:tcW w:w="5812" w:type="dxa"/>
            <w:tcMar>
              <w:top w:w="100" w:type="dxa"/>
              <w:left w:w="100" w:type="dxa"/>
              <w:bottom w:w="100" w:type="dxa"/>
              <w:right w:w="100" w:type="dxa"/>
            </w:tcMar>
          </w:tcPr>
          <w:p w:rsidR="009859CC" w:rsidRPr="001C34E8" w:rsidRDefault="00B6145B" w:rsidP="009859CC">
            <w:pPr>
              <w:widowControl w:val="0"/>
              <w:spacing w:line="240" w:lineRule="auto"/>
              <w:rPr>
                <w:rFonts w:ascii="Times New Roman" w:hAnsi="Times New Roman" w:cs="Times New Roman"/>
                <w:sz w:val="28"/>
                <w:szCs w:val="28"/>
                <w:lang w:val="uk-UA"/>
              </w:rPr>
            </w:pPr>
            <w:r w:rsidRPr="009859CC">
              <w:rPr>
                <w:rFonts w:ascii="Times New Roman" w:hAnsi="Times New Roman" w:cs="Times New Roman"/>
                <w:sz w:val="28"/>
                <w:szCs w:val="28"/>
                <w:lang w:val="uk-UA"/>
              </w:rPr>
              <w:t xml:space="preserve">після </w:t>
            </w:r>
            <w:r w:rsidR="009859CC" w:rsidRPr="009859CC">
              <w:rPr>
                <w:rFonts w:ascii="Times New Roman" w:hAnsi="Times New Roman" w:cs="Times New Roman"/>
                <w:sz w:val="28"/>
                <w:szCs w:val="28"/>
                <w:lang w:val="uk-UA"/>
              </w:rPr>
              <w:t>отримання товару</w:t>
            </w:r>
          </w:p>
          <w:p w:rsidR="00B6145B" w:rsidRPr="001C34E8" w:rsidRDefault="00B6145B" w:rsidP="00BB1E45">
            <w:pPr>
              <w:widowControl w:val="0"/>
              <w:spacing w:line="240" w:lineRule="auto"/>
              <w:rPr>
                <w:rFonts w:ascii="Times New Roman" w:hAnsi="Times New Roman" w:cs="Times New Roman"/>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5</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Недискримінація учасників</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Вітчизняні та іноземні учасники всіх форм власності та організаційно-правових форм беруть участь у закупівлі на рівних умовах</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6</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Інформація про валюту, у якій повинно бути розраховано та зазначено ціну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sz w:val="28"/>
                <w:szCs w:val="28"/>
                <w:lang w:val="uk-UA"/>
              </w:rPr>
              <w:t>Національна валюта України - гривня</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7</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Інформація про мову (мови), якою (якими) повинно бути складено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II Порядок унесення змін та надання роз’яснень до документації</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Процедура надання роз’яснень щодо документації</w:t>
            </w:r>
          </w:p>
        </w:tc>
        <w:tc>
          <w:tcPr>
            <w:tcW w:w="5812" w:type="dxa"/>
            <w:tcMar>
              <w:top w:w="100" w:type="dxa"/>
              <w:left w:w="100" w:type="dxa"/>
              <w:bottom w:w="100" w:type="dxa"/>
              <w:right w:w="100" w:type="dxa"/>
            </w:tcMar>
          </w:tcPr>
          <w:p w:rsidR="00B6145B" w:rsidRPr="001C34E8" w:rsidRDefault="00B6145B" w:rsidP="00AC5A3E">
            <w:pPr>
              <w:pStyle w:val="21"/>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 xml:space="preserve">Період уточнення інформації про закупівлю </w:t>
            </w:r>
            <w:r>
              <w:rPr>
                <w:rFonts w:ascii="Times New Roman" w:hAnsi="Times New Roman" w:cs="Times New Roman"/>
                <w:sz w:val="28"/>
                <w:szCs w:val="28"/>
              </w:rPr>
              <w:t>(</w:t>
            </w:r>
            <w:r w:rsidRPr="00925682">
              <w:rPr>
                <w:rFonts w:ascii="Times New Roman" w:hAnsi="Times New Roman" w:cs="Times New Roman"/>
                <w:sz w:val="28"/>
                <w:szCs w:val="28"/>
              </w:rPr>
              <w:t>не менше трьох робочих днів</w:t>
            </w:r>
            <w:r>
              <w:rPr>
                <w:rFonts w:ascii="Times New Roman" w:hAnsi="Times New Roman" w:cs="Times New Roman"/>
                <w:sz w:val="28"/>
                <w:szCs w:val="28"/>
              </w:rPr>
              <w:t>).</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 період уточнення учасники мають можливість звернутися до замовника із питаннями щодо встановлених вимог. </w:t>
            </w:r>
          </w:p>
          <w:p w:rsidR="00B6145B" w:rsidRPr="001C34E8" w:rsidRDefault="00B6145B" w:rsidP="00AC5A3E">
            <w:pPr>
              <w:pStyle w:val="rvps2"/>
              <w:shd w:val="clear" w:color="auto" w:fill="FFFFFF"/>
              <w:spacing w:before="0" w:beforeAutospacing="0" w:after="0" w:afterAutospacing="0"/>
              <w:jc w:val="both"/>
              <w:rPr>
                <w:color w:val="000000"/>
                <w:sz w:val="28"/>
                <w:szCs w:val="28"/>
                <w:lang w:val="uk-UA"/>
              </w:rPr>
            </w:pPr>
            <w:r w:rsidRPr="001C34E8">
              <w:rPr>
                <w:color w:val="000000"/>
                <w:sz w:val="28"/>
                <w:szCs w:val="28"/>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B6145B" w:rsidRPr="001C34E8" w:rsidTr="00AC5A3E">
        <w:trPr>
          <w:trHeight w:val="2055"/>
        </w:trPr>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Внесення змін до документації</w:t>
            </w:r>
          </w:p>
        </w:tc>
        <w:tc>
          <w:tcPr>
            <w:tcW w:w="5812" w:type="dxa"/>
            <w:tcMar>
              <w:top w:w="100" w:type="dxa"/>
              <w:left w:w="100" w:type="dxa"/>
              <w:bottom w:w="100" w:type="dxa"/>
              <w:right w:w="100" w:type="dxa"/>
            </w:tcMar>
          </w:tcPr>
          <w:p w:rsidR="00B6145B" w:rsidRPr="001C34E8" w:rsidRDefault="00B6145B" w:rsidP="00AC5A3E">
            <w:pPr>
              <w:pStyle w:val="rvps2"/>
              <w:shd w:val="clear" w:color="auto" w:fill="FFFFFF"/>
              <w:spacing w:before="0" w:beforeAutospacing="0" w:after="0" w:afterAutospacing="0"/>
              <w:jc w:val="both"/>
              <w:rPr>
                <w:color w:val="000000"/>
                <w:sz w:val="28"/>
                <w:szCs w:val="28"/>
                <w:lang w:val="uk-UA"/>
              </w:rPr>
            </w:pPr>
            <w:bookmarkStart w:id="0" w:name="n1163"/>
            <w:bookmarkEnd w:id="0"/>
            <w:r w:rsidRPr="001C34E8">
              <w:rPr>
                <w:color w:val="000000"/>
                <w:sz w:val="28"/>
                <w:szCs w:val="28"/>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B6145B" w:rsidRPr="001C34E8" w:rsidRDefault="00B6145B" w:rsidP="00AC5A3E">
            <w:pPr>
              <w:pStyle w:val="rvps2"/>
              <w:shd w:val="clear" w:color="auto" w:fill="FFFFFF"/>
              <w:spacing w:before="0" w:beforeAutospacing="0" w:after="0" w:afterAutospacing="0"/>
              <w:jc w:val="both"/>
              <w:rPr>
                <w:color w:val="000000"/>
                <w:sz w:val="28"/>
                <w:szCs w:val="28"/>
                <w:lang w:val="uk-UA"/>
              </w:rPr>
            </w:pPr>
            <w:r w:rsidRPr="001C34E8">
              <w:rPr>
                <w:color w:val="000000"/>
                <w:sz w:val="28"/>
                <w:szCs w:val="28"/>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1" w:name="n1164"/>
            <w:bookmarkEnd w:id="1"/>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III Інструкція з підготовки пропозиції</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Зміст і спосіб подання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color w:val="000000"/>
                <w:sz w:val="28"/>
                <w:szCs w:val="28"/>
                <w:lang w:val="uk-UA"/>
              </w:rPr>
            </w:pPr>
            <w:r w:rsidRPr="001C34E8">
              <w:rPr>
                <w:rFonts w:ascii="Times New Roman" w:hAnsi="Times New Roman" w:cs="Times New Roman"/>
                <w:color w:val="000000"/>
                <w:sz w:val="28"/>
                <w:szCs w:val="28"/>
                <w:lang w:val="uk-UA"/>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w:t>
            </w:r>
            <w:r>
              <w:rPr>
                <w:rFonts w:ascii="Times New Roman" w:hAnsi="Times New Roman" w:cs="Times New Roman"/>
                <w:color w:val="000000"/>
                <w:sz w:val="28"/>
                <w:szCs w:val="28"/>
                <w:lang w:val="uk-UA"/>
              </w:rPr>
              <w:t>лектронній системі закупівель)</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Учасник має право подати пропозицію після закінчення строку періоду уточнення інформації та до закінчення терміну подання пропозицій, що </w:t>
            </w:r>
            <w:r>
              <w:rPr>
                <w:rFonts w:ascii="Times New Roman" w:hAnsi="Times New Roman" w:cs="Times New Roman"/>
                <w:sz w:val="28"/>
                <w:szCs w:val="28"/>
                <w:lang w:val="uk-UA"/>
              </w:rPr>
              <w:t>виз</w:t>
            </w:r>
            <w:r w:rsidRPr="001C34E8">
              <w:rPr>
                <w:rFonts w:ascii="Times New Roman" w:hAnsi="Times New Roman" w:cs="Times New Roman"/>
                <w:sz w:val="28"/>
                <w:szCs w:val="28"/>
                <w:lang w:val="uk-UA"/>
              </w:rPr>
              <w:t>нач</w:t>
            </w:r>
            <w:r>
              <w:rPr>
                <w:rFonts w:ascii="Times New Roman" w:hAnsi="Times New Roman" w:cs="Times New Roman"/>
                <w:sz w:val="28"/>
                <w:szCs w:val="28"/>
                <w:lang w:val="uk-UA"/>
              </w:rPr>
              <w:t>ає</w:t>
            </w:r>
            <w:r w:rsidRPr="001C34E8">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 xml:space="preserve">автоматично системою при </w:t>
            </w:r>
            <w:r w:rsidRPr="001C34E8">
              <w:rPr>
                <w:rFonts w:ascii="Times New Roman" w:hAnsi="Times New Roman" w:cs="Times New Roman"/>
                <w:sz w:val="28"/>
                <w:szCs w:val="28"/>
                <w:lang w:val="uk-UA"/>
              </w:rPr>
              <w:t>оголошенні про проведення спрощеної закупівлі.</w:t>
            </w:r>
          </w:p>
          <w:p w:rsidR="00B6145B" w:rsidRPr="001C34E8" w:rsidRDefault="00B6145B" w:rsidP="00AC5A3E">
            <w:pPr>
              <w:pStyle w:val="21"/>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w:t>
            </w:r>
            <w:r w:rsidRPr="001C34E8">
              <w:rPr>
                <w:rFonts w:ascii="Times New Roman" w:hAnsi="Times New Roman" w:cs="Times New Roman"/>
                <w:color w:val="000000"/>
                <w:sz w:val="28"/>
                <w:szCs w:val="28"/>
              </w:rPr>
              <w:lastRenderedPageBreak/>
              <w:t xml:space="preserve">створюються та подаються з урахуванням вимог законів України </w:t>
            </w:r>
            <w:hyperlink r:id="rId7">
              <w:r w:rsidRPr="001C34E8">
                <w:rPr>
                  <w:rFonts w:ascii="Times New Roman" w:hAnsi="Times New Roman" w:cs="Times New Roman"/>
                  <w:color w:val="000000"/>
                  <w:sz w:val="28"/>
                  <w:szCs w:val="28"/>
                </w:rPr>
                <w:t>"Про електронні документи та електронний документообіг"</w:t>
              </w:r>
            </w:hyperlink>
            <w:r w:rsidRPr="001C34E8">
              <w:rPr>
                <w:rFonts w:ascii="Times New Roman" w:hAnsi="Times New Roman" w:cs="Times New Roman"/>
                <w:color w:val="000000"/>
                <w:sz w:val="28"/>
                <w:szCs w:val="28"/>
              </w:rPr>
              <w:t xml:space="preserve"> та </w:t>
            </w:r>
            <w:hyperlink r:id="rId8">
              <w:r w:rsidRPr="001C34E8">
                <w:rPr>
                  <w:rFonts w:ascii="Times New Roman" w:hAnsi="Times New Roman" w:cs="Times New Roman"/>
                  <w:color w:val="000000"/>
                  <w:sz w:val="28"/>
                  <w:szCs w:val="28"/>
                </w:rPr>
                <w:t>"Про електронні довірчі послуги"</w:t>
              </w:r>
            </w:hyperlink>
            <w:r w:rsidRPr="001C34E8">
              <w:rPr>
                <w:rFonts w:ascii="Times New Roman" w:hAnsi="Times New Roman" w:cs="Times New Roman"/>
                <w:color w:val="000000"/>
                <w:sz w:val="28"/>
                <w:szCs w:val="28"/>
              </w:rPr>
              <w:t>.</w:t>
            </w:r>
            <w:r w:rsidRPr="001C34E8">
              <w:rPr>
                <w:rFonts w:ascii="Times New Roman" w:hAnsi="Times New Roman" w:cs="Times New Roman"/>
                <w:color w:val="C00000"/>
                <w:sz w:val="28"/>
                <w:szCs w:val="28"/>
              </w:rPr>
              <w:t xml:space="preserve"> </w:t>
            </w:r>
            <w:r w:rsidR="00B42AE9">
              <w:rPr>
                <w:rFonts w:ascii="Times New Roman" w:hAnsi="Times New Roman" w:cs="Times New Roman"/>
                <w:sz w:val="28"/>
                <w:szCs w:val="28"/>
              </w:rPr>
              <w:t>У</w:t>
            </w:r>
            <w:r w:rsidRPr="001C34E8">
              <w:rPr>
                <w:rFonts w:ascii="Times New Roman" w:hAnsi="Times New Roman" w:cs="Times New Roman"/>
                <w:sz w:val="28"/>
                <w:szCs w:val="28"/>
              </w:rPr>
              <w:t>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rsidR="00925682">
              <w:rPr>
                <w:rFonts w:ascii="Times New Roman" w:hAnsi="Times New Roman" w:cs="Times New Roman"/>
                <w:sz w:val="28"/>
                <w:szCs w:val="28"/>
              </w:rPr>
              <w:t>/УЕП</w:t>
            </w:r>
            <w:r w:rsidRPr="001C34E8">
              <w:rPr>
                <w:rFonts w:ascii="Times New Roman" w:hAnsi="Times New Roman" w:cs="Times New Roman"/>
                <w:sz w:val="28"/>
                <w:szCs w:val="28"/>
              </w:rPr>
              <w:t xml:space="preserve">) на пропозицію </w:t>
            </w:r>
            <w:r w:rsidR="00B42AE9">
              <w:rPr>
                <w:rFonts w:ascii="Times New Roman" w:hAnsi="Times New Roman" w:cs="Times New Roman"/>
                <w:sz w:val="28"/>
                <w:szCs w:val="28"/>
              </w:rPr>
              <w:t>та</w:t>
            </w:r>
            <w:r w:rsidR="00B42AE9" w:rsidRPr="00B42AE9">
              <w:rPr>
                <w:rFonts w:ascii="Times New Roman" w:hAnsi="Times New Roman" w:cs="Times New Roman"/>
                <w:sz w:val="28"/>
                <w:szCs w:val="28"/>
                <w:lang w:val="ru-RU"/>
              </w:rPr>
              <w:t>/</w:t>
            </w:r>
            <w:r w:rsidRPr="001C34E8">
              <w:rPr>
                <w:rFonts w:ascii="Times New Roman" w:hAnsi="Times New Roman" w:cs="Times New Roman"/>
                <w:sz w:val="28"/>
                <w:szCs w:val="28"/>
              </w:rPr>
              <w:t>або на кожен електронний документ пропозиції окремо.</w:t>
            </w:r>
            <w:r w:rsidRPr="001C34E8">
              <w:rPr>
                <w:rFonts w:ascii="Times New Roman" w:hAnsi="Times New Roman" w:cs="Times New Roman"/>
                <w:color w:val="000000"/>
                <w:sz w:val="28"/>
                <w:szCs w:val="28"/>
              </w:rPr>
              <w:t> </w:t>
            </w:r>
          </w:p>
          <w:p w:rsidR="00B6145B" w:rsidRPr="001C34E8" w:rsidRDefault="00B6145B" w:rsidP="00AC5A3E">
            <w:pPr>
              <w:pStyle w:val="21"/>
              <w:keepNext/>
              <w:keepLines/>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Замовник перевіряє КЕП/</w:t>
            </w:r>
            <w:r w:rsidR="00925682">
              <w:rPr>
                <w:rFonts w:ascii="Times New Roman" w:hAnsi="Times New Roman" w:cs="Times New Roman"/>
                <w:color w:val="000000"/>
                <w:sz w:val="28"/>
                <w:szCs w:val="28"/>
              </w:rPr>
              <w:t>УЕП</w:t>
            </w:r>
            <w:r w:rsidRPr="001C34E8">
              <w:rPr>
                <w:rFonts w:ascii="Times New Roman" w:hAnsi="Times New Roman" w:cs="Times New Roman"/>
                <w:color w:val="000000"/>
                <w:sz w:val="28"/>
                <w:szCs w:val="28"/>
              </w:rPr>
              <w:t xml:space="preserve"> учасника на сайті центрального засвідчувального органу за посиланням </w:t>
            </w:r>
            <w:hyperlink r:id="rId9">
              <w:r w:rsidRPr="001C34E8">
                <w:rPr>
                  <w:rFonts w:ascii="Times New Roman" w:hAnsi="Times New Roman" w:cs="Times New Roman"/>
                  <w:color w:val="1155CC"/>
                  <w:sz w:val="28"/>
                  <w:szCs w:val="28"/>
                  <w:u w:val="single"/>
                </w:rPr>
                <w:t>https://czo.gov.ua/verify</w:t>
              </w:r>
            </w:hyperlink>
            <w:r w:rsidRPr="001C34E8">
              <w:rPr>
                <w:rFonts w:ascii="Times New Roman" w:hAnsi="Times New Roman" w:cs="Times New Roman"/>
                <w:color w:val="000000"/>
                <w:sz w:val="28"/>
                <w:szCs w:val="28"/>
              </w:rPr>
              <w:t>.</w:t>
            </w:r>
          </w:p>
          <w:p w:rsidR="00B6145B" w:rsidRPr="001C34E8" w:rsidRDefault="00B6145B" w:rsidP="00AC5A3E">
            <w:pPr>
              <w:pStyle w:val="21"/>
              <w:keepNext/>
              <w:keepLines/>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Під час перевірки КЕП/</w:t>
            </w:r>
            <w:r w:rsidR="00925682">
              <w:rPr>
                <w:rFonts w:ascii="Times New Roman" w:hAnsi="Times New Roman" w:cs="Times New Roman"/>
                <w:color w:val="000000"/>
                <w:sz w:val="28"/>
                <w:szCs w:val="28"/>
              </w:rPr>
              <w:t>УЕ</w:t>
            </w:r>
            <w:r w:rsidRPr="001C34E8">
              <w:rPr>
                <w:rFonts w:ascii="Times New Roman" w:hAnsi="Times New Roman" w:cs="Times New Roman"/>
                <w:color w:val="000000"/>
                <w:sz w:val="28"/>
                <w:szCs w:val="28"/>
              </w:rPr>
              <w:t>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B6145B" w:rsidRPr="001C34E8" w:rsidRDefault="00B6145B" w:rsidP="00AC5A3E">
            <w:pPr>
              <w:pStyle w:val="21"/>
              <w:keepNext/>
              <w:keepLines/>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Кожен учасник має право подати тільки одну пропозицію.</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B6145B" w:rsidRDefault="00B6145B" w:rsidP="002C4133">
            <w:pPr>
              <w:pStyle w:val="a9"/>
              <w:widowControl w:val="0"/>
              <w:numPr>
                <w:ilvl w:val="0"/>
                <w:numId w:val="1"/>
              </w:numPr>
              <w:spacing w:line="240" w:lineRule="auto"/>
              <w:jc w:val="both"/>
              <w:rPr>
                <w:rFonts w:ascii="Times New Roman" w:hAnsi="Times New Roman" w:cs="Times New Roman"/>
                <w:sz w:val="28"/>
                <w:szCs w:val="28"/>
                <w:lang w:val="uk-UA"/>
              </w:rPr>
            </w:pPr>
            <w:r w:rsidRPr="000945B6">
              <w:rPr>
                <w:rFonts w:ascii="Times New Roman" w:hAnsi="Times New Roman" w:cs="Times New Roman"/>
                <w:sz w:val="28"/>
                <w:szCs w:val="28"/>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 Додатку 2;</w:t>
            </w:r>
          </w:p>
          <w:p w:rsidR="00B6145B" w:rsidRPr="000945B6" w:rsidRDefault="00B6145B" w:rsidP="002C4133">
            <w:pPr>
              <w:pStyle w:val="a9"/>
              <w:widowControl w:val="0"/>
              <w:numPr>
                <w:ilvl w:val="0"/>
                <w:numId w:val="1"/>
              </w:numPr>
              <w:spacing w:line="240" w:lineRule="auto"/>
              <w:jc w:val="both"/>
              <w:rPr>
                <w:rFonts w:ascii="Times New Roman" w:hAnsi="Times New Roman" w:cs="Times New Roman"/>
                <w:sz w:val="28"/>
                <w:szCs w:val="28"/>
                <w:lang w:val="uk-UA"/>
              </w:rPr>
            </w:pPr>
            <w:r w:rsidRPr="000945B6">
              <w:rPr>
                <w:rFonts w:ascii="Times New Roman" w:hAnsi="Times New Roman" w:cs="Times New Roman"/>
                <w:sz w:val="28"/>
                <w:szCs w:val="28"/>
                <w:lang w:val="uk-UA"/>
              </w:rPr>
              <w:t>іншими документами, передбаченими вимогами цієї документації, Додаток 1.</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Відповідальність за достовірність та зміст інформації, викладеної в документах, які </w:t>
            </w:r>
            <w:r w:rsidRPr="001C34E8">
              <w:rPr>
                <w:rFonts w:ascii="Times New Roman" w:hAnsi="Times New Roman" w:cs="Times New Roman"/>
                <w:sz w:val="28"/>
                <w:szCs w:val="28"/>
                <w:lang w:val="uk-UA"/>
              </w:rPr>
              <w:lastRenderedPageBreak/>
              <w:t>подані у складі  пропозиції, несе учасник.</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Забезпечення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sz w:val="28"/>
                <w:szCs w:val="28"/>
                <w:lang w:val="uk-UA"/>
              </w:rPr>
              <w:t xml:space="preserve">Не вимагається </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Умови повернення чи неповернення забезпечення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sz w:val="28"/>
                <w:szCs w:val="28"/>
                <w:lang w:val="uk-UA"/>
              </w:rPr>
              <w:t>Не вимагається</w:t>
            </w:r>
          </w:p>
        </w:tc>
      </w:tr>
      <w:tr w:rsidR="00B6145B" w:rsidRPr="005F3A0B"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4</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Інформація про технічні, якісні та кількісні характеристики предмета закупівлі</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i/>
                <w:sz w:val="28"/>
                <w:szCs w:val="28"/>
                <w:lang w:val="uk-UA"/>
              </w:rPr>
            </w:pPr>
            <w:r w:rsidRPr="001C34E8">
              <w:rPr>
                <w:rFonts w:ascii="Times New Roman" w:hAnsi="Times New Roman" w:cs="Times New Roman"/>
                <w:sz w:val="28"/>
                <w:szCs w:val="28"/>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0B1120">
              <w:rPr>
                <w:rFonts w:ascii="Times New Roman" w:hAnsi="Times New Roman" w:cs="Times New Roman"/>
                <w:sz w:val="28"/>
                <w:szCs w:val="28"/>
                <w:lang w:val="uk-UA"/>
              </w:rPr>
              <w:t>Додатку 2 до оголошення</w:t>
            </w:r>
            <w:r w:rsidRPr="001C34E8">
              <w:rPr>
                <w:rFonts w:ascii="Times New Roman" w:hAnsi="Times New Roman" w:cs="Times New Roman"/>
                <w:sz w:val="28"/>
                <w:szCs w:val="28"/>
                <w:lang w:val="uk-UA"/>
              </w:rPr>
              <w:t xml:space="preserve"> </w:t>
            </w:r>
          </w:p>
        </w:tc>
      </w:tr>
      <w:tr w:rsidR="00B6145B" w:rsidRPr="001C34E8" w:rsidTr="00AC5A3E">
        <w:trPr>
          <w:trHeight w:val="465"/>
        </w:trPr>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5</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Унесення змін або відкликання пропозиції учасником</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r w:rsidR="0070062C">
              <w:rPr>
                <w:rFonts w:ascii="Times New Roman" w:hAnsi="Times New Roman" w:cs="Times New Roman"/>
                <w:sz w:val="28"/>
                <w:szCs w:val="28"/>
                <w:lang w:val="uk-UA"/>
              </w:rPr>
              <w:t xml:space="preserve"> (якщо таке вимагалось умовами закупівлі)</w:t>
            </w:r>
            <w:r w:rsidRPr="001C34E8">
              <w:rPr>
                <w:rFonts w:ascii="Times New Roman" w:hAnsi="Times New Roman" w:cs="Times New Roman"/>
                <w:sz w:val="28"/>
                <w:szCs w:val="28"/>
                <w:lang w:val="uk-UA"/>
              </w:rPr>
              <w:t>.</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IV Оцінка пропозиції</w:t>
            </w:r>
          </w:p>
        </w:tc>
      </w:tr>
      <w:tr w:rsidR="00B6145B" w:rsidRPr="005F3A0B"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Перелік критеріїв та методика оцінки пропозиції із зазначенням питомої ваги критерію</w:t>
            </w:r>
          </w:p>
        </w:tc>
        <w:tc>
          <w:tcPr>
            <w:tcW w:w="5812" w:type="dxa"/>
            <w:tcMar>
              <w:top w:w="100" w:type="dxa"/>
              <w:left w:w="100" w:type="dxa"/>
              <w:bottom w:w="100" w:type="dxa"/>
              <w:right w:w="100" w:type="dxa"/>
            </w:tcMar>
          </w:tcPr>
          <w:p w:rsidR="00B6145B" w:rsidRPr="001C34E8" w:rsidRDefault="00B6145B" w:rsidP="00AC5A3E">
            <w:pPr>
              <w:pStyle w:val="21"/>
              <w:spacing w:after="0" w:line="240" w:lineRule="auto"/>
              <w:jc w:val="both"/>
              <w:rPr>
                <w:rFonts w:ascii="Times New Roman" w:hAnsi="Times New Roman" w:cs="Times New Roman"/>
                <w:b/>
                <w:sz w:val="28"/>
                <w:szCs w:val="28"/>
              </w:rPr>
            </w:pPr>
            <w:r w:rsidRPr="001C34E8">
              <w:rPr>
                <w:rFonts w:ascii="Times New Roman" w:hAnsi="Times New Roman" w:cs="Times New Roman"/>
                <w:b/>
                <w:sz w:val="28"/>
                <w:szCs w:val="28"/>
              </w:rPr>
              <w:t xml:space="preserve">Єдиний критерій оцінки пропозицій - Ціна, </w:t>
            </w:r>
          </w:p>
          <w:p w:rsidR="00B6145B" w:rsidRPr="001C34E8" w:rsidRDefault="00B6145B" w:rsidP="00AC5A3E">
            <w:pPr>
              <w:pStyle w:val="21"/>
              <w:spacing w:after="0" w:line="240" w:lineRule="auto"/>
              <w:jc w:val="both"/>
              <w:rPr>
                <w:rFonts w:ascii="Times New Roman" w:hAnsi="Times New Roman" w:cs="Times New Roman"/>
                <w:b/>
                <w:sz w:val="28"/>
                <w:szCs w:val="28"/>
              </w:rPr>
            </w:pPr>
            <w:r w:rsidRPr="001C34E8">
              <w:rPr>
                <w:rFonts w:ascii="Times New Roman" w:hAnsi="Times New Roman" w:cs="Times New Roman"/>
                <w:b/>
                <w:sz w:val="28"/>
                <w:szCs w:val="28"/>
              </w:rPr>
              <w:t>з податком на додану вартість (ПДВ</w:t>
            </w:r>
            <w:r>
              <w:rPr>
                <w:rFonts w:ascii="Times New Roman" w:hAnsi="Times New Roman" w:cs="Times New Roman"/>
                <w:b/>
                <w:sz w:val="28"/>
                <w:szCs w:val="28"/>
              </w:rPr>
              <w:t>, якщо учасник є платником</w:t>
            </w:r>
            <w:r w:rsidRPr="001C34E8">
              <w:rPr>
                <w:rFonts w:ascii="Times New Roman" w:hAnsi="Times New Roman" w:cs="Times New Roman"/>
                <w:b/>
                <w:sz w:val="28"/>
                <w:szCs w:val="28"/>
              </w:rPr>
              <w:t>).</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Електронна система визначає найкращою пропозицію з найнижчою ціною/приведеною ціною. </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lastRenderedPageBreak/>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Для проведення спрощеної закупівлі із застосуванням електронного аукціону має бути подано не менше двох пропозицій.</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За результатами оцінки та розгляду пропозиції замовник визначає переможця та приймає рішення про намір укласти договір.</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Інша інформація</w:t>
            </w:r>
          </w:p>
        </w:tc>
        <w:tc>
          <w:tcPr>
            <w:tcW w:w="5812" w:type="dxa"/>
            <w:tcMar>
              <w:top w:w="100" w:type="dxa"/>
              <w:left w:w="100" w:type="dxa"/>
              <w:bottom w:w="100" w:type="dxa"/>
              <w:right w:w="100" w:type="dxa"/>
            </w:tcMar>
          </w:tcPr>
          <w:p w:rsidR="00B6145B" w:rsidRPr="001C34E8" w:rsidRDefault="00B6145B" w:rsidP="00AC5A3E">
            <w:pPr>
              <w:pStyle w:val="21"/>
              <w:spacing w:after="0" w:line="240" w:lineRule="auto"/>
              <w:jc w:val="both"/>
              <w:rPr>
                <w:rFonts w:ascii="Times New Roman" w:hAnsi="Times New Roman" w:cs="Times New Roman"/>
                <w:i/>
                <w:sz w:val="28"/>
                <w:szCs w:val="28"/>
              </w:rPr>
            </w:pPr>
            <w:r w:rsidRPr="001C34E8">
              <w:rPr>
                <w:rFonts w:ascii="Times New Roman" w:hAnsi="Times New Roman" w:cs="Times New Roman"/>
                <w:color w:val="000000"/>
                <w:sz w:val="28"/>
                <w:szCs w:val="28"/>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tc>
      </w:tr>
      <w:tr w:rsidR="00B6145B" w:rsidRPr="001C34E8" w:rsidTr="00AC5A3E">
        <w:trPr>
          <w:trHeight w:val="495"/>
        </w:trPr>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Відхилення пропозицій</w:t>
            </w:r>
          </w:p>
        </w:tc>
        <w:tc>
          <w:tcPr>
            <w:tcW w:w="5812" w:type="dxa"/>
            <w:tcMar>
              <w:top w:w="100" w:type="dxa"/>
              <w:left w:w="100" w:type="dxa"/>
              <w:bottom w:w="100" w:type="dxa"/>
              <w:right w:w="100" w:type="dxa"/>
            </w:tcMar>
          </w:tcPr>
          <w:p w:rsidR="00B6145B" w:rsidRPr="00757C6E"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Замовник відхиляє пропозицію учасника у наступних випадках</w:t>
            </w:r>
            <w:r w:rsidR="00757C6E">
              <w:rPr>
                <w:rFonts w:ascii="Times New Roman" w:hAnsi="Times New Roman" w:cs="Times New Roman"/>
                <w:sz w:val="28"/>
                <w:szCs w:val="28"/>
                <w:lang w:val="uk-UA"/>
              </w:rPr>
              <w:t xml:space="preserve"> (</w:t>
            </w:r>
            <w:r w:rsidR="00757C6E" w:rsidRPr="00EE590B">
              <w:rPr>
                <w:rFonts w:ascii="Times New Roman" w:hAnsi="Times New Roman" w:cs="Times New Roman"/>
                <w:sz w:val="28"/>
                <w:szCs w:val="28"/>
                <w:lang w:val="uk-UA"/>
              </w:rPr>
              <w:t>Пункти ч.13 ст.14</w:t>
            </w:r>
            <w:r w:rsidR="00757C6E" w:rsidRPr="00757C6E">
              <w:rPr>
                <w:rFonts w:ascii="Times New Roman" w:hAnsi="Times New Roman" w:cs="Times New Roman"/>
                <w:sz w:val="28"/>
                <w:szCs w:val="28"/>
                <w:lang w:val="uk-UA"/>
              </w:rPr>
              <w:t>)</w:t>
            </w:r>
            <w:r w:rsidRPr="00757C6E">
              <w:rPr>
                <w:rFonts w:ascii="Times New Roman" w:hAnsi="Times New Roman" w:cs="Times New Roman"/>
                <w:sz w:val="28"/>
                <w:szCs w:val="28"/>
                <w:lang w:val="uk-UA"/>
              </w:rPr>
              <w:t>:</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учасник не надав забезпечення пропозиції, якщо таке забезпечення вимагалося замовником;</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учасник, який визначений переможцем спрощеної закупівлі, відмовився від укладення договору про закупівлю;</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якщо учасник протягом одного </w:t>
            </w:r>
            <w:r w:rsidR="00E93576" w:rsidRPr="00E93576">
              <w:rPr>
                <w:rFonts w:ascii="Times New Roman" w:hAnsi="Times New Roman" w:cs="Times New Roman"/>
                <w:sz w:val="28"/>
                <w:szCs w:val="28"/>
                <w:lang w:val="uk-UA"/>
              </w:rPr>
              <w:t xml:space="preserve">року до дати оприлюднення оголошення про </w:t>
            </w:r>
            <w:r w:rsidR="00E93576" w:rsidRPr="00E93576">
              <w:rPr>
                <w:rFonts w:ascii="Times New Roman" w:hAnsi="Times New Roman" w:cs="Times New Roman"/>
                <w:sz w:val="28"/>
                <w:szCs w:val="28"/>
                <w:lang w:val="uk-UA"/>
              </w:rPr>
              <w:lastRenderedPageBreak/>
              <w:t>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1C34E8">
              <w:rPr>
                <w:rFonts w:ascii="Times New Roman" w:hAnsi="Times New Roman" w:cs="Times New Roman"/>
                <w:sz w:val="28"/>
                <w:szCs w:val="28"/>
                <w:lang w:val="uk-UA"/>
              </w:rPr>
              <w:t>.</w:t>
            </w:r>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V Результати торгів та укладання договору про закупівлю</w:t>
            </w:r>
          </w:p>
        </w:tc>
      </w:tr>
      <w:tr w:rsidR="00B6145B" w:rsidRPr="005F3A0B"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Відміна замовником торгів чи визнання їх такими, що не відбулися</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Замовник відміняє спрощену закупівлю в разі:</w:t>
            </w:r>
          </w:p>
          <w:p w:rsidR="00B6145B" w:rsidRPr="001C34E8" w:rsidRDefault="00B6145B" w:rsidP="002C4133">
            <w:pPr>
              <w:widowControl w:val="0"/>
              <w:numPr>
                <w:ilvl w:val="0"/>
                <w:numId w:val="3"/>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відсутності подальшої потреби в закупівлі товарів, робіт і послуг;</w:t>
            </w:r>
          </w:p>
          <w:p w:rsidR="00B6145B" w:rsidRPr="001C34E8" w:rsidRDefault="00B6145B" w:rsidP="002C4133">
            <w:pPr>
              <w:widowControl w:val="0"/>
              <w:numPr>
                <w:ilvl w:val="0"/>
                <w:numId w:val="3"/>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неможливості усунення порушень, що виникли через виявлені порушення законодавства з питань публічних закупівель;</w:t>
            </w:r>
          </w:p>
          <w:p w:rsidR="00B6145B" w:rsidRPr="001C34E8" w:rsidRDefault="00B6145B" w:rsidP="002C4133">
            <w:pPr>
              <w:widowControl w:val="0"/>
              <w:numPr>
                <w:ilvl w:val="0"/>
                <w:numId w:val="3"/>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скорочення видатків на здійснення закупівлі товарів, робіт і послуг.</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Спрощена закупівля автоматично відміняється електронною системою закупівель у разі:</w:t>
            </w:r>
          </w:p>
          <w:p w:rsidR="00B6145B" w:rsidRPr="001C34E8" w:rsidRDefault="00B6145B" w:rsidP="002C4133">
            <w:pPr>
              <w:widowControl w:val="0"/>
              <w:numPr>
                <w:ilvl w:val="0"/>
                <w:numId w:val="4"/>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відхилення всіх пропозицій;</w:t>
            </w:r>
          </w:p>
          <w:p w:rsidR="00B6145B" w:rsidRPr="001C34E8" w:rsidRDefault="00B6145B" w:rsidP="002C4133">
            <w:pPr>
              <w:widowControl w:val="0"/>
              <w:numPr>
                <w:ilvl w:val="0"/>
                <w:numId w:val="4"/>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відсутності пропозицій учасників для участі в ній.</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Спрощена закупівля може бути відмінена частково (за лотом).</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Повідомлення про відміну закупівлі оприлюднюється в електронній системі закупівель:</w:t>
            </w:r>
          </w:p>
          <w:p w:rsidR="00B6145B" w:rsidRPr="001C34E8" w:rsidRDefault="00B6145B" w:rsidP="002C4133">
            <w:pPr>
              <w:widowControl w:val="0"/>
              <w:numPr>
                <w:ilvl w:val="0"/>
                <w:numId w:val="5"/>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замовником протягом одного робочого дня з дня прийняття замовником відповідного рішення;</w:t>
            </w:r>
          </w:p>
          <w:p w:rsidR="00B6145B" w:rsidRPr="001C34E8" w:rsidRDefault="00B6145B" w:rsidP="002C4133">
            <w:pPr>
              <w:widowControl w:val="0"/>
              <w:numPr>
                <w:ilvl w:val="0"/>
                <w:numId w:val="5"/>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Строк укладання договору</w:t>
            </w:r>
          </w:p>
        </w:tc>
        <w:tc>
          <w:tcPr>
            <w:tcW w:w="5812" w:type="dxa"/>
            <w:tcMar>
              <w:top w:w="100" w:type="dxa"/>
              <w:left w:w="100" w:type="dxa"/>
              <w:bottom w:w="100" w:type="dxa"/>
              <w:right w:w="100" w:type="dxa"/>
            </w:tcMar>
          </w:tcPr>
          <w:p w:rsidR="00B6145B" w:rsidRPr="001C34E8" w:rsidRDefault="00753D08" w:rsidP="00AC5A3E">
            <w:pPr>
              <w:widowControl w:val="0"/>
              <w:spacing w:line="240" w:lineRule="auto"/>
              <w:jc w:val="both"/>
              <w:rPr>
                <w:rFonts w:ascii="Times New Roman" w:hAnsi="Times New Roman" w:cs="Times New Roman"/>
                <w:sz w:val="28"/>
                <w:szCs w:val="28"/>
                <w:lang w:val="uk-UA"/>
              </w:rPr>
            </w:pPr>
            <w:r w:rsidRPr="00753D08">
              <w:rPr>
                <w:rFonts w:ascii="Times New Roman" w:hAnsi="Times New Roman" w:cs="Times New Roman"/>
                <w:sz w:val="28"/>
                <w:szCs w:val="28"/>
                <w:lang w:val="uk-UA"/>
              </w:rPr>
              <w:t>Замовник може укласти договір про закупівлю з </w:t>
            </w:r>
            <w:bookmarkStart w:id="2" w:name="w2_82"/>
            <w:r w:rsidRPr="00753D08">
              <w:rPr>
                <w:rFonts w:ascii="Times New Roman" w:hAnsi="Times New Roman" w:cs="Times New Roman"/>
                <w:sz w:val="28"/>
                <w:szCs w:val="28"/>
                <w:lang w:val="uk-UA"/>
              </w:rPr>
              <w:fldChar w:fldCharType="begin"/>
            </w:r>
            <w:r w:rsidRPr="00753D08">
              <w:rPr>
                <w:rFonts w:ascii="Times New Roman" w:hAnsi="Times New Roman" w:cs="Times New Roman"/>
                <w:sz w:val="28"/>
                <w:szCs w:val="28"/>
                <w:lang w:val="uk-UA"/>
              </w:rPr>
              <w:instrText xml:space="preserve"> HYPERLINK "https://zakon.rada.gov.ua/laws/show/922-19?find=1&amp;text=%D0%BA%D1%89%D0%BE+%D1%83%D1%87%D0%B0%D1%81%D0%BD%D0%B8%D0%BA+%D0%BF%D1%80%D0%BE%D1%82%D1%8F%D0%B3%D0%BE%D0%BC+%D0%BE%D0%B4%D0%BD%D0%BE%D0%B3%D0%BE" \l "w2_83" </w:instrText>
            </w:r>
            <w:r w:rsidRPr="00753D08">
              <w:rPr>
                <w:rFonts w:ascii="Times New Roman" w:hAnsi="Times New Roman" w:cs="Times New Roman"/>
                <w:sz w:val="28"/>
                <w:szCs w:val="28"/>
                <w:lang w:val="uk-UA"/>
              </w:rPr>
              <w:fldChar w:fldCharType="separate"/>
            </w:r>
            <w:r w:rsidRPr="00753D08">
              <w:rPr>
                <w:rFonts w:ascii="Times New Roman" w:hAnsi="Times New Roman"/>
                <w:sz w:val="28"/>
                <w:szCs w:val="28"/>
                <w:lang w:val="uk-UA"/>
              </w:rPr>
              <w:t>учасник</w:t>
            </w:r>
            <w:r w:rsidRPr="00753D08">
              <w:rPr>
                <w:rFonts w:ascii="Times New Roman" w:hAnsi="Times New Roman" w:cs="Times New Roman"/>
                <w:sz w:val="28"/>
                <w:szCs w:val="28"/>
                <w:lang w:val="uk-UA"/>
              </w:rPr>
              <w:fldChar w:fldCharType="end"/>
            </w:r>
            <w:bookmarkEnd w:id="2"/>
            <w:r w:rsidRPr="00753D08">
              <w:rPr>
                <w:rFonts w:ascii="Times New Roman" w:hAnsi="Times New Roman" w:cs="Times New Roman"/>
                <w:sz w:val="28"/>
                <w:szCs w:val="28"/>
                <w:lang w:val="uk-UA"/>
              </w:rPr>
              <w:t>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Проект договору про закупівлю</w:t>
            </w:r>
          </w:p>
        </w:tc>
        <w:tc>
          <w:tcPr>
            <w:tcW w:w="5812" w:type="dxa"/>
            <w:tcMar>
              <w:top w:w="100" w:type="dxa"/>
              <w:left w:w="100" w:type="dxa"/>
              <w:bottom w:w="100" w:type="dxa"/>
              <w:right w:w="100" w:type="dxa"/>
            </w:tcMar>
          </w:tcPr>
          <w:p w:rsidR="00831425" w:rsidRDefault="00B6145B" w:rsidP="00AC5A3E">
            <w:pPr>
              <w:widowControl w:val="0"/>
              <w:spacing w:line="240" w:lineRule="auto"/>
              <w:rPr>
                <w:rFonts w:ascii="Times New Roman" w:hAnsi="Times New Roman" w:cs="Times New Roman"/>
                <w:sz w:val="28"/>
                <w:szCs w:val="28"/>
                <w:lang w:val="uk-UA"/>
              </w:rPr>
            </w:pPr>
            <w:r w:rsidRPr="000B1120">
              <w:rPr>
                <w:rFonts w:ascii="Times New Roman" w:hAnsi="Times New Roman" w:cs="Times New Roman"/>
                <w:sz w:val="28"/>
                <w:szCs w:val="28"/>
                <w:lang w:val="uk-UA"/>
              </w:rPr>
              <w:t>Наведено у Додатку 3</w:t>
            </w:r>
            <w:r w:rsidR="00DF5B31">
              <w:rPr>
                <w:rFonts w:ascii="Times New Roman" w:hAnsi="Times New Roman" w:cs="Times New Roman"/>
                <w:sz w:val="28"/>
                <w:szCs w:val="28"/>
                <w:lang w:val="uk-UA"/>
              </w:rPr>
              <w:t xml:space="preserve">. </w:t>
            </w:r>
          </w:p>
          <w:p w:rsidR="00B6145B" w:rsidRPr="001C34E8" w:rsidRDefault="00DF5B31" w:rsidP="00AC5A3E">
            <w:pPr>
              <w:widowControl w:val="0"/>
              <w:spacing w:line="240" w:lineRule="auto"/>
              <w:rPr>
                <w:rFonts w:ascii="Times New Roman" w:hAnsi="Times New Roman" w:cs="Times New Roman"/>
                <w:sz w:val="28"/>
                <w:szCs w:val="28"/>
                <w:lang w:val="uk-UA"/>
              </w:rPr>
            </w:pPr>
            <w:r w:rsidRPr="00831425">
              <w:rPr>
                <w:rFonts w:ascii="Times New Roman" w:hAnsi="Times New Roman" w:cs="Times New Roman"/>
                <w:b/>
                <w:sz w:val="28"/>
                <w:szCs w:val="28"/>
                <w:lang w:val="uk-UA"/>
              </w:rPr>
              <w:t>За кожним Лотом буде укладено окремий договір.</w:t>
            </w:r>
          </w:p>
        </w:tc>
      </w:tr>
      <w:tr w:rsidR="00B6145B" w:rsidRPr="001C34E8" w:rsidTr="006F4D5E">
        <w:trPr>
          <w:trHeight w:val="7407"/>
        </w:trPr>
        <w:tc>
          <w:tcPr>
            <w:tcW w:w="645"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4</w:t>
            </w:r>
          </w:p>
        </w:tc>
        <w:tc>
          <w:tcPr>
            <w:tcW w:w="3324"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Істотні умови, що обов'язково включаються до договору про закупівлю</w:t>
            </w:r>
          </w:p>
        </w:tc>
        <w:tc>
          <w:tcPr>
            <w:tcW w:w="5812"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145B" w:rsidRPr="001C34E8" w:rsidRDefault="00B6145B" w:rsidP="002C4133">
            <w:pPr>
              <w:widowControl w:val="0"/>
              <w:numPr>
                <w:ilvl w:val="0"/>
                <w:numId w:val="6"/>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зменшення обсягів закупівлі, зокрема з урахуванням фактичного обсягу видатків замовника;</w:t>
            </w:r>
          </w:p>
          <w:p w:rsidR="00B6145B" w:rsidRPr="001C34E8" w:rsidRDefault="00B6145B" w:rsidP="002C4133">
            <w:pPr>
              <w:widowControl w:val="0"/>
              <w:numPr>
                <w:ilvl w:val="0"/>
                <w:numId w:val="6"/>
              </w:numPr>
              <w:spacing w:line="240" w:lineRule="auto"/>
              <w:jc w:val="both"/>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B6145B" w:rsidRPr="001C34E8" w:rsidRDefault="00B6145B" w:rsidP="002C4133">
            <w:pPr>
              <w:widowControl w:val="0"/>
              <w:numPr>
                <w:ilvl w:val="0"/>
                <w:numId w:val="6"/>
              </w:numPr>
              <w:spacing w:line="240" w:lineRule="auto"/>
              <w:jc w:val="both"/>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tc>
      </w:tr>
      <w:tr w:rsidR="006F4D5E" w:rsidRPr="001C34E8" w:rsidTr="006F4D5E">
        <w:tc>
          <w:tcPr>
            <w:tcW w:w="645" w:type="dxa"/>
            <w:tcBorders>
              <w:top w:val="single" w:sz="4" w:space="0" w:color="auto"/>
            </w:tcBorders>
            <w:tcMar>
              <w:top w:w="100" w:type="dxa"/>
              <w:left w:w="100" w:type="dxa"/>
              <w:bottom w:w="100" w:type="dxa"/>
              <w:right w:w="100" w:type="dxa"/>
            </w:tcMar>
          </w:tcPr>
          <w:p w:rsidR="006F4D5E" w:rsidRPr="001C34E8" w:rsidRDefault="006F4D5E" w:rsidP="00AC5A3E">
            <w:pPr>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3324" w:type="dxa"/>
            <w:tcBorders>
              <w:top w:val="single" w:sz="4" w:space="0" w:color="auto"/>
            </w:tcBorders>
            <w:tcMar>
              <w:top w:w="100" w:type="dxa"/>
              <w:left w:w="100" w:type="dxa"/>
              <w:bottom w:w="100" w:type="dxa"/>
              <w:right w:w="100" w:type="dxa"/>
            </w:tcMar>
          </w:tcPr>
          <w:p w:rsidR="006F4D5E" w:rsidRPr="001C34E8" w:rsidRDefault="006F4D5E" w:rsidP="00AC5A3E">
            <w:pPr>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w:t>
            </w:r>
            <w:r w:rsidRPr="006F4D5E">
              <w:rPr>
                <w:rFonts w:ascii="Times New Roman" w:hAnsi="Times New Roman" w:cs="Times New Roman"/>
                <w:b/>
                <w:sz w:val="28"/>
                <w:szCs w:val="28"/>
                <w:lang w:val="uk-UA"/>
              </w:rPr>
              <w:t>ерелік критеріїв та методика оцінки пропозицій із зазначенням питомої ваги критеріїв</w:t>
            </w:r>
          </w:p>
        </w:tc>
        <w:tc>
          <w:tcPr>
            <w:tcW w:w="5812" w:type="dxa"/>
            <w:tcBorders>
              <w:top w:val="single" w:sz="4" w:space="0" w:color="auto"/>
            </w:tcBorders>
            <w:tcMar>
              <w:top w:w="100" w:type="dxa"/>
              <w:left w:w="100" w:type="dxa"/>
              <w:bottom w:w="100" w:type="dxa"/>
              <w:right w:w="100" w:type="dxa"/>
            </w:tcMar>
          </w:tcPr>
          <w:p w:rsidR="006F4D5E" w:rsidRPr="001C34E8" w:rsidRDefault="006F4D5E" w:rsidP="006F4D5E">
            <w:pPr>
              <w:widowControl w:val="0"/>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100% - ціна</w:t>
            </w:r>
          </w:p>
        </w:tc>
      </w:tr>
      <w:tr w:rsidR="00B6145B" w:rsidRPr="001C34E8" w:rsidTr="00AC5A3E">
        <w:tc>
          <w:tcPr>
            <w:tcW w:w="645" w:type="dxa"/>
            <w:tcMar>
              <w:top w:w="100" w:type="dxa"/>
              <w:left w:w="100" w:type="dxa"/>
              <w:bottom w:w="100" w:type="dxa"/>
              <w:right w:w="100" w:type="dxa"/>
            </w:tcMar>
          </w:tcPr>
          <w:p w:rsidR="00B6145B" w:rsidRPr="001C34E8" w:rsidRDefault="006F4D5E" w:rsidP="00AC5A3E">
            <w:pPr>
              <w:keepLines/>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3324" w:type="dxa"/>
            <w:tcMar>
              <w:top w:w="100" w:type="dxa"/>
              <w:left w:w="100" w:type="dxa"/>
              <w:bottom w:w="100" w:type="dxa"/>
              <w:right w:w="100" w:type="dxa"/>
            </w:tcMar>
          </w:tcPr>
          <w:p w:rsidR="00B6145B" w:rsidRPr="001C34E8" w:rsidRDefault="00B6145B" w:rsidP="00AC5A3E">
            <w:pPr>
              <w:keepLines/>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Забезпечення виконання договору про закупівлю</w:t>
            </w:r>
          </w:p>
        </w:tc>
        <w:tc>
          <w:tcPr>
            <w:tcW w:w="5812" w:type="dxa"/>
            <w:tcMar>
              <w:top w:w="100" w:type="dxa"/>
              <w:left w:w="100" w:type="dxa"/>
              <w:bottom w:w="100" w:type="dxa"/>
              <w:right w:w="100" w:type="dxa"/>
            </w:tcMar>
          </w:tcPr>
          <w:p w:rsidR="00B6145B" w:rsidRPr="001C34E8" w:rsidRDefault="00EE590B" w:rsidP="004268E4">
            <w:pPr>
              <w:widowControl w:val="0"/>
              <w:spacing w:line="240" w:lineRule="auto"/>
              <w:rPr>
                <w:rFonts w:ascii="Times New Roman" w:hAnsi="Times New Roman" w:cs="Times New Roman"/>
                <w:i/>
                <w:sz w:val="28"/>
                <w:szCs w:val="28"/>
                <w:lang w:val="uk-UA"/>
              </w:rPr>
            </w:pPr>
            <w:r w:rsidRPr="001C34E8">
              <w:rPr>
                <w:rFonts w:ascii="Times New Roman" w:hAnsi="Times New Roman" w:cs="Times New Roman"/>
                <w:sz w:val="28"/>
                <w:szCs w:val="28"/>
                <w:lang w:val="uk-UA"/>
              </w:rPr>
              <w:t>Не вимагається</w:t>
            </w:r>
          </w:p>
        </w:tc>
      </w:tr>
    </w:tbl>
    <w:p w:rsidR="004268E4" w:rsidRDefault="004268E4" w:rsidP="004268E4">
      <w:pPr>
        <w:pStyle w:val="11"/>
        <w:spacing w:after="0" w:line="240" w:lineRule="auto"/>
        <w:ind w:left="7920"/>
        <w:jc w:val="right"/>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Pr="00F95138" w:rsidRDefault="004268E4" w:rsidP="004268E4">
      <w:pPr>
        <w:pStyle w:val="11"/>
        <w:spacing w:after="0" w:line="240" w:lineRule="auto"/>
        <w:ind w:left="7797"/>
        <w:jc w:val="center"/>
        <w:rPr>
          <w:rFonts w:ascii="Times New Roman" w:hAnsi="Times New Roman" w:cs="Times New Roman"/>
          <w:sz w:val="28"/>
          <w:szCs w:val="28"/>
          <w:lang w:val="ru-RU"/>
        </w:rPr>
      </w:pPr>
      <w:r w:rsidRPr="00F95138">
        <w:rPr>
          <w:rFonts w:ascii="Times New Roman" w:hAnsi="Times New Roman" w:cs="Times New Roman"/>
          <w:color w:val="000000"/>
          <w:sz w:val="28"/>
          <w:szCs w:val="28"/>
        </w:rPr>
        <w:lastRenderedPageBreak/>
        <w:t xml:space="preserve">Додаток 1 </w:t>
      </w:r>
    </w:p>
    <w:p w:rsidR="004268E4" w:rsidRPr="00F95138" w:rsidRDefault="004268E4" w:rsidP="004268E4">
      <w:pPr>
        <w:pStyle w:val="11"/>
        <w:spacing w:after="0" w:line="240" w:lineRule="auto"/>
        <w:ind w:left="2880"/>
        <w:jc w:val="right"/>
        <w:rPr>
          <w:rFonts w:ascii="Times New Roman" w:hAnsi="Times New Roman" w:cs="Times New Roman"/>
          <w:i/>
          <w:color w:val="000000"/>
          <w:sz w:val="28"/>
          <w:szCs w:val="28"/>
          <w:highlight w:val="white"/>
        </w:rPr>
      </w:pPr>
      <w:r w:rsidRPr="00F95138">
        <w:rPr>
          <w:rFonts w:ascii="Times New Roman" w:hAnsi="Times New Roman" w:cs="Times New Roman"/>
          <w:i/>
          <w:color w:val="000000"/>
          <w:sz w:val="28"/>
          <w:szCs w:val="28"/>
        </w:rPr>
        <w:t xml:space="preserve">до </w:t>
      </w:r>
      <w:r w:rsidRPr="00F95138">
        <w:rPr>
          <w:rFonts w:ascii="Times New Roman" w:hAnsi="Times New Roman" w:cs="Times New Roman"/>
          <w:i/>
          <w:color w:val="000000"/>
          <w:sz w:val="28"/>
          <w:szCs w:val="28"/>
          <w:highlight w:val="white"/>
        </w:rPr>
        <w:t>оголошення про проведення спрощеної закупівлі</w:t>
      </w:r>
    </w:p>
    <w:p w:rsidR="004268E4" w:rsidRPr="00F95138" w:rsidRDefault="004268E4" w:rsidP="004268E4">
      <w:pPr>
        <w:pStyle w:val="11"/>
        <w:spacing w:after="0" w:line="240" w:lineRule="auto"/>
        <w:rPr>
          <w:rFonts w:ascii="Times New Roman" w:hAnsi="Times New Roman" w:cs="Times New Roman"/>
          <w:sz w:val="28"/>
          <w:szCs w:val="28"/>
        </w:rPr>
      </w:pPr>
    </w:p>
    <w:p w:rsidR="00574B23" w:rsidRPr="00F95138" w:rsidRDefault="004268E4" w:rsidP="00574B23">
      <w:pPr>
        <w:spacing w:line="240" w:lineRule="auto"/>
        <w:jc w:val="center"/>
        <w:rPr>
          <w:rFonts w:ascii="Times New Roman" w:hAnsi="Times New Roman" w:cs="Times New Roman"/>
          <w:b/>
          <w:color w:val="000000"/>
          <w:sz w:val="28"/>
          <w:szCs w:val="28"/>
          <w:lang w:val="uk-UA"/>
        </w:rPr>
      </w:pPr>
      <w:r w:rsidRPr="00F95138">
        <w:rPr>
          <w:rFonts w:ascii="Times New Roman" w:hAnsi="Times New Roman" w:cs="Times New Roman"/>
          <w:b/>
          <w:color w:val="000000"/>
          <w:sz w:val="28"/>
          <w:szCs w:val="28"/>
        </w:rPr>
        <w:t xml:space="preserve">Перелік інших документів </w:t>
      </w:r>
      <w:proofErr w:type="gramStart"/>
      <w:r w:rsidRPr="00F95138">
        <w:rPr>
          <w:rFonts w:ascii="Times New Roman" w:hAnsi="Times New Roman" w:cs="Times New Roman"/>
          <w:b/>
          <w:color w:val="000000"/>
          <w:sz w:val="28"/>
          <w:szCs w:val="28"/>
        </w:rPr>
        <w:t>в</w:t>
      </w:r>
      <w:proofErr w:type="gramEnd"/>
      <w:r w:rsidRPr="00F95138">
        <w:rPr>
          <w:rFonts w:ascii="Times New Roman" w:hAnsi="Times New Roman" w:cs="Times New Roman"/>
          <w:b/>
          <w:color w:val="000000"/>
          <w:sz w:val="28"/>
          <w:szCs w:val="28"/>
        </w:rPr>
        <w:t xml:space="preserve">ід Учасника спрощеної закупівлі </w:t>
      </w:r>
    </w:p>
    <w:p w:rsidR="00EE590B" w:rsidRPr="001061B0" w:rsidRDefault="00EE590B" w:rsidP="00EE590B">
      <w:pPr>
        <w:spacing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r w:rsidRPr="00B42AE9">
        <w:rPr>
          <w:rFonts w:ascii="Times New Roman" w:hAnsi="Times New Roman" w:cs="Times New Roman"/>
          <w:b/>
          <w:color w:val="000000"/>
          <w:sz w:val="28"/>
          <w:szCs w:val="28"/>
          <w:lang w:val="uk-UA"/>
        </w:rPr>
        <w:t>Телевізори</w:t>
      </w:r>
    </w:p>
    <w:p w:rsidR="00EE590B" w:rsidRPr="005B74A9" w:rsidRDefault="00EE590B" w:rsidP="00EE590B">
      <w:pPr>
        <w:pStyle w:val="search-previewtext"/>
        <w:spacing w:before="0" w:beforeAutospacing="0" w:after="0" w:afterAutospacing="0" w:line="300" w:lineRule="atLeast"/>
        <w:ind w:right="120"/>
        <w:jc w:val="center"/>
        <w:rPr>
          <w:rFonts w:eastAsia="Arial"/>
          <w:b/>
          <w:color w:val="000000"/>
          <w:sz w:val="28"/>
          <w:szCs w:val="28"/>
          <w:lang w:val="uk-UA"/>
        </w:rPr>
      </w:pPr>
      <w:r w:rsidRPr="00B42AE9">
        <w:rPr>
          <w:rFonts w:eastAsia="Arial"/>
          <w:b/>
          <w:color w:val="000000"/>
          <w:sz w:val="28"/>
          <w:szCs w:val="28"/>
          <w:lang w:val="uk-UA"/>
        </w:rPr>
        <w:t>за ДК 021:</w:t>
      </w:r>
      <w:r w:rsidRPr="005B74A9">
        <w:rPr>
          <w:rFonts w:eastAsia="Arial"/>
          <w:b/>
          <w:color w:val="000000"/>
          <w:sz w:val="28"/>
          <w:szCs w:val="28"/>
          <w:lang w:val="uk-UA"/>
        </w:rPr>
        <w:t xml:space="preserve">2015 – </w:t>
      </w:r>
      <w:r w:rsidRPr="00B42AE9">
        <w:rPr>
          <w:rFonts w:eastAsia="Arial"/>
          <w:b/>
          <w:color w:val="000000"/>
          <w:sz w:val="28"/>
          <w:szCs w:val="28"/>
          <w:lang w:val="uk-UA"/>
        </w:rPr>
        <w:t>32320000-2</w:t>
      </w:r>
      <w:r>
        <w:rPr>
          <w:rFonts w:eastAsia="Arial"/>
          <w:b/>
          <w:color w:val="000000"/>
          <w:sz w:val="28"/>
          <w:szCs w:val="28"/>
          <w:lang w:val="uk-UA"/>
        </w:rPr>
        <w:t xml:space="preserve"> -</w:t>
      </w:r>
      <w:r w:rsidRPr="00B42AE9">
        <w:rPr>
          <w:rFonts w:eastAsia="Arial"/>
          <w:b/>
          <w:color w:val="000000"/>
          <w:sz w:val="28"/>
          <w:szCs w:val="28"/>
          <w:lang w:val="uk-UA"/>
        </w:rPr>
        <w:t xml:space="preserve"> Телевізійне й аудіовізуальне обладнання»</w:t>
      </w:r>
    </w:p>
    <w:p w:rsidR="004268E4" w:rsidRPr="00F95138" w:rsidRDefault="004268E4" w:rsidP="004268E4">
      <w:pPr>
        <w:spacing w:line="240" w:lineRule="auto"/>
        <w:jc w:val="center"/>
        <w:rPr>
          <w:rFonts w:ascii="Times New Roman" w:hAnsi="Times New Roman" w:cs="Times New Roman"/>
          <w:b/>
          <w:color w:val="000000"/>
          <w:sz w:val="28"/>
          <w:szCs w:val="28"/>
          <w:lang w:val="uk-UA"/>
        </w:rPr>
      </w:pPr>
    </w:p>
    <w:tbl>
      <w:tblPr>
        <w:tblW w:w="9754" w:type="dxa"/>
        <w:tblLayout w:type="fixed"/>
        <w:tblCellMar>
          <w:top w:w="15" w:type="dxa"/>
          <w:left w:w="15" w:type="dxa"/>
          <w:bottom w:w="15" w:type="dxa"/>
          <w:right w:w="15" w:type="dxa"/>
        </w:tblCellMar>
        <w:tblLook w:val="0000" w:firstRow="0" w:lastRow="0" w:firstColumn="0" w:lastColumn="0" w:noHBand="0" w:noVBand="0"/>
      </w:tblPr>
      <w:tblGrid>
        <w:gridCol w:w="475"/>
        <w:gridCol w:w="9279"/>
      </w:tblGrid>
      <w:tr w:rsidR="004268E4" w:rsidRPr="00F95138" w:rsidTr="00F24F70">
        <w:trPr>
          <w:trHeight w:val="240"/>
        </w:trPr>
        <w:tc>
          <w:tcPr>
            <w:tcW w:w="97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b/>
                <w:color w:val="000000"/>
                <w:sz w:val="28"/>
                <w:szCs w:val="28"/>
              </w:rPr>
              <w:t>Інші документи від Учасника:</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p>
        </w:tc>
      </w:tr>
      <w:tr w:rsidR="004268E4" w:rsidRPr="005F3A0B"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1</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rPr>
                <w:rFonts w:ascii="Times New Roman" w:hAnsi="Times New Roman" w:cs="Times New Roman"/>
                <w:sz w:val="28"/>
                <w:szCs w:val="28"/>
              </w:rPr>
            </w:pPr>
            <w:r w:rsidRPr="00F95138">
              <w:rPr>
                <w:rFonts w:ascii="Times New Roman" w:hAnsi="Times New Roman" w:cs="Times New Roman"/>
                <w:sz w:val="28"/>
                <w:szCs w:val="28"/>
              </w:rPr>
              <w:t>2</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Гарантійний лист від Учасника наступного змісту:</w:t>
            </w:r>
          </w:p>
          <w:p w:rsidR="004268E4" w:rsidRPr="00F95138" w:rsidRDefault="004268E4" w:rsidP="00F24F70">
            <w:pPr>
              <w:pStyle w:val="11"/>
              <w:spacing w:after="0" w:line="240" w:lineRule="auto"/>
              <w:jc w:val="both"/>
              <w:rPr>
                <w:rFonts w:ascii="Times New Roman" w:hAnsi="Times New Roman" w:cs="Times New Roman"/>
                <w:sz w:val="28"/>
                <w:szCs w:val="28"/>
              </w:rPr>
            </w:pPr>
            <w:r w:rsidRPr="00F95138">
              <w:rPr>
                <w:rFonts w:ascii="Times New Roman" w:hAnsi="Times New Roman" w:cs="Times New Roman"/>
                <w:color w:val="000000"/>
                <w:sz w:val="28"/>
                <w:szCs w:val="28"/>
              </w:rPr>
              <w:t xml:space="preserve">“Даним листом підтверджуємо, що </w:t>
            </w:r>
            <w:r w:rsidRPr="00F95138">
              <w:rPr>
                <w:rFonts w:ascii="Times New Roman" w:hAnsi="Times New Roman" w:cs="Times New Roman"/>
                <w:color w:val="000000"/>
                <w:sz w:val="28"/>
                <w:szCs w:val="28"/>
                <w:u w:val="single"/>
              </w:rPr>
              <w:t>зазначити найменування Учасника</w:t>
            </w:r>
            <w:r w:rsidRPr="00F95138">
              <w:rPr>
                <w:rFonts w:ascii="Times New Roman" w:hAnsi="Times New Roman" w:cs="Times New Roman"/>
                <w:color w:val="000000"/>
                <w:sz w:val="28"/>
                <w:szCs w:val="28"/>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3</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sz w:val="28"/>
                <w:szCs w:val="28"/>
              </w:rPr>
              <w:t>Лист-погодження Учасника з умовами проекту Договору, що міститься в Додатку 3 до Оголошення</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4</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Довідка, яка містить інформацію про учасника закупівлі, а саме:</w:t>
            </w:r>
          </w:p>
          <w:p w:rsidR="004268E4" w:rsidRPr="00F95138" w:rsidRDefault="004268E4" w:rsidP="002C4133">
            <w:pPr>
              <w:pStyle w:val="11"/>
              <w:numPr>
                <w:ilvl w:val="0"/>
                <w:numId w:val="7"/>
              </w:numPr>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Повне найменування;</w:t>
            </w:r>
          </w:p>
          <w:p w:rsidR="004268E4" w:rsidRPr="00F95138" w:rsidRDefault="004268E4" w:rsidP="002C4133">
            <w:pPr>
              <w:pStyle w:val="11"/>
              <w:numPr>
                <w:ilvl w:val="0"/>
                <w:numId w:val="7"/>
              </w:numPr>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Юридична адреса;</w:t>
            </w:r>
          </w:p>
          <w:p w:rsidR="004268E4" w:rsidRPr="00F95138" w:rsidRDefault="004268E4" w:rsidP="002C4133">
            <w:pPr>
              <w:pStyle w:val="11"/>
              <w:numPr>
                <w:ilvl w:val="0"/>
                <w:numId w:val="7"/>
              </w:numPr>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Поштова або фактична адреса;</w:t>
            </w:r>
          </w:p>
          <w:p w:rsidR="004268E4" w:rsidRPr="00F95138" w:rsidRDefault="004268E4" w:rsidP="002C4133">
            <w:pPr>
              <w:pStyle w:val="11"/>
              <w:numPr>
                <w:ilvl w:val="0"/>
                <w:numId w:val="7"/>
              </w:numPr>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Код ЄДРПОУ підприємства (або ІПН ФОП);</w:t>
            </w:r>
          </w:p>
          <w:p w:rsidR="004268E4" w:rsidRPr="00F95138" w:rsidRDefault="004268E4" w:rsidP="002C4133">
            <w:pPr>
              <w:pStyle w:val="11"/>
              <w:numPr>
                <w:ilvl w:val="0"/>
                <w:numId w:val="7"/>
              </w:numPr>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 xml:space="preserve">Індивідуальний податковий номер </w:t>
            </w:r>
          </w:p>
          <w:p w:rsidR="004268E4" w:rsidRPr="00F95138" w:rsidRDefault="004268E4" w:rsidP="002C4133">
            <w:pPr>
              <w:pStyle w:val="11"/>
              <w:numPr>
                <w:ilvl w:val="0"/>
                <w:numId w:val="7"/>
              </w:numPr>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Банківські реквізити (поточний рахунок, назва банку, в якому відкритий рахунок та МФО);</w:t>
            </w:r>
          </w:p>
          <w:p w:rsidR="004268E4" w:rsidRPr="00F95138" w:rsidRDefault="004268E4" w:rsidP="002C4133">
            <w:pPr>
              <w:pStyle w:val="11"/>
              <w:numPr>
                <w:ilvl w:val="0"/>
                <w:numId w:val="7"/>
              </w:numPr>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Тел./факс;</w:t>
            </w:r>
          </w:p>
          <w:p w:rsidR="004268E4" w:rsidRPr="00F95138" w:rsidRDefault="004268E4" w:rsidP="002C4133">
            <w:pPr>
              <w:pStyle w:val="11"/>
              <w:numPr>
                <w:ilvl w:val="0"/>
                <w:numId w:val="7"/>
              </w:numPr>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E-mail;</w:t>
            </w:r>
          </w:p>
          <w:p w:rsidR="004268E4" w:rsidRPr="00F95138" w:rsidRDefault="004268E4" w:rsidP="002C4133">
            <w:pPr>
              <w:pStyle w:val="11"/>
              <w:numPr>
                <w:ilvl w:val="0"/>
                <w:numId w:val="7"/>
              </w:numPr>
              <w:spacing w:after="0" w:line="240" w:lineRule="auto"/>
              <w:jc w:val="both"/>
              <w:rPr>
                <w:rFonts w:ascii="Times New Roman" w:hAnsi="Times New Roman" w:cs="Times New Roman"/>
                <w:sz w:val="28"/>
                <w:szCs w:val="28"/>
              </w:rPr>
            </w:pPr>
            <w:r w:rsidRPr="00F95138">
              <w:rPr>
                <w:rFonts w:ascii="Times New Roman" w:hAnsi="Times New Roman" w:cs="Times New Roman"/>
                <w:color w:val="000000"/>
                <w:sz w:val="28"/>
                <w:szCs w:val="28"/>
              </w:rPr>
              <w:t>Посада керівника підприємством та П.І.Б. (для ФОП зазначається П.І.Б).</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5</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ind w:right="142"/>
              <w:jc w:val="both"/>
              <w:textAlignment w:val="baseline"/>
              <w:rPr>
                <w:rFonts w:ascii="Times New Roman" w:hAnsi="Times New Roman" w:cs="Times New Roman"/>
                <w:sz w:val="28"/>
                <w:szCs w:val="28"/>
              </w:rPr>
            </w:pPr>
            <w:r w:rsidRPr="00F95138">
              <w:rPr>
                <w:rFonts w:ascii="Times New Roman" w:hAnsi="Times New Roman" w:cs="Times New Roman"/>
                <w:sz w:val="28"/>
                <w:szCs w:val="28"/>
              </w:rPr>
              <w:t>Учасник надає документи</w:t>
            </w:r>
            <w:proofErr w:type="gramStart"/>
            <w:r w:rsidRPr="00F95138">
              <w:rPr>
                <w:rFonts w:ascii="Times New Roman" w:hAnsi="Times New Roman" w:cs="Times New Roman"/>
                <w:sz w:val="28"/>
                <w:szCs w:val="28"/>
              </w:rPr>
              <w:t xml:space="preserve"> :</w:t>
            </w:r>
            <w:proofErr w:type="gramEnd"/>
          </w:p>
          <w:p w:rsidR="004268E4" w:rsidRPr="00F95138" w:rsidRDefault="004268E4" w:rsidP="002C4133">
            <w:pPr>
              <w:numPr>
                <w:ilvl w:val="0"/>
                <w:numId w:val="7"/>
              </w:numPr>
              <w:ind w:right="142"/>
              <w:jc w:val="both"/>
              <w:textAlignment w:val="baseline"/>
              <w:rPr>
                <w:rFonts w:ascii="Times New Roman" w:hAnsi="Times New Roman" w:cs="Times New Roman"/>
                <w:sz w:val="28"/>
                <w:szCs w:val="28"/>
              </w:rPr>
            </w:pPr>
            <w:r w:rsidRPr="00F95138">
              <w:rPr>
                <w:rFonts w:ascii="Times New Roman" w:hAnsi="Times New Roman" w:cs="Times New Roman"/>
                <w:sz w:val="28"/>
                <w:szCs w:val="28"/>
              </w:rPr>
              <w:t xml:space="preserve">що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 xml:space="preserve">ідтверджують повноваження щодо підпису документів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w:t>
            </w:r>
            <w:proofErr w:type="gramStart"/>
            <w:r w:rsidRPr="00F95138">
              <w:rPr>
                <w:rFonts w:ascii="Times New Roman" w:hAnsi="Times New Roman" w:cs="Times New Roman"/>
                <w:sz w:val="28"/>
                <w:szCs w:val="28"/>
              </w:rPr>
              <w:lastRenderedPageBreak/>
              <w:t>призначення та/ або протокол зборів засновників, тощо);</w:t>
            </w:r>
            <w:proofErr w:type="gramEnd"/>
            <w:r w:rsidRPr="00F95138">
              <w:rPr>
                <w:rFonts w:ascii="Times New Roman" w:hAnsi="Times New Roman" w:cs="Times New Roman"/>
                <w:sz w:val="28"/>
                <w:szCs w:val="28"/>
              </w:rPr>
              <w:t xml:space="preserve"> для осіб, що уповноважені представляти інтереси учасника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 xml:space="preserve">ідписала від імені учасника вказану довіреність. </w:t>
            </w:r>
          </w:p>
          <w:p w:rsidR="004268E4" w:rsidRPr="00F95138" w:rsidRDefault="004268E4" w:rsidP="002C4133">
            <w:pPr>
              <w:numPr>
                <w:ilvl w:val="0"/>
                <w:numId w:val="7"/>
              </w:numPr>
              <w:ind w:right="142"/>
              <w:jc w:val="both"/>
              <w:textAlignment w:val="baseline"/>
              <w:rPr>
                <w:rFonts w:ascii="Times New Roman" w:hAnsi="Times New Roman" w:cs="Times New Roman"/>
                <w:sz w:val="28"/>
                <w:szCs w:val="28"/>
              </w:rPr>
            </w:pPr>
            <w:r w:rsidRPr="00F95138">
              <w:rPr>
                <w:rFonts w:ascii="Times New Roman" w:hAnsi="Times New Roman" w:cs="Times New Roman"/>
                <w:sz w:val="28"/>
                <w:szCs w:val="28"/>
              </w:rPr>
              <w:t>- Скан з оригіналу або завірену копію Статуту</w:t>
            </w:r>
          </w:p>
          <w:p w:rsidR="004268E4" w:rsidRPr="00F95138" w:rsidRDefault="004268E4" w:rsidP="002C4133">
            <w:pPr>
              <w:numPr>
                <w:ilvl w:val="0"/>
                <w:numId w:val="7"/>
              </w:numPr>
              <w:ind w:right="142"/>
              <w:jc w:val="both"/>
              <w:textAlignment w:val="baseline"/>
              <w:rPr>
                <w:rFonts w:ascii="Times New Roman" w:hAnsi="Times New Roman" w:cs="Times New Roman"/>
                <w:sz w:val="28"/>
                <w:szCs w:val="28"/>
              </w:rPr>
            </w:pPr>
            <w:r w:rsidRPr="00F95138">
              <w:rPr>
                <w:rFonts w:ascii="Times New Roman" w:hAnsi="Times New Roman" w:cs="Times New Roman"/>
                <w:sz w:val="28"/>
                <w:szCs w:val="28"/>
              </w:rPr>
              <w:t>- Витяг з ЄДРПОУ</w:t>
            </w:r>
          </w:p>
          <w:p w:rsidR="004268E4" w:rsidRPr="00F95138" w:rsidRDefault="004268E4" w:rsidP="002C4133">
            <w:pPr>
              <w:numPr>
                <w:ilvl w:val="0"/>
                <w:numId w:val="7"/>
              </w:numPr>
              <w:ind w:right="142"/>
              <w:jc w:val="both"/>
              <w:textAlignment w:val="baseline"/>
              <w:rPr>
                <w:rFonts w:ascii="Times New Roman" w:hAnsi="Times New Roman" w:cs="Times New Roman"/>
                <w:sz w:val="28"/>
                <w:szCs w:val="28"/>
              </w:rPr>
            </w:pPr>
            <w:r w:rsidRPr="00F95138">
              <w:rPr>
                <w:rFonts w:ascii="Times New Roman" w:hAnsi="Times New Roman" w:cs="Times New Roman"/>
                <w:sz w:val="28"/>
                <w:szCs w:val="28"/>
              </w:rPr>
              <w:t xml:space="preserve">- </w:t>
            </w:r>
            <w:proofErr w:type="gramStart"/>
            <w:r w:rsidRPr="00F95138">
              <w:rPr>
                <w:rFonts w:ascii="Times New Roman" w:hAnsi="Times New Roman" w:cs="Times New Roman"/>
                <w:sz w:val="28"/>
                <w:szCs w:val="28"/>
              </w:rPr>
              <w:t>Св</w:t>
            </w:r>
            <w:proofErr w:type="gramEnd"/>
            <w:r w:rsidRPr="00F95138">
              <w:rPr>
                <w:rFonts w:ascii="Times New Roman" w:hAnsi="Times New Roman" w:cs="Times New Roman"/>
                <w:sz w:val="28"/>
                <w:szCs w:val="28"/>
              </w:rPr>
              <w:t>ідоцтво/довідка платника податку.</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lastRenderedPageBreak/>
              <w:t>6</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t>Переможець закупі</w:t>
            </w:r>
            <w:proofErr w:type="gramStart"/>
            <w:r w:rsidRPr="00F95138">
              <w:rPr>
                <w:rFonts w:ascii="Times New Roman" w:hAnsi="Times New Roman" w:cs="Times New Roman"/>
                <w:sz w:val="28"/>
                <w:szCs w:val="28"/>
              </w:rPr>
              <w:t>вл</w:t>
            </w:r>
            <w:proofErr w:type="gramEnd"/>
            <w:r w:rsidRPr="00F95138">
              <w:rPr>
                <w:rFonts w:ascii="Times New Roman" w:hAnsi="Times New Roman" w:cs="Times New Roman"/>
                <w:sz w:val="28"/>
                <w:szCs w:val="28"/>
              </w:rPr>
              <w:t>і повинен надати:</w:t>
            </w:r>
          </w:p>
          <w:p w:rsidR="004268E4" w:rsidRPr="00F95138" w:rsidRDefault="004268E4" w:rsidP="002C4133">
            <w:pPr>
              <w:pStyle w:val="a9"/>
              <w:numPr>
                <w:ilvl w:val="0"/>
                <w:numId w:val="7"/>
              </w:num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t xml:space="preserve">Відповідну інформацію про право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ідписання договору про закупівлю</w:t>
            </w:r>
            <w:r w:rsidR="00EE590B">
              <w:rPr>
                <w:rFonts w:ascii="Times New Roman" w:hAnsi="Times New Roman" w:cs="Times New Roman"/>
                <w:sz w:val="28"/>
                <w:szCs w:val="28"/>
                <w:lang w:val="uk-UA"/>
              </w:rPr>
              <w:t xml:space="preserve"> </w:t>
            </w:r>
            <w:r w:rsidR="00EE590B" w:rsidRPr="00F95138">
              <w:rPr>
                <w:rFonts w:ascii="Times New Roman" w:hAnsi="Times New Roman" w:cs="Times New Roman"/>
                <w:sz w:val="28"/>
                <w:szCs w:val="28"/>
              </w:rPr>
              <w:t>(наказ про призначення та/ або протокол зборів засновників, тощо)</w:t>
            </w:r>
            <w:r w:rsidRPr="00F95138">
              <w:rPr>
                <w:rFonts w:ascii="Times New Roman" w:hAnsi="Times New Roman" w:cs="Times New Roman"/>
                <w:sz w:val="28"/>
                <w:szCs w:val="28"/>
              </w:rPr>
              <w:t>;</w:t>
            </w:r>
          </w:p>
          <w:p w:rsidR="004268E4" w:rsidRPr="00F95138" w:rsidRDefault="004268E4" w:rsidP="002C4133">
            <w:pPr>
              <w:pStyle w:val="a9"/>
              <w:numPr>
                <w:ilvl w:val="0"/>
                <w:numId w:val="7"/>
              </w:num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t xml:space="preserve">Розрахунки згідно </w:t>
            </w:r>
            <w:proofErr w:type="gramStart"/>
            <w:r w:rsidRPr="00F95138">
              <w:rPr>
                <w:rFonts w:ascii="Times New Roman" w:hAnsi="Times New Roman" w:cs="Times New Roman"/>
                <w:sz w:val="28"/>
                <w:szCs w:val="28"/>
              </w:rPr>
              <w:t>техн</w:t>
            </w:r>
            <w:proofErr w:type="gramEnd"/>
            <w:r w:rsidRPr="00F95138">
              <w:rPr>
                <w:rFonts w:ascii="Times New Roman" w:hAnsi="Times New Roman" w:cs="Times New Roman"/>
                <w:sz w:val="28"/>
                <w:szCs w:val="28"/>
              </w:rPr>
              <w:t>ічного завдання, з урахуванням остаточної ціни пропозиції. Дані розрахунки є необхідними для укладання договору, тому їх не надання вважається відмовою від укладання договору;</w:t>
            </w:r>
          </w:p>
          <w:p w:rsidR="004268E4" w:rsidRPr="00F95138" w:rsidRDefault="004268E4" w:rsidP="002C4133">
            <w:pPr>
              <w:pStyle w:val="a9"/>
              <w:numPr>
                <w:ilvl w:val="0"/>
                <w:numId w:val="7"/>
              </w:num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t>Копію ліцензії або документа дозвільного характеру (</w:t>
            </w:r>
            <w:proofErr w:type="gramStart"/>
            <w:r w:rsidRPr="00F95138">
              <w:rPr>
                <w:rFonts w:ascii="Times New Roman" w:hAnsi="Times New Roman" w:cs="Times New Roman"/>
                <w:sz w:val="28"/>
                <w:szCs w:val="28"/>
              </w:rPr>
              <w:t>у</w:t>
            </w:r>
            <w:proofErr w:type="gramEnd"/>
            <w:r w:rsidRPr="00F95138">
              <w:rPr>
                <w:rFonts w:ascii="Times New Roman" w:hAnsi="Times New Roman" w:cs="Times New Roman"/>
                <w:sz w:val="28"/>
                <w:szCs w:val="28"/>
              </w:rPr>
              <w:t xml:space="preserve"> </w:t>
            </w:r>
            <w:proofErr w:type="gramStart"/>
            <w:r w:rsidRPr="00F95138">
              <w:rPr>
                <w:rFonts w:ascii="Times New Roman" w:hAnsi="Times New Roman" w:cs="Times New Roman"/>
                <w:sz w:val="28"/>
                <w:szCs w:val="28"/>
              </w:rPr>
              <w:t>раз</w:t>
            </w:r>
            <w:proofErr w:type="gramEnd"/>
            <w:r w:rsidRPr="00F95138">
              <w:rPr>
                <w:rFonts w:ascii="Times New Roman" w:hAnsi="Times New Roman" w:cs="Times New Roman"/>
                <w:sz w:val="28"/>
                <w:szCs w:val="28"/>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4268E4" w:rsidRPr="00F95138" w:rsidRDefault="004268E4" w:rsidP="004268E4">
      <w:pPr>
        <w:rPr>
          <w:sz w:val="28"/>
          <w:szCs w:val="28"/>
        </w:rPr>
      </w:pPr>
    </w:p>
    <w:p w:rsidR="00B6145B" w:rsidRPr="00F95138" w:rsidRDefault="00B6145B" w:rsidP="00051D4F">
      <w:pPr>
        <w:spacing w:line="240" w:lineRule="auto"/>
        <w:rPr>
          <w:rFonts w:ascii="Times New Roman" w:hAnsi="Times New Roman" w:cs="Times New Roman"/>
          <w:sz w:val="28"/>
          <w:szCs w:val="28"/>
          <w:lang w:val="uk-UA"/>
        </w:rPr>
      </w:pPr>
    </w:p>
    <w:p w:rsidR="004268E4" w:rsidRPr="00F95138"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D65473" w:rsidRDefault="00D65473" w:rsidP="00574B23">
      <w:pPr>
        <w:pStyle w:val="Standard"/>
        <w:ind w:left="5528"/>
        <w:jc w:val="right"/>
        <w:rPr>
          <w:sz w:val="28"/>
          <w:szCs w:val="28"/>
          <w:lang w:val="uk-UA" w:eastAsia="zh-CN" w:bidi="hi-IN"/>
        </w:rPr>
      </w:pPr>
    </w:p>
    <w:p w:rsidR="00D65473" w:rsidRDefault="00D65473" w:rsidP="00574B23">
      <w:pPr>
        <w:pStyle w:val="Standard"/>
        <w:ind w:left="5528"/>
        <w:jc w:val="right"/>
        <w:rPr>
          <w:sz w:val="28"/>
          <w:szCs w:val="28"/>
          <w:lang w:val="uk-UA" w:eastAsia="zh-CN" w:bidi="hi-IN"/>
        </w:rPr>
      </w:pPr>
    </w:p>
    <w:p w:rsidR="00D65473" w:rsidRDefault="00D65473" w:rsidP="00574B23">
      <w:pPr>
        <w:pStyle w:val="Standard"/>
        <w:ind w:left="5528"/>
        <w:jc w:val="right"/>
        <w:rPr>
          <w:sz w:val="28"/>
          <w:szCs w:val="28"/>
          <w:lang w:val="uk-UA" w:eastAsia="zh-CN" w:bidi="hi-IN"/>
        </w:rPr>
      </w:pPr>
    </w:p>
    <w:p w:rsidR="00D65473" w:rsidRDefault="00D65473" w:rsidP="00574B23">
      <w:pPr>
        <w:pStyle w:val="Standard"/>
        <w:ind w:left="5528"/>
        <w:jc w:val="right"/>
        <w:rPr>
          <w:sz w:val="28"/>
          <w:szCs w:val="28"/>
          <w:lang w:val="uk-UA" w:eastAsia="zh-CN" w:bidi="hi-IN"/>
        </w:rPr>
      </w:pPr>
    </w:p>
    <w:p w:rsidR="00574B23" w:rsidRPr="00574B23" w:rsidRDefault="00574B23" w:rsidP="00574B23">
      <w:pPr>
        <w:pStyle w:val="Standard"/>
        <w:ind w:left="5528"/>
        <w:jc w:val="right"/>
        <w:rPr>
          <w:sz w:val="28"/>
          <w:szCs w:val="28"/>
          <w:lang w:eastAsia="zh-CN" w:bidi="hi-IN"/>
        </w:rPr>
      </w:pPr>
      <w:r w:rsidRPr="00574B23">
        <w:rPr>
          <w:sz w:val="28"/>
          <w:szCs w:val="28"/>
          <w:lang w:eastAsia="zh-CN" w:bidi="hi-IN"/>
        </w:rPr>
        <w:lastRenderedPageBreak/>
        <w:t>Додаток №2</w:t>
      </w:r>
    </w:p>
    <w:p w:rsidR="00574B23" w:rsidRPr="00A15033" w:rsidRDefault="00574B23" w:rsidP="00574B23">
      <w:pPr>
        <w:pStyle w:val="11"/>
        <w:spacing w:after="0" w:line="240" w:lineRule="auto"/>
        <w:ind w:left="2880"/>
        <w:jc w:val="right"/>
        <w:rPr>
          <w:rFonts w:ascii="Times New Roman" w:hAnsi="Times New Roman" w:cs="Times New Roman"/>
          <w:i/>
          <w:color w:val="000000"/>
          <w:sz w:val="28"/>
          <w:szCs w:val="28"/>
          <w:highlight w:val="white"/>
        </w:rPr>
      </w:pPr>
      <w:r w:rsidRPr="00A15033">
        <w:rPr>
          <w:rFonts w:ascii="Times New Roman" w:hAnsi="Times New Roman" w:cs="Times New Roman"/>
          <w:i/>
          <w:color w:val="000000"/>
          <w:sz w:val="28"/>
          <w:szCs w:val="28"/>
        </w:rPr>
        <w:t xml:space="preserve">до </w:t>
      </w:r>
      <w:r w:rsidRPr="00A15033">
        <w:rPr>
          <w:rFonts w:ascii="Times New Roman" w:hAnsi="Times New Roman" w:cs="Times New Roman"/>
          <w:i/>
          <w:color w:val="000000"/>
          <w:sz w:val="28"/>
          <w:szCs w:val="28"/>
          <w:highlight w:val="white"/>
        </w:rPr>
        <w:t>оголошення про проведення спрощеної закупівлі</w:t>
      </w:r>
    </w:p>
    <w:p w:rsidR="00574B23" w:rsidRPr="00574B23" w:rsidRDefault="00574B23" w:rsidP="00574B23">
      <w:pPr>
        <w:jc w:val="both"/>
        <w:rPr>
          <w:rFonts w:ascii="Times New Roman" w:hAnsi="Times New Roman" w:cs="Times New Roman"/>
          <w:sz w:val="28"/>
          <w:szCs w:val="28"/>
          <w:lang w:val="uk-UA"/>
        </w:rPr>
      </w:pPr>
    </w:p>
    <w:p w:rsidR="00EE590B" w:rsidRPr="001061B0" w:rsidRDefault="00574B23" w:rsidP="00FC23F2">
      <w:pPr>
        <w:pStyle w:val="Standard"/>
        <w:jc w:val="center"/>
        <w:rPr>
          <w:b/>
          <w:color w:val="000000"/>
          <w:sz w:val="28"/>
          <w:szCs w:val="28"/>
          <w:lang w:val="uk-UA"/>
        </w:rPr>
      </w:pPr>
      <w:r w:rsidRPr="00574B23">
        <w:rPr>
          <w:b/>
          <w:bCs/>
          <w:sz w:val="32"/>
          <w:szCs w:val="32"/>
        </w:rPr>
        <w:t xml:space="preserve">Інформація </w:t>
      </w:r>
      <w:r w:rsidR="00FC23F2" w:rsidRPr="00FC23F2">
        <w:rPr>
          <w:b/>
          <w:bCs/>
          <w:sz w:val="32"/>
          <w:szCs w:val="32"/>
        </w:rPr>
        <w:t xml:space="preserve">про </w:t>
      </w:r>
      <w:proofErr w:type="gramStart"/>
      <w:r w:rsidR="00FC23F2" w:rsidRPr="00FC23F2">
        <w:rPr>
          <w:b/>
          <w:bCs/>
          <w:sz w:val="32"/>
          <w:szCs w:val="32"/>
        </w:rPr>
        <w:t>техн</w:t>
      </w:r>
      <w:proofErr w:type="gramEnd"/>
      <w:r w:rsidR="00FC23F2" w:rsidRPr="00FC23F2">
        <w:rPr>
          <w:b/>
          <w:bCs/>
          <w:sz w:val="32"/>
          <w:szCs w:val="32"/>
        </w:rPr>
        <w:t>ічні, якісні та інші характеристики предмета закупівлі</w:t>
      </w:r>
      <w:r>
        <w:rPr>
          <w:b/>
          <w:color w:val="000000"/>
          <w:sz w:val="28"/>
          <w:szCs w:val="28"/>
          <w:lang w:val="uk-UA"/>
        </w:rPr>
        <w:t xml:space="preserve"> </w:t>
      </w:r>
      <w:r w:rsidR="00EE590B">
        <w:rPr>
          <w:b/>
          <w:color w:val="000000"/>
          <w:sz w:val="28"/>
          <w:szCs w:val="28"/>
          <w:lang w:val="uk-UA"/>
        </w:rPr>
        <w:t>«</w:t>
      </w:r>
      <w:r w:rsidR="00EE590B" w:rsidRPr="00B42AE9">
        <w:rPr>
          <w:b/>
          <w:color w:val="000000"/>
          <w:sz w:val="28"/>
          <w:szCs w:val="28"/>
          <w:lang w:val="uk-UA"/>
        </w:rPr>
        <w:t>Телевізори</w:t>
      </w:r>
    </w:p>
    <w:p w:rsidR="00EE590B" w:rsidRPr="005B74A9" w:rsidRDefault="00EE590B" w:rsidP="00EE590B">
      <w:pPr>
        <w:pStyle w:val="search-previewtext"/>
        <w:spacing w:before="0" w:beforeAutospacing="0" w:after="0" w:afterAutospacing="0" w:line="300" w:lineRule="atLeast"/>
        <w:ind w:right="120"/>
        <w:jc w:val="center"/>
        <w:rPr>
          <w:rFonts w:eastAsia="Arial"/>
          <w:b/>
          <w:color w:val="000000"/>
          <w:sz w:val="28"/>
          <w:szCs w:val="28"/>
          <w:lang w:val="uk-UA"/>
        </w:rPr>
      </w:pPr>
      <w:r w:rsidRPr="00B42AE9">
        <w:rPr>
          <w:rFonts w:eastAsia="Arial"/>
          <w:b/>
          <w:color w:val="000000"/>
          <w:sz w:val="28"/>
          <w:szCs w:val="28"/>
          <w:lang w:val="uk-UA"/>
        </w:rPr>
        <w:t>за ДК 021:</w:t>
      </w:r>
      <w:r w:rsidRPr="005B74A9">
        <w:rPr>
          <w:rFonts w:eastAsia="Arial"/>
          <w:b/>
          <w:color w:val="000000"/>
          <w:sz w:val="28"/>
          <w:szCs w:val="28"/>
          <w:lang w:val="uk-UA"/>
        </w:rPr>
        <w:t xml:space="preserve">2015 – </w:t>
      </w:r>
      <w:r w:rsidRPr="00B42AE9">
        <w:rPr>
          <w:rFonts w:eastAsia="Arial"/>
          <w:b/>
          <w:color w:val="000000"/>
          <w:sz w:val="28"/>
          <w:szCs w:val="28"/>
          <w:lang w:val="uk-UA"/>
        </w:rPr>
        <w:t>32320000-2</w:t>
      </w:r>
      <w:r>
        <w:rPr>
          <w:rFonts w:eastAsia="Arial"/>
          <w:b/>
          <w:color w:val="000000"/>
          <w:sz w:val="28"/>
          <w:szCs w:val="28"/>
          <w:lang w:val="uk-UA"/>
        </w:rPr>
        <w:t xml:space="preserve"> -</w:t>
      </w:r>
      <w:r w:rsidRPr="00B42AE9">
        <w:rPr>
          <w:rFonts w:eastAsia="Arial"/>
          <w:b/>
          <w:color w:val="000000"/>
          <w:sz w:val="28"/>
          <w:szCs w:val="28"/>
          <w:lang w:val="uk-UA"/>
        </w:rPr>
        <w:t xml:space="preserve"> Телевізійне й аудіовізуальне обладнання»</w:t>
      </w:r>
    </w:p>
    <w:p w:rsidR="00574B23" w:rsidRPr="00574B23" w:rsidRDefault="00574B23" w:rsidP="002C4133">
      <w:pPr>
        <w:pStyle w:val="a9"/>
        <w:numPr>
          <w:ilvl w:val="0"/>
          <w:numId w:val="8"/>
        </w:numPr>
        <w:spacing w:line="240" w:lineRule="auto"/>
        <w:ind w:left="0" w:firstLine="709"/>
        <w:contextualSpacing w:val="0"/>
        <w:jc w:val="both"/>
        <w:rPr>
          <w:rFonts w:ascii="Times New Roman" w:hAnsi="Times New Roman" w:cs="Times New Roman"/>
          <w:sz w:val="28"/>
          <w:szCs w:val="28"/>
        </w:rPr>
      </w:pPr>
      <w:r w:rsidRPr="00574B23">
        <w:rPr>
          <w:rFonts w:ascii="Times New Roman" w:hAnsi="Times New Roman" w:cs="Times New Roman"/>
          <w:b/>
          <w:sz w:val="28"/>
          <w:szCs w:val="28"/>
          <w:lang w:val="uk-UA"/>
        </w:rPr>
        <w:t xml:space="preserve">1. </w:t>
      </w:r>
      <w:r w:rsidRPr="00574B23">
        <w:rPr>
          <w:rFonts w:ascii="Times New Roman" w:hAnsi="Times New Roman" w:cs="Times New Roman"/>
          <w:b/>
          <w:sz w:val="28"/>
          <w:szCs w:val="28"/>
        </w:rPr>
        <w:t>Призначення та вид</w:t>
      </w:r>
    </w:p>
    <w:p w:rsidR="004268E4" w:rsidRPr="00EE590B" w:rsidRDefault="00EE590B" w:rsidP="00F13BCA">
      <w:pPr>
        <w:spacing w:line="240" w:lineRule="auto"/>
        <w:jc w:val="both"/>
        <w:rPr>
          <w:rFonts w:ascii="Times New Roman" w:hAnsi="Times New Roman" w:cs="Times New Roman"/>
          <w:color w:val="000000"/>
          <w:sz w:val="28"/>
          <w:szCs w:val="28"/>
          <w:lang w:val="uk-UA"/>
        </w:rPr>
      </w:pPr>
      <w:r w:rsidRPr="00EE590B">
        <w:rPr>
          <w:rFonts w:ascii="Times New Roman" w:hAnsi="Times New Roman" w:cs="Times New Roman"/>
          <w:color w:val="000000"/>
          <w:sz w:val="28"/>
          <w:szCs w:val="28"/>
          <w:lang w:val="uk-UA"/>
        </w:rPr>
        <w:t>Телевізор</w:t>
      </w:r>
      <w:r>
        <w:rPr>
          <w:rFonts w:ascii="Times New Roman" w:hAnsi="Times New Roman" w:cs="Times New Roman"/>
          <w:color w:val="000000"/>
          <w:sz w:val="28"/>
          <w:szCs w:val="28"/>
          <w:lang w:val="uk-UA"/>
        </w:rPr>
        <w:t xml:space="preserve">и </w:t>
      </w:r>
      <w:r w:rsidRPr="00EE590B">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радіотехнічний</w:t>
      </w:r>
      <w:r w:rsidRPr="00EE590B">
        <w:rPr>
          <w:rFonts w:ascii="Times New Roman" w:hAnsi="Times New Roman" w:cs="Times New Roman"/>
          <w:color w:val="000000"/>
          <w:sz w:val="28"/>
          <w:szCs w:val="28"/>
          <w:lang w:val="uk-UA"/>
        </w:rPr>
        <w:t> пристрій, призначений для приймання </w:t>
      </w:r>
      <w:hyperlink r:id="rId10" w:history="1">
        <w:r w:rsidRPr="00EE590B">
          <w:rPr>
            <w:rFonts w:ascii="Times New Roman" w:hAnsi="Times New Roman" w:cs="Times New Roman"/>
            <w:color w:val="000000"/>
            <w:sz w:val="28"/>
            <w:szCs w:val="28"/>
            <w:lang w:val="uk-UA"/>
          </w:rPr>
          <w:t>телевізійних передач</w:t>
        </w:r>
      </w:hyperlink>
      <w:r w:rsidRPr="00EE590B">
        <w:rPr>
          <w:rFonts w:ascii="Times New Roman" w:hAnsi="Times New Roman" w:cs="Times New Roman"/>
          <w:color w:val="000000"/>
          <w:sz w:val="28"/>
          <w:szCs w:val="28"/>
          <w:lang w:val="uk-UA"/>
        </w:rPr>
        <w:t xml:space="preserve">, відтворення інформації з накопичувача або з камер спостереження </w:t>
      </w:r>
      <w:r w:rsidR="00574B23" w:rsidRPr="00EE590B">
        <w:rPr>
          <w:rFonts w:ascii="Times New Roman" w:hAnsi="Times New Roman" w:cs="Times New Roman"/>
          <w:color w:val="000000"/>
          <w:sz w:val="28"/>
          <w:szCs w:val="28"/>
          <w:lang w:val="uk-UA"/>
        </w:rPr>
        <w:t xml:space="preserve"> тощо.</w:t>
      </w:r>
    </w:p>
    <w:p w:rsidR="000D7AD8" w:rsidRPr="000D7AD8" w:rsidRDefault="000D7AD8" w:rsidP="000D7AD8">
      <w:pPr>
        <w:ind w:firstLine="709"/>
        <w:jc w:val="both"/>
        <w:rPr>
          <w:rFonts w:ascii="Times New Roman" w:hAnsi="Times New Roman" w:cs="Times New Roman"/>
          <w:b/>
          <w:color w:val="000000"/>
          <w:sz w:val="28"/>
          <w:szCs w:val="28"/>
          <w:lang w:val="uk-UA"/>
        </w:rPr>
      </w:pPr>
      <w:r w:rsidRPr="000D7AD8">
        <w:rPr>
          <w:rFonts w:ascii="Times New Roman" w:hAnsi="Times New Roman" w:cs="Times New Roman"/>
          <w:b/>
          <w:color w:val="000000"/>
          <w:sz w:val="28"/>
          <w:szCs w:val="28"/>
          <w:lang w:val="uk-UA"/>
        </w:rPr>
        <w:t xml:space="preserve">2. Вимоги щодо відповідності  </w:t>
      </w:r>
    </w:p>
    <w:p w:rsidR="00831425" w:rsidRDefault="00EE590B" w:rsidP="000D7AD8">
      <w:pPr>
        <w:ind w:firstLine="709"/>
        <w:jc w:val="both"/>
        <w:rPr>
          <w:color w:val="333333"/>
          <w:shd w:val="clear" w:color="auto" w:fill="FFFFFF"/>
          <w:lang w:val="uk-UA"/>
        </w:rPr>
      </w:pPr>
      <w:r w:rsidRPr="00EE590B">
        <w:rPr>
          <w:rFonts w:ascii="Times New Roman" w:hAnsi="Times New Roman" w:cs="Times New Roman"/>
          <w:color w:val="000000"/>
          <w:sz w:val="28"/>
          <w:szCs w:val="28"/>
          <w:lang w:val="uk-UA"/>
        </w:rPr>
        <w:t>Телевізор</w:t>
      </w:r>
      <w:r>
        <w:rPr>
          <w:rFonts w:ascii="Times New Roman" w:hAnsi="Times New Roman" w:cs="Times New Roman"/>
          <w:color w:val="000000"/>
          <w:sz w:val="28"/>
          <w:szCs w:val="28"/>
          <w:lang w:val="uk-UA"/>
        </w:rPr>
        <w:t>и</w:t>
      </w:r>
      <w:r w:rsidR="000D7AD8" w:rsidRPr="000D7AD8">
        <w:rPr>
          <w:rFonts w:ascii="Times New Roman" w:hAnsi="Times New Roman" w:cs="Times New Roman"/>
          <w:color w:val="000000"/>
          <w:sz w:val="28"/>
          <w:szCs w:val="28"/>
          <w:lang w:val="uk-UA"/>
        </w:rPr>
        <w:t xml:space="preserve"> ма</w:t>
      </w:r>
      <w:r>
        <w:rPr>
          <w:rFonts w:ascii="Times New Roman" w:hAnsi="Times New Roman" w:cs="Times New Roman"/>
          <w:color w:val="000000"/>
          <w:sz w:val="28"/>
          <w:szCs w:val="28"/>
          <w:lang w:val="uk-UA"/>
        </w:rPr>
        <w:t>ють</w:t>
      </w:r>
      <w:r w:rsidR="000D7AD8" w:rsidRPr="000D7AD8">
        <w:rPr>
          <w:rFonts w:ascii="Times New Roman" w:hAnsi="Times New Roman" w:cs="Times New Roman"/>
          <w:color w:val="000000"/>
          <w:sz w:val="28"/>
          <w:szCs w:val="28"/>
          <w:lang w:val="uk-UA"/>
        </w:rPr>
        <w:t xml:space="preserve"> відповідати вимогам державних стандартів України</w:t>
      </w:r>
      <w:r w:rsidR="000D7AD8">
        <w:rPr>
          <w:rFonts w:ascii="Times New Roman" w:hAnsi="Times New Roman" w:cs="Times New Roman"/>
          <w:color w:val="000000"/>
          <w:sz w:val="28"/>
          <w:szCs w:val="28"/>
          <w:lang w:val="uk-UA"/>
        </w:rPr>
        <w:t>.</w:t>
      </w:r>
      <w:r w:rsidR="00FC23F2" w:rsidRPr="00FC23F2">
        <w:rPr>
          <w:color w:val="333333"/>
          <w:shd w:val="clear" w:color="auto" w:fill="FFFFFF"/>
          <w:lang w:val="uk-UA"/>
        </w:rPr>
        <w:t xml:space="preserve"> </w:t>
      </w:r>
    </w:p>
    <w:p w:rsidR="000D7AD8" w:rsidRDefault="005A6999" w:rsidP="000D7AD8">
      <w:pPr>
        <w:ind w:firstLine="709"/>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Лот 1</w:t>
      </w:r>
      <w:r w:rsidR="00F13BCA">
        <w:rPr>
          <w:rFonts w:ascii="Times New Roman" w:hAnsi="Times New Roman" w:cs="Times New Roman"/>
          <w:b/>
          <w:color w:val="000000"/>
          <w:sz w:val="28"/>
          <w:szCs w:val="28"/>
          <w:lang w:val="uk-UA"/>
        </w:rPr>
        <w:t xml:space="preserve">. </w:t>
      </w:r>
      <w:r w:rsidR="000D7AD8" w:rsidRPr="000D7AD8">
        <w:rPr>
          <w:rFonts w:ascii="Times New Roman" w:hAnsi="Times New Roman" w:cs="Times New Roman"/>
          <w:b/>
          <w:color w:val="000000"/>
          <w:sz w:val="28"/>
          <w:szCs w:val="28"/>
          <w:lang w:val="uk-UA"/>
        </w:rPr>
        <w:t xml:space="preserve">Технічні вимоги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834"/>
        <w:gridCol w:w="3387"/>
      </w:tblGrid>
      <w:tr w:rsidR="00B9780E" w:rsidRPr="002C4133" w:rsidTr="005F3A0B">
        <w:tc>
          <w:tcPr>
            <w:tcW w:w="959" w:type="dxa"/>
            <w:shd w:val="clear" w:color="auto" w:fill="auto"/>
          </w:tcPr>
          <w:p w:rsidR="00B9780E" w:rsidRPr="005A31F9" w:rsidRDefault="00B9780E" w:rsidP="005F3A0B">
            <w:pPr>
              <w:spacing w:line="240" w:lineRule="auto"/>
              <w:textAlignment w:val="baseline"/>
              <w:rPr>
                <w:rFonts w:ascii="Times New Roman" w:hAnsi="Times New Roman" w:cs="Times New Roman"/>
                <w:color w:val="000000"/>
                <w:sz w:val="28"/>
                <w:szCs w:val="28"/>
                <w:lang w:val="uk-UA"/>
              </w:rPr>
            </w:pPr>
            <w:r w:rsidRPr="005A31F9">
              <w:rPr>
                <w:rFonts w:ascii="Times New Roman" w:hAnsi="Times New Roman" w:cs="Times New Roman"/>
                <w:color w:val="000000"/>
                <w:sz w:val="28"/>
                <w:szCs w:val="28"/>
                <w:lang w:val="uk-UA"/>
              </w:rPr>
              <w:t xml:space="preserve">№ </w:t>
            </w:r>
            <w:r w:rsidR="005F3A0B">
              <w:rPr>
                <w:rFonts w:ascii="Times New Roman" w:hAnsi="Times New Roman" w:cs="Times New Roman"/>
                <w:color w:val="000000"/>
                <w:sz w:val="28"/>
                <w:szCs w:val="28"/>
                <w:lang w:val="uk-UA"/>
              </w:rPr>
              <w:t>з</w:t>
            </w:r>
            <w:r w:rsidRPr="005A31F9">
              <w:rPr>
                <w:rFonts w:ascii="Times New Roman" w:hAnsi="Times New Roman" w:cs="Times New Roman"/>
                <w:color w:val="000000"/>
                <w:sz w:val="28"/>
                <w:szCs w:val="28"/>
                <w:lang w:val="uk-UA"/>
              </w:rPr>
              <w:t>/п</w:t>
            </w:r>
          </w:p>
        </w:tc>
        <w:tc>
          <w:tcPr>
            <w:tcW w:w="4834" w:type="dxa"/>
            <w:shd w:val="clear" w:color="auto" w:fill="auto"/>
          </w:tcPr>
          <w:p w:rsidR="00B9780E" w:rsidRPr="005A31F9" w:rsidRDefault="00B9780E" w:rsidP="00B9780E">
            <w:pPr>
              <w:spacing w:line="240" w:lineRule="auto"/>
              <w:ind w:left="12"/>
              <w:textAlignment w:val="baseline"/>
              <w:rPr>
                <w:rFonts w:ascii="Times New Roman" w:hAnsi="Times New Roman" w:cs="Times New Roman"/>
                <w:color w:val="000000"/>
                <w:sz w:val="28"/>
                <w:szCs w:val="28"/>
                <w:lang w:val="uk-UA"/>
              </w:rPr>
            </w:pPr>
            <w:r w:rsidRPr="005A31F9">
              <w:rPr>
                <w:rFonts w:ascii="Times New Roman" w:hAnsi="Times New Roman" w:cs="Times New Roman"/>
                <w:color w:val="000000"/>
                <w:sz w:val="28"/>
                <w:szCs w:val="28"/>
                <w:lang w:val="uk-UA"/>
              </w:rPr>
              <w:t>Назва позиції</w:t>
            </w:r>
          </w:p>
        </w:tc>
        <w:tc>
          <w:tcPr>
            <w:tcW w:w="3387" w:type="dxa"/>
            <w:shd w:val="clear" w:color="auto" w:fill="auto"/>
          </w:tcPr>
          <w:p w:rsidR="00B9780E" w:rsidRPr="005A31F9" w:rsidRDefault="00B9780E" w:rsidP="00B9780E">
            <w:pPr>
              <w:spacing w:after="160" w:line="240" w:lineRule="auto"/>
              <w:textAlignment w:val="baseline"/>
              <w:rPr>
                <w:rFonts w:ascii="Times New Roman" w:hAnsi="Times New Roman" w:cs="Times New Roman"/>
                <w:color w:val="000000"/>
                <w:sz w:val="28"/>
                <w:szCs w:val="28"/>
                <w:lang w:val="uk-UA"/>
              </w:rPr>
            </w:pPr>
            <w:r w:rsidRPr="005A31F9">
              <w:rPr>
                <w:rFonts w:ascii="Times New Roman" w:hAnsi="Times New Roman" w:cs="Times New Roman"/>
                <w:color w:val="000000"/>
                <w:sz w:val="28"/>
                <w:szCs w:val="28"/>
                <w:lang w:val="uk-UA"/>
              </w:rPr>
              <w:t xml:space="preserve">Кількість </w:t>
            </w:r>
          </w:p>
        </w:tc>
      </w:tr>
      <w:tr w:rsidR="00B9780E" w:rsidRPr="002C4133" w:rsidTr="005F3A0B">
        <w:trPr>
          <w:trHeight w:val="109"/>
        </w:trPr>
        <w:tc>
          <w:tcPr>
            <w:tcW w:w="959" w:type="dxa"/>
            <w:shd w:val="clear" w:color="auto" w:fill="auto"/>
            <w:vAlign w:val="center"/>
          </w:tcPr>
          <w:p w:rsidR="005F3A0B" w:rsidRDefault="005F3A0B" w:rsidP="005F3A0B">
            <w:pPr>
              <w:rPr>
                <w:rFonts w:ascii="Times New Roman" w:hAnsi="Times New Roman" w:cs="Times New Roman"/>
                <w:color w:val="000000"/>
                <w:sz w:val="28"/>
                <w:szCs w:val="28"/>
                <w:lang w:val="uk-UA"/>
              </w:rPr>
            </w:pPr>
          </w:p>
          <w:p w:rsidR="00B9780E" w:rsidRPr="005A31F9" w:rsidRDefault="00B9780E" w:rsidP="005F3A0B">
            <w:pPr>
              <w:rPr>
                <w:rFonts w:ascii="Times New Roman" w:hAnsi="Times New Roman" w:cs="Times New Roman"/>
                <w:color w:val="000000"/>
                <w:sz w:val="28"/>
                <w:szCs w:val="28"/>
                <w:lang w:val="uk-UA"/>
              </w:rPr>
            </w:pPr>
            <w:r w:rsidRPr="005A31F9">
              <w:rPr>
                <w:rFonts w:ascii="Times New Roman" w:hAnsi="Times New Roman" w:cs="Times New Roman"/>
                <w:color w:val="000000"/>
                <w:sz w:val="28"/>
                <w:szCs w:val="28"/>
                <w:lang w:val="uk-UA"/>
              </w:rPr>
              <w:t>1</w:t>
            </w:r>
          </w:p>
        </w:tc>
        <w:tc>
          <w:tcPr>
            <w:tcW w:w="4834" w:type="dxa"/>
            <w:shd w:val="clear" w:color="auto" w:fill="auto"/>
            <w:vAlign w:val="center"/>
          </w:tcPr>
          <w:p w:rsidR="005F3A0B" w:rsidRDefault="005F3A0B" w:rsidP="00D65473">
            <w:pPr>
              <w:pStyle w:val="1"/>
              <w:spacing w:before="0" w:after="0"/>
              <w:textAlignment w:val="baseline"/>
              <w:rPr>
                <w:rFonts w:ascii="Times New Roman" w:hAnsi="Times New Roman" w:cs="Times New Roman"/>
                <w:color w:val="000000"/>
                <w:sz w:val="28"/>
                <w:szCs w:val="28"/>
                <w:lang w:val="uk-UA"/>
              </w:rPr>
            </w:pPr>
          </w:p>
          <w:p w:rsidR="00B9780E" w:rsidRPr="005A31F9" w:rsidRDefault="00EE590B" w:rsidP="00D65473">
            <w:pPr>
              <w:pStyle w:val="1"/>
              <w:spacing w:before="0" w:after="0"/>
              <w:textAlignment w:val="baseline"/>
              <w:rPr>
                <w:rFonts w:ascii="Times New Roman" w:hAnsi="Times New Roman" w:cs="Times New Roman"/>
                <w:color w:val="000000"/>
                <w:sz w:val="28"/>
                <w:szCs w:val="28"/>
                <w:lang w:val="uk-UA"/>
              </w:rPr>
            </w:pPr>
            <w:r w:rsidRPr="00EE590B">
              <w:rPr>
                <w:rFonts w:ascii="Times New Roman" w:hAnsi="Times New Roman" w:cs="Times New Roman"/>
                <w:color w:val="000000"/>
                <w:sz w:val="28"/>
                <w:szCs w:val="28"/>
                <w:lang w:val="uk-UA"/>
              </w:rPr>
              <w:t>Телевізор Hisense 55A63H</w:t>
            </w:r>
          </w:p>
        </w:tc>
        <w:tc>
          <w:tcPr>
            <w:tcW w:w="3387" w:type="dxa"/>
            <w:shd w:val="clear" w:color="auto" w:fill="auto"/>
            <w:vAlign w:val="bottom"/>
          </w:tcPr>
          <w:p w:rsidR="00B9780E" w:rsidRPr="005A31F9" w:rsidRDefault="00EE590B" w:rsidP="00B9780E">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5A31F9" w:rsidRPr="005A31F9">
              <w:rPr>
                <w:rFonts w:ascii="Times New Roman" w:hAnsi="Times New Roman" w:cs="Times New Roman"/>
                <w:color w:val="000000"/>
                <w:sz w:val="28"/>
                <w:szCs w:val="28"/>
                <w:lang w:val="uk-UA"/>
              </w:rPr>
              <w:t xml:space="preserve"> шт</w:t>
            </w:r>
            <w:r w:rsidR="005A6999">
              <w:rPr>
                <w:rFonts w:ascii="Times New Roman" w:hAnsi="Times New Roman" w:cs="Times New Roman"/>
                <w:color w:val="000000"/>
                <w:sz w:val="28"/>
                <w:szCs w:val="28"/>
                <w:lang w:val="uk-UA"/>
              </w:rPr>
              <w:t>уки</w:t>
            </w:r>
          </w:p>
        </w:tc>
      </w:tr>
    </w:tbl>
    <w:p w:rsidR="00DF5B31" w:rsidRPr="00F95138" w:rsidRDefault="00DF5B31" w:rsidP="00DF5B31">
      <w:pPr>
        <w:ind w:firstLine="709"/>
        <w:jc w:val="both"/>
        <w:rPr>
          <w:rFonts w:ascii="Times New Roman" w:hAnsi="Times New Roman" w:cs="Times New Roman"/>
          <w:sz w:val="28"/>
          <w:szCs w:val="28"/>
          <w:lang w:val="uk-UA"/>
        </w:rPr>
      </w:pPr>
      <w:r w:rsidRPr="00F95138">
        <w:rPr>
          <w:rFonts w:ascii="Times New Roman" w:hAnsi="Times New Roman" w:cs="Times New Roman"/>
          <w:b/>
          <w:sz w:val="28"/>
          <w:szCs w:val="28"/>
          <w:lang w:val="uk-UA"/>
        </w:rPr>
        <w:t xml:space="preserve">Учасник у складі пропозиції надає: </w:t>
      </w:r>
      <w:r w:rsidRPr="00F95138">
        <w:rPr>
          <w:rFonts w:ascii="Times New Roman" w:hAnsi="Times New Roman" w:cs="Times New Roman"/>
          <w:sz w:val="28"/>
          <w:szCs w:val="28"/>
          <w:lang w:val="uk-UA"/>
        </w:rPr>
        <w:t>сертифікат/декларацію експертизи  на відповідність та/або висновок державної санітарно-епідеміологічної експертизи та/або інший документ</w:t>
      </w:r>
      <w:r>
        <w:rPr>
          <w:rFonts w:ascii="Times New Roman" w:hAnsi="Times New Roman" w:cs="Times New Roman"/>
          <w:sz w:val="28"/>
          <w:szCs w:val="28"/>
          <w:lang w:val="uk-UA"/>
        </w:rPr>
        <w:t xml:space="preserve">(ти) </w:t>
      </w:r>
      <w:r w:rsidRPr="00F95138">
        <w:rPr>
          <w:rFonts w:ascii="Times New Roman" w:hAnsi="Times New Roman" w:cs="Times New Roman"/>
          <w:sz w:val="28"/>
          <w:szCs w:val="28"/>
          <w:lang w:val="uk-UA"/>
        </w:rPr>
        <w:t>яки</w:t>
      </w:r>
      <w:r>
        <w:rPr>
          <w:rFonts w:ascii="Times New Roman" w:hAnsi="Times New Roman" w:cs="Times New Roman"/>
          <w:sz w:val="28"/>
          <w:szCs w:val="28"/>
          <w:lang w:val="uk-UA"/>
        </w:rPr>
        <w:t xml:space="preserve">м </w:t>
      </w:r>
      <w:r w:rsidRPr="00F95138">
        <w:rPr>
          <w:rFonts w:ascii="Times New Roman" w:hAnsi="Times New Roman" w:cs="Times New Roman"/>
          <w:sz w:val="28"/>
          <w:szCs w:val="28"/>
          <w:lang w:val="uk-UA"/>
        </w:rPr>
        <w:t>підтверджує</w:t>
      </w:r>
      <w:r>
        <w:rPr>
          <w:rFonts w:ascii="Times New Roman" w:hAnsi="Times New Roman" w:cs="Times New Roman"/>
          <w:sz w:val="28"/>
          <w:szCs w:val="28"/>
          <w:lang w:val="uk-UA"/>
        </w:rPr>
        <w:t>ться</w:t>
      </w:r>
      <w:r w:rsidRPr="00F95138">
        <w:rPr>
          <w:rFonts w:ascii="Times New Roman" w:hAnsi="Times New Roman" w:cs="Times New Roman"/>
          <w:sz w:val="28"/>
          <w:szCs w:val="28"/>
          <w:lang w:val="uk-UA"/>
        </w:rPr>
        <w:t xml:space="preserve"> якість запропонованого товару.</w:t>
      </w:r>
    </w:p>
    <w:p w:rsidR="005A6999" w:rsidRDefault="005A6999" w:rsidP="00F95138">
      <w:pPr>
        <w:ind w:firstLine="709"/>
        <w:jc w:val="both"/>
        <w:rPr>
          <w:rFonts w:ascii="Times New Roman" w:hAnsi="Times New Roman" w:cs="Times New Roman"/>
          <w:b/>
          <w:sz w:val="28"/>
          <w:szCs w:val="28"/>
          <w:lang w:val="uk-UA"/>
        </w:rPr>
      </w:pPr>
      <w:r>
        <w:rPr>
          <w:rFonts w:ascii="Times New Roman" w:hAnsi="Times New Roman" w:cs="Times New Roman"/>
          <w:b/>
          <w:color w:val="000000"/>
          <w:sz w:val="28"/>
          <w:szCs w:val="28"/>
          <w:lang w:val="uk-UA"/>
        </w:rPr>
        <w:t>Лот 2</w:t>
      </w:r>
      <w:r w:rsidR="00F13BCA">
        <w:rPr>
          <w:rFonts w:ascii="Times New Roman" w:hAnsi="Times New Roman" w:cs="Times New Roman"/>
          <w:b/>
          <w:color w:val="000000"/>
          <w:sz w:val="28"/>
          <w:szCs w:val="28"/>
          <w:lang w:val="uk-UA"/>
        </w:rPr>
        <w:t xml:space="preserve">. </w:t>
      </w:r>
      <w:r w:rsidRPr="000D7AD8">
        <w:rPr>
          <w:rFonts w:ascii="Times New Roman" w:hAnsi="Times New Roman" w:cs="Times New Roman"/>
          <w:b/>
          <w:color w:val="000000"/>
          <w:sz w:val="28"/>
          <w:szCs w:val="28"/>
          <w:lang w:val="uk-UA"/>
        </w:rPr>
        <w:t xml:space="preserve">Технічні вимоги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834"/>
        <w:gridCol w:w="3387"/>
      </w:tblGrid>
      <w:tr w:rsidR="005A6999" w:rsidRPr="005A31F9" w:rsidTr="005F3A0B">
        <w:trPr>
          <w:trHeight w:val="304"/>
        </w:trPr>
        <w:tc>
          <w:tcPr>
            <w:tcW w:w="959" w:type="dxa"/>
            <w:shd w:val="clear" w:color="auto" w:fill="auto"/>
            <w:vAlign w:val="center"/>
          </w:tcPr>
          <w:p w:rsidR="005A6999" w:rsidRPr="005A31F9" w:rsidRDefault="00F13BCA" w:rsidP="00BC7CF2">
            <w:pPr>
              <w:rPr>
                <w:rFonts w:ascii="Times New Roman" w:hAnsi="Times New Roman" w:cs="Times New Roman"/>
                <w:color w:val="000000"/>
                <w:sz w:val="28"/>
                <w:szCs w:val="28"/>
                <w:lang w:val="uk-UA"/>
              </w:rPr>
            </w:pPr>
            <w:r w:rsidRPr="005A31F9">
              <w:rPr>
                <w:rFonts w:ascii="Times New Roman" w:hAnsi="Times New Roman" w:cs="Times New Roman"/>
                <w:color w:val="000000"/>
                <w:sz w:val="28"/>
                <w:szCs w:val="28"/>
                <w:lang w:val="uk-UA"/>
              </w:rPr>
              <w:t>№ з/п</w:t>
            </w:r>
          </w:p>
        </w:tc>
        <w:tc>
          <w:tcPr>
            <w:tcW w:w="4834" w:type="dxa"/>
            <w:shd w:val="clear" w:color="auto" w:fill="auto"/>
            <w:vAlign w:val="center"/>
          </w:tcPr>
          <w:p w:rsidR="005A6999" w:rsidRPr="00AB4FE6" w:rsidRDefault="00F13BCA" w:rsidP="00D65473">
            <w:pPr>
              <w:pStyle w:val="1"/>
              <w:spacing w:before="0" w:after="0"/>
              <w:textAlignment w:val="baseline"/>
              <w:rPr>
                <w:rFonts w:ascii="Times New Roman" w:hAnsi="Times New Roman" w:cs="Times New Roman"/>
                <w:color w:val="000000"/>
                <w:sz w:val="28"/>
                <w:szCs w:val="28"/>
                <w:lang w:val="en-US"/>
              </w:rPr>
            </w:pPr>
            <w:r w:rsidRPr="005A31F9">
              <w:rPr>
                <w:rFonts w:ascii="Times New Roman" w:hAnsi="Times New Roman" w:cs="Times New Roman"/>
                <w:color w:val="000000"/>
                <w:sz w:val="28"/>
                <w:szCs w:val="28"/>
                <w:lang w:val="uk-UA"/>
              </w:rPr>
              <w:t>Назва позиції</w:t>
            </w:r>
          </w:p>
        </w:tc>
        <w:tc>
          <w:tcPr>
            <w:tcW w:w="3387" w:type="dxa"/>
            <w:shd w:val="clear" w:color="auto" w:fill="auto"/>
            <w:vAlign w:val="bottom"/>
          </w:tcPr>
          <w:p w:rsidR="005A6999" w:rsidRPr="005A31F9" w:rsidRDefault="00F13BCA" w:rsidP="00BC7CF2">
            <w:pPr>
              <w:rPr>
                <w:rFonts w:ascii="Times New Roman" w:hAnsi="Times New Roman" w:cs="Times New Roman"/>
                <w:color w:val="000000"/>
                <w:sz w:val="28"/>
                <w:szCs w:val="28"/>
                <w:lang w:val="uk-UA"/>
              </w:rPr>
            </w:pPr>
            <w:r w:rsidRPr="005A31F9">
              <w:rPr>
                <w:rFonts w:ascii="Times New Roman" w:hAnsi="Times New Roman" w:cs="Times New Roman"/>
                <w:color w:val="000000"/>
                <w:sz w:val="28"/>
                <w:szCs w:val="28"/>
                <w:lang w:val="uk-UA"/>
              </w:rPr>
              <w:t>Кількість</w:t>
            </w:r>
          </w:p>
        </w:tc>
      </w:tr>
      <w:tr w:rsidR="00F13BCA" w:rsidRPr="005A31F9" w:rsidTr="005F3A0B">
        <w:trPr>
          <w:trHeight w:val="644"/>
        </w:trPr>
        <w:tc>
          <w:tcPr>
            <w:tcW w:w="959" w:type="dxa"/>
            <w:shd w:val="clear" w:color="auto" w:fill="auto"/>
            <w:vAlign w:val="center"/>
          </w:tcPr>
          <w:p w:rsidR="005F3A0B" w:rsidRDefault="005F3A0B" w:rsidP="005F3A0B">
            <w:pPr>
              <w:rPr>
                <w:rFonts w:ascii="Times New Roman" w:hAnsi="Times New Roman" w:cs="Times New Roman"/>
                <w:color w:val="000000"/>
                <w:sz w:val="28"/>
                <w:szCs w:val="28"/>
                <w:lang w:val="uk-UA"/>
              </w:rPr>
            </w:pPr>
          </w:p>
          <w:p w:rsidR="00F13BCA" w:rsidRPr="005A31F9" w:rsidRDefault="00F13BCA" w:rsidP="005F3A0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4834" w:type="dxa"/>
            <w:shd w:val="clear" w:color="auto" w:fill="auto"/>
            <w:vAlign w:val="center"/>
          </w:tcPr>
          <w:p w:rsidR="005F3A0B" w:rsidRDefault="005F3A0B" w:rsidP="005F3A0B">
            <w:pPr>
              <w:rPr>
                <w:rFonts w:ascii="Times New Roman" w:hAnsi="Times New Roman" w:cs="Times New Roman"/>
                <w:color w:val="000000"/>
                <w:sz w:val="28"/>
                <w:szCs w:val="28"/>
                <w:lang w:val="uk-UA"/>
              </w:rPr>
            </w:pPr>
          </w:p>
          <w:p w:rsidR="00F13BCA" w:rsidRPr="005F3A0B" w:rsidRDefault="00F13BCA" w:rsidP="005F3A0B">
            <w:pPr>
              <w:rPr>
                <w:rFonts w:ascii="Times New Roman" w:hAnsi="Times New Roman" w:cs="Times New Roman"/>
                <w:color w:val="000000"/>
                <w:sz w:val="28"/>
                <w:szCs w:val="28"/>
                <w:lang w:val="uk-UA"/>
              </w:rPr>
            </w:pPr>
            <w:r w:rsidRPr="00AB4FE6">
              <w:rPr>
                <w:rFonts w:ascii="Times New Roman" w:hAnsi="Times New Roman" w:cs="Times New Roman"/>
                <w:color w:val="000000"/>
                <w:sz w:val="28"/>
                <w:szCs w:val="28"/>
                <w:lang w:val="uk-UA"/>
              </w:rPr>
              <w:t>Телевізор Xiaomi Mi TV A2 43"</w:t>
            </w:r>
          </w:p>
        </w:tc>
        <w:tc>
          <w:tcPr>
            <w:tcW w:w="3387" w:type="dxa"/>
            <w:shd w:val="clear" w:color="auto" w:fill="auto"/>
            <w:vAlign w:val="bottom"/>
          </w:tcPr>
          <w:p w:rsidR="00F13BCA" w:rsidRPr="005A31F9" w:rsidRDefault="00F13BCA" w:rsidP="005F3A0B">
            <w:pPr>
              <w:rPr>
                <w:rFonts w:ascii="Times New Roman" w:hAnsi="Times New Roman" w:cs="Times New Roman"/>
                <w:color w:val="000000"/>
                <w:sz w:val="28"/>
                <w:szCs w:val="28"/>
                <w:lang w:val="uk-UA"/>
              </w:rPr>
            </w:pPr>
            <w:r w:rsidRPr="005A31F9">
              <w:rPr>
                <w:rFonts w:ascii="Times New Roman" w:hAnsi="Times New Roman" w:cs="Times New Roman"/>
                <w:color w:val="000000"/>
                <w:sz w:val="28"/>
                <w:szCs w:val="28"/>
                <w:lang w:val="uk-UA"/>
              </w:rPr>
              <w:t>1 штука</w:t>
            </w:r>
          </w:p>
        </w:tc>
      </w:tr>
    </w:tbl>
    <w:p w:rsidR="00FC23F2" w:rsidRDefault="00F95138" w:rsidP="00D65473">
      <w:pPr>
        <w:ind w:firstLine="709"/>
        <w:jc w:val="both"/>
        <w:rPr>
          <w:rFonts w:ascii="Times New Roman" w:hAnsi="Times New Roman" w:cs="Times New Roman"/>
          <w:sz w:val="28"/>
          <w:szCs w:val="28"/>
          <w:lang w:val="uk-UA"/>
        </w:rPr>
      </w:pPr>
      <w:r w:rsidRPr="00F95138">
        <w:rPr>
          <w:rFonts w:ascii="Times New Roman" w:hAnsi="Times New Roman" w:cs="Times New Roman"/>
          <w:b/>
          <w:sz w:val="28"/>
          <w:szCs w:val="28"/>
          <w:lang w:val="uk-UA"/>
        </w:rPr>
        <w:t xml:space="preserve">Учасник у складі пропозиції надає: </w:t>
      </w:r>
      <w:r w:rsidRPr="00F95138">
        <w:rPr>
          <w:rFonts w:ascii="Times New Roman" w:hAnsi="Times New Roman" w:cs="Times New Roman"/>
          <w:sz w:val="28"/>
          <w:szCs w:val="28"/>
          <w:lang w:val="uk-UA"/>
        </w:rPr>
        <w:t>сертифікат/декларацію експертизи  на відповідність та/або висновок державної санітарно-епідеміологічної експертизи та/або інший документ</w:t>
      </w:r>
      <w:r w:rsidR="00FC2CBD">
        <w:rPr>
          <w:rFonts w:ascii="Times New Roman" w:hAnsi="Times New Roman" w:cs="Times New Roman"/>
          <w:sz w:val="28"/>
          <w:szCs w:val="28"/>
          <w:lang w:val="uk-UA"/>
        </w:rPr>
        <w:t>(ти)</w:t>
      </w:r>
      <w:r w:rsidR="00B9780E">
        <w:rPr>
          <w:rFonts w:ascii="Times New Roman" w:hAnsi="Times New Roman" w:cs="Times New Roman"/>
          <w:sz w:val="28"/>
          <w:szCs w:val="28"/>
          <w:lang w:val="uk-UA"/>
        </w:rPr>
        <w:t xml:space="preserve"> </w:t>
      </w:r>
      <w:r w:rsidRPr="00F95138">
        <w:rPr>
          <w:rFonts w:ascii="Times New Roman" w:hAnsi="Times New Roman" w:cs="Times New Roman"/>
          <w:sz w:val="28"/>
          <w:szCs w:val="28"/>
          <w:lang w:val="uk-UA"/>
        </w:rPr>
        <w:t>яки</w:t>
      </w:r>
      <w:r w:rsidR="00FC2CBD">
        <w:rPr>
          <w:rFonts w:ascii="Times New Roman" w:hAnsi="Times New Roman" w:cs="Times New Roman"/>
          <w:sz w:val="28"/>
          <w:szCs w:val="28"/>
          <w:lang w:val="uk-UA"/>
        </w:rPr>
        <w:t xml:space="preserve">м </w:t>
      </w:r>
      <w:r w:rsidRPr="00F95138">
        <w:rPr>
          <w:rFonts w:ascii="Times New Roman" w:hAnsi="Times New Roman" w:cs="Times New Roman"/>
          <w:sz w:val="28"/>
          <w:szCs w:val="28"/>
          <w:lang w:val="uk-UA"/>
        </w:rPr>
        <w:t>підтверджує</w:t>
      </w:r>
      <w:r w:rsidR="00FC2CBD">
        <w:rPr>
          <w:rFonts w:ascii="Times New Roman" w:hAnsi="Times New Roman" w:cs="Times New Roman"/>
          <w:sz w:val="28"/>
          <w:szCs w:val="28"/>
          <w:lang w:val="uk-UA"/>
        </w:rPr>
        <w:t>ться</w:t>
      </w:r>
      <w:r w:rsidRPr="00F95138">
        <w:rPr>
          <w:rFonts w:ascii="Times New Roman" w:hAnsi="Times New Roman" w:cs="Times New Roman"/>
          <w:sz w:val="28"/>
          <w:szCs w:val="28"/>
          <w:lang w:val="uk-UA"/>
        </w:rPr>
        <w:t xml:space="preserve"> якість запропонованого товару.</w:t>
      </w:r>
    </w:p>
    <w:p w:rsidR="005F3A0B" w:rsidRDefault="005F3A0B" w:rsidP="00F13BCA">
      <w:pPr>
        <w:ind w:firstLine="709"/>
        <w:jc w:val="both"/>
        <w:rPr>
          <w:rFonts w:ascii="Times New Roman" w:hAnsi="Times New Roman" w:cs="Times New Roman"/>
          <w:i/>
          <w:color w:val="000000"/>
          <w:sz w:val="28"/>
          <w:szCs w:val="28"/>
          <w:u w:val="single"/>
          <w:lang w:val="uk-UA"/>
        </w:rPr>
      </w:pPr>
    </w:p>
    <w:p w:rsidR="00F13BCA" w:rsidRPr="005F3A0B" w:rsidRDefault="00F13BCA" w:rsidP="005F3A0B">
      <w:pPr>
        <w:ind w:firstLine="709"/>
        <w:jc w:val="both"/>
        <w:rPr>
          <w:rFonts w:ascii="Times New Roman" w:hAnsi="Times New Roman" w:cs="Times New Roman"/>
          <w:sz w:val="28"/>
          <w:szCs w:val="28"/>
          <w:lang w:val="uk-UA"/>
        </w:rPr>
      </w:pPr>
      <w:r w:rsidRPr="00F13BCA">
        <w:rPr>
          <w:rFonts w:ascii="Times New Roman" w:hAnsi="Times New Roman" w:cs="Times New Roman"/>
          <w:i/>
          <w:color w:val="000000"/>
          <w:sz w:val="28"/>
          <w:szCs w:val="28"/>
          <w:u w:val="single"/>
          <w:lang w:val="uk-UA"/>
        </w:rPr>
        <w:t>Аналоги та/або еквіваленти приймаються до розгляду та повинні мати технічну, якісну, тощо відповідність предмету закупівлі, цю відповідність Замовник перевіряє згідно даних виробника/ів</w:t>
      </w:r>
      <w:r w:rsidR="005F3A0B">
        <w:rPr>
          <w:rFonts w:ascii="Times New Roman" w:hAnsi="Times New Roman" w:cs="Times New Roman"/>
          <w:i/>
          <w:color w:val="000000"/>
          <w:sz w:val="28"/>
          <w:szCs w:val="28"/>
          <w:u w:val="single"/>
          <w:lang w:val="uk-UA"/>
        </w:rPr>
        <w:t xml:space="preserve">, у тому числі отриманих із відкритих джерел, а </w:t>
      </w:r>
      <w:r w:rsidRPr="005F3A0B">
        <w:rPr>
          <w:rFonts w:ascii="Times New Roman" w:hAnsi="Times New Roman" w:cs="Times New Roman"/>
          <w:b/>
          <w:i/>
          <w:color w:val="000000"/>
          <w:sz w:val="28"/>
          <w:szCs w:val="28"/>
          <w:u w:val="single"/>
          <w:lang w:val="uk-UA"/>
        </w:rPr>
        <w:t>Учасник</w:t>
      </w:r>
      <w:r w:rsidR="005F3A0B">
        <w:rPr>
          <w:rFonts w:ascii="Times New Roman" w:hAnsi="Times New Roman" w:cs="Times New Roman"/>
          <w:b/>
          <w:i/>
          <w:color w:val="000000"/>
          <w:sz w:val="28"/>
          <w:szCs w:val="28"/>
          <w:u w:val="single"/>
          <w:lang w:val="uk-UA"/>
        </w:rPr>
        <w:t xml:space="preserve"> має</w:t>
      </w:r>
      <w:r w:rsidRPr="005F3A0B">
        <w:rPr>
          <w:rFonts w:ascii="Times New Roman" w:hAnsi="Times New Roman" w:cs="Times New Roman"/>
          <w:b/>
          <w:i/>
          <w:color w:val="000000"/>
          <w:sz w:val="28"/>
          <w:szCs w:val="28"/>
          <w:u w:val="single"/>
          <w:lang w:val="uk-UA"/>
        </w:rPr>
        <w:t xml:space="preserve"> </w:t>
      </w:r>
      <w:r w:rsidRPr="00F13BCA">
        <w:rPr>
          <w:rFonts w:ascii="Times New Roman" w:hAnsi="Times New Roman" w:cs="Times New Roman"/>
          <w:b/>
          <w:i/>
          <w:color w:val="000000"/>
          <w:sz w:val="28"/>
          <w:szCs w:val="28"/>
          <w:u w:val="single"/>
          <w:lang w:val="uk-UA"/>
        </w:rPr>
        <w:t>надає довідку, в довільній формі, про запропонований а</w:t>
      </w:r>
      <w:r>
        <w:rPr>
          <w:rFonts w:ascii="Times New Roman" w:hAnsi="Times New Roman" w:cs="Times New Roman"/>
          <w:b/>
          <w:i/>
          <w:color w:val="000000"/>
          <w:sz w:val="28"/>
          <w:szCs w:val="28"/>
          <w:u w:val="single"/>
          <w:lang w:val="uk-UA"/>
        </w:rPr>
        <w:t>налог</w:t>
      </w:r>
      <w:r w:rsidRPr="00F13BCA">
        <w:rPr>
          <w:rFonts w:ascii="Times New Roman" w:hAnsi="Times New Roman" w:cs="Times New Roman"/>
          <w:b/>
          <w:i/>
          <w:color w:val="000000"/>
          <w:sz w:val="28"/>
          <w:szCs w:val="28"/>
          <w:u w:val="single"/>
          <w:lang w:val="uk-UA"/>
        </w:rPr>
        <w:t xml:space="preserve"> та/або еквівалент</w:t>
      </w:r>
      <w:r w:rsidR="005F3A0B">
        <w:rPr>
          <w:rFonts w:ascii="Times New Roman" w:hAnsi="Times New Roman" w:cs="Times New Roman"/>
          <w:b/>
          <w:i/>
          <w:color w:val="000000"/>
          <w:sz w:val="28"/>
          <w:szCs w:val="28"/>
          <w:u w:val="single"/>
          <w:lang w:val="uk-UA"/>
        </w:rPr>
        <w:t xml:space="preserve"> </w:t>
      </w:r>
      <w:r w:rsidR="005F3A0B" w:rsidRPr="005F3A0B">
        <w:rPr>
          <w:rFonts w:ascii="Times New Roman" w:hAnsi="Times New Roman" w:cs="Times New Roman"/>
          <w:i/>
          <w:color w:val="000000"/>
          <w:sz w:val="28"/>
          <w:szCs w:val="28"/>
          <w:u w:val="single"/>
          <w:lang w:val="uk-UA"/>
        </w:rPr>
        <w:t>(тільки якщо Учасник пропонує а</w:t>
      </w:r>
      <w:r w:rsidR="005F3A0B" w:rsidRPr="005F3A0B">
        <w:rPr>
          <w:rFonts w:ascii="Times New Roman" w:hAnsi="Times New Roman" w:cs="Times New Roman"/>
          <w:i/>
          <w:color w:val="000000"/>
          <w:sz w:val="28"/>
          <w:szCs w:val="28"/>
          <w:u w:val="single"/>
          <w:lang w:val="uk-UA"/>
        </w:rPr>
        <w:t>налоги та/або еквіваленти</w:t>
      </w:r>
      <w:r w:rsidR="005F3A0B" w:rsidRPr="005F3A0B">
        <w:rPr>
          <w:rFonts w:ascii="Times New Roman" w:hAnsi="Times New Roman" w:cs="Times New Roman"/>
          <w:i/>
          <w:color w:val="000000"/>
          <w:sz w:val="28"/>
          <w:szCs w:val="28"/>
          <w:u w:val="single"/>
          <w:lang w:val="uk-UA"/>
        </w:rPr>
        <w:t>)</w:t>
      </w:r>
      <w:r w:rsidRPr="005F3A0B">
        <w:rPr>
          <w:rFonts w:ascii="Times New Roman" w:hAnsi="Times New Roman" w:cs="Times New Roman"/>
          <w:i/>
          <w:color w:val="000000"/>
          <w:sz w:val="28"/>
          <w:szCs w:val="28"/>
          <w:lang w:val="uk-UA"/>
        </w:rPr>
        <w:t xml:space="preserve"> .</w:t>
      </w:r>
    </w:p>
    <w:p w:rsidR="005F3A0B" w:rsidRDefault="005F3A0B" w:rsidP="00F95138">
      <w:pPr>
        <w:tabs>
          <w:tab w:val="left" w:pos="720"/>
        </w:tabs>
        <w:spacing w:line="240" w:lineRule="auto"/>
        <w:jc w:val="right"/>
        <w:rPr>
          <w:rFonts w:ascii="Times New Roman" w:hAnsi="Times New Roman" w:cs="Times New Roman"/>
          <w:sz w:val="28"/>
          <w:szCs w:val="28"/>
          <w:lang w:val="uk-UA"/>
        </w:rPr>
      </w:pPr>
    </w:p>
    <w:p w:rsidR="005F3A0B" w:rsidRDefault="005F3A0B" w:rsidP="00F95138">
      <w:pPr>
        <w:tabs>
          <w:tab w:val="left" w:pos="720"/>
        </w:tabs>
        <w:spacing w:line="240" w:lineRule="auto"/>
        <w:jc w:val="right"/>
        <w:rPr>
          <w:rFonts w:ascii="Times New Roman" w:hAnsi="Times New Roman" w:cs="Times New Roman"/>
          <w:sz w:val="28"/>
          <w:szCs w:val="28"/>
          <w:lang w:val="uk-UA"/>
        </w:rPr>
      </w:pPr>
    </w:p>
    <w:p w:rsidR="005F3A0B" w:rsidRDefault="005F3A0B" w:rsidP="00F95138">
      <w:pPr>
        <w:tabs>
          <w:tab w:val="left" w:pos="720"/>
        </w:tabs>
        <w:spacing w:line="240" w:lineRule="auto"/>
        <w:jc w:val="right"/>
        <w:rPr>
          <w:rFonts w:ascii="Times New Roman" w:hAnsi="Times New Roman" w:cs="Times New Roman"/>
          <w:sz w:val="28"/>
          <w:szCs w:val="28"/>
          <w:lang w:val="uk-UA"/>
        </w:rPr>
      </w:pPr>
    </w:p>
    <w:p w:rsidR="00F95138" w:rsidRPr="00F95138" w:rsidRDefault="00F95138" w:rsidP="00F95138">
      <w:pPr>
        <w:tabs>
          <w:tab w:val="left" w:pos="720"/>
        </w:tabs>
        <w:spacing w:line="240" w:lineRule="auto"/>
        <w:jc w:val="right"/>
        <w:rPr>
          <w:rFonts w:ascii="Times New Roman" w:hAnsi="Times New Roman" w:cs="Times New Roman"/>
          <w:sz w:val="28"/>
          <w:szCs w:val="28"/>
        </w:rPr>
      </w:pPr>
      <w:r w:rsidRPr="00F95138">
        <w:rPr>
          <w:rFonts w:ascii="Times New Roman" w:hAnsi="Times New Roman" w:cs="Times New Roman"/>
          <w:sz w:val="28"/>
          <w:szCs w:val="28"/>
        </w:rPr>
        <w:lastRenderedPageBreak/>
        <w:t>Д</w:t>
      </w:r>
      <w:bookmarkStart w:id="3" w:name="_GoBack"/>
      <w:bookmarkEnd w:id="3"/>
      <w:r w:rsidRPr="00F95138">
        <w:rPr>
          <w:rFonts w:ascii="Times New Roman" w:hAnsi="Times New Roman" w:cs="Times New Roman"/>
          <w:sz w:val="28"/>
          <w:szCs w:val="28"/>
        </w:rPr>
        <w:t>одаток 3</w:t>
      </w:r>
    </w:p>
    <w:p w:rsidR="00F95138" w:rsidRPr="00A15033" w:rsidRDefault="00F95138" w:rsidP="00F95138">
      <w:pPr>
        <w:pStyle w:val="11"/>
        <w:spacing w:after="0" w:line="240" w:lineRule="auto"/>
        <w:ind w:left="2880"/>
        <w:jc w:val="right"/>
        <w:rPr>
          <w:rFonts w:ascii="Times New Roman" w:hAnsi="Times New Roman" w:cs="Times New Roman"/>
          <w:i/>
          <w:color w:val="000000"/>
          <w:sz w:val="28"/>
          <w:szCs w:val="28"/>
          <w:highlight w:val="white"/>
        </w:rPr>
      </w:pPr>
      <w:r w:rsidRPr="00A15033">
        <w:rPr>
          <w:rFonts w:ascii="Times New Roman" w:hAnsi="Times New Roman" w:cs="Times New Roman"/>
          <w:i/>
          <w:color w:val="000000"/>
          <w:sz w:val="28"/>
          <w:szCs w:val="28"/>
        </w:rPr>
        <w:t xml:space="preserve">до </w:t>
      </w:r>
      <w:r w:rsidRPr="00A15033">
        <w:rPr>
          <w:rFonts w:ascii="Times New Roman" w:hAnsi="Times New Roman" w:cs="Times New Roman"/>
          <w:i/>
          <w:color w:val="000000"/>
          <w:sz w:val="28"/>
          <w:szCs w:val="28"/>
          <w:highlight w:val="white"/>
        </w:rPr>
        <w:t>оголошення про проведення спрощеної закупівлі</w:t>
      </w:r>
    </w:p>
    <w:p w:rsidR="00F95138" w:rsidRPr="00F95138" w:rsidRDefault="00F95138" w:rsidP="00F95138">
      <w:pPr>
        <w:tabs>
          <w:tab w:val="left" w:pos="720"/>
        </w:tabs>
        <w:spacing w:line="240" w:lineRule="auto"/>
        <w:jc w:val="right"/>
        <w:rPr>
          <w:rFonts w:ascii="Times New Roman" w:hAnsi="Times New Roman" w:cs="Times New Roman"/>
          <w:sz w:val="28"/>
          <w:szCs w:val="28"/>
          <w:lang w:val="uk-UA"/>
        </w:rPr>
      </w:pPr>
    </w:p>
    <w:p w:rsidR="00F95138" w:rsidRPr="006D22E8" w:rsidRDefault="00F95138" w:rsidP="00F95138">
      <w:pPr>
        <w:tabs>
          <w:tab w:val="left" w:pos="720"/>
        </w:tabs>
        <w:spacing w:line="240" w:lineRule="auto"/>
        <w:jc w:val="center"/>
        <w:rPr>
          <w:rFonts w:ascii="Times New Roman" w:hAnsi="Times New Roman" w:cs="Times New Roman"/>
          <w:b/>
          <w:i/>
          <w:color w:val="FF0000"/>
          <w:sz w:val="28"/>
          <w:szCs w:val="28"/>
        </w:rPr>
      </w:pPr>
      <w:r w:rsidRPr="006D22E8">
        <w:rPr>
          <w:rFonts w:ascii="Times New Roman" w:hAnsi="Times New Roman" w:cs="Times New Roman"/>
          <w:b/>
          <w:i/>
          <w:color w:val="FF0000"/>
          <w:sz w:val="28"/>
          <w:szCs w:val="28"/>
        </w:rPr>
        <w:t xml:space="preserve">ЗАПОВНЮЄТЬСЯ </w:t>
      </w:r>
      <w:proofErr w:type="gramStart"/>
      <w:r w:rsidRPr="006D22E8">
        <w:rPr>
          <w:rFonts w:ascii="Times New Roman" w:hAnsi="Times New Roman" w:cs="Times New Roman"/>
          <w:b/>
          <w:i/>
          <w:color w:val="FF0000"/>
          <w:sz w:val="28"/>
          <w:szCs w:val="28"/>
        </w:rPr>
        <w:t>П</w:t>
      </w:r>
      <w:proofErr w:type="gramEnd"/>
      <w:r w:rsidRPr="006D22E8">
        <w:rPr>
          <w:rFonts w:ascii="Times New Roman" w:hAnsi="Times New Roman" w:cs="Times New Roman"/>
          <w:b/>
          <w:i/>
          <w:color w:val="FF0000"/>
          <w:sz w:val="28"/>
          <w:szCs w:val="28"/>
        </w:rPr>
        <w:t>ІД ЧАС УКЛАДАННЯ ДОГОВОРУ</w:t>
      </w:r>
    </w:p>
    <w:p w:rsidR="00F95138" w:rsidRPr="006D22E8" w:rsidRDefault="00F95138" w:rsidP="00F95138">
      <w:pPr>
        <w:spacing w:line="240" w:lineRule="auto"/>
        <w:ind w:firstLine="567"/>
        <w:jc w:val="center"/>
        <w:rPr>
          <w:rFonts w:ascii="Times New Roman" w:hAnsi="Times New Roman" w:cs="Times New Roman"/>
          <w:b/>
          <w:sz w:val="28"/>
          <w:szCs w:val="28"/>
        </w:rPr>
      </w:pPr>
    </w:p>
    <w:p w:rsidR="00F95138" w:rsidRPr="006D22E8" w:rsidRDefault="00F95138" w:rsidP="00F95138">
      <w:pPr>
        <w:spacing w:line="240" w:lineRule="auto"/>
        <w:jc w:val="center"/>
        <w:rPr>
          <w:rFonts w:ascii="Times New Roman" w:hAnsi="Times New Roman" w:cs="Times New Roman"/>
          <w:sz w:val="28"/>
          <w:szCs w:val="28"/>
        </w:rPr>
      </w:pPr>
      <w:r w:rsidRPr="006D22E8">
        <w:rPr>
          <w:rFonts w:ascii="Times New Roman" w:hAnsi="Times New Roman" w:cs="Times New Roman"/>
          <w:b/>
          <w:sz w:val="28"/>
          <w:szCs w:val="28"/>
        </w:rPr>
        <w:t>ДОГОВІ</w:t>
      </w:r>
      <w:proofErr w:type="gramStart"/>
      <w:r w:rsidRPr="006D22E8">
        <w:rPr>
          <w:rFonts w:ascii="Times New Roman" w:hAnsi="Times New Roman" w:cs="Times New Roman"/>
          <w:b/>
          <w:sz w:val="28"/>
          <w:szCs w:val="28"/>
        </w:rPr>
        <w:t>Р</w:t>
      </w:r>
      <w:proofErr w:type="gramEnd"/>
      <w:r w:rsidRPr="006D22E8">
        <w:rPr>
          <w:rFonts w:ascii="Times New Roman" w:hAnsi="Times New Roman" w:cs="Times New Roman"/>
          <w:b/>
          <w:sz w:val="28"/>
          <w:szCs w:val="28"/>
        </w:rPr>
        <w:t>№ ______</w:t>
      </w:r>
    </w:p>
    <w:p w:rsidR="00F95138" w:rsidRPr="006D22E8" w:rsidRDefault="00F95138" w:rsidP="00F95138">
      <w:pPr>
        <w:spacing w:line="240" w:lineRule="auto"/>
        <w:jc w:val="center"/>
        <w:rPr>
          <w:rFonts w:ascii="Times New Roman" w:hAnsi="Times New Roman" w:cs="Times New Roman"/>
          <w:sz w:val="28"/>
          <w:szCs w:val="28"/>
        </w:rPr>
      </w:pPr>
      <w:proofErr w:type="gramStart"/>
      <w:r w:rsidRPr="006D22E8">
        <w:rPr>
          <w:rFonts w:ascii="Times New Roman" w:hAnsi="Times New Roman" w:cs="Times New Roman"/>
          <w:b/>
          <w:sz w:val="28"/>
          <w:szCs w:val="28"/>
        </w:rPr>
        <w:t>про</w:t>
      </w:r>
      <w:proofErr w:type="gramEnd"/>
      <w:r w:rsidRPr="006D22E8">
        <w:rPr>
          <w:rFonts w:ascii="Times New Roman" w:hAnsi="Times New Roman" w:cs="Times New Roman"/>
          <w:b/>
          <w:sz w:val="28"/>
          <w:szCs w:val="28"/>
        </w:rPr>
        <w:t xml:space="preserve"> закупівлю за державні</w:t>
      </w:r>
      <w:r>
        <w:rPr>
          <w:rFonts w:ascii="Times New Roman" w:hAnsi="Times New Roman" w:cs="Times New Roman"/>
          <w:b/>
          <w:sz w:val="28"/>
          <w:szCs w:val="28"/>
        </w:rPr>
        <w:t xml:space="preserve"> </w:t>
      </w:r>
      <w:r w:rsidRPr="006D22E8">
        <w:rPr>
          <w:rFonts w:ascii="Times New Roman" w:hAnsi="Times New Roman" w:cs="Times New Roman"/>
          <w:b/>
          <w:sz w:val="28"/>
          <w:szCs w:val="28"/>
        </w:rPr>
        <w:t>кошти</w:t>
      </w:r>
    </w:p>
    <w:p w:rsidR="00F95138" w:rsidRPr="006D22E8" w:rsidRDefault="00F95138" w:rsidP="00F95138">
      <w:pPr>
        <w:autoSpaceDE w:val="0"/>
        <w:spacing w:line="240" w:lineRule="auto"/>
        <w:jc w:val="both"/>
        <w:rPr>
          <w:rFonts w:ascii="Times New Roman" w:hAnsi="Times New Roman" w:cs="Times New Roman"/>
          <w:b/>
          <w:sz w:val="28"/>
          <w:szCs w:val="28"/>
        </w:rPr>
      </w:pPr>
    </w:p>
    <w:p w:rsidR="00F95138" w:rsidRPr="006D22E8" w:rsidRDefault="00F95138" w:rsidP="00F95138">
      <w:pPr>
        <w:tabs>
          <w:tab w:val="left" w:pos="284"/>
          <w:tab w:val="left" w:pos="4536"/>
          <w:tab w:val="left" w:pos="6096"/>
          <w:tab w:val="decimal" w:pos="7371"/>
        </w:tabs>
        <w:autoSpaceDE w:val="0"/>
        <w:spacing w:line="240" w:lineRule="auto"/>
        <w:jc w:val="both"/>
        <w:rPr>
          <w:rFonts w:ascii="Times New Roman" w:hAnsi="Times New Roman" w:cs="Times New Roman"/>
          <w:sz w:val="28"/>
          <w:szCs w:val="28"/>
        </w:rPr>
      </w:pPr>
      <w:r>
        <w:rPr>
          <w:rFonts w:ascii="Times New Roman" w:hAnsi="Times New Roman" w:cs="Times New Roman"/>
          <w:sz w:val="28"/>
          <w:szCs w:val="28"/>
        </w:rPr>
        <w:t>м. Запоріжжя</w:t>
      </w:r>
      <w:r>
        <w:rPr>
          <w:rFonts w:ascii="Times New Roman" w:hAnsi="Times New Roman" w:cs="Times New Roman"/>
          <w:sz w:val="28"/>
          <w:szCs w:val="28"/>
        </w:rPr>
        <w:tab/>
        <w:t xml:space="preserve"> «___» __________</w:t>
      </w:r>
      <w:r w:rsidRPr="006D22E8">
        <w:rPr>
          <w:rFonts w:ascii="Times New Roman" w:hAnsi="Times New Roman" w:cs="Times New Roman"/>
          <w:sz w:val="28"/>
          <w:szCs w:val="28"/>
        </w:rPr>
        <w:t xml:space="preserve"> 202</w:t>
      </w:r>
      <w:r w:rsidRPr="004B7278">
        <w:rPr>
          <w:rFonts w:ascii="Times New Roman" w:hAnsi="Times New Roman" w:cs="Times New Roman"/>
          <w:sz w:val="28"/>
          <w:szCs w:val="28"/>
        </w:rPr>
        <w:t>3</w:t>
      </w:r>
      <w:r w:rsidRPr="006D22E8">
        <w:rPr>
          <w:rFonts w:ascii="Times New Roman" w:hAnsi="Times New Roman" w:cs="Times New Roman"/>
          <w:sz w:val="28"/>
          <w:szCs w:val="28"/>
        </w:rPr>
        <w:t xml:space="preserve"> року</w:t>
      </w:r>
    </w:p>
    <w:p w:rsidR="00F95138" w:rsidRPr="006D22E8" w:rsidRDefault="00F95138" w:rsidP="00F95138">
      <w:pPr>
        <w:autoSpaceDE w:val="0"/>
        <w:spacing w:line="240" w:lineRule="auto"/>
        <w:ind w:firstLine="567"/>
        <w:jc w:val="both"/>
        <w:rPr>
          <w:rFonts w:ascii="Times New Roman" w:hAnsi="Times New Roman" w:cs="Times New Roman"/>
          <w:sz w:val="28"/>
          <w:szCs w:val="28"/>
        </w:rPr>
      </w:pPr>
    </w:p>
    <w:p w:rsidR="00F95138" w:rsidRPr="0072444A" w:rsidRDefault="00F95138" w:rsidP="00F95138">
      <w:pPr>
        <w:autoSpaceDE w:val="0"/>
        <w:spacing w:line="240" w:lineRule="auto"/>
        <w:ind w:firstLine="567"/>
        <w:jc w:val="both"/>
        <w:rPr>
          <w:rFonts w:ascii="Times New Roman" w:hAnsi="Times New Roman" w:cs="Times New Roman"/>
          <w:sz w:val="24"/>
          <w:szCs w:val="24"/>
        </w:rPr>
      </w:pPr>
      <w:r w:rsidRPr="0072444A">
        <w:rPr>
          <w:rFonts w:ascii="Times New Roman" w:hAnsi="Times New Roman" w:cs="Times New Roman"/>
          <w:b/>
          <w:sz w:val="24"/>
          <w:szCs w:val="24"/>
        </w:rPr>
        <w:t>_______________________________</w:t>
      </w:r>
      <w:r w:rsidRPr="0072444A">
        <w:rPr>
          <w:rFonts w:ascii="Times New Roman" w:hAnsi="Times New Roman" w:cs="Times New Roman"/>
          <w:sz w:val="24"/>
          <w:szCs w:val="24"/>
        </w:rPr>
        <w:t>, (надалі іменується «</w:t>
      </w:r>
      <w:r w:rsidRPr="0072444A">
        <w:rPr>
          <w:rFonts w:ascii="Times New Roman" w:hAnsi="Times New Roman" w:cs="Times New Roman"/>
          <w:b/>
          <w:sz w:val="24"/>
          <w:szCs w:val="24"/>
        </w:rPr>
        <w:t>Постачальник</w:t>
      </w:r>
      <w:r w:rsidRPr="0072444A">
        <w:rPr>
          <w:rFonts w:ascii="Times New Roman" w:hAnsi="Times New Roman" w:cs="Times New Roman"/>
          <w:sz w:val="24"/>
          <w:szCs w:val="24"/>
        </w:rPr>
        <w:t xml:space="preserve">»), що діє на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 xml:space="preserve">ідставі ___________________________________, в особі ___________________ з однієї сторони, та </w:t>
      </w:r>
      <w:r w:rsidRPr="00683AE6">
        <w:rPr>
          <w:rFonts w:ascii="Times New Roman" w:hAnsi="Times New Roman" w:cs="Times New Roman"/>
          <w:sz w:val="24"/>
          <w:szCs w:val="24"/>
        </w:rPr>
        <w:t>Департамент з питань цивільного захисту населення Запорізької о</w:t>
      </w:r>
      <w:r>
        <w:rPr>
          <w:rFonts w:ascii="Times New Roman" w:hAnsi="Times New Roman" w:cs="Times New Roman"/>
          <w:sz w:val="24"/>
          <w:szCs w:val="24"/>
        </w:rPr>
        <w:t xml:space="preserve">бласної державної адміністрації </w:t>
      </w:r>
      <w:r w:rsidRPr="00683AE6">
        <w:rPr>
          <w:rFonts w:ascii="Times New Roman" w:hAnsi="Times New Roman" w:cs="Times New Roman"/>
          <w:sz w:val="24"/>
          <w:szCs w:val="24"/>
        </w:rPr>
        <w:t xml:space="preserve"> (надалі іменується «Покупець»), в особі директора Департаменту Булавінова Андрія Анатолійовича, що діє на підставі Положення, затвердженого розпорядженням голови Запорізької обласної державної адміністрації від 24.12.2012 № 641 (зі змінами),</w:t>
      </w:r>
      <w:r>
        <w:rPr>
          <w:rFonts w:ascii="Times New Roman" w:hAnsi="Times New Roman" w:cs="Times New Roman"/>
          <w:sz w:val="24"/>
          <w:szCs w:val="24"/>
        </w:rPr>
        <w:t xml:space="preserve"> </w:t>
      </w:r>
      <w:r w:rsidRPr="0072444A">
        <w:rPr>
          <w:rFonts w:ascii="Times New Roman" w:hAnsi="Times New Roman" w:cs="Times New Roman"/>
          <w:sz w:val="24"/>
          <w:szCs w:val="24"/>
        </w:rPr>
        <w:t>з іншого боку, а разом – Сторони, уклали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про закупівлю за державні кошти (далі – «Договір») про таке:</w:t>
      </w:r>
    </w:p>
    <w:p w:rsidR="00F95138" w:rsidRPr="0072444A" w:rsidRDefault="00F95138" w:rsidP="00F95138">
      <w:pPr>
        <w:autoSpaceDE w:val="0"/>
        <w:spacing w:line="240" w:lineRule="auto"/>
        <w:ind w:firstLine="567"/>
        <w:jc w:val="both"/>
        <w:rPr>
          <w:rFonts w:ascii="Times New Roman" w:hAnsi="Times New Roman" w:cs="Times New Roman"/>
          <w:sz w:val="24"/>
          <w:szCs w:val="24"/>
        </w:rPr>
      </w:pPr>
    </w:p>
    <w:p w:rsidR="00F95138" w:rsidRPr="0072444A" w:rsidRDefault="00F95138" w:rsidP="00F95138">
      <w:pPr>
        <w:pStyle w:val="ParaHeading"/>
        <w:widowControl w:val="0"/>
        <w:jc w:val="center"/>
        <w:rPr>
          <w:b/>
          <w:sz w:val="24"/>
          <w:szCs w:val="24"/>
        </w:rPr>
      </w:pPr>
      <w:r w:rsidRPr="0072444A">
        <w:rPr>
          <w:b/>
          <w:sz w:val="24"/>
          <w:szCs w:val="24"/>
          <w:lang w:val="uk-UA"/>
        </w:rPr>
        <w:t>1. ПРЕДМЕТ ДОГОВОРУ</w:t>
      </w:r>
      <w:bookmarkStart w:id="4" w:name="p546"/>
      <w:bookmarkEnd w:id="4"/>
    </w:p>
    <w:p w:rsidR="00F95138" w:rsidRPr="0072444A" w:rsidRDefault="00F95138" w:rsidP="00F95138">
      <w:pPr>
        <w:spacing w:line="240" w:lineRule="auto"/>
        <w:rPr>
          <w:rFonts w:ascii="Times New Roman" w:hAnsi="Times New Roman" w:cs="Times New Roman"/>
          <w:sz w:val="24"/>
          <w:szCs w:val="24"/>
        </w:rPr>
      </w:pPr>
      <w:r w:rsidRPr="0072444A">
        <w:rPr>
          <w:rFonts w:ascii="Times New Roman" w:hAnsi="Times New Roman" w:cs="Times New Roman"/>
          <w:sz w:val="24"/>
          <w:szCs w:val="24"/>
        </w:rPr>
        <w:t>1.1. Постачальник зобов’язується поставити та передати у власність Покупцю товар</w:t>
      </w:r>
      <w:r>
        <w:rPr>
          <w:rFonts w:ascii="Times New Roman" w:hAnsi="Times New Roman" w:cs="Times New Roman"/>
          <w:sz w:val="24"/>
          <w:szCs w:val="24"/>
        </w:rPr>
        <w:t xml:space="preserve"> </w:t>
      </w:r>
      <w:r w:rsidR="00AB4FE6" w:rsidRPr="00AB4FE6">
        <w:rPr>
          <w:rFonts w:ascii="Times New Roman" w:hAnsi="Times New Roman" w:cs="Times New Roman"/>
          <w:b/>
          <w:sz w:val="24"/>
          <w:szCs w:val="24"/>
        </w:rPr>
        <w:t>Телевізор</w:t>
      </w:r>
      <w:r w:rsidR="00D65473" w:rsidRPr="00D65473">
        <w:rPr>
          <w:rFonts w:ascii="Times New Roman" w:hAnsi="Times New Roman" w:cs="Times New Roman"/>
          <w:b/>
          <w:sz w:val="24"/>
          <w:szCs w:val="24"/>
        </w:rPr>
        <w:t>/</w:t>
      </w:r>
      <w:r w:rsidR="00AB4FE6" w:rsidRPr="00AB4FE6">
        <w:rPr>
          <w:rFonts w:ascii="Times New Roman" w:hAnsi="Times New Roman" w:cs="Times New Roman"/>
          <w:b/>
          <w:sz w:val="24"/>
          <w:szCs w:val="24"/>
        </w:rPr>
        <w:t>и</w:t>
      </w:r>
      <w:r w:rsidRPr="003F1047">
        <w:rPr>
          <w:rFonts w:ascii="Times New Roman" w:hAnsi="Times New Roman" w:cs="Times New Roman"/>
          <w:sz w:val="24"/>
          <w:szCs w:val="24"/>
        </w:rPr>
        <w:t xml:space="preserve"> (згідно Специфікації Додаток 1) за кодом ДК021-2015: </w:t>
      </w:r>
      <w:r w:rsidR="00AB4FE6" w:rsidRPr="00AB4FE6">
        <w:rPr>
          <w:rFonts w:ascii="Times New Roman" w:hAnsi="Times New Roman" w:cs="Times New Roman"/>
          <w:b/>
          <w:sz w:val="24"/>
          <w:szCs w:val="24"/>
        </w:rPr>
        <w:t xml:space="preserve">32320000-2 - Телевізійне й </w:t>
      </w:r>
      <w:proofErr w:type="gramStart"/>
      <w:r w:rsidR="00AB4FE6" w:rsidRPr="00AB4FE6">
        <w:rPr>
          <w:rFonts w:ascii="Times New Roman" w:hAnsi="Times New Roman" w:cs="Times New Roman"/>
          <w:b/>
          <w:sz w:val="24"/>
          <w:szCs w:val="24"/>
        </w:rPr>
        <w:t>ауд</w:t>
      </w:r>
      <w:proofErr w:type="gramEnd"/>
      <w:r w:rsidR="00AB4FE6" w:rsidRPr="00AB4FE6">
        <w:rPr>
          <w:rFonts w:ascii="Times New Roman" w:hAnsi="Times New Roman" w:cs="Times New Roman"/>
          <w:b/>
          <w:sz w:val="24"/>
          <w:szCs w:val="24"/>
        </w:rPr>
        <w:t>іовізуальне обладнання</w:t>
      </w:r>
      <w:r w:rsidR="00AB4FE6" w:rsidRPr="0072444A">
        <w:rPr>
          <w:rFonts w:ascii="Times New Roman" w:hAnsi="Times New Roman" w:cs="Times New Roman"/>
          <w:sz w:val="24"/>
          <w:szCs w:val="24"/>
        </w:rPr>
        <w:t xml:space="preserve"> </w:t>
      </w:r>
      <w:r w:rsidRPr="0072444A">
        <w:rPr>
          <w:rFonts w:ascii="Times New Roman" w:hAnsi="Times New Roman" w:cs="Times New Roman"/>
          <w:sz w:val="24"/>
          <w:szCs w:val="24"/>
        </w:rPr>
        <w:t>(надалі – «Товар»), а Покупець сплатити за Товар.</w:t>
      </w:r>
    </w:p>
    <w:p w:rsidR="00F95138" w:rsidRPr="0072444A" w:rsidRDefault="00F95138" w:rsidP="00F95138">
      <w:pPr>
        <w:keepNext/>
        <w:keepLines/>
        <w:tabs>
          <w:tab w:val="left" w:pos="993"/>
        </w:tabs>
        <w:spacing w:line="240" w:lineRule="auto"/>
        <w:jc w:val="both"/>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sz w:val="24"/>
          <w:szCs w:val="24"/>
        </w:rPr>
      </w:pPr>
      <w:r w:rsidRPr="0072444A">
        <w:rPr>
          <w:rFonts w:ascii="Times New Roman" w:hAnsi="Times New Roman" w:cs="Times New Roman"/>
          <w:b/>
          <w:sz w:val="24"/>
          <w:szCs w:val="24"/>
        </w:rPr>
        <w:t xml:space="preserve">2. </w:t>
      </w:r>
      <w:proofErr w:type="gramStart"/>
      <w:r w:rsidRPr="0072444A">
        <w:rPr>
          <w:rFonts w:ascii="Times New Roman" w:hAnsi="Times New Roman" w:cs="Times New Roman"/>
          <w:b/>
          <w:sz w:val="24"/>
          <w:szCs w:val="24"/>
        </w:rPr>
        <w:t>Ц</w:t>
      </w:r>
      <w:proofErr w:type="gramEnd"/>
      <w:r w:rsidRPr="0072444A">
        <w:rPr>
          <w:rFonts w:ascii="Times New Roman" w:hAnsi="Times New Roman" w:cs="Times New Roman"/>
          <w:b/>
          <w:sz w:val="24"/>
          <w:szCs w:val="24"/>
        </w:rPr>
        <w:t>ІНА ДОГОВОРУ ТА ПОРЯДОК ЗДІЙСНЕННЯ ОПЛАТИ</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proofErr w:type="gramStart"/>
      <w:r w:rsidRPr="0072444A">
        <w:rPr>
          <w:rFonts w:ascii="Times New Roman" w:hAnsi="Times New Roman" w:cs="Times New Roman"/>
          <w:sz w:val="24"/>
          <w:szCs w:val="24"/>
        </w:rPr>
        <w:t>Ц</w:t>
      </w:r>
      <w:proofErr w:type="gramEnd"/>
      <w:r w:rsidRPr="0072444A">
        <w:rPr>
          <w:rFonts w:ascii="Times New Roman" w:hAnsi="Times New Roman" w:cs="Times New Roman"/>
          <w:sz w:val="24"/>
          <w:szCs w:val="24"/>
        </w:rPr>
        <w:t xml:space="preserve">іна даного Договору становить </w:t>
      </w:r>
      <w:r w:rsidRPr="0072444A">
        <w:rPr>
          <w:rFonts w:ascii="Times New Roman" w:hAnsi="Times New Roman" w:cs="Times New Roman"/>
          <w:b/>
          <w:bCs/>
          <w:sz w:val="24"/>
          <w:szCs w:val="24"/>
        </w:rPr>
        <w:t xml:space="preserve">__________ </w:t>
      </w:r>
      <w:r w:rsidRPr="0072444A">
        <w:rPr>
          <w:rFonts w:ascii="Times New Roman" w:hAnsi="Times New Roman" w:cs="Times New Roman"/>
          <w:b/>
          <w:sz w:val="24"/>
          <w:szCs w:val="24"/>
        </w:rPr>
        <w:t>(_________ гривень ________ копійок), з/без ПДВ.</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Ціна </w:t>
      </w:r>
      <w:proofErr w:type="gramStart"/>
      <w:r w:rsidRPr="0072444A">
        <w:rPr>
          <w:rFonts w:ascii="Times New Roman" w:hAnsi="Times New Roman" w:cs="Times New Roman"/>
          <w:sz w:val="24"/>
          <w:szCs w:val="24"/>
        </w:rPr>
        <w:t>на</w:t>
      </w:r>
      <w:proofErr w:type="gramEnd"/>
      <w:r w:rsidRPr="0072444A">
        <w:rPr>
          <w:rFonts w:ascii="Times New Roman" w:hAnsi="Times New Roman" w:cs="Times New Roman"/>
          <w:sz w:val="24"/>
          <w:szCs w:val="24"/>
        </w:rPr>
        <w:t xml:space="preserve"> Товар встановлюються в національній валюті України – гривні.</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proofErr w:type="gramStart"/>
      <w:r w:rsidRPr="0072444A">
        <w:rPr>
          <w:rFonts w:ascii="Times New Roman" w:hAnsi="Times New Roman" w:cs="Times New Roman"/>
          <w:sz w:val="24"/>
          <w:szCs w:val="24"/>
        </w:rPr>
        <w:t>Ц</w:t>
      </w:r>
      <w:proofErr w:type="gramEnd"/>
      <w:r w:rsidRPr="0072444A">
        <w:rPr>
          <w:rFonts w:ascii="Times New Roman" w:hAnsi="Times New Roman" w:cs="Times New Roman"/>
          <w:sz w:val="24"/>
          <w:szCs w:val="24"/>
        </w:rPr>
        <w:t>ін</w:t>
      </w:r>
      <w:r>
        <w:rPr>
          <w:rFonts w:ascii="Times New Roman" w:hAnsi="Times New Roman" w:cs="Times New Roman"/>
          <w:sz w:val="24"/>
          <w:szCs w:val="24"/>
        </w:rPr>
        <w:t>а цього Договору залишається не</w:t>
      </w:r>
      <w:r w:rsidRPr="0072444A">
        <w:rPr>
          <w:rFonts w:ascii="Times New Roman" w:hAnsi="Times New Roman" w:cs="Times New Roman"/>
          <w:sz w:val="24"/>
          <w:szCs w:val="24"/>
        </w:rPr>
        <w:t>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Покупця та відповідного зменшення Сторонами ціни Договору.</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Зміни до </w:t>
      </w:r>
      <w:proofErr w:type="gramStart"/>
      <w:r w:rsidRPr="0072444A">
        <w:rPr>
          <w:rFonts w:ascii="Times New Roman" w:hAnsi="Times New Roman" w:cs="Times New Roman"/>
          <w:sz w:val="24"/>
          <w:szCs w:val="24"/>
        </w:rPr>
        <w:t>ц</w:t>
      </w:r>
      <w:proofErr w:type="gramEnd"/>
      <w:r w:rsidRPr="0072444A">
        <w:rPr>
          <w:rFonts w:ascii="Times New Roman" w:hAnsi="Times New Roman" w:cs="Times New Roman"/>
          <w:sz w:val="24"/>
          <w:szCs w:val="24"/>
        </w:rPr>
        <w:t>іни Товару можуть бути внесені тільки за взаємною згодою Сторін.</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Розрахунок за поставлений Товар здійснюється Покупцем у безготівковій формі шляхом перерахування грошових кошті</w:t>
      </w:r>
      <w:proofErr w:type="gramStart"/>
      <w:r w:rsidRPr="0072444A">
        <w:rPr>
          <w:rFonts w:ascii="Times New Roman" w:hAnsi="Times New Roman" w:cs="Times New Roman"/>
          <w:sz w:val="24"/>
          <w:szCs w:val="24"/>
        </w:rPr>
        <w:t>в</w:t>
      </w:r>
      <w:proofErr w:type="gramEnd"/>
      <w:r w:rsidRPr="0072444A">
        <w:rPr>
          <w:rFonts w:ascii="Times New Roman" w:hAnsi="Times New Roman" w:cs="Times New Roman"/>
          <w:sz w:val="24"/>
          <w:szCs w:val="24"/>
        </w:rPr>
        <w:t xml:space="preserve"> на поточний рахунок Постачальника.</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Покупець, протягом 5 ( п’яти ) </w:t>
      </w:r>
      <w:r>
        <w:rPr>
          <w:rFonts w:ascii="Times New Roman" w:hAnsi="Times New Roman" w:cs="Times New Roman"/>
          <w:sz w:val="24"/>
          <w:szCs w:val="24"/>
        </w:rPr>
        <w:t xml:space="preserve">робочих </w:t>
      </w:r>
      <w:r w:rsidRPr="0072444A">
        <w:rPr>
          <w:rFonts w:ascii="Times New Roman" w:hAnsi="Times New Roman" w:cs="Times New Roman"/>
          <w:sz w:val="24"/>
          <w:szCs w:val="24"/>
        </w:rPr>
        <w:t xml:space="preserve">днів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ісля підписання Сторонами накладної на фактично поставлений Товар, перераховує на поточний рахунок Постачальника 100</w:t>
      </w:r>
      <w:r>
        <w:rPr>
          <w:rFonts w:ascii="Times New Roman" w:hAnsi="Times New Roman" w:cs="Times New Roman"/>
          <w:sz w:val="24"/>
          <w:szCs w:val="24"/>
        </w:rPr>
        <w:t xml:space="preserve"> </w:t>
      </w:r>
      <w:r w:rsidRPr="0072444A">
        <w:rPr>
          <w:rFonts w:ascii="Times New Roman" w:hAnsi="Times New Roman" w:cs="Times New Roman"/>
          <w:sz w:val="24"/>
          <w:szCs w:val="24"/>
        </w:rPr>
        <w:t>% ціни фактично поставленого Товару за умови надходження бюджетних коштів на рахунок Покупця за даним кодом видатків.</w:t>
      </w:r>
    </w:p>
    <w:p w:rsidR="00F95138" w:rsidRPr="000F1C3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Покупець бере на себе фінансові зобов’язання щодо оплати Товару лише за умови наявності</w:t>
      </w:r>
      <w:r>
        <w:rPr>
          <w:rFonts w:ascii="Times New Roman" w:hAnsi="Times New Roman" w:cs="Times New Roman"/>
          <w:sz w:val="24"/>
          <w:szCs w:val="24"/>
        </w:rPr>
        <w:t xml:space="preserve"> відповідних </w:t>
      </w:r>
      <w:r w:rsidRPr="000F1C3A">
        <w:rPr>
          <w:rFonts w:ascii="Times New Roman" w:hAnsi="Times New Roman" w:cs="Times New Roman"/>
          <w:sz w:val="24"/>
          <w:szCs w:val="24"/>
        </w:rPr>
        <w:t>видатків обласного бюджету.</w:t>
      </w:r>
    </w:p>
    <w:p w:rsidR="00F95138" w:rsidRPr="000F1C3A" w:rsidRDefault="00F95138" w:rsidP="00F95138">
      <w:pPr>
        <w:keepNext/>
        <w:keepLines/>
        <w:spacing w:line="240" w:lineRule="auto"/>
        <w:ind w:firstLine="567"/>
        <w:jc w:val="both"/>
        <w:rPr>
          <w:rFonts w:ascii="Times New Roman" w:hAnsi="Times New Roman" w:cs="Times New Roman"/>
          <w:sz w:val="24"/>
          <w:szCs w:val="24"/>
        </w:rPr>
      </w:pPr>
    </w:p>
    <w:p w:rsidR="00F95138" w:rsidRPr="000F1C3A" w:rsidRDefault="00F95138" w:rsidP="00F95138">
      <w:pPr>
        <w:keepNext/>
        <w:keepLines/>
        <w:spacing w:line="240" w:lineRule="auto"/>
        <w:jc w:val="center"/>
        <w:rPr>
          <w:rFonts w:ascii="Times New Roman" w:hAnsi="Times New Roman" w:cs="Times New Roman"/>
          <w:b/>
          <w:sz w:val="24"/>
          <w:szCs w:val="24"/>
        </w:rPr>
      </w:pPr>
      <w:r w:rsidRPr="000F1C3A">
        <w:rPr>
          <w:rFonts w:ascii="Times New Roman" w:hAnsi="Times New Roman" w:cs="Times New Roman"/>
          <w:b/>
          <w:sz w:val="24"/>
          <w:szCs w:val="24"/>
        </w:rPr>
        <w:t>3. ПОСТАВКА ТОВАРУ</w:t>
      </w:r>
    </w:p>
    <w:p w:rsidR="00F95138" w:rsidRPr="0061572A" w:rsidRDefault="00F95138" w:rsidP="00F95138">
      <w:pPr>
        <w:tabs>
          <w:tab w:val="left" w:pos="993"/>
        </w:tabs>
        <w:spacing w:line="240" w:lineRule="auto"/>
        <w:ind w:firstLine="567"/>
        <w:jc w:val="both"/>
        <w:rPr>
          <w:rFonts w:ascii="Times New Roman" w:hAnsi="Times New Roman" w:cs="Times New Roman"/>
          <w:sz w:val="24"/>
          <w:szCs w:val="24"/>
        </w:rPr>
      </w:pPr>
      <w:r w:rsidRPr="000F1C3A">
        <w:rPr>
          <w:rFonts w:ascii="Times New Roman" w:hAnsi="Times New Roman" w:cs="Times New Roman"/>
          <w:sz w:val="24"/>
          <w:szCs w:val="24"/>
        </w:rPr>
        <w:t xml:space="preserve">3.1. Термін поставки Товару: </w:t>
      </w:r>
      <w:r w:rsidR="00AB4FE6" w:rsidRPr="00AB4FE6">
        <w:rPr>
          <w:rFonts w:ascii="Times New Roman" w:hAnsi="Times New Roman" w:cs="Times New Roman"/>
          <w:b/>
          <w:sz w:val="24"/>
          <w:szCs w:val="24"/>
          <w:lang w:val="uk-UA"/>
        </w:rPr>
        <w:t>3</w:t>
      </w:r>
      <w:r w:rsidRPr="00AB4FE6">
        <w:rPr>
          <w:rFonts w:ascii="Times New Roman" w:hAnsi="Times New Roman" w:cs="Times New Roman"/>
          <w:b/>
          <w:sz w:val="24"/>
          <w:szCs w:val="24"/>
          <w:lang w:val="uk-UA"/>
        </w:rPr>
        <w:t xml:space="preserve"> (</w:t>
      </w:r>
      <w:r w:rsidR="00AB4FE6" w:rsidRPr="00AB4FE6">
        <w:rPr>
          <w:rFonts w:ascii="Times New Roman" w:hAnsi="Times New Roman" w:cs="Times New Roman"/>
          <w:b/>
          <w:sz w:val="24"/>
          <w:szCs w:val="24"/>
          <w:lang w:val="uk-UA"/>
        </w:rPr>
        <w:t>три</w:t>
      </w:r>
      <w:r w:rsidRPr="00AB4FE6">
        <w:rPr>
          <w:rFonts w:ascii="Times New Roman" w:hAnsi="Times New Roman" w:cs="Times New Roman"/>
          <w:b/>
          <w:sz w:val="24"/>
          <w:szCs w:val="24"/>
          <w:lang w:val="uk-UA"/>
        </w:rPr>
        <w:t>)</w:t>
      </w:r>
      <w:r w:rsidRPr="00AB4FE6">
        <w:rPr>
          <w:rFonts w:ascii="Times New Roman" w:hAnsi="Times New Roman" w:cs="Times New Roman"/>
          <w:b/>
          <w:sz w:val="24"/>
          <w:szCs w:val="24"/>
        </w:rPr>
        <w:t xml:space="preserve"> робочи</w:t>
      </w:r>
      <w:r w:rsidRPr="00AB4FE6">
        <w:rPr>
          <w:rFonts w:ascii="Times New Roman" w:hAnsi="Times New Roman" w:cs="Times New Roman"/>
          <w:b/>
          <w:sz w:val="24"/>
          <w:szCs w:val="24"/>
          <w:lang w:val="uk-UA"/>
        </w:rPr>
        <w:t>х</w:t>
      </w:r>
      <w:r w:rsidRPr="00AB4FE6">
        <w:rPr>
          <w:rFonts w:ascii="Times New Roman" w:hAnsi="Times New Roman" w:cs="Times New Roman"/>
          <w:b/>
          <w:sz w:val="24"/>
          <w:szCs w:val="24"/>
        </w:rPr>
        <w:t xml:space="preserve"> дні з моменту надання  заявки </w:t>
      </w:r>
      <w:r w:rsidRPr="00A737DA">
        <w:rPr>
          <w:rFonts w:ascii="Times New Roman" w:hAnsi="Times New Roman" w:cs="Times New Roman"/>
          <w:sz w:val="24"/>
          <w:szCs w:val="24"/>
        </w:rPr>
        <w:t>(факсом, електронною поштою, кур’єром),</w:t>
      </w:r>
      <w:r>
        <w:rPr>
          <w:rFonts w:ascii="Times New Roman" w:hAnsi="Times New Roman" w:cs="Times New Roman"/>
          <w:sz w:val="24"/>
          <w:szCs w:val="24"/>
          <w:lang w:val="uk-UA"/>
        </w:rPr>
        <w:t xml:space="preserve"> кінцевий строк надання заявки</w:t>
      </w:r>
      <w:r w:rsidRPr="00F95138">
        <w:rPr>
          <w:rFonts w:ascii="Times New Roman" w:hAnsi="Times New Roman" w:cs="Times New Roman"/>
          <w:sz w:val="24"/>
          <w:szCs w:val="24"/>
          <w:lang w:val="uk-UA"/>
        </w:rPr>
        <w:t xml:space="preserve"> до 15.12.2023 року.</w:t>
      </w:r>
      <w:r w:rsidRPr="0061572A">
        <w:rPr>
          <w:rFonts w:ascii="Times New Roman" w:hAnsi="Times New Roman" w:cs="Times New Roman"/>
          <w:sz w:val="24"/>
          <w:szCs w:val="24"/>
        </w:rPr>
        <w:t xml:space="preserve"> </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61572A">
        <w:rPr>
          <w:rFonts w:ascii="Times New Roman" w:hAnsi="Times New Roman" w:cs="Times New Roman"/>
          <w:sz w:val="24"/>
          <w:szCs w:val="24"/>
        </w:rPr>
        <w:t>3.2. Поставка Товару здійснюється на умовах DDP</w:t>
      </w:r>
      <w:r w:rsidRPr="0072444A">
        <w:rPr>
          <w:rFonts w:ascii="Times New Roman" w:hAnsi="Times New Roman" w:cs="Times New Roman"/>
          <w:sz w:val="24"/>
          <w:szCs w:val="24"/>
        </w:rPr>
        <w:t>, згідно INCOTERMS-2010</w:t>
      </w:r>
      <w:r w:rsidRPr="0072444A">
        <w:rPr>
          <w:rFonts w:ascii="Times New Roman" w:hAnsi="Times New Roman" w:cs="Times New Roman"/>
          <w:b/>
          <w:bCs/>
          <w:sz w:val="24"/>
          <w:szCs w:val="24"/>
        </w:rPr>
        <w:t>.</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3.3. Для отримання Товару Покупець може надати Постачальнику оригінал довіреності, оформленої на представника Покупця на право отримання Товару або </w:t>
      </w:r>
      <w:proofErr w:type="gramStart"/>
      <w:r w:rsidRPr="0072444A">
        <w:rPr>
          <w:rFonts w:ascii="Times New Roman" w:hAnsi="Times New Roman" w:cs="Times New Roman"/>
          <w:sz w:val="24"/>
          <w:szCs w:val="24"/>
        </w:rPr>
        <w:lastRenderedPageBreak/>
        <w:t>п</w:t>
      </w:r>
      <w:proofErr w:type="gramEnd"/>
      <w:r w:rsidRPr="0072444A">
        <w:rPr>
          <w:rFonts w:ascii="Times New Roman" w:hAnsi="Times New Roman" w:cs="Times New Roman"/>
          <w:sz w:val="24"/>
          <w:szCs w:val="24"/>
        </w:rPr>
        <w:t>ідтвердити факт постачання Товару підписом уповноваженої особи та відтиском відповідної печатки Покупця у накладній.</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3.4. При здійсненні поставки Товару Постачальник надає Покупцю видаткову накладну на отримання Товару у двох примірниках. Оформлена та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ідписана обома Сторонами видаткова накладна підтверджує перехід права власності на Товар та ризиків випадкового знищення або пошкодження від Постачальника до Покупця.</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3.5. Постачальник передає Товар Покупцю в </w:t>
      </w:r>
      <w:proofErr w:type="gramStart"/>
      <w:r w:rsidRPr="0072444A">
        <w:rPr>
          <w:rFonts w:ascii="Times New Roman" w:hAnsi="Times New Roman" w:cs="Times New Roman"/>
          <w:sz w:val="24"/>
          <w:szCs w:val="24"/>
        </w:rPr>
        <w:t>м</w:t>
      </w:r>
      <w:proofErr w:type="gramEnd"/>
      <w:r w:rsidRPr="0072444A">
        <w:rPr>
          <w:rFonts w:ascii="Times New Roman" w:hAnsi="Times New Roman" w:cs="Times New Roman"/>
          <w:sz w:val="24"/>
          <w:szCs w:val="24"/>
        </w:rPr>
        <w:t xml:space="preserve">ісці здійснення поставки Товару. За результатами приймання Товару </w:t>
      </w:r>
      <w:proofErr w:type="gramStart"/>
      <w:r w:rsidRPr="0072444A">
        <w:rPr>
          <w:rFonts w:ascii="Times New Roman" w:hAnsi="Times New Roman" w:cs="Times New Roman"/>
          <w:sz w:val="24"/>
          <w:szCs w:val="24"/>
        </w:rPr>
        <w:t>у</w:t>
      </w:r>
      <w:proofErr w:type="gramEnd"/>
      <w:r w:rsidRPr="0072444A">
        <w:rPr>
          <w:rFonts w:ascii="Times New Roman" w:hAnsi="Times New Roman" w:cs="Times New Roman"/>
          <w:sz w:val="24"/>
          <w:szCs w:val="24"/>
        </w:rPr>
        <w:t xml:space="preserve"> разі невідповідності фактичних показників до тих, що зазначе</w:t>
      </w:r>
      <w:r>
        <w:rPr>
          <w:rFonts w:ascii="Times New Roman" w:hAnsi="Times New Roman" w:cs="Times New Roman"/>
          <w:sz w:val="24"/>
          <w:szCs w:val="24"/>
        </w:rPr>
        <w:t>ні в супровідних документах</w:t>
      </w:r>
      <w:r w:rsidRPr="0072444A">
        <w:rPr>
          <w:rFonts w:ascii="Times New Roman" w:hAnsi="Times New Roman" w:cs="Times New Roman"/>
          <w:sz w:val="24"/>
          <w:szCs w:val="24"/>
        </w:rPr>
        <w:t>.</w:t>
      </w:r>
    </w:p>
    <w:p w:rsidR="00F95138" w:rsidRPr="0072444A" w:rsidRDefault="00F95138" w:rsidP="00F95138">
      <w:pPr>
        <w:tabs>
          <w:tab w:val="left" w:pos="851"/>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3.6. Приймання Покупцем Товару за кількістю та якістю не позбавляє Покупця права у встановленому порядку пред’являти Постачальнику претензії/рекламації у зв’язку із недоліками поставленого Товару, які можуть бути виявлені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ізніше.</w:t>
      </w:r>
    </w:p>
    <w:p w:rsidR="00F95138" w:rsidRPr="0072444A" w:rsidRDefault="00F95138" w:rsidP="00F95138">
      <w:pPr>
        <w:tabs>
          <w:tab w:val="left" w:pos="851"/>
        </w:tabs>
        <w:spacing w:line="240" w:lineRule="auto"/>
        <w:jc w:val="both"/>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4. ПРАВА ТА ОБОВ’ЯЗКИ СТОРІН</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4.1.Покупець зобов’язаний:</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4.1.1. прийняти поставлений Товар, який відповідає </w:t>
      </w:r>
      <w:proofErr w:type="gramStart"/>
      <w:r w:rsidRPr="0072444A">
        <w:rPr>
          <w:rFonts w:ascii="Times New Roman" w:hAnsi="Times New Roman" w:cs="Times New Roman"/>
          <w:sz w:val="24"/>
          <w:szCs w:val="24"/>
        </w:rPr>
        <w:t>техн</w:t>
      </w:r>
      <w:proofErr w:type="gramEnd"/>
      <w:r w:rsidRPr="0072444A">
        <w:rPr>
          <w:rFonts w:ascii="Times New Roman" w:hAnsi="Times New Roman" w:cs="Times New Roman"/>
          <w:sz w:val="24"/>
          <w:szCs w:val="24"/>
        </w:rPr>
        <w:t>ічним та якісним характеристикам заявленим виробником;</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4.1.2. своєчасно та в повному обсязі сплатити за поставлений Товар; </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4.1.3. виконувати належним чином інші зобов’язання, </w:t>
      </w:r>
      <w:r w:rsidRPr="00A06314">
        <w:rPr>
          <w:rFonts w:ascii="Times New Roman" w:hAnsi="Times New Roman" w:cs="Times New Roman"/>
          <w:sz w:val="24"/>
          <w:szCs w:val="24"/>
        </w:rPr>
        <w:t>передбачені Договором.</w:t>
      </w:r>
      <w:r w:rsidRPr="0072444A">
        <w:rPr>
          <w:rFonts w:ascii="Times New Roman" w:hAnsi="Times New Roman" w:cs="Times New Roman"/>
          <w:sz w:val="24"/>
          <w:szCs w:val="24"/>
        </w:rPr>
        <w:t xml:space="preserve"> </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4.2. Покупець має право:</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4.2.1. відмовитися від прийняття Товару, у разі виявлення дефекті</w:t>
      </w:r>
      <w:proofErr w:type="gramStart"/>
      <w:r w:rsidRPr="0072444A">
        <w:rPr>
          <w:rFonts w:ascii="Times New Roman" w:hAnsi="Times New Roman" w:cs="Times New Roman"/>
          <w:sz w:val="24"/>
          <w:szCs w:val="24"/>
        </w:rPr>
        <w:t>в</w:t>
      </w:r>
      <w:proofErr w:type="gramEnd"/>
      <w:r w:rsidRPr="0072444A">
        <w:rPr>
          <w:rFonts w:ascii="Times New Roman" w:hAnsi="Times New Roman" w:cs="Times New Roman"/>
          <w:sz w:val="24"/>
          <w:szCs w:val="24"/>
        </w:rPr>
        <w:t xml:space="preserve"> та вимагати від Постачальника виправлення чи заміни дефектного Товару; </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4.2.2. контролювати поставку Товару у строки та на умовах, що передбачені цим Договором;</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4.2.3. вимагати від Постачальника належного виконання зобов’язань за Договором;</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4.2.4. пред’явити претензію Постачальнику з приводу кількості та якості Товару;</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4.3. Постачальник зобов’язаний:</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4.3.1. забезпечити поставку Товару у строки, встановлені цим Договором;</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4.3.2. забезпечити якість Товару встановленим нормам якості на даний вид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4.3.3. оформляти належним чином супровідну документацію.</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4.4. Постачальник має право:</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4.4.1. своєчасно та в повному обсязі отримувати плату за поставлений Товар, відповідно </w:t>
      </w:r>
      <w:r>
        <w:rPr>
          <w:rFonts w:ascii="Times New Roman" w:hAnsi="Times New Roman" w:cs="Times New Roman"/>
          <w:sz w:val="24"/>
          <w:szCs w:val="24"/>
        </w:rPr>
        <w:t>до умов</w:t>
      </w:r>
      <w:r w:rsidRPr="0072444A">
        <w:rPr>
          <w:rFonts w:ascii="Times New Roman" w:hAnsi="Times New Roman" w:cs="Times New Roman"/>
          <w:sz w:val="24"/>
          <w:szCs w:val="24"/>
        </w:rPr>
        <w:t>, установленим пунктом 2.6 Договору;</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4.4.2. на дострокову поставку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4.4.3. здійснювати робочі контакти із Покупцем про організацію поставки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4.4.4. вимагати дотримання Покупцем правил належної експлуатації та зберігання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4.4.5. вимагати відшкодування завданих йому збитків, зумовлених порушенням умов Договору, відповідно до </w:t>
      </w:r>
      <w:proofErr w:type="gramStart"/>
      <w:r w:rsidRPr="0072444A">
        <w:rPr>
          <w:rFonts w:ascii="Times New Roman" w:hAnsi="Times New Roman" w:cs="Times New Roman"/>
          <w:sz w:val="24"/>
          <w:szCs w:val="24"/>
        </w:rPr>
        <w:t>чинного</w:t>
      </w:r>
      <w:proofErr w:type="gramEnd"/>
      <w:r w:rsidRPr="0072444A">
        <w:rPr>
          <w:rFonts w:ascii="Times New Roman" w:hAnsi="Times New Roman" w:cs="Times New Roman"/>
          <w:sz w:val="24"/>
          <w:szCs w:val="24"/>
        </w:rPr>
        <w:t xml:space="preserve"> законодавства України та Договору.</w:t>
      </w:r>
    </w:p>
    <w:p w:rsidR="00F95138" w:rsidRPr="0072444A" w:rsidRDefault="00F95138" w:rsidP="00F95138">
      <w:pPr>
        <w:spacing w:line="240" w:lineRule="auto"/>
        <w:ind w:firstLine="567"/>
        <w:jc w:val="center"/>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5. ВИМОГИ ДО ЯКОСТІ ТОВАРУ І ПАКУВАННЯ ВИРОБІ</w:t>
      </w:r>
      <w:proofErr w:type="gramStart"/>
      <w:r w:rsidRPr="0072444A">
        <w:rPr>
          <w:rFonts w:ascii="Times New Roman" w:hAnsi="Times New Roman" w:cs="Times New Roman"/>
          <w:b/>
          <w:sz w:val="24"/>
          <w:szCs w:val="24"/>
        </w:rPr>
        <w:t>В</w:t>
      </w:r>
      <w:proofErr w:type="gramEnd"/>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5.1. Постачальник гаранту</w:t>
      </w:r>
      <w:proofErr w:type="gramStart"/>
      <w:r w:rsidRPr="0072444A">
        <w:rPr>
          <w:rFonts w:ascii="Times New Roman" w:hAnsi="Times New Roman" w:cs="Times New Roman"/>
          <w:sz w:val="24"/>
          <w:szCs w:val="24"/>
        </w:rPr>
        <w:t>є,</w:t>
      </w:r>
      <w:proofErr w:type="gramEnd"/>
      <w:r w:rsidRPr="0072444A">
        <w:rPr>
          <w:rFonts w:ascii="Times New Roman" w:hAnsi="Times New Roman" w:cs="Times New Roman"/>
          <w:sz w:val="24"/>
          <w:szCs w:val="24"/>
        </w:rPr>
        <w:t xml:space="preserve"> що Товар, поставлений і прийнятий за цим Договором, вільний від будь-якого дефекту виробництва та виготовлений у повній відповідності з технічними умовами на даний вид товару і відповідає умовам цього Договору.</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5.2. Товар, що постачається за цим Договором, повинен бути новим та таким, що раніше не використовувався, і складатися з </w:t>
      </w:r>
      <w:proofErr w:type="gramStart"/>
      <w:r w:rsidRPr="0072444A">
        <w:rPr>
          <w:rFonts w:ascii="Times New Roman" w:hAnsi="Times New Roman" w:cs="Times New Roman"/>
          <w:sz w:val="24"/>
          <w:szCs w:val="24"/>
        </w:rPr>
        <w:t>матер</w:t>
      </w:r>
      <w:proofErr w:type="gramEnd"/>
      <w:r w:rsidRPr="0072444A">
        <w:rPr>
          <w:rFonts w:ascii="Times New Roman" w:hAnsi="Times New Roman" w:cs="Times New Roman"/>
          <w:sz w:val="24"/>
          <w:szCs w:val="24"/>
        </w:rPr>
        <w:t xml:space="preserve">іалів, що раніше не використовувалися. </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5.3. Якість Товару повинна відповідати вимогам </w:t>
      </w:r>
      <w:proofErr w:type="gramStart"/>
      <w:r w:rsidRPr="0072444A">
        <w:rPr>
          <w:rFonts w:ascii="Times New Roman" w:hAnsi="Times New Roman" w:cs="Times New Roman"/>
          <w:sz w:val="24"/>
          <w:szCs w:val="24"/>
        </w:rPr>
        <w:t>техн</w:t>
      </w:r>
      <w:proofErr w:type="gramEnd"/>
      <w:r w:rsidRPr="0072444A">
        <w:rPr>
          <w:rFonts w:ascii="Times New Roman" w:hAnsi="Times New Roman" w:cs="Times New Roman"/>
          <w:sz w:val="24"/>
          <w:szCs w:val="24"/>
        </w:rPr>
        <w:t>ічної і експлуатаційної документації виробника, ДСТУ, ГСТУ, ГОСТ України.</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lastRenderedPageBreak/>
        <w:t xml:space="preserve">5.4. Покупець має право вимагати заміни Товару неналежної якості, або не прийняти Товар, якщо він не відповідає </w:t>
      </w:r>
      <w:proofErr w:type="gramStart"/>
      <w:r w:rsidRPr="0072444A">
        <w:rPr>
          <w:rFonts w:ascii="Times New Roman" w:hAnsi="Times New Roman" w:cs="Times New Roman"/>
          <w:sz w:val="24"/>
          <w:szCs w:val="24"/>
        </w:rPr>
        <w:t>техн</w:t>
      </w:r>
      <w:proofErr w:type="gramEnd"/>
      <w:r w:rsidRPr="0072444A">
        <w:rPr>
          <w:rFonts w:ascii="Times New Roman" w:hAnsi="Times New Roman" w:cs="Times New Roman"/>
          <w:sz w:val="24"/>
          <w:szCs w:val="24"/>
        </w:rPr>
        <w:t>ічним вимогам.</w:t>
      </w:r>
    </w:p>
    <w:p w:rsidR="00F95138" w:rsidRPr="002C4133" w:rsidRDefault="00F95138" w:rsidP="00AB4FE6">
      <w:pPr>
        <w:pStyle w:val="ng-star-inserted"/>
        <w:spacing w:before="0" w:beforeAutospacing="0" w:after="0" w:afterAutospacing="0"/>
        <w:ind w:left="709" w:hanging="283"/>
        <w:textAlignment w:val="baseline"/>
        <w:rPr>
          <w:rFonts w:eastAsia="Arial"/>
          <w:lang w:val="ru-RU" w:eastAsia="ru-RU"/>
        </w:rPr>
      </w:pPr>
      <w:r w:rsidRPr="002C4133">
        <w:rPr>
          <w:rFonts w:eastAsia="Arial"/>
          <w:lang w:val="ru-RU" w:eastAsia="ru-RU"/>
        </w:rPr>
        <w:t xml:space="preserve">5.5. На Товар, що було поставлено Покупцю, розповсюджується термін гарантії, передбачений підприємством </w:t>
      </w:r>
      <w:r w:rsidR="002C4133">
        <w:rPr>
          <w:rFonts w:eastAsia="Arial"/>
          <w:lang w:val="ru-RU" w:eastAsia="ru-RU"/>
        </w:rPr>
        <w:t>–</w:t>
      </w:r>
      <w:r w:rsidRPr="002C4133">
        <w:rPr>
          <w:rFonts w:eastAsia="Arial"/>
          <w:lang w:val="ru-RU" w:eastAsia="ru-RU"/>
        </w:rPr>
        <w:t xml:space="preserve"> виробником</w:t>
      </w:r>
      <w:r w:rsidR="00774B9A">
        <w:rPr>
          <w:rFonts w:eastAsia="Arial"/>
          <w:lang w:val="ru-RU" w:eastAsia="ru-RU"/>
        </w:rPr>
        <w:t xml:space="preserve"> </w:t>
      </w:r>
      <w:r w:rsidR="00774B9A">
        <w:rPr>
          <w:lang w:eastAsia="ru-RU"/>
        </w:rPr>
        <w:t>або продавцем</w:t>
      </w:r>
      <w:r w:rsidR="002C4133">
        <w:rPr>
          <w:rFonts w:eastAsia="Arial"/>
          <w:lang w:val="ru-RU" w:eastAsia="ru-RU"/>
        </w:rPr>
        <w:t>,</w:t>
      </w:r>
      <w:r w:rsidR="00774B9A">
        <w:rPr>
          <w:rFonts w:eastAsia="Arial"/>
          <w:lang w:val="ru-RU" w:eastAsia="ru-RU"/>
        </w:rPr>
        <w:t xml:space="preserve"> але</w:t>
      </w:r>
      <w:r w:rsidR="002C4133" w:rsidRPr="002C4133">
        <w:rPr>
          <w:rFonts w:eastAsia="Arial"/>
          <w:lang w:val="ru-RU" w:eastAsia="ru-RU"/>
        </w:rPr>
        <w:t xml:space="preserve"> </w:t>
      </w:r>
      <w:r w:rsidR="00774B9A" w:rsidRPr="00774B9A">
        <w:rPr>
          <w:rFonts w:eastAsia="Arial"/>
          <w:bCs/>
          <w:lang w:val="ru-RU" w:eastAsia="ru-RU"/>
        </w:rPr>
        <w:t>у будь-якому разі</w:t>
      </w:r>
      <w:r w:rsidR="002C4133" w:rsidRPr="002C4133">
        <w:rPr>
          <w:rFonts w:eastAsia="Arial"/>
          <w:lang w:val="ru-RU" w:eastAsia="ru-RU"/>
        </w:rPr>
        <w:t xml:space="preserve"> </w:t>
      </w:r>
      <w:r w:rsidR="00AB4FE6" w:rsidRPr="00AB4FE6">
        <w:rPr>
          <w:rFonts w:eastAsia="Arial"/>
          <w:lang w:val="ru-RU" w:eastAsia="ru-RU"/>
        </w:rPr>
        <w:t>Постачальник</w:t>
      </w:r>
      <w:r w:rsidR="002C4133" w:rsidRPr="002C4133">
        <w:rPr>
          <w:rFonts w:eastAsia="Arial"/>
          <w:lang w:val="ru-RU" w:eastAsia="ru-RU"/>
        </w:rPr>
        <w:t xml:space="preserve"> </w:t>
      </w:r>
      <w:r w:rsidR="00AB4FE6">
        <w:rPr>
          <w:rFonts w:eastAsia="Arial"/>
          <w:lang w:val="ru-RU" w:eastAsia="ru-RU"/>
        </w:rPr>
        <w:t>цим договором надає гарантію Покупцю на строк</w:t>
      </w:r>
      <w:r w:rsidR="002C4133" w:rsidRPr="002C4133">
        <w:rPr>
          <w:rFonts w:eastAsia="Arial"/>
          <w:lang w:val="ru-RU" w:eastAsia="ru-RU"/>
        </w:rPr>
        <w:t xml:space="preserve"> 12 місяців </w:t>
      </w:r>
      <w:proofErr w:type="gramStart"/>
      <w:r w:rsidR="002C4133" w:rsidRPr="002C4133">
        <w:rPr>
          <w:rFonts w:eastAsia="Arial"/>
          <w:lang w:val="ru-RU" w:eastAsia="ru-RU"/>
        </w:rPr>
        <w:t>в</w:t>
      </w:r>
      <w:proofErr w:type="gramEnd"/>
      <w:r w:rsidR="002C4133" w:rsidRPr="002C4133">
        <w:rPr>
          <w:rFonts w:eastAsia="Arial"/>
          <w:lang w:val="ru-RU" w:eastAsia="ru-RU"/>
        </w:rPr>
        <w:t xml:space="preserve">ід моменту отримання товару </w:t>
      </w:r>
      <w:r w:rsidR="00AB4FE6">
        <w:rPr>
          <w:rFonts w:eastAsia="Arial"/>
          <w:lang w:val="ru-RU" w:eastAsia="ru-RU"/>
        </w:rPr>
        <w:t>Покупцем</w:t>
      </w:r>
      <w:r w:rsidRPr="00774B9A">
        <w:rPr>
          <w:rFonts w:eastAsia="Arial"/>
          <w:lang w:val="ru-RU" w:eastAsia="ru-RU"/>
        </w:rPr>
        <w:t>.</w:t>
      </w:r>
      <w:r w:rsidRPr="0072444A">
        <w:rPr>
          <w:lang w:eastAsia="ru-RU"/>
        </w:rPr>
        <w:t xml:space="preserve"> </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5.6. При виявленні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 xml:space="preserve">ід час гарантійного періоду дефектів виробництва Товару, Постачальник за власний рахунок усуне дефекти або здійснить заміну Товару, якщо не доведе, що дефекти виникли внаслідок порушення правил експлуатації Товару або його зберігання. Гарантійний період для відремонтованого Товару продовжується на час виходу його з ладу (з моменту передачі Постачальнику дефектного Товару </w:t>
      </w:r>
      <w:proofErr w:type="gramStart"/>
      <w:r w:rsidRPr="0072444A">
        <w:rPr>
          <w:rFonts w:ascii="Times New Roman" w:hAnsi="Times New Roman" w:cs="Times New Roman"/>
          <w:sz w:val="24"/>
          <w:szCs w:val="24"/>
        </w:rPr>
        <w:t>до</w:t>
      </w:r>
      <w:proofErr w:type="gramEnd"/>
      <w:r w:rsidRPr="0072444A">
        <w:rPr>
          <w:rFonts w:ascii="Times New Roman" w:hAnsi="Times New Roman" w:cs="Times New Roman"/>
          <w:sz w:val="24"/>
          <w:szCs w:val="24"/>
        </w:rPr>
        <w:t xml:space="preserve"> моменту його повернення Покупцю). Гарантія не розповсюджується на вимоги відносно дефектів, або несправностей, що сталися внаслідок неправильного обслуговування, експлуатації, транспортування або зберігання Товару Покупцем або кінцевим споживачем.</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5.7. Пакування Товару здійснюється </w:t>
      </w:r>
      <w:proofErr w:type="gramStart"/>
      <w:r w:rsidRPr="0072444A">
        <w:rPr>
          <w:rFonts w:ascii="Times New Roman" w:hAnsi="Times New Roman" w:cs="Times New Roman"/>
          <w:sz w:val="24"/>
          <w:szCs w:val="24"/>
        </w:rPr>
        <w:t>у</w:t>
      </w:r>
      <w:proofErr w:type="gramEnd"/>
      <w:r w:rsidRPr="0072444A">
        <w:rPr>
          <w:rFonts w:ascii="Times New Roman" w:hAnsi="Times New Roman" w:cs="Times New Roman"/>
          <w:sz w:val="24"/>
          <w:szCs w:val="24"/>
        </w:rPr>
        <w:t xml:space="preserve"> відповідності до діючих </w:t>
      </w:r>
      <w:proofErr w:type="gramStart"/>
      <w:r w:rsidRPr="0072444A">
        <w:rPr>
          <w:rFonts w:ascii="Times New Roman" w:hAnsi="Times New Roman" w:cs="Times New Roman"/>
          <w:sz w:val="24"/>
          <w:szCs w:val="24"/>
        </w:rPr>
        <w:t>стандарт</w:t>
      </w:r>
      <w:proofErr w:type="gramEnd"/>
      <w:r w:rsidRPr="0072444A">
        <w:rPr>
          <w:rFonts w:ascii="Times New Roman" w:hAnsi="Times New Roman" w:cs="Times New Roman"/>
          <w:sz w:val="24"/>
          <w:szCs w:val="24"/>
        </w:rPr>
        <w:t xml:space="preserve">ів виробників щодо зберігання, упаковки і транспортування. </w:t>
      </w:r>
    </w:p>
    <w:p w:rsidR="00F95138" w:rsidRDefault="00F95138" w:rsidP="00F95138">
      <w:pPr>
        <w:tabs>
          <w:tab w:val="left" w:pos="993"/>
        </w:tabs>
        <w:spacing w:line="240" w:lineRule="auto"/>
        <w:jc w:val="both"/>
        <w:rPr>
          <w:rFonts w:ascii="Times New Roman" w:hAnsi="Times New Roman" w:cs="Times New Roman"/>
          <w:sz w:val="24"/>
          <w:szCs w:val="24"/>
        </w:rPr>
      </w:pPr>
    </w:p>
    <w:p w:rsidR="00F95138" w:rsidRPr="0072444A" w:rsidRDefault="00F95138" w:rsidP="00F95138">
      <w:pPr>
        <w:tabs>
          <w:tab w:val="left" w:pos="993"/>
        </w:tabs>
        <w:spacing w:line="240" w:lineRule="auto"/>
        <w:jc w:val="both"/>
        <w:rPr>
          <w:rFonts w:ascii="Times New Roman" w:hAnsi="Times New Roman" w:cs="Times New Roman"/>
          <w:sz w:val="24"/>
          <w:szCs w:val="24"/>
        </w:rPr>
      </w:pPr>
    </w:p>
    <w:p w:rsidR="00F95138" w:rsidRPr="00F95138" w:rsidRDefault="00F95138" w:rsidP="002C4133">
      <w:pPr>
        <w:pStyle w:val="2"/>
        <w:keepNext w:val="0"/>
        <w:keepLines w:val="0"/>
        <w:widowControl w:val="0"/>
        <w:numPr>
          <w:ilvl w:val="1"/>
          <w:numId w:val="45"/>
        </w:numPr>
        <w:suppressAutoHyphens/>
        <w:spacing w:before="0" w:after="0" w:line="240" w:lineRule="auto"/>
        <w:jc w:val="center"/>
        <w:rPr>
          <w:rFonts w:ascii="Times New Roman" w:hAnsi="Times New Roman" w:cs="Times New Roman"/>
          <w:b/>
          <w:bCs/>
          <w:sz w:val="24"/>
          <w:szCs w:val="24"/>
        </w:rPr>
      </w:pPr>
      <w:r w:rsidRPr="00F95138">
        <w:rPr>
          <w:rFonts w:ascii="Times New Roman" w:hAnsi="Times New Roman" w:cs="Times New Roman"/>
          <w:b/>
          <w:bCs/>
          <w:sz w:val="24"/>
          <w:szCs w:val="24"/>
        </w:rPr>
        <w:t>6. РИЗИКИ ЩОДО ТОВАРУ</w:t>
      </w:r>
    </w:p>
    <w:p w:rsidR="00F95138" w:rsidRPr="0072444A" w:rsidRDefault="00F95138" w:rsidP="002C4133">
      <w:pPr>
        <w:widowControl w:val="0"/>
        <w:numPr>
          <w:ilvl w:val="0"/>
          <w:numId w:val="45"/>
        </w:numPr>
        <w:tabs>
          <w:tab w:val="clear" w:pos="0"/>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6.1. Ризик випадкового псування, втрати або пошкодження Товару, що є предметом цього Договору, переходить до Покупця з моменту початку робіт по вивантаженню Товару з транспортного засобу за адресою Покупця.</w:t>
      </w:r>
    </w:p>
    <w:p w:rsidR="00F95138" w:rsidRPr="0072444A" w:rsidRDefault="00F95138" w:rsidP="002C4133">
      <w:pPr>
        <w:numPr>
          <w:ilvl w:val="0"/>
          <w:numId w:val="45"/>
        </w:numPr>
        <w:tabs>
          <w:tab w:val="clear" w:pos="0"/>
          <w:tab w:val="left" w:pos="900"/>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6.2</w:t>
      </w:r>
      <w:r w:rsidRPr="0072444A">
        <w:rPr>
          <w:rFonts w:ascii="Times New Roman" w:hAnsi="Times New Roman" w:cs="Times New Roman"/>
          <w:b/>
          <w:bCs/>
          <w:i/>
          <w:iCs/>
          <w:sz w:val="24"/>
          <w:szCs w:val="24"/>
        </w:rPr>
        <w:t xml:space="preserve">. </w:t>
      </w:r>
      <w:r w:rsidRPr="0072444A">
        <w:rPr>
          <w:rFonts w:ascii="Times New Roman" w:hAnsi="Times New Roman" w:cs="Times New Roman"/>
          <w:sz w:val="24"/>
          <w:szCs w:val="24"/>
        </w:rPr>
        <w:t xml:space="preserve">Постачальник несе відповідальність за збитки, завдані Товару, що виникли в результаті неякісного пакування </w:t>
      </w:r>
      <w:proofErr w:type="gramStart"/>
      <w:r w:rsidRPr="0072444A">
        <w:rPr>
          <w:rFonts w:ascii="Times New Roman" w:hAnsi="Times New Roman" w:cs="Times New Roman"/>
          <w:sz w:val="24"/>
          <w:szCs w:val="24"/>
        </w:rPr>
        <w:t>до</w:t>
      </w:r>
      <w:proofErr w:type="gramEnd"/>
      <w:r w:rsidRPr="0072444A">
        <w:rPr>
          <w:rFonts w:ascii="Times New Roman" w:hAnsi="Times New Roman" w:cs="Times New Roman"/>
          <w:sz w:val="24"/>
          <w:szCs w:val="24"/>
        </w:rPr>
        <w:t xml:space="preserve"> </w:t>
      </w:r>
      <w:proofErr w:type="gramStart"/>
      <w:r w:rsidRPr="0072444A">
        <w:rPr>
          <w:rFonts w:ascii="Times New Roman" w:hAnsi="Times New Roman" w:cs="Times New Roman"/>
          <w:sz w:val="24"/>
          <w:szCs w:val="24"/>
        </w:rPr>
        <w:t>моменту</w:t>
      </w:r>
      <w:proofErr w:type="gramEnd"/>
      <w:r w:rsidRPr="0072444A">
        <w:rPr>
          <w:rFonts w:ascii="Times New Roman" w:hAnsi="Times New Roman" w:cs="Times New Roman"/>
          <w:sz w:val="24"/>
          <w:szCs w:val="24"/>
        </w:rPr>
        <w:t xml:space="preserve"> переходу права власності на Товар від Постачальника до Покупця.</w:t>
      </w:r>
      <w:bookmarkStart w:id="5" w:name="p6042"/>
      <w:bookmarkStart w:id="6" w:name="p6655"/>
      <w:bookmarkStart w:id="7" w:name="p8137"/>
      <w:bookmarkStart w:id="8" w:name="p7741"/>
      <w:bookmarkStart w:id="9" w:name="p8022"/>
      <w:bookmarkEnd w:id="5"/>
      <w:bookmarkEnd w:id="6"/>
      <w:bookmarkEnd w:id="7"/>
      <w:bookmarkEnd w:id="8"/>
      <w:bookmarkEnd w:id="9"/>
    </w:p>
    <w:p w:rsidR="00F95138" w:rsidRPr="0072444A" w:rsidRDefault="00F95138" w:rsidP="002C4133">
      <w:pPr>
        <w:numPr>
          <w:ilvl w:val="0"/>
          <w:numId w:val="45"/>
        </w:numPr>
        <w:tabs>
          <w:tab w:val="clear" w:pos="0"/>
          <w:tab w:val="left" w:pos="900"/>
        </w:tabs>
        <w:suppressAutoHyphens/>
        <w:spacing w:line="240" w:lineRule="auto"/>
        <w:ind w:left="720" w:hanging="360"/>
        <w:jc w:val="both"/>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b/>
          <w:sz w:val="24"/>
          <w:szCs w:val="24"/>
        </w:rPr>
      </w:pPr>
      <w:r w:rsidRPr="0072444A">
        <w:rPr>
          <w:rFonts w:ascii="Times New Roman" w:hAnsi="Times New Roman" w:cs="Times New Roman"/>
          <w:b/>
          <w:bCs/>
          <w:sz w:val="24"/>
          <w:szCs w:val="24"/>
        </w:rPr>
        <w:t>7. ВІДПОВІДАЛЬНІСТЬ СТОРІН</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7.1. </w:t>
      </w:r>
      <w:proofErr w:type="gramStart"/>
      <w:r w:rsidRPr="0072444A">
        <w:rPr>
          <w:rFonts w:ascii="Times New Roman" w:hAnsi="Times New Roman" w:cs="Times New Roman"/>
          <w:sz w:val="24"/>
          <w:szCs w:val="24"/>
        </w:rPr>
        <w:t>У</w:t>
      </w:r>
      <w:proofErr w:type="gramEnd"/>
      <w:r w:rsidRPr="0072444A">
        <w:rPr>
          <w:rFonts w:ascii="Times New Roman" w:hAnsi="Times New Roman" w:cs="Times New Roman"/>
          <w:sz w:val="24"/>
          <w:szCs w:val="24"/>
        </w:rPr>
        <w:t xml:space="preserve"> </w:t>
      </w:r>
      <w:proofErr w:type="gramStart"/>
      <w:r w:rsidRPr="0072444A">
        <w:rPr>
          <w:rFonts w:ascii="Times New Roman" w:hAnsi="Times New Roman" w:cs="Times New Roman"/>
          <w:sz w:val="24"/>
          <w:szCs w:val="24"/>
        </w:rPr>
        <w:t>раз</w:t>
      </w:r>
      <w:proofErr w:type="gramEnd"/>
      <w:r w:rsidRPr="0072444A">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чинними законами України та Договором.</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7.2. За порушення умов Договору щодо якості Товару Постачальник сплачує Покупцю штраф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20 % вартості неякісного (некомплектного) Товару.</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7.3. За порушення строків поставки Товару Постачальник сплачує Покупцю пеню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w:t>
      </w:r>
      <w:r>
        <w:rPr>
          <w:rFonts w:ascii="Times New Roman" w:hAnsi="Times New Roman" w:cs="Times New Roman"/>
          <w:sz w:val="24"/>
          <w:szCs w:val="24"/>
        </w:rPr>
        <w:t xml:space="preserve"> </w:t>
      </w:r>
      <w:r w:rsidRPr="0072444A">
        <w:rPr>
          <w:rFonts w:ascii="Times New Roman" w:hAnsi="Times New Roman" w:cs="Times New Roman"/>
          <w:sz w:val="24"/>
          <w:szCs w:val="24"/>
        </w:rPr>
        <w:t>% вказаної вартості.</w:t>
      </w:r>
    </w:p>
    <w:p w:rsidR="00F95138" w:rsidRPr="0072444A" w:rsidRDefault="00F95138" w:rsidP="00F95138">
      <w:pPr>
        <w:widowControl w:val="0"/>
        <w:tabs>
          <w:tab w:val="left" w:pos="-180"/>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7.4. За відмову від поставки з Постачальника стягується штраф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7</w:t>
      </w:r>
      <w:r>
        <w:rPr>
          <w:rFonts w:ascii="Times New Roman" w:hAnsi="Times New Roman" w:cs="Times New Roman"/>
          <w:sz w:val="24"/>
          <w:szCs w:val="24"/>
        </w:rPr>
        <w:t xml:space="preserve"> </w:t>
      </w:r>
      <w:r w:rsidRPr="0072444A">
        <w:rPr>
          <w:rFonts w:ascii="Times New Roman" w:hAnsi="Times New Roman" w:cs="Times New Roman"/>
          <w:sz w:val="24"/>
          <w:szCs w:val="24"/>
        </w:rPr>
        <w:t>% вартості непоставленого Товару.</w:t>
      </w:r>
    </w:p>
    <w:p w:rsidR="00F95138" w:rsidRPr="0072444A" w:rsidRDefault="00F95138" w:rsidP="00F95138">
      <w:pPr>
        <w:widowControl w:val="0"/>
        <w:tabs>
          <w:tab w:val="left" w:pos="-180"/>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7.5. За несвоєчасне усунення виявлених недоліків у термін встановлений Сторонами, Постачальник сплачує штраф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20 % від вартості Товару, який підлягає заміні, а за прострочення понад 30 (тридцять) календарних днів до</w:t>
      </w:r>
      <w:r w:rsidR="00DF5B31">
        <w:rPr>
          <w:rFonts w:ascii="Times New Roman" w:hAnsi="Times New Roman" w:cs="Times New Roman"/>
          <w:sz w:val="24"/>
          <w:szCs w:val="24"/>
        </w:rPr>
        <w:t>датково сплачує штраф в розмірі</w:t>
      </w:r>
      <w:r w:rsidR="00DF5B31">
        <w:rPr>
          <w:rFonts w:ascii="Times New Roman" w:hAnsi="Times New Roman" w:cs="Times New Roman"/>
          <w:sz w:val="24"/>
          <w:szCs w:val="24"/>
          <w:lang w:val="uk-UA"/>
        </w:rPr>
        <w:t xml:space="preserve"> </w:t>
      </w:r>
      <w:r w:rsidRPr="0072444A">
        <w:rPr>
          <w:rFonts w:ascii="Times New Roman" w:hAnsi="Times New Roman" w:cs="Times New Roman"/>
          <w:sz w:val="24"/>
          <w:szCs w:val="24"/>
        </w:rPr>
        <w:t>0,1 % від вартості Товару, який підлягає заміні за кожен день прострочення, з дня отримання письмового повідомлення від Покупця.</w:t>
      </w:r>
    </w:p>
    <w:p w:rsidR="00F95138" w:rsidRPr="002D290C"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7.6. Незалежно від сплати </w:t>
      </w:r>
      <w:r w:rsidRPr="002D290C">
        <w:rPr>
          <w:rFonts w:ascii="Times New Roman" w:hAnsi="Times New Roman" w:cs="Times New Roman"/>
          <w:sz w:val="24"/>
          <w:szCs w:val="24"/>
        </w:rPr>
        <w:t>неустойки</w:t>
      </w:r>
      <w:r w:rsidRPr="002D290C">
        <w:rPr>
          <w:rFonts w:ascii="Times New Roman" w:hAnsi="Times New Roman" w:cs="Times New Roman"/>
          <w:color w:val="FF0000"/>
          <w:sz w:val="24"/>
          <w:szCs w:val="24"/>
        </w:rPr>
        <w:t xml:space="preserve"> </w:t>
      </w:r>
      <w:r w:rsidRPr="0072444A">
        <w:rPr>
          <w:rFonts w:ascii="Times New Roman" w:hAnsi="Times New Roman" w:cs="Times New Roman"/>
          <w:sz w:val="24"/>
          <w:szCs w:val="24"/>
        </w:rPr>
        <w:t xml:space="preserve">(штрафу/пені) Сторона, що порушила договірні зобов’язання, відшкодовує іншій Стороні завдані в результаті цього збитки без урахування розміру </w:t>
      </w:r>
      <w:r w:rsidRPr="002D290C">
        <w:rPr>
          <w:rFonts w:ascii="Times New Roman" w:hAnsi="Times New Roman" w:cs="Times New Roman"/>
          <w:sz w:val="24"/>
          <w:szCs w:val="24"/>
        </w:rPr>
        <w:t>неустойки.</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2D290C">
        <w:rPr>
          <w:rFonts w:ascii="Times New Roman" w:hAnsi="Times New Roman" w:cs="Times New Roman"/>
          <w:sz w:val="24"/>
          <w:szCs w:val="24"/>
        </w:rPr>
        <w:t>7.7. Сплата неустойки</w:t>
      </w:r>
      <w:r w:rsidRPr="0072444A">
        <w:rPr>
          <w:rFonts w:ascii="Times New Roman" w:hAnsi="Times New Roman" w:cs="Times New Roman"/>
          <w:sz w:val="24"/>
          <w:szCs w:val="24"/>
        </w:rPr>
        <w:t xml:space="preserve">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w:t>
      </w:r>
      <w:proofErr w:type="gramStart"/>
      <w:r w:rsidRPr="0072444A">
        <w:rPr>
          <w:rFonts w:ascii="Times New Roman" w:hAnsi="Times New Roman" w:cs="Times New Roman"/>
          <w:sz w:val="24"/>
          <w:szCs w:val="24"/>
        </w:rPr>
        <w:t>кр</w:t>
      </w:r>
      <w:proofErr w:type="gramEnd"/>
      <w:r w:rsidRPr="0072444A">
        <w:rPr>
          <w:rFonts w:ascii="Times New Roman" w:hAnsi="Times New Roman" w:cs="Times New Roman"/>
          <w:sz w:val="24"/>
          <w:szCs w:val="24"/>
        </w:rPr>
        <w:t>ім випадків, передбачених чинним законодавством України та Договором.</w:t>
      </w:r>
    </w:p>
    <w:p w:rsidR="00F95138" w:rsidRPr="0072444A" w:rsidRDefault="00F95138" w:rsidP="00F95138">
      <w:pPr>
        <w:spacing w:line="240" w:lineRule="auto"/>
        <w:rPr>
          <w:rFonts w:ascii="Times New Roman" w:hAnsi="Times New Roman" w:cs="Times New Roman"/>
          <w:b/>
          <w:sz w:val="24"/>
          <w:szCs w:val="24"/>
        </w:rPr>
      </w:pPr>
    </w:p>
    <w:p w:rsidR="00F95138" w:rsidRPr="0072444A" w:rsidRDefault="00F95138" w:rsidP="00F95138">
      <w:pPr>
        <w:tabs>
          <w:tab w:val="left" w:pos="36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8. ПОРЯДОК ЗМІНИ УМОВ ДОГОВОРУ</w:t>
      </w:r>
    </w:p>
    <w:p w:rsidR="00F95138" w:rsidRPr="0072444A" w:rsidRDefault="00F95138" w:rsidP="00F95138">
      <w:pPr>
        <w:pStyle w:val="11"/>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8.1. Істотні умови Д</w:t>
      </w:r>
      <w:r w:rsidRPr="0072444A">
        <w:rPr>
          <w:rFonts w:ascii="Times New Roman" w:hAnsi="Times New Roman" w:cs="Times New Roman"/>
          <w:color w:val="000000"/>
          <w:sz w:val="24"/>
          <w:szCs w:val="24"/>
        </w:rPr>
        <w:t>оговору про закупівлю не можуть змінюватися після його підпи</w:t>
      </w:r>
      <w:r>
        <w:rPr>
          <w:rFonts w:ascii="Times New Roman" w:hAnsi="Times New Roman" w:cs="Times New Roman"/>
          <w:color w:val="000000"/>
          <w:sz w:val="24"/>
          <w:szCs w:val="24"/>
        </w:rPr>
        <w:t>сання до виконання зобов’язань С</w:t>
      </w:r>
      <w:r w:rsidRPr="0072444A">
        <w:rPr>
          <w:rFonts w:ascii="Times New Roman" w:hAnsi="Times New Roman" w:cs="Times New Roman"/>
          <w:color w:val="000000"/>
          <w:sz w:val="24"/>
          <w:szCs w:val="24"/>
        </w:rPr>
        <w:t>торонами в повному обсязі, крім випадків:</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r w:rsidRPr="00076BDA">
        <w:rPr>
          <w:color w:val="000000"/>
          <w:lang w:val="uk-UA"/>
        </w:rPr>
        <w:t>1) зменшення обсягів закупівлі, зокрема з урахуванням фактичного обсягу видатків замовника;</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0" w:name="n511"/>
      <w:bookmarkEnd w:id="10"/>
      <w:r w:rsidRPr="00076BDA">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1" w:name="n512"/>
      <w:bookmarkEnd w:id="11"/>
      <w:r w:rsidRPr="00076BDA">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2" w:name="n513"/>
      <w:bookmarkEnd w:id="12"/>
      <w:r w:rsidRPr="00076BDA">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3" w:name="n514"/>
      <w:bookmarkEnd w:id="13"/>
      <w:r w:rsidRPr="00076BDA">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4" w:name="n515"/>
      <w:bookmarkEnd w:id="14"/>
      <w:r w:rsidRPr="00076BDA">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76BDA" w:rsidRPr="006F4D5E" w:rsidRDefault="00076BDA" w:rsidP="00076BDA">
      <w:pPr>
        <w:pStyle w:val="rvps2"/>
        <w:shd w:val="clear" w:color="auto" w:fill="FFFFFF"/>
        <w:spacing w:before="0" w:beforeAutospacing="0" w:after="150" w:afterAutospacing="0"/>
        <w:ind w:firstLine="450"/>
        <w:jc w:val="both"/>
        <w:rPr>
          <w:color w:val="333333"/>
          <w:lang w:val="uk-UA"/>
        </w:rPr>
      </w:pPr>
      <w:bookmarkStart w:id="15" w:name="n516"/>
      <w:bookmarkEnd w:id="15"/>
      <w:r w:rsidRPr="006F4D5E">
        <w:rPr>
          <w:color w:val="333333"/>
          <w:lang w:val="uk-UA"/>
        </w:rPr>
        <w:t>7</w:t>
      </w:r>
      <w:r w:rsidRPr="00076BDA">
        <w:rPr>
          <w:color w:val="000000"/>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5138" w:rsidRPr="0072444A" w:rsidRDefault="00076BDA" w:rsidP="00076BDA">
      <w:pPr>
        <w:pStyle w:val="11"/>
        <w:shd w:val="clear" w:color="auto" w:fill="FFFFFF"/>
        <w:spacing w:after="0" w:line="240" w:lineRule="auto"/>
        <w:ind w:firstLine="709"/>
        <w:jc w:val="both"/>
        <w:rPr>
          <w:rFonts w:ascii="Times New Roman" w:hAnsi="Times New Roman" w:cs="Times New Roman"/>
          <w:sz w:val="24"/>
          <w:szCs w:val="24"/>
        </w:rPr>
      </w:pPr>
      <w:bookmarkStart w:id="16" w:name="n517"/>
      <w:bookmarkEnd w:id="16"/>
      <w:r>
        <w:rPr>
          <w:rFonts w:ascii="Times New Roman" w:hAnsi="Times New Roman" w:cs="Times New Roman"/>
          <w:sz w:val="24"/>
          <w:szCs w:val="24"/>
          <w:lang w:val="ru-RU"/>
        </w:rPr>
        <w:t>8</w:t>
      </w:r>
      <w:r w:rsidR="00F95138">
        <w:rPr>
          <w:rFonts w:ascii="Times New Roman" w:hAnsi="Times New Roman" w:cs="Times New Roman"/>
          <w:sz w:val="24"/>
          <w:szCs w:val="24"/>
        </w:rPr>
        <w:t>) Продовження строку дії Д</w:t>
      </w:r>
      <w:r w:rsidR="00F95138" w:rsidRPr="0072444A">
        <w:rPr>
          <w:rFonts w:ascii="Times New Roman" w:hAnsi="Times New Roman" w:cs="Times New Roman"/>
          <w:sz w:val="24"/>
          <w:szCs w:val="24"/>
        </w:rPr>
        <w:t xml:space="preserve">оговору про закупівлю та строку виконання зобов’язань щодо передачі товару у разі виникнення документально </w:t>
      </w:r>
      <w:proofErr w:type="gramStart"/>
      <w:r w:rsidR="00F95138" w:rsidRPr="0072444A">
        <w:rPr>
          <w:rFonts w:ascii="Times New Roman" w:hAnsi="Times New Roman" w:cs="Times New Roman"/>
          <w:sz w:val="24"/>
          <w:szCs w:val="24"/>
        </w:rPr>
        <w:t>п</w:t>
      </w:r>
      <w:proofErr w:type="gramEnd"/>
      <w:r w:rsidR="00F95138" w:rsidRPr="0072444A">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F95138">
        <w:rPr>
          <w:rFonts w:ascii="Times New Roman" w:hAnsi="Times New Roman" w:cs="Times New Roman"/>
          <w:sz w:val="24"/>
          <w:szCs w:val="24"/>
        </w:rPr>
        <w:t xml:space="preserve"> збільшення суми, визначеної в Д</w:t>
      </w:r>
      <w:r w:rsidR="00F95138" w:rsidRPr="0072444A">
        <w:rPr>
          <w:rFonts w:ascii="Times New Roman" w:hAnsi="Times New Roman" w:cs="Times New Roman"/>
          <w:sz w:val="24"/>
          <w:szCs w:val="24"/>
        </w:rPr>
        <w:t xml:space="preserve">оговорі про закупівлю. </w:t>
      </w:r>
    </w:p>
    <w:p w:rsidR="00F95138" w:rsidRPr="0072444A" w:rsidRDefault="00F95138" w:rsidP="00F95138">
      <w:pPr>
        <w:pStyle w:val="11"/>
        <w:shd w:val="clear" w:color="auto" w:fill="FFFFFF"/>
        <w:spacing w:after="0" w:line="240" w:lineRule="auto"/>
        <w:ind w:firstLine="460"/>
        <w:jc w:val="both"/>
        <w:rPr>
          <w:rFonts w:ascii="Times New Roman" w:hAnsi="Times New Roman" w:cs="Times New Roman"/>
          <w:sz w:val="24"/>
          <w:szCs w:val="24"/>
        </w:rPr>
      </w:pPr>
      <w:r w:rsidRPr="0072444A">
        <w:rPr>
          <w:rFonts w:ascii="Times New Roman" w:hAnsi="Times New Roman" w:cs="Times New Roman"/>
          <w:sz w:val="24"/>
          <w:szCs w:val="24"/>
        </w:rPr>
        <w:t> </w:t>
      </w:r>
    </w:p>
    <w:p w:rsidR="00F95138" w:rsidRPr="00302470" w:rsidRDefault="00F95138" w:rsidP="00F95138">
      <w:pPr>
        <w:pStyle w:val="11"/>
        <w:spacing w:after="0" w:line="240" w:lineRule="auto"/>
        <w:ind w:left="360" w:firstLine="349"/>
        <w:jc w:val="both"/>
        <w:rPr>
          <w:rFonts w:ascii="Times New Roman" w:hAnsi="Times New Roman" w:cs="Times New Roman"/>
          <w:color w:val="000000"/>
          <w:sz w:val="24"/>
          <w:szCs w:val="24"/>
        </w:rPr>
      </w:pPr>
      <w:r>
        <w:rPr>
          <w:rFonts w:ascii="Times New Roman" w:hAnsi="Times New Roman" w:cs="Times New Roman"/>
          <w:color w:val="000000"/>
          <w:sz w:val="24"/>
          <w:szCs w:val="24"/>
        </w:rPr>
        <w:t>8.2 Порядок змін умов Д</w:t>
      </w:r>
      <w:r w:rsidRPr="00302470">
        <w:rPr>
          <w:rFonts w:ascii="Times New Roman" w:hAnsi="Times New Roman" w:cs="Times New Roman"/>
          <w:color w:val="000000"/>
          <w:sz w:val="24"/>
          <w:szCs w:val="24"/>
        </w:rPr>
        <w:t>оговору:</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Зміни до Д</w:t>
      </w:r>
      <w:r w:rsidRPr="0072444A">
        <w:rPr>
          <w:rFonts w:ascii="Times New Roman" w:hAnsi="Times New Roman" w:cs="Times New Roman"/>
          <w:color w:val="000000"/>
          <w:sz w:val="24"/>
          <w:szCs w:val="24"/>
        </w:rPr>
        <w:t>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Пр</w:t>
      </w:r>
      <w:r>
        <w:rPr>
          <w:rFonts w:ascii="Times New Roman" w:hAnsi="Times New Roman" w:cs="Times New Roman"/>
          <w:color w:val="000000"/>
          <w:sz w:val="24"/>
          <w:szCs w:val="24"/>
        </w:rPr>
        <w:t>опозицію щодо внесення змін до Д</w:t>
      </w:r>
      <w:r w:rsidRPr="0072444A">
        <w:rPr>
          <w:rFonts w:ascii="Times New Roman" w:hAnsi="Times New Roman" w:cs="Times New Roman"/>
          <w:color w:val="000000"/>
          <w:sz w:val="24"/>
          <w:szCs w:val="24"/>
        </w:rPr>
        <w:t>оговору може зробити кожна із Сторін Договору.</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Пропо</w:t>
      </w:r>
      <w:r>
        <w:rPr>
          <w:rFonts w:ascii="Times New Roman" w:hAnsi="Times New Roman" w:cs="Times New Roman"/>
          <w:color w:val="000000"/>
          <w:sz w:val="24"/>
          <w:szCs w:val="24"/>
        </w:rPr>
        <w:t>зиція щодо внесення змін до Д</w:t>
      </w:r>
      <w:r w:rsidRPr="0072444A">
        <w:rPr>
          <w:rFonts w:ascii="Times New Roman" w:hAnsi="Times New Roman" w:cs="Times New Roman"/>
          <w:color w:val="000000"/>
          <w:sz w:val="24"/>
          <w:szCs w:val="24"/>
        </w:rPr>
        <w:t>оговору має містити обґрунтування не</w:t>
      </w:r>
      <w:r>
        <w:rPr>
          <w:rFonts w:ascii="Times New Roman" w:hAnsi="Times New Roman" w:cs="Times New Roman"/>
          <w:color w:val="000000"/>
          <w:sz w:val="24"/>
          <w:szCs w:val="24"/>
        </w:rPr>
        <w:t>обхідності внесення таких змін Д</w:t>
      </w:r>
      <w:r w:rsidRPr="0072444A">
        <w:rPr>
          <w:rFonts w:ascii="Times New Roman" w:hAnsi="Times New Roman" w:cs="Times New Roman"/>
          <w:color w:val="000000"/>
          <w:sz w:val="24"/>
          <w:szCs w:val="24"/>
        </w:rPr>
        <w:t>оговору і виражати намір особи, яка її зробила, вважати себе зобов'язаною у разі її прийняття. Обмін інф</w:t>
      </w:r>
      <w:r>
        <w:rPr>
          <w:rFonts w:ascii="Times New Roman" w:hAnsi="Times New Roman" w:cs="Times New Roman"/>
          <w:color w:val="000000"/>
          <w:sz w:val="24"/>
          <w:szCs w:val="24"/>
        </w:rPr>
        <w:t>ормацією щодо внесення змін до Д</w:t>
      </w:r>
      <w:r w:rsidRPr="0072444A">
        <w:rPr>
          <w:rFonts w:ascii="Times New Roman" w:hAnsi="Times New Roman" w:cs="Times New Roman"/>
          <w:color w:val="000000"/>
          <w:sz w:val="24"/>
          <w:szCs w:val="24"/>
        </w:rPr>
        <w:t>оговору здійснюється у письмовій формі шляхом взаємного листування.</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Зміна Д</w:t>
      </w:r>
      <w:r w:rsidRPr="0072444A">
        <w:rPr>
          <w:rFonts w:ascii="Times New Roman" w:hAnsi="Times New Roman" w:cs="Times New Roman"/>
          <w:color w:val="000000"/>
          <w:sz w:val="24"/>
          <w:szCs w:val="24"/>
        </w:rPr>
        <w:t>огово</w:t>
      </w:r>
      <w:r>
        <w:rPr>
          <w:rFonts w:ascii="Times New Roman" w:hAnsi="Times New Roman" w:cs="Times New Roman"/>
          <w:color w:val="000000"/>
          <w:sz w:val="24"/>
          <w:szCs w:val="24"/>
        </w:rPr>
        <w:t>ру допускається лише за згодою С</w:t>
      </w:r>
      <w:r w:rsidRPr="0072444A">
        <w:rPr>
          <w:rFonts w:ascii="Times New Roman" w:hAnsi="Times New Roman" w:cs="Times New Roman"/>
          <w:color w:val="000000"/>
          <w:sz w:val="24"/>
          <w:szCs w:val="24"/>
        </w:rPr>
        <w:t>т</w:t>
      </w:r>
      <w:r>
        <w:rPr>
          <w:rFonts w:ascii="Times New Roman" w:hAnsi="Times New Roman" w:cs="Times New Roman"/>
          <w:color w:val="000000"/>
          <w:sz w:val="24"/>
          <w:szCs w:val="24"/>
        </w:rPr>
        <w:t>орін, якщо інше не встановлено Д</w:t>
      </w:r>
      <w:r w:rsidRPr="0072444A">
        <w:rPr>
          <w:rFonts w:ascii="Times New Roman" w:hAnsi="Times New Roman" w:cs="Times New Roman"/>
          <w:color w:val="000000"/>
          <w:sz w:val="24"/>
          <w:szCs w:val="24"/>
        </w:rPr>
        <w:t>огово</w:t>
      </w:r>
      <w:r>
        <w:rPr>
          <w:rFonts w:ascii="Times New Roman" w:hAnsi="Times New Roman" w:cs="Times New Roman"/>
          <w:color w:val="000000"/>
          <w:sz w:val="24"/>
          <w:szCs w:val="24"/>
        </w:rPr>
        <w:t>ром або законом. В той же час, Д</w:t>
      </w:r>
      <w:r w:rsidRPr="0072444A">
        <w:rPr>
          <w:rFonts w:ascii="Times New Roman" w:hAnsi="Times New Roman" w:cs="Times New Roman"/>
          <w:color w:val="000000"/>
          <w:sz w:val="24"/>
          <w:szCs w:val="24"/>
        </w:rPr>
        <w:t>оговір може бути змінено або розірвано за ріш</w:t>
      </w:r>
      <w:r>
        <w:rPr>
          <w:rFonts w:ascii="Times New Roman" w:hAnsi="Times New Roman" w:cs="Times New Roman"/>
          <w:color w:val="000000"/>
          <w:sz w:val="24"/>
          <w:szCs w:val="24"/>
        </w:rPr>
        <w:t>енням суду на вимогу однієї із С</w:t>
      </w:r>
      <w:r w:rsidRPr="0072444A">
        <w:rPr>
          <w:rFonts w:ascii="Times New Roman" w:hAnsi="Times New Roman" w:cs="Times New Roman"/>
          <w:color w:val="000000"/>
          <w:sz w:val="24"/>
          <w:szCs w:val="24"/>
        </w:rPr>
        <w:t>торін у разі істотно</w:t>
      </w:r>
      <w:r>
        <w:rPr>
          <w:rFonts w:ascii="Times New Roman" w:hAnsi="Times New Roman" w:cs="Times New Roman"/>
          <w:color w:val="000000"/>
          <w:sz w:val="24"/>
          <w:szCs w:val="24"/>
        </w:rPr>
        <w:t>го порушення Договору другою С</w:t>
      </w:r>
      <w:r w:rsidRPr="0072444A">
        <w:rPr>
          <w:rFonts w:ascii="Times New Roman" w:hAnsi="Times New Roman" w:cs="Times New Roman"/>
          <w:color w:val="000000"/>
          <w:sz w:val="24"/>
          <w:szCs w:val="24"/>
        </w:rPr>
        <w:t xml:space="preserve">тороною та </w:t>
      </w:r>
      <w:r>
        <w:rPr>
          <w:rFonts w:ascii="Times New Roman" w:hAnsi="Times New Roman" w:cs="Times New Roman"/>
          <w:color w:val="000000"/>
          <w:sz w:val="24"/>
          <w:szCs w:val="24"/>
        </w:rPr>
        <w:t>в інших випадках, встановлених Д</w:t>
      </w:r>
      <w:r w:rsidRPr="0072444A">
        <w:rPr>
          <w:rFonts w:ascii="Times New Roman" w:hAnsi="Times New Roman" w:cs="Times New Roman"/>
          <w:color w:val="000000"/>
          <w:sz w:val="24"/>
          <w:szCs w:val="24"/>
        </w:rPr>
        <w:t>оговором або законом.</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 разі зміни Договору зобов’язання С</w:t>
      </w:r>
      <w:r w:rsidRPr="0072444A">
        <w:rPr>
          <w:rFonts w:ascii="Times New Roman" w:hAnsi="Times New Roman" w:cs="Times New Roman"/>
          <w:sz w:val="24"/>
          <w:szCs w:val="24"/>
        </w:rPr>
        <w:t>торін змінюються відповідно до змінених умов щодо предмета, місця, строків виконання тощо.</w:t>
      </w:r>
    </w:p>
    <w:p w:rsidR="00F95138" w:rsidRPr="0072444A" w:rsidRDefault="00F95138" w:rsidP="00F95138">
      <w:pPr>
        <w:tabs>
          <w:tab w:val="left" w:pos="360"/>
        </w:tabs>
        <w:spacing w:line="240" w:lineRule="auto"/>
        <w:ind w:firstLine="567"/>
        <w:jc w:val="center"/>
        <w:rPr>
          <w:rFonts w:ascii="Times New Roman" w:hAnsi="Times New Roman" w:cs="Times New Roman"/>
          <w:b/>
          <w:sz w:val="24"/>
          <w:szCs w:val="24"/>
        </w:rPr>
      </w:pPr>
    </w:p>
    <w:p w:rsidR="00F95138" w:rsidRPr="0072444A" w:rsidRDefault="00F95138" w:rsidP="00F95138">
      <w:pPr>
        <w:tabs>
          <w:tab w:val="left" w:pos="36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9. ОБСТАВИНИ НЕПЕРЕБОРНОЇ СИЛИ</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9.1. Сторони звільняються від відповідальності за часткове або повне невиконання зобов’язань за даним Договором, якщо воно стало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ізного роду, і якщо ці обставини безпосередньо вплинули на виконання цього Договору. </w:t>
      </w:r>
      <w:proofErr w:type="gramStart"/>
      <w:r w:rsidRPr="0072444A">
        <w:rPr>
          <w:rFonts w:ascii="Times New Roman" w:hAnsi="Times New Roman" w:cs="Times New Roman"/>
          <w:sz w:val="24"/>
          <w:szCs w:val="24"/>
        </w:rPr>
        <w:t>Будь-яка</w:t>
      </w:r>
      <w:proofErr w:type="gramEnd"/>
      <w:r w:rsidRPr="0072444A">
        <w:rPr>
          <w:rFonts w:ascii="Times New Roman" w:hAnsi="Times New Roman" w:cs="Times New Roman"/>
          <w:sz w:val="24"/>
          <w:szCs w:val="24"/>
        </w:rPr>
        <w:t xml:space="preserve">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(організацією) відповідно до </w:t>
      </w:r>
      <w:proofErr w:type="gramStart"/>
      <w:r w:rsidRPr="0072444A">
        <w:rPr>
          <w:rFonts w:ascii="Times New Roman" w:hAnsi="Times New Roman" w:cs="Times New Roman"/>
          <w:sz w:val="24"/>
          <w:szCs w:val="24"/>
        </w:rPr>
        <w:t>чинного</w:t>
      </w:r>
      <w:proofErr w:type="gramEnd"/>
      <w:r w:rsidRPr="0072444A">
        <w:rPr>
          <w:rFonts w:ascii="Times New Roman" w:hAnsi="Times New Roman" w:cs="Times New Roman"/>
          <w:sz w:val="24"/>
          <w:szCs w:val="24"/>
        </w:rPr>
        <w:t xml:space="preserve"> законодавства України. </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9.2. Термін виконання зобов’язань подовжується пропорційно часу, протягом якого діяли обставини непереборної сили. Якщо ці обставини тривали більше 6 (шести) місяців, то кожна Сторона має право перервати дію Договору стосовно непоставленого на цей час Товару і в цьому випадку жодна з Сторін не буде мати права </w:t>
      </w:r>
      <w:proofErr w:type="gramStart"/>
      <w:r w:rsidRPr="0072444A">
        <w:rPr>
          <w:rFonts w:ascii="Times New Roman" w:hAnsi="Times New Roman" w:cs="Times New Roman"/>
          <w:sz w:val="24"/>
          <w:szCs w:val="24"/>
        </w:rPr>
        <w:t>на</w:t>
      </w:r>
      <w:proofErr w:type="gramEnd"/>
      <w:r w:rsidRPr="0072444A">
        <w:rPr>
          <w:rFonts w:ascii="Times New Roman" w:hAnsi="Times New Roman" w:cs="Times New Roman"/>
          <w:sz w:val="24"/>
          <w:szCs w:val="24"/>
        </w:rPr>
        <w:t xml:space="preserve"> відшкодування збитків.</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p>
    <w:p w:rsidR="00F95138" w:rsidRPr="0072444A" w:rsidRDefault="00F95138" w:rsidP="00F95138">
      <w:pPr>
        <w:widowControl w:val="0"/>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10. УРЕГУЛЮВАННЯ СУПЕРЕЧОК</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10.1. Всі спори, які могли б виникнути з цього Договору або з приводу Договору, Сторони вирішують шляхом переговорів. Якщо Сторонам не вдалося досягнути згоди, то спори розглядаються судом відповідно </w:t>
      </w:r>
      <w:proofErr w:type="gramStart"/>
      <w:r w:rsidRPr="0072444A">
        <w:rPr>
          <w:rFonts w:ascii="Times New Roman" w:hAnsi="Times New Roman" w:cs="Times New Roman"/>
          <w:sz w:val="24"/>
          <w:szCs w:val="24"/>
        </w:rPr>
        <w:t>до</w:t>
      </w:r>
      <w:proofErr w:type="gramEnd"/>
      <w:r w:rsidRPr="0072444A">
        <w:rPr>
          <w:rFonts w:ascii="Times New Roman" w:hAnsi="Times New Roman" w:cs="Times New Roman"/>
          <w:sz w:val="24"/>
          <w:szCs w:val="24"/>
        </w:rPr>
        <w:t xml:space="preserve"> чинного законодавства України.</w:t>
      </w:r>
    </w:p>
    <w:p w:rsidR="00F95138" w:rsidRPr="0072444A" w:rsidRDefault="00F95138" w:rsidP="00F95138">
      <w:pPr>
        <w:widowControl w:val="0"/>
        <w:tabs>
          <w:tab w:val="left" w:pos="0"/>
        </w:tabs>
        <w:spacing w:line="240" w:lineRule="auto"/>
        <w:ind w:firstLine="567"/>
        <w:jc w:val="both"/>
        <w:rPr>
          <w:rFonts w:ascii="Times New Roman" w:hAnsi="Times New Roman" w:cs="Times New Roman"/>
          <w:b/>
          <w:sz w:val="24"/>
          <w:szCs w:val="24"/>
        </w:rPr>
      </w:pPr>
    </w:p>
    <w:p w:rsidR="00F95138" w:rsidRPr="0072444A" w:rsidRDefault="00F95138" w:rsidP="00F95138">
      <w:pPr>
        <w:widowControl w:val="0"/>
        <w:spacing w:line="240" w:lineRule="auto"/>
        <w:jc w:val="center"/>
        <w:rPr>
          <w:rFonts w:ascii="Times New Roman" w:hAnsi="Times New Roman" w:cs="Times New Roman"/>
          <w:sz w:val="24"/>
          <w:szCs w:val="24"/>
        </w:rPr>
      </w:pPr>
      <w:r w:rsidRPr="0072444A">
        <w:rPr>
          <w:rFonts w:ascii="Times New Roman" w:hAnsi="Times New Roman" w:cs="Times New Roman"/>
          <w:b/>
          <w:sz w:val="24"/>
          <w:szCs w:val="24"/>
        </w:rPr>
        <w:t>11. ЗАХИСТ ІНТЕРЕСІВ СТОРІН</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11.1. </w:t>
      </w:r>
      <w:proofErr w:type="gramStart"/>
      <w:r w:rsidRPr="0072444A">
        <w:rPr>
          <w:rFonts w:ascii="Times New Roman" w:hAnsi="Times New Roman" w:cs="Times New Roman"/>
          <w:sz w:val="24"/>
          <w:szCs w:val="24"/>
        </w:rPr>
        <w:t>З</w:t>
      </w:r>
      <w:proofErr w:type="gramEnd"/>
      <w:r w:rsidRPr="0072444A">
        <w:rPr>
          <w:rFonts w:ascii="Times New Roman" w:hAnsi="Times New Roman" w:cs="Times New Roman"/>
          <w:sz w:val="24"/>
          <w:szCs w:val="24"/>
        </w:rPr>
        <w:t xml:space="preserve"> усіх питань, що не знайшли рішення в умовах цього Договору, але прямо або непрямо витікають з відносин Сторін по ньому, що зачіпають майнові інтереси і ділову репутацію Сторін, Сторони будуть керуватися нормами і положеннями чинного законодавства України.</w:t>
      </w:r>
    </w:p>
    <w:p w:rsidR="00F95138" w:rsidRPr="0072444A" w:rsidRDefault="00F95138" w:rsidP="00F95138">
      <w:pPr>
        <w:pStyle w:val="11"/>
        <w:spacing w:after="0" w:line="240" w:lineRule="auto"/>
        <w:ind w:firstLine="567"/>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11.2.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95138" w:rsidRPr="0072444A" w:rsidRDefault="00F95138" w:rsidP="00F95138">
      <w:pPr>
        <w:spacing w:line="240" w:lineRule="auto"/>
        <w:rPr>
          <w:rFonts w:ascii="Times New Roman" w:hAnsi="Times New Roman" w:cs="Times New Roman"/>
          <w:b/>
          <w:sz w:val="24"/>
          <w:szCs w:val="24"/>
        </w:rPr>
      </w:pPr>
    </w:p>
    <w:p w:rsidR="00F95138" w:rsidRPr="0072444A" w:rsidRDefault="00F95138" w:rsidP="00F95138">
      <w:pPr>
        <w:widowControl w:val="0"/>
        <w:tabs>
          <w:tab w:val="left" w:pos="18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12. ТЕРМІН ДІЇ ДОГОВОРУ</w:t>
      </w:r>
    </w:p>
    <w:p w:rsidR="00F95138" w:rsidRPr="0061572A" w:rsidRDefault="00F95138" w:rsidP="00F95138">
      <w:pPr>
        <w:tabs>
          <w:tab w:val="left" w:pos="851"/>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12.1.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вважається укладеним і набирає чинності з моменту його підписання Сторонами та скріплення печатками та діє </w:t>
      </w:r>
      <w:r w:rsidRPr="0061572A">
        <w:rPr>
          <w:rFonts w:ascii="Times New Roman" w:hAnsi="Times New Roman" w:cs="Times New Roman"/>
          <w:sz w:val="24"/>
          <w:szCs w:val="24"/>
        </w:rPr>
        <w:t xml:space="preserve">до </w:t>
      </w:r>
      <w:r w:rsidRPr="0061572A">
        <w:rPr>
          <w:rFonts w:ascii="Times New Roman" w:hAnsi="Times New Roman" w:cs="Times New Roman"/>
          <w:b/>
          <w:bCs/>
          <w:sz w:val="24"/>
          <w:szCs w:val="24"/>
        </w:rPr>
        <w:t>31 грудня 202</w:t>
      </w:r>
      <w:r w:rsidRPr="00733654">
        <w:rPr>
          <w:rFonts w:ascii="Times New Roman" w:hAnsi="Times New Roman" w:cs="Times New Roman"/>
          <w:b/>
          <w:bCs/>
          <w:sz w:val="24"/>
          <w:szCs w:val="24"/>
        </w:rPr>
        <w:t>3</w:t>
      </w:r>
      <w:r w:rsidRPr="0061572A">
        <w:rPr>
          <w:rFonts w:ascii="Times New Roman" w:hAnsi="Times New Roman" w:cs="Times New Roman"/>
          <w:b/>
          <w:bCs/>
          <w:sz w:val="24"/>
          <w:szCs w:val="24"/>
        </w:rPr>
        <w:t xml:space="preserve"> року</w:t>
      </w:r>
      <w:r w:rsidRPr="0061572A">
        <w:rPr>
          <w:rFonts w:ascii="Times New Roman" w:hAnsi="Times New Roman" w:cs="Times New Roman"/>
          <w:sz w:val="24"/>
          <w:szCs w:val="24"/>
        </w:rPr>
        <w:t xml:space="preserve">. </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61572A">
        <w:rPr>
          <w:rFonts w:ascii="Times New Roman" w:hAnsi="Times New Roman" w:cs="Times New Roman"/>
          <w:sz w:val="24"/>
          <w:szCs w:val="24"/>
        </w:rPr>
        <w:t>12.2. Закінчення строку цього Договору не звільняє Сторони від</w:t>
      </w:r>
      <w:r w:rsidRPr="0072444A">
        <w:rPr>
          <w:rFonts w:ascii="Times New Roman" w:hAnsi="Times New Roman" w:cs="Times New Roman"/>
          <w:sz w:val="24"/>
          <w:szCs w:val="24"/>
        </w:rPr>
        <w:t xml:space="preserve"> відповідальності за його порушення, яке мало місце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ід час дії цього Договору та від виконання тих зобов’язань, що лишилися невиконаними.</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12.3. Якщо інше прямо не передбачено цим Договором або чинним в Україні законодавством, зміни в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можуть бути внесені тільки за домовленістю Сторін, яка оформляється додатковою угодою до цього Договору. Зміни у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набирають чинності з моменту належного оформлення Сторонами відповідної </w:t>
      </w:r>
      <w:r w:rsidRPr="0072444A">
        <w:rPr>
          <w:rFonts w:ascii="Times New Roman" w:hAnsi="Times New Roman" w:cs="Times New Roman"/>
          <w:sz w:val="24"/>
          <w:szCs w:val="24"/>
        </w:rPr>
        <w:lastRenderedPageBreak/>
        <w:t>додаткової угоди до цього Договору, якщо інше не встановлено у самій додатковій угоді, цьому Договорі або у чинному в Україні законодавстві.</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12.4. </w:t>
      </w:r>
      <w:proofErr w:type="gramStart"/>
      <w:r w:rsidRPr="0072444A">
        <w:rPr>
          <w:rFonts w:ascii="Times New Roman" w:hAnsi="Times New Roman" w:cs="Times New Roman"/>
          <w:sz w:val="24"/>
          <w:szCs w:val="24"/>
        </w:rPr>
        <w:t>У випадку, якщо на день закінчення строку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roofErr w:type="gramEnd"/>
    </w:p>
    <w:p w:rsidR="00F95138" w:rsidRPr="0072444A" w:rsidRDefault="00F95138" w:rsidP="00F95138">
      <w:pPr>
        <w:tabs>
          <w:tab w:val="left" w:pos="540"/>
          <w:tab w:val="left" w:pos="720"/>
        </w:tabs>
        <w:spacing w:line="240" w:lineRule="auto"/>
        <w:ind w:firstLine="567"/>
        <w:jc w:val="center"/>
        <w:rPr>
          <w:rFonts w:ascii="Times New Roman" w:hAnsi="Times New Roman" w:cs="Times New Roman"/>
          <w:b/>
          <w:sz w:val="24"/>
          <w:szCs w:val="24"/>
        </w:rPr>
      </w:pPr>
    </w:p>
    <w:p w:rsidR="00F95138" w:rsidRPr="0072444A" w:rsidRDefault="00F95138" w:rsidP="00F95138">
      <w:pPr>
        <w:tabs>
          <w:tab w:val="left" w:pos="540"/>
          <w:tab w:val="left" w:pos="72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13. КІНЦЕВІ ПОЛОЖЕННЯ</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13.1. Усі правовідносини, що виникають з цього Договору або </w:t>
      </w:r>
      <w:proofErr w:type="gramStart"/>
      <w:r w:rsidRPr="0072444A">
        <w:rPr>
          <w:rFonts w:ascii="Times New Roman" w:hAnsi="Times New Roman" w:cs="Times New Roman"/>
          <w:sz w:val="24"/>
          <w:szCs w:val="24"/>
        </w:rPr>
        <w:t>пов’язан</w:t>
      </w:r>
      <w:proofErr w:type="gramEnd"/>
      <w:r w:rsidRPr="0072444A">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 xml:space="preserve">ідставі принципів добросовісності, розумності та справедливості. </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13.2. </w:t>
      </w:r>
      <w:proofErr w:type="gramStart"/>
      <w:r w:rsidRPr="0072444A">
        <w:rPr>
          <w:rFonts w:ascii="Times New Roman" w:hAnsi="Times New Roman" w:cs="Times New Roman"/>
          <w:sz w:val="24"/>
          <w:szCs w:val="24"/>
        </w:rPr>
        <w:t xml:space="preserve">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roofErr w:type="gramEnd"/>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13.3. Жодна із Сторін не має права передавати свої права та обов’язки за цим Договором треті</w:t>
      </w:r>
      <w:proofErr w:type="gramStart"/>
      <w:r w:rsidRPr="0072444A">
        <w:rPr>
          <w:rFonts w:ascii="Times New Roman" w:hAnsi="Times New Roman" w:cs="Times New Roman"/>
          <w:sz w:val="24"/>
          <w:szCs w:val="24"/>
        </w:rPr>
        <w:t>м</w:t>
      </w:r>
      <w:proofErr w:type="gramEnd"/>
      <w:r w:rsidRPr="0072444A">
        <w:rPr>
          <w:rFonts w:ascii="Times New Roman" w:hAnsi="Times New Roman" w:cs="Times New Roman"/>
          <w:sz w:val="24"/>
          <w:szCs w:val="24"/>
        </w:rPr>
        <w:t xml:space="preserve"> особам без письмового погодження цього із іншою Стороною.</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13.4. 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ідписані Сторонами та скріплені печатками.</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13.5.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один Постачальнику та один Покупцю. </w:t>
      </w:r>
    </w:p>
    <w:p w:rsidR="00F95138" w:rsidRPr="006D22E8" w:rsidRDefault="00F95138" w:rsidP="00F95138">
      <w:pPr>
        <w:tabs>
          <w:tab w:val="left" w:pos="540"/>
        </w:tabs>
        <w:spacing w:line="240" w:lineRule="auto"/>
        <w:ind w:firstLine="567"/>
        <w:jc w:val="center"/>
        <w:rPr>
          <w:rFonts w:ascii="Times New Roman" w:hAnsi="Times New Roman" w:cs="Times New Roman"/>
          <w:sz w:val="28"/>
          <w:szCs w:val="28"/>
        </w:rPr>
      </w:pPr>
    </w:p>
    <w:p w:rsidR="00F95138" w:rsidRPr="007B2653" w:rsidRDefault="00F95138" w:rsidP="00F95138">
      <w:pPr>
        <w:pStyle w:val="ParaHeading"/>
        <w:widowControl w:val="0"/>
        <w:ind w:firstLine="567"/>
        <w:jc w:val="center"/>
        <w:rPr>
          <w:b/>
          <w:sz w:val="24"/>
          <w:szCs w:val="24"/>
          <w:lang w:val="uk-UA"/>
        </w:rPr>
      </w:pPr>
      <w:r w:rsidRPr="007B2653">
        <w:rPr>
          <w:b/>
          <w:sz w:val="24"/>
          <w:szCs w:val="24"/>
          <w:lang w:val="uk-UA"/>
        </w:rPr>
        <w:t>14. МІСЦЕЗНАХОДЖЕННЯ ТА РЕКВІЗІТИ СТОРІН</w:t>
      </w:r>
    </w:p>
    <w:p w:rsidR="00F95138" w:rsidRPr="007B2653" w:rsidRDefault="00F95138" w:rsidP="00F95138">
      <w:pPr>
        <w:pStyle w:val="ParaHeading"/>
        <w:widowControl w:val="0"/>
        <w:ind w:firstLine="567"/>
        <w:jc w:val="center"/>
        <w:rPr>
          <w:b/>
          <w:sz w:val="24"/>
          <w:szCs w:val="24"/>
          <w:lang w:val="uk-UA"/>
        </w:rPr>
      </w:pPr>
    </w:p>
    <w:tbl>
      <w:tblPr>
        <w:tblW w:w="9469" w:type="dxa"/>
        <w:jc w:val="center"/>
        <w:tblLayout w:type="fixed"/>
        <w:tblLook w:val="0000" w:firstRow="0" w:lastRow="0" w:firstColumn="0" w:lastColumn="0" w:noHBand="0" w:noVBand="0"/>
      </w:tblPr>
      <w:tblGrid>
        <w:gridCol w:w="4467"/>
        <w:gridCol w:w="5002"/>
      </w:tblGrid>
      <w:tr w:rsidR="00F95138" w:rsidRPr="007B2653" w:rsidTr="00F24F70">
        <w:trPr>
          <w:trHeight w:val="453"/>
          <w:jc w:val="center"/>
        </w:trPr>
        <w:tc>
          <w:tcPr>
            <w:tcW w:w="4467" w:type="dxa"/>
          </w:tcPr>
          <w:p w:rsidR="00F95138" w:rsidRPr="007B2653" w:rsidRDefault="00F95138" w:rsidP="00F24F70">
            <w:pPr>
              <w:snapToGrid w:val="0"/>
              <w:spacing w:line="240" w:lineRule="auto"/>
              <w:jc w:val="center"/>
              <w:rPr>
                <w:rFonts w:ascii="Times New Roman" w:hAnsi="Times New Roman" w:cs="Times New Roman"/>
                <w:sz w:val="24"/>
                <w:szCs w:val="24"/>
              </w:rPr>
            </w:pPr>
            <w:bookmarkStart w:id="17" w:name="p12058"/>
            <w:bookmarkEnd w:id="17"/>
            <w:r w:rsidRPr="007B2653">
              <w:rPr>
                <w:rFonts w:ascii="Times New Roman" w:hAnsi="Times New Roman" w:cs="Times New Roman"/>
                <w:b/>
                <w:sz w:val="24"/>
                <w:szCs w:val="24"/>
              </w:rPr>
              <w:t>ПОСТАЧАЛЬНИК</w:t>
            </w:r>
          </w:p>
        </w:tc>
        <w:tc>
          <w:tcPr>
            <w:tcW w:w="5002" w:type="dxa"/>
          </w:tcPr>
          <w:p w:rsidR="00F95138" w:rsidRPr="007B2653" w:rsidRDefault="00F95138" w:rsidP="00F24F70">
            <w:pPr>
              <w:snapToGrid w:val="0"/>
              <w:spacing w:line="240" w:lineRule="auto"/>
              <w:jc w:val="center"/>
              <w:rPr>
                <w:rFonts w:ascii="Times New Roman" w:hAnsi="Times New Roman" w:cs="Times New Roman"/>
                <w:b/>
                <w:sz w:val="24"/>
                <w:szCs w:val="24"/>
              </w:rPr>
            </w:pPr>
            <w:r w:rsidRPr="007B2653">
              <w:rPr>
                <w:rFonts w:ascii="Times New Roman" w:hAnsi="Times New Roman" w:cs="Times New Roman"/>
                <w:b/>
                <w:sz w:val="24"/>
                <w:szCs w:val="24"/>
              </w:rPr>
              <w:t>ПОКУПЕЦЬ</w:t>
            </w:r>
          </w:p>
        </w:tc>
      </w:tr>
      <w:tr w:rsidR="00F95138" w:rsidRPr="007B2653" w:rsidTr="00F24F70">
        <w:tblPrEx>
          <w:tblCellMar>
            <w:left w:w="70" w:type="dxa"/>
            <w:right w:w="70" w:type="dxa"/>
          </w:tblCellMar>
        </w:tblPrEx>
        <w:trPr>
          <w:cantSplit/>
          <w:jc w:val="center"/>
        </w:trPr>
        <w:tc>
          <w:tcPr>
            <w:tcW w:w="4467" w:type="dxa"/>
          </w:tcPr>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r w:rsidRPr="0036088E">
              <w:rPr>
                <w:rFonts w:ascii="Times New Roman" w:hAnsi="Times New Roman" w:cs="Times New Roman"/>
                <w:sz w:val="24"/>
                <w:szCs w:val="24"/>
              </w:rPr>
              <w:t xml:space="preserve">___________________________ </w:t>
            </w:r>
          </w:p>
          <w:p w:rsidR="00F95138" w:rsidRPr="0036088E" w:rsidRDefault="00F95138" w:rsidP="00F24F70">
            <w:pPr>
              <w:spacing w:line="240" w:lineRule="auto"/>
              <w:rPr>
                <w:rFonts w:ascii="Times New Roman" w:hAnsi="Times New Roman" w:cs="Times New Roman"/>
                <w:sz w:val="24"/>
                <w:szCs w:val="24"/>
              </w:rPr>
            </w:pPr>
            <w:r w:rsidRPr="0036088E">
              <w:rPr>
                <w:rFonts w:ascii="Times New Roman" w:hAnsi="Times New Roman" w:cs="Times New Roman"/>
                <w:color w:val="000000"/>
                <w:sz w:val="24"/>
                <w:szCs w:val="24"/>
              </w:rPr>
              <w:t>М.П.</w:t>
            </w:r>
          </w:p>
          <w:p w:rsidR="00F95138" w:rsidRPr="007B2653" w:rsidRDefault="00F95138" w:rsidP="00F24F70">
            <w:pPr>
              <w:spacing w:line="240" w:lineRule="auto"/>
              <w:jc w:val="both"/>
              <w:rPr>
                <w:rFonts w:ascii="Times New Roman" w:hAnsi="Times New Roman" w:cs="Times New Roman"/>
                <w:sz w:val="24"/>
                <w:szCs w:val="24"/>
              </w:rPr>
            </w:pPr>
          </w:p>
        </w:tc>
        <w:tc>
          <w:tcPr>
            <w:tcW w:w="5002" w:type="dxa"/>
          </w:tcPr>
          <w:p w:rsidR="00F95138" w:rsidRPr="005824DB" w:rsidRDefault="00F95138" w:rsidP="00F24F70">
            <w:pPr>
              <w:spacing w:line="240" w:lineRule="auto"/>
              <w:rPr>
                <w:rFonts w:ascii="Times New Roman" w:hAnsi="Times New Roman" w:cs="Times New Roman"/>
                <w:b/>
                <w:sz w:val="24"/>
                <w:szCs w:val="24"/>
              </w:rPr>
            </w:pPr>
            <w:r w:rsidRPr="005824DB">
              <w:rPr>
                <w:rFonts w:ascii="Times New Roman" w:hAnsi="Times New Roman" w:cs="Times New Roman"/>
                <w:b/>
                <w:snapToGrid w:val="0"/>
                <w:sz w:val="24"/>
                <w:szCs w:val="24"/>
              </w:rPr>
              <w:t xml:space="preserve">Департамент з питань цивільного захисту населення Запорізької обласної державної </w:t>
            </w:r>
            <w:proofErr w:type="gramStart"/>
            <w:r w:rsidRPr="005824DB">
              <w:rPr>
                <w:rFonts w:ascii="Times New Roman" w:hAnsi="Times New Roman" w:cs="Times New Roman"/>
                <w:b/>
                <w:snapToGrid w:val="0"/>
                <w:sz w:val="24"/>
                <w:szCs w:val="24"/>
              </w:rPr>
              <w:t>адм</w:t>
            </w:r>
            <w:proofErr w:type="gramEnd"/>
            <w:r w:rsidRPr="005824DB">
              <w:rPr>
                <w:rFonts w:ascii="Times New Roman" w:hAnsi="Times New Roman" w:cs="Times New Roman"/>
                <w:b/>
                <w:snapToGrid w:val="0"/>
                <w:sz w:val="24"/>
                <w:szCs w:val="24"/>
              </w:rPr>
              <w:t>іністрації</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Адреса:</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 xml:space="preserve">69035,м. Запоріжжя, пр. Соборний, </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буд. 180-А</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ЄДРПОУ 14373165</w:t>
            </w:r>
          </w:p>
          <w:p w:rsidR="00F95138" w:rsidRPr="005824DB" w:rsidRDefault="00F95138" w:rsidP="00F24F70">
            <w:pPr>
              <w:spacing w:line="240" w:lineRule="auto"/>
              <w:ind w:firstLine="34"/>
              <w:rPr>
                <w:rFonts w:ascii="Times New Roman" w:hAnsi="Times New Roman" w:cs="Times New Roman"/>
                <w:sz w:val="24"/>
                <w:szCs w:val="24"/>
              </w:rPr>
            </w:pPr>
            <w:proofErr w:type="gramStart"/>
            <w:r w:rsidRPr="005824DB">
              <w:rPr>
                <w:rFonts w:ascii="Times New Roman" w:hAnsi="Times New Roman" w:cs="Times New Roman"/>
                <w:sz w:val="24"/>
                <w:szCs w:val="24"/>
              </w:rPr>
              <w:t>р</w:t>
            </w:r>
            <w:proofErr w:type="gramEnd"/>
            <w:r w:rsidRPr="005824DB">
              <w:rPr>
                <w:rFonts w:ascii="Times New Roman" w:hAnsi="Times New Roman" w:cs="Times New Roman"/>
                <w:sz w:val="24"/>
                <w:szCs w:val="24"/>
              </w:rPr>
              <w:t>/р UA________________________________</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в ДКСУ України, м. Киї</w:t>
            </w:r>
            <w:proofErr w:type="gramStart"/>
            <w:r w:rsidRPr="005824DB">
              <w:rPr>
                <w:rFonts w:ascii="Times New Roman" w:hAnsi="Times New Roman" w:cs="Times New Roman"/>
                <w:sz w:val="24"/>
                <w:szCs w:val="24"/>
              </w:rPr>
              <w:t>в</w:t>
            </w:r>
            <w:proofErr w:type="gramEnd"/>
            <w:r w:rsidRPr="005824DB">
              <w:rPr>
                <w:rFonts w:ascii="Times New Roman" w:hAnsi="Times New Roman" w:cs="Times New Roman"/>
                <w:sz w:val="24"/>
                <w:szCs w:val="24"/>
              </w:rPr>
              <w:t xml:space="preserve"> </w:t>
            </w:r>
          </w:p>
          <w:p w:rsidR="00F95138" w:rsidRPr="005F3A0B" w:rsidRDefault="00F95138" w:rsidP="00F24F70">
            <w:pPr>
              <w:spacing w:line="240" w:lineRule="auto"/>
              <w:ind w:firstLine="34"/>
              <w:rPr>
                <w:rFonts w:ascii="Times New Roman" w:hAnsi="Times New Roman" w:cs="Times New Roman"/>
                <w:sz w:val="24"/>
                <w:szCs w:val="24"/>
              </w:rPr>
            </w:pPr>
            <w:proofErr w:type="gramStart"/>
            <w:r w:rsidRPr="005824DB">
              <w:rPr>
                <w:rFonts w:ascii="Times New Roman" w:hAnsi="Times New Roman" w:cs="Times New Roman"/>
                <w:sz w:val="24"/>
                <w:szCs w:val="24"/>
              </w:rPr>
              <w:t>Е</w:t>
            </w:r>
            <w:proofErr w:type="gramEnd"/>
            <w:r w:rsidRPr="005F3A0B">
              <w:rPr>
                <w:rFonts w:ascii="Times New Roman" w:hAnsi="Times New Roman" w:cs="Times New Roman"/>
                <w:sz w:val="24"/>
                <w:szCs w:val="24"/>
              </w:rPr>
              <w:t>-</w:t>
            </w:r>
            <w:r w:rsidRPr="00774B9A">
              <w:rPr>
                <w:rFonts w:ascii="Times New Roman" w:hAnsi="Times New Roman" w:cs="Times New Roman"/>
                <w:sz w:val="24"/>
                <w:szCs w:val="24"/>
                <w:lang w:val="en-US"/>
              </w:rPr>
              <w:t>ma</w:t>
            </w:r>
            <w:r w:rsidRPr="005824DB">
              <w:rPr>
                <w:rFonts w:ascii="Times New Roman" w:hAnsi="Times New Roman" w:cs="Times New Roman"/>
                <w:sz w:val="24"/>
                <w:szCs w:val="24"/>
              </w:rPr>
              <w:t>і</w:t>
            </w:r>
            <w:r w:rsidRPr="00774B9A">
              <w:rPr>
                <w:rFonts w:ascii="Times New Roman" w:hAnsi="Times New Roman" w:cs="Times New Roman"/>
                <w:sz w:val="24"/>
                <w:szCs w:val="24"/>
                <w:lang w:val="en-US"/>
              </w:rPr>
              <w:t>l</w:t>
            </w:r>
            <w:r w:rsidRPr="005F3A0B">
              <w:rPr>
                <w:rFonts w:ascii="Times New Roman" w:hAnsi="Times New Roman" w:cs="Times New Roman"/>
                <w:sz w:val="24"/>
                <w:szCs w:val="24"/>
              </w:rPr>
              <w:t xml:space="preserve">: </w:t>
            </w:r>
            <w:r w:rsidRPr="005824DB">
              <w:rPr>
                <w:rFonts w:ascii="Times New Roman" w:hAnsi="Times New Roman" w:cs="Times New Roman"/>
                <w:sz w:val="24"/>
                <w:szCs w:val="24"/>
                <w:lang w:val="en-US"/>
              </w:rPr>
              <w:t>depczn</w:t>
            </w:r>
            <w:r w:rsidRPr="005F3A0B">
              <w:rPr>
                <w:rFonts w:ascii="Times New Roman" w:hAnsi="Times New Roman" w:cs="Times New Roman"/>
                <w:sz w:val="24"/>
                <w:szCs w:val="24"/>
              </w:rPr>
              <w:t>@</w:t>
            </w:r>
            <w:r w:rsidRPr="005824DB">
              <w:rPr>
                <w:rFonts w:ascii="Times New Roman" w:hAnsi="Times New Roman" w:cs="Times New Roman"/>
                <w:sz w:val="24"/>
                <w:szCs w:val="24"/>
                <w:lang w:val="en-US"/>
              </w:rPr>
              <w:t>zoda</w:t>
            </w:r>
            <w:r w:rsidRPr="005F3A0B">
              <w:rPr>
                <w:rFonts w:ascii="Times New Roman" w:hAnsi="Times New Roman" w:cs="Times New Roman"/>
                <w:sz w:val="24"/>
                <w:szCs w:val="24"/>
              </w:rPr>
              <w:t>.</w:t>
            </w:r>
            <w:r w:rsidRPr="005824DB">
              <w:rPr>
                <w:rFonts w:ascii="Times New Roman" w:hAnsi="Times New Roman" w:cs="Times New Roman"/>
                <w:sz w:val="24"/>
                <w:szCs w:val="24"/>
                <w:lang w:val="en-US"/>
              </w:rPr>
              <w:t>gov</w:t>
            </w:r>
            <w:r w:rsidRPr="005F3A0B">
              <w:rPr>
                <w:rFonts w:ascii="Times New Roman" w:hAnsi="Times New Roman" w:cs="Times New Roman"/>
                <w:sz w:val="24"/>
                <w:szCs w:val="24"/>
              </w:rPr>
              <w:t>.</w:t>
            </w:r>
            <w:r w:rsidRPr="005824DB">
              <w:rPr>
                <w:rFonts w:ascii="Times New Roman" w:hAnsi="Times New Roman" w:cs="Times New Roman"/>
                <w:sz w:val="24"/>
                <w:szCs w:val="24"/>
                <w:lang w:val="en-US"/>
              </w:rPr>
              <w:t>ua</w:t>
            </w:r>
          </w:p>
          <w:p w:rsidR="00F95138" w:rsidRDefault="00F95138" w:rsidP="00F24F70">
            <w:pPr>
              <w:spacing w:line="240" w:lineRule="auto"/>
              <w:rPr>
                <w:rFonts w:ascii="Times New Roman" w:hAnsi="Times New Roman" w:cs="Times New Roman"/>
                <w:sz w:val="24"/>
                <w:szCs w:val="24"/>
              </w:rPr>
            </w:pPr>
            <w:r w:rsidRPr="005824DB">
              <w:rPr>
                <w:rFonts w:ascii="Times New Roman" w:hAnsi="Times New Roman" w:cs="Times New Roman"/>
                <w:sz w:val="24"/>
                <w:szCs w:val="24"/>
              </w:rPr>
              <w:t>телефон (061) 2361152</w:t>
            </w:r>
          </w:p>
          <w:p w:rsidR="00F95138" w:rsidRPr="005824DB" w:rsidRDefault="00F95138" w:rsidP="00F24F70">
            <w:pPr>
              <w:spacing w:line="240" w:lineRule="auto"/>
              <w:rPr>
                <w:rFonts w:ascii="Times New Roman" w:hAnsi="Times New Roman" w:cs="Times New Roman"/>
                <w:color w:val="000000"/>
                <w:sz w:val="24"/>
                <w:szCs w:val="24"/>
              </w:rPr>
            </w:pPr>
          </w:p>
          <w:p w:rsidR="00F95138" w:rsidRPr="005824DB" w:rsidRDefault="00F95138" w:rsidP="00F24F70">
            <w:pPr>
              <w:spacing w:line="240" w:lineRule="auto"/>
              <w:ind w:left="-74"/>
              <w:rPr>
                <w:rFonts w:ascii="Times New Roman" w:hAnsi="Times New Roman" w:cs="Times New Roman"/>
                <w:color w:val="000000"/>
                <w:sz w:val="24"/>
                <w:szCs w:val="24"/>
              </w:rPr>
            </w:pPr>
            <w:r w:rsidRPr="005824DB">
              <w:rPr>
                <w:rFonts w:ascii="Times New Roman" w:hAnsi="Times New Roman" w:cs="Times New Roman"/>
                <w:color w:val="000000"/>
                <w:sz w:val="24"/>
                <w:szCs w:val="24"/>
              </w:rPr>
              <w:t>Директор  Департаменту</w:t>
            </w:r>
          </w:p>
          <w:p w:rsidR="00F95138" w:rsidRPr="005824DB" w:rsidRDefault="00F95138" w:rsidP="00F24F70">
            <w:pPr>
              <w:spacing w:line="240" w:lineRule="auto"/>
              <w:rPr>
                <w:rFonts w:ascii="Times New Roman" w:hAnsi="Times New Roman" w:cs="Times New Roman"/>
                <w:color w:val="000000"/>
                <w:sz w:val="24"/>
                <w:szCs w:val="24"/>
              </w:rPr>
            </w:pPr>
          </w:p>
          <w:p w:rsidR="00F95138" w:rsidRPr="005824DB" w:rsidRDefault="00F95138" w:rsidP="00F24F70">
            <w:pPr>
              <w:widowControl w:val="0"/>
              <w:spacing w:line="240" w:lineRule="auto"/>
              <w:rPr>
                <w:rFonts w:ascii="Times New Roman" w:hAnsi="Times New Roman" w:cs="Times New Roman"/>
                <w:sz w:val="24"/>
                <w:szCs w:val="24"/>
                <w:lang w:eastAsia="uk-UA"/>
              </w:rPr>
            </w:pPr>
            <w:r>
              <w:rPr>
                <w:rFonts w:ascii="Times New Roman" w:hAnsi="Times New Roman" w:cs="Times New Roman"/>
                <w:sz w:val="24"/>
                <w:szCs w:val="24"/>
              </w:rPr>
              <w:t>________________________</w:t>
            </w:r>
            <w:r w:rsidRPr="005824DB">
              <w:rPr>
                <w:rFonts w:ascii="Times New Roman" w:hAnsi="Times New Roman" w:cs="Times New Roman"/>
                <w:sz w:val="24"/>
                <w:szCs w:val="24"/>
              </w:rPr>
              <w:t xml:space="preserve">/ </w:t>
            </w:r>
            <w:r w:rsidRPr="005824DB">
              <w:rPr>
                <w:rFonts w:ascii="Times New Roman" w:hAnsi="Times New Roman" w:cs="Times New Roman"/>
                <w:color w:val="000000"/>
                <w:sz w:val="24"/>
                <w:szCs w:val="24"/>
              </w:rPr>
              <w:t>Булаві</w:t>
            </w:r>
            <w:proofErr w:type="gramStart"/>
            <w:r w:rsidRPr="005824DB">
              <w:rPr>
                <w:rFonts w:ascii="Times New Roman" w:hAnsi="Times New Roman" w:cs="Times New Roman"/>
                <w:color w:val="000000"/>
                <w:sz w:val="24"/>
                <w:szCs w:val="24"/>
              </w:rPr>
              <w:t>нов</w:t>
            </w:r>
            <w:proofErr w:type="gramEnd"/>
            <w:r w:rsidRPr="005824DB">
              <w:rPr>
                <w:rFonts w:ascii="Times New Roman" w:hAnsi="Times New Roman" w:cs="Times New Roman"/>
                <w:color w:val="000000"/>
                <w:sz w:val="24"/>
                <w:szCs w:val="24"/>
              </w:rPr>
              <w:t xml:space="preserve"> А</w:t>
            </w:r>
            <w:r w:rsidRPr="005824DB">
              <w:rPr>
                <w:rFonts w:ascii="Times New Roman" w:hAnsi="Times New Roman" w:cs="Times New Roman"/>
                <w:sz w:val="24"/>
                <w:szCs w:val="24"/>
              </w:rPr>
              <w:t>.А./</w:t>
            </w:r>
          </w:p>
          <w:p w:rsidR="00F95138" w:rsidRPr="005824DB" w:rsidRDefault="00F95138" w:rsidP="00F24F70">
            <w:pPr>
              <w:spacing w:line="240" w:lineRule="auto"/>
              <w:rPr>
                <w:rFonts w:ascii="Times New Roman" w:hAnsi="Times New Roman" w:cs="Times New Roman"/>
                <w:sz w:val="24"/>
                <w:szCs w:val="24"/>
              </w:rPr>
            </w:pPr>
            <w:r w:rsidRPr="005824DB">
              <w:rPr>
                <w:rFonts w:ascii="Times New Roman" w:hAnsi="Times New Roman" w:cs="Times New Roman"/>
                <w:color w:val="000000"/>
                <w:sz w:val="24"/>
                <w:szCs w:val="24"/>
              </w:rPr>
              <w:t>М.П.</w:t>
            </w:r>
          </w:p>
          <w:p w:rsidR="00F95138" w:rsidRPr="007B2653" w:rsidRDefault="00F95138" w:rsidP="00F24F70">
            <w:pPr>
              <w:spacing w:line="240" w:lineRule="auto"/>
              <w:rPr>
                <w:sz w:val="24"/>
                <w:szCs w:val="24"/>
              </w:rPr>
            </w:pPr>
          </w:p>
        </w:tc>
      </w:tr>
      <w:tr w:rsidR="00F95138" w:rsidRPr="007B2653" w:rsidTr="00F24F70">
        <w:tblPrEx>
          <w:tblCellMar>
            <w:left w:w="70" w:type="dxa"/>
            <w:right w:w="70" w:type="dxa"/>
          </w:tblCellMar>
        </w:tblPrEx>
        <w:trPr>
          <w:cantSplit/>
          <w:jc w:val="center"/>
        </w:trPr>
        <w:tc>
          <w:tcPr>
            <w:tcW w:w="4467" w:type="dxa"/>
          </w:tcPr>
          <w:p w:rsidR="00F95138" w:rsidRPr="007B2653" w:rsidRDefault="00F95138" w:rsidP="00F24F70">
            <w:pPr>
              <w:spacing w:line="240" w:lineRule="auto"/>
              <w:jc w:val="both"/>
              <w:rPr>
                <w:sz w:val="24"/>
                <w:szCs w:val="24"/>
              </w:rPr>
            </w:pPr>
          </w:p>
        </w:tc>
        <w:tc>
          <w:tcPr>
            <w:tcW w:w="5002" w:type="dxa"/>
          </w:tcPr>
          <w:p w:rsidR="00F95138" w:rsidRPr="007B2653" w:rsidRDefault="00F95138" w:rsidP="00F24F70">
            <w:pPr>
              <w:spacing w:line="240" w:lineRule="auto"/>
              <w:rPr>
                <w:sz w:val="24"/>
                <w:szCs w:val="24"/>
              </w:rPr>
            </w:pPr>
          </w:p>
        </w:tc>
      </w:tr>
    </w:tbl>
    <w:p w:rsidR="00F95138" w:rsidRDefault="00F95138" w:rsidP="00F95138">
      <w:pPr>
        <w:spacing w:line="240" w:lineRule="auto"/>
        <w:jc w:val="both"/>
        <w:rPr>
          <w:rFonts w:ascii="Times New Roman" w:hAnsi="Times New Roman" w:cs="Times New Roman"/>
          <w:sz w:val="24"/>
          <w:szCs w:val="24"/>
        </w:rPr>
      </w:pPr>
    </w:p>
    <w:p w:rsidR="00F95138" w:rsidRDefault="00F95138" w:rsidP="00F95138">
      <w:pPr>
        <w:spacing w:line="240" w:lineRule="auto"/>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Додаток 1</w:t>
      </w:r>
    </w:p>
    <w:p w:rsidR="00F95138" w:rsidRDefault="00F95138" w:rsidP="00F95138">
      <w:pPr>
        <w:spacing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договору №_____ від__________2023р</w:t>
      </w:r>
    </w:p>
    <w:p w:rsidR="00F95138" w:rsidRPr="00C5445B" w:rsidRDefault="00F95138" w:rsidP="00F95138">
      <w:pPr>
        <w:spacing w:line="240" w:lineRule="auto"/>
        <w:jc w:val="right"/>
        <w:rPr>
          <w:rFonts w:ascii="Times New Roman" w:hAnsi="Times New Roman" w:cs="Times New Roman"/>
          <w:sz w:val="24"/>
          <w:szCs w:val="24"/>
        </w:rPr>
      </w:pPr>
    </w:p>
    <w:p w:rsidR="00F95138" w:rsidRDefault="00F95138" w:rsidP="00F95138">
      <w:pPr>
        <w:spacing w:line="240" w:lineRule="auto"/>
        <w:jc w:val="center"/>
        <w:rPr>
          <w:rFonts w:ascii="Times New Roman" w:hAnsi="Times New Roman" w:cs="Times New Roman"/>
          <w:sz w:val="24"/>
          <w:szCs w:val="24"/>
        </w:rPr>
      </w:pPr>
      <w:r>
        <w:rPr>
          <w:rFonts w:ascii="Times New Roman" w:hAnsi="Times New Roman" w:cs="Times New Roman"/>
          <w:sz w:val="24"/>
          <w:szCs w:val="24"/>
        </w:rPr>
        <w:t>Специфікація</w:t>
      </w:r>
    </w:p>
    <w:p w:rsidR="00F95138" w:rsidRPr="00C07E68" w:rsidRDefault="00F95138" w:rsidP="00F95138">
      <w:pPr>
        <w:spacing w:line="240" w:lineRule="auto"/>
        <w:jc w:val="center"/>
        <w:rPr>
          <w:sz w:val="24"/>
          <w:szCs w:val="24"/>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2807"/>
        <w:gridCol w:w="1476"/>
        <w:gridCol w:w="1418"/>
        <w:gridCol w:w="1842"/>
        <w:gridCol w:w="1801"/>
      </w:tblGrid>
      <w:tr w:rsidR="00F95138" w:rsidRPr="00AF2E43" w:rsidTr="00F24F70">
        <w:trPr>
          <w:trHeight w:val="518"/>
          <w:jc w:val="center"/>
        </w:trPr>
        <w:tc>
          <w:tcPr>
            <w:tcW w:w="496"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 з\</w:t>
            </w:r>
            <w:proofErr w:type="gramStart"/>
            <w:r w:rsidRPr="00AF2E43">
              <w:rPr>
                <w:rFonts w:ascii="Times New Roman" w:hAnsi="Times New Roman" w:cs="Times New Roman"/>
                <w:sz w:val="24"/>
                <w:szCs w:val="24"/>
              </w:rPr>
              <w:t>п</w:t>
            </w:r>
            <w:proofErr w:type="gramEnd"/>
          </w:p>
        </w:tc>
        <w:tc>
          <w:tcPr>
            <w:tcW w:w="2807"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Pr="00AF2E43">
              <w:rPr>
                <w:rFonts w:ascii="Times New Roman" w:hAnsi="Times New Roman" w:cs="Times New Roman"/>
                <w:sz w:val="24"/>
                <w:szCs w:val="24"/>
              </w:rPr>
              <w:t>товару</w:t>
            </w:r>
          </w:p>
        </w:tc>
        <w:tc>
          <w:tcPr>
            <w:tcW w:w="1476"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Одиниця виміру</w:t>
            </w:r>
          </w:p>
        </w:tc>
        <w:tc>
          <w:tcPr>
            <w:tcW w:w="1418"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Кількість</w:t>
            </w:r>
          </w:p>
        </w:tc>
        <w:tc>
          <w:tcPr>
            <w:tcW w:w="1842" w:type="dxa"/>
            <w:vAlign w:val="center"/>
          </w:tcPr>
          <w:p w:rsidR="00F95138" w:rsidRPr="00AF2E43" w:rsidRDefault="00F95138" w:rsidP="00F24F70">
            <w:pPr>
              <w:jc w:val="center"/>
              <w:rPr>
                <w:rFonts w:ascii="Times New Roman" w:hAnsi="Times New Roman" w:cs="Times New Roman"/>
                <w:sz w:val="24"/>
                <w:szCs w:val="24"/>
              </w:rPr>
            </w:pPr>
            <w:proofErr w:type="gramStart"/>
            <w:r w:rsidRPr="00AF2E43">
              <w:rPr>
                <w:rFonts w:ascii="Times New Roman" w:hAnsi="Times New Roman" w:cs="Times New Roman"/>
                <w:sz w:val="24"/>
                <w:szCs w:val="24"/>
              </w:rPr>
              <w:t>Ц</w:t>
            </w:r>
            <w:proofErr w:type="gramEnd"/>
            <w:r w:rsidRPr="00AF2E43">
              <w:rPr>
                <w:rFonts w:ascii="Times New Roman" w:hAnsi="Times New Roman" w:cs="Times New Roman"/>
                <w:sz w:val="24"/>
                <w:szCs w:val="24"/>
              </w:rPr>
              <w:t>іна за од. без ПДВ, грн</w:t>
            </w:r>
          </w:p>
        </w:tc>
        <w:tc>
          <w:tcPr>
            <w:tcW w:w="1801" w:type="dxa"/>
            <w:vAlign w:val="center"/>
          </w:tcPr>
          <w:p w:rsidR="00F95138" w:rsidRPr="00AF2E43" w:rsidRDefault="00F95138" w:rsidP="00F24F70">
            <w:pPr>
              <w:jc w:val="center"/>
              <w:rPr>
                <w:rFonts w:ascii="Times New Roman" w:hAnsi="Times New Roman" w:cs="Times New Roman"/>
                <w:sz w:val="24"/>
                <w:szCs w:val="24"/>
              </w:rPr>
            </w:pPr>
            <w:r>
              <w:rPr>
                <w:rFonts w:ascii="Times New Roman" w:hAnsi="Times New Roman" w:cs="Times New Roman"/>
                <w:sz w:val="24"/>
                <w:szCs w:val="24"/>
              </w:rPr>
              <w:t>Сума, без ПДВ, грн</w:t>
            </w:r>
          </w:p>
        </w:tc>
      </w:tr>
      <w:tr w:rsidR="005A31F9" w:rsidRPr="00821F55" w:rsidTr="00B42AE9">
        <w:trPr>
          <w:trHeight w:val="480"/>
          <w:jc w:val="center"/>
        </w:trPr>
        <w:tc>
          <w:tcPr>
            <w:tcW w:w="496" w:type="dxa"/>
            <w:vAlign w:val="center"/>
          </w:tcPr>
          <w:p w:rsidR="005A31F9" w:rsidRPr="00047130" w:rsidRDefault="005A31F9" w:rsidP="00F24F70">
            <w:pPr>
              <w:jc w:val="center"/>
              <w:rPr>
                <w:rFonts w:ascii="Times New Roman" w:hAnsi="Times New Roman" w:cs="Times New Roman"/>
                <w:sz w:val="24"/>
                <w:szCs w:val="24"/>
              </w:rPr>
            </w:pPr>
            <w:r w:rsidRPr="00047130">
              <w:rPr>
                <w:rFonts w:ascii="Times New Roman" w:hAnsi="Times New Roman" w:cs="Times New Roman"/>
                <w:sz w:val="24"/>
                <w:szCs w:val="24"/>
              </w:rPr>
              <w:t>1</w:t>
            </w:r>
          </w:p>
        </w:tc>
        <w:tc>
          <w:tcPr>
            <w:tcW w:w="2807" w:type="dxa"/>
            <w:vAlign w:val="center"/>
          </w:tcPr>
          <w:p w:rsidR="005A31F9" w:rsidRPr="005A31F9" w:rsidRDefault="005A31F9" w:rsidP="00B42AE9">
            <w:pPr>
              <w:rPr>
                <w:rFonts w:ascii="Times New Roman" w:hAnsi="Times New Roman" w:cs="Times New Roman"/>
                <w:color w:val="000000"/>
                <w:sz w:val="24"/>
                <w:szCs w:val="24"/>
                <w:lang w:val="uk-UA"/>
              </w:rPr>
            </w:pPr>
          </w:p>
        </w:tc>
        <w:tc>
          <w:tcPr>
            <w:tcW w:w="1476" w:type="dxa"/>
            <w:vAlign w:val="center"/>
          </w:tcPr>
          <w:p w:rsidR="005A31F9" w:rsidRPr="00F95138" w:rsidRDefault="005A31F9" w:rsidP="00F24F70">
            <w:pPr>
              <w:jc w:val="center"/>
              <w:rPr>
                <w:rFonts w:ascii="Times New Roman" w:hAnsi="Times New Roman" w:cs="Times New Roman"/>
                <w:sz w:val="24"/>
                <w:szCs w:val="24"/>
                <w:lang w:val="uk-UA"/>
              </w:rPr>
            </w:pPr>
          </w:p>
        </w:tc>
        <w:tc>
          <w:tcPr>
            <w:tcW w:w="1418" w:type="dxa"/>
            <w:vAlign w:val="center"/>
          </w:tcPr>
          <w:p w:rsidR="005A31F9" w:rsidRPr="00F95138" w:rsidRDefault="005A31F9" w:rsidP="00F24F70">
            <w:pPr>
              <w:jc w:val="center"/>
              <w:rPr>
                <w:rFonts w:ascii="Times New Roman" w:hAnsi="Times New Roman" w:cs="Times New Roman"/>
                <w:sz w:val="24"/>
                <w:szCs w:val="24"/>
                <w:lang w:val="uk-UA"/>
              </w:rPr>
            </w:pPr>
          </w:p>
        </w:tc>
        <w:tc>
          <w:tcPr>
            <w:tcW w:w="1842" w:type="dxa"/>
          </w:tcPr>
          <w:p w:rsidR="005A31F9" w:rsidRPr="00821F55" w:rsidRDefault="005A31F9" w:rsidP="00F24F70">
            <w:pPr>
              <w:jc w:val="center"/>
              <w:rPr>
                <w:rFonts w:ascii="Times New Roman" w:hAnsi="Times New Roman" w:cs="Times New Roman"/>
                <w:sz w:val="24"/>
                <w:szCs w:val="24"/>
                <w:highlight w:val="yellow"/>
              </w:rPr>
            </w:pPr>
          </w:p>
        </w:tc>
        <w:tc>
          <w:tcPr>
            <w:tcW w:w="1801" w:type="dxa"/>
          </w:tcPr>
          <w:p w:rsidR="005A31F9" w:rsidRPr="00821F55" w:rsidRDefault="005A31F9" w:rsidP="00F24F70">
            <w:pPr>
              <w:jc w:val="center"/>
              <w:rPr>
                <w:rFonts w:ascii="Times New Roman" w:hAnsi="Times New Roman" w:cs="Times New Roman"/>
                <w:sz w:val="24"/>
                <w:szCs w:val="24"/>
                <w:highlight w:val="yellow"/>
              </w:rPr>
            </w:pPr>
          </w:p>
        </w:tc>
      </w:tr>
      <w:tr w:rsidR="00F95138" w:rsidRPr="00AF2E43" w:rsidTr="00F24F70">
        <w:trPr>
          <w:trHeight w:val="250"/>
          <w:jc w:val="center"/>
        </w:trPr>
        <w:tc>
          <w:tcPr>
            <w:tcW w:w="8039" w:type="dxa"/>
            <w:gridSpan w:val="5"/>
            <w:vAlign w:val="center"/>
          </w:tcPr>
          <w:p w:rsidR="00F95138" w:rsidRPr="00AF2E43" w:rsidRDefault="00F95138" w:rsidP="00F24F70">
            <w:pPr>
              <w:rPr>
                <w:rFonts w:ascii="Times New Roman" w:hAnsi="Times New Roman" w:cs="Times New Roman"/>
                <w:sz w:val="24"/>
                <w:szCs w:val="24"/>
              </w:rPr>
            </w:pPr>
            <w:r w:rsidRPr="00047130">
              <w:rPr>
                <w:rFonts w:ascii="Times New Roman" w:hAnsi="Times New Roman" w:cs="Times New Roman"/>
                <w:sz w:val="24"/>
                <w:szCs w:val="24"/>
              </w:rPr>
              <w:t>Всього без ПДВ</w:t>
            </w:r>
          </w:p>
        </w:tc>
        <w:tc>
          <w:tcPr>
            <w:tcW w:w="1801" w:type="dxa"/>
          </w:tcPr>
          <w:p w:rsidR="00F95138" w:rsidRPr="00AF2E43" w:rsidRDefault="00F95138" w:rsidP="00F24F70">
            <w:pPr>
              <w:jc w:val="center"/>
              <w:rPr>
                <w:rFonts w:ascii="Times New Roman" w:hAnsi="Times New Roman" w:cs="Times New Roman"/>
                <w:sz w:val="24"/>
                <w:szCs w:val="24"/>
              </w:rPr>
            </w:pPr>
          </w:p>
        </w:tc>
      </w:tr>
      <w:tr w:rsidR="00F95138" w:rsidRPr="00AF2E43" w:rsidTr="00F24F70">
        <w:trPr>
          <w:trHeight w:val="250"/>
          <w:jc w:val="center"/>
        </w:trPr>
        <w:tc>
          <w:tcPr>
            <w:tcW w:w="8039" w:type="dxa"/>
            <w:gridSpan w:val="5"/>
            <w:vAlign w:val="center"/>
          </w:tcPr>
          <w:p w:rsidR="00F95138" w:rsidRPr="00AF2E43" w:rsidRDefault="00F95138" w:rsidP="00F24F70">
            <w:pPr>
              <w:rPr>
                <w:rFonts w:ascii="Times New Roman" w:hAnsi="Times New Roman" w:cs="Times New Roman"/>
                <w:sz w:val="24"/>
                <w:szCs w:val="24"/>
              </w:rPr>
            </w:pPr>
            <w:r w:rsidRPr="00AF2E43">
              <w:rPr>
                <w:rFonts w:ascii="Times New Roman" w:hAnsi="Times New Roman" w:cs="Times New Roman"/>
                <w:sz w:val="24"/>
                <w:szCs w:val="24"/>
              </w:rPr>
              <w:t>ПДВ</w:t>
            </w:r>
          </w:p>
        </w:tc>
        <w:tc>
          <w:tcPr>
            <w:tcW w:w="1801" w:type="dxa"/>
          </w:tcPr>
          <w:p w:rsidR="00F95138" w:rsidRPr="00AF2E43" w:rsidRDefault="00F95138" w:rsidP="00F24F70">
            <w:pPr>
              <w:jc w:val="center"/>
              <w:rPr>
                <w:rFonts w:ascii="Times New Roman" w:hAnsi="Times New Roman" w:cs="Times New Roman"/>
                <w:sz w:val="24"/>
                <w:szCs w:val="24"/>
              </w:rPr>
            </w:pPr>
          </w:p>
        </w:tc>
      </w:tr>
      <w:tr w:rsidR="00F95138" w:rsidRPr="00AF2E43" w:rsidTr="00F24F70">
        <w:trPr>
          <w:trHeight w:val="250"/>
          <w:jc w:val="center"/>
        </w:trPr>
        <w:tc>
          <w:tcPr>
            <w:tcW w:w="8039" w:type="dxa"/>
            <w:gridSpan w:val="5"/>
            <w:vAlign w:val="center"/>
          </w:tcPr>
          <w:p w:rsidR="00F95138" w:rsidRPr="00655316" w:rsidRDefault="00F95138" w:rsidP="00F24F70">
            <w:pPr>
              <w:rPr>
                <w:rFonts w:ascii="Times New Roman" w:hAnsi="Times New Roman" w:cs="Times New Roman"/>
                <w:sz w:val="24"/>
                <w:szCs w:val="24"/>
                <w:lang w:val="uk-UA"/>
              </w:rPr>
            </w:pPr>
            <w:r w:rsidRPr="00AF2E43">
              <w:rPr>
                <w:rFonts w:ascii="Times New Roman" w:hAnsi="Times New Roman" w:cs="Times New Roman"/>
                <w:sz w:val="24"/>
                <w:szCs w:val="24"/>
              </w:rPr>
              <w:t>Всього</w:t>
            </w:r>
            <w:r w:rsidR="00655316">
              <w:rPr>
                <w:rFonts w:ascii="Times New Roman" w:hAnsi="Times New Roman" w:cs="Times New Roman"/>
                <w:sz w:val="24"/>
                <w:szCs w:val="24"/>
                <w:lang w:val="uk-UA"/>
              </w:rPr>
              <w:t xml:space="preserve"> з ПДВ</w:t>
            </w:r>
          </w:p>
        </w:tc>
        <w:tc>
          <w:tcPr>
            <w:tcW w:w="1801" w:type="dxa"/>
          </w:tcPr>
          <w:p w:rsidR="00F95138" w:rsidRPr="00AF2E43" w:rsidRDefault="00F95138" w:rsidP="00F24F70">
            <w:pPr>
              <w:jc w:val="center"/>
              <w:rPr>
                <w:rFonts w:ascii="Times New Roman" w:hAnsi="Times New Roman" w:cs="Times New Roman"/>
                <w:sz w:val="24"/>
                <w:szCs w:val="24"/>
              </w:rPr>
            </w:pPr>
          </w:p>
        </w:tc>
      </w:tr>
    </w:tbl>
    <w:p w:rsidR="00F95138" w:rsidRDefault="00F95138" w:rsidP="00F95138">
      <w:pPr>
        <w:spacing w:line="240" w:lineRule="auto"/>
        <w:jc w:val="center"/>
        <w:rPr>
          <w:rFonts w:ascii="Times New Roman" w:hAnsi="Times New Roman" w:cs="Times New Roman"/>
          <w:sz w:val="24"/>
          <w:szCs w:val="24"/>
        </w:rPr>
      </w:pPr>
    </w:p>
    <w:p w:rsidR="00F95138" w:rsidRDefault="00F95138" w:rsidP="00F95138">
      <w:pPr>
        <w:spacing w:line="240" w:lineRule="auto"/>
        <w:jc w:val="center"/>
        <w:rPr>
          <w:rFonts w:ascii="Times New Roman" w:hAnsi="Times New Roman" w:cs="Times New Roman"/>
          <w:sz w:val="24"/>
          <w:szCs w:val="24"/>
        </w:rPr>
      </w:pPr>
    </w:p>
    <w:tbl>
      <w:tblPr>
        <w:tblW w:w="9469" w:type="dxa"/>
        <w:jc w:val="center"/>
        <w:tblLayout w:type="fixed"/>
        <w:tblLook w:val="0000" w:firstRow="0" w:lastRow="0" w:firstColumn="0" w:lastColumn="0" w:noHBand="0" w:noVBand="0"/>
      </w:tblPr>
      <w:tblGrid>
        <w:gridCol w:w="4467"/>
        <w:gridCol w:w="5002"/>
      </w:tblGrid>
      <w:tr w:rsidR="00F95138" w:rsidRPr="007B2653" w:rsidTr="00F24F70">
        <w:trPr>
          <w:trHeight w:val="453"/>
          <w:jc w:val="center"/>
        </w:trPr>
        <w:tc>
          <w:tcPr>
            <w:tcW w:w="4467" w:type="dxa"/>
          </w:tcPr>
          <w:p w:rsidR="00F95138" w:rsidRPr="007B2653" w:rsidRDefault="00F95138" w:rsidP="00F24F70">
            <w:pPr>
              <w:snapToGrid w:val="0"/>
              <w:spacing w:line="240" w:lineRule="auto"/>
              <w:jc w:val="center"/>
              <w:rPr>
                <w:rFonts w:ascii="Times New Roman" w:hAnsi="Times New Roman" w:cs="Times New Roman"/>
                <w:sz w:val="24"/>
                <w:szCs w:val="24"/>
              </w:rPr>
            </w:pPr>
            <w:r w:rsidRPr="007B2653">
              <w:rPr>
                <w:rFonts w:ascii="Times New Roman" w:hAnsi="Times New Roman" w:cs="Times New Roman"/>
                <w:b/>
                <w:sz w:val="24"/>
                <w:szCs w:val="24"/>
              </w:rPr>
              <w:t>ПОСТАЧАЛЬНИК</w:t>
            </w:r>
          </w:p>
        </w:tc>
        <w:tc>
          <w:tcPr>
            <w:tcW w:w="5002" w:type="dxa"/>
          </w:tcPr>
          <w:p w:rsidR="00F95138" w:rsidRPr="007B2653" w:rsidRDefault="00F95138" w:rsidP="00F24F70">
            <w:pPr>
              <w:snapToGrid w:val="0"/>
              <w:spacing w:line="240" w:lineRule="auto"/>
              <w:jc w:val="center"/>
              <w:rPr>
                <w:rFonts w:ascii="Times New Roman" w:hAnsi="Times New Roman" w:cs="Times New Roman"/>
                <w:b/>
                <w:sz w:val="24"/>
                <w:szCs w:val="24"/>
              </w:rPr>
            </w:pPr>
            <w:r w:rsidRPr="007B2653">
              <w:rPr>
                <w:rFonts w:ascii="Times New Roman" w:hAnsi="Times New Roman" w:cs="Times New Roman"/>
                <w:b/>
                <w:sz w:val="24"/>
                <w:szCs w:val="24"/>
              </w:rPr>
              <w:t>ПОКУПЕЦЬ</w:t>
            </w:r>
          </w:p>
        </w:tc>
      </w:tr>
      <w:tr w:rsidR="00F95138" w:rsidRPr="007B2653" w:rsidTr="00F24F70">
        <w:tblPrEx>
          <w:tblCellMar>
            <w:left w:w="70" w:type="dxa"/>
            <w:right w:w="70" w:type="dxa"/>
          </w:tblCellMar>
        </w:tblPrEx>
        <w:trPr>
          <w:cantSplit/>
          <w:jc w:val="center"/>
        </w:trPr>
        <w:tc>
          <w:tcPr>
            <w:tcW w:w="4467" w:type="dxa"/>
          </w:tcPr>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r w:rsidRPr="00AD7B50">
              <w:rPr>
                <w:rFonts w:ascii="Times New Roman" w:hAnsi="Times New Roman" w:cs="Times New Roman"/>
                <w:sz w:val="24"/>
                <w:szCs w:val="24"/>
              </w:rPr>
              <w:t xml:space="preserve">___________________________ </w:t>
            </w:r>
          </w:p>
          <w:p w:rsidR="00F95138" w:rsidRPr="00AD7B50" w:rsidRDefault="00F95138" w:rsidP="00F24F70">
            <w:pPr>
              <w:spacing w:line="240" w:lineRule="auto"/>
              <w:rPr>
                <w:rFonts w:ascii="Times New Roman" w:hAnsi="Times New Roman" w:cs="Times New Roman"/>
                <w:sz w:val="24"/>
                <w:szCs w:val="24"/>
              </w:rPr>
            </w:pPr>
            <w:r w:rsidRPr="00AD7B50">
              <w:rPr>
                <w:rFonts w:ascii="Times New Roman" w:hAnsi="Times New Roman" w:cs="Times New Roman"/>
                <w:color w:val="000000"/>
                <w:sz w:val="24"/>
                <w:szCs w:val="24"/>
              </w:rPr>
              <w:t>М.П.</w:t>
            </w:r>
          </w:p>
          <w:p w:rsidR="00F95138" w:rsidRPr="00AD7B50" w:rsidRDefault="00F95138" w:rsidP="00F24F70">
            <w:pPr>
              <w:spacing w:line="240" w:lineRule="auto"/>
              <w:jc w:val="both"/>
              <w:rPr>
                <w:rFonts w:ascii="Times New Roman" w:hAnsi="Times New Roman" w:cs="Times New Roman"/>
                <w:sz w:val="24"/>
                <w:szCs w:val="24"/>
              </w:rPr>
            </w:pPr>
          </w:p>
        </w:tc>
        <w:tc>
          <w:tcPr>
            <w:tcW w:w="5002" w:type="dxa"/>
          </w:tcPr>
          <w:p w:rsidR="00F95138" w:rsidRPr="00AD7B50" w:rsidRDefault="00F95138" w:rsidP="00F24F70">
            <w:pPr>
              <w:spacing w:line="240" w:lineRule="auto"/>
              <w:rPr>
                <w:rFonts w:ascii="Times New Roman" w:hAnsi="Times New Roman" w:cs="Times New Roman"/>
                <w:b/>
                <w:sz w:val="24"/>
                <w:szCs w:val="24"/>
              </w:rPr>
            </w:pPr>
            <w:r w:rsidRPr="00AD7B50">
              <w:rPr>
                <w:rFonts w:ascii="Times New Roman" w:hAnsi="Times New Roman" w:cs="Times New Roman"/>
                <w:b/>
                <w:snapToGrid w:val="0"/>
                <w:sz w:val="24"/>
                <w:szCs w:val="24"/>
              </w:rPr>
              <w:t xml:space="preserve">Департамент з питань цивільного захисту населення Запорізької обласної державної </w:t>
            </w:r>
            <w:proofErr w:type="gramStart"/>
            <w:r w:rsidRPr="00AD7B50">
              <w:rPr>
                <w:rFonts w:ascii="Times New Roman" w:hAnsi="Times New Roman" w:cs="Times New Roman"/>
                <w:b/>
                <w:snapToGrid w:val="0"/>
                <w:sz w:val="24"/>
                <w:szCs w:val="24"/>
              </w:rPr>
              <w:t>адм</w:t>
            </w:r>
            <w:proofErr w:type="gramEnd"/>
            <w:r w:rsidRPr="00AD7B50">
              <w:rPr>
                <w:rFonts w:ascii="Times New Roman" w:hAnsi="Times New Roman" w:cs="Times New Roman"/>
                <w:b/>
                <w:snapToGrid w:val="0"/>
                <w:sz w:val="24"/>
                <w:szCs w:val="24"/>
              </w:rPr>
              <w:t>іністрації</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Адреса:</w:t>
            </w:r>
          </w:p>
          <w:p w:rsidR="00F95138" w:rsidRPr="00AD7B50" w:rsidRDefault="00F95138" w:rsidP="00F24F70">
            <w:pPr>
              <w:spacing w:line="240" w:lineRule="auto"/>
              <w:ind w:firstLine="34"/>
              <w:rPr>
                <w:rFonts w:ascii="Times New Roman" w:hAnsi="Times New Roman" w:cs="Times New Roman"/>
                <w:sz w:val="24"/>
                <w:szCs w:val="24"/>
              </w:rPr>
            </w:pPr>
            <w:smartTag w:uri="urn:schemas-microsoft-com:office:smarttags" w:element="metricconverter">
              <w:smartTagPr>
                <w:attr w:name="ProductID" w:val="69035, м"/>
              </w:smartTagPr>
              <w:r w:rsidRPr="00AD7B50">
                <w:rPr>
                  <w:rFonts w:ascii="Times New Roman" w:hAnsi="Times New Roman" w:cs="Times New Roman"/>
                  <w:sz w:val="24"/>
                  <w:szCs w:val="24"/>
                </w:rPr>
                <w:t>69035,</w:t>
              </w:r>
              <w:r>
                <w:rPr>
                  <w:rFonts w:ascii="Times New Roman" w:hAnsi="Times New Roman" w:cs="Times New Roman"/>
                  <w:sz w:val="24"/>
                  <w:szCs w:val="24"/>
                </w:rPr>
                <w:t xml:space="preserve"> </w:t>
              </w:r>
              <w:r w:rsidRPr="00AD7B50">
                <w:rPr>
                  <w:rFonts w:ascii="Times New Roman" w:hAnsi="Times New Roman" w:cs="Times New Roman"/>
                  <w:sz w:val="24"/>
                  <w:szCs w:val="24"/>
                </w:rPr>
                <w:t>м</w:t>
              </w:r>
            </w:smartTag>
            <w:r w:rsidRPr="00AD7B50">
              <w:rPr>
                <w:rFonts w:ascii="Times New Roman" w:hAnsi="Times New Roman" w:cs="Times New Roman"/>
                <w:sz w:val="24"/>
                <w:szCs w:val="24"/>
              </w:rPr>
              <w:t xml:space="preserve">. Запоріжжя, пр. Соборний, </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буд. 180-А</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ЄДРПОУ 14373165</w:t>
            </w:r>
          </w:p>
          <w:p w:rsidR="00F95138" w:rsidRPr="007C4B2D"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р</w:t>
            </w:r>
            <w:r>
              <w:rPr>
                <w:rFonts w:ascii="Times New Roman" w:hAnsi="Times New Roman" w:cs="Times New Roman"/>
                <w:sz w:val="24"/>
                <w:szCs w:val="24"/>
              </w:rPr>
              <w:t>/р UA______________________________</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 xml:space="preserve">в ДКСУ України, м. Київ </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 xml:space="preserve">Е-maіl: </w:t>
            </w:r>
            <w:r w:rsidRPr="00AD7B50">
              <w:rPr>
                <w:rFonts w:ascii="Times New Roman" w:hAnsi="Times New Roman" w:cs="Times New Roman"/>
                <w:sz w:val="24"/>
                <w:szCs w:val="24"/>
                <w:lang w:val="en-US"/>
              </w:rPr>
              <w:t>depczn</w:t>
            </w:r>
            <w:r w:rsidRPr="00AD7B50">
              <w:rPr>
                <w:rFonts w:ascii="Times New Roman" w:hAnsi="Times New Roman" w:cs="Times New Roman"/>
                <w:sz w:val="24"/>
                <w:szCs w:val="24"/>
              </w:rPr>
              <w:t>@</w:t>
            </w:r>
            <w:r w:rsidRPr="00AD7B50">
              <w:rPr>
                <w:rFonts w:ascii="Times New Roman" w:hAnsi="Times New Roman" w:cs="Times New Roman"/>
                <w:sz w:val="24"/>
                <w:szCs w:val="24"/>
                <w:lang w:val="en-US"/>
              </w:rPr>
              <w:t>zoda</w:t>
            </w:r>
            <w:r w:rsidRPr="00AD7B50">
              <w:rPr>
                <w:rFonts w:ascii="Times New Roman" w:hAnsi="Times New Roman" w:cs="Times New Roman"/>
                <w:sz w:val="24"/>
                <w:szCs w:val="24"/>
              </w:rPr>
              <w:t>.</w:t>
            </w:r>
            <w:r w:rsidRPr="00AD7B50">
              <w:rPr>
                <w:rFonts w:ascii="Times New Roman" w:hAnsi="Times New Roman" w:cs="Times New Roman"/>
                <w:sz w:val="24"/>
                <w:szCs w:val="24"/>
                <w:lang w:val="en-US"/>
              </w:rPr>
              <w:t>gov</w:t>
            </w:r>
            <w:r w:rsidRPr="00AD7B50">
              <w:rPr>
                <w:rFonts w:ascii="Times New Roman" w:hAnsi="Times New Roman" w:cs="Times New Roman"/>
                <w:sz w:val="24"/>
                <w:szCs w:val="24"/>
              </w:rPr>
              <w:t>.</w:t>
            </w:r>
            <w:r w:rsidRPr="00AD7B50">
              <w:rPr>
                <w:rFonts w:ascii="Times New Roman" w:hAnsi="Times New Roman" w:cs="Times New Roman"/>
                <w:sz w:val="24"/>
                <w:szCs w:val="24"/>
                <w:lang w:val="en-US"/>
              </w:rPr>
              <w:t>ua</w:t>
            </w:r>
          </w:p>
          <w:p w:rsidR="00F95138" w:rsidRPr="00AD7B50" w:rsidRDefault="00F95138" w:rsidP="00F24F70">
            <w:pPr>
              <w:spacing w:line="240" w:lineRule="auto"/>
              <w:rPr>
                <w:rFonts w:ascii="Times New Roman" w:hAnsi="Times New Roman" w:cs="Times New Roman"/>
                <w:color w:val="000000"/>
                <w:sz w:val="24"/>
                <w:szCs w:val="24"/>
              </w:rPr>
            </w:pPr>
            <w:r w:rsidRPr="00AD7B50">
              <w:rPr>
                <w:rFonts w:ascii="Times New Roman" w:hAnsi="Times New Roman" w:cs="Times New Roman"/>
                <w:sz w:val="24"/>
                <w:szCs w:val="24"/>
              </w:rPr>
              <w:t>телефон (061) 2361152</w:t>
            </w:r>
          </w:p>
          <w:p w:rsidR="00F95138" w:rsidRPr="00AD7B50" w:rsidRDefault="00F95138" w:rsidP="00F24F70">
            <w:pPr>
              <w:spacing w:line="240" w:lineRule="auto"/>
              <w:ind w:left="-74"/>
              <w:rPr>
                <w:rFonts w:ascii="Times New Roman" w:hAnsi="Times New Roman" w:cs="Times New Roman"/>
                <w:color w:val="000000"/>
                <w:sz w:val="24"/>
                <w:szCs w:val="24"/>
              </w:rPr>
            </w:pPr>
          </w:p>
          <w:p w:rsidR="00F95138" w:rsidRPr="00AD7B50" w:rsidRDefault="00F95138" w:rsidP="00F24F70">
            <w:pPr>
              <w:spacing w:line="240" w:lineRule="auto"/>
              <w:ind w:left="-74"/>
              <w:rPr>
                <w:rFonts w:ascii="Times New Roman" w:hAnsi="Times New Roman" w:cs="Times New Roman"/>
                <w:color w:val="000000"/>
                <w:sz w:val="24"/>
                <w:szCs w:val="24"/>
              </w:rPr>
            </w:pPr>
            <w:r w:rsidRPr="00AD7B50">
              <w:rPr>
                <w:rFonts w:ascii="Times New Roman" w:hAnsi="Times New Roman" w:cs="Times New Roman"/>
                <w:color w:val="000000"/>
                <w:sz w:val="24"/>
                <w:szCs w:val="24"/>
              </w:rPr>
              <w:t>Директор  Департаменту</w:t>
            </w:r>
          </w:p>
          <w:p w:rsidR="00F95138" w:rsidRPr="00AD7B50" w:rsidRDefault="00F95138" w:rsidP="00F24F70">
            <w:pPr>
              <w:spacing w:line="240" w:lineRule="auto"/>
              <w:rPr>
                <w:rFonts w:ascii="Times New Roman" w:hAnsi="Times New Roman" w:cs="Times New Roman"/>
                <w:color w:val="000000"/>
                <w:sz w:val="24"/>
                <w:szCs w:val="24"/>
              </w:rPr>
            </w:pPr>
          </w:p>
          <w:p w:rsidR="00F95138" w:rsidRPr="00AD7B50" w:rsidRDefault="00F95138" w:rsidP="00F24F70">
            <w:pPr>
              <w:widowControl w:val="0"/>
              <w:spacing w:line="240" w:lineRule="auto"/>
              <w:rPr>
                <w:rFonts w:ascii="Times New Roman" w:hAnsi="Times New Roman" w:cs="Times New Roman"/>
                <w:sz w:val="24"/>
                <w:szCs w:val="24"/>
                <w:lang w:eastAsia="uk-UA"/>
              </w:rPr>
            </w:pPr>
            <w:r>
              <w:rPr>
                <w:rFonts w:ascii="Times New Roman" w:hAnsi="Times New Roman" w:cs="Times New Roman"/>
                <w:sz w:val="24"/>
                <w:szCs w:val="24"/>
              </w:rPr>
              <w:t>_________________________</w:t>
            </w:r>
            <w:r w:rsidRPr="00AD7B50">
              <w:rPr>
                <w:rFonts w:ascii="Times New Roman" w:hAnsi="Times New Roman" w:cs="Times New Roman"/>
                <w:sz w:val="24"/>
                <w:szCs w:val="24"/>
              </w:rPr>
              <w:t xml:space="preserve">/ </w:t>
            </w:r>
            <w:r w:rsidRPr="00AD7B50">
              <w:rPr>
                <w:rFonts w:ascii="Times New Roman" w:hAnsi="Times New Roman" w:cs="Times New Roman"/>
                <w:color w:val="000000"/>
                <w:sz w:val="24"/>
                <w:szCs w:val="24"/>
              </w:rPr>
              <w:t>Булавінов А</w:t>
            </w:r>
            <w:r w:rsidRPr="00AD7B50">
              <w:rPr>
                <w:rFonts w:ascii="Times New Roman" w:hAnsi="Times New Roman" w:cs="Times New Roman"/>
                <w:sz w:val="24"/>
                <w:szCs w:val="24"/>
              </w:rPr>
              <w:t>.А./</w:t>
            </w:r>
          </w:p>
          <w:p w:rsidR="00F95138" w:rsidRPr="00AD7B50" w:rsidRDefault="00F95138" w:rsidP="00F24F70">
            <w:pPr>
              <w:spacing w:line="240" w:lineRule="auto"/>
              <w:rPr>
                <w:rFonts w:ascii="Times New Roman" w:hAnsi="Times New Roman" w:cs="Times New Roman"/>
                <w:sz w:val="24"/>
                <w:szCs w:val="24"/>
              </w:rPr>
            </w:pPr>
            <w:r w:rsidRPr="00AD7B50">
              <w:rPr>
                <w:rFonts w:ascii="Times New Roman" w:hAnsi="Times New Roman" w:cs="Times New Roman"/>
                <w:color w:val="000000"/>
                <w:sz w:val="24"/>
                <w:szCs w:val="24"/>
              </w:rPr>
              <w:t>М.П.</w:t>
            </w:r>
          </w:p>
          <w:p w:rsidR="00F95138" w:rsidRPr="00AD7B50" w:rsidRDefault="00F95138" w:rsidP="00F24F70">
            <w:pPr>
              <w:spacing w:line="240" w:lineRule="auto"/>
              <w:rPr>
                <w:rFonts w:ascii="Times New Roman" w:hAnsi="Times New Roman" w:cs="Times New Roman"/>
                <w:sz w:val="24"/>
                <w:szCs w:val="24"/>
              </w:rPr>
            </w:pPr>
          </w:p>
        </w:tc>
      </w:tr>
    </w:tbl>
    <w:p w:rsidR="00F95138" w:rsidRDefault="00F95138" w:rsidP="000D7AD8">
      <w:pPr>
        <w:ind w:firstLine="709"/>
        <w:jc w:val="both"/>
        <w:rPr>
          <w:rFonts w:ascii="Times New Roman" w:hAnsi="Times New Roman" w:cs="Times New Roman"/>
          <w:color w:val="000000"/>
          <w:sz w:val="28"/>
          <w:szCs w:val="28"/>
          <w:lang w:val="uk-UA"/>
        </w:rPr>
      </w:pPr>
    </w:p>
    <w:p w:rsidR="00F95138" w:rsidRDefault="00F95138" w:rsidP="000D7AD8">
      <w:pPr>
        <w:ind w:firstLine="709"/>
        <w:jc w:val="both"/>
        <w:rPr>
          <w:rFonts w:ascii="Times New Roman" w:hAnsi="Times New Roman" w:cs="Times New Roman"/>
          <w:color w:val="000000"/>
          <w:sz w:val="28"/>
          <w:szCs w:val="28"/>
          <w:lang w:val="uk-UA"/>
        </w:rPr>
      </w:pPr>
    </w:p>
    <w:p w:rsidR="00F95138" w:rsidRDefault="00F95138" w:rsidP="000D7AD8">
      <w:pPr>
        <w:ind w:firstLine="709"/>
        <w:jc w:val="both"/>
        <w:rPr>
          <w:rFonts w:ascii="Times New Roman" w:hAnsi="Times New Roman" w:cs="Times New Roman"/>
          <w:color w:val="000000"/>
          <w:sz w:val="28"/>
          <w:szCs w:val="28"/>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p w:rsidR="00F95138" w:rsidRDefault="00F95138" w:rsidP="000D7AD8">
      <w:pPr>
        <w:ind w:firstLine="709"/>
        <w:jc w:val="both"/>
        <w:rPr>
          <w:rFonts w:ascii="Times New Roman" w:hAnsi="Times New Roman" w:cs="Times New Roman"/>
          <w:color w:val="000000"/>
          <w:sz w:val="28"/>
          <w:szCs w:val="28"/>
          <w:lang w:val="uk-UA"/>
        </w:rPr>
      </w:pPr>
    </w:p>
    <w:sectPr w:rsidR="00F95138" w:rsidSect="000B404B">
      <w:pgSz w:w="11909" w:h="16834"/>
      <w:pgMar w:top="1079" w:right="1440" w:bottom="107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BA0E94"/>
    <w:multiLevelType w:val="multilevel"/>
    <w:tmpl w:val="D7206404"/>
    <w:lvl w:ilvl="0">
      <w:start w:val="1"/>
      <w:numFmt w:val="bullet"/>
      <w:lvlText w:val=""/>
      <w:lvlJc w:val="left"/>
      <w:pPr>
        <w:tabs>
          <w:tab w:val="num" w:pos="2345"/>
        </w:tabs>
        <w:ind w:left="2345" w:hanging="360"/>
      </w:pPr>
      <w:rPr>
        <w:rFonts w:ascii="Symbol" w:hAnsi="Symbol" w:hint="default"/>
        <w:sz w:val="20"/>
      </w:rPr>
    </w:lvl>
    <w:lvl w:ilvl="1" w:tentative="1">
      <w:start w:val="1"/>
      <w:numFmt w:val="bullet"/>
      <w:lvlText w:val="o"/>
      <w:lvlJc w:val="left"/>
      <w:pPr>
        <w:tabs>
          <w:tab w:val="num" w:pos="3065"/>
        </w:tabs>
        <w:ind w:left="3065" w:hanging="360"/>
      </w:pPr>
      <w:rPr>
        <w:rFonts w:ascii="Courier New" w:hAnsi="Courier New" w:hint="default"/>
        <w:sz w:val="20"/>
      </w:rPr>
    </w:lvl>
    <w:lvl w:ilvl="2" w:tentative="1">
      <w:start w:val="1"/>
      <w:numFmt w:val="bullet"/>
      <w:lvlText w:val=""/>
      <w:lvlJc w:val="left"/>
      <w:pPr>
        <w:tabs>
          <w:tab w:val="num" w:pos="3785"/>
        </w:tabs>
        <w:ind w:left="3785" w:hanging="360"/>
      </w:pPr>
      <w:rPr>
        <w:rFonts w:ascii="Wingdings" w:hAnsi="Wingdings" w:hint="default"/>
        <w:sz w:val="20"/>
      </w:rPr>
    </w:lvl>
    <w:lvl w:ilvl="3" w:tentative="1">
      <w:start w:val="1"/>
      <w:numFmt w:val="bullet"/>
      <w:lvlText w:val=""/>
      <w:lvlJc w:val="left"/>
      <w:pPr>
        <w:tabs>
          <w:tab w:val="num" w:pos="4505"/>
        </w:tabs>
        <w:ind w:left="4505" w:hanging="360"/>
      </w:pPr>
      <w:rPr>
        <w:rFonts w:ascii="Wingdings" w:hAnsi="Wingdings" w:hint="default"/>
        <w:sz w:val="20"/>
      </w:rPr>
    </w:lvl>
    <w:lvl w:ilvl="4" w:tentative="1">
      <w:start w:val="1"/>
      <w:numFmt w:val="bullet"/>
      <w:lvlText w:val=""/>
      <w:lvlJc w:val="left"/>
      <w:pPr>
        <w:tabs>
          <w:tab w:val="num" w:pos="5225"/>
        </w:tabs>
        <w:ind w:left="5225" w:hanging="360"/>
      </w:pPr>
      <w:rPr>
        <w:rFonts w:ascii="Wingdings" w:hAnsi="Wingdings" w:hint="default"/>
        <w:sz w:val="20"/>
      </w:rPr>
    </w:lvl>
    <w:lvl w:ilvl="5" w:tentative="1">
      <w:start w:val="1"/>
      <w:numFmt w:val="bullet"/>
      <w:lvlText w:val=""/>
      <w:lvlJc w:val="left"/>
      <w:pPr>
        <w:tabs>
          <w:tab w:val="num" w:pos="5945"/>
        </w:tabs>
        <w:ind w:left="5945" w:hanging="360"/>
      </w:pPr>
      <w:rPr>
        <w:rFonts w:ascii="Wingdings" w:hAnsi="Wingdings" w:hint="default"/>
        <w:sz w:val="20"/>
      </w:rPr>
    </w:lvl>
    <w:lvl w:ilvl="6" w:tentative="1">
      <w:start w:val="1"/>
      <w:numFmt w:val="bullet"/>
      <w:lvlText w:val=""/>
      <w:lvlJc w:val="left"/>
      <w:pPr>
        <w:tabs>
          <w:tab w:val="num" w:pos="6665"/>
        </w:tabs>
        <w:ind w:left="6665" w:hanging="360"/>
      </w:pPr>
      <w:rPr>
        <w:rFonts w:ascii="Wingdings" w:hAnsi="Wingdings" w:hint="default"/>
        <w:sz w:val="20"/>
      </w:rPr>
    </w:lvl>
    <w:lvl w:ilvl="7" w:tentative="1">
      <w:start w:val="1"/>
      <w:numFmt w:val="bullet"/>
      <w:lvlText w:val=""/>
      <w:lvlJc w:val="left"/>
      <w:pPr>
        <w:tabs>
          <w:tab w:val="num" w:pos="7385"/>
        </w:tabs>
        <w:ind w:left="7385" w:hanging="360"/>
      </w:pPr>
      <w:rPr>
        <w:rFonts w:ascii="Wingdings" w:hAnsi="Wingdings" w:hint="default"/>
        <w:sz w:val="20"/>
      </w:rPr>
    </w:lvl>
    <w:lvl w:ilvl="8" w:tentative="1">
      <w:start w:val="1"/>
      <w:numFmt w:val="bullet"/>
      <w:lvlText w:val=""/>
      <w:lvlJc w:val="left"/>
      <w:pPr>
        <w:tabs>
          <w:tab w:val="num" w:pos="8105"/>
        </w:tabs>
        <w:ind w:left="8105" w:hanging="360"/>
      </w:pPr>
      <w:rPr>
        <w:rFonts w:ascii="Wingdings" w:hAnsi="Wingdings" w:hint="default"/>
        <w:sz w:val="20"/>
      </w:rPr>
    </w:lvl>
  </w:abstractNum>
  <w:abstractNum w:abstractNumId="2">
    <w:nsid w:val="020772BF"/>
    <w:multiLevelType w:val="multilevel"/>
    <w:tmpl w:val="C6A8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F7865"/>
    <w:multiLevelType w:val="multilevel"/>
    <w:tmpl w:val="15C8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F7AF3"/>
    <w:multiLevelType w:val="multilevel"/>
    <w:tmpl w:val="183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14204"/>
    <w:multiLevelType w:val="multilevel"/>
    <w:tmpl w:val="9AFC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D68ED"/>
    <w:multiLevelType w:val="multilevel"/>
    <w:tmpl w:val="11E4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30B00"/>
    <w:multiLevelType w:val="multilevel"/>
    <w:tmpl w:val="7898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8409D"/>
    <w:multiLevelType w:val="multilevel"/>
    <w:tmpl w:val="0F32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DC16AB"/>
    <w:multiLevelType w:val="multilevel"/>
    <w:tmpl w:val="A98C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76989"/>
    <w:multiLevelType w:val="multilevel"/>
    <w:tmpl w:val="10AE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B746C"/>
    <w:multiLevelType w:val="multilevel"/>
    <w:tmpl w:val="28AE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EE6D46"/>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3">
    <w:nsid w:val="24B73F9C"/>
    <w:multiLevelType w:val="multilevel"/>
    <w:tmpl w:val="F4C4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146917"/>
    <w:multiLevelType w:val="multilevel"/>
    <w:tmpl w:val="D14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A01471"/>
    <w:multiLevelType w:val="multilevel"/>
    <w:tmpl w:val="B710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71B36"/>
    <w:multiLevelType w:val="multilevel"/>
    <w:tmpl w:val="5DE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9F20DA"/>
    <w:multiLevelType w:val="multilevel"/>
    <w:tmpl w:val="EDDA74BA"/>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44044C2"/>
    <w:multiLevelType w:val="multilevel"/>
    <w:tmpl w:val="F796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0060FA"/>
    <w:multiLevelType w:val="multilevel"/>
    <w:tmpl w:val="464E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5E20EE"/>
    <w:multiLevelType w:val="hybridMultilevel"/>
    <w:tmpl w:val="886C425C"/>
    <w:lvl w:ilvl="0" w:tplc="32868C0E">
      <w:start w:val="4"/>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3EC00CD1"/>
    <w:multiLevelType w:val="multilevel"/>
    <w:tmpl w:val="BBE0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9609D"/>
    <w:multiLevelType w:val="multilevel"/>
    <w:tmpl w:val="75DC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636D27"/>
    <w:multiLevelType w:val="multilevel"/>
    <w:tmpl w:val="36002378"/>
    <w:lvl w:ilvl="0">
      <w:start w:val="1"/>
      <w:numFmt w:val="decimal"/>
      <w:lvlText w:val="%1)"/>
      <w:lvlJc w:val="left"/>
      <w:pPr>
        <w:ind w:left="3337" w:hanging="360"/>
      </w:pPr>
      <w:rPr>
        <w:rFonts w:cs="Times New Roman"/>
        <w:sz w:val="24"/>
        <w:szCs w:val="24"/>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nsid w:val="490D3EC7"/>
    <w:multiLevelType w:val="multilevel"/>
    <w:tmpl w:val="48EC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7B2BFF"/>
    <w:multiLevelType w:val="multilevel"/>
    <w:tmpl w:val="1520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7C569D"/>
    <w:multiLevelType w:val="multilevel"/>
    <w:tmpl w:val="0144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1A004C"/>
    <w:multiLevelType w:val="multilevel"/>
    <w:tmpl w:val="04CED1E6"/>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D904DBB"/>
    <w:multiLevelType w:val="multilevel"/>
    <w:tmpl w:val="657E328E"/>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13B00B1"/>
    <w:multiLevelType w:val="multilevel"/>
    <w:tmpl w:val="5E9C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A82591"/>
    <w:multiLevelType w:val="multilevel"/>
    <w:tmpl w:val="E5B2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0B647E"/>
    <w:multiLevelType w:val="multilevel"/>
    <w:tmpl w:val="104A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329E5"/>
    <w:multiLevelType w:val="multilevel"/>
    <w:tmpl w:val="EB94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023FD7"/>
    <w:multiLevelType w:val="multilevel"/>
    <w:tmpl w:val="D82A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1E077C"/>
    <w:multiLevelType w:val="multilevel"/>
    <w:tmpl w:val="B76A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5019E3"/>
    <w:multiLevelType w:val="hybridMultilevel"/>
    <w:tmpl w:val="A0FE9F1E"/>
    <w:lvl w:ilvl="0" w:tplc="ED7E9CB4">
      <w:start w:val="1"/>
      <w:numFmt w:val="decimal"/>
      <w:lvlText w:val="2.%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652F7C94"/>
    <w:multiLevelType w:val="multilevel"/>
    <w:tmpl w:val="FBE41994"/>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537423B"/>
    <w:multiLevelType w:val="multilevel"/>
    <w:tmpl w:val="24C4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9E3118"/>
    <w:multiLevelType w:val="multilevel"/>
    <w:tmpl w:val="537E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BA4CD5"/>
    <w:multiLevelType w:val="multilevel"/>
    <w:tmpl w:val="9392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6F329D"/>
    <w:multiLevelType w:val="multilevel"/>
    <w:tmpl w:val="ED16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2455F7"/>
    <w:multiLevelType w:val="multilevel"/>
    <w:tmpl w:val="71C4038E"/>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D4F3A84"/>
    <w:multiLevelType w:val="multilevel"/>
    <w:tmpl w:val="3D8EEA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rPr>
        <w:rFonts w:ascii="Times New Roman" w:hAnsi="Times New Roman" w:cs="Times New Roman"/>
        <w:b/>
        <w:bCs/>
        <w:sz w:val="28"/>
      </w:r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3">
    <w:nsid w:val="6DCE4EB7"/>
    <w:multiLevelType w:val="multilevel"/>
    <w:tmpl w:val="F64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F8618D"/>
    <w:multiLevelType w:val="multilevel"/>
    <w:tmpl w:val="58D0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967861"/>
    <w:multiLevelType w:val="multilevel"/>
    <w:tmpl w:val="0AE8B844"/>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o"/>
      <w:lvlJc w:val="left"/>
      <w:pPr>
        <w:tabs>
          <w:tab w:val="num" w:pos="1307"/>
        </w:tabs>
        <w:ind w:left="1307" w:hanging="360"/>
      </w:pPr>
      <w:rPr>
        <w:rFonts w:ascii="Courier New" w:hAnsi="Courier New" w:hint="default"/>
        <w:sz w:val="20"/>
      </w:rPr>
    </w:lvl>
    <w:lvl w:ilvl="2" w:tentative="1">
      <w:start w:val="1"/>
      <w:numFmt w:val="bullet"/>
      <w:lvlText w:val=""/>
      <w:lvlJc w:val="left"/>
      <w:pPr>
        <w:tabs>
          <w:tab w:val="num" w:pos="2027"/>
        </w:tabs>
        <w:ind w:left="2027" w:hanging="360"/>
      </w:pPr>
      <w:rPr>
        <w:rFonts w:ascii="Wingdings" w:hAnsi="Wingdings" w:hint="default"/>
        <w:sz w:val="20"/>
      </w:rPr>
    </w:lvl>
    <w:lvl w:ilvl="3" w:tentative="1">
      <w:start w:val="1"/>
      <w:numFmt w:val="bullet"/>
      <w:lvlText w:val=""/>
      <w:lvlJc w:val="left"/>
      <w:pPr>
        <w:tabs>
          <w:tab w:val="num" w:pos="2747"/>
        </w:tabs>
        <w:ind w:left="2747" w:hanging="360"/>
      </w:pPr>
      <w:rPr>
        <w:rFonts w:ascii="Wingdings" w:hAnsi="Wingdings" w:hint="default"/>
        <w:sz w:val="20"/>
      </w:rPr>
    </w:lvl>
    <w:lvl w:ilvl="4" w:tentative="1">
      <w:start w:val="1"/>
      <w:numFmt w:val="bullet"/>
      <w:lvlText w:val=""/>
      <w:lvlJc w:val="left"/>
      <w:pPr>
        <w:tabs>
          <w:tab w:val="num" w:pos="3467"/>
        </w:tabs>
        <w:ind w:left="3467" w:hanging="360"/>
      </w:pPr>
      <w:rPr>
        <w:rFonts w:ascii="Wingdings" w:hAnsi="Wingdings" w:hint="default"/>
        <w:sz w:val="20"/>
      </w:rPr>
    </w:lvl>
    <w:lvl w:ilvl="5" w:tentative="1">
      <w:start w:val="1"/>
      <w:numFmt w:val="bullet"/>
      <w:lvlText w:val=""/>
      <w:lvlJc w:val="left"/>
      <w:pPr>
        <w:tabs>
          <w:tab w:val="num" w:pos="4187"/>
        </w:tabs>
        <w:ind w:left="4187" w:hanging="360"/>
      </w:pPr>
      <w:rPr>
        <w:rFonts w:ascii="Wingdings" w:hAnsi="Wingdings" w:hint="default"/>
        <w:sz w:val="20"/>
      </w:rPr>
    </w:lvl>
    <w:lvl w:ilvl="6" w:tentative="1">
      <w:start w:val="1"/>
      <w:numFmt w:val="bullet"/>
      <w:lvlText w:val=""/>
      <w:lvlJc w:val="left"/>
      <w:pPr>
        <w:tabs>
          <w:tab w:val="num" w:pos="4907"/>
        </w:tabs>
        <w:ind w:left="4907" w:hanging="360"/>
      </w:pPr>
      <w:rPr>
        <w:rFonts w:ascii="Wingdings" w:hAnsi="Wingdings" w:hint="default"/>
        <w:sz w:val="20"/>
      </w:rPr>
    </w:lvl>
    <w:lvl w:ilvl="7" w:tentative="1">
      <w:start w:val="1"/>
      <w:numFmt w:val="bullet"/>
      <w:lvlText w:val=""/>
      <w:lvlJc w:val="left"/>
      <w:pPr>
        <w:tabs>
          <w:tab w:val="num" w:pos="5627"/>
        </w:tabs>
        <w:ind w:left="5627" w:hanging="360"/>
      </w:pPr>
      <w:rPr>
        <w:rFonts w:ascii="Wingdings" w:hAnsi="Wingdings" w:hint="default"/>
        <w:sz w:val="20"/>
      </w:rPr>
    </w:lvl>
    <w:lvl w:ilvl="8" w:tentative="1">
      <w:start w:val="1"/>
      <w:numFmt w:val="bullet"/>
      <w:lvlText w:val=""/>
      <w:lvlJc w:val="left"/>
      <w:pPr>
        <w:tabs>
          <w:tab w:val="num" w:pos="6347"/>
        </w:tabs>
        <w:ind w:left="6347" w:hanging="360"/>
      </w:pPr>
      <w:rPr>
        <w:rFonts w:ascii="Wingdings" w:hAnsi="Wingdings" w:hint="default"/>
        <w:sz w:val="20"/>
      </w:rPr>
    </w:lvl>
  </w:abstractNum>
  <w:abstractNum w:abstractNumId="46">
    <w:nsid w:val="7F855B1B"/>
    <w:multiLevelType w:val="multilevel"/>
    <w:tmpl w:val="CC4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6"/>
  </w:num>
  <w:num w:numId="3">
    <w:abstractNumId w:val="27"/>
  </w:num>
  <w:num w:numId="4">
    <w:abstractNumId w:val="28"/>
  </w:num>
  <w:num w:numId="5">
    <w:abstractNumId w:val="41"/>
  </w:num>
  <w:num w:numId="6">
    <w:abstractNumId w:val="17"/>
  </w:num>
  <w:num w:numId="7">
    <w:abstractNumId w:val="12"/>
  </w:num>
  <w:num w:numId="8">
    <w:abstractNumId w:val="42"/>
  </w:num>
  <w:num w:numId="9">
    <w:abstractNumId w:val="18"/>
  </w:num>
  <w:num w:numId="10">
    <w:abstractNumId w:val="13"/>
  </w:num>
  <w:num w:numId="11">
    <w:abstractNumId w:val="10"/>
  </w:num>
  <w:num w:numId="12">
    <w:abstractNumId w:val="26"/>
  </w:num>
  <w:num w:numId="13">
    <w:abstractNumId w:val="21"/>
  </w:num>
  <w:num w:numId="14">
    <w:abstractNumId w:val="11"/>
  </w:num>
  <w:num w:numId="15">
    <w:abstractNumId w:val="29"/>
  </w:num>
  <w:num w:numId="16">
    <w:abstractNumId w:val="33"/>
  </w:num>
  <w:num w:numId="17">
    <w:abstractNumId w:val="2"/>
  </w:num>
  <w:num w:numId="18">
    <w:abstractNumId w:val="5"/>
  </w:num>
  <w:num w:numId="19">
    <w:abstractNumId w:val="16"/>
  </w:num>
  <w:num w:numId="20">
    <w:abstractNumId w:val="14"/>
  </w:num>
  <w:num w:numId="21">
    <w:abstractNumId w:val="40"/>
  </w:num>
  <w:num w:numId="22">
    <w:abstractNumId w:val="30"/>
  </w:num>
  <w:num w:numId="23">
    <w:abstractNumId w:val="31"/>
  </w:num>
  <w:num w:numId="24">
    <w:abstractNumId w:val="8"/>
  </w:num>
  <w:num w:numId="25">
    <w:abstractNumId w:val="43"/>
  </w:num>
  <w:num w:numId="26">
    <w:abstractNumId w:val="3"/>
  </w:num>
  <w:num w:numId="27">
    <w:abstractNumId w:val="32"/>
  </w:num>
  <w:num w:numId="28">
    <w:abstractNumId w:val="46"/>
  </w:num>
  <w:num w:numId="29">
    <w:abstractNumId w:val="19"/>
  </w:num>
  <w:num w:numId="30">
    <w:abstractNumId w:val="4"/>
  </w:num>
  <w:num w:numId="31">
    <w:abstractNumId w:val="1"/>
  </w:num>
  <w:num w:numId="32">
    <w:abstractNumId w:val="24"/>
  </w:num>
  <w:num w:numId="33">
    <w:abstractNumId w:val="34"/>
  </w:num>
  <w:num w:numId="34">
    <w:abstractNumId w:val="22"/>
  </w:num>
  <w:num w:numId="35">
    <w:abstractNumId w:val="25"/>
  </w:num>
  <w:num w:numId="36">
    <w:abstractNumId w:val="6"/>
  </w:num>
  <w:num w:numId="37">
    <w:abstractNumId w:val="44"/>
  </w:num>
  <w:num w:numId="38">
    <w:abstractNumId w:val="15"/>
  </w:num>
  <w:num w:numId="39">
    <w:abstractNumId w:val="39"/>
  </w:num>
  <w:num w:numId="40">
    <w:abstractNumId w:val="7"/>
  </w:num>
  <w:num w:numId="41">
    <w:abstractNumId w:val="37"/>
  </w:num>
  <w:num w:numId="42">
    <w:abstractNumId w:val="45"/>
  </w:num>
  <w:num w:numId="43">
    <w:abstractNumId w:val="9"/>
  </w:num>
  <w:num w:numId="44">
    <w:abstractNumId w:val="38"/>
  </w:num>
  <w:num w:numId="45">
    <w:abstractNumId w:val="0"/>
  </w:num>
  <w:num w:numId="46">
    <w:abstractNumId w:val="35"/>
  </w:num>
  <w:num w:numId="47">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319"/>
    <w:rsid w:val="00002410"/>
    <w:rsid w:val="000128E0"/>
    <w:rsid w:val="00015DE2"/>
    <w:rsid w:val="000248B6"/>
    <w:rsid w:val="00024E73"/>
    <w:rsid w:val="000426CA"/>
    <w:rsid w:val="00042968"/>
    <w:rsid w:val="00046E0B"/>
    <w:rsid w:val="00051192"/>
    <w:rsid w:val="00051D4F"/>
    <w:rsid w:val="0005577A"/>
    <w:rsid w:val="00076BDA"/>
    <w:rsid w:val="000945B6"/>
    <w:rsid w:val="000A7146"/>
    <w:rsid w:val="000B1120"/>
    <w:rsid w:val="000B404B"/>
    <w:rsid w:val="000D7AD8"/>
    <w:rsid w:val="00102129"/>
    <w:rsid w:val="0012386D"/>
    <w:rsid w:val="001310FB"/>
    <w:rsid w:val="00151DED"/>
    <w:rsid w:val="001C0331"/>
    <w:rsid w:val="001C34E8"/>
    <w:rsid w:val="001C7974"/>
    <w:rsid w:val="001E17E9"/>
    <w:rsid w:val="00214DE0"/>
    <w:rsid w:val="0022744A"/>
    <w:rsid w:val="00243529"/>
    <w:rsid w:val="002577CB"/>
    <w:rsid w:val="00260221"/>
    <w:rsid w:val="002A3BAF"/>
    <w:rsid w:val="002A7957"/>
    <w:rsid w:val="002C4133"/>
    <w:rsid w:val="002F2EEE"/>
    <w:rsid w:val="003311FA"/>
    <w:rsid w:val="00355AC3"/>
    <w:rsid w:val="003751EC"/>
    <w:rsid w:val="00377FC2"/>
    <w:rsid w:val="0039311C"/>
    <w:rsid w:val="003A3396"/>
    <w:rsid w:val="003D362C"/>
    <w:rsid w:val="004268E4"/>
    <w:rsid w:val="00442DB5"/>
    <w:rsid w:val="0045760D"/>
    <w:rsid w:val="00492709"/>
    <w:rsid w:val="00492E5D"/>
    <w:rsid w:val="00496534"/>
    <w:rsid w:val="00496F42"/>
    <w:rsid w:val="004D32C9"/>
    <w:rsid w:val="004E2A7A"/>
    <w:rsid w:val="00503715"/>
    <w:rsid w:val="005126D8"/>
    <w:rsid w:val="00543085"/>
    <w:rsid w:val="00574B23"/>
    <w:rsid w:val="005A2C7F"/>
    <w:rsid w:val="005A31F9"/>
    <w:rsid w:val="005A6999"/>
    <w:rsid w:val="005B1BD9"/>
    <w:rsid w:val="005B6B43"/>
    <w:rsid w:val="005B74A9"/>
    <w:rsid w:val="005F3A0B"/>
    <w:rsid w:val="00613A0D"/>
    <w:rsid w:val="00637279"/>
    <w:rsid w:val="00645D83"/>
    <w:rsid w:val="006461E7"/>
    <w:rsid w:val="00655316"/>
    <w:rsid w:val="006578FC"/>
    <w:rsid w:val="00677BC4"/>
    <w:rsid w:val="0068533C"/>
    <w:rsid w:val="006A0AD2"/>
    <w:rsid w:val="006B049F"/>
    <w:rsid w:val="006F4D5E"/>
    <w:rsid w:val="0070062C"/>
    <w:rsid w:val="00717CA2"/>
    <w:rsid w:val="007278DD"/>
    <w:rsid w:val="00746817"/>
    <w:rsid w:val="00753D08"/>
    <w:rsid w:val="00757C6E"/>
    <w:rsid w:val="00757E7D"/>
    <w:rsid w:val="00774B9A"/>
    <w:rsid w:val="007A1C39"/>
    <w:rsid w:val="007B0CA5"/>
    <w:rsid w:val="007F44F6"/>
    <w:rsid w:val="007F6487"/>
    <w:rsid w:val="007F6690"/>
    <w:rsid w:val="008003C9"/>
    <w:rsid w:val="008228EC"/>
    <w:rsid w:val="00831425"/>
    <w:rsid w:val="00834D3A"/>
    <w:rsid w:val="00863F00"/>
    <w:rsid w:val="00885D47"/>
    <w:rsid w:val="008E705D"/>
    <w:rsid w:val="008F720A"/>
    <w:rsid w:val="00903BEE"/>
    <w:rsid w:val="00914471"/>
    <w:rsid w:val="009237A3"/>
    <w:rsid w:val="00925682"/>
    <w:rsid w:val="00937684"/>
    <w:rsid w:val="009469E8"/>
    <w:rsid w:val="00963E5C"/>
    <w:rsid w:val="0096484C"/>
    <w:rsid w:val="00967DD0"/>
    <w:rsid w:val="009842EB"/>
    <w:rsid w:val="009859CC"/>
    <w:rsid w:val="00987CF5"/>
    <w:rsid w:val="009C77D6"/>
    <w:rsid w:val="009D1E45"/>
    <w:rsid w:val="00A041C2"/>
    <w:rsid w:val="00A149C8"/>
    <w:rsid w:val="00A15141"/>
    <w:rsid w:val="00A16723"/>
    <w:rsid w:val="00A311C3"/>
    <w:rsid w:val="00A32A67"/>
    <w:rsid w:val="00A3475C"/>
    <w:rsid w:val="00A368B1"/>
    <w:rsid w:val="00A53CAE"/>
    <w:rsid w:val="00AB4C09"/>
    <w:rsid w:val="00AB4FE6"/>
    <w:rsid w:val="00AB7FC2"/>
    <w:rsid w:val="00AC5A3E"/>
    <w:rsid w:val="00AF32C4"/>
    <w:rsid w:val="00B00B9C"/>
    <w:rsid w:val="00B13EF8"/>
    <w:rsid w:val="00B400E2"/>
    <w:rsid w:val="00B42AE9"/>
    <w:rsid w:val="00B50AEC"/>
    <w:rsid w:val="00B6145B"/>
    <w:rsid w:val="00B74EDB"/>
    <w:rsid w:val="00B9139F"/>
    <w:rsid w:val="00B9780E"/>
    <w:rsid w:val="00BB1E45"/>
    <w:rsid w:val="00BD1AFC"/>
    <w:rsid w:val="00C272E4"/>
    <w:rsid w:val="00C50095"/>
    <w:rsid w:val="00CA1ABD"/>
    <w:rsid w:val="00CC2F53"/>
    <w:rsid w:val="00CC31F1"/>
    <w:rsid w:val="00CF0943"/>
    <w:rsid w:val="00D15817"/>
    <w:rsid w:val="00D54385"/>
    <w:rsid w:val="00D65473"/>
    <w:rsid w:val="00DA7E8D"/>
    <w:rsid w:val="00DB1065"/>
    <w:rsid w:val="00DF5B31"/>
    <w:rsid w:val="00DF76D8"/>
    <w:rsid w:val="00E47BC6"/>
    <w:rsid w:val="00E5311F"/>
    <w:rsid w:val="00E53182"/>
    <w:rsid w:val="00E60F7C"/>
    <w:rsid w:val="00E61AA0"/>
    <w:rsid w:val="00E7610E"/>
    <w:rsid w:val="00E91EED"/>
    <w:rsid w:val="00E93576"/>
    <w:rsid w:val="00EB4863"/>
    <w:rsid w:val="00EC11C7"/>
    <w:rsid w:val="00EE590B"/>
    <w:rsid w:val="00F13BCA"/>
    <w:rsid w:val="00F24F70"/>
    <w:rsid w:val="00F46CEF"/>
    <w:rsid w:val="00F478EC"/>
    <w:rsid w:val="00F61188"/>
    <w:rsid w:val="00F76319"/>
    <w:rsid w:val="00F82C64"/>
    <w:rsid w:val="00F9234B"/>
    <w:rsid w:val="00F95138"/>
    <w:rsid w:val="00FA3B5B"/>
    <w:rsid w:val="00FC23F2"/>
    <w:rsid w:val="00FC2CBD"/>
    <w:rsid w:val="00FE1AF8"/>
    <w:rsid w:val="00FE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41"/>
    <w:pPr>
      <w:spacing w:line="276" w:lineRule="auto"/>
    </w:pPr>
    <w:rPr>
      <w:sz w:val="22"/>
      <w:szCs w:val="22"/>
    </w:rPr>
  </w:style>
  <w:style w:type="paragraph" w:styleId="1">
    <w:name w:val="heading 1"/>
    <w:basedOn w:val="a"/>
    <w:next w:val="a"/>
    <w:link w:val="10"/>
    <w:qFormat/>
    <w:rsid w:val="00A15141"/>
    <w:pPr>
      <w:keepNext/>
      <w:keepLines/>
      <w:spacing w:before="400" w:after="120"/>
      <w:outlineLvl w:val="0"/>
    </w:pPr>
    <w:rPr>
      <w:sz w:val="40"/>
      <w:szCs w:val="40"/>
    </w:rPr>
  </w:style>
  <w:style w:type="paragraph" w:styleId="2">
    <w:name w:val="heading 2"/>
    <w:basedOn w:val="a"/>
    <w:next w:val="a"/>
    <w:link w:val="20"/>
    <w:qFormat/>
    <w:rsid w:val="00A15141"/>
    <w:pPr>
      <w:keepNext/>
      <w:keepLines/>
      <w:spacing w:before="360" w:after="120"/>
      <w:outlineLvl w:val="1"/>
    </w:pPr>
    <w:rPr>
      <w:sz w:val="32"/>
      <w:szCs w:val="32"/>
    </w:rPr>
  </w:style>
  <w:style w:type="paragraph" w:styleId="3">
    <w:name w:val="heading 3"/>
    <w:basedOn w:val="a"/>
    <w:next w:val="a"/>
    <w:link w:val="30"/>
    <w:qFormat/>
    <w:rsid w:val="00A15141"/>
    <w:pPr>
      <w:keepNext/>
      <w:keepLines/>
      <w:spacing w:before="320" w:after="80"/>
      <w:outlineLvl w:val="2"/>
    </w:pPr>
    <w:rPr>
      <w:color w:val="434343"/>
      <w:sz w:val="28"/>
      <w:szCs w:val="28"/>
    </w:rPr>
  </w:style>
  <w:style w:type="paragraph" w:styleId="4">
    <w:name w:val="heading 4"/>
    <w:basedOn w:val="a"/>
    <w:next w:val="a"/>
    <w:link w:val="40"/>
    <w:qFormat/>
    <w:rsid w:val="00A15141"/>
    <w:pPr>
      <w:keepNext/>
      <w:keepLines/>
      <w:spacing w:before="280" w:after="80"/>
      <w:outlineLvl w:val="3"/>
    </w:pPr>
    <w:rPr>
      <w:color w:val="666666"/>
      <w:sz w:val="24"/>
      <w:szCs w:val="24"/>
    </w:rPr>
  </w:style>
  <w:style w:type="paragraph" w:styleId="5">
    <w:name w:val="heading 5"/>
    <w:basedOn w:val="a"/>
    <w:next w:val="a"/>
    <w:link w:val="50"/>
    <w:qFormat/>
    <w:rsid w:val="00A15141"/>
    <w:pPr>
      <w:keepNext/>
      <w:keepLines/>
      <w:spacing w:before="240" w:after="80"/>
      <w:outlineLvl w:val="4"/>
    </w:pPr>
    <w:rPr>
      <w:color w:val="666666"/>
    </w:rPr>
  </w:style>
  <w:style w:type="paragraph" w:styleId="6">
    <w:name w:val="heading 6"/>
    <w:basedOn w:val="a"/>
    <w:next w:val="a"/>
    <w:link w:val="60"/>
    <w:qFormat/>
    <w:rsid w:val="00A15141"/>
    <w:pPr>
      <w:keepNext/>
      <w:keepLines/>
      <w:spacing w:before="240" w:after="80"/>
      <w:outlineLvl w:val="5"/>
    </w:pPr>
    <w:rPr>
      <w:i/>
      <w:color w:val="666666"/>
    </w:rPr>
  </w:style>
  <w:style w:type="paragraph" w:styleId="7">
    <w:name w:val="heading 7"/>
    <w:basedOn w:val="a"/>
    <w:next w:val="a"/>
    <w:link w:val="70"/>
    <w:qFormat/>
    <w:locked/>
    <w:rsid w:val="00F95138"/>
    <w:pPr>
      <w:tabs>
        <w:tab w:val="num" w:pos="0"/>
      </w:tabs>
      <w:suppressAutoHyphens/>
      <w:spacing w:before="240" w:after="60" w:line="240" w:lineRule="auto"/>
      <w:outlineLvl w:val="6"/>
    </w:pPr>
    <w:rPr>
      <w:rFonts w:ascii="Calibri" w:eastAsia="Times New Roman" w:hAnsi="Calibri" w:cs="Times New Roman"/>
      <w:sz w:val="24"/>
      <w:szCs w:val="20"/>
      <w:lang w:val="uk-UA" w:eastAsia="zh-CN"/>
    </w:rPr>
  </w:style>
  <w:style w:type="paragraph" w:styleId="8">
    <w:name w:val="heading 8"/>
    <w:basedOn w:val="a"/>
    <w:next w:val="a"/>
    <w:link w:val="80"/>
    <w:qFormat/>
    <w:locked/>
    <w:rsid w:val="00F95138"/>
    <w:pPr>
      <w:tabs>
        <w:tab w:val="num" w:pos="0"/>
      </w:tabs>
      <w:suppressAutoHyphens/>
      <w:spacing w:before="240" w:after="60" w:line="240" w:lineRule="auto"/>
      <w:outlineLvl w:val="7"/>
    </w:pPr>
    <w:rPr>
      <w:rFonts w:ascii="Calibri" w:eastAsia="Times New Roman" w:hAnsi="Calibri" w:cs="Times New Roman"/>
      <w:i/>
      <w:sz w:val="24"/>
      <w:szCs w:val="20"/>
      <w:lang w:val="uk-UA" w:eastAsia="zh-CN"/>
    </w:rPr>
  </w:style>
  <w:style w:type="paragraph" w:styleId="9">
    <w:name w:val="heading 9"/>
    <w:basedOn w:val="a"/>
    <w:next w:val="a"/>
    <w:link w:val="90"/>
    <w:qFormat/>
    <w:locked/>
    <w:rsid w:val="00F95138"/>
    <w:pPr>
      <w:tabs>
        <w:tab w:val="num" w:pos="0"/>
      </w:tabs>
      <w:suppressAutoHyphens/>
      <w:spacing w:before="240" w:after="60" w:line="240" w:lineRule="auto"/>
      <w:outlineLvl w:val="8"/>
    </w:pPr>
    <w:rPr>
      <w:rFonts w:ascii="Cambria" w:eastAsia="Times New Roman" w:hAnsi="Cambria"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11C3"/>
    <w:rPr>
      <w:rFonts w:ascii="Cambria" w:hAnsi="Cambria" w:cs="Times New Roman"/>
      <w:b/>
      <w:bCs/>
      <w:kern w:val="32"/>
      <w:sz w:val="32"/>
      <w:szCs w:val="32"/>
    </w:rPr>
  </w:style>
  <w:style w:type="character" w:customStyle="1" w:styleId="20">
    <w:name w:val="Заголовок 2 Знак"/>
    <w:link w:val="2"/>
    <w:uiPriority w:val="99"/>
    <w:semiHidden/>
    <w:locked/>
    <w:rsid w:val="00A311C3"/>
    <w:rPr>
      <w:rFonts w:ascii="Cambria" w:hAnsi="Cambria" w:cs="Times New Roman"/>
      <w:b/>
      <w:bCs/>
      <w:i/>
      <w:iCs/>
      <w:sz w:val="28"/>
      <w:szCs w:val="28"/>
    </w:rPr>
  </w:style>
  <w:style w:type="character" w:customStyle="1" w:styleId="30">
    <w:name w:val="Заголовок 3 Знак"/>
    <w:link w:val="3"/>
    <w:uiPriority w:val="99"/>
    <w:semiHidden/>
    <w:locked/>
    <w:rsid w:val="00A311C3"/>
    <w:rPr>
      <w:rFonts w:ascii="Cambria" w:hAnsi="Cambria" w:cs="Times New Roman"/>
      <w:b/>
      <w:bCs/>
      <w:sz w:val="26"/>
      <w:szCs w:val="26"/>
    </w:rPr>
  </w:style>
  <w:style w:type="character" w:customStyle="1" w:styleId="40">
    <w:name w:val="Заголовок 4 Знак"/>
    <w:link w:val="4"/>
    <w:uiPriority w:val="99"/>
    <w:semiHidden/>
    <w:locked/>
    <w:rsid w:val="00A311C3"/>
    <w:rPr>
      <w:rFonts w:ascii="Calibri" w:hAnsi="Calibri" w:cs="Times New Roman"/>
      <w:b/>
      <w:bCs/>
      <w:sz w:val="28"/>
      <w:szCs w:val="28"/>
    </w:rPr>
  </w:style>
  <w:style w:type="character" w:customStyle="1" w:styleId="50">
    <w:name w:val="Заголовок 5 Знак"/>
    <w:link w:val="5"/>
    <w:uiPriority w:val="99"/>
    <w:semiHidden/>
    <w:locked/>
    <w:rsid w:val="00A311C3"/>
    <w:rPr>
      <w:rFonts w:ascii="Calibri" w:hAnsi="Calibri" w:cs="Times New Roman"/>
      <w:b/>
      <w:bCs/>
      <w:i/>
      <w:iCs/>
      <w:sz w:val="26"/>
      <w:szCs w:val="26"/>
    </w:rPr>
  </w:style>
  <w:style w:type="character" w:customStyle="1" w:styleId="60">
    <w:name w:val="Заголовок 6 Знак"/>
    <w:link w:val="6"/>
    <w:uiPriority w:val="99"/>
    <w:semiHidden/>
    <w:locked/>
    <w:rsid w:val="00A311C3"/>
    <w:rPr>
      <w:rFonts w:ascii="Calibri" w:hAnsi="Calibri" w:cs="Times New Roman"/>
      <w:b/>
      <w:bCs/>
    </w:rPr>
  </w:style>
  <w:style w:type="table" w:customStyle="1" w:styleId="TableNormal1">
    <w:name w:val="Table Normal1"/>
    <w:uiPriority w:val="99"/>
    <w:rsid w:val="00A15141"/>
    <w:pPr>
      <w:spacing w:line="276"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A15141"/>
    <w:pPr>
      <w:keepNext/>
      <w:keepLines/>
      <w:spacing w:after="60"/>
    </w:pPr>
    <w:rPr>
      <w:sz w:val="52"/>
      <w:szCs w:val="52"/>
    </w:rPr>
  </w:style>
  <w:style w:type="character" w:customStyle="1" w:styleId="a4">
    <w:name w:val="Название Знак"/>
    <w:link w:val="a3"/>
    <w:uiPriority w:val="99"/>
    <w:locked/>
    <w:rsid w:val="00A311C3"/>
    <w:rPr>
      <w:rFonts w:ascii="Cambria" w:hAnsi="Cambria" w:cs="Times New Roman"/>
      <w:b/>
      <w:bCs/>
      <w:kern w:val="28"/>
      <w:sz w:val="32"/>
      <w:szCs w:val="32"/>
    </w:rPr>
  </w:style>
  <w:style w:type="paragraph" w:styleId="a5">
    <w:name w:val="Subtitle"/>
    <w:basedOn w:val="a"/>
    <w:next w:val="a"/>
    <w:link w:val="a6"/>
    <w:uiPriority w:val="99"/>
    <w:qFormat/>
    <w:rsid w:val="00A15141"/>
    <w:pPr>
      <w:keepNext/>
      <w:keepLines/>
      <w:spacing w:after="320"/>
    </w:pPr>
    <w:rPr>
      <w:color w:val="666666"/>
      <w:sz w:val="30"/>
      <w:szCs w:val="30"/>
    </w:rPr>
  </w:style>
  <w:style w:type="character" w:customStyle="1" w:styleId="a6">
    <w:name w:val="Подзаголовок Знак"/>
    <w:link w:val="a5"/>
    <w:uiPriority w:val="99"/>
    <w:locked/>
    <w:rsid w:val="00A311C3"/>
    <w:rPr>
      <w:rFonts w:ascii="Cambria" w:hAnsi="Cambria" w:cs="Times New Roman"/>
      <w:sz w:val="24"/>
      <w:szCs w:val="24"/>
    </w:rPr>
  </w:style>
  <w:style w:type="table" w:customStyle="1" w:styleId="a7">
    <w:name w:val="Стиль"/>
    <w:basedOn w:val="TableNormal1"/>
    <w:uiPriority w:val="99"/>
    <w:rsid w:val="00A15141"/>
    <w:tblPr>
      <w:tblStyleRowBandSize w:val="1"/>
      <w:tblStyleColBandSize w:val="1"/>
      <w:tblCellMar>
        <w:top w:w="100" w:type="dxa"/>
        <w:left w:w="100" w:type="dxa"/>
        <w:bottom w:w="100" w:type="dxa"/>
        <w:right w:w="100" w:type="dxa"/>
      </w:tblCellMar>
    </w:tblPr>
  </w:style>
  <w:style w:type="paragraph" w:customStyle="1" w:styleId="11">
    <w:name w:val="Обычный1"/>
    <w:rsid w:val="004D32C9"/>
    <w:pPr>
      <w:spacing w:after="200" w:line="276" w:lineRule="auto"/>
    </w:pPr>
    <w:rPr>
      <w:rFonts w:ascii="Calibri" w:eastAsia="Times New Roman" w:hAnsi="Calibri" w:cs="Calibri"/>
      <w:sz w:val="22"/>
      <w:szCs w:val="22"/>
      <w:lang w:val="uk-UA"/>
    </w:rPr>
  </w:style>
  <w:style w:type="character" w:styleId="a8">
    <w:name w:val="Hyperlink"/>
    <w:uiPriority w:val="99"/>
    <w:rsid w:val="002A3BAF"/>
    <w:rPr>
      <w:rFonts w:cs="Times New Roman"/>
      <w:color w:val="0000FF"/>
      <w:u w:val="single"/>
    </w:rPr>
  </w:style>
  <w:style w:type="character" w:customStyle="1" w:styleId="UnresolvedMention">
    <w:name w:val="Unresolved Mention"/>
    <w:uiPriority w:val="99"/>
    <w:semiHidden/>
    <w:rsid w:val="002A3BAF"/>
    <w:rPr>
      <w:rFonts w:cs="Times New Roman"/>
      <w:color w:val="605E5C"/>
      <w:shd w:val="clear" w:color="auto" w:fill="E1DFDD"/>
    </w:rPr>
  </w:style>
  <w:style w:type="paragraph" w:customStyle="1" w:styleId="21">
    <w:name w:val="Обычный2"/>
    <w:uiPriority w:val="99"/>
    <w:rsid w:val="00102129"/>
    <w:pPr>
      <w:spacing w:after="200" w:line="276" w:lineRule="auto"/>
    </w:pPr>
    <w:rPr>
      <w:rFonts w:ascii="Calibri" w:eastAsia="Times New Roman" w:hAnsi="Calibri" w:cs="Calibri"/>
      <w:sz w:val="22"/>
      <w:szCs w:val="22"/>
      <w:lang w:val="uk-UA"/>
    </w:rPr>
  </w:style>
  <w:style w:type="paragraph" w:customStyle="1" w:styleId="rvps2">
    <w:name w:val="rvps2"/>
    <w:basedOn w:val="a"/>
    <w:rsid w:val="00CF094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34"/>
    <w:qFormat/>
    <w:rsid w:val="00903BEE"/>
    <w:pPr>
      <w:ind w:left="720"/>
      <w:contextualSpacing/>
    </w:pPr>
  </w:style>
  <w:style w:type="paragraph" w:customStyle="1" w:styleId="31">
    <w:name w:val="Обычный3"/>
    <w:uiPriority w:val="99"/>
    <w:rsid w:val="00D54385"/>
    <w:pPr>
      <w:spacing w:after="200" w:line="276" w:lineRule="auto"/>
    </w:pPr>
    <w:rPr>
      <w:rFonts w:ascii="Calibri" w:eastAsia="Times New Roman" w:hAnsi="Calibri" w:cs="Calibri"/>
      <w:sz w:val="22"/>
      <w:szCs w:val="22"/>
      <w:lang w:val="uk-UA"/>
    </w:rPr>
  </w:style>
  <w:style w:type="character" w:customStyle="1" w:styleId="apple-converted-space">
    <w:name w:val="apple-converted-space"/>
    <w:uiPriority w:val="99"/>
    <w:rsid w:val="001310FB"/>
    <w:rPr>
      <w:rFonts w:cs="Times New Roman"/>
    </w:rPr>
  </w:style>
  <w:style w:type="character" w:customStyle="1" w:styleId="muitypography-root">
    <w:name w:val="muitypography-root"/>
    <w:rsid w:val="00492709"/>
  </w:style>
  <w:style w:type="paragraph" w:customStyle="1" w:styleId="muitypography-root1">
    <w:name w:val="muitypography-root1"/>
    <w:basedOn w:val="a"/>
    <w:rsid w:val="00492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previewtext">
    <w:name w:val="search-preview__text"/>
    <w:basedOn w:val="a"/>
    <w:rsid w:val="005B7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574B23"/>
    <w:pPr>
      <w:suppressAutoHyphens/>
      <w:autoSpaceDN w:val="0"/>
    </w:pPr>
    <w:rPr>
      <w:rFonts w:ascii="Times New Roman" w:eastAsia="SimSun" w:hAnsi="Times New Roman" w:cs="Times New Roman"/>
    </w:rPr>
  </w:style>
  <w:style w:type="character" w:customStyle="1" w:styleId="aa">
    <w:name w:val="Абзац списка Знак"/>
    <w:link w:val="a9"/>
    <w:uiPriority w:val="34"/>
    <w:locked/>
    <w:rsid w:val="00574B23"/>
    <w:rPr>
      <w:sz w:val="22"/>
      <w:szCs w:val="22"/>
    </w:rPr>
  </w:style>
  <w:style w:type="table" w:styleId="ab">
    <w:name w:val="Table Grid"/>
    <w:basedOn w:val="a1"/>
    <w:locked/>
    <w:rsid w:val="000D7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0D7AD8"/>
    <w:pPr>
      <w:spacing w:after="160" w:line="259" w:lineRule="auto"/>
      <w:ind w:left="720"/>
      <w:contextualSpacing/>
    </w:pPr>
    <w:rPr>
      <w:rFonts w:ascii="Calibri" w:eastAsia="Times New Roman" w:hAnsi="Calibri"/>
      <w:lang w:val="uk-UA" w:eastAsia="en-US"/>
    </w:rPr>
  </w:style>
  <w:style w:type="paragraph" w:customStyle="1" w:styleId="ng-star-inserted">
    <w:name w:val="ng-star-inserted"/>
    <w:basedOn w:val="a"/>
    <w:rsid w:val="00E91EED"/>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g-star-inserted1">
    <w:name w:val="ng-star-inserted1"/>
    <w:rsid w:val="00E91EED"/>
    <w:rPr>
      <w:rFonts w:cs="Times New Roman"/>
    </w:rPr>
  </w:style>
  <w:style w:type="character" w:customStyle="1" w:styleId="70">
    <w:name w:val="Заголовок 7 Знак"/>
    <w:link w:val="7"/>
    <w:rsid w:val="00F95138"/>
    <w:rPr>
      <w:rFonts w:ascii="Calibri" w:eastAsia="Times New Roman" w:hAnsi="Calibri" w:cs="Times New Roman"/>
      <w:sz w:val="24"/>
      <w:lang w:val="uk-UA" w:eastAsia="zh-CN"/>
    </w:rPr>
  </w:style>
  <w:style w:type="character" w:customStyle="1" w:styleId="80">
    <w:name w:val="Заголовок 8 Знак"/>
    <w:link w:val="8"/>
    <w:rsid w:val="00F95138"/>
    <w:rPr>
      <w:rFonts w:ascii="Calibri" w:eastAsia="Times New Roman" w:hAnsi="Calibri" w:cs="Times New Roman"/>
      <w:i/>
      <w:sz w:val="24"/>
      <w:lang w:val="uk-UA" w:eastAsia="zh-CN"/>
    </w:rPr>
  </w:style>
  <w:style w:type="character" w:customStyle="1" w:styleId="90">
    <w:name w:val="Заголовок 9 Знак"/>
    <w:link w:val="9"/>
    <w:rsid w:val="00F95138"/>
    <w:rPr>
      <w:rFonts w:ascii="Cambria" w:eastAsia="Times New Roman" w:hAnsi="Cambria" w:cs="Times New Roman"/>
      <w:lang w:val="uk-UA" w:eastAsia="zh-CN"/>
    </w:rPr>
  </w:style>
  <w:style w:type="paragraph" w:customStyle="1" w:styleId="ParaHeading">
    <w:name w:val="Para Heading"/>
    <w:basedOn w:val="a"/>
    <w:rsid w:val="00F95138"/>
    <w:pPr>
      <w:suppressAutoHyphens/>
      <w:spacing w:line="240" w:lineRule="auto"/>
    </w:pPr>
    <w:rPr>
      <w:rFonts w:ascii="Times New Roman" w:eastAsia="Times New Roman" w:hAnsi="Times New Roman" w:cs="Times New Roman"/>
      <w:sz w:val="20"/>
      <w:szCs w:val="20"/>
      <w:lang w:eastAsia="zh-CN"/>
    </w:rPr>
  </w:style>
  <w:style w:type="character" w:customStyle="1" w:styleId="NoSpacingChar">
    <w:name w:val="No Spacing Char"/>
    <w:link w:val="13"/>
    <w:locked/>
    <w:rsid w:val="00F95138"/>
    <w:rPr>
      <w:sz w:val="24"/>
    </w:rPr>
  </w:style>
  <w:style w:type="paragraph" w:customStyle="1" w:styleId="13">
    <w:name w:val="Без интервала1"/>
    <w:link w:val="NoSpacingChar"/>
    <w:rsid w:val="00F95138"/>
    <w:rPr>
      <w:sz w:val="24"/>
    </w:rPr>
  </w:style>
  <w:style w:type="character" w:styleId="ac">
    <w:name w:val="Strong"/>
    <w:uiPriority w:val="22"/>
    <w:qFormat/>
    <w:locked/>
    <w:rsid w:val="00774B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9676">
      <w:bodyDiv w:val="1"/>
      <w:marLeft w:val="0"/>
      <w:marRight w:val="0"/>
      <w:marTop w:val="0"/>
      <w:marBottom w:val="0"/>
      <w:divBdr>
        <w:top w:val="none" w:sz="0" w:space="0" w:color="auto"/>
        <w:left w:val="none" w:sz="0" w:space="0" w:color="auto"/>
        <w:bottom w:val="none" w:sz="0" w:space="0" w:color="auto"/>
        <w:right w:val="none" w:sz="0" w:space="0" w:color="auto"/>
      </w:divBdr>
    </w:div>
    <w:div w:id="469631868">
      <w:bodyDiv w:val="1"/>
      <w:marLeft w:val="0"/>
      <w:marRight w:val="0"/>
      <w:marTop w:val="0"/>
      <w:marBottom w:val="0"/>
      <w:divBdr>
        <w:top w:val="none" w:sz="0" w:space="0" w:color="auto"/>
        <w:left w:val="none" w:sz="0" w:space="0" w:color="auto"/>
        <w:bottom w:val="none" w:sz="0" w:space="0" w:color="auto"/>
        <w:right w:val="none" w:sz="0" w:space="0" w:color="auto"/>
      </w:divBdr>
    </w:div>
    <w:div w:id="700976208">
      <w:bodyDiv w:val="1"/>
      <w:marLeft w:val="0"/>
      <w:marRight w:val="0"/>
      <w:marTop w:val="0"/>
      <w:marBottom w:val="0"/>
      <w:divBdr>
        <w:top w:val="none" w:sz="0" w:space="0" w:color="auto"/>
        <w:left w:val="none" w:sz="0" w:space="0" w:color="auto"/>
        <w:bottom w:val="none" w:sz="0" w:space="0" w:color="auto"/>
        <w:right w:val="none" w:sz="0" w:space="0" w:color="auto"/>
      </w:divBdr>
    </w:div>
    <w:div w:id="793136644">
      <w:marLeft w:val="0"/>
      <w:marRight w:val="0"/>
      <w:marTop w:val="0"/>
      <w:marBottom w:val="0"/>
      <w:divBdr>
        <w:top w:val="none" w:sz="0" w:space="0" w:color="auto"/>
        <w:left w:val="none" w:sz="0" w:space="0" w:color="auto"/>
        <w:bottom w:val="none" w:sz="0" w:space="0" w:color="auto"/>
        <w:right w:val="none" w:sz="0" w:space="0" w:color="auto"/>
      </w:divBdr>
    </w:div>
    <w:div w:id="1151211999">
      <w:bodyDiv w:val="1"/>
      <w:marLeft w:val="0"/>
      <w:marRight w:val="0"/>
      <w:marTop w:val="0"/>
      <w:marBottom w:val="0"/>
      <w:divBdr>
        <w:top w:val="none" w:sz="0" w:space="0" w:color="auto"/>
        <w:left w:val="none" w:sz="0" w:space="0" w:color="auto"/>
        <w:bottom w:val="none" w:sz="0" w:space="0" w:color="auto"/>
        <w:right w:val="none" w:sz="0" w:space="0" w:color="auto"/>
      </w:divBdr>
    </w:div>
    <w:div w:id="1212957518">
      <w:bodyDiv w:val="1"/>
      <w:marLeft w:val="0"/>
      <w:marRight w:val="0"/>
      <w:marTop w:val="0"/>
      <w:marBottom w:val="0"/>
      <w:divBdr>
        <w:top w:val="none" w:sz="0" w:space="0" w:color="auto"/>
        <w:left w:val="none" w:sz="0" w:space="0" w:color="auto"/>
        <w:bottom w:val="none" w:sz="0" w:space="0" w:color="auto"/>
        <w:right w:val="none" w:sz="0" w:space="0" w:color="auto"/>
      </w:divBdr>
    </w:div>
    <w:div w:id="1320768227">
      <w:bodyDiv w:val="1"/>
      <w:marLeft w:val="0"/>
      <w:marRight w:val="0"/>
      <w:marTop w:val="0"/>
      <w:marBottom w:val="0"/>
      <w:divBdr>
        <w:top w:val="none" w:sz="0" w:space="0" w:color="auto"/>
        <w:left w:val="none" w:sz="0" w:space="0" w:color="auto"/>
        <w:bottom w:val="none" w:sz="0" w:space="0" w:color="auto"/>
        <w:right w:val="none" w:sz="0" w:space="0" w:color="auto"/>
      </w:divBdr>
    </w:div>
    <w:div w:id="1391925090">
      <w:bodyDiv w:val="1"/>
      <w:marLeft w:val="0"/>
      <w:marRight w:val="0"/>
      <w:marTop w:val="0"/>
      <w:marBottom w:val="0"/>
      <w:divBdr>
        <w:top w:val="none" w:sz="0" w:space="0" w:color="auto"/>
        <w:left w:val="none" w:sz="0" w:space="0" w:color="auto"/>
        <w:bottom w:val="none" w:sz="0" w:space="0" w:color="auto"/>
        <w:right w:val="none" w:sz="0" w:space="0" w:color="auto"/>
      </w:divBdr>
    </w:div>
    <w:div w:id="14764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0%BB%D0%B5%D0%B1%D0%B0%D1%87%D0%B5%D0%BD%D0%BD%D1%8F"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9015-E305-46A3-87A9-100A7663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5208</Words>
  <Characters>29689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ОрганизациЯ</cp:lastModifiedBy>
  <cp:revision>121</cp:revision>
  <cp:lastPrinted>2020-04-28T12:52:00Z</cp:lastPrinted>
  <dcterms:created xsi:type="dcterms:W3CDTF">2020-05-06T13:19:00Z</dcterms:created>
  <dcterms:modified xsi:type="dcterms:W3CDTF">2023-08-25T07:01:00Z</dcterms:modified>
</cp:coreProperties>
</file>