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1" w:rsidRDefault="00D31AA1" w:rsidP="00D31A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Додаток 2</w:t>
      </w:r>
    </w:p>
    <w:p w:rsidR="00D31AA1" w:rsidRDefault="00D31AA1" w:rsidP="00D31AA1">
      <w:pPr>
        <w:spacing w:after="0" w:line="240" w:lineRule="auto"/>
        <w:ind w:firstLine="6521"/>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D31AA1" w:rsidRDefault="00D31AA1" w:rsidP="00D31AA1">
      <w:pPr>
        <w:pStyle w:val="a3"/>
        <w:widowControl w:val="0"/>
        <w:contextualSpacing/>
        <w:jc w:val="both"/>
        <w:rPr>
          <w:rFonts w:ascii="Times New Roman" w:eastAsia="Times New Roman" w:hAnsi="Times New Roman" w:cs="Times New Roman"/>
          <w:b/>
          <w:color w:val="auto"/>
          <w:kern w:val="32"/>
          <w:sz w:val="24"/>
          <w:szCs w:val="24"/>
          <w:lang w:val="uk-UA" w:eastAsia="uk-UA"/>
        </w:rPr>
      </w:pPr>
    </w:p>
    <w:p w:rsidR="00D31AA1" w:rsidRDefault="00D31AA1" w:rsidP="00D31AA1">
      <w:pPr>
        <w:pStyle w:val="Default"/>
        <w:jc w:val="center"/>
        <w:rPr>
          <w:rFonts w:ascii="Times New Roman" w:hAnsi="Times New Roman" w:cs="Times New Roman"/>
          <w:b/>
          <w:bCs/>
          <w:color w:val="auto"/>
        </w:rPr>
      </w:pPr>
      <w:r>
        <w:rPr>
          <w:rFonts w:ascii="Times New Roman" w:hAnsi="Times New Roman" w:cs="Times New Roman"/>
          <w:b/>
          <w:bCs/>
          <w:color w:val="auto"/>
        </w:rPr>
        <w:t>ТЕХНІЧНІ,ЯКІСНІ ТА КІЛЬКІСНІ ХАРАКТЕРИСТИКИ ПРЕДМЕТА ЗАКУПІВЛІ</w:t>
      </w:r>
    </w:p>
    <w:p w:rsidR="00D31AA1" w:rsidRDefault="00D31AA1" w:rsidP="00D31AA1">
      <w:pPr>
        <w:spacing w:after="0" w:line="240" w:lineRule="auto"/>
        <w:ind w:firstLine="426"/>
        <w:jc w:val="both"/>
        <w:rPr>
          <w:rFonts w:ascii="Times New Roman" w:hAnsi="Times New Roman"/>
          <w:b/>
          <w:bCs/>
          <w:sz w:val="24"/>
          <w:szCs w:val="24"/>
        </w:rPr>
      </w:pPr>
    </w:p>
    <w:p w:rsidR="005F2F5E" w:rsidRDefault="005F2F5E" w:rsidP="00B073A0">
      <w:pPr>
        <w:pStyle w:val="a3"/>
        <w:widowControl w:val="0"/>
        <w:contextualSpacing/>
        <w:rPr>
          <w:rFonts w:ascii="Times New Roman" w:hAnsi="Times New Roman"/>
          <w:b/>
          <w:sz w:val="24"/>
          <w:szCs w:val="24"/>
          <w:lang w:val="uk-UA"/>
        </w:rPr>
      </w:pPr>
    </w:p>
    <w:p w:rsidR="005F2F5E" w:rsidRDefault="005F2F5E" w:rsidP="005F2F5E">
      <w:pPr>
        <w:pStyle w:val="11"/>
        <w:jc w:val="center"/>
        <w:rPr>
          <w:rFonts w:ascii="Times New Roman" w:hAnsi="Times New Roman"/>
          <w:b/>
          <w:sz w:val="24"/>
          <w:szCs w:val="24"/>
        </w:rPr>
      </w:pPr>
      <w:bookmarkStart w:id="0" w:name="_Hlk90643149"/>
      <w:proofErr w:type="spellStart"/>
      <w:r>
        <w:rPr>
          <w:rFonts w:ascii="Times New Roman" w:hAnsi="Times New Roman"/>
          <w:b/>
          <w:sz w:val="24"/>
          <w:szCs w:val="24"/>
        </w:rPr>
        <w:t>ДК</w:t>
      </w:r>
      <w:proofErr w:type="spellEnd"/>
      <w:r>
        <w:rPr>
          <w:rFonts w:ascii="Times New Roman" w:hAnsi="Times New Roman"/>
          <w:b/>
          <w:sz w:val="24"/>
          <w:szCs w:val="24"/>
        </w:rPr>
        <w:t xml:space="preserve"> 021:2015</w:t>
      </w:r>
      <w:bookmarkEnd w:id="0"/>
      <w:r>
        <w:rPr>
          <w:rFonts w:ascii="Times New Roman" w:hAnsi="Times New Roman"/>
          <w:b/>
          <w:sz w:val="24"/>
          <w:szCs w:val="24"/>
        </w:rPr>
        <w:t>:03220000-9 - Овочі, фрукти та горіхи</w:t>
      </w:r>
    </w:p>
    <w:p w:rsidR="005F2F5E" w:rsidRDefault="005F2F5E" w:rsidP="005F2F5E">
      <w:pPr>
        <w:pStyle w:val="11"/>
        <w:jc w:val="center"/>
        <w:rPr>
          <w:rFonts w:ascii="Times New Roman" w:hAnsi="Times New Roman"/>
          <w:b/>
          <w:sz w:val="24"/>
          <w:szCs w:val="24"/>
        </w:rPr>
      </w:pPr>
    </w:p>
    <w:p w:rsidR="005F2F5E" w:rsidRDefault="005F2F5E" w:rsidP="005F2F5E">
      <w:pPr>
        <w:pStyle w:val="11"/>
        <w:jc w:val="center"/>
        <w:rPr>
          <w:rFonts w:ascii="Times New Roman" w:hAnsi="Times New Roman"/>
          <w:b/>
          <w:sz w:val="24"/>
          <w:szCs w:val="2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0"/>
        <w:gridCol w:w="3264"/>
      </w:tblGrid>
      <w:tr w:rsidR="005F2F5E" w:rsidTr="00D374D3">
        <w:trPr>
          <w:trHeight w:val="312"/>
        </w:trPr>
        <w:tc>
          <w:tcPr>
            <w:tcW w:w="5820" w:type="dxa"/>
          </w:tcPr>
          <w:p w:rsidR="005F2F5E" w:rsidRPr="00D31AA1" w:rsidRDefault="005F2F5E" w:rsidP="00D374D3">
            <w:pPr>
              <w:pStyle w:val="11"/>
              <w:ind w:left="12"/>
              <w:jc w:val="both"/>
              <w:rPr>
                <w:rFonts w:ascii="Times New Roman" w:hAnsi="Times New Roman"/>
                <w:b/>
                <w:sz w:val="24"/>
                <w:szCs w:val="24"/>
                <w:lang w:val="ru-RU"/>
              </w:rPr>
            </w:pPr>
            <w:proofErr w:type="spellStart"/>
            <w:r w:rsidRPr="00D31AA1">
              <w:rPr>
                <w:rFonts w:ascii="Times New Roman" w:hAnsi="Times New Roman"/>
                <w:b/>
                <w:sz w:val="24"/>
                <w:szCs w:val="24"/>
                <w:lang w:val="ru-RU"/>
              </w:rPr>
              <w:t>Найменування</w:t>
            </w:r>
            <w:proofErr w:type="spellEnd"/>
            <w:r w:rsidRPr="00D31AA1">
              <w:rPr>
                <w:rFonts w:ascii="Times New Roman" w:hAnsi="Times New Roman"/>
                <w:b/>
                <w:sz w:val="24"/>
                <w:szCs w:val="24"/>
                <w:lang w:val="ru-RU"/>
              </w:rPr>
              <w:t xml:space="preserve"> Товару</w:t>
            </w:r>
          </w:p>
        </w:tc>
        <w:tc>
          <w:tcPr>
            <w:tcW w:w="3264" w:type="dxa"/>
          </w:tcPr>
          <w:p w:rsidR="005F2F5E" w:rsidRPr="00D31AA1" w:rsidRDefault="005F2F5E" w:rsidP="00D374D3">
            <w:pPr>
              <w:pStyle w:val="11"/>
              <w:ind w:left="12"/>
              <w:jc w:val="both"/>
              <w:rPr>
                <w:rFonts w:ascii="Times New Roman" w:hAnsi="Times New Roman"/>
                <w:b/>
                <w:sz w:val="24"/>
                <w:szCs w:val="24"/>
                <w:lang w:val="ru-RU"/>
              </w:rPr>
            </w:pPr>
            <w:proofErr w:type="spellStart"/>
            <w:r w:rsidRPr="00D31AA1">
              <w:rPr>
                <w:rFonts w:ascii="Times New Roman" w:hAnsi="Times New Roman"/>
                <w:b/>
                <w:sz w:val="24"/>
                <w:szCs w:val="24"/>
                <w:lang w:val="ru-RU"/>
              </w:rPr>
              <w:t>К-сть</w:t>
            </w:r>
            <w:proofErr w:type="spellEnd"/>
            <w:r w:rsidRPr="00D31AA1">
              <w:rPr>
                <w:rFonts w:ascii="Times New Roman" w:hAnsi="Times New Roman"/>
                <w:b/>
                <w:sz w:val="24"/>
                <w:szCs w:val="24"/>
                <w:lang w:val="ru-RU"/>
              </w:rPr>
              <w:t xml:space="preserve"> товару</w:t>
            </w:r>
          </w:p>
        </w:tc>
      </w:tr>
      <w:tr w:rsidR="005F2F5E" w:rsidRPr="00D31AA1" w:rsidTr="00D3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F5E" w:rsidRPr="00D31AA1" w:rsidRDefault="005F2F5E" w:rsidP="00D374D3">
            <w:pPr>
              <w:spacing w:after="0" w:line="240" w:lineRule="auto"/>
              <w:rPr>
                <w:rFonts w:ascii="Times New Roman" w:eastAsia="Times New Roman" w:hAnsi="Times New Roman" w:cs="Times New Roman"/>
                <w:b/>
                <w:bCs/>
                <w:color w:val="000000"/>
                <w:sz w:val="24"/>
                <w:szCs w:val="24"/>
              </w:rPr>
            </w:pPr>
            <w:r w:rsidRPr="00D31AA1">
              <w:rPr>
                <w:rFonts w:ascii="Times New Roman" w:eastAsia="Times New Roman" w:hAnsi="Times New Roman" w:cs="Times New Roman"/>
                <w:b/>
                <w:bCs/>
                <w:color w:val="000000"/>
                <w:sz w:val="24"/>
                <w:szCs w:val="24"/>
              </w:rPr>
              <w:t>буряк (кг)</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F2F5E" w:rsidRPr="00D31AA1" w:rsidRDefault="005F2F5E" w:rsidP="00D374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380</w:t>
            </w:r>
            <w:r w:rsidRPr="00D31AA1">
              <w:rPr>
                <w:rFonts w:ascii="Times New Roman" w:eastAsia="Times New Roman" w:hAnsi="Times New Roman" w:cs="Times New Roman"/>
                <w:b/>
                <w:bCs/>
                <w:color w:val="000000"/>
                <w:sz w:val="24"/>
                <w:szCs w:val="24"/>
              </w:rPr>
              <w:t>,000</w:t>
            </w:r>
          </w:p>
        </w:tc>
      </w:tr>
      <w:tr w:rsidR="005F2F5E" w:rsidRPr="00D31AA1" w:rsidTr="00D3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5F2F5E" w:rsidRPr="00D31AA1" w:rsidRDefault="005F2F5E" w:rsidP="00D374D3">
            <w:pPr>
              <w:spacing w:after="0" w:line="240" w:lineRule="auto"/>
              <w:rPr>
                <w:rFonts w:ascii="Times New Roman" w:eastAsia="Times New Roman" w:hAnsi="Times New Roman" w:cs="Times New Roman"/>
                <w:b/>
                <w:bCs/>
                <w:color w:val="000000"/>
                <w:sz w:val="24"/>
                <w:szCs w:val="24"/>
              </w:rPr>
            </w:pPr>
            <w:r w:rsidRPr="00D31AA1">
              <w:rPr>
                <w:rFonts w:ascii="Times New Roman" w:eastAsia="Times New Roman" w:hAnsi="Times New Roman" w:cs="Times New Roman"/>
                <w:b/>
                <w:bCs/>
                <w:color w:val="000000"/>
                <w:sz w:val="24"/>
                <w:szCs w:val="24"/>
              </w:rPr>
              <w:t>капуста (кг)</w:t>
            </w:r>
          </w:p>
        </w:tc>
        <w:tc>
          <w:tcPr>
            <w:tcW w:w="3264" w:type="dxa"/>
            <w:tcBorders>
              <w:top w:val="nil"/>
              <w:left w:val="nil"/>
              <w:bottom w:val="single" w:sz="4" w:space="0" w:color="auto"/>
              <w:right w:val="single" w:sz="4" w:space="0" w:color="auto"/>
            </w:tcBorders>
            <w:shd w:val="clear" w:color="auto" w:fill="auto"/>
            <w:noWrap/>
            <w:vAlign w:val="bottom"/>
            <w:hideMark/>
          </w:tcPr>
          <w:p w:rsidR="005F2F5E" w:rsidRPr="00D31AA1" w:rsidRDefault="005F2F5E" w:rsidP="00D374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380</w:t>
            </w:r>
            <w:r w:rsidRPr="00D31AA1">
              <w:rPr>
                <w:rFonts w:ascii="Times New Roman" w:eastAsia="Times New Roman" w:hAnsi="Times New Roman" w:cs="Times New Roman"/>
                <w:b/>
                <w:bCs/>
                <w:color w:val="000000"/>
                <w:sz w:val="24"/>
                <w:szCs w:val="24"/>
              </w:rPr>
              <w:t>,000</w:t>
            </w:r>
          </w:p>
        </w:tc>
      </w:tr>
      <w:tr w:rsidR="005F2F5E" w:rsidRPr="00D31AA1" w:rsidTr="00D3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5F2F5E" w:rsidRPr="00D31AA1" w:rsidRDefault="005F2F5E" w:rsidP="00D374D3">
            <w:pPr>
              <w:spacing w:after="0" w:line="240" w:lineRule="auto"/>
              <w:rPr>
                <w:rFonts w:ascii="Times New Roman" w:eastAsia="Times New Roman" w:hAnsi="Times New Roman" w:cs="Times New Roman"/>
                <w:b/>
                <w:bCs/>
                <w:color w:val="000000"/>
                <w:sz w:val="24"/>
                <w:szCs w:val="24"/>
              </w:rPr>
            </w:pPr>
            <w:r w:rsidRPr="00D31AA1">
              <w:rPr>
                <w:rFonts w:ascii="Times New Roman" w:eastAsia="Times New Roman" w:hAnsi="Times New Roman" w:cs="Times New Roman"/>
                <w:b/>
                <w:bCs/>
                <w:color w:val="000000"/>
                <w:sz w:val="24"/>
                <w:szCs w:val="24"/>
              </w:rPr>
              <w:t>морква (кг) 1 міс</w:t>
            </w:r>
          </w:p>
        </w:tc>
        <w:tc>
          <w:tcPr>
            <w:tcW w:w="3264" w:type="dxa"/>
            <w:tcBorders>
              <w:top w:val="nil"/>
              <w:left w:val="nil"/>
              <w:bottom w:val="single" w:sz="4" w:space="0" w:color="auto"/>
              <w:right w:val="single" w:sz="4" w:space="0" w:color="auto"/>
            </w:tcBorders>
            <w:shd w:val="clear" w:color="auto" w:fill="auto"/>
            <w:noWrap/>
            <w:vAlign w:val="bottom"/>
            <w:hideMark/>
          </w:tcPr>
          <w:p w:rsidR="005F2F5E" w:rsidRPr="00D31AA1" w:rsidRDefault="005F2F5E" w:rsidP="00D374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350</w:t>
            </w:r>
            <w:r w:rsidRPr="00D31AA1">
              <w:rPr>
                <w:rFonts w:ascii="Times New Roman" w:eastAsia="Times New Roman" w:hAnsi="Times New Roman" w:cs="Times New Roman"/>
                <w:b/>
                <w:bCs/>
                <w:color w:val="000000"/>
                <w:sz w:val="24"/>
                <w:szCs w:val="24"/>
              </w:rPr>
              <w:t>,000</w:t>
            </w:r>
          </w:p>
        </w:tc>
      </w:tr>
      <w:tr w:rsidR="005F2F5E" w:rsidRPr="00D31AA1" w:rsidTr="00D3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5F2F5E" w:rsidRPr="00D31AA1" w:rsidRDefault="005F2F5E" w:rsidP="00D374D3">
            <w:pPr>
              <w:spacing w:after="0" w:line="240" w:lineRule="auto"/>
              <w:rPr>
                <w:rFonts w:ascii="Times New Roman" w:eastAsia="Times New Roman" w:hAnsi="Times New Roman" w:cs="Times New Roman"/>
                <w:b/>
                <w:bCs/>
                <w:color w:val="000000"/>
                <w:sz w:val="24"/>
                <w:szCs w:val="24"/>
              </w:rPr>
            </w:pPr>
            <w:r w:rsidRPr="00D31AA1">
              <w:rPr>
                <w:rFonts w:ascii="Times New Roman" w:eastAsia="Times New Roman" w:hAnsi="Times New Roman" w:cs="Times New Roman"/>
                <w:b/>
                <w:bCs/>
                <w:color w:val="000000"/>
                <w:sz w:val="24"/>
                <w:szCs w:val="24"/>
              </w:rPr>
              <w:t>цибуля (кг)</w:t>
            </w:r>
          </w:p>
        </w:tc>
        <w:tc>
          <w:tcPr>
            <w:tcW w:w="3264" w:type="dxa"/>
            <w:tcBorders>
              <w:top w:val="nil"/>
              <w:left w:val="nil"/>
              <w:bottom w:val="single" w:sz="4" w:space="0" w:color="auto"/>
              <w:right w:val="single" w:sz="4" w:space="0" w:color="auto"/>
            </w:tcBorders>
            <w:shd w:val="clear" w:color="auto" w:fill="auto"/>
            <w:noWrap/>
            <w:vAlign w:val="bottom"/>
            <w:hideMark/>
          </w:tcPr>
          <w:p w:rsidR="005F2F5E" w:rsidRPr="00D31AA1" w:rsidRDefault="005F2F5E" w:rsidP="00D374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250</w:t>
            </w:r>
            <w:r w:rsidRPr="00D31AA1">
              <w:rPr>
                <w:rFonts w:ascii="Times New Roman" w:eastAsia="Times New Roman" w:hAnsi="Times New Roman" w:cs="Times New Roman"/>
                <w:b/>
                <w:bCs/>
                <w:color w:val="000000"/>
                <w:sz w:val="24"/>
                <w:szCs w:val="24"/>
              </w:rPr>
              <w:t>,000</w:t>
            </w:r>
          </w:p>
        </w:tc>
      </w:tr>
      <w:tr w:rsidR="005F2F5E" w:rsidRPr="00D31AA1" w:rsidTr="00D3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5F2F5E" w:rsidRPr="00D31AA1" w:rsidRDefault="005F2F5E" w:rsidP="00D374D3">
            <w:pPr>
              <w:spacing w:after="0" w:line="240" w:lineRule="auto"/>
              <w:rPr>
                <w:rFonts w:ascii="Times New Roman" w:eastAsia="Times New Roman" w:hAnsi="Times New Roman" w:cs="Times New Roman"/>
                <w:b/>
                <w:bCs/>
                <w:color w:val="000000"/>
                <w:sz w:val="24"/>
                <w:szCs w:val="24"/>
              </w:rPr>
            </w:pPr>
            <w:r w:rsidRPr="00D31AA1">
              <w:rPr>
                <w:rFonts w:ascii="Times New Roman" w:eastAsia="Times New Roman" w:hAnsi="Times New Roman" w:cs="Times New Roman"/>
                <w:b/>
                <w:bCs/>
                <w:color w:val="000000"/>
                <w:sz w:val="24"/>
                <w:szCs w:val="24"/>
              </w:rPr>
              <w:t>яблуко (кг)</w:t>
            </w:r>
          </w:p>
        </w:tc>
        <w:tc>
          <w:tcPr>
            <w:tcW w:w="3264" w:type="dxa"/>
            <w:tcBorders>
              <w:top w:val="nil"/>
              <w:left w:val="nil"/>
              <w:bottom w:val="single" w:sz="4" w:space="0" w:color="auto"/>
              <w:right w:val="single" w:sz="4" w:space="0" w:color="auto"/>
            </w:tcBorders>
            <w:shd w:val="clear" w:color="auto" w:fill="auto"/>
            <w:noWrap/>
            <w:vAlign w:val="bottom"/>
            <w:hideMark/>
          </w:tcPr>
          <w:p w:rsidR="005F2F5E" w:rsidRPr="00D31AA1" w:rsidRDefault="005F2F5E" w:rsidP="00D374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sidRPr="00D31AA1">
              <w:rPr>
                <w:rFonts w:ascii="Times New Roman" w:eastAsia="Times New Roman" w:hAnsi="Times New Roman" w:cs="Times New Roman"/>
                <w:b/>
                <w:bCs/>
                <w:color w:val="000000"/>
                <w:sz w:val="24"/>
                <w:szCs w:val="24"/>
              </w:rPr>
              <w:t>00,000</w:t>
            </w:r>
          </w:p>
        </w:tc>
      </w:tr>
    </w:tbl>
    <w:p w:rsidR="005F2F5E" w:rsidRDefault="005F2F5E" w:rsidP="005F2F5E">
      <w:pPr>
        <w:pStyle w:val="a3"/>
        <w:jc w:val="both"/>
        <w:rPr>
          <w:rFonts w:ascii="Times New Roman" w:hAnsi="Times New Roman" w:cs="Times New Roman"/>
          <w:sz w:val="24"/>
          <w:szCs w:val="24"/>
        </w:rPr>
      </w:pPr>
    </w:p>
    <w:p w:rsidR="005F2F5E" w:rsidRDefault="005F2F5E" w:rsidP="005F2F5E">
      <w:pPr>
        <w:pStyle w:val="a3"/>
        <w:jc w:val="both"/>
        <w:rPr>
          <w:rFonts w:ascii="Times New Roman" w:hAnsi="Times New Roman" w:cs="Times New Roman"/>
          <w:b/>
          <w:sz w:val="24"/>
          <w:szCs w:val="24"/>
          <w:lang w:val="uk-UA"/>
        </w:rPr>
      </w:pPr>
    </w:p>
    <w:p w:rsidR="005F2F5E" w:rsidRPr="007F28FE" w:rsidRDefault="005F2F5E" w:rsidP="005F2F5E">
      <w:pPr>
        <w:pStyle w:val="a3"/>
        <w:widowControl w:val="0"/>
        <w:contextualSpacing/>
        <w:rPr>
          <w:rFonts w:ascii="Times New Roman" w:hAnsi="Times New Roman"/>
          <w:b/>
          <w:bCs/>
          <w:lang w:val="uk-UA"/>
        </w:rPr>
      </w:pPr>
      <w:r>
        <w:rPr>
          <w:rFonts w:ascii="Times New Roman" w:hAnsi="Times New Roman"/>
          <w:b/>
          <w:bCs/>
          <w:lang w:val="uk-UA"/>
        </w:rPr>
        <w:t xml:space="preserve">                                                </w:t>
      </w:r>
      <w:r w:rsidRPr="007F28FE">
        <w:rPr>
          <w:rFonts w:ascii="Times New Roman" w:hAnsi="Times New Roman"/>
          <w:b/>
          <w:bCs/>
          <w:lang w:val="uk-UA"/>
        </w:rPr>
        <w:t>Загальні вимоги до предмету закупівлі:</w:t>
      </w:r>
    </w:p>
    <w:p w:rsidR="005F2F5E" w:rsidRPr="00750418" w:rsidRDefault="005F2F5E" w:rsidP="005F2F5E">
      <w:pPr>
        <w:pStyle w:val="1"/>
        <w:rPr>
          <w:rFonts w:ascii="Times New Roman" w:hAnsi="Times New Roman" w:cs="Times New Roman"/>
          <w:color w:val="333333"/>
          <w:sz w:val="48"/>
          <w:szCs w:val="48"/>
          <w:lang w:val="uk-UA"/>
        </w:rPr>
      </w:pPr>
      <w:r w:rsidRPr="008555D4">
        <w:rPr>
          <w:rFonts w:ascii="Times New Roman" w:hAnsi="Times New Roman"/>
          <w:lang w:val="uk-UA"/>
        </w:rPr>
        <w:t xml:space="preserve">1. </w:t>
      </w:r>
      <w:r w:rsidRPr="00750418">
        <w:rPr>
          <w:rFonts w:ascii="Times New Roman" w:hAnsi="Times New Roman" w:cs="Times New Roman"/>
          <w:bCs/>
          <w:color w:val="333333"/>
          <w:lang w:val="uk-UA"/>
        </w:rPr>
        <w:t>Відповідно до постанови від 24.03.2021 року № 305 «</w:t>
      </w:r>
      <w:r w:rsidRPr="00750418">
        <w:rPr>
          <w:rFonts w:ascii="Times New Roman" w:hAnsi="Times New Roman" w:cs="Times New Roman"/>
          <w:bCs/>
          <w:color w:val="333333"/>
        </w:rPr>
        <w:t xml:space="preserve">Про </w:t>
      </w:r>
      <w:proofErr w:type="spellStart"/>
      <w:r w:rsidRPr="00750418">
        <w:rPr>
          <w:rFonts w:ascii="Times New Roman" w:hAnsi="Times New Roman" w:cs="Times New Roman"/>
          <w:bCs/>
          <w:color w:val="333333"/>
        </w:rPr>
        <w:t>затвердження</w:t>
      </w:r>
      <w:proofErr w:type="spellEnd"/>
      <w:r w:rsidRPr="00750418">
        <w:rPr>
          <w:rFonts w:ascii="Times New Roman" w:hAnsi="Times New Roman" w:cs="Times New Roman"/>
          <w:bCs/>
          <w:color w:val="333333"/>
        </w:rPr>
        <w:t xml:space="preserve"> норм та Порядку </w:t>
      </w:r>
      <w:proofErr w:type="spellStart"/>
      <w:r w:rsidRPr="00750418">
        <w:rPr>
          <w:rFonts w:ascii="Times New Roman" w:hAnsi="Times New Roman" w:cs="Times New Roman"/>
          <w:bCs/>
          <w:color w:val="333333"/>
        </w:rPr>
        <w:t>організації</w:t>
      </w:r>
      <w:proofErr w:type="spellEnd"/>
      <w:r w:rsidRPr="00750418">
        <w:rPr>
          <w:rFonts w:ascii="Times New Roman" w:hAnsi="Times New Roman" w:cs="Times New Roman"/>
          <w:bCs/>
          <w:color w:val="333333"/>
        </w:rPr>
        <w:t xml:space="preserve"> </w:t>
      </w:r>
      <w:proofErr w:type="spellStart"/>
      <w:r w:rsidRPr="00750418">
        <w:rPr>
          <w:rFonts w:ascii="Times New Roman" w:hAnsi="Times New Roman" w:cs="Times New Roman"/>
          <w:bCs/>
          <w:color w:val="333333"/>
        </w:rPr>
        <w:t>харчування</w:t>
      </w:r>
      <w:proofErr w:type="spellEnd"/>
      <w:r w:rsidRPr="00750418">
        <w:rPr>
          <w:rFonts w:ascii="Times New Roman" w:hAnsi="Times New Roman" w:cs="Times New Roman"/>
          <w:bCs/>
          <w:color w:val="333333"/>
        </w:rPr>
        <w:t xml:space="preserve"> у закладах </w:t>
      </w:r>
      <w:proofErr w:type="spellStart"/>
      <w:r w:rsidRPr="00750418">
        <w:rPr>
          <w:rFonts w:ascii="Times New Roman" w:hAnsi="Times New Roman" w:cs="Times New Roman"/>
          <w:bCs/>
          <w:color w:val="333333"/>
        </w:rPr>
        <w:t>освіти</w:t>
      </w:r>
      <w:proofErr w:type="spellEnd"/>
      <w:r w:rsidRPr="00750418">
        <w:rPr>
          <w:rFonts w:ascii="Times New Roman" w:hAnsi="Times New Roman" w:cs="Times New Roman"/>
          <w:bCs/>
          <w:color w:val="333333"/>
        </w:rPr>
        <w:t xml:space="preserve"> та </w:t>
      </w:r>
      <w:proofErr w:type="spellStart"/>
      <w:r w:rsidRPr="00750418">
        <w:rPr>
          <w:rFonts w:ascii="Times New Roman" w:hAnsi="Times New Roman" w:cs="Times New Roman"/>
          <w:bCs/>
          <w:color w:val="333333"/>
        </w:rPr>
        <w:t>дитячих</w:t>
      </w:r>
      <w:proofErr w:type="spellEnd"/>
      <w:r w:rsidRPr="00750418">
        <w:rPr>
          <w:rFonts w:ascii="Times New Roman" w:hAnsi="Times New Roman" w:cs="Times New Roman"/>
          <w:bCs/>
          <w:color w:val="333333"/>
        </w:rPr>
        <w:t xml:space="preserve"> закладах </w:t>
      </w:r>
      <w:proofErr w:type="spellStart"/>
      <w:r w:rsidRPr="00750418">
        <w:rPr>
          <w:rFonts w:ascii="Times New Roman" w:hAnsi="Times New Roman" w:cs="Times New Roman"/>
          <w:bCs/>
          <w:color w:val="333333"/>
        </w:rPr>
        <w:t>оздоровлення</w:t>
      </w:r>
      <w:proofErr w:type="spellEnd"/>
      <w:r w:rsidRPr="00750418">
        <w:rPr>
          <w:rFonts w:ascii="Times New Roman" w:hAnsi="Times New Roman" w:cs="Times New Roman"/>
          <w:bCs/>
          <w:color w:val="333333"/>
        </w:rPr>
        <w:t xml:space="preserve"> та </w:t>
      </w:r>
      <w:proofErr w:type="spellStart"/>
      <w:r w:rsidRPr="00750418">
        <w:rPr>
          <w:rFonts w:ascii="Times New Roman" w:hAnsi="Times New Roman" w:cs="Times New Roman"/>
          <w:bCs/>
          <w:color w:val="333333"/>
        </w:rPr>
        <w:t>відпочинку</w:t>
      </w:r>
      <w:proofErr w:type="spellEnd"/>
      <w:r w:rsidRPr="00750418">
        <w:rPr>
          <w:rFonts w:ascii="Times New Roman" w:hAnsi="Times New Roman" w:cs="Times New Roman"/>
          <w:bCs/>
          <w:color w:val="333333"/>
          <w:lang w:val="uk-UA"/>
        </w:rPr>
        <w:t>».</w:t>
      </w:r>
    </w:p>
    <w:p w:rsidR="005F2F5E" w:rsidRPr="00E64A12" w:rsidRDefault="005F2F5E" w:rsidP="005F2F5E">
      <w:pPr>
        <w:jc w:val="both"/>
        <w:rPr>
          <w:lang w:eastAsia="ru-RU"/>
        </w:rPr>
      </w:pPr>
      <w:r w:rsidRPr="00A65D43">
        <w:rPr>
          <w:rFonts w:ascii="Times New Roman" w:hAnsi="Times New Roman"/>
          <w:sz w:val="24"/>
          <w:lang w:eastAsia="ru-RU"/>
        </w:rPr>
        <w:t>Відповідати</w:t>
      </w:r>
      <w:r>
        <w:rPr>
          <w:rFonts w:ascii="Times New Roman" w:hAnsi="Times New Roman"/>
          <w:sz w:val="24"/>
          <w:lang w:eastAsia="ru-RU"/>
        </w:rPr>
        <w:t xml:space="preserve"> </w:t>
      </w:r>
      <w:r w:rsidRPr="008653C9">
        <w:rPr>
          <w:rFonts w:ascii="Times New Roman" w:hAnsi="Times New Roman"/>
          <w:color w:val="2B2B2B"/>
          <w:sz w:val="24"/>
          <w:szCs w:val="24"/>
        </w:rPr>
        <w:t>Наказу МОЗ України від 25.09.2020 № 2205 "Про затвердження Санітарного регламенту для закладів загальної середньої освіти"</w:t>
      </w:r>
      <w:r>
        <w:rPr>
          <w:rFonts w:ascii="Times New Roman" w:hAnsi="Times New Roman"/>
          <w:color w:val="2B2B2B"/>
          <w:sz w:val="24"/>
          <w:szCs w:val="24"/>
        </w:rPr>
        <w:t>.</w:t>
      </w:r>
    </w:p>
    <w:p w:rsidR="005F2F5E" w:rsidRDefault="005F2F5E" w:rsidP="005F2F5E">
      <w:pPr>
        <w:pStyle w:val="a3"/>
        <w:widowControl w:val="0"/>
        <w:contextualSpacing/>
        <w:jc w:val="both"/>
        <w:rPr>
          <w:rFonts w:ascii="Times New Roman" w:hAnsi="Times New Roman"/>
          <w:b/>
          <w:kern w:val="32"/>
          <w:lang w:val="uk-UA" w:eastAsia="uk-UA"/>
        </w:rPr>
      </w:pPr>
      <w:r w:rsidRPr="007F28FE">
        <w:rPr>
          <w:rFonts w:ascii="Times New Roman" w:hAnsi="Times New Roman"/>
          <w:lang w:val="uk-UA"/>
        </w:rPr>
        <w:t xml:space="preserve">Учасник має передати (поставити) Замовнику товари, передбачені цією документацією, якість яких відповідає умовам ДСТУ (ГОСТ, ТУ). Поставка товару буде здійснюватися за заявками Замовника. </w:t>
      </w:r>
      <w:r w:rsidRPr="007F28FE">
        <w:rPr>
          <w:rFonts w:ascii="Times New Roman" w:hAnsi="Times New Roman"/>
          <w:b/>
          <w:kern w:val="32"/>
          <w:lang w:val="uk-UA" w:eastAsia="uk-UA"/>
        </w:rPr>
        <w:t>Забороняється постачання продуктів харчування, що містять ГМО.</w:t>
      </w:r>
    </w:p>
    <w:p w:rsidR="005F2F5E" w:rsidRDefault="005F2F5E" w:rsidP="005F2F5E">
      <w:pPr>
        <w:pStyle w:val="a3"/>
        <w:widowControl w:val="0"/>
        <w:contextualSpacing/>
        <w:jc w:val="both"/>
        <w:rPr>
          <w:rFonts w:ascii="Times New Roman" w:hAnsi="Times New Roman"/>
          <w:b/>
          <w:kern w:val="32"/>
          <w:lang w:val="uk-UA" w:eastAsia="uk-UA"/>
        </w:rPr>
      </w:pPr>
    </w:p>
    <w:p w:rsidR="005F2F5E" w:rsidRDefault="005F2F5E" w:rsidP="005F2F5E">
      <w:pPr>
        <w:pStyle w:val="a3"/>
        <w:widowControl w:val="0"/>
        <w:contextualSpacing/>
        <w:jc w:val="both"/>
        <w:rPr>
          <w:rFonts w:ascii="Times New Roman" w:hAnsi="Times New Roman"/>
          <w:b/>
          <w:kern w:val="32"/>
          <w:lang w:val="uk-UA" w:eastAsia="uk-UA"/>
        </w:rPr>
      </w:pPr>
      <w:r>
        <w:rPr>
          <w:rFonts w:ascii="Times New Roman" w:hAnsi="Times New Roman"/>
          <w:b/>
          <w:kern w:val="32"/>
          <w:lang w:val="uk-UA" w:eastAsia="uk-UA"/>
        </w:rPr>
        <w:t>Вимоги щодо якості:</w:t>
      </w:r>
    </w:p>
    <w:p w:rsidR="005F2F5E" w:rsidRDefault="005F2F5E" w:rsidP="005F2F5E">
      <w:pPr>
        <w:spacing w:after="0" w:line="240" w:lineRule="auto"/>
        <w:contextualSpacing/>
        <w:jc w:val="both"/>
        <w:rPr>
          <w:rFonts w:ascii="Times New Roman" w:hAnsi="Times New Roman"/>
          <w:b/>
          <w:sz w:val="24"/>
          <w:szCs w:val="24"/>
        </w:rPr>
      </w:pPr>
    </w:p>
    <w:p w:rsidR="005F2F5E" w:rsidRDefault="005F2F5E" w:rsidP="005F2F5E">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Морква. </w:t>
      </w:r>
      <w:r w:rsidRPr="002F4CB9">
        <w:rPr>
          <w:rFonts w:ascii="Times New Roman" w:hAnsi="Times New Roman"/>
          <w:sz w:val="24"/>
          <w:szCs w:val="24"/>
        </w:rPr>
        <w:t xml:space="preserve">Має бути свіжою, зрілою, здоровою, чистою, цілою, вирощеною в </w:t>
      </w:r>
      <w:proofErr w:type="spellStart"/>
      <w:r w:rsidRPr="002F4CB9">
        <w:rPr>
          <w:rFonts w:ascii="Times New Roman" w:hAnsi="Times New Roman"/>
          <w:sz w:val="24"/>
          <w:szCs w:val="24"/>
        </w:rPr>
        <w:t>природніх</w:t>
      </w:r>
      <w:proofErr w:type="spellEnd"/>
      <w:r w:rsidRPr="002F4CB9">
        <w:rPr>
          <w:rFonts w:ascii="Times New Roman" w:hAnsi="Times New Roman"/>
          <w:sz w:val="24"/>
          <w:szCs w:val="24"/>
        </w:rPr>
        <w:t xml:space="preserve"> умовах, без перевищеного вмісту хімічних речовин. Форма і колір повинні відповідати ботанічному сорту. Не допускається морква підморожена, що загнила, із стороннім запахом. </w:t>
      </w:r>
    </w:p>
    <w:p w:rsidR="005F2F5E" w:rsidRDefault="005F2F5E" w:rsidP="005F2F5E">
      <w:pPr>
        <w:spacing w:after="0" w:line="240" w:lineRule="auto"/>
        <w:contextualSpacing/>
        <w:jc w:val="both"/>
        <w:rPr>
          <w:rFonts w:ascii="Times New Roman" w:hAnsi="Times New Roman"/>
          <w:b/>
          <w:sz w:val="24"/>
          <w:szCs w:val="24"/>
        </w:rPr>
      </w:pPr>
    </w:p>
    <w:p w:rsidR="005F2F5E" w:rsidRDefault="005F2F5E" w:rsidP="005F2F5E">
      <w:pPr>
        <w:spacing w:after="0" w:line="240" w:lineRule="auto"/>
        <w:contextualSpacing/>
        <w:jc w:val="both"/>
        <w:rPr>
          <w:rFonts w:ascii="Times New Roman" w:hAnsi="Times New Roman"/>
          <w:sz w:val="24"/>
          <w:szCs w:val="24"/>
        </w:rPr>
      </w:pPr>
      <w:r w:rsidRPr="00FF4C5A">
        <w:rPr>
          <w:rFonts w:ascii="Times New Roman" w:hAnsi="Times New Roman"/>
          <w:b/>
          <w:sz w:val="24"/>
          <w:szCs w:val="24"/>
        </w:rPr>
        <w:t>Буряк столовий</w:t>
      </w:r>
      <w:r>
        <w:rPr>
          <w:rFonts w:ascii="Times New Roman" w:hAnsi="Times New Roman"/>
          <w:b/>
          <w:sz w:val="24"/>
          <w:szCs w:val="24"/>
        </w:rPr>
        <w:t xml:space="preserve">. </w:t>
      </w:r>
      <w:r w:rsidRPr="00FF4C5A">
        <w:rPr>
          <w:rFonts w:ascii="Times New Roman" w:hAnsi="Times New Roman"/>
          <w:sz w:val="24"/>
          <w:szCs w:val="24"/>
        </w:rPr>
        <w:t xml:space="preserve">Має бути свіжим, зрілим, здоровим, чистим, цілим, вирощеним в </w:t>
      </w:r>
      <w:proofErr w:type="spellStart"/>
      <w:r w:rsidRPr="00FF4C5A">
        <w:rPr>
          <w:rFonts w:ascii="Times New Roman" w:hAnsi="Times New Roman"/>
          <w:sz w:val="24"/>
          <w:szCs w:val="24"/>
        </w:rPr>
        <w:t>природніх</w:t>
      </w:r>
      <w:proofErr w:type="spellEnd"/>
      <w:r w:rsidRPr="00FF4C5A">
        <w:rPr>
          <w:rFonts w:ascii="Times New Roman" w:hAnsi="Times New Roman"/>
          <w:sz w:val="24"/>
          <w:szCs w:val="24"/>
        </w:rPr>
        <w:t xml:space="preserve"> умовах, без перевищеного вмісту хімічних речовин. Форма і колір повинні відповідати ботанічному сорту. Не допускається буряк підморожений, що загнив, зі стороннім запахом.</w:t>
      </w:r>
    </w:p>
    <w:p w:rsidR="005F2F5E" w:rsidRDefault="005F2F5E" w:rsidP="005F2F5E">
      <w:pPr>
        <w:spacing w:after="0" w:line="240" w:lineRule="auto"/>
        <w:contextualSpacing/>
        <w:jc w:val="both"/>
        <w:rPr>
          <w:rFonts w:ascii="Times New Roman" w:hAnsi="Times New Roman"/>
          <w:b/>
          <w:sz w:val="24"/>
          <w:szCs w:val="24"/>
        </w:rPr>
      </w:pPr>
    </w:p>
    <w:p w:rsidR="005F2F5E" w:rsidRPr="00E70B17" w:rsidRDefault="005F2F5E" w:rsidP="005F2F5E">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Капуста. </w:t>
      </w:r>
      <w:r w:rsidRPr="002F4CB9">
        <w:rPr>
          <w:rFonts w:ascii="Times New Roman" w:hAnsi="Times New Roman"/>
          <w:sz w:val="24"/>
          <w:szCs w:val="24"/>
        </w:rPr>
        <w:t>Має</w:t>
      </w:r>
      <w:r>
        <w:rPr>
          <w:rFonts w:ascii="Times New Roman" w:hAnsi="Times New Roman"/>
          <w:sz w:val="24"/>
          <w:szCs w:val="24"/>
        </w:rPr>
        <w:t xml:space="preserve"> бути свіжа</w:t>
      </w:r>
      <w:r w:rsidRPr="002F4CB9">
        <w:rPr>
          <w:rFonts w:ascii="Times New Roman" w:hAnsi="Times New Roman"/>
          <w:sz w:val="24"/>
          <w:szCs w:val="24"/>
        </w:rPr>
        <w:t xml:space="preserve">, без перевищеного вмісту хімічних речовин, </w:t>
      </w:r>
      <w:r w:rsidRPr="00FF4C5A">
        <w:rPr>
          <w:rFonts w:ascii="Times New Roman" w:hAnsi="Times New Roman"/>
          <w:sz w:val="24"/>
          <w:szCs w:val="24"/>
        </w:rPr>
        <w:t xml:space="preserve">вирощеним в </w:t>
      </w:r>
      <w:proofErr w:type="spellStart"/>
      <w:r w:rsidRPr="00FF4C5A">
        <w:rPr>
          <w:rFonts w:ascii="Times New Roman" w:hAnsi="Times New Roman"/>
          <w:sz w:val="24"/>
          <w:szCs w:val="24"/>
        </w:rPr>
        <w:t>природніх</w:t>
      </w:r>
      <w:proofErr w:type="spellEnd"/>
      <w:r w:rsidRPr="00FF4C5A">
        <w:rPr>
          <w:rFonts w:ascii="Times New Roman" w:hAnsi="Times New Roman"/>
          <w:sz w:val="24"/>
          <w:szCs w:val="24"/>
        </w:rPr>
        <w:t xml:space="preserve"> умовах</w:t>
      </w:r>
      <w:r>
        <w:rPr>
          <w:rFonts w:ascii="Times New Roman" w:hAnsi="Times New Roman"/>
          <w:sz w:val="24"/>
          <w:szCs w:val="24"/>
        </w:rPr>
        <w:t>,</w:t>
      </w:r>
      <w:r w:rsidRPr="002F4CB9">
        <w:rPr>
          <w:rFonts w:ascii="Times New Roman" w:hAnsi="Times New Roman"/>
          <w:sz w:val="24"/>
          <w:szCs w:val="24"/>
        </w:rPr>
        <w:t xml:space="preserve"> без озн</w:t>
      </w:r>
      <w:r>
        <w:rPr>
          <w:rFonts w:ascii="Times New Roman" w:hAnsi="Times New Roman"/>
          <w:sz w:val="24"/>
          <w:szCs w:val="24"/>
        </w:rPr>
        <w:t>ак гнилі, механічних пошкоджень</w:t>
      </w:r>
      <w:r w:rsidRPr="002F4CB9">
        <w:rPr>
          <w:rFonts w:ascii="Times New Roman" w:hAnsi="Times New Roman"/>
          <w:sz w:val="24"/>
          <w:szCs w:val="24"/>
        </w:rPr>
        <w:t>. Смак і запах без сторонніх до</w:t>
      </w:r>
      <w:r>
        <w:rPr>
          <w:rFonts w:ascii="Times New Roman" w:hAnsi="Times New Roman"/>
          <w:sz w:val="24"/>
          <w:szCs w:val="24"/>
        </w:rPr>
        <w:t xml:space="preserve">мішок. </w:t>
      </w:r>
    </w:p>
    <w:p w:rsidR="005F2F5E" w:rsidRDefault="005F2F5E" w:rsidP="005F2F5E">
      <w:pPr>
        <w:spacing w:after="0" w:line="240" w:lineRule="auto"/>
        <w:contextualSpacing/>
        <w:jc w:val="both"/>
        <w:rPr>
          <w:rFonts w:ascii="Times New Roman" w:hAnsi="Times New Roman"/>
          <w:b/>
          <w:sz w:val="24"/>
          <w:szCs w:val="24"/>
        </w:rPr>
      </w:pPr>
    </w:p>
    <w:p w:rsidR="005F2F5E" w:rsidRDefault="005F2F5E" w:rsidP="005F2F5E">
      <w:pPr>
        <w:spacing w:after="0" w:line="240" w:lineRule="auto"/>
        <w:contextualSpacing/>
        <w:jc w:val="both"/>
        <w:rPr>
          <w:rFonts w:ascii="Times New Roman" w:hAnsi="Times New Roman"/>
          <w:sz w:val="24"/>
          <w:szCs w:val="24"/>
        </w:rPr>
      </w:pPr>
      <w:r>
        <w:rPr>
          <w:rFonts w:ascii="Times New Roman" w:hAnsi="Times New Roman"/>
          <w:b/>
          <w:sz w:val="24"/>
          <w:szCs w:val="24"/>
        </w:rPr>
        <w:t>Ц</w:t>
      </w:r>
      <w:r w:rsidRPr="00FF4C5A">
        <w:rPr>
          <w:rFonts w:ascii="Times New Roman" w:hAnsi="Times New Roman"/>
          <w:b/>
          <w:sz w:val="24"/>
          <w:szCs w:val="24"/>
        </w:rPr>
        <w:t>ибуля</w:t>
      </w:r>
      <w:r>
        <w:rPr>
          <w:rFonts w:ascii="Times New Roman" w:hAnsi="Times New Roman"/>
          <w:b/>
          <w:sz w:val="24"/>
          <w:szCs w:val="24"/>
        </w:rPr>
        <w:t xml:space="preserve">. </w:t>
      </w:r>
      <w:r w:rsidRPr="002F4CB9">
        <w:rPr>
          <w:rFonts w:ascii="Times New Roman" w:hAnsi="Times New Roman"/>
          <w:sz w:val="24"/>
          <w:szCs w:val="24"/>
        </w:rPr>
        <w:t xml:space="preserve">Має бути свіжою, зрілою, здоровою, чистою, цілою, вирощеною в </w:t>
      </w:r>
      <w:proofErr w:type="spellStart"/>
      <w:r w:rsidRPr="002F4CB9">
        <w:rPr>
          <w:rFonts w:ascii="Times New Roman" w:hAnsi="Times New Roman"/>
          <w:sz w:val="24"/>
          <w:szCs w:val="24"/>
        </w:rPr>
        <w:t>природніх</w:t>
      </w:r>
      <w:proofErr w:type="spellEnd"/>
      <w:r w:rsidRPr="002F4CB9">
        <w:rPr>
          <w:rFonts w:ascii="Times New Roman" w:hAnsi="Times New Roman"/>
          <w:sz w:val="24"/>
          <w:szCs w:val="24"/>
        </w:rPr>
        <w:t xml:space="preserve"> умовах, без перевищеного вмісту хімічних речовин, сухою, не порослою</w:t>
      </w:r>
      <w:r>
        <w:rPr>
          <w:rFonts w:ascii="Times New Roman" w:hAnsi="Times New Roman"/>
          <w:sz w:val="24"/>
          <w:szCs w:val="24"/>
        </w:rPr>
        <w:t>, з сухим зовнішнім</w:t>
      </w:r>
      <w:r w:rsidRPr="002F4CB9">
        <w:rPr>
          <w:rFonts w:ascii="Times New Roman" w:hAnsi="Times New Roman"/>
          <w:sz w:val="24"/>
          <w:szCs w:val="24"/>
        </w:rPr>
        <w:t xml:space="preserve"> лушпинням. Не допускається цибуля підморожена, що загнила, із стороннім запахом. Форма і колір повинні відповідати ботанічному сорту. </w:t>
      </w:r>
    </w:p>
    <w:p w:rsidR="005F2F5E" w:rsidRDefault="005F2F5E" w:rsidP="005F2F5E">
      <w:pPr>
        <w:spacing w:line="240" w:lineRule="auto"/>
        <w:jc w:val="both"/>
        <w:rPr>
          <w:rFonts w:ascii="Times New Roman" w:hAnsi="Times New Roman"/>
          <w:b/>
          <w:sz w:val="24"/>
          <w:szCs w:val="24"/>
        </w:rPr>
      </w:pPr>
    </w:p>
    <w:p w:rsidR="005F2F5E" w:rsidRPr="005E4696" w:rsidRDefault="005F2F5E" w:rsidP="005F2F5E">
      <w:pPr>
        <w:spacing w:line="240" w:lineRule="auto"/>
        <w:jc w:val="both"/>
        <w:rPr>
          <w:rFonts w:ascii="Times New Roman" w:hAnsi="Times New Roman"/>
          <w:sz w:val="26"/>
          <w:szCs w:val="26"/>
        </w:rPr>
      </w:pPr>
      <w:r>
        <w:rPr>
          <w:rFonts w:ascii="Times New Roman" w:hAnsi="Times New Roman"/>
          <w:b/>
          <w:color w:val="000000"/>
          <w:sz w:val="26"/>
          <w:szCs w:val="26"/>
        </w:rPr>
        <w:t>Яблуко</w:t>
      </w:r>
      <w:r w:rsidRPr="005E4696">
        <w:rPr>
          <w:rFonts w:ascii="Times New Roman" w:hAnsi="Times New Roman"/>
          <w:b/>
          <w:color w:val="000000"/>
          <w:sz w:val="26"/>
          <w:szCs w:val="26"/>
        </w:rPr>
        <w:t>.</w:t>
      </w:r>
      <w:r>
        <w:rPr>
          <w:rFonts w:ascii="Times New Roman" w:hAnsi="Times New Roman"/>
          <w:sz w:val="26"/>
          <w:szCs w:val="26"/>
        </w:rPr>
        <w:t xml:space="preserve"> Яблуко</w:t>
      </w:r>
      <w:r w:rsidRPr="005E4696">
        <w:rPr>
          <w:rFonts w:ascii="Times New Roman" w:hAnsi="Times New Roman"/>
          <w:sz w:val="26"/>
          <w:szCs w:val="26"/>
        </w:rPr>
        <w:t xml:space="preserve"> достатньої зрілості, без ознак гнилі, механічного пошкодження, та пошкодження шкідниками. Колір відповідно до сорту. Консистенція соковита. Смак солодкий</w:t>
      </w:r>
      <w:r>
        <w:rPr>
          <w:rFonts w:ascii="Times New Roman" w:hAnsi="Times New Roman"/>
          <w:sz w:val="26"/>
          <w:szCs w:val="26"/>
        </w:rPr>
        <w:t xml:space="preserve"> або кисло-солодкий. Вага яблуко</w:t>
      </w:r>
      <w:r w:rsidRPr="005E4696">
        <w:rPr>
          <w:rFonts w:ascii="Times New Roman" w:hAnsi="Times New Roman"/>
          <w:sz w:val="26"/>
          <w:szCs w:val="26"/>
        </w:rPr>
        <w:t xml:space="preserve"> 150-200гр.</w:t>
      </w:r>
      <w:r>
        <w:rPr>
          <w:rFonts w:ascii="Times New Roman" w:hAnsi="Times New Roman"/>
          <w:sz w:val="26"/>
          <w:szCs w:val="26"/>
        </w:rPr>
        <w:t xml:space="preserve"> </w:t>
      </w:r>
      <w:r w:rsidRPr="005E4696">
        <w:rPr>
          <w:rFonts w:ascii="Times New Roman" w:hAnsi="Times New Roman"/>
          <w:sz w:val="26"/>
          <w:szCs w:val="26"/>
        </w:rPr>
        <w:t xml:space="preserve">Розфасовані в ящики. Розмір фруктів середній. Товар повинен бути натуральним, якісним, без додавання хімічних </w:t>
      </w:r>
      <w:r w:rsidRPr="005E4696">
        <w:rPr>
          <w:rFonts w:ascii="Times New Roman" w:hAnsi="Times New Roman"/>
          <w:sz w:val="26"/>
          <w:szCs w:val="26"/>
        </w:rPr>
        <w:lastRenderedPageBreak/>
        <w:t>добавок і консервантів, не повинен містити ГМО. Якість відповідно до ГОСТ, ДСТУ, ТУ та інших документів, що діють на території України.</w:t>
      </w:r>
    </w:p>
    <w:p w:rsidR="005F2F5E" w:rsidRPr="007F28FE" w:rsidRDefault="005F2F5E" w:rsidP="005F2F5E">
      <w:pPr>
        <w:spacing w:after="0" w:line="240" w:lineRule="auto"/>
        <w:contextualSpacing/>
        <w:jc w:val="both"/>
        <w:rPr>
          <w:rFonts w:ascii="Times New Roman" w:hAnsi="Times New Roman"/>
          <w:b/>
          <w:bCs/>
          <w:sz w:val="24"/>
          <w:szCs w:val="24"/>
        </w:rPr>
      </w:pPr>
      <w:r w:rsidRPr="007F28FE">
        <w:rPr>
          <w:rFonts w:ascii="Times New Roman" w:hAnsi="Times New Roman"/>
          <w:b/>
          <w:bCs/>
          <w:sz w:val="24"/>
          <w:szCs w:val="24"/>
        </w:rPr>
        <w:t>2. Загальні умови поставки товарів:</w:t>
      </w:r>
    </w:p>
    <w:p w:rsidR="005F2F5E" w:rsidRPr="007F28FE" w:rsidRDefault="005F2F5E" w:rsidP="005F2F5E">
      <w:pPr>
        <w:spacing w:after="0" w:line="240" w:lineRule="auto"/>
        <w:contextualSpacing/>
        <w:jc w:val="both"/>
        <w:rPr>
          <w:rFonts w:ascii="Times New Roman" w:hAnsi="Times New Roman"/>
          <w:sz w:val="24"/>
          <w:szCs w:val="24"/>
        </w:rPr>
      </w:pPr>
      <w:r w:rsidRPr="007F28FE">
        <w:rPr>
          <w:rFonts w:ascii="Times New Roman" w:hAnsi="Times New Roman"/>
          <w:sz w:val="24"/>
          <w:szCs w:val="24"/>
        </w:rPr>
        <w:t>Поставка товару здійснюється транспортом Учасника відповідно письмових заявок Замовника.</w:t>
      </w:r>
    </w:p>
    <w:p w:rsidR="005F2F5E" w:rsidRPr="007F28FE" w:rsidRDefault="005F2F5E" w:rsidP="005F2F5E">
      <w:pPr>
        <w:pStyle w:val="ListParagraph1"/>
        <w:tabs>
          <w:tab w:val="left" w:pos="142"/>
          <w:tab w:val="left" w:pos="284"/>
          <w:tab w:val="left" w:pos="851"/>
        </w:tabs>
        <w:ind w:left="0"/>
        <w:contextualSpacing/>
        <w:jc w:val="both"/>
        <w:rPr>
          <w:rFonts w:ascii="Times New Roman" w:hAnsi="Times New Roman" w:cs="Times New Roman"/>
          <w:sz w:val="24"/>
          <w:szCs w:val="24"/>
        </w:rPr>
      </w:pPr>
      <w:r w:rsidRPr="007F28FE">
        <w:rPr>
          <w:rFonts w:ascii="Times New Roman" w:hAnsi="Times New Roman" w:cs="Times New Roman"/>
          <w:sz w:val="24"/>
          <w:szCs w:val="24"/>
        </w:rPr>
        <w:t>Строк придатності товару на день поставки мусить становити не менш 80% від загального строку придатності.</w:t>
      </w:r>
    </w:p>
    <w:p w:rsidR="005F2F5E" w:rsidRPr="007F28FE" w:rsidRDefault="005F2F5E" w:rsidP="005F2F5E">
      <w:pPr>
        <w:pStyle w:val="ListParagraph1"/>
        <w:tabs>
          <w:tab w:val="left" w:pos="142"/>
          <w:tab w:val="left" w:pos="284"/>
          <w:tab w:val="left" w:pos="851"/>
        </w:tabs>
        <w:ind w:left="0"/>
        <w:contextualSpacing/>
        <w:jc w:val="both"/>
        <w:rPr>
          <w:rFonts w:ascii="Times New Roman" w:hAnsi="Times New Roman" w:cs="Times New Roman"/>
          <w:sz w:val="24"/>
          <w:szCs w:val="24"/>
        </w:rPr>
      </w:pPr>
      <w:r w:rsidRPr="007F28FE">
        <w:rPr>
          <w:rFonts w:ascii="Times New Roman" w:hAnsi="Times New Roman" w:cs="Times New Roman"/>
          <w:sz w:val="24"/>
          <w:szCs w:val="24"/>
        </w:rPr>
        <w:t>Кожна партія товару має супроводжуватись документом, який підтверджує якість продукції.</w:t>
      </w:r>
    </w:p>
    <w:p w:rsidR="005F2F5E" w:rsidRPr="007F28FE" w:rsidRDefault="005F2F5E" w:rsidP="005F2F5E">
      <w:pPr>
        <w:pStyle w:val="ListParagraph1"/>
        <w:shd w:val="clear" w:color="auto" w:fill="FFFFFF"/>
        <w:tabs>
          <w:tab w:val="left" w:pos="142"/>
          <w:tab w:val="left" w:pos="284"/>
          <w:tab w:val="left" w:pos="426"/>
        </w:tabs>
        <w:ind w:left="0"/>
        <w:contextualSpacing/>
        <w:jc w:val="both"/>
        <w:rPr>
          <w:rFonts w:ascii="Times New Roman" w:hAnsi="Times New Roman" w:cs="Times New Roman"/>
          <w:sz w:val="24"/>
          <w:szCs w:val="24"/>
        </w:rPr>
      </w:pPr>
      <w:r w:rsidRPr="007F28FE">
        <w:rPr>
          <w:rFonts w:ascii="Times New Roman" w:hAnsi="Times New Roman" w:cs="Times New Roman"/>
          <w:sz w:val="24"/>
          <w:szCs w:val="24"/>
        </w:rPr>
        <w:t>Виконавець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w:t>
      </w:r>
    </w:p>
    <w:p w:rsidR="005F2F5E" w:rsidRPr="007F28FE" w:rsidRDefault="005F2F5E" w:rsidP="005F2F5E">
      <w:pPr>
        <w:pStyle w:val="ListParagraph1"/>
        <w:tabs>
          <w:tab w:val="left" w:pos="142"/>
          <w:tab w:val="left" w:pos="284"/>
          <w:tab w:val="left" w:pos="426"/>
        </w:tabs>
        <w:ind w:left="0"/>
        <w:contextualSpacing/>
        <w:jc w:val="both"/>
        <w:rPr>
          <w:rFonts w:ascii="Times New Roman" w:hAnsi="Times New Roman" w:cs="Times New Roman"/>
          <w:sz w:val="24"/>
          <w:szCs w:val="24"/>
        </w:rPr>
      </w:pPr>
      <w:r w:rsidRPr="007F28FE">
        <w:rPr>
          <w:rFonts w:ascii="Times New Roman" w:hAnsi="Times New Roman" w:cs="Times New Roman"/>
          <w:sz w:val="24"/>
          <w:szCs w:val="24"/>
        </w:rPr>
        <w:t xml:space="preserve">Поставка товару має здійснюватися на автотранспорті, що призначений та обладнаний для  перевезення харчових продуктів. </w:t>
      </w:r>
    </w:p>
    <w:p w:rsidR="005F2F5E" w:rsidRPr="007F28FE" w:rsidRDefault="005F2F5E" w:rsidP="005F2F5E">
      <w:pPr>
        <w:pStyle w:val="ListParagraph1"/>
        <w:tabs>
          <w:tab w:val="left" w:pos="142"/>
          <w:tab w:val="left" w:pos="284"/>
          <w:tab w:val="left" w:pos="426"/>
        </w:tabs>
        <w:ind w:left="0"/>
        <w:contextualSpacing/>
        <w:jc w:val="both"/>
        <w:rPr>
          <w:rFonts w:ascii="Times New Roman" w:hAnsi="Times New Roman" w:cs="Times New Roman"/>
          <w:sz w:val="24"/>
          <w:szCs w:val="24"/>
        </w:rPr>
      </w:pPr>
      <w:r w:rsidRPr="007F28FE">
        <w:rPr>
          <w:rFonts w:ascii="Times New Roman" w:hAnsi="Times New Roman" w:cs="Times New Roman"/>
          <w:sz w:val="24"/>
          <w:szCs w:val="24"/>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зобов`язаний замінити товар в кількості, вказаній в заявці Замовника.</w:t>
      </w:r>
    </w:p>
    <w:p w:rsidR="005F2F5E" w:rsidRDefault="005F2F5E" w:rsidP="005F2F5E">
      <w:pPr>
        <w:tabs>
          <w:tab w:val="left" w:pos="709"/>
        </w:tabs>
        <w:spacing w:after="0" w:line="240" w:lineRule="auto"/>
        <w:rPr>
          <w:rFonts w:ascii="Times New Roman" w:eastAsia="Times New Roman" w:hAnsi="Times New Roman"/>
          <w:sz w:val="24"/>
          <w:szCs w:val="24"/>
          <w:lang w:eastAsia="ru-RU"/>
        </w:rPr>
      </w:pPr>
    </w:p>
    <w:p w:rsidR="005F2F5E" w:rsidRDefault="005F2F5E" w:rsidP="00B073A0">
      <w:pPr>
        <w:pStyle w:val="a3"/>
        <w:widowControl w:val="0"/>
        <w:contextualSpacing/>
        <w:rPr>
          <w:rFonts w:ascii="Times New Roman" w:hAnsi="Times New Roman"/>
          <w:b/>
          <w:sz w:val="24"/>
          <w:szCs w:val="24"/>
          <w:lang w:val="uk-UA"/>
        </w:rPr>
      </w:pPr>
    </w:p>
    <w:p w:rsidR="002B23D9" w:rsidRPr="00B073A0" w:rsidRDefault="002B23D9" w:rsidP="00B073A0">
      <w:pPr>
        <w:pStyle w:val="a3"/>
        <w:widowControl w:val="0"/>
        <w:contextualSpacing/>
        <w:rPr>
          <w:rFonts w:ascii="Times New Roman" w:hAnsi="Times New Roman"/>
          <w:b/>
          <w:bCs/>
          <w:lang w:val="uk-UA"/>
        </w:rPr>
      </w:pPr>
      <w:proofErr w:type="spellStart"/>
      <w:r w:rsidRPr="001E5BAA">
        <w:rPr>
          <w:rFonts w:ascii="Times New Roman" w:hAnsi="Times New Roman"/>
          <w:b/>
          <w:sz w:val="24"/>
          <w:szCs w:val="24"/>
        </w:rPr>
        <w:t>Місця</w:t>
      </w:r>
      <w:proofErr w:type="spellEnd"/>
      <w:r w:rsidRPr="001E5BAA">
        <w:rPr>
          <w:rFonts w:ascii="Times New Roman" w:hAnsi="Times New Roman"/>
          <w:b/>
          <w:sz w:val="24"/>
          <w:szCs w:val="24"/>
        </w:rPr>
        <w:t xml:space="preserve"> поставки товару:</w:t>
      </w:r>
      <w:r w:rsidRPr="001E5BAA">
        <w:rPr>
          <w:rFonts w:ascii="Times New Roman" w:hAnsi="Times New Roman"/>
          <w:b/>
          <w:bCs/>
          <w:sz w:val="24"/>
          <w:szCs w:val="24"/>
        </w:rPr>
        <w:t>     </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b/>
          <w:bCs/>
          <w:color w:val="000000"/>
          <w:sz w:val="24"/>
          <w:szCs w:val="24"/>
        </w:rPr>
        <w:t> </w:t>
      </w:r>
      <w:r w:rsidRPr="002B23D9">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Жуківський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«Жучок-світлячок»</w:t>
      </w:r>
      <w:r w:rsidRPr="002B23D9">
        <w:rPr>
          <w:rFonts w:ascii="Times New Roman" w:hAnsi="Times New Roman"/>
          <w:color w:val="000000"/>
          <w:sz w:val="24"/>
          <w:szCs w:val="24"/>
          <w:lang w:eastAsia="ru-RU"/>
        </w:rPr>
        <w:t xml:space="preserve">- с. Жуки, вул. </w:t>
      </w:r>
      <w:proofErr w:type="spellStart"/>
      <w:proofErr w:type="gramStart"/>
      <w:r w:rsidRPr="00CB2E18">
        <w:rPr>
          <w:rFonts w:ascii="Times New Roman" w:hAnsi="Times New Roman"/>
          <w:color w:val="000000"/>
          <w:sz w:val="24"/>
          <w:szCs w:val="24"/>
          <w:lang w:val="ru-RU" w:eastAsia="ru-RU"/>
        </w:rPr>
        <w:t>Молод</w:t>
      </w:r>
      <w:proofErr w:type="gramEnd"/>
      <w:r w:rsidRPr="00CB2E18">
        <w:rPr>
          <w:rFonts w:ascii="Times New Roman" w:hAnsi="Times New Roman"/>
          <w:color w:val="000000"/>
          <w:sz w:val="24"/>
          <w:szCs w:val="24"/>
          <w:lang w:val="ru-RU" w:eastAsia="ru-RU"/>
        </w:rPr>
        <w:t>іжна</w:t>
      </w:r>
      <w:proofErr w:type="spellEnd"/>
      <w:r w:rsidRPr="00CB2E18">
        <w:rPr>
          <w:rFonts w:ascii="Times New Roman" w:hAnsi="Times New Roman"/>
          <w:color w:val="000000"/>
          <w:sz w:val="24"/>
          <w:szCs w:val="24"/>
          <w:lang w:val="ru-RU" w:eastAsia="ru-RU"/>
        </w:rPr>
        <w:t xml:space="preserve">, 16,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Кустолово</w:t>
      </w:r>
      <w:proofErr w:type="spellEnd"/>
      <w:r w:rsidRPr="00CB2E18">
        <w:rPr>
          <w:rFonts w:ascii="Times New Roman" w:hAnsi="Times New Roman"/>
          <w:color w:val="000000"/>
          <w:sz w:val="24"/>
          <w:szCs w:val="24"/>
          <w:lang w:eastAsia="ru-RU"/>
        </w:rPr>
        <w:t xml:space="preserve"> - </w:t>
      </w:r>
      <w:proofErr w:type="spellStart"/>
      <w:r w:rsidRPr="00CB2E18">
        <w:rPr>
          <w:rFonts w:ascii="Times New Roman" w:hAnsi="Times New Roman"/>
          <w:color w:val="000000"/>
          <w:sz w:val="24"/>
          <w:szCs w:val="24"/>
          <w:lang w:eastAsia="ru-RU"/>
        </w:rPr>
        <w:t>Кущівський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«Веселка»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Кустолові</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Ш</w:t>
      </w:r>
      <w:r>
        <w:rPr>
          <w:rFonts w:ascii="Times New Roman" w:hAnsi="Times New Roman"/>
          <w:color w:val="000000"/>
          <w:sz w:val="24"/>
          <w:szCs w:val="24"/>
          <w:lang w:val="ru-RU" w:eastAsia="ru-RU"/>
        </w:rPr>
        <w:t>кільна</w:t>
      </w:r>
      <w:proofErr w:type="spellEnd"/>
      <w:r>
        <w:rPr>
          <w:rFonts w:ascii="Times New Roman" w:hAnsi="Times New Roman"/>
          <w:color w:val="000000"/>
          <w:sz w:val="24"/>
          <w:szCs w:val="24"/>
          <w:lang w:val="ru-RU" w:eastAsia="ru-RU"/>
        </w:rPr>
        <w:t xml:space="preserve">, 60, </w:t>
      </w:r>
      <w:proofErr w:type="spellStart"/>
      <w:r>
        <w:rPr>
          <w:rFonts w:ascii="Times New Roman" w:hAnsi="Times New Roman"/>
          <w:color w:val="000000"/>
          <w:sz w:val="24"/>
          <w:szCs w:val="24"/>
          <w:lang w:val="ru-RU" w:eastAsia="ru-RU"/>
        </w:rPr>
        <w:t>Полтавська</w:t>
      </w:r>
      <w:proofErr w:type="spellEnd"/>
      <w:r>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Бережнівський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«Берізка»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Бережнівка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Миру,20 ,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w:t>
      </w:r>
      <w:r>
        <w:rPr>
          <w:rFonts w:ascii="Times New Roman" w:hAnsi="Times New Roman"/>
          <w:color w:val="000000"/>
          <w:sz w:val="24"/>
          <w:szCs w:val="24"/>
          <w:lang w:val="ru-RU" w:eastAsia="ru-RU"/>
        </w:rPr>
        <w:t>л.</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Марківський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«Віночок»</w:t>
      </w:r>
      <w:r w:rsidRPr="00CB2E18">
        <w:rPr>
          <w:rFonts w:ascii="Times New Roman" w:hAnsi="Times New Roman"/>
          <w:color w:val="000000"/>
          <w:sz w:val="24"/>
          <w:szCs w:val="24"/>
          <w:lang w:val="ru-RU" w:eastAsia="ru-RU"/>
        </w:rPr>
        <w:t xml:space="preserve"> - с. </w:t>
      </w:r>
      <w:proofErr w:type="spellStart"/>
      <w:r w:rsidRPr="00CB2E18">
        <w:rPr>
          <w:rFonts w:ascii="Times New Roman" w:hAnsi="Times New Roman"/>
          <w:color w:val="000000"/>
          <w:sz w:val="24"/>
          <w:szCs w:val="24"/>
          <w:lang w:val="ru-RU" w:eastAsia="ru-RU"/>
        </w:rPr>
        <w:t>Марківка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Молодіжна</w:t>
      </w:r>
      <w:proofErr w:type="spellEnd"/>
      <w:r w:rsidRPr="00CB2E18">
        <w:rPr>
          <w:rFonts w:ascii="Times New Roman" w:hAnsi="Times New Roman"/>
          <w:color w:val="000000"/>
          <w:sz w:val="24"/>
          <w:szCs w:val="24"/>
          <w:lang w:val="ru-RU" w:eastAsia="ru-RU"/>
        </w:rPr>
        <w:t xml:space="preserve">, 5,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Філія</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Кустолово</w:t>
      </w:r>
      <w:proofErr w:type="spellEnd"/>
      <w:r w:rsidRPr="00CB2E18">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Кущівська</w:t>
      </w:r>
      <w:proofErr w:type="spellEnd"/>
      <w:r w:rsidR="00BD7327">
        <w:rPr>
          <w:rFonts w:ascii="Times New Roman" w:hAnsi="Times New Roman"/>
          <w:color w:val="000000"/>
          <w:sz w:val="24"/>
          <w:szCs w:val="24"/>
          <w:lang w:val="ru-RU" w:eastAsia="ru-RU"/>
        </w:rPr>
        <w:t xml:space="preserve"> </w:t>
      </w:r>
      <w:proofErr w:type="spellStart"/>
      <w:r w:rsidR="00BD7327">
        <w:rPr>
          <w:rFonts w:ascii="Times New Roman" w:hAnsi="Times New Roman"/>
          <w:color w:val="000000"/>
          <w:sz w:val="24"/>
          <w:szCs w:val="24"/>
          <w:lang w:val="ru-RU" w:eastAsia="ru-RU"/>
        </w:rPr>
        <w:t>початкова</w:t>
      </w:r>
      <w:proofErr w:type="spellEnd"/>
      <w:r w:rsidR="00BD7327">
        <w:rPr>
          <w:rFonts w:ascii="Times New Roman" w:hAnsi="Times New Roman"/>
          <w:color w:val="000000"/>
          <w:sz w:val="24"/>
          <w:szCs w:val="24"/>
          <w:lang w:val="ru-RU" w:eastAsia="ru-RU"/>
        </w:rPr>
        <w:t xml:space="preserve"> школа</w:t>
      </w:r>
      <w:r>
        <w:rPr>
          <w:rFonts w:ascii="Times New Roman" w:hAnsi="Times New Roman"/>
          <w:color w:val="000000"/>
          <w:sz w:val="24"/>
          <w:szCs w:val="24"/>
          <w:lang w:val="ru-RU" w:eastAsia="ru-RU"/>
        </w:rPr>
        <w:t>»</w:t>
      </w:r>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Кустолов</w:t>
      </w:r>
      <w:proofErr w:type="gramStart"/>
      <w:r w:rsidRPr="00CB2E18">
        <w:rPr>
          <w:rFonts w:ascii="Times New Roman" w:hAnsi="Times New Roman"/>
          <w:color w:val="000000"/>
          <w:sz w:val="24"/>
          <w:szCs w:val="24"/>
          <w:lang w:eastAsia="ru-RU"/>
        </w:rPr>
        <w:t>і-</w:t>
      </w:r>
      <w:proofErr w:type="gramEnd"/>
      <w:r w:rsidRPr="00CB2E18">
        <w:rPr>
          <w:rFonts w:ascii="Times New Roman" w:hAnsi="Times New Roman"/>
          <w:color w:val="000000"/>
          <w:sz w:val="24"/>
          <w:szCs w:val="24"/>
          <w:lang w:eastAsia="ru-RU"/>
        </w:rPr>
        <w:t>Кущі</w:t>
      </w:r>
      <w:proofErr w:type="spellEnd"/>
      <w:r w:rsidRPr="00CB2E18">
        <w:rPr>
          <w:rFonts w:ascii="Times New Roman" w:hAnsi="Times New Roman"/>
          <w:color w:val="000000"/>
          <w:sz w:val="24"/>
          <w:szCs w:val="24"/>
          <w:lang w:eastAsia="ru-RU"/>
        </w:rPr>
        <w:t>, вул. Ш</w:t>
      </w:r>
      <w:r>
        <w:rPr>
          <w:rFonts w:ascii="Times New Roman" w:hAnsi="Times New Roman"/>
          <w:color w:val="000000"/>
          <w:sz w:val="24"/>
          <w:szCs w:val="24"/>
          <w:lang w:eastAsia="ru-RU"/>
        </w:rPr>
        <w:t>кільна,60 , Полтавська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proofErr w:type="gramStart"/>
      <w:r w:rsidRPr="00CB2E18">
        <w:rPr>
          <w:rFonts w:ascii="Times New Roman" w:hAnsi="Times New Roman"/>
          <w:color w:val="000000"/>
          <w:sz w:val="24"/>
          <w:szCs w:val="24"/>
          <w:lang w:eastAsia="ru-RU"/>
        </w:rPr>
        <w:t>Б</w:t>
      </w:r>
      <w:proofErr w:type="gramEnd"/>
      <w:r w:rsidRPr="00CB2E18">
        <w:rPr>
          <w:rFonts w:ascii="Times New Roman" w:hAnsi="Times New Roman"/>
          <w:color w:val="000000"/>
          <w:sz w:val="24"/>
          <w:szCs w:val="24"/>
          <w:lang w:eastAsia="ru-RU"/>
        </w:rPr>
        <w:t>ілицький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«Дзвіночок»</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смт</w:t>
      </w:r>
      <w:proofErr w:type="spellEnd"/>
      <w:r w:rsidRPr="00CB2E18">
        <w:rPr>
          <w:rFonts w:ascii="Times New Roman" w:hAnsi="Times New Roman"/>
          <w:color w:val="000000"/>
          <w:sz w:val="24"/>
          <w:szCs w:val="24"/>
          <w:lang w:val="ru-RU" w:eastAsia="ru-RU"/>
        </w:rPr>
        <w:t xml:space="preserve">. </w:t>
      </w:r>
      <w:proofErr w:type="spellStart"/>
      <w:proofErr w:type="gramStart"/>
      <w:r w:rsidRPr="00CB2E18">
        <w:rPr>
          <w:rFonts w:ascii="Times New Roman" w:hAnsi="Times New Roman"/>
          <w:color w:val="000000"/>
          <w:sz w:val="24"/>
          <w:szCs w:val="24"/>
          <w:lang w:val="ru-RU" w:eastAsia="ru-RU"/>
        </w:rPr>
        <w:t>Б</w:t>
      </w:r>
      <w:proofErr w:type="gramEnd"/>
      <w:r w:rsidRPr="00CB2E18">
        <w:rPr>
          <w:rFonts w:ascii="Times New Roman" w:hAnsi="Times New Roman"/>
          <w:color w:val="000000"/>
          <w:sz w:val="24"/>
          <w:szCs w:val="24"/>
          <w:lang w:val="ru-RU" w:eastAsia="ru-RU"/>
        </w:rPr>
        <w:t>ілики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Паркова,7,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Бутенківський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"Барвінок</w:t>
      </w:r>
      <w:r w:rsidRPr="00CB2E18">
        <w:rPr>
          <w:rFonts w:ascii="Times New Roman" w:hAnsi="Times New Roman"/>
          <w:color w:val="000000"/>
          <w:sz w:val="24"/>
          <w:szCs w:val="24"/>
          <w:lang w:val="ru-RU" w:eastAsia="ru-RU"/>
        </w:rPr>
        <w:t xml:space="preserve">»- с. Бутенки, </w:t>
      </w:r>
      <w:proofErr w:type="spellStart"/>
      <w:r w:rsidRPr="00CB2E18">
        <w:rPr>
          <w:rFonts w:ascii="Times New Roman" w:hAnsi="Times New Roman"/>
          <w:color w:val="000000"/>
          <w:sz w:val="24"/>
          <w:szCs w:val="24"/>
          <w:lang w:val="ru-RU" w:eastAsia="ru-RU"/>
        </w:rPr>
        <w:t>вул</w:t>
      </w:r>
      <w:proofErr w:type="gramStart"/>
      <w:r w:rsidRPr="00CB2E18">
        <w:rPr>
          <w:rFonts w:ascii="Times New Roman" w:hAnsi="Times New Roman"/>
          <w:color w:val="000000"/>
          <w:sz w:val="24"/>
          <w:szCs w:val="24"/>
          <w:lang w:val="ru-RU" w:eastAsia="ru-RU"/>
        </w:rPr>
        <w:t>.П</w:t>
      </w:r>
      <w:proofErr w:type="gramEnd"/>
      <w:r w:rsidRPr="00CB2E18">
        <w:rPr>
          <w:rFonts w:ascii="Times New Roman" w:hAnsi="Times New Roman"/>
          <w:color w:val="000000"/>
          <w:sz w:val="24"/>
          <w:szCs w:val="24"/>
          <w:lang w:val="ru-RU" w:eastAsia="ru-RU"/>
        </w:rPr>
        <w:t>олтавська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Дрижиногреблянський</w:t>
      </w:r>
      <w:proofErr w:type="spellEnd"/>
      <w:r w:rsidRPr="00CB2E18">
        <w:rPr>
          <w:rFonts w:ascii="Times New Roman" w:hAnsi="Times New Roman"/>
          <w:color w:val="000000"/>
          <w:sz w:val="24"/>
          <w:szCs w:val="24"/>
          <w:lang w:val="ru-RU" w:eastAsia="ru-RU"/>
        </w:rPr>
        <w:t xml:space="preserve"> заклад </w:t>
      </w:r>
      <w:proofErr w:type="spellStart"/>
      <w:r w:rsidRPr="00CB2E18">
        <w:rPr>
          <w:rFonts w:ascii="Times New Roman" w:hAnsi="Times New Roman"/>
          <w:color w:val="000000"/>
          <w:sz w:val="24"/>
          <w:szCs w:val="24"/>
          <w:lang w:val="ru-RU" w:eastAsia="ru-RU"/>
        </w:rPr>
        <w:t>дошкільної</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освіти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Малятко</w:t>
      </w:r>
      <w:proofErr w:type="spellEnd"/>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Дрижина</w:t>
      </w:r>
      <w:proofErr w:type="spellEnd"/>
      <w:r w:rsidRPr="00CB2E18">
        <w:rPr>
          <w:rFonts w:ascii="Times New Roman" w:hAnsi="Times New Roman"/>
          <w:color w:val="000000"/>
          <w:sz w:val="24"/>
          <w:szCs w:val="24"/>
          <w:lang w:val="ru-RU" w:eastAsia="ru-RU"/>
        </w:rPr>
        <w:t xml:space="preserve"> Гребля,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Шкільна,6,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Бережнівська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гімназія</w:t>
      </w:r>
      <w:r w:rsidRPr="00CB2E18">
        <w:rPr>
          <w:rFonts w:ascii="Times New Roman" w:hAnsi="Times New Roman"/>
          <w:color w:val="000000"/>
          <w:sz w:val="24"/>
          <w:szCs w:val="24"/>
          <w:lang w:eastAsia="ru-RU"/>
        </w:rPr>
        <w:t>»-</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Бережнівка</w:t>
      </w:r>
      <w:proofErr w:type="spellEnd"/>
      <w:r w:rsidRPr="00CB2E18">
        <w:rPr>
          <w:rFonts w:ascii="Times New Roman" w:hAnsi="Times New Roman"/>
          <w:color w:val="000000"/>
          <w:sz w:val="24"/>
          <w:szCs w:val="24"/>
          <w:lang w:eastAsia="ru-RU"/>
        </w:rPr>
        <w:t xml:space="preserve">, вул. Дружби,1,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Білицький</w:t>
      </w:r>
      <w:proofErr w:type="spellEnd"/>
      <w:r>
        <w:rPr>
          <w:rFonts w:ascii="Times New Roman" w:hAnsi="Times New Roman"/>
          <w:color w:val="000000"/>
          <w:sz w:val="24"/>
          <w:szCs w:val="24"/>
          <w:lang w:eastAsia="ru-RU"/>
        </w:rPr>
        <w:t xml:space="preserve"> ліцей № 1,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Миру, 4,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2»,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eastAsia="ru-RU"/>
        </w:rPr>
        <w:t>Надворсклянська</w:t>
      </w:r>
      <w:proofErr w:type="spellEnd"/>
      <w:r w:rsidRPr="00CB2E18">
        <w:rPr>
          <w:rFonts w:ascii="Times New Roman" w:hAnsi="Times New Roman"/>
          <w:color w:val="000000"/>
          <w:sz w:val="24"/>
          <w:szCs w:val="24"/>
          <w:lang w:eastAsia="ru-RU"/>
        </w:rPr>
        <w:t>, 201а,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 </w:t>
      </w:r>
      <w:r w:rsidRPr="00CB2E18">
        <w:rPr>
          <w:rFonts w:ascii="Times New Roman" w:hAnsi="Times New Roman"/>
          <w:color w:val="000000"/>
          <w:sz w:val="24"/>
          <w:szCs w:val="24"/>
          <w:lang w:eastAsia="ru-RU"/>
        </w:rPr>
        <w:t xml:space="preserve"> № 3»,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Шкільна, 29,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r w:rsidRPr="00CB2E18">
        <w:rPr>
          <w:rFonts w:ascii="Times New Roman" w:hAnsi="Times New Roman"/>
          <w:color w:val="000000"/>
          <w:sz w:val="24"/>
          <w:szCs w:val="24"/>
          <w:lang w:eastAsia="ru-RU"/>
        </w:rPr>
        <w:t>«</w:t>
      </w:r>
      <w:proofErr w:type="spellStart"/>
      <w:r w:rsidRPr="00CB2E18">
        <w:rPr>
          <w:rFonts w:ascii="Times New Roman" w:hAnsi="Times New Roman"/>
          <w:color w:val="000000"/>
          <w:sz w:val="24"/>
          <w:szCs w:val="24"/>
          <w:lang w:eastAsia="ru-RU"/>
        </w:rPr>
        <w:t>Білиць</w:t>
      </w:r>
      <w:r>
        <w:rPr>
          <w:rFonts w:ascii="Times New Roman" w:hAnsi="Times New Roman"/>
          <w:color w:val="000000"/>
          <w:sz w:val="24"/>
          <w:szCs w:val="24"/>
          <w:lang w:eastAsia="ru-RU"/>
        </w:rPr>
        <w:t>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4 імені Героя Радянського Союзу Ф. І. Марчен</w:t>
      </w:r>
      <w:r w:rsidR="00907E3B">
        <w:rPr>
          <w:rFonts w:ascii="Times New Roman" w:hAnsi="Times New Roman"/>
          <w:color w:val="000000"/>
          <w:sz w:val="24"/>
          <w:szCs w:val="24"/>
          <w:lang w:eastAsia="ru-RU"/>
        </w:rPr>
        <w:t xml:space="preserve">ка» - </w:t>
      </w:r>
      <w:proofErr w:type="spellStart"/>
      <w:r w:rsidR="00907E3B">
        <w:rPr>
          <w:rFonts w:ascii="Times New Roman" w:hAnsi="Times New Roman"/>
          <w:color w:val="000000"/>
          <w:sz w:val="24"/>
          <w:szCs w:val="24"/>
          <w:lang w:eastAsia="ru-RU"/>
        </w:rPr>
        <w:t>смт</w:t>
      </w:r>
      <w:proofErr w:type="spellEnd"/>
      <w:r w:rsidR="00907E3B">
        <w:rPr>
          <w:rFonts w:ascii="Times New Roman" w:hAnsi="Times New Roman"/>
          <w:color w:val="000000"/>
          <w:sz w:val="24"/>
          <w:szCs w:val="24"/>
          <w:lang w:eastAsia="ru-RU"/>
        </w:rPr>
        <w:t xml:space="preserve">. </w:t>
      </w:r>
      <w:proofErr w:type="spellStart"/>
      <w:r w:rsidR="00907E3B">
        <w:rPr>
          <w:rFonts w:ascii="Times New Roman" w:hAnsi="Times New Roman"/>
          <w:color w:val="000000"/>
          <w:sz w:val="24"/>
          <w:szCs w:val="24"/>
          <w:lang w:eastAsia="ru-RU"/>
        </w:rPr>
        <w:t>Білики</w:t>
      </w:r>
      <w:proofErr w:type="spellEnd"/>
      <w:r w:rsidR="00907E3B">
        <w:rPr>
          <w:rFonts w:ascii="Times New Roman" w:hAnsi="Times New Roman"/>
          <w:color w:val="000000"/>
          <w:sz w:val="24"/>
          <w:szCs w:val="24"/>
          <w:lang w:eastAsia="ru-RU"/>
        </w:rPr>
        <w:t>, вул. Григорія Ващенка</w:t>
      </w:r>
      <w:r w:rsidRPr="00CB2E18">
        <w:rPr>
          <w:rFonts w:ascii="Times New Roman" w:hAnsi="Times New Roman"/>
          <w:color w:val="000000"/>
          <w:sz w:val="24"/>
          <w:szCs w:val="24"/>
          <w:lang w:eastAsia="ru-RU"/>
        </w:rPr>
        <w:t>, 4,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Бутенківський</w:t>
      </w:r>
      <w:proofErr w:type="spellEnd"/>
      <w:r>
        <w:rPr>
          <w:rFonts w:ascii="Times New Roman" w:hAnsi="Times New Roman"/>
          <w:color w:val="000000"/>
          <w:sz w:val="24"/>
          <w:szCs w:val="24"/>
          <w:lang w:eastAsia="ru-RU"/>
        </w:rPr>
        <w:t xml:space="preserve"> ліцей </w:t>
      </w:r>
      <w:r w:rsidRPr="00CB2E18">
        <w:rPr>
          <w:rFonts w:ascii="Times New Roman" w:hAnsi="Times New Roman"/>
          <w:color w:val="000000"/>
          <w:sz w:val="24"/>
          <w:szCs w:val="24"/>
          <w:lang w:eastAsia="ru-RU"/>
        </w:rPr>
        <w:t>імені Ю. П. </w:t>
      </w:r>
      <w:proofErr w:type="spellStart"/>
      <w:r w:rsidRPr="00CB2E18">
        <w:rPr>
          <w:rFonts w:ascii="Times New Roman" w:hAnsi="Times New Roman"/>
          <w:color w:val="000000"/>
          <w:sz w:val="24"/>
          <w:szCs w:val="24"/>
          <w:lang w:eastAsia="ru-RU"/>
        </w:rPr>
        <w:t>Дольд-Михайлика</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Бутенки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val="ru-RU" w:eastAsia="ru-RU"/>
        </w:rPr>
        <w:t>Шк</w:t>
      </w:r>
      <w:proofErr w:type="spellEnd"/>
      <w:r w:rsidRPr="00CB2E18">
        <w:rPr>
          <w:rFonts w:ascii="Times New Roman" w:hAnsi="Times New Roman"/>
          <w:color w:val="000000"/>
          <w:sz w:val="24"/>
          <w:szCs w:val="24"/>
          <w:lang w:eastAsia="ru-RU"/>
        </w:rPr>
        <w:t>і</w:t>
      </w:r>
      <w:r w:rsidRPr="00CB2E18">
        <w:rPr>
          <w:rFonts w:ascii="Times New Roman" w:hAnsi="Times New Roman"/>
          <w:color w:val="000000"/>
          <w:sz w:val="24"/>
          <w:szCs w:val="24"/>
          <w:lang w:val="ru-RU" w:eastAsia="ru-RU"/>
        </w:rPr>
        <w:t>льна,24</w:t>
      </w:r>
      <w:r w:rsidRPr="00CB2E18">
        <w:rPr>
          <w:rFonts w:ascii="Times New Roman" w:hAnsi="Times New Roman"/>
          <w:color w:val="000000"/>
          <w:sz w:val="24"/>
          <w:szCs w:val="24"/>
          <w:lang w:eastAsia="ru-RU"/>
        </w:rPr>
        <w:t>, Полтавська область</w:t>
      </w:r>
      <w:proofErr w:type="gramStart"/>
      <w:r w:rsidRPr="00CB2E18">
        <w:rPr>
          <w:rFonts w:ascii="Times New Roman" w:hAnsi="Times New Roman"/>
          <w:color w:val="000000"/>
          <w:sz w:val="24"/>
          <w:szCs w:val="24"/>
          <w:lang w:eastAsia="ru-RU"/>
        </w:rPr>
        <w:t>.,</w:t>
      </w:r>
      <w:proofErr w:type="gramEnd"/>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Жуківська</w:t>
      </w:r>
      <w:proofErr w:type="spellEnd"/>
      <w:r w:rsidR="00100CA7">
        <w:rPr>
          <w:rFonts w:ascii="Times New Roman" w:hAnsi="Times New Roman"/>
          <w:color w:val="000000"/>
          <w:sz w:val="24"/>
          <w:szCs w:val="24"/>
          <w:lang w:eastAsia="ru-RU"/>
        </w:rPr>
        <w:t xml:space="preserve"> початкова школа</w:t>
      </w:r>
      <w:r w:rsidRPr="00CB2E18">
        <w:rPr>
          <w:rFonts w:ascii="Times New Roman" w:hAnsi="Times New Roman"/>
          <w:color w:val="000000"/>
          <w:sz w:val="24"/>
          <w:szCs w:val="24"/>
          <w:lang w:eastAsia="ru-RU"/>
        </w:rPr>
        <w:t>»,с. Жуки, вул. Лісова,17       ,Полтавська область.,</w:t>
      </w:r>
    </w:p>
    <w:p w:rsidR="002B23D9" w:rsidRPr="00CB2E18" w:rsidRDefault="00100CA7" w:rsidP="002B23D9">
      <w:pPr>
        <w:pStyle w:val="a5"/>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Марківська</w:t>
      </w:r>
      <w:proofErr w:type="spellEnd"/>
      <w:r>
        <w:rPr>
          <w:rFonts w:ascii="Times New Roman" w:hAnsi="Times New Roman"/>
          <w:color w:val="000000"/>
          <w:sz w:val="24"/>
          <w:szCs w:val="24"/>
          <w:lang w:eastAsia="ru-RU"/>
        </w:rPr>
        <w:t xml:space="preserve"> гімназія</w:t>
      </w:r>
      <w:r w:rsidR="002B23D9" w:rsidRPr="00CB2E18">
        <w:rPr>
          <w:rFonts w:ascii="Times New Roman" w:hAnsi="Times New Roman"/>
          <w:color w:val="000000"/>
          <w:sz w:val="24"/>
          <w:szCs w:val="24"/>
          <w:lang w:eastAsia="ru-RU"/>
        </w:rPr>
        <w:t xml:space="preserve">», с. </w:t>
      </w:r>
      <w:proofErr w:type="spellStart"/>
      <w:r w:rsidR="002B23D9" w:rsidRPr="00CB2E18">
        <w:rPr>
          <w:rFonts w:ascii="Times New Roman" w:hAnsi="Times New Roman"/>
          <w:color w:val="000000"/>
          <w:sz w:val="24"/>
          <w:szCs w:val="24"/>
          <w:lang w:eastAsia="ru-RU"/>
        </w:rPr>
        <w:t>Марківка</w:t>
      </w:r>
      <w:proofErr w:type="spellEnd"/>
      <w:r w:rsidR="002B23D9" w:rsidRPr="00CB2E18">
        <w:rPr>
          <w:rFonts w:ascii="Times New Roman" w:hAnsi="Times New Roman"/>
          <w:color w:val="000000"/>
          <w:sz w:val="24"/>
          <w:szCs w:val="24"/>
          <w:lang w:eastAsia="ru-RU"/>
        </w:rPr>
        <w:t>,    , Полтавська область.,</w:t>
      </w:r>
    </w:p>
    <w:p w:rsidR="002B23D9" w:rsidRPr="001E5BAA" w:rsidRDefault="002B23D9" w:rsidP="002B23D9">
      <w:pPr>
        <w:tabs>
          <w:tab w:val="left" w:pos="6860"/>
        </w:tabs>
        <w:suppressAutoHyphens/>
        <w:autoSpaceDE w:val="0"/>
        <w:spacing w:after="0" w:line="240" w:lineRule="auto"/>
        <w:jc w:val="both"/>
        <w:outlineLvl w:val="2"/>
        <w:rPr>
          <w:rFonts w:ascii="Times New Roman" w:eastAsia="Times New Roman" w:hAnsi="Times New Roman"/>
          <w:sz w:val="24"/>
          <w:szCs w:val="24"/>
          <w:lang w:val="ru-RU" w:eastAsia="ru-RU"/>
        </w:rPr>
      </w:pPr>
    </w:p>
    <w:p w:rsidR="002B23D9" w:rsidRDefault="002B23D9" w:rsidP="002B23D9">
      <w:pPr>
        <w:tabs>
          <w:tab w:val="left" w:pos="6860"/>
        </w:tabs>
        <w:suppressAutoHyphens/>
        <w:autoSpaceDE w:val="0"/>
        <w:spacing w:after="0" w:line="240" w:lineRule="auto"/>
        <w:jc w:val="both"/>
        <w:outlineLvl w:val="2"/>
        <w:rPr>
          <w:rFonts w:ascii="Times New Roman" w:eastAsia="Times New Roman" w:hAnsi="Times New Roman"/>
          <w:sz w:val="24"/>
          <w:szCs w:val="24"/>
          <w:lang w:eastAsia="ru-RU"/>
        </w:rPr>
      </w:pPr>
    </w:p>
    <w:p w:rsidR="00147635" w:rsidRDefault="00147635" w:rsidP="002B23D9"/>
    <w:sectPr w:rsidR="00147635" w:rsidSect="00A023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1AA1"/>
    <w:rsid w:val="00100CA7"/>
    <w:rsid w:val="00147635"/>
    <w:rsid w:val="002B23D9"/>
    <w:rsid w:val="003A0A12"/>
    <w:rsid w:val="00533D1C"/>
    <w:rsid w:val="005F2F5E"/>
    <w:rsid w:val="00643F0A"/>
    <w:rsid w:val="00692597"/>
    <w:rsid w:val="007457C5"/>
    <w:rsid w:val="008F133F"/>
    <w:rsid w:val="00907E3B"/>
    <w:rsid w:val="00A023A3"/>
    <w:rsid w:val="00B073A0"/>
    <w:rsid w:val="00BD7327"/>
    <w:rsid w:val="00C57BDC"/>
    <w:rsid w:val="00D31A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A3"/>
  </w:style>
  <w:style w:type="paragraph" w:styleId="1">
    <w:name w:val="heading 1"/>
    <w:aliases w:val="Введение...,Б1,Heading 1iz,Б11,Document Header1,H1,Введение... Знак"/>
    <w:basedOn w:val="a"/>
    <w:next w:val="a"/>
    <w:link w:val="10"/>
    <w:uiPriority w:val="99"/>
    <w:qFormat/>
    <w:rsid w:val="002B23D9"/>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link w:val="a4"/>
    <w:uiPriority w:val="99"/>
    <w:unhideWhenUsed/>
    <w:qFormat/>
    <w:rsid w:val="00D31AA1"/>
    <w:pPr>
      <w:spacing w:after="0" w:line="240" w:lineRule="auto"/>
    </w:pPr>
    <w:rPr>
      <w:rFonts w:ascii="Arial" w:eastAsia="Arial" w:hAnsi="Arial" w:cs="Arial"/>
      <w:color w:val="000000"/>
      <w:lang w:val="ru-RU" w:eastAsia="ru-RU"/>
    </w:rPr>
  </w:style>
  <w:style w:type="character" w:customStyle="1" w:styleId="NoSpacingChar">
    <w:name w:val="No Spacing Char"/>
    <w:link w:val="11"/>
    <w:locked/>
    <w:rsid w:val="00D31AA1"/>
    <w:rPr>
      <w:rFonts w:ascii="Calibri" w:eastAsia="Arial" w:hAnsi="Calibri" w:cs="Times New Roman"/>
      <w:lang w:eastAsia="ar-SA"/>
    </w:rPr>
  </w:style>
  <w:style w:type="paragraph" w:customStyle="1" w:styleId="11">
    <w:name w:val="Без интервала1"/>
    <w:link w:val="NoSpacingChar"/>
    <w:qFormat/>
    <w:rsid w:val="00D31AA1"/>
    <w:pPr>
      <w:suppressAutoHyphens/>
      <w:spacing w:after="0" w:line="240" w:lineRule="auto"/>
    </w:pPr>
    <w:rPr>
      <w:rFonts w:ascii="Calibri" w:eastAsia="Arial" w:hAnsi="Calibri" w:cs="Times New Roman"/>
      <w:lang w:eastAsia="ar-SA"/>
    </w:rPr>
  </w:style>
  <w:style w:type="paragraph" w:customStyle="1" w:styleId="Default">
    <w:name w:val="Default"/>
    <w:uiPriority w:val="99"/>
    <w:qFormat/>
    <w:rsid w:val="00D31AA1"/>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B23D9"/>
    <w:rPr>
      <w:rFonts w:ascii="Times New Roman CYR" w:eastAsia="Times New Roman" w:hAnsi="Times New Roman CYR" w:cs="Times New Roman CYR"/>
      <w:sz w:val="24"/>
      <w:szCs w:val="24"/>
      <w:lang w:val="ru-RU" w:eastAsia="ru-RU"/>
    </w:rPr>
  </w:style>
  <w:style w:type="paragraph" w:styleId="a5">
    <w:name w:val="No Spacing"/>
    <w:link w:val="a6"/>
    <w:uiPriority w:val="1"/>
    <w:qFormat/>
    <w:rsid w:val="002B23D9"/>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rsid w:val="002B23D9"/>
    <w:rPr>
      <w:rFonts w:ascii="Calibri" w:eastAsia="Calibri" w:hAnsi="Calibri" w:cs="Times New Roman"/>
      <w:lang w:eastAsia="en-US"/>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B23D9"/>
    <w:rPr>
      <w:rFonts w:ascii="Arial" w:eastAsia="Arial" w:hAnsi="Arial" w:cs="Arial"/>
      <w:color w:val="000000"/>
      <w:lang w:val="ru-RU" w:eastAsia="ru-RU"/>
    </w:rPr>
  </w:style>
  <w:style w:type="paragraph" w:customStyle="1" w:styleId="ListParagraph1">
    <w:name w:val="List Paragraph1"/>
    <w:basedOn w:val="a"/>
    <w:uiPriority w:val="99"/>
    <w:rsid w:val="002B23D9"/>
    <w:pPr>
      <w:spacing w:after="0" w:line="240" w:lineRule="auto"/>
      <w:ind w:left="708"/>
    </w:pPr>
    <w:rPr>
      <w:rFonts w:ascii="Calibri" w:eastAsia="Times New Roman" w:hAnsi="Calibri" w:cs="Calibri"/>
      <w:sz w:val="20"/>
      <w:szCs w:val="20"/>
      <w:lang w:eastAsia="ru-RU"/>
    </w:rPr>
  </w:style>
  <w:style w:type="paragraph" w:styleId="2">
    <w:name w:val="Body Text Indent 2"/>
    <w:basedOn w:val="a"/>
    <w:link w:val="20"/>
    <w:semiHidden/>
    <w:unhideWhenUsed/>
    <w:rsid w:val="00C57BD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semiHidden/>
    <w:rsid w:val="00C57BD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0551809">
      <w:bodyDiv w:val="1"/>
      <w:marLeft w:val="0"/>
      <w:marRight w:val="0"/>
      <w:marTop w:val="0"/>
      <w:marBottom w:val="0"/>
      <w:divBdr>
        <w:top w:val="none" w:sz="0" w:space="0" w:color="auto"/>
        <w:left w:val="none" w:sz="0" w:space="0" w:color="auto"/>
        <w:bottom w:val="none" w:sz="0" w:space="0" w:color="auto"/>
        <w:right w:val="none" w:sz="0" w:space="0" w:color="auto"/>
      </w:divBdr>
    </w:div>
    <w:div w:id="951009379">
      <w:bodyDiv w:val="1"/>
      <w:marLeft w:val="0"/>
      <w:marRight w:val="0"/>
      <w:marTop w:val="0"/>
      <w:marBottom w:val="0"/>
      <w:divBdr>
        <w:top w:val="none" w:sz="0" w:space="0" w:color="auto"/>
        <w:left w:val="none" w:sz="0" w:space="0" w:color="auto"/>
        <w:bottom w:val="none" w:sz="0" w:space="0" w:color="auto"/>
        <w:right w:val="none" w:sz="0" w:space="0" w:color="auto"/>
      </w:divBdr>
    </w:div>
    <w:div w:id="18928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2BAC-8F53-41DE-99BC-0A70D1CD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3215</Words>
  <Characters>1833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10</cp:revision>
  <dcterms:created xsi:type="dcterms:W3CDTF">2023-08-18T16:34:00Z</dcterms:created>
  <dcterms:modified xsi:type="dcterms:W3CDTF">2023-11-24T08:13:00Z</dcterms:modified>
</cp:coreProperties>
</file>