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7A" w:rsidRPr="000F01BF" w:rsidRDefault="00405A7A" w:rsidP="000F01BF">
      <w:pPr>
        <w:pStyle w:val="Standard"/>
        <w:jc w:val="both"/>
        <w:rPr>
          <w:rFonts w:eastAsia="Times New Roman" w:cs="Times New Roman"/>
          <w:b/>
          <w:sz w:val="22"/>
          <w:szCs w:val="22"/>
          <w:lang w:val="uk-UA"/>
        </w:rPr>
      </w:pPr>
    </w:p>
    <w:p w:rsidR="00405A7A"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lang w:val="uk-UA"/>
        </w:rPr>
        <w:t xml:space="preserve">                                                                                                                                         </w:t>
      </w:r>
    </w:p>
    <w:p w:rsidR="00405A7A" w:rsidRPr="000F01BF" w:rsidRDefault="00405A7A" w:rsidP="000F01BF">
      <w:pPr>
        <w:pStyle w:val="Standard"/>
        <w:jc w:val="both"/>
        <w:rPr>
          <w:rFonts w:eastAsia="Times New Roman" w:cs="Times New Roman"/>
          <w:b/>
          <w:sz w:val="22"/>
          <w:szCs w:val="22"/>
        </w:rPr>
      </w:pPr>
    </w:p>
    <w:p w:rsidR="00FC33ED" w:rsidRDefault="00FC33ED" w:rsidP="00FC33ED">
      <w:pPr>
        <w:spacing w:line="240" w:lineRule="auto"/>
        <w:rPr>
          <w:rFonts w:ascii="Times New Roman" w:eastAsia="Times New Roman" w:hAnsi="Times New Roman" w:cs="Times New Roman"/>
          <w:b/>
          <w:i/>
        </w:rPr>
      </w:pPr>
    </w:p>
    <w:p w:rsidR="00FC33ED" w:rsidRPr="000F01BF" w:rsidRDefault="00FC33ED" w:rsidP="00FC33ED">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w:t>
      </w:r>
      <w:r w:rsidRPr="000F01BF">
        <w:rPr>
          <w:rFonts w:ascii="Times New Roman" w:eastAsia="Times New Roman" w:hAnsi="Times New Roman" w:cs="Times New Roman"/>
          <w:b/>
          <w:i/>
        </w:rPr>
        <w:t xml:space="preserve"> </w:t>
      </w:r>
      <w:r w:rsidRPr="000F01BF">
        <w:rPr>
          <w:rFonts w:ascii="Times New Roman" w:eastAsia="Times New Roman" w:hAnsi="Times New Roman" w:cs="Times New Roman"/>
          <w:i/>
        </w:rPr>
        <w:t xml:space="preserve">Додаток 1 </w:t>
      </w:r>
    </w:p>
    <w:p w:rsidR="00FC33ED" w:rsidRPr="00A24B63" w:rsidRDefault="00FC33ED" w:rsidP="00FC33ED">
      <w:pPr>
        <w:spacing w:line="240" w:lineRule="auto"/>
        <w:jc w:val="center"/>
        <w:rPr>
          <w:rFonts w:ascii="Times New Roman" w:eastAsia="Times New Roman" w:hAnsi="Times New Roman" w:cs="Times New Roman"/>
        </w:rPr>
      </w:pPr>
      <w:r w:rsidRPr="00A24B63">
        <w:rPr>
          <w:rFonts w:ascii="Times New Roman" w:eastAsia="Times New Roman" w:hAnsi="Times New Roman" w:cs="Times New Roman"/>
        </w:rPr>
        <w:t xml:space="preserve">                                                                                                   до протоколом №</w:t>
      </w:r>
      <w:r>
        <w:rPr>
          <w:rFonts w:ascii="Times New Roman" w:eastAsia="Times New Roman" w:hAnsi="Times New Roman" w:cs="Times New Roman"/>
        </w:rPr>
        <w:t>15</w:t>
      </w:r>
      <w:r w:rsidRPr="00A24B63">
        <w:rPr>
          <w:rFonts w:ascii="Times New Roman" w:eastAsia="Times New Roman" w:hAnsi="Times New Roman" w:cs="Times New Roman"/>
        </w:rPr>
        <w:t xml:space="preserve"> від</w:t>
      </w:r>
      <w:r>
        <w:rPr>
          <w:rFonts w:ascii="Times New Roman" w:eastAsia="Times New Roman" w:hAnsi="Times New Roman" w:cs="Times New Roman"/>
        </w:rPr>
        <w:t xml:space="preserve"> 16.02.2024</w:t>
      </w:r>
      <w:r w:rsidRPr="00A24B63">
        <w:rPr>
          <w:rFonts w:ascii="Times New Roman" w:eastAsia="Times New Roman" w:hAnsi="Times New Roman" w:cs="Times New Roman"/>
        </w:rPr>
        <w:t>р.</w:t>
      </w:r>
    </w:p>
    <w:p w:rsidR="00FC33ED" w:rsidRDefault="00FC33ED" w:rsidP="00FC33ED">
      <w:pPr>
        <w:jc w:val="center"/>
        <w:rPr>
          <w:rFonts w:ascii="Times New Roman" w:eastAsia="Times New Roman" w:hAnsi="Times New Roman" w:cs="Times New Roman"/>
          <w:b/>
        </w:rPr>
      </w:pPr>
    </w:p>
    <w:p w:rsidR="00FC33ED" w:rsidRPr="00A24B63" w:rsidRDefault="00FC33ED" w:rsidP="00FC33ED">
      <w:pPr>
        <w:jc w:val="center"/>
        <w:rPr>
          <w:rFonts w:ascii="Times New Roman" w:hAnsi="Times New Roman" w:cs="Times New Roman"/>
          <w:b/>
        </w:rPr>
      </w:pPr>
      <w:r w:rsidRPr="00A24B63">
        <w:rPr>
          <w:rFonts w:ascii="Times New Roman" w:hAnsi="Times New Roman" w:cs="Times New Roman"/>
          <w:b/>
        </w:rPr>
        <w:t>ПЕРЕЛІК ЗМІН, ЩО ВНОСЯТЬСЯ</w:t>
      </w:r>
    </w:p>
    <w:p w:rsidR="00FC33ED" w:rsidRPr="00C57AFA" w:rsidRDefault="00FC33ED" w:rsidP="00FC33ED">
      <w:pPr>
        <w:spacing w:line="240" w:lineRule="auto"/>
        <w:jc w:val="center"/>
        <w:rPr>
          <w:rFonts w:ascii="Times New Roman" w:hAnsi="Times New Roman" w:cs="Times New Roman"/>
        </w:rPr>
      </w:pPr>
      <w:r w:rsidRPr="00C57AFA">
        <w:rPr>
          <w:rFonts w:ascii="Times New Roman" w:hAnsi="Times New Roman" w:cs="Times New Roman"/>
        </w:rPr>
        <w:t xml:space="preserve">за рішенням уповноваженої особи </w:t>
      </w:r>
      <w:proofErr w:type="spellStart"/>
      <w:r w:rsidRPr="00C57AFA">
        <w:rPr>
          <w:rFonts w:ascii="Times New Roman" w:hAnsi="Times New Roman" w:cs="Times New Roman"/>
        </w:rPr>
        <w:t>Ольшаницького</w:t>
      </w:r>
      <w:proofErr w:type="spellEnd"/>
      <w:r w:rsidRPr="00C57AFA">
        <w:rPr>
          <w:rFonts w:ascii="Times New Roman" w:hAnsi="Times New Roman" w:cs="Times New Roman"/>
        </w:rPr>
        <w:t xml:space="preserve"> психоневрологічного інтернату</w:t>
      </w:r>
    </w:p>
    <w:p w:rsidR="00FC33ED" w:rsidRDefault="00FC33ED" w:rsidP="00FC33ED">
      <w:pPr>
        <w:spacing w:line="240" w:lineRule="auto"/>
        <w:jc w:val="center"/>
        <w:rPr>
          <w:rFonts w:ascii="Times New Roman" w:hAnsi="Times New Roman" w:cs="Times New Roman"/>
          <w:i/>
        </w:rPr>
      </w:pPr>
      <w:r w:rsidRPr="00C57AFA">
        <w:rPr>
          <w:rFonts w:ascii="Times New Roman" w:hAnsi="Times New Roman" w:cs="Times New Roman"/>
        </w:rPr>
        <w:t xml:space="preserve">від  </w:t>
      </w:r>
      <w:r>
        <w:rPr>
          <w:rFonts w:ascii="Times New Roman" w:hAnsi="Times New Roman" w:cs="Times New Roman"/>
        </w:rPr>
        <w:t>07</w:t>
      </w:r>
      <w:r w:rsidRPr="00C57AFA">
        <w:rPr>
          <w:rFonts w:ascii="Times New Roman" w:hAnsi="Times New Roman" w:cs="Times New Roman"/>
        </w:rPr>
        <w:t>.</w:t>
      </w:r>
      <w:r>
        <w:rPr>
          <w:rFonts w:ascii="Times New Roman" w:hAnsi="Times New Roman" w:cs="Times New Roman"/>
        </w:rPr>
        <w:t>02</w:t>
      </w:r>
      <w:r w:rsidRPr="00C57AFA">
        <w:rPr>
          <w:rFonts w:ascii="Times New Roman" w:hAnsi="Times New Roman" w:cs="Times New Roman"/>
        </w:rPr>
        <w:t>.202</w:t>
      </w:r>
      <w:r>
        <w:rPr>
          <w:rFonts w:ascii="Times New Roman" w:hAnsi="Times New Roman" w:cs="Times New Roman"/>
        </w:rPr>
        <w:t>4</w:t>
      </w:r>
      <w:r w:rsidRPr="00C57AFA">
        <w:rPr>
          <w:rFonts w:ascii="Times New Roman" w:hAnsi="Times New Roman" w:cs="Times New Roman"/>
        </w:rPr>
        <w:t xml:space="preserve">р. до оголошень </w:t>
      </w:r>
      <w:r w:rsidRPr="00C57AFA">
        <w:rPr>
          <w:rFonts w:ascii="Times New Roman" w:hAnsi="Times New Roman" w:cs="Times New Roman"/>
          <w:i/>
        </w:rPr>
        <w:t>за кодами ДК 021:2015:</w:t>
      </w:r>
    </w:p>
    <w:p w:rsidR="00FC33ED" w:rsidRDefault="00FC33ED" w:rsidP="00FC33ED">
      <w:pPr>
        <w:pStyle w:val="Standard"/>
        <w:jc w:val="center"/>
        <w:rPr>
          <w:rFonts w:cs="Times New Roman"/>
          <w:b/>
          <w:lang w:val="uk-UA"/>
        </w:rPr>
      </w:pPr>
      <w:r w:rsidRPr="00A24B63">
        <w:rPr>
          <w:rFonts w:cs="Times New Roman"/>
          <w:i/>
        </w:rPr>
        <w:t xml:space="preserve">- </w:t>
      </w:r>
      <w:r w:rsidRPr="008D2185">
        <w:rPr>
          <w:rFonts w:cs="Times New Roman"/>
          <w:i/>
          <w:color w:val="000000"/>
          <w:sz w:val="22"/>
          <w:szCs w:val="22"/>
          <w:lang w:val="uk-UA" w:eastAsia="uk-UA" w:bidi="uk-UA"/>
        </w:rPr>
        <w:t xml:space="preserve">15410000-5–«Сирі олії та тваринні і рослинні жири </w:t>
      </w:r>
      <w:r w:rsidRPr="008D2185">
        <w:rPr>
          <w:rFonts w:eastAsia="Times New Roman" w:cs="Times New Roman"/>
          <w:i/>
          <w:color w:val="000000"/>
          <w:sz w:val="22"/>
          <w:szCs w:val="22"/>
          <w:lang w:val="uk-UA"/>
        </w:rPr>
        <w:t>(олія соняшникова рафінована)»</w:t>
      </w:r>
      <w:r>
        <w:rPr>
          <w:rFonts w:eastAsia="Times New Roman" w:cs="Times New Roman"/>
          <w:i/>
          <w:color w:val="000000"/>
          <w:sz w:val="22"/>
          <w:szCs w:val="22"/>
          <w:lang w:val="uk-UA"/>
        </w:rPr>
        <w:t xml:space="preserve"> </w:t>
      </w:r>
      <w:proofErr w:type="spellStart"/>
      <w:r w:rsidRPr="00A24B63">
        <w:rPr>
          <w:rFonts w:cs="Times New Roman"/>
        </w:rPr>
        <w:t>оголошення</w:t>
      </w:r>
      <w:proofErr w:type="spellEnd"/>
      <w:r w:rsidRPr="00A24B63">
        <w:rPr>
          <w:rFonts w:cs="Times New Roman"/>
        </w:rPr>
        <w:t xml:space="preserve"> </w:t>
      </w:r>
      <w:proofErr w:type="spellStart"/>
      <w:r w:rsidRPr="00A24B63">
        <w:rPr>
          <w:rFonts w:cs="Times New Roman"/>
        </w:rPr>
        <w:t>про</w:t>
      </w:r>
      <w:proofErr w:type="spellEnd"/>
      <w:r w:rsidRPr="00A24B63">
        <w:rPr>
          <w:rFonts w:cs="Times New Roman"/>
        </w:rPr>
        <w:t xml:space="preserve"> </w:t>
      </w:r>
      <w:proofErr w:type="spellStart"/>
      <w:r w:rsidRPr="00A24B63">
        <w:rPr>
          <w:rFonts w:cs="Times New Roman"/>
        </w:rPr>
        <w:t>проведення</w:t>
      </w:r>
      <w:proofErr w:type="spellEnd"/>
      <w:r w:rsidRPr="00A24B63">
        <w:rPr>
          <w:rFonts w:cs="Times New Roman"/>
        </w:rPr>
        <w:t xml:space="preserve">  </w:t>
      </w:r>
      <w:proofErr w:type="spellStart"/>
      <w:r w:rsidRPr="00A24B63">
        <w:rPr>
          <w:rFonts w:cs="Times New Roman"/>
        </w:rPr>
        <w:t>оприлюднено</w:t>
      </w:r>
      <w:proofErr w:type="spellEnd"/>
      <w:r w:rsidRPr="00A24B63">
        <w:rPr>
          <w:rFonts w:cs="Times New Roman"/>
        </w:rPr>
        <w:t xml:space="preserve"> </w:t>
      </w:r>
      <w:proofErr w:type="spellStart"/>
      <w:r w:rsidRPr="00A24B63">
        <w:rPr>
          <w:rFonts w:cs="Times New Roman"/>
        </w:rPr>
        <w:t>на</w:t>
      </w:r>
      <w:proofErr w:type="spellEnd"/>
      <w:r w:rsidRPr="00A24B63">
        <w:rPr>
          <w:rFonts w:cs="Times New Roman"/>
        </w:rPr>
        <w:t xml:space="preserve"> </w:t>
      </w:r>
      <w:proofErr w:type="spellStart"/>
      <w:r w:rsidRPr="00A24B63">
        <w:rPr>
          <w:rFonts w:cs="Times New Roman"/>
        </w:rPr>
        <w:t>веб-порталі</w:t>
      </w:r>
      <w:proofErr w:type="spellEnd"/>
      <w:r w:rsidRPr="00A24B63">
        <w:rPr>
          <w:rFonts w:cs="Times New Roman"/>
        </w:rPr>
        <w:t xml:space="preserve"> </w:t>
      </w:r>
      <w:proofErr w:type="spellStart"/>
      <w:r w:rsidRPr="00A24B63">
        <w:rPr>
          <w:rFonts w:cs="Times New Roman"/>
        </w:rPr>
        <w:t>Уповноваженого</w:t>
      </w:r>
      <w:proofErr w:type="spellEnd"/>
      <w:r w:rsidRPr="00A24B63">
        <w:rPr>
          <w:rFonts w:cs="Times New Roman"/>
        </w:rPr>
        <w:t xml:space="preserve"> </w:t>
      </w:r>
      <w:proofErr w:type="spellStart"/>
      <w:r w:rsidRPr="00A24B63">
        <w:rPr>
          <w:rFonts w:cs="Times New Roman"/>
        </w:rPr>
        <w:t>органу</w:t>
      </w:r>
      <w:proofErr w:type="spellEnd"/>
      <w:r w:rsidRPr="00A24B63">
        <w:rPr>
          <w:rFonts w:cs="Times New Roman"/>
        </w:rPr>
        <w:t xml:space="preserve"> </w:t>
      </w:r>
      <w:proofErr w:type="spellStart"/>
      <w:r w:rsidRPr="00A24B63">
        <w:rPr>
          <w:rFonts w:cs="Times New Roman"/>
        </w:rPr>
        <w:t>за</w:t>
      </w:r>
      <w:proofErr w:type="spellEnd"/>
      <w:r w:rsidRPr="00A24B63">
        <w:rPr>
          <w:rFonts w:cs="Times New Roman"/>
          <w:b/>
        </w:rPr>
        <w:t xml:space="preserve"> </w:t>
      </w:r>
    </w:p>
    <w:p w:rsidR="00FC33ED" w:rsidRPr="00804BF8" w:rsidRDefault="00FC33ED" w:rsidP="00FC33ED">
      <w:pPr>
        <w:spacing w:line="240" w:lineRule="auto"/>
        <w:jc w:val="center"/>
        <w:rPr>
          <w:rFonts w:ascii="Times New Roman" w:hAnsi="Times New Roman" w:cs="Times New Roman"/>
          <w:b/>
        </w:rPr>
      </w:pPr>
      <w:r w:rsidRPr="00804BF8">
        <w:rPr>
          <w:rFonts w:ascii="Times New Roman" w:hAnsi="Times New Roman" w:cs="Times New Roman"/>
        </w:rPr>
        <w:t>№</w:t>
      </w:r>
      <w:r w:rsidRPr="008D2185">
        <w:rPr>
          <w:rFonts w:ascii="Times New Roman" w:hAnsi="Times New Roman" w:cs="Times New Roman"/>
          <w:color w:val="000000"/>
          <w:shd w:val="clear" w:color="auto" w:fill="F3F3F3"/>
        </w:rPr>
        <w:t>UA-2024-02-07-005562-a</w:t>
      </w:r>
      <w:r w:rsidRPr="00804BF8">
        <w:rPr>
          <w:rFonts w:ascii="Times New Roman" w:hAnsi="Times New Roman" w:cs="Times New Roman"/>
        </w:rPr>
        <w:br/>
        <w:t>Порівняльна таблиця Змін</w:t>
      </w:r>
    </w:p>
    <w:tbl>
      <w:tblPr>
        <w:tblStyle w:val="aa"/>
        <w:tblW w:w="10655" w:type="dxa"/>
        <w:tblInd w:w="-459" w:type="dxa"/>
        <w:tblLayout w:type="fixed"/>
        <w:tblLook w:val="04A0" w:firstRow="1" w:lastRow="0" w:firstColumn="1" w:lastColumn="0" w:noHBand="0" w:noVBand="1"/>
      </w:tblPr>
      <w:tblGrid>
        <w:gridCol w:w="4962"/>
        <w:gridCol w:w="5693"/>
      </w:tblGrid>
      <w:tr w:rsidR="00FC33ED" w:rsidRPr="00A24B63" w:rsidTr="0017217E">
        <w:trPr>
          <w:trHeight w:val="225"/>
        </w:trPr>
        <w:tc>
          <w:tcPr>
            <w:tcW w:w="4962" w:type="dxa"/>
          </w:tcPr>
          <w:p w:rsidR="00FC33ED" w:rsidRPr="00A24B63" w:rsidRDefault="00FC33ED" w:rsidP="0017217E">
            <w:pPr>
              <w:ind w:left="34" w:firstLine="142"/>
              <w:jc w:val="center"/>
              <w:rPr>
                <w:rFonts w:ascii="Times New Roman" w:hAnsi="Times New Roman" w:cs="Times New Roman"/>
                <w:sz w:val="21"/>
                <w:szCs w:val="21"/>
                <w:lang w:val="uk-UA"/>
              </w:rPr>
            </w:pPr>
            <w:r w:rsidRPr="00A24B63">
              <w:rPr>
                <w:rFonts w:ascii="Times New Roman" w:hAnsi="Times New Roman" w:cs="Times New Roman"/>
                <w:b/>
                <w:sz w:val="21"/>
                <w:szCs w:val="21"/>
                <w:lang w:val="uk-UA"/>
              </w:rPr>
              <w:t>Було</w:t>
            </w:r>
          </w:p>
        </w:tc>
        <w:tc>
          <w:tcPr>
            <w:tcW w:w="5693" w:type="dxa"/>
            <w:shd w:val="clear" w:color="auto" w:fill="auto"/>
          </w:tcPr>
          <w:p w:rsidR="00FC33ED" w:rsidRPr="00A24B63" w:rsidRDefault="00FC33ED" w:rsidP="0017217E">
            <w:pPr>
              <w:suppressAutoHyphens/>
              <w:ind w:firstLine="176"/>
              <w:jc w:val="center"/>
              <w:rPr>
                <w:rFonts w:ascii="Times New Roman" w:hAnsi="Times New Roman" w:cs="Times New Roman"/>
                <w:b/>
                <w:sz w:val="21"/>
                <w:szCs w:val="21"/>
                <w:lang w:val="uk-UA"/>
              </w:rPr>
            </w:pPr>
            <w:r w:rsidRPr="00A24B63">
              <w:rPr>
                <w:rFonts w:ascii="Times New Roman" w:hAnsi="Times New Roman" w:cs="Times New Roman"/>
                <w:b/>
                <w:sz w:val="21"/>
                <w:szCs w:val="21"/>
                <w:lang w:val="uk-UA"/>
              </w:rPr>
              <w:t>Стало</w:t>
            </w:r>
          </w:p>
        </w:tc>
      </w:tr>
      <w:tr w:rsidR="00FC33ED" w:rsidRPr="00A24B63" w:rsidTr="0017217E">
        <w:trPr>
          <w:trHeight w:val="105"/>
        </w:trPr>
        <w:tc>
          <w:tcPr>
            <w:tcW w:w="10655" w:type="dxa"/>
            <w:gridSpan w:val="2"/>
            <w:vAlign w:val="center"/>
          </w:tcPr>
          <w:p w:rsidR="00FC33ED" w:rsidRPr="00A24B63" w:rsidRDefault="00FC33ED" w:rsidP="0017217E">
            <w:pPr>
              <w:suppressAutoHyphens/>
              <w:ind w:firstLine="176"/>
              <w:jc w:val="center"/>
              <w:rPr>
                <w:rFonts w:ascii="Times New Roman" w:hAnsi="Times New Roman" w:cs="Times New Roman"/>
                <w:sz w:val="21"/>
                <w:szCs w:val="21"/>
                <w:lang w:val="uk-UA"/>
              </w:rPr>
            </w:pPr>
            <w:r w:rsidRPr="00A24B63">
              <w:rPr>
                <w:rFonts w:ascii="Times New Roman" w:hAnsi="Times New Roman" w:cs="Times New Roman"/>
                <w:sz w:val="21"/>
                <w:szCs w:val="21"/>
                <w:lang w:val="uk-UA"/>
              </w:rPr>
              <w:t>Тендерна документація</w:t>
            </w:r>
          </w:p>
        </w:tc>
      </w:tr>
      <w:tr w:rsidR="00FC33ED" w:rsidRPr="00804BF8" w:rsidTr="0017217E">
        <w:trPr>
          <w:trHeight w:val="914"/>
        </w:trPr>
        <w:tc>
          <w:tcPr>
            <w:tcW w:w="4962" w:type="dxa"/>
          </w:tcPr>
          <w:p w:rsidR="00FC33ED" w:rsidRDefault="00FC33ED" w:rsidP="0017217E">
            <w:pPr>
              <w:pStyle w:val="Standard"/>
              <w:jc w:val="both"/>
              <w:rPr>
                <w:rFonts w:eastAsia="Times New Roman"/>
                <w:sz w:val="22"/>
                <w:szCs w:val="22"/>
                <w:lang w:val="uk-UA"/>
              </w:rPr>
            </w:pPr>
            <w:r>
              <w:rPr>
                <w:lang w:val="uk-UA"/>
              </w:rPr>
              <w:t>1.</w:t>
            </w:r>
            <w:r w:rsidRPr="001906FF">
              <w:t>ДСТУ 4492:2005</w:t>
            </w:r>
          </w:p>
          <w:p w:rsidR="00FC33ED" w:rsidRPr="002C130B" w:rsidRDefault="00FC33ED" w:rsidP="0017217E">
            <w:pPr>
              <w:tabs>
                <w:tab w:val="left" w:pos="1080"/>
              </w:tabs>
              <w:ind w:left="60"/>
              <w:jc w:val="both"/>
              <w:rPr>
                <w:rFonts w:cs="Times New Roman"/>
                <w:sz w:val="21"/>
                <w:szCs w:val="21"/>
                <w:lang w:val="uk-UA"/>
              </w:rPr>
            </w:pPr>
          </w:p>
        </w:tc>
        <w:tc>
          <w:tcPr>
            <w:tcW w:w="5693" w:type="dxa"/>
            <w:shd w:val="clear" w:color="auto" w:fill="auto"/>
          </w:tcPr>
          <w:p w:rsidR="00FC33ED" w:rsidRPr="008D2185" w:rsidRDefault="00FC33ED" w:rsidP="0017217E">
            <w:pPr>
              <w:pStyle w:val="Standard"/>
              <w:jc w:val="both"/>
              <w:rPr>
                <w:rFonts w:cs="Times New Roman"/>
                <w:sz w:val="21"/>
                <w:szCs w:val="21"/>
                <w:lang w:val="uk-UA"/>
              </w:rPr>
            </w:pPr>
            <w:r>
              <w:rPr>
                <w:lang w:val="uk-UA"/>
              </w:rPr>
              <w:t>1.</w:t>
            </w:r>
            <w:r>
              <w:t>ДСТУ 4492:20</w:t>
            </w:r>
            <w:r>
              <w:rPr>
                <w:lang w:val="uk-UA"/>
              </w:rPr>
              <w:t>17</w:t>
            </w:r>
          </w:p>
        </w:tc>
      </w:tr>
    </w:tbl>
    <w:p w:rsidR="00FC33ED" w:rsidRPr="00C57AFA" w:rsidRDefault="00FC33ED" w:rsidP="00FC33ED">
      <w:pPr>
        <w:spacing w:line="240" w:lineRule="auto"/>
        <w:jc w:val="center"/>
        <w:rPr>
          <w:rFonts w:ascii="Times New Roman" w:hAnsi="Times New Roman" w:cs="Times New Roman"/>
        </w:rPr>
      </w:pPr>
    </w:p>
    <w:p w:rsidR="00FC33ED" w:rsidRPr="00A24B63" w:rsidRDefault="00FC33ED" w:rsidP="00FC33ED">
      <w:pPr>
        <w:spacing w:line="240" w:lineRule="auto"/>
        <w:rPr>
          <w:rFonts w:ascii="Times New Roman" w:hAnsi="Times New Roman" w:cs="Times New Roman"/>
        </w:rPr>
      </w:pPr>
      <w:r w:rsidRPr="00A24B63">
        <w:rPr>
          <w:rFonts w:ascii="Times New Roman" w:hAnsi="Times New Roman" w:cs="Times New Roman"/>
        </w:rPr>
        <w:t>Решта положень документації оголошення залишено без змін.</w:t>
      </w:r>
    </w:p>
    <w:p w:rsidR="00FC33ED" w:rsidRDefault="00FC33ED" w:rsidP="00FC33ED">
      <w:pPr>
        <w:pStyle w:val="a3"/>
        <w:spacing w:line="240" w:lineRule="auto"/>
        <w:ind w:left="0" w:firstLine="709"/>
        <w:rPr>
          <w:rFonts w:ascii="Times New Roman" w:hAnsi="Times New Roman" w:cs="Times New Roman"/>
        </w:rPr>
      </w:pPr>
    </w:p>
    <w:p w:rsidR="00FC33ED" w:rsidRPr="00DB6984" w:rsidRDefault="00FC33ED" w:rsidP="00FC33ED">
      <w:pPr>
        <w:pStyle w:val="ShiftAlt"/>
        <w:ind w:firstLine="0"/>
        <w:rPr>
          <w:rFonts w:eastAsia="Times New Roman" w:cs="Times New Roman"/>
          <w:b/>
          <w:sz w:val="20"/>
          <w:szCs w:val="20"/>
          <w:lang w:val="ru-RU"/>
        </w:rPr>
      </w:pPr>
    </w:p>
    <w:p w:rsidR="00FC33ED" w:rsidRPr="00D45B01" w:rsidRDefault="00FC33ED" w:rsidP="00FC33ED">
      <w:pPr>
        <w:rPr>
          <w:rFonts w:ascii="Times New Roman" w:hAnsi="Times New Roman" w:cs="Times New Roman"/>
          <w:color w:val="333333"/>
          <w:sz w:val="20"/>
          <w:szCs w:val="20"/>
          <w:shd w:val="clear" w:color="auto" w:fill="FFFFFF"/>
        </w:rPr>
      </w:pPr>
    </w:p>
    <w:p w:rsidR="00FC33ED" w:rsidRPr="00BF0137" w:rsidRDefault="00FC33ED" w:rsidP="00FC33ED"/>
    <w:p w:rsidR="00405A7A" w:rsidRPr="00FC33ED" w:rsidRDefault="00405A7A" w:rsidP="000F01BF">
      <w:pPr>
        <w:pStyle w:val="Standard"/>
        <w:jc w:val="both"/>
        <w:rPr>
          <w:rFonts w:eastAsia="Times New Roman" w:cs="Times New Roman"/>
          <w:b/>
          <w:sz w:val="22"/>
          <w:szCs w:val="22"/>
          <w:lang w:val="uk-UA"/>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2C130B"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rPr>
        <w:t xml:space="preserve">                                                                                                                               </w:t>
      </w:r>
      <w:r w:rsidRPr="000F01BF">
        <w:rPr>
          <w:rFonts w:eastAsia="Times New Roman" w:cs="Times New Roman"/>
          <w:b/>
          <w:sz w:val="22"/>
          <w:szCs w:val="22"/>
          <w:lang w:val="uk-UA"/>
        </w:rPr>
        <w:t xml:space="preserve"> </w:t>
      </w:r>
      <w:r w:rsidR="002C130B" w:rsidRPr="000F01BF">
        <w:rPr>
          <w:rFonts w:eastAsia="Times New Roman" w:cs="Times New Roman"/>
          <w:b/>
          <w:sz w:val="22"/>
          <w:szCs w:val="22"/>
        </w:rPr>
        <w:t xml:space="preserve">              </w:t>
      </w: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0F01BF" w:rsidRDefault="000F01BF" w:rsidP="00405A7A">
      <w:pPr>
        <w:spacing w:line="240" w:lineRule="auto"/>
        <w:rPr>
          <w:rFonts w:ascii="Times New Roman" w:eastAsia="Times New Roman" w:hAnsi="Times New Roman" w:cs="Times New Roman"/>
          <w:b/>
        </w:rPr>
      </w:pPr>
    </w:p>
    <w:p w:rsidR="008D2185" w:rsidRDefault="000F01BF" w:rsidP="00405A7A">
      <w:pPr>
        <w:spacing w:line="240" w:lineRule="auto"/>
        <w:rPr>
          <w:rFonts w:ascii="Times New Roman" w:eastAsia="Times New Roman" w:hAnsi="Times New Roman" w:cs="Times New Roman"/>
          <w:b/>
          <w:i/>
        </w:rPr>
      </w:pPr>
      <w:r w:rsidRPr="000F01BF">
        <w:rPr>
          <w:rFonts w:ascii="Times New Roman" w:eastAsia="Times New Roman" w:hAnsi="Times New Roman" w:cs="Times New Roman"/>
          <w:b/>
          <w:i/>
        </w:rPr>
        <w:t xml:space="preserve">                                                                                                      </w:t>
      </w:r>
      <w:r w:rsidR="00FC33ED">
        <w:rPr>
          <w:rFonts w:ascii="Times New Roman" w:eastAsia="Times New Roman" w:hAnsi="Times New Roman" w:cs="Times New Roman"/>
          <w:b/>
          <w:i/>
        </w:rPr>
        <w:t xml:space="preserve">                            </w:t>
      </w:r>
      <w:bookmarkStart w:id="0" w:name="_GoBack"/>
      <w:bookmarkEnd w:id="0"/>
    </w:p>
    <w:sectPr w:rsidR="008D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1802D2B"/>
    <w:multiLevelType w:val="hybridMultilevel"/>
    <w:tmpl w:val="1542FD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F51190"/>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547B4"/>
    <w:multiLevelType w:val="hybridMultilevel"/>
    <w:tmpl w:val="ED265AC8"/>
    <w:lvl w:ilvl="0" w:tplc="378A121A">
      <w:start w:val="1"/>
      <w:numFmt w:val="decimal"/>
      <w:lvlText w:val="%1."/>
      <w:lvlJc w:val="left"/>
      <w:pPr>
        <w:ind w:left="420" w:hanging="360"/>
      </w:pPr>
      <w:rPr>
        <w:rFonts w:eastAsia="Andale Sans UI" w:cs="Times New Roman" w:hint="default"/>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B147CB"/>
    <w:multiLevelType w:val="hybridMultilevel"/>
    <w:tmpl w:val="37D68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5220"/>
    <w:multiLevelType w:val="hybridMultilevel"/>
    <w:tmpl w:val="CC349402"/>
    <w:lvl w:ilvl="0" w:tplc="8496FCCC">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B71D65"/>
    <w:multiLevelType w:val="hybridMultilevel"/>
    <w:tmpl w:val="B806776C"/>
    <w:lvl w:ilvl="0" w:tplc="AF5AC5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0F0D8F"/>
    <w:multiLevelType w:val="hybridMultilevel"/>
    <w:tmpl w:val="62F4B31C"/>
    <w:lvl w:ilvl="0" w:tplc="8BC0BF6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D47BE"/>
    <w:multiLevelType w:val="hybridMultilevel"/>
    <w:tmpl w:val="95F8D338"/>
    <w:lvl w:ilvl="0" w:tplc="8B28F5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D02FC"/>
    <w:multiLevelType w:val="hybridMultilevel"/>
    <w:tmpl w:val="67E431C8"/>
    <w:lvl w:ilvl="0" w:tplc="3BFA5E74">
      <w:numFmt w:val="bullet"/>
      <w:lvlText w:val="-"/>
      <w:lvlJc w:val="left"/>
      <w:pPr>
        <w:ind w:left="820" w:hanging="360"/>
      </w:pPr>
      <w:rPr>
        <w:rFonts w:ascii="Times New Roman" w:eastAsia="Arial" w:hAnsi="Times New Roman" w:cs="Times New Roman" w:hint="default"/>
        <w:b w:val="0"/>
        <w:i/>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
    <w:nsid w:val="218B0E8B"/>
    <w:multiLevelType w:val="hybridMultilevel"/>
    <w:tmpl w:val="4FCA69D0"/>
    <w:lvl w:ilvl="0" w:tplc="EEB65E1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1">
    <w:nsid w:val="2252673C"/>
    <w:multiLevelType w:val="hybridMultilevel"/>
    <w:tmpl w:val="1F8245A2"/>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8F1345"/>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638B5"/>
    <w:multiLevelType w:val="hybridMultilevel"/>
    <w:tmpl w:val="7BDAF6C0"/>
    <w:lvl w:ilvl="0" w:tplc="CC5C802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D432D5"/>
    <w:multiLevelType w:val="hybridMultilevel"/>
    <w:tmpl w:val="EEAC04D4"/>
    <w:lvl w:ilvl="0" w:tplc="59045194">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nsid w:val="34111E2E"/>
    <w:multiLevelType w:val="hybridMultilevel"/>
    <w:tmpl w:val="A63493F4"/>
    <w:lvl w:ilvl="0" w:tplc="9842B7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2473C"/>
    <w:multiLevelType w:val="hybridMultilevel"/>
    <w:tmpl w:val="48D2ED24"/>
    <w:lvl w:ilvl="0" w:tplc="76F621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1658FE"/>
    <w:multiLevelType w:val="hybridMultilevel"/>
    <w:tmpl w:val="6D9A05AA"/>
    <w:lvl w:ilvl="0" w:tplc="5966EFC2">
      <w:numFmt w:val="bullet"/>
      <w:lvlText w:val="-"/>
      <w:lvlJc w:val="left"/>
      <w:pPr>
        <w:ind w:left="405" w:hanging="360"/>
      </w:pPr>
      <w:rPr>
        <w:rFonts w:ascii="Times New Roman" w:eastAsia="Times New Roman" w:hAnsi="Times New Roman" w:cs="Times New Roman" w:hint="default"/>
        <w:color w:val="auto"/>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nsid w:val="3B265D69"/>
    <w:multiLevelType w:val="hybridMultilevel"/>
    <w:tmpl w:val="4DEE3A2A"/>
    <w:lvl w:ilvl="0" w:tplc="457E835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3E9F2623"/>
    <w:multiLevelType w:val="hybridMultilevel"/>
    <w:tmpl w:val="5F26893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BB19F9"/>
    <w:multiLevelType w:val="hybridMultilevel"/>
    <w:tmpl w:val="F29CF138"/>
    <w:lvl w:ilvl="0" w:tplc="91445B60">
      <w:start w:val="1"/>
      <w:numFmt w:val="decimal"/>
      <w:lvlText w:val="%1."/>
      <w:lvlJc w:val="left"/>
      <w:pPr>
        <w:ind w:left="675" w:hanging="360"/>
      </w:pPr>
      <w:rPr>
        <w:rFonts w:hint="default"/>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1">
    <w:nsid w:val="4C4A72DF"/>
    <w:multiLevelType w:val="hybridMultilevel"/>
    <w:tmpl w:val="BD9A64A4"/>
    <w:lvl w:ilvl="0" w:tplc="A0ECF7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8E50222"/>
    <w:multiLevelType w:val="hybridMultilevel"/>
    <w:tmpl w:val="09C08C50"/>
    <w:lvl w:ilvl="0" w:tplc="9E4C60C6">
      <w:start w:val="11"/>
      <w:numFmt w:val="bullet"/>
      <w:lvlText w:val="-"/>
      <w:lvlJc w:val="left"/>
      <w:pPr>
        <w:ind w:left="720" w:hanging="360"/>
      </w:pPr>
      <w:rPr>
        <w:rFonts w:ascii="Times New Roman" w:eastAsia="Arial"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A32B7A"/>
    <w:multiLevelType w:val="hybridMultilevel"/>
    <w:tmpl w:val="76AE7F96"/>
    <w:lvl w:ilvl="0" w:tplc="3F12E3FA">
      <w:numFmt w:val="bullet"/>
      <w:lvlText w:val="–"/>
      <w:lvlJc w:val="left"/>
      <w:pPr>
        <w:ind w:left="720" w:hanging="360"/>
      </w:pPr>
      <w:rPr>
        <w:rFonts w:ascii="Arial" w:eastAsia="Times New Roman" w:hAnsi="Arial" w:cs="Aria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3DB0EA1"/>
    <w:multiLevelType w:val="hybridMultilevel"/>
    <w:tmpl w:val="405EC1AC"/>
    <w:lvl w:ilvl="0" w:tplc="E9D6452C">
      <w:start w:val="1"/>
      <w:numFmt w:val="decimal"/>
      <w:lvlText w:val="%1."/>
      <w:lvlJc w:val="left"/>
      <w:pPr>
        <w:ind w:left="465" w:hanging="360"/>
      </w:pPr>
      <w:rPr>
        <w:rFonts w:ascii="Times New Roman" w:hAnsi="Times New Roman" w:cs="Times New Roman" w:hint="default"/>
        <w:color w:val="000000" w:themeColor="text1"/>
        <w:sz w:val="20"/>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25">
    <w:nsid w:val="763D477A"/>
    <w:multiLevelType w:val="hybridMultilevel"/>
    <w:tmpl w:val="07E08F3E"/>
    <w:lvl w:ilvl="0" w:tplc="9342C3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3"/>
  </w:num>
  <w:num w:numId="5">
    <w:abstractNumId w:val="6"/>
  </w:num>
  <w:num w:numId="6">
    <w:abstractNumId w:val="25"/>
  </w:num>
  <w:num w:numId="7">
    <w:abstractNumId w:val="19"/>
  </w:num>
  <w:num w:numId="8">
    <w:abstractNumId w:val="7"/>
  </w:num>
  <w:num w:numId="9">
    <w:abstractNumId w:val="21"/>
  </w:num>
  <w:num w:numId="10">
    <w:abstractNumId w:val="23"/>
  </w:num>
  <w:num w:numId="11">
    <w:abstractNumId w:val="14"/>
  </w:num>
  <w:num w:numId="12">
    <w:abstractNumId w:val="24"/>
  </w:num>
  <w:num w:numId="13">
    <w:abstractNumId w:val="18"/>
  </w:num>
  <w:num w:numId="14">
    <w:abstractNumId w:val="17"/>
  </w:num>
  <w:num w:numId="15">
    <w:abstractNumId w:val="8"/>
  </w:num>
  <w:num w:numId="16">
    <w:abstractNumId w:val="0"/>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2"/>
  </w:num>
  <w:num w:numId="18">
    <w:abstractNumId w:val="12"/>
  </w:num>
  <w:num w:numId="19">
    <w:abstractNumId w:val="10"/>
  </w:num>
  <w:num w:numId="20">
    <w:abstractNumId w:val="11"/>
  </w:num>
  <w:num w:numId="21">
    <w:abstractNumId w:val="22"/>
  </w:num>
  <w:num w:numId="22">
    <w:abstractNumId w:val="1"/>
  </w:num>
  <w:num w:numId="23">
    <w:abstractNumId w:val="5"/>
  </w:num>
  <w:num w:numId="24">
    <w:abstractNumId w:val="20"/>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97"/>
    <w:rsid w:val="000053FD"/>
    <w:rsid w:val="0003259A"/>
    <w:rsid w:val="000408E9"/>
    <w:rsid w:val="00041073"/>
    <w:rsid w:val="00042597"/>
    <w:rsid w:val="00054918"/>
    <w:rsid w:val="0006569C"/>
    <w:rsid w:val="00066ABF"/>
    <w:rsid w:val="000737BB"/>
    <w:rsid w:val="000738E4"/>
    <w:rsid w:val="00083EF0"/>
    <w:rsid w:val="00087FF5"/>
    <w:rsid w:val="00090369"/>
    <w:rsid w:val="000A0A04"/>
    <w:rsid w:val="000A3E10"/>
    <w:rsid w:val="000B697F"/>
    <w:rsid w:val="000C06F0"/>
    <w:rsid w:val="000C263F"/>
    <w:rsid w:val="000E0260"/>
    <w:rsid w:val="000E7C40"/>
    <w:rsid w:val="000F01BF"/>
    <w:rsid w:val="001009A9"/>
    <w:rsid w:val="00101C70"/>
    <w:rsid w:val="001123E3"/>
    <w:rsid w:val="00123341"/>
    <w:rsid w:val="00125505"/>
    <w:rsid w:val="001314B5"/>
    <w:rsid w:val="00140D74"/>
    <w:rsid w:val="001514BE"/>
    <w:rsid w:val="0017676F"/>
    <w:rsid w:val="00180920"/>
    <w:rsid w:val="00183E87"/>
    <w:rsid w:val="00196109"/>
    <w:rsid w:val="001A321C"/>
    <w:rsid w:val="001A62B1"/>
    <w:rsid w:val="001A7630"/>
    <w:rsid w:val="001B0A82"/>
    <w:rsid w:val="001C185B"/>
    <w:rsid w:val="001C3497"/>
    <w:rsid w:val="001C4298"/>
    <w:rsid w:val="001C4374"/>
    <w:rsid w:val="001E5FAD"/>
    <w:rsid w:val="001E7237"/>
    <w:rsid w:val="001E7A31"/>
    <w:rsid w:val="001F2C8C"/>
    <w:rsid w:val="001F700D"/>
    <w:rsid w:val="00217C80"/>
    <w:rsid w:val="00220FE5"/>
    <w:rsid w:val="00226437"/>
    <w:rsid w:val="0023359D"/>
    <w:rsid w:val="00242797"/>
    <w:rsid w:val="0024332F"/>
    <w:rsid w:val="0024356A"/>
    <w:rsid w:val="00254F00"/>
    <w:rsid w:val="00256323"/>
    <w:rsid w:val="00263796"/>
    <w:rsid w:val="00272B88"/>
    <w:rsid w:val="002754F2"/>
    <w:rsid w:val="00283DAD"/>
    <w:rsid w:val="002B324A"/>
    <w:rsid w:val="002C130B"/>
    <w:rsid w:val="003006B0"/>
    <w:rsid w:val="003112F2"/>
    <w:rsid w:val="00311B53"/>
    <w:rsid w:val="00312F6C"/>
    <w:rsid w:val="00325DE9"/>
    <w:rsid w:val="003349A1"/>
    <w:rsid w:val="00335037"/>
    <w:rsid w:val="00335E67"/>
    <w:rsid w:val="00337A9C"/>
    <w:rsid w:val="003450B5"/>
    <w:rsid w:val="00371B11"/>
    <w:rsid w:val="0037725F"/>
    <w:rsid w:val="00390C54"/>
    <w:rsid w:val="00397C5D"/>
    <w:rsid w:val="003A1C2E"/>
    <w:rsid w:val="003A6B6E"/>
    <w:rsid w:val="003B2565"/>
    <w:rsid w:val="003B3DDB"/>
    <w:rsid w:val="003C1400"/>
    <w:rsid w:val="003C21F3"/>
    <w:rsid w:val="003C74E3"/>
    <w:rsid w:val="003D570B"/>
    <w:rsid w:val="003F6EF9"/>
    <w:rsid w:val="00405A7A"/>
    <w:rsid w:val="004254EA"/>
    <w:rsid w:val="00426F59"/>
    <w:rsid w:val="004311D7"/>
    <w:rsid w:val="00431CE3"/>
    <w:rsid w:val="00432802"/>
    <w:rsid w:val="004373FE"/>
    <w:rsid w:val="00455EA9"/>
    <w:rsid w:val="00475C83"/>
    <w:rsid w:val="0048739E"/>
    <w:rsid w:val="00490541"/>
    <w:rsid w:val="00495195"/>
    <w:rsid w:val="004973D1"/>
    <w:rsid w:val="004B39F2"/>
    <w:rsid w:val="004B4A2B"/>
    <w:rsid w:val="004C5D61"/>
    <w:rsid w:val="004D2127"/>
    <w:rsid w:val="004E6881"/>
    <w:rsid w:val="004F1A4D"/>
    <w:rsid w:val="004F5543"/>
    <w:rsid w:val="004F79C2"/>
    <w:rsid w:val="00506326"/>
    <w:rsid w:val="00512D83"/>
    <w:rsid w:val="005242E1"/>
    <w:rsid w:val="0054196E"/>
    <w:rsid w:val="005455B8"/>
    <w:rsid w:val="00551983"/>
    <w:rsid w:val="0055486F"/>
    <w:rsid w:val="0055539C"/>
    <w:rsid w:val="0056056E"/>
    <w:rsid w:val="005625F8"/>
    <w:rsid w:val="00585538"/>
    <w:rsid w:val="00585DA4"/>
    <w:rsid w:val="005A18C5"/>
    <w:rsid w:val="005A4183"/>
    <w:rsid w:val="005A6D13"/>
    <w:rsid w:val="005E5DF4"/>
    <w:rsid w:val="005F083D"/>
    <w:rsid w:val="005F23AB"/>
    <w:rsid w:val="005F6AF7"/>
    <w:rsid w:val="005F7A97"/>
    <w:rsid w:val="00601DCF"/>
    <w:rsid w:val="00603B4B"/>
    <w:rsid w:val="00610454"/>
    <w:rsid w:val="006206A3"/>
    <w:rsid w:val="00620E56"/>
    <w:rsid w:val="006411DB"/>
    <w:rsid w:val="006501B7"/>
    <w:rsid w:val="00654680"/>
    <w:rsid w:val="00684AD2"/>
    <w:rsid w:val="006957DE"/>
    <w:rsid w:val="006964A5"/>
    <w:rsid w:val="00697A13"/>
    <w:rsid w:val="006A466F"/>
    <w:rsid w:val="006B787C"/>
    <w:rsid w:val="006C2E76"/>
    <w:rsid w:val="006D24D3"/>
    <w:rsid w:val="006E7EE3"/>
    <w:rsid w:val="006F05FB"/>
    <w:rsid w:val="00700D46"/>
    <w:rsid w:val="00712820"/>
    <w:rsid w:val="00722226"/>
    <w:rsid w:val="00733353"/>
    <w:rsid w:val="00737D48"/>
    <w:rsid w:val="00751DB9"/>
    <w:rsid w:val="00753F01"/>
    <w:rsid w:val="00756628"/>
    <w:rsid w:val="007573E9"/>
    <w:rsid w:val="0077492A"/>
    <w:rsid w:val="00776CB0"/>
    <w:rsid w:val="00783DF9"/>
    <w:rsid w:val="00791941"/>
    <w:rsid w:val="007A2347"/>
    <w:rsid w:val="007A245D"/>
    <w:rsid w:val="007A2CF1"/>
    <w:rsid w:val="007D1818"/>
    <w:rsid w:val="007D2819"/>
    <w:rsid w:val="007D32FE"/>
    <w:rsid w:val="007D3C70"/>
    <w:rsid w:val="007E04F9"/>
    <w:rsid w:val="007F491B"/>
    <w:rsid w:val="00824DA8"/>
    <w:rsid w:val="008272B6"/>
    <w:rsid w:val="00876E43"/>
    <w:rsid w:val="00882457"/>
    <w:rsid w:val="00891170"/>
    <w:rsid w:val="008B1160"/>
    <w:rsid w:val="008C0ED1"/>
    <w:rsid w:val="008C0F16"/>
    <w:rsid w:val="008C3918"/>
    <w:rsid w:val="008C56C2"/>
    <w:rsid w:val="008D2185"/>
    <w:rsid w:val="008D49BB"/>
    <w:rsid w:val="008D7A4C"/>
    <w:rsid w:val="008E0AAA"/>
    <w:rsid w:val="008E3D15"/>
    <w:rsid w:val="008E5EEA"/>
    <w:rsid w:val="00914291"/>
    <w:rsid w:val="0092341F"/>
    <w:rsid w:val="009266CE"/>
    <w:rsid w:val="009311A0"/>
    <w:rsid w:val="00935F12"/>
    <w:rsid w:val="00936543"/>
    <w:rsid w:val="0094339F"/>
    <w:rsid w:val="009455CA"/>
    <w:rsid w:val="00951A7B"/>
    <w:rsid w:val="00953D8D"/>
    <w:rsid w:val="00965C88"/>
    <w:rsid w:val="00975F8B"/>
    <w:rsid w:val="00986003"/>
    <w:rsid w:val="009A0089"/>
    <w:rsid w:val="009A138A"/>
    <w:rsid w:val="009A4F9B"/>
    <w:rsid w:val="009C5B30"/>
    <w:rsid w:val="009C6BA3"/>
    <w:rsid w:val="009D065B"/>
    <w:rsid w:val="009D273A"/>
    <w:rsid w:val="009D3560"/>
    <w:rsid w:val="009D638F"/>
    <w:rsid w:val="009F3C0F"/>
    <w:rsid w:val="00A30DB7"/>
    <w:rsid w:val="00A33FDC"/>
    <w:rsid w:val="00A403AD"/>
    <w:rsid w:val="00A40CCE"/>
    <w:rsid w:val="00A47C54"/>
    <w:rsid w:val="00A50C67"/>
    <w:rsid w:val="00A53504"/>
    <w:rsid w:val="00A8687E"/>
    <w:rsid w:val="00A8773B"/>
    <w:rsid w:val="00A87D55"/>
    <w:rsid w:val="00A9123F"/>
    <w:rsid w:val="00AA1FC4"/>
    <w:rsid w:val="00AA2079"/>
    <w:rsid w:val="00AA4E01"/>
    <w:rsid w:val="00AC1021"/>
    <w:rsid w:val="00AD1868"/>
    <w:rsid w:val="00AE19BA"/>
    <w:rsid w:val="00AE55A8"/>
    <w:rsid w:val="00B0000C"/>
    <w:rsid w:val="00B06D1B"/>
    <w:rsid w:val="00B10094"/>
    <w:rsid w:val="00B343B7"/>
    <w:rsid w:val="00B41243"/>
    <w:rsid w:val="00B42A5D"/>
    <w:rsid w:val="00B452FD"/>
    <w:rsid w:val="00B6250D"/>
    <w:rsid w:val="00B93A27"/>
    <w:rsid w:val="00B95DAB"/>
    <w:rsid w:val="00BA188A"/>
    <w:rsid w:val="00BA5E99"/>
    <w:rsid w:val="00BD08CE"/>
    <w:rsid w:val="00BF0137"/>
    <w:rsid w:val="00BF7209"/>
    <w:rsid w:val="00C04508"/>
    <w:rsid w:val="00C1551A"/>
    <w:rsid w:val="00C163C4"/>
    <w:rsid w:val="00C2584C"/>
    <w:rsid w:val="00C325C3"/>
    <w:rsid w:val="00C62169"/>
    <w:rsid w:val="00C75FC2"/>
    <w:rsid w:val="00C77516"/>
    <w:rsid w:val="00C8316C"/>
    <w:rsid w:val="00C84BAE"/>
    <w:rsid w:val="00C85A22"/>
    <w:rsid w:val="00C87668"/>
    <w:rsid w:val="00C876F4"/>
    <w:rsid w:val="00C8788E"/>
    <w:rsid w:val="00C87CB3"/>
    <w:rsid w:val="00C90687"/>
    <w:rsid w:val="00C93232"/>
    <w:rsid w:val="00C93E7A"/>
    <w:rsid w:val="00CA02B1"/>
    <w:rsid w:val="00CB0F19"/>
    <w:rsid w:val="00CB459B"/>
    <w:rsid w:val="00CE5E04"/>
    <w:rsid w:val="00CF3C53"/>
    <w:rsid w:val="00D062E9"/>
    <w:rsid w:val="00D458BA"/>
    <w:rsid w:val="00D46D22"/>
    <w:rsid w:val="00D5288B"/>
    <w:rsid w:val="00D548C1"/>
    <w:rsid w:val="00D67253"/>
    <w:rsid w:val="00D85DDA"/>
    <w:rsid w:val="00D86DA4"/>
    <w:rsid w:val="00D96E74"/>
    <w:rsid w:val="00DC5328"/>
    <w:rsid w:val="00DD0B62"/>
    <w:rsid w:val="00DD4410"/>
    <w:rsid w:val="00DD5598"/>
    <w:rsid w:val="00DE4776"/>
    <w:rsid w:val="00DF55F8"/>
    <w:rsid w:val="00DF5F8C"/>
    <w:rsid w:val="00E079E3"/>
    <w:rsid w:val="00E242BC"/>
    <w:rsid w:val="00E45A61"/>
    <w:rsid w:val="00E51FEB"/>
    <w:rsid w:val="00E73540"/>
    <w:rsid w:val="00E74135"/>
    <w:rsid w:val="00E77E88"/>
    <w:rsid w:val="00E81913"/>
    <w:rsid w:val="00E84F0D"/>
    <w:rsid w:val="00E85034"/>
    <w:rsid w:val="00EA28AB"/>
    <w:rsid w:val="00ED4284"/>
    <w:rsid w:val="00F0094E"/>
    <w:rsid w:val="00F00C85"/>
    <w:rsid w:val="00F04131"/>
    <w:rsid w:val="00F11891"/>
    <w:rsid w:val="00F132DB"/>
    <w:rsid w:val="00F22CA8"/>
    <w:rsid w:val="00F234FC"/>
    <w:rsid w:val="00F46393"/>
    <w:rsid w:val="00F74F7C"/>
    <w:rsid w:val="00F80DD2"/>
    <w:rsid w:val="00F920E4"/>
    <w:rsid w:val="00F97BE9"/>
    <w:rsid w:val="00FA6F9D"/>
    <w:rsid w:val="00FC1361"/>
    <w:rsid w:val="00FC33ED"/>
    <w:rsid w:val="00FD088E"/>
    <w:rsid w:val="00FE3847"/>
    <w:rsid w:val="00FE5CA4"/>
    <w:rsid w:val="00FF6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829">
      <w:bodyDiv w:val="1"/>
      <w:marLeft w:val="0"/>
      <w:marRight w:val="0"/>
      <w:marTop w:val="0"/>
      <w:marBottom w:val="0"/>
      <w:divBdr>
        <w:top w:val="none" w:sz="0" w:space="0" w:color="auto"/>
        <w:left w:val="none" w:sz="0" w:space="0" w:color="auto"/>
        <w:bottom w:val="none" w:sz="0" w:space="0" w:color="auto"/>
        <w:right w:val="none" w:sz="0" w:space="0" w:color="auto"/>
      </w:divBdr>
    </w:div>
    <w:div w:id="58289551">
      <w:bodyDiv w:val="1"/>
      <w:marLeft w:val="0"/>
      <w:marRight w:val="0"/>
      <w:marTop w:val="0"/>
      <w:marBottom w:val="0"/>
      <w:divBdr>
        <w:top w:val="none" w:sz="0" w:space="0" w:color="auto"/>
        <w:left w:val="none" w:sz="0" w:space="0" w:color="auto"/>
        <w:bottom w:val="none" w:sz="0" w:space="0" w:color="auto"/>
        <w:right w:val="none" w:sz="0" w:space="0" w:color="auto"/>
      </w:divBdr>
    </w:div>
    <w:div w:id="121115779">
      <w:bodyDiv w:val="1"/>
      <w:marLeft w:val="0"/>
      <w:marRight w:val="0"/>
      <w:marTop w:val="0"/>
      <w:marBottom w:val="0"/>
      <w:divBdr>
        <w:top w:val="none" w:sz="0" w:space="0" w:color="auto"/>
        <w:left w:val="none" w:sz="0" w:space="0" w:color="auto"/>
        <w:bottom w:val="none" w:sz="0" w:space="0" w:color="auto"/>
        <w:right w:val="none" w:sz="0" w:space="0" w:color="auto"/>
      </w:divBdr>
    </w:div>
    <w:div w:id="133303285">
      <w:bodyDiv w:val="1"/>
      <w:marLeft w:val="0"/>
      <w:marRight w:val="0"/>
      <w:marTop w:val="0"/>
      <w:marBottom w:val="0"/>
      <w:divBdr>
        <w:top w:val="none" w:sz="0" w:space="0" w:color="auto"/>
        <w:left w:val="none" w:sz="0" w:space="0" w:color="auto"/>
        <w:bottom w:val="none" w:sz="0" w:space="0" w:color="auto"/>
        <w:right w:val="none" w:sz="0" w:space="0" w:color="auto"/>
      </w:divBdr>
    </w:div>
    <w:div w:id="295189018">
      <w:bodyDiv w:val="1"/>
      <w:marLeft w:val="0"/>
      <w:marRight w:val="0"/>
      <w:marTop w:val="0"/>
      <w:marBottom w:val="0"/>
      <w:divBdr>
        <w:top w:val="none" w:sz="0" w:space="0" w:color="auto"/>
        <w:left w:val="none" w:sz="0" w:space="0" w:color="auto"/>
        <w:bottom w:val="none" w:sz="0" w:space="0" w:color="auto"/>
        <w:right w:val="none" w:sz="0" w:space="0" w:color="auto"/>
      </w:divBdr>
    </w:div>
    <w:div w:id="367023431">
      <w:bodyDiv w:val="1"/>
      <w:marLeft w:val="0"/>
      <w:marRight w:val="0"/>
      <w:marTop w:val="0"/>
      <w:marBottom w:val="0"/>
      <w:divBdr>
        <w:top w:val="none" w:sz="0" w:space="0" w:color="auto"/>
        <w:left w:val="none" w:sz="0" w:space="0" w:color="auto"/>
        <w:bottom w:val="none" w:sz="0" w:space="0" w:color="auto"/>
        <w:right w:val="none" w:sz="0" w:space="0" w:color="auto"/>
      </w:divBdr>
    </w:div>
    <w:div w:id="544947094">
      <w:bodyDiv w:val="1"/>
      <w:marLeft w:val="0"/>
      <w:marRight w:val="0"/>
      <w:marTop w:val="0"/>
      <w:marBottom w:val="0"/>
      <w:divBdr>
        <w:top w:val="none" w:sz="0" w:space="0" w:color="auto"/>
        <w:left w:val="none" w:sz="0" w:space="0" w:color="auto"/>
        <w:bottom w:val="none" w:sz="0" w:space="0" w:color="auto"/>
        <w:right w:val="none" w:sz="0" w:space="0" w:color="auto"/>
      </w:divBdr>
    </w:div>
    <w:div w:id="551967391">
      <w:bodyDiv w:val="1"/>
      <w:marLeft w:val="0"/>
      <w:marRight w:val="0"/>
      <w:marTop w:val="0"/>
      <w:marBottom w:val="0"/>
      <w:divBdr>
        <w:top w:val="none" w:sz="0" w:space="0" w:color="auto"/>
        <w:left w:val="none" w:sz="0" w:space="0" w:color="auto"/>
        <w:bottom w:val="none" w:sz="0" w:space="0" w:color="auto"/>
        <w:right w:val="none" w:sz="0" w:space="0" w:color="auto"/>
      </w:divBdr>
    </w:div>
    <w:div w:id="567573054">
      <w:bodyDiv w:val="1"/>
      <w:marLeft w:val="0"/>
      <w:marRight w:val="0"/>
      <w:marTop w:val="0"/>
      <w:marBottom w:val="0"/>
      <w:divBdr>
        <w:top w:val="none" w:sz="0" w:space="0" w:color="auto"/>
        <w:left w:val="none" w:sz="0" w:space="0" w:color="auto"/>
        <w:bottom w:val="none" w:sz="0" w:space="0" w:color="auto"/>
        <w:right w:val="none" w:sz="0" w:space="0" w:color="auto"/>
      </w:divBdr>
    </w:div>
    <w:div w:id="603420710">
      <w:bodyDiv w:val="1"/>
      <w:marLeft w:val="0"/>
      <w:marRight w:val="0"/>
      <w:marTop w:val="0"/>
      <w:marBottom w:val="0"/>
      <w:divBdr>
        <w:top w:val="none" w:sz="0" w:space="0" w:color="auto"/>
        <w:left w:val="none" w:sz="0" w:space="0" w:color="auto"/>
        <w:bottom w:val="none" w:sz="0" w:space="0" w:color="auto"/>
        <w:right w:val="none" w:sz="0" w:space="0" w:color="auto"/>
      </w:divBdr>
    </w:div>
    <w:div w:id="764035828">
      <w:bodyDiv w:val="1"/>
      <w:marLeft w:val="0"/>
      <w:marRight w:val="0"/>
      <w:marTop w:val="0"/>
      <w:marBottom w:val="0"/>
      <w:divBdr>
        <w:top w:val="none" w:sz="0" w:space="0" w:color="auto"/>
        <w:left w:val="none" w:sz="0" w:space="0" w:color="auto"/>
        <w:bottom w:val="none" w:sz="0" w:space="0" w:color="auto"/>
        <w:right w:val="none" w:sz="0" w:space="0" w:color="auto"/>
      </w:divBdr>
    </w:div>
    <w:div w:id="789129103">
      <w:bodyDiv w:val="1"/>
      <w:marLeft w:val="0"/>
      <w:marRight w:val="0"/>
      <w:marTop w:val="0"/>
      <w:marBottom w:val="0"/>
      <w:divBdr>
        <w:top w:val="none" w:sz="0" w:space="0" w:color="auto"/>
        <w:left w:val="none" w:sz="0" w:space="0" w:color="auto"/>
        <w:bottom w:val="none" w:sz="0" w:space="0" w:color="auto"/>
        <w:right w:val="none" w:sz="0" w:space="0" w:color="auto"/>
      </w:divBdr>
    </w:div>
    <w:div w:id="796222536">
      <w:bodyDiv w:val="1"/>
      <w:marLeft w:val="0"/>
      <w:marRight w:val="0"/>
      <w:marTop w:val="0"/>
      <w:marBottom w:val="0"/>
      <w:divBdr>
        <w:top w:val="none" w:sz="0" w:space="0" w:color="auto"/>
        <w:left w:val="none" w:sz="0" w:space="0" w:color="auto"/>
        <w:bottom w:val="none" w:sz="0" w:space="0" w:color="auto"/>
        <w:right w:val="none" w:sz="0" w:space="0" w:color="auto"/>
      </w:divBdr>
    </w:div>
    <w:div w:id="831526242">
      <w:bodyDiv w:val="1"/>
      <w:marLeft w:val="0"/>
      <w:marRight w:val="0"/>
      <w:marTop w:val="0"/>
      <w:marBottom w:val="0"/>
      <w:divBdr>
        <w:top w:val="none" w:sz="0" w:space="0" w:color="auto"/>
        <w:left w:val="none" w:sz="0" w:space="0" w:color="auto"/>
        <w:bottom w:val="none" w:sz="0" w:space="0" w:color="auto"/>
        <w:right w:val="none" w:sz="0" w:space="0" w:color="auto"/>
      </w:divBdr>
    </w:div>
    <w:div w:id="839732374">
      <w:bodyDiv w:val="1"/>
      <w:marLeft w:val="0"/>
      <w:marRight w:val="0"/>
      <w:marTop w:val="0"/>
      <w:marBottom w:val="0"/>
      <w:divBdr>
        <w:top w:val="none" w:sz="0" w:space="0" w:color="auto"/>
        <w:left w:val="none" w:sz="0" w:space="0" w:color="auto"/>
        <w:bottom w:val="none" w:sz="0" w:space="0" w:color="auto"/>
        <w:right w:val="none" w:sz="0" w:space="0" w:color="auto"/>
      </w:divBdr>
    </w:div>
    <w:div w:id="958947927">
      <w:bodyDiv w:val="1"/>
      <w:marLeft w:val="0"/>
      <w:marRight w:val="0"/>
      <w:marTop w:val="0"/>
      <w:marBottom w:val="0"/>
      <w:divBdr>
        <w:top w:val="none" w:sz="0" w:space="0" w:color="auto"/>
        <w:left w:val="none" w:sz="0" w:space="0" w:color="auto"/>
        <w:bottom w:val="none" w:sz="0" w:space="0" w:color="auto"/>
        <w:right w:val="none" w:sz="0" w:space="0" w:color="auto"/>
      </w:divBdr>
    </w:div>
    <w:div w:id="981153625">
      <w:bodyDiv w:val="1"/>
      <w:marLeft w:val="0"/>
      <w:marRight w:val="0"/>
      <w:marTop w:val="0"/>
      <w:marBottom w:val="0"/>
      <w:divBdr>
        <w:top w:val="none" w:sz="0" w:space="0" w:color="auto"/>
        <w:left w:val="none" w:sz="0" w:space="0" w:color="auto"/>
        <w:bottom w:val="none" w:sz="0" w:space="0" w:color="auto"/>
        <w:right w:val="none" w:sz="0" w:space="0" w:color="auto"/>
      </w:divBdr>
    </w:div>
    <w:div w:id="993221488">
      <w:bodyDiv w:val="1"/>
      <w:marLeft w:val="0"/>
      <w:marRight w:val="0"/>
      <w:marTop w:val="0"/>
      <w:marBottom w:val="0"/>
      <w:divBdr>
        <w:top w:val="none" w:sz="0" w:space="0" w:color="auto"/>
        <w:left w:val="none" w:sz="0" w:space="0" w:color="auto"/>
        <w:bottom w:val="none" w:sz="0" w:space="0" w:color="auto"/>
        <w:right w:val="none" w:sz="0" w:space="0" w:color="auto"/>
      </w:divBdr>
    </w:div>
    <w:div w:id="1012534384">
      <w:bodyDiv w:val="1"/>
      <w:marLeft w:val="0"/>
      <w:marRight w:val="0"/>
      <w:marTop w:val="0"/>
      <w:marBottom w:val="0"/>
      <w:divBdr>
        <w:top w:val="none" w:sz="0" w:space="0" w:color="auto"/>
        <w:left w:val="none" w:sz="0" w:space="0" w:color="auto"/>
        <w:bottom w:val="none" w:sz="0" w:space="0" w:color="auto"/>
        <w:right w:val="none" w:sz="0" w:space="0" w:color="auto"/>
      </w:divBdr>
    </w:div>
    <w:div w:id="1025787399">
      <w:bodyDiv w:val="1"/>
      <w:marLeft w:val="0"/>
      <w:marRight w:val="0"/>
      <w:marTop w:val="0"/>
      <w:marBottom w:val="0"/>
      <w:divBdr>
        <w:top w:val="none" w:sz="0" w:space="0" w:color="auto"/>
        <w:left w:val="none" w:sz="0" w:space="0" w:color="auto"/>
        <w:bottom w:val="none" w:sz="0" w:space="0" w:color="auto"/>
        <w:right w:val="none" w:sz="0" w:space="0" w:color="auto"/>
      </w:divBdr>
    </w:div>
    <w:div w:id="1042631066">
      <w:bodyDiv w:val="1"/>
      <w:marLeft w:val="0"/>
      <w:marRight w:val="0"/>
      <w:marTop w:val="0"/>
      <w:marBottom w:val="0"/>
      <w:divBdr>
        <w:top w:val="none" w:sz="0" w:space="0" w:color="auto"/>
        <w:left w:val="none" w:sz="0" w:space="0" w:color="auto"/>
        <w:bottom w:val="none" w:sz="0" w:space="0" w:color="auto"/>
        <w:right w:val="none" w:sz="0" w:space="0" w:color="auto"/>
      </w:divBdr>
    </w:div>
    <w:div w:id="1054501808">
      <w:bodyDiv w:val="1"/>
      <w:marLeft w:val="0"/>
      <w:marRight w:val="0"/>
      <w:marTop w:val="0"/>
      <w:marBottom w:val="0"/>
      <w:divBdr>
        <w:top w:val="none" w:sz="0" w:space="0" w:color="auto"/>
        <w:left w:val="none" w:sz="0" w:space="0" w:color="auto"/>
        <w:bottom w:val="none" w:sz="0" w:space="0" w:color="auto"/>
        <w:right w:val="none" w:sz="0" w:space="0" w:color="auto"/>
      </w:divBdr>
    </w:div>
    <w:div w:id="1190340510">
      <w:bodyDiv w:val="1"/>
      <w:marLeft w:val="0"/>
      <w:marRight w:val="0"/>
      <w:marTop w:val="0"/>
      <w:marBottom w:val="0"/>
      <w:divBdr>
        <w:top w:val="none" w:sz="0" w:space="0" w:color="auto"/>
        <w:left w:val="none" w:sz="0" w:space="0" w:color="auto"/>
        <w:bottom w:val="none" w:sz="0" w:space="0" w:color="auto"/>
        <w:right w:val="none" w:sz="0" w:space="0" w:color="auto"/>
      </w:divBdr>
    </w:div>
    <w:div w:id="1214341821">
      <w:bodyDiv w:val="1"/>
      <w:marLeft w:val="0"/>
      <w:marRight w:val="0"/>
      <w:marTop w:val="0"/>
      <w:marBottom w:val="0"/>
      <w:divBdr>
        <w:top w:val="none" w:sz="0" w:space="0" w:color="auto"/>
        <w:left w:val="none" w:sz="0" w:space="0" w:color="auto"/>
        <w:bottom w:val="none" w:sz="0" w:space="0" w:color="auto"/>
        <w:right w:val="none" w:sz="0" w:space="0" w:color="auto"/>
      </w:divBdr>
    </w:div>
    <w:div w:id="1304386779">
      <w:bodyDiv w:val="1"/>
      <w:marLeft w:val="0"/>
      <w:marRight w:val="0"/>
      <w:marTop w:val="0"/>
      <w:marBottom w:val="0"/>
      <w:divBdr>
        <w:top w:val="none" w:sz="0" w:space="0" w:color="auto"/>
        <w:left w:val="none" w:sz="0" w:space="0" w:color="auto"/>
        <w:bottom w:val="none" w:sz="0" w:space="0" w:color="auto"/>
        <w:right w:val="none" w:sz="0" w:space="0" w:color="auto"/>
      </w:divBdr>
    </w:div>
    <w:div w:id="1308631467">
      <w:bodyDiv w:val="1"/>
      <w:marLeft w:val="0"/>
      <w:marRight w:val="0"/>
      <w:marTop w:val="0"/>
      <w:marBottom w:val="0"/>
      <w:divBdr>
        <w:top w:val="none" w:sz="0" w:space="0" w:color="auto"/>
        <w:left w:val="none" w:sz="0" w:space="0" w:color="auto"/>
        <w:bottom w:val="none" w:sz="0" w:space="0" w:color="auto"/>
        <w:right w:val="none" w:sz="0" w:space="0" w:color="auto"/>
      </w:divBdr>
    </w:div>
    <w:div w:id="1359549397">
      <w:bodyDiv w:val="1"/>
      <w:marLeft w:val="0"/>
      <w:marRight w:val="0"/>
      <w:marTop w:val="0"/>
      <w:marBottom w:val="0"/>
      <w:divBdr>
        <w:top w:val="none" w:sz="0" w:space="0" w:color="auto"/>
        <w:left w:val="none" w:sz="0" w:space="0" w:color="auto"/>
        <w:bottom w:val="none" w:sz="0" w:space="0" w:color="auto"/>
        <w:right w:val="none" w:sz="0" w:space="0" w:color="auto"/>
      </w:divBdr>
    </w:div>
    <w:div w:id="1397626232">
      <w:bodyDiv w:val="1"/>
      <w:marLeft w:val="0"/>
      <w:marRight w:val="0"/>
      <w:marTop w:val="0"/>
      <w:marBottom w:val="0"/>
      <w:divBdr>
        <w:top w:val="none" w:sz="0" w:space="0" w:color="auto"/>
        <w:left w:val="none" w:sz="0" w:space="0" w:color="auto"/>
        <w:bottom w:val="none" w:sz="0" w:space="0" w:color="auto"/>
        <w:right w:val="none" w:sz="0" w:space="0" w:color="auto"/>
      </w:divBdr>
    </w:div>
    <w:div w:id="1401630694">
      <w:bodyDiv w:val="1"/>
      <w:marLeft w:val="0"/>
      <w:marRight w:val="0"/>
      <w:marTop w:val="0"/>
      <w:marBottom w:val="0"/>
      <w:divBdr>
        <w:top w:val="none" w:sz="0" w:space="0" w:color="auto"/>
        <w:left w:val="none" w:sz="0" w:space="0" w:color="auto"/>
        <w:bottom w:val="none" w:sz="0" w:space="0" w:color="auto"/>
        <w:right w:val="none" w:sz="0" w:space="0" w:color="auto"/>
      </w:divBdr>
    </w:div>
    <w:div w:id="1414008913">
      <w:bodyDiv w:val="1"/>
      <w:marLeft w:val="0"/>
      <w:marRight w:val="0"/>
      <w:marTop w:val="0"/>
      <w:marBottom w:val="0"/>
      <w:divBdr>
        <w:top w:val="none" w:sz="0" w:space="0" w:color="auto"/>
        <w:left w:val="none" w:sz="0" w:space="0" w:color="auto"/>
        <w:bottom w:val="none" w:sz="0" w:space="0" w:color="auto"/>
        <w:right w:val="none" w:sz="0" w:space="0" w:color="auto"/>
      </w:divBdr>
    </w:div>
    <w:div w:id="1442263783">
      <w:bodyDiv w:val="1"/>
      <w:marLeft w:val="0"/>
      <w:marRight w:val="0"/>
      <w:marTop w:val="0"/>
      <w:marBottom w:val="0"/>
      <w:divBdr>
        <w:top w:val="none" w:sz="0" w:space="0" w:color="auto"/>
        <w:left w:val="none" w:sz="0" w:space="0" w:color="auto"/>
        <w:bottom w:val="none" w:sz="0" w:space="0" w:color="auto"/>
        <w:right w:val="none" w:sz="0" w:space="0" w:color="auto"/>
      </w:divBdr>
    </w:div>
    <w:div w:id="1527520122">
      <w:bodyDiv w:val="1"/>
      <w:marLeft w:val="0"/>
      <w:marRight w:val="0"/>
      <w:marTop w:val="0"/>
      <w:marBottom w:val="0"/>
      <w:divBdr>
        <w:top w:val="none" w:sz="0" w:space="0" w:color="auto"/>
        <w:left w:val="none" w:sz="0" w:space="0" w:color="auto"/>
        <w:bottom w:val="none" w:sz="0" w:space="0" w:color="auto"/>
        <w:right w:val="none" w:sz="0" w:space="0" w:color="auto"/>
      </w:divBdr>
    </w:div>
    <w:div w:id="1539582209">
      <w:bodyDiv w:val="1"/>
      <w:marLeft w:val="0"/>
      <w:marRight w:val="0"/>
      <w:marTop w:val="0"/>
      <w:marBottom w:val="0"/>
      <w:divBdr>
        <w:top w:val="none" w:sz="0" w:space="0" w:color="auto"/>
        <w:left w:val="none" w:sz="0" w:space="0" w:color="auto"/>
        <w:bottom w:val="none" w:sz="0" w:space="0" w:color="auto"/>
        <w:right w:val="none" w:sz="0" w:space="0" w:color="auto"/>
      </w:divBdr>
    </w:div>
    <w:div w:id="1546866386">
      <w:bodyDiv w:val="1"/>
      <w:marLeft w:val="0"/>
      <w:marRight w:val="0"/>
      <w:marTop w:val="0"/>
      <w:marBottom w:val="0"/>
      <w:divBdr>
        <w:top w:val="none" w:sz="0" w:space="0" w:color="auto"/>
        <w:left w:val="none" w:sz="0" w:space="0" w:color="auto"/>
        <w:bottom w:val="none" w:sz="0" w:space="0" w:color="auto"/>
        <w:right w:val="none" w:sz="0" w:space="0" w:color="auto"/>
      </w:divBdr>
    </w:div>
    <w:div w:id="1561789192">
      <w:bodyDiv w:val="1"/>
      <w:marLeft w:val="0"/>
      <w:marRight w:val="0"/>
      <w:marTop w:val="0"/>
      <w:marBottom w:val="0"/>
      <w:divBdr>
        <w:top w:val="none" w:sz="0" w:space="0" w:color="auto"/>
        <w:left w:val="none" w:sz="0" w:space="0" w:color="auto"/>
        <w:bottom w:val="none" w:sz="0" w:space="0" w:color="auto"/>
        <w:right w:val="none" w:sz="0" w:space="0" w:color="auto"/>
      </w:divBdr>
    </w:div>
    <w:div w:id="1628050036">
      <w:bodyDiv w:val="1"/>
      <w:marLeft w:val="0"/>
      <w:marRight w:val="0"/>
      <w:marTop w:val="0"/>
      <w:marBottom w:val="0"/>
      <w:divBdr>
        <w:top w:val="none" w:sz="0" w:space="0" w:color="auto"/>
        <w:left w:val="none" w:sz="0" w:space="0" w:color="auto"/>
        <w:bottom w:val="none" w:sz="0" w:space="0" w:color="auto"/>
        <w:right w:val="none" w:sz="0" w:space="0" w:color="auto"/>
      </w:divBdr>
    </w:div>
    <w:div w:id="1700860538">
      <w:bodyDiv w:val="1"/>
      <w:marLeft w:val="0"/>
      <w:marRight w:val="0"/>
      <w:marTop w:val="0"/>
      <w:marBottom w:val="0"/>
      <w:divBdr>
        <w:top w:val="none" w:sz="0" w:space="0" w:color="auto"/>
        <w:left w:val="none" w:sz="0" w:space="0" w:color="auto"/>
        <w:bottom w:val="none" w:sz="0" w:space="0" w:color="auto"/>
        <w:right w:val="none" w:sz="0" w:space="0" w:color="auto"/>
      </w:divBdr>
    </w:div>
    <w:div w:id="1780250831">
      <w:bodyDiv w:val="1"/>
      <w:marLeft w:val="0"/>
      <w:marRight w:val="0"/>
      <w:marTop w:val="0"/>
      <w:marBottom w:val="0"/>
      <w:divBdr>
        <w:top w:val="none" w:sz="0" w:space="0" w:color="auto"/>
        <w:left w:val="none" w:sz="0" w:space="0" w:color="auto"/>
        <w:bottom w:val="none" w:sz="0" w:space="0" w:color="auto"/>
        <w:right w:val="none" w:sz="0" w:space="0" w:color="auto"/>
      </w:divBdr>
    </w:div>
    <w:div w:id="1803840183">
      <w:bodyDiv w:val="1"/>
      <w:marLeft w:val="0"/>
      <w:marRight w:val="0"/>
      <w:marTop w:val="0"/>
      <w:marBottom w:val="0"/>
      <w:divBdr>
        <w:top w:val="none" w:sz="0" w:space="0" w:color="auto"/>
        <w:left w:val="none" w:sz="0" w:space="0" w:color="auto"/>
        <w:bottom w:val="none" w:sz="0" w:space="0" w:color="auto"/>
        <w:right w:val="none" w:sz="0" w:space="0" w:color="auto"/>
      </w:divBdr>
    </w:div>
    <w:div w:id="1852990462">
      <w:bodyDiv w:val="1"/>
      <w:marLeft w:val="0"/>
      <w:marRight w:val="0"/>
      <w:marTop w:val="0"/>
      <w:marBottom w:val="0"/>
      <w:divBdr>
        <w:top w:val="none" w:sz="0" w:space="0" w:color="auto"/>
        <w:left w:val="none" w:sz="0" w:space="0" w:color="auto"/>
        <w:bottom w:val="none" w:sz="0" w:space="0" w:color="auto"/>
        <w:right w:val="none" w:sz="0" w:space="0" w:color="auto"/>
      </w:divBdr>
    </w:div>
    <w:div w:id="1856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dc:creator>
  <cp:lastModifiedBy>Inna</cp:lastModifiedBy>
  <cp:revision>4</cp:revision>
  <cp:lastPrinted>2024-02-02T11:06:00Z</cp:lastPrinted>
  <dcterms:created xsi:type="dcterms:W3CDTF">2024-02-16T07:24:00Z</dcterms:created>
  <dcterms:modified xsi:type="dcterms:W3CDTF">2024-02-16T07:41:00Z</dcterms:modified>
</cp:coreProperties>
</file>