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1A8A" w14:textId="77777777" w:rsidR="00E0415C" w:rsidRPr="00E0415C" w:rsidRDefault="00E0415C" w:rsidP="00E0415C">
      <w:pPr>
        <w:spacing w:after="0" w:line="240" w:lineRule="auto"/>
        <w:jc w:val="center"/>
        <w:rPr>
          <w:rFonts w:ascii="Times New Roman" w:eastAsia="Times New Roman" w:hAnsi="Times New Roman" w:cs="Times New Roman"/>
          <w:b/>
          <w:iCs/>
          <w:sz w:val="28"/>
          <w:szCs w:val="28"/>
          <w:lang w:val="ru-RU" w:eastAsia="ru-RU"/>
        </w:rPr>
      </w:pPr>
      <w:r w:rsidRPr="00E0415C">
        <w:rPr>
          <w:rFonts w:ascii="Times New Roman" w:eastAsia="Times New Roman" w:hAnsi="Times New Roman" w:cs="Times New Roman"/>
          <w:b/>
          <w:iCs/>
          <w:sz w:val="28"/>
          <w:szCs w:val="28"/>
          <w:lang w:eastAsia="ru-RU"/>
        </w:rPr>
        <w:t xml:space="preserve">Комунальне некомерційне підприємство </w:t>
      </w:r>
    </w:p>
    <w:p w14:paraId="4B20F3AD" w14:textId="77777777" w:rsidR="00E0415C" w:rsidRPr="00E0415C" w:rsidRDefault="00E0415C" w:rsidP="00E0415C">
      <w:pPr>
        <w:spacing w:after="0" w:line="240" w:lineRule="auto"/>
        <w:jc w:val="center"/>
        <w:rPr>
          <w:rFonts w:ascii="Times New Roman" w:eastAsia="Times New Roman" w:hAnsi="Times New Roman" w:cs="Times New Roman"/>
          <w:b/>
          <w:iCs/>
          <w:sz w:val="28"/>
          <w:szCs w:val="28"/>
          <w:lang w:eastAsia="ru-RU"/>
        </w:rPr>
      </w:pPr>
      <w:r w:rsidRPr="00E0415C">
        <w:rPr>
          <w:rFonts w:ascii="Times New Roman" w:eastAsia="Times New Roman" w:hAnsi="Times New Roman" w:cs="Times New Roman"/>
          <w:b/>
          <w:iCs/>
          <w:sz w:val="28"/>
          <w:szCs w:val="28"/>
          <w:lang w:eastAsia="ru-RU"/>
        </w:rPr>
        <w:t xml:space="preserve">«Криворізька міська лікарня № 7» </w:t>
      </w:r>
    </w:p>
    <w:p w14:paraId="4A3121FE" w14:textId="77777777" w:rsidR="00E0415C" w:rsidRPr="00E0415C" w:rsidRDefault="00E0415C" w:rsidP="00E0415C">
      <w:pPr>
        <w:spacing w:after="0" w:line="240" w:lineRule="auto"/>
        <w:jc w:val="center"/>
        <w:rPr>
          <w:rFonts w:ascii="Times New Roman" w:eastAsia="Times New Roman" w:hAnsi="Times New Roman" w:cs="Times New Roman"/>
          <w:b/>
          <w:iCs/>
          <w:sz w:val="28"/>
          <w:szCs w:val="28"/>
          <w:lang w:eastAsia="ru-RU"/>
        </w:rPr>
      </w:pPr>
      <w:r w:rsidRPr="00E0415C">
        <w:rPr>
          <w:rFonts w:ascii="Times New Roman" w:eastAsia="Times New Roman" w:hAnsi="Times New Roman" w:cs="Times New Roman"/>
          <w:b/>
          <w:iCs/>
          <w:sz w:val="28"/>
          <w:szCs w:val="28"/>
          <w:lang w:eastAsia="ru-RU"/>
        </w:rPr>
        <w:t>Криворізької міської ради</w:t>
      </w:r>
    </w:p>
    <w:p w14:paraId="59F1E790" w14:textId="77777777" w:rsidR="00E0415C" w:rsidRPr="00E0415C" w:rsidRDefault="00E0415C" w:rsidP="00E0415C">
      <w:pPr>
        <w:spacing w:after="0" w:line="240" w:lineRule="auto"/>
        <w:jc w:val="center"/>
        <w:rPr>
          <w:rFonts w:ascii="Times New Roman" w:eastAsia="Times New Roman" w:hAnsi="Times New Roman" w:cs="Times New Roman"/>
          <w:b/>
          <w:iCs/>
          <w:sz w:val="24"/>
          <w:szCs w:val="24"/>
          <w:lang w:eastAsia="ru-RU"/>
        </w:rPr>
      </w:pPr>
    </w:p>
    <w:p w14:paraId="304D546F" w14:textId="77777777" w:rsidR="00E0415C" w:rsidRPr="00E0415C" w:rsidRDefault="00E0415C" w:rsidP="00E0415C">
      <w:pPr>
        <w:spacing w:after="0" w:line="240" w:lineRule="auto"/>
        <w:jc w:val="center"/>
        <w:rPr>
          <w:rFonts w:ascii="Times New Roman" w:eastAsia="Times New Roman" w:hAnsi="Times New Roman" w:cs="Times New Roman"/>
          <w:b/>
          <w:iCs/>
          <w:sz w:val="24"/>
          <w:szCs w:val="24"/>
          <w:lang w:val="ru-RU" w:eastAsia="ru-RU"/>
        </w:rPr>
      </w:pPr>
    </w:p>
    <w:p w14:paraId="21ACE6FD" w14:textId="77777777" w:rsidR="00E0415C" w:rsidRPr="00E0415C" w:rsidRDefault="00E0415C" w:rsidP="00E0415C">
      <w:pPr>
        <w:spacing w:after="0" w:line="240" w:lineRule="auto"/>
        <w:jc w:val="center"/>
        <w:rPr>
          <w:rFonts w:ascii="Times New Roman" w:eastAsia="Times New Roman" w:hAnsi="Times New Roman" w:cs="Times New Roman"/>
          <w:b/>
          <w:iCs/>
          <w:sz w:val="24"/>
          <w:szCs w:val="24"/>
          <w:lang w:val="ru-RU" w:eastAsia="ru-RU"/>
        </w:rPr>
      </w:pPr>
    </w:p>
    <w:p w14:paraId="01264863" w14:textId="77777777" w:rsidR="00E0415C" w:rsidRPr="00E0415C" w:rsidRDefault="00E0415C" w:rsidP="00E0415C">
      <w:pPr>
        <w:spacing w:after="0" w:line="240" w:lineRule="auto"/>
        <w:jc w:val="center"/>
        <w:rPr>
          <w:rFonts w:ascii="Times New Roman" w:eastAsia="Times New Roman" w:hAnsi="Times New Roman" w:cs="Times New Roman"/>
          <w:b/>
          <w:iCs/>
          <w:sz w:val="24"/>
          <w:szCs w:val="24"/>
          <w:lang w:val="ru-RU" w:eastAsia="ru-RU"/>
        </w:rPr>
      </w:pPr>
    </w:p>
    <w:p w14:paraId="34B3B497" w14:textId="77777777" w:rsidR="00E0415C" w:rsidRPr="00E0415C" w:rsidRDefault="00E0415C" w:rsidP="00E0415C">
      <w:pPr>
        <w:spacing w:after="0" w:line="240" w:lineRule="auto"/>
        <w:jc w:val="right"/>
        <w:rPr>
          <w:rFonts w:ascii="Times New Roman" w:eastAsia="Times New Roman" w:hAnsi="Times New Roman" w:cs="Times New Roman"/>
          <w:b/>
          <w:iCs/>
          <w:sz w:val="24"/>
          <w:szCs w:val="24"/>
          <w:lang w:eastAsia="ru-RU"/>
        </w:rPr>
      </w:pPr>
      <w:r w:rsidRPr="00E0415C">
        <w:rPr>
          <w:rFonts w:ascii="Times New Roman" w:eastAsia="Times New Roman" w:hAnsi="Times New Roman" w:cs="Times New Roman"/>
          <w:b/>
          <w:iCs/>
          <w:sz w:val="24"/>
          <w:szCs w:val="24"/>
          <w:lang w:eastAsia="ru-RU"/>
        </w:rPr>
        <w:t>ЗАТВЕРДЖЕНО</w:t>
      </w:r>
    </w:p>
    <w:p w14:paraId="6D23C84A" w14:textId="77777777" w:rsidR="00E0415C" w:rsidRPr="00E0415C" w:rsidRDefault="00E0415C" w:rsidP="00E0415C">
      <w:pPr>
        <w:spacing w:after="0" w:line="240" w:lineRule="auto"/>
        <w:jc w:val="right"/>
        <w:rPr>
          <w:rFonts w:ascii="Times New Roman" w:eastAsia="Times New Roman" w:hAnsi="Times New Roman" w:cs="Times New Roman"/>
          <w:b/>
          <w:iCs/>
          <w:color w:val="FF0000"/>
          <w:sz w:val="24"/>
          <w:szCs w:val="24"/>
          <w:lang w:eastAsia="ru-RU"/>
        </w:rPr>
      </w:pPr>
      <w:r w:rsidRPr="00E0415C">
        <w:rPr>
          <w:rFonts w:ascii="Times New Roman" w:eastAsia="Times New Roman" w:hAnsi="Times New Roman" w:cs="Times New Roman"/>
          <w:b/>
          <w:iCs/>
          <w:sz w:val="24"/>
          <w:szCs w:val="24"/>
          <w:lang w:eastAsia="ru-RU"/>
        </w:rPr>
        <w:t>Рішення уповноваженої особи</w:t>
      </w:r>
    </w:p>
    <w:p w14:paraId="10C7B682" w14:textId="4E534507" w:rsidR="00E0415C" w:rsidRPr="00E0415C" w:rsidRDefault="00E0415C" w:rsidP="00E0415C">
      <w:pPr>
        <w:spacing w:after="0" w:line="240" w:lineRule="auto"/>
        <w:jc w:val="right"/>
        <w:rPr>
          <w:rFonts w:ascii="Times New Roman" w:eastAsia="Times New Roman" w:hAnsi="Times New Roman" w:cs="Times New Roman"/>
          <w:b/>
          <w:iCs/>
          <w:sz w:val="24"/>
          <w:szCs w:val="24"/>
          <w:lang w:eastAsia="ru-RU"/>
        </w:rPr>
      </w:pPr>
      <w:r w:rsidRPr="00E0415C">
        <w:rPr>
          <w:rFonts w:ascii="Times New Roman" w:eastAsia="Times New Roman" w:hAnsi="Times New Roman" w:cs="Times New Roman"/>
          <w:b/>
          <w:iCs/>
          <w:sz w:val="24"/>
          <w:szCs w:val="24"/>
          <w:lang w:eastAsia="ru-RU"/>
        </w:rPr>
        <w:t>протокол №</w:t>
      </w:r>
      <w:r w:rsidR="00787979">
        <w:rPr>
          <w:rFonts w:ascii="Times New Roman" w:eastAsia="Times New Roman" w:hAnsi="Times New Roman" w:cs="Times New Roman"/>
          <w:b/>
          <w:iCs/>
          <w:sz w:val="24"/>
          <w:szCs w:val="24"/>
          <w:lang w:eastAsia="ru-RU"/>
        </w:rPr>
        <w:t xml:space="preserve"> 423</w:t>
      </w:r>
      <w:r>
        <w:rPr>
          <w:rFonts w:ascii="Times New Roman" w:eastAsia="Times New Roman" w:hAnsi="Times New Roman" w:cs="Times New Roman"/>
          <w:b/>
          <w:iCs/>
          <w:sz w:val="24"/>
          <w:szCs w:val="24"/>
          <w:lang w:eastAsia="ru-RU"/>
        </w:rPr>
        <w:t xml:space="preserve"> </w:t>
      </w:r>
      <w:r w:rsidRPr="00E0415C">
        <w:rPr>
          <w:rFonts w:ascii="Times New Roman" w:eastAsia="Times New Roman" w:hAnsi="Times New Roman" w:cs="Times New Roman"/>
          <w:b/>
          <w:iCs/>
          <w:sz w:val="24"/>
          <w:szCs w:val="24"/>
          <w:lang w:eastAsia="ru-RU"/>
        </w:rPr>
        <w:t>від</w:t>
      </w:r>
      <w:r w:rsidR="00787979">
        <w:rPr>
          <w:rFonts w:ascii="Times New Roman" w:eastAsia="Times New Roman" w:hAnsi="Times New Roman" w:cs="Times New Roman"/>
          <w:b/>
          <w:iCs/>
          <w:sz w:val="24"/>
          <w:szCs w:val="24"/>
          <w:lang w:eastAsia="ru-RU"/>
        </w:rPr>
        <w:t xml:space="preserve"> 15.12</w:t>
      </w:r>
      <w:r w:rsidRPr="00E0415C">
        <w:rPr>
          <w:rFonts w:ascii="Times New Roman" w:eastAsia="Times New Roman" w:hAnsi="Times New Roman" w:cs="Times New Roman"/>
          <w:b/>
          <w:iCs/>
          <w:sz w:val="24"/>
          <w:szCs w:val="24"/>
          <w:lang w:eastAsia="ru-RU"/>
        </w:rPr>
        <w:t>.2023року</w:t>
      </w:r>
    </w:p>
    <w:p w14:paraId="58B15F95" w14:textId="77777777" w:rsidR="00E0415C" w:rsidRPr="00E0415C" w:rsidRDefault="00E0415C" w:rsidP="00E0415C">
      <w:pPr>
        <w:spacing w:after="0" w:line="240" w:lineRule="auto"/>
        <w:jc w:val="right"/>
        <w:rPr>
          <w:rFonts w:ascii="Times New Roman" w:eastAsia="Times New Roman" w:hAnsi="Times New Roman" w:cs="Times New Roman"/>
          <w:b/>
          <w:color w:val="000000"/>
          <w:sz w:val="24"/>
          <w:szCs w:val="24"/>
          <w:lang w:eastAsia="ru-RU"/>
        </w:rPr>
      </w:pPr>
      <w:r w:rsidRPr="00E0415C">
        <w:rPr>
          <w:rFonts w:ascii="Times New Roman" w:eastAsia="Times New Roman" w:hAnsi="Times New Roman" w:cs="Times New Roman"/>
          <w:b/>
          <w:iCs/>
          <w:sz w:val="24"/>
          <w:szCs w:val="24"/>
          <w:lang w:eastAsia="ru-RU"/>
        </w:rPr>
        <w:t xml:space="preserve">__________Тетяна </w:t>
      </w:r>
      <w:proofErr w:type="spellStart"/>
      <w:r w:rsidRPr="00E0415C">
        <w:rPr>
          <w:rFonts w:ascii="Times New Roman" w:eastAsia="Times New Roman" w:hAnsi="Times New Roman" w:cs="Times New Roman"/>
          <w:b/>
          <w:iCs/>
          <w:sz w:val="24"/>
          <w:szCs w:val="24"/>
          <w:lang w:eastAsia="ru-RU"/>
        </w:rPr>
        <w:t>Зарічнюк</w:t>
      </w:r>
      <w:proofErr w:type="spellEnd"/>
    </w:p>
    <w:p w14:paraId="27ACC679" w14:textId="77777777" w:rsidR="00E0415C" w:rsidRPr="00E0415C" w:rsidRDefault="00E0415C" w:rsidP="00E0415C">
      <w:pPr>
        <w:spacing w:after="0" w:line="240" w:lineRule="auto"/>
        <w:rPr>
          <w:rFonts w:ascii="Times New Roman" w:eastAsia="Times New Roman" w:hAnsi="Times New Roman" w:cs="Times New Roman"/>
          <w:b/>
          <w:color w:val="000000"/>
          <w:sz w:val="24"/>
          <w:szCs w:val="24"/>
          <w:lang w:eastAsia="ru-RU"/>
        </w:rPr>
      </w:pPr>
    </w:p>
    <w:p w14:paraId="2A46E6A7" w14:textId="77777777" w:rsidR="00E0415C" w:rsidRPr="00E0415C" w:rsidRDefault="00E0415C" w:rsidP="00E0415C">
      <w:pPr>
        <w:spacing w:after="0" w:line="240" w:lineRule="auto"/>
        <w:rPr>
          <w:rFonts w:ascii="Times New Roman" w:eastAsia="Times New Roman" w:hAnsi="Times New Roman" w:cs="Times New Roman"/>
          <w:b/>
          <w:color w:val="000000"/>
          <w:sz w:val="24"/>
          <w:szCs w:val="24"/>
          <w:lang w:eastAsia="ru-RU"/>
        </w:rPr>
      </w:pPr>
    </w:p>
    <w:p w14:paraId="7D0B4E36" w14:textId="77777777" w:rsidR="00E0415C" w:rsidRPr="00E0415C" w:rsidRDefault="00E0415C" w:rsidP="00E0415C">
      <w:pPr>
        <w:spacing w:after="0" w:line="240" w:lineRule="auto"/>
        <w:rPr>
          <w:rFonts w:ascii="Times New Roman" w:eastAsia="Times New Roman" w:hAnsi="Times New Roman" w:cs="Times New Roman"/>
          <w:b/>
          <w:color w:val="000000"/>
          <w:sz w:val="24"/>
          <w:szCs w:val="24"/>
          <w:lang w:eastAsia="ru-RU"/>
        </w:rPr>
      </w:pPr>
    </w:p>
    <w:p w14:paraId="35C45AA4" w14:textId="77777777" w:rsidR="00E0415C" w:rsidRPr="00E0415C" w:rsidRDefault="00E0415C" w:rsidP="00E0415C">
      <w:pPr>
        <w:spacing w:after="0" w:line="240" w:lineRule="auto"/>
        <w:rPr>
          <w:rFonts w:ascii="Times New Roman" w:eastAsia="Times New Roman" w:hAnsi="Times New Roman" w:cs="Times New Roman"/>
          <w:b/>
          <w:color w:val="000000"/>
          <w:sz w:val="24"/>
          <w:szCs w:val="24"/>
          <w:lang w:eastAsia="ru-RU"/>
        </w:rPr>
      </w:pPr>
    </w:p>
    <w:p w14:paraId="48D60425" w14:textId="77777777" w:rsidR="00E0415C" w:rsidRPr="00E0415C" w:rsidRDefault="00E0415C" w:rsidP="00E0415C">
      <w:pPr>
        <w:spacing w:after="0" w:line="240" w:lineRule="auto"/>
        <w:rPr>
          <w:rFonts w:ascii="Times New Roman" w:eastAsia="Times New Roman" w:hAnsi="Times New Roman" w:cs="Times New Roman"/>
          <w:b/>
          <w:color w:val="000000"/>
          <w:sz w:val="24"/>
          <w:szCs w:val="24"/>
          <w:lang w:eastAsia="ru-RU"/>
        </w:rPr>
      </w:pPr>
      <w:r w:rsidRPr="00E0415C">
        <w:rPr>
          <w:rFonts w:ascii="Times New Roman" w:eastAsia="Times New Roman" w:hAnsi="Times New Roman" w:cs="Times New Roman"/>
          <w:b/>
          <w:color w:val="000000"/>
          <w:sz w:val="24"/>
          <w:szCs w:val="24"/>
          <w:lang w:eastAsia="ru-RU"/>
        </w:rPr>
        <w:t xml:space="preserve">                                                     </w:t>
      </w:r>
    </w:p>
    <w:p w14:paraId="5569CC9E" w14:textId="77777777" w:rsidR="00E0415C" w:rsidRPr="00E0415C" w:rsidRDefault="00E0415C" w:rsidP="00E0415C">
      <w:pPr>
        <w:spacing w:after="0" w:line="240" w:lineRule="auto"/>
        <w:rPr>
          <w:rFonts w:ascii="Times New Roman" w:eastAsia="Times New Roman" w:hAnsi="Times New Roman" w:cs="Times New Roman"/>
          <w:sz w:val="24"/>
          <w:szCs w:val="24"/>
          <w:lang w:eastAsia="ru-RU"/>
        </w:rPr>
      </w:pPr>
      <w:r w:rsidRPr="00E0415C">
        <w:rPr>
          <w:rFonts w:ascii="Times New Roman" w:eastAsia="Times New Roman" w:hAnsi="Times New Roman" w:cs="Times New Roman"/>
          <w:b/>
          <w:color w:val="000000"/>
          <w:sz w:val="24"/>
          <w:szCs w:val="24"/>
          <w:lang w:eastAsia="ru-RU"/>
        </w:rPr>
        <w:t xml:space="preserve">                                                    ТЕНДЕРНА ДОКУМЕНТАЦІЯ</w:t>
      </w:r>
    </w:p>
    <w:p w14:paraId="56DBA6AF" w14:textId="77777777" w:rsidR="00E0415C" w:rsidRPr="00E0415C" w:rsidRDefault="00E0415C" w:rsidP="00E0415C">
      <w:pPr>
        <w:spacing w:before="240" w:after="0" w:line="240" w:lineRule="auto"/>
        <w:jc w:val="center"/>
        <w:rPr>
          <w:rFonts w:ascii="Times New Roman" w:eastAsia="Times New Roman" w:hAnsi="Times New Roman" w:cs="Times New Roman"/>
          <w:b/>
          <w:color w:val="000000"/>
          <w:sz w:val="24"/>
          <w:szCs w:val="24"/>
          <w:lang w:eastAsia="ru-RU"/>
        </w:rPr>
      </w:pPr>
      <w:r w:rsidRPr="00E0415C">
        <w:rPr>
          <w:rFonts w:ascii="Times New Roman" w:eastAsia="Times New Roman" w:hAnsi="Times New Roman" w:cs="Times New Roman"/>
          <w:color w:val="000000"/>
          <w:sz w:val="24"/>
          <w:szCs w:val="24"/>
          <w:lang w:eastAsia="ru-RU"/>
        </w:rPr>
        <w:t>по процедурі</w:t>
      </w:r>
      <w:r w:rsidRPr="00E0415C">
        <w:rPr>
          <w:rFonts w:ascii="Times New Roman" w:eastAsia="Times New Roman" w:hAnsi="Times New Roman" w:cs="Times New Roman"/>
          <w:b/>
          <w:color w:val="000000"/>
          <w:sz w:val="24"/>
          <w:szCs w:val="24"/>
          <w:lang w:eastAsia="ru-RU"/>
        </w:rPr>
        <w:t xml:space="preserve"> ВІДКРИТІ ТОРГИ (з особливостями)</w:t>
      </w:r>
    </w:p>
    <w:p w14:paraId="439666E2" w14:textId="7E027289" w:rsidR="00E0415C" w:rsidRPr="00E0415C" w:rsidRDefault="00E0415C" w:rsidP="00E0415C">
      <w:pPr>
        <w:keepNext/>
        <w:keepLines/>
        <w:shd w:val="clear" w:color="auto" w:fill="FFFFFF"/>
        <w:spacing w:after="0"/>
        <w:jc w:val="center"/>
        <w:outlineLvl w:val="0"/>
        <w:rPr>
          <w:rFonts w:ascii="Times New Roman" w:eastAsia="Times New Roman" w:hAnsi="Times New Roman" w:cs="Times New Roman"/>
          <w:b/>
          <w:color w:val="000000"/>
          <w:sz w:val="24"/>
          <w:szCs w:val="24"/>
          <w:lang w:eastAsia="ru-RU"/>
        </w:rPr>
      </w:pPr>
      <w:r w:rsidRPr="00E0415C">
        <w:rPr>
          <w:rFonts w:ascii="Times New Roman" w:eastAsia="Times New Roman" w:hAnsi="Times New Roman" w:cs="Times New Roman"/>
          <w:b/>
          <w:color w:val="000000"/>
          <w:sz w:val="24"/>
          <w:szCs w:val="24"/>
          <w:lang w:eastAsia="ru-RU"/>
        </w:rPr>
        <w:t>на закупівлю</w:t>
      </w:r>
      <w:r w:rsidR="00106C28">
        <w:rPr>
          <w:rFonts w:ascii="Times New Roman" w:eastAsia="Times New Roman" w:hAnsi="Times New Roman" w:cs="Times New Roman"/>
          <w:b/>
          <w:color w:val="000000"/>
          <w:sz w:val="24"/>
          <w:szCs w:val="24"/>
          <w:lang w:eastAsia="ru-RU"/>
        </w:rPr>
        <w:t xml:space="preserve"> за кодом </w:t>
      </w:r>
      <w:r w:rsidRPr="00E0415C">
        <w:rPr>
          <w:rFonts w:ascii="Times New Roman" w:eastAsia="Times New Roman" w:hAnsi="Times New Roman" w:cs="Times New Roman"/>
          <w:b/>
          <w:color w:val="000000"/>
          <w:sz w:val="24"/>
          <w:szCs w:val="24"/>
          <w:lang w:eastAsia="ru-RU"/>
        </w:rPr>
        <w:t>:</w:t>
      </w:r>
    </w:p>
    <w:p w14:paraId="7BF5C7BC" w14:textId="77777777" w:rsidR="00E0415C" w:rsidRPr="00E0415C" w:rsidRDefault="00E0415C" w:rsidP="00E0415C">
      <w:pPr>
        <w:rPr>
          <w:lang w:eastAsia="ru-RU"/>
        </w:rPr>
      </w:pPr>
    </w:p>
    <w:p w14:paraId="1EFC7D1F" w14:textId="77777777" w:rsidR="00E0415C" w:rsidRPr="00E0415C" w:rsidRDefault="00E0415C" w:rsidP="00E0415C">
      <w:pPr>
        <w:keepNext/>
        <w:keepLines/>
        <w:shd w:val="clear" w:color="auto" w:fill="FFFFFF"/>
        <w:spacing w:after="0"/>
        <w:jc w:val="center"/>
        <w:outlineLvl w:val="0"/>
        <w:rPr>
          <w:rFonts w:ascii="Times New Roman" w:eastAsia="Times New Roman" w:hAnsi="Times New Roman" w:cs="Times New Roman"/>
          <w:b/>
          <w:color w:val="000000"/>
          <w:sz w:val="24"/>
          <w:szCs w:val="24"/>
          <w:lang w:eastAsia="ru-RU"/>
        </w:rPr>
      </w:pPr>
      <w:r w:rsidRPr="00E0415C">
        <w:rPr>
          <w:rFonts w:ascii="Times New Roman" w:eastAsia="Times New Roman" w:hAnsi="Times New Roman" w:cs="Times New Roman"/>
          <w:b/>
          <w:color w:val="000000"/>
          <w:sz w:val="24"/>
          <w:szCs w:val="24"/>
          <w:lang w:eastAsia="ru-RU"/>
        </w:rPr>
        <w:t>ДК 021:2015: 15810000-9 Хлібопродукти, свіжовипечені хлібобулочні та кондитерські вироби (Хліб пшеничний з борошна вищого ґатунку; Хліб житньо-пшеничний)</w:t>
      </w:r>
    </w:p>
    <w:p w14:paraId="69F174AD" w14:textId="77777777" w:rsidR="00CC7BEC" w:rsidRPr="008374C4" w:rsidRDefault="00CC7BEC">
      <w:pPr>
        <w:spacing w:before="240" w:after="0" w:line="240" w:lineRule="auto"/>
        <w:rPr>
          <w:rFonts w:ascii="Times New Roman" w:eastAsia="Times New Roman" w:hAnsi="Times New Roman" w:cs="Times New Roman"/>
        </w:rPr>
      </w:pPr>
    </w:p>
    <w:p w14:paraId="6F161192" w14:textId="77777777" w:rsidR="00403FB5" w:rsidRPr="008374C4" w:rsidRDefault="00403FB5">
      <w:pPr>
        <w:spacing w:after="0" w:line="240" w:lineRule="auto"/>
        <w:jc w:val="both"/>
        <w:rPr>
          <w:rFonts w:ascii="Times New Roman" w:eastAsia="Times New Roman" w:hAnsi="Times New Roman" w:cs="Times New Roman"/>
          <w:u w:val="single"/>
        </w:rPr>
      </w:pPr>
      <w:bookmarkStart w:id="0" w:name="_heading=h.1fob9te" w:colFirst="0" w:colLast="0"/>
      <w:bookmarkEnd w:id="0"/>
    </w:p>
    <w:p w14:paraId="3CAD107D" w14:textId="77777777" w:rsidR="00403FB5" w:rsidRPr="008374C4" w:rsidRDefault="00403FB5">
      <w:pPr>
        <w:spacing w:after="0" w:line="240" w:lineRule="auto"/>
        <w:jc w:val="both"/>
        <w:rPr>
          <w:rFonts w:ascii="Times New Roman" w:eastAsia="Times New Roman" w:hAnsi="Times New Roman" w:cs="Times New Roman"/>
          <w:u w:val="single"/>
        </w:rPr>
      </w:pPr>
    </w:p>
    <w:p w14:paraId="565E6E64" w14:textId="77777777" w:rsidR="00403FB5" w:rsidRPr="008374C4" w:rsidRDefault="00403FB5">
      <w:pPr>
        <w:spacing w:after="0" w:line="240" w:lineRule="auto"/>
        <w:jc w:val="both"/>
        <w:rPr>
          <w:rFonts w:ascii="Times New Roman" w:eastAsia="Times New Roman" w:hAnsi="Times New Roman" w:cs="Times New Roman"/>
          <w:u w:val="single"/>
        </w:rPr>
      </w:pPr>
    </w:p>
    <w:p w14:paraId="7FBDCA24" w14:textId="77777777" w:rsidR="00403FB5" w:rsidRPr="008374C4" w:rsidRDefault="00403FB5">
      <w:pPr>
        <w:spacing w:after="0" w:line="240" w:lineRule="auto"/>
        <w:jc w:val="both"/>
        <w:rPr>
          <w:rFonts w:ascii="Times New Roman" w:eastAsia="Times New Roman" w:hAnsi="Times New Roman" w:cs="Times New Roman"/>
          <w:u w:val="single"/>
        </w:rPr>
      </w:pPr>
    </w:p>
    <w:p w14:paraId="2F00C2C9" w14:textId="77777777" w:rsidR="00403FB5" w:rsidRPr="008374C4" w:rsidRDefault="00403FB5">
      <w:pPr>
        <w:spacing w:after="0" w:line="240" w:lineRule="auto"/>
        <w:jc w:val="both"/>
        <w:rPr>
          <w:rFonts w:ascii="Times New Roman" w:eastAsia="Times New Roman" w:hAnsi="Times New Roman" w:cs="Times New Roman"/>
          <w:u w:val="single"/>
        </w:rPr>
      </w:pPr>
    </w:p>
    <w:p w14:paraId="4B3D6EAA" w14:textId="77777777" w:rsidR="00403FB5" w:rsidRPr="008374C4" w:rsidRDefault="00403FB5">
      <w:pPr>
        <w:spacing w:after="0" w:line="240" w:lineRule="auto"/>
        <w:jc w:val="both"/>
        <w:rPr>
          <w:rFonts w:ascii="Times New Roman" w:eastAsia="Times New Roman" w:hAnsi="Times New Roman" w:cs="Times New Roman"/>
          <w:u w:val="single"/>
        </w:rPr>
      </w:pPr>
    </w:p>
    <w:p w14:paraId="0ECB3AD7" w14:textId="77777777" w:rsidR="00403FB5" w:rsidRDefault="00403FB5">
      <w:pPr>
        <w:spacing w:after="0" w:line="240" w:lineRule="auto"/>
        <w:jc w:val="both"/>
        <w:rPr>
          <w:rFonts w:ascii="Times New Roman" w:eastAsia="Times New Roman" w:hAnsi="Times New Roman" w:cs="Times New Roman"/>
          <w:u w:val="single"/>
        </w:rPr>
      </w:pPr>
    </w:p>
    <w:p w14:paraId="259CFDBC" w14:textId="77777777" w:rsidR="00652DAC" w:rsidRDefault="00652DAC">
      <w:pPr>
        <w:spacing w:after="0" w:line="240" w:lineRule="auto"/>
        <w:jc w:val="both"/>
        <w:rPr>
          <w:rFonts w:ascii="Times New Roman" w:eastAsia="Times New Roman" w:hAnsi="Times New Roman" w:cs="Times New Roman"/>
          <w:u w:val="single"/>
        </w:rPr>
      </w:pPr>
    </w:p>
    <w:p w14:paraId="12BECE8C" w14:textId="77777777" w:rsidR="00652DAC" w:rsidRDefault="00652DAC">
      <w:pPr>
        <w:spacing w:after="0" w:line="240" w:lineRule="auto"/>
        <w:jc w:val="both"/>
        <w:rPr>
          <w:rFonts w:ascii="Times New Roman" w:eastAsia="Times New Roman" w:hAnsi="Times New Roman" w:cs="Times New Roman"/>
          <w:u w:val="single"/>
        </w:rPr>
      </w:pPr>
    </w:p>
    <w:p w14:paraId="3D067BA5" w14:textId="77777777" w:rsidR="00652DAC" w:rsidRDefault="00652DAC">
      <w:pPr>
        <w:spacing w:after="0" w:line="240" w:lineRule="auto"/>
        <w:jc w:val="both"/>
        <w:rPr>
          <w:rFonts w:ascii="Times New Roman" w:eastAsia="Times New Roman" w:hAnsi="Times New Roman" w:cs="Times New Roman"/>
          <w:u w:val="single"/>
        </w:rPr>
      </w:pPr>
    </w:p>
    <w:p w14:paraId="3CC237EB" w14:textId="77777777" w:rsidR="00652DAC" w:rsidRDefault="00652DAC">
      <w:pPr>
        <w:spacing w:after="0" w:line="240" w:lineRule="auto"/>
        <w:jc w:val="both"/>
        <w:rPr>
          <w:rFonts w:ascii="Times New Roman" w:eastAsia="Times New Roman" w:hAnsi="Times New Roman" w:cs="Times New Roman"/>
          <w:u w:val="single"/>
        </w:rPr>
      </w:pPr>
    </w:p>
    <w:p w14:paraId="01E7F716" w14:textId="77777777" w:rsidR="00652DAC" w:rsidRDefault="00652DAC">
      <w:pPr>
        <w:spacing w:after="0" w:line="240" w:lineRule="auto"/>
        <w:jc w:val="both"/>
        <w:rPr>
          <w:rFonts w:ascii="Times New Roman" w:eastAsia="Times New Roman" w:hAnsi="Times New Roman" w:cs="Times New Roman"/>
          <w:u w:val="single"/>
        </w:rPr>
      </w:pPr>
    </w:p>
    <w:p w14:paraId="3AFEA9C2" w14:textId="77777777" w:rsidR="00652DAC" w:rsidRDefault="00652DAC">
      <w:pPr>
        <w:spacing w:after="0" w:line="240" w:lineRule="auto"/>
        <w:jc w:val="both"/>
        <w:rPr>
          <w:rFonts w:ascii="Times New Roman" w:eastAsia="Times New Roman" w:hAnsi="Times New Roman" w:cs="Times New Roman"/>
          <w:u w:val="single"/>
        </w:rPr>
      </w:pPr>
    </w:p>
    <w:p w14:paraId="56C35C1B" w14:textId="77777777" w:rsidR="00652DAC" w:rsidRDefault="00652DAC">
      <w:pPr>
        <w:spacing w:after="0" w:line="240" w:lineRule="auto"/>
        <w:jc w:val="both"/>
        <w:rPr>
          <w:rFonts w:ascii="Times New Roman" w:eastAsia="Times New Roman" w:hAnsi="Times New Roman" w:cs="Times New Roman"/>
          <w:u w:val="single"/>
        </w:rPr>
      </w:pPr>
    </w:p>
    <w:p w14:paraId="21E49A1F" w14:textId="77777777" w:rsidR="00E0415C" w:rsidRDefault="00E0415C">
      <w:pPr>
        <w:spacing w:after="0" w:line="240" w:lineRule="auto"/>
        <w:jc w:val="both"/>
        <w:rPr>
          <w:rFonts w:ascii="Times New Roman" w:eastAsia="Times New Roman" w:hAnsi="Times New Roman" w:cs="Times New Roman"/>
          <w:u w:val="single"/>
        </w:rPr>
      </w:pPr>
    </w:p>
    <w:p w14:paraId="59F9693B" w14:textId="77777777" w:rsidR="00E0415C" w:rsidRDefault="00E0415C">
      <w:pPr>
        <w:spacing w:after="0" w:line="240" w:lineRule="auto"/>
        <w:jc w:val="both"/>
        <w:rPr>
          <w:rFonts w:ascii="Times New Roman" w:eastAsia="Times New Roman" w:hAnsi="Times New Roman" w:cs="Times New Roman"/>
          <w:u w:val="single"/>
        </w:rPr>
      </w:pPr>
    </w:p>
    <w:p w14:paraId="5046F1B2" w14:textId="77777777" w:rsidR="00E0415C" w:rsidRDefault="00E0415C">
      <w:pPr>
        <w:spacing w:after="0" w:line="240" w:lineRule="auto"/>
        <w:jc w:val="both"/>
        <w:rPr>
          <w:rFonts w:ascii="Times New Roman" w:eastAsia="Times New Roman" w:hAnsi="Times New Roman" w:cs="Times New Roman"/>
          <w:u w:val="single"/>
        </w:rPr>
      </w:pPr>
    </w:p>
    <w:p w14:paraId="4CB31DC5" w14:textId="77777777" w:rsidR="00E0415C" w:rsidRDefault="00E0415C">
      <w:pPr>
        <w:spacing w:after="0" w:line="240" w:lineRule="auto"/>
        <w:jc w:val="both"/>
        <w:rPr>
          <w:rFonts w:ascii="Times New Roman" w:eastAsia="Times New Roman" w:hAnsi="Times New Roman" w:cs="Times New Roman"/>
          <w:u w:val="single"/>
        </w:rPr>
      </w:pPr>
    </w:p>
    <w:p w14:paraId="0E89DBD2" w14:textId="77777777" w:rsidR="00E0415C" w:rsidRDefault="00E0415C">
      <w:pPr>
        <w:spacing w:after="0" w:line="240" w:lineRule="auto"/>
        <w:jc w:val="both"/>
        <w:rPr>
          <w:rFonts w:ascii="Times New Roman" w:eastAsia="Times New Roman" w:hAnsi="Times New Roman" w:cs="Times New Roman"/>
          <w:u w:val="single"/>
        </w:rPr>
      </w:pPr>
    </w:p>
    <w:p w14:paraId="59C2C52E" w14:textId="77777777" w:rsidR="00E0415C" w:rsidRDefault="00E0415C">
      <w:pPr>
        <w:spacing w:after="0" w:line="240" w:lineRule="auto"/>
        <w:jc w:val="both"/>
        <w:rPr>
          <w:rFonts w:ascii="Times New Roman" w:eastAsia="Times New Roman" w:hAnsi="Times New Roman" w:cs="Times New Roman"/>
          <w:u w:val="single"/>
        </w:rPr>
      </w:pPr>
    </w:p>
    <w:p w14:paraId="201350E7" w14:textId="77777777" w:rsidR="00E0415C" w:rsidRDefault="00E0415C">
      <w:pPr>
        <w:spacing w:after="0" w:line="240" w:lineRule="auto"/>
        <w:jc w:val="both"/>
        <w:rPr>
          <w:rFonts w:ascii="Times New Roman" w:eastAsia="Times New Roman" w:hAnsi="Times New Roman" w:cs="Times New Roman"/>
          <w:u w:val="single"/>
        </w:rPr>
      </w:pPr>
    </w:p>
    <w:p w14:paraId="20136392" w14:textId="77777777" w:rsidR="00E0415C" w:rsidRDefault="00E0415C">
      <w:pPr>
        <w:spacing w:after="0" w:line="240" w:lineRule="auto"/>
        <w:jc w:val="both"/>
        <w:rPr>
          <w:rFonts w:ascii="Times New Roman" w:eastAsia="Times New Roman" w:hAnsi="Times New Roman" w:cs="Times New Roman"/>
          <w:u w:val="single"/>
        </w:rPr>
      </w:pPr>
    </w:p>
    <w:p w14:paraId="22DF8D9D" w14:textId="77777777" w:rsidR="00E0415C" w:rsidRDefault="00E0415C">
      <w:pPr>
        <w:spacing w:after="0" w:line="240" w:lineRule="auto"/>
        <w:jc w:val="both"/>
        <w:rPr>
          <w:rFonts w:ascii="Times New Roman" w:eastAsia="Times New Roman" w:hAnsi="Times New Roman" w:cs="Times New Roman"/>
          <w:u w:val="single"/>
        </w:rPr>
      </w:pPr>
    </w:p>
    <w:p w14:paraId="75489500" w14:textId="77777777" w:rsidR="00E0415C" w:rsidRPr="008374C4" w:rsidRDefault="00E0415C">
      <w:pPr>
        <w:spacing w:after="0" w:line="240" w:lineRule="auto"/>
        <w:jc w:val="both"/>
        <w:rPr>
          <w:rFonts w:ascii="Times New Roman" w:eastAsia="Times New Roman" w:hAnsi="Times New Roman" w:cs="Times New Roman"/>
          <w:u w:val="single"/>
        </w:rPr>
      </w:pPr>
    </w:p>
    <w:p w14:paraId="1FB1667B" w14:textId="77777777" w:rsidR="00403FB5" w:rsidRPr="008374C4" w:rsidRDefault="00403FB5">
      <w:pPr>
        <w:spacing w:after="0" w:line="240" w:lineRule="auto"/>
        <w:jc w:val="both"/>
        <w:rPr>
          <w:rFonts w:ascii="Times New Roman" w:eastAsia="Times New Roman" w:hAnsi="Times New Roman" w:cs="Times New Roman"/>
          <w:u w:val="single"/>
        </w:rPr>
      </w:pPr>
    </w:p>
    <w:p w14:paraId="73B53B05" w14:textId="77777777" w:rsidR="00403FB5" w:rsidRPr="008374C4" w:rsidRDefault="00403FB5">
      <w:pPr>
        <w:spacing w:after="0" w:line="240" w:lineRule="auto"/>
        <w:jc w:val="both"/>
        <w:rPr>
          <w:rFonts w:ascii="Times New Roman" w:eastAsia="Times New Roman" w:hAnsi="Times New Roman" w:cs="Times New Roman"/>
          <w:u w:val="single"/>
        </w:rPr>
      </w:pPr>
    </w:p>
    <w:p w14:paraId="0AA633D1" w14:textId="77777777" w:rsidR="006D1583" w:rsidRPr="008374C4" w:rsidRDefault="006D1583">
      <w:pPr>
        <w:spacing w:after="0" w:line="240" w:lineRule="auto"/>
        <w:jc w:val="both"/>
        <w:rPr>
          <w:rFonts w:ascii="Times New Roman" w:eastAsia="Times New Roman" w:hAnsi="Times New Roman" w:cs="Times New Roman"/>
          <w:u w:val="single"/>
        </w:rPr>
      </w:pPr>
    </w:p>
    <w:p w14:paraId="251E9C4A" w14:textId="77777777" w:rsidR="006D1583" w:rsidRPr="008374C4" w:rsidRDefault="006D1583">
      <w:pPr>
        <w:spacing w:after="0" w:line="240" w:lineRule="auto"/>
        <w:jc w:val="both"/>
        <w:rPr>
          <w:rFonts w:ascii="Times New Roman" w:eastAsia="Times New Roman" w:hAnsi="Times New Roman" w:cs="Times New Roman"/>
          <w:u w:val="single"/>
        </w:rPr>
      </w:pPr>
    </w:p>
    <w:p w14:paraId="225E81AD" w14:textId="77777777" w:rsidR="00403FB5" w:rsidRPr="008374C4" w:rsidRDefault="00403FB5">
      <w:pPr>
        <w:spacing w:after="0" w:line="240" w:lineRule="auto"/>
        <w:jc w:val="both"/>
        <w:rPr>
          <w:rFonts w:ascii="Times New Roman" w:eastAsia="Times New Roman" w:hAnsi="Times New Roman" w:cs="Times New Roman"/>
          <w:u w:val="single"/>
        </w:rPr>
      </w:pPr>
    </w:p>
    <w:p w14:paraId="1EA18591" w14:textId="77777777" w:rsidR="004144D7" w:rsidRDefault="00403FB5" w:rsidP="004E2FEB">
      <w:pPr>
        <w:spacing w:after="0" w:line="240" w:lineRule="auto"/>
        <w:jc w:val="center"/>
        <w:rPr>
          <w:rFonts w:ascii="Times New Roman" w:eastAsia="Times New Roman" w:hAnsi="Times New Roman" w:cs="Times New Roman"/>
        </w:rPr>
      </w:pPr>
      <w:r w:rsidRPr="008374C4">
        <w:rPr>
          <w:rFonts w:ascii="Times New Roman" w:eastAsia="Times New Roman" w:hAnsi="Times New Roman" w:cs="Times New Roman"/>
        </w:rPr>
        <w:t>м. Кривий Ріг – 2023 рік</w:t>
      </w:r>
    </w:p>
    <w:p w14:paraId="358DDC99" w14:textId="77777777" w:rsidR="009D0090" w:rsidRDefault="009D0090" w:rsidP="004E2FEB">
      <w:pPr>
        <w:spacing w:after="0" w:line="240" w:lineRule="auto"/>
        <w:jc w:val="center"/>
        <w:rPr>
          <w:rFonts w:ascii="Times New Roman" w:eastAsia="Times New Roman" w:hAnsi="Times New Roman" w:cs="Times New Roman"/>
        </w:rPr>
      </w:pPr>
    </w:p>
    <w:p w14:paraId="10948F0D"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b/>
          <w:color w:val="000000"/>
          <w:lang w:eastAsia="zh-CN"/>
        </w:rPr>
      </w:pPr>
      <w:r w:rsidRPr="008374C4">
        <w:rPr>
          <w:rFonts w:ascii="Times New Roman" w:eastAsia="Arial" w:hAnsi="Times New Roman" w:cs="Times New Roman"/>
          <w:b/>
          <w:color w:val="000000"/>
          <w:lang w:eastAsia="zh-CN"/>
        </w:rPr>
        <w:lastRenderedPageBreak/>
        <w:t>ПОРЯДОК ЗАПОВНЕННЯ ТЕНДЕРНОЇ ДОКУМЕНТАЦІЇ</w:t>
      </w:r>
    </w:p>
    <w:p w14:paraId="19C8C86C" w14:textId="77777777" w:rsidR="00E0415C" w:rsidRDefault="00E0415C" w:rsidP="008374C4">
      <w:pPr>
        <w:widowControl w:val="0"/>
        <w:suppressAutoHyphens/>
        <w:spacing w:after="0" w:line="240" w:lineRule="auto"/>
        <w:jc w:val="center"/>
        <w:rPr>
          <w:rFonts w:ascii="Times New Roman" w:eastAsia="Arial" w:hAnsi="Times New Roman" w:cs="Times New Roman"/>
          <w:b/>
          <w:color w:val="000000"/>
          <w:lang w:eastAsia="zh-CN"/>
        </w:rPr>
      </w:pPr>
    </w:p>
    <w:p w14:paraId="0471BFD6" w14:textId="1CCC3C1E" w:rsidR="00E0415C" w:rsidRPr="008374C4" w:rsidRDefault="00D87DE9" w:rsidP="008374C4">
      <w:pPr>
        <w:widowControl w:val="0"/>
        <w:suppressAutoHyphens/>
        <w:spacing w:after="0" w:line="240" w:lineRule="auto"/>
        <w:jc w:val="center"/>
        <w:rPr>
          <w:rFonts w:ascii="Times New Roman" w:eastAsia="Arial" w:hAnsi="Times New Roman" w:cs="Times New Roman"/>
          <w:b/>
          <w:color w:val="000000"/>
          <w:lang w:eastAsia="zh-CN"/>
        </w:rPr>
      </w:pPr>
      <w:r>
        <w:rPr>
          <w:rFonts w:ascii="Times New Roman" w:eastAsia="Arial" w:hAnsi="Times New Roman" w:cs="Times New Roman"/>
          <w:b/>
          <w:color w:val="000000"/>
          <w:lang w:eastAsia="zh-CN"/>
        </w:rPr>
        <w:t xml:space="preserve">І </w:t>
      </w:r>
      <w:r w:rsidR="00E0415C">
        <w:rPr>
          <w:rFonts w:ascii="Times New Roman" w:eastAsia="Arial" w:hAnsi="Times New Roman" w:cs="Times New Roman"/>
          <w:b/>
          <w:color w:val="000000"/>
          <w:lang w:eastAsia="zh-CN"/>
        </w:rPr>
        <w:t>Загальні положення</w:t>
      </w:r>
    </w:p>
    <w:tbl>
      <w:tblPr>
        <w:tblW w:w="9909" w:type="dxa"/>
        <w:tblInd w:w="-10" w:type="dxa"/>
        <w:tblLayout w:type="fixed"/>
        <w:tblLook w:val="0000" w:firstRow="0" w:lastRow="0" w:firstColumn="0" w:lastColumn="0" w:noHBand="0" w:noVBand="0"/>
      </w:tblPr>
      <w:tblGrid>
        <w:gridCol w:w="1668"/>
        <w:gridCol w:w="8241"/>
      </w:tblGrid>
      <w:tr w:rsidR="008374C4" w:rsidRPr="008374C4" w14:paraId="2CA556AE" w14:textId="77777777" w:rsidTr="00315927">
        <w:tc>
          <w:tcPr>
            <w:tcW w:w="1668" w:type="dxa"/>
            <w:tcBorders>
              <w:top w:val="single" w:sz="4" w:space="0" w:color="000000"/>
              <w:left w:val="single" w:sz="4" w:space="0" w:color="000000"/>
              <w:bottom w:val="single" w:sz="4" w:space="0" w:color="000000"/>
            </w:tcBorders>
            <w:shd w:val="clear" w:color="auto" w:fill="auto"/>
          </w:tcPr>
          <w:p w14:paraId="49A4C180" w14:textId="77777777" w:rsidR="008374C4" w:rsidRPr="00E0415C"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E0415C">
              <w:rPr>
                <w:rFonts w:ascii="Times New Roman" w:eastAsia="Arial" w:hAnsi="Times New Roman" w:cs="Times New Roman"/>
                <w:color w:val="000000"/>
                <w:lang w:eastAsia="zh-CN"/>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0A031DA"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Терміни, які вживаються в тендерній документації</w:t>
            </w:r>
          </w:p>
        </w:tc>
      </w:tr>
      <w:tr w:rsidR="008374C4" w:rsidRPr="008374C4" w14:paraId="33654A59" w14:textId="77777777" w:rsidTr="00315927">
        <w:tc>
          <w:tcPr>
            <w:tcW w:w="1668" w:type="dxa"/>
            <w:tcBorders>
              <w:top w:val="single" w:sz="4" w:space="0" w:color="000000"/>
              <w:left w:val="single" w:sz="4" w:space="0" w:color="000000"/>
              <w:bottom w:val="single" w:sz="4" w:space="0" w:color="000000"/>
            </w:tcBorders>
            <w:shd w:val="clear" w:color="auto" w:fill="auto"/>
          </w:tcPr>
          <w:p w14:paraId="5DFB2CEC" w14:textId="77777777" w:rsidR="008374C4" w:rsidRPr="00E0415C"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E0415C">
              <w:rPr>
                <w:rFonts w:ascii="Times New Roman" w:eastAsia="Arial" w:hAnsi="Times New Roman" w:cs="Times New Roman"/>
                <w:color w:val="000000"/>
                <w:lang w:eastAsia="zh-CN"/>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7F7402A"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замовника торгів</w:t>
            </w:r>
          </w:p>
        </w:tc>
      </w:tr>
      <w:tr w:rsidR="008374C4" w:rsidRPr="008374C4" w14:paraId="7452E4B3" w14:textId="77777777" w:rsidTr="00315927">
        <w:tc>
          <w:tcPr>
            <w:tcW w:w="1668" w:type="dxa"/>
            <w:tcBorders>
              <w:top w:val="single" w:sz="4" w:space="0" w:color="000000"/>
              <w:left w:val="single" w:sz="4" w:space="0" w:color="000000"/>
              <w:bottom w:val="single" w:sz="4" w:space="0" w:color="000000"/>
            </w:tcBorders>
            <w:shd w:val="clear" w:color="auto" w:fill="auto"/>
          </w:tcPr>
          <w:p w14:paraId="4FE20FEC" w14:textId="77777777" w:rsidR="008374C4" w:rsidRPr="00E0415C"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E0415C">
              <w:rPr>
                <w:rFonts w:ascii="Times New Roman" w:eastAsia="Arial" w:hAnsi="Times New Roman" w:cs="Times New Roman"/>
                <w:color w:val="000000"/>
                <w:lang w:eastAsia="zh-CN"/>
              </w:rPr>
              <w:t>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E89B78A"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Процедура закупівлі</w:t>
            </w:r>
          </w:p>
        </w:tc>
      </w:tr>
      <w:tr w:rsidR="008374C4" w:rsidRPr="008374C4" w14:paraId="60F10049" w14:textId="77777777" w:rsidTr="00315927">
        <w:tc>
          <w:tcPr>
            <w:tcW w:w="1668" w:type="dxa"/>
            <w:tcBorders>
              <w:top w:val="single" w:sz="4" w:space="0" w:color="000000"/>
              <w:left w:val="single" w:sz="4" w:space="0" w:color="000000"/>
              <w:bottom w:val="single" w:sz="4" w:space="0" w:color="000000"/>
            </w:tcBorders>
            <w:shd w:val="clear" w:color="auto" w:fill="auto"/>
          </w:tcPr>
          <w:p w14:paraId="2B1C9061" w14:textId="77777777" w:rsidR="008374C4" w:rsidRPr="008374C4"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4</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1DB9BB4"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предмет закупівлі</w:t>
            </w:r>
          </w:p>
        </w:tc>
      </w:tr>
      <w:tr w:rsidR="008374C4" w:rsidRPr="008374C4" w14:paraId="45AA8B32" w14:textId="77777777" w:rsidTr="00315927">
        <w:tc>
          <w:tcPr>
            <w:tcW w:w="1668" w:type="dxa"/>
            <w:tcBorders>
              <w:top w:val="single" w:sz="4" w:space="0" w:color="000000"/>
              <w:left w:val="single" w:sz="4" w:space="0" w:color="000000"/>
              <w:bottom w:val="single" w:sz="4" w:space="0" w:color="000000"/>
            </w:tcBorders>
            <w:shd w:val="clear" w:color="auto" w:fill="auto"/>
          </w:tcPr>
          <w:p w14:paraId="18A4DDB2" w14:textId="77777777" w:rsidR="008374C4" w:rsidRPr="008374C4"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5</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7D9B2BC"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Недискримінація учасників</w:t>
            </w:r>
          </w:p>
        </w:tc>
      </w:tr>
      <w:tr w:rsidR="008374C4" w:rsidRPr="008374C4" w14:paraId="03009053" w14:textId="77777777" w:rsidTr="00315927">
        <w:tc>
          <w:tcPr>
            <w:tcW w:w="1668" w:type="dxa"/>
            <w:tcBorders>
              <w:top w:val="single" w:sz="4" w:space="0" w:color="000000"/>
              <w:left w:val="single" w:sz="4" w:space="0" w:color="000000"/>
              <w:bottom w:val="single" w:sz="4" w:space="0" w:color="000000"/>
            </w:tcBorders>
            <w:shd w:val="clear" w:color="auto" w:fill="auto"/>
          </w:tcPr>
          <w:p w14:paraId="3AAAE025" w14:textId="77777777" w:rsidR="008374C4" w:rsidRPr="008374C4"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6</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4865C342"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валюту, у якій повинна бути розрахована і зазначена ціна тендерної пропозиції</w:t>
            </w:r>
          </w:p>
        </w:tc>
      </w:tr>
      <w:tr w:rsidR="008374C4" w:rsidRPr="008374C4" w14:paraId="07D3B686" w14:textId="77777777" w:rsidTr="00315927">
        <w:tc>
          <w:tcPr>
            <w:tcW w:w="1668" w:type="dxa"/>
            <w:tcBorders>
              <w:top w:val="single" w:sz="4" w:space="0" w:color="000000"/>
              <w:left w:val="single" w:sz="4" w:space="0" w:color="000000"/>
              <w:bottom w:val="single" w:sz="4" w:space="0" w:color="000000"/>
            </w:tcBorders>
            <w:shd w:val="clear" w:color="auto" w:fill="auto"/>
          </w:tcPr>
          <w:p w14:paraId="47AD6F5B" w14:textId="77777777" w:rsidR="008374C4" w:rsidRPr="008374C4" w:rsidRDefault="008374C4" w:rsidP="00315927">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7</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395E088"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мову (мови), якою (якими) повинно бути складено тендерні пропозиції</w:t>
            </w:r>
          </w:p>
        </w:tc>
      </w:tr>
      <w:tr w:rsidR="008374C4" w:rsidRPr="008374C4" w14:paraId="680785A3" w14:textId="77777777" w:rsidTr="00315927">
        <w:tc>
          <w:tcPr>
            <w:tcW w:w="1668" w:type="dxa"/>
            <w:tcBorders>
              <w:top w:val="single" w:sz="4" w:space="0" w:color="000000"/>
              <w:left w:val="single" w:sz="4" w:space="0" w:color="000000"/>
              <w:bottom w:val="single" w:sz="4" w:space="0" w:color="000000"/>
            </w:tcBorders>
            <w:shd w:val="clear" w:color="auto" w:fill="auto"/>
          </w:tcPr>
          <w:p w14:paraId="600DE27B"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val="ru-RU" w:eastAsia="zh-CN"/>
              </w:rPr>
              <w:t>8</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FB6848B"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8374C4" w:rsidRPr="008374C4" w14:paraId="3ADC999F" w14:textId="77777777" w:rsidTr="00315927">
        <w:tc>
          <w:tcPr>
            <w:tcW w:w="1668" w:type="dxa"/>
            <w:tcBorders>
              <w:top w:val="single" w:sz="4" w:space="0" w:color="000000"/>
              <w:left w:val="single" w:sz="4" w:space="0" w:color="000000"/>
              <w:bottom w:val="single" w:sz="4" w:space="0" w:color="000000"/>
            </w:tcBorders>
            <w:shd w:val="clear" w:color="auto" w:fill="95B3D7"/>
          </w:tcPr>
          <w:p w14:paraId="039EA073" w14:textId="77777777" w:rsidR="008374C4" w:rsidRPr="006B35CB" w:rsidRDefault="008374C4" w:rsidP="008374C4">
            <w:pPr>
              <w:widowControl w:val="0"/>
              <w:suppressAutoHyphens/>
              <w:spacing w:after="0" w:line="240" w:lineRule="auto"/>
              <w:jc w:val="center"/>
              <w:rPr>
                <w:rFonts w:ascii="Times New Roman" w:eastAsia="Arial" w:hAnsi="Times New Roman" w:cs="Times New Roman"/>
                <w:lang w:val="ru-RU" w:eastAsia="zh-CN"/>
              </w:rPr>
            </w:pPr>
            <w:r w:rsidRPr="006B35CB">
              <w:rPr>
                <w:rFonts w:ascii="Times New Roman" w:eastAsia="Arial" w:hAnsi="Times New Roman" w:cs="Times New Roman"/>
                <w:b/>
                <w:lang w:eastAsia="zh-CN"/>
              </w:rPr>
              <w:t>ІІ</w:t>
            </w:r>
          </w:p>
        </w:tc>
        <w:tc>
          <w:tcPr>
            <w:tcW w:w="8241" w:type="dxa"/>
            <w:tcBorders>
              <w:top w:val="single" w:sz="4" w:space="0" w:color="000000"/>
              <w:left w:val="single" w:sz="4" w:space="0" w:color="000000"/>
              <w:bottom w:val="single" w:sz="4" w:space="0" w:color="000000"/>
              <w:right w:val="single" w:sz="4" w:space="0" w:color="000000"/>
            </w:tcBorders>
            <w:shd w:val="clear" w:color="auto" w:fill="95B3D7"/>
          </w:tcPr>
          <w:p w14:paraId="777E1445" w14:textId="77777777" w:rsidR="008374C4" w:rsidRPr="006B35CB" w:rsidRDefault="008374C4" w:rsidP="008374C4">
            <w:pPr>
              <w:widowControl w:val="0"/>
              <w:suppressAutoHyphens/>
              <w:spacing w:after="0" w:line="240" w:lineRule="auto"/>
              <w:jc w:val="center"/>
              <w:rPr>
                <w:rFonts w:ascii="Times New Roman" w:eastAsia="Arial" w:hAnsi="Times New Roman" w:cs="Times New Roman"/>
                <w:lang w:val="ru-RU" w:eastAsia="zh-CN"/>
              </w:rPr>
            </w:pPr>
            <w:r w:rsidRPr="006B35CB">
              <w:rPr>
                <w:rFonts w:ascii="Times New Roman" w:eastAsia="Arial" w:hAnsi="Times New Roman" w:cs="Times New Roman"/>
                <w:b/>
                <w:lang w:val="ru-RU" w:eastAsia="zh-CN"/>
              </w:rPr>
              <w:t>П</w:t>
            </w:r>
            <w:proofErr w:type="spellStart"/>
            <w:r w:rsidRPr="006B35CB">
              <w:rPr>
                <w:rFonts w:ascii="Times New Roman" w:eastAsia="Arial" w:hAnsi="Times New Roman" w:cs="Times New Roman"/>
                <w:b/>
                <w:lang w:eastAsia="zh-CN"/>
              </w:rPr>
              <w:t>орядок</w:t>
            </w:r>
            <w:proofErr w:type="spellEnd"/>
            <w:r w:rsidRPr="006B35CB">
              <w:rPr>
                <w:rFonts w:ascii="Times New Roman" w:eastAsia="Arial" w:hAnsi="Times New Roman" w:cs="Times New Roman"/>
                <w:b/>
                <w:lang w:eastAsia="zh-CN"/>
              </w:rPr>
              <w:t xml:space="preserve"> унесення змін та надання роз’яснень до тендерної документації</w:t>
            </w:r>
          </w:p>
        </w:tc>
      </w:tr>
      <w:tr w:rsidR="008374C4" w:rsidRPr="008374C4" w14:paraId="3160B161" w14:textId="77777777" w:rsidTr="00315927">
        <w:tc>
          <w:tcPr>
            <w:tcW w:w="1668" w:type="dxa"/>
            <w:tcBorders>
              <w:top w:val="single" w:sz="4" w:space="0" w:color="000000"/>
              <w:left w:val="single" w:sz="4" w:space="0" w:color="000000"/>
              <w:bottom w:val="single" w:sz="4" w:space="0" w:color="000000"/>
            </w:tcBorders>
            <w:shd w:val="clear" w:color="auto" w:fill="auto"/>
          </w:tcPr>
          <w:p w14:paraId="3BFE3AA9"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31D2D54" w14:textId="77777777" w:rsidR="008374C4" w:rsidRPr="008374C4" w:rsidRDefault="008374C4" w:rsidP="008374C4">
            <w:pPr>
              <w:widowControl w:val="0"/>
              <w:suppressAutoHyphens/>
              <w:spacing w:after="0" w:line="240" w:lineRule="auto"/>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Процедура надання роз’яснень щодо тендерної документації</w:t>
            </w:r>
          </w:p>
        </w:tc>
      </w:tr>
      <w:tr w:rsidR="008374C4" w:rsidRPr="008374C4" w14:paraId="04FD017F" w14:textId="77777777" w:rsidTr="00315927">
        <w:tc>
          <w:tcPr>
            <w:tcW w:w="1668" w:type="dxa"/>
            <w:tcBorders>
              <w:top w:val="single" w:sz="4" w:space="0" w:color="000000"/>
              <w:left w:val="single" w:sz="4" w:space="0" w:color="000000"/>
              <w:bottom w:val="single" w:sz="4" w:space="0" w:color="000000"/>
            </w:tcBorders>
            <w:shd w:val="clear" w:color="auto" w:fill="auto"/>
          </w:tcPr>
          <w:p w14:paraId="6581A31D"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395B7750" w14:textId="77777777" w:rsidR="008374C4" w:rsidRPr="008374C4" w:rsidRDefault="008374C4" w:rsidP="008374C4">
            <w:pPr>
              <w:widowControl w:val="0"/>
              <w:suppressAutoHyphens/>
              <w:spacing w:after="0" w:line="240" w:lineRule="auto"/>
              <w:rPr>
                <w:rFonts w:ascii="Times New Roman" w:eastAsia="Arial" w:hAnsi="Times New Roman" w:cs="Times New Roman"/>
                <w:color w:val="000000"/>
                <w:lang w:val="ru-RU" w:eastAsia="zh-CN"/>
              </w:rPr>
            </w:pPr>
            <w:r>
              <w:rPr>
                <w:rFonts w:ascii="Times New Roman" w:eastAsia="Arial" w:hAnsi="Times New Roman" w:cs="Times New Roman"/>
                <w:color w:val="000000"/>
                <w:lang w:val="ru-RU" w:eastAsia="zh-CN"/>
              </w:rPr>
              <w:t>В</w:t>
            </w:r>
            <w:r w:rsidRPr="008374C4">
              <w:rPr>
                <w:rFonts w:ascii="Times New Roman" w:eastAsia="Arial" w:hAnsi="Times New Roman" w:cs="Times New Roman"/>
                <w:color w:val="000000"/>
                <w:lang w:eastAsia="zh-CN"/>
              </w:rPr>
              <w:t>несення змін до тендерної документації</w:t>
            </w:r>
          </w:p>
        </w:tc>
      </w:tr>
      <w:tr w:rsidR="008374C4" w:rsidRPr="008374C4" w14:paraId="683770DB" w14:textId="77777777" w:rsidTr="00315927">
        <w:tc>
          <w:tcPr>
            <w:tcW w:w="1668" w:type="dxa"/>
            <w:tcBorders>
              <w:top w:val="single" w:sz="4" w:space="0" w:color="000000"/>
              <w:left w:val="single" w:sz="4" w:space="0" w:color="000000"/>
              <w:bottom w:val="single" w:sz="4" w:space="0" w:color="000000"/>
            </w:tcBorders>
            <w:shd w:val="clear" w:color="auto" w:fill="B8CCE4"/>
          </w:tcPr>
          <w:p w14:paraId="792F18E9"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b/>
                <w:color w:val="000000"/>
                <w:lang w:eastAsia="zh-CN"/>
              </w:rPr>
              <w:t>ІІІ</w:t>
            </w:r>
          </w:p>
        </w:tc>
        <w:tc>
          <w:tcPr>
            <w:tcW w:w="8241" w:type="dxa"/>
            <w:tcBorders>
              <w:top w:val="single" w:sz="4" w:space="0" w:color="000000"/>
              <w:left w:val="single" w:sz="4" w:space="0" w:color="000000"/>
              <w:bottom w:val="single" w:sz="4" w:space="0" w:color="000000"/>
              <w:right w:val="single" w:sz="4" w:space="0" w:color="000000"/>
            </w:tcBorders>
            <w:shd w:val="clear" w:color="auto" w:fill="B8CCE4"/>
          </w:tcPr>
          <w:p w14:paraId="1EDB9031"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b/>
                <w:color w:val="000000"/>
                <w:lang w:eastAsia="zh-CN"/>
              </w:rPr>
              <w:t>Інструкція з підготовки тендерної пропозиції</w:t>
            </w:r>
          </w:p>
        </w:tc>
      </w:tr>
      <w:tr w:rsidR="008374C4" w:rsidRPr="008374C4" w14:paraId="63F0B662" w14:textId="77777777" w:rsidTr="00315927">
        <w:tc>
          <w:tcPr>
            <w:tcW w:w="1668" w:type="dxa"/>
            <w:tcBorders>
              <w:top w:val="single" w:sz="4" w:space="0" w:color="000000"/>
              <w:left w:val="single" w:sz="4" w:space="0" w:color="000000"/>
              <w:bottom w:val="single" w:sz="4" w:space="0" w:color="000000"/>
            </w:tcBorders>
            <w:shd w:val="clear" w:color="auto" w:fill="auto"/>
          </w:tcPr>
          <w:p w14:paraId="31F15F38"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13DEC322"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Зміст і спосіб подання тендерної пропозиції</w:t>
            </w:r>
          </w:p>
        </w:tc>
      </w:tr>
      <w:tr w:rsidR="008374C4" w:rsidRPr="008374C4" w14:paraId="4A9FCEAA" w14:textId="77777777" w:rsidTr="00315927">
        <w:tc>
          <w:tcPr>
            <w:tcW w:w="1668" w:type="dxa"/>
            <w:tcBorders>
              <w:top w:val="single" w:sz="4" w:space="0" w:color="000000"/>
              <w:left w:val="single" w:sz="4" w:space="0" w:color="000000"/>
              <w:bottom w:val="single" w:sz="4" w:space="0" w:color="000000"/>
            </w:tcBorders>
            <w:shd w:val="clear" w:color="auto" w:fill="auto"/>
          </w:tcPr>
          <w:p w14:paraId="2491AEEF"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3F0DECB"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Забезпечення тендерної пропозиції</w:t>
            </w:r>
          </w:p>
        </w:tc>
      </w:tr>
      <w:tr w:rsidR="008374C4" w:rsidRPr="008374C4" w14:paraId="76EB1755" w14:textId="77777777" w:rsidTr="00315927">
        <w:tc>
          <w:tcPr>
            <w:tcW w:w="1668" w:type="dxa"/>
            <w:tcBorders>
              <w:top w:val="single" w:sz="4" w:space="0" w:color="000000"/>
              <w:left w:val="single" w:sz="4" w:space="0" w:color="000000"/>
              <w:bottom w:val="single" w:sz="4" w:space="0" w:color="000000"/>
            </w:tcBorders>
            <w:shd w:val="clear" w:color="auto" w:fill="auto"/>
          </w:tcPr>
          <w:p w14:paraId="6FC81D15"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B1099D9"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Умови повернення чи неповернення забезпечення тендерної пропозиції</w:t>
            </w:r>
          </w:p>
        </w:tc>
      </w:tr>
      <w:tr w:rsidR="008374C4" w:rsidRPr="008374C4" w14:paraId="2E14C83D" w14:textId="77777777" w:rsidTr="00315927">
        <w:tc>
          <w:tcPr>
            <w:tcW w:w="1668" w:type="dxa"/>
            <w:tcBorders>
              <w:top w:val="single" w:sz="4" w:space="0" w:color="000000"/>
              <w:left w:val="single" w:sz="4" w:space="0" w:color="000000"/>
              <w:bottom w:val="single" w:sz="4" w:space="0" w:color="000000"/>
            </w:tcBorders>
            <w:shd w:val="clear" w:color="auto" w:fill="auto"/>
          </w:tcPr>
          <w:p w14:paraId="33EB21AC"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4</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E779ED2"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Строк, протягом якого тендерні пропозиції є дійсними</w:t>
            </w:r>
          </w:p>
        </w:tc>
      </w:tr>
      <w:tr w:rsidR="008374C4" w:rsidRPr="008374C4" w14:paraId="00B8F7D8" w14:textId="77777777" w:rsidTr="00315927">
        <w:tc>
          <w:tcPr>
            <w:tcW w:w="1668" w:type="dxa"/>
            <w:tcBorders>
              <w:top w:val="single" w:sz="4" w:space="0" w:color="000000"/>
              <w:left w:val="single" w:sz="4" w:space="0" w:color="000000"/>
              <w:bottom w:val="single" w:sz="4" w:space="0" w:color="000000"/>
            </w:tcBorders>
            <w:shd w:val="clear" w:color="auto" w:fill="auto"/>
          </w:tcPr>
          <w:p w14:paraId="6E529FDA" w14:textId="77777777" w:rsidR="008374C4" w:rsidRPr="00912990"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912990">
              <w:rPr>
                <w:rFonts w:ascii="Times New Roman" w:eastAsia="Arial" w:hAnsi="Times New Roman" w:cs="Times New Roman"/>
                <w:color w:val="000000"/>
                <w:lang w:eastAsia="zh-CN"/>
              </w:rPr>
              <w:t>5</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2CB6A46" w14:textId="40EE1DE4"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 xml:space="preserve">Кваліфікаційні критерії до учасників та </w:t>
            </w:r>
            <w:proofErr w:type="spellStart"/>
            <w:r w:rsidRPr="006B35CB">
              <w:rPr>
                <w:rFonts w:ascii="Times New Roman" w:eastAsia="Times New Roman" w:hAnsi="Times New Roman" w:cs="Times New Roman"/>
                <w:color w:val="000000"/>
              </w:rPr>
              <w:t>вимоги,згідно</w:t>
            </w:r>
            <w:proofErr w:type="spellEnd"/>
            <w:r w:rsidRPr="006B35CB">
              <w:rPr>
                <w:rFonts w:ascii="Times New Roman" w:eastAsia="Times New Roman" w:hAnsi="Times New Roman" w:cs="Times New Roman"/>
                <w:color w:val="000000"/>
              </w:rPr>
              <w:t xml:space="preserve"> з пунктом 28 та пунктом </w:t>
            </w:r>
            <w:r w:rsidR="00912990" w:rsidRPr="006B35CB">
              <w:rPr>
                <w:rFonts w:ascii="Times New Roman" w:eastAsia="Times New Roman" w:hAnsi="Times New Roman" w:cs="Times New Roman"/>
                <w:color w:val="000000"/>
              </w:rPr>
              <w:t>47</w:t>
            </w:r>
          </w:p>
        </w:tc>
      </w:tr>
      <w:tr w:rsidR="008374C4" w:rsidRPr="008374C4" w14:paraId="434CAA08" w14:textId="77777777" w:rsidTr="00315927">
        <w:tc>
          <w:tcPr>
            <w:tcW w:w="1668" w:type="dxa"/>
            <w:tcBorders>
              <w:top w:val="single" w:sz="4" w:space="0" w:color="000000"/>
              <w:left w:val="single" w:sz="4" w:space="0" w:color="000000"/>
              <w:bottom w:val="single" w:sz="4" w:space="0" w:color="000000"/>
            </w:tcBorders>
            <w:shd w:val="clear" w:color="auto" w:fill="auto"/>
          </w:tcPr>
          <w:p w14:paraId="5308C90C"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6</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1315B851" w14:textId="77777777" w:rsidR="008374C4" w:rsidRPr="006B35CB" w:rsidRDefault="008374C4"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r>
      <w:tr w:rsidR="008374C4" w:rsidRPr="008374C4" w14:paraId="3555C0EF" w14:textId="77777777" w:rsidTr="00315927">
        <w:trPr>
          <w:trHeight w:val="344"/>
        </w:trPr>
        <w:tc>
          <w:tcPr>
            <w:tcW w:w="1668" w:type="dxa"/>
            <w:tcBorders>
              <w:top w:val="single" w:sz="4" w:space="0" w:color="000000"/>
              <w:left w:val="single" w:sz="4" w:space="0" w:color="000000"/>
              <w:bottom w:val="single" w:sz="4" w:space="0" w:color="000000"/>
            </w:tcBorders>
            <w:shd w:val="clear" w:color="auto" w:fill="auto"/>
          </w:tcPr>
          <w:p w14:paraId="6F23CDFE" w14:textId="77777777" w:rsidR="008374C4" w:rsidRPr="008374C4" w:rsidRDefault="008374C4" w:rsidP="008374C4">
            <w:pPr>
              <w:widowControl w:val="0"/>
              <w:suppressAutoHyphens/>
              <w:spacing w:after="0" w:line="240" w:lineRule="auto"/>
              <w:jc w:val="center"/>
              <w:rPr>
                <w:rFonts w:ascii="Times New Roman" w:eastAsia="Arial" w:hAnsi="Times New Roman" w:cs="Times New Roman"/>
                <w:color w:val="000000"/>
                <w:lang w:eastAsia="zh-CN"/>
              </w:rPr>
            </w:pPr>
            <w:r w:rsidRPr="008374C4">
              <w:rPr>
                <w:rFonts w:ascii="Times New Roman" w:eastAsia="Arial" w:hAnsi="Times New Roman" w:cs="Times New Roman"/>
                <w:color w:val="000000"/>
                <w:lang w:eastAsia="zh-CN"/>
              </w:rPr>
              <w:t>7</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4BA2885A" w14:textId="77777777" w:rsidR="008374C4" w:rsidRPr="006B35CB" w:rsidRDefault="00C110FE"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C110FE" w:rsidRPr="008374C4" w14:paraId="3E2A02C4" w14:textId="77777777" w:rsidTr="004E2FEB">
        <w:trPr>
          <w:trHeight w:val="320"/>
        </w:trPr>
        <w:tc>
          <w:tcPr>
            <w:tcW w:w="1668" w:type="dxa"/>
            <w:tcBorders>
              <w:top w:val="single" w:sz="4" w:space="0" w:color="000000"/>
              <w:left w:val="single" w:sz="4" w:space="0" w:color="000000"/>
              <w:bottom w:val="single" w:sz="4" w:space="0" w:color="000000"/>
            </w:tcBorders>
            <w:shd w:val="clear" w:color="auto" w:fill="auto"/>
          </w:tcPr>
          <w:p w14:paraId="35D75B4E" w14:textId="77777777" w:rsidR="00C110FE" w:rsidRPr="00C110FE"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Pr>
                <w:rFonts w:ascii="Times New Roman" w:eastAsia="Arial" w:hAnsi="Times New Roman" w:cs="Times New Roman"/>
                <w:color w:val="000000"/>
                <w:lang w:val="ru-RU" w:eastAsia="zh-CN"/>
              </w:rPr>
              <w:t>8.</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1D687F2" w14:textId="77777777" w:rsidR="00C110FE" w:rsidRPr="006B35CB" w:rsidRDefault="00C110FE"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Інформація про субпідрядника /співвиконавця(у випадку закупівлі робіт чи послуг)</w:t>
            </w:r>
          </w:p>
        </w:tc>
      </w:tr>
      <w:tr w:rsidR="0084663B" w:rsidRPr="008374C4" w14:paraId="17C6F8B8" w14:textId="77777777" w:rsidTr="00F30754">
        <w:trPr>
          <w:trHeight w:val="504"/>
        </w:trPr>
        <w:tc>
          <w:tcPr>
            <w:tcW w:w="1668" w:type="dxa"/>
            <w:tcBorders>
              <w:top w:val="single" w:sz="4" w:space="0" w:color="000000"/>
              <w:left w:val="single" w:sz="4" w:space="0" w:color="000000"/>
              <w:bottom w:val="single" w:sz="4" w:space="0" w:color="000000"/>
            </w:tcBorders>
            <w:shd w:val="clear" w:color="auto" w:fill="auto"/>
          </w:tcPr>
          <w:p w14:paraId="6CB8E75A" w14:textId="77777777" w:rsidR="0084663B" w:rsidRDefault="0084663B" w:rsidP="00C110FE">
            <w:pPr>
              <w:widowControl w:val="0"/>
              <w:suppressAutoHyphens/>
              <w:spacing w:after="0" w:line="240" w:lineRule="auto"/>
              <w:jc w:val="center"/>
              <w:rPr>
                <w:rFonts w:ascii="Times New Roman" w:eastAsia="Arial" w:hAnsi="Times New Roman" w:cs="Times New Roman"/>
                <w:color w:val="000000"/>
                <w:lang w:val="ru-RU" w:eastAsia="zh-CN"/>
              </w:rPr>
            </w:pPr>
            <w:r>
              <w:rPr>
                <w:rFonts w:ascii="Times New Roman" w:eastAsia="Arial" w:hAnsi="Times New Roman" w:cs="Times New Roman"/>
                <w:color w:val="000000"/>
                <w:lang w:val="ru-RU" w:eastAsia="zh-CN"/>
              </w:rPr>
              <w:t>9.</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C9052D9" w14:textId="77777777" w:rsidR="0084663B"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Унесення змін або відкликання тендерної пропозиції Учасником</w:t>
            </w:r>
          </w:p>
        </w:tc>
      </w:tr>
      <w:tr w:rsidR="00C110FE" w:rsidRPr="008374C4" w14:paraId="3BD2E531" w14:textId="77777777" w:rsidTr="00315927">
        <w:tc>
          <w:tcPr>
            <w:tcW w:w="1668" w:type="dxa"/>
            <w:tcBorders>
              <w:top w:val="single" w:sz="4" w:space="0" w:color="000000"/>
              <w:left w:val="single" w:sz="4" w:space="0" w:color="000000"/>
              <w:bottom w:val="single" w:sz="4" w:space="0" w:color="000000"/>
            </w:tcBorders>
            <w:shd w:val="clear" w:color="auto" w:fill="B8CCE4"/>
          </w:tcPr>
          <w:p w14:paraId="474072ED"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b/>
                <w:color w:val="000000"/>
                <w:lang w:eastAsia="zh-CN"/>
              </w:rPr>
              <w:t>І</w:t>
            </w:r>
            <w:r w:rsidRPr="008374C4">
              <w:rPr>
                <w:rFonts w:ascii="Times New Roman" w:eastAsia="Arial" w:hAnsi="Times New Roman" w:cs="Times New Roman"/>
                <w:b/>
                <w:color w:val="000000"/>
                <w:lang w:val="en-US" w:eastAsia="zh-CN"/>
              </w:rPr>
              <w:t>V</w:t>
            </w:r>
          </w:p>
        </w:tc>
        <w:tc>
          <w:tcPr>
            <w:tcW w:w="8241" w:type="dxa"/>
            <w:tcBorders>
              <w:top w:val="single" w:sz="4" w:space="0" w:color="000000"/>
              <w:left w:val="single" w:sz="4" w:space="0" w:color="000000"/>
              <w:bottom w:val="single" w:sz="4" w:space="0" w:color="000000"/>
              <w:right w:val="single" w:sz="4" w:space="0" w:color="000000"/>
            </w:tcBorders>
            <w:shd w:val="clear" w:color="auto" w:fill="B8CCE4"/>
          </w:tcPr>
          <w:p w14:paraId="0E85BDE6" w14:textId="77777777" w:rsidR="00C110FE" w:rsidRPr="00A63325"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A63325">
              <w:rPr>
                <w:rFonts w:ascii="Times New Roman" w:eastAsia="Arial" w:hAnsi="Times New Roman" w:cs="Times New Roman"/>
                <w:b/>
                <w:color w:val="000000"/>
                <w:lang w:eastAsia="zh-CN"/>
              </w:rPr>
              <w:t>Подання та розкриття тендерної пропозиції</w:t>
            </w:r>
          </w:p>
        </w:tc>
      </w:tr>
      <w:tr w:rsidR="00C110FE" w:rsidRPr="008374C4" w14:paraId="4CCD5E30" w14:textId="77777777" w:rsidTr="00315927">
        <w:tc>
          <w:tcPr>
            <w:tcW w:w="1668" w:type="dxa"/>
            <w:tcBorders>
              <w:top w:val="single" w:sz="4" w:space="0" w:color="000000"/>
              <w:left w:val="single" w:sz="4" w:space="0" w:color="000000"/>
              <w:bottom w:val="single" w:sz="4" w:space="0" w:color="000000"/>
            </w:tcBorders>
            <w:shd w:val="clear" w:color="auto" w:fill="auto"/>
          </w:tcPr>
          <w:p w14:paraId="24AF4AF7"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3DBA81D" w14:textId="77777777" w:rsidR="00C110FE" w:rsidRPr="006B35CB" w:rsidRDefault="00C110FE"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Кінцевий строк подання пропозиції</w:t>
            </w:r>
          </w:p>
        </w:tc>
      </w:tr>
      <w:tr w:rsidR="00C110FE" w:rsidRPr="008374C4" w14:paraId="5FAE8A49" w14:textId="77777777" w:rsidTr="00315927">
        <w:tc>
          <w:tcPr>
            <w:tcW w:w="1668" w:type="dxa"/>
            <w:tcBorders>
              <w:top w:val="single" w:sz="4" w:space="0" w:color="000000"/>
              <w:left w:val="single" w:sz="4" w:space="0" w:color="000000"/>
              <w:bottom w:val="single" w:sz="4" w:space="0" w:color="000000"/>
            </w:tcBorders>
            <w:shd w:val="clear" w:color="auto" w:fill="auto"/>
          </w:tcPr>
          <w:p w14:paraId="7DA348CD"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C2CD9DA"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Дата та час розкриття тендерної пропозиції</w:t>
            </w:r>
          </w:p>
        </w:tc>
      </w:tr>
      <w:tr w:rsidR="00C110FE" w:rsidRPr="008374C4" w14:paraId="46973240" w14:textId="77777777" w:rsidTr="00315927">
        <w:tc>
          <w:tcPr>
            <w:tcW w:w="1668" w:type="dxa"/>
            <w:tcBorders>
              <w:top w:val="single" w:sz="4" w:space="0" w:color="000000"/>
              <w:left w:val="single" w:sz="4" w:space="0" w:color="000000"/>
              <w:bottom w:val="single" w:sz="4" w:space="0" w:color="000000"/>
            </w:tcBorders>
            <w:shd w:val="clear" w:color="auto" w:fill="B8CCE4"/>
          </w:tcPr>
          <w:p w14:paraId="45FC09BB"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b/>
                <w:color w:val="000000"/>
                <w:lang w:val="en-US" w:eastAsia="zh-CN"/>
              </w:rPr>
              <w:t>V</w:t>
            </w:r>
          </w:p>
        </w:tc>
        <w:tc>
          <w:tcPr>
            <w:tcW w:w="8241" w:type="dxa"/>
            <w:tcBorders>
              <w:top w:val="single" w:sz="4" w:space="0" w:color="000000"/>
              <w:left w:val="single" w:sz="4" w:space="0" w:color="000000"/>
              <w:bottom w:val="single" w:sz="4" w:space="0" w:color="000000"/>
              <w:right w:val="single" w:sz="4" w:space="0" w:color="000000"/>
            </w:tcBorders>
            <w:shd w:val="clear" w:color="auto" w:fill="B8CCE4"/>
          </w:tcPr>
          <w:p w14:paraId="710E2465" w14:textId="77777777" w:rsidR="00C110FE" w:rsidRPr="00A63325"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A63325">
              <w:rPr>
                <w:rFonts w:ascii="Times New Roman" w:eastAsia="Arial" w:hAnsi="Times New Roman" w:cs="Times New Roman"/>
                <w:b/>
                <w:color w:val="000000"/>
                <w:lang w:eastAsia="zh-CN"/>
              </w:rPr>
              <w:t>Оцінка тендерної пропозиції</w:t>
            </w:r>
          </w:p>
        </w:tc>
      </w:tr>
      <w:tr w:rsidR="00C110FE" w:rsidRPr="008374C4" w14:paraId="768E3364" w14:textId="77777777" w:rsidTr="00315927">
        <w:tc>
          <w:tcPr>
            <w:tcW w:w="1668" w:type="dxa"/>
            <w:tcBorders>
              <w:top w:val="single" w:sz="4" w:space="0" w:color="000000"/>
              <w:left w:val="single" w:sz="4" w:space="0" w:color="000000"/>
              <w:bottom w:val="single" w:sz="4" w:space="0" w:color="000000"/>
            </w:tcBorders>
            <w:shd w:val="clear" w:color="auto" w:fill="auto"/>
          </w:tcPr>
          <w:p w14:paraId="316F88F5"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1EE5F254"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Перелік критеріїв та методика оцінки тендерної пропозиції із зазначенням питомої ваги кожного критерію</w:t>
            </w:r>
          </w:p>
        </w:tc>
      </w:tr>
      <w:tr w:rsidR="00C110FE" w:rsidRPr="008374C4" w14:paraId="678FEDAE" w14:textId="77777777" w:rsidTr="00315927">
        <w:tc>
          <w:tcPr>
            <w:tcW w:w="1668" w:type="dxa"/>
            <w:tcBorders>
              <w:top w:val="single" w:sz="4" w:space="0" w:color="000000"/>
              <w:left w:val="single" w:sz="4" w:space="0" w:color="000000"/>
              <w:bottom w:val="single" w:sz="4" w:space="0" w:color="000000"/>
            </w:tcBorders>
            <w:shd w:val="clear" w:color="auto" w:fill="auto"/>
          </w:tcPr>
          <w:p w14:paraId="485669FB"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362C9654" w14:textId="77777777" w:rsidR="00C110FE" w:rsidRPr="006B35CB" w:rsidRDefault="00C110FE"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Інша інформація</w:t>
            </w:r>
          </w:p>
        </w:tc>
      </w:tr>
      <w:tr w:rsidR="00C110FE" w:rsidRPr="008374C4" w14:paraId="6986298D" w14:textId="77777777" w:rsidTr="00315927">
        <w:tc>
          <w:tcPr>
            <w:tcW w:w="1668" w:type="dxa"/>
            <w:tcBorders>
              <w:top w:val="single" w:sz="4" w:space="0" w:color="000000"/>
              <w:left w:val="single" w:sz="4" w:space="0" w:color="000000"/>
              <w:bottom w:val="single" w:sz="4" w:space="0" w:color="000000"/>
            </w:tcBorders>
            <w:shd w:val="clear" w:color="auto" w:fill="auto"/>
          </w:tcPr>
          <w:p w14:paraId="179E0BE6"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53B284F" w14:textId="77777777" w:rsidR="00C110FE" w:rsidRPr="006B35CB" w:rsidRDefault="00C110FE"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Відхилення тендерних пропозицій</w:t>
            </w:r>
          </w:p>
        </w:tc>
      </w:tr>
      <w:tr w:rsidR="00C110FE" w:rsidRPr="008374C4" w14:paraId="40177DBE" w14:textId="77777777" w:rsidTr="00315927">
        <w:tc>
          <w:tcPr>
            <w:tcW w:w="1668" w:type="dxa"/>
            <w:tcBorders>
              <w:top w:val="single" w:sz="4" w:space="0" w:color="000000"/>
              <w:left w:val="single" w:sz="4" w:space="0" w:color="000000"/>
              <w:bottom w:val="single" w:sz="4" w:space="0" w:color="000000"/>
            </w:tcBorders>
            <w:shd w:val="clear" w:color="auto" w:fill="B8CCE4"/>
          </w:tcPr>
          <w:p w14:paraId="5AF4F1AB"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b/>
                <w:color w:val="000000"/>
                <w:lang w:val="en-US" w:eastAsia="zh-CN"/>
              </w:rPr>
              <w:t>VI</w:t>
            </w:r>
          </w:p>
        </w:tc>
        <w:tc>
          <w:tcPr>
            <w:tcW w:w="8241" w:type="dxa"/>
            <w:tcBorders>
              <w:top w:val="single" w:sz="4" w:space="0" w:color="000000"/>
              <w:left w:val="single" w:sz="4" w:space="0" w:color="000000"/>
              <w:bottom w:val="single" w:sz="4" w:space="0" w:color="000000"/>
              <w:right w:val="single" w:sz="4" w:space="0" w:color="000000"/>
            </w:tcBorders>
            <w:shd w:val="clear" w:color="auto" w:fill="B8CCE4"/>
          </w:tcPr>
          <w:p w14:paraId="01E81919" w14:textId="77777777" w:rsidR="00C110FE" w:rsidRPr="00A63325" w:rsidRDefault="00C110FE" w:rsidP="00C110FE">
            <w:pPr>
              <w:widowControl w:val="0"/>
              <w:suppressAutoHyphens/>
              <w:spacing w:after="0" w:line="240" w:lineRule="auto"/>
              <w:jc w:val="center"/>
              <w:rPr>
                <w:rFonts w:ascii="Times New Roman" w:eastAsia="Arial" w:hAnsi="Times New Roman" w:cs="Times New Roman"/>
                <w:b/>
                <w:bCs/>
                <w:color w:val="000000"/>
                <w:lang w:val="ru-RU" w:eastAsia="zh-CN"/>
              </w:rPr>
            </w:pPr>
            <w:r w:rsidRPr="00A63325">
              <w:rPr>
                <w:rFonts w:ascii="Times New Roman" w:eastAsia="Arial" w:hAnsi="Times New Roman" w:cs="Times New Roman"/>
                <w:b/>
                <w:bCs/>
                <w:color w:val="000000"/>
                <w:lang w:eastAsia="zh-CN"/>
              </w:rPr>
              <w:t>Результати торгів та укладання договору про закупівлю</w:t>
            </w:r>
          </w:p>
        </w:tc>
      </w:tr>
      <w:tr w:rsidR="00C110FE" w:rsidRPr="008374C4" w14:paraId="3ACD0721" w14:textId="77777777" w:rsidTr="00315927">
        <w:tc>
          <w:tcPr>
            <w:tcW w:w="1668" w:type="dxa"/>
            <w:tcBorders>
              <w:top w:val="single" w:sz="4" w:space="0" w:color="000000"/>
              <w:left w:val="single" w:sz="4" w:space="0" w:color="000000"/>
              <w:bottom w:val="single" w:sz="4" w:space="0" w:color="000000"/>
            </w:tcBorders>
            <w:shd w:val="clear" w:color="auto" w:fill="auto"/>
          </w:tcPr>
          <w:p w14:paraId="603FBB90"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80B767B"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Відміна тендеру чи визнання тендеру таким, що не відбувся</w:t>
            </w:r>
          </w:p>
        </w:tc>
      </w:tr>
      <w:tr w:rsidR="00C110FE" w:rsidRPr="008374C4" w14:paraId="64D26742" w14:textId="77777777" w:rsidTr="00315927">
        <w:tc>
          <w:tcPr>
            <w:tcW w:w="1668" w:type="dxa"/>
            <w:tcBorders>
              <w:top w:val="single" w:sz="4" w:space="0" w:color="000000"/>
              <w:left w:val="single" w:sz="4" w:space="0" w:color="000000"/>
              <w:bottom w:val="single" w:sz="4" w:space="0" w:color="000000"/>
            </w:tcBorders>
            <w:shd w:val="clear" w:color="auto" w:fill="auto"/>
          </w:tcPr>
          <w:p w14:paraId="66974A89"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51369E5"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Строк укладання договору про закупівлю</w:t>
            </w:r>
          </w:p>
        </w:tc>
      </w:tr>
      <w:tr w:rsidR="00C110FE" w:rsidRPr="008374C4" w14:paraId="71D02AB0" w14:textId="77777777" w:rsidTr="00315927">
        <w:tc>
          <w:tcPr>
            <w:tcW w:w="1668" w:type="dxa"/>
            <w:tcBorders>
              <w:top w:val="single" w:sz="4" w:space="0" w:color="000000"/>
              <w:left w:val="single" w:sz="4" w:space="0" w:color="000000"/>
              <w:bottom w:val="single" w:sz="4" w:space="0" w:color="000000"/>
            </w:tcBorders>
            <w:shd w:val="clear" w:color="auto" w:fill="auto"/>
          </w:tcPr>
          <w:p w14:paraId="76D02C7C"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B478543" w14:textId="77777777" w:rsidR="00C110FE" w:rsidRPr="006B35CB" w:rsidRDefault="00C110FE"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Проект договору про закупівлю</w:t>
            </w:r>
          </w:p>
        </w:tc>
      </w:tr>
      <w:tr w:rsidR="00C110FE" w:rsidRPr="008374C4" w14:paraId="67FE18DA" w14:textId="77777777" w:rsidTr="00315927">
        <w:tc>
          <w:tcPr>
            <w:tcW w:w="1668" w:type="dxa"/>
            <w:tcBorders>
              <w:top w:val="single" w:sz="4" w:space="0" w:color="000000"/>
              <w:left w:val="single" w:sz="4" w:space="0" w:color="000000"/>
              <w:bottom w:val="single" w:sz="4" w:space="0" w:color="000000"/>
            </w:tcBorders>
            <w:shd w:val="clear" w:color="auto" w:fill="auto"/>
          </w:tcPr>
          <w:p w14:paraId="5A02897D"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4</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E615B73"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Умови договору про закупівлю</w:t>
            </w:r>
          </w:p>
        </w:tc>
      </w:tr>
      <w:tr w:rsidR="00C110FE" w:rsidRPr="008374C4" w14:paraId="7B2C32D9" w14:textId="77777777" w:rsidTr="00315927">
        <w:tc>
          <w:tcPr>
            <w:tcW w:w="1668" w:type="dxa"/>
            <w:tcBorders>
              <w:top w:val="single" w:sz="4" w:space="0" w:color="000000"/>
              <w:left w:val="single" w:sz="4" w:space="0" w:color="000000"/>
              <w:bottom w:val="single" w:sz="4" w:space="0" w:color="000000"/>
            </w:tcBorders>
            <w:shd w:val="clear" w:color="auto" w:fill="auto"/>
          </w:tcPr>
          <w:p w14:paraId="1A0C4761"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5</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41B0218"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Забезпечення виконання договору про закупівлю</w:t>
            </w:r>
          </w:p>
        </w:tc>
      </w:tr>
      <w:tr w:rsidR="00C110FE" w:rsidRPr="008374C4" w14:paraId="43C6E32B" w14:textId="77777777" w:rsidTr="00315927">
        <w:tc>
          <w:tcPr>
            <w:tcW w:w="1668" w:type="dxa"/>
            <w:tcBorders>
              <w:top w:val="single" w:sz="4" w:space="0" w:color="000000"/>
              <w:left w:val="single" w:sz="4" w:space="0" w:color="000000"/>
              <w:bottom w:val="single" w:sz="4" w:space="0" w:color="000000"/>
            </w:tcBorders>
            <w:shd w:val="clear" w:color="auto" w:fill="auto"/>
          </w:tcPr>
          <w:p w14:paraId="69A7B0C1"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6</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134DB1D" w14:textId="77777777" w:rsidR="00C110FE" w:rsidRPr="006B35CB" w:rsidRDefault="0084663B" w:rsidP="006B35CB">
            <w:pPr>
              <w:widowControl w:val="0"/>
              <w:spacing w:after="0" w:line="240" w:lineRule="auto"/>
              <w:jc w:val="both"/>
              <w:rPr>
                <w:rFonts w:ascii="Times New Roman" w:eastAsia="Times New Roman" w:hAnsi="Times New Roman" w:cs="Times New Roman"/>
                <w:color w:val="000000"/>
              </w:rPr>
            </w:pPr>
            <w:r w:rsidRPr="006B35CB">
              <w:rPr>
                <w:rFonts w:ascii="Times New Roman" w:eastAsia="Times New Roman" w:hAnsi="Times New Roman" w:cs="Times New Roman"/>
                <w:color w:val="000000"/>
              </w:rPr>
              <w:t>Дії Замовника при відмові Переможця торгів підписати Договір про закупівлю</w:t>
            </w:r>
          </w:p>
        </w:tc>
      </w:tr>
      <w:tr w:rsidR="00C110FE" w:rsidRPr="008374C4" w14:paraId="21B34DED" w14:textId="77777777" w:rsidTr="00315927">
        <w:tc>
          <w:tcPr>
            <w:tcW w:w="1668" w:type="dxa"/>
            <w:tcBorders>
              <w:top w:val="single" w:sz="4" w:space="0" w:color="000000"/>
              <w:left w:val="single" w:sz="4" w:space="0" w:color="000000"/>
              <w:bottom w:val="single" w:sz="4" w:space="0" w:color="000000"/>
            </w:tcBorders>
            <w:shd w:val="clear" w:color="auto" w:fill="B8CCE4"/>
          </w:tcPr>
          <w:p w14:paraId="4005B739" w14:textId="77777777" w:rsidR="00C110FE" w:rsidRPr="008374C4" w:rsidRDefault="00C110FE" w:rsidP="00C110FE">
            <w:pPr>
              <w:widowControl w:val="0"/>
              <w:suppressAutoHyphens/>
              <w:snapToGrid w:val="0"/>
              <w:spacing w:after="0" w:line="240" w:lineRule="auto"/>
              <w:jc w:val="center"/>
              <w:rPr>
                <w:rFonts w:ascii="Times New Roman" w:eastAsia="Arial" w:hAnsi="Times New Roman" w:cs="Times New Roman"/>
                <w:b/>
                <w:color w:val="000000"/>
                <w:lang w:eastAsia="zh-CN"/>
              </w:rPr>
            </w:pPr>
          </w:p>
        </w:tc>
        <w:tc>
          <w:tcPr>
            <w:tcW w:w="8241" w:type="dxa"/>
            <w:tcBorders>
              <w:top w:val="single" w:sz="4" w:space="0" w:color="000000"/>
              <w:left w:val="single" w:sz="4" w:space="0" w:color="000000"/>
              <w:bottom w:val="single" w:sz="4" w:space="0" w:color="000000"/>
              <w:right w:val="single" w:sz="4" w:space="0" w:color="000000"/>
            </w:tcBorders>
            <w:shd w:val="clear" w:color="auto" w:fill="B8CCE4"/>
          </w:tcPr>
          <w:p w14:paraId="3652CDF0"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b/>
                <w:color w:val="000000"/>
                <w:lang w:eastAsia="zh-CN"/>
              </w:rPr>
              <w:t>Додатки до тендерної документації</w:t>
            </w:r>
          </w:p>
        </w:tc>
      </w:tr>
      <w:tr w:rsidR="00C110FE" w:rsidRPr="008374C4" w14:paraId="13C8705C" w14:textId="77777777" w:rsidTr="00315927">
        <w:tc>
          <w:tcPr>
            <w:tcW w:w="1668" w:type="dxa"/>
            <w:tcBorders>
              <w:top w:val="single" w:sz="4" w:space="0" w:color="000000"/>
              <w:left w:val="single" w:sz="4" w:space="0" w:color="000000"/>
              <w:bottom w:val="single" w:sz="4" w:space="0" w:color="000000"/>
            </w:tcBorders>
            <w:shd w:val="clear" w:color="auto" w:fill="auto"/>
          </w:tcPr>
          <w:p w14:paraId="76C1397D"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Додаток 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DC759AF" w14:textId="77777777" w:rsidR="00C110FE" w:rsidRPr="003C534C" w:rsidRDefault="00C110FE" w:rsidP="00C110FE">
            <w:pPr>
              <w:widowControl w:val="0"/>
              <w:suppressAutoHyphens/>
              <w:spacing w:after="0" w:line="240" w:lineRule="auto"/>
              <w:rPr>
                <w:rFonts w:ascii="Times New Roman" w:eastAsia="Times New Roman" w:hAnsi="Times New Roman" w:cs="Times New Roman"/>
                <w:color w:val="000000"/>
                <w:sz w:val="24"/>
                <w:szCs w:val="24"/>
                <w:lang w:eastAsia="ru-RU"/>
              </w:rPr>
            </w:pPr>
            <w:r w:rsidRPr="003C534C">
              <w:rPr>
                <w:rFonts w:ascii="Times New Roman" w:eastAsia="Times New Roman" w:hAnsi="Times New Roman" w:cs="Times New Roman"/>
                <w:color w:val="000000"/>
                <w:sz w:val="24"/>
                <w:szCs w:val="24"/>
                <w:lang w:eastAsia="ru-RU"/>
              </w:rPr>
              <w:t>Форма «Тендерна пропозиція»</w:t>
            </w:r>
          </w:p>
        </w:tc>
      </w:tr>
      <w:tr w:rsidR="00C110FE" w:rsidRPr="008374C4" w14:paraId="1DE7B50F" w14:textId="77777777" w:rsidTr="00315927">
        <w:tc>
          <w:tcPr>
            <w:tcW w:w="1668" w:type="dxa"/>
            <w:tcBorders>
              <w:top w:val="single" w:sz="4" w:space="0" w:color="000000"/>
              <w:left w:val="single" w:sz="4" w:space="0" w:color="000000"/>
              <w:bottom w:val="single" w:sz="4" w:space="0" w:color="000000"/>
            </w:tcBorders>
            <w:shd w:val="clear" w:color="auto" w:fill="auto"/>
          </w:tcPr>
          <w:p w14:paraId="0B8B2E8D"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Додаток 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5858261" w14:textId="77777777" w:rsidR="00C110FE" w:rsidRPr="003C534C" w:rsidRDefault="00C110FE" w:rsidP="00C110FE">
            <w:pPr>
              <w:widowControl w:val="0"/>
              <w:suppressAutoHyphens/>
              <w:spacing w:after="0" w:line="240" w:lineRule="auto"/>
              <w:rPr>
                <w:rFonts w:ascii="Times New Roman" w:eastAsia="Times New Roman" w:hAnsi="Times New Roman" w:cs="Times New Roman"/>
                <w:color w:val="000000"/>
                <w:sz w:val="24"/>
                <w:szCs w:val="24"/>
                <w:lang w:eastAsia="ru-RU"/>
              </w:rPr>
            </w:pPr>
            <w:r w:rsidRPr="003C534C">
              <w:rPr>
                <w:rFonts w:ascii="Times New Roman" w:eastAsia="Times New Roman" w:hAnsi="Times New Roman" w:cs="Times New Roman"/>
                <w:color w:val="000000"/>
                <w:sz w:val="24"/>
                <w:szCs w:val="24"/>
                <w:lang w:eastAsia="ru-RU"/>
              </w:rPr>
              <w:t>Перелік документів, які вимагаються для підтвердження відповідності</w:t>
            </w:r>
            <w:r w:rsidR="00B64985" w:rsidRPr="003C534C">
              <w:rPr>
                <w:rFonts w:ascii="Times New Roman" w:eastAsia="Times New Roman" w:hAnsi="Times New Roman" w:cs="Times New Roman"/>
                <w:color w:val="000000"/>
                <w:sz w:val="24"/>
                <w:szCs w:val="24"/>
                <w:lang w:eastAsia="ru-RU"/>
              </w:rPr>
              <w:t xml:space="preserve"> пропозиції учасника кваліфікаційним критеріям та іншим вимогам до предмета закупівлі</w:t>
            </w:r>
          </w:p>
        </w:tc>
      </w:tr>
      <w:tr w:rsidR="00C110FE" w:rsidRPr="008374C4" w14:paraId="539197C4" w14:textId="77777777" w:rsidTr="00315927">
        <w:tc>
          <w:tcPr>
            <w:tcW w:w="1668" w:type="dxa"/>
            <w:tcBorders>
              <w:top w:val="single" w:sz="4" w:space="0" w:color="000000"/>
              <w:left w:val="single" w:sz="4" w:space="0" w:color="000000"/>
              <w:bottom w:val="single" w:sz="4" w:space="0" w:color="000000"/>
            </w:tcBorders>
            <w:shd w:val="clear" w:color="auto" w:fill="auto"/>
          </w:tcPr>
          <w:p w14:paraId="5D19B0A0"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Додаток 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3D99E276" w14:textId="77777777" w:rsidR="00C110FE" w:rsidRPr="003C534C" w:rsidRDefault="00C110FE" w:rsidP="00C110FE">
            <w:pPr>
              <w:widowControl w:val="0"/>
              <w:suppressAutoHyphens/>
              <w:spacing w:after="0" w:line="240" w:lineRule="auto"/>
              <w:rPr>
                <w:rFonts w:ascii="Times New Roman" w:eastAsia="Times New Roman" w:hAnsi="Times New Roman" w:cs="Times New Roman"/>
                <w:color w:val="000000"/>
                <w:sz w:val="24"/>
                <w:szCs w:val="24"/>
                <w:lang w:eastAsia="ru-RU"/>
              </w:rPr>
            </w:pPr>
            <w:r w:rsidRPr="003C534C">
              <w:rPr>
                <w:rFonts w:ascii="Times New Roman" w:eastAsia="Times New Roman" w:hAnsi="Times New Roman" w:cs="Times New Roman"/>
                <w:color w:val="000000"/>
                <w:sz w:val="24"/>
                <w:szCs w:val="24"/>
                <w:lang w:eastAsia="ru-RU"/>
              </w:rPr>
              <w:t xml:space="preserve">Інформація про необхідні технічні, </w:t>
            </w:r>
            <w:r w:rsidR="00B64985" w:rsidRPr="003C534C">
              <w:rPr>
                <w:rFonts w:ascii="Times New Roman" w:eastAsia="Times New Roman" w:hAnsi="Times New Roman" w:cs="Times New Roman"/>
                <w:color w:val="000000"/>
                <w:sz w:val="24"/>
                <w:szCs w:val="24"/>
                <w:lang w:eastAsia="ru-RU"/>
              </w:rPr>
              <w:t>вимоги до предмета закупівлі</w:t>
            </w:r>
          </w:p>
        </w:tc>
      </w:tr>
      <w:tr w:rsidR="00C110FE" w:rsidRPr="008374C4" w14:paraId="74CC1387" w14:textId="77777777" w:rsidTr="00315927">
        <w:tc>
          <w:tcPr>
            <w:tcW w:w="1668" w:type="dxa"/>
            <w:tcBorders>
              <w:top w:val="single" w:sz="4" w:space="0" w:color="000000"/>
              <w:left w:val="single" w:sz="4" w:space="0" w:color="000000"/>
              <w:bottom w:val="single" w:sz="4" w:space="0" w:color="000000"/>
            </w:tcBorders>
            <w:shd w:val="clear" w:color="auto" w:fill="auto"/>
          </w:tcPr>
          <w:p w14:paraId="13781E4F" w14:textId="77777777" w:rsidR="00C110FE" w:rsidRPr="008374C4"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r w:rsidRPr="008374C4">
              <w:rPr>
                <w:rFonts w:ascii="Times New Roman" w:eastAsia="Arial" w:hAnsi="Times New Roman" w:cs="Times New Roman"/>
                <w:color w:val="000000"/>
                <w:lang w:eastAsia="zh-CN"/>
              </w:rPr>
              <w:t>Додаток 4</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022F89F4" w14:textId="77777777" w:rsidR="00C110FE" w:rsidRPr="003C534C" w:rsidRDefault="00C110FE" w:rsidP="00C110FE">
            <w:pPr>
              <w:widowControl w:val="0"/>
              <w:suppressAutoHyphens/>
              <w:spacing w:after="0" w:line="240" w:lineRule="auto"/>
              <w:rPr>
                <w:rFonts w:ascii="Times New Roman" w:eastAsia="Times New Roman" w:hAnsi="Times New Roman" w:cs="Times New Roman"/>
                <w:color w:val="000000"/>
                <w:sz w:val="24"/>
                <w:szCs w:val="24"/>
                <w:lang w:eastAsia="ru-RU"/>
              </w:rPr>
            </w:pPr>
            <w:r w:rsidRPr="003C534C">
              <w:rPr>
                <w:rFonts w:ascii="Times New Roman" w:eastAsia="Times New Roman" w:hAnsi="Times New Roman" w:cs="Times New Roman"/>
                <w:color w:val="000000"/>
                <w:sz w:val="24"/>
                <w:szCs w:val="24"/>
                <w:lang w:eastAsia="ru-RU"/>
              </w:rPr>
              <w:t>Лист-згода на обробку, використання, поширення та доступ до персональних даних</w:t>
            </w:r>
          </w:p>
        </w:tc>
      </w:tr>
      <w:tr w:rsidR="002E1939" w:rsidRPr="008374C4" w14:paraId="3EE4DDAB" w14:textId="77777777" w:rsidTr="00315927">
        <w:tc>
          <w:tcPr>
            <w:tcW w:w="1668" w:type="dxa"/>
            <w:tcBorders>
              <w:top w:val="single" w:sz="4" w:space="0" w:color="000000"/>
              <w:left w:val="single" w:sz="4" w:space="0" w:color="000000"/>
              <w:bottom w:val="single" w:sz="4" w:space="0" w:color="000000"/>
            </w:tcBorders>
            <w:shd w:val="clear" w:color="auto" w:fill="auto"/>
          </w:tcPr>
          <w:p w14:paraId="54162398" w14:textId="77777777" w:rsidR="002E1939" w:rsidRPr="002E1939" w:rsidRDefault="002E1939" w:rsidP="00C110FE">
            <w:pPr>
              <w:widowControl w:val="0"/>
              <w:suppressAutoHyphens/>
              <w:spacing w:after="0" w:line="240" w:lineRule="auto"/>
              <w:jc w:val="center"/>
              <w:rPr>
                <w:rFonts w:ascii="Times New Roman" w:eastAsia="Arial" w:hAnsi="Times New Roman" w:cs="Times New Roman"/>
                <w:color w:val="000000"/>
                <w:lang w:val="ru-RU" w:eastAsia="zh-CN"/>
              </w:rPr>
            </w:pPr>
            <w:proofErr w:type="spellStart"/>
            <w:r>
              <w:rPr>
                <w:rFonts w:ascii="Times New Roman" w:eastAsia="Arial" w:hAnsi="Times New Roman" w:cs="Times New Roman"/>
                <w:color w:val="000000"/>
                <w:lang w:val="ru-RU" w:eastAsia="zh-CN"/>
              </w:rPr>
              <w:t>Додаток</w:t>
            </w:r>
            <w:proofErr w:type="spellEnd"/>
            <w:r>
              <w:rPr>
                <w:rFonts w:ascii="Times New Roman" w:eastAsia="Arial" w:hAnsi="Times New Roman" w:cs="Times New Roman"/>
                <w:color w:val="000000"/>
                <w:lang w:val="ru-RU" w:eastAsia="zh-CN"/>
              </w:rPr>
              <w:t xml:space="preserve"> 5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7060713B" w14:textId="287CAE86" w:rsidR="002E1939" w:rsidRPr="003C534C" w:rsidRDefault="006B35CB" w:rsidP="004E2FEB">
            <w:pPr>
              <w:widowControl w:val="0"/>
              <w:suppressAutoHyphens/>
              <w:spacing w:after="0" w:line="240" w:lineRule="auto"/>
              <w:rPr>
                <w:rFonts w:ascii="Times New Roman" w:eastAsia="Times New Roman" w:hAnsi="Times New Roman" w:cs="Times New Roman"/>
                <w:color w:val="000000"/>
                <w:sz w:val="24"/>
                <w:szCs w:val="24"/>
                <w:lang w:eastAsia="ru-RU"/>
              </w:rPr>
            </w:pPr>
            <w:proofErr w:type="spellStart"/>
            <w:r w:rsidRPr="006B35CB">
              <w:rPr>
                <w:rFonts w:ascii="Times New Roman" w:eastAsia="Times New Roman" w:hAnsi="Times New Roman" w:cs="Times New Roman"/>
                <w:color w:val="000000"/>
                <w:sz w:val="24"/>
                <w:szCs w:val="24"/>
                <w:lang w:eastAsia="ru-RU"/>
              </w:rPr>
              <w:t>Проєкт</w:t>
            </w:r>
            <w:proofErr w:type="spellEnd"/>
            <w:r w:rsidRPr="006B35CB">
              <w:rPr>
                <w:rFonts w:ascii="Times New Roman" w:eastAsia="Times New Roman" w:hAnsi="Times New Roman" w:cs="Times New Roman"/>
                <w:color w:val="000000"/>
                <w:sz w:val="24"/>
                <w:szCs w:val="24"/>
                <w:lang w:eastAsia="ru-RU"/>
              </w:rPr>
              <w:t xml:space="preserve"> договору на закупівлю товару</w:t>
            </w:r>
          </w:p>
        </w:tc>
      </w:tr>
      <w:tr w:rsidR="00C110FE" w:rsidRPr="008374C4" w14:paraId="2371BBDC" w14:textId="77777777" w:rsidTr="00315927">
        <w:tc>
          <w:tcPr>
            <w:tcW w:w="1668" w:type="dxa"/>
            <w:tcBorders>
              <w:top w:val="single" w:sz="4" w:space="0" w:color="000000"/>
              <w:left w:val="single" w:sz="4" w:space="0" w:color="000000"/>
              <w:bottom w:val="single" w:sz="4" w:space="0" w:color="000000"/>
            </w:tcBorders>
            <w:shd w:val="clear" w:color="auto" w:fill="auto"/>
          </w:tcPr>
          <w:p w14:paraId="6D18BF10" w14:textId="000E07C8" w:rsidR="00C110FE" w:rsidRPr="002E1939" w:rsidRDefault="00C110FE" w:rsidP="00C110FE">
            <w:pPr>
              <w:widowControl w:val="0"/>
              <w:suppressAutoHyphens/>
              <w:spacing w:after="0" w:line="240" w:lineRule="auto"/>
              <w:jc w:val="center"/>
              <w:rPr>
                <w:rFonts w:ascii="Times New Roman" w:eastAsia="Arial" w:hAnsi="Times New Roman" w:cs="Times New Roman"/>
                <w:color w:val="000000"/>
                <w:lang w:val="ru-RU" w:eastAsia="zh-CN"/>
              </w:rPr>
            </w:pP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6966AFC3" w14:textId="5240190E" w:rsidR="00C110FE" w:rsidRPr="003C534C" w:rsidRDefault="00C110FE" w:rsidP="00C110FE">
            <w:pPr>
              <w:widowControl w:val="0"/>
              <w:suppressAutoHyphens/>
              <w:spacing w:after="0" w:line="240" w:lineRule="auto"/>
              <w:rPr>
                <w:rFonts w:ascii="Times New Roman" w:eastAsia="Times New Roman" w:hAnsi="Times New Roman" w:cs="Times New Roman"/>
                <w:color w:val="000000"/>
                <w:sz w:val="24"/>
                <w:szCs w:val="24"/>
                <w:lang w:eastAsia="ru-RU"/>
              </w:rPr>
            </w:pPr>
          </w:p>
        </w:tc>
      </w:tr>
    </w:tbl>
    <w:p w14:paraId="5D40AF9A" w14:textId="77777777" w:rsidR="004144D7" w:rsidRPr="008374C4" w:rsidRDefault="004144D7" w:rsidP="00403FB5">
      <w:pPr>
        <w:spacing w:after="0" w:line="240" w:lineRule="auto"/>
        <w:jc w:val="center"/>
        <w:rPr>
          <w:rFonts w:ascii="Times New Roman" w:eastAsia="Times New Roman" w:hAnsi="Times New Roman" w:cs="Times New Roman"/>
        </w:rPr>
      </w:pPr>
    </w:p>
    <w:p w14:paraId="159D8821" w14:textId="77777777" w:rsidR="008374C4" w:rsidRPr="008374C4" w:rsidRDefault="008374C4" w:rsidP="00403FB5">
      <w:pPr>
        <w:spacing w:after="0" w:line="240" w:lineRule="auto"/>
        <w:jc w:val="center"/>
        <w:rPr>
          <w:rFonts w:ascii="Times New Roman" w:eastAsia="Times New Roman" w:hAnsi="Times New Roman" w:cs="Times New Roman"/>
        </w:rPr>
      </w:pPr>
    </w:p>
    <w:p w14:paraId="577C2404" w14:textId="77777777" w:rsidR="008374C4" w:rsidRPr="008374C4" w:rsidRDefault="008374C4" w:rsidP="00403FB5">
      <w:pPr>
        <w:spacing w:after="0" w:line="240" w:lineRule="auto"/>
        <w:jc w:val="center"/>
        <w:rPr>
          <w:rFonts w:ascii="Times New Roman" w:eastAsia="Times New Roman" w:hAnsi="Times New Roman" w:cs="Times New Roman"/>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BEC" w:rsidRPr="008374C4" w14:paraId="03EDC3F6" w14:textId="77777777">
        <w:trPr>
          <w:trHeight w:val="416"/>
          <w:jc w:val="center"/>
        </w:trPr>
        <w:tc>
          <w:tcPr>
            <w:tcW w:w="705" w:type="dxa"/>
            <w:vAlign w:val="center"/>
          </w:tcPr>
          <w:p w14:paraId="507E98F9"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rPr>
              <w:t>№</w:t>
            </w:r>
          </w:p>
        </w:tc>
        <w:tc>
          <w:tcPr>
            <w:tcW w:w="9255" w:type="dxa"/>
            <w:gridSpan w:val="2"/>
            <w:vAlign w:val="center"/>
          </w:tcPr>
          <w:p w14:paraId="23BF7B66" w14:textId="77777777" w:rsidR="00CC7BEC" w:rsidRPr="008374C4" w:rsidRDefault="0045012B">
            <w:pPr>
              <w:jc w:val="center"/>
              <w:rPr>
                <w:rFonts w:ascii="Times New Roman" w:eastAsia="Times New Roman" w:hAnsi="Times New Roman" w:cs="Times New Roman"/>
                <w:b/>
              </w:rPr>
            </w:pPr>
            <w:r w:rsidRPr="008374C4">
              <w:rPr>
                <w:rFonts w:ascii="Times New Roman" w:eastAsia="Times New Roman" w:hAnsi="Times New Roman" w:cs="Times New Roman"/>
                <w:b/>
              </w:rPr>
              <w:t>Розділ 1. Загальні положення</w:t>
            </w:r>
          </w:p>
        </w:tc>
      </w:tr>
      <w:tr w:rsidR="00CC7BEC" w:rsidRPr="008374C4" w14:paraId="5B33532C" w14:textId="77777777">
        <w:trPr>
          <w:trHeight w:val="411"/>
          <w:jc w:val="center"/>
        </w:trPr>
        <w:tc>
          <w:tcPr>
            <w:tcW w:w="705" w:type="dxa"/>
            <w:vAlign w:val="center"/>
          </w:tcPr>
          <w:p w14:paraId="538367EB"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rPr>
              <w:t>1</w:t>
            </w:r>
          </w:p>
        </w:tc>
        <w:tc>
          <w:tcPr>
            <w:tcW w:w="2835" w:type="dxa"/>
            <w:vAlign w:val="center"/>
          </w:tcPr>
          <w:p w14:paraId="73367B02"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rPr>
              <w:t>2</w:t>
            </w:r>
          </w:p>
        </w:tc>
        <w:tc>
          <w:tcPr>
            <w:tcW w:w="6420" w:type="dxa"/>
            <w:vAlign w:val="center"/>
          </w:tcPr>
          <w:p w14:paraId="0C19F75D"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rPr>
              <w:t>3</w:t>
            </w:r>
          </w:p>
        </w:tc>
      </w:tr>
      <w:tr w:rsidR="00CC7BEC" w:rsidRPr="008374C4" w14:paraId="3E8EBEE1" w14:textId="77777777">
        <w:trPr>
          <w:trHeight w:val="1119"/>
          <w:jc w:val="center"/>
        </w:trPr>
        <w:tc>
          <w:tcPr>
            <w:tcW w:w="705" w:type="dxa"/>
          </w:tcPr>
          <w:p w14:paraId="5B0A9527"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color w:val="000000"/>
              </w:rPr>
              <w:t>1</w:t>
            </w:r>
          </w:p>
        </w:tc>
        <w:tc>
          <w:tcPr>
            <w:tcW w:w="2835" w:type="dxa"/>
          </w:tcPr>
          <w:p w14:paraId="4008CEA9" w14:textId="77777777" w:rsidR="00CC7BEC" w:rsidRPr="008374C4" w:rsidRDefault="0045012B">
            <w:pPr>
              <w:rPr>
                <w:rFonts w:ascii="Times New Roman" w:eastAsia="Times New Roman" w:hAnsi="Times New Roman" w:cs="Times New Roman"/>
              </w:rPr>
            </w:pPr>
            <w:r w:rsidRPr="008374C4">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CED0CE7" w14:textId="77777777" w:rsidR="00CC7BEC" w:rsidRPr="008374C4" w:rsidRDefault="0045012B">
            <w:pPr>
              <w:jc w:val="both"/>
              <w:rPr>
                <w:rFonts w:ascii="Times New Roman" w:eastAsia="Times New Roman" w:hAnsi="Times New Roman" w:cs="Times New Roman"/>
              </w:rPr>
            </w:pPr>
            <w:r w:rsidRPr="008374C4">
              <w:rPr>
                <w:rFonts w:ascii="Times New Roman" w:eastAsia="Times New Roman" w:hAnsi="Times New Roman" w:cs="Times New Roman"/>
              </w:rPr>
              <w:t>Тендерну д</w:t>
            </w:r>
            <w:r w:rsidRPr="008374C4">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001D54F5" w:rsidRPr="008374C4">
              <w:rPr>
                <w:rFonts w:ascii="Times New Roman" w:eastAsia="Times New Roman" w:hAnsi="Times New Roman" w:cs="Times New Roman"/>
              </w:rPr>
              <w:t>-</w:t>
            </w:r>
            <w:r w:rsidRPr="008374C4">
              <w:rPr>
                <w:rFonts w:ascii="Times New Roman" w:eastAsia="Times New Roman" w:hAnsi="Times New Roman" w:cs="Times New Roman"/>
                <w:color w:val="000000"/>
              </w:rPr>
              <w:t xml:space="preserve"> Закон)</w:t>
            </w:r>
            <w:r w:rsidRPr="008374C4">
              <w:rPr>
                <w:rFonts w:ascii="Times New Roman" w:eastAsia="Times New Roman" w:hAnsi="Times New Roman" w:cs="Times New Roman"/>
              </w:rPr>
              <w:t xml:space="preserve"> та Особливостей здійснення публічних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813F41" w:rsidRPr="008374C4">
              <w:rPr>
                <w:rFonts w:ascii="Times New Roman" w:eastAsia="Times New Roman" w:hAnsi="Times New Roman" w:cs="Times New Roman"/>
              </w:rPr>
              <w:t>-</w:t>
            </w:r>
            <w:r w:rsidRPr="008374C4">
              <w:rPr>
                <w:rFonts w:ascii="Times New Roman" w:eastAsia="Times New Roman" w:hAnsi="Times New Roman" w:cs="Times New Roman"/>
              </w:rPr>
              <w:t xml:space="preserve"> Особливості).</w:t>
            </w:r>
          </w:p>
          <w:p w14:paraId="1D14B5CA" w14:textId="77777777" w:rsidR="00CC7BEC" w:rsidRPr="008374C4" w:rsidRDefault="0045012B">
            <w:pPr>
              <w:jc w:val="both"/>
              <w:rPr>
                <w:rFonts w:ascii="Times New Roman" w:eastAsia="Times New Roman" w:hAnsi="Times New Roman" w:cs="Times New Roman"/>
              </w:rPr>
            </w:pPr>
            <w:r w:rsidRPr="008374C4">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8374C4">
              <w:rPr>
                <w:rFonts w:ascii="Times New Roman" w:eastAsia="Times New Roman" w:hAnsi="Times New Roman" w:cs="Times New Roman"/>
              </w:rPr>
              <w:t>Особливостях.</w:t>
            </w:r>
          </w:p>
        </w:tc>
      </w:tr>
      <w:tr w:rsidR="00CC7BEC" w:rsidRPr="008374C4" w14:paraId="2539ED08" w14:textId="77777777">
        <w:trPr>
          <w:trHeight w:val="615"/>
          <w:jc w:val="center"/>
        </w:trPr>
        <w:tc>
          <w:tcPr>
            <w:tcW w:w="705" w:type="dxa"/>
          </w:tcPr>
          <w:p w14:paraId="053D95EF"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color w:val="000000"/>
              </w:rPr>
              <w:t>2</w:t>
            </w:r>
          </w:p>
        </w:tc>
        <w:tc>
          <w:tcPr>
            <w:tcW w:w="2835" w:type="dxa"/>
          </w:tcPr>
          <w:p w14:paraId="26AD9D49" w14:textId="77777777" w:rsidR="00CC7BEC" w:rsidRPr="008374C4" w:rsidRDefault="0045012B">
            <w:pPr>
              <w:rPr>
                <w:rFonts w:ascii="Times New Roman" w:eastAsia="Times New Roman" w:hAnsi="Times New Roman" w:cs="Times New Roman"/>
              </w:rPr>
            </w:pPr>
            <w:r w:rsidRPr="008374C4">
              <w:rPr>
                <w:rFonts w:ascii="Times New Roman" w:eastAsia="Times New Roman" w:hAnsi="Times New Roman" w:cs="Times New Roman"/>
                <w:b/>
                <w:color w:val="000000"/>
              </w:rPr>
              <w:t>Інформація про замовника торгів</w:t>
            </w:r>
          </w:p>
        </w:tc>
        <w:tc>
          <w:tcPr>
            <w:tcW w:w="6420" w:type="dxa"/>
          </w:tcPr>
          <w:p w14:paraId="6D77BA7B" w14:textId="77777777" w:rsidR="00CC7BEC" w:rsidRPr="008374C4" w:rsidRDefault="0045012B">
            <w:pPr>
              <w:jc w:val="both"/>
              <w:rPr>
                <w:rFonts w:ascii="Times New Roman" w:eastAsia="Times New Roman" w:hAnsi="Times New Roman" w:cs="Times New Roman"/>
              </w:rPr>
            </w:pPr>
            <w:r w:rsidRPr="008374C4">
              <w:rPr>
                <w:rFonts w:ascii="Times New Roman" w:eastAsia="Times New Roman" w:hAnsi="Times New Roman" w:cs="Times New Roman"/>
                <w:color w:val="000000"/>
              </w:rPr>
              <w:t> </w:t>
            </w:r>
          </w:p>
        </w:tc>
      </w:tr>
      <w:tr w:rsidR="00E9672E" w:rsidRPr="008374C4" w14:paraId="5B040CA4" w14:textId="77777777">
        <w:trPr>
          <w:trHeight w:val="285"/>
          <w:jc w:val="center"/>
        </w:trPr>
        <w:tc>
          <w:tcPr>
            <w:tcW w:w="705" w:type="dxa"/>
          </w:tcPr>
          <w:p w14:paraId="3A47188F" w14:textId="77777777" w:rsidR="00E9672E" w:rsidRPr="008374C4" w:rsidRDefault="00E9672E">
            <w:pPr>
              <w:jc w:val="center"/>
              <w:rPr>
                <w:rFonts w:ascii="Times New Roman" w:eastAsia="Times New Roman" w:hAnsi="Times New Roman" w:cs="Times New Roman"/>
              </w:rPr>
            </w:pPr>
            <w:r w:rsidRPr="008374C4">
              <w:rPr>
                <w:rFonts w:ascii="Times New Roman" w:eastAsia="Times New Roman" w:hAnsi="Times New Roman" w:cs="Times New Roman"/>
                <w:color w:val="000000"/>
              </w:rPr>
              <w:t>2.1</w:t>
            </w:r>
          </w:p>
        </w:tc>
        <w:tc>
          <w:tcPr>
            <w:tcW w:w="2835" w:type="dxa"/>
          </w:tcPr>
          <w:p w14:paraId="5485F8D2" w14:textId="77777777" w:rsidR="00E9672E" w:rsidRPr="008374C4" w:rsidRDefault="00E9672E">
            <w:pPr>
              <w:rPr>
                <w:rFonts w:ascii="Times New Roman" w:eastAsia="Times New Roman" w:hAnsi="Times New Roman" w:cs="Times New Roman"/>
              </w:rPr>
            </w:pPr>
            <w:r w:rsidRPr="008374C4">
              <w:rPr>
                <w:rFonts w:ascii="Times New Roman" w:eastAsia="Times New Roman" w:hAnsi="Times New Roman" w:cs="Times New Roman"/>
                <w:color w:val="000000"/>
              </w:rPr>
              <w:t>повне найменування</w:t>
            </w:r>
          </w:p>
        </w:tc>
        <w:tc>
          <w:tcPr>
            <w:tcW w:w="6420" w:type="dxa"/>
          </w:tcPr>
          <w:p w14:paraId="32A76615" w14:textId="42A422B4" w:rsidR="00E9672E" w:rsidRPr="008374C4" w:rsidRDefault="00E0415C" w:rsidP="00395CE1">
            <w:pPr>
              <w:jc w:val="both"/>
              <w:rPr>
                <w:rFonts w:ascii="Times New Roman" w:eastAsia="Times New Roman" w:hAnsi="Times New Roman" w:cs="Times New Roman"/>
              </w:rPr>
            </w:pPr>
            <w:r w:rsidRPr="00E0415C">
              <w:rPr>
                <w:rFonts w:ascii="Times New Roman" w:eastAsia="Times New Roman" w:hAnsi="Times New Roman" w:cs="Times New Roman"/>
              </w:rPr>
              <w:t>Комунальне некомерційне підприємство «Криворізька міська лікарня № 7» Криворізької міської ради  (далі – Замовник)</w:t>
            </w:r>
          </w:p>
        </w:tc>
      </w:tr>
      <w:tr w:rsidR="00E0415C" w:rsidRPr="008374C4" w14:paraId="722554AE" w14:textId="77777777">
        <w:trPr>
          <w:trHeight w:val="536"/>
          <w:jc w:val="center"/>
        </w:trPr>
        <w:tc>
          <w:tcPr>
            <w:tcW w:w="705" w:type="dxa"/>
          </w:tcPr>
          <w:p w14:paraId="4565E7B0" w14:textId="77777777" w:rsidR="00E0415C" w:rsidRPr="008374C4" w:rsidRDefault="00E0415C">
            <w:pPr>
              <w:jc w:val="center"/>
              <w:rPr>
                <w:rFonts w:ascii="Times New Roman" w:eastAsia="Times New Roman" w:hAnsi="Times New Roman" w:cs="Times New Roman"/>
              </w:rPr>
            </w:pPr>
            <w:r w:rsidRPr="008374C4">
              <w:rPr>
                <w:rFonts w:ascii="Times New Roman" w:eastAsia="Times New Roman" w:hAnsi="Times New Roman" w:cs="Times New Roman"/>
                <w:color w:val="000000"/>
              </w:rPr>
              <w:t>2.2</w:t>
            </w:r>
          </w:p>
        </w:tc>
        <w:tc>
          <w:tcPr>
            <w:tcW w:w="2835" w:type="dxa"/>
          </w:tcPr>
          <w:p w14:paraId="71762B4B" w14:textId="77777777" w:rsidR="00E0415C" w:rsidRPr="008374C4" w:rsidRDefault="00E0415C">
            <w:pPr>
              <w:rPr>
                <w:rFonts w:ascii="Times New Roman" w:eastAsia="Times New Roman" w:hAnsi="Times New Roman" w:cs="Times New Roman"/>
              </w:rPr>
            </w:pPr>
            <w:r w:rsidRPr="008374C4">
              <w:rPr>
                <w:rFonts w:ascii="Times New Roman" w:eastAsia="Times New Roman" w:hAnsi="Times New Roman" w:cs="Times New Roman"/>
                <w:color w:val="000000"/>
              </w:rPr>
              <w:t>місцезнаходження</w:t>
            </w:r>
          </w:p>
        </w:tc>
        <w:tc>
          <w:tcPr>
            <w:tcW w:w="6420" w:type="dxa"/>
          </w:tcPr>
          <w:p w14:paraId="5D67CCB6" w14:textId="01DB0E36" w:rsidR="00E0415C" w:rsidRPr="008374C4" w:rsidRDefault="00E0415C" w:rsidP="00395CE1">
            <w:pPr>
              <w:jc w:val="both"/>
              <w:rPr>
                <w:rFonts w:ascii="Times New Roman" w:eastAsia="Times New Roman" w:hAnsi="Times New Roman" w:cs="Times New Roman"/>
              </w:rPr>
            </w:pPr>
            <w:r w:rsidRPr="00E0415C">
              <w:rPr>
                <w:rFonts w:ascii="Times New Roman" w:eastAsia="Times New Roman" w:hAnsi="Times New Roman" w:cs="Times New Roman"/>
              </w:rPr>
              <w:t>50089, м. Кривий Ріг, вул. Маршака, 1А</w:t>
            </w:r>
          </w:p>
        </w:tc>
      </w:tr>
      <w:tr w:rsidR="00E0415C" w:rsidRPr="008374C4" w14:paraId="2B34A1F3" w14:textId="77777777">
        <w:trPr>
          <w:trHeight w:val="1119"/>
          <w:jc w:val="center"/>
        </w:trPr>
        <w:tc>
          <w:tcPr>
            <w:tcW w:w="705" w:type="dxa"/>
          </w:tcPr>
          <w:p w14:paraId="1D2E8D00" w14:textId="77777777" w:rsidR="00E0415C" w:rsidRPr="008374C4" w:rsidRDefault="00E0415C">
            <w:pPr>
              <w:jc w:val="center"/>
              <w:rPr>
                <w:rFonts w:ascii="Times New Roman" w:eastAsia="Times New Roman" w:hAnsi="Times New Roman" w:cs="Times New Roman"/>
              </w:rPr>
            </w:pPr>
            <w:r w:rsidRPr="008374C4">
              <w:rPr>
                <w:rFonts w:ascii="Times New Roman" w:eastAsia="Times New Roman" w:hAnsi="Times New Roman" w:cs="Times New Roman"/>
                <w:color w:val="000000"/>
              </w:rPr>
              <w:t>2.3</w:t>
            </w:r>
          </w:p>
        </w:tc>
        <w:tc>
          <w:tcPr>
            <w:tcW w:w="2835" w:type="dxa"/>
          </w:tcPr>
          <w:p w14:paraId="1DE40129" w14:textId="77777777" w:rsidR="00E0415C" w:rsidRPr="008374C4" w:rsidRDefault="00E0415C">
            <w:pPr>
              <w:rPr>
                <w:rFonts w:ascii="Times New Roman" w:eastAsia="Times New Roman" w:hAnsi="Times New Roman" w:cs="Times New Roman"/>
              </w:rPr>
            </w:pPr>
            <w:r w:rsidRPr="008374C4">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58FDA11" w14:textId="77777777" w:rsidR="00E0415C" w:rsidRPr="00E0415C" w:rsidRDefault="00E0415C" w:rsidP="00E0415C">
            <w:pPr>
              <w:jc w:val="both"/>
              <w:rPr>
                <w:rFonts w:ascii="Times New Roman" w:eastAsia="Times New Roman" w:hAnsi="Times New Roman" w:cs="Times New Roman"/>
              </w:rPr>
            </w:pPr>
            <w:r w:rsidRPr="00E0415C">
              <w:rPr>
                <w:rFonts w:ascii="Times New Roman" w:eastAsia="Times New Roman" w:hAnsi="Times New Roman" w:cs="Times New Roman"/>
              </w:rPr>
              <w:t xml:space="preserve">Тетяна </w:t>
            </w:r>
            <w:proofErr w:type="spellStart"/>
            <w:r w:rsidRPr="00E0415C">
              <w:rPr>
                <w:rFonts w:ascii="Times New Roman" w:eastAsia="Times New Roman" w:hAnsi="Times New Roman" w:cs="Times New Roman"/>
              </w:rPr>
              <w:t>Зарічнюк</w:t>
            </w:r>
            <w:proofErr w:type="spellEnd"/>
            <w:r w:rsidRPr="00E0415C">
              <w:rPr>
                <w:rFonts w:ascii="Times New Roman" w:eastAsia="Times New Roman" w:hAnsi="Times New Roman" w:cs="Times New Roman"/>
              </w:rPr>
              <w:t xml:space="preserve"> –  уповноважена особа із </w:t>
            </w:r>
            <w:proofErr w:type="spellStart"/>
            <w:r w:rsidRPr="00E0415C">
              <w:rPr>
                <w:rFonts w:ascii="Times New Roman" w:eastAsia="Times New Roman" w:hAnsi="Times New Roman" w:cs="Times New Roman"/>
              </w:rPr>
              <w:t>закупівель</w:t>
            </w:r>
            <w:proofErr w:type="spellEnd"/>
          </w:p>
          <w:p w14:paraId="0AADA714" w14:textId="77777777" w:rsidR="00E0415C" w:rsidRPr="00E0415C" w:rsidRDefault="00E0415C" w:rsidP="00E0415C">
            <w:pPr>
              <w:jc w:val="both"/>
              <w:rPr>
                <w:rFonts w:ascii="Times New Roman" w:eastAsia="Times New Roman" w:hAnsi="Times New Roman" w:cs="Times New Roman"/>
              </w:rPr>
            </w:pPr>
            <w:r w:rsidRPr="00E0415C">
              <w:rPr>
                <w:rFonts w:ascii="Times New Roman" w:eastAsia="Times New Roman" w:hAnsi="Times New Roman" w:cs="Times New Roman"/>
              </w:rPr>
              <w:t xml:space="preserve"> zarichnuk8@gmail.com</w:t>
            </w:r>
          </w:p>
          <w:p w14:paraId="42EF6921" w14:textId="77777777" w:rsidR="00E0415C" w:rsidRPr="00E0415C" w:rsidRDefault="00E0415C" w:rsidP="00E0415C">
            <w:pPr>
              <w:jc w:val="both"/>
              <w:rPr>
                <w:rFonts w:ascii="Times New Roman" w:eastAsia="Times New Roman" w:hAnsi="Times New Roman" w:cs="Times New Roman"/>
              </w:rPr>
            </w:pPr>
            <w:r w:rsidRPr="00E0415C">
              <w:rPr>
                <w:rFonts w:ascii="Times New Roman" w:eastAsia="Times New Roman" w:hAnsi="Times New Roman" w:cs="Times New Roman"/>
              </w:rPr>
              <w:t>телефон: 067-846-85-85</w:t>
            </w:r>
          </w:p>
          <w:p w14:paraId="484F747C" w14:textId="2C550AE6" w:rsidR="00E0415C" w:rsidRPr="008374C4" w:rsidRDefault="00E0415C" w:rsidP="00173CA2">
            <w:pPr>
              <w:jc w:val="both"/>
              <w:rPr>
                <w:rFonts w:ascii="Times New Roman" w:eastAsia="Times New Roman" w:hAnsi="Times New Roman" w:cs="Times New Roman"/>
              </w:rPr>
            </w:pPr>
          </w:p>
        </w:tc>
      </w:tr>
      <w:tr w:rsidR="00951C1F" w:rsidRPr="008374C4" w14:paraId="5782A830" w14:textId="77777777" w:rsidTr="00951C1F">
        <w:trPr>
          <w:trHeight w:val="15"/>
          <w:jc w:val="center"/>
        </w:trPr>
        <w:tc>
          <w:tcPr>
            <w:tcW w:w="705" w:type="dxa"/>
          </w:tcPr>
          <w:p w14:paraId="1D35A625" w14:textId="77777777" w:rsidR="00951C1F" w:rsidRPr="008374C4" w:rsidRDefault="00951C1F" w:rsidP="00951C1F">
            <w:pPr>
              <w:jc w:val="center"/>
              <w:rPr>
                <w:rFonts w:ascii="Times New Roman" w:eastAsia="Times New Roman" w:hAnsi="Times New Roman" w:cs="Times New Roman"/>
              </w:rPr>
            </w:pPr>
            <w:r w:rsidRPr="008374C4">
              <w:rPr>
                <w:rFonts w:ascii="Times New Roman" w:eastAsia="Times New Roman" w:hAnsi="Times New Roman" w:cs="Times New Roman"/>
                <w:color w:val="000000"/>
              </w:rPr>
              <w:t>3</w:t>
            </w:r>
          </w:p>
        </w:tc>
        <w:tc>
          <w:tcPr>
            <w:tcW w:w="2835" w:type="dxa"/>
          </w:tcPr>
          <w:p w14:paraId="2E339C21" w14:textId="77777777" w:rsidR="00951C1F" w:rsidRPr="008374C4" w:rsidRDefault="00951C1F" w:rsidP="00951C1F">
            <w:pPr>
              <w:rPr>
                <w:rFonts w:ascii="Times New Roman" w:eastAsia="Times New Roman" w:hAnsi="Times New Roman" w:cs="Times New Roman"/>
              </w:rPr>
            </w:pPr>
            <w:r w:rsidRPr="008374C4">
              <w:rPr>
                <w:rFonts w:ascii="Times New Roman" w:eastAsia="Times New Roman" w:hAnsi="Times New Roman" w:cs="Times New Roman"/>
                <w:b/>
                <w:color w:val="000000"/>
              </w:rPr>
              <w:t>Процедура закупівлі</w:t>
            </w:r>
          </w:p>
        </w:tc>
        <w:tc>
          <w:tcPr>
            <w:tcW w:w="6420" w:type="dxa"/>
            <w:vAlign w:val="center"/>
          </w:tcPr>
          <w:p w14:paraId="0CF96ACB" w14:textId="77777777" w:rsidR="00951C1F" w:rsidRPr="008374C4" w:rsidRDefault="00951C1F" w:rsidP="00951C1F">
            <w:pPr>
              <w:jc w:val="both"/>
              <w:rPr>
                <w:rFonts w:ascii="Times New Roman" w:eastAsia="Times New Roman" w:hAnsi="Times New Roman" w:cs="Times New Roman"/>
                <w:color w:val="4A86E8"/>
              </w:rPr>
            </w:pPr>
            <w:r w:rsidRPr="008374C4">
              <w:rPr>
                <w:rFonts w:ascii="Times New Roman" w:eastAsia="Times New Roman" w:hAnsi="Times New Roman" w:cs="Times New Roman"/>
              </w:rPr>
              <w:t>відкриті торги у порядку визначеному Особливостями</w:t>
            </w:r>
          </w:p>
        </w:tc>
      </w:tr>
      <w:tr w:rsidR="00CC7BEC" w:rsidRPr="008374C4" w14:paraId="24E61AA0" w14:textId="77777777">
        <w:trPr>
          <w:trHeight w:val="240"/>
          <w:jc w:val="center"/>
        </w:trPr>
        <w:tc>
          <w:tcPr>
            <w:tcW w:w="705" w:type="dxa"/>
          </w:tcPr>
          <w:p w14:paraId="4A7B2D5A"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color w:val="000000"/>
              </w:rPr>
              <w:t>4</w:t>
            </w:r>
          </w:p>
        </w:tc>
        <w:tc>
          <w:tcPr>
            <w:tcW w:w="2835" w:type="dxa"/>
          </w:tcPr>
          <w:p w14:paraId="7287AF75" w14:textId="77777777" w:rsidR="00CC7BEC" w:rsidRPr="008374C4" w:rsidRDefault="0045012B">
            <w:pPr>
              <w:rPr>
                <w:rFonts w:ascii="Times New Roman" w:eastAsia="Times New Roman" w:hAnsi="Times New Roman" w:cs="Times New Roman"/>
              </w:rPr>
            </w:pPr>
            <w:r w:rsidRPr="008374C4">
              <w:rPr>
                <w:rFonts w:ascii="Times New Roman" w:eastAsia="Times New Roman" w:hAnsi="Times New Roman" w:cs="Times New Roman"/>
                <w:b/>
                <w:color w:val="000000"/>
              </w:rPr>
              <w:t>Інформація про предмет закупівлі</w:t>
            </w:r>
          </w:p>
        </w:tc>
        <w:tc>
          <w:tcPr>
            <w:tcW w:w="6420" w:type="dxa"/>
          </w:tcPr>
          <w:p w14:paraId="5A630C92" w14:textId="77777777" w:rsidR="00CC7BEC" w:rsidRPr="008374C4" w:rsidRDefault="0045012B">
            <w:pPr>
              <w:jc w:val="both"/>
              <w:rPr>
                <w:rFonts w:ascii="Times New Roman" w:eastAsia="Times New Roman" w:hAnsi="Times New Roman" w:cs="Times New Roman"/>
              </w:rPr>
            </w:pPr>
            <w:r w:rsidRPr="008374C4">
              <w:rPr>
                <w:rFonts w:ascii="Times New Roman" w:eastAsia="Times New Roman" w:hAnsi="Times New Roman" w:cs="Times New Roman"/>
                <w:i/>
                <w:color w:val="000000"/>
              </w:rPr>
              <w:t> </w:t>
            </w:r>
          </w:p>
        </w:tc>
      </w:tr>
      <w:tr w:rsidR="00CC7BEC" w:rsidRPr="008374C4" w14:paraId="0E6BC80E" w14:textId="77777777">
        <w:trPr>
          <w:jc w:val="center"/>
        </w:trPr>
        <w:tc>
          <w:tcPr>
            <w:tcW w:w="705" w:type="dxa"/>
          </w:tcPr>
          <w:p w14:paraId="2A9840F2" w14:textId="77777777" w:rsidR="00CC7BEC" w:rsidRPr="008374C4" w:rsidRDefault="0045012B">
            <w:pPr>
              <w:jc w:val="center"/>
              <w:rPr>
                <w:rFonts w:ascii="Times New Roman" w:eastAsia="Times New Roman" w:hAnsi="Times New Roman" w:cs="Times New Roman"/>
              </w:rPr>
            </w:pPr>
            <w:r w:rsidRPr="008374C4">
              <w:rPr>
                <w:rFonts w:ascii="Times New Roman" w:eastAsia="Times New Roman" w:hAnsi="Times New Roman" w:cs="Times New Roman"/>
                <w:color w:val="000000"/>
              </w:rPr>
              <w:t>4.1</w:t>
            </w:r>
          </w:p>
        </w:tc>
        <w:tc>
          <w:tcPr>
            <w:tcW w:w="2835" w:type="dxa"/>
          </w:tcPr>
          <w:p w14:paraId="2E004F12" w14:textId="77777777" w:rsidR="00CC7BEC" w:rsidRPr="008374C4" w:rsidRDefault="0045012B">
            <w:pPr>
              <w:rPr>
                <w:rFonts w:ascii="Times New Roman" w:eastAsia="Times New Roman" w:hAnsi="Times New Roman" w:cs="Times New Roman"/>
              </w:rPr>
            </w:pPr>
            <w:r w:rsidRPr="008374C4">
              <w:rPr>
                <w:rFonts w:ascii="Times New Roman" w:eastAsia="Times New Roman" w:hAnsi="Times New Roman" w:cs="Times New Roman"/>
                <w:color w:val="000000"/>
              </w:rPr>
              <w:t>назва предмета закупівлі</w:t>
            </w:r>
          </w:p>
        </w:tc>
        <w:tc>
          <w:tcPr>
            <w:tcW w:w="6420" w:type="dxa"/>
          </w:tcPr>
          <w:p w14:paraId="3B6AE1F8" w14:textId="07E9E88E" w:rsidR="00CC7BEC" w:rsidRPr="00E0415C" w:rsidRDefault="00E0415C" w:rsidP="0017224F">
            <w:pPr>
              <w:rPr>
                <w:rFonts w:ascii="Times New Roman" w:eastAsia="Times New Roman" w:hAnsi="Times New Roman" w:cs="Times New Roman"/>
                <w:b/>
                <w:sz w:val="20"/>
                <w:szCs w:val="20"/>
              </w:rPr>
            </w:pPr>
            <w:r w:rsidRPr="00E0415C">
              <w:rPr>
                <w:rFonts w:ascii="Times New Roman" w:eastAsia="Arial" w:hAnsi="Times New Roman" w:cs="Times New Roman"/>
                <w:b/>
                <w:bCs/>
                <w:color w:val="000000"/>
                <w:lang w:eastAsia="zh-CN"/>
              </w:rPr>
              <w:t>ДК 021:2015: 15810000-9 Хлібопродукти, свіжовипечені хлібобулочні та кондитерські вироби (Хліб пшеничний з борошна вищого ґатунку; Хліб житньо-пшеничний)</w:t>
            </w:r>
          </w:p>
        </w:tc>
      </w:tr>
      <w:tr w:rsidR="00CC7BEC" w:rsidRPr="008374C4" w14:paraId="0831EA62" w14:textId="77777777">
        <w:trPr>
          <w:trHeight w:val="1119"/>
          <w:jc w:val="center"/>
        </w:trPr>
        <w:tc>
          <w:tcPr>
            <w:tcW w:w="705" w:type="dxa"/>
          </w:tcPr>
          <w:p w14:paraId="57E67635" w14:textId="77777777" w:rsidR="00CC7BEC" w:rsidRPr="008374C4" w:rsidRDefault="0045012B">
            <w:pPr>
              <w:widowControl w:val="0"/>
              <w:jc w:val="center"/>
              <w:rPr>
                <w:rFonts w:ascii="Times New Roman" w:eastAsia="Times New Roman" w:hAnsi="Times New Roman" w:cs="Times New Roman"/>
                <w:color w:val="000000"/>
              </w:rPr>
            </w:pPr>
            <w:r w:rsidRPr="008374C4">
              <w:rPr>
                <w:rFonts w:ascii="Times New Roman" w:eastAsia="Times New Roman" w:hAnsi="Times New Roman" w:cs="Times New Roman"/>
                <w:color w:val="000000"/>
              </w:rPr>
              <w:t>4.2</w:t>
            </w:r>
          </w:p>
        </w:tc>
        <w:tc>
          <w:tcPr>
            <w:tcW w:w="2835" w:type="dxa"/>
          </w:tcPr>
          <w:p w14:paraId="3F51C724" w14:textId="77777777" w:rsidR="00CC7BEC" w:rsidRPr="008374C4" w:rsidRDefault="0045012B">
            <w:pPr>
              <w:widowControl w:val="0"/>
              <w:rPr>
                <w:rFonts w:ascii="Times New Roman" w:eastAsia="Times New Roman" w:hAnsi="Times New Roman" w:cs="Times New Roman"/>
                <w:color w:val="000000"/>
              </w:rPr>
            </w:pPr>
            <w:r w:rsidRPr="008374C4">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3F517B88" w14:textId="77777777" w:rsidR="00CC7BEC" w:rsidRPr="00652DAC" w:rsidRDefault="0045012B">
            <w:pPr>
              <w:widowControl w:val="0"/>
              <w:ind w:right="120"/>
              <w:jc w:val="both"/>
              <w:rPr>
                <w:rFonts w:ascii="Times New Roman" w:eastAsia="Times New Roman" w:hAnsi="Times New Roman" w:cs="Times New Roman"/>
              </w:rPr>
            </w:pPr>
            <w:r w:rsidRPr="00652DAC">
              <w:rPr>
                <w:rFonts w:ascii="Times New Roman" w:eastAsia="Times New Roman" w:hAnsi="Times New Roman" w:cs="Times New Roman"/>
                <w:color w:val="000000"/>
              </w:rPr>
              <w:t>Закупівля здійснюється щодо предмет</w:t>
            </w:r>
            <w:r w:rsidRPr="00652DAC">
              <w:rPr>
                <w:rFonts w:ascii="Times New Roman" w:eastAsia="Times New Roman" w:hAnsi="Times New Roman" w:cs="Times New Roman"/>
              </w:rPr>
              <w:t>а</w:t>
            </w:r>
            <w:r w:rsidRPr="00652DAC">
              <w:rPr>
                <w:rFonts w:ascii="Times New Roman" w:eastAsia="Times New Roman" w:hAnsi="Times New Roman" w:cs="Times New Roman"/>
                <w:color w:val="000000"/>
              </w:rPr>
              <w:t xml:space="preserve"> закупівлі в цілому.</w:t>
            </w:r>
          </w:p>
          <w:p w14:paraId="33FCE6E0" w14:textId="77777777" w:rsidR="00CC7BEC" w:rsidRPr="00652DAC" w:rsidRDefault="00CC7BEC" w:rsidP="00720A28">
            <w:pPr>
              <w:widowControl w:val="0"/>
              <w:ind w:right="120"/>
              <w:jc w:val="both"/>
              <w:rPr>
                <w:rFonts w:ascii="Times New Roman" w:eastAsia="Times New Roman" w:hAnsi="Times New Roman" w:cs="Times New Roman"/>
                <w:i/>
                <w:color w:val="FF0000"/>
              </w:rPr>
            </w:pPr>
          </w:p>
        </w:tc>
      </w:tr>
      <w:tr w:rsidR="00460F15" w:rsidRPr="008374C4" w14:paraId="3F472D53" w14:textId="77777777">
        <w:trPr>
          <w:trHeight w:val="1119"/>
          <w:jc w:val="center"/>
        </w:trPr>
        <w:tc>
          <w:tcPr>
            <w:tcW w:w="705" w:type="dxa"/>
          </w:tcPr>
          <w:p w14:paraId="7DF95E41"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4.3</w:t>
            </w:r>
          </w:p>
        </w:tc>
        <w:tc>
          <w:tcPr>
            <w:tcW w:w="2835" w:type="dxa"/>
          </w:tcPr>
          <w:p w14:paraId="62A1EDB4" w14:textId="77777777" w:rsidR="00460F15" w:rsidRPr="008374C4" w:rsidRDefault="00460F15" w:rsidP="00460F15">
            <w:pPr>
              <w:ind w:left="-9" w:right="113"/>
              <w:rPr>
                <w:rFonts w:ascii="Times New Roman" w:eastAsia="Times New Roman" w:hAnsi="Times New Roman" w:cs="Times New Roman"/>
                <w:color w:val="000000"/>
              </w:rPr>
            </w:pPr>
            <w:r w:rsidRPr="008374C4">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420" w:type="dxa"/>
          </w:tcPr>
          <w:p w14:paraId="42C768E5" w14:textId="77777777" w:rsidR="00E0415C" w:rsidRDefault="00E0415C" w:rsidP="00E0415C">
            <w:pPr>
              <w:widowControl w:val="0"/>
              <w:ind w:right="120"/>
              <w:jc w:val="both"/>
              <w:rPr>
                <w:rFonts w:ascii="Times New Roman" w:eastAsia="Times New Roman" w:hAnsi="Times New Roman" w:cs="Times New Roman"/>
                <w:color w:val="000000"/>
              </w:rPr>
            </w:pPr>
            <w:r w:rsidRPr="00E0415C">
              <w:rPr>
                <w:rFonts w:ascii="Times New Roman" w:eastAsia="Times New Roman" w:hAnsi="Times New Roman" w:cs="Times New Roman"/>
                <w:color w:val="000000"/>
              </w:rPr>
              <w:t xml:space="preserve">Україна, 50089 Дніпропетровська обл.,  м. Кривий Ріг, вул. Маршака, 1А </w:t>
            </w:r>
          </w:p>
          <w:p w14:paraId="32097FFB" w14:textId="63FB8A4A" w:rsidR="00F20FEB" w:rsidRPr="00E0415C" w:rsidRDefault="00460F15" w:rsidP="00460F15">
            <w:pPr>
              <w:rPr>
                <w:rFonts w:ascii="Times New Roman" w:eastAsia="Times New Roman" w:hAnsi="Times New Roman" w:cs="Times New Roman"/>
              </w:rPr>
            </w:pPr>
            <w:r>
              <w:rPr>
                <w:rFonts w:ascii="Times New Roman" w:eastAsia="Times New Roman" w:hAnsi="Times New Roman" w:cs="Times New Roman"/>
              </w:rPr>
              <w:t>Кількість</w:t>
            </w:r>
            <w:r w:rsidR="00A33979" w:rsidRPr="00E0415C">
              <w:rPr>
                <w:rFonts w:ascii="Times New Roman" w:eastAsia="Times New Roman" w:hAnsi="Times New Roman" w:cs="Times New Roman"/>
              </w:rPr>
              <w:t xml:space="preserve">: </w:t>
            </w:r>
          </w:p>
          <w:p w14:paraId="096EC01A" w14:textId="7E0C5D26" w:rsidR="00E36DE5" w:rsidRPr="004E6379" w:rsidRDefault="00E0415C" w:rsidP="00E36DE5">
            <w:pPr>
              <w:pStyle w:val="LO-normal"/>
              <w:widowControl w:val="0"/>
              <w:spacing w:line="240" w:lineRule="auto"/>
              <w:ind w:right="113"/>
              <w:rPr>
                <w:rFonts w:ascii="Times New Roman" w:hAnsi="Times New Roman" w:cs="Times New Roman"/>
                <w:b/>
                <w:bCs/>
                <w:color w:val="auto"/>
                <w:lang w:val="uk-UA"/>
              </w:rPr>
            </w:pPr>
            <w:r w:rsidRPr="004E6379">
              <w:rPr>
                <w:rFonts w:ascii="Times New Roman" w:hAnsi="Times New Roman" w:cs="Times New Roman"/>
                <w:b/>
                <w:bCs/>
                <w:color w:val="auto"/>
                <w:lang w:val="uk-UA"/>
              </w:rPr>
              <w:t xml:space="preserve">Хліб пшеничний з борошна вищого ґатунку </w:t>
            </w:r>
            <w:r w:rsidR="00E36DE5" w:rsidRPr="004E6379">
              <w:rPr>
                <w:rFonts w:ascii="Times New Roman" w:hAnsi="Times New Roman" w:cs="Times New Roman"/>
                <w:b/>
                <w:bCs/>
                <w:color w:val="auto"/>
                <w:lang w:val="uk-UA"/>
              </w:rPr>
              <w:t>–</w:t>
            </w:r>
            <w:r w:rsidR="004E6379" w:rsidRPr="004E6379">
              <w:rPr>
                <w:rFonts w:ascii="Times New Roman" w:hAnsi="Times New Roman" w:cs="Times New Roman"/>
                <w:b/>
                <w:bCs/>
                <w:color w:val="auto"/>
                <w:lang w:val="uk-UA"/>
              </w:rPr>
              <w:t>7000</w:t>
            </w:r>
            <w:r w:rsidRPr="004E6379">
              <w:rPr>
                <w:rFonts w:ascii="Times New Roman" w:hAnsi="Times New Roman" w:cs="Times New Roman"/>
                <w:b/>
                <w:bCs/>
                <w:color w:val="auto"/>
                <w:lang w:val="uk-UA"/>
              </w:rPr>
              <w:t xml:space="preserve">  </w:t>
            </w:r>
            <w:r w:rsidR="00E36DE5" w:rsidRPr="004E6379">
              <w:rPr>
                <w:rFonts w:ascii="Times New Roman" w:hAnsi="Times New Roman" w:cs="Times New Roman"/>
                <w:b/>
                <w:bCs/>
                <w:color w:val="auto"/>
                <w:lang w:val="uk-UA"/>
              </w:rPr>
              <w:t>кг.</w:t>
            </w:r>
          </w:p>
          <w:p w14:paraId="26BF8D23" w14:textId="520FC3B7" w:rsidR="00E0415C" w:rsidRPr="004E6379" w:rsidRDefault="00E0415C" w:rsidP="00E36DE5">
            <w:pPr>
              <w:pStyle w:val="LO-normal"/>
              <w:widowControl w:val="0"/>
              <w:spacing w:line="240" w:lineRule="auto"/>
              <w:ind w:right="113"/>
              <w:rPr>
                <w:rFonts w:ascii="Times New Roman" w:hAnsi="Times New Roman" w:cs="Times New Roman"/>
                <w:b/>
                <w:bCs/>
                <w:color w:val="auto"/>
                <w:lang w:val="uk-UA"/>
              </w:rPr>
            </w:pPr>
            <w:r w:rsidRPr="004E6379">
              <w:rPr>
                <w:rFonts w:ascii="Times New Roman" w:hAnsi="Times New Roman" w:cs="Times New Roman"/>
                <w:b/>
                <w:bCs/>
                <w:color w:val="auto"/>
                <w:lang w:val="uk-UA"/>
              </w:rPr>
              <w:t>Хліб житньо-пшеничний</w:t>
            </w:r>
            <w:r w:rsidR="00A92BBB" w:rsidRPr="004E6379">
              <w:rPr>
                <w:rFonts w:ascii="Times New Roman" w:hAnsi="Times New Roman" w:cs="Times New Roman"/>
                <w:b/>
                <w:bCs/>
                <w:color w:val="auto"/>
                <w:lang w:val="uk-UA"/>
              </w:rPr>
              <w:t xml:space="preserve"> - </w:t>
            </w:r>
            <w:r w:rsidR="004E6379" w:rsidRPr="004E6379">
              <w:rPr>
                <w:rFonts w:ascii="Times New Roman" w:hAnsi="Times New Roman" w:cs="Times New Roman"/>
                <w:b/>
                <w:bCs/>
                <w:color w:val="auto"/>
                <w:lang w:val="uk-UA"/>
              </w:rPr>
              <w:t>7218</w:t>
            </w:r>
            <w:r w:rsidR="00A92BBB" w:rsidRPr="004E6379">
              <w:rPr>
                <w:rFonts w:ascii="Times New Roman" w:hAnsi="Times New Roman" w:cs="Times New Roman"/>
                <w:b/>
                <w:bCs/>
                <w:color w:val="auto"/>
                <w:lang w:val="uk-UA"/>
              </w:rPr>
              <w:t xml:space="preserve">  кг</w:t>
            </w:r>
          </w:p>
          <w:p w14:paraId="0317B353" w14:textId="54F2DF15" w:rsidR="00460F15" w:rsidRPr="00652DAC" w:rsidRDefault="00460F15" w:rsidP="00A92BBB">
            <w:pPr>
              <w:jc w:val="both"/>
              <w:rPr>
                <w:rFonts w:ascii="Times New Roman" w:eastAsia="Times New Roman" w:hAnsi="Times New Roman" w:cs="Times New Roman"/>
                <w:color w:val="000000"/>
              </w:rPr>
            </w:pPr>
            <w:r w:rsidRPr="00A92BBB">
              <w:rPr>
                <w:rFonts w:ascii="Times New Roman" w:eastAsia="Times New Roman" w:hAnsi="Times New Roman" w:cs="Times New Roman"/>
              </w:rPr>
              <w:t>Детальна інформація про товар наведена у Додатку 3 Інформація про необхідні технічні, якісні та кількісні характеристики предмета закупівлі.</w:t>
            </w:r>
          </w:p>
        </w:tc>
      </w:tr>
      <w:tr w:rsidR="00460F15" w:rsidRPr="008374C4" w14:paraId="554428DB" w14:textId="77777777" w:rsidTr="003C7630">
        <w:trPr>
          <w:trHeight w:val="645"/>
          <w:jc w:val="center"/>
        </w:trPr>
        <w:tc>
          <w:tcPr>
            <w:tcW w:w="705" w:type="dxa"/>
          </w:tcPr>
          <w:p w14:paraId="28A2AF82"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4.4</w:t>
            </w:r>
          </w:p>
        </w:tc>
        <w:tc>
          <w:tcPr>
            <w:tcW w:w="2835" w:type="dxa"/>
          </w:tcPr>
          <w:p w14:paraId="0433DD5B"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color w:val="000000"/>
              </w:rPr>
              <w:t>строки поставки товарів, виконання робіт, надання послуг</w:t>
            </w:r>
          </w:p>
        </w:tc>
        <w:tc>
          <w:tcPr>
            <w:tcW w:w="6420" w:type="dxa"/>
            <w:vAlign w:val="center"/>
          </w:tcPr>
          <w:p w14:paraId="54BF9857" w14:textId="2368E09B" w:rsidR="00460F15" w:rsidRPr="008374C4" w:rsidRDefault="00460F15" w:rsidP="004B7995">
            <w:pPr>
              <w:widowControl w:val="0"/>
              <w:rPr>
                <w:rFonts w:ascii="Times New Roman" w:eastAsia="Times New Roman" w:hAnsi="Times New Roman" w:cs="Times New Roman"/>
                <w:b/>
                <w:highlight w:val="yellow"/>
              </w:rPr>
            </w:pPr>
            <w:r w:rsidRPr="00652DAC">
              <w:rPr>
                <w:rFonts w:ascii="Times New Roman" w:eastAsia="Times New Roman" w:hAnsi="Times New Roman" w:cs="Times New Roman"/>
                <w:b/>
              </w:rPr>
              <w:t xml:space="preserve">до  </w:t>
            </w:r>
            <w:r>
              <w:rPr>
                <w:rFonts w:ascii="Times New Roman" w:eastAsia="Times New Roman" w:hAnsi="Times New Roman" w:cs="Times New Roman"/>
                <w:b/>
                <w:lang w:val="ru-RU"/>
              </w:rPr>
              <w:t>3</w:t>
            </w:r>
            <w:r w:rsidR="004B7995">
              <w:rPr>
                <w:rFonts w:ascii="Times New Roman" w:eastAsia="Times New Roman" w:hAnsi="Times New Roman" w:cs="Times New Roman"/>
                <w:b/>
                <w:lang w:val="ru-RU"/>
              </w:rPr>
              <w:t>0</w:t>
            </w:r>
            <w:r w:rsidRPr="00652DAC">
              <w:rPr>
                <w:rFonts w:ascii="Times New Roman" w:eastAsia="Times New Roman" w:hAnsi="Times New Roman" w:cs="Times New Roman"/>
                <w:b/>
                <w:lang w:val="ru-RU"/>
              </w:rPr>
              <w:t xml:space="preserve"> </w:t>
            </w:r>
            <w:proofErr w:type="spellStart"/>
            <w:r w:rsidRPr="00652DAC">
              <w:rPr>
                <w:rFonts w:ascii="Times New Roman" w:eastAsia="Times New Roman" w:hAnsi="Times New Roman" w:cs="Times New Roman"/>
                <w:b/>
                <w:lang w:val="ru-RU"/>
              </w:rPr>
              <w:t>грудня</w:t>
            </w:r>
            <w:proofErr w:type="spellEnd"/>
            <w:r w:rsidRPr="00652DAC">
              <w:rPr>
                <w:rFonts w:ascii="Times New Roman" w:eastAsia="Times New Roman" w:hAnsi="Times New Roman" w:cs="Times New Roman"/>
                <w:b/>
                <w:lang w:val="ru-RU"/>
              </w:rPr>
              <w:t xml:space="preserve"> </w:t>
            </w:r>
            <w:r w:rsidRPr="00652DAC">
              <w:rPr>
                <w:rFonts w:ascii="Times New Roman" w:eastAsia="Times New Roman" w:hAnsi="Times New Roman" w:cs="Times New Roman"/>
                <w:b/>
              </w:rPr>
              <w:t>202</w:t>
            </w:r>
            <w:r w:rsidR="001C30C3">
              <w:rPr>
                <w:rFonts w:ascii="Times New Roman" w:eastAsia="Times New Roman" w:hAnsi="Times New Roman" w:cs="Times New Roman"/>
                <w:b/>
                <w:lang w:val="ru-RU"/>
              </w:rPr>
              <w:t>4</w:t>
            </w:r>
            <w:r w:rsidRPr="00652DAC">
              <w:rPr>
                <w:rFonts w:ascii="Times New Roman" w:eastAsia="Times New Roman" w:hAnsi="Times New Roman" w:cs="Times New Roman"/>
                <w:b/>
              </w:rPr>
              <w:t xml:space="preserve"> року </w:t>
            </w:r>
            <w:r w:rsidR="004B7995">
              <w:rPr>
                <w:rFonts w:ascii="Times New Roman" w:eastAsia="Times New Roman" w:hAnsi="Times New Roman" w:cs="Times New Roman"/>
                <w:b/>
              </w:rPr>
              <w:t>включно</w:t>
            </w:r>
            <w:bookmarkStart w:id="1" w:name="_GoBack"/>
            <w:bookmarkEnd w:id="1"/>
          </w:p>
        </w:tc>
      </w:tr>
      <w:tr w:rsidR="00460F15" w:rsidRPr="008374C4" w14:paraId="0A8DDDF3" w14:textId="77777777">
        <w:trPr>
          <w:trHeight w:val="841"/>
          <w:jc w:val="center"/>
        </w:trPr>
        <w:tc>
          <w:tcPr>
            <w:tcW w:w="705" w:type="dxa"/>
          </w:tcPr>
          <w:p w14:paraId="32E03EF0"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5</w:t>
            </w:r>
          </w:p>
        </w:tc>
        <w:tc>
          <w:tcPr>
            <w:tcW w:w="2835" w:type="dxa"/>
          </w:tcPr>
          <w:p w14:paraId="5FDB4DCF"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Недискримінація учасників</w:t>
            </w:r>
          </w:p>
        </w:tc>
        <w:tc>
          <w:tcPr>
            <w:tcW w:w="6420" w:type="dxa"/>
          </w:tcPr>
          <w:p w14:paraId="7B44E91E" w14:textId="77777777" w:rsidR="00460F15" w:rsidRPr="008374C4" w:rsidRDefault="00460F15" w:rsidP="00460F15">
            <w:pPr>
              <w:widowControl w:val="0"/>
              <w:ind w:right="51"/>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DB02BD2"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color w:val="000000"/>
              </w:rPr>
              <w:t xml:space="preserve">При здійсненні </w:t>
            </w:r>
            <w:proofErr w:type="spellStart"/>
            <w:r w:rsidRPr="008374C4">
              <w:rPr>
                <w:rFonts w:ascii="Times New Roman" w:eastAsia="Times New Roman" w:hAnsi="Times New Roman" w:cs="Times New Roman"/>
                <w:color w:val="000000"/>
              </w:rPr>
              <w:t>закупівель</w:t>
            </w:r>
            <w:proofErr w:type="spellEnd"/>
            <w:r w:rsidRPr="008374C4">
              <w:rPr>
                <w:rFonts w:ascii="Times New Roman" w:eastAsia="Times New Roman" w:hAnsi="Times New Roman" w:cs="Times New Roman"/>
                <w:color w:val="000000"/>
              </w:rPr>
              <w:t xml:space="preserve">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9 червня 2022 року «Про застосування персональних спеціальних економічних </w:t>
            </w:r>
            <w:r w:rsidRPr="008374C4">
              <w:rPr>
                <w:rFonts w:ascii="Times New Roman" w:eastAsia="Times New Roman" w:hAnsi="Times New Roman" w:cs="Times New Roman"/>
                <w:color w:val="000000"/>
              </w:rPr>
              <w:lastRenderedPageBreak/>
              <w:t>та інших обмежувальних заходів (санкцій)» від 9 червня 2022 року № 401/2022.</w:t>
            </w:r>
          </w:p>
        </w:tc>
      </w:tr>
      <w:tr w:rsidR="00460F15" w:rsidRPr="008374C4" w14:paraId="0605F30D" w14:textId="77777777">
        <w:trPr>
          <w:trHeight w:val="1119"/>
          <w:jc w:val="center"/>
        </w:trPr>
        <w:tc>
          <w:tcPr>
            <w:tcW w:w="705" w:type="dxa"/>
          </w:tcPr>
          <w:p w14:paraId="7F8871C4"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lastRenderedPageBreak/>
              <w:t>6</w:t>
            </w:r>
          </w:p>
        </w:tc>
        <w:tc>
          <w:tcPr>
            <w:tcW w:w="2835" w:type="dxa"/>
          </w:tcPr>
          <w:p w14:paraId="308158C7"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14:paraId="6D378569"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color w:val="000000"/>
              </w:rPr>
              <w:t xml:space="preserve">Валютою тендерної пропозиції є гривня. </w:t>
            </w:r>
            <w:r w:rsidRPr="008374C4">
              <w:rPr>
                <w:rFonts w:ascii="Times New Roman" w:eastAsia="Times New Roman" w:hAnsi="Times New Roman" w:cs="Times New Roman"/>
                <w:b/>
                <w:i/>
                <w:color w:val="000000"/>
              </w:rPr>
              <w:t>У разі якщо учасником процедури закупівлі є нерезидент</w:t>
            </w:r>
            <w:r w:rsidRPr="008374C4">
              <w:rPr>
                <w:rFonts w:ascii="Times New Roman" w:eastAsia="Times New Roman" w:hAnsi="Times New Roman" w:cs="Times New Roman"/>
                <w:b/>
                <w:color w:val="000000"/>
              </w:rPr>
              <w:t>, </w:t>
            </w:r>
            <w:r w:rsidRPr="008374C4">
              <w:rPr>
                <w:rFonts w:ascii="Times New Roman" w:eastAsia="Times New Roman" w:hAnsi="Times New Roman" w:cs="Times New Roman"/>
                <w:color w:val="000000"/>
              </w:rPr>
              <w:t xml:space="preserve">такий </w:t>
            </w:r>
            <w:r w:rsidRPr="008374C4">
              <w:rPr>
                <w:rFonts w:ascii="Times New Roman" w:eastAsia="Times New Roman" w:hAnsi="Times New Roman" w:cs="Times New Roman"/>
              </w:rPr>
              <w:t>у</w:t>
            </w:r>
            <w:r w:rsidRPr="008374C4">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8374C4">
              <w:rPr>
                <w:rFonts w:ascii="Times New Roman" w:eastAsia="Times New Roman" w:hAnsi="Times New Roman" w:cs="Times New Roman"/>
                <w:color w:val="000000"/>
              </w:rPr>
              <w:t>закупівель</w:t>
            </w:r>
            <w:proofErr w:type="spellEnd"/>
            <w:r w:rsidRPr="008374C4">
              <w:rPr>
                <w:rFonts w:ascii="Times New Roman" w:eastAsia="Times New Roman" w:hAnsi="Times New Roman" w:cs="Times New Roman"/>
                <w:color w:val="000000"/>
              </w:rPr>
              <w:t xml:space="preserve"> у валюті – гривня.</w:t>
            </w:r>
          </w:p>
        </w:tc>
      </w:tr>
      <w:tr w:rsidR="00460F15" w:rsidRPr="008374C4" w14:paraId="603B362F" w14:textId="77777777" w:rsidTr="004268E0">
        <w:trPr>
          <w:trHeight w:val="416"/>
          <w:jc w:val="center"/>
        </w:trPr>
        <w:tc>
          <w:tcPr>
            <w:tcW w:w="705" w:type="dxa"/>
          </w:tcPr>
          <w:p w14:paraId="2D49EE66"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7</w:t>
            </w:r>
          </w:p>
        </w:tc>
        <w:tc>
          <w:tcPr>
            <w:tcW w:w="2835" w:type="dxa"/>
          </w:tcPr>
          <w:p w14:paraId="084B8D22"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55720F2B" w14:textId="77777777" w:rsidR="00460F15" w:rsidRPr="008374C4" w:rsidRDefault="00460F15" w:rsidP="00460F15">
            <w:pPr>
              <w:widowControl w:val="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Мова тендерної пропозиції – українська.</w:t>
            </w:r>
          </w:p>
          <w:p w14:paraId="13BCB8D8" w14:textId="77777777" w:rsidR="00460F15" w:rsidRPr="008374C4" w:rsidRDefault="00460F15" w:rsidP="00460F15">
            <w:pPr>
              <w:widowControl w:val="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 xml:space="preserve">Під час проведення процедур </w:t>
            </w:r>
            <w:proofErr w:type="spellStart"/>
            <w:r w:rsidRPr="008374C4">
              <w:rPr>
                <w:rFonts w:ascii="Times New Roman" w:eastAsia="Times New Roman" w:hAnsi="Times New Roman" w:cs="Times New Roman"/>
                <w:color w:val="000000"/>
              </w:rPr>
              <w:t>закупівель</w:t>
            </w:r>
            <w:proofErr w:type="spellEnd"/>
            <w:r w:rsidRPr="008374C4">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374C4">
              <w:rPr>
                <w:rFonts w:ascii="Times New Roman" w:eastAsia="Times New Roman" w:hAnsi="Times New Roman" w:cs="Times New Roman"/>
              </w:rPr>
              <w:t>іншою мовою</w:t>
            </w:r>
            <w:r w:rsidRPr="008374C4">
              <w:rPr>
                <w:rFonts w:ascii="Times New Roman" w:eastAsia="Times New Roman" w:hAnsi="Times New Roman" w:cs="Times New Roman"/>
                <w:color w:val="000000"/>
              </w:rPr>
              <w:t>. Визначальним є текст, викладений українською мовою.</w:t>
            </w:r>
          </w:p>
          <w:p w14:paraId="4A0BF03D" w14:textId="77777777" w:rsidR="00460F15" w:rsidRPr="008374C4" w:rsidRDefault="00460F15" w:rsidP="00460F15">
            <w:pPr>
              <w:widowControl w:val="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0C2FB9" w14:textId="77777777" w:rsidR="00460F15" w:rsidRPr="008374C4" w:rsidRDefault="00460F15" w:rsidP="00460F15">
            <w:pPr>
              <w:widowControl w:val="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8374C4">
              <w:rPr>
                <w:rFonts w:ascii="Times New Roman" w:eastAsia="Times New Roman" w:hAnsi="Times New Roman" w:cs="Times New Roman"/>
                <w:color w:val="000000"/>
              </w:rPr>
              <w:t>закупівель</w:t>
            </w:r>
            <w:proofErr w:type="spellEnd"/>
            <w:r w:rsidRPr="008374C4">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374C4">
              <w:rPr>
                <w:rFonts w:ascii="Times New Roman" w:eastAsia="Times New Roman" w:hAnsi="Times New Roman" w:cs="Times New Roman"/>
              </w:rPr>
              <w:t>І</w:t>
            </w:r>
            <w:r w:rsidRPr="008374C4">
              <w:rPr>
                <w:rFonts w:ascii="Times New Roman" w:eastAsia="Times New Roman" w:hAnsi="Times New Roman" w:cs="Times New Roman"/>
                <w:color w:val="000000"/>
              </w:rPr>
              <w:t>нтернет, адреси електронної пошти, торговельної марки (</w:t>
            </w:r>
            <w:proofErr w:type="spellStart"/>
            <w:r w:rsidRPr="008374C4">
              <w:rPr>
                <w:rFonts w:ascii="Times New Roman" w:eastAsia="Times New Roman" w:hAnsi="Times New Roman" w:cs="Times New Roman"/>
                <w:color w:val="000000"/>
              </w:rPr>
              <w:t>знак</w:t>
            </w:r>
            <w:r w:rsidRPr="008374C4">
              <w:rPr>
                <w:rFonts w:ascii="Times New Roman" w:eastAsia="Times New Roman" w:hAnsi="Times New Roman" w:cs="Times New Roman"/>
              </w:rPr>
              <w:t>а</w:t>
            </w:r>
            <w:proofErr w:type="spellEnd"/>
            <w:r w:rsidRPr="008374C4">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374C4">
              <w:rPr>
                <w:rFonts w:ascii="Times New Roman" w:eastAsia="Times New Roman" w:hAnsi="Times New Roman" w:cs="Times New Roman"/>
              </w:rPr>
              <w:t>в</w:t>
            </w:r>
            <w:r w:rsidRPr="008374C4">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374C4">
              <w:rPr>
                <w:rFonts w:ascii="Times New Roman" w:eastAsia="Times New Roman" w:hAnsi="Times New Roman" w:cs="Times New Roman"/>
              </w:rPr>
              <w:t>українською мовою</w:t>
            </w:r>
            <w:r w:rsidRPr="008374C4">
              <w:rPr>
                <w:rFonts w:ascii="Times New Roman" w:eastAsia="Times New Roman" w:hAnsi="Times New Roman" w:cs="Times New Roman"/>
                <w:color w:val="000000"/>
              </w:rPr>
              <w:t xml:space="preserve">. </w:t>
            </w:r>
          </w:p>
          <w:p w14:paraId="398FA4B3" w14:textId="77777777" w:rsidR="00460F15" w:rsidRPr="008374C4" w:rsidRDefault="00460F15" w:rsidP="00460F15">
            <w:pPr>
              <w:widowControl w:val="0"/>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Виключення:</w:t>
            </w:r>
          </w:p>
          <w:p w14:paraId="56AE2E5C" w14:textId="77777777" w:rsidR="00460F15" w:rsidRPr="008374C4" w:rsidRDefault="00460F15" w:rsidP="00460F15">
            <w:pPr>
              <w:widowControl w:val="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374C4">
              <w:rPr>
                <w:rFonts w:ascii="Times New Roman" w:eastAsia="Times New Roman" w:hAnsi="Times New Roman" w:cs="Times New Roman"/>
              </w:rPr>
              <w:t>у</w:t>
            </w:r>
            <w:r w:rsidRPr="008374C4">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3355643"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color w:val="000000"/>
              </w:rPr>
              <w:t xml:space="preserve">2.  </w:t>
            </w:r>
            <w:r w:rsidRPr="008374C4">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374C4">
              <w:rPr>
                <w:rFonts w:ascii="Times New Roman" w:eastAsia="Times New Roman" w:hAnsi="Times New Roman" w:cs="Times New Roman"/>
              </w:rPr>
              <w:t>вимозі</w:t>
            </w:r>
            <w:proofErr w:type="spellEnd"/>
            <w:r w:rsidRPr="008374C4">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0F15" w:rsidRPr="008374C4" w14:paraId="5A64B838" w14:textId="77777777" w:rsidTr="0000224B">
        <w:trPr>
          <w:trHeight w:val="416"/>
          <w:jc w:val="center"/>
        </w:trPr>
        <w:tc>
          <w:tcPr>
            <w:tcW w:w="705" w:type="dxa"/>
          </w:tcPr>
          <w:p w14:paraId="5A9A8E00" w14:textId="77777777" w:rsidR="00460F15" w:rsidRPr="008374C4" w:rsidRDefault="00460F15" w:rsidP="00460F15">
            <w:pPr>
              <w:widowControl w:val="0"/>
              <w:jc w:val="center"/>
              <w:rPr>
                <w:rFonts w:ascii="Times New Roman" w:eastAsia="Times New Roman" w:hAnsi="Times New Roman" w:cs="Times New Roman"/>
                <w:color w:val="000000"/>
                <w:lang w:val="ru-RU"/>
              </w:rPr>
            </w:pPr>
            <w:r w:rsidRPr="008374C4">
              <w:rPr>
                <w:rFonts w:ascii="Times New Roman" w:eastAsia="Times New Roman" w:hAnsi="Times New Roman" w:cs="Times New Roman"/>
                <w:color w:val="000000"/>
                <w:lang w:val="ru-RU"/>
              </w:rPr>
              <w:t>8.</w:t>
            </w:r>
          </w:p>
        </w:tc>
        <w:tc>
          <w:tcPr>
            <w:tcW w:w="2835" w:type="dxa"/>
          </w:tcPr>
          <w:p w14:paraId="76468989" w14:textId="77777777" w:rsidR="00460F15" w:rsidRPr="008374C4" w:rsidRDefault="00460F15" w:rsidP="00460F15">
            <w:pPr>
              <w:widowControl w:val="0"/>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vAlign w:val="center"/>
          </w:tcPr>
          <w:p w14:paraId="0B17506C" w14:textId="77777777" w:rsidR="00460F15" w:rsidRPr="008374C4" w:rsidRDefault="00460F15" w:rsidP="00460F15">
            <w:pPr>
              <w:spacing w:before="150" w:after="150"/>
              <w:jc w:val="both"/>
              <w:rPr>
                <w:rFonts w:ascii="Times New Roman" w:eastAsia="Times New Roman" w:hAnsi="Times New Roman"/>
              </w:rPr>
            </w:pPr>
            <w:r w:rsidRPr="008374C4">
              <w:rPr>
                <w:rFonts w:ascii="Times New Roman" w:eastAsia="Times New Roman" w:hAnsi="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874F842" w14:textId="77777777" w:rsidR="00460F15" w:rsidRPr="008374C4" w:rsidRDefault="00460F15" w:rsidP="00460F15">
            <w:pPr>
              <w:widowControl w:val="0"/>
              <w:jc w:val="both"/>
              <w:rPr>
                <w:rFonts w:ascii="Times New Roman" w:eastAsia="Times New Roman" w:hAnsi="Times New Roman" w:cs="Times New Roman"/>
                <w:color w:val="000000"/>
              </w:rPr>
            </w:pPr>
          </w:p>
        </w:tc>
      </w:tr>
      <w:tr w:rsidR="00460F15" w:rsidRPr="008374C4" w14:paraId="36255829" w14:textId="77777777">
        <w:trPr>
          <w:trHeight w:val="501"/>
          <w:jc w:val="center"/>
        </w:trPr>
        <w:tc>
          <w:tcPr>
            <w:tcW w:w="9960" w:type="dxa"/>
            <w:gridSpan w:val="3"/>
            <w:vAlign w:val="center"/>
          </w:tcPr>
          <w:p w14:paraId="64FC17AE"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b/>
                <w:color w:val="000000"/>
              </w:rPr>
              <w:t xml:space="preserve">Розділ 2. Порядок </w:t>
            </w:r>
            <w:r w:rsidRPr="008374C4">
              <w:rPr>
                <w:rFonts w:ascii="Times New Roman" w:eastAsia="Times New Roman" w:hAnsi="Times New Roman" w:cs="Times New Roman"/>
                <w:b/>
              </w:rPr>
              <w:t>у</w:t>
            </w:r>
            <w:r w:rsidRPr="008374C4">
              <w:rPr>
                <w:rFonts w:ascii="Times New Roman" w:eastAsia="Times New Roman" w:hAnsi="Times New Roman" w:cs="Times New Roman"/>
                <w:b/>
                <w:color w:val="000000"/>
              </w:rPr>
              <w:t>несення змін та надання роз’яснень до тендерної документації</w:t>
            </w:r>
          </w:p>
        </w:tc>
      </w:tr>
      <w:tr w:rsidR="00460F15" w:rsidRPr="008374C4" w14:paraId="0C75C260" w14:textId="77777777">
        <w:trPr>
          <w:trHeight w:val="1975"/>
          <w:jc w:val="center"/>
        </w:trPr>
        <w:tc>
          <w:tcPr>
            <w:tcW w:w="705" w:type="dxa"/>
          </w:tcPr>
          <w:p w14:paraId="51B3F097"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rPr>
              <w:lastRenderedPageBreak/>
              <w:t>1</w:t>
            </w:r>
          </w:p>
        </w:tc>
        <w:tc>
          <w:tcPr>
            <w:tcW w:w="2835" w:type="dxa"/>
          </w:tcPr>
          <w:p w14:paraId="7F21A692" w14:textId="77777777" w:rsidR="00460F15" w:rsidRPr="008374C4" w:rsidRDefault="00460F15" w:rsidP="00460F15">
            <w:pPr>
              <w:widowControl w:val="0"/>
              <w:rPr>
                <w:rFonts w:ascii="Times New Roman" w:eastAsia="Times New Roman" w:hAnsi="Times New Roman" w:cs="Times New Roman"/>
                <w:b/>
              </w:rPr>
            </w:pPr>
            <w:r w:rsidRPr="008374C4">
              <w:rPr>
                <w:rFonts w:ascii="Times New Roman" w:eastAsia="Times New Roman" w:hAnsi="Times New Roman" w:cs="Times New Roman"/>
                <w:b/>
              </w:rPr>
              <w:t>Процедура надання роз’яснень щодо тендерної документації</w:t>
            </w:r>
          </w:p>
        </w:tc>
        <w:tc>
          <w:tcPr>
            <w:tcW w:w="6420" w:type="dxa"/>
          </w:tcPr>
          <w:p w14:paraId="49002773" w14:textId="77777777" w:rsidR="00460F15" w:rsidRPr="008374C4" w:rsidRDefault="00460F15" w:rsidP="00460F15">
            <w:pPr>
              <w:widowControl w:val="0"/>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Фізична/юридична особа має право </w:t>
            </w:r>
            <w:r w:rsidRPr="008374C4">
              <w:rPr>
                <w:rFonts w:ascii="Times New Roman" w:hAnsi="Times New Roman" w:cs="Times New Roman"/>
                <w:b/>
                <w:color w:val="000000" w:themeColor="text1"/>
              </w:rPr>
              <w:t>не пізніше ніж за 3 (три) дні</w:t>
            </w:r>
            <w:r w:rsidRPr="008374C4">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F63CB9" w14:textId="77777777" w:rsidR="00460F15" w:rsidRPr="008374C4" w:rsidRDefault="00460F15" w:rsidP="00460F15">
            <w:pPr>
              <w:widowControl w:val="0"/>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без ідентифікації особи, яка звернулася до замовника. </w:t>
            </w:r>
          </w:p>
          <w:p w14:paraId="728445CB" w14:textId="77777777" w:rsidR="00460F15" w:rsidRPr="008374C4" w:rsidRDefault="00460F15" w:rsidP="00460F15">
            <w:pPr>
              <w:widowControl w:val="0"/>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Замовник повинен </w:t>
            </w:r>
            <w:r w:rsidRPr="008374C4">
              <w:rPr>
                <w:rFonts w:ascii="Times New Roman" w:eastAsia="Times New Roman" w:hAnsi="Times New Roman" w:cs="Times New Roman"/>
                <w:b/>
                <w:i/>
                <w:highlight w:val="white"/>
              </w:rPr>
              <w:t>протягом трьох днів</w:t>
            </w:r>
            <w:r w:rsidRPr="008374C4">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w:t>
            </w:r>
          </w:p>
          <w:p w14:paraId="57766C9D" w14:textId="77777777" w:rsidR="00460F15" w:rsidRPr="008374C4" w:rsidRDefault="00460F15" w:rsidP="00460F15">
            <w:pPr>
              <w:widowControl w:val="0"/>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автоматично зупиняє перебіг відкритих торгів.</w:t>
            </w:r>
          </w:p>
          <w:p w14:paraId="7531A437" w14:textId="77777777" w:rsidR="00460F15" w:rsidRPr="008374C4" w:rsidRDefault="00460F15" w:rsidP="00460F15">
            <w:pPr>
              <w:widowControl w:val="0"/>
              <w:jc w:val="both"/>
              <w:rPr>
                <w:rFonts w:ascii="Times New Roman" w:eastAsia="Times New Roman" w:hAnsi="Times New Roman" w:cs="Times New Roman"/>
                <w:i/>
              </w:rPr>
            </w:pPr>
            <w:r w:rsidRPr="008374C4">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8374C4">
              <w:rPr>
                <w:rFonts w:ascii="Times New Roman" w:eastAsia="Times New Roman" w:hAnsi="Times New Roman" w:cs="Times New Roman"/>
                <w:b/>
                <w:i/>
                <w:highlight w:val="white"/>
              </w:rPr>
              <w:t>не менш як на чотири дні.</w:t>
            </w:r>
          </w:p>
        </w:tc>
      </w:tr>
      <w:tr w:rsidR="00460F15" w:rsidRPr="008374C4" w14:paraId="0B75C922" w14:textId="77777777">
        <w:trPr>
          <w:trHeight w:val="1119"/>
          <w:jc w:val="center"/>
        </w:trPr>
        <w:tc>
          <w:tcPr>
            <w:tcW w:w="705" w:type="dxa"/>
          </w:tcPr>
          <w:p w14:paraId="1CAEA209"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2</w:t>
            </w:r>
          </w:p>
        </w:tc>
        <w:tc>
          <w:tcPr>
            <w:tcW w:w="2835" w:type="dxa"/>
          </w:tcPr>
          <w:p w14:paraId="728AFFD8"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Внесення змін до тендерної документації</w:t>
            </w:r>
          </w:p>
        </w:tc>
        <w:tc>
          <w:tcPr>
            <w:tcW w:w="6420" w:type="dxa"/>
          </w:tcPr>
          <w:p w14:paraId="5985F3BC" w14:textId="77777777" w:rsidR="00460F15" w:rsidRPr="008374C4" w:rsidRDefault="00460F15" w:rsidP="00460F15">
            <w:pPr>
              <w:widowControl w:val="0"/>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74C4">
              <w:rPr>
                <w:rFonts w:ascii="Times New Roman" w:eastAsia="Times New Roman" w:hAnsi="Times New Roman" w:cs="Times New Roman"/>
                <w:highlight w:val="white"/>
              </w:rPr>
              <w:t>внести</w:t>
            </w:r>
            <w:proofErr w:type="spellEnd"/>
            <w:r w:rsidRPr="008374C4">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374C4">
              <w:rPr>
                <w:rFonts w:ascii="Times New Roman" w:eastAsia="Times New Roman" w:hAnsi="Times New Roman" w:cs="Times New Roman"/>
                <w:b/>
                <w:bCs/>
                <w:highlight w:val="white"/>
              </w:rPr>
              <w:t>не менше чотирьох днів.</w:t>
            </w:r>
          </w:p>
          <w:p w14:paraId="02E44D4A" w14:textId="77777777" w:rsidR="00460F15" w:rsidRPr="008374C4" w:rsidRDefault="00460F15" w:rsidP="00460F15">
            <w:pPr>
              <w:widowControl w:val="0"/>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w:t>
            </w:r>
            <w:r w:rsidRPr="008374C4">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374C4">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8374C4">
              <w:rPr>
                <w:rFonts w:ascii="Times New Roman" w:hAnsi="Times New Roman" w:cs="Times New Roman"/>
                <w:color w:val="000000" w:themeColor="text1"/>
              </w:rPr>
              <w:t>машинозчитувальному</w:t>
            </w:r>
            <w:proofErr w:type="spellEnd"/>
            <w:r w:rsidRPr="008374C4">
              <w:rPr>
                <w:rFonts w:ascii="Times New Roman" w:eastAsia="Times New Roman" w:hAnsi="Times New Roman" w:cs="Times New Roman"/>
                <w:highlight w:val="white"/>
              </w:rPr>
              <w:t xml:space="preserve"> форматі розміщуються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460F15" w:rsidRPr="008374C4" w14:paraId="7F57CCAE" w14:textId="77777777">
        <w:trPr>
          <w:trHeight w:val="480"/>
          <w:jc w:val="center"/>
        </w:trPr>
        <w:tc>
          <w:tcPr>
            <w:tcW w:w="9960" w:type="dxa"/>
            <w:gridSpan w:val="3"/>
            <w:vAlign w:val="center"/>
          </w:tcPr>
          <w:p w14:paraId="40B1C823"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b/>
                <w:color w:val="000000"/>
              </w:rPr>
              <w:t>Розділ 3. Інструкція з підготовки тендерної пропозиції</w:t>
            </w:r>
          </w:p>
        </w:tc>
      </w:tr>
      <w:tr w:rsidR="00460F15" w:rsidRPr="008374C4" w14:paraId="44EC1F61" w14:textId="77777777" w:rsidTr="00995FC9">
        <w:trPr>
          <w:trHeight w:val="1119"/>
          <w:jc w:val="center"/>
        </w:trPr>
        <w:tc>
          <w:tcPr>
            <w:tcW w:w="705" w:type="dxa"/>
          </w:tcPr>
          <w:p w14:paraId="6654284B"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b/>
                <w:color w:val="000000"/>
              </w:rPr>
              <w:t>1</w:t>
            </w:r>
          </w:p>
        </w:tc>
        <w:tc>
          <w:tcPr>
            <w:tcW w:w="2835" w:type="dxa"/>
          </w:tcPr>
          <w:p w14:paraId="459AB377"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5AE3BD7C"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DE93568" w14:textId="77777777" w:rsidR="00460F15" w:rsidRPr="0099506A"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(-ю) (у разі їх (його) встановлення, наявність/відсутність підстав, установлених у пункті 47 Особливостей і в тендерній документації, та </w:t>
            </w:r>
            <w:r w:rsidRPr="008374C4">
              <w:rPr>
                <w:rFonts w:ascii="Times New Roman" w:eastAsia="Times New Roman" w:hAnsi="Times New Roman" w:cs="Times New Roman"/>
                <w:highlight w:val="white"/>
              </w:rPr>
              <w:t xml:space="preserve">шляхом завантаження необхідних документів, </w:t>
            </w:r>
            <w:r w:rsidRPr="0099506A">
              <w:rPr>
                <w:rFonts w:ascii="Times New Roman" w:eastAsia="Times New Roman" w:hAnsi="Times New Roman" w:cs="Times New Roman"/>
              </w:rPr>
              <w:t>що вимагаються замовником у тендерній документації:</w:t>
            </w:r>
          </w:p>
          <w:p w14:paraId="26B2BE2F"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9506A">
              <w:rPr>
                <w:rFonts w:ascii="Times New Roman" w:eastAsia="Times New Roman" w:hAnsi="Times New Roman" w:cs="Times New Roman"/>
                <w:b/>
                <w:i/>
              </w:rPr>
              <w:t>згідно</w:t>
            </w:r>
            <w:r w:rsidRPr="0099506A">
              <w:rPr>
                <w:rFonts w:ascii="Times New Roman" w:eastAsia="Times New Roman" w:hAnsi="Times New Roman" w:cs="Times New Roman"/>
              </w:rPr>
              <w:t xml:space="preserve"> з </w:t>
            </w:r>
            <w:r w:rsidRPr="0099506A">
              <w:rPr>
                <w:rFonts w:ascii="Times New Roman" w:eastAsia="Times New Roman" w:hAnsi="Times New Roman" w:cs="Times New Roman"/>
                <w:b/>
                <w:i/>
              </w:rPr>
              <w:t>Додатком 2</w:t>
            </w:r>
            <w:r w:rsidRPr="0099506A">
              <w:rPr>
                <w:rFonts w:ascii="Times New Roman" w:eastAsia="Times New Roman" w:hAnsi="Times New Roman" w:cs="Times New Roman"/>
              </w:rPr>
              <w:t>до цієї тендерної документації;</w:t>
            </w:r>
          </w:p>
          <w:p w14:paraId="3236DE07"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eastAsia="Times New Roman" w:hAnsi="Times New Roman" w:cs="Times New Roman"/>
              </w:rPr>
              <w:t xml:space="preserve">інформацією щодо відсутності підстав, установлених в </w:t>
            </w:r>
            <w:r w:rsidRPr="0099506A">
              <w:rPr>
                <w:rFonts w:ascii="Times New Roman" w:eastAsia="Times New Roman" w:hAnsi="Times New Roman" w:cs="Times New Roman"/>
              </w:rPr>
              <w:lastRenderedPageBreak/>
              <w:t xml:space="preserve">пункті 47 Особливостей, – </w:t>
            </w:r>
            <w:r w:rsidRPr="0099506A">
              <w:rPr>
                <w:rFonts w:ascii="Times New Roman" w:eastAsia="Times New Roman" w:hAnsi="Times New Roman" w:cs="Times New Roman"/>
                <w:b/>
                <w:i/>
              </w:rPr>
              <w:t xml:space="preserve">згідно з Додатком </w:t>
            </w:r>
            <w:r w:rsidRPr="0099506A">
              <w:rPr>
                <w:rFonts w:ascii="Times New Roman" w:eastAsia="Times New Roman" w:hAnsi="Times New Roman" w:cs="Times New Roman"/>
                <w:b/>
                <w:i/>
                <w:lang w:val="ru-RU"/>
              </w:rPr>
              <w:t>2</w:t>
            </w:r>
            <w:r w:rsidRPr="0099506A">
              <w:rPr>
                <w:rFonts w:ascii="Times New Roman" w:eastAsia="Times New Roman" w:hAnsi="Times New Roman" w:cs="Times New Roman"/>
              </w:rPr>
              <w:t xml:space="preserve"> до цієї тендерної документації;</w:t>
            </w:r>
          </w:p>
          <w:p w14:paraId="7DF07AEC"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eastAsia="Times New Roman" w:hAnsi="Times New Roman" w:cs="Times New Roman"/>
              </w:rPr>
              <w:t xml:space="preserve">інформації про необхідні технічні, якісні та кількісні характеристики предмета закупівлі та технічну специфікацію - </w:t>
            </w:r>
            <w:r w:rsidRPr="0099506A">
              <w:rPr>
                <w:rFonts w:ascii="Times New Roman" w:eastAsia="Times New Roman" w:hAnsi="Times New Roman" w:cs="Times New Roman"/>
                <w:b/>
                <w:i/>
              </w:rPr>
              <w:t>згідно з Додатком 3</w:t>
            </w:r>
            <w:r w:rsidRPr="0099506A">
              <w:rPr>
                <w:rFonts w:ascii="Times New Roman" w:eastAsia="Times New Roman" w:hAnsi="Times New Roman" w:cs="Times New Roman"/>
              </w:rPr>
              <w:t xml:space="preserve"> до цієї тендерної документації;</w:t>
            </w:r>
          </w:p>
          <w:p w14:paraId="0DA89B69"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eastAsia="Times New Roman" w:hAnsi="Times New Roman" w:cs="Times New Roman"/>
              </w:rPr>
              <w:t xml:space="preserve">тендерна пропозиція </w:t>
            </w:r>
            <w:r w:rsidRPr="0099506A">
              <w:rPr>
                <w:rFonts w:ascii="Times New Roman" w:eastAsia="Times New Roman" w:hAnsi="Times New Roman" w:cs="Times New Roman"/>
                <w:b/>
                <w:i/>
              </w:rPr>
              <w:t xml:space="preserve">згідно з Додатком </w:t>
            </w:r>
            <w:r w:rsidRPr="0099506A">
              <w:rPr>
                <w:rFonts w:ascii="Times New Roman" w:eastAsia="Times New Roman" w:hAnsi="Times New Roman" w:cs="Times New Roman"/>
                <w:b/>
                <w:i/>
                <w:lang w:val="ru-RU"/>
              </w:rPr>
              <w:t>1</w:t>
            </w:r>
            <w:r w:rsidRPr="0099506A">
              <w:rPr>
                <w:rFonts w:ascii="Times New Roman" w:eastAsia="Times New Roman" w:hAnsi="Times New Roman" w:cs="Times New Roman"/>
              </w:rPr>
              <w:t xml:space="preserve"> до цієї тендерної документації;</w:t>
            </w:r>
          </w:p>
          <w:p w14:paraId="185EBF5F" w14:textId="1C66AD94" w:rsidR="00460F15" w:rsidRPr="0099506A" w:rsidRDefault="00460F15" w:rsidP="00460F15">
            <w:pPr>
              <w:widowControl w:val="0"/>
              <w:numPr>
                <w:ilvl w:val="0"/>
                <w:numId w:val="16"/>
              </w:numPr>
              <w:jc w:val="both"/>
              <w:rPr>
                <w:rFonts w:ascii="Times New Roman" w:eastAsia="Times New Roman" w:hAnsi="Times New Roman" w:cs="Times New Roman"/>
              </w:rPr>
            </w:pPr>
            <w:proofErr w:type="spellStart"/>
            <w:r w:rsidRPr="0099506A">
              <w:rPr>
                <w:rFonts w:ascii="Times New Roman" w:eastAsia="Times New Roman" w:hAnsi="Times New Roman" w:cs="Times New Roman"/>
              </w:rPr>
              <w:t>проєкту</w:t>
            </w:r>
            <w:proofErr w:type="spellEnd"/>
            <w:r w:rsidRPr="0099506A">
              <w:rPr>
                <w:rFonts w:ascii="Times New Roman" w:eastAsia="Times New Roman" w:hAnsi="Times New Roman" w:cs="Times New Roman"/>
              </w:rPr>
              <w:t xml:space="preserve"> договору </w:t>
            </w:r>
            <w:r w:rsidRPr="0099506A">
              <w:rPr>
                <w:rFonts w:ascii="Times New Roman" w:eastAsia="Times New Roman" w:hAnsi="Times New Roman" w:cs="Times New Roman"/>
                <w:b/>
                <w:i/>
              </w:rPr>
              <w:t xml:space="preserve">згідно з Додатком </w:t>
            </w:r>
            <w:r w:rsidR="003F06D4">
              <w:rPr>
                <w:rFonts w:ascii="Times New Roman" w:eastAsia="Times New Roman" w:hAnsi="Times New Roman" w:cs="Times New Roman"/>
                <w:b/>
                <w:i/>
                <w:lang w:val="ru-RU"/>
              </w:rPr>
              <w:t>5</w:t>
            </w:r>
            <w:r w:rsidRPr="0099506A">
              <w:rPr>
                <w:rFonts w:ascii="Times New Roman" w:eastAsia="Times New Roman" w:hAnsi="Times New Roman" w:cs="Times New Roman"/>
              </w:rPr>
              <w:t xml:space="preserve"> до цієї тендерної документації;</w:t>
            </w:r>
          </w:p>
          <w:p w14:paraId="05E06A25"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eastAsia="Times New Roman" w:hAnsi="Times New Roman" w:cs="Times New Roman"/>
              </w:rPr>
              <w:t xml:space="preserve">Лист-згода </w:t>
            </w:r>
            <w:r w:rsidRPr="0099506A">
              <w:rPr>
                <w:rFonts w:ascii="Times New Roman" w:eastAsia="Times New Roman" w:hAnsi="Times New Roman" w:cs="Times New Roman"/>
                <w:b/>
                <w:i/>
              </w:rPr>
              <w:t xml:space="preserve">згідно з Додатком </w:t>
            </w:r>
            <w:r w:rsidRPr="0099506A">
              <w:rPr>
                <w:rFonts w:ascii="Times New Roman" w:eastAsia="Times New Roman" w:hAnsi="Times New Roman" w:cs="Times New Roman"/>
                <w:b/>
                <w:i/>
                <w:lang w:val="ru-RU"/>
              </w:rPr>
              <w:t>4</w:t>
            </w:r>
            <w:r w:rsidRPr="0099506A">
              <w:rPr>
                <w:rFonts w:ascii="Times New Roman" w:eastAsia="Times New Roman" w:hAnsi="Times New Roman" w:cs="Times New Roman"/>
              </w:rPr>
              <w:t xml:space="preserve"> до цієї тендерної документації;</w:t>
            </w:r>
          </w:p>
          <w:p w14:paraId="0D54BDA0"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hAnsi="Times New Roman" w:cs="Times New Roman"/>
                <w:color w:val="333333"/>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99506A">
              <w:rPr>
                <w:rFonts w:ascii="Times New Roman" w:hAnsi="Times New Roman" w:cs="Times New Roman"/>
                <w:shd w:val="clear" w:color="auto" w:fill="FFFFFF"/>
              </w:rPr>
              <w:t>пунктом 47</w:t>
            </w:r>
            <w:r w:rsidRPr="0099506A">
              <w:rPr>
                <w:rFonts w:ascii="Times New Roman" w:hAnsi="Times New Roman" w:cs="Times New Roman"/>
                <w:color w:val="333333"/>
                <w:shd w:val="clear" w:color="auto" w:fill="FFFFFF"/>
              </w:rPr>
              <w:t xml:space="preserve"> Особливостей, - згідно з </w:t>
            </w:r>
            <w:r w:rsidRPr="0099506A">
              <w:rPr>
                <w:rFonts w:ascii="Times New Roman" w:hAnsi="Times New Roman" w:cs="Times New Roman"/>
                <w:b/>
                <w:i/>
                <w:color w:val="333333"/>
                <w:shd w:val="clear" w:color="auto" w:fill="FFFFFF"/>
              </w:rPr>
              <w:t>Додатком 2</w:t>
            </w:r>
            <w:r w:rsidRPr="0099506A">
              <w:rPr>
                <w:rFonts w:ascii="Times New Roman" w:hAnsi="Times New Roman" w:cs="Times New Roman"/>
                <w:color w:val="333333"/>
                <w:shd w:val="clear" w:color="auto" w:fill="FFFFFF"/>
              </w:rPr>
              <w:t xml:space="preserve"> до цієї тендерної документації;</w:t>
            </w:r>
          </w:p>
          <w:p w14:paraId="06FB4EBD" w14:textId="77777777" w:rsidR="00460F15" w:rsidRPr="0099506A" w:rsidRDefault="00460F15" w:rsidP="00460F15">
            <w:pPr>
              <w:widowControl w:val="0"/>
              <w:numPr>
                <w:ilvl w:val="0"/>
                <w:numId w:val="16"/>
              </w:numPr>
              <w:jc w:val="both"/>
              <w:rPr>
                <w:rFonts w:ascii="Times New Roman" w:eastAsia="Times New Roman" w:hAnsi="Times New Roman" w:cs="Times New Roman"/>
              </w:rPr>
            </w:pPr>
            <w:r w:rsidRPr="0099506A">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2085132" w14:textId="77777777" w:rsidR="00460F15" w:rsidRPr="008374C4" w:rsidRDefault="00460F15" w:rsidP="00460F15">
            <w:pPr>
              <w:widowControl w:val="0"/>
              <w:numPr>
                <w:ilvl w:val="0"/>
                <w:numId w:val="16"/>
              </w:numPr>
              <w:jc w:val="both"/>
              <w:rPr>
                <w:rFonts w:ascii="Times New Roman" w:eastAsia="Times New Roman" w:hAnsi="Times New Roman" w:cs="Times New Roman"/>
              </w:rPr>
            </w:pPr>
            <w:r w:rsidRPr="008374C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441FCF45"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35F5752" w14:textId="77777777" w:rsidR="00460F15" w:rsidRPr="00652DAC" w:rsidRDefault="00460F15" w:rsidP="00460F15">
            <w:pPr>
              <w:pStyle w:val="aa"/>
              <w:spacing w:before="0" w:beforeAutospacing="0" w:after="0" w:afterAutospacing="0"/>
              <w:jc w:val="both"/>
              <w:rPr>
                <w:i/>
                <w:sz w:val="22"/>
                <w:szCs w:val="22"/>
              </w:rPr>
            </w:pPr>
            <w:r w:rsidRPr="008374C4">
              <w:rPr>
                <w:i/>
                <w:sz w:val="22"/>
                <w:szCs w:val="22"/>
                <w:highlight w:val="white"/>
              </w:rPr>
              <w:t xml:space="preserve">Переможець процедури закупівлі у строк, що не перевищує </w:t>
            </w:r>
            <w:r w:rsidRPr="008374C4">
              <w:rPr>
                <w:b/>
                <w:i/>
                <w:sz w:val="22"/>
                <w:szCs w:val="22"/>
                <w:highlight w:val="white"/>
                <w:u w:val="single"/>
              </w:rPr>
              <w:t xml:space="preserve">чотири дні з дати оприлюднення в електронній системі </w:t>
            </w:r>
            <w:proofErr w:type="spellStart"/>
            <w:r w:rsidRPr="008374C4">
              <w:rPr>
                <w:b/>
                <w:i/>
                <w:sz w:val="22"/>
                <w:szCs w:val="22"/>
                <w:highlight w:val="white"/>
                <w:u w:val="single"/>
              </w:rPr>
              <w:t>закупівель</w:t>
            </w:r>
            <w:proofErr w:type="spellEnd"/>
            <w:r w:rsidRPr="008374C4">
              <w:rPr>
                <w:b/>
                <w:i/>
                <w:sz w:val="22"/>
                <w:szCs w:val="22"/>
                <w:highlight w:val="white"/>
                <w:u w:val="single"/>
              </w:rPr>
              <w:t xml:space="preserve"> повідомлення про намір укласти договір про закупівлю</w:t>
            </w:r>
            <w:r w:rsidRPr="008374C4">
              <w:rPr>
                <w:i/>
                <w:sz w:val="22"/>
                <w:szCs w:val="22"/>
                <w:highlight w:val="white"/>
              </w:rPr>
              <w:t xml:space="preserve">, повинен надати замовнику шляхом оприлюднення в електронній системі </w:t>
            </w:r>
            <w:proofErr w:type="spellStart"/>
            <w:r w:rsidRPr="008374C4">
              <w:rPr>
                <w:i/>
                <w:sz w:val="22"/>
                <w:szCs w:val="22"/>
                <w:highlight w:val="white"/>
              </w:rPr>
              <w:t>закупівель</w:t>
            </w:r>
            <w:proofErr w:type="spellEnd"/>
            <w:r w:rsidRPr="008374C4">
              <w:rPr>
                <w:i/>
                <w:sz w:val="22"/>
                <w:szCs w:val="22"/>
                <w:highlight w:val="white"/>
              </w:rPr>
              <w:t xml:space="preserve"> документи, встановлені </w:t>
            </w:r>
            <w:r w:rsidRPr="00652DAC">
              <w:rPr>
                <w:i/>
                <w:sz w:val="22"/>
                <w:szCs w:val="22"/>
              </w:rPr>
              <w:t xml:space="preserve">в </w:t>
            </w:r>
            <w:r w:rsidRPr="00652DAC">
              <w:rPr>
                <w:b/>
                <w:i/>
                <w:sz w:val="22"/>
                <w:szCs w:val="22"/>
              </w:rPr>
              <w:t xml:space="preserve">Додатку </w:t>
            </w:r>
            <w:r w:rsidRPr="00652DAC">
              <w:rPr>
                <w:b/>
                <w:i/>
                <w:sz w:val="22"/>
                <w:szCs w:val="22"/>
                <w:lang w:val="ru-RU"/>
              </w:rPr>
              <w:t>2</w:t>
            </w:r>
            <w:r w:rsidRPr="00652DAC">
              <w:rPr>
                <w:i/>
                <w:sz w:val="22"/>
                <w:szCs w:val="22"/>
              </w:rPr>
              <w:t xml:space="preserve"> (для переможця).</w:t>
            </w:r>
          </w:p>
          <w:p w14:paraId="4BA5A2AE" w14:textId="77777777" w:rsidR="00460F15" w:rsidRPr="008374C4" w:rsidRDefault="00460F15" w:rsidP="00460F15">
            <w:pPr>
              <w:widowControl w:val="0"/>
              <w:jc w:val="both"/>
              <w:rPr>
                <w:rFonts w:ascii="Times New Roman" w:eastAsia="Times New Roman" w:hAnsi="Times New Roman" w:cs="Times New Roman"/>
                <w:b/>
              </w:rPr>
            </w:pPr>
            <w:r w:rsidRPr="008374C4">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5EC866" w14:textId="77777777" w:rsidR="00460F15" w:rsidRPr="008374C4" w:rsidRDefault="00460F15" w:rsidP="00460F15">
            <w:pPr>
              <w:widowControl w:val="0"/>
              <w:jc w:val="both"/>
              <w:rPr>
                <w:rFonts w:ascii="Times New Roman" w:eastAsia="Times New Roman" w:hAnsi="Times New Roman" w:cs="Times New Roman"/>
                <w:b/>
                <w:i/>
              </w:rPr>
            </w:pPr>
            <w:r w:rsidRPr="008374C4">
              <w:rPr>
                <w:rFonts w:ascii="Times New Roman" w:eastAsia="Times New Roman" w:hAnsi="Times New Roman" w:cs="Times New Roman"/>
                <w:b/>
                <w:i/>
              </w:rPr>
              <w:t>Опис та приклади формальних несуттєвих помилок.</w:t>
            </w:r>
          </w:p>
          <w:p w14:paraId="4B3ACD11"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D9E11D"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9DEA81" w14:textId="77777777" w:rsidR="00460F15" w:rsidRPr="008374C4" w:rsidRDefault="00460F15" w:rsidP="00460F15">
            <w:pPr>
              <w:widowControl w:val="0"/>
              <w:jc w:val="both"/>
              <w:rPr>
                <w:rFonts w:ascii="Times New Roman" w:eastAsia="Times New Roman" w:hAnsi="Times New Roman" w:cs="Times New Roman"/>
                <w:i/>
                <w:u w:val="single"/>
              </w:rPr>
            </w:pPr>
            <w:r w:rsidRPr="008374C4">
              <w:rPr>
                <w:rFonts w:ascii="Times New Roman" w:eastAsia="Times New Roman" w:hAnsi="Times New Roman" w:cs="Times New Roman"/>
                <w:i/>
                <w:u w:val="single"/>
              </w:rPr>
              <w:t>Опис формальних помилок:</w:t>
            </w:r>
          </w:p>
          <w:p w14:paraId="133A2FF5"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1.</w:t>
            </w:r>
            <w:r w:rsidRPr="008374C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A4E7C5B"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en-US"/>
              </w:rPr>
            </w:pPr>
            <w:r w:rsidRPr="008374C4">
              <w:rPr>
                <w:rFonts w:ascii="Times New Roman" w:eastAsia="Times New Roman" w:hAnsi="Times New Roman" w:cs="Times New Roman"/>
              </w:rPr>
              <w:t>уживання великої літери;</w:t>
            </w:r>
          </w:p>
          <w:p w14:paraId="70058B4B"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ru-RU"/>
              </w:rPr>
            </w:pPr>
            <w:r w:rsidRPr="008374C4">
              <w:rPr>
                <w:rFonts w:ascii="Times New Roman" w:eastAsia="Times New Roman" w:hAnsi="Times New Roman" w:cs="Times New Roman"/>
              </w:rPr>
              <w:t>уживання розділових знаків та відмінювання слів у реченні;</w:t>
            </w:r>
          </w:p>
          <w:p w14:paraId="1FBDAD17"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ru-RU"/>
              </w:rPr>
            </w:pPr>
            <w:r w:rsidRPr="008374C4">
              <w:rPr>
                <w:rFonts w:ascii="Times New Roman" w:eastAsia="Times New Roman" w:hAnsi="Times New Roman" w:cs="Times New Roman"/>
              </w:rPr>
              <w:t xml:space="preserve">використання слова або </w:t>
            </w:r>
            <w:proofErr w:type="spellStart"/>
            <w:r w:rsidRPr="008374C4">
              <w:rPr>
                <w:rFonts w:ascii="Times New Roman" w:eastAsia="Times New Roman" w:hAnsi="Times New Roman" w:cs="Times New Roman"/>
              </w:rPr>
              <w:t>мовного</w:t>
            </w:r>
            <w:proofErr w:type="spellEnd"/>
            <w:r w:rsidRPr="008374C4">
              <w:rPr>
                <w:rFonts w:ascii="Times New Roman" w:eastAsia="Times New Roman" w:hAnsi="Times New Roman" w:cs="Times New Roman"/>
              </w:rPr>
              <w:t xml:space="preserve"> звороту, запозичених з іншої мови;</w:t>
            </w:r>
          </w:p>
          <w:p w14:paraId="4AA6141C"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ru-RU"/>
              </w:rPr>
            </w:pPr>
            <w:r w:rsidRPr="008374C4">
              <w:rPr>
                <w:rFonts w:ascii="Times New Roman" w:eastAsia="Times New Roman" w:hAnsi="Times New Roman" w:cs="Times New Roman"/>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та/або унікального номера повідомлення про намір укласти договір про закупівлю </w:t>
            </w:r>
            <w:r w:rsidRPr="008374C4">
              <w:rPr>
                <w:rFonts w:ascii="Times New Roman" w:eastAsia="Times New Roman" w:hAnsi="Times New Roman" w:cs="Times New Roman"/>
                <w:lang w:val="ru-RU"/>
              </w:rPr>
              <w:t>-</w:t>
            </w:r>
            <w:r w:rsidRPr="008374C4">
              <w:rPr>
                <w:rFonts w:ascii="Times New Roman" w:eastAsia="Times New Roman" w:hAnsi="Times New Roman" w:cs="Times New Roman"/>
              </w:rPr>
              <w:t xml:space="preserve"> помилка в цифрах;</w:t>
            </w:r>
          </w:p>
          <w:p w14:paraId="605E5E52"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ru-RU"/>
              </w:rPr>
            </w:pPr>
            <w:r w:rsidRPr="008374C4">
              <w:rPr>
                <w:rFonts w:ascii="Times New Roman" w:eastAsia="Times New Roman" w:hAnsi="Times New Roman" w:cs="Times New Roman"/>
              </w:rPr>
              <w:t>застосування правил переносу частини слова з рядка в рядок;</w:t>
            </w:r>
          </w:p>
          <w:p w14:paraId="1F555C10"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ru-RU"/>
              </w:rPr>
            </w:pPr>
            <w:r w:rsidRPr="008374C4">
              <w:rPr>
                <w:rFonts w:ascii="Times New Roman" w:eastAsia="Times New Roman" w:hAnsi="Times New Roman" w:cs="Times New Roman"/>
              </w:rPr>
              <w:t>написання слів разом та/або окремо, та/або через дефіс;</w:t>
            </w:r>
          </w:p>
          <w:p w14:paraId="28B99759" w14:textId="77777777" w:rsidR="00460F15" w:rsidRPr="008374C4" w:rsidRDefault="00460F15" w:rsidP="00460F15">
            <w:pPr>
              <w:pStyle w:val="a5"/>
              <w:widowControl w:val="0"/>
              <w:numPr>
                <w:ilvl w:val="0"/>
                <w:numId w:val="17"/>
              </w:numPr>
              <w:ind w:left="360"/>
              <w:jc w:val="both"/>
              <w:rPr>
                <w:rFonts w:ascii="Times New Roman" w:eastAsia="Times New Roman" w:hAnsi="Times New Roman" w:cs="Times New Roman"/>
                <w:lang w:val="ru-RU"/>
              </w:rPr>
            </w:pPr>
            <w:r w:rsidRPr="008374C4">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EFFA62"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2.</w:t>
            </w:r>
            <w:r w:rsidRPr="008374C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65859F"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3.</w:t>
            </w:r>
            <w:r w:rsidRPr="008374C4">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C42711"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4.</w:t>
            </w:r>
            <w:r w:rsidRPr="008374C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1B65DC"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5.</w:t>
            </w:r>
            <w:r w:rsidRPr="008374C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1F629E"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6.</w:t>
            </w:r>
            <w:r w:rsidRPr="008374C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17277D"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7.</w:t>
            </w:r>
            <w:r w:rsidRPr="008374C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2E3EB"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8.</w:t>
            </w:r>
            <w:r w:rsidRPr="008374C4">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E6B71" w14:textId="77777777" w:rsidR="00460F15" w:rsidRPr="008374C4" w:rsidRDefault="00460F15" w:rsidP="00460F15">
            <w:pPr>
              <w:widowControl w:val="0"/>
              <w:tabs>
                <w:tab w:val="left" w:pos="341"/>
              </w:tabs>
              <w:jc w:val="both"/>
              <w:rPr>
                <w:rFonts w:ascii="Times New Roman" w:eastAsia="Times New Roman" w:hAnsi="Times New Roman" w:cs="Times New Roman"/>
              </w:rPr>
            </w:pPr>
            <w:r w:rsidRPr="008374C4">
              <w:rPr>
                <w:rFonts w:ascii="Times New Roman" w:eastAsia="Times New Roman" w:hAnsi="Times New Roman" w:cs="Times New Roman"/>
              </w:rPr>
              <w:t>9.</w:t>
            </w:r>
            <w:r w:rsidRPr="008374C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6C82F2" w14:textId="77777777" w:rsidR="00460F15" w:rsidRPr="008374C4" w:rsidRDefault="00460F15" w:rsidP="00460F15">
            <w:pPr>
              <w:widowControl w:val="0"/>
              <w:tabs>
                <w:tab w:val="left" w:pos="482"/>
              </w:tabs>
              <w:jc w:val="both"/>
              <w:rPr>
                <w:rFonts w:ascii="Times New Roman" w:eastAsia="Times New Roman" w:hAnsi="Times New Roman" w:cs="Times New Roman"/>
              </w:rPr>
            </w:pPr>
            <w:r w:rsidRPr="008374C4">
              <w:rPr>
                <w:rFonts w:ascii="Times New Roman" w:eastAsia="Times New Roman" w:hAnsi="Times New Roman" w:cs="Times New Roman"/>
              </w:rPr>
              <w:t>10.</w:t>
            </w:r>
            <w:r w:rsidRPr="008374C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E88742" w14:textId="77777777" w:rsidR="00460F15" w:rsidRPr="008374C4" w:rsidRDefault="00460F15" w:rsidP="00460F15">
            <w:pPr>
              <w:widowControl w:val="0"/>
              <w:tabs>
                <w:tab w:val="left" w:pos="482"/>
              </w:tabs>
              <w:jc w:val="both"/>
              <w:rPr>
                <w:rFonts w:ascii="Times New Roman" w:eastAsia="Times New Roman" w:hAnsi="Times New Roman" w:cs="Times New Roman"/>
              </w:rPr>
            </w:pPr>
            <w:r w:rsidRPr="008374C4">
              <w:rPr>
                <w:rFonts w:ascii="Times New Roman" w:eastAsia="Times New Roman" w:hAnsi="Times New Roman" w:cs="Times New Roman"/>
              </w:rPr>
              <w:t>11.</w:t>
            </w:r>
            <w:r w:rsidRPr="008374C4">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якому позиція цифри </w:t>
            </w:r>
            <w:r w:rsidRPr="008374C4">
              <w:rPr>
                <w:rFonts w:ascii="Times New Roman" w:eastAsia="Times New Roman" w:hAnsi="Times New Roman" w:cs="Times New Roman"/>
              </w:rPr>
              <w:lastRenderedPageBreak/>
              <w:t>(цифр) у сумі є некоректною, при цьому сума, що зазначена прописом, є правильною.</w:t>
            </w:r>
          </w:p>
          <w:p w14:paraId="1999DDCC" w14:textId="77777777" w:rsidR="00460F15" w:rsidRPr="008374C4" w:rsidRDefault="00460F15" w:rsidP="00460F15">
            <w:pPr>
              <w:widowControl w:val="0"/>
              <w:tabs>
                <w:tab w:val="left" w:pos="482"/>
              </w:tabs>
              <w:jc w:val="both"/>
              <w:rPr>
                <w:rFonts w:ascii="Times New Roman" w:eastAsia="Times New Roman" w:hAnsi="Times New Roman" w:cs="Times New Roman"/>
              </w:rPr>
            </w:pPr>
            <w:r w:rsidRPr="008374C4">
              <w:rPr>
                <w:rFonts w:ascii="Times New Roman" w:eastAsia="Times New Roman" w:hAnsi="Times New Roman" w:cs="Times New Roman"/>
              </w:rPr>
              <w:t>12.</w:t>
            </w:r>
            <w:r w:rsidRPr="008374C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DEA763" w14:textId="77777777" w:rsidR="00460F15" w:rsidRPr="008374C4" w:rsidRDefault="00460F15" w:rsidP="00460F15">
            <w:pPr>
              <w:widowControl w:val="0"/>
              <w:jc w:val="both"/>
              <w:rPr>
                <w:rFonts w:ascii="Times New Roman" w:eastAsia="Times New Roman" w:hAnsi="Times New Roman" w:cs="Times New Roman"/>
                <w:i/>
                <w:u w:val="single"/>
              </w:rPr>
            </w:pPr>
            <w:r w:rsidRPr="008374C4">
              <w:rPr>
                <w:rFonts w:ascii="Times New Roman" w:eastAsia="Times New Roman" w:hAnsi="Times New Roman" w:cs="Times New Roman"/>
                <w:i/>
                <w:u w:val="single"/>
              </w:rPr>
              <w:t>Приклади формальних помилок:</w:t>
            </w:r>
          </w:p>
          <w:p w14:paraId="7EC8575B"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CC2874"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  «</w:t>
            </w:r>
            <w:proofErr w:type="spellStart"/>
            <w:r w:rsidRPr="008374C4">
              <w:rPr>
                <w:rFonts w:ascii="Times New Roman" w:eastAsia="Times New Roman" w:hAnsi="Times New Roman" w:cs="Times New Roman"/>
              </w:rPr>
              <w:t>м.київ</w:t>
            </w:r>
            <w:proofErr w:type="spellEnd"/>
            <w:r w:rsidRPr="008374C4">
              <w:rPr>
                <w:rFonts w:ascii="Times New Roman" w:eastAsia="Times New Roman" w:hAnsi="Times New Roman" w:cs="Times New Roman"/>
              </w:rPr>
              <w:t>» замість «</w:t>
            </w:r>
            <w:proofErr w:type="spellStart"/>
            <w:r w:rsidRPr="008374C4">
              <w:rPr>
                <w:rFonts w:ascii="Times New Roman" w:eastAsia="Times New Roman" w:hAnsi="Times New Roman" w:cs="Times New Roman"/>
              </w:rPr>
              <w:t>м.Київ</w:t>
            </w:r>
            <w:proofErr w:type="spellEnd"/>
            <w:r w:rsidRPr="008374C4">
              <w:rPr>
                <w:rFonts w:ascii="Times New Roman" w:eastAsia="Times New Roman" w:hAnsi="Times New Roman" w:cs="Times New Roman"/>
              </w:rPr>
              <w:t>»;</w:t>
            </w:r>
          </w:p>
          <w:p w14:paraId="4138E7A5"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lang w:val="ru-RU"/>
              </w:rPr>
              <w:t>-</w:t>
            </w:r>
            <w:r w:rsidRPr="008374C4">
              <w:rPr>
                <w:rFonts w:ascii="Times New Roman" w:eastAsia="Times New Roman" w:hAnsi="Times New Roman" w:cs="Times New Roman"/>
              </w:rPr>
              <w:t xml:space="preserve"> «поряд </w:t>
            </w:r>
            <w:proofErr w:type="gramStart"/>
            <w:r w:rsidRPr="008374C4">
              <w:rPr>
                <w:rFonts w:ascii="Times New Roman" w:eastAsia="Times New Roman" w:hAnsi="Times New Roman" w:cs="Times New Roman"/>
              </w:rPr>
              <w:t>-</w:t>
            </w:r>
            <w:proofErr w:type="spellStart"/>
            <w:r w:rsidRPr="008374C4">
              <w:rPr>
                <w:rFonts w:ascii="Times New Roman" w:eastAsia="Times New Roman" w:hAnsi="Times New Roman" w:cs="Times New Roman"/>
              </w:rPr>
              <w:t>о</w:t>
            </w:r>
            <w:proofErr w:type="gramEnd"/>
            <w:r w:rsidRPr="008374C4">
              <w:rPr>
                <w:rFonts w:ascii="Times New Roman" w:eastAsia="Times New Roman" w:hAnsi="Times New Roman" w:cs="Times New Roman"/>
              </w:rPr>
              <w:t>к</w:t>
            </w:r>
            <w:proofErr w:type="spellEnd"/>
            <w:r w:rsidRPr="008374C4">
              <w:rPr>
                <w:rFonts w:ascii="Times New Roman" w:eastAsia="Times New Roman" w:hAnsi="Times New Roman" w:cs="Times New Roman"/>
              </w:rPr>
              <w:t>» замість «</w:t>
            </w:r>
            <w:proofErr w:type="spellStart"/>
            <w:r w:rsidRPr="008374C4">
              <w:rPr>
                <w:rFonts w:ascii="Times New Roman" w:eastAsia="Times New Roman" w:hAnsi="Times New Roman" w:cs="Times New Roman"/>
              </w:rPr>
              <w:t>поря</w:t>
            </w:r>
            <w:proofErr w:type="spellEnd"/>
            <w:r w:rsidRPr="008374C4">
              <w:rPr>
                <w:rFonts w:ascii="Times New Roman" w:eastAsia="Times New Roman" w:hAnsi="Times New Roman" w:cs="Times New Roman"/>
              </w:rPr>
              <w:t xml:space="preserve"> – док»;</w:t>
            </w:r>
          </w:p>
          <w:p w14:paraId="3F1B884C"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lang w:val="ru-RU"/>
              </w:rPr>
              <w:t>-</w:t>
            </w:r>
            <w:r w:rsidRPr="008374C4">
              <w:rPr>
                <w:rFonts w:ascii="Times New Roman" w:eastAsia="Times New Roman" w:hAnsi="Times New Roman" w:cs="Times New Roman"/>
              </w:rPr>
              <w:t xml:space="preserve"> «</w:t>
            </w:r>
            <w:proofErr w:type="spellStart"/>
            <w:r w:rsidRPr="008374C4">
              <w:rPr>
                <w:rFonts w:ascii="Times New Roman" w:eastAsia="Times New Roman" w:hAnsi="Times New Roman" w:cs="Times New Roman"/>
              </w:rPr>
              <w:t>ненадається</w:t>
            </w:r>
            <w:proofErr w:type="spellEnd"/>
            <w:r w:rsidRPr="008374C4">
              <w:rPr>
                <w:rFonts w:ascii="Times New Roman" w:eastAsia="Times New Roman" w:hAnsi="Times New Roman" w:cs="Times New Roman"/>
              </w:rPr>
              <w:t>» замість «не надається»»;</w:t>
            </w:r>
          </w:p>
          <w:p w14:paraId="1E489FE8"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lang w:val="ru-RU"/>
              </w:rPr>
              <w:t>-</w:t>
            </w:r>
            <w:r w:rsidRPr="008374C4">
              <w:rPr>
                <w:rFonts w:ascii="Times New Roman" w:eastAsia="Times New Roman" w:hAnsi="Times New Roman" w:cs="Times New Roman"/>
              </w:rPr>
              <w:t xml:space="preserve"> «______________№_____________» замість «14.08.2020 №320/13/14-01»</w:t>
            </w:r>
          </w:p>
          <w:p w14:paraId="632B4804"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374C4">
              <w:rPr>
                <w:rFonts w:ascii="Times New Roman" w:eastAsia="Times New Roman" w:hAnsi="Times New Roman" w:cs="Times New Roman"/>
              </w:rPr>
              <w:t>pdf</w:t>
            </w:r>
            <w:proofErr w:type="spellEnd"/>
            <w:r w:rsidRPr="008374C4">
              <w:rPr>
                <w:rFonts w:ascii="Times New Roman" w:eastAsia="Times New Roman" w:hAnsi="Times New Roman" w:cs="Times New Roman"/>
              </w:rPr>
              <w:t>» (</w:t>
            </w:r>
            <w:proofErr w:type="spellStart"/>
            <w:r w:rsidRPr="008374C4">
              <w:rPr>
                <w:rFonts w:ascii="Times New Roman" w:eastAsia="Times New Roman" w:hAnsi="Times New Roman" w:cs="Times New Roman"/>
              </w:rPr>
              <w:t>PortableDocumentFormat</w:t>
            </w:r>
            <w:proofErr w:type="spellEnd"/>
            <w:r w:rsidRPr="008374C4">
              <w:rPr>
                <w:rFonts w:ascii="Times New Roman" w:eastAsia="Times New Roman" w:hAnsi="Times New Roman" w:cs="Times New Roman"/>
              </w:rPr>
              <w:t xml:space="preserve">)». </w:t>
            </w:r>
          </w:p>
          <w:p w14:paraId="749F6A21" w14:textId="77777777" w:rsidR="000E072D" w:rsidRDefault="000E072D" w:rsidP="00460F15">
            <w:pPr>
              <w:widowControl w:val="0"/>
              <w:ind w:left="40" w:hanging="20"/>
              <w:jc w:val="both"/>
              <w:rPr>
                <w:rFonts w:ascii="Times New Roman" w:eastAsia="Times New Roman" w:hAnsi="Times New Roman" w:cs="Times New Roman"/>
                <w:color w:val="000000"/>
              </w:rPr>
            </w:pPr>
          </w:p>
          <w:p w14:paraId="7C941FD7" w14:textId="77777777" w:rsidR="00460F15" w:rsidRPr="008374C4" w:rsidRDefault="00460F15" w:rsidP="00460F15">
            <w:pPr>
              <w:widowControl w:val="0"/>
              <w:ind w:left="40" w:hanging="2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 xml:space="preserve">Документи, що не передбачені законодавством для учасників </w:t>
            </w:r>
            <w:r w:rsidRPr="008374C4">
              <w:rPr>
                <w:rFonts w:ascii="Times New Roman" w:eastAsia="Times New Roman" w:hAnsi="Times New Roman" w:cs="Times New Roman"/>
              </w:rPr>
              <w:t>-</w:t>
            </w:r>
            <w:r w:rsidRPr="008374C4">
              <w:rPr>
                <w:rFonts w:ascii="Times New Roman" w:eastAsia="Times New Roman" w:hAnsi="Times New Roman" w:cs="Times New Roman"/>
                <w:color w:val="000000"/>
              </w:rPr>
              <w:t xml:space="preserve"> юридичних, фізичних осіб, у тому числі фізичних осіб </w:t>
            </w:r>
            <w:r w:rsidRPr="008374C4">
              <w:rPr>
                <w:rFonts w:ascii="Times New Roman" w:eastAsia="Times New Roman" w:hAnsi="Times New Roman" w:cs="Times New Roman"/>
              </w:rPr>
              <w:t>-</w:t>
            </w:r>
            <w:r w:rsidRPr="008374C4">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74C4">
              <w:rPr>
                <w:rFonts w:ascii="Times New Roman" w:eastAsia="Times New Roman" w:hAnsi="Times New Roman" w:cs="Times New Roman"/>
              </w:rPr>
              <w:t>-</w:t>
            </w:r>
            <w:r w:rsidRPr="008374C4">
              <w:rPr>
                <w:rFonts w:ascii="Times New Roman" w:eastAsia="Times New Roman" w:hAnsi="Times New Roman" w:cs="Times New Roman"/>
                <w:color w:val="000000"/>
              </w:rPr>
              <w:t xml:space="preserve"> юридичних, фізичних осіб, у тому числі фізичних осіб </w:t>
            </w:r>
            <w:r w:rsidRPr="008374C4">
              <w:rPr>
                <w:rFonts w:ascii="Times New Roman" w:eastAsia="Times New Roman" w:hAnsi="Times New Roman" w:cs="Times New Roman"/>
              </w:rPr>
              <w:t>-</w:t>
            </w:r>
            <w:r w:rsidRPr="008374C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9966547" w14:textId="77777777" w:rsidR="00460F15" w:rsidRPr="008374C4" w:rsidRDefault="00460F15" w:rsidP="00460F15">
            <w:pPr>
              <w:widowControl w:val="0"/>
              <w:ind w:left="40" w:hanging="20"/>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УВАГА!!!</w:t>
            </w:r>
          </w:p>
          <w:p w14:paraId="79B83D77" w14:textId="77777777" w:rsidR="00460F15" w:rsidRPr="008374C4" w:rsidRDefault="00460F15" w:rsidP="00460F15">
            <w:pPr>
              <w:widowControl w:val="0"/>
              <w:jc w:val="both"/>
              <w:rPr>
                <w:rFonts w:ascii="Times New Roman" w:eastAsia="Times New Roman" w:hAnsi="Times New Roman" w:cs="Times New Roman"/>
                <w:b/>
                <w:color w:val="000000"/>
              </w:rPr>
            </w:pPr>
            <w:bookmarkStart w:id="2" w:name="_heading=h.3znysh7" w:colFirst="0" w:colLast="0"/>
            <w:bookmarkEnd w:id="2"/>
            <w:r w:rsidRPr="008374C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8374C4">
              <w:rPr>
                <w:rFonts w:ascii="Times New Roman" w:eastAsia="Times New Roman" w:hAnsi="Times New Roman" w:cs="Times New Roman"/>
                <w:b/>
                <w:color w:val="000000"/>
              </w:rPr>
              <w:t>закупівель</w:t>
            </w:r>
            <w:proofErr w:type="spellEnd"/>
            <w:r w:rsidRPr="008374C4">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74C4">
              <w:rPr>
                <w:rFonts w:ascii="Times New Roman" w:eastAsia="Times New Roman" w:hAnsi="Times New Roman" w:cs="Times New Roman"/>
                <w:b/>
                <w:color w:val="000000"/>
              </w:rPr>
              <w:t>скан</w:t>
            </w:r>
            <w:proofErr w:type="spellEnd"/>
            <w:r w:rsidRPr="008374C4">
              <w:rPr>
                <w:rFonts w:ascii="Times New Roman" w:eastAsia="Times New Roman" w:hAnsi="Times New Roman" w:cs="Times New Roman"/>
                <w:b/>
                <w:color w:val="000000"/>
              </w:rPr>
              <w:t xml:space="preserve">-копій через електронну систему </w:t>
            </w:r>
            <w:proofErr w:type="spellStart"/>
            <w:r w:rsidRPr="008374C4">
              <w:rPr>
                <w:rFonts w:ascii="Times New Roman" w:eastAsia="Times New Roman" w:hAnsi="Times New Roman" w:cs="Times New Roman"/>
                <w:b/>
                <w:color w:val="000000"/>
              </w:rPr>
              <w:t>закупівель</w:t>
            </w:r>
            <w:proofErr w:type="spellEnd"/>
            <w:r w:rsidRPr="008374C4">
              <w:rPr>
                <w:rFonts w:ascii="Times New Roman" w:eastAsia="Times New Roman" w:hAnsi="Times New Roman" w:cs="Times New Roman"/>
                <w:b/>
                <w:color w:val="000000"/>
              </w:rPr>
              <w:t xml:space="preserve">. Тендерна пропозиція учасника має відповідати ряду вимог: </w:t>
            </w:r>
          </w:p>
          <w:p w14:paraId="2C1AF4EB" w14:textId="77777777" w:rsidR="00460F15" w:rsidRPr="008374C4" w:rsidRDefault="00460F15" w:rsidP="00460F15">
            <w:pPr>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1) документи мають бути чіткими та розбірливими для читання;</w:t>
            </w:r>
          </w:p>
          <w:p w14:paraId="2132AA6C" w14:textId="77777777" w:rsidR="00460F15" w:rsidRPr="008374C4" w:rsidRDefault="00460F15" w:rsidP="00460F15">
            <w:pPr>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374C4">
              <w:rPr>
                <w:rFonts w:ascii="Times New Roman" w:eastAsia="Times New Roman" w:hAnsi="Times New Roman" w:cs="Times New Roman"/>
                <w:b/>
              </w:rPr>
              <w:t>сом (УЕП)</w:t>
            </w:r>
            <w:r w:rsidRPr="008374C4">
              <w:rPr>
                <w:rFonts w:ascii="Times New Roman" w:eastAsia="Times New Roman" w:hAnsi="Times New Roman" w:cs="Times New Roman"/>
                <w:b/>
                <w:color w:val="000000"/>
              </w:rPr>
              <w:t>;</w:t>
            </w:r>
          </w:p>
          <w:p w14:paraId="2FC0BCEA" w14:textId="77777777" w:rsidR="00460F15" w:rsidRPr="008374C4" w:rsidRDefault="00460F15" w:rsidP="00460F15">
            <w:pPr>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01C2205" w14:textId="77777777" w:rsidR="00460F15" w:rsidRPr="008374C4" w:rsidRDefault="00460F15" w:rsidP="00460F15">
            <w:pPr>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Винятки:</w:t>
            </w:r>
          </w:p>
          <w:p w14:paraId="2251D875" w14:textId="77777777" w:rsidR="00460F15" w:rsidRPr="008374C4" w:rsidRDefault="00460F15" w:rsidP="00460F15">
            <w:pPr>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E9D4A6" w14:textId="77777777" w:rsidR="00460F15" w:rsidRPr="008374C4" w:rsidRDefault="00460F15" w:rsidP="00460F15">
            <w:pPr>
              <w:widowControl w:val="0"/>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8FBD77" w14:textId="77777777" w:rsidR="00460F15" w:rsidRPr="008374C4" w:rsidRDefault="00460F15" w:rsidP="00460F15">
            <w:pPr>
              <w:widowControl w:val="0"/>
              <w:ind w:left="40" w:hanging="20"/>
              <w:jc w:val="both"/>
              <w:rPr>
                <w:rFonts w:ascii="Times New Roman" w:eastAsia="Times New Roman" w:hAnsi="Times New Roman" w:cs="Times New Roman"/>
                <w:b/>
              </w:rPr>
            </w:pPr>
            <w:r w:rsidRPr="008374C4">
              <w:rPr>
                <w:rFonts w:ascii="Times New Roman" w:eastAsia="Times New Roman" w:hAnsi="Times New Roman" w:cs="Times New Roman"/>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74C4">
              <w:rPr>
                <w:rFonts w:ascii="Times New Roman" w:eastAsia="Times New Roman" w:hAnsi="Times New Roman" w:cs="Times New Roman"/>
                <w:b/>
                <w:color w:val="000000"/>
              </w:rPr>
              <w:t>закупівель</w:t>
            </w:r>
            <w:proofErr w:type="spellEnd"/>
            <w:r w:rsidRPr="008374C4">
              <w:rPr>
                <w:rFonts w:ascii="Times New Roman" w:eastAsia="Times New Roman" w:hAnsi="Times New Roman" w:cs="Times New Roman"/>
                <w:b/>
                <w:color w:val="000000"/>
              </w:rPr>
              <w:t xml:space="preserve"> </w:t>
            </w:r>
            <w:r w:rsidRPr="008374C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648448" w14:textId="77777777" w:rsidR="00460F15" w:rsidRPr="008374C4" w:rsidRDefault="00460F15" w:rsidP="00460F15">
            <w:pPr>
              <w:widowControl w:val="0"/>
              <w:ind w:left="40" w:hanging="20"/>
              <w:jc w:val="both"/>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8374C4">
              <w:rPr>
                <w:rFonts w:ascii="Times New Roman" w:eastAsia="Times New Roman" w:hAnsi="Times New Roman" w:cs="Times New Roman"/>
                <w:b/>
                <w:color w:val="000000"/>
              </w:rPr>
              <w:t>засвідчувального</w:t>
            </w:r>
            <w:proofErr w:type="spellEnd"/>
            <w:r w:rsidRPr="008374C4">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1336FFC" w14:textId="77777777" w:rsidR="00460F15" w:rsidRPr="008374C4" w:rsidRDefault="00460F15" w:rsidP="00460F15">
            <w:pPr>
              <w:widowControl w:val="0"/>
              <w:jc w:val="both"/>
              <w:rPr>
                <w:rFonts w:ascii="Times New Roman" w:eastAsia="Times New Roman" w:hAnsi="Times New Roman" w:cs="Times New Roman"/>
                <w:color w:val="0D0D0D"/>
              </w:rPr>
            </w:pPr>
            <w:bookmarkStart w:id="3" w:name="_heading=h.2et92p0" w:colFirst="0" w:colLast="0"/>
            <w:bookmarkEnd w:id="3"/>
            <w:r w:rsidRPr="008374C4">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8374C4">
              <w:rPr>
                <w:rFonts w:ascii="Times New Roman" w:eastAsia="Times New Roman" w:hAnsi="Times New Roman" w:cs="Times New Roman"/>
                <w:color w:val="000000"/>
              </w:rPr>
              <w:t>закупівель</w:t>
            </w:r>
            <w:proofErr w:type="spellEnd"/>
            <w:r w:rsidRPr="008374C4">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8374C4">
              <w:rPr>
                <w:rFonts w:ascii="Times New Roman" w:eastAsia="Times New Roman" w:hAnsi="Times New Roman" w:cs="Times New Roman"/>
                <w:color w:val="000000"/>
              </w:rPr>
              <w:t>закупівель</w:t>
            </w:r>
            <w:proofErr w:type="spellEnd"/>
            <w:r w:rsidRPr="008374C4">
              <w:rPr>
                <w:rFonts w:ascii="Times New Roman" w:eastAsia="Times New Roman" w:hAnsi="Times New Roman" w:cs="Times New Roman"/>
                <w:color w:val="000000"/>
              </w:rPr>
              <w:t>).</w:t>
            </w:r>
          </w:p>
          <w:p w14:paraId="6D5BE85E" w14:textId="77777777" w:rsidR="00460F15" w:rsidRPr="008374C4" w:rsidRDefault="00460F15" w:rsidP="00460F15">
            <w:pPr>
              <w:widowControl w:val="0"/>
              <w:jc w:val="both"/>
              <w:rPr>
                <w:rFonts w:ascii="Times New Roman" w:eastAsia="Times New Roman" w:hAnsi="Times New Roman" w:cs="Times New Roman"/>
              </w:rPr>
            </w:pPr>
            <w:bookmarkStart w:id="4" w:name="_heading=h.hjqm8skarbdr" w:colFirst="0" w:colLast="0"/>
            <w:bookmarkEnd w:id="4"/>
            <w:r w:rsidRPr="008374C4">
              <w:rPr>
                <w:rFonts w:ascii="Times New Roman" w:eastAsia="Times New Roman" w:hAnsi="Times New Roman" w:cs="Times New Roman"/>
              </w:rPr>
              <w:t xml:space="preserve">Тендерні пропозиції мають право подавати всі заінтересовані особи. </w:t>
            </w:r>
          </w:p>
          <w:p w14:paraId="79EE4579" w14:textId="77777777" w:rsidR="00460F15" w:rsidRPr="008374C4" w:rsidRDefault="00460F15" w:rsidP="00460F15">
            <w:pPr>
              <w:widowControl w:val="0"/>
              <w:jc w:val="both"/>
              <w:rPr>
                <w:rFonts w:ascii="Times New Roman" w:eastAsia="Times New Roman" w:hAnsi="Times New Roman" w:cs="Times New Roman"/>
              </w:rPr>
            </w:pPr>
            <w:bookmarkStart w:id="5" w:name="_heading=h.ftj7vaqoric" w:colFirst="0" w:colLast="0"/>
            <w:bookmarkEnd w:id="5"/>
            <w:r w:rsidRPr="008374C4">
              <w:rPr>
                <w:rFonts w:ascii="Times New Roman" w:eastAsia="Times New Roman" w:hAnsi="Times New Roman" w:cs="Times New Roman"/>
              </w:rPr>
              <w:t xml:space="preserve">Кожен учасник має право подати тільки одну тендерну пропозицію. </w:t>
            </w:r>
          </w:p>
        </w:tc>
      </w:tr>
      <w:tr w:rsidR="00460F15" w:rsidRPr="008374C4" w14:paraId="6CCDC8F5" w14:textId="77777777" w:rsidTr="00523DBE">
        <w:trPr>
          <w:trHeight w:val="456"/>
          <w:jc w:val="center"/>
        </w:trPr>
        <w:tc>
          <w:tcPr>
            <w:tcW w:w="705" w:type="dxa"/>
          </w:tcPr>
          <w:p w14:paraId="317C9FC9"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lastRenderedPageBreak/>
              <w:t>2</w:t>
            </w:r>
          </w:p>
        </w:tc>
        <w:tc>
          <w:tcPr>
            <w:tcW w:w="2835" w:type="dxa"/>
          </w:tcPr>
          <w:p w14:paraId="150AA9CE" w14:textId="77777777" w:rsidR="00460F15" w:rsidRPr="008374C4" w:rsidRDefault="00460F15" w:rsidP="00460F15">
            <w:pPr>
              <w:widowControl w:val="0"/>
              <w:rPr>
                <w:rFonts w:ascii="Times New Roman" w:eastAsia="Times New Roman" w:hAnsi="Times New Roman" w:cs="Times New Roman"/>
              </w:rPr>
            </w:pPr>
            <w:bookmarkStart w:id="6" w:name="_heading=h.tyjcwt" w:colFirst="0" w:colLast="0"/>
            <w:bookmarkEnd w:id="6"/>
            <w:r w:rsidRPr="008374C4">
              <w:rPr>
                <w:rFonts w:ascii="Times New Roman" w:eastAsia="Times New Roman" w:hAnsi="Times New Roman" w:cs="Times New Roman"/>
                <w:b/>
                <w:color w:val="000000"/>
              </w:rPr>
              <w:t>Забезпечення тендерної пропозиції</w:t>
            </w:r>
          </w:p>
        </w:tc>
        <w:tc>
          <w:tcPr>
            <w:tcW w:w="6420" w:type="dxa"/>
            <w:vAlign w:val="center"/>
          </w:tcPr>
          <w:p w14:paraId="5520F7C3" w14:textId="77777777" w:rsidR="00460F15" w:rsidRPr="008374C4" w:rsidRDefault="00460F15" w:rsidP="00460F15">
            <w:pPr>
              <w:widowControl w:val="0"/>
              <w:ind w:right="120"/>
              <w:jc w:val="both"/>
              <w:rPr>
                <w:rFonts w:ascii="Times New Roman" w:eastAsia="Times New Roman" w:hAnsi="Times New Roman" w:cs="Times New Roman"/>
                <w:highlight w:val="yellow"/>
              </w:rPr>
            </w:pPr>
            <w:r w:rsidRPr="008374C4">
              <w:rPr>
                <w:rFonts w:ascii="Times New Roman" w:eastAsia="Times New Roman" w:hAnsi="Times New Roman" w:cs="Times New Roman"/>
              </w:rPr>
              <w:t>Забезпечення тендерної пропозиції не вимагається.</w:t>
            </w:r>
          </w:p>
        </w:tc>
      </w:tr>
      <w:tr w:rsidR="00460F15" w:rsidRPr="008374C4" w14:paraId="6B8BA58B" w14:textId="77777777">
        <w:trPr>
          <w:trHeight w:val="1119"/>
          <w:jc w:val="center"/>
        </w:trPr>
        <w:tc>
          <w:tcPr>
            <w:tcW w:w="705" w:type="dxa"/>
          </w:tcPr>
          <w:p w14:paraId="2DA34608"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3</w:t>
            </w:r>
          </w:p>
        </w:tc>
        <w:tc>
          <w:tcPr>
            <w:tcW w:w="2835" w:type="dxa"/>
          </w:tcPr>
          <w:p w14:paraId="6BC27174"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1D875319" w14:textId="77777777" w:rsidR="00460F15" w:rsidRPr="008374C4" w:rsidRDefault="00460F15" w:rsidP="00460F15">
            <w:pPr>
              <w:widowControl w:val="0"/>
              <w:pBdr>
                <w:top w:val="nil"/>
                <w:left w:val="nil"/>
                <w:bottom w:val="nil"/>
                <w:right w:val="nil"/>
                <w:between w:val="nil"/>
              </w:pBdr>
              <w:ind w:right="120"/>
              <w:jc w:val="both"/>
              <w:rPr>
                <w:rFonts w:ascii="Times New Roman" w:eastAsia="Times New Roman" w:hAnsi="Times New Roman" w:cs="Times New Roman"/>
                <w:highlight w:val="yellow"/>
              </w:rPr>
            </w:pPr>
            <w:r w:rsidRPr="008374C4">
              <w:rPr>
                <w:rFonts w:ascii="Times New Roman" w:eastAsia="Times New Roman" w:hAnsi="Times New Roman" w:cs="Times New Roman"/>
              </w:rPr>
              <w:t>Не передбачається.</w:t>
            </w:r>
          </w:p>
        </w:tc>
      </w:tr>
      <w:tr w:rsidR="00460F15" w:rsidRPr="008374C4" w14:paraId="12617012" w14:textId="77777777">
        <w:trPr>
          <w:trHeight w:val="560"/>
          <w:jc w:val="center"/>
        </w:trPr>
        <w:tc>
          <w:tcPr>
            <w:tcW w:w="705" w:type="dxa"/>
          </w:tcPr>
          <w:p w14:paraId="675ABFED" w14:textId="77777777" w:rsidR="00460F15" w:rsidRPr="008374C4" w:rsidRDefault="00460F15" w:rsidP="00460F15">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4</w:t>
            </w:r>
          </w:p>
        </w:tc>
        <w:tc>
          <w:tcPr>
            <w:tcW w:w="2835" w:type="dxa"/>
          </w:tcPr>
          <w:p w14:paraId="1F81DFCF" w14:textId="77777777" w:rsidR="00460F15" w:rsidRPr="008374C4" w:rsidRDefault="00460F15" w:rsidP="00460F15">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5473D393" w14:textId="77777777" w:rsidR="00460F15" w:rsidRPr="008374C4" w:rsidRDefault="00460F15" w:rsidP="00460F15">
            <w:pPr>
              <w:widowControl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Тендерні пропозиції вважаються дійсними </w:t>
            </w:r>
            <w:r w:rsidRPr="008374C4">
              <w:rPr>
                <w:rFonts w:ascii="Times New Roman" w:hAnsi="Times New Roman" w:cs="Times New Roman"/>
                <w:b/>
                <w:i/>
                <w:color w:val="000000" w:themeColor="text1"/>
                <w:u w:val="single"/>
              </w:rPr>
              <w:t>протягом 90 (</w:t>
            </w:r>
            <w:proofErr w:type="spellStart"/>
            <w:r w:rsidRPr="008374C4">
              <w:rPr>
                <w:rFonts w:ascii="Times New Roman" w:hAnsi="Times New Roman" w:cs="Times New Roman"/>
                <w:b/>
                <w:i/>
                <w:color w:val="000000" w:themeColor="text1"/>
                <w:u w:val="single"/>
              </w:rPr>
              <w:t>дев</w:t>
            </w:r>
            <w:proofErr w:type="spellEnd"/>
            <w:r w:rsidRPr="000D6695">
              <w:rPr>
                <w:rFonts w:ascii="Times New Roman" w:hAnsi="Times New Roman" w:cs="Times New Roman"/>
                <w:b/>
                <w:i/>
                <w:color w:val="000000" w:themeColor="text1"/>
                <w:u w:val="single"/>
                <w:lang w:val="ru-RU"/>
              </w:rPr>
              <w:t>`</w:t>
            </w:r>
            <w:proofErr w:type="spellStart"/>
            <w:r w:rsidRPr="008374C4">
              <w:rPr>
                <w:rFonts w:ascii="Times New Roman" w:hAnsi="Times New Roman" w:cs="Times New Roman"/>
                <w:b/>
                <w:i/>
                <w:color w:val="000000" w:themeColor="text1"/>
                <w:u w:val="single"/>
              </w:rPr>
              <w:t>яносто</w:t>
            </w:r>
            <w:proofErr w:type="spellEnd"/>
            <w:r w:rsidRPr="008374C4">
              <w:rPr>
                <w:rFonts w:ascii="Times New Roman" w:hAnsi="Times New Roman" w:cs="Times New Roman"/>
                <w:b/>
                <w:i/>
                <w:color w:val="000000" w:themeColor="text1"/>
                <w:u w:val="single"/>
              </w:rPr>
              <w:t xml:space="preserve"> днів)</w:t>
            </w:r>
            <w:r w:rsidRPr="008374C4">
              <w:rPr>
                <w:rFonts w:ascii="Times New Roman" w:hAnsi="Times New Roman" w:cs="Times New Roman"/>
                <w:color w:val="000000" w:themeColor="text1"/>
              </w:rPr>
              <w:t xml:space="preserve"> із дати кінцевого строку подання тендерних пропозицій. </w:t>
            </w:r>
          </w:p>
          <w:p w14:paraId="7A88A443" w14:textId="77777777" w:rsidR="00460F15" w:rsidRPr="008374C4" w:rsidRDefault="00460F15" w:rsidP="00460F15">
            <w:pPr>
              <w:widowControl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1293D3" w14:textId="77777777" w:rsidR="00460F15" w:rsidRPr="008374C4" w:rsidRDefault="00460F15" w:rsidP="00460F15">
            <w:pPr>
              <w:widowControl w:val="0"/>
              <w:jc w:val="both"/>
              <w:rPr>
                <w:rFonts w:ascii="Times New Roman" w:hAnsi="Times New Roman" w:cs="Times New Roman"/>
                <w:color w:val="000000" w:themeColor="text1"/>
                <w:u w:val="single"/>
              </w:rPr>
            </w:pPr>
            <w:r w:rsidRPr="008374C4">
              <w:rPr>
                <w:rFonts w:ascii="Times New Roman" w:hAnsi="Times New Roman" w:cs="Times New Roman"/>
                <w:color w:val="000000" w:themeColor="text1"/>
              </w:rPr>
              <w:t xml:space="preserve">    Учасник процедури закупівлі </w:t>
            </w:r>
            <w:r w:rsidRPr="008374C4">
              <w:rPr>
                <w:rFonts w:ascii="Times New Roman" w:hAnsi="Times New Roman" w:cs="Times New Roman"/>
                <w:color w:val="000000" w:themeColor="text1"/>
                <w:u w:val="single"/>
              </w:rPr>
              <w:t>має право:</w:t>
            </w:r>
          </w:p>
          <w:p w14:paraId="4EBDFEA9" w14:textId="77777777" w:rsidR="00460F15" w:rsidRPr="008374C4" w:rsidRDefault="00460F15" w:rsidP="00460F15">
            <w:pPr>
              <w:widowControl w:val="0"/>
              <w:jc w:val="both"/>
              <w:rPr>
                <w:rFonts w:ascii="Times New Roman" w:hAnsi="Times New Roman" w:cs="Times New Roman"/>
                <w:color w:val="000000" w:themeColor="text1"/>
              </w:rPr>
            </w:pPr>
            <w:r w:rsidRPr="008374C4">
              <w:rPr>
                <w:rFonts w:ascii="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9DF80A5" w14:textId="77777777" w:rsidR="00460F15" w:rsidRPr="008374C4" w:rsidRDefault="00460F15" w:rsidP="00460F15">
            <w:pPr>
              <w:widowControl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8374C4">
              <w:rPr>
                <w:rFonts w:ascii="Times New Roman" w:hAnsi="Times New Roman" w:cs="Times New Roman"/>
                <w:i/>
                <w:color w:val="000000" w:themeColor="text1"/>
              </w:rPr>
              <w:t>(у разі якщо таке вимагалося)</w:t>
            </w:r>
            <w:r w:rsidRPr="008374C4">
              <w:rPr>
                <w:rFonts w:ascii="Times New Roman" w:hAnsi="Times New Roman" w:cs="Times New Roman"/>
                <w:color w:val="000000" w:themeColor="text1"/>
              </w:rPr>
              <w:t>.</w:t>
            </w:r>
          </w:p>
          <w:p w14:paraId="3E571F52" w14:textId="77777777" w:rsidR="00460F15" w:rsidRPr="008374C4" w:rsidRDefault="00460F15" w:rsidP="00460F15">
            <w:pPr>
              <w:widowControl w:val="0"/>
              <w:jc w:val="both"/>
              <w:rPr>
                <w:rFonts w:ascii="Times New Roman" w:eastAsia="Times New Roman" w:hAnsi="Times New Roman" w:cs="Times New Roman"/>
              </w:rPr>
            </w:pPr>
            <w:r w:rsidRPr="008374C4">
              <w:rPr>
                <w:rFonts w:ascii="Times New Roman" w:hAnsi="Times New Roman" w:cs="Times New Roman"/>
                <w:color w:val="000000" w:themeColor="text1"/>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74C4">
              <w:rPr>
                <w:rFonts w:ascii="Times New Roman" w:hAnsi="Times New Roman" w:cs="Times New Roman"/>
                <w:color w:val="000000" w:themeColor="text1"/>
              </w:rPr>
              <w:t>закупівель</w:t>
            </w:r>
            <w:proofErr w:type="spellEnd"/>
            <w:r w:rsidRPr="008374C4">
              <w:rPr>
                <w:rFonts w:ascii="Times New Roman" w:hAnsi="Times New Roman" w:cs="Times New Roman"/>
                <w:color w:val="000000" w:themeColor="text1"/>
              </w:rPr>
              <w:t>.</w:t>
            </w:r>
          </w:p>
          <w:p w14:paraId="2F595D6A" w14:textId="77777777" w:rsidR="00460F15" w:rsidRPr="008374C4" w:rsidRDefault="00460F15" w:rsidP="00460F15">
            <w:pPr>
              <w:widowControl w:val="0"/>
              <w:jc w:val="both"/>
              <w:rPr>
                <w:rFonts w:ascii="Times New Roman" w:eastAsia="Times New Roman" w:hAnsi="Times New Roman" w:cs="Times New Roman"/>
                <w:strike/>
              </w:rPr>
            </w:pPr>
          </w:p>
        </w:tc>
      </w:tr>
      <w:tr w:rsidR="004A495E" w:rsidRPr="008374C4" w14:paraId="61C817AA" w14:textId="77777777" w:rsidTr="00995FC9">
        <w:trPr>
          <w:trHeight w:val="263"/>
          <w:jc w:val="center"/>
        </w:trPr>
        <w:tc>
          <w:tcPr>
            <w:tcW w:w="705" w:type="dxa"/>
          </w:tcPr>
          <w:p w14:paraId="3F151DBC" w14:textId="77777777" w:rsidR="004A495E" w:rsidRPr="008374C4" w:rsidRDefault="004A495E" w:rsidP="004A495E">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5</w:t>
            </w:r>
          </w:p>
        </w:tc>
        <w:tc>
          <w:tcPr>
            <w:tcW w:w="2835" w:type="dxa"/>
          </w:tcPr>
          <w:p w14:paraId="28227BCE" w14:textId="464D57F3" w:rsidR="004A495E" w:rsidRPr="008374C4" w:rsidRDefault="004A495E" w:rsidP="004A495E">
            <w:pPr>
              <w:widowControl w:val="0"/>
              <w:rPr>
                <w:rFonts w:ascii="Times New Roman" w:eastAsia="Times New Roman" w:hAnsi="Times New Roman" w:cs="Times New Roman"/>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D37A9">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7D37A9">
              <w:rPr>
                <w:rFonts w:ascii="Times New Roman" w:eastAsia="Times New Roman" w:hAnsi="Times New Roman" w:cs="Times New Roman"/>
                <w:b/>
                <w:sz w:val="24"/>
                <w:szCs w:val="24"/>
              </w:rPr>
              <w:t xml:space="preserve"> Особливостей</w:t>
            </w:r>
          </w:p>
        </w:tc>
        <w:tc>
          <w:tcPr>
            <w:tcW w:w="6420" w:type="dxa"/>
            <w:vAlign w:val="center"/>
          </w:tcPr>
          <w:p w14:paraId="3CC02A9C" w14:textId="171DEFE6" w:rsidR="004A495E" w:rsidRDefault="004A495E" w:rsidP="004A495E">
            <w:pPr>
              <w:widowControl w:val="0"/>
              <w:jc w:val="both"/>
              <w:rPr>
                <w:rFonts w:ascii="Times New Roman" w:eastAsia="Times New Roman" w:hAnsi="Times New Roman" w:cs="Times New Roman"/>
                <w:sz w:val="24"/>
                <w:szCs w:val="24"/>
              </w:rPr>
            </w:pPr>
            <w:r w:rsidRPr="00E04BE4">
              <w:rPr>
                <w:rFonts w:ascii="Times New Roman" w:hAnsi="Times New Roman" w:cs="Times New Roman"/>
                <w:color w:val="000000"/>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 xml:space="preserve">Додатку </w:t>
            </w:r>
            <w:r w:rsidR="007A6599">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32F8727" w14:textId="0CDC9234" w:rsidR="004A495E" w:rsidRDefault="004A495E" w:rsidP="004A4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 xml:space="preserve">Додатку </w:t>
            </w:r>
            <w:r w:rsidR="007A659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4160ACE6" w14:textId="77777777" w:rsidR="004A495E" w:rsidRPr="00AF7C47" w:rsidRDefault="004A495E" w:rsidP="004A495E">
            <w:pPr>
              <w:widowControl w:val="0"/>
              <w:ind w:right="120"/>
              <w:jc w:val="both"/>
              <w:rPr>
                <w:rFonts w:ascii="Times New Roman" w:eastAsia="Times New Roman" w:hAnsi="Times New Roman" w:cs="Times New Roman"/>
                <w:b/>
                <w:sz w:val="24"/>
                <w:szCs w:val="24"/>
              </w:rPr>
            </w:pPr>
            <w:r w:rsidRPr="00AF7C47">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AF7C47">
              <w:rPr>
                <w:rFonts w:ascii="Times New Roman" w:eastAsia="Times New Roman" w:hAnsi="Times New Roman" w:cs="Times New Roman"/>
                <w:b/>
                <w:sz w:val="24"/>
                <w:szCs w:val="24"/>
              </w:rPr>
              <w:t xml:space="preserve"> Особливостей.</w:t>
            </w:r>
          </w:p>
          <w:p w14:paraId="34D5C334" w14:textId="77777777" w:rsidR="004A495E" w:rsidRPr="00AF7C47" w:rsidRDefault="004A495E" w:rsidP="004A495E">
            <w:pPr>
              <w:widowControl w:val="0"/>
              <w:pBdr>
                <w:top w:val="nil"/>
                <w:left w:val="nil"/>
                <w:bottom w:val="nil"/>
                <w:right w:val="nil"/>
                <w:between w:val="nil"/>
              </w:pBdr>
              <w:jc w:val="both"/>
              <w:rPr>
                <w:rFonts w:ascii="Times New Roman" w:eastAsia="Times New Roman" w:hAnsi="Times New Roman" w:cs="Times New Roman"/>
                <w:sz w:val="24"/>
                <w:szCs w:val="24"/>
              </w:rPr>
            </w:pPr>
            <w:r w:rsidRPr="00AF7C47">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AF7C47">
              <w:rPr>
                <w:rFonts w:ascii="Times New Roman" w:eastAsia="Times New Roman" w:hAnsi="Times New Roman" w:cs="Times New Roman"/>
                <w:sz w:val="24"/>
                <w:szCs w:val="24"/>
              </w:rPr>
              <w:lastRenderedPageBreak/>
              <w:t>процедури закупівлі в разі, коли:</w:t>
            </w:r>
          </w:p>
          <w:p w14:paraId="07AE7EF5" w14:textId="77777777" w:rsidR="004A495E" w:rsidRPr="00AF7C47" w:rsidRDefault="004A495E" w:rsidP="004A495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F7C4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49210B" w14:textId="77777777" w:rsidR="004A495E" w:rsidRPr="00AF7C47" w:rsidRDefault="004A495E" w:rsidP="004A495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F7C4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F7C47">
              <w:rPr>
                <w:rFonts w:ascii="Times New Roman" w:eastAsia="Times New Roman" w:hAnsi="Times New Roman" w:cs="Times New Roman"/>
                <w:sz w:val="24"/>
                <w:szCs w:val="24"/>
              </w:rPr>
              <w:t>внесено</w:t>
            </w:r>
            <w:proofErr w:type="spellEnd"/>
            <w:r w:rsidRPr="00AF7C4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C858B00" w14:textId="77777777" w:rsidR="004A495E" w:rsidRPr="00AF7C47" w:rsidRDefault="004A495E" w:rsidP="004A495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F7C4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3236F9" w14:textId="77777777"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AF7C47">
              <w:rPr>
                <w:rFonts w:ascii="Times New Roman" w:eastAsia="Times New Roman" w:hAnsi="Times New Roman" w:cs="Times New Roman"/>
                <w:sz w:val="24"/>
                <w:szCs w:val="24"/>
              </w:rPr>
              <w:t>4</w:t>
            </w:r>
            <w:r w:rsidRPr="000E072D">
              <w:rPr>
                <w:rFonts w:ascii="Times New Roman" w:hAnsi="Times New Roman" w:cs="Times New Roman"/>
                <w:color w:val="000000"/>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72D">
              <w:rPr>
                <w:rFonts w:ascii="Times New Roman" w:hAnsi="Times New Roman" w:cs="Times New Roman"/>
                <w:color w:val="000000"/>
              </w:rPr>
              <w:t>антиконкурентних</w:t>
            </w:r>
            <w:proofErr w:type="spellEnd"/>
            <w:r w:rsidRPr="000E072D">
              <w:rPr>
                <w:rFonts w:ascii="Times New Roman" w:hAnsi="Times New Roman" w:cs="Times New Roman"/>
                <w:color w:val="000000"/>
              </w:rPr>
              <w:t xml:space="preserve"> узгоджених дій, що стосуються спотворення результатів тендерів;</w:t>
            </w:r>
          </w:p>
          <w:p w14:paraId="1373BC3C" w14:textId="77777777"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0E072D">
              <w:rPr>
                <w:rFonts w:ascii="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09121A" w14:textId="77777777"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0E072D">
              <w:rPr>
                <w:rFonts w:ascii="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085427" w14:textId="77777777"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0E072D">
              <w:rPr>
                <w:rFonts w:ascii="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911471" w14:textId="77777777"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0E072D">
              <w:rPr>
                <w:rFonts w:ascii="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3BC9F656" w14:textId="77777777"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0E072D">
              <w:rPr>
                <w:rFonts w:ascii="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FC1F6D" w14:textId="19F2149F" w:rsidR="004A495E" w:rsidRPr="000E072D" w:rsidRDefault="004A495E" w:rsidP="000E072D">
            <w:pPr>
              <w:widowControl w:val="0"/>
              <w:pBdr>
                <w:top w:val="nil"/>
                <w:left w:val="nil"/>
                <w:bottom w:val="nil"/>
                <w:right w:val="nil"/>
                <w:between w:val="nil"/>
              </w:pBdr>
              <w:ind w:right="120"/>
              <w:jc w:val="both"/>
              <w:rPr>
                <w:rFonts w:ascii="Times New Roman" w:hAnsi="Times New Roman" w:cs="Times New Roman"/>
                <w:color w:val="000000"/>
              </w:rPr>
            </w:pPr>
            <w:r w:rsidRPr="000E072D">
              <w:rPr>
                <w:rFonts w:ascii="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w:t>
            </w:r>
            <w:r w:rsidRPr="00AF7C47">
              <w:rPr>
                <w:rFonts w:ascii="Times New Roman" w:eastAsia="Times New Roman" w:hAnsi="Times New Roman" w:cs="Times New Roman"/>
                <w:sz w:val="24"/>
                <w:szCs w:val="24"/>
              </w:rPr>
              <w:t xml:space="preserve">, якщо вартість </w:t>
            </w:r>
            <w:r w:rsidRPr="000E072D">
              <w:rPr>
                <w:rFonts w:ascii="Times New Roman" w:hAnsi="Times New Roman" w:cs="Times New Roman"/>
                <w:color w:val="000000"/>
              </w:rPr>
              <w:t>закупівлі товару (товарів), посл</w:t>
            </w:r>
            <w:r w:rsidR="000E072D">
              <w:rPr>
                <w:rFonts w:ascii="Times New Roman" w:hAnsi="Times New Roman" w:cs="Times New Roman"/>
                <w:color w:val="000000"/>
              </w:rPr>
              <w:t xml:space="preserve">уги (послуг) або робіт дорівнює </w:t>
            </w:r>
            <w:r w:rsidRPr="000E072D">
              <w:rPr>
                <w:rFonts w:ascii="Times New Roman" w:hAnsi="Times New Roman" w:cs="Times New Roman"/>
                <w:color w:val="000000"/>
              </w:rPr>
              <w:t xml:space="preserve">чи перевищує </w:t>
            </w:r>
            <w:r w:rsidRPr="000E072D">
              <w:rPr>
                <w:rFonts w:ascii="Times New Roman" w:hAnsi="Times New Roman" w:cs="Times New Roman"/>
                <w:color w:val="000000"/>
              </w:rPr>
              <w:br/>
              <w:t>20 млн. гривень (у тому числі за лотом);</w:t>
            </w:r>
          </w:p>
          <w:p w14:paraId="5C4E7ECC" w14:textId="77777777" w:rsidR="004A495E" w:rsidRPr="000E072D" w:rsidRDefault="004A495E" w:rsidP="000E072D">
            <w:pPr>
              <w:widowControl w:val="0"/>
              <w:pBdr>
                <w:top w:val="nil"/>
                <w:left w:val="nil"/>
                <w:bottom w:val="nil"/>
                <w:right w:val="nil"/>
                <w:between w:val="nil"/>
              </w:pBdr>
              <w:ind w:right="120"/>
              <w:jc w:val="both"/>
              <w:rPr>
                <w:rFonts w:ascii="Times New Roman" w:eastAsia="Times New Roman" w:hAnsi="Times New Roman" w:cs="Times New Roman"/>
              </w:rPr>
            </w:pPr>
            <w:r w:rsidRPr="000E072D">
              <w:rPr>
                <w:rFonts w:ascii="Times New Roman" w:hAnsi="Times New Roman" w:cs="Times New Roman"/>
                <w:color w:val="000000"/>
              </w:rPr>
              <w:t xml:space="preserve">11) учасник процедури закупівлі або кінцевий </w:t>
            </w:r>
            <w:proofErr w:type="spellStart"/>
            <w:r w:rsidRPr="000E072D">
              <w:rPr>
                <w:rFonts w:ascii="Times New Roman" w:hAnsi="Times New Roman" w:cs="Times New Roman"/>
                <w:color w:val="000000"/>
              </w:rPr>
              <w:t>бенефіціарний</w:t>
            </w:r>
            <w:proofErr w:type="spellEnd"/>
            <w:r w:rsidRPr="000E072D">
              <w:rPr>
                <w:rFonts w:ascii="Times New Roman" w:hAnsi="Times New Roman" w:cs="Times New Roman"/>
                <w:color w:val="000000"/>
              </w:rPr>
              <w:t xml:space="preserve"> власник, член або учасник (акціонер</w:t>
            </w:r>
            <w:r w:rsidRPr="00AF7C47">
              <w:rPr>
                <w:rFonts w:ascii="Times New Roman" w:eastAsia="Times New Roman" w:hAnsi="Times New Roman" w:cs="Times New Roman"/>
                <w:sz w:val="24"/>
                <w:szCs w:val="24"/>
              </w:rPr>
              <w:t xml:space="preserve">) </w:t>
            </w:r>
            <w:r w:rsidRPr="000E072D">
              <w:rPr>
                <w:rFonts w:ascii="Times New Roman" w:eastAsia="Times New Roman" w:hAnsi="Times New Roman" w:cs="Times New Roman"/>
              </w:rPr>
              <w:t xml:space="preserve">юридичної особи - учасника процедури закупівлі є особою, до якої застосовано </w:t>
            </w:r>
            <w:r w:rsidRPr="000E072D">
              <w:rPr>
                <w:rFonts w:ascii="Times New Roman" w:eastAsia="Times New Roman" w:hAnsi="Times New Roman" w:cs="Times New Roman"/>
              </w:rPr>
              <w:lastRenderedPageBreak/>
              <w:t xml:space="preserve">санкцію у вигляді заборони на здійснення у неї публічних </w:t>
            </w:r>
            <w:proofErr w:type="spellStart"/>
            <w:r w:rsidRPr="000E072D">
              <w:rPr>
                <w:rFonts w:ascii="Times New Roman" w:eastAsia="Times New Roman" w:hAnsi="Times New Roman" w:cs="Times New Roman"/>
              </w:rPr>
              <w:t>закупівель</w:t>
            </w:r>
            <w:proofErr w:type="spellEnd"/>
            <w:r w:rsidRPr="000E072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634F05" w14:textId="77777777" w:rsidR="004A495E" w:rsidRPr="00AF7C47" w:rsidRDefault="004A495E" w:rsidP="000E072D">
            <w:pPr>
              <w:widowControl w:val="0"/>
              <w:pBdr>
                <w:top w:val="nil"/>
                <w:left w:val="nil"/>
                <w:bottom w:val="nil"/>
                <w:right w:val="nil"/>
                <w:between w:val="nil"/>
              </w:pBdr>
              <w:jc w:val="both"/>
              <w:rPr>
                <w:rFonts w:ascii="Times New Roman" w:eastAsia="Times New Roman" w:hAnsi="Times New Roman" w:cs="Times New Roman"/>
                <w:sz w:val="24"/>
                <w:szCs w:val="24"/>
              </w:rPr>
            </w:pPr>
            <w:r w:rsidRPr="000E072D">
              <w:rPr>
                <w:rFonts w:ascii="Times New Roman" w:eastAsia="Times New Roman" w:hAnsi="Times New Roman" w:cs="Times New Roman"/>
              </w:rPr>
              <w:t>12) керівника учасника процедури закупівлі, фізичну особу</w:t>
            </w:r>
            <w:r w:rsidRPr="00AF7C47">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DB56C5" w14:textId="77777777" w:rsidR="004A495E" w:rsidRPr="000E072D" w:rsidRDefault="004A495E" w:rsidP="000E072D">
            <w:pPr>
              <w:widowControl w:val="0"/>
              <w:pBdr>
                <w:top w:val="nil"/>
                <w:left w:val="nil"/>
                <w:bottom w:val="nil"/>
                <w:right w:val="nil"/>
                <w:between w:val="nil"/>
              </w:pBdr>
              <w:jc w:val="both"/>
              <w:rPr>
                <w:rFonts w:ascii="Times New Roman" w:eastAsia="Times New Roman" w:hAnsi="Times New Roman" w:cs="Times New Roman"/>
              </w:rPr>
            </w:pPr>
            <w:r w:rsidRPr="000E072D">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ABAAE5" w14:textId="1F9CA93F" w:rsidR="004A495E" w:rsidRPr="008374C4" w:rsidRDefault="004A495E" w:rsidP="000E072D">
            <w:pPr>
              <w:widowControl w:val="0"/>
              <w:jc w:val="both"/>
              <w:textDirection w:val="btLr"/>
              <w:rPr>
                <w:rFonts w:ascii="Times New Roman" w:eastAsia="Times New Roman" w:hAnsi="Times New Roman" w:cs="Times New Roman"/>
                <w:color w:val="00B050"/>
                <w:highlight w:val="white"/>
              </w:rPr>
            </w:pPr>
            <w:r w:rsidRPr="000E072D">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E072D">
              <w:rPr>
                <w:rFonts w:ascii="Times New Roman" w:eastAsia="Times New Roman" w:hAnsi="Times New Roman" w:cs="Times New Roman"/>
              </w:rPr>
              <w:t>закупівель</w:t>
            </w:r>
            <w:proofErr w:type="spellEnd"/>
            <w:r w:rsidRPr="000E072D">
              <w:rPr>
                <w:rFonts w:ascii="Times New Roman" w:eastAsia="Times New Roman" w:hAnsi="Times New Roman" w:cs="Times New Roman"/>
              </w:rPr>
              <w:t xml:space="preserve"> шляхом обміну інформацією з іншими державними системами та реєстрами.</w:t>
            </w:r>
            <w:r w:rsidRPr="00AA2C0D">
              <w:rPr>
                <w:rFonts w:ascii="Times New Roman" w:eastAsia="Times New Roman" w:hAnsi="Times New Roman" w:cs="Times New Roman"/>
                <w:sz w:val="24"/>
                <w:szCs w:val="24"/>
              </w:rPr>
              <w:t xml:space="preserve"> </w:t>
            </w:r>
          </w:p>
        </w:tc>
      </w:tr>
      <w:tr w:rsidR="004A495E" w:rsidRPr="008374C4" w14:paraId="3F36DCE8" w14:textId="77777777" w:rsidTr="0000224B">
        <w:trPr>
          <w:trHeight w:val="1119"/>
          <w:jc w:val="center"/>
        </w:trPr>
        <w:tc>
          <w:tcPr>
            <w:tcW w:w="705" w:type="dxa"/>
          </w:tcPr>
          <w:p w14:paraId="5440B3FE" w14:textId="77777777" w:rsidR="004A495E" w:rsidRPr="008374C4" w:rsidRDefault="004A495E" w:rsidP="004A495E">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lastRenderedPageBreak/>
              <w:t>6</w:t>
            </w:r>
          </w:p>
        </w:tc>
        <w:tc>
          <w:tcPr>
            <w:tcW w:w="2835" w:type="dxa"/>
            <w:vAlign w:val="center"/>
          </w:tcPr>
          <w:p w14:paraId="5145EBF1" w14:textId="77777777" w:rsidR="004A495E" w:rsidRPr="008374C4" w:rsidRDefault="004A495E" w:rsidP="004A495E">
            <w:pPr>
              <w:widowControl w:val="0"/>
              <w:rPr>
                <w:rFonts w:ascii="Times New Roman" w:eastAsia="Times New Roman" w:hAnsi="Times New Roman" w:cs="Times New Roman"/>
                <w:b/>
                <w:color w:val="000000"/>
              </w:rPr>
            </w:pPr>
            <w:r w:rsidRPr="008374C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02796022" w14:textId="47BDBC66" w:rsidR="004A495E" w:rsidRPr="008374C4" w:rsidRDefault="004A495E" w:rsidP="004A495E">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     Вимоги до предмета закупівлі (технічні, якісні та кількісні характеристики) згідно з</w:t>
            </w:r>
            <w:hyperlink r:id="rId10">
              <w:r w:rsidRPr="008374C4">
                <w:rPr>
                  <w:rFonts w:ascii="Times New Roman" w:eastAsia="Times New Roman" w:hAnsi="Times New Roman" w:cs="Times New Roman"/>
                </w:rPr>
                <w:t xml:space="preserve"> пунктом третім </w:t>
              </w:r>
            </w:hyperlink>
            <w:hyperlink r:id="rId11">
              <w:r w:rsidRPr="008374C4">
                <w:rPr>
                  <w:rFonts w:ascii="Times New Roman" w:eastAsia="Times New Roman" w:hAnsi="Times New Roman" w:cs="Times New Roman"/>
                  <w:u w:val="single"/>
                </w:rPr>
                <w:t>частини друго</w:t>
              </w:r>
            </w:hyperlink>
            <w:r w:rsidRPr="008374C4">
              <w:rPr>
                <w:rFonts w:ascii="Times New Roman" w:eastAsia="Times New Roman" w:hAnsi="Times New Roman" w:cs="Times New Roman"/>
              </w:rPr>
              <w:t xml:space="preserve">ї статті 22 Закону зазначено в </w:t>
            </w:r>
            <w:r w:rsidRPr="008374C4">
              <w:rPr>
                <w:rFonts w:ascii="Times New Roman" w:eastAsia="Times New Roman" w:hAnsi="Times New Roman" w:cs="Times New Roman"/>
                <w:b/>
                <w:i/>
              </w:rPr>
              <w:t xml:space="preserve">Додатку </w:t>
            </w:r>
            <w:r w:rsidR="007A6599">
              <w:rPr>
                <w:rFonts w:ascii="Times New Roman" w:eastAsia="Times New Roman" w:hAnsi="Times New Roman" w:cs="Times New Roman"/>
                <w:b/>
                <w:i/>
              </w:rPr>
              <w:t xml:space="preserve">3 </w:t>
            </w:r>
            <w:r w:rsidRPr="008374C4">
              <w:rPr>
                <w:rFonts w:ascii="Times New Roman" w:eastAsia="Times New Roman" w:hAnsi="Times New Roman" w:cs="Times New Roman"/>
              </w:rPr>
              <w:t>до цієї тендерної документації.</w:t>
            </w:r>
          </w:p>
          <w:p w14:paraId="0569BB31" w14:textId="77777777" w:rsidR="004A495E" w:rsidRPr="008374C4" w:rsidRDefault="004A495E" w:rsidP="004A495E">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43EFB2E" w14:textId="77777777" w:rsidR="004A495E" w:rsidRPr="008374C4" w:rsidRDefault="004A495E" w:rsidP="004A495E">
            <w:pPr>
              <w:widowControl w:val="0"/>
              <w:jc w:val="both"/>
              <w:rPr>
                <w:rFonts w:ascii="Times New Roman" w:eastAsia="Times New Roman" w:hAnsi="Times New Roman" w:cs="Times New Roman"/>
              </w:rPr>
            </w:pPr>
            <w:r w:rsidRPr="008374C4">
              <w:rPr>
                <w:rFonts w:ascii="Times New Roman" w:eastAsia="Times New Roman" w:hAnsi="Times New Roman" w:cs="Times New Roman"/>
              </w:rPr>
              <w:c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A495E" w:rsidRPr="008374C4" w14:paraId="74547CE5" w14:textId="77777777" w:rsidTr="00E04BE4">
        <w:trPr>
          <w:trHeight w:val="557"/>
          <w:jc w:val="center"/>
        </w:trPr>
        <w:tc>
          <w:tcPr>
            <w:tcW w:w="705" w:type="dxa"/>
          </w:tcPr>
          <w:p w14:paraId="36C58C98" w14:textId="77777777" w:rsidR="004A495E" w:rsidRPr="008374C4" w:rsidRDefault="004A495E" w:rsidP="004A495E">
            <w:pPr>
              <w:widowControl w:val="0"/>
              <w:jc w:val="center"/>
              <w:rPr>
                <w:rFonts w:ascii="Times New Roman" w:eastAsia="Times New Roman" w:hAnsi="Times New Roman" w:cs="Times New Roman"/>
                <w:color w:val="000000"/>
                <w:lang w:val="ru-RU"/>
              </w:rPr>
            </w:pPr>
            <w:r w:rsidRPr="008374C4">
              <w:rPr>
                <w:rFonts w:ascii="Times New Roman" w:eastAsia="Times New Roman" w:hAnsi="Times New Roman" w:cs="Times New Roman"/>
                <w:color w:val="000000"/>
                <w:lang w:val="ru-RU"/>
              </w:rPr>
              <w:t>7.</w:t>
            </w:r>
          </w:p>
        </w:tc>
        <w:tc>
          <w:tcPr>
            <w:tcW w:w="2835" w:type="dxa"/>
            <w:vAlign w:val="center"/>
          </w:tcPr>
          <w:p w14:paraId="53AF74AA" w14:textId="77777777" w:rsidR="004A495E" w:rsidRPr="008374C4" w:rsidRDefault="004A495E" w:rsidP="004A495E">
            <w:pPr>
              <w:widowControl w:val="0"/>
              <w:rPr>
                <w:rFonts w:ascii="Times New Roman" w:eastAsia="Times New Roman" w:hAnsi="Times New Roman" w:cs="Times New Roman"/>
                <w:b/>
                <w:color w:val="000000"/>
              </w:rPr>
            </w:pPr>
            <w:r w:rsidRPr="008374C4">
              <w:rPr>
                <w:rFonts w:ascii="Times New Roman" w:hAnsi="Times New Roman" w:cs="Times New Roman"/>
                <w:b/>
                <w:color w:val="000000" w:themeColor="text1"/>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8374C4">
              <w:rPr>
                <w:rFonts w:ascii="Times New Roman" w:hAnsi="Times New Roman" w:cs="Times New Roman"/>
                <w:b/>
                <w:color w:val="000000" w:themeColor="text1"/>
              </w:rPr>
              <w:lastRenderedPageBreak/>
              <w:t>разі потреби)</w:t>
            </w:r>
          </w:p>
        </w:tc>
        <w:tc>
          <w:tcPr>
            <w:tcW w:w="6420" w:type="dxa"/>
            <w:vAlign w:val="center"/>
          </w:tcPr>
          <w:p w14:paraId="0D1B889C" w14:textId="77777777" w:rsidR="004A495E" w:rsidRPr="008374C4" w:rsidRDefault="004A495E" w:rsidP="004A495E">
            <w:pPr>
              <w:widowControl w:val="0"/>
              <w:ind w:right="120"/>
              <w:jc w:val="both"/>
              <w:rPr>
                <w:rFonts w:ascii="Times New Roman" w:eastAsia="Times New Roman" w:hAnsi="Times New Roman" w:cs="Times New Roman"/>
              </w:rPr>
            </w:pPr>
            <w:r w:rsidRPr="008374C4">
              <w:rPr>
                <w:rFonts w:ascii="Times New Roman" w:hAnsi="Times New Roman" w:cs="Times New Roman"/>
                <w:color w:val="000000"/>
              </w:rPr>
              <w:lastRenderedPageBreak/>
              <w:t>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4A495E" w:rsidRPr="008374C4" w14:paraId="18816E42" w14:textId="77777777" w:rsidTr="00007863">
        <w:trPr>
          <w:trHeight w:val="1119"/>
          <w:jc w:val="center"/>
        </w:trPr>
        <w:tc>
          <w:tcPr>
            <w:tcW w:w="705" w:type="dxa"/>
          </w:tcPr>
          <w:p w14:paraId="68484E2E" w14:textId="77777777" w:rsidR="004A495E" w:rsidRPr="008374C4" w:rsidRDefault="004A495E" w:rsidP="004A495E">
            <w:pPr>
              <w:widowControl w:val="0"/>
              <w:jc w:val="center"/>
              <w:rPr>
                <w:rFonts w:ascii="Times New Roman" w:eastAsia="Times New Roman" w:hAnsi="Times New Roman" w:cs="Times New Roman"/>
                <w:lang w:val="ru-RU"/>
              </w:rPr>
            </w:pPr>
            <w:r w:rsidRPr="008374C4">
              <w:rPr>
                <w:rFonts w:ascii="Times New Roman" w:eastAsia="Times New Roman" w:hAnsi="Times New Roman" w:cs="Times New Roman"/>
                <w:lang w:val="ru-RU"/>
              </w:rPr>
              <w:lastRenderedPageBreak/>
              <w:t>8.</w:t>
            </w:r>
          </w:p>
        </w:tc>
        <w:tc>
          <w:tcPr>
            <w:tcW w:w="2835" w:type="dxa"/>
          </w:tcPr>
          <w:p w14:paraId="38EC379E" w14:textId="77777777" w:rsidR="004A495E" w:rsidRPr="008374C4" w:rsidRDefault="004A495E" w:rsidP="004A495E">
            <w:pPr>
              <w:widowControl w:val="0"/>
              <w:rPr>
                <w:rFonts w:ascii="Times New Roman" w:eastAsia="Times New Roman" w:hAnsi="Times New Roman" w:cs="Times New Roman"/>
                <w:b/>
              </w:rPr>
            </w:pPr>
            <w:r w:rsidRPr="008374C4">
              <w:rPr>
                <w:rFonts w:ascii="Times New Roman" w:eastAsia="Times New Roman" w:hAnsi="Times New Roman" w:cs="Times New Roman"/>
                <w:b/>
              </w:rPr>
              <w:t>Інформація про субпідрядника /співвиконавця</w:t>
            </w:r>
          </w:p>
          <w:p w14:paraId="591E7A5E" w14:textId="77777777" w:rsidR="004A495E" w:rsidRPr="008374C4" w:rsidRDefault="004A495E" w:rsidP="004A495E">
            <w:pPr>
              <w:widowControl w:val="0"/>
              <w:rPr>
                <w:rFonts w:ascii="Times New Roman" w:eastAsia="Times New Roman" w:hAnsi="Times New Roman" w:cs="Times New Roman"/>
              </w:rPr>
            </w:pPr>
            <w:r w:rsidRPr="008374C4">
              <w:rPr>
                <w:rFonts w:ascii="Times New Roman" w:eastAsia="Times New Roman" w:hAnsi="Times New Roman" w:cs="Times New Roman"/>
                <w:b/>
              </w:rPr>
              <w:t>(у випадку закупівлі робіт чи послуг)</w:t>
            </w:r>
          </w:p>
        </w:tc>
        <w:tc>
          <w:tcPr>
            <w:tcW w:w="6420" w:type="dxa"/>
          </w:tcPr>
          <w:p w14:paraId="01495D6A" w14:textId="77777777" w:rsidR="004A495E" w:rsidRPr="008374C4" w:rsidRDefault="004A495E" w:rsidP="004A495E">
            <w:pPr>
              <w:widowControl w:val="0"/>
              <w:ind w:right="120"/>
              <w:jc w:val="both"/>
              <w:rPr>
                <w:rFonts w:ascii="Times New Roman" w:eastAsia="Times New Roman" w:hAnsi="Times New Roman" w:cs="Times New Roman"/>
                <w:color w:val="000000"/>
              </w:rPr>
            </w:pPr>
          </w:p>
          <w:p w14:paraId="7691693F" w14:textId="77777777" w:rsidR="004A495E" w:rsidRPr="008374C4" w:rsidRDefault="004A495E" w:rsidP="004A495E">
            <w:pPr>
              <w:widowControl w:val="0"/>
              <w:ind w:right="120"/>
              <w:jc w:val="both"/>
              <w:rPr>
                <w:rFonts w:ascii="Times New Roman" w:eastAsia="Times New Roman" w:hAnsi="Times New Roman" w:cs="Times New Roman"/>
                <w:color w:val="000000"/>
              </w:rPr>
            </w:pPr>
          </w:p>
          <w:p w14:paraId="437F8981" w14:textId="77777777" w:rsidR="004A495E" w:rsidRPr="008374C4" w:rsidRDefault="004A495E" w:rsidP="004A495E">
            <w:pPr>
              <w:widowControl w:val="0"/>
              <w:ind w:right="120"/>
              <w:jc w:val="both"/>
              <w:rPr>
                <w:rFonts w:ascii="Times New Roman" w:eastAsia="Times New Roman" w:hAnsi="Times New Roman" w:cs="Times New Roman"/>
                <w:color w:val="000000"/>
              </w:rPr>
            </w:pPr>
            <w:r w:rsidRPr="008374C4">
              <w:rPr>
                <w:rFonts w:ascii="Times New Roman" w:eastAsia="Times New Roman" w:hAnsi="Times New Roman" w:cs="Times New Roman"/>
                <w:color w:val="000000"/>
              </w:rPr>
              <w:t>Не передбачено. </w:t>
            </w:r>
          </w:p>
          <w:p w14:paraId="0ECAE35F" w14:textId="77777777" w:rsidR="004A495E" w:rsidRPr="008374C4" w:rsidRDefault="004A495E" w:rsidP="004A495E">
            <w:pPr>
              <w:widowControl w:val="0"/>
              <w:jc w:val="both"/>
              <w:rPr>
                <w:rFonts w:ascii="Times New Roman" w:eastAsia="Times New Roman" w:hAnsi="Times New Roman" w:cs="Times New Roman"/>
              </w:rPr>
            </w:pPr>
          </w:p>
        </w:tc>
      </w:tr>
      <w:tr w:rsidR="004A495E" w:rsidRPr="008374C4" w14:paraId="407F7327" w14:textId="77777777" w:rsidTr="00002B1A">
        <w:trPr>
          <w:trHeight w:val="547"/>
          <w:jc w:val="center"/>
        </w:trPr>
        <w:tc>
          <w:tcPr>
            <w:tcW w:w="705" w:type="dxa"/>
          </w:tcPr>
          <w:p w14:paraId="386F9D0A" w14:textId="77777777" w:rsidR="004A495E" w:rsidRPr="008374C4" w:rsidRDefault="004A495E" w:rsidP="004A495E">
            <w:pPr>
              <w:widowControl w:val="0"/>
              <w:jc w:val="center"/>
              <w:rPr>
                <w:rFonts w:ascii="Times New Roman" w:eastAsia="Times New Roman" w:hAnsi="Times New Roman" w:cs="Times New Roman"/>
                <w:lang w:val="ru-RU"/>
              </w:rPr>
            </w:pPr>
            <w:r w:rsidRPr="008374C4">
              <w:rPr>
                <w:rFonts w:ascii="Times New Roman" w:eastAsia="Times New Roman" w:hAnsi="Times New Roman" w:cs="Times New Roman"/>
                <w:lang w:val="ru-RU"/>
              </w:rPr>
              <w:t>9.</w:t>
            </w:r>
          </w:p>
        </w:tc>
        <w:tc>
          <w:tcPr>
            <w:tcW w:w="2835" w:type="dxa"/>
          </w:tcPr>
          <w:p w14:paraId="2CE851EA" w14:textId="77777777" w:rsidR="004A495E" w:rsidRPr="008374C4" w:rsidRDefault="004A495E" w:rsidP="004A495E">
            <w:pPr>
              <w:widowControl w:val="0"/>
              <w:rPr>
                <w:rFonts w:ascii="Times New Roman" w:eastAsia="Times New Roman" w:hAnsi="Times New Roman" w:cs="Times New Roman"/>
                <w:b/>
                <w:color w:val="000000"/>
              </w:rPr>
            </w:pPr>
            <w:r w:rsidRPr="008374C4">
              <w:rPr>
                <w:rFonts w:ascii="Times New Roman" w:hAnsi="Times New Roman" w:cs="Times New Roman"/>
                <w:b/>
                <w:color w:val="000000" w:themeColor="text1"/>
              </w:rPr>
              <w:t>Унесення змін або відкликання тендерної пропозиції Учасником</w:t>
            </w:r>
          </w:p>
          <w:p w14:paraId="679B4A35" w14:textId="77777777" w:rsidR="004A495E" w:rsidRPr="008374C4" w:rsidRDefault="004A495E" w:rsidP="004A495E">
            <w:pPr>
              <w:widowControl w:val="0"/>
              <w:rPr>
                <w:rFonts w:ascii="Times New Roman" w:eastAsia="Times New Roman" w:hAnsi="Times New Roman" w:cs="Times New Roman"/>
              </w:rPr>
            </w:pPr>
          </w:p>
        </w:tc>
        <w:tc>
          <w:tcPr>
            <w:tcW w:w="6420" w:type="dxa"/>
            <w:vAlign w:val="center"/>
          </w:tcPr>
          <w:p w14:paraId="4B7AC90A" w14:textId="77777777" w:rsidR="004A495E" w:rsidRPr="008374C4" w:rsidRDefault="004A495E" w:rsidP="004A495E">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Учасник процедури закупівлі має право </w:t>
            </w:r>
            <w:proofErr w:type="spellStart"/>
            <w:r w:rsidRPr="008374C4">
              <w:rPr>
                <w:rFonts w:ascii="Times New Roman" w:eastAsia="Times New Roman" w:hAnsi="Times New Roman" w:cs="Times New Roman"/>
              </w:rPr>
              <w:t>внести</w:t>
            </w:r>
            <w:proofErr w:type="spellEnd"/>
            <w:r w:rsidRPr="008374C4">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до закінчення кінцевого строку подання тендерних пропозицій.</w:t>
            </w:r>
          </w:p>
        </w:tc>
      </w:tr>
      <w:tr w:rsidR="004A495E" w:rsidRPr="008374C4" w14:paraId="3FC638B3" w14:textId="77777777" w:rsidTr="00A90DD6">
        <w:trPr>
          <w:trHeight w:val="285"/>
          <w:jc w:val="center"/>
        </w:trPr>
        <w:tc>
          <w:tcPr>
            <w:tcW w:w="9960" w:type="dxa"/>
            <w:gridSpan w:val="3"/>
            <w:vAlign w:val="center"/>
          </w:tcPr>
          <w:p w14:paraId="747175EF" w14:textId="77777777" w:rsidR="004A495E" w:rsidRPr="008374C4" w:rsidRDefault="004A495E" w:rsidP="004A495E">
            <w:pPr>
              <w:widowControl w:val="0"/>
              <w:jc w:val="center"/>
              <w:rPr>
                <w:rFonts w:ascii="Times New Roman" w:eastAsia="Times New Roman" w:hAnsi="Times New Roman" w:cs="Times New Roman"/>
              </w:rPr>
            </w:pPr>
            <w:r w:rsidRPr="008374C4">
              <w:rPr>
                <w:rFonts w:ascii="Times New Roman" w:eastAsia="Times New Roman" w:hAnsi="Times New Roman" w:cs="Times New Roman"/>
                <w:b/>
                <w:color w:val="000000"/>
              </w:rPr>
              <w:t>Розділ 4. Подання та розкриття тендерної пропозиції</w:t>
            </w:r>
          </w:p>
        </w:tc>
      </w:tr>
      <w:tr w:rsidR="004A495E" w:rsidRPr="008374C4" w14:paraId="5CD18815" w14:textId="77777777" w:rsidTr="00A90DD6">
        <w:trPr>
          <w:trHeight w:val="3934"/>
          <w:jc w:val="center"/>
        </w:trPr>
        <w:tc>
          <w:tcPr>
            <w:tcW w:w="705" w:type="dxa"/>
          </w:tcPr>
          <w:p w14:paraId="327A1401" w14:textId="77777777" w:rsidR="004A495E" w:rsidRPr="008374C4" w:rsidRDefault="004A495E" w:rsidP="004A495E">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1</w:t>
            </w:r>
          </w:p>
        </w:tc>
        <w:tc>
          <w:tcPr>
            <w:tcW w:w="2835" w:type="dxa"/>
          </w:tcPr>
          <w:p w14:paraId="105E3033" w14:textId="77777777" w:rsidR="004A495E" w:rsidRPr="008374C4" w:rsidRDefault="004A495E" w:rsidP="004A495E">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086BD319" w14:textId="3A3EC9B6" w:rsidR="004A495E" w:rsidRPr="008374C4" w:rsidRDefault="004A495E" w:rsidP="004A495E">
            <w:pPr>
              <w:widowControl w:val="0"/>
              <w:ind w:right="120"/>
              <w:jc w:val="both"/>
              <w:rPr>
                <w:rFonts w:ascii="Times New Roman" w:eastAsia="Times New Roman" w:hAnsi="Times New Roman" w:cs="Times New Roman"/>
                <w:b/>
              </w:rPr>
            </w:pPr>
            <w:r w:rsidRPr="00F92307">
              <w:rPr>
                <w:rFonts w:ascii="Times New Roman" w:eastAsia="Times New Roman" w:hAnsi="Times New Roman" w:cs="Times New Roman"/>
                <w:b/>
                <w:bCs/>
                <w:color w:val="000000"/>
              </w:rPr>
              <w:t xml:space="preserve">Кінцевий строк подання тендерних пропозицій </w:t>
            </w:r>
            <w:r w:rsidRPr="00F92307">
              <w:rPr>
                <w:rFonts w:ascii="Times New Roman" w:eastAsia="Times New Roman" w:hAnsi="Times New Roman" w:cs="Times New Roman"/>
                <w:b/>
                <w:bCs/>
                <w:color w:val="000000"/>
                <w:lang w:val="ru-RU"/>
              </w:rPr>
              <w:t xml:space="preserve">- </w:t>
            </w:r>
            <w:r w:rsidRPr="00F92307">
              <w:rPr>
                <w:rFonts w:ascii="Times New Roman" w:eastAsia="Times New Roman" w:hAnsi="Times New Roman" w:cs="Times New Roman"/>
                <w:b/>
                <w:bCs/>
                <w:lang w:val="ru-RU"/>
              </w:rPr>
              <w:t>2</w:t>
            </w:r>
            <w:r w:rsidR="00F92307" w:rsidRPr="00F92307">
              <w:rPr>
                <w:rFonts w:ascii="Times New Roman" w:eastAsia="Times New Roman" w:hAnsi="Times New Roman" w:cs="Times New Roman"/>
                <w:b/>
                <w:bCs/>
                <w:lang w:val="ru-RU"/>
              </w:rPr>
              <w:t>3</w:t>
            </w:r>
            <w:r w:rsidRPr="00F92307">
              <w:rPr>
                <w:rFonts w:ascii="Times New Roman" w:eastAsia="Times New Roman" w:hAnsi="Times New Roman" w:cs="Times New Roman"/>
                <w:b/>
                <w:bCs/>
                <w:lang w:val="ru-RU"/>
              </w:rPr>
              <w:t>.12.2023 року до 0</w:t>
            </w:r>
            <w:r w:rsidR="000733F5" w:rsidRPr="00F92307">
              <w:rPr>
                <w:rFonts w:ascii="Times New Roman" w:eastAsia="Times New Roman" w:hAnsi="Times New Roman" w:cs="Times New Roman"/>
                <w:b/>
                <w:bCs/>
                <w:lang w:val="ru-RU"/>
              </w:rPr>
              <w:t>9</w:t>
            </w:r>
            <w:r w:rsidRPr="00F92307">
              <w:rPr>
                <w:rFonts w:ascii="Times New Roman" w:eastAsia="Times New Roman" w:hAnsi="Times New Roman" w:cs="Times New Roman"/>
                <w:b/>
                <w:bCs/>
                <w:lang w:val="ru-RU"/>
              </w:rPr>
              <w:t>:00.</w:t>
            </w:r>
          </w:p>
          <w:p w14:paraId="2B8E0CE5" w14:textId="77777777" w:rsidR="004A495E" w:rsidRPr="008374C4" w:rsidRDefault="004A495E" w:rsidP="004A495E">
            <w:pPr>
              <w:widowControl w:val="0"/>
              <w:ind w:left="40" w:right="120"/>
              <w:jc w:val="both"/>
              <w:rPr>
                <w:rFonts w:ascii="Times New Roman" w:eastAsia="Times New Roman" w:hAnsi="Times New Roman" w:cs="Times New Roman"/>
                <w:i/>
              </w:rPr>
            </w:pPr>
            <w:r w:rsidRPr="008374C4">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374C4">
              <w:rPr>
                <w:rFonts w:ascii="Times New Roman" w:eastAsia="Times New Roman" w:hAnsi="Times New Roman" w:cs="Times New Roman"/>
                <w:i/>
              </w:rPr>
              <w:t>закупівель</w:t>
            </w:r>
            <w:proofErr w:type="spellEnd"/>
            <w:r w:rsidRPr="008374C4">
              <w:rPr>
                <w:rFonts w:ascii="Times New Roman" w:eastAsia="Times New Roman" w:hAnsi="Times New Roman" w:cs="Times New Roman"/>
                <w:i/>
              </w:rPr>
              <w:t>, відповідно до пункту 34 Особливостей).</w:t>
            </w:r>
          </w:p>
          <w:p w14:paraId="03918A7B" w14:textId="77777777" w:rsidR="004A495E" w:rsidRPr="008374C4" w:rsidRDefault="004A495E" w:rsidP="004A495E">
            <w:pPr>
              <w:widowControl w:val="0"/>
              <w:jc w:val="both"/>
              <w:rPr>
                <w:rFonts w:ascii="Times New Roman" w:eastAsia="Times New Roman" w:hAnsi="Times New Roman" w:cs="Times New Roman"/>
              </w:rPr>
            </w:pPr>
            <w:r w:rsidRPr="008374C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17A49A2" w14:textId="77777777" w:rsidR="004A495E" w:rsidRPr="008374C4" w:rsidRDefault="004A495E" w:rsidP="004A495E">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Електронна система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4B678120" w14:textId="77777777" w:rsidR="004A495E" w:rsidRPr="008374C4" w:rsidRDefault="004A495E" w:rsidP="004A495E">
            <w:pPr>
              <w:widowControl w:val="0"/>
              <w:pBdr>
                <w:top w:val="nil"/>
                <w:left w:val="nil"/>
                <w:bottom w:val="nil"/>
                <w:right w:val="nil"/>
                <w:between w:val="nil"/>
              </w:pBdr>
              <w:jc w:val="both"/>
              <w:rPr>
                <w:rFonts w:ascii="Times New Roman" w:eastAsia="Times New Roman" w:hAnsi="Times New Roman" w:cs="Times New Roman"/>
                <w:strike/>
              </w:rPr>
            </w:pPr>
            <w:r w:rsidRPr="008374C4">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w:t>
            </w:r>
          </w:p>
        </w:tc>
      </w:tr>
      <w:tr w:rsidR="004A495E" w:rsidRPr="008374C4" w14:paraId="203D283F" w14:textId="77777777" w:rsidTr="0084663B">
        <w:trPr>
          <w:trHeight w:val="1411"/>
          <w:jc w:val="center"/>
        </w:trPr>
        <w:tc>
          <w:tcPr>
            <w:tcW w:w="705" w:type="dxa"/>
          </w:tcPr>
          <w:p w14:paraId="6D5E82AA" w14:textId="77777777" w:rsidR="004A495E" w:rsidRPr="008374C4" w:rsidRDefault="004A495E" w:rsidP="004A495E">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2</w:t>
            </w:r>
          </w:p>
        </w:tc>
        <w:tc>
          <w:tcPr>
            <w:tcW w:w="2835" w:type="dxa"/>
          </w:tcPr>
          <w:p w14:paraId="5DC7A952" w14:textId="77777777" w:rsidR="004A495E" w:rsidRPr="008374C4" w:rsidRDefault="004A495E" w:rsidP="004A495E">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4FB7887A" w14:textId="77777777" w:rsidR="004A495E" w:rsidRPr="008374C4" w:rsidRDefault="004A495E" w:rsidP="004A495E">
            <w:pPr>
              <w:shd w:val="clear" w:color="auto" w:fill="FFFFFF"/>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374C4">
              <w:rPr>
                <w:rFonts w:ascii="Times New Roman" w:eastAsia="Times New Roman" w:hAnsi="Times New Roman" w:cs="Times New Roman"/>
                <w:highlight w:val="white"/>
              </w:rPr>
              <w:t>закупівель</w:t>
            </w:r>
            <w:proofErr w:type="spellEnd"/>
            <w:r w:rsidRPr="008374C4">
              <w:rPr>
                <w:rFonts w:ascii="Times New Roman" w:eastAsia="Times New Roman" w:hAnsi="Times New Roman" w:cs="Times New Roman"/>
                <w:highlight w:val="white"/>
              </w:rPr>
              <w:t>.</w:t>
            </w:r>
          </w:p>
          <w:p w14:paraId="4EFB9A6B" w14:textId="77777777" w:rsidR="004A495E" w:rsidRPr="008374C4" w:rsidRDefault="004A495E" w:rsidP="004A495E">
            <w:pPr>
              <w:shd w:val="clear" w:color="auto" w:fill="FFFFFF"/>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5FDC81" w14:textId="77777777" w:rsidR="004A495E" w:rsidRPr="008374C4" w:rsidRDefault="004A495E" w:rsidP="004A495E">
            <w:pPr>
              <w:shd w:val="clear" w:color="auto" w:fill="FFFFFF"/>
              <w:jc w:val="both"/>
              <w:rPr>
                <w:rFonts w:ascii="Times New Roman" w:eastAsia="Times New Roman" w:hAnsi="Times New Roman" w:cs="Times New Roman"/>
                <w:color w:val="404040" w:themeColor="text1" w:themeTint="BF"/>
                <w:highlight w:val="white"/>
              </w:rPr>
            </w:pPr>
            <w:r w:rsidRPr="008374C4">
              <w:rPr>
                <w:rFonts w:ascii="Times New Roman" w:eastAsia="Times New Roman" w:hAnsi="Times New Roman" w:cs="Times New Roman"/>
                <w:color w:val="404040" w:themeColor="text1" w:themeTint="BF"/>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374C4">
                <w:rPr>
                  <w:rFonts w:ascii="Times New Roman" w:eastAsia="Times New Roman" w:hAnsi="Times New Roman" w:cs="Times New Roman"/>
                  <w:color w:val="404040" w:themeColor="text1" w:themeTint="BF"/>
                  <w:highlight w:val="white"/>
                </w:rPr>
                <w:t>47</w:t>
              </w:r>
            </w:hyperlink>
            <w:r w:rsidRPr="008374C4">
              <w:rPr>
                <w:rFonts w:ascii="Times New Roman" w:eastAsia="Times New Roman" w:hAnsi="Times New Roman" w:cs="Times New Roman"/>
                <w:color w:val="404040" w:themeColor="text1" w:themeTint="BF"/>
                <w:highlight w:val="white"/>
              </w:rPr>
              <w:t xml:space="preserve"> Особливостей.</w:t>
            </w:r>
          </w:p>
          <w:p w14:paraId="699B0E56" w14:textId="77777777" w:rsidR="004A495E" w:rsidRPr="008374C4" w:rsidRDefault="004A495E" w:rsidP="004A495E">
            <w:pPr>
              <w:shd w:val="clear" w:color="auto" w:fill="FFFFFF"/>
              <w:jc w:val="both"/>
              <w:rPr>
                <w:rFonts w:ascii="Times New Roman" w:eastAsia="Times New Roman" w:hAnsi="Times New Roman" w:cs="Times New Roman"/>
                <w:highlight w:val="white"/>
              </w:rPr>
            </w:pPr>
            <w:r w:rsidRPr="008374C4">
              <w:rPr>
                <w:rFonts w:ascii="Times New Roman" w:eastAsia="Times New Roman" w:hAnsi="Times New Roman" w:cs="Times New Roman"/>
                <w:highlight w:val="white"/>
              </w:rPr>
              <w:t xml:space="preserve">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 </w:t>
            </w:r>
          </w:p>
          <w:p w14:paraId="7C81F266" w14:textId="77777777" w:rsidR="004A495E" w:rsidRPr="008374C4" w:rsidRDefault="004A495E" w:rsidP="004A495E">
            <w:pPr>
              <w:pStyle w:val="af3"/>
              <w:jc w:val="both"/>
              <w:rPr>
                <w:rFonts w:ascii="Times New Roman" w:eastAsia="Times New Roman" w:hAnsi="Times New Roman" w:cs="Times New Roman"/>
                <w:strike/>
                <w:sz w:val="22"/>
                <w:szCs w:val="22"/>
              </w:rPr>
            </w:pPr>
            <w:r w:rsidRPr="008374C4">
              <w:rPr>
                <w:rFonts w:ascii="Times New Roman" w:eastAsia="Times New Roman" w:hAnsi="Times New Roman" w:cs="Times New Roman"/>
                <w:sz w:val="22"/>
                <w:szCs w:val="22"/>
                <w:highlight w:val="white"/>
              </w:rPr>
              <w:t xml:space="preserve">Якщо була подана одна тендерна пропозиція, електронна система </w:t>
            </w:r>
            <w:proofErr w:type="spellStart"/>
            <w:r w:rsidRPr="008374C4">
              <w:rPr>
                <w:rFonts w:ascii="Times New Roman" w:eastAsia="Times New Roman" w:hAnsi="Times New Roman" w:cs="Times New Roman"/>
                <w:sz w:val="22"/>
                <w:szCs w:val="22"/>
                <w:highlight w:val="white"/>
              </w:rPr>
              <w:t>закупівель</w:t>
            </w:r>
            <w:proofErr w:type="spellEnd"/>
            <w:r w:rsidRPr="008374C4">
              <w:rPr>
                <w:rFonts w:ascii="Times New Roman" w:eastAsia="Times New Roman" w:hAnsi="Times New Roman" w:cs="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документації, крім інформації, визначеної </w:t>
            </w:r>
            <w:r w:rsidRPr="008374C4">
              <w:rPr>
                <w:rFonts w:ascii="Times New Roman" w:eastAsia="Times New Roman" w:hAnsi="Times New Roman" w:cs="Times New Roman"/>
                <w:sz w:val="22"/>
                <w:szCs w:val="22"/>
                <w:highlight w:val="white"/>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A495E" w:rsidRPr="008374C4" w14:paraId="0A88B7C5" w14:textId="77777777">
        <w:trPr>
          <w:trHeight w:val="512"/>
          <w:jc w:val="center"/>
        </w:trPr>
        <w:tc>
          <w:tcPr>
            <w:tcW w:w="9960" w:type="dxa"/>
            <w:gridSpan w:val="3"/>
            <w:vAlign w:val="center"/>
          </w:tcPr>
          <w:p w14:paraId="653DAFA8" w14:textId="77777777" w:rsidR="004A495E" w:rsidRPr="00CC16B7" w:rsidRDefault="004A495E" w:rsidP="004A495E">
            <w:pPr>
              <w:widowControl w:val="0"/>
              <w:jc w:val="center"/>
              <w:rPr>
                <w:rFonts w:ascii="Times New Roman" w:eastAsia="Times New Roman" w:hAnsi="Times New Roman" w:cs="Times New Roman"/>
              </w:rPr>
            </w:pPr>
            <w:r w:rsidRPr="00CC16B7">
              <w:rPr>
                <w:rFonts w:ascii="Times New Roman" w:eastAsia="Times New Roman" w:hAnsi="Times New Roman" w:cs="Times New Roman"/>
                <w:b/>
                <w:color w:val="000000"/>
              </w:rPr>
              <w:lastRenderedPageBreak/>
              <w:t>Розділ 5. Оцінка тендерної пропозиції</w:t>
            </w:r>
          </w:p>
        </w:tc>
      </w:tr>
      <w:tr w:rsidR="00CD4520" w:rsidRPr="008374C4" w14:paraId="0B872999" w14:textId="77777777" w:rsidTr="00995FC9">
        <w:trPr>
          <w:trHeight w:val="1119"/>
          <w:jc w:val="center"/>
        </w:trPr>
        <w:tc>
          <w:tcPr>
            <w:tcW w:w="705" w:type="dxa"/>
          </w:tcPr>
          <w:p w14:paraId="39FEBE15"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1</w:t>
            </w:r>
          </w:p>
        </w:tc>
        <w:tc>
          <w:tcPr>
            <w:tcW w:w="2835" w:type="dxa"/>
          </w:tcPr>
          <w:p w14:paraId="7CCF0A56" w14:textId="77777777" w:rsidR="00CD4520" w:rsidRPr="008374C4" w:rsidRDefault="00CD4520" w:rsidP="00CD4520">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кожного критерію</w:t>
            </w:r>
          </w:p>
        </w:tc>
        <w:tc>
          <w:tcPr>
            <w:tcW w:w="6420" w:type="dxa"/>
            <w:vAlign w:val="center"/>
          </w:tcPr>
          <w:p w14:paraId="448143C7" w14:textId="77777777" w:rsidR="00CD4520" w:rsidRPr="00DD2BCC" w:rsidRDefault="00CD4520" w:rsidP="00CD4520">
            <w:pPr>
              <w:shd w:val="clear" w:color="auto" w:fill="FFFFFF"/>
              <w:jc w:val="both"/>
              <w:rPr>
                <w:rFonts w:ascii="Times New Roman" w:eastAsia="Times New Roman" w:hAnsi="Times New Roman" w:cs="Times New Roman"/>
                <w:sz w:val="24"/>
                <w:szCs w:val="24"/>
                <w:highlight w:val="white"/>
              </w:rPr>
            </w:pPr>
            <w:r w:rsidRPr="00DD2BC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DD2BCC">
                <w:rPr>
                  <w:rFonts w:ascii="Times New Roman" w:eastAsia="Times New Roman" w:hAnsi="Times New Roman" w:cs="Times New Roman"/>
                  <w:sz w:val="24"/>
                  <w:szCs w:val="24"/>
                  <w:highlight w:val="white"/>
                </w:rPr>
                <w:t>шістнадцятої</w:t>
              </w:r>
            </w:hyperlink>
            <w:r w:rsidRPr="00DD2BC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121318" w14:textId="77777777" w:rsidR="00CD4520" w:rsidRPr="00DD2BCC" w:rsidRDefault="00CD4520" w:rsidP="00CD4520">
            <w:pPr>
              <w:widowControl w:val="0"/>
              <w:jc w:val="both"/>
              <w:rPr>
                <w:rFonts w:ascii="Times New Roman" w:eastAsia="Times New Roman" w:hAnsi="Times New Roman" w:cs="Times New Roman"/>
                <w:sz w:val="24"/>
                <w:szCs w:val="24"/>
                <w:highlight w:val="white"/>
              </w:rPr>
            </w:pPr>
            <w:r w:rsidRPr="00DD2BC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D2BCC">
              <w:rPr>
                <w:rFonts w:ascii="Times New Roman" w:eastAsia="Times New Roman" w:hAnsi="Times New Roman" w:cs="Times New Roman"/>
                <w:sz w:val="24"/>
                <w:szCs w:val="24"/>
                <w:highlight w:val="white"/>
              </w:rPr>
              <w:t>закупівель</w:t>
            </w:r>
            <w:proofErr w:type="spellEnd"/>
            <w:r w:rsidRPr="00DD2BCC">
              <w:rPr>
                <w:rFonts w:ascii="Times New Roman" w:eastAsia="Times New Roman" w:hAnsi="Times New Roman" w:cs="Times New Roman"/>
                <w:sz w:val="24"/>
                <w:szCs w:val="24"/>
                <w:highlight w:val="white"/>
              </w:rPr>
              <w:t xml:space="preserve"> відповідно до статті 30 Закону.</w:t>
            </w:r>
          </w:p>
          <w:p w14:paraId="0673457B" w14:textId="77777777" w:rsidR="00CD4520" w:rsidRPr="00DD2BCC" w:rsidRDefault="00CD4520" w:rsidP="00CD4520">
            <w:pPr>
              <w:widowControl w:val="0"/>
              <w:jc w:val="both"/>
              <w:rPr>
                <w:rFonts w:ascii="Times New Roman" w:eastAsia="Times New Roman" w:hAnsi="Times New Roman" w:cs="Times New Roman"/>
                <w:sz w:val="24"/>
                <w:szCs w:val="24"/>
                <w:highlight w:val="white"/>
              </w:rPr>
            </w:pPr>
            <w:r w:rsidRPr="00DD2B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F3D3749" w14:textId="77777777" w:rsidR="00CD4520" w:rsidRPr="00DD2BCC" w:rsidRDefault="00CD4520" w:rsidP="00CD4520">
            <w:pPr>
              <w:widowControl w:val="0"/>
              <w:jc w:val="both"/>
              <w:rPr>
                <w:rFonts w:ascii="Times New Roman" w:eastAsia="Times New Roman" w:hAnsi="Times New Roman" w:cs="Times New Roman"/>
                <w:b/>
                <w:sz w:val="24"/>
                <w:szCs w:val="24"/>
                <w:highlight w:val="white"/>
              </w:rPr>
            </w:pPr>
            <w:r w:rsidRPr="00DD2B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A7E9674" w14:textId="77777777" w:rsidR="00CD4520" w:rsidRPr="00DD2BCC" w:rsidRDefault="00CD4520" w:rsidP="00CD4520">
            <w:pPr>
              <w:widowControl w:val="0"/>
              <w:jc w:val="both"/>
              <w:rPr>
                <w:rFonts w:ascii="Times New Roman" w:eastAsia="Times New Roman" w:hAnsi="Times New Roman" w:cs="Times New Roman"/>
                <w:sz w:val="24"/>
                <w:szCs w:val="24"/>
                <w:highlight w:val="white"/>
              </w:rPr>
            </w:pPr>
            <w:r w:rsidRPr="00DD2BC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D2BCC">
              <w:rPr>
                <w:rFonts w:ascii="Times New Roman" w:eastAsia="Times New Roman" w:hAnsi="Times New Roman" w:cs="Times New Roman"/>
                <w:sz w:val="24"/>
                <w:szCs w:val="24"/>
                <w:highlight w:val="white"/>
              </w:rPr>
              <w:t>закупівель</w:t>
            </w:r>
            <w:proofErr w:type="spellEnd"/>
            <w:r w:rsidRPr="00DD2BC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5EBD0E" w14:textId="77777777" w:rsidR="00CD4520" w:rsidRPr="00DD2BCC" w:rsidRDefault="00CD4520" w:rsidP="00CD4520">
            <w:pPr>
              <w:widowControl w:val="0"/>
              <w:jc w:val="both"/>
              <w:rPr>
                <w:rFonts w:ascii="Times New Roman" w:eastAsia="Times New Roman" w:hAnsi="Times New Roman" w:cs="Times New Roman"/>
                <w:i/>
                <w:sz w:val="24"/>
                <w:szCs w:val="24"/>
                <w:highlight w:val="white"/>
              </w:rPr>
            </w:pPr>
            <w:r w:rsidRPr="00DD2BCC">
              <w:rPr>
                <w:rFonts w:ascii="Times New Roman" w:eastAsia="Times New Roman" w:hAnsi="Times New Roman" w:cs="Times New Roman"/>
                <w:i/>
                <w:sz w:val="24"/>
                <w:szCs w:val="24"/>
                <w:highlight w:val="white"/>
              </w:rPr>
              <w:t>(у разі якщо подано дві і більше тендерних пропозицій).</w:t>
            </w:r>
          </w:p>
          <w:p w14:paraId="3E877E8E" w14:textId="77777777" w:rsidR="00CD4520" w:rsidRPr="00DD2BCC" w:rsidRDefault="00CD4520" w:rsidP="00CD4520">
            <w:pPr>
              <w:shd w:val="clear" w:color="auto" w:fill="FFFFFF"/>
              <w:jc w:val="both"/>
              <w:rPr>
                <w:rFonts w:ascii="Times New Roman" w:eastAsia="Times New Roman" w:hAnsi="Times New Roman" w:cs="Times New Roman"/>
                <w:sz w:val="24"/>
                <w:szCs w:val="24"/>
                <w:highlight w:val="white"/>
              </w:rPr>
            </w:pPr>
            <w:r w:rsidRPr="00DD2B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D2BCC">
              <w:rPr>
                <w:rFonts w:ascii="Times New Roman" w:eastAsia="Times New Roman" w:hAnsi="Times New Roman" w:cs="Times New Roman"/>
                <w:sz w:val="24"/>
                <w:szCs w:val="24"/>
                <w:highlight w:val="white"/>
              </w:rPr>
              <w:t>закупівель</w:t>
            </w:r>
            <w:proofErr w:type="spellEnd"/>
            <w:r w:rsidRPr="00DD2BC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w:t>
            </w:r>
            <w:r>
              <w:rPr>
                <w:rFonts w:ascii="Times New Roman" w:eastAsia="Times New Roman" w:hAnsi="Times New Roman" w:cs="Times New Roman"/>
                <w:sz w:val="24"/>
                <w:szCs w:val="24"/>
                <w:highlight w:val="white"/>
              </w:rPr>
              <w:t>-</w:t>
            </w:r>
            <w:r w:rsidRPr="00DD2BCC">
              <w:rPr>
                <w:rFonts w:ascii="Times New Roman" w:eastAsia="Times New Roman" w:hAnsi="Times New Roman" w:cs="Times New Roman"/>
                <w:sz w:val="24"/>
                <w:szCs w:val="24"/>
                <w:highlight w:val="whit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0ED776" w14:textId="77777777" w:rsidR="00CD4520" w:rsidRPr="00DD2BCC" w:rsidRDefault="00CD4520" w:rsidP="00CD4520">
            <w:pPr>
              <w:widowControl w:val="0"/>
              <w:jc w:val="both"/>
              <w:rPr>
                <w:rFonts w:ascii="Times New Roman" w:eastAsia="Times New Roman" w:hAnsi="Times New Roman" w:cs="Times New Roman"/>
                <w:i/>
                <w:sz w:val="24"/>
                <w:szCs w:val="24"/>
                <w:highlight w:val="yellow"/>
              </w:rPr>
            </w:pPr>
            <w:r w:rsidRPr="00DD2BC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2BCC">
              <w:rPr>
                <w:rFonts w:ascii="Times New Roman" w:eastAsia="Times New Roman" w:hAnsi="Times New Roman" w:cs="Times New Roman"/>
                <w:sz w:val="24"/>
                <w:szCs w:val="24"/>
                <w:highlight w:val="white"/>
              </w:rPr>
              <w:t>закупівель</w:t>
            </w:r>
            <w:proofErr w:type="spellEnd"/>
            <w:r w:rsidRPr="00DD2BCC">
              <w:rPr>
                <w:rFonts w:ascii="Times New Roman" w:eastAsia="Times New Roman" w:hAnsi="Times New Roman" w:cs="Times New Roman"/>
                <w:sz w:val="24"/>
                <w:szCs w:val="24"/>
                <w:highlight w:val="white"/>
              </w:rPr>
              <w:t xml:space="preserve"> протягом одного дня з дня прийняття </w:t>
            </w:r>
            <w:r w:rsidRPr="00DD2BCC">
              <w:rPr>
                <w:rFonts w:ascii="Times New Roman" w:eastAsia="Times New Roman" w:hAnsi="Times New Roman" w:cs="Times New Roman"/>
                <w:sz w:val="24"/>
                <w:szCs w:val="24"/>
                <w:highlight w:val="white"/>
              </w:rPr>
              <w:lastRenderedPageBreak/>
              <w:t>відповідного рішення.</w:t>
            </w:r>
          </w:p>
          <w:p w14:paraId="276CCDD1" w14:textId="77777777" w:rsidR="00CD4520" w:rsidRPr="006519F0" w:rsidRDefault="00CD4520" w:rsidP="00CD4520">
            <w:pPr>
              <w:widowControl w:val="0"/>
              <w:jc w:val="both"/>
              <w:rPr>
                <w:rFonts w:ascii="Times New Roman" w:eastAsia="Times New Roman" w:hAnsi="Times New Roman" w:cs="Times New Roman"/>
                <w:sz w:val="24"/>
                <w:szCs w:val="24"/>
              </w:rPr>
            </w:pPr>
            <w:r w:rsidRPr="006519F0">
              <w:rPr>
                <w:rFonts w:ascii="Times New Roman" w:eastAsia="Times New Roman" w:hAnsi="Times New Roman" w:cs="Times New Roman"/>
                <w:i/>
                <w:sz w:val="24"/>
                <w:szCs w:val="24"/>
              </w:rPr>
              <w:t xml:space="preserve">Ціна тендерної пропозиції </w:t>
            </w:r>
            <w:r w:rsidRPr="006519F0">
              <w:rPr>
                <w:rFonts w:ascii="Times New Roman" w:eastAsia="Times New Roman" w:hAnsi="Times New Roman" w:cs="Times New Roman"/>
                <w:i/>
                <w:color w:val="FF0000"/>
                <w:sz w:val="24"/>
                <w:szCs w:val="24"/>
              </w:rPr>
              <w:t>не може</w:t>
            </w:r>
            <w:r w:rsidRPr="006519F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209FD3" w14:textId="77777777" w:rsidR="00CD4520" w:rsidRPr="006519F0" w:rsidRDefault="00CD4520" w:rsidP="00CD4520">
            <w:pPr>
              <w:widowControl w:val="0"/>
              <w:jc w:val="both"/>
              <w:rPr>
                <w:rFonts w:ascii="Times New Roman" w:eastAsia="Times New Roman" w:hAnsi="Times New Roman" w:cs="Times New Roman"/>
                <w:b/>
                <w:i/>
                <w:color w:val="4A86E8"/>
                <w:sz w:val="24"/>
                <w:szCs w:val="24"/>
              </w:rPr>
            </w:pPr>
            <w:r w:rsidRPr="006519F0">
              <w:rPr>
                <w:rFonts w:ascii="Times New Roman" w:eastAsia="Times New Roman" w:hAnsi="Times New Roman" w:cs="Times New Roman"/>
                <w:i/>
                <w:sz w:val="24"/>
                <w:szCs w:val="24"/>
              </w:rPr>
              <w:t xml:space="preserve">До розгляду </w:t>
            </w:r>
            <w:r w:rsidRPr="006519F0">
              <w:rPr>
                <w:rFonts w:ascii="Times New Roman" w:eastAsia="Times New Roman" w:hAnsi="Times New Roman" w:cs="Times New Roman"/>
                <w:i/>
                <w:color w:val="FF0000"/>
                <w:sz w:val="24"/>
                <w:szCs w:val="24"/>
                <w:u w:val="single"/>
              </w:rPr>
              <w:t>не приймається</w:t>
            </w:r>
            <w:r w:rsidRPr="006519F0">
              <w:rPr>
                <w:rFonts w:ascii="Times New Roman" w:eastAsia="Times New Roman" w:hAnsi="Times New Roman" w:cs="Times New Roman"/>
                <w:i/>
                <w:color w:val="FF0000"/>
                <w:sz w:val="24"/>
                <w:szCs w:val="24"/>
              </w:rPr>
              <w:t xml:space="preserve"> </w:t>
            </w:r>
            <w:r w:rsidRPr="006519F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A00D69"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12F51FC"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68E60B" w14:textId="77777777" w:rsidR="00CD4520" w:rsidRPr="00696E7D" w:rsidRDefault="00CD4520" w:rsidP="00CD4520">
            <w:pPr>
              <w:widowControl w:val="0"/>
              <w:jc w:val="both"/>
              <w:rPr>
                <w:rFonts w:ascii="Times New Roman" w:eastAsia="Times New Roman" w:hAnsi="Times New Roman" w:cs="Times New Roman"/>
                <w:sz w:val="24"/>
                <w:szCs w:val="24"/>
              </w:rPr>
            </w:pPr>
            <w:r w:rsidRPr="00696E7D">
              <w:rPr>
                <w:rFonts w:ascii="Times New Roman" w:eastAsia="Times New Roman" w:hAnsi="Times New Roman" w:cs="Times New Roman"/>
                <w:sz w:val="24"/>
                <w:szCs w:val="24"/>
              </w:rPr>
              <w:t>Оцінка здійснюється щодо предмета закупівлі в цілому.</w:t>
            </w:r>
          </w:p>
          <w:p w14:paraId="564E285C"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96E7D">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sz w:val="24"/>
                <w:szCs w:val="24"/>
              </w:rPr>
              <w:t xml:space="preserve">товару </w:t>
            </w:r>
            <w:r w:rsidRPr="00696E7D">
              <w:rPr>
                <w:rFonts w:ascii="Times New Roman" w:eastAsia="Times New Roman" w:hAnsi="Times New Roman" w:cs="Times New Roman"/>
                <w:sz w:val="24"/>
                <w:szCs w:val="24"/>
              </w:rPr>
              <w:t>даного виду.</w:t>
            </w:r>
          </w:p>
          <w:p w14:paraId="0F6F2EA3" w14:textId="57D13759" w:rsidR="00CD4520" w:rsidRPr="002339AE" w:rsidRDefault="00CD4520" w:rsidP="00CD4520">
            <w:pPr>
              <w:widowControl w:val="0"/>
              <w:jc w:val="both"/>
              <w:rPr>
                <w:rFonts w:ascii="Times New Roman" w:eastAsia="Times New Roman" w:hAnsi="Times New Roman" w:cs="Times New Roman"/>
                <w:sz w:val="24"/>
                <w:szCs w:val="24"/>
                <w:highlight w:val="yellow"/>
              </w:rPr>
            </w:pPr>
            <w:r w:rsidRPr="002339A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s="Times New Roman"/>
                <w:sz w:val="24"/>
                <w:szCs w:val="24"/>
                <w:highlight w:val="white"/>
              </w:rPr>
              <w:t>–</w:t>
            </w:r>
            <w:r w:rsidRPr="002339AE">
              <w:rPr>
                <w:rFonts w:ascii="Times New Roman" w:eastAsia="Times New Roman" w:hAnsi="Times New Roman" w:cs="Times New Roman"/>
                <w:sz w:val="24"/>
                <w:szCs w:val="24"/>
                <w:highlight w:val="white"/>
              </w:rPr>
              <w:t xml:space="preserve"> </w:t>
            </w:r>
            <w:r w:rsidR="000135C8">
              <w:rPr>
                <w:rFonts w:ascii="Times New Roman" w:eastAsia="Times New Roman" w:hAnsi="Times New Roman" w:cs="Times New Roman"/>
                <w:sz w:val="24"/>
                <w:szCs w:val="24"/>
                <w:lang w:val="ru-RU"/>
              </w:rPr>
              <w:t>1</w:t>
            </w:r>
            <w:r w:rsidRPr="00F97D8F">
              <w:rPr>
                <w:rFonts w:ascii="Times New Roman" w:eastAsia="Times New Roman" w:hAnsi="Times New Roman" w:cs="Times New Roman"/>
                <w:sz w:val="24"/>
                <w:szCs w:val="24"/>
              </w:rPr>
              <w:t xml:space="preserve"> %.</w:t>
            </w:r>
          </w:p>
          <w:p w14:paraId="375CD531" w14:textId="77777777" w:rsidR="00CD4520" w:rsidRPr="002339AE" w:rsidRDefault="00CD4520" w:rsidP="00CD4520">
            <w:pPr>
              <w:shd w:val="clear" w:color="auto" w:fill="FFFFFF"/>
              <w:jc w:val="both"/>
              <w:rPr>
                <w:rFonts w:ascii="Times New Roman" w:eastAsia="Times New Roman" w:hAnsi="Times New Roman" w:cs="Times New Roman"/>
                <w:sz w:val="24"/>
                <w:szCs w:val="24"/>
                <w:highlight w:val="white"/>
              </w:rPr>
            </w:pPr>
            <w:r w:rsidRPr="002339A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39AE">
              <w:rPr>
                <w:rFonts w:ascii="Times New Roman" w:eastAsia="Times New Roman" w:hAnsi="Times New Roman" w:cs="Times New Roman"/>
                <w:sz w:val="24"/>
                <w:szCs w:val="24"/>
                <w:highlight w:val="white"/>
              </w:rPr>
              <w:t>закупівель</w:t>
            </w:r>
            <w:proofErr w:type="spellEnd"/>
            <w:r w:rsidRPr="002339A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B988E" w14:textId="77777777" w:rsidR="00CD4520" w:rsidRPr="002339AE" w:rsidRDefault="00CD4520" w:rsidP="00CD4520">
            <w:pPr>
              <w:shd w:val="clear" w:color="auto" w:fill="FFFFFF"/>
              <w:jc w:val="both"/>
              <w:rPr>
                <w:rFonts w:ascii="Times New Roman" w:eastAsia="Times New Roman" w:hAnsi="Times New Roman" w:cs="Times New Roman"/>
                <w:sz w:val="24"/>
                <w:szCs w:val="24"/>
                <w:highlight w:val="white"/>
              </w:rPr>
            </w:pPr>
            <w:r w:rsidRPr="002339A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C88508" w14:textId="77777777" w:rsidR="00CD4520" w:rsidRPr="002339AE" w:rsidRDefault="00CD4520" w:rsidP="00CD4520">
            <w:pPr>
              <w:keepNext/>
              <w:shd w:val="clear" w:color="auto" w:fill="FFFFFF"/>
              <w:jc w:val="both"/>
              <w:rPr>
                <w:rFonts w:ascii="Times New Roman" w:eastAsia="Times New Roman" w:hAnsi="Times New Roman" w:cs="Times New Roman"/>
                <w:sz w:val="24"/>
                <w:szCs w:val="24"/>
                <w:highlight w:val="white"/>
              </w:rPr>
            </w:pPr>
            <w:r w:rsidRPr="002339AE">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2339AE">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A47113" w14:textId="77777777" w:rsidR="00CD4520" w:rsidRPr="002339AE" w:rsidRDefault="00CD4520" w:rsidP="00CD4520">
            <w:pPr>
              <w:keepNext/>
              <w:shd w:val="clear" w:color="auto" w:fill="FFFFFF"/>
              <w:jc w:val="both"/>
              <w:rPr>
                <w:rFonts w:ascii="Times New Roman" w:eastAsia="Times New Roman" w:hAnsi="Times New Roman" w:cs="Times New Roman"/>
                <w:sz w:val="24"/>
                <w:szCs w:val="24"/>
                <w:highlight w:val="white"/>
              </w:rPr>
            </w:pPr>
            <w:r w:rsidRPr="002339A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39AE">
              <w:rPr>
                <w:rFonts w:ascii="Times New Roman" w:eastAsia="Times New Roman" w:hAnsi="Times New Roman" w:cs="Times New Roman"/>
                <w:sz w:val="24"/>
                <w:szCs w:val="24"/>
                <w:highlight w:val="white"/>
              </w:rPr>
              <w:t>невідповідностей</w:t>
            </w:r>
            <w:proofErr w:type="spellEnd"/>
            <w:r w:rsidRPr="002339AE">
              <w:rPr>
                <w:rFonts w:ascii="Times New Roman" w:eastAsia="Times New Roman" w:hAnsi="Times New Roman" w:cs="Times New Roman"/>
                <w:sz w:val="24"/>
                <w:szCs w:val="24"/>
                <w:highlight w:val="white"/>
              </w:rPr>
              <w:t xml:space="preserve"> в електронній системі </w:t>
            </w:r>
            <w:proofErr w:type="spellStart"/>
            <w:r w:rsidRPr="002339AE">
              <w:rPr>
                <w:rFonts w:ascii="Times New Roman" w:eastAsia="Times New Roman" w:hAnsi="Times New Roman" w:cs="Times New Roman"/>
                <w:sz w:val="24"/>
                <w:szCs w:val="24"/>
                <w:highlight w:val="white"/>
              </w:rPr>
              <w:t>закупівель</w:t>
            </w:r>
            <w:proofErr w:type="spellEnd"/>
            <w:r w:rsidRPr="002339AE">
              <w:rPr>
                <w:rFonts w:ascii="Times New Roman" w:eastAsia="Times New Roman" w:hAnsi="Times New Roman" w:cs="Times New Roman"/>
                <w:sz w:val="24"/>
                <w:szCs w:val="24"/>
                <w:highlight w:val="white"/>
              </w:rPr>
              <w:t>.</w:t>
            </w:r>
          </w:p>
          <w:p w14:paraId="6F92D8B1" w14:textId="77777777" w:rsidR="00CD4520" w:rsidRPr="002339AE" w:rsidRDefault="00CD4520" w:rsidP="00CD4520">
            <w:pPr>
              <w:jc w:val="both"/>
              <w:rPr>
                <w:rFonts w:ascii="Times New Roman" w:eastAsia="Times New Roman" w:hAnsi="Times New Roman" w:cs="Times New Roman"/>
                <w:sz w:val="24"/>
                <w:szCs w:val="24"/>
                <w:highlight w:val="white"/>
              </w:rPr>
            </w:pPr>
            <w:r w:rsidRPr="002339A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FE2A1" w14:textId="77777777" w:rsidR="00CD4520" w:rsidRPr="002339AE" w:rsidRDefault="00CD4520" w:rsidP="00CD4520">
            <w:pPr>
              <w:jc w:val="both"/>
              <w:rPr>
                <w:rFonts w:ascii="Times New Roman" w:eastAsia="Times New Roman" w:hAnsi="Times New Roman" w:cs="Times New Roman"/>
                <w:strike/>
                <w:sz w:val="24"/>
                <w:szCs w:val="24"/>
                <w:highlight w:val="white"/>
              </w:rPr>
            </w:pPr>
            <w:r w:rsidRPr="002339A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39AE">
              <w:rPr>
                <w:rFonts w:ascii="Times New Roman" w:eastAsia="Times New Roman" w:hAnsi="Times New Roman" w:cs="Times New Roman"/>
                <w:sz w:val="24"/>
                <w:szCs w:val="24"/>
                <w:highlight w:val="white"/>
              </w:rPr>
              <w:t>невідповідностей</w:t>
            </w:r>
            <w:proofErr w:type="spellEnd"/>
            <w:r w:rsidRPr="002339A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F61CB7"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B89DC7" w14:textId="77777777" w:rsidR="00CD4520" w:rsidRDefault="00CD4520" w:rsidP="00CD45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689BA86" w14:textId="77777777" w:rsidR="00CD4520" w:rsidRDefault="00CD4520" w:rsidP="00CD45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339AE">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sz w:val="24"/>
                <w:szCs w:val="24"/>
                <w:highlight w:val="white"/>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129F">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14:paraId="5D7FD124" w14:textId="1CC5A1B7" w:rsidR="00CD4520" w:rsidRPr="008374C4" w:rsidRDefault="00CD4520" w:rsidP="00CD4520">
            <w:pPr>
              <w:widowControl w:val="0"/>
              <w:jc w:val="both"/>
              <w:rPr>
                <w:rFonts w:ascii="Times New Roman" w:eastAsia="Times New Roman" w:hAnsi="Times New Roman" w:cs="Times New Roman"/>
              </w:rPr>
            </w:pPr>
            <w:r w:rsidRPr="002339A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4520" w:rsidRPr="008374C4" w14:paraId="4F1A334E" w14:textId="77777777">
        <w:trPr>
          <w:trHeight w:val="1119"/>
          <w:jc w:val="center"/>
        </w:trPr>
        <w:tc>
          <w:tcPr>
            <w:tcW w:w="705" w:type="dxa"/>
          </w:tcPr>
          <w:p w14:paraId="5B538C0D"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lastRenderedPageBreak/>
              <w:t>2</w:t>
            </w:r>
          </w:p>
        </w:tc>
        <w:tc>
          <w:tcPr>
            <w:tcW w:w="2835" w:type="dxa"/>
          </w:tcPr>
          <w:p w14:paraId="2F30B4C7" w14:textId="77777777" w:rsidR="00CD4520" w:rsidRPr="008374C4" w:rsidRDefault="00CD4520" w:rsidP="00CD4520">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Інша інформація</w:t>
            </w:r>
          </w:p>
        </w:tc>
        <w:tc>
          <w:tcPr>
            <w:tcW w:w="6420" w:type="dxa"/>
            <w:vAlign w:val="center"/>
          </w:tcPr>
          <w:p w14:paraId="0E97DAF6"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B7D905"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0D83DD"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887041"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474595"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545220C" w14:textId="77777777" w:rsidR="00CD4520" w:rsidRDefault="00CD4520" w:rsidP="00CD45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37F3B0" w14:textId="77777777" w:rsidR="00CD4520" w:rsidRDefault="00CD4520" w:rsidP="00CD4520">
            <w:pPr>
              <w:widowControl w:val="0"/>
              <w:tabs>
                <w:tab w:val="left" w:pos="34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8C6BCB"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710482D"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6ADC2BC"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3147EB6" w14:textId="03DA300A"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7A6599">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7A6599">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14:paraId="744DF2D7"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6A2381"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E10061"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D84E19" w14:textId="5D2C03EC"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 xml:space="preserve">Додатку </w:t>
            </w:r>
            <w:r w:rsidR="007A6599">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38EC27"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C84A31" w14:textId="77777777" w:rsidR="00CD4520" w:rsidRDefault="00CD4520" w:rsidP="00CD45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D31239" w14:textId="77777777" w:rsidR="00CD4520" w:rsidRDefault="00CD4520" w:rsidP="00CD45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E6EC5B5" w14:textId="77777777" w:rsidR="00CD4520" w:rsidRDefault="00CD4520" w:rsidP="00CD45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5AA3A903" w14:textId="77777777" w:rsidR="00CD4520" w:rsidRDefault="00CD4520" w:rsidP="00CD4520">
            <w:pPr>
              <w:widowControl w:val="0"/>
              <w:pBdr>
                <w:top w:val="nil"/>
                <w:left w:val="nil"/>
                <w:bottom w:val="nil"/>
                <w:right w:val="nil"/>
                <w:between w:val="nil"/>
              </w:pBdr>
              <w:jc w:val="both"/>
              <w:rPr>
                <w:rFonts w:ascii="Times New Roman" w:eastAsia="Times New Roman" w:hAnsi="Times New Roman" w:cs="Times New Roman"/>
                <w:sz w:val="24"/>
                <w:szCs w:val="24"/>
              </w:rPr>
            </w:pPr>
            <w:r w:rsidRPr="00BE1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97C662" w14:textId="77777777" w:rsidR="00CD4520" w:rsidRDefault="00CD4520" w:rsidP="00CD4520">
            <w:pPr>
              <w:widowControl w:val="0"/>
              <w:pBdr>
                <w:top w:val="nil"/>
                <w:left w:val="nil"/>
                <w:bottom w:val="nil"/>
                <w:right w:val="nil"/>
                <w:between w:val="nil"/>
              </w:pBdr>
              <w:jc w:val="both"/>
              <w:rPr>
                <w:rFonts w:ascii="Times New Roman" w:eastAsia="Times New Roman" w:hAnsi="Times New Roman" w:cs="Times New Roman"/>
                <w:sz w:val="24"/>
                <w:szCs w:val="24"/>
              </w:rPr>
            </w:pPr>
            <w:r w:rsidRPr="00BE1C8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A285D5" w14:textId="77777777" w:rsidR="00CD4520" w:rsidRDefault="00CD4520" w:rsidP="00CD45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E1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України» від 15.04.2014 № 1207-VII.</w:t>
            </w:r>
          </w:p>
          <w:p w14:paraId="31D83947" w14:textId="75F4E2E4" w:rsidR="00CD4520" w:rsidRPr="008374C4" w:rsidRDefault="00CD4520" w:rsidP="00CD4520">
            <w:pPr>
              <w:widowControl w:val="0"/>
              <w:jc w:val="both"/>
              <w:rPr>
                <w:rFonts w:ascii="Times New Roman" w:eastAsia="Times New Roman" w:hAnsi="Times New Roman" w:cs="Times New Roman"/>
                <w:i/>
              </w:rPr>
            </w:pPr>
            <w:r w:rsidRPr="007C423F">
              <w:rPr>
                <w:rFonts w:ascii="Times New Roman" w:eastAsia="Times New Roman" w:hAnsi="Times New Roman" w:cs="Times New Roman"/>
                <w:sz w:val="24"/>
                <w:szCs w:val="24"/>
              </w:rPr>
              <w:t xml:space="preserve">А також враховувати, що в Україні </w:t>
            </w:r>
            <w:r w:rsidRPr="007C423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C423F">
              <w:rPr>
                <w:rFonts w:ascii="Times New Roman" w:eastAsia="Times New Roman" w:hAnsi="Times New Roman" w:cs="Times New Roman"/>
                <w:sz w:val="24"/>
                <w:szCs w:val="24"/>
                <w:highlight w:val="white"/>
              </w:rPr>
              <w:t>бенефіціарним</w:t>
            </w:r>
            <w:proofErr w:type="spellEnd"/>
            <w:r w:rsidRPr="007C423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sz w:val="24"/>
                <w:szCs w:val="24"/>
                <w:highlight w:val="white"/>
              </w:rPr>
              <w:t>-</w:t>
            </w:r>
            <w:r w:rsidRPr="007C423F">
              <w:rPr>
                <w:rFonts w:ascii="Times New Roman" w:eastAsia="Times New Roman" w:hAnsi="Times New Roman" w:cs="Times New Roman"/>
                <w:sz w:val="24"/>
                <w:szCs w:val="24"/>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4520" w:rsidRPr="008374C4" w14:paraId="4EC976FC" w14:textId="77777777">
        <w:trPr>
          <w:trHeight w:val="1119"/>
          <w:jc w:val="center"/>
        </w:trPr>
        <w:tc>
          <w:tcPr>
            <w:tcW w:w="705" w:type="dxa"/>
          </w:tcPr>
          <w:p w14:paraId="3B2F215C"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lastRenderedPageBreak/>
              <w:t>3</w:t>
            </w:r>
          </w:p>
        </w:tc>
        <w:tc>
          <w:tcPr>
            <w:tcW w:w="2835" w:type="dxa"/>
          </w:tcPr>
          <w:p w14:paraId="1A1FA116" w14:textId="77777777" w:rsidR="00CD4520" w:rsidRPr="008374C4" w:rsidRDefault="00CD4520" w:rsidP="00CD4520">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Відхилення тендерних пропозицій</w:t>
            </w:r>
          </w:p>
        </w:tc>
        <w:tc>
          <w:tcPr>
            <w:tcW w:w="6420" w:type="dxa"/>
            <w:vAlign w:val="center"/>
          </w:tcPr>
          <w:p w14:paraId="15E0981A" w14:textId="77777777" w:rsidR="00CD4520" w:rsidRDefault="00CD4520" w:rsidP="00CD452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6437D81D" w14:textId="77777777" w:rsidR="00CD4520" w:rsidRDefault="00CD4520" w:rsidP="00CD452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D6AB2FE"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14:paraId="116187AD"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9EC3AC"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16C596CC"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D933B0">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sidRPr="00D933B0">
              <w:rPr>
                <w:rFonts w:ascii="Times New Roman" w:eastAsia="Times New Roman" w:hAnsi="Times New Roman" w:cs="Times New Roman"/>
                <w:sz w:val="24"/>
                <w:szCs w:val="24"/>
                <w:highlight w:val="white"/>
              </w:rPr>
              <w:t>невідповідностей</w:t>
            </w:r>
            <w:proofErr w:type="spellEnd"/>
            <w:r w:rsidRPr="00D933B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933B0">
              <w:rPr>
                <w:rFonts w:ascii="Times New Roman" w:eastAsia="Times New Roman" w:hAnsi="Times New Roman" w:cs="Times New Roman"/>
                <w:sz w:val="24"/>
                <w:szCs w:val="24"/>
                <w:highlight w:val="white"/>
              </w:rPr>
              <w:t>закупівель</w:t>
            </w:r>
            <w:proofErr w:type="spellEnd"/>
            <w:r w:rsidRPr="00D933B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933B0">
              <w:rPr>
                <w:rFonts w:ascii="Times New Roman" w:eastAsia="Times New Roman" w:hAnsi="Times New Roman" w:cs="Times New Roman"/>
                <w:sz w:val="24"/>
                <w:szCs w:val="24"/>
                <w:highlight w:val="white"/>
              </w:rPr>
              <w:t>невідповідностей</w:t>
            </w:r>
            <w:proofErr w:type="spellEnd"/>
            <w:r w:rsidRPr="00D933B0">
              <w:rPr>
                <w:rFonts w:ascii="Times New Roman" w:eastAsia="Times New Roman" w:hAnsi="Times New Roman" w:cs="Times New Roman"/>
                <w:sz w:val="24"/>
                <w:szCs w:val="24"/>
                <w:highlight w:val="white"/>
              </w:rPr>
              <w:t>;</w:t>
            </w:r>
          </w:p>
          <w:p w14:paraId="3536C682"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6A3E20"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33DDFD62" w14:textId="77777777" w:rsidR="00CD4520" w:rsidRPr="00D933B0" w:rsidRDefault="00CD4520" w:rsidP="00CD4520">
            <w:pPr>
              <w:shd w:val="clear" w:color="auto" w:fill="FFFFFF"/>
              <w:jc w:val="both"/>
              <w:rPr>
                <w:rFonts w:ascii="Times New Roman" w:eastAsia="Times New Roman" w:hAnsi="Times New Roman" w:cs="Times New Roman"/>
                <w:sz w:val="24"/>
                <w:szCs w:val="24"/>
                <w:highlight w:val="white"/>
              </w:rPr>
            </w:pPr>
            <w:r w:rsidRPr="00D933B0">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33B0">
              <w:rPr>
                <w:rFonts w:ascii="Times New Roman" w:eastAsia="Times New Roman" w:hAnsi="Times New Roman" w:cs="Times New Roman"/>
                <w:sz w:val="24"/>
                <w:szCs w:val="24"/>
                <w:highlight w:val="white"/>
              </w:rPr>
              <w:t>бенефіціарним</w:t>
            </w:r>
            <w:proofErr w:type="spellEnd"/>
            <w:r w:rsidRPr="00D933B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sz w:val="24"/>
                <w:szCs w:val="24"/>
                <w:highlight w:val="white"/>
              </w:rPr>
              <w:t>-</w:t>
            </w:r>
            <w:r w:rsidRPr="00D933B0">
              <w:rPr>
                <w:rFonts w:ascii="Times New Roman" w:eastAsia="Times New Roman" w:hAnsi="Times New Roman" w:cs="Times New Roman"/>
                <w:sz w:val="24"/>
                <w:szCs w:val="24"/>
                <w:highlight w:val="white"/>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933B0">
              <w:rPr>
                <w:rFonts w:ascii="Times New Roman" w:eastAsia="Times New Roman" w:hAnsi="Times New Roman" w:cs="Times New Roman"/>
                <w:sz w:val="24"/>
                <w:szCs w:val="24"/>
                <w:highlight w:val="white"/>
              </w:rPr>
              <w:t>закупівель</w:t>
            </w:r>
            <w:proofErr w:type="spellEnd"/>
            <w:r w:rsidRPr="00D933B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4E7570" w14:textId="77777777" w:rsidR="00CD4520" w:rsidRPr="00D933B0" w:rsidRDefault="00CD4520" w:rsidP="00CD4520">
            <w:pPr>
              <w:shd w:val="clear" w:color="auto" w:fill="FFFFFF"/>
              <w:jc w:val="both"/>
              <w:rPr>
                <w:rFonts w:ascii="Times New Roman" w:eastAsia="Times New Roman" w:hAnsi="Times New Roman" w:cs="Times New Roman"/>
                <w:b/>
                <w:i/>
                <w:sz w:val="24"/>
                <w:szCs w:val="24"/>
                <w:highlight w:val="white"/>
              </w:rPr>
            </w:pPr>
            <w:r w:rsidRPr="00D933B0">
              <w:rPr>
                <w:rFonts w:ascii="Times New Roman" w:eastAsia="Times New Roman" w:hAnsi="Times New Roman" w:cs="Times New Roman"/>
                <w:b/>
                <w:i/>
                <w:sz w:val="24"/>
                <w:szCs w:val="24"/>
                <w:highlight w:val="white"/>
              </w:rPr>
              <w:t>2) тендерна пропозиція:</w:t>
            </w:r>
          </w:p>
          <w:p w14:paraId="6AFC258C" w14:textId="77777777" w:rsidR="00CD4520" w:rsidRPr="00E04BE4" w:rsidRDefault="00CD4520" w:rsidP="00E04BE4">
            <w:pPr>
              <w:widowControl w:val="0"/>
              <w:jc w:val="both"/>
              <w:rPr>
                <w:rFonts w:ascii="Times New Roman" w:eastAsia="Times New Roman" w:hAnsi="Times New Roman" w:cs="Times New Roman"/>
              </w:rPr>
            </w:pPr>
            <w:r w:rsidRPr="00E04BE4">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E04BE4">
                <w:rPr>
                  <w:rFonts w:ascii="Times New Roman" w:eastAsia="Times New Roman" w:hAnsi="Times New Roman" w:cs="Times New Roman"/>
                </w:rPr>
                <w:t>пункту 4</w:t>
              </w:r>
            </w:hyperlink>
            <w:r w:rsidRPr="00E04BE4">
              <w:rPr>
                <w:rFonts w:ascii="Times New Roman" w:eastAsia="Times New Roman" w:hAnsi="Times New Roman" w:cs="Times New Roman"/>
              </w:rPr>
              <w:t>3 цих особливостей;</w:t>
            </w:r>
          </w:p>
          <w:p w14:paraId="66396039" w14:textId="77777777" w:rsidR="00CD4520" w:rsidRPr="00E04BE4" w:rsidRDefault="00CD4520" w:rsidP="00E04BE4">
            <w:pPr>
              <w:widowControl w:val="0"/>
              <w:jc w:val="both"/>
              <w:rPr>
                <w:rFonts w:ascii="Times New Roman" w:eastAsia="Times New Roman" w:hAnsi="Times New Roman" w:cs="Times New Roman"/>
              </w:rPr>
            </w:pPr>
            <w:r w:rsidRPr="00E04BE4">
              <w:rPr>
                <w:rFonts w:ascii="Times New Roman" w:eastAsia="Times New Roman" w:hAnsi="Times New Roman" w:cs="Times New Roman"/>
              </w:rPr>
              <w:t>- є такою, строк дії якої закінчився;</w:t>
            </w:r>
          </w:p>
          <w:p w14:paraId="422D47FE" w14:textId="77777777" w:rsidR="00CD4520" w:rsidRPr="007C7401" w:rsidRDefault="00CD4520" w:rsidP="00E04BE4">
            <w:pPr>
              <w:widowControl w:val="0"/>
              <w:jc w:val="both"/>
              <w:rPr>
                <w:rFonts w:ascii="Times New Roman" w:eastAsia="Times New Roman" w:hAnsi="Times New Roman" w:cs="Times New Roman"/>
                <w:sz w:val="24"/>
                <w:szCs w:val="24"/>
                <w:highlight w:val="white"/>
              </w:rPr>
            </w:pPr>
            <w:r w:rsidRPr="00E04BE4">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w:t>
            </w:r>
            <w:r w:rsidRPr="007C7401">
              <w:rPr>
                <w:rFonts w:ascii="Times New Roman" w:eastAsia="Times New Roman" w:hAnsi="Times New Roman" w:cs="Times New Roman"/>
                <w:sz w:val="24"/>
                <w:szCs w:val="24"/>
                <w:highlight w:val="white"/>
              </w:rPr>
              <w:t xml:space="preserve"> вартість предмета закупівлі, визначена замовником в оголошенні про проведення </w:t>
            </w:r>
            <w:r w:rsidRPr="007C7401">
              <w:rPr>
                <w:rFonts w:ascii="Times New Roman" w:eastAsia="Times New Roman" w:hAnsi="Times New Roman" w:cs="Times New Roman"/>
                <w:sz w:val="24"/>
                <w:szCs w:val="24"/>
                <w:highlight w:val="white"/>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2FBA95" w14:textId="77777777" w:rsidR="00CD4520" w:rsidRPr="007C7401" w:rsidRDefault="00CD4520" w:rsidP="00CD4520">
            <w:pPr>
              <w:shd w:val="clear" w:color="auto" w:fill="FFFFFF"/>
              <w:jc w:val="both"/>
              <w:rPr>
                <w:rFonts w:ascii="Times New Roman" w:eastAsia="Times New Roman" w:hAnsi="Times New Roman" w:cs="Times New Roman"/>
                <w:sz w:val="24"/>
                <w:szCs w:val="24"/>
                <w:highlight w:val="white"/>
              </w:rPr>
            </w:pPr>
            <w:r w:rsidRPr="007C740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815C1C4" w14:textId="77777777" w:rsidR="00CD4520" w:rsidRPr="007C7401" w:rsidRDefault="00CD4520" w:rsidP="00CD4520">
            <w:pPr>
              <w:shd w:val="clear" w:color="auto" w:fill="FFFFFF"/>
              <w:jc w:val="both"/>
              <w:rPr>
                <w:rFonts w:ascii="Times New Roman" w:eastAsia="Times New Roman" w:hAnsi="Times New Roman" w:cs="Times New Roman"/>
                <w:sz w:val="24"/>
                <w:szCs w:val="24"/>
                <w:highlight w:val="white"/>
              </w:rPr>
            </w:pPr>
            <w:r w:rsidRPr="007C7401">
              <w:rPr>
                <w:rFonts w:ascii="Times New Roman" w:eastAsia="Times New Roman" w:hAnsi="Times New Roman" w:cs="Times New Roman"/>
                <w:sz w:val="24"/>
                <w:szCs w:val="24"/>
                <w:highlight w:val="white"/>
              </w:rPr>
              <w:t xml:space="preserve">3) </w:t>
            </w:r>
            <w:r w:rsidRPr="00331B75">
              <w:rPr>
                <w:rFonts w:ascii="Times New Roman" w:eastAsia="Times New Roman" w:hAnsi="Times New Roman" w:cs="Times New Roman"/>
                <w:b/>
                <w:i/>
                <w:sz w:val="24"/>
                <w:szCs w:val="24"/>
                <w:highlight w:val="white"/>
              </w:rPr>
              <w:t>переможець процедури закупівлі:</w:t>
            </w:r>
          </w:p>
          <w:p w14:paraId="25B75BAA" w14:textId="77777777" w:rsidR="00CD4520" w:rsidRPr="007C7401" w:rsidRDefault="00CD4520" w:rsidP="00CD4520">
            <w:pPr>
              <w:shd w:val="clear" w:color="auto" w:fill="FFFFFF"/>
              <w:jc w:val="both"/>
              <w:rPr>
                <w:rFonts w:ascii="Times New Roman" w:eastAsia="Times New Roman" w:hAnsi="Times New Roman" w:cs="Times New Roman"/>
                <w:sz w:val="24"/>
                <w:szCs w:val="24"/>
                <w:highlight w:val="white"/>
              </w:rPr>
            </w:pPr>
            <w:r w:rsidRPr="007C740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6444BF9" w14:textId="77777777" w:rsidR="00CD4520" w:rsidRPr="007C7401" w:rsidRDefault="00CD4520" w:rsidP="00CD4520">
            <w:pPr>
              <w:shd w:val="clear" w:color="auto" w:fill="FFFFFF"/>
              <w:jc w:val="both"/>
              <w:rPr>
                <w:rFonts w:ascii="Times New Roman" w:eastAsia="Times New Roman" w:hAnsi="Times New Roman" w:cs="Times New Roman"/>
                <w:sz w:val="24"/>
                <w:szCs w:val="24"/>
                <w:highlight w:val="white"/>
              </w:rPr>
            </w:pPr>
            <w:r w:rsidRPr="007C7401">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eastAsia="Times New Roman" w:hAnsi="Times New Roman" w:cs="Times New Roman"/>
                <w:sz w:val="24"/>
                <w:szCs w:val="24"/>
                <w:highlight w:val="white"/>
              </w:rPr>
              <w:t>о</w:t>
            </w:r>
            <w:r w:rsidRPr="007C7401">
              <w:rPr>
                <w:rFonts w:ascii="Times New Roman" w:eastAsia="Times New Roman" w:hAnsi="Times New Roman" w:cs="Times New Roman"/>
                <w:sz w:val="24"/>
                <w:szCs w:val="24"/>
                <w:highlight w:val="white"/>
              </w:rPr>
              <w:t>собливостей;</w:t>
            </w:r>
          </w:p>
          <w:p w14:paraId="05234050" w14:textId="77777777" w:rsidR="00CD4520" w:rsidRPr="007C7401" w:rsidRDefault="00CD4520" w:rsidP="00CD4520">
            <w:pPr>
              <w:shd w:val="clear" w:color="auto" w:fill="FFFFFF"/>
              <w:jc w:val="both"/>
              <w:rPr>
                <w:rFonts w:ascii="Times New Roman" w:eastAsia="Times New Roman" w:hAnsi="Times New Roman" w:cs="Times New Roman"/>
                <w:sz w:val="24"/>
                <w:szCs w:val="24"/>
                <w:highlight w:val="white"/>
              </w:rPr>
            </w:pPr>
            <w:r w:rsidRPr="007C740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4670106" w14:textId="77777777" w:rsidR="00CD4520" w:rsidRPr="007C7401" w:rsidRDefault="00CD4520" w:rsidP="00CD4520">
            <w:pPr>
              <w:shd w:val="clear" w:color="auto" w:fill="FFFFFF"/>
              <w:jc w:val="both"/>
              <w:rPr>
                <w:rFonts w:ascii="Times New Roman" w:eastAsia="Times New Roman" w:hAnsi="Times New Roman" w:cs="Times New Roman"/>
                <w:sz w:val="24"/>
                <w:szCs w:val="24"/>
                <w:highlight w:val="white"/>
              </w:rPr>
            </w:pPr>
            <w:r w:rsidRPr="007C7401">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highlight w:val="white"/>
              </w:rPr>
              <w:t>з абзацом першим пункту 42 цих о</w:t>
            </w:r>
            <w:r w:rsidRPr="007C7401">
              <w:rPr>
                <w:rFonts w:ascii="Times New Roman" w:eastAsia="Times New Roman" w:hAnsi="Times New Roman" w:cs="Times New Roman"/>
                <w:sz w:val="24"/>
                <w:szCs w:val="24"/>
                <w:highlight w:val="white"/>
              </w:rPr>
              <w:t>собливостей.</w:t>
            </w:r>
          </w:p>
          <w:p w14:paraId="6E9F135A" w14:textId="77777777" w:rsidR="00CD4520" w:rsidRDefault="00CD4520" w:rsidP="00CD452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7B64B2B" w14:textId="77777777" w:rsidR="00CD4520" w:rsidRDefault="00CD4520" w:rsidP="00CD45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6EAAFA" w14:textId="2E30815D" w:rsidR="00CD4520" w:rsidRPr="00E04BE4" w:rsidRDefault="00E04BE4" w:rsidP="00E04BE4">
            <w:pPr>
              <w:widowControl w:val="0"/>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         </w:t>
            </w:r>
            <w:r w:rsidR="00CD4520">
              <w:rPr>
                <w:rFonts w:ascii="Times New Roman" w:eastAsia="Times New Roman" w:hAnsi="Times New Roman" w:cs="Times New Roman"/>
                <w:sz w:val="24"/>
                <w:szCs w:val="24"/>
                <w:highlight w:val="white"/>
              </w:rPr>
              <w:t>2</w:t>
            </w:r>
            <w:r w:rsidR="00CD4520" w:rsidRPr="00E04BE4">
              <w:rPr>
                <w:rFonts w:ascii="Times New Roman" w:eastAsia="Times New Roman" w:hAnsi="Times New Roman" w:cs="Times New Roman"/>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A22A69" w14:textId="15DFAB46" w:rsidR="00CD4520" w:rsidRPr="00E04BE4" w:rsidRDefault="00E04BE4" w:rsidP="00E04BE4">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CD4520" w:rsidRPr="00E04BE4">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D4520" w:rsidRPr="00E04BE4">
              <w:rPr>
                <w:rFonts w:ascii="Times New Roman" w:eastAsia="Times New Roman" w:hAnsi="Times New Roman" w:cs="Times New Roman"/>
              </w:rPr>
              <w:t>закупівель</w:t>
            </w:r>
            <w:proofErr w:type="spellEnd"/>
            <w:r w:rsidR="00CD4520" w:rsidRPr="00E04BE4">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D4520" w:rsidRPr="00E04BE4">
              <w:rPr>
                <w:rFonts w:ascii="Times New Roman" w:eastAsia="Times New Roman" w:hAnsi="Times New Roman" w:cs="Times New Roman"/>
              </w:rPr>
              <w:t>закупівель</w:t>
            </w:r>
            <w:proofErr w:type="spellEnd"/>
            <w:r w:rsidR="00CD4520" w:rsidRPr="00E04BE4">
              <w:rPr>
                <w:rFonts w:ascii="Times New Roman" w:eastAsia="Times New Roman" w:hAnsi="Times New Roman" w:cs="Times New Roman"/>
              </w:rPr>
              <w:t>.</w:t>
            </w:r>
          </w:p>
          <w:p w14:paraId="39ECDC3A" w14:textId="2741E612" w:rsidR="00CD4520" w:rsidRPr="008374C4" w:rsidRDefault="00CD4520" w:rsidP="00CD4520">
            <w:pPr>
              <w:widowControl w:val="0"/>
              <w:jc w:val="both"/>
              <w:rPr>
                <w:rFonts w:ascii="Times New Roman" w:eastAsia="Times New Roman" w:hAnsi="Times New Roman" w:cs="Times New Roman"/>
              </w:rPr>
            </w:pPr>
            <w:r w:rsidRPr="00E04BE4">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04BE4">
              <w:rPr>
                <w:rFonts w:ascii="Times New Roman" w:eastAsia="Times New Roman" w:hAnsi="Times New Roman" w:cs="Times New Roman"/>
              </w:rPr>
              <w:t>закупівель</w:t>
            </w:r>
            <w:proofErr w:type="spellEnd"/>
            <w:r w:rsidRPr="00E04BE4">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E04BE4">
              <w:rPr>
                <w:rFonts w:ascii="Times New Roman" w:eastAsia="Times New Roman" w:hAnsi="Times New Roman" w:cs="Times New Roman"/>
              </w:rPr>
              <w:t>закупівель</w:t>
            </w:r>
            <w:proofErr w:type="spellEnd"/>
            <w:r w:rsidRPr="00E04BE4">
              <w:rPr>
                <w:rFonts w:ascii="Times New Roman" w:eastAsia="Times New Roman" w:hAnsi="Times New Roman" w:cs="Times New Roman"/>
              </w:rPr>
              <w:t xml:space="preserve"> відповідно до статті 10 Закону.</w:t>
            </w:r>
          </w:p>
        </w:tc>
      </w:tr>
      <w:tr w:rsidR="00CD4520" w:rsidRPr="008374C4" w14:paraId="21EA58B5" w14:textId="77777777">
        <w:trPr>
          <w:trHeight w:val="472"/>
          <w:jc w:val="center"/>
        </w:trPr>
        <w:tc>
          <w:tcPr>
            <w:tcW w:w="9960" w:type="dxa"/>
            <w:gridSpan w:val="3"/>
            <w:vAlign w:val="center"/>
          </w:tcPr>
          <w:p w14:paraId="21E67A30"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D4520" w:rsidRPr="008374C4" w14:paraId="7E193249" w14:textId="77777777">
        <w:trPr>
          <w:trHeight w:val="1119"/>
          <w:jc w:val="center"/>
        </w:trPr>
        <w:tc>
          <w:tcPr>
            <w:tcW w:w="705" w:type="dxa"/>
          </w:tcPr>
          <w:p w14:paraId="3659E65B"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1</w:t>
            </w:r>
          </w:p>
        </w:tc>
        <w:tc>
          <w:tcPr>
            <w:tcW w:w="2835" w:type="dxa"/>
          </w:tcPr>
          <w:p w14:paraId="31E6F94A" w14:textId="77777777" w:rsidR="00CD4520" w:rsidRPr="008374C4" w:rsidRDefault="00CD4520" w:rsidP="00CD4520">
            <w:pPr>
              <w:widowControl w:val="0"/>
              <w:rPr>
                <w:rFonts w:ascii="Times New Roman" w:eastAsia="Times New Roman" w:hAnsi="Times New Roman" w:cs="Times New Roman"/>
                <w:b/>
              </w:rPr>
            </w:pPr>
            <w:r w:rsidRPr="008374C4">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04F6699F" w14:textId="77777777" w:rsidR="00CD4520" w:rsidRPr="008374C4" w:rsidRDefault="00CD4520" w:rsidP="00CD4520">
            <w:pPr>
              <w:widowControl w:val="0"/>
              <w:jc w:val="both"/>
              <w:rPr>
                <w:rFonts w:ascii="Times New Roman" w:eastAsia="Times New Roman" w:hAnsi="Times New Roman" w:cs="Times New Roman"/>
                <w:b/>
              </w:rPr>
            </w:pPr>
            <w:r w:rsidRPr="008374C4">
              <w:rPr>
                <w:rFonts w:ascii="Times New Roman" w:eastAsia="Times New Roman" w:hAnsi="Times New Roman" w:cs="Times New Roman"/>
                <w:b/>
              </w:rPr>
              <w:t>Замовник відміняє відкриті торги у разі:</w:t>
            </w:r>
          </w:p>
          <w:p w14:paraId="7C3EB527" w14:textId="77777777" w:rsidR="00CD4520" w:rsidRPr="008374C4" w:rsidRDefault="00CD4520" w:rsidP="00CD4520">
            <w:pPr>
              <w:widowControl w:val="0"/>
              <w:jc w:val="both"/>
              <w:rPr>
                <w:rFonts w:ascii="Times New Roman" w:eastAsia="Times New Roman" w:hAnsi="Times New Roman" w:cs="Times New Roman"/>
                <w:b/>
              </w:rPr>
            </w:pPr>
            <w:r w:rsidRPr="008374C4">
              <w:rPr>
                <w:rFonts w:ascii="Times New Roman" w:eastAsia="Times New Roman" w:hAnsi="Times New Roman" w:cs="Times New Roman"/>
                <w:b/>
              </w:rPr>
              <w:t xml:space="preserve">- </w:t>
            </w:r>
            <w:r w:rsidRPr="008374C4">
              <w:rPr>
                <w:rFonts w:ascii="Times New Roman" w:eastAsia="Times New Roman" w:hAnsi="Times New Roman" w:cs="Times New Roman"/>
              </w:rPr>
              <w:t xml:space="preserve"> відсутності подальшої потреби в закупівлі товарів, робіт чи послуг;</w:t>
            </w:r>
          </w:p>
          <w:p w14:paraId="0CB88272"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 неможливості усунення порушень, що виникли через виявлені порушення вимог законодавства у сфері публічних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з описом таких порушень;</w:t>
            </w:r>
          </w:p>
          <w:p w14:paraId="1D710AD6"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скорочення обсягу видатків на здійснення закупівлі товарів, робіт чи послуг;</w:t>
            </w:r>
          </w:p>
          <w:p w14:paraId="14B968CB"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коли здійснення закупівлі стало неможливим внаслідок дії обставин непереборної сили.</w:t>
            </w:r>
          </w:p>
          <w:p w14:paraId="27F5FE4D"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У разі відміни відкритих торгів замовник </w:t>
            </w:r>
            <w:r w:rsidRPr="008374C4">
              <w:rPr>
                <w:rFonts w:ascii="Times New Roman" w:eastAsia="Times New Roman" w:hAnsi="Times New Roman" w:cs="Times New Roman"/>
                <w:b/>
              </w:rPr>
              <w:t>протягом одного робочого дня</w:t>
            </w:r>
            <w:r w:rsidRPr="008374C4">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підстави прийняття такого рішення.</w:t>
            </w:r>
          </w:p>
          <w:p w14:paraId="23299F8C" w14:textId="77777777" w:rsidR="00CD4520" w:rsidRPr="008374C4" w:rsidRDefault="00CD4520" w:rsidP="00CD4520">
            <w:pPr>
              <w:widowControl w:val="0"/>
              <w:jc w:val="both"/>
              <w:rPr>
                <w:rFonts w:ascii="Times New Roman" w:eastAsia="Times New Roman" w:hAnsi="Times New Roman" w:cs="Times New Roman"/>
                <w:b/>
              </w:rPr>
            </w:pPr>
            <w:r w:rsidRPr="008374C4">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8374C4">
              <w:rPr>
                <w:rFonts w:ascii="Times New Roman" w:eastAsia="Times New Roman" w:hAnsi="Times New Roman" w:cs="Times New Roman"/>
                <w:b/>
              </w:rPr>
              <w:t>закупівель</w:t>
            </w:r>
            <w:proofErr w:type="spellEnd"/>
            <w:r w:rsidRPr="008374C4">
              <w:rPr>
                <w:rFonts w:ascii="Times New Roman" w:eastAsia="Times New Roman" w:hAnsi="Times New Roman" w:cs="Times New Roman"/>
                <w:b/>
              </w:rPr>
              <w:t xml:space="preserve"> у разі:</w:t>
            </w:r>
          </w:p>
          <w:p w14:paraId="0EDA93F5"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6AC62A"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неподання жодної тендерної пропозиції для участі у відкритих торгах у строк, установлений замовником згідно з Особливостями.</w:t>
            </w:r>
          </w:p>
          <w:p w14:paraId="054120E3"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Електронною системою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976009"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Відкриті торги можуть бути відмінені частково (за лотом).</w:t>
            </w:r>
          </w:p>
          <w:p w14:paraId="004BFC42" w14:textId="77777777" w:rsidR="00CD4520" w:rsidRPr="008374C4" w:rsidRDefault="00CD4520" w:rsidP="00CD4520">
            <w:pPr>
              <w:widowControl w:val="0"/>
              <w:jc w:val="both"/>
              <w:rPr>
                <w:rFonts w:ascii="Times New Roman" w:eastAsia="Times New Roman" w:hAnsi="Times New Roman" w:cs="Times New Roman"/>
              </w:rPr>
            </w:pPr>
            <w:r w:rsidRPr="008374C4">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74C4">
              <w:rPr>
                <w:rFonts w:ascii="Times New Roman" w:eastAsia="Times New Roman" w:hAnsi="Times New Roman" w:cs="Times New Roman"/>
              </w:rPr>
              <w:t>закупівель</w:t>
            </w:r>
            <w:proofErr w:type="spellEnd"/>
            <w:r w:rsidRPr="008374C4">
              <w:rPr>
                <w:rFonts w:ascii="Times New Roman" w:eastAsia="Times New Roman" w:hAnsi="Times New Roman" w:cs="Times New Roman"/>
              </w:rPr>
              <w:t xml:space="preserve"> в день її оприлюднення</w:t>
            </w:r>
            <w:r w:rsidRPr="008374C4">
              <w:rPr>
                <w:rFonts w:ascii="Times New Roman" w:eastAsia="Times New Roman" w:hAnsi="Times New Roman" w:cs="Times New Roman"/>
                <w:color w:val="4A86E8"/>
              </w:rPr>
              <w:t>.</w:t>
            </w:r>
          </w:p>
        </w:tc>
      </w:tr>
      <w:tr w:rsidR="00CD4520" w:rsidRPr="008374C4" w14:paraId="0DD3EA79" w14:textId="77777777">
        <w:trPr>
          <w:trHeight w:val="1119"/>
          <w:jc w:val="center"/>
        </w:trPr>
        <w:tc>
          <w:tcPr>
            <w:tcW w:w="705" w:type="dxa"/>
          </w:tcPr>
          <w:p w14:paraId="27AB1136"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2</w:t>
            </w:r>
          </w:p>
        </w:tc>
        <w:tc>
          <w:tcPr>
            <w:tcW w:w="2835" w:type="dxa"/>
          </w:tcPr>
          <w:p w14:paraId="68BFFBB0" w14:textId="77777777" w:rsidR="00CD4520" w:rsidRPr="008374C4" w:rsidRDefault="00CD4520" w:rsidP="00CD4520">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3975B66B" w14:textId="77777777" w:rsidR="00CD4520" w:rsidRDefault="00CD4520" w:rsidP="00CD45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3E40AE6" w14:textId="77777777" w:rsidR="00CD4520" w:rsidRPr="00E04BE4" w:rsidRDefault="00CD4520" w:rsidP="00E04BE4">
            <w:pPr>
              <w:snapToGrid w:val="0"/>
              <w:jc w:val="both"/>
              <w:rPr>
                <w:rFonts w:ascii="Times New Roman" w:hAnsi="Times New Roman" w:cs="Times New Roman"/>
                <w:color w:val="000000" w:themeColor="text1"/>
              </w:rPr>
            </w:pPr>
            <w:r w:rsidRPr="00E04BE4">
              <w:rPr>
                <w:rFonts w:ascii="Times New Roman" w:hAnsi="Times New Roman" w:cs="Times New Roman"/>
                <w:color w:val="000000" w:themeColor="text1"/>
              </w:rPr>
              <w:t xml:space="preserve">У разі подання скарги до органу оскарження після оприлюднення в електронній системі </w:t>
            </w:r>
            <w:proofErr w:type="spellStart"/>
            <w:r w:rsidRPr="00E04BE4">
              <w:rPr>
                <w:rFonts w:ascii="Times New Roman" w:hAnsi="Times New Roman" w:cs="Times New Roman"/>
                <w:color w:val="000000" w:themeColor="text1"/>
              </w:rPr>
              <w:t>закупівель</w:t>
            </w:r>
            <w:proofErr w:type="spellEnd"/>
            <w:r w:rsidRPr="00E04BE4">
              <w:rPr>
                <w:rFonts w:ascii="Times New Roman" w:hAnsi="Times New Roman" w:cs="Times New Roman"/>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14:paraId="28277C2F" w14:textId="0E830634" w:rsidR="00CD4520" w:rsidRPr="008374C4" w:rsidRDefault="00CD4520" w:rsidP="00E04BE4">
            <w:pPr>
              <w:snapToGrid w:val="0"/>
              <w:jc w:val="both"/>
              <w:rPr>
                <w:rFonts w:ascii="Times New Roman" w:eastAsia="Times New Roman" w:hAnsi="Times New Roman" w:cs="Times New Roman"/>
              </w:rPr>
            </w:pPr>
            <w:r w:rsidRPr="00E04BE4">
              <w:rPr>
                <w:rFonts w:ascii="Times New Roman" w:hAnsi="Times New Roman" w:cs="Times New Roman"/>
                <w:color w:val="000000" w:themeColor="text1"/>
              </w:rPr>
              <w:t>З метою забезпечення права на оскарження рішень замовника до органу оскарження договір про закупівлю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D4520" w:rsidRPr="008374C4" w14:paraId="26351B6D" w14:textId="77777777">
        <w:trPr>
          <w:trHeight w:val="1119"/>
          <w:jc w:val="center"/>
        </w:trPr>
        <w:tc>
          <w:tcPr>
            <w:tcW w:w="705" w:type="dxa"/>
          </w:tcPr>
          <w:p w14:paraId="15D6DDCE"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t>3</w:t>
            </w:r>
          </w:p>
        </w:tc>
        <w:tc>
          <w:tcPr>
            <w:tcW w:w="2835" w:type="dxa"/>
          </w:tcPr>
          <w:p w14:paraId="6F07E400" w14:textId="77777777" w:rsidR="00CD4520" w:rsidRPr="008374C4" w:rsidRDefault="00CD4520" w:rsidP="00CD4520">
            <w:pPr>
              <w:widowControl w:val="0"/>
              <w:rPr>
                <w:rFonts w:ascii="Times New Roman" w:eastAsia="Times New Roman" w:hAnsi="Times New Roman" w:cs="Times New Roman"/>
              </w:rPr>
            </w:pPr>
            <w:proofErr w:type="spellStart"/>
            <w:r w:rsidRPr="008374C4">
              <w:rPr>
                <w:rFonts w:ascii="Times New Roman" w:eastAsia="Times New Roman" w:hAnsi="Times New Roman" w:cs="Times New Roman"/>
                <w:b/>
                <w:color w:val="000000"/>
              </w:rPr>
              <w:t>Проєкт</w:t>
            </w:r>
            <w:proofErr w:type="spellEnd"/>
            <w:r w:rsidRPr="008374C4">
              <w:rPr>
                <w:rFonts w:ascii="Times New Roman" w:eastAsia="Times New Roman" w:hAnsi="Times New Roman" w:cs="Times New Roman"/>
                <w:b/>
                <w:color w:val="000000"/>
              </w:rPr>
              <w:t xml:space="preserve"> договору про закупівлю</w:t>
            </w:r>
          </w:p>
        </w:tc>
        <w:tc>
          <w:tcPr>
            <w:tcW w:w="6420" w:type="dxa"/>
            <w:vAlign w:val="center"/>
          </w:tcPr>
          <w:p w14:paraId="1CC2CEBC" w14:textId="07458730" w:rsidR="00CD4520" w:rsidRPr="008374C4" w:rsidRDefault="00CD4520" w:rsidP="00CD4520">
            <w:pPr>
              <w:widowControl w:val="0"/>
              <w:jc w:val="both"/>
              <w:rPr>
                <w:rFonts w:ascii="Times New Roman" w:hAnsi="Times New Roman" w:cs="Times New Roman"/>
                <w:color w:val="000000"/>
              </w:rPr>
            </w:pPr>
            <w:proofErr w:type="spellStart"/>
            <w:r w:rsidRPr="008374C4">
              <w:rPr>
                <w:rFonts w:ascii="Times New Roman" w:hAnsi="Times New Roman" w:cs="Times New Roman"/>
                <w:color w:val="000000"/>
              </w:rPr>
              <w:t>Проєкт</w:t>
            </w:r>
            <w:proofErr w:type="spellEnd"/>
            <w:r w:rsidRPr="008374C4">
              <w:rPr>
                <w:rFonts w:ascii="Times New Roman" w:hAnsi="Times New Roman" w:cs="Times New Roman"/>
                <w:color w:val="000000"/>
              </w:rPr>
              <w:t xml:space="preserve"> договору про закупівлю викладено в </w:t>
            </w:r>
            <w:r w:rsidRPr="00E04BE4">
              <w:rPr>
                <w:rFonts w:ascii="Times New Roman" w:hAnsi="Times New Roman" w:cs="Times New Roman"/>
                <w:b/>
                <w:color w:val="000000"/>
              </w:rPr>
              <w:t xml:space="preserve">Додатку </w:t>
            </w:r>
            <w:r w:rsidR="007A6599">
              <w:rPr>
                <w:rFonts w:ascii="Times New Roman" w:hAnsi="Times New Roman" w:cs="Times New Roman"/>
                <w:b/>
                <w:color w:val="000000"/>
                <w:lang w:val="ru-RU"/>
              </w:rPr>
              <w:t>5</w:t>
            </w:r>
            <w:r w:rsidRPr="008374C4">
              <w:rPr>
                <w:rFonts w:ascii="Times New Roman" w:hAnsi="Times New Roman" w:cs="Times New Roman"/>
                <w:color w:val="000000"/>
              </w:rPr>
              <w:t xml:space="preserve">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14:paraId="7881CA26" w14:textId="77777777" w:rsidR="00CD4520" w:rsidRPr="008374C4" w:rsidRDefault="00CD4520" w:rsidP="00CD4520">
            <w:pPr>
              <w:widowControl w:val="0"/>
              <w:jc w:val="both"/>
              <w:rPr>
                <w:rFonts w:ascii="Times New Roman" w:eastAsia="Times New Roman" w:hAnsi="Times New Roman" w:cs="Times New Roman"/>
                <w:b/>
                <w:bCs/>
                <w:i/>
                <w:highlight w:val="white"/>
              </w:rPr>
            </w:pPr>
            <w:r w:rsidRPr="008374C4">
              <w:rPr>
                <w:rFonts w:ascii="Times New Roman" w:hAnsi="Times New Roman" w:cs="Times New Roman"/>
                <w:b/>
                <w:bCs/>
                <w:color w:val="000000"/>
              </w:rPr>
              <w:t>Переможець процедури закупівлі під час укладення договору про закупівлю повинен надати відповідну інформацію на право підписання договору про закупівлю</w:t>
            </w:r>
          </w:p>
        </w:tc>
      </w:tr>
      <w:tr w:rsidR="00CD4520" w:rsidRPr="008374C4" w14:paraId="6F86C709" w14:textId="77777777" w:rsidTr="00A81E61">
        <w:trPr>
          <w:trHeight w:val="2100"/>
          <w:jc w:val="center"/>
        </w:trPr>
        <w:tc>
          <w:tcPr>
            <w:tcW w:w="705" w:type="dxa"/>
          </w:tcPr>
          <w:p w14:paraId="5E69F5BE" w14:textId="77777777" w:rsidR="00CD4520" w:rsidRPr="008374C4" w:rsidRDefault="00CD4520" w:rsidP="00CD4520">
            <w:pPr>
              <w:widowControl w:val="0"/>
              <w:jc w:val="center"/>
              <w:rPr>
                <w:rFonts w:ascii="Times New Roman" w:eastAsia="Times New Roman" w:hAnsi="Times New Roman" w:cs="Times New Roman"/>
              </w:rPr>
            </w:pPr>
            <w:r w:rsidRPr="008374C4">
              <w:rPr>
                <w:rFonts w:ascii="Times New Roman" w:eastAsia="Times New Roman" w:hAnsi="Times New Roman" w:cs="Times New Roman"/>
                <w:color w:val="000000"/>
              </w:rPr>
              <w:lastRenderedPageBreak/>
              <w:t>4</w:t>
            </w:r>
          </w:p>
        </w:tc>
        <w:tc>
          <w:tcPr>
            <w:tcW w:w="2835" w:type="dxa"/>
          </w:tcPr>
          <w:p w14:paraId="22056F5D" w14:textId="77777777" w:rsidR="00CD4520" w:rsidRPr="008374C4" w:rsidRDefault="00CD4520" w:rsidP="00CD4520">
            <w:pPr>
              <w:widowControl w:val="0"/>
              <w:rPr>
                <w:rFonts w:ascii="Times New Roman" w:eastAsia="Times New Roman" w:hAnsi="Times New Roman" w:cs="Times New Roman"/>
              </w:rPr>
            </w:pPr>
            <w:r w:rsidRPr="008374C4">
              <w:rPr>
                <w:rFonts w:ascii="Times New Roman" w:eastAsia="Times New Roman" w:hAnsi="Times New Roman" w:cs="Times New Roman"/>
                <w:b/>
                <w:color w:val="000000"/>
              </w:rPr>
              <w:t>Умови договору про закупівлю</w:t>
            </w:r>
          </w:p>
        </w:tc>
        <w:tc>
          <w:tcPr>
            <w:tcW w:w="6420" w:type="dxa"/>
          </w:tcPr>
          <w:p w14:paraId="458E077F" w14:textId="77777777" w:rsidR="00CD4520" w:rsidRPr="008374C4" w:rsidRDefault="00CD4520" w:rsidP="00CD4520">
            <w:pPr>
              <w:widowControl w:val="0"/>
              <w:contextualSpacing/>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w:t>
            </w:r>
            <w:r w:rsidRPr="008374C4">
              <w:rPr>
                <w:rFonts w:ascii="Times New Roman" w:hAnsi="Times New Roman" w:cs="Times New Roman"/>
                <w:bCs/>
                <w:color w:val="000000" w:themeColor="text1"/>
              </w:rPr>
              <w:t xml:space="preserve">сьомої – </w:t>
            </w:r>
            <w:proofErr w:type="spellStart"/>
            <w:r w:rsidRPr="008374C4">
              <w:rPr>
                <w:rFonts w:ascii="Times New Roman" w:hAnsi="Times New Roman" w:cs="Times New Roman"/>
                <w:bCs/>
                <w:color w:val="000000" w:themeColor="text1"/>
              </w:rPr>
              <w:t>девятої</w:t>
            </w:r>
            <w:proofErr w:type="spellEnd"/>
            <w:r w:rsidRPr="008374C4">
              <w:rPr>
                <w:rFonts w:ascii="Times New Roman" w:hAnsi="Times New Roman" w:cs="Times New Roman"/>
                <w:bCs/>
                <w:color w:val="000000" w:themeColor="text1"/>
              </w:rPr>
              <w:t xml:space="preserve"> </w:t>
            </w:r>
            <w:r w:rsidRPr="008374C4">
              <w:rPr>
                <w:rFonts w:ascii="Times New Roman" w:hAnsi="Times New Roman" w:cs="Times New Roman"/>
                <w:color w:val="000000" w:themeColor="text1"/>
              </w:rPr>
              <w:t>статті 41 Закону, та цих Особливостей.</w:t>
            </w:r>
          </w:p>
          <w:p w14:paraId="74C25C44" w14:textId="77777777" w:rsidR="00CD4520" w:rsidRPr="00E04BE4" w:rsidRDefault="00CD4520" w:rsidP="00CD4520">
            <w:pPr>
              <w:snapToGrid w:val="0"/>
              <w:jc w:val="both"/>
              <w:rPr>
                <w:rFonts w:ascii="Times New Roman" w:hAnsi="Times New Roman" w:cs="Times New Roman"/>
                <w:b/>
                <w:color w:val="000000" w:themeColor="text1"/>
              </w:rPr>
            </w:pPr>
            <w:r w:rsidRPr="00E04BE4">
              <w:rPr>
                <w:rFonts w:ascii="Times New Roman" w:hAnsi="Times New Roman" w:cs="Times New Roman"/>
                <w:b/>
                <w:color w:val="000000" w:themeColor="text1"/>
              </w:rPr>
              <w:t xml:space="preserve">     Істотними умовами договору про закупівлю є:</w:t>
            </w:r>
          </w:p>
          <w:p w14:paraId="5F5A8155"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предмет договору (найменування, кількість, якість);</w:t>
            </w:r>
          </w:p>
          <w:p w14:paraId="2E20719F"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ціна, що визначена у договорі;</w:t>
            </w:r>
          </w:p>
          <w:p w14:paraId="2DB3AF23"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строк дії договору.</w:t>
            </w:r>
          </w:p>
          <w:p w14:paraId="6152AB67"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     Інші умови договору про закупівлю істотними не є та можуть змінюватися відповідно до норм Господарського та Цивільного кодексів. </w:t>
            </w:r>
          </w:p>
          <w:p w14:paraId="3B867884" w14:textId="77777777" w:rsidR="00CD4520" w:rsidRPr="008374C4" w:rsidRDefault="00CD4520" w:rsidP="00CD4520">
            <w:pPr>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30CA4196" w14:textId="77777777" w:rsidR="00CD4520" w:rsidRPr="008374C4" w:rsidRDefault="00CD4520" w:rsidP="00CD4520">
            <w:pPr>
              <w:rPr>
                <w:rFonts w:ascii="Times New Roman" w:hAnsi="Times New Roman" w:cs="Times New Roman"/>
                <w:color w:val="000000" w:themeColor="text1"/>
              </w:rPr>
            </w:pPr>
            <w:r w:rsidRPr="008374C4">
              <w:rPr>
                <w:rFonts w:ascii="Times New Roman" w:hAnsi="Times New Roman" w:cs="Times New Roman"/>
                <w:color w:val="000000" w:themeColor="text1"/>
              </w:rPr>
              <w:t>- визначення грошового еквівалента зобов’язання в іноземній валюті;</w:t>
            </w:r>
          </w:p>
          <w:p w14:paraId="5A42E4F7" w14:textId="77777777" w:rsidR="00CD4520" w:rsidRPr="008374C4" w:rsidRDefault="00CD4520" w:rsidP="00CD4520">
            <w:pPr>
              <w:rPr>
                <w:rFonts w:ascii="Times New Roman" w:hAnsi="Times New Roman" w:cs="Times New Roman"/>
                <w:color w:val="000000" w:themeColor="text1"/>
              </w:rPr>
            </w:pPr>
            <w:r w:rsidRPr="008374C4">
              <w:rPr>
                <w:rFonts w:ascii="Times New Roman" w:hAnsi="Times New Roman" w:cs="Times New Roman"/>
                <w:color w:val="000000" w:themeColor="text1"/>
              </w:rPr>
              <w:t>- перерахунку ціни в бік зменшення ціни тендерної пропозиції переможця без зменшення обсягів закупівлі;</w:t>
            </w:r>
          </w:p>
          <w:p w14:paraId="5356D0E3"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449889A7"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     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AE5A8CE"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        Істотні умови договору про закупівлю,  не можуть змінюватися після його підписання (крім підпункту 13 п.13) Особливостей  до виконання зобов’язань сторонами в повному обсязі, крім випадків:</w:t>
            </w:r>
          </w:p>
          <w:p w14:paraId="4789B835"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1) зменшення обсягів закупівлі, зокрема з урахуванням фактичного обсягу видатків замовника;</w:t>
            </w:r>
          </w:p>
          <w:p w14:paraId="096CAD23"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74C4">
              <w:rPr>
                <w:rFonts w:ascii="Times New Roman" w:hAnsi="Times New Roman" w:cs="Times New Roman"/>
                <w:color w:val="000000" w:themeColor="text1"/>
              </w:rPr>
              <w:t>пропорційно</w:t>
            </w:r>
            <w:proofErr w:type="spellEnd"/>
            <w:r w:rsidRPr="008374C4">
              <w:rPr>
                <w:rFonts w:ascii="Times New Roman" w:hAnsi="Times New Roman" w:cs="Times New Roman"/>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3AD010"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504CC011"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1263E"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2ED4D8BD"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p>
          <w:p w14:paraId="368B97B0"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оподаткування – </w:t>
            </w:r>
            <w:proofErr w:type="spellStart"/>
            <w:r w:rsidRPr="008374C4">
              <w:rPr>
                <w:rFonts w:ascii="Times New Roman" w:hAnsi="Times New Roman" w:cs="Times New Roman"/>
                <w:color w:val="000000" w:themeColor="text1"/>
              </w:rPr>
              <w:t>пропорційно</w:t>
            </w:r>
            <w:proofErr w:type="spellEnd"/>
            <w:r w:rsidRPr="008374C4">
              <w:rPr>
                <w:rFonts w:ascii="Times New Roman" w:hAnsi="Times New Roman" w:cs="Times New Roman"/>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8374C4">
              <w:rPr>
                <w:rFonts w:ascii="Times New Roman" w:hAnsi="Times New Roman" w:cs="Times New Roman"/>
                <w:color w:val="000000" w:themeColor="text1"/>
              </w:rPr>
              <w:t>пропорційно</w:t>
            </w:r>
            <w:proofErr w:type="spellEnd"/>
            <w:r w:rsidRPr="008374C4">
              <w:rPr>
                <w:rFonts w:ascii="Times New Roman" w:hAnsi="Times New Roman" w:cs="Times New Roman"/>
                <w:color w:val="000000" w:themeColor="text1"/>
              </w:rPr>
              <w:t xml:space="preserve"> до зміни податкового навантаження </w:t>
            </w:r>
            <w:r w:rsidRPr="008374C4">
              <w:rPr>
                <w:rFonts w:ascii="Times New Roman" w:hAnsi="Times New Roman" w:cs="Times New Roman"/>
                <w:color w:val="000000" w:themeColor="text1"/>
              </w:rPr>
              <w:lastRenderedPageBreak/>
              <w:t>внаслідок зміни системи оподаткування;</w:t>
            </w:r>
          </w:p>
          <w:p w14:paraId="24470A4A" w14:textId="77777777" w:rsidR="00CD4520" w:rsidRPr="008374C4" w:rsidRDefault="00CD4520" w:rsidP="00CD4520">
            <w:pPr>
              <w:snapToGrid w:val="0"/>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4C4">
              <w:rPr>
                <w:rFonts w:ascii="Times New Roman" w:hAnsi="Times New Roman" w:cs="Times New Roman"/>
                <w:color w:val="000000" w:themeColor="text1"/>
              </w:rPr>
              <w:t>Platts</w:t>
            </w:r>
            <w:proofErr w:type="spellEnd"/>
            <w:r w:rsidRPr="008374C4">
              <w:rPr>
                <w:rFonts w:ascii="Times New Roman" w:hAnsi="Times New Roman" w:cs="Times New Roman"/>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627A12" w14:textId="77777777" w:rsidR="00CD4520" w:rsidRPr="008374C4" w:rsidRDefault="00CD4520" w:rsidP="00CD4520">
            <w:pPr>
              <w:rPr>
                <w:rFonts w:ascii="Times New Roman" w:hAnsi="Times New Roman" w:cs="Times New Roman"/>
                <w:color w:val="000000" w:themeColor="text1"/>
              </w:rPr>
            </w:pPr>
            <w:r w:rsidRPr="008374C4">
              <w:rPr>
                <w:rFonts w:ascii="Times New Roman" w:hAnsi="Times New Roman" w:cs="Times New Roman"/>
                <w:color w:val="000000" w:themeColor="text1"/>
              </w:rPr>
              <w:t>8) зміни умов у зв’язку із застосуванням положень частини шостої статті 41 Закону</w:t>
            </w:r>
          </w:p>
          <w:p w14:paraId="60F1DF6D"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153F1A"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Повідомлення про внесення змін до договору про закупівлю повинно містити таку інформацію:</w:t>
            </w:r>
          </w:p>
          <w:p w14:paraId="5C228E80"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C1BE56"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8374C4">
              <w:rPr>
                <w:rFonts w:ascii="Times New Roman" w:hAnsi="Times New Roman" w:cs="Times New Roman"/>
                <w:color w:val="000000" w:themeColor="text1"/>
              </w:rPr>
              <w:t>закупівель</w:t>
            </w:r>
            <w:proofErr w:type="spellEnd"/>
            <w:r w:rsidRPr="008374C4">
              <w:rPr>
                <w:rFonts w:ascii="Times New Roman" w:hAnsi="Times New Roman" w:cs="Times New Roman"/>
                <w:color w:val="000000" w:themeColor="text1"/>
              </w:rPr>
              <w:t>;</w:t>
            </w:r>
          </w:p>
          <w:p w14:paraId="07AFAA0F"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3) дата укладення та номер договору про закупівлю;</w:t>
            </w:r>
          </w:p>
          <w:p w14:paraId="791BB97E"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37A811E2"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5C2CF5C"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5D99E878"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7) дата внесення змін до договору про закупівлю;</w:t>
            </w:r>
          </w:p>
          <w:p w14:paraId="74781A95"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8) випадки для внесення змін до істотних умов договору відповідно до цього пункту;</w:t>
            </w:r>
          </w:p>
          <w:p w14:paraId="3EA0C1E9"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9) опис змін, що внесені до істотних умов договору.</w:t>
            </w:r>
          </w:p>
          <w:p w14:paraId="383BE42F"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Повідомлення про внесення змін до договору про закупівлю може містити іншу інформацію.</w:t>
            </w:r>
          </w:p>
          <w:p w14:paraId="6CAD9F10"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У </w:t>
            </w:r>
            <w:bookmarkStart w:id="7" w:name="w1_11"/>
            <w:r w:rsidRPr="008374C4">
              <w:rPr>
                <w:rFonts w:ascii="Times New Roman" w:hAnsi="Times New Roman" w:cs="Times New Roman"/>
                <w:color w:val="000000" w:themeColor="text1"/>
              </w:rPr>
              <w:fldChar w:fldCharType="begin"/>
            </w:r>
            <w:r w:rsidRPr="008374C4">
              <w:rPr>
                <w:rFonts w:ascii="Times New Roman" w:hAnsi="Times New Roman" w:cs="Times New Roman"/>
                <w:color w:val="000000" w:themeColor="text1"/>
              </w:rPr>
              <w:instrText xml:space="preserve"> HYPERLINK "https://zakon.rada.gov.ua/laws/show/1178-2022-%D0%BF?find=1&amp;text=%D1%83+%D1%80%D0%B0%D0%B7%D1%96+%D0%BA%D0%BE%D0%BB%D0%B8" \l "w1_12" </w:instrText>
            </w:r>
            <w:r w:rsidRPr="008374C4">
              <w:rPr>
                <w:rFonts w:ascii="Times New Roman" w:hAnsi="Times New Roman" w:cs="Times New Roman"/>
                <w:color w:val="000000" w:themeColor="text1"/>
              </w:rPr>
              <w:fldChar w:fldCharType="separate"/>
            </w:r>
            <w:r w:rsidRPr="008374C4">
              <w:rPr>
                <w:rFonts w:ascii="Times New Roman" w:hAnsi="Times New Roman" w:cs="Times New Roman"/>
              </w:rPr>
              <w:t>разі</w:t>
            </w:r>
            <w:r w:rsidRPr="008374C4">
              <w:rPr>
                <w:rFonts w:ascii="Times New Roman" w:hAnsi="Times New Roman" w:cs="Times New Roman"/>
                <w:color w:val="000000" w:themeColor="text1"/>
              </w:rPr>
              <w:fldChar w:fldCharType="end"/>
            </w:r>
            <w:bookmarkEnd w:id="7"/>
            <w:r w:rsidRPr="008374C4">
              <w:rPr>
                <w:rFonts w:ascii="Times New Roman" w:hAnsi="Times New Roman" w:cs="Times New Roman"/>
                <w:color w:val="000000" w:themeColor="text1"/>
              </w:rPr>
              <w:t> </w:t>
            </w:r>
            <w:bookmarkStart w:id="8" w:name="w2_13"/>
            <w:r w:rsidRPr="008374C4">
              <w:rPr>
                <w:rFonts w:ascii="Times New Roman" w:hAnsi="Times New Roman" w:cs="Times New Roman"/>
                <w:color w:val="000000" w:themeColor="text1"/>
              </w:rPr>
              <w:fldChar w:fldCharType="begin"/>
            </w:r>
            <w:r w:rsidRPr="008374C4">
              <w:rPr>
                <w:rFonts w:ascii="Times New Roman" w:hAnsi="Times New Roman" w:cs="Times New Roman"/>
                <w:color w:val="000000" w:themeColor="text1"/>
              </w:rPr>
              <w:instrText xml:space="preserve"> HYPERLINK "https://zakon.rada.gov.ua/laws/show/1178-2022-%D0%BF?find=1&amp;text=%D1%83+%D1%80%D0%B0%D0%B7%D1%96+%D0%BA%D0%BE%D0%BB%D0%B8" \l "w2_14" </w:instrText>
            </w:r>
            <w:r w:rsidRPr="008374C4">
              <w:rPr>
                <w:rFonts w:ascii="Times New Roman" w:hAnsi="Times New Roman" w:cs="Times New Roman"/>
                <w:color w:val="000000" w:themeColor="text1"/>
              </w:rPr>
              <w:fldChar w:fldCharType="separate"/>
            </w:r>
            <w:r w:rsidRPr="008374C4">
              <w:rPr>
                <w:rFonts w:ascii="Times New Roman" w:hAnsi="Times New Roman" w:cs="Times New Roman"/>
              </w:rPr>
              <w:t>коли</w:t>
            </w:r>
            <w:r w:rsidRPr="008374C4">
              <w:rPr>
                <w:rFonts w:ascii="Times New Roman" w:hAnsi="Times New Roman" w:cs="Times New Roman"/>
                <w:color w:val="000000" w:themeColor="text1"/>
              </w:rPr>
              <w:fldChar w:fldCharType="end"/>
            </w:r>
            <w:bookmarkEnd w:id="8"/>
            <w:r w:rsidRPr="008374C4">
              <w:rPr>
                <w:rFonts w:ascii="Times New Roman" w:hAnsi="Times New Roman" w:cs="Times New Roman"/>
                <w:color w:val="000000" w:themeColor="text1"/>
              </w:rPr>
              <w:t> оприлюднення</w:t>
            </w:r>
            <w:r w:rsidRPr="008374C4">
              <w:rPr>
                <w:rFonts w:ascii="Times New Roman" w:hAnsi="Times New Roman" w:cs="Times New Roman"/>
                <w:color w:val="000000" w:themeColor="text1"/>
                <w:shd w:val="clear" w:color="auto" w:fill="FFFFFF"/>
              </w:rPr>
              <w:t xml:space="preserve"> в електронній системі </w:t>
            </w:r>
            <w:proofErr w:type="spellStart"/>
            <w:r w:rsidRPr="008374C4">
              <w:rPr>
                <w:rFonts w:ascii="Times New Roman" w:hAnsi="Times New Roman" w:cs="Times New Roman"/>
                <w:color w:val="000000" w:themeColor="text1"/>
                <w:shd w:val="clear" w:color="auto" w:fill="FFFFFF"/>
              </w:rPr>
              <w:t>закупівель</w:t>
            </w:r>
            <w:proofErr w:type="spellEnd"/>
            <w:r w:rsidRPr="008374C4">
              <w:rPr>
                <w:rFonts w:ascii="Times New Roman" w:hAnsi="Times New Roman" w:cs="Times New Roman"/>
                <w:color w:val="000000" w:themeColor="text1"/>
                <w:shd w:val="clear" w:color="auto" w:fill="FFFFFF"/>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5" w:tgtFrame="_blank" w:history="1">
              <w:r w:rsidRPr="008374C4">
                <w:rPr>
                  <w:rStyle w:val="a7"/>
                  <w:rFonts w:ascii="Times New Roman" w:hAnsi="Times New Roman" w:cs="Times New Roman"/>
                  <w:color w:val="000000" w:themeColor="text1"/>
                  <w:shd w:val="clear" w:color="auto" w:fill="FFFFFF"/>
                </w:rPr>
                <w:t>Законом</w:t>
              </w:r>
            </w:hyperlink>
            <w:r w:rsidRPr="008374C4">
              <w:rPr>
                <w:rFonts w:ascii="Times New Roman" w:hAnsi="Times New Roman" w:cs="Times New Roman"/>
                <w:color w:val="000000" w:themeColor="text1"/>
                <w:shd w:val="clear" w:color="auto" w:fill="FFFFFF"/>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5BBC074C"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Договір про закупівлю є нікчемним у разі:</w:t>
            </w:r>
          </w:p>
          <w:p w14:paraId="5770CA65"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1) коли замовник уклав договір про закупівлю з порушенням вимог, визначених пунктом 5 Особливостей;</w:t>
            </w:r>
          </w:p>
          <w:p w14:paraId="1D117217"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lastRenderedPageBreak/>
              <w:t>2) укладення договору про закупівлю з порушенням вимог пункту 18 Особливостей;</w:t>
            </w:r>
          </w:p>
          <w:p w14:paraId="41529753"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1884231F" w14:textId="77777777" w:rsidR="00CD4520" w:rsidRPr="008374C4" w:rsidRDefault="00CD4520" w:rsidP="00CD4520">
            <w:pPr>
              <w:ind w:firstLine="366"/>
              <w:jc w:val="both"/>
              <w:rPr>
                <w:rFonts w:ascii="Times New Roman" w:hAnsi="Times New Roman" w:cs="Times New Roman"/>
                <w:color w:val="000000" w:themeColor="text1"/>
              </w:rPr>
            </w:pPr>
            <w:r w:rsidRPr="008374C4">
              <w:rPr>
                <w:rFonts w:ascii="Times New Roman" w:hAnsi="Times New Roman" w:cs="Times New Roman"/>
                <w:color w:val="000000" w:themeColor="text1"/>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044192E" w14:textId="77777777" w:rsidR="00CD4520" w:rsidRPr="008374C4" w:rsidRDefault="00CD4520" w:rsidP="00CD4520">
            <w:pPr>
              <w:widowControl w:val="0"/>
              <w:pBdr>
                <w:top w:val="nil"/>
                <w:left w:val="nil"/>
                <w:bottom w:val="nil"/>
                <w:right w:val="nil"/>
                <w:between w:val="nil"/>
              </w:pBdr>
              <w:jc w:val="both"/>
              <w:rPr>
                <w:rFonts w:ascii="Times New Roman" w:eastAsia="Times New Roman" w:hAnsi="Times New Roman" w:cs="Times New Roman"/>
              </w:rPr>
            </w:pPr>
            <w:r w:rsidRPr="008374C4">
              <w:rPr>
                <w:rFonts w:ascii="Times New Roman" w:hAnsi="Times New Roman" w:cs="Times New Roman"/>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D4520" w:rsidRPr="008374C4" w14:paraId="7FF6055D" w14:textId="77777777" w:rsidTr="008B7179">
        <w:trPr>
          <w:trHeight w:val="1119"/>
          <w:jc w:val="center"/>
        </w:trPr>
        <w:tc>
          <w:tcPr>
            <w:tcW w:w="705" w:type="dxa"/>
            <w:vAlign w:val="center"/>
          </w:tcPr>
          <w:p w14:paraId="208E8F7F" w14:textId="77777777" w:rsidR="00CD4520" w:rsidRPr="008374C4" w:rsidRDefault="00CD4520" w:rsidP="00CD4520">
            <w:pPr>
              <w:widowControl w:val="0"/>
              <w:jc w:val="center"/>
              <w:rPr>
                <w:rFonts w:ascii="Times New Roman" w:eastAsia="Times New Roman" w:hAnsi="Times New Roman" w:cs="Times New Roman"/>
                <w:lang w:val="ru-RU"/>
              </w:rPr>
            </w:pPr>
            <w:r w:rsidRPr="008374C4">
              <w:rPr>
                <w:rFonts w:ascii="Times New Roman" w:eastAsia="Times New Roman" w:hAnsi="Times New Roman" w:cs="Times New Roman"/>
                <w:lang w:val="ru-RU"/>
              </w:rPr>
              <w:lastRenderedPageBreak/>
              <w:t>5.</w:t>
            </w:r>
          </w:p>
        </w:tc>
        <w:tc>
          <w:tcPr>
            <w:tcW w:w="2835" w:type="dxa"/>
            <w:vAlign w:val="center"/>
          </w:tcPr>
          <w:p w14:paraId="1823ABEB" w14:textId="77777777" w:rsidR="00CD4520" w:rsidRPr="008374C4" w:rsidRDefault="00CD4520" w:rsidP="00CD4520">
            <w:pPr>
              <w:widowControl w:val="0"/>
              <w:rPr>
                <w:rFonts w:ascii="Times New Roman" w:hAnsi="Times New Roman" w:cs="Times New Roman"/>
                <w:b/>
                <w:bCs/>
                <w:lang w:val="ru-RU"/>
              </w:rPr>
            </w:pPr>
            <w:proofErr w:type="spellStart"/>
            <w:r w:rsidRPr="008374C4">
              <w:rPr>
                <w:rFonts w:ascii="Times New Roman" w:hAnsi="Times New Roman" w:cs="Times New Roman"/>
                <w:b/>
                <w:bCs/>
                <w:lang w:val="ru-RU"/>
              </w:rPr>
              <w:t>Забезпечення</w:t>
            </w:r>
            <w:proofErr w:type="spellEnd"/>
            <w:r w:rsidRPr="008374C4">
              <w:rPr>
                <w:rFonts w:ascii="Times New Roman" w:hAnsi="Times New Roman" w:cs="Times New Roman"/>
                <w:b/>
                <w:bCs/>
                <w:lang w:val="ru-RU"/>
              </w:rPr>
              <w:t xml:space="preserve"> </w:t>
            </w:r>
            <w:proofErr w:type="spellStart"/>
            <w:r w:rsidRPr="008374C4">
              <w:rPr>
                <w:rFonts w:ascii="Times New Roman" w:hAnsi="Times New Roman" w:cs="Times New Roman"/>
                <w:b/>
                <w:bCs/>
                <w:lang w:val="ru-RU"/>
              </w:rPr>
              <w:t>виконання</w:t>
            </w:r>
            <w:proofErr w:type="spellEnd"/>
            <w:r w:rsidRPr="008374C4">
              <w:rPr>
                <w:rFonts w:ascii="Times New Roman" w:hAnsi="Times New Roman" w:cs="Times New Roman"/>
                <w:b/>
                <w:bCs/>
                <w:lang w:val="ru-RU"/>
              </w:rPr>
              <w:t xml:space="preserve"> договору </w:t>
            </w:r>
            <w:proofErr w:type="gramStart"/>
            <w:r w:rsidRPr="008374C4">
              <w:rPr>
                <w:rFonts w:ascii="Times New Roman" w:hAnsi="Times New Roman" w:cs="Times New Roman"/>
                <w:b/>
                <w:bCs/>
                <w:lang w:val="ru-RU"/>
              </w:rPr>
              <w:t>про</w:t>
            </w:r>
            <w:proofErr w:type="gramEnd"/>
            <w:r w:rsidRPr="008374C4">
              <w:rPr>
                <w:rFonts w:ascii="Times New Roman" w:hAnsi="Times New Roman" w:cs="Times New Roman"/>
                <w:b/>
                <w:bCs/>
                <w:lang w:val="ru-RU"/>
              </w:rPr>
              <w:t xml:space="preserve"> </w:t>
            </w:r>
            <w:proofErr w:type="spellStart"/>
            <w:r w:rsidRPr="008374C4">
              <w:rPr>
                <w:rFonts w:ascii="Times New Roman" w:hAnsi="Times New Roman" w:cs="Times New Roman"/>
                <w:b/>
                <w:bCs/>
                <w:lang w:val="ru-RU"/>
              </w:rPr>
              <w:t>закупівлю</w:t>
            </w:r>
            <w:proofErr w:type="spellEnd"/>
          </w:p>
        </w:tc>
        <w:tc>
          <w:tcPr>
            <w:tcW w:w="6420" w:type="dxa"/>
          </w:tcPr>
          <w:p w14:paraId="2B87135D" w14:textId="77777777" w:rsidR="00CD4520" w:rsidRPr="008374C4" w:rsidRDefault="00CD4520" w:rsidP="00CD4520">
            <w:pPr>
              <w:widowControl w:val="0"/>
              <w:ind w:right="52"/>
              <w:jc w:val="both"/>
              <w:rPr>
                <w:rFonts w:ascii="Times New Roman" w:eastAsia="Times New Roman" w:hAnsi="Times New Roman" w:cs="Times New Roman"/>
              </w:rPr>
            </w:pPr>
            <w:r w:rsidRPr="008374C4">
              <w:rPr>
                <w:rFonts w:ascii="Times New Roman" w:eastAsia="Times New Roman" w:hAnsi="Times New Roman" w:cs="Times New Roman"/>
              </w:rPr>
              <w:t>Забезпечення виконання договору про закупівлю не вимагається.</w:t>
            </w:r>
          </w:p>
          <w:p w14:paraId="77FEAB14" w14:textId="77777777" w:rsidR="00CD4520" w:rsidRPr="008374C4" w:rsidRDefault="00CD4520" w:rsidP="00CD4520">
            <w:pPr>
              <w:tabs>
                <w:tab w:val="left" w:pos="1690"/>
              </w:tabs>
              <w:rPr>
                <w:rFonts w:ascii="Times New Roman" w:hAnsi="Times New Roman" w:cs="Times New Roman"/>
              </w:rPr>
            </w:pPr>
            <w:r w:rsidRPr="008374C4">
              <w:rPr>
                <w:rFonts w:ascii="Times New Roman" w:hAnsi="Times New Roman" w:cs="Times New Roman"/>
              </w:rPr>
              <w:tab/>
            </w:r>
          </w:p>
        </w:tc>
      </w:tr>
      <w:tr w:rsidR="00CD4520" w:rsidRPr="008374C4" w14:paraId="2B520BF2" w14:textId="77777777" w:rsidTr="00A81E61">
        <w:trPr>
          <w:trHeight w:val="1119"/>
          <w:jc w:val="center"/>
        </w:trPr>
        <w:tc>
          <w:tcPr>
            <w:tcW w:w="705" w:type="dxa"/>
          </w:tcPr>
          <w:p w14:paraId="1C38BE98" w14:textId="77777777" w:rsidR="00CD4520" w:rsidRPr="008374C4" w:rsidRDefault="00CD4520" w:rsidP="00CD4520">
            <w:pPr>
              <w:widowControl w:val="0"/>
              <w:jc w:val="center"/>
              <w:rPr>
                <w:rFonts w:ascii="Times New Roman" w:eastAsia="Times New Roman" w:hAnsi="Times New Roman" w:cs="Times New Roman"/>
                <w:lang w:val="ru-RU"/>
              </w:rPr>
            </w:pPr>
            <w:r w:rsidRPr="008374C4">
              <w:rPr>
                <w:rFonts w:ascii="Times New Roman" w:hAnsi="Times New Roman" w:cs="Times New Roman"/>
                <w:b/>
                <w:lang w:val="ru-RU"/>
              </w:rPr>
              <w:t>6</w:t>
            </w:r>
            <w:r w:rsidRPr="008374C4">
              <w:rPr>
                <w:rFonts w:ascii="Times New Roman" w:hAnsi="Times New Roman" w:cs="Times New Roman"/>
                <w:b/>
              </w:rPr>
              <w:t>.</w:t>
            </w:r>
          </w:p>
        </w:tc>
        <w:tc>
          <w:tcPr>
            <w:tcW w:w="2835" w:type="dxa"/>
          </w:tcPr>
          <w:p w14:paraId="47F47FCC" w14:textId="77777777" w:rsidR="00CD4520" w:rsidRPr="008374C4" w:rsidRDefault="00CD4520" w:rsidP="00CD4520">
            <w:pPr>
              <w:widowControl w:val="0"/>
              <w:rPr>
                <w:rFonts w:ascii="Times New Roman" w:hAnsi="Times New Roman" w:cs="Times New Roman"/>
                <w:b/>
                <w:bCs/>
                <w:lang w:val="ru-RU"/>
              </w:rPr>
            </w:pPr>
            <w:r w:rsidRPr="008374C4">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14:paraId="09D77FE4" w14:textId="77777777" w:rsidR="00CD4520" w:rsidRPr="008374C4" w:rsidRDefault="00CD4520" w:rsidP="00CD4520">
            <w:pPr>
              <w:widowControl w:val="0"/>
              <w:ind w:right="52"/>
              <w:jc w:val="both"/>
              <w:rPr>
                <w:rFonts w:ascii="Times New Roman" w:eastAsia="Times New Roman" w:hAnsi="Times New Roman" w:cs="Times New Roman"/>
              </w:rPr>
            </w:pPr>
            <w:r w:rsidRPr="008374C4">
              <w:rPr>
                <w:rFonts w:ascii="Times New Roman" w:hAnsi="Times New Roman" w:cs="Times New Roman"/>
                <w:color w:val="00000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14:paraId="05A10CA6" w14:textId="77777777" w:rsidR="00CC7BEC" w:rsidRPr="008374C4" w:rsidRDefault="00CC7BEC">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14:paraId="477D8B37" w14:textId="77777777" w:rsidR="000D7BE2" w:rsidRPr="000D7BE2" w:rsidRDefault="000D7BE2" w:rsidP="000D7BE2">
      <w:pPr>
        <w:tabs>
          <w:tab w:val="left" w:pos="3585"/>
        </w:tabs>
        <w:rPr>
          <w:rFonts w:ascii="Times New Roman" w:hAnsi="Times New Roman" w:cs="Times New Roman"/>
          <w:lang w:eastAsia="ru-RU"/>
        </w:rPr>
      </w:pPr>
    </w:p>
    <w:p w14:paraId="3652A103" w14:textId="77777777" w:rsidR="00323792" w:rsidRPr="008374C4" w:rsidRDefault="00323792" w:rsidP="000A2C8F">
      <w:pPr>
        <w:jc w:val="right"/>
        <w:rPr>
          <w:b/>
        </w:rPr>
      </w:pPr>
    </w:p>
    <w:sectPr w:rsidR="00323792" w:rsidRPr="008374C4" w:rsidSect="00B1007D">
      <w:footerReference w:type="default" r:id="rId16"/>
      <w:headerReference w:type="first" r:id="rId17"/>
      <w:pgSz w:w="11906" w:h="16838"/>
      <w:pgMar w:top="850" w:right="850" w:bottom="426" w:left="1417" w:header="708" w:footer="43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A5110" w14:textId="77777777" w:rsidR="009F4B43" w:rsidRDefault="009F4B43">
      <w:pPr>
        <w:spacing w:after="0" w:line="240" w:lineRule="auto"/>
      </w:pPr>
      <w:r>
        <w:separator/>
      </w:r>
    </w:p>
  </w:endnote>
  <w:endnote w:type="continuationSeparator" w:id="0">
    <w:p w14:paraId="72DB67FF" w14:textId="77777777" w:rsidR="009F4B43" w:rsidRDefault="009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49DF" w14:textId="77777777" w:rsidR="00F92307" w:rsidRPr="004268E0" w:rsidRDefault="00F92307">
    <w:pPr>
      <w:jc w:val="right"/>
      <w:rPr>
        <w:sz w:val="18"/>
        <w:szCs w:val="18"/>
      </w:rPr>
    </w:pPr>
    <w:r w:rsidRPr="004268E0">
      <w:rPr>
        <w:rFonts w:ascii="Times New Roman" w:eastAsia="Times New Roman" w:hAnsi="Times New Roman" w:cs="Times New Roman"/>
        <w:sz w:val="18"/>
        <w:szCs w:val="18"/>
      </w:rPr>
      <w:fldChar w:fldCharType="begin"/>
    </w:r>
    <w:r w:rsidRPr="004268E0">
      <w:rPr>
        <w:rFonts w:ascii="Times New Roman" w:eastAsia="Times New Roman" w:hAnsi="Times New Roman" w:cs="Times New Roman"/>
        <w:sz w:val="18"/>
        <w:szCs w:val="18"/>
      </w:rPr>
      <w:instrText>PAGE</w:instrText>
    </w:r>
    <w:r w:rsidRPr="004268E0">
      <w:rPr>
        <w:rFonts w:ascii="Times New Roman" w:eastAsia="Times New Roman" w:hAnsi="Times New Roman" w:cs="Times New Roman"/>
        <w:sz w:val="18"/>
        <w:szCs w:val="18"/>
      </w:rPr>
      <w:fldChar w:fldCharType="separate"/>
    </w:r>
    <w:r w:rsidR="004B7995">
      <w:rPr>
        <w:rFonts w:ascii="Times New Roman" w:eastAsia="Times New Roman" w:hAnsi="Times New Roman" w:cs="Times New Roman"/>
        <w:noProof/>
        <w:sz w:val="18"/>
        <w:szCs w:val="18"/>
      </w:rPr>
      <w:t>24</w:t>
    </w:r>
    <w:r w:rsidRPr="004268E0">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EF4FE" w14:textId="77777777" w:rsidR="009F4B43" w:rsidRDefault="009F4B43">
      <w:pPr>
        <w:spacing w:after="0" w:line="240" w:lineRule="auto"/>
      </w:pPr>
      <w:r>
        <w:separator/>
      </w:r>
    </w:p>
  </w:footnote>
  <w:footnote w:type="continuationSeparator" w:id="0">
    <w:p w14:paraId="796324AC" w14:textId="77777777" w:rsidR="009F4B43" w:rsidRDefault="009F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48DA" w14:textId="77777777" w:rsidR="00F92307" w:rsidRDefault="00F9230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C6A"/>
    <w:multiLevelType w:val="hybridMultilevel"/>
    <w:tmpl w:val="1F66DFF0"/>
    <w:lvl w:ilvl="0" w:tplc="7398EAC0">
      <w:start w:val="1"/>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nsid w:val="1B04219E"/>
    <w:multiLevelType w:val="hybridMultilevel"/>
    <w:tmpl w:val="AE28C2B2"/>
    <w:lvl w:ilvl="0" w:tplc="12022A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41C22"/>
    <w:multiLevelType w:val="multilevel"/>
    <w:tmpl w:val="0CCEA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E0A2A6C"/>
    <w:multiLevelType w:val="hybridMultilevel"/>
    <w:tmpl w:val="7310B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F7E20"/>
    <w:multiLevelType w:val="hybridMultilevel"/>
    <w:tmpl w:val="B7F2565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D6238AA"/>
    <w:multiLevelType w:val="multilevel"/>
    <w:tmpl w:val="21CCF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7BA1DC2"/>
    <w:multiLevelType w:val="hybridMultilevel"/>
    <w:tmpl w:val="B3401BD6"/>
    <w:lvl w:ilvl="0" w:tplc="7398EAC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810A99"/>
    <w:multiLevelType w:val="hybridMultilevel"/>
    <w:tmpl w:val="F21815A6"/>
    <w:lvl w:ilvl="0" w:tplc="43E05AC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BC78C8"/>
    <w:multiLevelType w:val="hybridMultilevel"/>
    <w:tmpl w:val="E940C7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7D56BF"/>
    <w:multiLevelType w:val="multilevel"/>
    <w:tmpl w:val="6456CB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555095"/>
    <w:multiLevelType w:val="hybridMultilevel"/>
    <w:tmpl w:val="01101466"/>
    <w:lvl w:ilvl="0" w:tplc="D31A452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F6D7CF6"/>
    <w:multiLevelType w:val="hybridMultilevel"/>
    <w:tmpl w:val="CAEAE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6F55EA"/>
    <w:multiLevelType w:val="hybridMultilevel"/>
    <w:tmpl w:val="A44C8F80"/>
    <w:lvl w:ilvl="0" w:tplc="8968DA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705097"/>
    <w:multiLevelType w:val="hybridMultilevel"/>
    <w:tmpl w:val="CE4005A0"/>
    <w:lvl w:ilvl="0" w:tplc="0292F3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C46307"/>
    <w:multiLevelType w:val="hybridMultilevel"/>
    <w:tmpl w:val="E8E088FC"/>
    <w:lvl w:ilvl="0" w:tplc="7398EA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9"/>
  </w:num>
  <w:num w:numId="5">
    <w:abstractNumId w:val="3"/>
  </w:num>
  <w:num w:numId="6">
    <w:abstractNumId w:val="4"/>
  </w:num>
  <w:num w:numId="7">
    <w:abstractNumId w:val="6"/>
  </w:num>
  <w:num w:numId="8">
    <w:abstractNumId w:val="1"/>
  </w:num>
  <w:num w:numId="9">
    <w:abstractNumId w:val="8"/>
  </w:num>
  <w:num w:numId="10">
    <w:abstractNumId w:val="13"/>
  </w:num>
  <w:num w:numId="11">
    <w:abstractNumId w:val="15"/>
  </w:num>
  <w:num w:numId="12">
    <w:abstractNumId w:val="12"/>
  </w:num>
  <w:num w:numId="13">
    <w:abstractNumId w:val="0"/>
  </w:num>
  <w:num w:numId="14">
    <w:abstractNumId w:val="2"/>
  </w:num>
  <w:num w:numId="15">
    <w:abstractNumId w:val="14"/>
  </w:num>
  <w:num w:numId="16">
    <w:abstractNumId w:val="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C"/>
    <w:rsid w:val="0000224B"/>
    <w:rsid w:val="00002567"/>
    <w:rsid w:val="00002B1A"/>
    <w:rsid w:val="00007863"/>
    <w:rsid w:val="00007BC9"/>
    <w:rsid w:val="000135C8"/>
    <w:rsid w:val="00013A04"/>
    <w:rsid w:val="0001501A"/>
    <w:rsid w:val="00020A08"/>
    <w:rsid w:val="000239A4"/>
    <w:rsid w:val="00025B37"/>
    <w:rsid w:val="00030D54"/>
    <w:rsid w:val="000310D3"/>
    <w:rsid w:val="0003771E"/>
    <w:rsid w:val="000437A8"/>
    <w:rsid w:val="00044101"/>
    <w:rsid w:val="000448F6"/>
    <w:rsid w:val="00046C25"/>
    <w:rsid w:val="00052400"/>
    <w:rsid w:val="00053D95"/>
    <w:rsid w:val="00063248"/>
    <w:rsid w:val="00064AA4"/>
    <w:rsid w:val="00064F84"/>
    <w:rsid w:val="000670BD"/>
    <w:rsid w:val="000704A9"/>
    <w:rsid w:val="000733F5"/>
    <w:rsid w:val="00073AD7"/>
    <w:rsid w:val="00074B3A"/>
    <w:rsid w:val="0008278E"/>
    <w:rsid w:val="00083828"/>
    <w:rsid w:val="000848FD"/>
    <w:rsid w:val="00084F53"/>
    <w:rsid w:val="000A1122"/>
    <w:rsid w:val="000A2C8F"/>
    <w:rsid w:val="000A4B7E"/>
    <w:rsid w:val="000A7A8A"/>
    <w:rsid w:val="000B002F"/>
    <w:rsid w:val="000B02B4"/>
    <w:rsid w:val="000B03BE"/>
    <w:rsid w:val="000B04B6"/>
    <w:rsid w:val="000B35ED"/>
    <w:rsid w:val="000C14F5"/>
    <w:rsid w:val="000C55B3"/>
    <w:rsid w:val="000C6830"/>
    <w:rsid w:val="000C6B5D"/>
    <w:rsid w:val="000D04C4"/>
    <w:rsid w:val="000D3842"/>
    <w:rsid w:val="000D3F0C"/>
    <w:rsid w:val="000D4C19"/>
    <w:rsid w:val="000D6314"/>
    <w:rsid w:val="000D6695"/>
    <w:rsid w:val="000D6890"/>
    <w:rsid w:val="000D7BE2"/>
    <w:rsid w:val="000D7EDD"/>
    <w:rsid w:val="000E072D"/>
    <w:rsid w:val="000E384B"/>
    <w:rsid w:val="000E5EB3"/>
    <w:rsid w:val="000E6B02"/>
    <w:rsid w:val="000E79C5"/>
    <w:rsid w:val="000F1968"/>
    <w:rsid w:val="000F21C9"/>
    <w:rsid w:val="000F2692"/>
    <w:rsid w:val="000F4071"/>
    <w:rsid w:val="000F4FE0"/>
    <w:rsid w:val="001003DA"/>
    <w:rsid w:val="00101929"/>
    <w:rsid w:val="00105104"/>
    <w:rsid w:val="00105244"/>
    <w:rsid w:val="00106C28"/>
    <w:rsid w:val="00111F81"/>
    <w:rsid w:val="001126FA"/>
    <w:rsid w:val="0011661B"/>
    <w:rsid w:val="00117484"/>
    <w:rsid w:val="00120AC8"/>
    <w:rsid w:val="0012303E"/>
    <w:rsid w:val="001254BA"/>
    <w:rsid w:val="00125868"/>
    <w:rsid w:val="00127377"/>
    <w:rsid w:val="00127972"/>
    <w:rsid w:val="00134736"/>
    <w:rsid w:val="00143360"/>
    <w:rsid w:val="001451D9"/>
    <w:rsid w:val="0014646A"/>
    <w:rsid w:val="00146FA2"/>
    <w:rsid w:val="00152596"/>
    <w:rsid w:val="001543FB"/>
    <w:rsid w:val="001544F9"/>
    <w:rsid w:val="00154B88"/>
    <w:rsid w:val="001551A4"/>
    <w:rsid w:val="00157106"/>
    <w:rsid w:val="00162E19"/>
    <w:rsid w:val="001630EC"/>
    <w:rsid w:val="00165B71"/>
    <w:rsid w:val="00170332"/>
    <w:rsid w:val="00171924"/>
    <w:rsid w:val="0017224F"/>
    <w:rsid w:val="001739CA"/>
    <w:rsid w:val="00173CA2"/>
    <w:rsid w:val="001827CC"/>
    <w:rsid w:val="00187F16"/>
    <w:rsid w:val="00196EF1"/>
    <w:rsid w:val="001A4D50"/>
    <w:rsid w:val="001B38EB"/>
    <w:rsid w:val="001C182A"/>
    <w:rsid w:val="001C1A66"/>
    <w:rsid w:val="001C2BEB"/>
    <w:rsid w:val="001C30C3"/>
    <w:rsid w:val="001C3B8C"/>
    <w:rsid w:val="001C3BDC"/>
    <w:rsid w:val="001C4B22"/>
    <w:rsid w:val="001D0333"/>
    <w:rsid w:val="001D1757"/>
    <w:rsid w:val="001D25B3"/>
    <w:rsid w:val="001D4C09"/>
    <w:rsid w:val="001D54F5"/>
    <w:rsid w:val="001E07A8"/>
    <w:rsid w:val="001E0CAA"/>
    <w:rsid w:val="001E17FC"/>
    <w:rsid w:val="001E2273"/>
    <w:rsid w:val="001E37CB"/>
    <w:rsid w:val="001E5D03"/>
    <w:rsid w:val="001F2248"/>
    <w:rsid w:val="001F2394"/>
    <w:rsid w:val="001F2F8A"/>
    <w:rsid w:val="001F361E"/>
    <w:rsid w:val="001F4C9F"/>
    <w:rsid w:val="001F7F94"/>
    <w:rsid w:val="002013DB"/>
    <w:rsid w:val="00203C34"/>
    <w:rsid w:val="0020424D"/>
    <w:rsid w:val="00205616"/>
    <w:rsid w:val="00216701"/>
    <w:rsid w:val="00216F34"/>
    <w:rsid w:val="002170DE"/>
    <w:rsid w:val="002232E9"/>
    <w:rsid w:val="00224B28"/>
    <w:rsid w:val="00225F8F"/>
    <w:rsid w:val="002301CA"/>
    <w:rsid w:val="00234BA9"/>
    <w:rsid w:val="00253537"/>
    <w:rsid w:val="00255388"/>
    <w:rsid w:val="00260382"/>
    <w:rsid w:val="00262C09"/>
    <w:rsid w:val="00264DE2"/>
    <w:rsid w:val="00272FF8"/>
    <w:rsid w:val="00274A2A"/>
    <w:rsid w:val="00284F55"/>
    <w:rsid w:val="00285EDA"/>
    <w:rsid w:val="00287950"/>
    <w:rsid w:val="00292098"/>
    <w:rsid w:val="002A0096"/>
    <w:rsid w:val="002A068C"/>
    <w:rsid w:val="002A5037"/>
    <w:rsid w:val="002B33D7"/>
    <w:rsid w:val="002B6EA0"/>
    <w:rsid w:val="002C7670"/>
    <w:rsid w:val="002D2037"/>
    <w:rsid w:val="002D7B43"/>
    <w:rsid w:val="002E1939"/>
    <w:rsid w:val="002E7C3B"/>
    <w:rsid w:val="002F32C1"/>
    <w:rsid w:val="002F5B1E"/>
    <w:rsid w:val="00300CFA"/>
    <w:rsid w:val="003023B0"/>
    <w:rsid w:val="003030DF"/>
    <w:rsid w:val="00303D5B"/>
    <w:rsid w:val="00314D37"/>
    <w:rsid w:val="00315927"/>
    <w:rsid w:val="00316702"/>
    <w:rsid w:val="00320D38"/>
    <w:rsid w:val="00322496"/>
    <w:rsid w:val="00323677"/>
    <w:rsid w:val="00323792"/>
    <w:rsid w:val="003242F0"/>
    <w:rsid w:val="003249B6"/>
    <w:rsid w:val="00327867"/>
    <w:rsid w:val="00336EBC"/>
    <w:rsid w:val="00336F96"/>
    <w:rsid w:val="003376FF"/>
    <w:rsid w:val="003400CB"/>
    <w:rsid w:val="0034012E"/>
    <w:rsid w:val="0034136B"/>
    <w:rsid w:val="00343FE0"/>
    <w:rsid w:val="00366CD0"/>
    <w:rsid w:val="0037136E"/>
    <w:rsid w:val="00371F57"/>
    <w:rsid w:val="0037554D"/>
    <w:rsid w:val="00377FBB"/>
    <w:rsid w:val="003816CF"/>
    <w:rsid w:val="00382105"/>
    <w:rsid w:val="0038435C"/>
    <w:rsid w:val="00385371"/>
    <w:rsid w:val="00392568"/>
    <w:rsid w:val="00393F2B"/>
    <w:rsid w:val="00394117"/>
    <w:rsid w:val="00395CE1"/>
    <w:rsid w:val="003968F3"/>
    <w:rsid w:val="00397F3F"/>
    <w:rsid w:val="003A05EE"/>
    <w:rsid w:val="003A1D8D"/>
    <w:rsid w:val="003A428F"/>
    <w:rsid w:val="003A6129"/>
    <w:rsid w:val="003A637A"/>
    <w:rsid w:val="003B2A46"/>
    <w:rsid w:val="003C3D8E"/>
    <w:rsid w:val="003C41F2"/>
    <w:rsid w:val="003C534C"/>
    <w:rsid w:val="003C7630"/>
    <w:rsid w:val="003E1776"/>
    <w:rsid w:val="003E23A6"/>
    <w:rsid w:val="003E2507"/>
    <w:rsid w:val="003E2917"/>
    <w:rsid w:val="003E360F"/>
    <w:rsid w:val="003E4077"/>
    <w:rsid w:val="003E6114"/>
    <w:rsid w:val="003E675E"/>
    <w:rsid w:val="003E6C58"/>
    <w:rsid w:val="003F06D4"/>
    <w:rsid w:val="003F2063"/>
    <w:rsid w:val="003F288C"/>
    <w:rsid w:val="003F3BA6"/>
    <w:rsid w:val="003F3C8C"/>
    <w:rsid w:val="003F454C"/>
    <w:rsid w:val="003F6340"/>
    <w:rsid w:val="00403FB5"/>
    <w:rsid w:val="0041396F"/>
    <w:rsid w:val="004140A2"/>
    <w:rsid w:val="004144D7"/>
    <w:rsid w:val="004202FF"/>
    <w:rsid w:val="0042171E"/>
    <w:rsid w:val="00422681"/>
    <w:rsid w:val="004268E0"/>
    <w:rsid w:val="00430E56"/>
    <w:rsid w:val="004354AA"/>
    <w:rsid w:val="00436648"/>
    <w:rsid w:val="00440316"/>
    <w:rsid w:val="004429F5"/>
    <w:rsid w:val="00443CEE"/>
    <w:rsid w:val="00444C3D"/>
    <w:rsid w:val="00445178"/>
    <w:rsid w:val="004464A5"/>
    <w:rsid w:val="00447414"/>
    <w:rsid w:val="0045012B"/>
    <w:rsid w:val="00454242"/>
    <w:rsid w:val="004577B3"/>
    <w:rsid w:val="0046044C"/>
    <w:rsid w:val="00460F15"/>
    <w:rsid w:val="00461E17"/>
    <w:rsid w:val="00470160"/>
    <w:rsid w:val="0047301B"/>
    <w:rsid w:val="004829BA"/>
    <w:rsid w:val="004976BB"/>
    <w:rsid w:val="004A495E"/>
    <w:rsid w:val="004A52D7"/>
    <w:rsid w:val="004A585E"/>
    <w:rsid w:val="004A75EC"/>
    <w:rsid w:val="004A7CFD"/>
    <w:rsid w:val="004B1959"/>
    <w:rsid w:val="004B2956"/>
    <w:rsid w:val="004B2F24"/>
    <w:rsid w:val="004B5999"/>
    <w:rsid w:val="004B68D8"/>
    <w:rsid w:val="004B77E8"/>
    <w:rsid w:val="004B7995"/>
    <w:rsid w:val="004C2026"/>
    <w:rsid w:val="004C24CB"/>
    <w:rsid w:val="004C4CC4"/>
    <w:rsid w:val="004C4DF5"/>
    <w:rsid w:val="004C78F1"/>
    <w:rsid w:val="004D1536"/>
    <w:rsid w:val="004D172E"/>
    <w:rsid w:val="004D1ABE"/>
    <w:rsid w:val="004D259A"/>
    <w:rsid w:val="004D4AB5"/>
    <w:rsid w:val="004D5DD1"/>
    <w:rsid w:val="004D618D"/>
    <w:rsid w:val="004E078A"/>
    <w:rsid w:val="004E2FEB"/>
    <w:rsid w:val="004E4602"/>
    <w:rsid w:val="004E6379"/>
    <w:rsid w:val="004F4211"/>
    <w:rsid w:val="004F7B95"/>
    <w:rsid w:val="004F7FAB"/>
    <w:rsid w:val="005014B1"/>
    <w:rsid w:val="005024CC"/>
    <w:rsid w:val="005029B1"/>
    <w:rsid w:val="0050630D"/>
    <w:rsid w:val="005100E4"/>
    <w:rsid w:val="00517973"/>
    <w:rsid w:val="005234F4"/>
    <w:rsid w:val="00523DBE"/>
    <w:rsid w:val="00524A3E"/>
    <w:rsid w:val="005278FF"/>
    <w:rsid w:val="005315CD"/>
    <w:rsid w:val="0053184C"/>
    <w:rsid w:val="00532E34"/>
    <w:rsid w:val="005340EE"/>
    <w:rsid w:val="005379C3"/>
    <w:rsid w:val="0054541A"/>
    <w:rsid w:val="00545906"/>
    <w:rsid w:val="00545DAE"/>
    <w:rsid w:val="00551680"/>
    <w:rsid w:val="0055232B"/>
    <w:rsid w:val="00557FCA"/>
    <w:rsid w:val="005642A3"/>
    <w:rsid w:val="00565A10"/>
    <w:rsid w:val="005663A0"/>
    <w:rsid w:val="0056683A"/>
    <w:rsid w:val="005675A0"/>
    <w:rsid w:val="00567CE8"/>
    <w:rsid w:val="00585577"/>
    <w:rsid w:val="00585D7E"/>
    <w:rsid w:val="00590E3A"/>
    <w:rsid w:val="005956BD"/>
    <w:rsid w:val="00596EE9"/>
    <w:rsid w:val="0059735D"/>
    <w:rsid w:val="00597F14"/>
    <w:rsid w:val="005A0754"/>
    <w:rsid w:val="005A1E41"/>
    <w:rsid w:val="005B062B"/>
    <w:rsid w:val="005B28A1"/>
    <w:rsid w:val="005B3468"/>
    <w:rsid w:val="005C2A30"/>
    <w:rsid w:val="005C2D7A"/>
    <w:rsid w:val="005C5F74"/>
    <w:rsid w:val="005D24E3"/>
    <w:rsid w:val="005D2982"/>
    <w:rsid w:val="005D7AA1"/>
    <w:rsid w:val="005E0757"/>
    <w:rsid w:val="005F2942"/>
    <w:rsid w:val="005F5264"/>
    <w:rsid w:val="005F539F"/>
    <w:rsid w:val="006021EE"/>
    <w:rsid w:val="0060439A"/>
    <w:rsid w:val="006052FA"/>
    <w:rsid w:val="00606252"/>
    <w:rsid w:val="00607313"/>
    <w:rsid w:val="006104BD"/>
    <w:rsid w:val="00610B15"/>
    <w:rsid w:val="00610CDB"/>
    <w:rsid w:val="0061156A"/>
    <w:rsid w:val="00611A7E"/>
    <w:rsid w:val="0061662A"/>
    <w:rsid w:val="00622ACB"/>
    <w:rsid w:val="0063081B"/>
    <w:rsid w:val="00635549"/>
    <w:rsid w:val="00636C4B"/>
    <w:rsid w:val="00640A47"/>
    <w:rsid w:val="006436EE"/>
    <w:rsid w:val="0064371A"/>
    <w:rsid w:val="00644100"/>
    <w:rsid w:val="00647A16"/>
    <w:rsid w:val="00650578"/>
    <w:rsid w:val="00650C5F"/>
    <w:rsid w:val="006519F0"/>
    <w:rsid w:val="00652DAC"/>
    <w:rsid w:val="00652F6E"/>
    <w:rsid w:val="00655097"/>
    <w:rsid w:val="00670CB4"/>
    <w:rsid w:val="0067134A"/>
    <w:rsid w:val="00674C6D"/>
    <w:rsid w:val="00680F62"/>
    <w:rsid w:val="00681E83"/>
    <w:rsid w:val="00683AD7"/>
    <w:rsid w:val="00683FCC"/>
    <w:rsid w:val="00687B9A"/>
    <w:rsid w:val="00696E7D"/>
    <w:rsid w:val="006A3E13"/>
    <w:rsid w:val="006B3324"/>
    <w:rsid w:val="006B35CB"/>
    <w:rsid w:val="006B3747"/>
    <w:rsid w:val="006B4261"/>
    <w:rsid w:val="006B7BB0"/>
    <w:rsid w:val="006C6B94"/>
    <w:rsid w:val="006C7F1F"/>
    <w:rsid w:val="006D1583"/>
    <w:rsid w:val="006D2E43"/>
    <w:rsid w:val="006D4C47"/>
    <w:rsid w:val="006D4E08"/>
    <w:rsid w:val="006D7C03"/>
    <w:rsid w:val="006E15B9"/>
    <w:rsid w:val="006E3D26"/>
    <w:rsid w:val="006E4BE0"/>
    <w:rsid w:val="006E4C0F"/>
    <w:rsid w:val="006F1A5A"/>
    <w:rsid w:val="006F1BE9"/>
    <w:rsid w:val="006F209C"/>
    <w:rsid w:val="006F3283"/>
    <w:rsid w:val="006F7536"/>
    <w:rsid w:val="00700016"/>
    <w:rsid w:val="0070445B"/>
    <w:rsid w:val="00704F73"/>
    <w:rsid w:val="007059CB"/>
    <w:rsid w:val="00714F44"/>
    <w:rsid w:val="0071571A"/>
    <w:rsid w:val="00715ED7"/>
    <w:rsid w:val="0071609A"/>
    <w:rsid w:val="007176EE"/>
    <w:rsid w:val="00720A28"/>
    <w:rsid w:val="007228FE"/>
    <w:rsid w:val="007240A4"/>
    <w:rsid w:val="00725BBF"/>
    <w:rsid w:val="00727446"/>
    <w:rsid w:val="007300B3"/>
    <w:rsid w:val="007333B9"/>
    <w:rsid w:val="00734F3C"/>
    <w:rsid w:val="00736300"/>
    <w:rsid w:val="00736845"/>
    <w:rsid w:val="0073777B"/>
    <w:rsid w:val="00737F18"/>
    <w:rsid w:val="00737FE2"/>
    <w:rsid w:val="00741409"/>
    <w:rsid w:val="00742477"/>
    <w:rsid w:val="00745D0C"/>
    <w:rsid w:val="0074674F"/>
    <w:rsid w:val="007524AE"/>
    <w:rsid w:val="00753A5C"/>
    <w:rsid w:val="00757481"/>
    <w:rsid w:val="007602E9"/>
    <w:rsid w:val="00763A0A"/>
    <w:rsid w:val="00766558"/>
    <w:rsid w:val="00773CD4"/>
    <w:rsid w:val="00774C59"/>
    <w:rsid w:val="00777EB1"/>
    <w:rsid w:val="007836CA"/>
    <w:rsid w:val="00787979"/>
    <w:rsid w:val="0079077E"/>
    <w:rsid w:val="00792418"/>
    <w:rsid w:val="00792A14"/>
    <w:rsid w:val="007A1751"/>
    <w:rsid w:val="007A230F"/>
    <w:rsid w:val="007A27FF"/>
    <w:rsid w:val="007A3D12"/>
    <w:rsid w:val="007A6599"/>
    <w:rsid w:val="007B1BEA"/>
    <w:rsid w:val="007B3734"/>
    <w:rsid w:val="007B6C80"/>
    <w:rsid w:val="007B7EB0"/>
    <w:rsid w:val="007C1A94"/>
    <w:rsid w:val="007C2AA7"/>
    <w:rsid w:val="007C2E9A"/>
    <w:rsid w:val="007C3E3F"/>
    <w:rsid w:val="007C49D7"/>
    <w:rsid w:val="007C6736"/>
    <w:rsid w:val="007D37A9"/>
    <w:rsid w:val="007E06BE"/>
    <w:rsid w:val="007F2ACB"/>
    <w:rsid w:val="008044F6"/>
    <w:rsid w:val="00804D73"/>
    <w:rsid w:val="00805F65"/>
    <w:rsid w:val="00806F88"/>
    <w:rsid w:val="008104F2"/>
    <w:rsid w:val="00813E25"/>
    <w:rsid w:val="00813F41"/>
    <w:rsid w:val="0081674A"/>
    <w:rsid w:val="008258D0"/>
    <w:rsid w:val="00825C26"/>
    <w:rsid w:val="00826E2B"/>
    <w:rsid w:val="00826E91"/>
    <w:rsid w:val="0082752D"/>
    <w:rsid w:val="008317B3"/>
    <w:rsid w:val="0083216E"/>
    <w:rsid w:val="0083712D"/>
    <w:rsid w:val="008374C4"/>
    <w:rsid w:val="00837E04"/>
    <w:rsid w:val="00844FCD"/>
    <w:rsid w:val="0084663B"/>
    <w:rsid w:val="0084768C"/>
    <w:rsid w:val="008526BC"/>
    <w:rsid w:val="00853422"/>
    <w:rsid w:val="00854A44"/>
    <w:rsid w:val="00855400"/>
    <w:rsid w:val="0085591E"/>
    <w:rsid w:val="00855CFC"/>
    <w:rsid w:val="00856196"/>
    <w:rsid w:val="00856968"/>
    <w:rsid w:val="00867978"/>
    <w:rsid w:val="00870ADC"/>
    <w:rsid w:val="00873007"/>
    <w:rsid w:val="008807B5"/>
    <w:rsid w:val="00885596"/>
    <w:rsid w:val="008873FF"/>
    <w:rsid w:val="008937DB"/>
    <w:rsid w:val="00895931"/>
    <w:rsid w:val="008A0267"/>
    <w:rsid w:val="008A389C"/>
    <w:rsid w:val="008B7179"/>
    <w:rsid w:val="008C0327"/>
    <w:rsid w:val="008C521A"/>
    <w:rsid w:val="008C5D5F"/>
    <w:rsid w:val="008D0CC2"/>
    <w:rsid w:val="008D26B7"/>
    <w:rsid w:val="008D2765"/>
    <w:rsid w:val="008D2FD1"/>
    <w:rsid w:val="008D5BC3"/>
    <w:rsid w:val="008D6B58"/>
    <w:rsid w:val="008E0DA2"/>
    <w:rsid w:val="008E1EE2"/>
    <w:rsid w:val="008E3F72"/>
    <w:rsid w:val="008E59DC"/>
    <w:rsid w:val="008F0C58"/>
    <w:rsid w:val="008F1104"/>
    <w:rsid w:val="008F6BC1"/>
    <w:rsid w:val="009111F4"/>
    <w:rsid w:val="009123E3"/>
    <w:rsid w:val="009127D2"/>
    <w:rsid w:val="00912990"/>
    <w:rsid w:val="0092765A"/>
    <w:rsid w:val="00931DAA"/>
    <w:rsid w:val="00934CF7"/>
    <w:rsid w:val="00934FA2"/>
    <w:rsid w:val="00936075"/>
    <w:rsid w:val="00936279"/>
    <w:rsid w:val="00937860"/>
    <w:rsid w:val="00941AB7"/>
    <w:rsid w:val="0094301C"/>
    <w:rsid w:val="00950496"/>
    <w:rsid w:val="00950940"/>
    <w:rsid w:val="00950E53"/>
    <w:rsid w:val="00951C1F"/>
    <w:rsid w:val="009574C7"/>
    <w:rsid w:val="00957E87"/>
    <w:rsid w:val="00961565"/>
    <w:rsid w:val="009638D8"/>
    <w:rsid w:val="0096588C"/>
    <w:rsid w:val="009665D8"/>
    <w:rsid w:val="0097011C"/>
    <w:rsid w:val="0097287F"/>
    <w:rsid w:val="009761EE"/>
    <w:rsid w:val="00980296"/>
    <w:rsid w:val="00981110"/>
    <w:rsid w:val="0098354B"/>
    <w:rsid w:val="00986EA8"/>
    <w:rsid w:val="0099024A"/>
    <w:rsid w:val="00991286"/>
    <w:rsid w:val="00992C45"/>
    <w:rsid w:val="00992E73"/>
    <w:rsid w:val="0099441E"/>
    <w:rsid w:val="0099506A"/>
    <w:rsid w:val="00995FC9"/>
    <w:rsid w:val="009A458C"/>
    <w:rsid w:val="009A5E83"/>
    <w:rsid w:val="009B0595"/>
    <w:rsid w:val="009B1803"/>
    <w:rsid w:val="009B3725"/>
    <w:rsid w:val="009B3FB6"/>
    <w:rsid w:val="009B6AEE"/>
    <w:rsid w:val="009C4834"/>
    <w:rsid w:val="009D0090"/>
    <w:rsid w:val="009D17E9"/>
    <w:rsid w:val="009D4ADD"/>
    <w:rsid w:val="009D699B"/>
    <w:rsid w:val="009D7327"/>
    <w:rsid w:val="009E0E46"/>
    <w:rsid w:val="009E28F5"/>
    <w:rsid w:val="009E4F69"/>
    <w:rsid w:val="009F0AF1"/>
    <w:rsid w:val="009F1E62"/>
    <w:rsid w:val="009F251C"/>
    <w:rsid w:val="009F475F"/>
    <w:rsid w:val="009F4B43"/>
    <w:rsid w:val="00A02569"/>
    <w:rsid w:val="00A02C69"/>
    <w:rsid w:val="00A06099"/>
    <w:rsid w:val="00A0689B"/>
    <w:rsid w:val="00A11BB2"/>
    <w:rsid w:val="00A15489"/>
    <w:rsid w:val="00A16018"/>
    <w:rsid w:val="00A16A3F"/>
    <w:rsid w:val="00A170D0"/>
    <w:rsid w:val="00A177FD"/>
    <w:rsid w:val="00A21B8C"/>
    <w:rsid w:val="00A239DB"/>
    <w:rsid w:val="00A2694F"/>
    <w:rsid w:val="00A31768"/>
    <w:rsid w:val="00A32B7A"/>
    <w:rsid w:val="00A33979"/>
    <w:rsid w:val="00A5359F"/>
    <w:rsid w:val="00A53D3E"/>
    <w:rsid w:val="00A554B7"/>
    <w:rsid w:val="00A61F03"/>
    <w:rsid w:val="00A624B7"/>
    <w:rsid w:val="00A63325"/>
    <w:rsid w:val="00A7232E"/>
    <w:rsid w:val="00A75094"/>
    <w:rsid w:val="00A773C0"/>
    <w:rsid w:val="00A77893"/>
    <w:rsid w:val="00A7796A"/>
    <w:rsid w:val="00A81E61"/>
    <w:rsid w:val="00A82ED9"/>
    <w:rsid w:val="00A8338B"/>
    <w:rsid w:val="00A84373"/>
    <w:rsid w:val="00A865E9"/>
    <w:rsid w:val="00A90B16"/>
    <w:rsid w:val="00A90DD6"/>
    <w:rsid w:val="00A92BBB"/>
    <w:rsid w:val="00A95D0D"/>
    <w:rsid w:val="00A97761"/>
    <w:rsid w:val="00A97D43"/>
    <w:rsid w:val="00AA2BBF"/>
    <w:rsid w:val="00AA2C0D"/>
    <w:rsid w:val="00AA2CAB"/>
    <w:rsid w:val="00AA2D7B"/>
    <w:rsid w:val="00AB2770"/>
    <w:rsid w:val="00AB5CC0"/>
    <w:rsid w:val="00AB6C49"/>
    <w:rsid w:val="00AC1B70"/>
    <w:rsid w:val="00AC3667"/>
    <w:rsid w:val="00AD1DB1"/>
    <w:rsid w:val="00AD37AE"/>
    <w:rsid w:val="00AD7C08"/>
    <w:rsid w:val="00AF59D4"/>
    <w:rsid w:val="00AF7242"/>
    <w:rsid w:val="00AF7C47"/>
    <w:rsid w:val="00AF7ECB"/>
    <w:rsid w:val="00B01AB6"/>
    <w:rsid w:val="00B062BE"/>
    <w:rsid w:val="00B1007D"/>
    <w:rsid w:val="00B108DF"/>
    <w:rsid w:val="00B125FD"/>
    <w:rsid w:val="00B1410B"/>
    <w:rsid w:val="00B20558"/>
    <w:rsid w:val="00B30029"/>
    <w:rsid w:val="00B3692F"/>
    <w:rsid w:val="00B451C4"/>
    <w:rsid w:val="00B45BDE"/>
    <w:rsid w:val="00B47B62"/>
    <w:rsid w:val="00B47E84"/>
    <w:rsid w:val="00B50306"/>
    <w:rsid w:val="00B51304"/>
    <w:rsid w:val="00B53D9E"/>
    <w:rsid w:val="00B627C4"/>
    <w:rsid w:val="00B64985"/>
    <w:rsid w:val="00B657DD"/>
    <w:rsid w:val="00B71A36"/>
    <w:rsid w:val="00B730BE"/>
    <w:rsid w:val="00B74096"/>
    <w:rsid w:val="00B77F17"/>
    <w:rsid w:val="00B83857"/>
    <w:rsid w:val="00B9253A"/>
    <w:rsid w:val="00B92CF4"/>
    <w:rsid w:val="00BA0C38"/>
    <w:rsid w:val="00BB1398"/>
    <w:rsid w:val="00BB5BC8"/>
    <w:rsid w:val="00BC20FD"/>
    <w:rsid w:val="00BC78EA"/>
    <w:rsid w:val="00BD344F"/>
    <w:rsid w:val="00BE4CA6"/>
    <w:rsid w:val="00BE5935"/>
    <w:rsid w:val="00BE7A8E"/>
    <w:rsid w:val="00BF2EA9"/>
    <w:rsid w:val="00C02C1C"/>
    <w:rsid w:val="00C110FE"/>
    <w:rsid w:val="00C11C1E"/>
    <w:rsid w:val="00C14563"/>
    <w:rsid w:val="00C153C9"/>
    <w:rsid w:val="00C162E4"/>
    <w:rsid w:val="00C219BB"/>
    <w:rsid w:val="00C34161"/>
    <w:rsid w:val="00C4346B"/>
    <w:rsid w:val="00C4374C"/>
    <w:rsid w:val="00C50152"/>
    <w:rsid w:val="00C51857"/>
    <w:rsid w:val="00C56043"/>
    <w:rsid w:val="00C57A89"/>
    <w:rsid w:val="00C57C7A"/>
    <w:rsid w:val="00C62B76"/>
    <w:rsid w:val="00C67D78"/>
    <w:rsid w:val="00C73E63"/>
    <w:rsid w:val="00C76915"/>
    <w:rsid w:val="00C769C9"/>
    <w:rsid w:val="00C81A73"/>
    <w:rsid w:val="00C81B85"/>
    <w:rsid w:val="00C90ACA"/>
    <w:rsid w:val="00C921B2"/>
    <w:rsid w:val="00CA561F"/>
    <w:rsid w:val="00CA7F93"/>
    <w:rsid w:val="00CB61B6"/>
    <w:rsid w:val="00CC0702"/>
    <w:rsid w:val="00CC16B7"/>
    <w:rsid w:val="00CC2637"/>
    <w:rsid w:val="00CC41E2"/>
    <w:rsid w:val="00CC7BEC"/>
    <w:rsid w:val="00CD0C72"/>
    <w:rsid w:val="00CD10BD"/>
    <w:rsid w:val="00CD1894"/>
    <w:rsid w:val="00CD22CC"/>
    <w:rsid w:val="00CD2DE2"/>
    <w:rsid w:val="00CD367C"/>
    <w:rsid w:val="00CD3DDC"/>
    <w:rsid w:val="00CD4520"/>
    <w:rsid w:val="00CD6CDD"/>
    <w:rsid w:val="00CE0D37"/>
    <w:rsid w:val="00CE2794"/>
    <w:rsid w:val="00CF19EB"/>
    <w:rsid w:val="00CF3468"/>
    <w:rsid w:val="00CF5E34"/>
    <w:rsid w:val="00CF6259"/>
    <w:rsid w:val="00D02A5D"/>
    <w:rsid w:val="00D1194F"/>
    <w:rsid w:val="00D14037"/>
    <w:rsid w:val="00D15154"/>
    <w:rsid w:val="00D17020"/>
    <w:rsid w:val="00D22ACF"/>
    <w:rsid w:val="00D26967"/>
    <w:rsid w:val="00D30E18"/>
    <w:rsid w:val="00D33C25"/>
    <w:rsid w:val="00D34B3C"/>
    <w:rsid w:val="00D35681"/>
    <w:rsid w:val="00D3583E"/>
    <w:rsid w:val="00D43BCA"/>
    <w:rsid w:val="00D47E72"/>
    <w:rsid w:val="00D54B43"/>
    <w:rsid w:val="00D87780"/>
    <w:rsid w:val="00D87CD1"/>
    <w:rsid w:val="00D87DE9"/>
    <w:rsid w:val="00D928AF"/>
    <w:rsid w:val="00D92BF4"/>
    <w:rsid w:val="00D96ED6"/>
    <w:rsid w:val="00D97536"/>
    <w:rsid w:val="00DA1C58"/>
    <w:rsid w:val="00DA226C"/>
    <w:rsid w:val="00DA7890"/>
    <w:rsid w:val="00DB19F9"/>
    <w:rsid w:val="00DB20FE"/>
    <w:rsid w:val="00DB3C3A"/>
    <w:rsid w:val="00DB6A62"/>
    <w:rsid w:val="00DC0FD9"/>
    <w:rsid w:val="00DC5AF9"/>
    <w:rsid w:val="00DC7950"/>
    <w:rsid w:val="00DD2745"/>
    <w:rsid w:val="00DD3401"/>
    <w:rsid w:val="00DD4197"/>
    <w:rsid w:val="00DD4EB4"/>
    <w:rsid w:val="00DD6F61"/>
    <w:rsid w:val="00DE234C"/>
    <w:rsid w:val="00DE5955"/>
    <w:rsid w:val="00DE5A83"/>
    <w:rsid w:val="00DF105E"/>
    <w:rsid w:val="00DF541E"/>
    <w:rsid w:val="00DF7E8A"/>
    <w:rsid w:val="00E002A7"/>
    <w:rsid w:val="00E006F4"/>
    <w:rsid w:val="00E01617"/>
    <w:rsid w:val="00E0287D"/>
    <w:rsid w:val="00E0415C"/>
    <w:rsid w:val="00E04BE4"/>
    <w:rsid w:val="00E1013D"/>
    <w:rsid w:val="00E16776"/>
    <w:rsid w:val="00E16EA8"/>
    <w:rsid w:val="00E20A70"/>
    <w:rsid w:val="00E2185C"/>
    <w:rsid w:val="00E237BB"/>
    <w:rsid w:val="00E26FF9"/>
    <w:rsid w:val="00E36DE5"/>
    <w:rsid w:val="00E402CB"/>
    <w:rsid w:val="00E41F70"/>
    <w:rsid w:val="00E42D9B"/>
    <w:rsid w:val="00E4674E"/>
    <w:rsid w:val="00E47F3D"/>
    <w:rsid w:val="00E54537"/>
    <w:rsid w:val="00E57120"/>
    <w:rsid w:val="00E57125"/>
    <w:rsid w:val="00E60F6B"/>
    <w:rsid w:val="00E6123B"/>
    <w:rsid w:val="00E62C92"/>
    <w:rsid w:val="00E63A04"/>
    <w:rsid w:val="00E6574E"/>
    <w:rsid w:val="00E67534"/>
    <w:rsid w:val="00E67559"/>
    <w:rsid w:val="00E7437F"/>
    <w:rsid w:val="00E76B9D"/>
    <w:rsid w:val="00E779BE"/>
    <w:rsid w:val="00E80E9B"/>
    <w:rsid w:val="00E840E8"/>
    <w:rsid w:val="00E92B9B"/>
    <w:rsid w:val="00E9672E"/>
    <w:rsid w:val="00E97AED"/>
    <w:rsid w:val="00EA5FFD"/>
    <w:rsid w:val="00EA70F5"/>
    <w:rsid w:val="00EA7675"/>
    <w:rsid w:val="00EC0C22"/>
    <w:rsid w:val="00EC1FB3"/>
    <w:rsid w:val="00EC3FC9"/>
    <w:rsid w:val="00EC57CC"/>
    <w:rsid w:val="00ED127E"/>
    <w:rsid w:val="00EE2943"/>
    <w:rsid w:val="00EE3066"/>
    <w:rsid w:val="00EE30FE"/>
    <w:rsid w:val="00EE3A13"/>
    <w:rsid w:val="00EE7D7B"/>
    <w:rsid w:val="00EF5CED"/>
    <w:rsid w:val="00F017DB"/>
    <w:rsid w:val="00F025B7"/>
    <w:rsid w:val="00F03631"/>
    <w:rsid w:val="00F05C93"/>
    <w:rsid w:val="00F07068"/>
    <w:rsid w:val="00F07E8D"/>
    <w:rsid w:val="00F17571"/>
    <w:rsid w:val="00F20FEB"/>
    <w:rsid w:val="00F27F1C"/>
    <w:rsid w:val="00F30754"/>
    <w:rsid w:val="00F3180E"/>
    <w:rsid w:val="00F325CC"/>
    <w:rsid w:val="00F3403B"/>
    <w:rsid w:val="00F340FD"/>
    <w:rsid w:val="00F40E04"/>
    <w:rsid w:val="00F40FB3"/>
    <w:rsid w:val="00F43715"/>
    <w:rsid w:val="00F47770"/>
    <w:rsid w:val="00F6051E"/>
    <w:rsid w:val="00F70E77"/>
    <w:rsid w:val="00F81437"/>
    <w:rsid w:val="00F82ECA"/>
    <w:rsid w:val="00F844CE"/>
    <w:rsid w:val="00F854D6"/>
    <w:rsid w:val="00F92307"/>
    <w:rsid w:val="00F9652F"/>
    <w:rsid w:val="00FA27EA"/>
    <w:rsid w:val="00FA4E88"/>
    <w:rsid w:val="00FA5306"/>
    <w:rsid w:val="00FA5CD4"/>
    <w:rsid w:val="00FA732B"/>
    <w:rsid w:val="00FA75F4"/>
    <w:rsid w:val="00FB036A"/>
    <w:rsid w:val="00FB43B2"/>
    <w:rsid w:val="00FC2C9D"/>
    <w:rsid w:val="00FC548A"/>
    <w:rsid w:val="00FC57B0"/>
    <w:rsid w:val="00FC67EC"/>
    <w:rsid w:val="00FC7E4A"/>
    <w:rsid w:val="00FD2372"/>
    <w:rsid w:val="00FD7DA4"/>
    <w:rsid w:val="00FF201F"/>
    <w:rsid w:val="00FF228D"/>
    <w:rsid w:val="00FF6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83828"/>
    <w:pPr>
      <w:keepNext/>
      <w:keepLines/>
      <w:spacing w:before="480" w:after="120"/>
      <w:outlineLvl w:val="0"/>
    </w:pPr>
    <w:rPr>
      <w:b/>
      <w:sz w:val="48"/>
      <w:szCs w:val="48"/>
    </w:rPr>
  </w:style>
  <w:style w:type="paragraph" w:styleId="2">
    <w:name w:val="heading 2"/>
    <w:basedOn w:val="a"/>
    <w:next w:val="a"/>
    <w:uiPriority w:val="9"/>
    <w:semiHidden/>
    <w:unhideWhenUsed/>
    <w:qFormat/>
    <w:rsid w:val="00083828"/>
    <w:pPr>
      <w:keepNext/>
      <w:keepLines/>
      <w:spacing w:before="360" w:after="80"/>
      <w:outlineLvl w:val="1"/>
    </w:pPr>
    <w:rPr>
      <w:b/>
      <w:sz w:val="36"/>
      <w:szCs w:val="36"/>
    </w:rPr>
  </w:style>
  <w:style w:type="paragraph" w:styleId="3">
    <w:name w:val="heading 3"/>
    <w:basedOn w:val="a"/>
    <w:next w:val="a"/>
    <w:uiPriority w:val="9"/>
    <w:semiHidden/>
    <w:unhideWhenUsed/>
    <w:qFormat/>
    <w:rsid w:val="00083828"/>
    <w:pPr>
      <w:keepNext/>
      <w:keepLines/>
      <w:spacing w:before="280" w:after="80"/>
      <w:outlineLvl w:val="2"/>
    </w:pPr>
    <w:rPr>
      <w:b/>
      <w:sz w:val="28"/>
      <w:szCs w:val="28"/>
    </w:rPr>
  </w:style>
  <w:style w:type="paragraph" w:styleId="4">
    <w:name w:val="heading 4"/>
    <w:basedOn w:val="a"/>
    <w:next w:val="a"/>
    <w:uiPriority w:val="9"/>
    <w:semiHidden/>
    <w:unhideWhenUsed/>
    <w:qFormat/>
    <w:rsid w:val="00083828"/>
    <w:pPr>
      <w:keepNext/>
      <w:keepLines/>
      <w:spacing w:before="240" w:after="40"/>
      <w:outlineLvl w:val="3"/>
    </w:pPr>
    <w:rPr>
      <w:b/>
      <w:sz w:val="24"/>
      <w:szCs w:val="24"/>
    </w:rPr>
  </w:style>
  <w:style w:type="paragraph" w:styleId="5">
    <w:name w:val="heading 5"/>
    <w:basedOn w:val="a"/>
    <w:next w:val="a"/>
    <w:uiPriority w:val="9"/>
    <w:unhideWhenUsed/>
    <w:qFormat/>
    <w:rsid w:val="00083828"/>
    <w:pPr>
      <w:keepNext/>
      <w:keepLines/>
      <w:spacing w:before="220" w:after="40"/>
      <w:outlineLvl w:val="4"/>
    </w:pPr>
    <w:rPr>
      <w:b/>
    </w:rPr>
  </w:style>
  <w:style w:type="paragraph" w:styleId="6">
    <w:name w:val="heading 6"/>
    <w:basedOn w:val="a"/>
    <w:next w:val="a"/>
    <w:uiPriority w:val="9"/>
    <w:semiHidden/>
    <w:unhideWhenUsed/>
    <w:qFormat/>
    <w:rsid w:val="000838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3828"/>
    <w:tblPr>
      <w:tblCellMar>
        <w:top w:w="0" w:type="dxa"/>
        <w:left w:w="0" w:type="dxa"/>
        <w:bottom w:w="0" w:type="dxa"/>
        <w:right w:w="0" w:type="dxa"/>
      </w:tblCellMar>
    </w:tblPr>
  </w:style>
  <w:style w:type="paragraph" w:styleId="a3">
    <w:name w:val="Title"/>
    <w:basedOn w:val="a"/>
    <w:next w:val="a"/>
    <w:uiPriority w:val="10"/>
    <w:qFormat/>
    <w:rsid w:val="00083828"/>
    <w:pPr>
      <w:keepNext/>
      <w:keepLines/>
      <w:spacing w:before="480" w:after="120"/>
    </w:pPr>
    <w:rPr>
      <w:b/>
      <w:sz w:val="72"/>
      <w:szCs w:val="72"/>
    </w:rPr>
  </w:style>
  <w:style w:type="table" w:customStyle="1" w:styleId="TableNormal0">
    <w:name w:val="Table Normal"/>
    <w:rsid w:val="00083828"/>
    <w:tblPr>
      <w:tblCellMar>
        <w:top w:w="0" w:type="dxa"/>
        <w:left w:w="0" w:type="dxa"/>
        <w:bottom w:w="0" w:type="dxa"/>
        <w:right w:w="0" w:type="dxa"/>
      </w:tblCellMar>
    </w:tblPr>
  </w:style>
  <w:style w:type="table" w:customStyle="1" w:styleId="TableNormal1">
    <w:name w:val="Table Normal"/>
    <w:rsid w:val="00083828"/>
    <w:tblPr>
      <w:tblCellMar>
        <w:top w:w="0" w:type="dxa"/>
        <w:left w:w="0" w:type="dxa"/>
        <w:bottom w:w="0" w:type="dxa"/>
        <w:right w:w="0" w:type="dxa"/>
      </w:tblCellMar>
    </w:tblPr>
  </w:style>
  <w:style w:type="table" w:customStyle="1" w:styleId="TableNormal2">
    <w:name w:val="Table Normal"/>
    <w:rsid w:val="0008382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0838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083828"/>
    <w:pPr>
      <w:spacing w:after="0" w:line="240" w:lineRule="auto"/>
    </w:pPr>
    <w:tblPr>
      <w:tblStyleRowBandSize w:val="1"/>
      <w:tblStyleColBandSize w:val="1"/>
      <w:tblCellMar>
        <w:left w:w="108" w:type="dxa"/>
        <w:right w:w="108" w:type="dxa"/>
      </w:tblCellMar>
    </w:tblPr>
  </w:style>
  <w:style w:type="table" w:customStyle="1" w:styleId="ae">
    <w:basedOn w:val="TableNormal2"/>
    <w:rsid w:val="00083828"/>
    <w:pPr>
      <w:spacing w:after="0" w:line="240" w:lineRule="auto"/>
    </w:pPr>
    <w:tblPr>
      <w:tblStyleRowBandSize w:val="1"/>
      <w:tblStyleColBandSize w:val="1"/>
      <w:tblCellMar>
        <w:left w:w="108" w:type="dxa"/>
        <w:right w:w="108" w:type="dxa"/>
      </w:tblCellMar>
    </w:tblPr>
  </w:style>
  <w:style w:type="table" w:customStyle="1" w:styleId="af">
    <w:basedOn w:val="TableNormal1"/>
    <w:rsid w:val="0008382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08382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9D7327"/>
    <w:rPr>
      <w:sz w:val="16"/>
      <w:szCs w:val="16"/>
    </w:rPr>
  </w:style>
  <w:style w:type="paragraph" w:styleId="af3">
    <w:name w:val="annotation text"/>
    <w:basedOn w:val="a"/>
    <w:link w:val="af4"/>
    <w:uiPriority w:val="99"/>
    <w:unhideWhenUsed/>
    <w:rsid w:val="009D7327"/>
    <w:pPr>
      <w:spacing w:line="240" w:lineRule="auto"/>
    </w:pPr>
    <w:rPr>
      <w:sz w:val="20"/>
      <w:szCs w:val="20"/>
    </w:rPr>
  </w:style>
  <w:style w:type="character" w:customStyle="1" w:styleId="af4">
    <w:name w:val="Текст примечания Знак"/>
    <w:basedOn w:val="a0"/>
    <w:link w:val="af3"/>
    <w:uiPriority w:val="99"/>
    <w:rsid w:val="009D7327"/>
    <w:rPr>
      <w:sz w:val="20"/>
      <w:szCs w:val="20"/>
    </w:rPr>
  </w:style>
  <w:style w:type="paragraph" w:styleId="af5">
    <w:name w:val="annotation subject"/>
    <w:basedOn w:val="af3"/>
    <w:next w:val="af3"/>
    <w:link w:val="af6"/>
    <w:uiPriority w:val="99"/>
    <w:semiHidden/>
    <w:unhideWhenUsed/>
    <w:rsid w:val="009D7327"/>
    <w:rPr>
      <w:b/>
      <w:bCs/>
    </w:rPr>
  </w:style>
  <w:style w:type="character" w:customStyle="1" w:styleId="af6">
    <w:name w:val="Тема примечания Знак"/>
    <w:basedOn w:val="af4"/>
    <w:link w:val="af5"/>
    <w:uiPriority w:val="99"/>
    <w:semiHidden/>
    <w:rsid w:val="009D7327"/>
    <w:rPr>
      <w:b/>
      <w:bCs/>
      <w:sz w:val="20"/>
      <w:szCs w:val="20"/>
    </w:rPr>
  </w:style>
  <w:style w:type="paragraph" w:styleId="af7">
    <w:name w:val="No Spacing"/>
    <w:aliases w:val="ToR - tips and questions"/>
    <w:link w:val="af8"/>
    <w:uiPriority w:val="1"/>
    <w:qFormat/>
    <w:rsid w:val="00125868"/>
    <w:pPr>
      <w:suppressAutoHyphens/>
      <w:spacing w:after="0" w:line="240" w:lineRule="auto"/>
      <w:ind w:leftChars="-1" w:left="-1" w:hangingChars="1" w:hanging="1"/>
      <w:textDirection w:val="btLr"/>
      <w:textAlignment w:val="top"/>
      <w:outlineLvl w:val="0"/>
    </w:pPr>
    <w:rPr>
      <w:color w:val="000000"/>
      <w:position w:val="-1"/>
    </w:rPr>
  </w:style>
  <w:style w:type="paragraph" w:styleId="af9">
    <w:name w:val="header"/>
    <w:basedOn w:val="a"/>
    <w:link w:val="afa"/>
    <w:uiPriority w:val="99"/>
    <w:semiHidden/>
    <w:unhideWhenUsed/>
    <w:rsid w:val="003E23A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3E23A6"/>
  </w:style>
  <w:style w:type="paragraph" w:styleId="afb">
    <w:name w:val="footer"/>
    <w:basedOn w:val="a"/>
    <w:link w:val="afc"/>
    <w:uiPriority w:val="99"/>
    <w:semiHidden/>
    <w:unhideWhenUsed/>
    <w:rsid w:val="003E23A6"/>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3E23A6"/>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65B71"/>
    <w:rPr>
      <w:rFonts w:ascii="Times New Roman" w:eastAsia="Times New Roman" w:hAnsi="Times New Roman" w:cs="Times New Roman"/>
      <w:sz w:val="24"/>
      <w:szCs w:val="24"/>
    </w:rPr>
  </w:style>
  <w:style w:type="paragraph" w:styleId="afd">
    <w:name w:val="Body Text"/>
    <w:basedOn w:val="a"/>
    <w:link w:val="afe"/>
    <w:rsid w:val="00DE5A83"/>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DE5A83"/>
    <w:rPr>
      <w:rFonts w:ascii="Times New Roman" w:eastAsia="Times New Roman" w:hAnsi="Times New Roman" w:cs="Times New Roman"/>
      <w:sz w:val="24"/>
      <w:szCs w:val="24"/>
    </w:rPr>
  </w:style>
  <w:style w:type="paragraph" w:customStyle="1" w:styleId="LO-normal1">
    <w:name w:val="LO-normal1"/>
    <w:rsid w:val="00DF541E"/>
    <w:pPr>
      <w:suppressAutoHyphens/>
      <w:spacing w:after="0" w:line="276" w:lineRule="auto"/>
    </w:pPr>
    <w:rPr>
      <w:rFonts w:ascii="Arial" w:eastAsia="Arial" w:hAnsi="Arial" w:cs="Arial"/>
      <w:color w:val="000000"/>
      <w:lang w:val="ru-RU" w:eastAsia="zh-CN"/>
    </w:rPr>
  </w:style>
  <w:style w:type="paragraph" w:customStyle="1" w:styleId="StyleHeading3ArialNarrowJustifiedBefore0ptAfter0">
    <w:name w:val="Style Heading 3 + Arial Narrow Justified Before:  0 pt After:  0..."/>
    <w:basedOn w:val="3"/>
    <w:autoRedefine/>
    <w:rsid w:val="004A75EC"/>
    <w:pPr>
      <w:keepLines w:val="0"/>
      <w:spacing w:before="0" w:after="0" w:line="240" w:lineRule="auto"/>
    </w:pPr>
    <w:rPr>
      <w:rFonts w:ascii="Times New Roman" w:eastAsia="Times New Roman" w:hAnsi="Times New Roman" w:cs="Times New Roman"/>
      <w:bCs/>
      <w:i/>
      <w:color w:val="000000"/>
      <w:sz w:val="18"/>
      <w:szCs w:val="18"/>
      <w:lang w:eastAsia="ru-RU"/>
    </w:rPr>
  </w:style>
  <w:style w:type="paragraph" w:customStyle="1" w:styleId="11">
    <w:name w:val="Абзац списка1"/>
    <w:basedOn w:val="a"/>
    <w:rsid w:val="004A75EC"/>
    <w:pPr>
      <w:suppressAutoHyphens/>
      <w:spacing w:after="200" w:line="276" w:lineRule="auto"/>
      <w:ind w:left="720"/>
    </w:pPr>
    <w:rPr>
      <w:rFonts w:eastAsia="Times New Roman" w:cs="Times New Roman"/>
      <w:lang w:val="ru-RU" w:eastAsia="ar-SA"/>
    </w:rPr>
  </w:style>
  <w:style w:type="paragraph" w:styleId="HTML">
    <w:name w:val="HTML Preformatted"/>
    <w:aliases w:val="Знак9"/>
    <w:basedOn w:val="a"/>
    <w:link w:val="HTML0"/>
    <w:qFormat/>
    <w:rsid w:val="007A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9 Знак"/>
    <w:basedOn w:val="a0"/>
    <w:link w:val="HTML"/>
    <w:rsid w:val="007A3D12"/>
    <w:rPr>
      <w:rFonts w:ascii="Courier New" w:eastAsia="Times New Roman" w:hAnsi="Courier New" w:cs="Times New Roman"/>
      <w:sz w:val="20"/>
      <w:szCs w:val="20"/>
      <w:lang w:val="ru-RU" w:eastAsia="ar-SA"/>
    </w:rPr>
  </w:style>
  <w:style w:type="character" w:customStyle="1" w:styleId="20">
    <w:name w:val="Основной текст (2)_"/>
    <w:link w:val="21"/>
    <w:rsid w:val="007A3D12"/>
    <w:rPr>
      <w:rFonts w:ascii="Times New Roman" w:hAnsi="Times New Roman"/>
      <w:shd w:val="clear" w:color="auto" w:fill="FFFFFF"/>
    </w:rPr>
  </w:style>
  <w:style w:type="paragraph" w:customStyle="1" w:styleId="21">
    <w:name w:val="Основной текст (2)"/>
    <w:basedOn w:val="a"/>
    <w:link w:val="20"/>
    <w:rsid w:val="007A3D12"/>
    <w:pPr>
      <w:widowControl w:val="0"/>
      <w:shd w:val="clear" w:color="auto" w:fill="FFFFFF"/>
      <w:spacing w:before="300" w:after="300" w:line="278" w:lineRule="exact"/>
      <w:jc w:val="both"/>
    </w:pPr>
    <w:rPr>
      <w:rFonts w:ascii="Times New Roman" w:hAnsi="Times New Roman"/>
    </w:rPr>
  </w:style>
  <w:style w:type="character" w:customStyle="1" w:styleId="FontStyle">
    <w:name w:val="Font Style"/>
    <w:rsid w:val="007A3D12"/>
    <w:rPr>
      <w:rFonts w:ascii="Courier New" w:hAnsi="Courier New" w:cs="Courier New" w:hint="default"/>
      <w:color w:val="000000"/>
      <w:sz w:val="20"/>
    </w:rPr>
  </w:style>
  <w:style w:type="character" w:customStyle="1" w:styleId="snmenutitle">
    <w:name w:val="sn_menu_title"/>
    <w:rsid w:val="007A3D12"/>
    <w:rPr>
      <w:rFonts w:ascii="Times New Roman" w:hAnsi="Times New Roman" w:cs="Times New Roman" w:hint="default"/>
    </w:rPr>
  </w:style>
  <w:style w:type="character" w:customStyle="1" w:styleId="a6">
    <w:name w:val="Абзац списка Знак"/>
    <w:link w:val="a5"/>
    <w:uiPriority w:val="34"/>
    <w:locked/>
    <w:rsid w:val="000310D3"/>
  </w:style>
  <w:style w:type="paragraph" w:customStyle="1" w:styleId="Standard">
    <w:name w:val="Standard"/>
    <w:rsid w:val="00766558"/>
    <w:pPr>
      <w:suppressAutoHyphens/>
      <w:autoSpaceDN w:val="0"/>
      <w:spacing w:after="0" w:line="240" w:lineRule="auto"/>
    </w:pPr>
    <w:rPr>
      <w:rFonts w:ascii="Liberation Serif" w:eastAsia="Times New Roman" w:hAnsi="Liberation Serif" w:cs="FreeSans"/>
      <w:kern w:val="3"/>
      <w:sz w:val="24"/>
      <w:szCs w:val="24"/>
      <w:lang w:eastAsia="zh-CN" w:bidi="hi-IN"/>
    </w:rPr>
  </w:style>
  <w:style w:type="paragraph" w:styleId="22">
    <w:name w:val="Body Text 2"/>
    <w:basedOn w:val="a"/>
    <w:link w:val="23"/>
    <w:uiPriority w:val="99"/>
    <w:rsid w:val="00CB61B6"/>
    <w:pPr>
      <w:spacing w:after="120" w:line="480" w:lineRule="auto"/>
    </w:pPr>
    <w:rPr>
      <w:rFonts w:eastAsia="Times New Roman" w:cs="Times New Roman"/>
      <w:lang w:eastAsia="en-US"/>
    </w:rPr>
  </w:style>
  <w:style w:type="character" w:customStyle="1" w:styleId="23">
    <w:name w:val="Основной текст 2 Знак"/>
    <w:basedOn w:val="a0"/>
    <w:link w:val="22"/>
    <w:uiPriority w:val="99"/>
    <w:rsid w:val="00CB61B6"/>
    <w:rPr>
      <w:rFonts w:eastAsia="Times New Roman" w:cs="Times New Roman"/>
      <w:lang w:eastAsia="en-US"/>
    </w:rPr>
  </w:style>
  <w:style w:type="character" w:customStyle="1" w:styleId="c31">
    <w:name w:val="c31"/>
    <w:basedOn w:val="a0"/>
    <w:rsid w:val="00937860"/>
  </w:style>
  <w:style w:type="paragraph" w:customStyle="1" w:styleId="LO-normal">
    <w:name w:val="LO-normal"/>
    <w:rsid w:val="00640A47"/>
    <w:pPr>
      <w:suppressAutoHyphens/>
      <w:spacing w:after="0" w:line="276" w:lineRule="auto"/>
    </w:pPr>
    <w:rPr>
      <w:rFonts w:ascii="Arial" w:eastAsia="Arial" w:hAnsi="Arial" w:cs="Arial"/>
      <w:color w:val="000000"/>
      <w:lang w:val="ru-RU" w:eastAsia="zh-CN"/>
    </w:rPr>
  </w:style>
  <w:style w:type="character" w:customStyle="1" w:styleId="af8">
    <w:name w:val="Без интервала Знак"/>
    <w:aliases w:val="ToR - tips and questions Знак"/>
    <w:link w:val="af7"/>
    <w:uiPriority w:val="1"/>
    <w:locked/>
    <w:rsid w:val="001E37CB"/>
    <w:rPr>
      <w:color w:val="000000"/>
      <w:position w:val="-1"/>
    </w:rPr>
  </w:style>
  <w:style w:type="character" w:customStyle="1" w:styleId="WW8Num5z0">
    <w:name w:val="WW8Num5z0"/>
    <w:rsid w:val="002A0096"/>
    <w:rPr>
      <w:rFonts w:ascii="Times New Roman" w:hAnsi="Times New Roman"/>
      <w:lang w:val="uk-UA"/>
    </w:rPr>
  </w:style>
  <w:style w:type="paragraph" w:customStyle="1" w:styleId="aff">
    <w:name w:val="Знак Знак Знак"/>
    <w:basedOn w:val="a"/>
    <w:rsid w:val="000F4FE0"/>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6E4C0F"/>
  </w:style>
  <w:style w:type="paragraph" w:styleId="24">
    <w:name w:val="Body Text Indent 2"/>
    <w:basedOn w:val="a"/>
    <w:link w:val="25"/>
    <w:uiPriority w:val="99"/>
    <w:semiHidden/>
    <w:unhideWhenUsed/>
    <w:rsid w:val="000D7BE2"/>
    <w:pPr>
      <w:spacing w:after="120" w:line="480" w:lineRule="auto"/>
      <w:ind w:left="283"/>
    </w:pPr>
  </w:style>
  <w:style w:type="character" w:customStyle="1" w:styleId="25">
    <w:name w:val="Основной текст с отступом 2 Знак"/>
    <w:basedOn w:val="a0"/>
    <w:link w:val="24"/>
    <w:uiPriority w:val="99"/>
    <w:semiHidden/>
    <w:rsid w:val="000D7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83828"/>
    <w:pPr>
      <w:keepNext/>
      <w:keepLines/>
      <w:spacing w:before="480" w:after="120"/>
      <w:outlineLvl w:val="0"/>
    </w:pPr>
    <w:rPr>
      <w:b/>
      <w:sz w:val="48"/>
      <w:szCs w:val="48"/>
    </w:rPr>
  </w:style>
  <w:style w:type="paragraph" w:styleId="2">
    <w:name w:val="heading 2"/>
    <w:basedOn w:val="a"/>
    <w:next w:val="a"/>
    <w:uiPriority w:val="9"/>
    <w:semiHidden/>
    <w:unhideWhenUsed/>
    <w:qFormat/>
    <w:rsid w:val="00083828"/>
    <w:pPr>
      <w:keepNext/>
      <w:keepLines/>
      <w:spacing w:before="360" w:after="80"/>
      <w:outlineLvl w:val="1"/>
    </w:pPr>
    <w:rPr>
      <w:b/>
      <w:sz w:val="36"/>
      <w:szCs w:val="36"/>
    </w:rPr>
  </w:style>
  <w:style w:type="paragraph" w:styleId="3">
    <w:name w:val="heading 3"/>
    <w:basedOn w:val="a"/>
    <w:next w:val="a"/>
    <w:uiPriority w:val="9"/>
    <w:semiHidden/>
    <w:unhideWhenUsed/>
    <w:qFormat/>
    <w:rsid w:val="00083828"/>
    <w:pPr>
      <w:keepNext/>
      <w:keepLines/>
      <w:spacing w:before="280" w:after="80"/>
      <w:outlineLvl w:val="2"/>
    </w:pPr>
    <w:rPr>
      <w:b/>
      <w:sz w:val="28"/>
      <w:szCs w:val="28"/>
    </w:rPr>
  </w:style>
  <w:style w:type="paragraph" w:styleId="4">
    <w:name w:val="heading 4"/>
    <w:basedOn w:val="a"/>
    <w:next w:val="a"/>
    <w:uiPriority w:val="9"/>
    <w:semiHidden/>
    <w:unhideWhenUsed/>
    <w:qFormat/>
    <w:rsid w:val="00083828"/>
    <w:pPr>
      <w:keepNext/>
      <w:keepLines/>
      <w:spacing w:before="240" w:after="40"/>
      <w:outlineLvl w:val="3"/>
    </w:pPr>
    <w:rPr>
      <w:b/>
      <w:sz w:val="24"/>
      <w:szCs w:val="24"/>
    </w:rPr>
  </w:style>
  <w:style w:type="paragraph" w:styleId="5">
    <w:name w:val="heading 5"/>
    <w:basedOn w:val="a"/>
    <w:next w:val="a"/>
    <w:uiPriority w:val="9"/>
    <w:unhideWhenUsed/>
    <w:qFormat/>
    <w:rsid w:val="00083828"/>
    <w:pPr>
      <w:keepNext/>
      <w:keepLines/>
      <w:spacing w:before="220" w:after="40"/>
      <w:outlineLvl w:val="4"/>
    </w:pPr>
    <w:rPr>
      <w:b/>
    </w:rPr>
  </w:style>
  <w:style w:type="paragraph" w:styleId="6">
    <w:name w:val="heading 6"/>
    <w:basedOn w:val="a"/>
    <w:next w:val="a"/>
    <w:uiPriority w:val="9"/>
    <w:semiHidden/>
    <w:unhideWhenUsed/>
    <w:qFormat/>
    <w:rsid w:val="0008382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3828"/>
    <w:tblPr>
      <w:tblCellMar>
        <w:top w:w="0" w:type="dxa"/>
        <w:left w:w="0" w:type="dxa"/>
        <w:bottom w:w="0" w:type="dxa"/>
        <w:right w:w="0" w:type="dxa"/>
      </w:tblCellMar>
    </w:tblPr>
  </w:style>
  <w:style w:type="paragraph" w:styleId="a3">
    <w:name w:val="Title"/>
    <w:basedOn w:val="a"/>
    <w:next w:val="a"/>
    <w:uiPriority w:val="10"/>
    <w:qFormat/>
    <w:rsid w:val="00083828"/>
    <w:pPr>
      <w:keepNext/>
      <w:keepLines/>
      <w:spacing w:before="480" w:after="120"/>
    </w:pPr>
    <w:rPr>
      <w:b/>
      <w:sz w:val="72"/>
      <w:szCs w:val="72"/>
    </w:rPr>
  </w:style>
  <w:style w:type="table" w:customStyle="1" w:styleId="TableNormal0">
    <w:name w:val="Table Normal"/>
    <w:rsid w:val="00083828"/>
    <w:tblPr>
      <w:tblCellMar>
        <w:top w:w="0" w:type="dxa"/>
        <w:left w:w="0" w:type="dxa"/>
        <w:bottom w:w="0" w:type="dxa"/>
        <w:right w:w="0" w:type="dxa"/>
      </w:tblCellMar>
    </w:tblPr>
  </w:style>
  <w:style w:type="table" w:customStyle="1" w:styleId="TableNormal1">
    <w:name w:val="Table Normal"/>
    <w:rsid w:val="00083828"/>
    <w:tblPr>
      <w:tblCellMar>
        <w:top w:w="0" w:type="dxa"/>
        <w:left w:w="0" w:type="dxa"/>
        <w:bottom w:w="0" w:type="dxa"/>
        <w:right w:w="0" w:type="dxa"/>
      </w:tblCellMar>
    </w:tblPr>
  </w:style>
  <w:style w:type="table" w:customStyle="1" w:styleId="TableNormal2">
    <w:name w:val="Table Normal"/>
    <w:rsid w:val="0008382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08382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083828"/>
    <w:pPr>
      <w:spacing w:after="0" w:line="240" w:lineRule="auto"/>
    </w:pPr>
    <w:tblPr>
      <w:tblStyleRowBandSize w:val="1"/>
      <w:tblStyleColBandSize w:val="1"/>
      <w:tblCellMar>
        <w:left w:w="108" w:type="dxa"/>
        <w:right w:w="108" w:type="dxa"/>
      </w:tblCellMar>
    </w:tblPr>
  </w:style>
  <w:style w:type="table" w:customStyle="1" w:styleId="ae">
    <w:basedOn w:val="TableNormal2"/>
    <w:rsid w:val="00083828"/>
    <w:pPr>
      <w:spacing w:after="0" w:line="240" w:lineRule="auto"/>
    </w:pPr>
    <w:tblPr>
      <w:tblStyleRowBandSize w:val="1"/>
      <w:tblStyleColBandSize w:val="1"/>
      <w:tblCellMar>
        <w:left w:w="108" w:type="dxa"/>
        <w:right w:w="108" w:type="dxa"/>
      </w:tblCellMar>
    </w:tblPr>
  </w:style>
  <w:style w:type="table" w:customStyle="1" w:styleId="af">
    <w:basedOn w:val="TableNormal1"/>
    <w:rsid w:val="0008382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08382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9D7327"/>
    <w:rPr>
      <w:sz w:val="16"/>
      <w:szCs w:val="16"/>
    </w:rPr>
  </w:style>
  <w:style w:type="paragraph" w:styleId="af3">
    <w:name w:val="annotation text"/>
    <w:basedOn w:val="a"/>
    <w:link w:val="af4"/>
    <w:uiPriority w:val="99"/>
    <w:unhideWhenUsed/>
    <w:rsid w:val="009D7327"/>
    <w:pPr>
      <w:spacing w:line="240" w:lineRule="auto"/>
    </w:pPr>
    <w:rPr>
      <w:sz w:val="20"/>
      <w:szCs w:val="20"/>
    </w:rPr>
  </w:style>
  <w:style w:type="character" w:customStyle="1" w:styleId="af4">
    <w:name w:val="Текст примечания Знак"/>
    <w:basedOn w:val="a0"/>
    <w:link w:val="af3"/>
    <w:uiPriority w:val="99"/>
    <w:rsid w:val="009D7327"/>
    <w:rPr>
      <w:sz w:val="20"/>
      <w:szCs w:val="20"/>
    </w:rPr>
  </w:style>
  <w:style w:type="paragraph" w:styleId="af5">
    <w:name w:val="annotation subject"/>
    <w:basedOn w:val="af3"/>
    <w:next w:val="af3"/>
    <w:link w:val="af6"/>
    <w:uiPriority w:val="99"/>
    <w:semiHidden/>
    <w:unhideWhenUsed/>
    <w:rsid w:val="009D7327"/>
    <w:rPr>
      <w:b/>
      <w:bCs/>
    </w:rPr>
  </w:style>
  <w:style w:type="character" w:customStyle="1" w:styleId="af6">
    <w:name w:val="Тема примечания Знак"/>
    <w:basedOn w:val="af4"/>
    <w:link w:val="af5"/>
    <w:uiPriority w:val="99"/>
    <w:semiHidden/>
    <w:rsid w:val="009D7327"/>
    <w:rPr>
      <w:b/>
      <w:bCs/>
      <w:sz w:val="20"/>
      <w:szCs w:val="20"/>
    </w:rPr>
  </w:style>
  <w:style w:type="paragraph" w:styleId="af7">
    <w:name w:val="No Spacing"/>
    <w:aliases w:val="ToR - tips and questions"/>
    <w:link w:val="af8"/>
    <w:uiPriority w:val="1"/>
    <w:qFormat/>
    <w:rsid w:val="00125868"/>
    <w:pPr>
      <w:suppressAutoHyphens/>
      <w:spacing w:after="0" w:line="240" w:lineRule="auto"/>
      <w:ind w:leftChars="-1" w:left="-1" w:hangingChars="1" w:hanging="1"/>
      <w:textDirection w:val="btLr"/>
      <w:textAlignment w:val="top"/>
      <w:outlineLvl w:val="0"/>
    </w:pPr>
    <w:rPr>
      <w:color w:val="000000"/>
      <w:position w:val="-1"/>
    </w:rPr>
  </w:style>
  <w:style w:type="paragraph" w:styleId="af9">
    <w:name w:val="header"/>
    <w:basedOn w:val="a"/>
    <w:link w:val="afa"/>
    <w:uiPriority w:val="99"/>
    <w:semiHidden/>
    <w:unhideWhenUsed/>
    <w:rsid w:val="003E23A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3E23A6"/>
  </w:style>
  <w:style w:type="paragraph" w:styleId="afb">
    <w:name w:val="footer"/>
    <w:basedOn w:val="a"/>
    <w:link w:val="afc"/>
    <w:uiPriority w:val="99"/>
    <w:semiHidden/>
    <w:unhideWhenUsed/>
    <w:rsid w:val="003E23A6"/>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3E23A6"/>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65B71"/>
    <w:rPr>
      <w:rFonts w:ascii="Times New Roman" w:eastAsia="Times New Roman" w:hAnsi="Times New Roman" w:cs="Times New Roman"/>
      <w:sz w:val="24"/>
      <w:szCs w:val="24"/>
    </w:rPr>
  </w:style>
  <w:style w:type="paragraph" w:styleId="afd">
    <w:name w:val="Body Text"/>
    <w:basedOn w:val="a"/>
    <w:link w:val="afe"/>
    <w:rsid w:val="00DE5A83"/>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DE5A83"/>
    <w:rPr>
      <w:rFonts w:ascii="Times New Roman" w:eastAsia="Times New Roman" w:hAnsi="Times New Roman" w:cs="Times New Roman"/>
      <w:sz w:val="24"/>
      <w:szCs w:val="24"/>
    </w:rPr>
  </w:style>
  <w:style w:type="paragraph" w:customStyle="1" w:styleId="LO-normal1">
    <w:name w:val="LO-normal1"/>
    <w:rsid w:val="00DF541E"/>
    <w:pPr>
      <w:suppressAutoHyphens/>
      <w:spacing w:after="0" w:line="276" w:lineRule="auto"/>
    </w:pPr>
    <w:rPr>
      <w:rFonts w:ascii="Arial" w:eastAsia="Arial" w:hAnsi="Arial" w:cs="Arial"/>
      <w:color w:val="000000"/>
      <w:lang w:val="ru-RU" w:eastAsia="zh-CN"/>
    </w:rPr>
  </w:style>
  <w:style w:type="paragraph" w:customStyle="1" w:styleId="StyleHeading3ArialNarrowJustifiedBefore0ptAfter0">
    <w:name w:val="Style Heading 3 + Arial Narrow Justified Before:  0 pt After:  0..."/>
    <w:basedOn w:val="3"/>
    <w:autoRedefine/>
    <w:rsid w:val="004A75EC"/>
    <w:pPr>
      <w:keepLines w:val="0"/>
      <w:spacing w:before="0" w:after="0" w:line="240" w:lineRule="auto"/>
    </w:pPr>
    <w:rPr>
      <w:rFonts w:ascii="Times New Roman" w:eastAsia="Times New Roman" w:hAnsi="Times New Roman" w:cs="Times New Roman"/>
      <w:bCs/>
      <w:i/>
      <w:color w:val="000000"/>
      <w:sz w:val="18"/>
      <w:szCs w:val="18"/>
      <w:lang w:eastAsia="ru-RU"/>
    </w:rPr>
  </w:style>
  <w:style w:type="paragraph" w:customStyle="1" w:styleId="11">
    <w:name w:val="Абзац списка1"/>
    <w:basedOn w:val="a"/>
    <w:rsid w:val="004A75EC"/>
    <w:pPr>
      <w:suppressAutoHyphens/>
      <w:spacing w:after="200" w:line="276" w:lineRule="auto"/>
      <w:ind w:left="720"/>
    </w:pPr>
    <w:rPr>
      <w:rFonts w:eastAsia="Times New Roman" w:cs="Times New Roman"/>
      <w:lang w:val="ru-RU" w:eastAsia="ar-SA"/>
    </w:rPr>
  </w:style>
  <w:style w:type="paragraph" w:styleId="HTML">
    <w:name w:val="HTML Preformatted"/>
    <w:aliases w:val="Знак9"/>
    <w:basedOn w:val="a"/>
    <w:link w:val="HTML0"/>
    <w:qFormat/>
    <w:rsid w:val="007A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9 Знак"/>
    <w:basedOn w:val="a0"/>
    <w:link w:val="HTML"/>
    <w:rsid w:val="007A3D12"/>
    <w:rPr>
      <w:rFonts w:ascii="Courier New" w:eastAsia="Times New Roman" w:hAnsi="Courier New" w:cs="Times New Roman"/>
      <w:sz w:val="20"/>
      <w:szCs w:val="20"/>
      <w:lang w:val="ru-RU" w:eastAsia="ar-SA"/>
    </w:rPr>
  </w:style>
  <w:style w:type="character" w:customStyle="1" w:styleId="20">
    <w:name w:val="Основной текст (2)_"/>
    <w:link w:val="21"/>
    <w:rsid w:val="007A3D12"/>
    <w:rPr>
      <w:rFonts w:ascii="Times New Roman" w:hAnsi="Times New Roman"/>
      <w:shd w:val="clear" w:color="auto" w:fill="FFFFFF"/>
    </w:rPr>
  </w:style>
  <w:style w:type="paragraph" w:customStyle="1" w:styleId="21">
    <w:name w:val="Основной текст (2)"/>
    <w:basedOn w:val="a"/>
    <w:link w:val="20"/>
    <w:rsid w:val="007A3D12"/>
    <w:pPr>
      <w:widowControl w:val="0"/>
      <w:shd w:val="clear" w:color="auto" w:fill="FFFFFF"/>
      <w:spacing w:before="300" w:after="300" w:line="278" w:lineRule="exact"/>
      <w:jc w:val="both"/>
    </w:pPr>
    <w:rPr>
      <w:rFonts w:ascii="Times New Roman" w:hAnsi="Times New Roman"/>
    </w:rPr>
  </w:style>
  <w:style w:type="character" w:customStyle="1" w:styleId="FontStyle">
    <w:name w:val="Font Style"/>
    <w:rsid w:val="007A3D12"/>
    <w:rPr>
      <w:rFonts w:ascii="Courier New" w:hAnsi="Courier New" w:cs="Courier New" w:hint="default"/>
      <w:color w:val="000000"/>
      <w:sz w:val="20"/>
    </w:rPr>
  </w:style>
  <w:style w:type="character" w:customStyle="1" w:styleId="snmenutitle">
    <w:name w:val="sn_menu_title"/>
    <w:rsid w:val="007A3D12"/>
    <w:rPr>
      <w:rFonts w:ascii="Times New Roman" w:hAnsi="Times New Roman" w:cs="Times New Roman" w:hint="default"/>
    </w:rPr>
  </w:style>
  <w:style w:type="character" w:customStyle="1" w:styleId="a6">
    <w:name w:val="Абзац списка Знак"/>
    <w:link w:val="a5"/>
    <w:uiPriority w:val="34"/>
    <w:locked/>
    <w:rsid w:val="000310D3"/>
  </w:style>
  <w:style w:type="paragraph" w:customStyle="1" w:styleId="Standard">
    <w:name w:val="Standard"/>
    <w:rsid w:val="00766558"/>
    <w:pPr>
      <w:suppressAutoHyphens/>
      <w:autoSpaceDN w:val="0"/>
      <w:spacing w:after="0" w:line="240" w:lineRule="auto"/>
    </w:pPr>
    <w:rPr>
      <w:rFonts w:ascii="Liberation Serif" w:eastAsia="Times New Roman" w:hAnsi="Liberation Serif" w:cs="FreeSans"/>
      <w:kern w:val="3"/>
      <w:sz w:val="24"/>
      <w:szCs w:val="24"/>
      <w:lang w:eastAsia="zh-CN" w:bidi="hi-IN"/>
    </w:rPr>
  </w:style>
  <w:style w:type="paragraph" w:styleId="22">
    <w:name w:val="Body Text 2"/>
    <w:basedOn w:val="a"/>
    <w:link w:val="23"/>
    <w:uiPriority w:val="99"/>
    <w:rsid w:val="00CB61B6"/>
    <w:pPr>
      <w:spacing w:after="120" w:line="480" w:lineRule="auto"/>
    </w:pPr>
    <w:rPr>
      <w:rFonts w:eastAsia="Times New Roman" w:cs="Times New Roman"/>
      <w:lang w:eastAsia="en-US"/>
    </w:rPr>
  </w:style>
  <w:style w:type="character" w:customStyle="1" w:styleId="23">
    <w:name w:val="Основной текст 2 Знак"/>
    <w:basedOn w:val="a0"/>
    <w:link w:val="22"/>
    <w:uiPriority w:val="99"/>
    <w:rsid w:val="00CB61B6"/>
    <w:rPr>
      <w:rFonts w:eastAsia="Times New Roman" w:cs="Times New Roman"/>
      <w:lang w:eastAsia="en-US"/>
    </w:rPr>
  </w:style>
  <w:style w:type="character" w:customStyle="1" w:styleId="c31">
    <w:name w:val="c31"/>
    <w:basedOn w:val="a0"/>
    <w:rsid w:val="00937860"/>
  </w:style>
  <w:style w:type="paragraph" w:customStyle="1" w:styleId="LO-normal">
    <w:name w:val="LO-normal"/>
    <w:rsid w:val="00640A47"/>
    <w:pPr>
      <w:suppressAutoHyphens/>
      <w:spacing w:after="0" w:line="276" w:lineRule="auto"/>
    </w:pPr>
    <w:rPr>
      <w:rFonts w:ascii="Arial" w:eastAsia="Arial" w:hAnsi="Arial" w:cs="Arial"/>
      <w:color w:val="000000"/>
      <w:lang w:val="ru-RU" w:eastAsia="zh-CN"/>
    </w:rPr>
  </w:style>
  <w:style w:type="character" w:customStyle="1" w:styleId="af8">
    <w:name w:val="Без интервала Знак"/>
    <w:aliases w:val="ToR - tips and questions Знак"/>
    <w:link w:val="af7"/>
    <w:uiPriority w:val="1"/>
    <w:locked/>
    <w:rsid w:val="001E37CB"/>
    <w:rPr>
      <w:color w:val="000000"/>
      <w:position w:val="-1"/>
    </w:rPr>
  </w:style>
  <w:style w:type="character" w:customStyle="1" w:styleId="WW8Num5z0">
    <w:name w:val="WW8Num5z0"/>
    <w:rsid w:val="002A0096"/>
    <w:rPr>
      <w:rFonts w:ascii="Times New Roman" w:hAnsi="Times New Roman"/>
      <w:lang w:val="uk-UA"/>
    </w:rPr>
  </w:style>
  <w:style w:type="paragraph" w:customStyle="1" w:styleId="aff">
    <w:name w:val="Знак Знак Знак"/>
    <w:basedOn w:val="a"/>
    <w:rsid w:val="000F4FE0"/>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6E4C0F"/>
  </w:style>
  <w:style w:type="paragraph" w:styleId="24">
    <w:name w:val="Body Text Indent 2"/>
    <w:basedOn w:val="a"/>
    <w:link w:val="25"/>
    <w:uiPriority w:val="99"/>
    <w:semiHidden/>
    <w:unhideWhenUsed/>
    <w:rsid w:val="000D7BE2"/>
    <w:pPr>
      <w:spacing w:after="120" w:line="480" w:lineRule="auto"/>
      <w:ind w:left="283"/>
    </w:pPr>
  </w:style>
  <w:style w:type="character" w:customStyle="1" w:styleId="25">
    <w:name w:val="Основной текст с отступом 2 Знак"/>
    <w:basedOn w:val="a0"/>
    <w:link w:val="24"/>
    <w:uiPriority w:val="99"/>
    <w:semiHidden/>
    <w:rsid w:val="000D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1520">
      <w:bodyDiv w:val="1"/>
      <w:marLeft w:val="0"/>
      <w:marRight w:val="0"/>
      <w:marTop w:val="0"/>
      <w:marBottom w:val="0"/>
      <w:divBdr>
        <w:top w:val="none" w:sz="0" w:space="0" w:color="auto"/>
        <w:left w:val="none" w:sz="0" w:space="0" w:color="auto"/>
        <w:bottom w:val="none" w:sz="0" w:space="0" w:color="auto"/>
        <w:right w:val="none" w:sz="0" w:space="0" w:color="auto"/>
      </w:divBdr>
    </w:div>
    <w:div w:id="1409159048">
      <w:bodyDiv w:val="1"/>
      <w:marLeft w:val="0"/>
      <w:marRight w:val="0"/>
      <w:marTop w:val="0"/>
      <w:marBottom w:val="0"/>
      <w:divBdr>
        <w:top w:val="none" w:sz="0" w:space="0" w:color="auto"/>
        <w:left w:val="none" w:sz="0" w:space="0" w:color="auto"/>
        <w:bottom w:val="none" w:sz="0" w:space="0" w:color="auto"/>
        <w:right w:val="none" w:sz="0" w:space="0" w:color="auto"/>
      </w:divBdr>
    </w:div>
    <w:div w:id="214106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5BD60E-57E0-4D0E-85F9-60CCB23A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9736</Words>
  <Characters>55497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8</cp:revision>
  <cp:lastPrinted>2023-07-05T10:18:00Z</cp:lastPrinted>
  <dcterms:created xsi:type="dcterms:W3CDTF">2023-12-13T11:26:00Z</dcterms:created>
  <dcterms:modified xsi:type="dcterms:W3CDTF">2023-12-15T11:17:00Z</dcterms:modified>
</cp:coreProperties>
</file>