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B2FE2" w14:textId="71885F3E" w:rsidR="001D4850" w:rsidRPr="00084F33" w:rsidRDefault="001D4850" w:rsidP="001D4850">
      <w:pPr>
        <w:spacing w:after="0" w:line="240" w:lineRule="auto"/>
        <w:jc w:val="center"/>
        <w:rPr>
          <w:rFonts w:ascii="Times New Roman" w:eastAsia="Arial" w:hAnsi="Times New Roman" w:cs="Times New Roman"/>
          <w:b/>
          <w:color w:val="000000"/>
          <w:sz w:val="32"/>
          <w:szCs w:val="32"/>
          <w:lang w:val="ru-RU" w:eastAsia="ru-RU"/>
        </w:rPr>
      </w:pPr>
      <w:bookmarkStart w:id="0" w:name="_GoBack"/>
      <w:bookmarkEnd w:id="0"/>
      <w:r w:rsidRPr="00084F33">
        <w:rPr>
          <w:rFonts w:ascii="Times New Roman" w:eastAsia="Arial" w:hAnsi="Times New Roman" w:cs="Times New Roman"/>
          <w:sz w:val="24"/>
          <w:szCs w:val="24"/>
          <w:lang w:eastAsia="ru-RU"/>
        </w:rPr>
        <w:tab/>
      </w:r>
      <w:r w:rsidRPr="00084F33">
        <w:rPr>
          <w:rFonts w:ascii="Times New Roman" w:eastAsia="Arial" w:hAnsi="Times New Roman" w:cs="Times New Roman"/>
          <w:noProof/>
          <w:sz w:val="60"/>
          <w:szCs w:val="60"/>
          <w:lang w:eastAsia="uk-UA"/>
        </w:rPr>
        <w:drawing>
          <wp:inline distT="0" distB="0" distL="0" distR="0" wp14:anchorId="32B6A2AB" wp14:editId="238B577C">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3408C373"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eastAsia="ru-RU"/>
        </w:rPr>
      </w:pPr>
      <w:r w:rsidRPr="00084F33">
        <w:rPr>
          <w:rFonts w:ascii="Times New Roman" w:eastAsia="Arial" w:hAnsi="Times New Roman" w:cs="Times New Roman"/>
          <w:b/>
          <w:color w:val="000000"/>
          <w:sz w:val="32"/>
          <w:szCs w:val="32"/>
          <w:lang w:eastAsia="ru-RU"/>
        </w:rPr>
        <w:t>Головне управління Національної поліції у м. Києві</w:t>
      </w:r>
    </w:p>
    <w:p w14:paraId="4F3EDE2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39DD740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7FB92607" w14:textId="77777777" w:rsidR="001D4850" w:rsidRPr="00084F33" w:rsidRDefault="001D4850" w:rsidP="001D4850">
      <w:pPr>
        <w:spacing w:after="0" w:line="240" w:lineRule="auto"/>
        <w:ind w:left="5103"/>
        <w:rPr>
          <w:rFonts w:ascii="Times New Roman" w:eastAsia="Arial" w:hAnsi="Times New Roman" w:cs="Times New Roman"/>
          <w:b/>
          <w:bCs/>
          <w:color w:val="000000"/>
          <w:sz w:val="24"/>
          <w:szCs w:val="24"/>
          <w:lang w:eastAsia="ru-RU"/>
        </w:rPr>
      </w:pPr>
      <w:r w:rsidRPr="00084F33">
        <w:rPr>
          <w:rFonts w:ascii="Times New Roman" w:eastAsia="Arial" w:hAnsi="Times New Roman" w:cs="Times New Roman"/>
          <w:b/>
          <w:bCs/>
          <w:color w:val="000000"/>
          <w:sz w:val="24"/>
          <w:szCs w:val="24"/>
          <w:lang w:eastAsia="ru-RU"/>
        </w:rPr>
        <w:t>ЗАТВЕРДЖЕНО</w:t>
      </w:r>
    </w:p>
    <w:p w14:paraId="7CF4D38C" w14:textId="77777777" w:rsidR="001D4850" w:rsidRPr="002F10E4" w:rsidRDefault="001D4850" w:rsidP="001D4850">
      <w:pPr>
        <w:spacing w:after="0" w:line="240" w:lineRule="auto"/>
        <w:ind w:left="5103"/>
        <w:rPr>
          <w:rFonts w:ascii="Times New Roman" w:eastAsia="Arial" w:hAnsi="Times New Roman" w:cs="Times New Roman"/>
          <w:bCs/>
          <w:color w:val="000000"/>
          <w:sz w:val="24"/>
          <w:szCs w:val="24"/>
          <w:lang w:eastAsia="ru-RU"/>
        </w:rPr>
      </w:pPr>
      <w:r w:rsidRPr="002F10E4">
        <w:rPr>
          <w:rFonts w:ascii="Times New Roman" w:eastAsia="Arial" w:hAnsi="Times New Roman" w:cs="Times New Roman"/>
          <w:bCs/>
          <w:color w:val="000000"/>
          <w:sz w:val="24"/>
          <w:szCs w:val="24"/>
          <w:lang w:eastAsia="ru-RU"/>
        </w:rPr>
        <w:t>Уповноваженою особою</w:t>
      </w:r>
    </w:p>
    <w:p w14:paraId="5764AF8C" w14:textId="77777777" w:rsidR="001D4850" w:rsidRPr="002F10E4" w:rsidRDefault="001D4850" w:rsidP="001D4850">
      <w:pPr>
        <w:spacing w:after="0" w:line="240" w:lineRule="auto"/>
        <w:ind w:left="5103"/>
        <w:rPr>
          <w:rFonts w:ascii="Times New Roman" w:eastAsia="Arial" w:hAnsi="Times New Roman" w:cs="Times New Roman"/>
          <w:bCs/>
          <w:color w:val="000000"/>
          <w:sz w:val="24"/>
          <w:szCs w:val="24"/>
          <w:lang w:eastAsia="ru-RU"/>
        </w:rPr>
      </w:pPr>
      <w:r w:rsidRPr="002F10E4">
        <w:rPr>
          <w:rFonts w:ascii="Times New Roman" w:eastAsia="Arial" w:hAnsi="Times New Roman" w:cs="Times New Roman"/>
          <w:bCs/>
          <w:color w:val="000000"/>
          <w:sz w:val="24"/>
          <w:szCs w:val="24"/>
          <w:lang w:eastAsia="ru-RU"/>
        </w:rPr>
        <w:t xml:space="preserve">Головного управління </w:t>
      </w:r>
    </w:p>
    <w:p w14:paraId="4CAF7A48" w14:textId="77777777" w:rsidR="001D4850" w:rsidRPr="002F10E4" w:rsidRDefault="001D4850" w:rsidP="001D4850">
      <w:pPr>
        <w:spacing w:after="0" w:line="240" w:lineRule="auto"/>
        <w:ind w:left="5103"/>
        <w:rPr>
          <w:rFonts w:ascii="Times New Roman" w:eastAsia="Arial" w:hAnsi="Times New Roman" w:cs="Times New Roman"/>
          <w:bCs/>
          <w:sz w:val="24"/>
          <w:szCs w:val="24"/>
          <w:lang w:eastAsia="ru-RU"/>
        </w:rPr>
      </w:pPr>
      <w:r w:rsidRPr="002F10E4">
        <w:rPr>
          <w:rFonts w:ascii="Times New Roman" w:eastAsia="Arial" w:hAnsi="Times New Roman" w:cs="Times New Roman"/>
          <w:bCs/>
          <w:color w:val="000000"/>
          <w:sz w:val="24"/>
          <w:szCs w:val="24"/>
          <w:lang w:eastAsia="ru-RU"/>
        </w:rPr>
        <w:t>Національної поліції у м. Києві</w:t>
      </w:r>
    </w:p>
    <w:p w14:paraId="02F2EFA1" w14:textId="0A638EFB" w:rsidR="001D4850" w:rsidRPr="002F10E4" w:rsidRDefault="001D4850" w:rsidP="001D4850">
      <w:pPr>
        <w:spacing w:after="0" w:line="240" w:lineRule="auto"/>
        <w:ind w:left="5103"/>
        <w:rPr>
          <w:rFonts w:ascii="Times New Roman" w:eastAsia="Arial" w:hAnsi="Times New Roman" w:cs="Times New Roman"/>
          <w:bCs/>
          <w:sz w:val="24"/>
          <w:szCs w:val="24"/>
          <w:lang w:eastAsia="ru-RU"/>
        </w:rPr>
      </w:pPr>
      <w:r w:rsidRPr="00262997">
        <w:rPr>
          <w:rFonts w:ascii="Times New Roman" w:eastAsia="Arial" w:hAnsi="Times New Roman" w:cs="Times New Roman"/>
          <w:bCs/>
          <w:sz w:val="24"/>
          <w:szCs w:val="24"/>
          <w:lang w:eastAsia="ru-RU"/>
        </w:rPr>
        <w:t xml:space="preserve">протокол </w:t>
      </w:r>
      <w:r w:rsidRPr="00262997">
        <w:rPr>
          <w:rFonts w:ascii="Times New Roman" w:eastAsia="Arial" w:hAnsi="Times New Roman" w:cs="Times New Roman"/>
          <w:bCs/>
          <w:color w:val="000000"/>
          <w:sz w:val="24"/>
          <w:szCs w:val="24"/>
          <w:lang w:eastAsia="ru-RU"/>
        </w:rPr>
        <w:t xml:space="preserve">№ </w:t>
      </w:r>
      <w:r w:rsidR="00262997" w:rsidRPr="00262997">
        <w:rPr>
          <w:rFonts w:ascii="Times New Roman" w:eastAsia="Arial" w:hAnsi="Times New Roman" w:cs="Times New Roman"/>
          <w:bCs/>
          <w:color w:val="000000"/>
          <w:sz w:val="24"/>
          <w:szCs w:val="24"/>
          <w:lang w:eastAsia="ru-RU"/>
        </w:rPr>
        <w:t>1</w:t>
      </w:r>
      <w:r w:rsidR="00D11A54" w:rsidRPr="00262997">
        <w:rPr>
          <w:rFonts w:ascii="Times New Roman" w:eastAsia="Arial" w:hAnsi="Times New Roman" w:cs="Times New Roman"/>
          <w:bCs/>
          <w:color w:val="000000"/>
          <w:sz w:val="24"/>
          <w:szCs w:val="24"/>
          <w:lang w:eastAsia="ru-RU"/>
        </w:rPr>
        <w:t xml:space="preserve"> </w:t>
      </w:r>
      <w:r w:rsidRPr="00262997">
        <w:rPr>
          <w:rFonts w:ascii="Times New Roman" w:eastAsia="Arial" w:hAnsi="Times New Roman" w:cs="Times New Roman"/>
          <w:bCs/>
          <w:color w:val="000000"/>
          <w:sz w:val="24"/>
          <w:szCs w:val="24"/>
          <w:lang w:eastAsia="ru-RU"/>
        </w:rPr>
        <w:t xml:space="preserve">від </w:t>
      </w:r>
      <w:r w:rsidR="003B680B">
        <w:rPr>
          <w:rFonts w:ascii="Times New Roman" w:eastAsia="Arial" w:hAnsi="Times New Roman" w:cs="Times New Roman"/>
          <w:bCs/>
          <w:color w:val="000000"/>
          <w:sz w:val="24"/>
          <w:szCs w:val="24"/>
          <w:lang w:val="ru-RU" w:eastAsia="ru-RU"/>
        </w:rPr>
        <w:t>05</w:t>
      </w:r>
      <w:r w:rsidR="003B680B">
        <w:rPr>
          <w:rFonts w:ascii="Times New Roman" w:eastAsia="Arial" w:hAnsi="Times New Roman" w:cs="Times New Roman"/>
          <w:bCs/>
          <w:color w:val="000000"/>
          <w:sz w:val="24"/>
          <w:szCs w:val="24"/>
          <w:lang w:eastAsia="ru-RU"/>
        </w:rPr>
        <w:t>.04</w:t>
      </w:r>
      <w:r w:rsidR="002F10E4" w:rsidRPr="00262997">
        <w:rPr>
          <w:rFonts w:ascii="Times New Roman" w:eastAsia="Arial" w:hAnsi="Times New Roman" w:cs="Times New Roman"/>
          <w:bCs/>
          <w:color w:val="000000"/>
          <w:sz w:val="24"/>
          <w:szCs w:val="24"/>
          <w:lang w:eastAsia="ru-RU"/>
        </w:rPr>
        <w:t>.</w:t>
      </w:r>
      <w:r w:rsidRPr="00262997">
        <w:rPr>
          <w:rFonts w:ascii="Times New Roman" w:eastAsia="Arial" w:hAnsi="Times New Roman" w:cs="Times New Roman"/>
          <w:bCs/>
          <w:sz w:val="24"/>
          <w:szCs w:val="24"/>
          <w:lang w:eastAsia="ru-RU"/>
        </w:rPr>
        <w:t>202</w:t>
      </w:r>
      <w:r w:rsidR="009B5EBB" w:rsidRPr="00262997">
        <w:rPr>
          <w:rFonts w:ascii="Times New Roman" w:eastAsia="Arial" w:hAnsi="Times New Roman" w:cs="Times New Roman"/>
          <w:bCs/>
          <w:sz w:val="24"/>
          <w:szCs w:val="24"/>
          <w:lang w:eastAsia="ru-RU"/>
        </w:rPr>
        <w:t>4</w:t>
      </w:r>
      <w:r w:rsidRPr="00262997">
        <w:rPr>
          <w:rFonts w:ascii="Times New Roman" w:eastAsia="Arial" w:hAnsi="Times New Roman" w:cs="Times New Roman"/>
          <w:bCs/>
          <w:sz w:val="24"/>
          <w:szCs w:val="24"/>
          <w:lang w:eastAsia="ru-RU"/>
        </w:rPr>
        <w:t xml:space="preserve"> р.</w:t>
      </w:r>
    </w:p>
    <w:p w14:paraId="3CDFB44D" w14:textId="77777777" w:rsidR="001D4850" w:rsidRPr="002F10E4" w:rsidRDefault="001D4850" w:rsidP="001D4850">
      <w:pPr>
        <w:spacing w:after="0" w:line="240" w:lineRule="auto"/>
        <w:ind w:left="5103"/>
        <w:rPr>
          <w:rFonts w:ascii="Times New Roman" w:eastAsia="Arial" w:hAnsi="Times New Roman" w:cs="Times New Roman"/>
          <w:bCs/>
          <w:sz w:val="24"/>
          <w:szCs w:val="24"/>
          <w:lang w:eastAsia="ru-RU"/>
        </w:rPr>
      </w:pPr>
    </w:p>
    <w:p w14:paraId="6D14CC62" w14:textId="77777777" w:rsidR="001D4850" w:rsidRPr="002F10E4" w:rsidRDefault="001D4850" w:rsidP="001D4850">
      <w:pPr>
        <w:spacing w:after="0" w:line="240" w:lineRule="auto"/>
        <w:ind w:left="5103"/>
        <w:rPr>
          <w:rFonts w:ascii="Times New Roman" w:eastAsia="Arial" w:hAnsi="Times New Roman" w:cs="Times New Roman"/>
          <w:bCs/>
          <w:sz w:val="24"/>
          <w:szCs w:val="24"/>
          <w:lang w:eastAsia="ru-RU"/>
        </w:rPr>
      </w:pPr>
    </w:p>
    <w:p w14:paraId="51F1B759"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2F10E4">
        <w:rPr>
          <w:rFonts w:ascii="Times New Roman" w:eastAsia="Arial" w:hAnsi="Times New Roman" w:cs="Times New Roman"/>
          <w:bCs/>
          <w:sz w:val="24"/>
          <w:szCs w:val="24"/>
          <w:lang w:eastAsia="ru-RU"/>
        </w:rPr>
        <w:t>______________Вікторія Чіпакова</w:t>
      </w:r>
    </w:p>
    <w:p w14:paraId="4113B2F7"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val="ru-RU" w:eastAsia="ru-RU"/>
        </w:rPr>
      </w:pPr>
    </w:p>
    <w:p w14:paraId="2BC57B3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214730D"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001F6F8E" w14:textId="77777777" w:rsidR="001D4850" w:rsidRPr="00084F33" w:rsidRDefault="001D4850" w:rsidP="001C5BE8">
      <w:pPr>
        <w:shd w:val="clear" w:color="auto" w:fill="FFFFFF"/>
        <w:spacing w:after="0" w:line="240" w:lineRule="auto"/>
        <w:rPr>
          <w:rFonts w:ascii="Times New Roman" w:eastAsia="Arial" w:hAnsi="Times New Roman" w:cs="Times New Roman"/>
          <w:b/>
          <w:bCs/>
          <w:sz w:val="24"/>
          <w:szCs w:val="24"/>
          <w:lang w:eastAsia="ru-RU"/>
        </w:rPr>
      </w:pPr>
    </w:p>
    <w:p w14:paraId="510755DA"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2175800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33BDBA74" w14:textId="77777777" w:rsidR="001D4850" w:rsidRPr="00084F33" w:rsidRDefault="001D4850" w:rsidP="001D485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084F33">
        <w:rPr>
          <w:rFonts w:ascii="Times New Roman" w:eastAsia="Times New Roman" w:hAnsi="Times New Roman" w:cs="Times New Roman"/>
          <w:b/>
          <w:bCs/>
          <w:sz w:val="24"/>
          <w:szCs w:val="24"/>
          <w:lang w:eastAsia="uk-UA"/>
        </w:rPr>
        <w:t xml:space="preserve">ТЕНДЕРНА ДОКУМЕНТАЦІЯ </w:t>
      </w:r>
    </w:p>
    <w:p w14:paraId="10A6BE2C"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67DA6324" w14:textId="77777777" w:rsidR="001D4850" w:rsidRPr="00084F33" w:rsidRDefault="001D4850" w:rsidP="001D4850">
      <w:pPr>
        <w:shd w:val="clear" w:color="auto" w:fill="FFFFFF"/>
        <w:spacing w:after="0" w:line="240" w:lineRule="auto"/>
        <w:jc w:val="center"/>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по процедурі </w:t>
      </w:r>
      <w:r w:rsidRPr="00084F33">
        <w:rPr>
          <w:rFonts w:ascii="Times New Roman" w:eastAsia="Arial" w:hAnsi="Times New Roman" w:cs="Times New Roman"/>
          <w:b/>
          <w:bCs/>
          <w:sz w:val="24"/>
          <w:szCs w:val="24"/>
          <w:lang w:eastAsia="ru-RU"/>
        </w:rPr>
        <w:t xml:space="preserve">ВІДКРИТІ ТОРГИ </w:t>
      </w:r>
      <w:r w:rsidRPr="00084F33">
        <w:rPr>
          <w:rFonts w:ascii="Times New Roman" w:eastAsia="Arial" w:hAnsi="Times New Roman" w:cs="Times New Roman"/>
          <w:bCs/>
          <w:sz w:val="24"/>
          <w:szCs w:val="24"/>
          <w:lang w:eastAsia="ru-RU"/>
        </w:rPr>
        <w:t>(з особливостями)</w:t>
      </w:r>
    </w:p>
    <w:p w14:paraId="401A4F05" w14:textId="77777777" w:rsidR="001D4850" w:rsidRPr="00084F33" w:rsidRDefault="001D4850" w:rsidP="001D4850">
      <w:pPr>
        <w:shd w:val="clear" w:color="auto" w:fill="FFFFFF"/>
        <w:spacing w:after="0" w:line="240" w:lineRule="auto"/>
        <w:jc w:val="center"/>
        <w:rPr>
          <w:rFonts w:ascii="Times New Roman" w:eastAsia="Arial" w:hAnsi="Times New Roman" w:cs="Times New Roman"/>
          <w:sz w:val="24"/>
          <w:szCs w:val="24"/>
          <w:lang w:eastAsia="ru-RU"/>
        </w:rPr>
      </w:pPr>
    </w:p>
    <w:p w14:paraId="4C563EB8"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23B0F2C2" w14:textId="77777777" w:rsidR="001D4850"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084F33">
        <w:rPr>
          <w:rFonts w:ascii="Times New Roman" w:eastAsia="Arial" w:hAnsi="Times New Roman" w:cs="Times New Roman"/>
          <w:color w:val="000000"/>
          <w:sz w:val="24"/>
          <w:szCs w:val="24"/>
          <w:lang w:eastAsia="ru-RU"/>
        </w:rPr>
        <w:t>НА ЗАКУПІВЛЮ</w:t>
      </w:r>
    </w:p>
    <w:p w14:paraId="3D1D0A0E" w14:textId="3A923EF3" w:rsidR="004C0AD1" w:rsidRDefault="002F10E4" w:rsidP="00CF2AD0">
      <w:pPr>
        <w:shd w:val="clear" w:color="auto" w:fill="FFFFFF"/>
        <w:spacing w:after="0" w:line="240" w:lineRule="auto"/>
        <w:jc w:val="center"/>
        <w:outlineLvl w:val="0"/>
        <w:rPr>
          <w:rFonts w:ascii="Times New Roman" w:eastAsia="Arial" w:hAnsi="Times New Roman" w:cs="Times New Roman"/>
          <w:b/>
          <w:sz w:val="24"/>
          <w:szCs w:val="24"/>
          <w:lang w:eastAsia="ru-RU"/>
        </w:rPr>
      </w:pPr>
      <w:r w:rsidRPr="002F10E4">
        <w:rPr>
          <w:rFonts w:ascii="Times New Roman" w:eastAsia="Arial" w:hAnsi="Times New Roman" w:cs="Times New Roman"/>
          <w:b/>
          <w:sz w:val="24"/>
          <w:szCs w:val="24"/>
          <w:lang w:eastAsia="ru-RU"/>
        </w:rPr>
        <w:t>ДК 021:2015</w:t>
      </w:r>
      <w:r>
        <w:rPr>
          <w:rFonts w:ascii="Times New Roman" w:eastAsia="Arial" w:hAnsi="Times New Roman" w:cs="Times New Roman"/>
          <w:b/>
          <w:sz w:val="24"/>
          <w:szCs w:val="24"/>
          <w:lang w:eastAsia="ru-RU"/>
        </w:rPr>
        <w:t xml:space="preserve"> -</w:t>
      </w:r>
      <w:r w:rsidRPr="002F10E4">
        <w:rPr>
          <w:rFonts w:ascii="Times New Roman" w:eastAsia="Arial" w:hAnsi="Times New Roman" w:cs="Times New Roman"/>
          <w:b/>
          <w:sz w:val="24"/>
          <w:szCs w:val="24"/>
          <w:lang w:eastAsia="ru-RU"/>
        </w:rPr>
        <w:t xml:space="preserve"> </w:t>
      </w:r>
      <w:r w:rsidR="00CF2AD0" w:rsidRPr="002F10E4">
        <w:rPr>
          <w:rFonts w:ascii="Times New Roman" w:eastAsia="Arial" w:hAnsi="Times New Roman" w:cs="Times New Roman"/>
          <w:b/>
          <w:sz w:val="24"/>
          <w:szCs w:val="24"/>
          <w:lang w:eastAsia="ru-RU"/>
        </w:rPr>
        <w:t>4531</w:t>
      </w:r>
      <w:r>
        <w:rPr>
          <w:rFonts w:ascii="Times New Roman" w:eastAsia="Arial" w:hAnsi="Times New Roman" w:cs="Times New Roman"/>
          <w:b/>
          <w:sz w:val="24"/>
          <w:szCs w:val="24"/>
          <w:lang w:eastAsia="ru-RU"/>
        </w:rPr>
        <w:t>0000-3 Електромонтажні роботи (</w:t>
      </w:r>
      <w:r w:rsidRPr="002F10E4">
        <w:rPr>
          <w:rFonts w:ascii="Times New Roman" w:eastAsia="Arial" w:hAnsi="Times New Roman" w:cs="Times New Roman"/>
          <w:b/>
          <w:sz w:val="24"/>
          <w:szCs w:val="24"/>
          <w:lang w:eastAsia="ru-RU"/>
        </w:rPr>
        <w:t>Встановлення системи пожежної сигналізації, системи оповіщення та управління евакуацією людей при пожежі в Печерському управлінні поліції Головного управління Національної поліції у м. Києві за адресою: м. Киї</w:t>
      </w:r>
      <w:r>
        <w:rPr>
          <w:rFonts w:ascii="Times New Roman" w:eastAsia="Arial" w:hAnsi="Times New Roman" w:cs="Times New Roman"/>
          <w:b/>
          <w:sz w:val="24"/>
          <w:szCs w:val="24"/>
          <w:lang w:eastAsia="ru-RU"/>
        </w:rPr>
        <w:t>в, вул. Князів Острозьких, 30)</w:t>
      </w:r>
    </w:p>
    <w:p w14:paraId="06BC7C2D" w14:textId="14F02448" w:rsidR="004C0AD1" w:rsidRDefault="004C0AD1"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5BAC9D8B" w14:textId="0824D0F7" w:rsidR="008D53B8" w:rsidRDefault="008D53B8"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77143B0" w14:textId="36887A58" w:rsidR="008D53B8" w:rsidRDefault="008D53B8"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2CCA64BA" w14:textId="26F8217A" w:rsidR="0081115A" w:rsidRDefault="0081115A"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8291951" w14:textId="644BF126" w:rsidR="002D6EB0" w:rsidRDefault="002D6EB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506F2767" w14:textId="268BF702" w:rsidR="002D6EB0" w:rsidRDefault="002D6EB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628FBEF2" w14:textId="6E002DC0" w:rsidR="001967AA" w:rsidRDefault="001967AA"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7E8209A" w14:textId="7DDCCFB2" w:rsidR="001967AA" w:rsidRDefault="001967AA"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B18DB60" w14:textId="77777777" w:rsidR="001967AA" w:rsidRDefault="001967AA"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4707F64B" w14:textId="17807709" w:rsidR="004C0AD1" w:rsidRDefault="004C0AD1"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09CA17A" w14:textId="6767551D" w:rsidR="002428C3" w:rsidRPr="00084F33" w:rsidRDefault="002428C3"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43577A9D" w14:textId="77777777" w:rsidR="00CF2AD0" w:rsidRDefault="00CF2AD0" w:rsidP="00CF2AD0">
      <w:pPr>
        <w:shd w:val="clear" w:color="auto" w:fill="FFFFFF"/>
        <w:tabs>
          <w:tab w:val="center" w:pos="4904"/>
          <w:tab w:val="right" w:pos="9808"/>
        </w:tabs>
        <w:spacing w:after="0" w:line="240" w:lineRule="auto"/>
        <w:outlineLvl w:val="0"/>
        <w:rPr>
          <w:rFonts w:ascii="Times New Roman" w:eastAsia="Arial" w:hAnsi="Times New Roman" w:cs="Times New Roman"/>
          <w:b/>
          <w:sz w:val="24"/>
          <w:szCs w:val="24"/>
          <w:lang w:eastAsia="ru-RU"/>
        </w:rPr>
      </w:pPr>
    </w:p>
    <w:p w14:paraId="23F264D4" w14:textId="77777777" w:rsidR="001D4850" w:rsidRDefault="001D4850" w:rsidP="001D4850">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084F33">
        <w:rPr>
          <w:rFonts w:ascii="Times New Roman" w:eastAsia="Arial" w:hAnsi="Times New Roman" w:cs="Times New Roman"/>
          <w:b/>
          <w:sz w:val="24"/>
          <w:szCs w:val="24"/>
          <w:lang w:eastAsia="ru-RU"/>
        </w:rPr>
        <w:t>м. Київ</w:t>
      </w:r>
    </w:p>
    <w:p w14:paraId="0B90F2B0" w14:textId="77777777" w:rsidR="009B5EBB" w:rsidRPr="00084F33" w:rsidRDefault="009B5EBB" w:rsidP="001D4850">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p>
    <w:p w14:paraId="0B175042" w14:textId="43750802" w:rsidR="00CF2AD0" w:rsidRDefault="009B5EBB" w:rsidP="001967AA">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1D4850" w:rsidRPr="00084F33">
        <w:rPr>
          <w:rFonts w:ascii="Times New Roman" w:eastAsia="Arial" w:hAnsi="Times New Roman" w:cs="Times New Roman"/>
          <w:b/>
          <w:sz w:val="24"/>
          <w:szCs w:val="24"/>
          <w:lang w:eastAsia="ru-RU"/>
        </w:rPr>
        <w:t xml:space="preserve"> рік</w:t>
      </w:r>
    </w:p>
    <w:p w14:paraId="7BC11DB3" w14:textId="77777777" w:rsidR="00CF2AD0" w:rsidRDefault="00CF2AD0">
      <w:pPr>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br w:type="page"/>
      </w:r>
    </w:p>
    <w:p w14:paraId="584E0079" w14:textId="77777777" w:rsidR="009F4784" w:rsidRPr="001967AA" w:rsidRDefault="009F4784" w:rsidP="001967AA">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186EB71D" w14:textId="77777777" w:rsidR="009F4784" w:rsidRDefault="009F4784">
      <w:pPr>
        <w:spacing w:after="0" w:line="240" w:lineRule="auto"/>
        <w:jc w:val="both"/>
        <w:rPr>
          <w:rFonts w:ascii="Times New Roman" w:eastAsia="Times New Roman" w:hAnsi="Times New Roman" w:cs="Times New Roman"/>
          <w:sz w:val="24"/>
          <w:szCs w:val="24"/>
        </w:rPr>
      </w:pPr>
    </w:p>
    <w:tbl>
      <w:tblPr>
        <w:tblStyle w:val="af9"/>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4784" w14:paraId="69129B3E" w14:textId="77777777">
        <w:trPr>
          <w:trHeight w:val="416"/>
          <w:jc w:val="center"/>
        </w:trPr>
        <w:tc>
          <w:tcPr>
            <w:tcW w:w="705" w:type="dxa"/>
            <w:vAlign w:val="center"/>
          </w:tcPr>
          <w:p w14:paraId="6A73A3C8"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15F1E19" w14:textId="77777777" w:rsidR="009F4784" w:rsidRDefault="00413A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4784" w14:paraId="19C9330E" w14:textId="77777777">
        <w:trPr>
          <w:trHeight w:val="411"/>
          <w:jc w:val="center"/>
        </w:trPr>
        <w:tc>
          <w:tcPr>
            <w:tcW w:w="705" w:type="dxa"/>
            <w:vAlign w:val="center"/>
          </w:tcPr>
          <w:p w14:paraId="09DA8499"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F1DAAB7"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02AECBF"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4784" w14:paraId="33921F49" w14:textId="77777777">
        <w:trPr>
          <w:trHeight w:val="1119"/>
          <w:jc w:val="center"/>
        </w:trPr>
        <w:tc>
          <w:tcPr>
            <w:tcW w:w="705" w:type="dxa"/>
          </w:tcPr>
          <w:p w14:paraId="56B8677E"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672A95"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FD97FDA" w14:textId="77777777" w:rsidR="009F4784" w:rsidRDefault="00413A7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60AB36D"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4784" w14:paraId="1475DB32" w14:textId="77777777">
        <w:trPr>
          <w:trHeight w:val="615"/>
          <w:jc w:val="center"/>
        </w:trPr>
        <w:tc>
          <w:tcPr>
            <w:tcW w:w="705" w:type="dxa"/>
          </w:tcPr>
          <w:p w14:paraId="07C70053"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8642A98"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5C2FD22" w14:textId="77777777" w:rsidR="009F4784" w:rsidRPr="00580689" w:rsidRDefault="00413A74">
            <w:pPr>
              <w:jc w:val="both"/>
              <w:rPr>
                <w:rFonts w:ascii="Times New Roman" w:eastAsia="Times New Roman" w:hAnsi="Times New Roman" w:cs="Times New Roman"/>
                <w:sz w:val="24"/>
                <w:szCs w:val="24"/>
              </w:rPr>
            </w:pPr>
            <w:r w:rsidRPr="00580689">
              <w:rPr>
                <w:rFonts w:ascii="Times New Roman" w:eastAsia="Times New Roman" w:hAnsi="Times New Roman" w:cs="Times New Roman"/>
                <w:color w:val="000000"/>
                <w:sz w:val="24"/>
                <w:szCs w:val="24"/>
              </w:rPr>
              <w:t> </w:t>
            </w:r>
          </w:p>
        </w:tc>
      </w:tr>
      <w:tr w:rsidR="001D4850" w14:paraId="565CF8B3" w14:textId="77777777">
        <w:trPr>
          <w:trHeight w:val="285"/>
          <w:jc w:val="center"/>
        </w:trPr>
        <w:tc>
          <w:tcPr>
            <w:tcW w:w="705" w:type="dxa"/>
          </w:tcPr>
          <w:p w14:paraId="0866B87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7BFD35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51BCB8F" w14:textId="77777777" w:rsidR="001D4850" w:rsidRPr="00580689" w:rsidRDefault="001D4850" w:rsidP="001D4850">
            <w:pPr>
              <w:shd w:val="clear" w:color="auto" w:fill="FFFFFF" w:themeFill="background1"/>
              <w:rPr>
                <w:rFonts w:ascii="Times New Roman" w:hAnsi="Times New Roman" w:cs="Times New Roman"/>
                <w:b/>
                <w:color w:val="C00000"/>
                <w:sz w:val="24"/>
                <w:szCs w:val="24"/>
              </w:rPr>
            </w:pPr>
            <w:r w:rsidRPr="00580689">
              <w:rPr>
                <w:rFonts w:ascii="Times New Roman" w:hAnsi="Times New Roman" w:cs="Times New Roman"/>
                <w:b/>
                <w:sz w:val="24"/>
                <w:szCs w:val="24"/>
              </w:rPr>
              <w:t>Головне управління Національної поліції у м. Києві</w:t>
            </w:r>
          </w:p>
        </w:tc>
      </w:tr>
      <w:tr w:rsidR="001D4850" w14:paraId="6023F63D" w14:textId="77777777">
        <w:trPr>
          <w:trHeight w:val="536"/>
          <w:jc w:val="center"/>
        </w:trPr>
        <w:tc>
          <w:tcPr>
            <w:tcW w:w="705" w:type="dxa"/>
          </w:tcPr>
          <w:p w14:paraId="47BDDD5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9E2400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7BF476D" w14:textId="77777777" w:rsidR="001D4850" w:rsidRPr="00580689" w:rsidRDefault="001D4850" w:rsidP="001D4850">
            <w:pPr>
              <w:jc w:val="both"/>
              <w:rPr>
                <w:rFonts w:ascii="Times New Roman" w:eastAsia="Times New Roman" w:hAnsi="Times New Roman" w:cs="Times New Roman"/>
                <w:sz w:val="24"/>
                <w:szCs w:val="24"/>
              </w:rPr>
            </w:pPr>
            <w:r w:rsidRPr="00580689">
              <w:rPr>
                <w:rFonts w:ascii="Times New Roman" w:eastAsia="Times New Roman" w:hAnsi="Times New Roman" w:cs="Times New Roman"/>
                <w:sz w:val="24"/>
                <w:szCs w:val="24"/>
              </w:rPr>
              <w:t>01601, м. Київ</w:t>
            </w:r>
          </w:p>
        </w:tc>
      </w:tr>
      <w:tr w:rsidR="001D4850" w14:paraId="2A47B779" w14:textId="77777777">
        <w:trPr>
          <w:trHeight w:val="1119"/>
          <w:jc w:val="center"/>
        </w:trPr>
        <w:tc>
          <w:tcPr>
            <w:tcW w:w="705" w:type="dxa"/>
          </w:tcPr>
          <w:p w14:paraId="5EAA739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C21B4E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427146F" w14:textId="6C9F485F" w:rsidR="001D4850" w:rsidRPr="00580689" w:rsidRDefault="001D4850" w:rsidP="001D4850">
            <w:pPr>
              <w:jc w:val="both"/>
              <w:rPr>
                <w:rFonts w:ascii="Times New Roman" w:eastAsia="Times New Roman" w:hAnsi="Times New Roman" w:cs="Times New Roman"/>
                <w:i/>
                <w:color w:val="FF0000"/>
                <w:sz w:val="24"/>
                <w:szCs w:val="24"/>
              </w:rPr>
            </w:pPr>
            <w:r w:rsidRPr="002F10E4">
              <w:rPr>
                <w:rFonts w:ascii="Times New Roman" w:eastAsia="Arial" w:hAnsi="Times New Roman" w:cs="Times New Roman"/>
                <w:sz w:val="24"/>
                <w:szCs w:val="24"/>
                <w:lang w:eastAsia="ru-RU"/>
              </w:rPr>
              <w:t xml:space="preserve">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Чіпакова, </w:t>
            </w:r>
            <w:r w:rsidRPr="002F10E4">
              <w:rPr>
                <w:rFonts w:ascii="Times New Roman" w:eastAsia="Arial" w:hAnsi="Times New Roman" w:cs="Times New Roman"/>
                <w:color w:val="000000"/>
                <w:spacing w:val="-4"/>
                <w:sz w:val="24"/>
                <w:szCs w:val="24"/>
                <w:lang w:eastAsia="ru-RU"/>
              </w:rPr>
              <w:t xml:space="preserve">01601, м. Київ, </w:t>
            </w:r>
            <w:r w:rsidRPr="002F10E4">
              <w:rPr>
                <w:rFonts w:ascii="Times New Roman" w:eastAsia="Arial" w:hAnsi="Times New Roman" w:cs="Times New Roman"/>
                <w:spacing w:val="-4"/>
                <w:sz w:val="24"/>
                <w:szCs w:val="24"/>
                <w:lang w:eastAsia="ru-RU"/>
              </w:rPr>
              <w:t xml:space="preserve">тел. (044) 271-95-16, факс: (044) 271-92-16, </w:t>
            </w:r>
            <w:r w:rsidRPr="002F10E4">
              <w:rPr>
                <w:rFonts w:ascii="Times New Roman" w:eastAsia="Arial" w:hAnsi="Times New Roman" w:cs="Times New Roman"/>
                <w:spacing w:val="-4"/>
                <w:sz w:val="24"/>
                <w:szCs w:val="24"/>
                <w:lang w:val="ru-RU" w:eastAsia="ru-RU"/>
              </w:rPr>
              <w:t>e</w:t>
            </w:r>
            <w:r w:rsidRPr="002F10E4">
              <w:rPr>
                <w:rFonts w:ascii="Times New Roman" w:eastAsia="Arial" w:hAnsi="Times New Roman" w:cs="Times New Roman"/>
                <w:spacing w:val="-4"/>
                <w:sz w:val="24"/>
                <w:szCs w:val="24"/>
                <w:lang w:eastAsia="ru-RU"/>
              </w:rPr>
              <w:t>-</w:t>
            </w:r>
            <w:r w:rsidRPr="002F10E4">
              <w:rPr>
                <w:rFonts w:ascii="Times New Roman" w:eastAsia="Arial" w:hAnsi="Times New Roman" w:cs="Times New Roman"/>
                <w:spacing w:val="-4"/>
                <w:sz w:val="24"/>
                <w:szCs w:val="24"/>
                <w:lang w:val="ru-RU" w:eastAsia="ru-RU"/>
              </w:rPr>
              <w:t>mail</w:t>
            </w:r>
            <w:r w:rsidRPr="002F10E4">
              <w:rPr>
                <w:rFonts w:ascii="Times New Roman" w:eastAsia="Arial" w:hAnsi="Times New Roman" w:cs="Times New Roman"/>
                <w:spacing w:val="-4"/>
                <w:sz w:val="24"/>
                <w:szCs w:val="24"/>
                <w:lang w:eastAsia="ru-RU"/>
              </w:rPr>
              <w:t xml:space="preserve"> – </w:t>
            </w:r>
            <w:r w:rsidRPr="002F10E4">
              <w:rPr>
                <w:rFonts w:ascii="Times New Roman" w:eastAsia="Arial" w:hAnsi="Times New Roman" w:cs="Times New Roman"/>
                <w:color w:val="0000FF"/>
                <w:spacing w:val="-4"/>
                <w:sz w:val="24"/>
                <w:szCs w:val="24"/>
                <w:u w:val="single"/>
                <w:lang w:eastAsia="ru-RU"/>
              </w:rPr>
              <w:t>104</w:t>
            </w:r>
            <w:r w:rsidRPr="002F10E4">
              <w:rPr>
                <w:rFonts w:ascii="Times New Roman" w:eastAsia="Arial" w:hAnsi="Times New Roman" w:cs="Times New Roman"/>
                <w:color w:val="0000FF"/>
                <w:spacing w:val="-4"/>
                <w:sz w:val="24"/>
                <w:szCs w:val="24"/>
                <w:u w:val="single"/>
                <w:lang w:val="ru-RU" w:eastAsia="ru-RU"/>
              </w:rPr>
              <w:t>urz</w:t>
            </w:r>
            <w:r w:rsidRPr="002F10E4">
              <w:rPr>
                <w:rFonts w:ascii="Times New Roman" w:eastAsia="Arial" w:hAnsi="Times New Roman" w:cs="Times New Roman"/>
                <w:color w:val="0000FF"/>
                <w:spacing w:val="-4"/>
                <w:sz w:val="24"/>
                <w:szCs w:val="24"/>
                <w:u w:val="single"/>
                <w:lang w:eastAsia="ru-RU"/>
              </w:rPr>
              <w:t>@</w:t>
            </w:r>
            <w:r w:rsidRPr="002F10E4">
              <w:rPr>
                <w:rFonts w:ascii="Times New Roman" w:eastAsia="Arial" w:hAnsi="Times New Roman" w:cs="Times New Roman"/>
                <w:color w:val="0000FF"/>
                <w:spacing w:val="-4"/>
                <w:sz w:val="24"/>
                <w:szCs w:val="24"/>
                <w:u w:val="single"/>
                <w:lang w:val="ru-RU" w:eastAsia="ru-RU"/>
              </w:rPr>
              <w:t>ukr</w:t>
            </w:r>
            <w:r w:rsidRPr="002F10E4">
              <w:rPr>
                <w:rFonts w:ascii="Times New Roman" w:eastAsia="Arial" w:hAnsi="Times New Roman" w:cs="Times New Roman"/>
                <w:color w:val="0000FF"/>
                <w:spacing w:val="-4"/>
                <w:sz w:val="24"/>
                <w:szCs w:val="24"/>
                <w:u w:val="single"/>
                <w:lang w:eastAsia="ru-RU"/>
              </w:rPr>
              <w:t>.</w:t>
            </w:r>
            <w:r w:rsidRPr="002F10E4">
              <w:rPr>
                <w:rFonts w:ascii="Times New Roman" w:eastAsia="Arial" w:hAnsi="Times New Roman" w:cs="Times New Roman"/>
                <w:color w:val="0000FF"/>
                <w:spacing w:val="-4"/>
                <w:sz w:val="24"/>
                <w:szCs w:val="24"/>
                <w:u w:val="single"/>
                <w:lang w:val="ru-RU" w:eastAsia="ru-RU"/>
              </w:rPr>
              <w:t>net</w:t>
            </w:r>
          </w:p>
        </w:tc>
      </w:tr>
      <w:tr w:rsidR="001D4850" w14:paraId="0C978030" w14:textId="77777777">
        <w:trPr>
          <w:trHeight w:val="15"/>
          <w:jc w:val="center"/>
        </w:trPr>
        <w:tc>
          <w:tcPr>
            <w:tcW w:w="705" w:type="dxa"/>
          </w:tcPr>
          <w:p w14:paraId="1C566BEF"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A777489"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3BE74E7" w14:textId="77777777" w:rsidR="001D4850" w:rsidRPr="00580689" w:rsidRDefault="001D4850" w:rsidP="001D4850">
            <w:pPr>
              <w:jc w:val="both"/>
              <w:rPr>
                <w:rFonts w:ascii="Times New Roman" w:eastAsia="Times New Roman" w:hAnsi="Times New Roman" w:cs="Times New Roman"/>
                <w:color w:val="4A86E8"/>
                <w:sz w:val="24"/>
                <w:szCs w:val="24"/>
              </w:rPr>
            </w:pPr>
            <w:r w:rsidRPr="00580689">
              <w:rPr>
                <w:rFonts w:ascii="Times New Roman" w:eastAsia="Times New Roman" w:hAnsi="Times New Roman" w:cs="Times New Roman"/>
                <w:color w:val="000000"/>
                <w:sz w:val="24"/>
                <w:szCs w:val="24"/>
              </w:rPr>
              <w:t xml:space="preserve">відкриті торги </w:t>
            </w:r>
            <w:r w:rsidRPr="00580689">
              <w:rPr>
                <w:rFonts w:ascii="Times New Roman" w:eastAsia="Times New Roman" w:hAnsi="Times New Roman" w:cs="Times New Roman"/>
                <w:color w:val="4A86E8"/>
                <w:sz w:val="24"/>
                <w:szCs w:val="24"/>
              </w:rPr>
              <w:t>з особливостями</w:t>
            </w:r>
          </w:p>
        </w:tc>
      </w:tr>
      <w:tr w:rsidR="001D4850" w14:paraId="69CFEE4A" w14:textId="77777777">
        <w:trPr>
          <w:trHeight w:val="240"/>
          <w:jc w:val="center"/>
        </w:trPr>
        <w:tc>
          <w:tcPr>
            <w:tcW w:w="705" w:type="dxa"/>
          </w:tcPr>
          <w:p w14:paraId="2B1D62B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161DA6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2058BC5" w14:textId="77777777" w:rsidR="001D4850" w:rsidRPr="00710E6A" w:rsidRDefault="001D4850" w:rsidP="001D4850">
            <w:pPr>
              <w:jc w:val="both"/>
              <w:rPr>
                <w:rFonts w:ascii="Times New Roman" w:eastAsia="Times New Roman" w:hAnsi="Times New Roman" w:cs="Times New Roman"/>
                <w:sz w:val="28"/>
                <w:szCs w:val="28"/>
              </w:rPr>
            </w:pPr>
            <w:r w:rsidRPr="00710E6A">
              <w:rPr>
                <w:rFonts w:ascii="Times New Roman" w:eastAsia="Times New Roman" w:hAnsi="Times New Roman" w:cs="Times New Roman"/>
                <w:i/>
                <w:color w:val="000000"/>
                <w:sz w:val="28"/>
                <w:szCs w:val="28"/>
              </w:rPr>
              <w:t> </w:t>
            </w:r>
          </w:p>
        </w:tc>
      </w:tr>
      <w:tr w:rsidR="001D4850" w14:paraId="3F0B6126" w14:textId="77777777">
        <w:trPr>
          <w:jc w:val="center"/>
        </w:trPr>
        <w:tc>
          <w:tcPr>
            <w:tcW w:w="705" w:type="dxa"/>
          </w:tcPr>
          <w:p w14:paraId="68F57209"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B24A55A"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471F3A0D" w14:textId="77777777" w:rsidR="002F10E4" w:rsidRDefault="002F10E4" w:rsidP="002F10E4">
            <w:pPr>
              <w:shd w:val="clear" w:color="auto" w:fill="FFFFFF"/>
              <w:jc w:val="center"/>
              <w:outlineLvl w:val="0"/>
              <w:rPr>
                <w:rFonts w:ascii="Times New Roman" w:eastAsia="Arial" w:hAnsi="Times New Roman" w:cs="Times New Roman"/>
                <w:b/>
                <w:sz w:val="24"/>
                <w:szCs w:val="24"/>
                <w:lang w:eastAsia="ru-RU"/>
              </w:rPr>
            </w:pPr>
            <w:r w:rsidRPr="002F10E4">
              <w:rPr>
                <w:rFonts w:ascii="Times New Roman" w:eastAsia="Arial" w:hAnsi="Times New Roman" w:cs="Times New Roman"/>
                <w:b/>
                <w:sz w:val="24"/>
                <w:szCs w:val="24"/>
                <w:lang w:eastAsia="ru-RU"/>
              </w:rPr>
              <w:t>ДК 021:2015</w:t>
            </w:r>
            <w:r>
              <w:rPr>
                <w:rFonts w:ascii="Times New Roman" w:eastAsia="Arial" w:hAnsi="Times New Roman" w:cs="Times New Roman"/>
                <w:b/>
                <w:sz w:val="24"/>
                <w:szCs w:val="24"/>
                <w:lang w:eastAsia="ru-RU"/>
              </w:rPr>
              <w:t xml:space="preserve"> -</w:t>
            </w:r>
            <w:r w:rsidRPr="002F10E4">
              <w:rPr>
                <w:rFonts w:ascii="Times New Roman" w:eastAsia="Arial" w:hAnsi="Times New Roman" w:cs="Times New Roman"/>
                <w:b/>
                <w:sz w:val="24"/>
                <w:szCs w:val="24"/>
                <w:lang w:eastAsia="ru-RU"/>
              </w:rPr>
              <w:t xml:space="preserve"> 4531</w:t>
            </w:r>
            <w:r>
              <w:rPr>
                <w:rFonts w:ascii="Times New Roman" w:eastAsia="Arial" w:hAnsi="Times New Roman" w:cs="Times New Roman"/>
                <w:b/>
                <w:sz w:val="24"/>
                <w:szCs w:val="24"/>
                <w:lang w:eastAsia="ru-RU"/>
              </w:rPr>
              <w:t>0000-3 Електромонтажні роботи (</w:t>
            </w:r>
            <w:r w:rsidRPr="002F10E4">
              <w:rPr>
                <w:rFonts w:ascii="Times New Roman" w:eastAsia="Arial" w:hAnsi="Times New Roman" w:cs="Times New Roman"/>
                <w:b/>
                <w:sz w:val="24"/>
                <w:szCs w:val="24"/>
                <w:lang w:eastAsia="ru-RU"/>
              </w:rPr>
              <w:t>Встановлення системи пожежної сигналізації, системи оповіщення та управління евакуацією людей при пожежі в Печерському управлінні поліції Головного управління Національної поліції у м. Києві за адресою: м. Киї</w:t>
            </w:r>
            <w:r>
              <w:rPr>
                <w:rFonts w:ascii="Times New Roman" w:eastAsia="Arial" w:hAnsi="Times New Roman" w:cs="Times New Roman"/>
                <w:b/>
                <w:sz w:val="24"/>
                <w:szCs w:val="24"/>
                <w:lang w:eastAsia="ru-RU"/>
              </w:rPr>
              <w:t>в, вул. Князів Острозьких, 30)</w:t>
            </w:r>
          </w:p>
          <w:p w14:paraId="0180A375" w14:textId="76273491" w:rsidR="001D4850" w:rsidRPr="00325920" w:rsidRDefault="001D4850" w:rsidP="009B5EBB">
            <w:pPr>
              <w:rPr>
                <w:rFonts w:ascii="Times New Roman" w:eastAsia="Arial" w:hAnsi="Times New Roman" w:cs="Times New Roman"/>
                <w:b/>
                <w:iCs/>
                <w:sz w:val="24"/>
                <w:szCs w:val="24"/>
                <w:lang w:eastAsia="ru-RU"/>
              </w:rPr>
            </w:pPr>
          </w:p>
        </w:tc>
      </w:tr>
      <w:tr w:rsidR="001D4850" w14:paraId="2E8C569D" w14:textId="77777777">
        <w:trPr>
          <w:trHeight w:val="1119"/>
          <w:jc w:val="center"/>
        </w:trPr>
        <w:tc>
          <w:tcPr>
            <w:tcW w:w="705" w:type="dxa"/>
          </w:tcPr>
          <w:p w14:paraId="329AB7A3" w14:textId="77777777" w:rsidR="001D4850" w:rsidRDefault="001D4850" w:rsidP="001D485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483BC6E" w14:textId="77777777" w:rsidR="001D4850" w:rsidRDefault="001D4850" w:rsidP="001D485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CE0CE74"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75D3A24" w14:textId="77777777" w:rsidR="001D4850" w:rsidRPr="001D4850" w:rsidRDefault="001D4850" w:rsidP="001D4850">
            <w:pPr>
              <w:widowControl w:val="0"/>
              <w:ind w:right="120"/>
              <w:jc w:val="both"/>
              <w:rPr>
                <w:rFonts w:ascii="Times New Roman" w:eastAsia="Times New Roman" w:hAnsi="Times New Roman" w:cs="Times New Roman"/>
                <w:color w:val="000000"/>
                <w:sz w:val="24"/>
                <w:szCs w:val="24"/>
                <w:highlight w:val="yellow"/>
              </w:rPr>
            </w:pPr>
          </w:p>
        </w:tc>
      </w:tr>
      <w:tr w:rsidR="001D4850" w14:paraId="1185EAF0" w14:textId="77777777">
        <w:trPr>
          <w:trHeight w:val="1119"/>
          <w:jc w:val="center"/>
        </w:trPr>
        <w:tc>
          <w:tcPr>
            <w:tcW w:w="705" w:type="dxa"/>
          </w:tcPr>
          <w:p w14:paraId="58E38F3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2CFA0414" w14:textId="77777777" w:rsidR="001D4850" w:rsidRDefault="001D4850" w:rsidP="001D4850">
            <w:pPr>
              <w:widowControl w:val="0"/>
              <w:rPr>
                <w:rFonts w:ascii="Times New Roman" w:eastAsia="Times New Roman" w:hAnsi="Times New Roman" w:cs="Times New Roman"/>
                <w:color w:val="000000"/>
                <w:sz w:val="24"/>
                <w:szCs w:val="24"/>
                <w:highlight w:val="yellow"/>
              </w:rPr>
            </w:pPr>
            <w:r w:rsidRPr="001D485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0E7B379B" w14:textId="77777777" w:rsidR="001D4850" w:rsidRPr="001D4850" w:rsidRDefault="001D4850" w:rsidP="001D4850">
            <w:pPr>
              <w:shd w:val="clear" w:color="auto" w:fill="FFFFFF" w:themeFill="background1"/>
              <w:ind w:right="-1"/>
              <w:jc w:val="both"/>
              <w:rPr>
                <w:rFonts w:ascii="Times New Roman" w:eastAsia="Times New Roman" w:hAnsi="Times New Roman" w:cs="Times New Roman"/>
                <w:b/>
                <w:sz w:val="24"/>
                <w:szCs w:val="24"/>
                <w:lang w:eastAsia="ru-RU"/>
              </w:rPr>
            </w:pPr>
            <w:r w:rsidRPr="001D4850">
              <w:rPr>
                <w:rFonts w:ascii="Times New Roman" w:eastAsia="Times New Roman" w:hAnsi="Times New Roman" w:cs="Times New Roman"/>
                <w:b/>
                <w:sz w:val="24"/>
                <w:szCs w:val="24"/>
                <w:lang w:eastAsia="ru-RU"/>
              </w:rPr>
              <w:t>Згідно технічної специфікації (додаток 2 до тендерної документації) та/або проєкту договору (додаток 5 до тендерної документації)</w:t>
            </w:r>
          </w:p>
          <w:p w14:paraId="2810DB99" w14:textId="77777777" w:rsidR="001D4850" w:rsidRDefault="001D4850" w:rsidP="001D4850">
            <w:pPr>
              <w:widowControl w:val="0"/>
              <w:ind w:right="120"/>
              <w:jc w:val="both"/>
              <w:rPr>
                <w:rFonts w:ascii="Times New Roman" w:eastAsia="Times New Roman" w:hAnsi="Times New Roman" w:cs="Times New Roman"/>
                <w:i/>
                <w:color w:val="4A86E8"/>
                <w:sz w:val="24"/>
                <w:szCs w:val="24"/>
              </w:rPr>
            </w:pPr>
            <w:r w:rsidRPr="001D4850">
              <w:rPr>
                <w:rFonts w:ascii="Times New Roman" w:hAnsi="Times New Roman" w:cs="Times New Roman"/>
                <w:bCs/>
                <w:sz w:val="24"/>
                <w:szCs w:val="24"/>
              </w:rPr>
              <w:t>У разі коли оприлюднення в електронній системі закупівель інформації про місце надання послуг (оприлюднення якої передбачено Законом) несе загрозу безпеці замовника, така інформація може зазначатися як найменування населеного пункту, в якому надаються послуги.</w:t>
            </w:r>
          </w:p>
          <w:p w14:paraId="29C54F74" w14:textId="77777777" w:rsidR="001D4850" w:rsidRDefault="001D4850" w:rsidP="001D4850">
            <w:pPr>
              <w:widowControl w:val="0"/>
              <w:ind w:right="120"/>
              <w:jc w:val="both"/>
              <w:rPr>
                <w:rFonts w:ascii="Times New Roman" w:eastAsia="Times New Roman" w:hAnsi="Times New Roman" w:cs="Times New Roman"/>
                <w:i/>
                <w:color w:val="4A86E8"/>
                <w:sz w:val="24"/>
                <w:szCs w:val="24"/>
                <w:highlight w:val="white"/>
              </w:rPr>
            </w:pPr>
          </w:p>
        </w:tc>
      </w:tr>
      <w:tr w:rsidR="001D4850" w14:paraId="50C5F8D7" w14:textId="77777777">
        <w:trPr>
          <w:trHeight w:val="645"/>
          <w:jc w:val="center"/>
        </w:trPr>
        <w:tc>
          <w:tcPr>
            <w:tcW w:w="705" w:type="dxa"/>
          </w:tcPr>
          <w:p w14:paraId="5992ABD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6AD728D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5B47138D" w14:textId="77777777" w:rsidR="001D4850" w:rsidRDefault="001D4850" w:rsidP="001D4850">
            <w:pPr>
              <w:widowControl w:val="0"/>
              <w:rPr>
                <w:rFonts w:ascii="Times New Roman" w:eastAsia="Times New Roman" w:hAnsi="Times New Roman" w:cs="Times New Roman"/>
                <w:sz w:val="24"/>
                <w:szCs w:val="24"/>
                <w:highlight w:val="cyan"/>
              </w:rPr>
            </w:pPr>
            <w:r w:rsidRPr="001D4850">
              <w:rPr>
                <w:rFonts w:ascii="Times New Roman" w:eastAsia="Times New Roman" w:hAnsi="Times New Roman" w:cs="Times New Roman"/>
                <w:b/>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1D4850" w14:paraId="58D60DEF" w14:textId="77777777">
        <w:trPr>
          <w:trHeight w:val="841"/>
          <w:jc w:val="center"/>
        </w:trPr>
        <w:tc>
          <w:tcPr>
            <w:tcW w:w="705" w:type="dxa"/>
          </w:tcPr>
          <w:p w14:paraId="55E82A2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6A69A3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076638F"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4850" w14:paraId="0F319C4D" w14:textId="77777777">
        <w:trPr>
          <w:trHeight w:val="1119"/>
          <w:jc w:val="center"/>
        </w:trPr>
        <w:tc>
          <w:tcPr>
            <w:tcW w:w="705" w:type="dxa"/>
          </w:tcPr>
          <w:p w14:paraId="26E17161"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1C7563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743CD8E" w14:textId="5FFC1CC5"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sidR="004C0AD1" w:rsidRPr="004C0AD1">
              <w:rPr>
                <w:rFonts w:ascii="Times New Roman" w:eastAsia="Times New Roman" w:hAnsi="Times New Roman" w:cs="Times New Roman"/>
              </w:rPr>
              <w:t>Розрахунки здійснюватимуться в національній валюті України згідно з Договором, про що учасник у складі пропозиції  надає лист згоду.</w:t>
            </w:r>
            <w:r w:rsidR="00B62F97">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4850" w14:paraId="31CD33E7" w14:textId="77777777">
        <w:trPr>
          <w:trHeight w:val="1119"/>
          <w:jc w:val="center"/>
        </w:trPr>
        <w:tc>
          <w:tcPr>
            <w:tcW w:w="705" w:type="dxa"/>
          </w:tcPr>
          <w:p w14:paraId="7D45F60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FFC9CB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9153CF3"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ED004B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D52343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5AA7B0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83F5D70" w14:textId="77777777" w:rsidR="001D4850" w:rsidRDefault="001D4850" w:rsidP="001D485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1F088F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3C398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w:t>
            </w:r>
            <w:r>
              <w:rPr>
                <w:rFonts w:ascii="Times New Roman" w:eastAsia="Times New Roman" w:hAnsi="Times New Roman" w:cs="Times New Roman"/>
                <w:sz w:val="24"/>
                <w:szCs w:val="24"/>
              </w:rPr>
              <w:lastRenderedPageBreak/>
              <w:t>на підтвердження цієї вимоги, навіть якщо інший документ наданий іноземною мовою без перекладу.</w:t>
            </w:r>
          </w:p>
        </w:tc>
      </w:tr>
      <w:tr w:rsidR="001D4850" w14:paraId="2A2FC8AC" w14:textId="77777777">
        <w:trPr>
          <w:trHeight w:val="501"/>
          <w:jc w:val="center"/>
        </w:trPr>
        <w:tc>
          <w:tcPr>
            <w:tcW w:w="9960" w:type="dxa"/>
            <w:gridSpan w:val="3"/>
            <w:vAlign w:val="center"/>
          </w:tcPr>
          <w:p w14:paraId="284CED1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4850" w14:paraId="3A2F6935" w14:textId="77777777">
        <w:trPr>
          <w:trHeight w:val="1975"/>
          <w:jc w:val="center"/>
        </w:trPr>
        <w:tc>
          <w:tcPr>
            <w:tcW w:w="705" w:type="dxa"/>
          </w:tcPr>
          <w:p w14:paraId="06322F0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4E41D589"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A9CDF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5098A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5FE64BE"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B6B8778"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738D425" w14:textId="77777777" w:rsidR="001D4850" w:rsidRDefault="001D4850" w:rsidP="001D485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4850" w14:paraId="1B1B09C2" w14:textId="77777777">
        <w:trPr>
          <w:trHeight w:val="1119"/>
          <w:jc w:val="center"/>
        </w:trPr>
        <w:tc>
          <w:tcPr>
            <w:tcW w:w="705" w:type="dxa"/>
          </w:tcPr>
          <w:p w14:paraId="47E3E0F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C39F48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66639CE" w14:textId="1D9E4770" w:rsidR="001D4850" w:rsidRDefault="001D4850" w:rsidP="001D485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1D4850">
              <w:rPr>
                <w:rFonts w:ascii="Times New Roman" w:eastAsia="Times New Roman" w:hAnsi="Times New Roman" w:cs="Times New Roman"/>
                <w:sz w:val="24"/>
                <w:szCs w:val="24"/>
                <w:highlight w:val="white"/>
              </w:rPr>
              <w:t xml:space="preserve">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14:paraId="3AC4631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4850" w14:paraId="22415B64" w14:textId="77777777">
        <w:trPr>
          <w:trHeight w:val="480"/>
          <w:jc w:val="center"/>
        </w:trPr>
        <w:tc>
          <w:tcPr>
            <w:tcW w:w="9960" w:type="dxa"/>
            <w:gridSpan w:val="3"/>
            <w:vAlign w:val="center"/>
          </w:tcPr>
          <w:p w14:paraId="7752101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D4850" w14:paraId="1A025B92" w14:textId="77777777">
        <w:trPr>
          <w:trHeight w:val="1119"/>
          <w:jc w:val="center"/>
        </w:trPr>
        <w:tc>
          <w:tcPr>
            <w:tcW w:w="705" w:type="dxa"/>
          </w:tcPr>
          <w:p w14:paraId="405BD4F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14:paraId="1E06903B"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CD7E240"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D4850">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10FA1A6" w14:textId="6CA0EF68"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4FB8FC19" w14:textId="77777777" w:rsidR="001D4850" w:rsidRPr="00C12DD0" w:rsidRDefault="001D4850" w:rsidP="001D4850">
            <w:pPr>
              <w:widowControl w:val="0"/>
              <w:numPr>
                <w:ilvl w:val="0"/>
                <w:numId w:val="3"/>
              </w:numPr>
              <w:jc w:val="both"/>
              <w:rPr>
                <w:rFonts w:ascii="Times New Roman" w:eastAsia="Times New Roman" w:hAnsi="Times New Roman" w:cs="Times New Roman"/>
                <w:sz w:val="24"/>
                <w:szCs w:val="24"/>
              </w:rPr>
            </w:pPr>
            <w:r w:rsidRPr="00C12DD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12DD0">
              <w:rPr>
                <w:rFonts w:ascii="Times New Roman" w:eastAsia="Times New Roman" w:hAnsi="Times New Roman" w:cs="Times New Roman"/>
                <w:b/>
                <w:i/>
                <w:sz w:val="24"/>
                <w:szCs w:val="24"/>
              </w:rPr>
              <w:t>згідно</w:t>
            </w:r>
            <w:r w:rsidRPr="00C12DD0">
              <w:rPr>
                <w:rFonts w:ascii="Times New Roman" w:eastAsia="Times New Roman" w:hAnsi="Times New Roman" w:cs="Times New Roman"/>
                <w:sz w:val="24"/>
                <w:szCs w:val="24"/>
              </w:rPr>
              <w:t xml:space="preserve"> з </w:t>
            </w:r>
            <w:r w:rsidRPr="00C12DD0">
              <w:rPr>
                <w:rFonts w:ascii="Times New Roman" w:eastAsia="Times New Roman" w:hAnsi="Times New Roman" w:cs="Times New Roman"/>
                <w:b/>
                <w:i/>
                <w:sz w:val="24"/>
                <w:szCs w:val="24"/>
              </w:rPr>
              <w:t>Додатком 1</w:t>
            </w:r>
            <w:r w:rsidRPr="00C12DD0">
              <w:rPr>
                <w:rFonts w:ascii="Times New Roman" w:eastAsia="Times New Roman" w:hAnsi="Times New Roman" w:cs="Times New Roman"/>
                <w:sz w:val="24"/>
                <w:szCs w:val="24"/>
              </w:rPr>
              <w:t xml:space="preserve"> до цієї тендерної документації;</w:t>
            </w:r>
          </w:p>
          <w:p w14:paraId="06AC3E07" w14:textId="77777777" w:rsidR="001D4850" w:rsidRPr="00C12DD0" w:rsidRDefault="001D4850" w:rsidP="001D4850">
            <w:pPr>
              <w:widowControl w:val="0"/>
              <w:numPr>
                <w:ilvl w:val="0"/>
                <w:numId w:val="3"/>
              </w:numPr>
              <w:jc w:val="both"/>
              <w:rPr>
                <w:rFonts w:ascii="Times New Roman" w:eastAsia="Times New Roman" w:hAnsi="Times New Roman" w:cs="Times New Roman"/>
                <w:sz w:val="24"/>
                <w:szCs w:val="24"/>
              </w:rPr>
            </w:pPr>
            <w:r w:rsidRPr="00C12DD0">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C12DD0">
              <w:rPr>
                <w:rFonts w:ascii="Times New Roman" w:eastAsia="Times New Roman" w:hAnsi="Times New Roman" w:cs="Times New Roman"/>
                <w:color w:val="00B050"/>
                <w:sz w:val="24"/>
                <w:szCs w:val="24"/>
              </w:rPr>
              <w:t>47</w:t>
            </w:r>
            <w:r w:rsidRPr="00C12DD0">
              <w:rPr>
                <w:rFonts w:ascii="Times New Roman" w:eastAsia="Times New Roman" w:hAnsi="Times New Roman" w:cs="Times New Roman"/>
                <w:sz w:val="24"/>
                <w:szCs w:val="24"/>
              </w:rPr>
              <w:t xml:space="preserve"> Особливостей, – </w:t>
            </w:r>
            <w:r w:rsidRPr="00C12DD0">
              <w:rPr>
                <w:rFonts w:ascii="Times New Roman" w:eastAsia="Times New Roman" w:hAnsi="Times New Roman" w:cs="Times New Roman"/>
                <w:b/>
                <w:i/>
                <w:sz w:val="24"/>
                <w:szCs w:val="24"/>
              </w:rPr>
              <w:t>згідно з Додатком 1</w:t>
            </w:r>
            <w:r w:rsidRPr="00C12DD0">
              <w:rPr>
                <w:rFonts w:ascii="Times New Roman" w:eastAsia="Times New Roman" w:hAnsi="Times New Roman" w:cs="Times New Roman"/>
                <w:sz w:val="24"/>
                <w:szCs w:val="24"/>
              </w:rPr>
              <w:t xml:space="preserve"> до цієї тендерної документації;</w:t>
            </w:r>
          </w:p>
          <w:p w14:paraId="18D4438C" w14:textId="6FE8DDDA" w:rsidR="001D4850" w:rsidRPr="00C12DD0" w:rsidRDefault="001D4850" w:rsidP="001D4850">
            <w:pPr>
              <w:widowControl w:val="0"/>
              <w:numPr>
                <w:ilvl w:val="0"/>
                <w:numId w:val="3"/>
              </w:numPr>
              <w:jc w:val="both"/>
              <w:rPr>
                <w:rFonts w:ascii="Times New Roman" w:eastAsia="Times New Roman" w:hAnsi="Times New Roman" w:cs="Times New Roman"/>
                <w:sz w:val="24"/>
                <w:szCs w:val="24"/>
              </w:rPr>
            </w:pPr>
            <w:r w:rsidRPr="00C12DD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Pr="00C12DD0">
              <w:rPr>
                <w:rFonts w:ascii="Times New Roman" w:eastAsia="Times New Roman" w:hAnsi="Times New Roman" w:cs="Times New Roman"/>
                <w:color w:val="00B050"/>
                <w:sz w:val="24"/>
                <w:szCs w:val="24"/>
              </w:rPr>
              <w:t>47</w:t>
            </w:r>
            <w:r w:rsidRPr="00C12DD0">
              <w:rPr>
                <w:rFonts w:ascii="Times New Roman" w:eastAsia="Times New Roman" w:hAnsi="Times New Roman" w:cs="Times New Roman"/>
                <w:sz w:val="24"/>
                <w:szCs w:val="24"/>
              </w:rPr>
              <w:t xml:space="preserve">  Особливостей, - згідно з </w:t>
            </w:r>
            <w:r w:rsidRPr="00C12DD0">
              <w:rPr>
                <w:rFonts w:ascii="Times New Roman" w:eastAsia="Times New Roman" w:hAnsi="Times New Roman" w:cs="Times New Roman"/>
                <w:b/>
                <w:i/>
                <w:sz w:val="24"/>
                <w:szCs w:val="24"/>
              </w:rPr>
              <w:t xml:space="preserve">Додатком 1 </w:t>
            </w:r>
            <w:r w:rsidRPr="00C12DD0">
              <w:rPr>
                <w:rFonts w:ascii="Times New Roman" w:eastAsia="Times New Roman" w:hAnsi="Times New Roman" w:cs="Times New Roman"/>
                <w:sz w:val="24"/>
                <w:szCs w:val="24"/>
              </w:rPr>
              <w:t>до цієї тендерної документації</w:t>
            </w:r>
            <w:r w:rsidRPr="00C12DD0">
              <w:rPr>
                <w:rFonts w:ascii="Times New Roman" w:eastAsia="Times New Roman" w:hAnsi="Times New Roman" w:cs="Times New Roman"/>
                <w:color w:val="00B050"/>
                <w:sz w:val="24"/>
                <w:szCs w:val="24"/>
              </w:rPr>
              <w:t>;</w:t>
            </w:r>
          </w:p>
          <w:p w14:paraId="223023C2" w14:textId="77777777" w:rsidR="001D4850" w:rsidRPr="00C12DD0" w:rsidRDefault="001D4850" w:rsidP="001D4850">
            <w:pPr>
              <w:widowControl w:val="0"/>
              <w:numPr>
                <w:ilvl w:val="0"/>
                <w:numId w:val="3"/>
              </w:numPr>
              <w:jc w:val="both"/>
              <w:rPr>
                <w:rFonts w:ascii="Times New Roman" w:eastAsia="Times New Roman" w:hAnsi="Times New Roman" w:cs="Times New Roman"/>
                <w:sz w:val="24"/>
                <w:szCs w:val="24"/>
              </w:rPr>
            </w:pPr>
            <w:r w:rsidRPr="00C12DD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12DD0">
              <w:rPr>
                <w:rFonts w:ascii="Times New Roman" w:eastAsia="Times New Roman" w:hAnsi="Times New Roman" w:cs="Times New Roman"/>
                <w:i/>
                <w:sz w:val="24"/>
                <w:szCs w:val="24"/>
              </w:rPr>
              <w:t>(у разі встановлення даної вимоги в Додатку 2),</w:t>
            </w:r>
            <w:r w:rsidRPr="00C12DD0">
              <w:rPr>
                <w:rFonts w:ascii="Times New Roman" w:eastAsia="Times New Roman" w:hAnsi="Times New Roman" w:cs="Times New Roman"/>
                <w:sz w:val="24"/>
                <w:szCs w:val="24"/>
              </w:rPr>
              <w:t xml:space="preserve"> — </w:t>
            </w:r>
            <w:r w:rsidRPr="00C12DD0">
              <w:rPr>
                <w:rFonts w:ascii="Times New Roman" w:eastAsia="Times New Roman" w:hAnsi="Times New Roman" w:cs="Times New Roman"/>
                <w:b/>
                <w:i/>
                <w:sz w:val="24"/>
                <w:szCs w:val="24"/>
              </w:rPr>
              <w:t>згідно з Додатком 2</w:t>
            </w:r>
            <w:r w:rsidRPr="00C12DD0">
              <w:rPr>
                <w:rFonts w:ascii="Times New Roman" w:eastAsia="Times New Roman" w:hAnsi="Times New Roman" w:cs="Times New Roman"/>
                <w:sz w:val="24"/>
                <w:szCs w:val="24"/>
              </w:rPr>
              <w:t xml:space="preserve"> до тендерної документації;</w:t>
            </w:r>
          </w:p>
          <w:p w14:paraId="2BD89169" w14:textId="77777777" w:rsidR="001D4850" w:rsidRPr="00C12DD0" w:rsidRDefault="001D4850" w:rsidP="001D4850">
            <w:pPr>
              <w:widowControl w:val="0"/>
              <w:numPr>
                <w:ilvl w:val="0"/>
                <w:numId w:val="3"/>
              </w:numPr>
              <w:jc w:val="both"/>
              <w:rPr>
                <w:rFonts w:ascii="Times New Roman" w:eastAsia="Times New Roman" w:hAnsi="Times New Roman" w:cs="Times New Roman"/>
                <w:sz w:val="24"/>
                <w:szCs w:val="24"/>
              </w:rPr>
            </w:pPr>
            <w:r w:rsidRPr="00C12DD0">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C12DD0">
              <w:rPr>
                <w:rFonts w:ascii="Times New Roman" w:eastAsia="Times New Roman" w:hAnsi="Times New Roman" w:cs="Times New Roman"/>
                <w:i/>
                <w:sz w:val="24"/>
                <w:szCs w:val="24"/>
              </w:rPr>
              <w:t>(застосовується для робіт або послуг)</w:t>
            </w:r>
            <w:r w:rsidRPr="00C12DD0">
              <w:rPr>
                <w:rFonts w:ascii="Times New Roman" w:eastAsia="Times New Roman" w:hAnsi="Times New Roman" w:cs="Times New Roman"/>
                <w:sz w:val="24"/>
                <w:szCs w:val="24"/>
              </w:rPr>
              <w:t>;</w:t>
            </w:r>
          </w:p>
          <w:p w14:paraId="23D346B8" w14:textId="77777777" w:rsidR="003A0F45" w:rsidRPr="00C12DD0" w:rsidRDefault="001D4850" w:rsidP="003A0F45">
            <w:pPr>
              <w:widowControl w:val="0"/>
              <w:numPr>
                <w:ilvl w:val="0"/>
                <w:numId w:val="3"/>
              </w:numPr>
              <w:jc w:val="both"/>
              <w:rPr>
                <w:rFonts w:ascii="Times New Roman" w:eastAsia="Times New Roman" w:hAnsi="Times New Roman" w:cs="Times New Roman"/>
                <w:sz w:val="24"/>
                <w:szCs w:val="24"/>
              </w:rPr>
            </w:pPr>
            <w:r w:rsidRPr="00C12DD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003A0F45" w:rsidRPr="00C12DD0">
              <w:rPr>
                <w:rFonts w:ascii="Times New Roman" w:eastAsia="Times New Roman" w:hAnsi="Times New Roman" w:cs="Times New Roman"/>
                <w:sz w:val="24"/>
                <w:szCs w:val="24"/>
              </w:rPr>
              <w:t xml:space="preserve"> </w:t>
            </w:r>
          </w:p>
          <w:p w14:paraId="4068E327" w14:textId="78762DDA" w:rsidR="004C0AD1" w:rsidRPr="00C12DD0" w:rsidRDefault="004C0AD1" w:rsidP="003A0F45">
            <w:pPr>
              <w:widowControl w:val="0"/>
              <w:numPr>
                <w:ilvl w:val="0"/>
                <w:numId w:val="3"/>
              </w:numPr>
              <w:jc w:val="both"/>
              <w:rPr>
                <w:rFonts w:ascii="Times New Roman" w:eastAsia="Times New Roman" w:hAnsi="Times New Roman" w:cs="Times New Roman"/>
                <w:sz w:val="24"/>
                <w:szCs w:val="24"/>
              </w:rPr>
            </w:pPr>
            <w:r w:rsidRPr="00C12DD0">
              <w:rPr>
                <w:rFonts w:ascii="Times New Roman" w:eastAsia="Times New Roman" w:hAnsi="Times New Roman" w:cs="Times New Roman"/>
                <w:sz w:val="24"/>
                <w:szCs w:val="24"/>
              </w:rPr>
              <w:t>проект договору, який повинен бути заповнений та підписаний уповноваженою особою учас</w:t>
            </w:r>
            <w:r w:rsidR="003A0F45" w:rsidRPr="00C12DD0">
              <w:rPr>
                <w:rFonts w:ascii="Times New Roman" w:eastAsia="Times New Roman" w:hAnsi="Times New Roman" w:cs="Times New Roman"/>
                <w:sz w:val="24"/>
                <w:szCs w:val="24"/>
              </w:rPr>
              <w:t>ника і містити печатку учасника</w:t>
            </w:r>
            <w:r w:rsidRPr="00C12DD0">
              <w:rPr>
                <w:rFonts w:ascii="Times New Roman" w:eastAsia="Times New Roman" w:hAnsi="Times New Roman" w:cs="Times New Roman"/>
                <w:sz w:val="24"/>
                <w:szCs w:val="24"/>
              </w:rPr>
              <w:t>;</w:t>
            </w:r>
            <w:r w:rsidR="003A0F45" w:rsidRPr="00C12DD0">
              <w:rPr>
                <w:rFonts w:ascii="Times New Roman" w:eastAsia="Times New Roman" w:hAnsi="Times New Roman" w:cs="Times New Roman"/>
                <w:sz w:val="24"/>
                <w:szCs w:val="24"/>
              </w:rPr>
              <w:t xml:space="preserve"> окреме </w:t>
            </w:r>
            <w:r w:rsidRPr="00C12DD0">
              <w:rPr>
                <w:rFonts w:ascii="Times New Roman" w:eastAsia="Times New Roman" w:hAnsi="Times New Roman" w:cs="Times New Roman"/>
                <w:sz w:val="24"/>
                <w:szCs w:val="24"/>
              </w:rPr>
              <w:t>погодження з проектом договору;</w:t>
            </w:r>
            <w:r w:rsidR="003A0F45" w:rsidRPr="00C12DD0">
              <w:rPr>
                <w:rFonts w:ascii="Times New Roman" w:eastAsia="Times New Roman" w:hAnsi="Times New Roman" w:cs="Times New Roman"/>
                <w:sz w:val="24"/>
                <w:szCs w:val="24"/>
              </w:rPr>
              <w:t xml:space="preserve"> </w:t>
            </w:r>
          </w:p>
          <w:p w14:paraId="145036F7" w14:textId="4D7A2B65" w:rsidR="00CF2AD0" w:rsidRPr="00C12DD0" w:rsidRDefault="009B62C8" w:rsidP="009B62C8">
            <w:pPr>
              <w:pStyle w:val="a6"/>
              <w:numPr>
                <w:ilvl w:val="0"/>
                <w:numId w:val="3"/>
              </w:numPr>
              <w:jc w:val="both"/>
              <w:rPr>
                <w:rFonts w:ascii="Times New Roman" w:eastAsia="Times New Roman" w:hAnsi="Times New Roman" w:cs="Times New Roman"/>
                <w:sz w:val="24"/>
                <w:szCs w:val="24"/>
              </w:rPr>
            </w:pPr>
            <w:r w:rsidRPr="00C12DD0">
              <w:rPr>
                <w:rFonts w:ascii="Times New Roman" w:eastAsia="Times New Roman" w:hAnsi="Times New Roman" w:cs="Times New Roman"/>
                <w:sz w:val="24"/>
                <w:szCs w:val="24"/>
              </w:rPr>
              <w:t xml:space="preserve">довідка з обслуговуючого банку про відкриття поточного рахунку та відсутність (наявність) заборгованості за кредитами, видана у поточному році. Інформаційна довідка щодо наявності відкритих банківських рахунків підтверджується документом, виданим Державною Податковою Службою України чи структурним підрозділом із зазначенням переліку </w:t>
            </w:r>
            <w:r w:rsidRPr="00C12DD0">
              <w:rPr>
                <w:rFonts w:ascii="Times New Roman" w:eastAsia="Times New Roman" w:hAnsi="Times New Roman" w:cs="Times New Roman"/>
                <w:sz w:val="24"/>
                <w:szCs w:val="24"/>
              </w:rPr>
              <w:lastRenderedPageBreak/>
              <w:t>відкритих банківських рахунків, який має відповідати усім наданим довідкам про відкриття рахунку з банку, видана у поточному році;</w:t>
            </w:r>
          </w:p>
          <w:p w14:paraId="2E31B89B"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sidRPr="00C12DD0">
              <w:rPr>
                <w:rFonts w:ascii="Times New Roman" w:eastAsia="Times New Roman" w:hAnsi="Times New Roman" w:cs="Times New Roman"/>
                <w:sz w:val="24"/>
                <w:szCs w:val="24"/>
              </w:rPr>
              <w:t>іншою інформацією та документами</w:t>
            </w:r>
            <w:r>
              <w:rPr>
                <w:rFonts w:ascii="Times New Roman" w:eastAsia="Times New Roman" w:hAnsi="Times New Roman" w:cs="Times New Roman"/>
                <w:sz w:val="24"/>
                <w:szCs w:val="24"/>
              </w:rPr>
              <w:t>, відповідно до вимог цієї тендерної документації та додатків до неї.</w:t>
            </w:r>
          </w:p>
          <w:p w14:paraId="4483D3B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05E29A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7702C5B" w14:textId="77777777" w:rsidR="001D4850" w:rsidRPr="007A0523" w:rsidRDefault="001D4850" w:rsidP="001D4850">
            <w:pPr>
              <w:widowControl w:val="0"/>
              <w:jc w:val="both"/>
              <w:rPr>
                <w:rFonts w:ascii="Times New Roman" w:eastAsia="Times New Roman" w:hAnsi="Times New Roman" w:cs="Times New Roman"/>
                <w:b/>
                <w:sz w:val="24"/>
                <w:szCs w:val="24"/>
              </w:rPr>
            </w:pPr>
            <w:r w:rsidRPr="007A052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562663D" w14:textId="77777777" w:rsidR="001D4850" w:rsidRDefault="001D4850" w:rsidP="001D485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AF9216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28448C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7E8257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FF27B7C"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478067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B9BA7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D7A235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1AA199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5A3B79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4C7665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ACE88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603D6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B1FAC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91635D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1C82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B40E5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A981A3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32A9A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AA3B7F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D6984A"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9D22E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4FDCF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DCD7A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04A1F6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6A35DF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458219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140CC64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91EEB9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40748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DC3C1ED" w14:textId="77777777" w:rsidR="001D4850" w:rsidRDefault="001D4850" w:rsidP="001D485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9F37B3D"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CCB9A58" w14:textId="77777777" w:rsidR="001D4850" w:rsidRDefault="001D4850" w:rsidP="001D485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9ECEAE0" w14:textId="77777777" w:rsidR="001D4850" w:rsidRPr="007A0523" w:rsidRDefault="001D4850" w:rsidP="001D485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7A0523">
              <w:rPr>
                <w:rFonts w:ascii="Times New Roman" w:eastAsia="Times New Roman" w:hAnsi="Times New Roman" w:cs="Times New Roman"/>
                <w:b/>
                <w:color w:val="000000"/>
                <w:sz w:val="24"/>
                <w:szCs w:val="24"/>
              </w:rPr>
              <w:t>читання;</w:t>
            </w:r>
          </w:p>
          <w:p w14:paraId="30FB631A"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0523">
              <w:rPr>
                <w:rFonts w:ascii="Times New Roman" w:eastAsia="Times New Roman" w:hAnsi="Times New Roman" w:cs="Times New Roman"/>
                <w:b/>
                <w:sz w:val="24"/>
                <w:szCs w:val="24"/>
              </w:rPr>
              <w:t>сом (УЕП)</w:t>
            </w:r>
            <w:r w:rsidRPr="007A0523">
              <w:rPr>
                <w:rFonts w:ascii="Times New Roman" w:eastAsia="Times New Roman" w:hAnsi="Times New Roman" w:cs="Times New Roman"/>
                <w:b/>
                <w:color w:val="000000"/>
                <w:sz w:val="24"/>
                <w:szCs w:val="24"/>
              </w:rPr>
              <w:t>;</w:t>
            </w:r>
          </w:p>
          <w:p w14:paraId="37159A1D"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C610D1"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Винятки:</w:t>
            </w:r>
          </w:p>
          <w:p w14:paraId="13800A4E"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7A0523">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14:paraId="321806C9" w14:textId="77777777" w:rsidR="001D4850" w:rsidRPr="007A0523" w:rsidRDefault="001D4850" w:rsidP="001D4850">
            <w:pPr>
              <w:widowControl w:val="0"/>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EC92C8D" w14:textId="77777777" w:rsidR="001D4850" w:rsidRDefault="001D4850" w:rsidP="001D4850">
            <w:pPr>
              <w:widowControl w:val="0"/>
              <w:ind w:left="40" w:hanging="20"/>
              <w:jc w:val="both"/>
              <w:rPr>
                <w:rFonts w:ascii="Times New Roman" w:eastAsia="Times New Roman" w:hAnsi="Times New Roman" w:cs="Times New Roman"/>
                <w:b/>
                <w:sz w:val="24"/>
                <w:szCs w:val="24"/>
              </w:rPr>
            </w:pPr>
            <w:r w:rsidRPr="007A0523">
              <w:rPr>
                <w:rFonts w:ascii="Times New Roman" w:eastAsia="Times New Roman" w:hAnsi="Times New Roman" w:cs="Times New Roman"/>
                <w:b/>
                <w:color w:val="000000"/>
                <w:sz w:val="24"/>
                <w:szCs w:val="24"/>
              </w:rPr>
              <w:t>Замовник не вимагає від учасників</w:t>
            </w:r>
            <w:r>
              <w:rPr>
                <w:rFonts w:ascii="Times New Roman" w:eastAsia="Times New Roman" w:hAnsi="Times New Roman" w:cs="Times New Roman"/>
                <w:b/>
                <w:color w:val="000000"/>
                <w:sz w:val="24"/>
                <w:szCs w:val="24"/>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6BF0DC3"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A0523">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4A7FEB4C" w14:textId="77777777" w:rsidR="001D4850" w:rsidRDefault="001D4850" w:rsidP="001D485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872AD4F" w14:textId="77777777" w:rsidR="001D4850" w:rsidRDefault="001D4850" w:rsidP="001D485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26F7C5A" w14:textId="77777777" w:rsidR="001D4850" w:rsidRDefault="001D4850" w:rsidP="001D4850">
            <w:pPr>
              <w:widowControl w:val="0"/>
              <w:jc w:val="both"/>
              <w:rPr>
                <w:rFonts w:ascii="Times New Roman" w:eastAsia="Times New Roman" w:hAnsi="Times New Roman" w:cs="Times New Roman"/>
                <w:sz w:val="24"/>
                <w:szCs w:val="24"/>
              </w:rPr>
            </w:pPr>
            <w:bookmarkStart w:id="4" w:name="_heading=h.ftj7vaqoric" w:colFirst="0" w:colLast="0"/>
            <w:bookmarkEnd w:id="4"/>
          </w:p>
        </w:tc>
      </w:tr>
      <w:tr w:rsidR="001D4850" w14:paraId="4CC12942" w14:textId="77777777">
        <w:trPr>
          <w:trHeight w:val="913"/>
          <w:jc w:val="center"/>
        </w:trPr>
        <w:tc>
          <w:tcPr>
            <w:tcW w:w="705" w:type="dxa"/>
          </w:tcPr>
          <w:p w14:paraId="677F9F77" w14:textId="7B4CD37D"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615979C" w14:textId="77777777" w:rsidR="001D4850" w:rsidRDefault="001D4850" w:rsidP="001D485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5660D6C"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Забезпечення тендерної пропозиції не вимагається. </w:t>
            </w:r>
          </w:p>
          <w:p w14:paraId="571DA23A" w14:textId="77777777" w:rsidR="001D4850" w:rsidRDefault="001D4850" w:rsidP="001D4850">
            <w:pPr>
              <w:widowControl w:val="0"/>
              <w:ind w:right="120"/>
              <w:jc w:val="both"/>
              <w:rPr>
                <w:rFonts w:ascii="Times New Roman" w:eastAsia="Times New Roman" w:hAnsi="Times New Roman" w:cs="Times New Roman"/>
                <w:sz w:val="28"/>
                <w:szCs w:val="28"/>
                <w:highlight w:val="cyan"/>
              </w:rPr>
            </w:pPr>
          </w:p>
          <w:p w14:paraId="26E57B8A" w14:textId="77777777" w:rsidR="001D4850" w:rsidRDefault="001D4850" w:rsidP="007A0523">
            <w:pPr>
              <w:jc w:val="both"/>
              <w:rPr>
                <w:rFonts w:ascii="Times New Roman" w:eastAsia="Times New Roman" w:hAnsi="Times New Roman" w:cs="Times New Roman"/>
                <w:i/>
                <w:color w:val="FF0000"/>
                <w:sz w:val="24"/>
                <w:szCs w:val="24"/>
                <w:highlight w:val="yellow"/>
              </w:rPr>
            </w:pPr>
          </w:p>
        </w:tc>
      </w:tr>
      <w:tr w:rsidR="001D4850" w14:paraId="25BEE1A6" w14:textId="77777777">
        <w:trPr>
          <w:trHeight w:val="1119"/>
          <w:jc w:val="center"/>
        </w:trPr>
        <w:tc>
          <w:tcPr>
            <w:tcW w:w="705" w:type="dxa"/>
          </w:tcPr>
          <w:p w14:paraId="2958B7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B8FD96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893815B" w14:textId="77777777" w:rsidR="001D4850" w:rsidRPr="007A0523" w:rsidRDefault="001D4850" w:rsidP="001D485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Не передбачається.</w:t>
            </w:r>
          </w:p>
          <w:p w14:paraId="7DD66A74" w14:textId="77777777" w:rsidR="001D4850" w:rsidRDefault="001D4850" w:rsidP="007A0523">
            <w:pPr>
              <w:jc w:val="both"/>
              <w:rPr>
                <w:rFonts w:ascii="Times New Roman" w:eastAsia="Times New Roman" w:hAnsi="Times New Roman" w:cs="Times New Roman"/>
                <w:sz w:val="24"/>
                <w:szCs w:val="24"/>
              </w:rPr>
            </w:pPr>
          </w:p>
        </w:tc>
      </w:tr>
      <w:tr w:rsidR="001D4850" w14:paraId="6C266A41" w14:textId="77777777">
        <w:trPr>
          <w:trHeight w:val="560"/>
          <w:jc w:val="center"/>
        </w:trPr>
        <w:tc>
          <w:tcPr>
            <w:tcW w:w="705" w:type="dxa"/>
          </w:tcPr>
          <w:p w14:paraId="26E35A6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B0EC9C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15F93EA" w14:textId="0B517A82" w:rsidR="001D4850" w:rsidRPr="00C12DD0"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Тендерні пропозиції вважаються дійсними </w:t>
            </w:r>
            <w:r w:rsidRPr="007A0523">
              <w:rPr>
                <w:rFonts w:ascii="Times New Roman" w:eastAsia="Times New Roman" w:hAnsi="Times New Roman" w:cs="Times New Roman"/>
                <w:b/>
                <w:i/>
                <w:sz w:val="24"/>
                <w:szCs w:val="24"/>
                <w:u w:val="single"/>
              </w:rPr>
              <w:t xml:space="preserve">протягом 120 (ста </w:t>
            </w:r>
            <w:r w:rsidRPr="00C12DD0">
              <w:rPr>
                <w:rFonts w:ascii="Times New Roman" w:eastAsia="Times New Roman" w:hAnsi="Times New Roman" w:cs="Times New Roman"/>
                <w:b/>
                <w:i/>
                <w:sz w:val="24"/>
                <w:szCs w:val="24"/>
                <w:u w:val="single"/>
              </w:rPr>
              <w:t>двадцяти) днів</w:t>
            </w:r>
            <w:r w:rsidRPr="00C12DD0">
              <w:rPr>
                <w:rFonts w:ascii="Times New Roman" w:eastAsia="Times New Roman" w:hAnsi="Times New Roman" w:cs="Times New Roman"/>
                <w:sz w:val="24"/>
                <w:szCs w:val="24"/>
              </w:rPr>
              <w:t xml:space="preserve"> із дати кінцевого строку подання тендерних пропозицій</w:t>
            </w:r>
            <w:r w:rsidR="004C0AD1" w:rsidRPr="00C12DD0">
              <w:rPr>
                <w:rFonts w:ascii="Times New Roman" w:hAnsi="Times New Roman"/>
              </w:rPr>
              <w:t xml:space="preserve">, про що у складі тендерної пропозиції надається гарантійний лист.  </w:t>
            </w:r>
          </w:p>
          <w:p w14:paraId="4ABA2989" w14:textId="77777777" w:rsidR="001D4850" w:rsidRPr="007A0523" w:rsidRDefault="001D4850" w:rsidP="001D4850">
            <w:pPr>
              <w:widowControl w:val="0"/>
              <w:jc w:val="both"/>
              <w:rPr>
                <w:rFonts w:ascii="Times New Roman" w:eastAsia="Times New Roman" w:hAnsi="Times New Roman" w:cs="Times New Roman"/>
                <w:sz w:val="24"/>
                <w:szCs w:val="24"/>
              </w:rPr>
            </w:pPr>
            <w:r w:rsidRPr="00C12DD0">
              <w:rPr>
                <w:rFonts w:ascii="Times New Roman" w:eastAsia="Times New Roman" w:hAnsi="Times New Roman" w:cs="Times New Roman"/>
                <w:sz w:val="24"/>
                <w:szCs w:val="24"/>
              </w:rPr>
              <w:t>До закінчення зазначеного строку</w:t>
            </w:r>
            <w:r w:rsidRPr="007A0523">
              <w:rPr>
                <w:rFonts w:ascii="Times New Roman" w:eastAsia="Times New Roman" w:hAnsi="Times New Roman" w:cs="Times New Roman"/>
                <w:sz w:val="24"/>
                <w:szCs w:val="24"/>
              </w:rPr>
              <w:t xml:space="preserve"> замовник має право вимагати від учасників процедури закупівлі продовження строку дії тендерних пропозицій. </w:t>
            </w:r>
          </w:p>
          <w:p w14:paraId="62D84915" w14:textId="77777777" w:rsidR="001D4850" w:rsidRPr="007A0523" w:rsidRDefault="001D4850" w:rsidP="001D4850">
            <w:pPr>
              <w:widowControl w:val="0"/>
              <w:jc w:val="both"/>
              <w:rPr>
                <w:rFonts w:ascii="Times New Roman" w:eastAsia="Times New Roman" w:hAnsi="Times New Roman" w:cs="Times New Roman"/>
                <w:sz w:val="24"/>
                <w:szCs w:val="24"/>
                <w:u w:val="single"/>
              </w:rPr>
            </w:pPr>
            <w:r w:rsidRPr="007A0523">
              <w:rPr>
                <w:rFonts w:ascii="Times New Roman" w:eastAsia="Times New Roman" w:hAnsi="Times New Roman" w:cs="Times New Roman"/>
                <w:sz w:val="24"/>
                <w:szCs w:val="24"/>
              </w:rPr>
              <w:t xml:space="preserve">Учасник процедури закупівлі </w:t>
            </w:r>
            <w:r w:rsidRPr="007A0523">
              <w:rPr>
                <w:rFonts w:ascii="Times New Roman" w:eastAsia="Times New Roman" w:hAnsi="Times New Roman" w:cs="Times New Roman"/>
                <w:sz w:val="24"/>
                <w:szCs w:val="24"/>
                <w:u w:val="single"/>
              </w:rPr>
              <w:t>має право:</w:t>
            </w:r>
          </w:p>
          <w:p w14:paraId="1E78878B"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0F49BF7"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0523">
              <w:rPr>
                <w:rFonts w:ascii="Times New Roman" w:eastAsia="Times New Roman" w:hAnsi="Times New Roman" w:cs="Times New Roman"/>
                <w:i/>
                <w:sz w:val="24"/>
                <w:szCs w:val="24"/>
              </w:rPr>
              <w:t>(у разі якщо таке вимагалося)</w:t>
            </w:r>
            <w:r w:rsidRPr="007A0523">
              <w:rPr>
                <w:rFonts w:ascii="Times New Roman" w:eastAsia="Times New Roman" w:hAnsi="Times New Roman" w:cs="Times New Roman"/>
                <w:sz w:val="24"/>
                <w:szCs w:val="24"/>
              </w:rPr>
              <w:t>.</w:t>
            </w:r>
          </w:p>
          <w:p w14:paraId="13101C9D" w14:textId="77777777" w:rsidR="001D4850" w:rsidRPr="007A0523" w:rsidRDefault="001D4850" w:rsidP="001D4850">
            <w:pPr>
              <w:widowControl w:val="0"/>
              <w:jc w:val="both"/>
              <w:rPr>
                <w:rFonts w:ascii="Times New Roman" w:eastAsia="Times New Roman" w:hAnsi="Times New Roman" w:cs="Times New Roman"/>
                <w:strike/>
                <w:sz w:val="24"/>
                <w:szCs w:val="24"/>
              </w:rPr>
            </w:pPr>
            <w:r w:rsidRPr="007A0523">
              <w:rPr>
                <w:rFonts w:ascii="Times New Roman" w:eastAsia="Times New Roman" w:hAnsi="Times New Roman" w:cs="Times New Roman"/>
                <w:sz w:val="24"/>
                <w:szCs w:val="24"/>
              </w:rPr>
              <w:t xml:space="preserve">У разі необхідності учасник процедури закупівлі має право з </w:t>
            </w:r>
            <w:r w:rsidRPr="007A0523">
              <w:rPr>
                <w:rFonts w:ascii="Times New Roman" w:eastAsia="Times New Roman" w:hAnsi="Times New Roman" w:cs="Times New Roman"/>
                <w:sz w:val="24"/>
                <w:szCs w:val="24"/>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4850" w14:paraId="6B1F82F4" w14:textId="77777777">
        <w:trPr>
          <w:trHeight w:val="1119"/>
          <w:jc w:val="center"/>
        </w:trPr>
        <w:tc>
          <w:tcPr>
            <w:tcW w:w="705" w:type="dxa"/>
          </w:tcPr>
          <w:p w14:paraId="18C73A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2E276F44"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9E43E4C"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436C51A"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434219B" w14:textId="77777777" w:rsidR="001D4850" w:rsidRDefault="001D4850" w:rsidP="001D485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1EFA02C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848C94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B5FA6B4"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F8B1A7D"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83F1BE" w14:textId="5EDC08A5"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EDDF90A"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A7C781"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9D75A7"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14:paraId="7AB7870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DC4A91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98513E" w14:textId="77777777" w:rsidR="001D4850" w:rsidRDefault="001D4850" w:rsidP="001D4850">
            <w:pPr>
              <w:ind w:firstLine="567"/>
              <w:jc w:val="both"/>
              <w:rPr>
                <w:rFonts w:ascii="Times New Roman" w:eastAsia="Times New Roman" w:hAnsi="Times New Roman" w:cs="Times New Roman"/>
                <w:sz w:val="24"/>
                <w:szCs w:val="24"/>
              </w:rPr>
            </w:pPr>
            <w:bookmarkStart w:id="6" w:name="_Hlk144299068"/>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bookmarkEnd w:id="6"/>
          <w:p w14:paraId="6A7188AB" w14:textId="4E4F6B89"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326261" w:rsidRPr="004D01F1">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sidR="00326261" w:rsidRPr="009B5EBB">
              <w:rPr>
                <w:rFonts w:ascii="Times New Roman" w:eastAsia="Times New Roman" w:hAnsi="Times New Roman" w:cs="Times New Roman"/>
                <w:sz w:val="24"/>
                <w:szCs w:val="24"/>
              </w:rPr>
              <w:t>Законом України</w:t>
            </w:r>
            <w:r w:rsidR="00326261"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2094FD76"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CC5C94" w14:textId="77777777" w:rsidR="001D4850" w:rsidRDefault="001D4850" w:rsidP="001D4850">
            <w:pPr>
              <w:jc w:val="both"/>
              <w:rPr>
                <w:rFonts w:ascii="Times New Roman" w:eastAsia="Times New Roman" w:hAnsi="Times New Roman" w:cs="Times New Roman"/>
                <w:sz w:val="24"/>
                <w:szCs w:val="24"/>
                <w:highlight w:val="white"/>
              </w:rPr>
            </w:pPr>
          </w:p>
          <w:p w14:paraId="510862E5" w14:textId="607A27DE" w:rsidR="001D4850" w:rsidRPr="00AC24B0" w:rsidRDefault="00395977" w:rsidP="001D4850">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  </w:t>
            </w:r>
            <w:r w:rsidR="001D4850">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D4850">
              <w:rPr>
                <w:rFonts w:ascii="Times New Roman" w:eastAsia="Times New Roman" w:hAnsi="Times New Roman" w:cs="Times New Roman"/>
                <w:color w:val="00B050"/>
                <w:sz w:val="24"/>
                <w:szCs w:val="24"/>
                <w:highlight w:val="white"/>
              </w:rPr>
              <w:t>із</w:t>
            </w:r>
            <w:r w:rsidR="001D4850">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001D4850" w:rsidRPr="00AC24B0">
              <w:rPr>
                <w:rFonts w:ascii="Times New Roman" w:eastAsia="Times New Roman" w:hAnsi="Times New Roman" w:cs="Times New Roman"/>
                <w:color w:val="000000" w:themeColor="text1"/>
                <w:sz w:val="24"/>
                <w:szCs w:val="24"/>
                <w:highlight w:val="white"/>
              </w:rPr>
              <w:t>таке підтвердження достатнім, учаснику процедури закупівлі не може бути відмовлено в участі в процедурі закупівлі.</w:t>
            </w:r>
          </w:p>
          <w:p w14:paraId="49C6CFD2" w14:textId="77777777" w:rsidR="001D4850" w:rsidRDefault="001D4850" w:rsidP="001D4850">
            <w:pPr>
              <w:spacing w:after="348"/>
              <w:jc w:val="both"/>
              <w:rPr>
                <w:rFonts w:ascii="Times New Roman" w:eastAsia="Times New Roman" w:hAnsi="Times New Roman" w:cs="Times New Roman"/>
                <w:color w:val="00B050"/>
                <w:sz w:val="24"/>
                <w:szCs w:val="24"/>
                <w:highlight w:val="white"/>
              </w:rPr>
            </w:pPr>
            <w:r w:rsidRPr="00AC24B0">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AC24B0">
              <w:rPr>
                <w:rFonts w:ascii="Times New Roman" w:eastAsia="Times New Roman" w:hAnsi="Times New Roman" w:cs="Times New Roman"/>
                <w:color w:val="000000" w:themeColor="text1"/>
                <w:sz w:val="24"/>
                <w:szCs w:val="24"/>
              </w:rPr>
              <w:lastRenderedPageBreak/>
              <w:t>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D4850" w14:paraId="3E4E49D4" w14:textId="77777777">
        <w:trPr>
          <w:trHeight w:val="1119"/>
          <w:jc w:val="center"/>
        </w:trPr>
        <w:tc>
          <w:tcPr>
            <w:tcW w:w="705" w:type="dxa"/>
          </w:tcPr>
          <w:p w14:paraId="32EFB86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182720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45D673B" w14:textId="4E43AC32"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з </w:t>
            </w:r>
            <w:r w:rsidRPr="00C12DD0">
              <w:rPr>
                <w:rFonts w:ascii="Times New Roman" w:eastAsia="Times New Roman" w:hAnsi="Times New Roman" w:cs="Times New Roman"/>
                <w:sz w:val="24"/>
                <w:szCs w:val="24"/>
              </w:rPr>
              <w:t xml:space="preserve">пунктом третім </w:t>
            </w:r>
            <w:r w:rsidRPr="00C12DD0">
              <w:rPr>
                <w:rFonts w:ascii="Times New Roman" w:eastAsia="Times New Roman" w:hAnsi="Times New Roman" w:cs="Times New Roman"/>
                <w:sz w:val="24"/>
                <w:szCs w:val="24"/>
                <w:u w:val="single"/>
              </w:rPr>
              <w:t>частини друго</w:t>
            </w:r>
            <w:r w:rsidRPr="00C12DD0">
              <w:rPr>
                <w:rFonts w:ascii="Times New Roman" w:eastAsia="Times New Roman" w:hAnsi="Times New Roman" w:cs="Times New Roman"/>
                <w:sz w:val="24"/>
                <w:szCs w:val="24"/>
              </w:rPr>
              <w:t xml:space="preserve">ї статті 22 Закону зазначено в </w:t>
            </w:r>
            <w:r w:rsidRPr="00C12DD0">
              <w:rPr>
                <w:rFonts w:ascii="Times New Roman" w:eastAsia="Times New Roman" w:hAnsi="Times New Roman" w:cs="Times New Roman"/>
                <w:b/>
                <w:i/>
                <w:sz w:val="24"/>
                <w:szCs w:val="24"/>
              </w:rPr>
              <w:t>Додатку 2</w:t>
            </w:r>
            <w:r w:rsidRPr="00C12DD0">
              <w:rPr>
                <w:rFonts w:ascii="Times New Roman" w:eastAsia="Times New Roman" w:hAnsi="Times New Roman" w:cs="Times New Roman"/>
                <w:b/>
                <w:sz w:val="24"/>
                <w:szCs w:val="24"/>
              </w:rPr>
              <w:t xml:space="preserve"> </w:t>
            </w:r>
            <w:r w:rsidRPr="00C12DD0">
              <w:rPr>
                <w:rFonts w:ascii="Times New Roman" w:eastAsia="Times New Roman" w:hAnsi="Times New Roman" w:cs="Times New Roman"/>
                <w:sz w:val="24"/>
                <w:szCs w:val="24"/>
              </w:rPr>
              <w:t>до цієї тендерної документації.</w:t>
            </w:r>
            <w:r w:rsidR="00A9147A" w:rsidRPr="00C12DD0">
              <w:rPr>
                <w:rFonts w:ascii="Times New Roman" w:eastAsia="Times New Roman" w:hAnsi="Times New Roman" w:cs="Times New Roman"/>
                <w:sz w:val="24"/>
                <w:szCs w:val="24"/>
              </w:rPr>
              <w:t xml:space="preserve"> Учасник надає лист-згоду із технічними харктеристиками на фірмовому бланку підписаний уповноваженою особою учасника.</w:t>
            </w:r>
          </w:p>
        </w:tc>
      </w:tr>
      <w:tr w:rsidR="001D4850" w14:paraId="68855E65" w14:textId="77777777">
        <w:trPr>
          <w:trHeight w:val="1119"/>
          <w:jc w:val="center"/>
        </w:trPr>
        <w:tc>
          <w:tcPr>
            <w:tcW w:w="705" w:type="dxa"/>
          </w:tcPr>
          <w:p w14:paraId="5C732C8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980CB3A" w14:textId="77777777" w:rsidR="001D4850" w:rsidRPr="007A0523" w:rsidRDefault="001D4850" w:rsidP="007A0523">
            <w:pPr>
              <w:widowControl w:val="0"/>
              <w:rPr>
                <w:rFonts w:ascii="Times New Roman" w:eastAsia="Times New Roman" w:hAnsi="Times New Roman" w:cs="Times New Roman"/>
                <w:sz w:val="24"/>
                <w:szCs w:val="24"/>
              </w:rPr>
            </w:pPr>
            <w:r w:rsidRPr="007A0523">
              <w:rPr>
                <w:rFonts w:ascii="Times New Roman" w:eastAsia="Times New Roman" w:hAnsi="Times New Roman" w:cs="Times New Roman"/>
                <w:b/>
                <w:sz w:val="24"/>
                <w:szCs w:val="24"/>
              </w:rPr>
              <w:t xml:space="preserve">Інформація про </w:t>
            </w:r>
            <w:r w:rsidR="007A0523" w:rsidRPr="007A0523">
              <w:rPr>
                <w:rFonts w:ascii="Times New Roman" w:eastAsia="Times New Roman" w:hAnsi="Times New Roman" w:cs="Times New Roman"/>
                <w:b/>
                <w:sz w:val="24"/>
                <w:szCs w:val="24"/>
              </w:rPr>
              <w:t>субпідрядника /співвиконавця</w:t>
            </w:r>
          </w:p>
        </w:tc>
        <w:tc>
          <w:tcPr>
            <w:tcW w:w="6450" w:type="dxa"/>
            <w:vAlign w:val="center"/>
          </w:tcPr>
          <w:p w14:paraId="6D015E23"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highlight w:val="white"/>
              </w:rPr>
              <w:t xml:space="preserve"> Учасник в складі тендерної пропозиції надає довідку з інформацією про повне найменування, місцезнаходження, код </w:t>
            </w:r>
            <w:r w:rsidRPr="00C12DD0">
              <w:rPr>
                <w:rFonts w:ascii="Times New Roman" w:eastAsia="Times New Roman" w:hAnsi="Times New Roman" w:cs="Times New Roman"/>
                <w:sz w:val="24"/>
                <w:szCs w:val="24"/>
              </w:rPr>
              <w:t xml:space="preserve">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C12DD0">
              <w:rPr>
                <w:rFonts w:ascii="Times New Roman" w:eastAsia="Times New Roman" w:hAnsi="Times New Roman" w:cs="Times New Roman"/>
                <w:i/>
                <w:sz w:val="24"/>
                <w:szCs w:val="24"/>
              </w:rPr>
              <w:t>(надається у разі залучення).</w:t>
            </w:r>
          </w:p>
        </w:tc>
      </w:tr>
      <w:tr w:rsidR="001D4850" w14:paraId="7B0D0E73" w14:textId="77777777">
        <w:trPr>
          <w:trHeight w:val="841"/>
          <w:jc w:val="center"/>
        </w:trPr>
        <w:tc>
          <w:tcPr>
            <w:tcW w:w="705" w:type="dxa"/>
          </w:tcPr>
          <w:p w14:paraId="5F8348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A794BE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A618A8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4850" w14:paraId="20E285D6" w14:textId="77777777">
        <w:trPr>
          <w:trHeight w:val="442"/>
          <w:jc w:val="center"/>
        </w:trPr>
        <w:tc>
          <w:tcPr>
            <w:tcW w:w="9960" w:type="dxa"/>
            <w:gridSpan w:val="3"/>
            <w:vAlign w:val="center"/>
          </w:tcPr>
          <w:p w14:paraId="3EF039B4"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4850" w14:paraId="11E753C9" w14:textId="77777777">
        <w:trPr>
          <w:trHeight w:val="1119"/>
          <w:jc w:val="center"/>
        </w:trPr>
        <w:tc>
          <w:tcPr>
            <w:tcW w:w="705" w:type="dxa"/>
          </w:tcPr>
          <w:p w14:paraId="2D35153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87CD5B2"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81EF644" w14:textId="4A70134F" w:rsidR="001D4850" w:rsidRPr="00262997" w:rsidRDefault="001D4850" w:rsidP="001D4850">
            <w:pPr>
              <w:widowControl w:val="0"/>
              <w:ind w:left="40" w:right="120"/>
              <w:jc w:val="both"/>
              <w:rPr>
                <w:rFonts w:ascii="Times New Roman" w:eastAsia="Times New Roman" w:hAnsi="Times New Roman" w:cs="Times New Roman"/>
                <w:sz w:val="24"/>
                <w:szCs w:val="24"/>
              </w:rPr>
            </w:pPr>
            <w:r w:rsidRPr="00262997">
              <w:rPr>
                <w:rFonts w:ascii="Times New Roman" w:eastAsia="Times New Roman" w:hAnsi="Times New Roman" w:cs="Times New Roman"/>
                <w:color w:val="000000"/>
                <w:sz w:val="24"/>
                <w:szCs w:val="24"/>
              </w:rPr>
              <w:t xml:space="preserve">Кінцевий строк подання тендерних пропозицій </w:t>
            </w:r>
            <w:r w:rsidRPr="00262997">
              <w:rPr>
                <w:rFonts w:ascii="Times New Roman" w:eastAsia="Times New Roman" w:hAnsi="Times New Roman" w:cs="Times New Roman"/>
                <w:sz w:val="24"/>
                <w:szCs w:val="24"/>
              </w:rPr>
              <w:t>—</w:t>
            </w:r>
            <w:r w:rsidRPr="00262997">
              <w:rPr>
                <w:rFonts w:ascii="Times New Roman" w:eastAsia="Times New Roman" w:hAnsi="Times New Roman" w:cs="Times New Roman"/>
                <w:color w:val="000000"/>
                <w:sz w:val="24"/>
                <w:szCs w:val="24"/>
              </w:rPr>
              <w:t xml:space="preserve"> </w:t>
            </w:r>
            <w:r w:rsidR="003B680B">
              <w:rPr>
                <w:rFonts w:ascii="Times New Roman" w:eastAsia="Times New Roman" w:hAnsi="Times New Roman" w:cs="Times New Roman"/>
                <w:b/>
                <w:sz w:val="24"/>
                <w:szCs w:val="24"/>
              </w:rPr>
              <w:t>13.04</w:t>
            </w:r>
            <w:r w:rsidR="002F10E4" w:rsidRPr="00262997">
              <w:rPr>
                <w:rFonts w:ascii="Times New Roman" w:eastAsia="Times New Roman" w:hAnsi="Times New Roman" w:cs="Times New Roman"/>
                <w:b/>
                <w:sz w:val="24"/>
                <w:szCs w:val="24"/>
              </w:rPr>
              <w:t>.</w:t>
            </w:r>
            <w:r w:rsidR="007A0523" w:rsidRPr="00262997">
              <w:rPr>
                <w:rFonts w:ascii="Times New Roman" w:eastAsia="Times New Roman" w:hAnsi="Times New Roman" w:cs="Times New Roman"/>
                <w:b/>
                <w:sz w:val="24"/>
                <w:szCs w:val="24"/>
              </w:rPr>
              <w:t>202</w:t>
            </w:r>
            <w:r w:rsidR="00A9147A" w:rsidRPr="00262997">
              <w:rPr>
                <w:rFonts w:ascii="Times New Roman" w:eastAsia="Times New Roman" w:hAnsi="Times New Roman" w:cs="Times New Roman"/>
                <w:b/>
                <w:sz w:val="24"/>
                <w:szCs w:val="24"/>
              </w:rPr>
              <w:t>4</w:t>
            </w:r>
            <w:r w:rsidRPr="00262997">
              <w:rPr>
                <w:rFonts w:ascii="Times New Roman" w:eastAsia="Times New Roman" w:hAnsi="Times New Roman" w:cs="Times New Roman"/>
                <w:b/>
                <w:sz w:val="24"/>
                <w:szCs w:val="24"/>
              </w:rPr>
              <w:t xml:space="preserve"> року</w:t>
            </w:r>
          </w:p>
          <w:p w14:paraId="76DA580E"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1710A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8B14137"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31FB173"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D4850" w14:paraId="60E1BB4B" w14:textId="77777777">
        <w:trPr>
          <w:trHeight w:val="1119"/>
          <w:jc w:val="center"/>
        </w:trPr>
        <w:tc>
          <w:tcPr>
            <w:tcW w:w="705" w:type="dxa"/>
          </w:tcPr>
          <w:p w14:paraId="7285F2AD"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7BBBA94" w14:textId="77777777" w:rsidR="001D4850" w:rsidRPr="007A0523" w:rsidRDefault="001D4850" w:rsidP="001D4850">
            <w:pPr>
              <w:widowControl w:val="0"/>
              <w:rPr>
                <w:rFonts w:ascii="Times New Roman" w:eastAsia="Times New Roman" w:hAnsi="Times New Roman" w:cs="Times New Roman"/>
                <w:strike/>
                <w:sz w:val="24"/>
                <w:szCs w:val="24"/>
                <w:highlight w:val="white"/>
              </w:rPr>
            </w:pPr>
            <w:r w:rsidRPr="007A0523">
              <w:rPr>
                <w:rFonts w:ascii="Times New Roman" w:eastAsia="Times New Roman" w:hAnsi="Times New Roman" w:cs="Times New Roman"/>
                <w:b/>
                <w:sz w:val="24"/>
                <w:szCs w:val="24"/>
                <w:highlight w:val="white"/>
              </w:rPr>
              <w:t>Дата та час розкриття тендерної пропозиції</w:t>
            </w:r>
            <w:r w:rsidRPr="007A0523">
              <w:rPr>
                <w:rFonts w:ascii="Times New Roman" w:eastAsia="Times New Roman" w:hAnsi="Times New Roman" w:cs="Times New Roman"/>
                <w:sz w:val="28"/>
                <w:szCs w:val="28"/>
                <w:highlight w:val="white"/>
              </w:rPr>
              <w:t xml:space="preserve"> </w:t>
            </w:r>
          </w:p>
        </w:tc>
        <w:tc>
          <w:tcPr>
            <w:tcW w:w="6450" w:type="dxa"/>
            <w:vAlign w:val="center"/>
          </w:tcPr>
          <w:p w14:paraId="17F1909E"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45B080"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190F3B1" w14:textId="07E5E9F0"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7A0523">
              <w:rPr>
                <w:rFonts w:ascii="Times New Roman" w:eastAsia="Times New Roman" w:hAnsi="Times New Roman" w:cs="Times New Roman"/>
                <w:sz w:val="24"/>
                <w:szCs w:val="24"/>
                <w:highlight w:val="white"/>
              </w:rPr>
              <w:lastRenderedPageBreak/>
              <w:t>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1D4850" w14:paraId="473FA0BA" w14:textId="77777777">
        <w:trPr>
          <w:trHeight w:val="512"/>
          <w:jc w:val="center"/>
        </w:trPr>
        <w:tc>
          <w:tcPr>
            <w:tcW w:w="9960" w:type="dxa"/>
            <w:gridSpan w:val="3"/>
            <w:vAlign w:val="center"/>
          </w:tcPr>
          <w:p w14:paraId="4EDB1EF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1D4850" w14:paraId="5B448CA3" w14:textId="77777777">
        <w:trPr>
          <w:trHeight w:val="1119"/>
          <w:jc w:val="center"/>
        </w:trPr>
        <w:tc>
          <w:tcPr>
            <w:tcW w:w="705" w:type="dxa"/>
          </w:tcPr>
          <w:p w14:paraId="6F05E5D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04F8D5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6EE6F2B" w14:textId="5C59912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42B844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47FB3A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21CB9AE" w14:textId="77777777" w:rsidR="001D4850" w:rsidRPr="00A95F17" w:rsidRDefault="001D4850" w:rsidP="001D4850">
            <w:pPr>
              <w:widowControl w:val="0"/>
              <w:jc w:val="both"/>
              <w:rPr>
                <w:rFonts w:ascii="Times New Roman" w:eastAsia="Times New Roman" w:hAnsi="Times New Roman" w:cs="Times New Roman"/>
                <w:b/>
                <w:sz w:val="24"/>
                <w:szCs w:val="24"/>
                <w:highlight w:val="white"/>
              </w:rPr>
            </w:pPr>
            <w:r w:rsidRPr="00A95F1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30C2D24"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2C8B40" w14:textId="77777777" w:rsidR="001D4850" w:rsidRPr="00A95F17" w:rsidRDefault="001D4850" w:rsidP="001D4850">
            <w:pPr>
              <w:widowControl w:val="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i/>
                <w:sz w:val="24"/>
                <w:szCs w:val="24"/>
                <w:highlight w:val="white"/>
              </w:rPr>
              <w:t>(у разі якщо подано дві і більше тендерних пропозицій).</w:t>
            </w:r>
          </w:p>
          <w:p w14:paraId="48E719E6"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4D96BF0" w14:textId="77777777" w:rsidR="001D4850" w:rsidRPr="00A95F17" w:rsidRDefault="001D4850" w:rsidP="001D4850">
            <w:pPr>
              <w:widowControl w:val="0"/>
              <w:jc w:val="both"/>
              <w:rPr>
                <w:rFonts w:ascii="Times New Roman" w:eastAsia="Times New Roman" w:hAnsi="Times New Roman" w:cs="Times New Roman"/>
                <w:i/>
                <w:sz w:val="24"/>
                <w:szCs w:val="24"/>
                <w:highlight w:val="yellow"/>
              </w:rPr>
            </w:pPr>
            <w:r w:rsidRPr="00A95F17">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A95F17">
              <w:rPr>
                <w:rFonts w:ascii="Times New Roman" w:eastAsia="Times New Roman" w:hAnsi="Times New Roman" w:cs="Times New Roman"/>
                <w:sz w:val="24"/>
                <w:szCs w:val="24"/>
                <w:highlight w:val="white"/>
              </w:rPr>
              <w:lastRenderedPageBreak/>
              <w:t>повідомлення в електронній системі закупівель протягом одного дня з дня прийняття відповідного рішення.</w:t>
            </w:r>
          </w:p>
          <w:p w14:paraId="040EB8CC"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Ціна тенде</w:t>
            </w:r>
            <w:r w:rsidR="00A95F17" w:rsidRPr="00A95F17">
              <w:rPr>
                <w:rFonts w:ascii="Times New Roman" w:eastAsia="Times New Roman" w:hAnsi="Times New Roman" w:cs="Times New Roman"/>
                <w:i/>
                <w:sz w:val="24"/>
                <w:szCs w:val="24"/>
              </w:rPr>
              <w:t xml:space="preserve">рної пропозиції </w:t>
            </w:r>
            <w:r w:rsidRPr="00A95F17">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3D41F15" w14:textId="77777777" w:rsidR="001D4850" w:rsidRPr="00A95F17" w:rsidRDefault="001D4850" w:rsidP="001D4850">
            <w:pPr>
              <w:widowControl w:val="0"/>
              <w:jc w:val="both"/>
              <w:rPr>
                <w:rFonts w:ascii="Times New Roman" w:eastAsia="Times New Roman" w:hAnsi="Times New Roman" w:cs="Times New Roman"/>
                <w:b/>
                <w:i/>
                <w:sz w:val="24"/>
                <w:szCs w:val="24"/>
              </w:rPr>
            </w:pPr>
            <w:r w:rsidRPr="00A95F17">
              <w:rPr>
                <w:rFonts w:ascii="Times New Roman" w:eastAsia="Times New Roman" w:hAnsi="Times New Roman" w:cs="Times New Roman"/>
                <w:i/>
                <w:sz w:val="24"/>
                <w:szCs w:val="24"/>
              </w:rPr>
              <w:t xml:space="preserve">До розгляду </w:t>
            </w:r>
            <w:r w:rsidRPr="00A95F17">
              <w:rPr>
                <w:rFonts w:ascii="Times New Roman" w:eastAsia="Times New Roman" w:hAnsi="Times New Roman" w:cs="Times New Roman"/>
                <w:i/>
                <w:sz w:val="24"/>
                <w:szCs w:val="24"/>
                <w:u w:val="single"/>
              </w:rPr>
              <w:t xml:space="preserve"> не приймається </w:t>
            </w:r>
            <w:r w:rsidRPr="00A95F1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BB95294"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FA1CB7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074397" w14:textId="77777777" w:rsidR="001D4850" w:rsidRPr="00A95F17" w:rsidRDefault="001D4850" w:rsidP="00A95F17">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здійснюється щодо предмета закупівлі в цілому.</w:t>
            </w:r>
          </w:p>
          <w:p w14:paraId="6AB8A389"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Учасник визначає ціни на </w:t>
            </w:r>
            <w:r w:rsidRPr="00A95F17">
              <w:rPr>
                <w:rFonts w:ascii="Times New Roman" w:eastAsia="Times New Roman" w:hAnsi="Times New Roman" w:cs="Times New Roman"/>
                <w:b/>
                <w:sz w:val="24"/>
                <w:szCs w:val="24"/>
              </w:rPr>
              <w:t>послуги/роботи</w:t>
            </w:r>
            <w:r w:rsidRPr="00A95F17">
              <w:rPr>
                <w:rFonts w:ascii="Times New Roman" w:eastAsia="Times New Roman" w:hAnsi="Times New Roman" w:cs="Times New Roman"/>
                <w:sz w:val="24"/>
                <w:szCs w:val="24"/>
              </w:rPr>
              <w:t xml:space="preserve">, що він пропонує </w:t>
            </w:r>
            <w:r w:rsidRPr="00A95F17">
              <w:rPr>
                <w:rFonts w:ascii="Times New Roman" w:eastAsia="Times New Roman" w:hAnsi="Times New Roman" w:cs="Times New Roman"/>
                <w:b/>
                <w:sz w:val="24"/>
                <w:szCs w:val="24"/>
              </w:rPr>
              <w:t>/надати/виконати</w:t>
            </w:r>
            <w:r w:rsidRPr="00A95F1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95F17">
              <w:rPr>
                <w:rFonts w:ascii="Times New Roman" w:eastAsia="Times New Roman" w:hAnsi="Times New Roman" w:cs="Times New Roman"/>
                <w:b/>
                <w:sz w:val="24"/>
                <w:szCs w:val="24"/>
              </w:rPr>
              <w:t>/послуг/робіт</w:t>
            </w:r>
            <w:r w:rsidRPr="00A95F17">
              <w:rPr>
                <w:rFonts w:ascii="Times New Roman" w:eastAsia="Times New Roman" w:hAnsi="Times New Roman" w:cs="Times New Roman"/>
                <w:sz w:val="24"/>
                <w:szCs w:val="24"/>
              </w:rPr>
              <w:t xml:space="preserve"> даного виду.</w:t>
            </w:r>
          </w:p>
          <w:p w14:paraId="4866BB00" w14:textId="29AC8D5F" w:rsidR="001D4850" w:rsidRPr="00A95F17" w:rsidRDefault="001D4850" w:rsidP="001D4850">
            <w:pPr>
              <w:widowControl w:val="0"/>
              <w:jc w:val="both"/>
              <w:rPr>
                <w:rFonts w:ascii="Times New Roman" w:eastAsia="Times New Roman" w:hAnsi="Times New Roman" w:cs="Times New Roman"/>
                <w:sz w:val="24"/>
                <w:szCs w:val="24"/>
                <w:highlight w:val="yellow"/>
              </w:rPr>
            </w:pPr>
            <w:r w:rsidRPr="00A95F17">
              <w:rPr>
                <w:rFonts w:ascii="Times New Roman" w:eastAsia="Times New Roman" w:hAnsi="Times New Roman" w:cs="Times New Roman"/>
                <w:sz w:val="24"/>
                <w:szCs w:val="24"/>
              </w:rPr>
              <w:t xml:space="preserve">Розмір мінімального </w:t>
            </w:r>
            <w:r w:rsidRPr="00A95F17">
              <w:rPr>
                <w:rFonts w:ascii="Times New Roman" w:eastAsia="Times New Roman" w:hAnsi="Times New Roman" w:cs="Times New Roman"/>
                <w:sz w:val="24"/>
                <w:szCs w:val="24"/>
                <w:highlight w:val="white"/>
              </w:rPr>
              <w:t>кроку пониження ціни під час електронного аукціону – 1 %.</w:t>
            </w:r>
          </w:p>
          <w:p w14:paraId="2820CEFC"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B1672D"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CFE3B7"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75FD06D" w14:textId="77777777" w:rsidR="001D4850" w:rsidRPr="00A95F17" w:rsidRDefault="001D4850" w:rsidP="001D4850">
            <w:pPr>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w:t>
            </w:r>
            <w:r w:rsidRPr="00A95F17">
              <w:rPr>
                <w:rFonts w:ascii="Times New Roman" w:eastAsia="Times New Roman" w:hAnsi="Times New Roman" w:cs="Times New Roman"/>
                <w:sz w:val="24"/>
                <w:szCs w:val="24"/>
                <w:highlight w:val="white"/>
              </w:rPr>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CBC37B" w14:textId="77777777" w:rsidR="001D4850" w:rsidRPr="00A95F17" w:rsidRDefault="001D4850" w:rsidP="001D4850">
            <w:pPr>
              <w:jc w:val="both"/>
              <w:rPr>
                <w:rFonts w:ascii="Times New Roman" w:eastAsia="Times New Roman" w:hAnsi="Times New Roman" w:cs="Times New Roman"/>
                <w:strike/>
                <w:sz w:val="24"/>
                <w:szCs w:val="24"/>
                <w:highlight w:val="white"/>
              </w:rPr>
            </w:pPr>
            <w:r w:rsidRPr="00A95F1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173660"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95F17">
              <w:rPr>
                <w:rFonts w:ascii="Times New Roman" w:eastAsia="Times New Roman" w:hAnsi="Times New Roman" w:cs="Times New Roman"/>
                <w:b/>
                <w:i/>
                <w:sz w:val="24"/>
                <w:szCs w:val="24"/>
              </w:rPr>
              <w:t>протягом 24 годин</w:t>
            </w:r>
            <w:r w:rsidRPr="00A95F1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A95F17">
              <w:rPr>
                <w:rFonts w:ascii="Times New Roman" w:eastAsia="Times New Roman" w:hAnsi="Times New Roman" w:cs="Times New Roman"/>
                <w:sz w:val="24"/>
                <w:szCs w:val="24"/>
                <w:highlight w:val="white"/>
              </w:rPr>
              <w:t>лених невідповідностей.</w:t>
            </w:r>
          </w:p>
          <w:p w14:paraId="528DE1E8"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82063B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9F170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p>
        </w:tc>
      </w:tr>
      <w:tr w:rsidR="001D4850" w14:paraId="71E3C95A" w14:textId="77777777">
        <w:trPr>
          <w:trHeight w:val="1119"/>
          <w:jc w:val="center"/>
        </w:trPr>
        <w:tc>
          <w:tcPr>
            <w:tcW w:w="705" w:type="dxa"/>
          </w:tcPr>
          <w:p w14:paraId="6FD4428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D08EB7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A3D2319" w14:textId="77777777" w:rsidR="001D4850" w:rsidRPr="00C12DD0" w:rsidRDefault="001D4850" w:rsidP="001D4850">
            <w:pPr>
              <w:widowControl w:val="0"/>
              <w:jc w:val="both"/>
              <w:rPr>
                <w:rFonts w:ascii="Times New Roman" w:eastAsia="Times New Roman" w:hAnsi="Times New Roman" w:cs="Times New Roman"/>
                <w:sz w:val="24"/>
                <w:szCs w:val="24"/>
              </w:rPr>
            </w:pPr>
            <w:r w:rsidRPr="00C12DD0">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6782FC7" w14:textId="77777777" w:rsidR="001D4850" w:rsidRPr="00C12DD0" w:rsidRDefault="001D4850" w:rsidP="001D4850">
            <w:pPr>
              <w:widowControl w:val="0"/>
              <w:ind w:right="120"/>
              <w:jc w:val="both"/>
              <w:rPr>
                <w:rFonts w:ascii="Times New Roman" w:eastAsia="Times New Roman" w:hAnsi="Times New Roman" w:cs="Times New Roman"/>
                <w:sz w:val="24"/>
                <w:szCs w:val="24"/>
              </w:rPr>
            </w:pPr>
            <w:r w:rsidRPr="00C12DD0">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CDB9E3" w14:textId="77777777" w:rsidR="001D4850" w:rsidRPr="00C12DD0" w:rsidRDefault="001D4850" w:rsidP="001D4850">
            <w:pPr>
              <w:widowControl w:val="0"/>
              <w:jc w:val="both"/>
              <w:rPr>
                <w:rFonts w:ascii="Times New Roman" w:eastAsia="Times New Roman" w:hAnsi="Times New Roman" w:cs="Times New Roman"/>
                <w:sz w:val="24"/>
                <w:szCs w:val="24"/>
              </w:rPr>
            </w:pPr>
            <w:r w:rsidRPr="00C12DD0">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00A95F17" w:rsidRPr="00C12DD0">
              <w:rPr>
                <w:rFonts w:ascii="Times New Roman" w:eastAsia="Times New Roman" w:hAnsi="Times New Roman" w:cs="Times New Roman"/>
                <w:color w:val="000000"/>
                <w:sz w:val="24"/>
                <w:szCs w:val="24"/>
              </w:rPr>
              <w:t>.</w:t>
            </w:r>
            <w:r w:rsidRPr="00C12DD0">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E611613" w14:textId="77777777" w:rsidR="001D4850" w:rsidRPr="00C12DD0" w:rsidRDefault="001D4850" w:rsidP="001D4850">
            <w:pPr>
              <w:widowControl w:val="0"/>
              <w:jc w:val="both"/>
              <w:rPr>
                <w:rFonts w:ascii="Times New Roman" w:eastAsia="Times New Roman" w:hAnsi="Times New Roman" w:cs="Times New Roman"/>
                <w:sz w:val="24"/>
                <w:szCs w:val="24"/>
              </w:rPr>
            </w:pPr>
            <w:r w:rsidRPr="00C12DD0">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D98C439" w14:textId="77777777" w:rsidR="001D4850" w:rsidRPr="00C12DD0" w:rsidRDefault="001D4850" w:rsidP="001D4850">
            <w:pPr>
              <w:widowControl w:val="0"/>
              <w:jc w:val="both"/>
              <w:rPr>
                <w:rFonts w:ascii="Times New Roman" w:eastAsia="Times New Roman" w:hAnsi="Times New Roman" w:cs="Times New Roman"/>
                <w:sz w:val="24"/>
                <w:szCs w:val="24"/>
              </w:rPr>
            </w:pPr>
            <w:r w:rsidRPr="00C12DD0">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12DD0">
              <w:rPr>
                <w:rFonts w:ascii="Times New Roman" w:eastAsia="Times New Roman" w:hAnsi="Times New Roman" w:cs="Times New Roman"/>
                <w:sz w:val="24"/>
                <w:szCs w:val="24"/>
              </w:rPr>
              <w:t>ею</w:t>
            </w:r>
            <w:r w:rsidRPr="00C12DD0">
              <w:rPr>
                <w:rFonts w:ascii="Times New Roman" w:eastAsia="Times New Roman" w:hAnsi="Times New Roman" w:cs="Times New Roman"/>
                <w:color w:val="000000"/>
                <w:sz w:val="24"/>
                <w:szCs w:val="24"/>
              </w:rPr>
              <w:t xml:space="preserve"> 358 Кримінального </w:t>
            </w:r>
            <w:r w:rsidRPr="00C12DD0">
              <w:rPr>
                <w:rFonts w:ascii="Times New Roman" w:eastAsia="Times New Roman" w:hAnsi="Times New Roman" w:cs="Times New Roman"/>
                <w:sz w:val="24"/>
                <w:szCs w:val="24"/>
              </w:rPr>
              <w:t>к</w:t>
            </w:r>
            <w:r w:rsidRPr="00C12DD0">
              <w:rPr>
                <w:rFonts w:ascii="Times New Roman" w:eastAsia="Times New Roman" w:hAnsi="Times New Roman" w:cs="Times New Roman"/>
                <w:color w:val="000000"/>
                <w:sz w:val="24"/>
                <w:szCs w:val="24"/>
              </w:rPr>
              <w:t>одексу України.</w:t>
            </w:r>
          </w:p>
          <w:p w14:paraId="78AC9911" w14:textId="77777777" w:rsidR="001D4850" w:rsidRPr="00C12DD0" w:rsidRDefault="001D4850" w:rsidP="001D4850">
            <w:pPr>
              <w:widowControl w:val="0"/>
              <w:jc w:val="both"/>
              <w:rPr>
                <w:rFonts w:ascii="Times New Roman" w:eastAsia="Times New Roman" w:hAnsi="Times New Roman" w:cs="Times New Roman"/>
                <w:sz w:val="24"/>
                <w:szCs w:val="24"/>
              </w:rPr>
            </w:pPr>
            <w:r w:rsidRPr="00C12DD0">
              <w:rPr>
                <w:rFonts w:ascii="Times New Roman" w:eastAsia="Times New Roman" w:hAnsi="Times New Roman" w:cs="Times New Roman"/>
                <w:b/>
                <w:i/>
                <w:color w:val="000000"/>
                <w:sz w:val="24"/>
                <w:szCs w:val="24"/>
                <w:u w:val="single"/>
              </w:rPr>
              <w:t>Інші умови тендерної документації:</w:t>
            </w:r>
          </w:p>
          <w:p w14:paraId="107923A1" w14:textId="77777777" w:rsidR="001D4850" w:rsidRPr="00C12DD0" w:rsidRDefault="001D4850" w:rsidP="001D4850">
            <w:pPr>
              <w:widowControl w:val="0"/>
              <w:jc w:val="both"/>
              <w:rPr>
                <w:rFonts w:ascii="Times New Roman" w:eastAsia="Times New Roman" w:hAnsi="Times New Roman" w:cs="Times New Roman"/>
                <w:color w:val="000000"/>
                <w:sz w:val="24"/>
                <w:szCs w:val="24"/>
              </w:rPr>
            </w:pPr>
            <w:r w:rsidRPr="00C12DD0">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258941C" w14:textId="77777777" w:rsidR="001D4850" w:rsidRPr="00C12DD0" w:rsidRDefault="001D4850" w:rsidP="001D4850">
            <w:pPr>
              <w:widowControl w:val="0"/>
              <w:jc w:val="both"/>
              <w:rPr>
                <w:rFonts w:ascii="Times New Roman" w:eastAsia="Times New Roman" w:hAnsi="Times New Roman" w:cs="Times New Roman"/>
                <w:color w:val="000000"/>
                <w:sz w:val="24"/>
                <w:szCs w:val="24"/>
              </w:rPr>
            </w:pPr>
            <w:r w:rsidRPr="00C12DD0">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12DD0">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B36A79F" w14:textId="77777777" w:rsidR="001D4850" w:rsidRPr="00C12DD0" w:rsidRDefault="001D4850" w:rsidP="001D4850">
            <w:pPr>
              <w:widowControl w:val="0"/>
              <w:jc w:val="both"/>
              <w:rPr>
                <w:rFonts w:ascii="Times New Roman" w:eastAsia="Times New Roman" w:hAnsi="Times New Roman" w:cs="Times New Roman"/>
                <w:color w:val="000000"/>
                <w:sz w:val="24"/>
                <w:szCs w:val="24"/>
              </w:rPr>
            </w:pPr>
            <w:r w:rsidRPr="00C12DD0">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C12DD0">
              <w:rPr>
                <w:rFonts w:ascii="Times New Roman" w:eastAsia="Times New Roman" w:hAnsi="Times New Roman" w:cs="Times New Roman"/>
                <w:sz w:val="24"/>
                <w:szCs w:val="24"/>
              </w:rPr>
              <w:t>—</w:t>
            </w:r>
            <w:r w:rsidRPr="00C12DD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12DD0">
              <w:rPr>
                <w:rFonts w:ascii="Times New Roman" w:eastAsia="Times New Roman" w:hAnsi="Times New Roman" w:cs="Times New Roman"/>
                <w:sz w:val="24"/>
                <w:szCs w:val="24"/>
              </w:rPr>
              <w:t>—</w:t>
            </w:r>
            <w:r w:rsidRPr="00C12DD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AC97A78" w14:textId="77777777" w:rsidR="001D4850" w:rsidRPr="00C12DD0" w:rsidRDefault="001D4850" w:rsidP="001D4850">
            <w:pPr>
              <w:widowControl w:val="0"/>
              <w:jc w:val="both"/>
              <w:rPr>
                <w:rFonts w:ascii="Times New Roman" w:eastAsia="Times New Roman" w:hAnsi="Times New Roman" w:cs="Times New Roman"/>
                <w:color w:val="000000"/>
                <w:sz w:val="24"/>
                <w:szCs w:val="24"/>
              </w:rPr>
            </w:pPr>
            <w:r w:rsidRPr="00C12DD0">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C12DD0">
              <w:rPr>
                <w:rFonts w:ascii="Times New Roman" w:eastAsia="Times New Roman" w:hAnsi="Times New Roman" w:cs="Times New Roman"/>
                <w:sz w:val="24"/>
                <w:szCs w:val="24"/>
              </w:rPr>
              <w:t>—</w:t>
            </w:r>
            <w:r w:rsidRPr="00C12DD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12DD0">
              <w:rPr>
                <w:rFonts w:ascii="Times New Roman" w:eastAsia="Times New Roman" w:hAnsi="Times New Roman" w:cs="Times New Roman"/>
                <w:sz w:val="24"/>
                <w:szCs w:val="24"/>
              </w:rPr>
              <w:t>—</w:t>
            </w:r>
            <w:r w:rsidRPr="00C12DD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E6C233D" w14:textId="77777777" w:rsidR="001D4850" w:rsidRPr="00C12DD0" w:rsidRDefault="001D4850" w:rsidP="001D4850">
            <w:pPr>
              <w:widowControl w:val="0"/>
              <w:jc w:val="both"/>
              <w:rPr>
                <w:rFonts w:ascii="Times New Roman" w:eastAsia="Times New Roman" w:hAnsi="Times New Roman" w:cs="Times New Roman"/>
                <w:color w:val="000000"/>
                <w:sz w:val="24"/>
                <w:szCs w:val="24"/>
              </w:rPr>
            </w:pPr>
            <w:r w:rsidRPr="00C12DD0">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C12DD0">
              <w:rPr>
                <w:rFonts w:ascii="Times New Roman" w:eastAsia="Times New Roman" w:hAnsi="Times New Roman" w:cs="Times New Roman"/>
                <w:b/>
                <w:i/>
                <w:color w:val="000000"/>
                <w:sz w:val="24"/>
                <w:szCs w:val="24"/>
              </w:rPr>
              <w:t>Додатком  1</w:t>
            </w:r>
            <w:r w:rsidRPr="00C12DD0">
              <w:rPr>
                <w:rFonts w:ascii="Times New Roman" w:eastAsia="Times New Roman" w:hAnsi="Times New Roman" w:cs="Times New Roman"/>
                <w:color w:val="000000"/>
                <w:sz w:val="24"/>
                <w:szCs w:val="24"/>
              </w:rPr>
              <w:t xml:space="preserve"> до </w:t>
            </w:r>
            <w:r w:rsidRPr="00C12DD0">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14:paraId="6590A63D" w14:textId="77777777" w:rsidR="001D4850" w:rsidRPr="00C12DD0" w:rsidRDefault="001D4850" w:rsidP="001D4850">
            <w:pPr>
              <w:widowControl w:val="0"/>
              <w:jc w:val="both"/>
              <w:rPr>
                <w:rFonts w:ascii="Times New Roman" w:eastAsia="Times New Roman" w:hAnsi="Times New Roman" w:cs="Times New Roman"/>
                <w:sz w:val="24"/>
                <w:szCs w:val="24"/>
              </w:rPr>
            </w:pPr>
            <w:r w:rsidRPr="00C12DD0">
              <w:rPr>
                <w:rFonts w:ascii="Times New Roman" w:eastAsia="Times New Roman" w:hAnsi="Times New Roman" w:cs="Times New Roman"/>
                <w:color w:val="000000"/>
                <w:sz w:val="24"/>
                <w:szCs w:val="24"/>
              </w:rPr>
              <w:t xml:space="preserve">6.  Факт подання тендерної пропозиції учасником </w:t>
            </w:r>
            <w:r w:rsidRPr="00C12DD0">
              <w:rPr>
                <w:rFonts w:ascii="Times New Roman" w:eastAsia="Times New Roman" w:hAnsi="Times New Roman" w:cs="Times New Roman"/>
                <w:sz w:val="24"/>
                <w:szCs w:val="24"/>
              </w:rPr>
              <w:t>—</w:t>
            </w:r>
            <w:r w:rsidRPr="00C12DD0">
              <w:rPr>
                <w:rFonts w:ascii="Times New Roman" w:eastAsia="Times New Roman" w:hAnsi="Times New Roman" w:cs="Times New Roman"/>
                <w:color w:val="000000"/>
                <w:sz w:val="24"/>
                <w:szCs w:val="24"/>
              </w:rPr>
              <w:t xml:space="preserve"> фізичною особою чи фізичною особою</w:t>
            </w:r>
            <w:r w:rsidRPr="00C12DD0">
              <w:rPr>
                <w:rFonts w:ascii="Times New Roman" w:eastAsia="Times New Roman" w:hAnsi="Times New Roman" w:cs="Times New Roman"/>
                <w:sz w:val="24"/>
                <w:szCs w:val="24"/>
              </w:rPr>
              <w:t xml:space="preserve"> — </w:t>
            </w:r>
            <w:r w:rsidRPr="00C12DD0">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C12DD0">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9464C25" w14:textId="77777777" w:rsidR="001D4850" w:rsidRPr="00C12DD0" w:rsidRDefault="001D4850" w:rsidP="001D4850">
            <w:pPr>
              <w:widowControl w:val="0"/>
              <w:jc w:val="both"/>
              <w:rPr>
                <w:rFonts w:ascii="Times New Roman" w:eastAsia="Times New Roman" w:hAnsi="Times New Roman" w:cs="Times New Roman"/>
                <w:sz w:val="24"/>
                <w:szCs w:val="24"/>
              </w:rPr>
            </w:pPr>
            <w:r w:rsidRPr="00C12DD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8E42D6A" w14:textId="77777777" w:rsidR="001D4850" w:rsidRPr="00C12DD0" w:rsidRDefault="001D4850" w:rsidP="001D4850">
            <w:pPr>
              <w:widowControl w:val="0"/>
              <w:jc w:val="both"/>
              <w:rPr>
                <w:rFonts w:ascii="Times New Roman" w:eastAsia="Times New Roman" w:hAnsi="Times New Roman" w:cs="Times New Roman"/>
                <w:color w:val="000000"/>
                <w:sz w:val="24"/>
                <w:szCs w:val="24"/>
              </w:rPr>
            </w:pPr>
            <w:r w:rsidRPr="00C12DD0">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4AF0CA9" w14:textId="5BB83F17" w:rsidR="001D4850" w:rsidRPr="00C12DD0" w:rsidRDefault="001D4850" w:rsidP="001D4850">
            <w:pPr>
              <w:widowControl w:val="0"/>
              <w:jc w:val="both"/>
              <w:rPr>
                <w:rFonts w:ascii="Times New Roman" w:eastAsia="Times New Roman" w:hAnsi="Times New Roman" w:cs="Times New Roman"/>
                <w:color w:val="000000"/>
                <w:sz w:val="24"/>
                <w:szCs w:val="24"/>
              </w:rPr>
            </w:pPr>
            <w:r w:rsidRPr="00C12DD0">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C12DD0">
              <w:rPr>
                <w:rFonts w:ascii="Times New Roman" w:eastAsia="Times New Roman" w:hAnsi="Times New Roman" w:cs="Times New Roman"/>
                <w:sz w:val="24"/>
                <w:szCs w:val="24"/>
              </w:rPr>
              <w:t>є</w:t>
            </w:r>
            <w:r w:rsidRPr="00C12DD0">
              <w:rPr>
                <w:rFonts w:ascii="Times New Roman" w:eastAsia="Times New Roman" w:hAnsi="Times New Roman" w:cs="Times New Roman"/>
                <w:color w:val="000000"/>
                <w:sz w:val="24"/>
                <w:szCs w:val="24"/>
              </w:rPr>
              <w:t xml:space="preserve">ктом договору про закупівлю, викладеним </w:t>
            </w:r>
            <w:r w:rsidRPr="00C12DD0">
              <w:rPr>
                <w:rFonts w:ascii="Times New Roman" w:eastAsia="Times New Roman" w:hAnsi="Times New Roman" w:cs="Times New Roman"/>
                <w:sz w:val="24"/>
                <w:szCs w:val="24"/>
              </w:rPr>
              <w:t>у</w:t>
            </w:r>
            <w:r w:rsidRPr="00C12DD0">
              <w:rPr>
                <w:rFonts w:ascii="Times New Roman" w:eastAsia="Times New Roman" w:hAnsi="Times New Roman" w:cs="Times New Roman"/>
                <w:color w:val="000000"/>
                <w:sz w:val="24"/>
                <w:szCs w:val="24"/>
              </w:rPr>
              <w:t xml:space="preserve"> </w:t>
            </w:r>
            <w:r w:rsidRPr="00C12DD0">
              <w:rPr>
                <w:rFonts w:ascii="Times New Roman" w:eastAsia="Times New Roman" w:hAnsi="Times New Roman" w:cs="Times New Roman"/>
                <w:b/>
                <w:i/>
                <w:color w:val="000000"/>
                <w:sz w:val="24"/>
                <w:szCs w:val="24"/>
              </w:rPr>
              <w:t xml:space="preserve">Додатку </w:t>
            </w:r>
            <w:r w:rsidRPr="00C12DD0">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12DD0">
              <w:rPr>
                <w:rFonts w:ascii="Times New Roman" w:eastAsia="Times New Roman" w:hAnsi="Times New Roman" w:cs="Times New Roman"/>
                <w:b/>
                <w:i/>
                <w:color w:val="000000"/>
                <w:sz w:val="24"/>
                <w:szCs w:val="24"/>
              </w:rPr>
              <w:t>в п. 4 Розділу 3</w:t>
            </w:r>
            <w:r w:rsidRPr="00C12DD0">
              <w:rPr>
                <w:rFonts w:ascii="Times New Roman" w:eastAsia="Times New Roman" w:hAnsi="Times New Roman" w:cs="Times New Roman"/>
                <w:color w:val="000000"/>
                <w:sz w:val="24"/>
                <w:szCs w:val="24"/>
              </w:rPr>
              <w:t xml:space="preserve"> до цієї тендерної документації.</w:t>
            </w:r>
          </w:p>
          <w:p w14:paraId="4A855801" w14:textId="77777777" w:rsidR="001D4850" w:rsidRPr="00C12DD0" w:rsidRDefault="001D4850" w:rsidP="001D4850">
            <w:pPr>
              <w:widowControl w:val="0"/>
              <w:jc w:val="both"/>
              <w:rPr>
                <w:rFonts w:ascii="Times New Roman" w:eastAsia="Times New Roman" w:hAnsi="Times New Roman" w:cs="Times New Roman"/>
                <w:sz w:val="24"/>
                <w:szCs w:val="24"/>
              </w:rPr>
            </w:pPr>
            <w:r w:rsidRPr="00C12DD0">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C12DD0">
              <w:rPr>
                <w:rFonts w:ascii="Times New Roman" w:eastAsia="Times New Roman" w:hAnsi="Times New Roman" w:cs="Times New Roman"/>
                <w:sz w:val="24"/>
                <w:szCs w:val="24"/>
              </w:rPr>
              <w:t>інформацію один раз.</w:t>
            </w:r>
          </w:p>
          <w:p w14:paraId="788E096F" w14:textId="77777777" w:rsidR="001D4850" w:rsidRPr="00C12DD0" w:rsidRDefault="001D4850" w:rsidP="001D48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12DD0">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w:t>
            </w:r>
            <w:r w:rsidRPr="00C12DD0">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14:paraId="7C0CD6D0" w14:textId="77777777" w:rsidR="001D4850" w:rsidRPr="00C12DD0" w:rsidRDefault="001D4850" w:rsidP="001D4850">
            <w:pPr>
              <w:widowControl w:val="0"/>
              <w:jc w:val="both"/>
              <w:rPr>
                <w:rFonts w:ascii="Times New Roman" w:eastAsia="Times New Roman" w:hAnsi="Times New Roman" w:cs="Times New Roman"/>
                <w:color w:val="000000"/>
                <w:sz w:val="24"/>
                <w:szCs w:val="24"/>
              </w:rPr>
            </w:pPr>
            <w:r w:rsidRPr="00C12DD0">
              <w:rPr>
                <w:rFonts w:ascii="Times New Roman" w:eastAsia="Times New Roman" w:hAnsi="Times New Roman" w:cs="Times New Roman"/>
                <w:color w:val="000000"/>
                <w:sz w:val="24"/>
                <w:szCs w:val="24"/>
              </w:rPr>
              <w:t xml:space="preserve">11. </w:t>
            </w:r>
            <w:r w:rsidRPr="00C12DD0">
              <w:rPr>
                <w:rFonts w:ascii="Times New Roman" w:eastAsia="Times New Roman" w:hAnsi="Times New Roman" w:cs="Times New Roman"/>
                <w:sz w:val="24"/>
                <w:szCs w:val="24"/>
              </w:rPr>
              <w:t>Тендерна п</w:t>
            </w:r>
            <w:r w:rsidRPr="00C12DD0">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399F48F" w14:textId="77777777" w:rsidR="001D4850" w:rsidRPr="00C12DD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C12DD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447C354" w14:textId="77777777" w:rsidR="001D4850" w:rsidRPr="00C12DD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C12DD0">
              <w:rPr>
                <w:rFonts w:ascii="Times New Roman" w:eastAsia="Times New Roman" w:hAnsi="Times New Roman" w:cs="Times New Roman"/>
                <w:sz w:val="24"/>
                <w:szCs w:val="24"/>
              </w:rPr>
              <w:t xml:space="preserve">—   </w:t>
            </w:r>
            <w:r w:rsidRPr="00C12DD0">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C12DD0">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1D3BE5" w14:textId="77777777" w:rsidR="001D4850" w:rsidRPr="00C12DD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C12DD0">
              <w:rPr>
                <w:rFonts w:ascii="Times New Roman" w:eastAsia="Times New Roman" w:hAnsi="Times New Roman" w:cs="Times New Roman"/>
                <w:sz w:val="24"/>
                <w:szCs w:val="24"/>
              </w:rPr>
              <w:t xml:space="preserve">—   </w:t>
            </w:r>
            <w:r w:rsidRPr="00C12DD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8F7385" w14:textId="77777777" w:rsidR="001D4850" w:rsidRPr="00C12DD0" w:rsidRDefault="001D4850" w:rsidP="001D4850">
            <w:pPr>
              <w:widowControl w:val="0"/>
              <w:pBdr>
                <w:top w:val="nil"/>
                <w:left w:val="nil"/>
                <w:bottom w:val="nil"/>
                <w:right w:val="nil"/>
                <w:between w:val="nil"/>
              </w:pBdr>
              <w:jc w:val="both"/>
              <w:rPr>
                <w:rFonts w:ascii="Times New Roman" w:eastAsia="Times New Roman" w:hAnsi="Times New Roman" w:cs="Times New Roman"/>
                <w:i/>
                <w:sz w:val="24"/>
                <w:szCs w:val="24"/>
              </w:rPr>
            </w:pPr>
            <w:r w:rsidRPr="00C12DD0">
              <w:rPr>
                <w:rFonts w:ascii="Times New Roman" w:eastAsia="Times New Roman" w:hAnsi="Times New Roman" w:cs="Times New Roman"/>
                <w:sz w:val="24"/>
                <w:szCs w:val="24"/>
              </w:rPr>
              <w:t xml:space="preserve">—   </w:t>
            </w:r>
            <w:r w:rsidRPr="00C12DD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BA81921" w14:textId="61F7C7E8" w:rsidR="001D4850" w:rsidRPr="00C12DD0" w:rsidRDefault="001D4850" w:rsidP="001D4850">
            <w:pPr>
              <w:widowControl w:val="0"/>
              <w:jc w:val="both"/>
              <w:rPr>
                <w:rFonts w:ascii="Times New Roman" w:eastAsia="Times New Roman" w:hAnsi="Times New Roman" w:cs="Times New Roman"/>
                <w:sz w:val="24"/>
                <w:szCs w:val="24"/>
              </w:rPr>
            </w:pPr>
            <w:r w:rsidRPr="00C12DD0">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CE5BE5" w:rsidRPr="00C12DD0">
              <w:rPr>
                <w:rFonts w:ascii="Times New Roman" w:eastAsia="Times New Roman" w:hAnsi="Times New Roman" w:cs="Times New Roman"/>
                <w:sz w:val="24"/>
                <w:szCs w:val="24"/>
                <w:lang w:bidi="uk-UA"/>
              </w:rPr>
              <w:t>/Ісламської Республіки Іран</w:t>
            </w:r>
            <w:r w:rsidRPr="00C12DD0">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CE5BE5" w:rsidRPr="00C12DD0">
              <w:rPr>
                <w:rFonts w:ascii="Times New Roman" w:eastAsia="Times New Roman" w:hAnsi="Times New Roman" w:cs="Times New Roman"/>
                <w:sz w:val="24"/>
                <w:szCs w:val="24"/>
                <w:lang w:bidi="uk-UA"/>
              </w:rPr>
              <w:t>/Ісламської Республіки Іран</w:t>
            </w:r>
            <w:r w:rsidRPr="00C12DD0">
              <w:rPr>
                <w:rFonts w:ascii="Times New Roman" w:eastAsia="Times New Roman" w:hAnsi="Times New Roman" w:cs="Times New Roman"/>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E5BE5" w:rsidRPr="00C12DD0">
              <w:rPr>
                <w:rFonts w:ascii="Times New Roman" w:eastAsia="Times New Roman" w:hAnsi="Times New Roman" w:cs="Times New Roman"/>
                <w:sz w:val="24"/>
                <w:szCs w:val="24"/>
                <w:lang w:bidi="uk-UA"/>
              </w:rPr>
              <w:t>/Ісламської Республіки Іран</w:t>
            </w:r>
            <w:r w:rsidRPr="00C12DD0">
              <w:rPr>
                <w:rFonts w:ascii="Times New Roman" w:eastAsia="Times New Roman" w:hAnsi="Times New Roman" w:cs="Times New Roman"/>
                <w:sz w:val="24"/>
                <w:szCs w:val="24"/>
              </w:rPr>
              <w:t>, громадянин Російської Федерації/Республіки Білорусь</w:t>
            </w:r>
            <w:r w:rsidR="00CE5BE5" w:rsidRPr="00C12DD0">
              <w:rPr>
                <w:rFonts w:ascii="Times New Roman" w:eastAsia="Times New Roman" w:hAnsi="Times New Roman" w:cs="Times New Roman"/>
                <w:sz w:val="24"/>
                <w:szCs w:val="24"/>
                <w:lang w:bidi="uk-UA"/>
              </w:rPr>
              <w:t>/Ісламської Республіки Іран</w:t>
            </w:r>
            <w:r w:rsidRPr="00C12DD0">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CE5BE5" w:rsidRPr="00C12DD0">
              <w:rPr>
                <w:rFonts w:ascii="Times New Roman" w:eastAsia="Times New Roman" w:hAnsi="Times New Roman" w:cs="Times New Roman"/>
                <w:sz w:val="24"/>
                <w:szCs w:val="24"/>
                <w:lang w:bidi="uk-UA"/>
              </w:rPr>
              <w:t>/Ісламської Республіки Іран</w:t>
            </w:r>
            <w:r w:rsidRPr="00C12DD0">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AD9058A" w14:textId="1726C8C3" w:rsidR="002025BD" w:rsidRPr="00C12DD0" w:rsidRDefault="002025BD" w:rsidP="002025BD">
            <w:pPr>
              <w:widowControl w:val="0"/>
              <w:jc w:val="both"/>
              <w:rPr>
                <w:rFonts w:ascii="Times New Roman" w:eastAsia="Times New Roman" w:hAnsi="Times New Roman" w:cs="Times New Roman"/>
                <w:sz w:val="24"/>
                <w:szCs w:val="24"/>
              </w:rPr>
            </w:pPr>
            <w:r w:rsidRPr="00C12DD0">
              <w:rPr>
                <w:rFonts w:ascii="Times New Roman" w:eastAsia="Times New Roman" w:hAnsi="Times New Roman" w:cs="Times New Roman"/>
                <w:sz w:val="24"/>
                <w:szCs w:val="24"/>
              </w:rPr>
              <w:t xml:space="preserve">Учасником надається </w:t>
            </w:r>
            <w:r w:rsidR="00AF1DFB" w:rsidRPr="00C12DD0">
              <w:rPr>
                <w:rFonts w:ascii="Times New Roman" w:eastAsia="Times New Roman" w:hAnsi="Times New Roman" w:cs="Times New Roman"/>
                <w:sz w:val="24"/>
                <w:szCs w:val="24"/>
              </w:rPr>
              <w:t xml:space="preserve">лист про те, </w:t>
            </w:r>
            <w:r w:rsidRPr="00C12DD0">
              <w:rPr>
                <w:rFonts w:ascii="Times New Roman" w:eastAsia="Times New Roman" w:hAnsi="Times New Roman" w:cs="Times New Roman"/>
                <w:sz w:val="24"/>
                <w:szCs w:val="24"/>
              </w:rPr>
              <w:t>що роботи проводяться з застосуванням заходів щодо захисту довкілля а саме:</w:t>
            </w:r>
          </w:p>
          <w:p w14:paraId="72B67764" w14:textId="77777777" w:rsidR="002025BD" w:rsidRPr="00C12DD0" w:rsidRDefault="002025BD" w:rsidP="002025BD">
            <w:pPr>
              <w:widowControl w:val="0"/>
              <w:jc w:val="both"/>
              <w:rPr>
                <w:rFonts w:ascii="Times New Roman" w:eastAsia="Times New Roman" w:hAnsi="Times New Roman" w:cs="Times New Roman"/>
                <w:sz w:val="24"/>
                <w:szCs w:val="24"/>
              </w:rPr>
            </w:pPr>
            <w:r w:rsidRPr="00C12DD0">
              <w:rPr>
                <w:rFonts w:ascii="Times New Roman" w:eastAsia="Times New Roman" w:hAnsi="Times New Roman" w:cs="Times New Roman"/>
                <w:sz w:val="24"/>
                <w:szCs w:val="24"/>
              </w:rPr>
              <w:t>- запобігати утворенню та зменшувати обсяги будівельних відходів;</w:t>
            </w:r>
          </w:p>
          <w:p w14:paraId="5D0F25B2" w14:textId="77777777" w:rsidR="002025BD" w:rsidRPr="00C12DD0" w:rsidRDefault="002025BD" w:rsidP="002025BD">
            <w:pPr>
              <w:widowControl w:val="0"/>
              <w:jc w:val="both"/>
              <w:rPr>
                <w:rFonts w:ascii="Times New Roman" w:eastAsia="Times New Roman" w:hAnsi="Times New Roman" w:cs="Times New Roman"/>
                <w:sz w:val="24"/>
                <w:szCs w:val="24"/>
              </w:rPr>
            </w:pPr>
            <w:r w:rsidRPr="00C12DD0">
              <w:rPr>
                <w:rFonts w:ascii="Times New Roman" w:eastAsia="Times New Roman" w:hAnsi="Times New Roman" w:cs="Times New Roman"/>
                <w:sz w:val="24"/>
                <w:szCs w:val="24"/>
              </w:rPr>
              <w:t>- здійснювати збирання, складування та вивезення відходів, які утворюються при проведенні робіт;</w:t>
            </w:r>
          </w:p>
          <w:p w14:paraId="29260CEF" w14:textId="77777777" w:rsidR="002025BD" w:rsidRPr="00C12DD0" w:rsidRDefault="002025BD" w:rsidP="002025BD">
            <w:pPr>
              <w:widowControl w:val="0"/>
              <w:jc w:val="both"/>
              <w:rPr>
                <w:rFonts w:ascii="Times New Roman" w:eastAsia="Times New Roman" w:hAnsi="Times New Roman" w:cs="Times New Roman"/>
                <w:sz w:val="24"/>
                <w:szCs w:val="24"/>
              </w:rPr>
            </w:pPr>
            <w:r w:rsidRPr="00C12DD0">
              <w:rPr>
                <w:rFonts w:ascii="Times New Roman" w:eastAsia="Times New Roman" w:hAnsi="Times New Roman" w:cs="Times New Roman"/>
                <w:sz w:val="24"/>
                <w:szCs w:val="24"/>
              </w:rPr>
              <w:t>- не допускати розливу нафтопродуктів, мастил та інших хімічних речовин на ґрунт;</w:t>
            </w:r>
          </w:p>
          <w:p w14:paraId="33CAFC8D" w14:textId="23862ECB" w:rsidR="002025BD" w:rsidRPr="00C12DD0" w:rsidRDefault="002025BD" w:rsidP="002025BD">
            <w:pPr>
              <w:widowControl w:val="0"/>
              <w:jc w:val="both"/>
              <w:rPr>
                <w:rFonts w:ascii="Times New Roman" w:eastAsia="Times New Roman" w:hAnsi="Times New Roman" w:cs="Times New Roman"/>
                <w:sz w:val="24"/>
                <w:szCs w:val="24"/>
              </w:rPr>
            </w:pPr>
            <w:r w:rsidRPr="00C12DD0">
              <w:rPr>
                <w:rFonts w:ascii="Times New Roman" w:eastAsia="Times New Roman" w:hAnsi="Times New Roman" w:cs="Times New Roman"/>
                <w:sz w:val="24"/>
                <w:szCs w:val="24"/>
              </w:rPr>
              <w:t>- ощадливо використовувати воду та електроенергію.</w:t>
            </w:r>
          </w:p>
          <w:p w14:paraId="6DBDF870" w14:textId="302D0CCD" w:rsidR="002025BD" w:rsidRPr="00C12DD0" w:rsidRDefault="002025BD" w:rsidP="002025BD">
            <w:pPr>
              <w:pStyle w:val="a6"/>
              <w:shd w:val="clear" w:color="auto" w:fill="FFFFFF"/>
              <w:ind w:left="0" w:firstLine="284"/>
              <w:jc w:val="both"/>
              <w:rPr>
                <w:rFonts w:ascii="Times New Roman" w:hAnsi="Times New Roman"/>
                <w:sz w:val="24"/>
                <w:szCs w:val="24"/>
              </w:rPr>
            </w:pPr>
            <w:r w:rsidRPr="00C12DD0">
              <w:rPr>
                <w:rFonts w:ascii="Times New Roman" w:hAnsi="Times New Roman"/>
                <w:sz w:val="24"/>
                <w:szCs w:val="24"/>
              </w:rPr>
              <w:t>Відповідальність за виконання вимог екологічної безпеки несуть керівники Учасника-переможця.</w:t>
            </w:r>
          </w:p>
          <w:p w14:paraId="1B13184D" w14:textId="0D375CE5" w:rsidR="00087D54" w:rsidRPr="00C12DD0" w:rsidRDefault="00087D54" w:rsidP="00087D54">
            <w:pPr>
              <w:ind w:right="-51"/>
              <w:jc w:val="both"/>
              <w:rPr>
                <w:rFonts w:ascii="Times New Roman" w:eastAsia="Times New Roman" w:hAnsi="Times New Roman" w:cs="Times New Roman"/>
                <w:bCs/>
                <w:color w:val="000000"/>
                <w:sz w:val="24"/>
                <w:szCs w:val="24"/>
                <w:lang w:eastAsia="uk-UA" w:bidi="en-US"/>
              </w:rPr>
            </w:pPr>
            <w:r w:rsidRPr="00C12DD0">
              <w:rPr>
                <w:rFonts w:ascii="Times New Roman" w:eastAsia="Times New Roman" w:hAnsi="Times New Roman" w:cs="Times New Roman"/>
                <w:bCs/>
                <w:color w:val="000000"/>
                <w:sz w:val="24"/>
                <w:szCs w:val="24"/>
                <w:lang w:eastAsia="uk-UA" w:bidi="en-US"/>
              </w:rPr>
              <w:t xml:space="preserve">Аномально  низька ціна тендерної пропозиції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w:t>
            </w:r>
            <w:r w:rsidRPr="00C12DD0">
              <w:rPr>
                <w:rFonts w:ascii="Times New Roman" w:eastAsia="Times New Roman" w:hAnsi="Times New Roman" w:cs="Times New Roman"/>
                <w:bCs/>
                <w:color w:val="000000"/>
                <w:sz w:val="24"/>
                <w:szCs w:val="24"/>
                <w:lang w:eastAsia="uk-UA" w:bidi="en-US"/>
              </w:rPr>
              <w:lastRenderedPageBreak/>
              <w:t>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98008A" w14:textId="77777777" w:rsidR="00087D54" w:rsidRPr="00C12DD0" w:rsidRDefault="00087D54" w:rsidP="00087D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textAlignment w:val="baseline"/>
              <w:rPr>
                <w:rFonts w:ascii="Times New Roman" w:eastAsia="Times New Roman" w:hAnsi="Times New Roman" w:cs="Times New Roman"/>
                <w:sz w:val="24"/>
                <w:szCs w:val="24"/>
                <w:lang w:bidi="en-US"/>
              </w:rPr>
            </w:pPr>
            <w:r w:rsidRPr="00C12DD0">
              <w:rPr>
                <w:rFonts w:ascii="Times New Roman" w:eastAsia="Times New Roman" w:hAnsi="Times New Roman" w:cs="Times New Roman"/>
                <w:sz w:val="24"/>
                <w:szCs w:val="24"/>
                <w:lang w:bidi="en-US"/>
              </w:rPr>
              <w:t>Обґрунтування аномально низької тендерної пропозиції може містити інформацію про:</w:t>
            </w:r>
          </w:p>
          <w:p w14:paraId="50597B4F" w14:textId="77777777" w:rsidR="00087D54" w:rsidRPr="00C12DD0" w:rsidRDefault="00087D54" w:rsidP="00087D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textAlignment w:val="baseline"/>
              <w:rPr>
                <w:rFonts w:ascii="Times New Roman" w:eastAsia="Times New Roman" w:hAnsi="Times New Roman" w:cs="Times New Roman"/>
                <w:sz w:val="24"/>
                <w:szCs w:val="24"/>
                <w:lang w:bidi="en-US"/>
              </w:rPr>
            </w:pPr>
            <w:r w:rsidRPr="00C12DD0">
              <w:rPr>
                <w:rFonts w:ascii="Times New Roman" w:eastAsia="Times New Roman" w:hAnsi="Times New Roman" w:cs="Times New Roman"/>
                <w:sz w:val="24"/>
                <w:szCs w:val="24"/>
                <w:lang w:bidi="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3DC62FD" w14:textId="77777777" w:rsidR="00087D54" w:rsidRPr="00C12DD0" w:rsidRDefault="00087D54" w:rsidP="00087D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textAlignment w:val="baseline"/>
              <w:rPr>
                <w:rFonts w:ascii="Times New Roman" w:eastAsia="Times New Roman" w:hAnsi="Times New Roman" w:cs="Times New Roman"/>
                <w:sz w:val="24"/>
                <w:szCs w:val="24"/>
                <w:lang w:bidi="en-US"/>
              </w:rPr>
            </w:pPr>
            <w:r w:rsidRPr="00C12DD0">
              <w:rPr>
                <w:rFonts w:ascii="Times New Roman" w:eastAsia="Times New Roman" w:hAnsi="Times New Roman" w:cs="Times New Roman"/>
                <w:sz w:val="24"/>
                <w:szCs w:val="24"/>
                <w:lang w:bidi="en-US"/>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8CE3CDC" w14:textId="77777777" w:rsidR="00087D54" w:rsidRPr="00C12DD0" w:rsidRDefault="00087D54" w:rsidP="00087D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textAlignment w:val="baseline"/>
              <w:rPr>
                <w:rFonts w:ascii="Times New Roman" w:eastAsia="Times New Roman" w:hAnsi="Times New Roman" w:cs="Times New Roman"/>
                <w:sz w:val="24"/>
                <w:szCs w:val="24"/>
                <w:lang w:bidi="en-US"/>
              </w:rPr>
            </w:pPr>
            <w:r w:rsidRPr="00C12DD0">
              <w:rPr>
                <w:rFonts w:ascii="Times New Roman" w:eastAsia="Times New Roman" w:hAnsi="Times New Roman" w:cs="Times New Roman"/>
                <w:sz w:val="24"/>
                <w:szCs w:val="24"/>
                <w:lang w:bidi="en-US"/>
              </w:rPr>
              <w:t>3) отримання учасником державної допомоги згідно із законодавством.</w:t>
            </w:r>
          </w:p>
          <w:p w14:paraId="464F790D" w14:textId="6B017932" w:rsidR="002025BD" w:rsidRPr="00C12DD0" w:rsidRDefault="00087D54" w:rsidP="00087D54">
            <w:pPr>
              <w:widowControl w:val="0"/>
              <w:jc w:val="both"/>
              <w:rPr>
                <w:rFonts w:ascii="Times New Roman" w:eastAsia="Times New Roman" w:hAnsi="Times New Roman" w:cs="Times New Roman"/>
                <w:i/>
                <w:sz w:val="20"/>
                <w:szCs w:val="20"/>
              </w:rPr>
            </w:pPr>
            <w:r w:rsidRPr="00C12DD0">
              <w:rPr>
                <w:rFonts w:ascii="Times New Roman" w:eastAsia="Times New Roman" w:hAnsi="Times New Roman" w:cs="Times New Roman"/>
                <w:sz w:val="24"/>
                <w:szCs w:val="24"/>
                <w:lang w:eastAsia="ru-RU" w:bidi="en-US"/>
              </w:rPr>
              <w:t>У разі надання обгрунтування згідно вищезазначених п. 1) та п.2) Замовник вимагає додаткового підтвердження вартості та умов надання послуг (рахунки, договори постачання, видаткові тощо), яка склалася на момент подання пропозиції учасником згідно розрахунків (кошторис, специфікація тощо), наданих у складі пропозиції, а також щодо працівників, зазначених у пропозиції учасника - відомості про суми нарахованого доходу, утриманого та сплаченого податку на доходи фізичних осіб та військового збору (4ДФ), при цьому,  сумарно сума  нарахованого доходу таких працівників повинна бути не меншою встановленої заробітної плати в кошторисному розрахунку/відомості заробітної плати, який повинен бути додатково наданий учасником з аномально низькою ціною.</w:t>
            </w:r>
          </w:p>
        </w:tc>
      </w:tr>
      <w:tr w:rsidR="001D4850" w14:paraId="17792576" w14:textId="77777777">
        <w:trPr>
          <w:trHeight w:val="1119"/>
          <w:jc w:val="center"/>
        </w:trPr>
        <w:tc>
          <w:tcPr>
            <w:tcW w:w="705" w:type="dxa"/>
          </w:tcPr>
          <w:p w14:paraId="4AB0758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E99DBB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F8ED83E" w14:textId="77777777" w:rsidR="001D4850" w:rsidRPr="00A95F17" w:rsidRDefault="001D4850" w:rsidP="001D485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w:t>
            </w:r>
            <w:r w:rsidRPr="00A95F17">
              <w:rPr>
                <w:rFonts w:ascii="Times New Roman" w:eastAsia="Times New Roman" w:hAnsi="Times New Roman" w:cs="Times New Roman"/>
                <w:b/>
                <w:i/>
                <w:sz w:val="24"/>
                <w:szCs w:val="24"/>
                <w:highlight w:val="white"/>
              </w:rPr>
              <w:t>системі закупівель у разі, коли:</w:t>
            </w:r>
          </w:p>
          <w:p w14:paraId="460A979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1) учасник процедури закупівлі:</w:t>
            </w:r>
          </w:p>
          <w:p w14:paraId="1F6575BC"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26281E5"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81DE470"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DD18A0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AA84917"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508D37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EA478F5" w14:textId="35577320" w:rsidR="001D4850" w:rsidRPr="00A95F17" w:rsidRDefault="00B46047" w:rsidP="001D4850">
            <w:pPr>
              <w:shd w:val="clear" w:color="auto" w:fill="FFFFFF"/>
              <w:ind w:firstLine="567"/>
              <w:jc w:val="both"/>
              <w:rPr>
                <w:rFonts w:ascii="Times New Roman" w:eastAsia="Times New Roman" w:hAnsi="Times New Roman" w:cs="Times New Roman"/>
                <w:sz w:val="24"/>
                <w:szCs w:val="24"/>
                <w:highlight w:val="white"/>
              </w:rPr>
            </w:pPr>
            <w:r w:rsidRPr="00B46047">
              <w:rPr>
                <w:rFonts w:ascii="Times New Roman" w:eastAsia="Times New Roman" w:hAnsi="Times New Roman" w:cs="Times New Roman"/>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eastAsia="Times New Roman" w:hAnsi="Times New Roman" w:cs="Times New Roman"/>
                <w:sz w:val="24"/>
                <w:szCs w:val="24"/>
              </w:rPr>
              <w:t>раїни, 2022 р., № 84, ст. 5176)</w:t>
            </w:r>
            <w:r w:rsidR="001D4850" w:rsidRPr="00A95F17">
              <w:rPr>
                <w:rFonts w:ascii="Times New Roman" w:eastAsia="Times New Roman" w:hAnsi="Times New Roman" w:cs="Times New Roman"/>
                <w:sz w:val="24"/>
                <w:szCs w:val="24"/>
                <w:highlight w:val="white"/>
              </w:rPr>
              <w:t>;</w:t>
            </w:r>
          </w:p>
          <w:p w14:paraId="76C11FD9"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2) тендерна пропозиція:</w:t>
            </w:r>
          </w:p>
          <w:p w14:paraId="69EFC7A8" w14:textId="4FA2A7AA"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ECB73BD"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строк дії якої закінчився;</w:t>
            </w:r>
          </w:p>
          <w:p w14:paraId="4E23EF3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A95F17">
              <w:rPr>
                <w:rFonts w:ascii="Times New Roman" w:eastAsia="Times New Roman" w:hAnsi="Times New Roman" w:cs="Times New Roman"/>
                <w:sz w:val="24"/>
                <w:szCs w:val="24"/>
                <w:highlight w:val="white"/>
              </w:rPr>
              <w:lastRenderedPageBreak/>
              <w:t>перевищення є більшим, ніж зазначений замовником в тендерній документації;</w:t>
            </w:r>
          </w:p>
          <w:p w14:paraId="539D6E8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9A6A89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3) переможець процедури закупівлі:</w:t>
            </w:r>
          </w:p>
          <w:p w14:paraId="699F218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8D6A62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B17CD6"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D0F06F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48A2649" w14:textId="77777777" w:rsidR="001D4850" w:rsidRPr="00A95F17" w:rsidRDefault="001D4850" w:rsidP="001D4850">
            <w:pPr>
              <w:shd w:val="clear" w:color="auto" w:fill="FFFFFF"/>
              <w:ind w:firstLine="567"/>
              <w:jc w:val="both"/>
              <w:rPr>
                <w:rFonts w:ascii="Times New Roman" w:eastAsia="Times New Roman" w:hAnsi="Times New Roman" w:cs="Times New Roman"/>
                <w:b/>
                <w:i/>
                <w:sz w:val="24"/>
                <w:szCs w:val="24"/>
                <w:highlight w:val="white"/>
              </w:rPr>
            </w:pPr>
            <w:r w:rsidRPr="00A95F1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2EBBD73" w14:textId="77777777" w:rsidR="001D4850" w:rsidRPr="00A95F17" w:rsidRDefault="001D4850" w:rsidP="001D4850">
            <w:pPr>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8CFB314"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15D8FC"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83229C4"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Pr>
                <w:rFonts w:ascii="Times New Roman" w:eastAsia="Times New Roman" w:hAnsi="Times New Roman" w:cs="Times New Roman"/>
                <w:sz w:val="24"/>
                <w:szCs w:val="24"/>
                <w:highlight w:val="white"/>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D4850" w14:paraId="758B35AF" w14:textId="77777777">
        <w:trPr>
          <w:trHeight w:val="472"/>
          <w:jc w:val="center"/>
        </w:trPr>
        <w:tc>
          <w:tcPr>
            <w:tcW w:w="9960" w:type="dxa"/>
            <w:gridSpan w:val="3"/>
            <w:vAlign w:val="center"/>
          </w:tcPr>
          <w:p w14:paraId="1D9EF0DE" w14:textId="77777777" w:rsidR="001D4850" w:rsidRDefault="001D4850" w:rsidP="001D485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D4850" w14:paraId="090C6DA2" w14:textId="77777777">
        <w:trPr>
          <w:trHeight w:val="1119"/>
          <w:jc w:val="center"/>
        </w:trPr>
        <w:tc>
          <w:tcPr>
            <w:tcW w:w="705" w:type="dxa"/>
          </w:tcPr>
          <w:p w14:paraId="78976DE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45F8C48"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09598DF"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616805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847A2C9"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3CF6E7"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0D8B56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4B37D05"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4CFEB6E"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7787AC4B"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AE9ACCA"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196787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w:t>
            </w:r>
            <w:r w:rsidRPr="00A95F17">
              <w:rPr>
                <w:rFonts w:ascii="Times New Roman" w:eastAsia="Times New Roman" w:hAnsi="Times New Roman" w:cs="Times New Roman"/>
                <w:sz w:val="24"/>
                <w:szCs w:val="24"/>
                <w:highlight w:val="white"/>
              </w:rPr>
              <w:t>підстав для відміни відкритих торгів, визначених пунктом 51 Особливостей, оприлюднюється інформація про відміну відкритих торгів</w:t>
            </w:r>
            <w:r>
              <w:rPr>
                <w:rFonts w:ascii="Times New Roman" w:eastAsia="Times New Roman" w:hAnsi="Times New Roman" w:cs="Times New Roman"/>
                <w:sz w:val="24"/>
                <w:szCs w:val="24"/>
                <w:highlight w:val="white"/>
              </w:rPr>
              <w:t>.</w:t>
            </w:r>
          </w:p>
          <w:p w14:paraId="6497E762"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294945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D4850" w14:paraId="09A25AEC" w14:textId="77777777">
        <w:trPr>
          <w:trHeight w:val="1119"/>
          <w:jc w:val="center"/>
        </w:trPr>
        <w:tc>
          <w:tcPr>
            <w:tcW w:w="705" w:type="dxa"/>
          </w:tcPr>
          <w:p w14:paraId="3CD69C0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02C4030"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CA73926"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64813C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62AF91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1D4850" w14:paraId="47A2C900" w14:textId="77777777">
        <w:trPr>
          <w:trHeight w:val="1119"/>
          <w:jc w:val="center"/>
        </w:trPr>
        <w:tc>
          <w:tcPr>
            <w:tcW w:w="705" w:type="dxa"/>
          </w:tcPr>
          <w:p w14:paraId="3486BD5E"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01B8A6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2B986CCD"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Проєкт договору про закупівлю викладено в </w:t>
            </w:r>
            <w:r w:rsidR="00A95F17">
              <w:rPr>
                <w:rFonts w:ascii="Times New Roman" w:eastAsia="Times New Roman" w:hAnsi="Times New Roman" w:cs="Times New Roman"/>
                <w:b/>
                <w:i/>
                <w:sz w:val="24"/>
                <w:szCs w:val="24"/>
              </w:rPr>
              <w:t>Додатку 5</w:t>
            </w:r>
            <w:r w:rsidRPr="00A95F17">
              <w:rPr>
                <w:rFonts w:ascii="Times New Roman" w:eastAsia="Times New Roman" w:hAnsi="Times New Roman" w:cs="Times New Roman"/>
                <w:sz w:val="24"/>
                <w:szCs w:val="24"/>
              </w:rPr>
              <w:t xml:space="preserve"> до цієї тендерної документації.</w:t>
            </w:r>
          </w:p>
          <w:p w14:paraId="1192CBD8" w14:textId="77777777" w:rsidR="001D4850" w:rsidRPr="00A95F17" w:rsidRDefault="001D4850" w:rsidP="001D4850">
            <w:pPr>
              <w:widowControl w:val="0"/>
              <w:ind w:right="12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95F1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D4850" w14:paraId="0D916073" w14:textId="77777777">
        <w:trPr>
          <w:trHeight w:val="2100"/>
          <w:jc w:val="center"/>
        </w:trPr>
        <w:tc>
          <w:tcPr>
            <w:tcW w:w="705" w:type="dxa"/>
          </w:tcPr>
          <w:p w14:paraId="4B05F3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E536C7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1752AD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6F91528"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CAD68F6" w14:textId="77777777" w:rsidR="001D4850" w:rsidRPr="00A95F17" w:rsidRDefault="001D4850" w:rsidP="001D4850">
            <w:pPr>
              <w:shd w:val="clear" w:color="auto" w:fill="FFFFFF"/>
              <w:spacing w:before="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3A07F81"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визначення грошового еквівалента зобов’язання в іноземній валюті;</w:t>
            </w:r>
          </w:p>
          <w:p w14:paraId="1F486569"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767360D"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95F17">
              <w:rPr>
                <w:rFonts w:ascii="Times New Roman" w:eastAsia="Times New Roman" w:hAnsi="Times New Roman" w:cs="Times New Roman"/>
                <w:i/>
                <w:sz w:val="24"/>
                <w:szCs w:val="24"/>
              </w:rPr>
              <w:t>(залишити у разі закупівлі товару)</w:t>
            </w:r>
            <w:r w:rsidRPr="00A95F17">
              <w:rPr>
                <w:rFonts w:ascii="Times New Roman" w:eastAsia="Times New Roman" w:hAnsi="Times New Roman" w:cs="Times New Roman"/>
                <w:sz w:val="24"/>
                <w:szCs w:val="24"/>
              </w:rPr>
              <w:t>.</w:t>
            </w:r>
          </w:p>
        </w:tc>
      </w:tr>
      <w:tr w:rsidR="001D4850" w14:paraId="5DEC37BD" w14:textId="77777777">
        <w:trPr>
          <w:trHeight w:val="1119"/>
          <w:jc w:val="center"/>
        </w:trPr>
        <w:tc>
          <w:tcPr>
            <w:tcW w:w="705" w:type="dxa"/>
          </w:tcPr>
          <w:p w14:paraId="1D2DD972"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02FBB0B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CB6850B"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Забезпечення виконання договору про закупівлю не вимагається.</w:t>
            </w:r>
          </w:p>
          <w:p w14:paraId="511AAB73" w14:textId="77777777" w:rsidR="001D4850" w:rsidRPr="00A95F17" w:rsidRDefault="001D4850" w:rsidP="001D4850">
            <w:pPr>
              <w:widowControl w:val="0"/>
              <w:ind w:right="120"/>
              <w:jc w:val="both"/>
              <w:rPr>
                <w:rFonts w:ascii="Times New Roman" w:eastAsia="Times New Roman" w:hAnsi="Times New Roman" w:cs="Times New Roman"/>
                <w:sz w:val="24"/>
                <w:szCs w:val="24"/>
              </w:rPr>
            </w:pPr>
          </w:p>
          <w:p w14:paraId="07302AF2" w14:textId="77777777" w:rsidR="001D4850" w:rsidRPr="00A95F17" w:rsidRDefault="001D4850" w:rsidP="001D4850">
            <w:pPr>
              <w:widowControl w:val="0"/>
              <w:jc w:val="both"/>
              <w:rPr>
                <w:rFonts w:ascii="Times New Roman" w:eastAsia="Times New Roman" w:hAnsi="Times New Roman" w:cs="Times New Roman"/>
                <w:sz w:val="24"/>
                <w:szCs w:val="24"/>
              </w:rPr>
            </w:pPr>
          </w:p>
        </w:tc>
      </w:tr>
    </w:tbl>
    <w:p w14:paraId="4A2345D8" w14:textId="77777777" w:rsidR="009F4784" w:rsidRDefault="009F4784">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463B56CB" w14:textId="77777777" w:rsidR="009F4784" w:rsidRDefault="00413A7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A95F17">
        <w:rPr>
          <w:rFonts w:ascii="Times New Roman" w:eastAsia="Times New Roman" w:hAnsi="Times New Roman" w:cs="Times New Roman"/>
          <w:sz w:val="24"/>
          <w:szCs w:val="24"/>
          <w:highlight w:val="white"/>
        </w:rPr>
        <w:t xml:space="preserve"> 1,2,3,4,5 до тендерної документації </w:t>
      </w:r>
      <w:r>
        <w:rPr>
          <w:rFonts w:ascii="Times New Roman" w:eastAsia="Times New Roman" w:hAnsi="Times New Roman" w:cs="Times New Roman"/>
          <w:sz w:val="24"/>
          <w:szCs w:val="24"/>
          <w:highlight w:val="white"/>
        </w:rPr>
        <w:t>в 1 прим.</w:t>
      </w:r>
    </w:p>
    <w:p w14:paraId="39C5AE5C" w14:textId="112E49F8" w:rsidR="00A95F17" w:rsidRDefault="00413A7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8D53B8">
        <w:rPr>
          <w:rFonts w:ascii="Times New Roman" w:eastAsia="Times New Roman" w:hAnsi="Times New Roman" w:cs="Times New Roman"/>
          <w:sz w:val="24"/>
          <w:szCs w:val="24"/>
          <w:highlight w:val="white"/>
        </w:rPr>
        <w:t xml:space="preserve">                       </w:t>
      </w:r>
    </w:p>
    <w:p w14:paraId="37D86D83" w14:textId="6005BB7D" w:rsidR="008D53B8" w:rsidRDefault="008D53B8">
      <w:pPr>
        <w:widowControl w:val="0"/>
        <w:spacing w:after="0" w:line="240" w:lineRule="auto"/>
        <w:jc w:val="both"/>
        <w:rPr>
          <w:rFonts w:ascii="Times New Roman" w:eastAsia="Times New Roman" w:hAnsi="Times New Roman" w:cs="Times New Roman"/>
          <w:sz w:val="24"/>
          <w:szCs w:val="24"/>
          <w:highlight w:val="white"/>
        </w:rPr>
      </w:pPr>
    </w:p>
    <w:p w14:paraId="5E9C0355" w14:textId="4FBA780F" w:rsidR="002D6EB0" w:rsidRDefault="002D6EB0">
      <w:pPr>
        <w:widowControl w:val="0"/>
        <w:spacing w:after="0" w:line="240" w:lineRule="auto"/>
        <w:jc w:val="both"/>
        <w:rPr>
          <w:rFonts w:ascii="Times New Roman" w:eastAsia="Times New Roman" w:hAnsi="Times New Roman" w:cs="Times New Roman"/>
          <w:highlight w:val="white"/>
        </w:rPr>
      </w:pPr>
    </w:p>
    <w:p w14:paraId="3F9CA886" w14:textId="7E276B7C" w:rsidR="002D6EB0" w:rsidRDefault="002D6EB0">
      <w:pPr>
        <w:widowControl w:val="0"/>
        <w:spacing w:after="0" w:line="240" w:lineRule="auto"/>
        <w:jc w:val="both"/>
        <w:rPr>
          <w:rFonts w:ascii="Times New Roman" w:eastAsia="Times New Roman" w:hAnsi="Times New Roman" w:cs="Times New Roman"/>
          <w:highlight w:val="white"/>
        </w:rPr>
      </w:pPr>
    </w:p>
    <w:p w14:paraId="49536ACF" w14:textId="4C94D870" w:rsidR="000041D4" w:rsidRDefault="000041D4">
      <w:pPr>
        <w:widowControl w:val="0"/>
        <w:spacing w:after="0" w:line="240" w:lineRule="auto"/>
        <w:jc w:val="both"/>
        <w:rPr>
          <w:rFonts w:ascii="Times New Roman" w:eastAsia="Times New Roman" w:hAnsi="Times New Roman" w:cs="Times New Roman"/>
          <w:highlight w:val="white"/>
        </w:rPr>
      </w:pPr>
    </w:p>
    <w:p w14:paraId="054011C4" w14:textId="12339AC4" w:rsidR="000041D4" w:rsidRDefault="000041D4">
      <w:pPr>
        <w:widowControl w:val="0"/>
        <w:spacing w:after="0" w:line="240" w:lineRule="auto"/>
        <w:jc w:val="both"/>
        <w:rPr>
          <w:rFonts w:ascii="Times New Roman" w:eastAsia="Times New Roman" w:hAnsi="Times New Roman" w:cs="Times New Roman"/>
          <w:highlight w:val="white"/>
        </w:rPr>
      </w:pPr>
    </w:p>
    <w:p w14:paraId="60C50520" w14:textId="646F2AEB" w:rsidR="000041D4" w:rsidRDefault="000041D4">
      <w:pPr>
        <w:widowControl w:val="0"/>
        <w:spacing w:after="0" w:line="240" w:lineRule="auto"/>
        <w:jc w:val="both"/>
        <w:rPr>
          <w:rFonts w:ascii="Times New Roman" w:eastAsia="Times New Roman" w:hAnsi="Times New Roman" w:cs="Times New Roman"/>
          <w:highlight w:val="white"/>
        </w:rPr>
      </w:pPr>
    </w:p>
    <w:p w14:paraId="17CE662B" w14:textId="746E3FF7" w:rsidR="000041D4" w:rsidRDefault="000041D4">
      <w:pPr>
        <w:widowControl w:val="0"/>
        <w:spacing w:after="0" w:line="240" w:lineRule="auto"/>
        <w:jc w:val="both"/>
        <w:rPr>
          <w:rFonts w:ascii="Times New Roman" w:eastAsia="Times New Roman" w:hAnsi="Times New Roman" w:cs="Times New Roman"/>
          <w:highlight w:val="white"/>
        </w:rPr>
      </w:pPr>
    </w:p>
    <w:p w14:paraId="4498CDC2" w14:textId="080734E6" w:rsidR="000041D4" w:rsidRDefault="000041D4">
      <w:pPr>
        <w:widowControl w:val="0"/>
        <w:spacing w:after="0" w:line="240" w:lineRule="auto"/>
        <w:jc w:val="both"/>
        <w:rPr>
          <w:rFonts w:ascii="Times New Roman" w:eastAsia="Times New Roman" w:hAnsi="Times New Roman" w:cs="Times New Roman"/>
          <w:highlight w:val="white"/>
        </w:rPr>
      </w:pPr>
    </w:p>
    <w:p w14:paraId="1784FFC9" w14:textId="3C6476E9" w:rsidR="000041D4" w:rsidRDefault="000041D4">
      <w:pPr>
        <w:widowControl w:val="0"/>
        <w:spacing w:after="0" w:line="240" w:lineRule="auto"/>
        <w:jc w:val="both"/>
        <w:rPr>
          <w:rFonts w:ascii="Times New Roman" w:eastAsia="Times New Roman" w:hAnsi="Times New Roman" w:cs="Times New Roman"/>
          <w:highlight w:val="white"/>
        </w:rPr>
      </w:pPr>
    </w:p>
    <w:p w14:paraId="753297B1" w14:textId="5481DA82" w:rsidR="000041D4" w:rsidRDefault="000041D4">
      <w:pPr>
        <w:widowControl w:val="0"/>
        <w:spacing w:after="0" w:line="240" w:lineRule="auto"/>
        <w:jc w:val="both"/>
        <w:rPr>
          <w:rFonts w:ascii="Times New Roman" w:eastAsia="Times New Roman" w:hAnsi="Times New Roman" w:cs="Times New Roman"/>
          <w:highlight w:val="white"/>
        </w:rPr>
      </w:pPr>
    </w:p>
    <w:p w14:paraId="14A8954E" w14:textId="5A9FD61B" w:rsidR="000041D4" w:rsidRDefault="000041D4">
      <w:pPr>
        <w:widowControl w:val="0"/>
        <w:spacing w:after="0" w:line="240" w:lineRule="auto"/>
        <w:jc w:val="both"/>
        <w:rPr>
          <w:rFonts w:ascii="Times New Roman" w:eastAsia="Times New Roman" w:hAnsi="Times New Roman" w:cs="Times New Roman"/>
          <w:highlight w:val="white"/>
        </w:rPr>
      </w:pPr>
    </w:p>
    <w:p w14:paraId="40E5B2A2" w14:textId="4E23A3C1" w:rsidR="000041D4" w:rsidRDefault="000041D4">
      <w:pPr>
        <w:widowControl w:val="0"/>
        <w:spacing w:after="0" w:line="240" w:lineRule="auto"/>
        <w:jc w:val="both"/>
        <w:rPr>
          <w:rFonts w:ascii="Times New Roman" w:eastAsia="Times New Roman" w:hAnsi="Times New Roman" w:cs="Times New Roman"/>
          <w:highlight w:val="white"/>
        </w:rPr>
      </w:pPr>
    </w:p>
    <w:p w14:paraId="484E0618" w14:textId="77777777" w:rsidR="000041D4" w:rsidRPr="008D53B8" w:rsidRDefault="000041D4">
      <w:pPr>
        <w:widowControl w:val="0"/>
        <w:spacing w:after="0" w:line="240" w:lineRule="auto"/>
        <w:jc w:val="both"/>
        <w:rPr>
          <w:rFonts w:ascii="Times New Roman" w:eastAsia="Times New Roman" w:hAnsi="Times New Roman" w:cs="Times New Roman"/>
          <w:highlight w:val="white"/>
        </w:rPr>
      </w:pPr>
    </w:p>
    <w:p w14:paraId="6FBEC075" w14:textId="77777777" w:rsidR="00A95F17" w:rsidRPr="00A95F17" w:rsidRDefault="00A95F17" w:rsidP="00A95F17">
      <w:pPr>
        <w:shd w:val="clear" w:color="auto" w:fill="FFFFFF"/>
        <w:spacing w:after="0" w:line="240" w:lineRule="auto"/>
        <w:ind w:left="8364"/>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lastRenderedPageBreak/>
        <w:t>Додаток 1</w:t>
      </w:r>
    </w:p>
    <w:p w14:paraId="03EA3BD3" w14:textId="77777777" w:rsidR="00A95F17" w:rsidRPr="00A95F17" w:rsidRDefault="00A95F17" w:rsidP="00A95F17">
      <w:pPr>
        <w:shd w:val="clear" w:color="auto" w:fill="FFFFFF"/>
        <w:spacing w:after="0" w:line="240" w:lineRule="auto"/>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sz w:val="24"/>
          <w:szCs w:val="24"/>
          <w:lang w:eastAsia="ru-RU"/>
        </w:rPr>
        <w:t>до тендерної документації</w:t>
      </w:r>
    </w:p>
    <w:p w14:paraId="4C05AFBF" w14:textId="77777777" w:rsidR="00A95F17" w:rsidRPr="00A95F17" w:rsidRDefault="00A95F17" w:rsidP="00A95F17">
      <w:pPr>
        <w:shd w:val="clear" w:color="auto" w:fill="FFFFFF"/>
        <w:spacing w:after="0" w:line="240" w:lineRule="auto"/>
        <w:ind w:firstLine="425"/>
        <w:jc w:val="both"/>
        <w:rPr>
          <w:rFonts w:ascii="Times New Roman" w:eastAsia="Arial" w:hAnsi="Times New Roman" w:cs="Times New Roman"/>
          <w:sz w:val="24"/>
          <w:szCs w:val="24"/>
          <w:lang w:eastAsia="ru-RU"/>
        </w:rPr>
      </w:pPr>
    </w:p>
    <w:p w14:paraId="278DFB15" w14:textId="77777777" w:rsidR="005129EB" w:rsidRPr="005129EB" w:rsidRDefault="005129EB" w:rsidP="005129EB">
      <w:pPr>
        <w:spacing w:after="0"/>
        <w:ind w:left="-284"/>
        <w:jc w:val="center"/>
        <w:rPr>
          <w:rFonts w:ascii="Times New Roman" w:eastAsiaTheme="minorHAnsi" w:hAnsi="Times New Roman" w:cs="Times New Roman"/>
          <w:b/>
          <w:bCs/>
          <w:sz w:val="24"/>
          <w:szCs w:val="24"/>
        </w:rPr>
      </w:pPr>
      <w:r w:rsidRPr="005129EB">
        <w:rPr>
          <w:rFonts w:ascii="Times New Roman" w:eastAsiaTheme="minorHAnsi" w:hAnsi="Times New Roman" w:cs="Times New Roman"/>
          <w:b/>
          <w:bCs/>
          <w:sz w:val="24"/>
          <w:szCs w:val="24"/>
        </w:rPr>
        <w:t xml:space="preserve">ПЕРЕЛІК ДОКУМЕНТІВ </w:t>
      </w:r>
    </w:p>
    <w:p w14:paraId="0CE61931" w14:textId="77777777" w:rsidR="005129EB" w:rsidRPr="005129EB" w:rsidRDefault="005129EB" w:rsidP="005129EB">
      <w:pPr>
        <w:spacing w:after="0"/>
        <w:ind w:left="-284"/>
        <w:jc w:val="center"/>
        <w:rPr>
          <w:rFonts w:ascii="Times New Roman" w:eastAsiaTheme="minorHAnsi" w:hAnsi="Times New Roman" w:cs="Times New Roman"/>
          <w:b/>
          <w:bCs/>
          <w:sz w:val="24"/>
          <w:szCs w:val="24"/>
        </w:rPr>
      </w:pPr>
      <w:r w:rsidRPr="005129EB">
        <w:rPr>
          <w:rFonts w:ascii="Times New Roman" w:eastAsiaTheme="minorHAnsi" w:hAnsi="Times New Roman" w:cs="Times New Roman"/>
          <w:b/>
          <w:bCs/>
          <w:sz w:val="24"/>
          <w:szCs w:val="24"/>
        </w:rPr>
        <w:t>для підтвердження відповідності пропозиції Учасника</w:t>
      </w:r>
    </w:p>
    <w:p w14:paraId="726127FE" w14:textId="77777777" w:rsidR="005129EB" w:rsidRPr="005129EB" w:rsidRDefault="005129EB" w:rsidP="005129EB">
      <w:pPr>
        <w:spacing w:after="0"/>
        <w:ind w:left="-284"/>
        <w:jc w:val="center"/>
        <w:rPr>
          <w:rFonts w:ascii="Times New Roman" w:eastAsiaTheme="minorHAnsi" w:hAnsi="Times New Roman" w:cs="Times New Roman"/>
          <w:b/>
          <w:bCs/>
          <w:sz w:val="24"/>
          <w:szCs w:val="24"/>
        </w:rPr>
      </w:pPr>
      <w:r w:rsidRPr="005129EB">
        <w:rPr>
          <w:rFonts w:ascii="Times New Roman" w:eastAsiaTheme="minorHAnsi" w:hAnsi="Times New Roman" w:cs="Times New Roman"/>
          <w:b/>
          <w:bCs/>
          <w:sz w:val="24"/>
          <w:szCs w:val="24"/>
        </w:rPr>
        <w:t xml:space="preserve"> кваліфікаційним критеріям та вимогам Замовника</w:t>
      </w:r>
    </w:p>
    <w:p w14:paraId="6110766C" w14:textId="77777777" w:rsidR="006F2D6E" w:rsidRDefault="006F2D6E" w:rsidP="006F2D6E">
      <w:pPr>
        <w:spacing w:after="0"/>
        <w:jc w:val="both"/>
        <w:rPr>
          <w:rFonts w:ascii="Times New Roman" w:eastAsiaTheme="minorHAnsi" w:hAnsi="Times New Roman" w:cs="Times New Roman"/>
          <w:color w:val="000000" w:themeColor="text1"/>
          <w:sz w:val="24"/>
          <w:szCs w:val="24"/>
        </w:rPr>
      </w:pPr>
    </w:p>
    <w:tbl>
      <w:tblPr>
        <w:tblW w:w="9952" w:type="dxa"/>
        <w:tblInd w:w="108" w:type="dxa"/>
        <w:tblLayout w:type="fixed"/>
        <w:tblCellMar>
          <w:left w:w="10" w:type="dxa"/>
          <w:right w:w="10" w:type="dxa"/>
        </w:tblCellMar>
        <w:tblLook w:val="04A0" w:firstRow="1" w:lastRow="0" w:firstColumn="1" w:lastColumn="0" w:noHBand="0" w:noVBand="1"/>
      </w:tblPr>
      <w:tblGrid>
        <w:gridCol w:w="3404"/>
        <w:gridCol w:w="6548"/>
      </w:tblGrid>
      <w:tr w:rsidR="00B77FBA" w:rsidRPr="00DE715F" w14:paraId="3A23711D" w14:textId="77777777" w:rsidTr="00E12D70">
        <w:tc>
          <w:tcPr>
            <w:tcW w:w="34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E549F0" w14:textId="77777777" w:rsidR="00B77FBA" w:rsidRPr="00DE715F" w:rsidRDefault="00B77FBA" w:rsidP="00E12D70">
            <w:pPr>
              <w:suppressAutoHyphens/>
              <w:autoSpaceDN w:val="0"/>
              <w:snapToGrid w:val="0"/>
              <w:jc w:val="center"/>
              <w:textAlignment w:val="baseline"/>
              <w:rPr>
                <w:rFonts w:ascii="Times New Roman" w:hAnsi="Times New Roman" w:cs="Times New Roman"/>
                <w:b/>
                <w:sz w:val="24"/>
                <w:szCs w:val="24"/>
                <w:lang w:eastAsia="ar-SA"/>
              </w:rPr>
            </w:pPr>
            <w:r w:rsidRPr="00DE715F">
              <w:rPr>
                <w:rFonts w:ascii="Times New Roman" w:hAnsi="Times New Roman" w:cs="Times New Roman"/>
                <w:b/>
                <w:sz w:val="24"/>
                <w:szCs w:val="24"/>
                <w:lang w:eastAsia="ar-SA"/>
              </w:rPr>
              <w:t xml:space="preserve">Критерії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23762" w14:textId="77777777" w:rsidR="00B77FBA" w:rsidRPr="00DE715F" w:rsidRDefault="00B77FBA" w:rsidP="00E12D70">
            <w:pPr>
              <w:suppressAutoHyphens/>
              <w:autoSpaceDN w:val="0"/>
              <w:snapToGrid w:val="0"/>
              <w:ind w:left="-3" w:right="312"/>
              <w:jc w:val="center"/>
              <w:textAlignment w:val="baseline"/>
              <w:rPr>
                <w:rFonts w:ascii="Times New Roman" w:hAnsi="Times New Roman" w:cs="Times New Roman"/>
                <w:b/>
                <w:sz w:val="24"/>
                <w:szCs w:val="24"/>
                <w:lang w:eastAsia="ar-SA"/>
              </w:rPr>
            </w:pPr>
            <w:r w:rsidRPr="00DE715F">
              <w:rPr>
                <w:rFonts w:ascii="Times New Roman" w:hAnsi="Times New Roman" w:cs="Times New Roman"/>
                <w:b/>
                <w:sz w:val="24"/>
                <w:szCs w:val="24"/>
                <w:lang w:eastAsia="ar-SA"/>
              </w:rPr>
              <w:t xml:space="preserve">Документ, який підтверджує відповідність </w:t>
            </w:r>
          </w:p>
        </w:tc>
      </w:tr>
      <w:tr w:rsidR="00B77FBA" w:rsidRPr="00DE715F" w14:paraId="190241EE" w14:textId="77777777" w:rsidTr="00E12D70">
        <w:tc>
          <w:tcPr>
            <w:tcW w:w="3404" w:type="dxa"/>
            <w:tcBorders>
              <w:left w:val="single" w:sz="4" w:space="0" w:color="000000"/>
              <w:bottom w:val="single" w:sz="4" w:space="0" w:color="000000"/>
            </w:tcBorders>
            <w:shd w:val="clear" w:color="auto" w:fill="auto"/>
            <w:tcMar>
              <w:top w:w="0" w:type="dxa"/>
              <w:left w:w="108" w:type="dxa"/>
              <w:bottom w:w="0" w:type="dxa"/>
              <w:right w:w="108" w:type="dxa"/>
            </w:tcMar>
          </w:tcPr>
          <w:p w14:paraId="7CB72D17" w14:textId="77777777" w:rsidR="00B77FBA" w:rsidRPr="00DE715F" w:rsidRDefault="00B77FBA" w:rsidP="00E12D70">
            <w:pPr>
              <w:suppressAutoHyphens/>
              <w:autoSpaceDN w:val="0"/>
              <w:snapToGrid w:val="0"/>
              <w:jc w:val="center"/>
              <w:textAlignment w:val="baseline"/>
              <w:rPr>
                <w:rFonts w:ascii="Times New Roman" w:hAnsi="Times New Roman" w:cs="Times New Roman"/>
                <w:b/>
                <w:sz w:val="24"/>
                <w:szCs w:val="24"/>
                <w:lang w:eastAsia="ar-SA"/>
              </w:rPr>
            </w:pPr>
            <w:r w:rsidRPr="00DE715F">
              <w:rPr>
                <w:rFonts w:ascii="Times New Roman" w:hAnsi="Times New Roman" w:cs="Times New Roman"/>
                <w:b/>
                <w:sz w:val="24"/>
                <w:szCs w:val="24"/>
                <w:lang w:eastAsia="ar-SA"/>
              </w:rPr>
              <w:t>1</w:t>
            </w:r>
          </w:p>
        </w:tc>
        <w:tc>
          <w:tcPr>
            <w:tcW w:w="654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9B71B" w14:textId="77777777" w:rsidR="00B77FBA" w:rsidRPr="00DE715F" w:rsidRDefault="00B77FBA" w:rsidP="00E12D70">
            <w:pPr>
              <w:suppressAutoHyphens/>
              <w:autoSpaceDN w:val="0"/>
              <w:snapToGrid w:val="0"/>
              <w:ind w:left="-3" w:right="312"/>
              <w:jc w:val="center"/>
              <w:textAlignment w:val="baseline"/>
              <w:rPr>
                <w:rFonts w:ascii="Times New Roman" w:hAnsi="Times New Roman" w:cs="Times New Roman"/>
                <w:b/>
                <w:sz w:val="24"/>
                <w:szCs w:val="24"/>
                <w:highlight w:val="yellow"/>
                <w:lang w:eastAsia="ar-SA"/>
              </w:rPr>
            </w:pPr>
            <w:r w:rsidRPr="00C12DD0">
              <w:rPr>
                <w:rFonts w:ascii="Times New Roman" w:hAnsi="Times New Roman" w:cs="Times New Roman"/>
                <w:b/>
                <w:sz w:val="24"/>
                <w:szCs w:val="24"/>
                <w:lang w:eastAsia="ar-SA"/>
              </w:rPr>
              <w:t>2</w:t>
            </w:r>
          </w:p>
        </w:tc>
      </w:tr>
      <w:tr w:rsidR="00B77FBA" w:rsidRPr="00DE715F" w14:paraId="6A979920" w14:textId="77777777" w:rsidTr="00E12D70">
        <w:trPr>
          <w:trHeight w:val="1237"/>
        </w:trPr>
        <w:tc>
          <w:tcPr>
            <w:tcW w:w="34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A80701" w14:textId="77777777" w:rsidR="00B77FBA" w:rsidRPr="00DE715F" w:rsidRDefault="00B77FBA" w:rsidP="00E12D70">
            <w:pPr>
              <w:tabs>
                <w:tab w:val="center" w:pos="4819"/>
                <w:tab w:val="right" w:pos="9639"/>
              </w:tabs>
              <w:suppressAutoHyphens/>
              <w:autoSpaceDN w:val="0"/>
              <w:snapToGrid w:val="0"/>
              <w:ind w:right="-108"/>
              <w:textAlignment w:val="baseline"/>
              <w:rPr>
                <w:rFonts w:ascii="Times New Roman" w:hAnsi="Times New Roman" w:cs="Times New Roman"/>
                <w:b/>
                <w:sz w:val="24"/>
                <w:szCs w:val="24"/>
                <w:lang w:eastAsia="ar-SA"/>
              </w:rPr>
            </w:pPr>
            <w:r w:rsidRPr="00DE715F">
              <w:rPr>
                <w:rFonts w:ascii="Times New Roman" w:hAnsi="Times New Roman" w:cs="Times New Roman"/>
                <w:b/>
                <w:sz w:val="24"/>
                <w:szCs w:val="24"/>
                <w:lang w:eastAsia="ar-SA"/>
              </w:rPr>
              <w:t xml:space="preserve"> 1.Наявність обладнання, матеріально-технічної бази та технологій</w:t>
            </w:r>
          </w:p>
        </w:tc>
        <w:tc>
          <w:tcPr>
            <w:tcW w:w="6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16609" w14:textId="77777777" w:rsidR="00B77FBA" w:rsidRPr="00DE715F" w:rsidRDefault="00B77FBA" w:rsidP="00E12D70">
            <w:pPr>
              <w:suppressAutoHyphens/>
              <w:autoSpaceDN w:val="0"/>
              <w:ind w:left="32" w:right="139"/>
              <w:jc w:val="both"/>
              <w:textAlignment w:val="baseline"/>
              <w:rPr>
                <w:rFonts w:ascii="Times New Roman" w:hAnsi="Times New Roman" w:cs="Times New Roman"/>
                <w:sz w:val="24"/>
                <w:szCs w:val="24"/>
                <w:lang w:eastAsia="ar-SA"/>
              </w:rPr>
            </w:pPr>
            <w:r w:rsidRPr="00C12DD0">
              <w:rPr>
                <w:rFonts w:ascii="Times New Roman" w:hAnsi="Times New Roman" w:cs="Times New Roman"/>
                <w:sz w:val="24"/>
                <w:szCs w:val="24"/>
                <w:lang w:eastAsia="ar-SA"/>
              </w:rPr>
              <w:t xml:space="preserve">1.1. </w:t>
            </w:r>
            <w:r w:rsidRPr="00C12DD0">
              <w:rPr>
                <w:rFonts w:ascii="Times New Roman" w:eastAsia="Times New Roman" w:hAnsi="Times New Roman" w:cs="Times New Roman"/>
                <w:sz w:val="24"/>
                <w:szCs w:val="24"/>
                <w:lang w:eastAsia="uk-UA"/>
              </w:rPr>
              <w:t xml:space="preserve">Довідка в довільній формі, що містить інформацію про наявність обладнання, матеріально-технічної бази. </w:t>
            </w:r>
            <w:r w:rsidRPr="00C12DD0">
              <w:rPr>
                <w:rFonts w:ascii="Times New Roman" w:hAnsi="Times New Roman" w:cs="Times New Roman"/>
                <w:sz w:val="24"/>
                <w:szCs w:val="24"/>
                <w:lang w:eastAsia="ar-SA"/>
              </w:rPr>
              <w:t>Учасник  має надати документи на підтвердження права власності/володіння/користування тощо відповідним обладнанням, матеріально-технічною базою, офісом, зазначеного у вищезазначеній довідці.</w:t>
            </w:r>
            <w:r w:rsidRPr="00DE715F">
              <w:rPr>
                <w:rFonts w:ascii="Times New Roman" w:hAnsi="Times New Roman" w:cs="Times New Roman"/>
                <w:sz w:val="24"/>
                <w:szCs w:val="24"/>
                <w:lang w:eastAsia="ar-SA"/>
              </w:rPr>
              <w:t xml:space="preserve"> </w:t>
            </w:r>
          </w:p>
          <w:p w14:paraId="5E8C8EBC" w14:textId="77777777" w:rsidR="00C12DD0" w:rsidRPr="00C12DD0" w:rsidRDefault="00B77FBA" w:rsidP="00E12D70">
            <w:pPr>
              <w:suppressAutoHyphens/>
              <w:autoSpaceDN w:val="0"/>
              <w:ind w:left="32" w:right="139"/>
              <w:jc w:val="both"/>
              <w:textAlignment w:val="baseline"/>
              <w:rPr>
                <w:rFonts w:ascii="Times New Roman" w:hAnsi="Times New Roman" w:cs="Times New Roman"/>
                <w:sz w:val="24"/>
                <w:szCs w:val="24"/>
                <w:lang w:eastAsia="ar-SA"/>
              </w:rPr>
            </w:pPr>
            <w:r w:rsidRPr="00DE715F">
              <w:rPr>
                <w:rFonts w:ascii="Times New Roman" w:hAnsi="Times New Roman" w:cs="Times New Roman"/>
                <w:sz w:val="24"/>
                <w:szCs w:val="24"/>
                <w:lang w:eastAsia="ar-SA"/>
              </w:rPr>
              <w:t xml:space="preserve">  1.2. </w:t>
            </w:r>
            <w:r w:rsidR="00C12DD0" w:rsidRPr="00C12DD0">
              <w:rPr>
                <w:rFonts w:ascii="Times New Roman" w:hAnsi="Times New Roman" w:cs="Times New Roman"/>
                <w:sz w:val="24"/>
                <w:szCs w:val="24"/>
                <w:lang w:eastAsia="ar-SA"/>
              </w:rPr>
              <w:t>У складі пропозиції  також надається копія  декларації відповідності матеріально-технічної бази суб'єкта господарювання вимогам законодавства з питань пожежної безпеки або декларації про провадження господарської діяльності, у якій повинна міститися інформація про наявність дозвільного документа, а саме: декларації відповідності матеріально-технічної бази суб'єкта господарювання вимогам законодавства з питань пожежної безпеки.</w:t>
            </w:r>
            <w:r w:rsidRPr="00C12DD0">
              <w:rPr>
                <w:rFonts w:ascii="Times New Roman" w:hAnsi="Times New Roman" w:cs="Times New Roman"/>
                <w:sz w:val="24"/>
                <w:szCs w:val="24"/>
                <w:lang w:eastAsia="ar-SA"/>
              </w:rPr>
              <w:t xml:space="preserve"> </w:t>
            </w:r>
          </w:p>
          <w:p w14:paraId="5A4F12EF" w14:textId="2DB0467A" w:rsidR="00B77FBA" w:rsidRPr="00C12DD0" w:rsidRDefault="00B77FBA" w:rsidP="00E12D70">
            <w:pPr>
              <w:suppressAutoHyphens/>
              <w:autoSpaceDN w:val="0"/>
              <w:ind w:left="32" w:right="139"/>
              <w:jc w:val="both"/>
              <w:textAlignment w:val="baseline"/>
              <w:rPr>
                <w:rFonts w:ascii="Times New Roman" w:hAnsi="Times New Roman" w:cs="Times New Roman"/>
                <w:sz w:val="24"/>
                <w:szCs w:val="24"/>
                <w:lang w:eastAsia="ar-SA"/>
              </w:rPr>
            </w:pPr>
            <w:r w:rsidRPr="00C12DD0">
              <w:rPr>
                <w:rFonts w:ascii="Times New Roman" w:hAnsi="Times New Roman" w:cs="Times New Roman"/>
                <w:sz w:val="24"/>
                <w:szCs w:val="24"/>
                <w:lang w:eastAsia="ar-SA"/>
              </w:rPr>
              <w:t xml:space="preserve">1.3. Надати копію чинного протоколу про виміри опору ізоляції електроінструменту, що буде використовуватися при надані послуг. </w:t>
            </w:r>
          </w:p>
          <w:p w14:paraId="26962F0C" w14:textId="77777777" w:rsidR="00B77FBA" w:rsidRPr="00DE715F" w:rsidRDefault="00B77FBA" w:rsidP="00E12D70">
            <w:pPr>
              <w:suppressAutoHyphens/>
              <w:autoSpaceDN w:val="0"/>
              <w:ind w:left="32" w:right="139"/>
              <w:jc w:val="both"/>
              <w:textAlignment w:val="baseline"/>
              <w:rPr>
                <w:rFonts w:ascii="Times New Roman" w:hAnsi="Times New Roman" w:cs="Times New Roman"/>
                <w:sz w:val="24"/>
                <w:szCs w:val="24"/>
                <w:highlight w:val="yellow"/>
                <w:lang w:eastAsia="ar-SA"/>
              </w:rPr>
            </w:pPr>
            <w:r w:rsidRPr="00C12DD0">
              <w:rPr>
                <w:rFonts w:ascii="Times New Roman" w:hAnsi="Times New Roman" w:cs="Times New Roman"/>
                <w:sz w:val="24"/>
                <w:szCs w:val="24"/>
                <w:lang w:eastAsia="ar-SA"/>
              </w:rPr>
              <w:t>1.4. Документально підтвердити  про наявність власної (або орендованої) електротехнічної лабораторії, з чинним на дату розкриття, сертифікатом або свідоцтвом, або іншим дозвільним документом згідно чинного законодавства, та додатком до такого сертифікату/ свідоцтва, або іншого дозвільного документу  про сферу вимірювань.</w:t>
            </w:r>
          </w:p>
        </w:tc>
      </w:tr>
      <w:tr w:rsidR="00B77FBA" w:rsidRPr="00DE715F" w14:paraId="472DE095" w14:textId="77777777" w:rsidTr="00E12D70">
        <w:trPr>
          <w:trHeight w:val="745"/>
        </w:trPr>
        <w:tc>
          <w:tcPr>
            <w:tcW w:w="34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DA628D" w14:textId="77777777" w:rsidR="00B77FBA" w:rsidRPr="00DE715F" w:rsidRDefault="00B77FBA" w:rsidP="00E12D70">
            <w:pPr>
              <w:tabs>
                <w:tab w:val="center" w:pos="4819"/>
                <w:tab w:val="right" w:pos="9639"/>
              </w:tabs>
              <w:suppressAutoHyphens/>
              <w:autoSpaceDN w:val="0"/>
              <w:snapToGrid w:val="0"/>
              <w:ind w:right="-108"/>
              <w:textAlignment w:val="baseline"/>
              <w:rPr>
                <w:rFonts w:ascii="Times New Roman" w:hAnsi="Times New Roman" w:cs="Times New Roman"/>
                <w:b/>
                <w:sz w:val="24"/>
                <w:szCs w:val="24"/>
                <w:lang w:eastAsia="ar-SA"/>
              </w:rPr>
            </w:pPr>
            <w:r w:rsidRPr="00DE715F">
              <w:rPr>
                <w:rFonts w:ascii="Times New Roman" w:hAnsi="Times New Roman" w:cs="Times New Roman"/>
                <w:b/>
                <w:sz w:val="24"/>
                <w:szCs w:val="24"/>
                <w:lang w:eastAsia="ar-SA"/>
              </w:rPr>
              <w:t>2. Наявність працівників відповідної кваліфікації, які мають необхідні знання та досвід</w:t>
            </w:r>
          </w:p>
        </w:tc>
        <w:tc>
          <w:tcPr>
            <w:tcW w:w="6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393B6" w14:textId="77777777" w:rsidR="00B77FBA" w:rsidRPr="00C12DD0" w:rsidRDefault="00B77FBA" w:rsidP="00E12D70">
            <w:pPr>
              <w:jc w:val="both"/>
              <w:rPr>
                <w:rFonts w:ascii="Times New Roman" w:eastAsia="Times New Roman" w:hAnsi="Times New Roman" w:cs="Times New Roman"/>
                <w:sz w:val="24"/>
                <w:szCs w:val="24"/>
                <w:lang w:eastAsia="uk-UA"/>
              </w:rPr>
            </w:pPr>
            <w:r w:rsidRPr="00DE715F">
              <w:rPr>
                <w:rFonts w:ascii="Times New Roman" w:eastAsia="Times New Roman" w:hAnsi="Times New Roman" w:cs="Times New Roman"/>
                <w:sz w:val="24"/>
                <w:szCs w:val="24"/>
                <w:lang w:eastAsia="uk-UA"/>
              </w:rPr>
              <w:t xml:space="preserve">2.1. </w:t>
            </w:r>
            <w:r w:rsidRPr="00C12DD0">
              <w:rPr>
                <w:rFonts w:ascii="Times New Roman" w:eastAsia="Times New Roman" w:hAnsi="Times New Roman" w:cs="Times New Roman"/>
                <w:sz w:val="24"/>
                <w:szCs w:val="24"/>
                <w:lang w:eastAsia="uk-UA"/>
              </w:rPr>
              <w:t xml:space="preserve">Довідка в довільній формі, що містить інформацію про наявність працівників відповідної кваліфікації, які мають необхідні знання та досвід.  </w:t>
            </w:r>
          </w:p>
          <w:p w14:paraId="79469ACF" w14:textId="77777777" w:rsidR="00B77FBA" w:rsidRPr="00C12DD0" w:rsidRDefault="00B77FBA" w:rsidP="00E12D70">
            <w:pPr>
              <w:ind w:left="43"/>
              <w:jc w:val="both"/>
              <w:rPr>
                <w:rFonts w:ascii="Times New Roman" w:eastAsia="Times New Roman" w:hAnsi="Times New Roman" w:cs="Times New Roman"/>
                <w:bCs/>
                <w:sz w:val="24"/>
                <w:szCs w:val="24"/>
                <w:lang w:eastAsia="uk-UA"/>
              </w:rPr>
            </w:pPr>
            <w:r w:rsidRPr="00C12DD0">
              <w:rPr>
                <w:rFonts w:ascii="Times New Roman" w:eastAsia="Times New Roman" w:hAnsi="Times New Roman" w:cs="Times New Roman"/>
                <w:noProof/>
                <w:sz w:val="24"/>
                <w:szCs w:val="24"/>
                <w:lang w:eastAsia="uk-UA"/>
              </w:rPr>
              <w:t>2.2. Скан-к</w:t>
            </w:r>
            <w:r w:rsidRPr="00C12DD0">
              <w:rPr>
                <w:rFonts w:ascii="Times New Roman" w:eastAsia="Times New Roman" w:hAnsi="Times New Roman" w:cs="Times New Roman"/>
                <w:bCs/>
                <w:sz w:val="24"/>
                <w:szCs w:val="24"/>
                <w:lang w:eastAsia="uk-UA"/>
              </w:rPr>
              <w:t>опії документів, які підтверджують, що особи,</w:t>
            </w:r>
            <w:r w:rsidRPr="00C12DD0">
              <w:rPr>
                <w:rFonts w:ascii="Times New Roman" w:eastAsia="Times New Roman" w:hAnsi="Times New Roman" w:cs="Times New Roman"/>
                <w:color w:val="000000"/>
                <w:sz w:val="24"/>
                <w:szCs w:val="24"/>
                <w:lang w:eastAsia="uk-UA"/>
              </w:rPr>
              <w:t xml:space="preserve"> вказані в довідці п. 2.1 </w:t>
            </w:r>
            <w:r w:rsidRPr="00C12DD0">
              <w:rPr>
                <w:rFonts w:ascii="Times New Roman" w:eastAsia="Times New Roman" w:hAnsi="Times New Roman" w:cs="Times New Roman"/>
                <w:bCs/>
                <w:sz w:val="24"/>
                <w:szCs w:val="24"/>
                <w:lang w:eastAsia="uk-UA"/>
              </w:rPr>
              <w:t xml:space="preserve"> дійсно працюють в Учасника (скан-копії наказів про призначення або скан-копії трудових книжок працівників, або скан-копії цивільно-правових договорів).</w:t>
            </w:r>
          </w:p>
          <w:p w14:paraId="24ADF468" w14:textId="77777777" w:rsidR="00B77FBA" w:rsidRPr="00C12DD0" w:rsidRDefault="00B77FBA" w:rsidP="00E12D70">
            <w:pPr>
              <w:ind w:left="43"/>
              <w:jc w:val="both"/>
              <w:rPr>
                <w:rFonts w:ascii="Times New Roman" w:eastAsia="Times New Roman" w:hAnsi="Times New Roman" w:cs="Times New Roman"/>
                <w:bCs/>
                <w:sz w:val="24"/>
                <w:szCs w:val="24"/>
                <w:lang w:eastAsia="uk-UA"/>
              </w:rPr>
            </w:pPr>
            <w:r w:rsidRPr="00C12DD0">
              <w:rPr>
                <w:rFonts w:ascii="Times New Roman" w:eastAsia="Times New Roman" w:hAnsi="Times New Roman" w:cs="Times New Roman"/>
                <w:bCs/>
                <w:sz w:val="24"/>
                <w:szCs w:val="24"/>
                <w:lang w:eastAsia="uk-UA"/>
              </w:rPr>
              <w:t>2.3.</w:t>
            </w:r>
            <w:r w:rsidRPr="00C12DD0">
              <w:rPr>
                <w:rFonts w:ascii="Times New Roman" w:hAnsi="Times New Roman" w:cs="Times New Roman"/>
                <w:sz w:val="24"/>
                <w:szCs w:val="24"/>
              </w:rPr>
              <w:t xml:space="preserve"> </w:t>
            </w:r>
            <w:r w:rsidRPr="00C12DD0">
              <w:rPr>
                <w:rFonts w:ascii="Times New Roman" w:eastAsia="Times New Roman" w:hAnsi="Times New Roman" w:cs="Times New Roman"/>
                <w:bCs/>
                <w:sz w:val="24"/>
                <w:szCs w:val="24"/>
                <w:lang w:eastAsia="uk-UA"/>
              </w:rPr>
              <w:t xml:space="preserve">На кожного працівника, зазначеного в довідці надати  копію документу  про одержання кваліфікації  (свідоцтво або диплом або сертифікат або інший документ згідно чинного законодавства). Керівник робіт повинен мати вищу освіту за </w:t>
            </w:r>
            <w:r w:rsidRPr="00C12DD0">
              <w:rPr>
                <w:rFonts w:ascii="Times New Roman" w:eastAsia="Times New Roman" w:hAnsi="Times New Roman" w:cs="Times New Roman"/>
                <w:bCs/>
                <w:sz w:val="24"/>
                <w:szCs w:val="24"/>
                <w:lang w:eastAsia="uk-UA"/>
              </w:rPr>
              <w:lastRenderedPageBreak/>
              <w:t>однією із спеціальностей у галузях знань “Архітектура та будівництво</w:t>
            </w:r>
            <w:r w:rsidRPr="00DE715F">
              <w:rPr>
                <w:rFonts w:ascii="Times New Roman" w:eastAsia="Times New Roman" w:hAnsi="Times New Roman" w:cs="Times New Roman"/>
                <w:bCs/>
                <w:sz w:val="24"/>
                <w:szCs w:val="24"/>
                <w:lang w:eastAsia="uk-UA"/>
              </w:rPr>
              <w:t>”, “Цивільна безпека” (за спеціальностями “Цивільна безпека”, “Пожежна безпека”), “Автоматизація та приладобудування”, “Електроніка та телекомунікації”, “</w:t>
            </w:r>
            <w:r w:rsidRPr="00C12DD0">
              <w:rPr>
                <w:rFonts w:ascii="Times New Roman" w:eastAsia="Times New Roman" w:hAnsi="Times New Roman" w:cs="Times New Roman"/>
                <w:bCs/>
                <w:sz w:val="24"/>
                <w:szCs w:val="24"/>
                <w:lang w:eastAsia="uk-UA"/>
              </w:rPr>
              <w:t xml:space="preserve">Електрична інженерія”, стаж роботи за цим видом робіт не менше трьох років або в органах та підрозділах цивільного захисту (за спеціальністю “Пожежна безпека”) не менше п’яти років, що підтверджується копією диплому та копією послужного списку/трудової книжки.  </w:t>
            </w:r>
          </w:p>
          <w:p w14:paraId="40860157" w14:textId="77777777" w:rsidR="00B77FBA" w:rsidRPr="00C12DD0" w:rsidRDefault="00B77FBA" w:rsidP="00E12D70">
            <w:pPr>
              <w:ind w:left="43"/>
              <w:jc w:val="both"/>
              <w:rPr>
                <w:rFonts w:ascii="Times New Roman" w:eastAsia="Times New Roman" w:hAnsi="Times New Roman" w:cs="Times New Roman"/>
                <w:bCs/>
                <w:sz w:val="24"/>
                <w:szCs w:val="24"/>
                <w:lang w:eastAsia="uk-UA"/>
              </w:rPr>
            </w:pPr>
            <w:r w:rsidRPr="00C12DD0">
              <w:rPr>
                <w:rFonts w:ascii="Times New Roman" w:eastAsia="Times New Roman" w:hAnsi="Times New Roman" w:cs="Times New Roman"/>
                <w:bCs/>
                <w:sz w:val="24"/>
                <w:szCs w:val="24"/>
                <w:lang w:eastAsia="uk-UA"/>
              </w:rPr>
              <w:t>На електромонтерів та налагоджувальників, керівника робіт, зазначених в довідці, надати посвідчення та витяги з протоколів про навчання  з перевірки знань з питань:</w:t>
            </w:r>
          </w:p>
          <w:p w14:paraId="6FEE2BFD" w14:textId="77777777" w:rsidR="00B77FBA" w:rsidRPr="00C12DD0" w:rsidRDefault="00B77FBA" w:rsidP="00E12D70">
            <w:pPr>
              <w:ind w:left="43"/>
              <w:jc w:val="both"/>
              <w:rPr>
                <w:rFonts w:ascii="Times New Roman" w:eastAsia="Times New Roman" w:hAnsi="Times New Roman" w:cs="Times New Roman"/>
                <w:bCs/>
                <w:sz w:val="24"/>
                <w:szCs w:val="24"/>
                <w:lang w:eastAsia="uk-UA"/>
              </w:rPr>
            </w:pPr>
            <w:r w:rsidRPr="00C12DD0">
              <w:rPr>
                <w:rFonts w:ascii="Times New Roman" w:eastAsia="Times New Roman" w:hAnsi="Times New Roman" w:cs="Times New Roman"/>
                <w:bCs/>
                <w:sz w:val="24"/>
                <w:szCs w:val="24"/>
                <w:lang w:eastAsia="uk-UA"/>
              </w:rPr>
              <w:t>-</w:t>
            </w:r>
            <w:r w:rsidRPr="00C12DD0">
              <w:rPr>
                <w:rFonts w:ascii="Times New Roman" w:eastAsia="Times New Roman" w:hAnsi="Times New Roman" w:cs="Times New Roman"/>
                <w:bCs/>
                <w:sz w:val="24"/>
                <w:szCs w:val="24"/>
                <w:lang w:eastAsia="uk-UA"/>
              </w:rPr>
              <w:tab/>
              <w:t>Правила охорони праці  під час роботи з інструментом та пристроями (НПАОП 0.00-1.71-13)</w:t>
            </w:r>
          </w:p>
          <w:p w14:paraId="1F1A6A65" w14:textId="77777777" w:rsidR="00B77FBA" w:rsidRPr="00C12DD0" w:rsidRDefault="00B77FBA" w:rsidP="00E12D70">
            <w:pPr>
              <w:ind w:left="43"/>
              <w:jc w:val="both"/>
              <w:rPr>
                <w:rFonts w:ascii="Times New Roman" w:eastAsia="Times New Roman" w:hAnsi="Times New Roman" w:cs="Times New Roman"/>
                <w:bCs/>
                <w:sz w:val="24"/>
                <w:szCs w:val="24"/>
                <w:lang w:eastAsia="uk-UA"/>
              </w:rPr>
            </w:pPr>
            <w:r w:rsidRPr="00C12DD0">
              <w:rPr>
                <w:rFonts w:ascii="Times New Roman" w:eastAsia="Times New Roman" w:hAnsi="Times New Roman" w:cs="Times New Roman"/>
                <w:bCs/>
                <w:sz w:val="24"/>
                <w:szCs w:val="24"/>
                <w:lang w:eastAsia="uk-UA"/>
              </w:rPr>
              <w:t>-</w:t>
            </w:r>
            <w:r w:rsidRPr="00C12DD0">
              <w:rPr>
                <w:rFonts w:ascii="Times New Roman" w:eastAsia="Times New Roman" w:hAnsi="Times New Roman" w:cs="Times New Roman"/>
                <w:bCs/>
                <w:sz w:val="24"/>
                <w:szCs w:val="24"/>
                <w:lang w:eastAsia="uk-UA"/>
              </w:rPr>
              <w:tab/>
              <w:t>Правила охорони праці пiд час виконання робіт на висоті  (НПАОП 0.00-1.15-07)</w:t>
            </w:r>
          </w:p>
          <w:p w14:paraId="5370644E" w14:textId="77777777" w:rsidR="00B77FBA" w:rsidRPr="00C12DD0" w:rsidRDefault="00B77FBA" w:rsidP="00E12D70">
            <w:pPr>
              <w:ind w:left="43"/>
              <w:jc w:val="both"/>
              <w:rPr>
                <w:rFonts w:ascii="Times New Roman" w:eastAsia="Times New Roman" w:hAnsi="Times New Roman" w:cs="Times New Roman"/>
                <w:bCs/>
                <w:sz w:val="24"/>
                <w:szCs w:val="24"/>
                <w:lang w:eastAsia="uk-UA"/>
              </w:rPr>
            </w:pPr>
            <w:r w:rsidRPr="00C12DD0">
              <w:rPr>
                <w:rFonts w:ascii="Times New Roman" w:eastAsia="Times New Roman" w:hAnsi="Times New Roman" w:cs="Times New Roman"/>
                <w:bCs/>
                <w:sz w:val="24"/>
                <w:szCs w:val="24"/>
                <w:lang w:eastAsia="uk-UA"/>
              </w:rPr>
              <w:t>-</w:t>
            </w:r>
            <w:r w:rsidRPr="00C12DD0">
              <w:rPr>
                <w:rFonts w:ascii="Times New Roman" w:eastAsia="Times New Roman" w:hAnsi="Times New Roman" w:cs="Times New Roman"/>
                <w:bCs/>
                <w:sz w:val="24"/>
                <w:szCs w:val="24"/>
                <w:lang w:eastAsia="uk-UA"/>
              </w:rPr>
              <w:tab/>
              <w:t>Правила безпечної експлуатації електроустановок споживачів</w:t>
            </w:r>
          </w:p>
          <w:p w14:paraId="19C4E658" w14:textId="77777777" w:rsidR="00B77FBA" w:rsidRPr="00C12DD0" w:rsidRDefault="00B77FBA" w:rsidP="00E12D70">
            <w:pPr>
              <w:ind w:left="43"/>
              <w:jc w:val="both"/>
              <w:rPr>
                <w:rFonts w:ascii="Times New Roman" w:eastAsia="Times New Roman" w:hAnsi="Times New Roman" w:cs="Times New Roman"/>
                <w:bCs/>
                <w:sz w:val="24"/>
                <w:szCs w:val="24"/>
                <w:lang w:eastAsia="uk-UA"/>
              </w:rPr>
            </w:pPr>
            <w:r w:rsidRPr="00C12DD0">
              <w:rPr>
                <w:rFonts w:ascii="Times New Roman" w:eastAsia="Times New Roman" w:hAnsi="Times New Roman" w:cs="Times New Roman"/>
                <w:bCs/>
                <w:sz w:val="24"/>
                <w:szCs w:val="24"/>
                <w:lang w:eastAsia="uk-UA"/>
              </w:rPr>
              <w:t>-</w:t>
            </w:r>
            <w:r w:rsidRPr="00C12DD0">
              <w:rPr>
                <w:rFonts w:ascii="Times New Roman" w:eastAsia="Times New Roman" w:hAnsi="Times New Roman" w:cs="Times New Roman"/>
                <w:bCs/>
                <w:sz w:val="24"/>
                <w:szCs w:val="24"/>
                <w:lang w:eastAsia="uk-UA"/>
              </w:rPr>
              <w:tab/>
              <w:t>Правила технічної експлуатації електроустановок споживачів</w:t>
            </w:r>
          </w:p>
          <w:p w14:paraId="31C587ED" w14:textId="77777777" w:rsidR="00B77FBA" w:rsidRPr="00C12DD0" w:rsidRDefault="00B77FBA" w:rsidP="00E12D70">
            <w:pPr>
              <w:ind w:left="43"/>
              <w:jc w:val="both"/>
              <w:rPr>
                <w:rFonts w:ascii="Times New Roman" w:eastAsia="Times New Roman" w:hAnsi="Times New Roman" w:cs="Times New Roman"/>
                <w:bCs/>
                <w:sz w:val="24"/>
                <w:szCs w:val="24"/>
                <w:lang w:eastAsia="uk-UA"/>
              </w:rPr>
            </w:pPr>
            <w:r w:rsidRPr="00C12DD0">
              <w:rPr>
                <w:rFonts w:ascii="Times New Roman" w:eastAsia="Times New Roman" w:hAnsi="Times New Roman" w:cs="Times New Roman"/>
                <w:bCs/>
                <w:sz w:val="24"/>
                <w:szCs w:val="24"/>
                <w:lang w:eastAsia="uk-UA"/>
              </w:rPr>
              <w:t xml:space="preserve">Додатково, для керівника робіт надати чинний висновок психофізіологічної експертизи про відповідність працівника професійним вимогам до виконання робіт підвищеної небезпеки. </w:t>
            </w:r>
          </w:p>
          <w:p w14:paraId="3D7DCD34" w14:textId="6AB874B7" w:rsidR="00B77FBA" w:rsidRDefault="00B77FBA" w:rsidP="00FC4AF5">
            <w:pPr>
              <w:ind w:left="43"/>
              <w:jc w:val="both"/>
              <w:rPr>
                <w:rFonts w:ascii="Times New Roman" w:eastAsia="Times New Roman" w:hAnsi="Times New Roman" w:cs="Times New Roman"/>
                <w:bCs/>
                <w:sz w:val="24"/>
                <w:szCs w:val="24"/>
                <w:lang w:eastAsia="uk-UA"/>
              </w:rPr>
            </w:pPr>
            <w:r w:rsidRPr="00C12DD0">
              <w:rPr>
                <w:rFonts w:ascii="Times New Roman" w:eastAsia="Times New Roman" w:hAnsi="Times New Roman" w:cs="Times New Roman"/>
                <w:bCs/>
                <w:sz w:val="24"/>
                <w:szCs w:val="24"/>
                <w:lang w:eastAsia="uk-UA"/>
              </w:rPr>
              <w:t xml:space="preserve">2.4. </w:t>
            </w:r>
            <w:r w:rsidR="00FC4AF5" w:rsidRPr="00C12DD0">
              <w:rPr>
                <w:rFonts w:ascii="Times New Roman" w:eastAsia="Times New Roman" w:hAnsi="Times New Roman" w:cs="Times New Roman"/>
                <w:bCs/>
                <w:sz w:val="24"/>
                <w:szCs w:val="24"/>
                <w:lang w:eastAsia="uk-UA"/>
              </w:rPr>
              <w:t>У зв’язку з наявністю шкідливих та небезпечних умов праці на об’єкті та керуючись постановою Кабінету Міністрів України від 01.08.1992 № 442, Учасник повинен надати в складі тендерної пропозиції документ (акт, або довідку, або інший документ) щодо вивчення матеріалів атестації робочих місць Учасника або субпідрядної організації  за умовами праці, виданий територіальним органом управління Держпраці або проектною та науково-дослідною організацією або технічною інспекцією праці профспілок щодо електромонтера та налагоджувальника. Такий документ повинен містити іформацію про</w:t>
            </w:r>
            <w:r w:rsidR="00FC4AF5" w:rsidRPr="00C12DD0">
              <w:t xml:space="preserve"> </w:t>
            </w:r>
            <w:r w:rsidR="004672F1" w:rsidRPr="00C12DD0">
              <w:rPr>
                <w:rFonts w:ascii="Times New Roman" w:eastAsia="Times New Roman" w:hAnsi="Times New Roman" w:cs="Times New Roman"/>
                <w:bCs/>
                <w:sz w:val="24"/>
                <w:szCs w:val="24"/>
                <w:lang w:eastAsia="uk-UA"/>
              </w:rPr>
              <w:t>р</w:t>
            </w:r>
            <w:r w:rsidR="00FC4AF5" w:rsidRPr="00C12DD0">
              <w:rPr>
                <w:rFonts w:ascii="Times New Roman" w:eastAsia="Times New Roman" w:hAnsi="Times New Roman" w:cs="Times New Roman"/>
                <w:bCs/>
                <w:sz w:val="24"/>
                <w:szCs w:val="24"/>
                <w:lang w:eastAsia="uk-UA"/>
              </w:rPr>
              <w:t>iвнi потенцiйно небезпечних виробничих</w:t>
            </w:r>
            <w:r w:rsidR="00FC4AF5" w:rsidRPr="00FC4AF5">
              <w:rPr>
                <w:rFonts w:ascii="Times New Roman" w:eastAsia="Times New Roman" w:hAnsi="Times New Roman" w:cs="Times New Roman"/>
                <w:bCs/>
                <w:sz w:val="24"/>
                <w:szCs w:val="24"/>
                <w:lang w:eastAsia="uk-UA"/>
              </w:rPr>
              <w:t xml:space="preserve"> факторiв на</w:t>
            </w:r>
            <w:r w:rsidR="00FC4AF5">
              <w:rPr>
                <w:rFonts w:ascii="Times New Roman" w:eastAsia="Times New Roman" w:hAnsi="Times New Roman" w:cs="Times New Roman"/>
                <w:bCs/>
                <w:sz w:val="24"/>
                <w:szCs w:val="24"/>
                <w:lang w:eastAsia="uk-UA"/>
              </w:rPr>
              <w:t xml:space="preserve"> робочих місцях.  </w:t>
            </w:r>
            <w:r w:rsidR="00FC4AF5" w:rsidRPr="00FC4AF5">
              <w:rPr>
                <w:rFonts w:ascii="Times New Roman" w:eastAsia="Times New Roman" w:hAnsi="Times New Roman" w:cs="Times New Roman"/>
                <w:bCs/>
                <w:sz w:val="24"/>
                <w:szCs w:val="24"/>
                <w:lang w:eastAsia="uk-UA"/>
              </w:rPr>
              <w:t xml:space="preserve">Підтвердити факт проведення контролю (перевірки) Держпраці за якістю проведення атестації робочих місць за умовами праці, правильністю застосування списків  виробництв, робіт,  професій, посад і показників, зайнятість в яких дає право на  пенсію  за  віком  на пільгових умовах (461-2016-п), Списків виробництв, робіт, цехів, професій і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(1290-97-п),  </w:t>
            </w:r>
            <w:r w:rsidR="00FC4AF5" w:rsidRPr="00FC4AF5">
              <w:rPr>
                <w:rFonts w:ascii="Times New Roman" w:eastAsia="Times New Roman" w:hAnsi="Times New Roman" w:cs="Times New Roman"/>
                <w:bCs/>
                <w:sz w:val="24"/>
                <w:szCs w:val="24"/>
                <w:lang w:eastAsia="uk-UA"/>
              </w:rPr>
              <w:lastRenderedPageBreak/>
              <w:t xml:space="preserve">Переліку  виробництв, цехів, професій і посад із шкідливими  умовами  праці,  робота  в яких дає право на скорочену тривалість  робочого  тижня  (163-2001-п),  Переліків робіт із особливо  шкідливими  і  особливо  важкими та шкідливими і важкими умовами  праці,  на яких встановлюється </w:t>
            </w:r>
            <w:r w:rsidR="00FC4AF5" w:rsidRPr="00C12DD0">
              <w:rPr>
                <w:rFonts w:ascii="Times New Roman" w:eastAsia="Times New Roman" w:hAnsi="Times New Roman" w:cs="Times New Roman"/>
                <w:bCs/>
                <w:sz w:val="24"/>
                <w:szCs w:val="24"/>
                <w:lang w:eastAsia="uk-UA"/>
              </w:rPr>
              <w:t>підвищена оплата праці, та інших  нормативно-правових  актів,  відповідно  до  яких надаються пільги  та компенсації працівникам за роботу із шкідливими умовами праці (шляхом листа від Держпраці, або іншого документального засвідчення проведення такого контролю (перевірки).</w:t>
            </w:r>
          </w:p>
          <w:p w14:paraId="01FC4D4B" w14:textId="60452D68" w:rsidR="00FC4AF5" w:rsidRPr="00DE715F" w:rsidRDefault="00FC4AF5" w:rsidP="002E0E13">
            <w:pPr>
              <w:ind w:left="43"/>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2.5. </w:t>
            </w:r>
            <w:r w:rsidRPr="00FC4AF5">
              <w:rPr>
                <w:rFonts w:ascii="Times New Roman" w:eastAsia="Times New Roman" w:hAnsi="Times New Roman" w:cs="Times New Roman"/>
                <w:bCs/>
                <w:sz w:val="24"/>
                <w:szCs w:val="24"/>
                <w:lang w:eastAsia="uk-UA"/>
              </w:rPr>
              <w:t xml:space="preserve">Надати </w:t>
            </w:r>
            <w:r w:rsidRPr="00C12DD0">
              <w:rPr>
                <w:rFonts w:ascii="Times New Roman" w:eastAsia="Times New Roman" w:hAnsi="Times New Roman" w:cs="Times New Roman"/>
                <w:bCs/>
                <w:sz w:val="24"/>
                <w:szCs w:val="24"/>
                <w:lang w:eastAsia="uk-UA"/>
              </w:rPr>
              <w:t>завірену учасником копія звіту з праці (форма № 1-ПВ) за останній звітній період або офіційний лист (довідка/інформація тощо) від органу статистики про те, що даний учасник не ввійшов до вибіркової сукупності респондентів, які у 2024 році підлягають обстеженню за формами №1-ПВ.</w:t>
            </w:r>
          </w:p>
        </w:tc>
      </w:tr>
      <w:tr w:rsidR="00B77FBA" w:rsidRPr="00DE715F" w14:paraId="43077CF0" w14:textId="77777777" w:rsidTr="00E12D70">
        <w:trPr>
          <w:trHeight w:val="849"/>
        </w:trPr>
        <w:tc>
          <w:tcPr>
            <w:tcW w:w="34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0D7FA9" w14:textId="77777777" w:rsidR="00B77FBA" w:rsidRPr="00DE715F" w:rsidRDefault="00B77FBA" w:rsidP="00E12D70">
            <w:pPr>
              <w:tabs>
                <w:tab w:val="center" w:pos="4819"/>
                <w:tab w:val="right" w:pos="9639"/>
              </w:tabs>
              <w:suppressAutoHyphens/>
              <w:autoSpaceDN w:val="0"/>
              <w:snapToGrid w:val="0"/>
              <w:ind w:right="-108"/>
              <w:textAlignment w:val="baseline"/>
              <w:rPr>
                <w:rFonts w:ascii="Times New Roman" w:hAnsi="Times New Roman" w:cs="Times New Roman"/>
                <w:sz w:val="24"/>
                <w:szCs w:val="24"/>
              </w:rPr>
            </w:pPr>
            <w:r w:rsidRPr="00DE715F">
              <w:rPr>
                <w:rFonts w:ascii="Times New Roman" w:hAnsi="Times New Roman" w:cs="Times New Roman"/>
                <w:b/>
                <w:sz w:val="24"/>
                <w:szCs w:val="24"/>
              </w:rPr>
              <w:lastRenderedPageBreak/>
              <w:t>3.Наявність документально підтвердженого досвіду виконання аналогічного договору</w:t>
            </w:r>
          </w:p>
        </w:tc>
        <w:tc>
          <w:tcPr>
            <w:tcW w:w="6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74479" w14:textId="77777777" w:rsidR="00B77FBA" w:rsidRPr="00C12DD0" w:rsidRDefault="00B77FBA" w:rsidP="00E12D70">
            <w:pPr>
              <w:jc w:val="both"/>
              <w:rPr>
                <w:rFonts w:ascii="Times New Roman" w:eastAsia="Times New Roman" w:hAnsi="Times New Roman" w:cs="Times New Roman"/>
                <w:bCs/>
                <w:spacing w:val="-2"/>
                <w:sz w:val="24"/>
                <w:szCs w:val="24"/>
                <w:lang w:eastAsia="uk-UA"/>
              </w:rPr>
            </w:pPr>
            <w:r w:rsidRPr="00DE715F">
              <w:rPr>
                <w:rFonts w:ascii="Times New Roman" w:eastAsia="Times New Roman" w:hAnsi="Times New Roman" w:cs="Times New Roman"/>
                <w:bCs/>
                <w:spacing w:val="-2"/>
                <w:sz w:val="24"/>
                <w:szCs w:val="24"/>
                <w:lang w:eastAsia="uk-UA"/>
              </w:rPr>
              <w:t xml:space="preserve">3.1. </w:t>
            </w:r>
            <w:r w:rsidRPr="00C12DD0">
              <w:rPr>
                <w:rFonts w:ascii="Times New Roman" w:eastAsia="Times New Roman" w:hAnsi="Times New Roman" w:cs="Times New Roman"/>
                <w:bCs/>
                <w:spacing w:val="-2"/>
                <w:sz w:val="24"/>
                <w:szCs w:val="24"/>
                <w:lang w:eastAsia="uk-UA"/>
              </w:rPr>
              <w:t>Довідка про виконання аналогічного договору по предмету закупівлі, із зазначенням назви, адреси замовника, П.І.Б., номерів телефонів контактних осіб Замовника.</w:t>
            </w:r>
          </w:p>
          <w:p w14:paraId="593A93C6" w14:textId="77777777" w:rsidR="00B77FBA" w:rsidRPr="00DE715F" w:rsidRDefault="00B77FBA" w:rsidP="00E12D70">
            <w:pPr>
              <w:jc w:val="both"/>
              <w:rPr>
                <w:rFonts w:ascii="Times New Roman" w:eastAsia="Times New Roman" w:hAnsi="Times New Roman" w:cs="Times New Roman"/>
                <w:bCs/>
                <w:spacing w:val="-2"/>
                <w:sz w:val="24"/>
                <w:szCs w:val="24"/>
                <w:lang w:eastAsia="uk-UA"/>
              </w:rPr>
            </w:pPr>
            <w:r w:rsidRPr="00C12DD0">
              <w:rPr>
                <w:rFonts w:ascii="Times New Roman" w:eastAsia="Times New Roman" w:hAnsi="Times New Roman" w:cs="Times New Roman"/>
                <w:bCs/>
                <w:spacing w:val="-2"/>
                <w:sz w:val="24"/>
                <w:szCs w:val="24"/>
                <w:lang w:eastAsia="uk-UA"/>
              </w:rPr>
              <w:t xml:space="preserve"> Надати не менше 1 копії договору, зазначеного в довідці в повному обсязі, копії/ю документів/а на підтвердження виконання не менше ніж одного договору, зазначеного в наданій Учасником довідці,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14:paraId="3743E726" w14:textId="77777777" w:rsidR="00B77FBA" w:rsidRPr="00DE715F" w:rsidRDefault="00B77FBA" w:rsidP="00E12D70">
            <w:pPr>
              <w:spacing w:after="0" w:line="240" w:lineRule="auto"/>
              <w:jc w:val="both"/>
              <w:rPr>
                <w:rFonts w:ascii="Times New Roman" w:hAnsi="Times New Roman" w:cs="Times New Roman"/>
                <w:sz w:val="24"/>
                <w:szCs w:val="24"/>
              </w:rPr>
            </w:pPr>
          </w:p>
        </w:tc>
      </w:tr>
    </w:tbl>
    <w:p w14:paraId="3AA59EE5" w14:textId="77777777" w:rsidR="00395977" w:rsidRPr="006F2D6E" w:rsidRDefault="00395977" w:rsidP="006F2D6E">
      <w:pPr>
        <w:spacing w:after="0"/>
        <w:jc w:val="both"/>
        <w:rPr>
          <w:rFonts w:ascii="Times New Roman" w:eastAsiaTheme="minorHAnsi" w:hAnsi="Times New Roman" w:cs="Times New Roman"/>
          <w:color w:val="000000" w:themeColor="text1"/>
          <w:sz w:val="24"/>
          <w:szCs w:val="24"/>
        </w:rPr>
      </w:pPr>
    </w:p>
    <w:p w14:paraId="0401C3A2" w14:textId="58925F41" w:rsidR="006F2D6E" w:rsidRPr="006F2D6E" w:rsidRDefault="006F2D6E" w:rsidP="006F2D6E">
      <w:pPr>
        <w:spacing w:after="0"/>
        <w:jc w:val="both"/>
        <w:rPr>
          <w:rFonts w:ascii="Times New Roman" w:eastAsiaTheme="minorHAnsi" w:hAnsi="Times New Roman" w:cs="Times New Roman"/>
          <w:color w:val="000000" w:themeColor="text1"/>
          <w:sz w:val="24"/>
          <w:szCs w:val="24"/>
        </w:rPr>
      </w:pPr>
    </w:p>
    <w:p w14:paraId="2070A4AC" w14:textId="77777777" w:rsidR="006F2D6E" w:rsidRPr="006F2D6E" w:rsidRDefault="006F2D6E" w:rsidP="00DE715F">
      <w:pPr>
        <w:spacing w:after="0"/>
        <w:jc w:val="both"/>
        <w:rPr>
          <w:rFonts w:ascii="Times New Roman" w:eastAsiaTheme="minorHAnsi" w:hAnsi="Times New Roman" w:cs="Times New Roman"/>
          <w:color w:val="000000" w:themeColor="text1"/>
          <w:sz w:val="24"/>
          <w:szCs w:val="24"/>
        </w:rPr>
      </w:pPr>
    </w:p>
    <w:p w14:paraId="1C6A1A40" w14:textId="77777777" w:rsidR="006F2D6E" w:rsidRPr="006F2D6E" w:rsidRDefault="006F2D6E" w:rsidP="006F2D6E">
      <w:pPr>
        <w:spacing w:after="0"/>
        <w:ind w:left="-284"/>
        <w:jc w:val="center"/>
        <w:rPr>
          <w:rFonts w:ascii="Times New Roman" w:eastAsiaTheme="minorHAnsi" w:hAnsi="Times New Roman" w:cs="Times New Roman"/>
          <w:b/>
          <w:color w:val="000000" w:themeColor="text1"/>
          <w:sz w:val="24"/>
          <w:szCs w:val="24"/>
        </w:rPr>
      </w:pPr>
      <w:r w:rsidRPr="006F2D6E">
        <w:rPr>
          <w:rFonts w:ascii="Times New Roman" w:eastAsiaTheme="minorHAnsi" w:hAnsi="Times New Roman" w:cs="Times New Roman"/>
          <w:b/>
          <w:color w:val="000000" w:themeColor="text1"/>
          <w:sz w:val="24"/>
          <w:szCs w:val="24"/>
        </w:rPr>
        <w:t>Інші документи, які надає Учасник (юридична особа, фізична особа та фізична-особа підприємець) в складі пропозиції</w:t>
      </w:r>
    </w:p>
    <w:p w14:paraId="2D7DD2D5" w14:textId="77777777" w:rsidR="006F2D6E" w:rsidRPr="006F2D6E" w:rsidRDefault="006F2D6E" w:rsidP="006F2D6E">
      <w:pPr>
        <w:spacing w:after="0"/>
        <w:ind w:left="-284"/>
        <w:jc w:val="center"/>
        <w:rPr>
          <w:rFonts w:ascii="Times New Roman" w:eastAsiaTheme="minorHAnsi" w:hAnsi="Times New Roman" w:cs="Times New Roman"/>
          <w:b/>
          <w:color w:val="000000" w:themeColor="text1"/>
          <w:sz w:val="24"/>
          <w:szCs w:val="24"/>
        </w:rPr>
      </w:pPr>
    </w:p>
    <w:p w14:paraId="4F0DF717" w14:textId="77777777" w:rsidR="006F2D6E" w:rsidRPr="006F2D6E" w:rsidRDefault="006F2D6E" w:rsidP="006F2D6E">
      <w:pPr>
        <w:numPr>
          <w:ilvl w:val="0"/>
          <w:numId w:val="34"/>
        </w:numPr>
        <w:spacing w:after="0" w:line="240" w:lineRule="auto"/>
        <w:contextualSpacing/>
        <w:jc w:val="both"/>
        <w:rPr>
          <w:rFonts w:ascii="Times New Roman" w:eastAsia="Times New Roman" w:hAnsi="Times New Roman" w:cs="Times New Roman"/>
          <w:sz w:val="24"/>
          <w:szCs w:val="24"/>
          <w:lang w:bidi="uk-UA"/>
        </w:rPr>
      </w:pPr>
      <w:r w:rsidRPr="006F2D6E">
        <w:rPr>
          <w:rFonts w:ascii="Times New Roman" w:eastAsia="Times New Roman" w:hAnsi="Times New Roman" w:cs="Times New Roman"/>
          <w:sz w:val="24"/>
          <w:szCs w:val="24"/>
          <w:lang w:bidi="uk-UA"/>
        </w:rPr>
        <w:t xml:space="preserve">Оригінал або </w:t>
      </w:r>
      <w:r w:rsidRPr="00C12DD0">
        <w:rPr>
          <w:rFonts w:ascii="Times New Roman" w:eastAsia="Times New Roman" w:hAnsi="Times New Roman" w:cs="Times New Roman"/>
          <w:sz w:val="24"/>
          <w:szCs w:val="24"/>
          <w:lang w:bidi="uk-UA"/>
        </w:rPr>
        <w:t xml:space="preserve">копія, завірена належним чином у сканованому вигляді </w:t>
      </w:r>
      <w:r w:rsidRPr="00C12DD0">
        <w:rPr>
          <w:rFonts w:ascii="Times New Roman" w:eastAsia="Times New Roman" w:hAnsi="Times New Roman" w:cs="Times New Roman"/>
          <w:b/>
          <w:bCs/>
          <w:sz w:val="24"/>
          <w:szCs w:val="24"/>
          <w:u w:val="single"/>
          <w:lang w:bidi="uk-UA"/>
        </w:rPr>
        <w:t>Статуту</w:t>
      </w:r>
      <w:r w:rsidRPr="00C12DD0">
        <w:rPr>
          <w:rFonts w:ascii="Times New Roman" w:eastAsia="Times New Roman" w:hAnsi="Times New Roman" w:cs="Times New Roman"/>
          <w:sz w:val="24"/>
          <w:szCs w:val="24"/>
          <w:lang w:bidi="uk-UA"/>
        </w:rPr>
        <w:t xml:space="preserve"> або іншого установчого документу в останній редакції, в повному обсязі, з відміткою державного реєстратора. У разі відсутності відмітки державного реєстратора, в Довідці довільної форми учасник повинен зазначати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w:t>
      </w:r>
      <w:r w:rsidRPr="006F2D6E">
        <w:rPr>
          <w:rFonts w:ascii="Times New Roman" w:eastAsia="Times New Roman" w:hAnsi="Times New Roman" w:cs="Times New Roman"/>
          <w:sz w:val="24"/>
          <w:szCs w:val="24"/>
          <w:lang w:bidi="uk-UA"/>
        </w:rPr>
        <w:t>) в останній редакції.</w:t>
      </w:r>
    </w:p>
    <w:p w14:paraId="65CD12A8" w14:textId="77777777" w:rsidR="006F2D6E" w:rsidRPr="006F2D6E" w:rsidRDefault="006F2D6E" w:rsidP="006F2D6E">
      <w:pPr>
        <w:spacing w:after="0" w:line="240" w:lineRule="auto"/>
        <w:ind w:left="720"/>
        <w:contextualSpacing/>
        <w:jc w:val="both"/>
        <w:rPr>
          <w:rFonts w:ascii="Times New Roman" w:eastAsia="Times New Roman" w:hAnsi="Times New Roman" w:cs="Times New Roman"/>
          <w:sz w:val="24"/>
          <w:szCs w:val="24"/>
          <w:lang w:bidi="uk-UA"/>
        </w:rPr>
      </w:pPr>
      <w:r w:rsidRPr="006F2D6E">
        <w:rPr>
          <w:rFonts w:ascii="Times New Roman" w:eastAsia="Times New Roman" w:hAnsi="Times New Roman" w:cs="Times New Roman"/>
          <w:sz w:val="24"/>
          <w:szCs w:val="24"/>
          <w:lang w:bidi="uk-UA"/>
        </w:rPr>
        <w:t>У випадку, якщо учасник діє на підставі модельного статуту необхідно надати рішення про створення та провадження діяльності учасника з використанням модельного статуту.</w:t>
      </w:r>
    </w:p>
    <w:p w14:paraId="0751A70E" w14:textId="77777777" w:rsidR="006F2D6E" w:rsidRPr="006F2D6E" w:rsidRDefault="006F2D6E" w:rsidP="006F2D6E">
      <w:pPr>
        <w:spacing w:after="0" w:line="240" w:lineRule="auto"/>
        <w:ind w:left="720"/>
        <w:contextualSpacing/>
        <w:jc w:val="both"/>
        <w:rPr>
          <w:rFonts w:ascii="Times New Roman" w:eastAsia="Times New Roman" w:hAnsi="Times New Roman" w:cs="Times New Roman"/>
          <w:sz w:val="24"/>
          <w:szCs w:val="24"/>
          <w:lang w:bidi="uk-UA"/>
        </w:rPr>
      </w:pPr>
      <w:r w:rsidRPr="006F2D6E">
        <w:rPr>
          <w:rFonts w:ascii="Times New Roman" w:eastAsia="Times New Roman" w:hAnsi="Times New Roman" w:cs="Times New Roman"/>
          <w:sz w:val="24"/>
          <w:szCs w:val="24"/>
          <w:lang w:bidi="uk-UA"/>
        </w:rPr>
        <w:t xml:space="preserve">Якщо Статутом або іншим установчим документом учасника визначені обмеження (в т. ч. вартісні) повноважень керівника, іншої посадової особи, представника учасника щодо участі у процедурах закупівель, підписання документів пропозиції, вчинення від імені учасника правочинів, у т. ч. укладання (підписання) договорів, у вигляді необхідності попереднього отримання згоди (дозволу тощо) Загальних Зборів, </w:t>
      </w:r>
      <w:r w:rsidRPr="006F2D6E">
        <w:rPr>
          <w:rFonts w:ascii="Times New Roman" w:eastAsia="Times New Roman" w:hAnsi="Times New Roman" w:cs="Times New Roman"/>
          <w:sz w:val="24"/>
          <w:szCs w:val="24"/>
          <w:lang w:bidi="uk-UA"/>
        </w:rPr>
        <w:lastRenderedPageBreak/>
        <w:t>Наглядової ради чи іншого органу юридичної особи на реалізацію таких повноважень вищевказаними особами, учасник повинен надати у складі пропозиції відповідний документ від такого органу юридичної особи про підтвердження відповідних повноважень відповідних осіб.</w:t>
      </w:r>
    </w:p>
    <w:p w14:paraId="62826667" w14:textId="77777777" w:rsidR="006F2D6E" w:rsidRPr="006F2D6E" w:rsidRDefault="006F2D6E" w:rsidP="006F2D6E">
      <w:pPr>
        <w:numPr>
          <w:ilvl w:val="0"/>
          <w:numId w:val="34"/>
        </w:numPr>
        <w:spacing w:after="0" w:line="240" w:lineRule="auto"/>
        <w:contextualSpacing/>
        <w:jc w:val="both"/>
        <w:rPr>
          <w:rFonts w:ascii="Times New Roman" w:eastAsia="Times New Roman" w:hAnsi="Times New Roman" w:cs="Times New Roman"/>
          <w:color w:val="000000"/>
          <w:sz w:val="24"/>
          <w:szCs w:val="20"/>
        </w:rPr>
      </w:pPr>
      <w:r w:rsidRPr="006F2D6E">
        <w:rPr>
          <w:rFonts w:ascii="Times New Roman" w:eastAsia="Times New Roman" w:hAnsi="Times New Roman" w:cs="Times New Roman"/>
          <w:color w:val="000000"/>
          <w:sz w:val="24"/>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F2D6E">
        <w:rPr>
          <w:rFonts w:ascii="Times New Roman" w:eastAsia="Times New Roman" w:hAnsi="Times New Roman" w:cs="Times New Roman"/>
          <w:sz w:val="24"/>
          <w:szCs w:val="20"/>
        </w:rPr>
        <w:t xml:space="preserve">— </w:t>
      </w:r>
      <w:r w:rsidRPr="006F2D6E">
        <w:rPr>
          <w:rFonts w:ascii="Times New Roman" w:eastAsia="Times New Roman" w:hAnsi="Times New Roman" w:cs="Times New Roman"/>
          <w:color w:val="000000"/>
          <w:sz w:val="24"/>
          <w:szCs w:val="20"/>
        </w:rPr>
        <w:t>підприємців та громадських формувань, а іншою особою, учасник надає довіреність або доручення на таку особу.</w:t>
      </w:r>
    </w:p>
    <w:p w14:paraId="3F9F5E9A" w14:textId="77777777" w:rsidR="006F2D6E" w:rsidRPr="006F2D6E" w:rsidRDefault="006F2D6E" w:rsidP="006F2D6E">
      <w:pPr>
        <w:spacing w:after="0" w:line="240" w:lineRule="auto"/>
        <w:ind w:left="720"/>
        <w:contextualSpacing/>
        <w:jc w:val="both"/>
        <w:rPr>
          <w:rFonts w:ascii="Times New Roman" w:eastAsia="Times New Roman" w:hAnsi="Times New Roman" w:cs="Times New Roman"/>
          <w:color w:val="000000"/>
          <w:sz w:val="24"/>
          <w:szCs w:val="20"/>
          <w:lang w:bidi="uk-UA"/>
        </w:rPr>
      </w:pPr>
      <w:r w:rsidRPr="006F2D6E">
        <w:rPr>
          <w:rFonts w:ascii="Times New Roman" w:eastAsia="Times New Roman" w:hAnsi="Times New Roman" w:cs="Times New Roman"/>
          <w:color w:val="000000"/>
          <w:sz w:val="24"/>
          <w:szCs w:val="20"/>
          <w:lang w:bidi="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та/або іншим документом, що підтверджує повноваження посадової особи учасника на підписання всіх документів) – для юридичних осіб.</w:t>
      </w:r>
    </w:p>
    <w:p w14:paraId="5FFD03F9" w14:textId="77777777" w:rsidR="006F2D6E" w:rsidRPr="00C12DD0" w:rsidRDefault="006F2D6E" w:rsidP="006F2D6E">
      <w:pPr>
        <w:spacing w:after="0" w:line="240" w:lineRule="auto"/>
        <w:ind w:left="720"/>
        <w:contextualSpacing/>
        <w:jc w:val="both"/>
        <w:rPr>
          <w:rFonts w:ascii="Times New Roman" w:eastAsia="Times New Roman" w:hAnsi="Times New Roman" w:cs="Times New Roman"/>
          <w:color w:val="000000"/>
          <w:sz w:val="24"/>
          <w:szCs w:val="20"/>
          <w:lang w:bidi="uk-UA"/>
        </w:rPr>
      </w:pPr>
      <w:r w:rsidRPr="006F2D6E">
        <w:rPr>
          <w:rFonts w:ascii="Times New Roman" w:eastAsia="Times New Roman" w:hAnsi="Times New Roman" w:cs="Times New Roman"/>
          <w:color w:val="000000"/>
          <w:sz w:val="24"/>
          <w:szCs w:val="20"/>
          <w:lang w:bidi="uk-UA"/>
        </w:rPr>
        <w:t xml:space="preserve">Повноваження учасника фізичної особи або фізичної особи-підприємця підтверджуються поданням оригіналу або копією, завіреною належним чином паспорта в повному обсязі,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іншого документа, передбаченого ст.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що посвідчує його особу, та оригіналу або копією, завіреною належним чином довідки про присвоєння </w:t>
      </w:r>
      <w:r w:rsidRPr="00C12DD0">
        <w:rPr>
          <w:rFonts w:ascii="Times New Roman" w:eastAsia="Times New Roman" w:hAnsi="Times New Roman" w:cs="Times New Roman"/>
          <w:color w:val="000000"/>
          <w:sz w:val="24"/>
          <w:szCs w:val="20"/>
          <w:lang w:bidi="uk-UA"/>
        </w:rPr>
        <w:t>ідентифікаційного номеру/картки платника податків (у разі відсутності з релігійних переконань – копію сторінок паспорта з відповідною відміткою).</w:t>
      </w:r>
    </w:p>
    <w:p w14:paraId="088E52FC" w14:textId="77777777" w:rsidR="006F2D6E" w:rsidRPr="00C12DD0" w:rsidRDefault="006F2D6E" w:rsidP="006F2D6E">
      <w:pPr>
        <w:numPr>
          <w:ilvl w:val="0"/>
          <w:numId w:val="34"/>
        </w:numPr>
        <w:spacing w:after="0" w:line="240" w:lineRule="auto"/>
        <w:contextualSpacing/>
        <w:jc w:val="both"/>
        <w:rPr>
          <w:rFonts w:ascii="Times New Roman" w:eastAsia="Times New Roman" w:hAnsi="Times New Roman" w:cs="Times New Roman"/>
          <w:color w:val="000000"/>
          <w:sz w:val="40"/>
          <w:szCs w:val="20"/>
        </w:rPr>
      </w:pPr>
      <w:r w:rsidRPr="00C12DD0">
        <w:rPr>
          <w:rFonts w:ascii="Times New Roman" w:eastAsia="Times New Roman" w:hAnsi="Times New Roman" w:cs="Times New Roman"/>
          <w:b/>
          <w:color w:val="000000"/>
          <w:sz w:val="24"/>
          <w:szCs w:val="20"/>
        </w:rPr>
        <w:t xml:space="preserve">Достовірна інформація у вигляді довідки довільної форми, </w:t>
      </w:r>
      <w:r w:rsidRPr="00C12DD0">
        <w:rPr>
          <w:rFonts w:ascii="Times New Roman" w:eastAsia="Times New Roman" w:hAnsi="Times New Roman" w:cs="Times New Roman"/>
          <w:sz w:val="24"/>
          <w:szCs w:val="20"/>
        </w:rPr>
        <w:t>у</w:t>
      </w:r>
      <w:r w:rsidRPr="00C12DD0">
        <w:rPr>
          <w:rFonts w:ascii="Times New Roman" w:eastAsia="Times New Roman" w:hAnsi="Times New Roman" w:cs="Times New Roman"/>
          <w:color w:val="000000"/>
          <w:sz w:val="24"/>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12DD0">
        <w:rPr>
          <w:rFonts w:ascii="Times New Roman" w:eastAsia="Times New Roman" w:hAnsi="Times New Roman" w:cs="Times New Roman"/>
          <w:i/>
          <w:color w:val="000000"/>
          <w:sz w:val="24"/>
          <w:szCs w:val="20"/>
        </w:rPr>
        <w:t>Замість довідки довільної форми учасник може надати чинну ліцензію або документ дозвільного характеру.</w:t>
      </w:r>
    </w:p>
    <w:p w14:paraId="571233C2" w14:textId="77777777" w:rsidR="006F2D6E" w:rsidRPr="00C12DD0" w:rsidRDefault="006F2D6E" w:rsidP="006F2D6E">
      <w:pPr>
        <w:numPr>
          <w:ilvl w:val="0"/>
          <w:numId w:val="34"/>
        </w:numPr>
        <w:spacing w:after="0" w:line="240" w:lineRule="auto"/>
        <w:contextualSpacing/>
        <w:jc w:val="both"/>
        <w:rPr>
          <w:rFonts w:ascii="Times New Roman" w:eastAsia="Times New Roman" w:hAnsi="Times New Roman" w:cs="Times New Roman"/>
          <w:color w:val="000000"/>
          <w:sz w:val="24"/>
          <w:szCs w:val="24"/>
        </w:rPr>
      </w:pPr>
      <w:r w:rsidRPr="00C12DD0">
        <w:rPr>
          <w:rFonts w:ascii="Times New Roman" w:eastAsia="Times New Roman" w:hAnsi="Times New Roman" w:cs="Times New Roman"/>
          <w:b/>
          <w:bCs/>
          <w:sz w:val="24"/>
          <w:szCs w:val="24"/>
        </w:rPr>
        <w:t>Довідку в довільній формі</w:t>
      </w:r>
      <w:r w:rsidRPr="00C12DD0">
        <w:rPr>
          <w:rFonts w:ascii="Times New Roman" w:eastAsia="Times New Roman" w:hAnsi="Times New Roman" w:cs="Times New Roman"/>
          <w:sz w:val="24"/>
          <w:szCs w:val="24"/>
        </w:rPr>
        <w:t xml:space="preserve"> від Учасника, що з боку Замовника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14:paraId="70588BBD" w14:textId="3B3B81DF" w:rsidR="006F2D6E" w:rsidRPr="00C12DD0" w:rsidRDefault="006F2D6E" w:rsidP="00761A4F">
      <w:pPr>
        <w:numPr>
          <w:ilvl w:val="0"/>
          <w:numId w:val="34"/>
        </w:numPr>
        <w:spacing w:after="0" w:line="240" w:lineRule="auto"/>
        <w:contextualSpacing/>
        <w:jc w:val="both"/>
        <w:rPr>
          <w:rFonts w:ascii="Times New Roman" w:eastAsia="Times New Roman" w:hAnsi="Times New Roman" w:cs="Times New Roman"/>
          <w:color w:val="000000"/>
          <w:sz w:val="24"/>
          <w:szCs w:val="24"/>
        </w:rPr>
      </w:pPr>
      <w:r w:rsidRPr="00C12DD0">
        <w:rPr>
          <w:rFonts w:ascii="Times New Roman" w:eastAsia="Times New Roman" w:hAnsi="Times New Roman" w:cs="Times New Roman"/>
          <w:b/>
          <w:bCs/>
          <w:sz w:val="24"/>
          <w:szCs w:val="24"/>
          <w:lang w:bidi="uk-UA"/>
        </w:rPr>
        <w:t>Гарантійний лист</w:t>
      </w:r>
      <w:r w:rsidRPr="00C12DD0">
        <w:rPr>
          <w:rFonts w:ascii="Times New Roman" w:eastAsia="Times New Roman" w:hAnsi="Times New Roman" w:cs="Times New Roman"/>
          <w:sz w:val="24"/>
          <w:szCs w:val="24"/>
          <w:lang w:bidi="uk-UA"/>
        </w:rPr>
        <w:t>, що постачальник не є юридичною особою — резидентом Російської Федерації/Республіки Білорусь</w:t>
      </w:r>
      <w:r w:rsidR="00761A4F" w:rsidRPr="00C12DD0">
        <w:rPr>
          <w:rFonts w:ascii="Times New Roman" w:eastAsia="Times New Roman" w:hAnsi="Times New Roman" w:cs="Times New Roman"/>
          <w:sz w:val="24"/>
          <w:szCs w:val="24"/>
          <w:lang w:bidi="uk-UA"/>
        </w:rPr>
        <w:t>/Ісламської Республіки Іран</w:t>
      </w:r>
      <w:r w:rsidRPr="00C12DD0">
        <w:rPr>
          <w:rFonts w:ascii="Times New Roman" w:eastAsia="Times New Roman" w:hAnsi="Times New Roman" w:cs="Times New Roman"/>
          <w:sz w:val="24"/>
          <w:szCs w:val="24"/>
          <w:lang w:bidi="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761A4F" w:rsidRPr="00C12DD0">
        <w:rPr>
          <w:rFonts w:ascii="Times New Roman" w:eastAsia="Times New Roman" w:hAnsi="Times New Roman" w:cs="Times New Roman"/>
          <w:sz w:val="24"/>
          <w:szCs w:val="24"/>
          <w:lang w:bidi="uk-UA"/>
        </w:rPr>
        <w:t>/Ісламської Республіки Іран</w:t>
      </w:r>
      <w:r w:rsidRPr="00C12DD0">
        <w:rPr>
          <w:rFonts w:ascii="Times New Roman" w:eastAsia="Times New Roman" w:hAnsi="Times New Roman" w:cs="Times New Roman"/>
          <w:sz w:val="24"/>
          <w:szCs w:val="24"/>
          <w:lang w:bidi="uk-UA"/>
        </w:rPr>
        <w:t>, та/або юридичною особою, кінцевим бенефіціарним власником (власником) якої є резидент (резиденти) Російської Федерації/Республіки Білорусь</w:t>
      </w:r>
      <w:r w:rsidR="00761A4F" w:rsidRPr="00C12DD0">
        <w:rPr>
          <w:rFonts w:ascii="Times New Roman" w:eastAsia="Times New Roman" w:hAnsi="Times New Roman" w:cs="Times New Roman"/>
          <w:sz w:val="24"/>
          <w:szCs w:val="24"/>
          <w:lang w:bidi="uk-UA"/>
        </w:rPr>
        <w:t>/Ісламської Республіки Іран</w:t>
      </w:r>
      <w:r w:rsidRPr="00C12DD0">
        <w:rPr>
          <w:rFonts w:ascii="Times New Roman" w:eastAsia="Times New Roman" w:hAnsi="Times New Roman" w:cs="Times New Roman"/>
          <w:sz w:val="24"/>
          <w:szCs w:val="24"/>
          <w:lang w:bidi="uk-UA"/>
        </w:rPr>
        <w:t>, або фізичною особою (фізичною особою — підприємцем) — резидентом Російської Федерації/Республіки Білорусь</w:t>
      </w:r>
      <w:r w:rsidR="00761A4F" w:rsidRPr="00C12DD0">
        <w:rPr>
          <w:rFonts w:ascii="Times New Roman" w:eastAsia="Times New Roman" w:hAnsi="Times New Roman" w:cs="Times New Roman"/>
          <w:sz w:val="24"/>
          <w:szCs w:val="24"/>
          <w:lang w:bidi="uk-UA"/>
        </w:rPr>
        <w:t>/Ісламської Республіки Іран</w:t>
      </w:r>
      <w:r w:rsidRPr="00C12DD0">
        <w:rPr>
          <w:rFonts w:ascii="Times New Roman" w:eastAsia="Times New Roman" w:hAnsi="Times New Roman" w:cs="Times New Roman"/>
          <w:sz w:val="24"/>
          <w:szCs w:val="24"/>
          <w:lang w:bidi="uk-UA"/>
        </w:rPr>
        <w:t>, або не є суб’єктом господарювання, що здійснює продаж товарів, робіт, послуг походженням з Російської Федерації/Республіки Білорусь</w:t>
      </w:r>
      <w:r w:rsidR="00761A4F" w:rsidRPr="00C12DD0">
        <w:rPr>
          <w:rFonts w:ascii="Times New Roman" w:eastAsia="Times New Roman" w:hAnsi="Times New Roman" w:cs="Times New Roman"/>
          <w:sz w:val="24"/>
          <w:szCs w:val="24"/>
          <w:lang w:bidi="uk-UA"/>
        </w:rPr>
        <w:t>/Ісламської Республіки Іран</w:t>
      </w:r>
      <w:r w:rsidRPr="00C12DD0">
        <w:rPr>
          <w:rFonts w:ascii="Times New Roman" w:eastAsia="Times New Roman" w:hAnsi="Times New Roman" w:cs="Times New Roman"/>
          <w:i/>
          <w:sz w:val="24"/>
          <w:szCs w:val="24"/>
          <w:lang w:bidi="uk-UA"/>
        </w:rPr>
        <w:t>.</w:t>
      </w:r>
    </w:p>
    <w:p w14:paraId="1A0CED4C" w14:textId="7CF83720" w:rsidR="00A9147A" w:rsidRPr="00C12DD0" w:rsidRDefault="006F2D6E" w:rsidP="00A9147A">
      <w:pPr>
        <w:numPr>
          <w:ilvl w:val="0"/>
          <w:numId w:val="34"/>
        </w:numPr>
        <w:spacing w:after="0" w:line="240" w:lineRule="auto"/>
        <w:contextualSpacing/>
        <w:jc w:val="both"/>
        <w:rPr>
          <w:rFonts w:ascii="Times New Roman" w:eastAsia="Times New Roman" w:hAnsi="Times New Roman" w:cs="Times New Roman"/>
          <w:color w:val="000000" w:themeColor="text1"/>
          <w:sz w:val="24"/>
          <w:szCs w:val="24"/>
        </w:rPr>
      </w:pPr>
      <w:r w:rsidRPr="00C12DD0">
        <w:rPr>
          <w:rFonts w:ascii="Times New Roman" w:eastAsia="Times New Roman" w:hAnsi="Times New Roman" w:cs="Times New Roman"/>
          <w:color w:val="000000" w:themeColor="text1"/>
          <w:sz w:val="24"/>
          <w:szCs w:val="24"/>
        </w:rPr>
        <w:t>Якщо Учасник планує залучати субпідрядника/співвиконавця до надання послуг, то в складі тендерної пропозиції він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як субпідрядника/співвиконавця у обсязі не менше ніж 20 відсотків від вартості договору про закупівлю (надається у разі залучення).</w:t>
      </w:r>
      <w:r w:rsidRPr="00C12DD0">
        <w:rPr>
          <w:rFonts w:ascii="Times New Roman" w:eastAsia="Times New Roman" w:hAnsi="Times New Roman" w:cs="Times New Roman"/>
          <w:bCs/>
          <w:color w:val="000000" w:themeColor="text1"/>
          <w:sz w:val="24"/>
          <w:szCs w:val="24"/>
        </w:rPr>
        <w:t xml:space="preserve">Якщо Учасник не планує залучати субпідрядника/співвиконавця до виконання робіт, він надає довідку довільної форми </w:t>
      </w:r>
      <w:r w:rsidRPr="00C12DD0">
        <w:rPr>
          <w:rFonts w:ascii="Times New Roman" w:eastAsia="Times New Roman" w:hAnsi="Times New Roman" w:cs="Times New Roman"/>
          <w:color w:val="000000" w:themeColor="text1"/>
          <w:sz w:val="24"/>
          <w:szCs w:val="24"/>
        </w:rPr>
        <w:t>щодо незалучення субпідрядника/співвиконавця</w:t>
      </w:r>
      <w:r w:rsidR="00A9147A" w:rsidRPr="00C12DD0">
        <w:rPr>
          <w:rFonts w:ascii="Times New Roman" w:eastAsia="Times New Roman" w:hAnsi="Times New Roman" w:cs="Times New Roman"/>
          <w:color w:val="000000" w:themeColor="text1"/>
          <w:sz w:val="24"/>
          <w:szCs w:val="24"/>
        </w:rPr>
        <w:t>.</w:t>
      </w:r>
    </w:p>
    <w:p w14:paraId="52CE79EB" w14:textId="77777777" w:rsidR="00A9147A" w:rsidRPr="00A9147A" w:rsidRDefault="00A9147A" w:rsidP="00DE715F">
      <w:pPr>
        <w:spacing w:after="0" w:line="240" w:lineRule="auto"/>
        <w:contextualSpacing/>
        <w:jc w:val="both"/>
        <w:rPr>
          <w:rFonts w:ascii="Times New Roman" w:eastAsia="Times New Roman" w:hAnsi="Times New Roman" w:cs="Times New Roman"/>
          <w:color w:val="000000"/>
          <w:sz w:val="24"/>
          <w:szCs w:val="24"/>
        </w:rPr>
      </w:pPr>
    </w:p>
    <w:p w14:paraId="14482826" w14:textId="77777777" w:rsidR="005129EB" w:rsidRPr="005129EB" w:rsidRDefault="005129EB" w:rsidP="005129EB">
      <w:pPr>
        <w:spacing w:after="0"/>
        <w:ind w:left="-284" w:firstLine="426"/>
        <w:jc w:val="center"/>
        <w:rPr>
          <w:rFonts w:ascii="Times New Roman" w:eastAsiaTheme="minorHAnsi" w:hAnsi="Times New Roman" w:cs="Times New Roman"/>
          <w:b/>
          <w:bCs/>
          <w:sz w:val="24"/>
          <w:szCs w:val="24"/>
        </w:rPr>
      </w:pPr>
    </w:p>
    <w:p w14:paraId="6CA3B5F9" w14:textId="77777777" w:rsidR="00757352" w:rsidRPr="00A95F17" w:rsidRDefault="00757352" w:rsidP="004762F2">
      <w:pPr>
        <w:shd w:val="clear" w:color="auto" w:fill="FFFFFF"/>
        <w:spacing w:after="0" w:line="240" w:lineRule="auto"/>
        <w:ind w:firstLine="425"/>
        <w:jc w:val="center"/>
        <w:rPr>
          <w:rFonts w:ascii="Times New Roman" w:eastAsia="Arial" w:hAnsi="Times New Roman" w:cs="Times New Roman"/>
          <w:sz w:val="24"/>
          <w:szCs w:val="24"/>
          <w:lang w:eastAsia="ru-RU"/>
        </w:rPr>
      </w:pPr>
    </w:p>
    <w:p w14:paraId="475E5C66" w14:textId="3F47D000" w:rsidR="0038450C" w:rsidRPr="0038450C" w:rsidRDefault="0038450C" w:rsidP="0038450C">
      <w:pPr>
        <w:shd w:val="clear" w:color="auto" w:fill="FFFFFF"/>
        <w:spacing w:after="0" w:line="240" w:lineRule="auto"/>
        <w:jc w:val="both"/>
        <w:rPr>
          <w:rFonts w:ascii="Times New Roman" w:eastAsia="Arial" w:hAnsi="Times New Roman" w:cs="Times New Roman"/>
          <w:i/>
          <w:color w:val="000000"/>
          <w:sz w:val="24"/>
          <w:szCs w:val="24"/>
          <w:lang w:eastAsia="ru-RU"/>
        </w:rPr>
      </w:pPr>
      <w:r w:rsidRPr="0038450C">
        <w:rPr>
          <w:rFonts w:ascii="Times New Roman" w:eastAsia="Arial" w:hAnsi="Times New Roman" w:cs="Times New Roman"/>
          <w:sz w:val="24"/>
          <w:szCs w:val="24"/>
          <w:lang w:eastAsia="ru-RU"/>
        </w:rPr>
        <w:t>*</w:t>
      </w:r>
      <w:r w:rsidRPr="0038450C">
        <w:rPr>
          <w:rFonts w:ascii="Times New Roman" w:eastAsia="Arial" w:hAnsi="Times New Roman" w:cs="Times New Roman"/>
          <w:i/>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A0B9A70" w14:textId="77777777" w:rsidR="0038450C" w:rsidRPr="0038450C" w:rsidRDefault="0038450C" w:rsidP="0038450C">
      <w:pPr>
        <w:shd w:val="clear" w:color="auto" w:fill="FFFFFF"/>
        <w:spacing w:after="0" w:line="240" w:lineRule="auto"/>
        <w:ind w:firstLine="709"/>
        <w:jc w:val="both"/>
        <w:rPr>
          <w:rFonts w:ascii="Times New Roman" w:eastAsia="Arial" w:hAnsi="Times New Roman" w:cs="Times New Roman"/>
          <w:color w:val="000000"/>
          <w:sz w:val="24"/>
          <w:szCs w:val="24"/>
          <w:lang w:eastAsia="ru-RU"/>
        </w:rPr>
      </w:pPr>
    </w:p>
    <w:p w14:paraId="12BD9627"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p w14:paraId="0B033353" w14:textId="77777777" w:rsidR="00A95F17" w:rsidRPr="00A95F17" w:rsidRDefault="00A95F17" w:rsidP="00A95F17">
      <w:pPr>
        <w:spacing w:before="20" w:after="2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sz w:val="20"/>
          <w:szCs w:val="20"/>
          <w:lang w:val="ru-RU"/>
        </w:rPr>
        <w:t xml:space="preserve">2. </w:t>
      </w:r>
      <w:r w:rsidRPr="00A95F17">
        <w:rPr>
          <w:rFonts w:ascii="Times New Roman" w:eastAsia="Times New Roman" w:hAnsi="Times New Roman" w:cs="Times New Roman"/>
          <w:b/>
          <w:color w:val="000000"/>
          <w:sz w:val="20"/>
          <w:szCs w:val="20"/>
          <w:lang w:val="ru-RU"/>
        </w:rPr>
        <w:t xml:space="preserve">Підтвердження відповідності УЧАСНИКА </w:t>
      </w:r>
      <w:r w:rsidRPr="00A95F17">
        <w:rPr>
          <w:rFonts w:ascii="Times New Roman" w:eastAsia="Times New Roman" w:hAnsi="Times New Roman" w:cs="Times New Roman"/>
          <w:b/>
          <w:lang w:val="ru-RU"/>
        </w:rPr>
        <w:t xml:space="preserve">(в тому числі для об’єднання учасників як учасника </w:t>
      </w:r>
      <w:proofErr w:type="gramStart"/>
      <w:r w:rsidRPr="00A95F17">
        <w:rPr>
          <w:rFonts w:ascii="Times New Roman" w:eastAsia="Times New Roman" w:hAnsi="Times New Roman" w:cs="Times New Roman"/>
          <w:b/>
          <w:lang w:val="ru-RU"/>
        </w:rPr>
        <w:t>процедури)  вимогам</w:t>
      </w:r>
      <w:proofErr w:type="gramEnd"/>
      <w:r w:rsidRPr="00A95F17">
        <w:rPr>
          <w:rFonts w:ascii="Times New Roman" w:eastAsia="Times New Roman" w:hAnsi="Times New Roman" w:cs="Times New Roman"/>
          <w:b/>
          <w:lang w:val="ru-RU"/>
        </w:rPr>
        <w:t>, визначени</w:t>
      </w:r>
      <w:r w:rsidRPr="00A95F17">
        <w:rPr>
          <w:rFonts w:ascii="Times New Roman" w:eastAsia="Times New Roman" w:hAnsi="Times New Roman" w:cs="Times New Roman"/>
          <w:b/>
          <w:highlight w:val="white"/>
          <w:lang w:val="ru-RU"/>
        </w:rPr>
        <w:t xml:space="preserve">м у пункті </w:t>
      </w:r>
      <w:r w:rsidRPr="00A95F17">
        <w:rPr>
          <w:rFonts w:ascii="Times New Roman" w:eastAsia="Times New Roman" w:hAnsi="Times New Roman" w:cs="Times New Roman"/>
          <w:b/>
          <w:color w:val="00B050"/>
          <w:highlight w:val="white"/>
          <w:lang w:val="ru-RU"/>
        </w:rPr>
        <w:t>47</w:t>
      </w:r>
      <w:r w:rsidRPr="00A95F17">
        <w:rPr>
          <w:rFonts w:ascii="Times New Roman" w:eastAsia="Times New Roman" w:hAnsi="Times New Roman" w:cs="Times New Roman"/>
          <w:b/>
          <w:highlight w:val="white"/>
          <w:lang w:val="ru-RU"/>
        </w:rPr>
        <w:t xml:space="preserve"> Особливостей.</w:t>
      </w:r>
    </w:p>
    <w:p w14:paraId="14D4BD37"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95F17">
        <w:rPr>
          <w:rFonts w:ascii="Times New Roman" w:eastAsia="Times New Roman" w:hAnsi="Times New Roman" w:cs="Times New Roman"/>
          <w:sz w:val="20"/>
          <w:szCs w:val="20"/>
          <w:highlight w:val="white"/>
          <w:lang w:val="ru-RU"/>
        </w:rPr>
        <w:t>до абзацу</w:t>
      </w:r>
      <w:proofErr w:type="gramEnd"/>
      <w:r w:rsidRPr="00A95F17">
        <w:rPr>
          <w:rFonts w:ascii="Times New Roman" w:eastAsia="Times New Roman" w:hAnsi="Times New Roman" w:cs="Times New Roman"/>
          <w:sz w:val="20"/>
          <w:szCs w:val="20"/>
          <w:highlight w:val="white"/>
          <w:lang w:val="ru-RU"/>
        </w:rPr>
        <w:t xml:space="preserve"> шістнадцятого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w:t>
      </w:r>
    </w:p>
    <w:p w14:paraId="406B9416"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A95F17">
        <w:rPr>
          <w:rFonts w:ascii="Times New Roman" w:eastAsia="Times New Roman" w:hAnsi="Times New Roman" w:cs="Times New Roman"/>
          <w:sz w:val="20"/>
          <w:szCs w:val="20"/>
          <w:highlight w:val="white"/>
          <w:lang w:val="ru-RU"/>
        </w:rPr>
        <w:t>Особливостей  (</w:t>
      </w:r>
      <w:proofErr w:type="gramEnd"/>
      <w:r w:rsidRPr="00A95F17">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A1CF72A"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4430B08"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A95F17">
        <w:rPr>
          <w:rFonts w:ascii="Times New Roman" w:eastAsia="Times New Roman" w:hAnsi="Times New Roman" w:cs="Times New Roman"/>
          <w:sz w:val="20"/>
          <w:szCs w:val="20"/>
          <w:lang w:val="ru-RU"/>
        </w:rPr>
        <w:t>Учасник  повинен</w:t>
      </w:r>
      <w:proofErr w:type="gramEnd"/>
      <w:r w:rsidRPr="00A95F17">
        <w:rPr>
          <w:rFonts w:ascii="Times New Roman" w:eastAsia="Times New Roman" w:hAnsi="Times New Roman" w:cs="Times New Roman"/>
          <w:sz w:val="20"/>
          <w:szCs w:val="20"/>
          <w:lang w:val="ru-RU"/>
        </w:rPr>
        <w:t xml:space="preserve"> надати </w:t>
      </w:r>
      <w:r w:rsidRPr="00A95F17">
        <w:rPr>
          <w:rFonts w:ascii="Times New Roman" w:eastAsia="Times New Roman" w:hAnsi="Times New Roman" w:cs="Times New Roman"/>
          <w:b/>
          <w:sz w:val="20"/>
          <w:szCs w:val="20"/>
          <w:lang w:val="ru-RU"/>
        </w:rPr>
        <w:t>довідку у довільній формі</w:t>
      </w:r>
      <w:r w:rsidRPr="00A95F17">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r w:rsidRPr="00A95F17">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0B06A6"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10AF8DA" w14:textId="77777777" w:rsidR="00A95F17" w:rsidRPr="00A95F17" w:rsidRDefault="00A95F17" w:rsidP="00A95F17">
      <w:pPr>
        <w:spacing w:after="80"/>
        <w:jc w:val="both"/>
        <w:rPr>
          <w:rFonts w:ascii="Times New Roman" w:eastAsia="Times New Roman" w:hAnsi="Times New Roman" w:cs="Times New Roman"/>
          <w:color w:val="00B050"/>
          <w:sz w:val="20"/>
          <w:szCs w:val="20"/>
          <w:highlight w:val="yellow"/>
          <w:lang w:val="ru-RU"/>
        </w:rPr>
      </w:pPr>
    </w:p>
    <w:p w14:paraId="2CF9A846"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lang w:val="ru-RU"/>
        </w:rPr>
        <w:t xml:space="preserve">3. </w:t>
      </w:r>
      <w:r w:rsidRPr="00A95F17">
        <w:rPr>
          <w:rFonts w:ascii="Times New Roman" w:eastAsia="Times New Roman" w:hAnsi="Times New Roman" w:cs="Times New Roman"/>
          <w:b/>
          <w:color w:val="000000"/>
          <w:lang w:val="ru-RU"/>
        </w:rPr>
        <w:t xml:space="preserve">Перелік документів та </w:t>
      </w:r>
      <w:proofErr w:type="gramStart"/>
      <w:r w:rsidRPr="00A95F17">
        <w:rPr>
          <w:rFonts w:ascii="Times New Roman" w:eastAsia="Times New Roman" w:hAnsi="Times New Roman" w:cs="Times New Roman"/>
          <w:b/>
          <w:color w:val="000000"/>
          <w:lang w:val="ru-RU"/>
        </w:rPr>
        <w:t>інформації  для</w:t>
      </w:r>
      <w:proofErr w:type="gramEnd"/>
      <w:r w:rsidRPr="00A95F17">
        <w:rPr>
          <w:rFonts w:ascii="Times New Roman" w:eastAsia="Times New Roman" w:hAnsi="Times New Roman" w:cs="Times New Roman"/>
          <w:b/>
          <w:color w:val="000000"/>
          <w:lang w:val="ru-RU"/>
        </w:rPr>
        <w:t xml:space="preserve"> підтвердження відповідності ПЕРЕМОЖЦЯ вимогам, </w:t>
      </w:r>
      <w:r w:rsidRPr="00A95F17">
        <w:rPr>
          <w:rFonts w:ascii="Times New Roman" w:eastAsia="Times New Roman" w:hAnsi="Times New Roman" w:cs="Times New Roman"/>
          <w:b/>
          <w:lang w:val="ru-RU"/>
        </w:rPr>
        <w:t>визначеним у пун</w:t>
      </w:r>
      <w:r w:rsidRPr="00A95F17">
        <w:rPr>
          <w:rFonts w:ascii="Times New Roman" w:eastAsia="Times New Roman" w:hAnsi="Times New Roman" w:cs="Times New Roman"/>
          <w:b/>
          <w:highlight w:val="white"/>
          <w:lang w:val="ru-RU"/>
        </w:rPr>
        <w:t xml:space="preserve">кті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highlight w:val="white"/>
          <w:lang w:val="ru-RU"/>
        </w:rPr>
        <w:t xml:space="preserve"> Особливостей:</w:t>
      </w:r>
    </w:p>
    <w:p w14:paraId="00B9608C"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A95F17">
        <w:rPr>
          <w:rFonts w:ascii="Times New Roman" w:eastAsia="Times New Roman" w:hAnsi="Times New Roman" w:cs="Times New Roman"/>
          <w:b/>
          <w:i/>
          <w:sz w:val="20"/>
          <w:szCs w:val="20"/>
          <w:highlight w:val="white"/>
          <w:lang w:val="ru-RU"/>
        </w:rPr>
        <w:t xml:space="preserve">не перевищує чотири дні </w:t>
      </w:r>
      <w:r w:rsidRPr="00A95F17">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 </w:t>
      </w:r>
    </w:p>
    <w:p w14:paraId="62B9898A"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DE5332" w14:textId="77777777" w:rsidR="00A95F17" w:rsidRPr="00A95F17" w:rsidRDefault="00A95F17" w:rsidP="00A95F17">
      <w:pPr>
        <w:spacing w:after="0" w:line="240" w:lineRule="auto"/>
        <w:rPr>
          <w:rFonts w:ascii="Times New Roman" w:eastAsia="Times New Roman" w:hAnsi="Times New Roman" w:cs="Times New Roman"/>
          <w:b/>
          <w:sz w:val="20"/>
          <w:szCs w:val="20"/>
          <w:highlight w:val="white"/>
          <w:lang w:val="ru-RU"/>
        </w:rPr>
      </w:pPr>
    </w:p>
    <w:p w14:paraId="262A5EDC"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highlight w:val="white"/>
          <w:lang w:val="ru-RU"/>
        </w:rPr>
      </w:pPr>
      <w:r w:rsidRPr="00A95F17">
        <w:rPr>
          <w:rFonts w:ascii="Times New Roman" w:eastAsia="Times New Roman" w:hAnsi="Times New Roman" w:cs="Times New Roman"/>
          <w:color w:val="000000"/>
          <w:sz w:val="20"/>
          <w:szCs w:val="20"/>
          <w:highlight w:val="white"/>
          <w:lang w:val="ru-RU"/>
        </w:rPr>
        <w:t> </w:t>
      </w:r>
      <w:r w:rsidRPr="00A95F17">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A95F17">
        <w:rPr>
          <w:rFonts w:ascii="Times New Roman" w:eastAsia="Times New Roman" w:hAnsi="Times New Roman" w:cs="Times New Roman"/>
          <w:b/>
          <w:color w:val="000000"/>
          <w:sz w:val="20"/>
          <w:szCs w:val="20"/>
          <w:highlight w:val="white"/>
          <w:lang w:val="ru-RU"/>
        </w:rPr>
        <w:t>надаються  ПЕРЕМОЖЦЕМ</w:t>
      </w:r>
      <w:proofErr w:type="gramEnd"/>
      <w:r w:rsidRPr="00A95F17">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95F17" w:rsidRPr="00A95F17" w14:paraId="65CE634E" w14:textId="77777777" w:rsidTr="0050120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5F285"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w:t>
            </w:r>
          </w:p>
          <w:p w14:paraId="27B5A592"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з</w:t>
            </w:r>
            <w:r w:rsidRPr="00A95F17">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D8FED"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Вимоги згідно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p w14:paraId="7DA778A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C546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A95F17" w:rsidRPr="00A95F17" w14:paraId="5C92E579" w14:textId="77777777" w:rsidTr="0050120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4A584"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E8E4C"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7175CF2D"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9DBD2"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95F17">
              <w:rPr>
                <w:rFonts w:ascii="Times New Roman" w:eastAsia="Times New Roman" w:hAnsi="Times New Roman" w:cs="Times New Roman"/>
                <w:sz w:val="20"/>
                <w:szCs w:val="20"/>
                <w:highlight w:val="white"/>
                <w:lang w:val="ru-RU"/>
              </w:rPr>
              <w:t>керівника</w:t>
            </w:r>
            <w:r w:rsidRPr="00A95F17">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w:t>
            </w:r>
            <w:r w:rsidRPr="00A95F17">
              <w:rPr>
                <w:rFonts w:ascii="Times New Roman" w:eastAsia="Times New Roman" w:hAnsi="Times New Roman" w:cs="Times New Roman"/>
                <w:b/>
                <w:sz w:val="20"/>
                <w:szCs w:val="20"/>
                <w:highlight w:val="white"/>
                <w:lang w:val="ru-RU"/>
              </w:rPr>
              <w:lastRenderedPageBreak/>
              <w:t>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5F17" w:rsidRPr="00A95F17" w14:paraId="208301A8" w14:textId="77777777" w:rsidTr="0050120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A392A"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FAA72"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6A9501" w14:textId="77777777" w:rsidR="00A95F17" w:rsidRPr="00A95F17" w:rsidRDefault="00A95F17" w:rsidP="00A95F17">
            <w:pPr>
              <w:spacing w:after="0" w:line="240" w:lineRule="auto"/>
              <w:ind w:right="140"/>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(підпункт 6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9E32D0B"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B43C521"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
          <w:p w14:paraId="31EE5D6E"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A95F17">
              <w:rPr>
                <w:rFonts w:ascii="Times New Roman" w:eastAsia="Times New Roman" w:hAnsi="Times New Roman" w:cs="Times New Roman"/>
                <w:sz w:val="20"/>
                <w:szCs w:val="20"/>
                <w:highlight w:val="white"/>
                <w:lang w:val="ru-RU"/>
              </w:rPr>
              <w:t> </w:t>
            </w:r>
          </w:p>
        </w:tc>
      </w:tr>
      <w:tr w:rsidR="00A95F17" w:rsidRPr="00A95F17" w14:paraId="3A505A2F" w14:textId="77777777" w:rsidTr="0050120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3427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92D5E"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CE1EBA"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(підпункт 12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7DAC85"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A95F17" w:rsidRPr="00A95F17" w14:paraId="6C594487" w14:textId="77777777" w:rsidTr="0050120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09E2F"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13423"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599EC00"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(абзац 14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F61D6" w14:textId="77777777" w:rsidR="00A95F17" w:rsidRPr="00A95F17" w:rsidRDefault="00A95F17" w:rsidP="00A95F1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Довідка в довільній формі</w:t>
            </w:r>
            <w:r w:rsidRPr="00A95F17">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7A6DD90"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lang w:val="ru-RU"/>
        </w:rPr>
      </w:pPr>
    </w:p>
    <w:p w14:paraId="178EB428" w14:textId="77777777" w:rsidR="00A95F17" w:rsidRPr="00A95F17" w:rsidRDefault="00A95F17" w:rsidP="00A95F17">
      <w:pPr>
        <w:spacing w:before="240" w:after="0" w:line="240" w:lineRule="auto"/>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A95F17">
        <w:rPr>
          <w:rFonts w:ascii="Times New Roman" w:eastAsia="Times New Roman" w:hAnsi="Times New Roman" w:cs="Times New Roman"/>
          <w:b/>
          <w:sz w:val="20"/>
          <w:szCs w:val="20"/>
          <w:lang w:val="ru-RU"/>
        </w:rPr>
        <w:t xml:space="preserve"> — </w:t>
      </w:r>
      <w:r w:rsidRPr="00A95F17">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95F17" w:rsidRPr="00A95F17" w14:paraId="6D9794E0" w14:textId="77777777" w:rsidTr="0050120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22A0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w:t>
            </w:r>
          </w:p>
          <w:p w14:paraId="603299D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з</w:t>
            </w:r>
            <w:r w:rsidRPr="00A95F17">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5BF4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Вимоги </w:t>
            </w:r>
            <w:r w:rsidRPr="00A95F17">
              <w:rPr>
                <w:rFonts w:ascii="Times New Roman" w:eastAsia="Times New Roman" w:hAnsi="Times New Roman" w:cs="Times New Roman"/>
                <w:sz w:val="20"/>
                <w:szCs w:val="20"/>
                <w:highlight w:val="white"/>
                <w:lang w:val="ru-RU"/>
              </w:rPr>
              <w:t xml:space="preserve">згідно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w:t>
            </w:r>
          </w:p>
          <w:p w14:paraId="5EC6DFC7"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3B3DB"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 xml:space="preserve">Переможець </w:t>
            </w:r>
            <w:r w:rsidRPr="00A95F17">
              <w:rPr>
                <w:rFonts w:ascii="Times New Roman" w:eastAsia="Times New Roman" w:hAnsi="Times New Roman" w:cs="Times New Roman"/>
                <w:b/>
                <w:sz w:val="20"/>
                <w:szCs w:val="20"/>
                <w:highlight w:val="white"/>
                <w:lang w:val="ru-RU"/>
              </w:rPr>
              <w:t xml:space="preserve">торгів на виконання вимоги </w:t>
            </w:r>
            <w:r w:rsidRPr="00A95F17">
              <w:rPr>
                <w:rFonts w:ascii="Times New Roman" w:eastAsia="Times New Roman" w:hAnsi="Times New Roman" w:cs="Times New Roman"/>
                <w:sz w:val="20"/>
                <w:szCs w:val="20"/>
                <w:highlight w:val="white"/>
                <w:lang w:val="ru-RU"/>
              </w:rPr>
              <w:t xml:space="preserve">згідно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w:t>
            </w:r>
            <w:r w:rsidRPr="00A95F17">
              <w:rPr>
                <w:rFonts w:ascii="Times New Roman" w:eastAsia="Times New Roman" w:hAnsi="Times New Roman" w:cs="Times New Roman"/>
                <w:sz w:val="20"/>
                <w:szCs w:val="20"/>
                <w:lang w:val="ru-RU"/>
              </w:rPr>
              <w:t>ливостей</w:t>
            </w:r>
            <w:r w:rsidRPr="00A95F17">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A95F17" w:rsidRPr="00A95F17" w14:paraId="62067630" w14:textId="77777777" w:rsidTr="005012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737A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FF40A"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3C21F7C7"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B6674"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A95F17">
              <w:rPr>
                <w:rFonts w:ascii="Times New Roman" w:eastAsia="Times New Roman" w:hAnsi="Times New Roman" w:cs="Times New Roman"/>
                <w:b/>
                <w:sz w:val="20"/>
                <w:szCs w:val="20"/>
                <w:lang w:val="ru-RU"/>
              </w:rPr>
              <w:t>є  учасником</w:t>
            </w:r>
            <w:proofErr w:type="gramEnd"/>
            <w:r w:rsidRPr="00A95F17">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5F17" w:rsidRPr="00A95F17" w14:paraId="5B8AD090" w14:textId="77777777" w:rsidTr="005012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0E7A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2DD50"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0210706"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5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E175D87"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16BD0B2"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
          <w:p w14:paraId="40320F89"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A95F17">
              <w:rPr>
                <w:rFonts w:ascii="Times New Roman" w:eastAsia="Times New Roman" w:hAnsi="Times New Roman" w:cs="Times New Roman"/>
                <w:color w:val="000000"/>
                <w:sz w:val="20"/>
                <w:szCs w:val="20"/>
                <w:lang w:val="ru-RU"/>
              </w:rPr>
              <w:t> </w:t>
            </w:r>
          </w:p>
        </w:tc>
      </w:tr>
      <w:tr w:rsidR="00A95F17" w:rsidRPr="00A95F17" w14:paraId="57C1A685" w14:textId="77777777" w:rsidTr="0050120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FFD5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65144"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7857C5"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12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CC1800"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A95F17" w:rsidRPr="00A95F17" w14:paraId="080BFF3B" w14:textId="77777777" w:rsidTr="0050120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E1316"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lang w:val="ru-RU"/>
              </w:rPr>
            </w:pPr>
            <w:r w:rsidRPr="00A95F17">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EF382"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95F17">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D6084C4"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(абзац 14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21212" w14:textId="77777777" w:rsidR="00A95F17" w:rsidRPr="00A95F17" w:rsidRDefault="00A95F17" w:rsidP="00A95F1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A95F17">
              <w:rPr>
                <w:rFonts w:ascii="Times New Roman" w:eastAsia="Times New Roman" w:hAnsi="Times New Roman" w:cs="Times New Roman"/>
                <w:b/>
                <w:sz w:val="20"/>
                <w:szCs w:val="20"/>
                <w:lang w:val="ru-RU"/>
              </w:rPr>
              <w:t>Довідка в довільній формі</w:t>
            </w:r>
            <w:r w:rsidRPr="00A95F17">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F4B20DF"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p>
    <w:p w14:paraId="1038EBD3"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A95F17">
        <w:rPr>
          <w:rFonts w:ascii="Times New Roman" w:eastAsia="Times New Roman" w:hAnsi="Times New Roman" w:cs="Times New Roman"/>
          <w:b/>
          <w:sz w:val="20"/>
          <w:szCs w:val="20"/>
          <w:lang w:val="ru-RU"/>
        </w:rPr>
        <w:t>—</w:t>
      </w:r>
      <w:r w:rsidRPr="00A95F17">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A95F17">
        <w:rPr>
          <w:rFonts w:ascii="Times New Roman" w:eastAsia="Times New Roman" w:hAnsi="Times New Roman" w:cs="Times New Roman"/>
          <w:b/>
          <w:sz w:val="20"/>
          <w:szCs w:val="20"/>
          <w:lang w:val="ru-RU"/>
        </w:rPr>
        <w:t xml:space="preserve"> — </w:t>
      </w:r>
      <w:r w:rsidRPr="00A95F17">
        <w:rPr>
          <w:rFonts w:ascii="Times New Roman" w:eastAsia="Times New Roman" w:hAnsi="Times New Roman" w:cs="Times New Roman"/>
          <w:b/>
          <w:color w:val="000000"/>
          <w:sz w:val="20"/>
          <w:szCs w:val="20"/>
          <w:lang w:val="ru-RU"/>
        </w:rPr>
        <w:t>підприємців)</w:t>
      </w:r>
      <w:r w:rsidRPr="00A95F17">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A95F17" w:rsidRPr="00A95F17" w14:paraId="23AFA5DF" w14:textId="77777777" w:rsidTr="0050120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2BBA4D6"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Інші документи від Учасника:</w:t>
            </w:r>
          </w:p>
        </w:tc>
      </w:tr>
      <w:tr w:rsidR="00A95F17" w:rsidRPr="00A95F17" w14:paraId="39F70CE8" w14:textId="77777777" w:rsidTr="0050120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B26DE" w14:textId="77777777" w:rsidR="00A95F17" w:rsidRPr="00A95F17" w:rsidRDefault="00A95F17" w:rsidP="00A95F17">
            <w:pPr>
              <w:spacing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ED7BC" w14:textId="77777777" w:rsidR="00A95F17" w:rsidRPr="004672F1" w:rsidRDefault="00A95F17" w:rsidP="00A95F17">
            <w:pPr>
              <w:spacing w:after="0" w:line="240" w:lineRule="auto"/>
              <w:ind w:left="100"/>
              <w:jc w:val="both"/>
              <w:rPr>
                <w:rFonts w:ascii="Times New Roman" w:eastAsia="Times New Roman" w:hAnsi="Times New Roman" w:cs="Times New Roman"/>
                <w:lang w:val="ru-RU"/>
              </w:rPr>
            </w:pPr>
            <w:r w:rsidRPr="004672F1">
              <w:rPr>
                <w:rFonts w:ascii="Times New Roman" w:eastAsia="Times New Roman" w:hAnsi="Times New Roman" w:cs="Times New Roman"/>
                <w:color w:val="000000"/>
                <w:lang w:val="ru-RU"/>
              </w:rPr>
              <w:t xml:space="preserve">Якщо тендерна пропозиція </w:t>
            </w:r>
            <w:r w:rsidRPr="00C12DD0">
              <w:rPr>
                <w:rFonts w:ascii="Times New Roman" w:eastAsia="Times New Roman" w:hAnsi="Times New Roman" w:cs="Times New Roman"/>
                <w:color w:val="000000"/>
                <w:lang w:val="ru-RU"/>
              </w:rPr>
              <w:t xml:space="preserve">подається не керівником учасника, зазначеним у Єдиному державному реєстрі юридичних осіб, фізичних осіб </w:t>
            </w:r>
            <w:r w:rsidRPr="00C12DD0">
              <w:rPr>
                <w:rFonts w:ascii="Times New Roman" w:eastAsia="Times New Roman" w:hAnsi="Times New Roman" w:cs="Times New Roman"/>
                <w:lang w:val="ru-RU"/>
              </w:rPr>
              <w:t xml:space="preserve">— </w:t>
            </w:r>
            <w:r w:rsidRPr="00C12DD0">
              <w:rPr>
                <w:rFonts w:ascii="Times New Roman" w:eastAsia="Times New Roman" w:hAnsi="Times New Roman" w:cs="Times New Roman"/>
                <w:color w:val="000000"/>
                <w:lang w:val="ru-RU"/>
              </w:rPr>
              <w:t>підприємців та громадських формувань, а іншою особою, учасник надає довіреність або доручення на таку особу.</w:t>
            </w:r>
          </w:p>
        </w:tc>
      </w:tr>
      <w:tr w:rsidR="00A95F17" w:rsidRPr="00A95F17" w14:paraId="26C0C951"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84BA4" w14:textId="5D2C8F42" w:rsidR="00A95F17" w:rsidRPr="00A95F17" w:rsidRDefault="00395977" w:rsidP="00A95F17">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sz w:val="20"/>
                <w:szCs w:val="20"/>
                <w:lang w:val="ru-RU"/>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AC5AC" w14:textId="71C937F7" w:rsidR="00A95F17" w:rsidRPr="004672F1" w:rsidRDefault="00A95F17" w:rsidP="00A95F17">
            <w:pPr>
              <w:spacing w:after="0" w:line="240" w:lineRule="auto"/>
              <w:jc w:val="both"/>
              <w:rPr>
                <w:rFonts w:ascii="Times New Roman" w:eastAsia="Times New Roman" w:hAnsi="Times New Roman" w:cs="Times New Roman"/>
                <w:lang w:val="ru-RU"/>
              </w:rPr>
            </w:pPr>
            <w:r w:rsidRPr="004672F1">
              <w:rPr>
                <w:rFonts w:ascii="Times New Roman" w:eastAsia="Times New Roman" w:hAnsi="Times New Roman" w:cs="Times New Roman"/>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C0320E" w:rsidRPr="004672F1">
              <w:rPr>
                <w:rFonts w:ascii="Times New Roman" w:eastAsia="Times New Roman" w:hAnsi="Times New Roman" w:cs="Times New Roman"/>
                <w:lang w:bidi="uk-UA"/>
              </w:rPr>
              <w:t>/Ісламської Республіки Іран</w:t>
            </w:r>
            <w:r w:rsidRPr="004672F1">
              <w:rPr>
                <w:rFonts w:ascii="Times New Roman" w:eastAsia="Times New Roman" w:hAnsi="Times New Roman" w:cs="Times New Roman"/>
                <w:lang w:val="ru-RU"/>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6B2E21F6" w14:textId="77777777" w:rsidR="00A95F17" w:rsidRPr="004672F1" w:rsidRDefault="00A95F17" w:rsidP="00A95F17">
            <w:pPr>
              <w:numPr>
                <w:ilvl w:val="0"/>
                <w:numId w:val="8"/>
              </w:numPr>
              <w:spacing w:after="0" w:line="240" w:lineRule="auto"/>
              <w:ind w:left="283" w:hanging="283"/>
              <w:jc w:val="both"/>
              <w:rPr>
                <w:rFonts w:ascii="Times New Roman" w:eastAsia="Times New Roman" w:hAnsi="Times New Roman" w:cs="Times New Roman"/>
                <w:lang w:val="ru-RU"/>
              </w:rPr>
            </w:pPr>
            <w:r w:rsidRPr="004672F1">
              <w:rPr>
                <w:rFonts w:ascii="Times New Roman" w:eastAsia="Times New Roman" w:hAnsi="Times New Roman" w:cs="Times New Roman"/>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3D9C956" w14:textId="77777777" w:rsidR="00A95F17" w:rsidRPr="004672F1" w:rsidRDefault="00A95F17" w:rsidP="00A95F17">
            <w:pPr>
              <w:spacing w:after="0" w:line="240" w:lineRule="auto"/>
              <w:ind w:left="283" w:hanging="283"/>
              <w:jc w:val="both"/>
              <w:rPr>
                <w:rFonts w:ascii="Times New Roman" w:eastAsia="Times New Roman" w:hAnsi="Times New Roman" w:cs="Times New Roman"/>
                <w:i/>
                <w:lang w:val="ru-RU"/>
              </w:rPr>
            </w:pPr>
            <w:r w:rsidRPr="004672F1">
              <w:rPr>
                <w:rFonts w:ascii="Times New Roman" w:eastAsia="Times New Roman" w:hAnsi="Times New Roman" w:cs="Times New Roman"/>
                <w:i/>
                <w:lang w:val="ru-RU"/>
              </w:rPr>
              <w:t>або</w:t>
            </w:r>
          </w:p>
          <w:p w14:paraId="350DC288" w14:textId="77777777" w:rsidR="00A95F17" w:rsidRPr="004672F1" w:rsidRDefault="00A95F17" w:rsidP="00A95F17">
            <w:pPr>
              <w:numPr>
                <w:ilvl w:val="0"/>
                <w:numId w:val="9"/>
              </w:numPr>
              <w:spacing w:after="0" w:line="240" w:lineRule="auto"/>
              <w:ind w:left="283" w:hanging="283"/>
              <w:jc w:val="both"/>
              <w:rPr>
                <w:rFonts w:ascii="Times New Roman" w:eastAsia="Times New Roman" w:hAnsi="Times New Roman" w:cs="Times New Roman"/>
                <w:lang w:val="ru-RU"/>
              </w:rPr>
            </w:pPr>
            <w:r w:rsidRPr="004672F1">
              <w:rPr>
                <w:rFonts w:ascii="Times New Roman" w:eastAsia="Times New Roman" w:hAnsi="Times New Roman" w:cs="Times New Roman"/>
                <w:lang w:val="ru-RU"/>
              </w:rPr>
              <w:t>посвідчення біженця чи документ, що підтверджує надання притулку в Україні,</w:t>
            </w:r>
          </w:p>
          <w:p w14:paraId="6BECB086" w14:textId="77777777" w:rsidR="00A95F17" w:rsidRPr="004672F1" w:rsidRDefault="00A95F17" w:rsidP="00A95F17">
            <w:pPr>
              <w:spacing w:after="0" w:line="240" w:lineRule="auto"/>
              <w:ind w:left="283" w:hanging="283"/>
              <w:jc w:val="both"/>
              <w:rPr>
                <w:rFonts w:ascii="Times New Roman" w:eastAsia="Times New Roman" w:hAnsi="Times New Roman" w:cs="Times New Roman"/>
                <w:i/>
                <w:lang w:val="ru-RU"/>
              </w:rPr>
            </w:pPr>
            <w:r w:rsidRPr="004672F1">
              <w:rPr>
                <w:rFonts w:ascii="Times New Roman" w:eastAsia="Times New Roman" w:hAnsi="Times New Roman" w:cs="Times New Roman"/>
                <w:i/>
                <w:lang w:val="ru-RU"/>
              </w:rPr>
              <w:t>або</w:t>
            </w:r>
          </w:p>
          <w:p w14:paraId="723CEBB4" w14:textId="77777777" w:rsidR="00A95F17" w:rsidRPr="004672F1" w:rsidRDefault="00A95F17" w:rsidP="00A95F17">
            <w:pPr>
              <w:numPr>
                <w:ilvl w:val="0"/>
                <w:numId w:val="5"/>
              </w:numPr>
              <w:spacing w:after="0" w:line="240" w:lineRule="auto"/>
              <w:ind w:left="283" w:hanging="283"/>
              <w:jc w:val="both"/>
              <w:rPr>
                <w:rFonts w:ascii="Times New Roman" w:eastAsia="Times New Roman" w:hAnsi="Times New Roman" w:cs="Times New Roman"/>
                <w:lang w:val="ru-RU"/>
              </w:rPr>
            </w:pPr>
            <w:r w:rsidRPr="004672F1">
              <w:rPr>
                <w:rFonts w:ascii="Times New Roman" w:eastAsia="Times New Roman" w:hAnsi="Times New Roman" w:cs="Times New Roman"/>
                <w:lang w:val="ru-RU"/>
              </w:rPr>
              <w:t xml:space="preserve"> посвідчення особи, яка потребує додаткового захисту в Україні,</w:t>
            </w:r>
          </w:p>
          <w:p w14:paraId="262B4F4E" w14:textId="77777777" w:rsidR="00A95F17" w:rsidRPr="004672F1" w:rsidRDefault="00A95F17" w:rsidP="00A95F17">
            <w:pPr>
              <w:spacing w:after="0" w:line="240" w:lineRule="auto"/>
              <w:ind w:left="283" w:hanging="283"/>
              <w:jc w:val="both"/>
              <w:rPr>
                <w:rFonts w:ascii="Times New Roman" w:eastAsia="Times New Roman" w:hAnsi="Times New Roman" w:cs="Times New Roman"/>
                <w:i/>
                <w:lang w:val="ru-RU"/>
              </w:rPr>
            </w:pPr>
            <w:r w:rsidRPr="004672F1">
              <w:rPr>
                <w:rFonts w:ascii="Times New Roman" w:eastAsia="Times New Roman" w:hAnsi="Times New Roman" w:cs="Times New Roman"/>
                <w:i/>
                <w:lang w:val="ru-RU"/>
              </w:rPr>
              <w:t>або</w:t>
            </w:r>
          </w:p>
          <w:p w14:paraId="668E2100" w14:textId="77777777" w:rsidR="00A95F17" w:rsidRPr="004672F1" w:rsidRDefault="00A95F17" w:rsidP="00A95F17">
            <w:pPr>
              <w:numPr>
                <w:ilvl w:val="0"/>
                <w:numId w:val="6"/>
              </w:numPr>
              <w:shd w:val="clear" w:color="auto" w:fill="FFFFFF"/>
              <w:spacing w:after="0" w:line="240" w:lineRule="auto"/>
              <w:ind w:left="283" w:hanging="283"/>
              <w:jc w:val="both"/>
              <w:rPr>
                <w:rFonts w:ascii="Times New Roman" w:eastAsia="Times New Roman" w:hAnsi="Times New Roman" w:cs="Times New Roman"/>
                <w:lang w:val="ru-RU"/>
              </w:rPr>
            </w:pPr>
            <w:r w:rsidRPr="004672F1">
              <w:rPr>
                <w:rFonts w:ascii="Times New Roman" w:eastAsia="Times New Roman" w:hAnsi="Times New Roman" w:cs="Times New Roman"/>
                <w:lang w:val="ru-RU"/>
              </w:rPr>
              <w:t>посвідчення особи, якій надано тимчасовий захист в Україні,</w:t>
            </w:r>
          </w:p>
          <w:p w14:paraId="7594E9A5" w14:textId="77777777" w:rsidR="00A95F17" w:rsidRPr="004672F1" w:rsidRDefault="00A95F17" w:rsidP="00A95F17">
            <w:pPr>
              <w:shd w:val="clear" w:color="auto" w:fill="FFFFFF"/>
              <w:spacing w:after="0" w:line="240" w:lineRule="auto"/>
              <w:ind w:left="283" w:hanging="283"/>
              <w:jc w:val="both"/>
              <w:rPr>
                <w:rFonts w:ascii="Times New Roman" w:eastAsia="Times New Roman" w:hAnsi="Times New Roman" w:cs="Times New Roman"/>
                <w:i/>
                <w:lang w:val="ru-RU"/>
              </w:rPr>
            </w:pPr>
            <w:r w:rsidRPr="004672F1">
              <w:rPr>
                <w:rFonts w:ascii="Times New Roman" w:eastAsia="Times New Roman" w:hAnsi="Times New Roman" w:cs="Times New Roman"/>
                <w:i/>
                <w:lang w:val="ru-RU"/>
              </w:rPr>
              <w:t>або</w:t>
            </w:r>
          </w:p>
          <w:p w14:paraId="6CD44750" w14:textId="77777777" w:rsidR="00A95F17" w:rsidRPr="004672F1" w:rsidRDefault="00A95F17" w:rsidP="00A95F17">
            <w:pPr>
              <w:numPr>
                <w:ilvl w:val="0"/>
                <w:numId w:val="7"/>
              </w:numPr>
              <w:spacing w:after="0" w:line="240" w:lineRule="auto"/>
              <w:ind w:left="283" w:hanging="283"/>
              <w:jc w:val="both"/>
              <w:rPr>
                <w:rFonts w:ascii="Times New Roman" w:eastAsia="Times New Roman" w:hAnsi="Times New Roman" w:cs="Times New Roman"/>
                <w:lang w:val="ru-RU"/>
              </w:rPr>
            </w:pPr>
            <w:r w:rsidRPr="004672F1">
              <w:rPr>
                <w:rFonts w:ascii="Times New Roman" w:eastAsia="Times New Roman" w:hAnsi="Times New Roman" w:cs="Times New Roman"/>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180BA8F" w14:textId="77777777" w:rsidR="00395977" w:rsidRPr="00A95F17" w:rsidRDefault="00395977" w:rsidP="00A95F17">
      <w:pPr>
        <w:widowControl w:val="0"/>
        <w:spacing w:after="0" w:line="240" w:lineRule="auto"/>
        <w:jc w:val="both"/>
        <w:rPr>
          <w:rFonts w:ascii="Times New Roman" w:eastAsia="Times New Roman" w:hAnsi="Times New Roman" w:cs="Times New Roman"/>
          <w:sz w:val="24"/>
          <w:szCs w:val="24"/>
        </w:rPr>
      </w:pPr>
    </w:p>
    <w:p w14:paraId="0CD8A55E"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10E83A91" w14:textId="01E46FC9" w:rsidR="00A95F17" w:rsidRDefault="00A95F17" w:rsidP="00A95F17">
      <w:pPr>
        <w:widowControl w:val="0"/>
        <w:spacing w:after="0" w:line="240" w:lineRule="auto"/>
        <w:jc w:val="both"/>
        <w:rPr>
          <w:rFonts w:ascii="Times New Roman" w:eastAsia="Times New Roman" w:hAnsi="Times New Roman" w:cs="Times New Roman"/>
          <w:b/>
          <w:sz w:val="24"/>
          <w:szCs w:val="24"/>
        </w:rPr>
      </w:pPr>
      <w:r w:rsidRPr="00A95F17">
        <w:rPr>
          <w:rFonts w:ascii="Times New Roman" w:eastAsia="Times New Roman" w:hAnsi="Times New Roman" w:cs="Times New Roman"/>
          <w:b/>
          <w:sz w:val="24"/>
          <w:szCs w:val="24"/>
          <w:lang w:val="ru-RU"/>
        </w:rPr>
        <w:t>5</w:t>
      </w:r>
      <w:r w:rsidRPr="00A95F17">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6CAE4E25" w14:textId="77777777" w:rsidR="00710E6A" w:rsidRDefault="00710E6A" w:rsidP="00A95F17">
      <w:pPr>
        <w:widowControl w:val="0"/>
        <w:spacing w:after="0" w:line="240" w:lineRule="auto"/>
        <w:jc w:val="both"/>
        <w:rPr>
          <w:rFonts w:ascii="Times New Roman" w:eastAsia="Times New Roman" w:hAnsi="Times New Roman" w:cs="Times New Roman"/>
          <w:i/>
          <w:sz w:val="24"/>
          <w:szCs w:val="24"/>
        </w:rPr>
      </w:pPr>
    </w:p>
    <w:p w14:paraId="171A73C3" w14:textId="77777777" w:rsidR="00395977" w:rsidRDefault="00395977" w:rsidP="00A95F17">
      <w:pPr>
        <w:widowControl w:val="0"/>
        <w:spacing w:after="0" w:line="240" w:lineRule="auto"/>
        <w:jc w:val="both"/>
        <w:rPr>
          <w:rFonts w:ascii="Times New Roman" w:eastAsia="Times New Roman" w:hAnsi="Times New Roman" w:cs="Times New Roman"/>
          <w:i/>
          <w:sz w:val="24"/>
          <w:szCs w:val="24"/>
        </w:rPr>
      </w:pPr>
    </w:p>
    <w:p w14:paraId="6CD7B20A" w14:textId="77777777" w:rsidR="00395977" w:rsidRPr="00A95F17" w:rsidRDefault="00395977" w:rsidP="00A95F17">
      <w:pPr>
        <w:widowControl w:val="0"/>
        <w:spacing w:after="0" w:line="240" w:lineRule="auto"/>
        <w:jc w:val="both"/>
        <w:rPr>
          <w:rFonts w:ascii="Times New Roman" w:eastAsia="Times New Roman" w:hAnsi="Times New Roman" w:cs="Times New Roman"/>
          <w:i/>
          <w:sz w:val="24"/>
          <w:szCs w:val="24"/>
        </w:rPr>
      </w:pPr>
    </w:p>
    <w:p w14:paraId="381B8BD7" w14:textId="77777777" w:rsidR="00A95F17" w:rsidRPr="00A95F17" w:rsidRDefault="00A95F17" w:rsidP="0050120A">
      <w:pPr>
        <w:widowControl w:val="0"/>
        <w:spacing w:after="0" w:line="240" w:lineRule="auto"/>
        <w:jc w:val="center"/>
        <w:rPr>
          <w:rFonts w:ascii="Times New Roman" w:eastAsia="Times New Roman" w:hAnsi="Times New Roman" w:cs="Times New Roman"/>
          <w:sz w:val="24"/>
          <w:szCs w:val="24"/>
        </w:rPr>
      </w:pPr>
      <w:r w:rsidRPr="00A95F17">
        <w:rPr>
          <w:rFonts w:ascii="Times New Roman" w:eastAsia="Times New Roman" w:hAnsi="Times New Roman" w:cs="Times New Roman"/>
          <w:b/>
          <w:sz w:val="24"/>
          <w:szCs w:val="24"/>
        </w:rPr>
        <w:t>Форма «Цінова пропозиція»</w:t>
      </w:r>
    </w:p>
    <w:p w14:paraId="0988BC29" w14:textId="66F39FAF" w:rsidR="006F2D6E" w:rsidRPr="000041D4" w:rsidRDefault="00A95F17" w:rsidP="009B3595">
      <w:pPr>
        <w:shd w:val="clear" w:color="auto" w:fill="FFFFFF"/>
        <w:spacing w:after="0" w:line="240" w:lineRule="auto"/>
        <w:jc w:val="both"/>
        <w:outlineLvl w:val="0"/>
        <w:rPr>
          <w:rFonts w:ascii="Times New Roman" w:eastAsia="Arial" w:hAnsi="Times New Roman" w:cs="Times New Roman"/>
          <w:b/>
          <w:sz w:val="24"/>
          <w:szCs w:val="24"/>
          <w:lang w:eastAsia="ru-RU"/>
        </w:rPr>
      </w:pPr>
      <w:r w:rsidRPr="00A95F17">
        <w:rPr>
          <w:rFonts w:ascii="Times New Roman" w:eastAsia="Times New Roman" w:hAnsi="Times New Roman" w:cs="Times New Roman"/>
          <w:sz w:val="24"/>
          <w:szCs w:val="24"/>
        </w:rPr>
        <w:t xml:space="preserve">Ми, </w:t>
      </w:r>
      <w:r w:rsidRPr="00A95F17">
        <w:rPr>
          <w:rFonts w:ascii="Times New Roman" w:eastAsia="Times New Roman" w:hAnsi="Times New Roman" w:cs="Times New Roman"/>
          <w:i/>
          <w:sz w:val="24"/>
          <w:szCs w:val="24"/>
          <w:u w:val="single"/>
        </w:rPr>
        <w:t>(назва переможця)</w:t>
      </w:r>
      <w:r w:rsidRPr="00A95F17">
        <w:rPr>
          <w:rFonts w:ascii="Times New Roman" w:eastAsia="Times New Roman" w:hAnsi="Times New Roman" w:cs="Times New Roman"/>
          <w:sz w:val="24"/>
          <w:szCs w:val="24"/>
        </w:rPr>
        <w:t>, надаємо свою пропозицію</w:t>
      </w:r>
      <w:r w:rsidR="00710E6A">
        <w:rPr>
          <w:rFonts w:ascii="Times New Roman" w:eastAsia="Times New Roman" w:hAnsi="Times New Roman" w:cs="Times New Roman"/>
          <w:sz w:val="24"/>
          <w:szCs w:val="24"/>
        </w:rPr>
        <w:t xml:space="preserve"> </w:t>
      </w:r>
      <w:r w:rsidRPr="00A95F17">
        <w:rPr>
          <w:rFonts w:ascii="Times New Roman" w:eastAsia="Times New Roman" w:hAnsi="Times New Roman" w:cs="Times New Roman"/>
          <w:sz w:val="24"/>
          <w:szCs w:val="24"/>
        </w:rPr>
        <w:t>для підписання договору за результатами аукціону на закупівлю</w:t>
      </w:r>
      <w:r w:rsidR="000041D4" w:rsidRPr="000041D4">
        <w:rPr>
          <w:rFonts w:ascii="Times New Roman" w:eastAsia="Arial" w:hAnsi="Times New Roman" w:cs="Times New Roman"/>
          <w:b/>
          <w:sz w:val="24"/>
          <w:szCs w:val="24"/>
          <w:lang w:eastAsia="ru-RU"/>
        </w:rPr>
        <w:t xml:space="preserve"> </w:t>
      </w:r>
      <w:r w:rsidR="000041D4" w:rsidRPr="002F10E4">
        <w:rPr>
          <w:rFonts w:ascii="Times New Roman" w:eastAsia="Arial" w:hAnsi="Times New Roman" w:cs="Times New Roman"/>
          <w:b/>
          <w:sz w:val="24"/>
          <w:szCs w:val="24"/>
          <w:lang w:eastAsia="ru-RU"/>
        </w:rPr>
        <w:t>ДК 021:2015</w:t>
      </w:r>
      <w:r w:rsidR="000041D4">
        <w:rPr>
          <w:rFonts w:ascii="Times New Roman" w:eastAsia="Arial" w:hAnsi="Times New Roman" w:cs="Times New Roman"/>
          <w:b/>
          <w:sz w:val="24"/>
          <w:szCs w:val="24"/>
          <w:lang w:eastAsia="ru-RU"/>
        </w:rPr>
        <w:t xml:space="preserve"> -</w:t>
      </w:r>
      <w:r w:rsidR="000041D4" w:rsidRPr="002F10E4">
        <w:rPr>
          <w:rFonts w:ascii="Times New Roman" w:eastAsia="Arial" w:hAnsi="Times New Roman" w:cs="Times New Roman"/>
          <w:b/>
          <w:sz w:val="24"/>
          <w:szCs w:val="24"/>
          <w:lang w:eastAsia="ru-RU"/>
        </w:rPr>
        <w:t xml:space="preserve"> 4531</w:t>
      </w:r>
      <w:r w:rsidR="000041D4">
        <w:rPr>
          <w:rFonts w:ascii="Times New Roman" w:eastAsia="Arial" w:hAnsi="Times New Roman" w:cs="Times New Roman"/>
          <w:b/>
          <w:sz w:val="24"/>
          <w:szCs w:val="24"/>
          <w:lang w:eastAsia="ru-RU"/>
        </w:rPr>
        <w:t>0000-3 Електромонтажні роботи (</w:t>
      </w:r>
      <w:r w:rsidR="000041D4" w:rsidRPr="002F10E4">
        <w:rPr>
          <w:rFonts w:ascii="Times New Roman" w:eastAsia="Arial" w:hAnsi="Times New Roman" w:cs="Times New Roman"/>
          <w:b/>
          <w:sz w:val="24"/>
          <w:szCs w:val="24"/>
          <w:lang w:eastAsia="ru-RU"/>
        </w:rPr>
        <w:t>Встановлення системи пожежної сигналізації, системи оповіщення та управління евакуацією людей при пожежі в Печерському управлінні поліції Головного управління Національної поліції у м. Києві за адресою: м. Киї</w:t>
      </w:r>
      <w:r w:rsidR="000041D4">
        <w:rPr>
          <w:rFonts w:ascii="Times New Roman" w:eastAsia="Arial" w:hAnsi="Times New Roman" w:cs="Times New Roman"/>
          <w:b/>
          <w:sz w:val="24"/>
          <w:szCs w:val="24"/>
          <w:lang w:eastAsia="ru-RU"/>
        </w:rPr>
        <w:t xml:space="preserve">в, вул. Князів Острозьких, 30) </w:t>
      </w:r>
      <w:r w:rsidR="00B115F7">
        <w:rPr>
          <w:rFonts w:ascii="Times New Roman" w:eastAsia="Times New Roman" w:hAnsi="Times New Roman" w:cs="Times New Roman"/>
          <w:sz w:val="24"/>
          <w:szCs w:val="24"/>
        </w:rPr>
        <w:t xml:space="preserve"> </w:t>
      </w:r>
      <w:r w:rsidR="00AE6349">
        <w:rPr>
          <w:rFonts w:ascii="Times New Roman" w:eastAsia="Times New Roman" w:hAnsi="Times New Roman" w:cs="Times New Roman"/>
          <w:sz w:val="24"/>
          <w:szCs w:val="24"/>
        </w:rPr>
        <w:t>з</w:t>
      </w:r>
      <w:r w:rsidR="009B3595">
        <w:rPr>
          <w:rFonts w:ascii="Times New Roman" w:eastAsia="Times New Roman" w:hAnsi="Times New Roman" w:cs="Times New Roman"/>
          <w:sz w:val="24"/>
          <w:szCs w:val="24"/>
        </w:rPr>
        <w:t>гідно з технічними</w:t>
      </w:r>
      <w:r w:rsidR="009B3595" w:rsidRPr="00C0117A">
        <w:rPr>
          <w:rFonts w:ascii="Times New Roman" w:eastAsia="Times New Roman" w:hAnsi="Times New Roman" w:cs="Times New Roman"/>
          <w:sz w:val="24"/>
          <w:szCs w:val="24"/>
          <w:lang w:val="ru-RU"/>
        </w:rPr>
        <w:t xml:space="preserve"> </w:t>
      </w:r>
      <w:r w:rsidRPr="00A95F17">
        <w:rPr>
          <w:rFonts w:ascii="Times New Roman" w:eastAsia="Times New Roman" w:hAnsi="Times New Roman" w:cs="Times New Roman"/>
          <w:sz w:val="24"/>
          <w:szCs w:val="24"/>
        </w:rPr>
        <w:t>вимогами Замовника торгів.</w:t>
      </w:r>
    </w:p>
    <w:p w14:paraId="617B13FE" w14:textId="4F65422B" w:rsidR="00A95F17" w:rsidRPr="006F2D6E" w:rsidRDefault="00A95F17" w:rsidP="009F5095">
      <w:pPr>
        <w:ind w:firstLine="851"/>
        <w:jc w:val="both"/>
        <w:rPr>
          <w:rFonts w:ascii="Times New Roman" w:eastAsia="Arial" w:hAnsi="Times New Roman" w:cs="Times New Roman"/>
          <w:b/>
          <w:iCs/>
          <w:sz w:val="24"/>
          <w:szCs w:val="24"/>
          <w:lang w:eastAsia="ru-RU"/>
        </w:rPr>
      </w:pPr>
      <w:r w:rsidRPr="00A95F17">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Style w:val="22"/>
        <w:tblW w:w="10236" w:type="dxa"/>
        <w:tblInd w:w="-176" w:type="dxa"/>
        <w:tblLook w:val="04A0" w:firstRow="1" w:lastRow="0" w:firstColumn="1" w:lastColumn="0" w:noHBand="0" w:noVBand="1"/>
      </w:tblPr>
      <w:tblGrid>
        <w:gridCol w:w="527"/>
        <w:gridCol w:w="2850"/>
        <w:gridCol w:w="1081"/>
        <w:gridCol w:w="1208"/>
        <w:gridCol w:w="1275"/>
        <w:gridCol w:w="1254"/>
        <w:gridCol w:w="2041"/>
      </w:tblGrid>
      <w:tr w:rsidR="00A95F17" w:rsidRPr="00A95F17" w14:paraId="155F25FD" w14:textId="77777777" w:rsidTr="0050120A">
        <w:trPr>
          <w:trHeight w:val="454"/>
        </w:trPr>
        <w:tc>
          <w:tcPr>
            <w:tcW w:w="527" w:type="dxa"/>
            <w:vAlign w:val="center"/>
          </w:tcPr>
          <w:p w14:paraId="49BADD1A"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з/п</w:t>
            </w:r>
          </w:p>
        </w:tc>
        <w:tc>
          <w:tcPr>
            <w:tcW w:w="2850" w:type="dxa"/>
            <w:vAlign w:val="center"/>
          </w:tcPr>
          <w:p w14:paraId="20C10284"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Най</w:t>
            </w:r>
            <w:r>
              <w:rPr>
                <w:rFonts w:ascii="Times New Roman" w:eastAsia="Times New Roman" w:hAnsi="Times New Roman" w:cs="Times New Roman"/>
                <w:b/>
              </w:rPr>
              <w:t>менування послуг</w:t>
            </w:r>
          </w:p>
        </w:tc>
        <w:tc>
          <w:tcPr>
            <w:tcW w:w="1081" w:type="dxa"/>
            <w:vAlign w:val="center"/>
          </w:tcPr>
          <w:p w14:paraId="278A5427"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Код ДК</w:t>
            </w:r>
          </w:p>
        </w:tc>
        <w:tc>
          <w:tcPr>
            <w:tcW w:w="1208" w:type="dxa"/>
            <w:vAlign w:val="center"/>
          </w:tcPr>
          <w:p w14:paraId="00CB199D" w14:textId="77777777" w:rsidR="00A95F17" w:rsidRPr="00A95F17" w:rsidRDefault="00A95F17" w:rsidP="00A95F17">
            <w:pPr>
              <w:widowControl w:val="0"/>
              <w:jc w:val="both"/>
              <w:rPr>
                <w:rFonts w:ascii="Times New Roman" w:eastAsia="Times New Roman" w:hAnsi="Times New Roman" w:cs="Times New Roman"/>
                <w:b/>
              </w:rPr>
            </w:pPr>
            <w:r>
              <w:rPr>
                <w:rFonts w:ascii="Times New Roman" w:eastAsia="Times New Roman" w:hAnsi="Times New Roman" w:cs="Times New Roman"/>
                <w:b/>
              </w:rPr>
              <w:t>Одиниця виміру</w:t>
            </w:r>
          </w:p>
        </w:tc>
        <w:tc>
          <w:tcPr>
            <w:tcW w:w="1275" w:type="dxa"/>
            <w:vAlign w:val="center"/>
          </w:tcPr>
          <w:p w14:paraId="0AA24D6B"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xml:space="preserve">Кількість </w:t>
            </w:r>
          </w:p>
        </w:tc>
        <w:tc>
          <w:tcPr>
            <w:tcW w:w="1254" w:type="dxa"/>
            <w:vAlign w:val="center"/>
          </w:tcPr>
          <w:p w14:paraId="0F80A9E3" w14:textId="77777777" w:rsidR="00A95F17" w:rsidRPr="00A95F17" w:rsidRDefault="00A95F17" w:rsidP="00A95F17">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Ціна за одиницю, </w:t>
            </w:r>
          </w:p>
          <w:p w14:paraId="5602284B" w14:textId="77777777" w:rsidR="00A95F17" w:rsidRPr="00A95F17" w:rsidRDefault="00A95F17" w:rsidP="00A95F17">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грн. </w:t>
            </w:r>
          </w:p>
          <w:p w14:paraId="2BD097A2"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(без ПДВ)</w:t>
            </w:r>
          </w:p>
        </w:tc>
        <w:tc>
          <w:tcPr>
            <w:tcW w:w="2041" w:type="dxa"/>
            <w:vAlign w:val="center"/>
          </w:tcPr>
          <w:p w14:paraId="7C55DD7E" w14:textId="77777777" w:rsidR="00A95F17" w:rsidRPr="00A95F17" w:rsidRDefault="00A95F17" w:rsidP="00A95F17">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Загальна вартість,</w:t>
            </w:r>
          </w:p>
          <w:p w14:paraId="051F1B18"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грн. (без ПДВ)</w:t>
            </w:r>
          </w:p>
        </w:tc>
      </w:tr>
      <w:tr w:rsidR="00A95F17" w:rsidRPr="00A95F17" w14:paraId="1CD694AA" w14:textId="77777777" w:rsidTr="0050120A">
        <w:trPr>
          <w:trHeight w:val="645"/>
        </w:trPr>
        <w:tc>
          <w:tcPr>
            <w:tcW w:w="527" w:type="dxa"/>
            <w:vAlign w:val="center"/>
          </w:tcPr>
          <w:p w14:paraId="7E410C36" w14:textId="77777777" w:rsidR="00A95F17" w:rsidRPr="00A95F17" w:rsidRDefault="00A95F17" w:rsidP="00A95F17">
            <w:pPr>
              <w:widowControl w:val="0"/>
              <w:jc w:val="both"/>
              <w:rPr>
                <w:rFonts w:ascii="Times New Roman" w:eastAsia="Times New Roman" w:hAnsi="Times New Roman" w:cs="Times New Roman"/>
              </w:rPr>
            </w:pPr>
            <w:r w:rsidRPr="00A95F17">
              <w:rPr>
                <w:rFonts w:ascii="Times New Roman" w:eastAsia="Times New Roman" w:hAnsi="Times New Roman" w:cs="Times New Roman"/>
              </w:rPr>
              <w:t>1.</w:t>
            </w:r>
          </w:p>
        </w:tc>
        <w:tc>
          <w:tcPr>
            <w:tcW w:w="2850" w:type="dxa"/>
            <w:vAlign w:val="center"/>
          </w:tcPr>
          <w:p w14:paraId="207E6164" w14:textId="77777777" w:rsidR="00A95F17" w:rsidRPr="00A95F17" w:rsidRDefault="00A95F17" w:rsidP="00A95F17">
            <w:pPr>
              <w:widowControl w:val="0"/>
              <w:jc w:val="both"/>
              <w:rPr>
                <w:rFonts w:ascii="Times New Roman" w:eastAsia="Times New Roman" w:hAnsi="Times New Roman" w:cs="Times New Roman"/>
              </w:rPr>
            </w:pPr>
          </w:p>
        </w:tc>
        <w:tc>
          <w:tcPr>
            <w:tcW w:w="1081" w:type="dxa"/>
            <w:vAlign w:val="center"/>
          </w:tcPr>
          <w:p w14:paraId="2B6AF0DA" w14:textId="77777777" w:rsidR="00A95F17" w:rsidRPr="00A95F17" w:rsidRDefault="00A95F17" w:rsidP="00A95F17">
            <w:pPr>
              <w:widowControl w:val="0"/>
              <w:jc w:val="both"/>
              <w:rPr>
                <w:rFonts w:ascii="Times New Roman" w:eastAsia="Times New Roman" w:hAnsi="Times New Roman" w:cs="Times New Roman"/>
                <w:b/>
              </w:rPr>
            </w:pPr>
          </w:p>
        </w:tc>
        <w:tc>
          <w:tcPr>
            <w:tcW w:w="1208" w:type="dxa"/>
            <w:vAlign w:val="center"/>
          </w:tcPr>
          <w:p w14:paraId="40A6A586" w14:textId="77777777" w:rsidR="00A95F17" w:rsidRPr="00A95F17" w:rsidRDefault="00A95F17" w:rsidP="00A95F17">
            <w:pPr>
              <w:widowControl w:val="0"/>
              <w:jc w:val="both"/>
              <w:rPr>
                <w:rFonts w:ascii="Times New Roman" w:eastAsia="Times New Roman" w:hAnsi="Times New Roman" w:cs="Times New Roman"/>
              </w:rPr>
            </w:pPr>
          </w:p>
        </w:tc>
        <w:tc>
          <w:tcPr>
            <w:tcW w:w="1275" w:type="dxa"/>
            <w:vAlign w:val="center"/>
          </w:tcPr>
          <w:p w14:paraId="5428E6B6" w14:textId="77777777" w:rsidR="00A95F17" w:rsidRPr="00A95F17" w:rsidRDefault="00A95F17" w:rsidP="00A95F17">
            <w:pPr>
              <w:widowControl w:val="0"/>
              <w:jc w:val="both"/>
              <w:rPr>
                <w:rFonts w:ascii="Times New Roman" w:eastAsia="Times New Roman" w:hAnsi="Times New Roman" w:cs="Times New Roman"/>
                <w:b/>
              </w:rPr>
            </w:pPr>
          </w:p>
        </w:tc>
        <w:tc>
          <w:tcPr>
            <w:tcW w:w="1254" w:type="dxa"/>
            <w:vAlign w:val="center"/>
          </w:tcPr>
          <w:p w14:paraId="4027B693" w14:textId="77777777" w:rsidR="00A95F17" w:rsidRPr="00A95F17" w:rsidRDefault="00A95F17" w:rsidP="00A95F17">
            <w:pPr>
              <w:widowControl w:val="0"/>
              <w:jc w:val="both"/>
              <w:rPr>
                <w:rFonts w:ascii="Times New Roman" w:eastAsia="Times New Roman" w:hAnsi="Times New Roman" w:cs="Times New Roman"/>
                <w:b/>
              </w:rPr>
            </w:pPr>
          </w:p>
        </w:tc>
        <w:tc>
          <w:tcPr>
            <w:tcW w:w="2041" w:type="dxa"/>
            <w:vAlign w:val="center"/>
          </w:tcPr>
          <w:p w14:paraId="4E93F2CD" w14:textId="77777777" w:rsidR="00A95F17" w:rsidRPr="00A95F17" w:rsidRDefault="00A95F17" w:rsidP="00A95F17">
            <w:pPr>
              <w:widowControl w:val="0"/>
              <w:jc w:val="both"/>
              <w:rPr>
                <w:rFonts w:ascii="Times New Roman" w:eastAsia="Times New Roman" w:hAnsi="Times New Roman" w:cs="Times New Roman"/>
                <w:b/>
              </w:rPr>
            </w:pPr>
          </w:p>
        </w:tc>
      </w:tr>
      <w:tr w:rsidR="00A95F17" w:rsidRPr="00A95F17" w14:paraId="5D4DFB36" w14:textId="77777777" w:rsidTr="0050120A">
        <w:trPr>
          <w:trHeight w:val="186"/>
        </w:trPr>
        <w:tc>
          <w:tcPr>
            <w:tcW w:w="8195" w:type="dxa"/>
            <w:gridSpan w:val="6"/>
          </w:tcPr>
          <w:p w14:paraId="6F1210B3"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Загальна вартість, грн. без ПДВ:</w:t>
            </w:r>
          </w:p>
        </w:tc>
        <w:tc>
          <w:tcPr>
            <w:tcW w:w="2041" w:type="dxa"/>
          </w:tcPr>
          <w:p w14:paraId="2317A627" w14:textId="77777777" w:rsidR="00A95F17" w:rsidRPr="00A95F17" w:rsidRDefault="00A95F17" w:rsidP="00A95F17">
            <w:pPr>
              <w:widowControl w:val="0"/>
              <w:jc w:val="both"/>
              <w:rPr>
                <w:rFonts w:ascii="Times New Roman" w:eastAsia="Times New Roman" w:hAnsi="Times New Roman" w:cs="Times New Roman"/>
                <w:b/>
              </w:rPr>
            </w:pPr>
          </w:p>
        </w:tc>
      </w:tr>
      <w:tr w:rsidR="00A95F17" w:rsidRPr="00A95F17" w14:paraId="5F46BEA9" w14:textId="77777777" w:rsidTr="0050120A">
        <w:trPr>
          <w:trHeight w:val="196"/>
        </w:trPr>
        <w:tc>
          <w:tcPr>
            <w:tcW w:w="8195" w:type="dxa"/>
            <w:gridSpan w:val="6"/>
          </w:tcPr>
          <w:p w14:paraId="13AB26AE"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ПДВ 20%, грн.:</w:t>
            </w:r>
          </w:p>
        </w:tc>
        <w:tc>
          <w:tcPr>
            <w:tcW w:w="2041" w:type="dxa"/>
          </w:tcPr>
          <w:p w14:paraId="27F78F72" w14:textId="77777777" w:rsidR="00A95F17" w:rsidRPr="00A95F17" w:rsidRDefault="00A95F17" w:rsidP="00A95F17">
            <w:pPr>
              <w:widowControl w:val="0"/>
              <w:jc w:val="both"/>
              <w:rPr>
                <w:rFonts w:ascii="Times New Roman" w:eastAsia="Times New Roman" w:hAnsi="Times New Roman" w:cs="Times New Roman"/>
                <w:b/>
              </w:rPr>
            </w:pPr>
          </w:p>
        </w:tc>
      </w:tr>
      <w:tr w:rsidR="00A95F17" w:rsidRPr="00A95F17" w14:paraId="7C4C9E8D" w14:textId="77777777" w:rsidTr="0050120A">
        <w:trPr>
          <w:trHeight w:val="196"/>
        </w:trPr>
        <w:tc>
          <w:tcPr>
            <w:tcW w:w="8195" w:type="dxa"/>
            <w:gridSpan w:val="6"/>
          </w:tcPr>
          <w:p w14:paraId="380D46B7"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Загальна вартість, грн. з ПДВ*:</w:t>
            </w:r>
          </w:p>
        </w:tc>
        <w:tc>
          <w:tcPr>
            <w:tcW w:w="2041" w:type="dxa"/>
          </w:tcPr>
          <w:p w14:paraId="705EB4D7" w14:textId="77777777" w:rsidR="00A95F17" w:rsidRPr="00A95F17" w:rsidRDefault="00A95F17" w:rsidP="00A95F17">
            <w:pPr>
              <w:widowControl w:val="0"/>
              <w:jc w:val="both"/>
              <w:rPr>
                <w:rFonts w:ascii="Times New Roman" w:eastAsia="Times New Roman" w:hAnsi="Times New Roman" w:cs="Times New Roman"/>
                <w:b/>
              </w:rPr>
            </w:pPr>
          </w:p>
        </w:tc>
      </w:tr>
    </w:tbl>
    <w:p w14:paraId="226B9091"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395E29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1. Ціна включає у себе всі витрати, сплату податків і зборів тощо.</w:t>
      </w:r>
    </w:p>
    <w:p w14:paraId="7821B0F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3F8FAB5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tbl>
      <w:tblPr>
        <w:tblStyle w:val="21"/>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95F17" w:rsidRPr="00A95F17" w14:paraId="4AE66566" w14:textId="77777777" w:rsidTr="0050120A">
        <w:tc>
          <w:tcPr>
            <w:tcW w:w="3342" w:type="dxa"/>
          </w:tcPr>
          <w:p w14:paraId="05ADACFC"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2D1FABD"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C8D1187"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r>
      <w:tr w:rsidR="00A95F17" w:rsidRPr="00A95F17" w14:paraId="112D1B51" w14:textId="77777777" w:rsidTr="0050120A">
        <w:tc>
          <w:tcPr>
            <w:tcW w:w="3342" w:type="dxa"/>
          </w:tcPr>
          <w:p w14:paraId="03CCCF8D" w14:textId="77777777" w:rsidR="00A95F17" w:rsidRPr="00A95F17" w:rsidRDefault="00A95F17" w:rsidP="00A95F17">
            <w:pPr>
              <w:widowControl w:val="0"/>
              <w:spacing w:line="240" w:lineRule="auto"/>
              <w:jc w:val="both"/>
              <w:rPr>
                <w:sz w:val="24"/>
                <w:szCs w:val="24"/>
              </w:rPr>
            </w:pPr>
            <w:r w:rsidRPr="00A95F17">
              <w:rPr>
                <w:i/>
                <w:sz w:val="24"/>
                <w:szCs w:val="24"/>
              </w:rPr>
              <w:t>посада уповноваженої особи Учасника</w:t>
            </w:r>
          </w:p>
        </w:tc>
        <w:tc>
          <w:tcPr>
            <w:tcW w:w="3341" w:type="dxa"/>
          </w:tcPr>
          <w:p w14:paraId="6343115D" w14:textId="77777777" w:rsidR="00A95F17" w:rsidRPr="00A95F17" w:rsidRDefault="00A95F17" w:rsidP="00A95F17">
            <w:pPr>
              <w:widowControl w:val="0"/>
              <w:spacing w:line="240" w:lineRule="auto"/>
              <w:jc w:val="both"/>
              <w:rPr>
                <w:sz w:val="24"/>
                <w:szCs w:val="24"/>
              </w:rPr>
            </w:pPr>
            <w:r w:rsidRPr="00A95F17">
              <w:rPr>
                <w:i/>
                <w:sz w:val="24"/>
                <w:szCs w:val="24"/>
              </w:rPr>
              <w:t>підпис та печатка (за наявності)</w:t>
            </w:r>
          </w:p>
        </w:tc>
        <w:tc>
          <w:tcPr>
            <w:tcW w:w="3341" w:type="dxa"/>
          </w:tcPr>
          <w:p w14:paraId="1EFDFF05" w14:textId="77777777" w:rsidR="00A95F17" w:rsidRPr="00A95F17" w:rsidRDefault="00A95F17" w:rsidP="00A95F17">
            <w:pPr>
              <w:widowControl w:val="0"/>
              <w:spacing w:line="240" w:lineRule="auto"/>
              <w:jc w:val="both"/>
              <w:rPr>
                <w:sz w:val="24"/>
                <w:szCs w:val="24"/>
              </w:rPr>
            </w:pPr>
            <w:r w:rsidRPr="00A95F17">
              <w:rPr>
                <w:i/>
                <w:sz w:val="24"/>
                <w:szCs w:val="24"/>
              </w:rPr>
              <w:t>прізвище, ініціали</w:t>
            </w:r>
          </w:p>
        </w:tc>
      </w:tr>
    </w:tbl>
    <w:p w14:paraId="0A7DA44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1132370"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264340A7"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29D75099" w14:textId="4733919F" w:rsidR="00C45E57" w:rsidRPr="004762F2"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w:t>
      </w:r>
      <w:r w:rsidR="004762F2">
        <w:rPr>
          <w:rFonts w:ascii="Times New Roman" w:eastAsia="Times New Roman" w:hAnsi="Times New Roman" w:cs="Times New Roman"/>
          <w:i/>
          <w:sz w:val="24"/>
          <w:szCs w:val="24"/>
        </w:rPr>
        <w:t>і.</w:t>
      </w:r>
    </w:p>
    <w:p w14:paraId="3E240D5F" w14:textId="77777777" w:rsidR="00C45E57" w:rsidRDefault="00C45E57" w:rsidP="00A95F17">
      <w:pPr>
        <w:widowControl w:val="0"/>
        <w:spacing w:after="0" w:line="240" w:lineRule="auto"/>
        <w:jc w:val="both"/>
        <w:rPr>
          <w:rFonts w:ascii="Times New Roman" w:eastAsia="Times New Roman" w:hAnsi="Times New Roman" w:cs="Times New Roman"/>
          <w:b/>
          <w:bCs/>
          <w:sz w:val="24"/>
          <w:szCs w:val="24"/>
        </w:rPr>
      </w:pPr>
    </w:p>
    <w:p w14:paraId="14733531" w14:textId="7F7E7218" w:rsidR="00710E6A" w:rsidRDefault="00710E6A" w:rsidP="00A95F17">
      <w:pPr>
        <w:widowControl w:val="0"/>
        <w:spacing w:after="0" w:line="240" w:lineRule="auto"/>
        <w:jc w:val="both"/>
        <w:rPr>
          <w:rFonts w:ascii="Times New Roman" w:eastAsia="Times New Roman" w:hAnsi="Times New Roman" w:cs="Times New Roman"/>
          <w:b/>
          <w:bCs/>
          <w:sz w:val="24"/>
          <w:szCs w:val="24"/>
        </w:rPr>
      </w:pPr>
    </w:p>
    <w:p w14:paraId="30EC0954" w14:textId="6A2EAE76" w:rsidR="00DC62ED" w:rsidRDefault="00DC62ED" w:rsidP="00A95F17">
      <w:pPr>
        <w:widowControl w:val="0"/>
        <w:spacing w:after="0" w:line="240" w:lineRule="auto"/>
        <w:jc w:val="both"/>
        <w:rPr>
          <w:rFonts w:ascii="Times New Roman" w:eastAsia="Times New Roman" w:hAnsi="Times New Roman" w:cs="Times New Roman"/>
          <w:b/>
          <w:bCs/>
          <w:sz w:val="24"/>
          <w:szCs w:val="24"/>
        </w:rPr>
      </w:pPr>
    </w:p>
    <w:p w14:paraId="1BE7C1A2" w14:textId="24FC1262" w:rsidR="00DC62ED" w:rsidRDefault="00DC62ED" w:rsidP="00A95F17">
      <w:pPr>
        <w:widowControl w:val="0"/>
        <w:spacing w:after="0" w:line="240" w:lineRule="auto"/>
        <w:jc w:val="both"/>
        <w:rPr>
          <w:rFonts w:ascii="Times New Roman" w:eastAsia="Times New Roman" w:hAnsi="Times New Roman" w:cs="Times New Roman"/>
          <w:b/>
          <w:bCs/>
          <w:sz w:val="24"/>
          <w:szCs w:val="24"/>
        </w:rPr>
      </w:pPr>
    </w:p>
    <w:p w14:paraId="755A0BB8" w14:textId="1A80950C" w:rsidR="00DC62ED" w:rsidRDefault="00DC62ED" w:rsidP="00A95F17">
      <w:pPr>
        <w:widowControl w:val="0"/>
        <w:spacing w:after="0" w:line="240" w:lineRule="auto"/>
        <w:jc w:val="both"/>
        <w:rPr>
          <w:rFonts w:ascii="Times New Roman" w:eastAsia="Times New Roman" w:hAnsi="Times New Roman" w:cs="Times New Roman"/>
          <w:b/>
          <w:bCs/>
          <w:sz w:val="24"/>
          <w:szCs w:val="24"/>
        </w:rPr>
      </w:pPr>
    </w:p>
    <w:p w14:paraId="51E2A2EF" w14:textId="7E917FCA" w:rsidR="00DC62ED" w:rsidRDefault="00DC62ED" w:rsidP="00A95F17">
      <w:pPr>
        <w:widowControl w:val="0"/>
        <w:spacing w:after="0" w:line="240" w:lineRule="auto"/>
        <w:jc w:val="both"/>
        <w:rPr>
          <w:rFonts w:ascii="Times New Roman" w:eastAsia="Times New Roman" w:hAnsi="Times New Roman" w:cs="Times New Roman"/>
          <w:b/>
          <w:bCs/>
          <w:sz w:val="24"/>
          <w:szCs w:val="24"/>
        </w:rPr>
      </w:pPr>
    </w:p>
    <w:p w14:paraId="2EE067D6" w14:textId="71FC5588" w:rsidR="00DC62ED" w:rsidRDefault="00DC62ED" w:rsidP="00A95F17">
      <w:pPr>
        <w:widowControl w:val="0"/>
        <w:spacing w:after="0" w:line="240" w:lineRule="auto"/>
        <w:jc w:val="both"/>
        <w:rPr>
          <w:rFonts w:ascii="Times New Roman" w:eastAsia="Times New Roman" w:hAnsi="Times New Roman" w:cs="Times New Roman"/>
          <w:b/>
          <w:bCs/>
          <w:sz w:val="24"/>
          <w:szCs w:val="24"/>
        </w:rPr>
      </w:pPr>
    </w:p>
    <w:p w14:paraId="786A259C" w14:textId="1B31BE65" w:rsidR="00DC62ED" w:rsidRDefault="00DC62ED" w:rsidP="00A95F17">
      <w:pPr>
        <w:widowControl w:val="0"/>
        <w:spacing w:after="0" w:line="240" w:lineRule="auto"/>
        <w:jc w:val="both"/>
        <w:rPr>
          <w:rFonts w:ascii="Times New Roman" w:eastAsia="Times New Roman" w:hAnsi="Times New Roman" w:cs="Times New Roman"/>
          <w:b/>
          <w:bCs/>
          <w:sz w:val="24"/>
          <w:szCs w:val="24"/>
        </w:rPr>
      </w:pPr>
    </w:p>
    <w:p w14:paraId="5E61F1BF" w14:textId="6E840A0B" w:rsidR="00DC62ED" w:rsidRDefault="00DC62ED" w:rsidP="00A95F17">
      <w:pPr>
        <w:widowControl w:val="0"/>
        <w:spacing w:after="0" w:line="240" w:lineRule="auto"/>
        <w:jc w:val="both"/>
        <w:rPr>
          <w:rFonts w:ascii="Times New Roman" w:eastAsia="Times New Roman" w:hAnsi="Times New Roman" w:cs="Times New Roman"/>
          <w:b/>
          <w:bCs/>
          <w:sz w:val="24"/>
          <w:szCs w:val="24"/>
        </w:rPr>
      </w:pPr>
    </w:p>
    <w:p w14:paraId="5A824A25" w14:textId="53635AE9" w:rsidR="00DC62ED" w:rsidRDefault="00DC62ED" w:rsidP="00A95F17">
      <w:pPr>
        <w:widowControl w:val="0"/>
        <w:spacing w:after="0" w:line="240" w:lineRule="auto"/>
        <w:jc w:val="both"/>
        <w:rPr>
          <w:rFonts w:ascii="Times New Roman" w:eastAsia="Times New Roman" w:hAnsi="Times New Roman" w:cs="Times New Roman"/>
          <w:b/>
          <w:bCs/>
          <w:sz w:val="24"/>
          <w:szCs w:val="24"/>
        </w:rPr>
      </w:pPr>
    </w:p>
    <w:p w14:paraId="25A384F2" w14:textId="0D300BC3" w:rsidR="00DC62ED" w:rsidRDefault="00DC62ED" w:rsidP="00A95F17">
      <w:pPr>
        <w:widowControl w:val="0"/>
        <w:spacing w:after="0" w:line="240" w:lineRule="auto"/>
        <w:jc w:val="both"/>
        <w:rPr>
          <w:rFonts w:ascii="Times New Roman" w:eastAsia="Times New Roman" w:hAnsi="Times New Roman" w:cs="Times New Roman"/>
          <w:b/>
          <w:bCs/>
          <w:sz w:val="24"/>
          <w:szCs w:val="24"/>
        </w:rPr>
      </w:pPr>
    </w:p>
    <w:p w14:paraId="073FF523" w14:textId="3BABE328" w:rsidR="00DC62ED" w:rsidRDefault="00DC62ED" w:rsidP="00A95F17">
      <w:pPr>
        <w:widowControl w:val="0"/>
        <w:spacing w:after="0" w:line="240" w:lineRule="auto"/>
        <w:jc w:val="both"/>
        <w:rPr>
          <w:rFonts w:ascii="Times New Roman" w:eastAsia="Times New Roman" w:hAnsi="Times New Roman" w:cs="Times New Roman"/>
          <w:b/>
          <w:bCs/>
          <w:sz w:val="24"/>
          <w:szCs w:val="24"/>
        </w:rPr>
      </w:pPr>
    </w:p>
    <w:p w14:paraId="4C364C26" w14:textId="5A1426BE" w:rsidR="00DC62ED" w:rsidRDefault="00DC62ED" w:rsidP="00A95F17">
      <w:pPr>
        <w:widowControl w:val="0"/>
        <w:spacing w:after="0" w:line="240" w:lineRule="auto"/>
        <w:jc w:val="both"/>
        <w:rPr>
          <w:rFonts w:ascii="Times New Roman" w:eastAsia="Times New Roman" w:hAnsi="Times New Roman" w:cs="Times New Roman"/>
          <w:b/>
          <w:bCs/>
          <w:sz w:val="24"/>
          <w:szCs w:val="24"/>
        </w:rPr>
      </w:pPr>
    </w:p>
    <w:p w14:paraId="521F382A" w14:textId="12BA87BD" w:rsidR="00DC62ED" w:rsidRDefault="00DC62ED" w:rsidP="00A95F17">
      <w:pPr>
        <w:widowControl w:val="0"/>
        <w:spacing w:after="0" w:line="240" w:lineRule="auto"/>
        <w:jc w:val="both"/>
        <w:rPr>
          <w:rFonts w:ascii="Times New Roman" w:eastAsia="Times New Roman" w:hAnsi="Times New Roman" w:cs="Times New Roman"/>
          <w:b/>
          <w:bCs/>
          <w:sz w:val="24"/>
          <w:szCs w:val="24"/>
        </w:rPr>
      </w:pPr>
    </w:p>
    <w:p w14:paraId="18F62764" w14:textId="3651F6FA" w:rsidR="00DC62ED" w:rsidRDefault="00DC62ED" w:rsidP="00A95F17">
      <w:pPr>
        <w:widowControl w:val="0"/>
        <w:spacing w:after="0" w:line="240" w:lineRule="auto"/>
        <w:jc w:val="both"/>
        <w:rPr>
          <w:rFonts w:ascii="Times New Roman" w:eastAsia="Times New Roman" w:hAnsi="Times New Roman" w:cs="Times New Roman"/>
          <w:b/>
          <w:bCs/>
          <w:sz w:val="24"/>
          <w:szCs w:val="24"/>
        </w:rPr>
      </w:pPr>
    </w:p>
    <w:p w14:paraId="017CB1E3" w14:textId="27C0F582" w:rsidR="00DC62ED" w:rsidRDefault="00DC62ED" w:rsidP="00A95F17">
      <w:pPr>
        <w:widowControl w:val="0"/>
        <w:spacing w:after="0" w:line="240" w:lineRule="auto"/>
        <w:jc w:val="both"/>
        <w:rPr>
          <w:rFonts w:ascii="Times New Roman" w:eastAsia="Times New Roman" w:hAnsi="Times New Roman" w:cs="Times New Roman"/>
          <w:b/>
          <w:bCs/>
          <w:sz w:val="24"/>
          <w:szCs w:val="24"/>
        </w:rPr>
      </w:pPr>
    </w:p>
    <w:p w14:paraId="30973DDE" w14:textId="352D311F" w:rsidR="00DC62ED" w:rsidRDefault="00DC62ED" w:rsidP="00A95F17">
      <w:pPr>
        <w:widowControl w:val="0"/>
        <w:spacing w:after="0" w:line="240" w:lineRule="auto"/>
        <w:jc w:val="both"/>
        <w:rPr>
          <w:rFonts w:ascii="Times New Roman" w:eastAsia="Times New Roman" w:hAnsi="Times New Roman" w:cs="Times New Roman"/>
          <w:b/>
          <w:bCs/>
          <w:sz w:val="24"/>
          <w:szCs w:val="24"/>
        </w:rPr>
      </w:pPr>
    </w:p>
    <w:p w14:paraId="21C24EB0" w14:textId="36517EA8" w:rsidR="00DC62ED" w:rsidRDefault="00DC62ED" w:rsidP="00A95F17">
      <w:pPr>
        <w:widowControl w:val="0"/>
        <w:spacing w:after="0" w:line="240" w:lineRule="auto"/>
        <w:jc w:val="both"/>
        <w:rPr>
          <w:rFonts w:ascii="Times New Roman" w:eastAsia="Times New Roman" w:hAnsi="Times New Roman" w:cs="Times New Roman"/>
          <w:b/>
          <w:bCs/>
          <w:sz w:val="24"/>
          <w:szCs w:val="24"/>
        </w:rPr>
      </w:pPr>
    </w:p>
    <w:p w14:paraId="6F74C483" w14:textId="6DA3D710" w:rsidR="00DC62ED" w:rsidRDefault="00DC62ED" w:rsidP="00A95F17">
      <w:pPr>
        <w:widowControl w:val="0"/>
        <w:spacing w:after="0" w:line="240" w:lineRule="auto"/>
        <w:jc w:val="both"/>
        <w:rPr>
          <w:rFonts w:ascii="Times New Roman" w:eastAsia="Times New Roman" w:hAnsi="Times New Roman" w:cs="Times New Roman"/>
          <w:b/>
          <w:bCs/>
          <w:sz w:val="24"/>
          <w:szCs w:val="24"/>
        </w:rPr>
      </w:pPr>
    </w:p>
    <w:p w14:paraId="417E7C38" w14:textId="2C70507A" w:rsidR="00DC62ED" w:rsidRDefault="00DC62ED" w:rsidP="00A95F17">
      <w:pPr>
        <w:widowControl w:val="0"/>
        <w:spacing w:after="0" w:line="240" w:lineRule="auto"/>
        <w:jc w:val="both"/>
        <w:rPr>
          <w:rFonts w:ascii="Times New Roman" w:eastAsia="Times New Roman" w:hAnsi="Times New Roman" w:cs="Times New Roman"/>
          <w:b/>
          <w:bCs/>
          <w:sz w:val="24"/>
          <w:szCs w:val="24"/>
        </w:rPr>
      </w:pPr>
    </w:p>
    <w:p w14:paraId="6BCC33E1" w14:textId="13EF3D98" w:rsidR="00DC62ED" w:rsidRDefault="00DC62ED" w:rsidP="00A95F17">
      <w:pPr>
        <w:widowControl w:val="0"/>
        <w:spacing w:after="0" w:line="240" w:lineRule="auto"/>
        <w:jc w:val="both"/>
        <w:rPr>
          <w:rFonts w:ascii="Times New Roman" w:eastAsia="Times New Roman" w:hAnsi="Times New Roman" w:cs="Times New Roman"/>
          <w:b/>
          <w:bCs/>
          <w:sz w:val="24"/>
          <w:szCs w:val="24"/>
        </w:rPr>
      </w:pPr>
    </w:p>
    <w:p w14:paraId="5C1AB7A0" w14:textId="080352F0" w:rsidR="00DC62ED" w:rsidRDefault="00DC62ED" w:rsidP="00A95F17">
      <w:pPr>
        <w:widowControl w:val="0"/>
        <w:spacing w:after="0" w:line="240" w:lineRule="auto"/>
        <w:jc w:val="both"/>
        <w:rPr>
          <w:rFonts w:ascii="Times New Roman" w:eastAsia="Times New Roman" w:hAnsi="Times New Roman" w:cs="Times New Roman"/>
          <w:b/>
          <w:bCs/>
          <w:sz w:val="24"/>
          <w:szCs w:val="24"/>
        </w:rPr>
      </w:pPr>
    </w:p>
    <w:p w14:paraId="0291848D" w14:textId="2396D404" w:rsidR="00DC62ED" w:rsidRDefault="00DC62ED" w:rsidP="00A95F17">
      <w:pPr>
        <w:widowControl w:val="0"/>
        <w:spacing w:after="0" w:line="240" w:lineRule="auto"/>
        <w:jc w:val="both"/>
        <w:rPr>
          <w:rFonts w:ascii="Times New Roman" w:eastAsia="Times New Roman" w:hAnsi="Times New Roman" w:cs="Times New Roman"/>
          <w:b/>
          <w:bCs/>
          <w:sz w:val="24"/>
          <w:szCs w:val="24"/>
        </w:rPr>
      </w:pPr>
    </w:p>
    <w:p w14:paraId="6C50592C" w14:textId="6179D4E9" w:rsidR="00DC62ED" w:rsidRDefault="00DC62ED" w:rsidP="00A95F17">
      <w:pPr>
        <w:widowControl w:val="0"/>
        <w:spacing w:after="0" w:line="240" w:lineRule="auto"/>
        <w:jc w:val="both"/>
        <w:rPr>
          <w:rFonts w:ascii="Times New Roman" w:eastAsia="Times New Roman" w:hAnsi="Times New Roman" w:cs="Times New Roman"/>
          <w:b/>
          <w:bCs/>
          <w:sz w:val="24"/>
          <w:szCs w:val="24"/>
        </w:rPr>
      </w:pPr>
    </w:p>
    <w:p w14:paraId="19E9C617" w14:textId="386112DC" w:rsidR="00DC62ED" w:rsidRDefault="00DC62ED" w:rsidP="00A95F17">
      <w:pPr>
        <w:widowControl w:val="0"/>
        <w:spacing w:after="0" w:line="240" w:lineRule="auto"/>
        <w:jc w:val="both"/>
        <w:rPr>
          <w:rFonts w:ascii="Times New Roman" w:eastAsia="Times New Roman" w:hAnsi="Times New Roman" w:cs="Times New Roman"/>
          <w:b/>
          <w:bCs/>
          <w:sz w:val="24"/>
          <w:szCs w:val="24"/>
        </w:rPr>
      </w:pPr>
    </w:p>
    <w:p w14:paraId="7F1D45BA" w14:textId="2108FF89" w:rsidR="00DC62ED" w:rsidRDefault="00DC62ED" w:rsidP="00A95F17">
      <w:pPr>
        <w:widowControl w:val="0"/>
        <w:spacing w:after="0" w:line="240" w:lineRule="auto"/>
        <w:jc w:val="both"/>
        <w:rPr>
          <w:rFonts w:ascii="Times New Roman" w:eastAsia="Times New Roman" w:hAnsi="Times New Roman" w:cs="Times New Roman"/>
          <w:b/>
          <w:bCs/>
          <w:sz w:val="24"/>
          <w:szCs w:val="24"/>
        </w:rPr>
      </w:pPr>
    </w:p>
    <w:p w14:paraId="713FF41F" w14:textId="3D8542CC" w:rsidR="00DC62ED" w:rsidRDefault="00DC62ED" w:rsidP="00A95F17">
      <w:pPr>
        <w:widowControl w:val="0"/>
        <w:spacing w:after="0" w:line="240" w:lineRule="auto"/>
        <w:jc w:val="both"/>
        <w:rPr>
          <w:rFonts w:ascii="Times New Roman" w:eastAsia="Times New Roman" w:hAnsi="Times New Roman" w:cs="Times New Roman"/>
          <w:b/>
          <w:bCs/>
          <w:sz w:val="24"/>
          <w:szCs w:val="24"/>
        </w:rPr>
      </w:pPr>
    </w:p>
    <w:p w14:paraId="3C605790" w14:textId="570C05C7" w:rsidR="00DC62ED" w:rsidRDefault="00DC62ED" w:rsidP="00A95F17">
      <w:pPr>
        <w:widowControl w:val="0"/>
        <w:spacing w:after="0" w:line="240" w:lineRule="auto"/>
        <w:jc w:val="both"/>
        <w:rPr>
          <w:rFonts w:ascii="Times New Roman" w:eastAsia="Times New Roman" w:hAnsi="Times New Roman" w:cs="Times New Roman"/>
          <w:b/>
          <w:bCs/>
          <w:sz w:val="24"/>
          <w:szCs w:val="24"/>
        </w:rPr>
      </w:pPr>
    </w:p>
    <w:p w14:paraId="034694AA" w14:textId="45C1EA6A" w:rsidR="00DC62ED" w:rsidRDefault="00DC62ED" w:rsidP="00A95F17">
      <w:pPr>
        <w:widowControl w:val="0"/>
        <w:spacing w:after="0" w:line="240" w:lineRule="auto"/>
        <w:jc w:val="both"/>
        <w:rPr>
          <w:rFonts w:ascii="Times New Roman" w:eastAsia="Times New Roman" w:hAnsi="Times New Roman" w:cs="Times New Roman"/>
          <w:b/>
          <w:bCs/>
          <w:sz w:val="24"/>
          <w:szCs w:val="24"/>
        </w:rPr>
      </w:pPr>
    </w:p>
    <w:p w14:paraId="3B4AC83E" w14:textId="3EF0B3F0" w:rsidR="00DC62ED" w:rsidRDefault="00DC62ED" w:rsidP="00A95F17">
      <w:pPr>
        <w:widowControl w:val="0"/>
        <w:spacing w:after="0" w:line="240" w:lineRule="auto"/>
        <w:jc w:val="both"/>
        <w:rPr>
          <w:rFonts w:ascii="Times New Roman" w:eastAsia="Times New Roman" w:hAnsi="Times New Roman" w:cs="Times New Roman"/>
          <w:b/>
          <w:bCs/>
          <w:sz w:val="24"/>
          <w:szCs w:val="24"/>
        </w:rPr>
      </w:pPr>
    </w:p>
    <w:p w14:paraId="3333C79E" w14:textId="647DD289" w:rsidR="00DC62ED" w:rsidRDefault="00DC62ED" w:rsidP="00A95F17">
      <w:pPr>
        <w:widowControl w:val="0"/>
        <w:spacing w:after="0" w:line="240" w:lineRule="auto"/>
        <w:jc w:val="both"/>
        <w:rPr>
          <w:rFonts w:ascii="Times New Roman" w:eastAsia="Times New Roman" w:hAnsi="Times New Roman" w:cs="Times New Roman"/>
          <w:b/>
          <w:bCs/>
          <w:sz w:val="24"/>
          <w:szCs w:val="24"/>
        </w:rPr>
      </w:pPr>
    </w:p>
    <w:p w14:paraId="4A02BF50" w14:textId="66724F54" w:rsidR="00DC62ED" w:rsidRDefault="00DC62ED" w:rsidP="00A95F17">
      <w:pPr>
        <w:widowControl w:val="0"/>
        <w:spacing w:after="0" w:line="240" w:lineRule="auto"/>
        <w:jc w:val="both"/>
        <w:rPr>
          <w:rFonts w:ascii="Times New Roman" w:eastAsia="Times New Roman" w:hAnsi="Times New Roman" w:cs="Times New Roman"/>
          <w:b/>
          <w:bCs/>
          <w:sz w:val="24"/>
          <w:szCs w:val="24"/>
        </w:rPr>
      </w:pPr>
    </w:p>
    <w:p w14:paraId="4A5A3F9A" w14:textId="0346DAFB" w:rsidR="00DC62ED" w:rsidRDefault="00DC62ED" w:rsidP="00A95F17">
      <w:pPr>
        <w:widowControl w:val="0"/>
        <w:spacing w:after="0" w:line="240" w:lineRule="auto"/>
        <w:jc w:val="both"/>
        <w:rPr>
          <w:rFonts w:ascii="Times New Roman" w:eastAsia="Times New Roman" w:hAnsi="Times New Roman" w:cs="Times New Roman"/>
          <w:b/>
          <w:bCs/>
          <w:sz w:val="24"/>
          <w:szCs w:val="24"/>
        </w:rPr>
      </w:pPr>
    </w:p>
    <w:p w14:paraId="504B6F1A" w14:textId="78F220D2" w:rsidR="00DC62ED" w:rsidRDefault="00DC62ED" w:rsidP="00A95F17">
      <w:pPr>
        <w:widowControl w:val="0"/>
        <w:spacing w:after="0" w:line="240" w:lineRule="auto"/>
        <w:jc w:val="both"/>
        <w:rPr>
          <w:rFonts w:ascii="Times New Roman" w:eastAsia="Times New Roman" w:hAnsi="Times New Roman" w:cs="Times New Roman"/>
          <w:b/>
          <w:bCs/>
          <w:sz w:val="24"/>
          <w:szCs w:val="24"/>
        </w:rPr>
      </w:pPr>
    </w:p>
    <w:p w14:paraId="7BE20A1A" w14:textId="29AA845A" w:rsidR="00DC62ED" w:rsidRDefault="00DC62ED" w:rsidP="00A95F17">
      <w:pPr>
        <w:widowControl w:val="0"/>
        <w:spacing w:after="0" w:line="240" w:lineRule="auto"/>
        <w:jc w:val="both"/>
        <w:rPr>
          <w:rFonts w:ascii="Times New Roman" w:eastAsia="Times New Roman" w:hAnsi="Times New Roman" w:cs="Times New Roman"/>
          <w:b/>
          <w:bCs/>
          <w:sz w:val="24"/>
          <w:szCs w:val="24"/>
        </w:rPr>
      </w:pPr>
    </w:p>
    <w:p w14:paraId="0DA442BF" w14:textId="71A148E3" w:rsidR="00DC62ED" w:rsidRDefault="00DC62ED" w:rsidP="00A95F17">
      <w:pPr>
        <w:widowControl w:val="0"/>
        <w:spacing w:after="0" w:line="240" w:lineRule="auto"/>
        <w:jc w:val="both"/>
        <w:rPr>
          <w:rFonts w:ascii="Times New Roman" w:eastAsia="Times New Roman" w:hAnsi="Times New Roman" w:cs="Times New Roman"/>
          <w:b/>
          <w:bCs/>
          <w:sz w:val="24"/>
          <w:szCs w:val="24"/>
        </w:rPr>
      </w:pPr>
    </w:p>
    <w:p w14:paraId="537632CF" w14:textId="78882343" w:rsidR="00DC62ED" w:rsidRDefault="00DC62ED" w:rsidP="00A95F17">
      <w:pPr>
        <w:widowControl w:val="0"/>
        <w:spacing w:after="0" w:line="240" w:lineRule="auto"/>
        <w:jc w:val="both"/>
        <w:rPr>
          <w:rFonts w:ascii="Times New Roman" w:eastAsia="Times New Roman" w:hAnsi="Times New Roman" w:cs="Times New Roman"/>
          <w:b/>
          <w:bCs/>
          <w:sz w:val="24"/>
          <w:szCs w:val="24"/>
        </w:rPr>
      </w:pPr>
    </w:p>
    <w:p w14:paraId="19BDA90B" w14:textId="77777777" w:rsidR="00DC62ED" w:rsidRDefault="00DC62ED" w:rsidP="00A95F17">
      <w:pPr>
        <w:widowControl w:val="0"/>
        <w:spacing w:after="0" w:line="240" w:lineRule="auto"/>
        <w:jc w:val="both"/>
        <w:rPr>
          <w:rFonts w:ascii="Times New Roman" w:eastAsia="Times New Roman" w:hAnsi="Times New Roman" w:cs="Times New Roman"/>
          <w:b/>
          <w:bCs/>
          <w:sz w:val="24"/>
          <w:szCs w:val="24"/>
        </w:rPr>
      </w:pPr>
    </w:p>
    <w:p w14:paraId="29D61E4C" w14:textId="77777777" w:rsidR="00395977" w:rsidRDefault="00395977" w:rsidP="00A95F17">
      <w:pPr>
        <w:widowControl w:val="0"/>
        <w:spacing w:after="0" w:line="240" w:lineRule="auto"/>
        <w:jc w:val="both"/>
        <w:rPr>
          <w:rFonts w:ascii="Times New Roman" w:eastAsia="Times New Roman" w:hAnsi="Times New Roman" w:cs="Times New Roman"/>
          <w:b/>
          <w:bCs/>
          <w:sz w:val="24"/>
          <w:szCs w:val="24"/>
        </w:rPr>
      </w:pPr>
    </w:p>
    <w:p w14:paraId="219F1399" w14:textId="77777777" w:rsidR="0050120A" w:rsidRPr="00A95F17" w:rsidRDefault="0050120A" w:rsidP="00A95F17">
      <w:pPr>
        <w:widowControl w:val="0"/>
        <w:spacing w:after="0" w:line="240" w:lineRule="auto"/>
        <w:jc w:val="both"/>
        <w:rPr>
          <w:rFonts w:ascii="Times New Roman" w:eastAsia="Times New Roman" w:hAnsi="Times New Roman" w:cs="Times New Roman"/>
          <w:b/>
          <w:bCs/>
          <w:sz w:val="24"/>
          <w:szCs w:val="24"/>
        </w:rPr>
      </w:pPr>
    </w:p>
    <w:p w14:paraId="6EBF9671"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lastRenderedPageBreak/>
        <w:t>Додаток 2</w:t>
      </w:r>
    </w:p>
    <w:p w14:paraId="46FB604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34A9DECF"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73D58290" w14:textId="77777777" w:rsidR="00984FB1" w:rsidRPr="00984FB1" w:rsidRDefault="00984FB1" w:rsidP="00984FB1">
      <w:pPr>
        <w:shd w:val="clear" w:color="auto" w:fill="FFFFFF"/>
        <w:spacing w:after="0" w:line="240" w:lineRule="auto"/>
        <w:rPr>
          <w:rFonts w:ascii="Times New Roman" w:eastAsia="Arial" w:hAnsi="Times New Roman" w:cs="Times New Roman"/>
          <w:b/>
          <w:sz w:val="18"/>
          <w:szCs w:val="18"/>
          <w:lang w:eastAsia="ru-RU"/>
        </w:rPr>
      </w:pPr>
    </w:p>
    <w:p w14:paraId="60FEC692"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2914BD69" w14:textId="657D662B" w:rsidR="00984FB1" w:rsidRDefault="00395977" w:rsidP="00984FB1">
      <w:pPr>
        <w:shd w:val="clear" w:color="auto" w:fill="FFFFFF"/>
        <w:spacing w:after="0" w:line="240" w:lineRule="auto"/>
        <w:jc w:val="center"/>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ТЕХНІЧНА СПЕЦИФІКАЦІЯ</w:t>
      </w:r>
    </w:p>
    <w:p w14:paraId="6A96B5AB" w14:textId="77777777" w:rsidR="004C4723" w:rsidRDefault="004C4723" w:rsidP="004C4723">
      <w:pPr>
        <w:shd w:val="clear" w:color="auto" w:fill="FFFFFF"/>
        <w:spacing w:after="0" w:line="240" w:lineRule="auto"/>
        <w:jc w:val="center"/>
        <w:outlineLvl w:val="0"/>
        <w:rPr>
          <w:rFonts w:ascii="Times New Roman" w:eastAsia="Arial" w:hAnsi="Times New Roman" w:cs="Times New Roman"/>
          <w:b/>
          <w:sz w:val="24"/>
          <w:szCs w:val="24"/>
          <w:lang w:eastAsia="ru-RU"/>
        </w:rPr>
      </w:pPr>
      <w:r w:rsidRPr="002F10E4">
        <w:rPr>
          <w:rFonts w:ascii="Times New Roman" w:eastAsia="Arial" w:hAnsi="Times New Roman" w:cs="Times New Roman"/>
          <w:b/>
          <w:sz w:val="24"/>
          <w:szCs w:val="24"/>
          <w:lang w:eastAsia="ru-RU"/>
        </w:rPr>
        <w:t>ДК 021:2015</w:t>
      </w:r>
      <w:r>
        <w:rPr>
          <w:rFonts w:ascii="Times New Roman" w:eastAsia="Arial" w:hAnsi="Times New Roman" w:cs="Times New Roman"/>
          <w:b/>
          <w:sz w:val="24"/>
          <w:szCs w:val="24"/>
          <w:lang w:eastAsia="ru-RU"/>
        </w:rPr>
        <w:t xml:space="preserve"> -</w:t>
      </w:r>
      <w:r w:rsidRPr="002F10E4">
        <w:rPr>
          <w:rFonts w:ascii="Times New Roman" w:eastAsia="Arial" w:hAnsi="Times New Roman" w:cs="Times New Roman"/>
          <w:b/>
          <w:sz w:val="24"/>
          <w:szCs w:val="24"/>
          <w:lang w:eastAsia="ru-RU"/>
        </w:rPr>
        <w:t xml:space="preserve"> 4531</w:t>
      </w:r>
      <w:r>
        <w:rPr>
          <w:rFonts w:ascii="Times New Roman" w:eastAsia="Arial" w:hAnsi="Times New Roman" w:cs="Times New Roman"/>
          <w:b/>
          <w:sz w:val="24"/>
          <w:szCs w:val="24"/>
          <w:lang w:eastAsia="ru-RU"/>
        </w:rPr>
        <w:t>0000-3 Електромонтажні роботи (</w:t>
      </w:r>
      <w:r w:rsidRPr="002F10E4">
        <w:rPr>
          <w:rFonts w:ascii="Times New Roman" w:eastAsia="Arial" w:hAnsi="Times New Roman" w:cs="Times New Roman"/>
          <w:b/>
          <w:sz w:val="24"/>
          <w:szCs w:val="24"/>
          <w:lang w:eastAsia="ru-RU"/>
        </w:rPr>
        <w:t>Встановлення системи пожежної сигналізації, системи оповіщення та управління евакуацією людей при пожежі в Печерському управлінні поліції Головного управління Національної поліції у м. Києві за адресою: м. Киї</w:t>
      </w:r>
      <w:r>
        <w:rPr>
          <w:rFonts w:ascii="Times New Roman" w:eastAsia="Arial" w:hAnsi="Times New Roman" w:cs="Times New Roman"/>
          <w:b/>
          <w:sz w:val="24"/>
          <w:szCs w:val="24"/>
          <w:lang w:eastAsia="ru-RU"/>
        </w:rPr>
        <w:t>в, вул. Князів Острозьких, 30)</w:t>
      </w:r>
    </w:p>
    <w:p w14:paraId="16C56A52" w14:textId="77777777" w:rsidR="004C4723" w:rsidRDefault="004C4723" w:rsidP="00984FB1">
      <w:pPr>
        <w:shd w:val="clear" w:color="auto" w:fill="FFFFFF"/>
        <w:spacing w:after="0" w:line="240" w:lineRule="auto"/>
        <w:jc w:val="center"/>
        <w:rPr>
          <w:rFonts w:ascii="Times New Roman" w:eastAsia="Arial" w:hAnsi="Times New Roman" w:cs="Times New Roman"/>
          <w:b/>
          <w:sz w:val="24"/>
          <w:szCs w:val="24"/>
          <w:lang w:eastAsia="ru-RU"/>
        </w:rPr>
      </w:pPr>
    </w:p>
    <w:p w14:paraId="7F94D960" w14:textId="77777777" w:rsidR="004C4723" w:rsidRDefault="004C4723" w:rsidP="004C4723">
      <w:pPr>
        <w:shd w:val="clear" w:color="auto" w:fill="FFFFFF"/>
        <w:spacing w:after="0" w:line="240" w:lineRule="auto"/>
        <w:jc w:val="center"/>
        <w:outlineLvl w:val="0"/>
        <w:rPr>
          <w:rFonts w:ascii="Times New Roman" w:eastAsia="Arial" w:hAnsi="Times New Roman" w:cs="Times New Roman"/>
          <w:b/>
          <w:sz w:val="24"/>
          <w:szCs w:val="24"/>
          <w:lang w:eastAsia="ru-RU"/>
        </w:rPr>
      </w:pPr>
    </w:p>
    <w:tbl>
      <w:tblPr>
        <w:tblW w:w="0" w:type="auto"/>
        <w:tblInd w:w="284" w:type="dxa"/>
        <w:tblLayout w:type="fixed"/>
        <w:tblCellMar>
          <w:left w:w="0" w:type="dxa"/>
          <w:right w:w="0" w:type="dxa"/>
        </w:tblCellMar>
        <w:tblLook w:val="04A0" w:firstRow="1" w:lastRow="0" w:firstColumn="1" w:lastColumn="0" w:noHBand="0" w:noVBand="1"/>
      </w:tblPr>
      <w:tblGrid>
        <w:gridCol w:w="4004"/>
        <w:gridCol w:w="5759"/>
      </w:tblGrid>
      <w:tr w:rsidR="004C4723" w14:paraId="002EF8EE" w14:textId="77777777" w:rsidTr="004C4723">
        <w:trPr>
          <w:trHeight w:val="260"/>
        </w:trPr>
        <w:tc>
          <w:tcPr>
            <w:tcW w:w="4004" w:type="dxa"/>
            <w:tcBorders>
              <w:top w:val="single" w:sz="4" w:space="0" w:color="000000"/>
              <w:left w:val="single" w:sz="4" w:space="0" w:color="000000"/>
              <w:bottom w:val="single" w:sz="4" w:space="0" w:color="000000"/>
              <w:right w:val="nil"/>
            </w:tcBorders>
            <w:hideMark/>
          </w:tcPr>
          <w:p w14:paraId="0C6430D0" w14:textId="77777777" w:rsidR="004C4723" w:rsidRDefault="004C4723">
            <w:pPr>
              <w:shd w:val="clear" w:color="auto" w:fill="FFFFFF"/>
              <w:spacing w:after="0" w:line="240" w:lineRule="auto"/>
              <w:jc w:val="center"/>
              <w:outlineLvl w:val="0"/>
              <w:rPr>
                <w:rFonts w:ascii="Times New Roman" w:eastAsia="Arial" w:hAnsi="Times New Roman" w:cs="Times New Roman"/>
                <w:sz w:val="24"/>
                <w:szCs w:val="24"/>
                <w:lang w:val="ru-RU" w:eastAsia="ru-RU"/>
              </w:rPr>
            </w:pPr>
            <w:r>
              <w:rPr>
                <w:rFonts w:ascii="Times New Roman" w:eastAsia="Arial" w:hAnsi="Times New Roman" w:cs="Times New Roman"/>
                <w:sz w:val="24"/>
                <w:szCs w:val="24"/>
                <w:lang w:eastAsia="ru-RU"/>
              </w:rPr>
              <w:t>Строк надання послуг</w:t>
            </w:r>
          </w:p>
        </w:tc>
        <w:tc>
          <w:tcPr>
            <w:tcW w:w="5759" w:type="dxa"/>
            <w:tcBorders>
              <w:top w:val="single" w:sz="4" w:space="0" w:color="000000"/>
              <w:left w:val="single" w:sz="4" w:space="0" w:color="000000"/>
              <w:bottom w:val="single" w:sz="4" w:space="0" w:color="000000"/>
              <w:right w:val="single" w:sz="4" w:space="0" w:color="000000"/>
            </w:tcBorders>
            <w:hideMark/>
          </w:tcPr>
          <w:p w14:paraId="7AB155A1" w14:textId="00D152CB" w:rsidR="004C4723" w:rsidRDefault="000D7616">
            <w:pPr>
              <w:shd w:val="clear" w:color="auto" w:fill="FFFFFF"/>
              <w:spacing w:after="0" w:line="240" w:lineRule="auto"/>
              <w:jc w:val="center"/>
              <w:outlineLvl w:val="0"/>
              <w:rPr>
                <w:rFonts w:ascii="Times New Roman" w:eastAsia="Arial" w:hAnsi="Times New Roman" w:cs="Times New Roman"/>
                <w:sz w:val="24"/>
                <w:szCs w:val="24"/>
                <w:lang w:val="ru-RU" w:eastAsia="ru-RU"/>
              </w:rPr>
            </w:pPr>
            <w:r>
              <w:rPr>
                <w:rFonts w:ascii="Times New Roman" w:eastAsia="Arial" w:hAnsi="Times New Roman" w:cs="Times New Roman"/>
                <w:sz w:val="24"/>
                <w:szCs w:val="24"/>
                <w:lang w:eastAsia="ru-RU"/>
              </w:rPr>
              <w:t xml:space="preserve">До </w:t>
            </w:r>
            <w:r w:rsidR="00C0117A">
              <w:rPr>
                <w:rFonts w:ascii="Times New Roman" w:eastAsia="Arial" w:hAnsi="Times New Roman" w:cs="Times New Roman"/>
                <w:sz w:val="24"/>
                <w:szCs w:val="24"/>
                <w:lang w:eastAsia="ru-RU"/>
              </w:rPr>
              <w:t>1</w:t>
            </w:r>
            <w:r>
              <w:rPr>
                <w:rFonts w:ascii="Times New Roman" w:eastAsia="Arial" w:hAnsi="Times New Roman" w:cs="Times New Roman"/>
                <w:sz w:val="24"/>
                <w:szCs w:val="24"/>
                <w:lang w:eastAsia="ru-RU"/>
              </w:rPr>
              <w:t>0</w:t>
            </w:r>
            <w:r w:rsidR="00C0117A">
              <w:rPr>
                <w:rFonts w:ascii="Times New Roman" w:eastAsia="Arial" w:hAnsi="Times New Roman" w:cs="Times New Roman"/>
                <w:sz w:val="24"/>
                <w:szCs w:val="24"/>
                <w:lang w:eastAsia="ru-RU"/>
              </w:rPr>
              <w:t>.</w:t>
            </w:r>
            <w:r>
              <w:rPr>
                <w:rFonts w:ascii="Times New Roman" w:eastAsia="Arial" w:hAnsi="Times New Roman" w:cs="Times New Roman"/>
                <w:sz w:val="24"/>
                <w:szCs w:val="24"/>
                <w:lang w:val="en-US" w:eastAsia="ru-RU"/>
              </w:rPr>
              <w:t>0</w:t>
            </w:r>
            <w:r>
              <w:rPr>
                <w:rFonts w:ascii="Times New Roman" w:eastAsia="Arial" w:hAnsi="Times New Roman" w:cs="Times New Roman"/>
                <w:sz w:val="24"/>
                <w:szCs w:val="24"/>
                <w:lang w:eastAsia="ru-RU"/>
              </w:rPr>
              <w:t>6</w:t>
            </w:r>
            <w:r w:rsidR="004C4723">
              <w:rPr>
                <w:rFonts w:ascii="Times New Roman" w:eastAsia="Arial" w:hAnsi="Times New Roman" w:cs="Times New Roman"/>
                <w:sz w:val="24"/>
                <w:szCs w:val="24"/>
                <w:lang w:eastAsia="ru-RU"/>
              </w:rPr>
              <w:t>.2024</w:t>
            </w:r>
          </w:p>
        </w:tc>
      </w:tr>
      <w:tr w:rsidR="004C4723" w14:paraId="1BF9C681" w14:textId="77777777" w:rsidTr="004C4723">
        <w:trPr>
          <w:trHeight w:val="300"/>
        </w:trPr>
        <w:tc>
          <w:tcPr>
            <w:tcW w:w="4004" w:type="dxa"/>
            <w:tcBorders>
              <w:top w:val="single" w:sz="4" w:space="0" w:color="000000"/>
              <w:left w:val="single" w:sz="4" w:space="0" w:color="000000"/>
              <w:bottom w:val="single" w:sz="4" w:space="0" w:color="000000"/>
              <w:right w:val="nil"/>
            </w:tcBorders>
            <w:hideMark/>
          </w:tcPr>
          <w:p w14:paraId="25106441" w14:textId="77777777" w:rsidR="004C4723" w:rsidRDefault="004C4723">
            <w:pPr>
              <w:shd w:val="clear" w:color="auto" w:fill="FFFFFF"/>
              <w:spacing w:after="0" w:line="240" w:lineRule="auto"/>
              <w:jc w:val="center"/>
              <w:outlineLvl w:val="0"/>
              <w:rPr>
                <w:rFonts w:ascii="Times New Roman" w:eastAsia="Arial" w:hAnsi="Times New Roman" w:cs="Times New Roman"/>
                <w:sz w:val="24"/>
                <w:szCs w:val="24"/>
                <w:lang w:val="ru-RU" w:eastAsia="ru-RU"/>
              </w:rPr>
            </w:pPr>
            <w:r>
              <w:rPr>
                <w:rFonts w:ascii="Times New Roman" w:eastAsia="Arial" w:hAnsi="Times New Roman" w:cs="Times New Roman"/>
                <w:sz w:val="24"/>
                <w:szCs w:val="24"/>
                <w:lang w:eastAsia="ru-RU"/>
              </w:rPr>
              <w:t xml:space="preserve"> Строк оплати</w:t>
            </w:r>
          </w:p>
        </w:tc>
        <w:tc>
          <w:tcPr>
            <w:tcW w:w="5759" w:type="dxa"/>
            <w:tcBorders>
              <w:top w:val="single" w:sz="4" w:space="0" w:color="000000"/>
              <w:left w:val="single" w:sz="4" w:space="0" w:color="000000"/>
              <w:bottom w:val="single" w:sz="4" w:space="0" w:color="000000"/>
              <w:right w:val="single" w:sz="4" w:space="0" w:color="000000"/>
            </w:tcBorders>
            <w:hideMark/>
          </w:tcPr>
          <w:p w14:paraId="00E2E863" w14:textId="77777777" w:rsidR="004C4723" w:rsidRDefault="004C4723">
            <w:pPr>
              <w:shd w:val="clear" w:color="auto" w:fill="FFFFFF"/>
              <w:spacing w:after="0" w:line="240" w:lineRule="auto"/>
              <w:jc w:val="center"/>
              <w:outlineLvl w:val="0"/>
              <w:rPr>
                <w:rFonts w:ascii="Times New Roman" w:eastAsia="Arial" w:hAnsi="Times New Roman" w:cs="Times New Roman"/>
                <w:sz w:val="24"/>
                <w:szCs w:val="24"/>
                <w:lang w:val="ru-RU" w:eastAsia="ru-RU"/>
              </w:rPr>
            </w:pPr>
            <w:r>
              <w:rPr>
                <w:rFonts w:ascii="Times New Roman" w:eastAsia="Arial" w:hAnsi="Times New Roman" w:cs="Times New Roman"/>
                <w:sz w:val="24"/>
                <w:szCs w:val="24"/>
                <w:lang w:eastAsia="ru-RU"/>
              </w:rPr>
              <w:t>Протягом 15 днів з дня надання послуг</w:t>
            </w:r>
          </w:p>
        </w:tc>
      </w:tr>
      <w:tr w:rsidR="004C4723" w14:paraId="1A051964" w14:textId="77777777" w:rsidTr="004C4723">
        <w:trPr>
          <w:trHeight w:val="263"/>
        </w:trPr>
        <w:tc>
          <w:tcPr>
            <w:tcW w:w="4004" w:type="dxa"/>
            <w:tcBorders>
              <w:top w:val="single" w:sz="4" w:space="0" w:color="000000"/>
              <w:left w:val="single" w:sz="4" w:space="0" w:color="000000"/>
              <w:bottom w:val="single" w:sz="4" w:space="0" w:color="000000"/>
              <w:right w:val="nil"/>
            </w:tcBorders>
            <w:hideMark/>
          </w:tcPr>
          <w:p w14:paraId="5841009B" w14:textId="77777777" w:rsidR="004C4723" w:rsidRDefault="004C4723">
            <w:pPr>
              <w:shd w:val="clear" w:color="auto" w:fill="FFFFFF"/>
              <w:spacing w:after="0" w:line="240" w:lineRule="auto"/>
              <w:jc w:val="center"/>
              <w:outlineLvl w:val="0"/>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Кількість послуг</w:t>
            </w:r>
          </w:p>
        </w:tc>
        <w:tc>
          <w:tcPr>
            <w:tcW w:w="5759" w:type="dxa"/>
            <w:tcBorders>
              <w:top w:val="single" w:sz="4" w:space="0" w:color="000000"/>
              <w:left w:val="single" w:sz="4" w:space="0" w:color="000000"/>
              <w:bottom w:val="single" w:sz="4" w:space="0" w:color="000000"/>
              <w:right w:val="single" w:sz="4" w:space="0" w:color="000000"/>
            </w:tcBorders>
            <w:hideMark/>
          </w:tcPr>
          <w:p w14:paraId="50C1130F" w14:textId="77777777" w:rsidR="004C4723" w:rsidRDefault="004C4723">
            <w:pPr>
              <w:shd w:val="clear" w:color="auto" w:fill="FFFFFF"/>
              <w:spacing w:after="0" w:line="240" w:lineRule="auto"/>
              <w:jc w:val="center"/>
              <w:outlineLvl w:val="0"/>
              <w:rPr>
                <w:rFonts w:ascii="Times New Roman" w:eastAsia="Arial" w:hAnsi="Times New Roman" w:cs="Times New Roman"/>
                <w:sz w:val="24"/>
                <w:szCs w:val="24"/>
                <w:lang w:eastAsia="ru-RU"/>
              </w:rPr>
            </w:pPr>
            <w:r>
              <w:rPr>
                <w:rFonts w:ascii="Times New Roman" w:eastAsia="Arial" w:hAnsi="Times New Roman" w:cs="Times New Roman"/>
                <w:sz w:val="24"/>
                <w:szCs w:val="24"/>
                <w:lang w:val="ru-RU" w:eastAsia="ru-RU"/>
              </w:rPr>
              <w:t xml:space="preserve">1 </w:t>
            </w:r>
            <w:r>
              <w:rPr>
                <w:rFonts w:ascii="Times New Roman" w:eastAsia="Arial" w:hAnsi="Times New Roman" w:cs="Times New Roman"/>
                <w:sz w:val="24"/>
                <w:szCs w:val="24"/>
                <w:lang w:eastAsia="ru-RU"/>
              </w:rPr>
              <w:t>послуга</w:t>
            </w:r>
          </w:p>
        </w:tc>
      </w:tr>
    </w:tbl>
    <w:p w14:paraId="2EAE4055" w14:textId="3B03DDEB" w:rsidR="004C4723" w:rsidRDefault="004C4723" w:rsidP="00984FB1">
      <w:pPr>
        <w:shd w:val="clear" w:color="auto" w:fill="FFFFFF"/>
        <w:spacing w:after="0" w:line="240" w:lineRule="auto"/>
        <w:jc w:val="center"/>
        <w:rPr>
          <w:rFonts w:ascii="Times New Roman" w:eastAsia="Arial" w:hAnsi="Times New Roman" w:cs="Times New Roman"/>
          <w:b/>
          <w:sz w:val="24"/>
          <w:szCs w:val="24"/>
          <w:lang w:eastAsia="ru-RU"/>
        </w:rPr>
      </w:pPr>
    </w:p>
    <w:p w14:paraId="1E656560" w14:textId="77777777" w:rsidR="00F7119F" w:rsidRDefault="00F7119F" w:rsidP="00984FB1">
      <w:pPr>
        <w:shd w:val="clear" w:color="auto" w:fill="FFFFFF"/>
        <w:spacing w:after="0" w:line="240" w:lineRule="auto"/>
        <w:jc w:val="center"/>
        <w:rPr>
          <w:rFonts w:ascii="Times New Roman" w:eastAsia="Arial" w:hAnsi="Times New Roman" w:cs="Times New Roman"/>
          <w:b/>
          <w:sz w:val="24"/>
          <w:szCs w:val="24"/>
          <w:lang w:eastAsia="ru-RU"/>
        </w:rPr>
      </w:pPr>
    </w:p>
    <w:p w14:paraId="36E323C3" w14:textId="61B59CD8" w:rsidR="00B30472" w:rsidRPr="000E2A3A" w:rsidRDefault="00DC62ED" w:rsidP="000E2A3A">
      <w:pPr>
        <w:widowControl w:val="0"/>
        <w:autoSpaceDE w:val="0"/>
        <w:autoSpaceDN w:val="0"/>
        <w:spacing w:after="0" w:line="240" w:lineRule="auto"/>
        <w:ind w:right="549" w:firstLine="567"/>
        <w:jc w:val="both"/>
        <w:rPr>
          <w:rFonts w:ascii="Times New Roman" w:eastAsia="Times New Roman" w:hAnsi="Times New Roman" w:cs="Times New Roman"/>
          <w:lang w:eastAsia="uk-UA" w:bidi="uk-UA"/>
        </w:rPr>
      </w:pPr>
      <w:r w:rsidRPr="00DC62ED">
        <w:rPr>
          <w:rFonts w:ascii="Times New Roman" w:eastAsia="Times New Roman" w:hAnsi="Times New Roman"/>
          <w:lang w:eastAsia="uk-UA" w:bidi="uk-UA"/>
        </w:rPr>
        <w:t>Розташування приладу приймально-контрольного пожежного (далі ППКП) системи пожежної сигналізації та обладнання радіомоніторингу встановити в приміщенні з цілодобовим перебуванням чергового персоналу на першому або цокольному поверсі будівлі площею, що забезпечує розміщення техобладнання, пристроїв управління та чергового персоналу.</w:t>
      </w:r>
      <w:r w:rsidR="00B30472" w:rsidRPr="0008419E">
        <w:rPr>
          <w:rFonts w:ascii="Times New Roman" w:eastAsia="Times New Roman" w:hAnsi="Times New Roman"/>
          <w:lang w:eastAsia="uk-UA" w:bidi="uk-UA"/>
        </w:rPr>
        <w:t>П</w:t>
      </w:r>
      <w:r w:rsidR="00B30472" w:rsidRPr="000E2A3A">
        <w:rPr>
          <w:rFonts w:ascii="Times New Roman" w:eastAsia="Times New Roman" w:hAnsi="Times New Roman" w:cs="Times New Roman"/>
          <w:lang w:eastAsia="uk-UA" w:bidi="uk-UA"/>
        </w:rPr>
        <w:t>ПКП і устаткування управління встановити на конструкціях, виконаних з негорючих матеріалів.</w:t>
      </w:r>
    </w:p>
    <w:p w14:paraId="42DFC735" w14:textId="77777777" w:rsidR="00B30472" w:rsidRPr="000E2A3A" w:rsidRDefault="00B30472" w:rsidP="000E2A3A">
      <w:pPr>
        <w:widowControl w:val="0"/>
        <w:autoSpaceDE w:val="0"/>
        <w:autoSpaceDN w:val="0"/>
        <w:spacing w:after="0" w:line="240" w:lineRule="auto"/>
        <w:ind w:right="547" w:firstLine="567"/>
        <w:jc w:val="both"/>
        <w:rPr>
          <w:rFonts w:ascii="Times New Roman" w:eastAsia="Times New Roman" w:hAnsi="Times New Roman" w:cs="Times New Roman"/>
          <w:lang w:eastAsia="uk-UA" w:bidi="uk-UA"/>
        </w:rPr>
      </w:pPr>
      <w:r w:rsidRPr="000E2A3A">
        <w:rPr>
          <w:rFonts w:ascii="Times New Roman" w:eastAsia="Times New Roman" w:hAnsi="Times New Roman" w:cs="Times New Roman"/>
          <w:lang w:eastAsia="uk-UA" w:bidi="uk-UA"/>
        </w:rPr>
        <w:t>Пожежні сповіщувачі повинні забезпечувати надійне виявлення вогнища пожежі в конкретних приміщеннях, що захищаються, і передавати сигнал про пожежу до ППКП на ранній стадії розвитку пожежі. При виборі сповіщувачів враховувати імовірнісний характер загоряння і процес розвитку в часі основних факторів пожежі: підвищення температури, виникнення диму.</w:t>
      </w:r>
    </w:p>
    <w:p w14:paraId="1DEA0E27" w14:textId="77777777" w:rsidR="00B30472" w:rsidRPr="00964E4A" w:rsidRDefault="00B30472" w:rsidP="000E2A3A">
      <w:pPr>
        <w:widowControl w:val="0"/>
        <w:autoSpaceDE w:val="0"/>
        <w:autoSpaceDN w:val="0"/>
        <w:spacing w:after="0" w:line="240" w:lineRule="auto"/>
        <w:ind w:right="544" w:firstLine="567"/>
        <w:jc w:val="both"/>
        <w:rPr>
          <w:rFonts w:ascii="Times New Roman" w:eastAsia="Times New Roman" w:hAnsi="Times New Roman" w:cs="Times New Roman"/>
          <w:lang w:eastAsia="uk-UA" w:bidi="uk-UA"/>
        </w:rPr>
      </w:pPr>
      <w:r w:rsidRPr="000E2A3A">
        <w:rPr>
          <w:rFonts w:ascii="Times New Roman" w:eastAsia="Times New Roman" w:hAnsi="Times New Roman" w:cs="Times New Roman"/>
          <w:lang w:eastAsia="uk-UA" w:bidi="uk-UA"/>
        </w:rPr>
        <w:t>На шляхах евакуації та евакуаційних виходах необхідно встановити ручні пожежні сповіщувачі. Розташовувати сповіщувачі необхідно так, щоб відстань з будь-якої точки до найближчого ручного сповіщувача не перевищувала 30 м. Ручні сповіщувачі встановити на висоті 1,</w:t>
      </w:r>
      <w:r w:rsidRPr="00964E4A">
        <w:rPr>
          <w:rFonts w:ascii="Times New Roman" w:eastAsia="Times New Roman" w:hAnsi="Times New Roman" w:cs="Times New Roman"/>
          <w:lang w:eastAsia="uk-UA" w:bidi="uk-UA"/>
        </w:rPr>
        <w:t>5 м від підлоги.</w:t>
      </w:r>
    </w:p>
    <w:p w14:paraId="372DB61A" w14:textId="77777777" w:rsidR="00B30472" w:rsidRPr="00964E4A" w:rsidRDefault="00B30472" w:rsidP="000E2A3A">
      <w:pPr>
        <w:widowControl w:val="0"/>
        <w:autoSpaceDE w:val="0"/>
        <w:autoSpaceDN w:val="0"/>
        <w:spacing w:after="0" w:line="240" w:lineRule="auto"/>
        <w:ind w:right="548" w:firstLine="567"/>
        <w:jc w:val="both"/>
        <w:rPr>
          <w:rFonts w:ascii="Times New Roman" w:eastAsia="Times New Roman" w:hAnsi="Times New Roman" w:cs="Times New Roman"/>
          <w:lang w:eastAsia="uk-UA" w:bidi="uk-UA"/>
        </w:rPr>
      </w:pPr>
      <w:r w:rsidRPr="00964E4A">
        <w:rPr>
          <w:rFonts w:ascii="Times New Roman" w:eastAsia="Times New Roman" w:hAnsi="Times New Roman" w:cs="Times New Roman"/>
          <w:lang w:eastAsia="uk-UA" w:bidi="uk-UA"/>
        </w:rPr>
        <w:t>Розміщення пожежних сповіщувачів виконати з урахуванням вимог ДБН В.2.5.56-2014 розділ 7.</w:t>
      </w:r>
    </w:p>
    <w:p w14:paraId="1EF368E8" w14:textId="385CDE07" w:rsidR="000E2A3A" w:rsidRPr="000E2A3A" w:rsidRDefault="000E2A3A" w:rsidP="000E2A3A">
      <w:pPr>
        <w:spacing w:after="0" w:line="240" w:lineRule="auto"/>
        <w:ind w:right="544"/>
        <w:jc w:val="both"/>
        <w:rPr>
          <w:rFonts w:ascii="Times New Roman" w:hAnsi="Times New Roman" w:cs="Times New Roman"/>
        </w:rPr>
      </w:pPr>
      <w:r w:rsidRPr="00964E4A">
        <w:rPr>
          <w:rFonts w:ascii="Times New Roman" w:hAnsi="Times New Roman" w:cs="Times New Roman"/>
        </w:rPr>
        <w:t xml:space="preserve">      Комплекс переговорний для системи оповіщення   (далі - КП) має бути з можливістю двостороннього зв'язку (адресним, з можливістю виклику абонентами диспетчера та диспетчером абонента)  (надати у пропозиції лист від виробника або представництва (-в) чи філії виробника (-ів) – якщо їх відповідні повноваження поширюються на територію України або від офіційно уповноваженого представника (-ів) або дилера (-ів), або дистриб’ютора (-ів) з письмовим підтвердженням щодо адресності такого КП та можливістю виклику абонентами диспетчера та диспетчером абонента) та бути сертифікованим (чинний сертифікат відповідності надається учасником у пропозиції).</w:t>
      </w:r>
    </w:p>
    <w:p w14:paraId="6FAFC54E" w14:textId="7B0C3CD5" w:rsidR="00B30472" w:rsidRPr="000E2A3A" w:rsidRDefault="00B30472" w:rsidP="000E2A3A">
      <w:pPr>
        <w:spacing w:after="0" w:line="240" w:lineRule="auto"/>
        <w:ind w:right="544"/>
        <w:jc w:val="both"/>
        <w:rPr>
          <w:rFonts w:ascii="Times New Roman" w:hAnsi="Times New Roman" w:cs="Times New Roman"/>
        </w:rPr>
      </w:pPr>
      <w:r w:rsidRPr="000E2A3A">
        <w:rPr>
          <w:rFonts w:ascii="Times New Roman" w:hAnsi="Times New Roman" w:cs="Times New Roman"/>
          <w:lang w:eastAsia="uk-UA" w:bidi="uk-UA"/>
        </w:rPr>
        <w:t>Технологія та якість виконуваних робіт/послуг,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 Учасник повинен виконати роботи, якість яких відповідає умовам чинного законодавства, нормативно-правовим актам з питань охорони навколишнього природного середовища.</w:t>
      </w:r>
    </w:p>
    <w:p w14:paraId="45313493" w14:textId="77777777" w:rsidR="00B30472" w:rsidRPr="0008419E" w:rsidRDefault="00B30472" w:rsidP="00B30472">
      <w:pPr>
        <w:spacing w:after="0" w:line="240" w:lineRule="auto"/>
        <w:ind w:right="544"/>
        <w:jc w:val="both"/>
        <w:rPr>
          <w:rFonts w:ascii="Times New Roman" w:hAnsi="Times New Roman"/>
          <w:lang w:eastAsia="uk-UA" w:bidi="uk-UA"/>
        </w:rPr>
      </w:pPr>
      <w:r w:rsidRPr="0008419E">
        <w:rPr>
          <w:rFonts w:ascii="Times New Roman" w:hAnsi="Times New Roman"/>
          <w:lang w:eastAsia="uk-UA" w:bidi="uk-UA"/>
        </w:rPr>
        <w:t>Під час виконання робіт/наданні послуг необхідно застосовувати заходи із захисту довкілля, зокрема:</w:t>
      </w:r>
    </w:p>
    <w:p w14:paraId="0BBAD32E" w14:textId="77777777" w:rsidR="00B30472" w:rsidRPr="0008419E" w:rsidRDefault="00B30472" w:rsidP="00B30472">
      <w:pPr>
        <w:spacing w:after="0" w:line="240" w:lineRule="auto"/>
        <w:ind w:right="544"/>
        <w:jc w:val="both"/>
        <w:rPr>
          <w:rFonts w:ascii="Times New Roman" w:hAnsi="Times New Roman"/>
          <w:lang w:eastAsia="uk-UA" w:bidi="uk-UA"/>
        </w:rPr>
      </w:pPr>
      <w:r w:rsidRPr="0008419E">
        <w:rPr>
          <w:rFonts w:ascii="Times New Roman" w:hAnsi="Times New Roman"/>
          <w:lang w:eastAsia="uk-UA" w:bidi="uk-UA"/>
        </w:rPr>
        <w:t>- не допускати розливу нафтопродуктів, мастил та інших хімічних речовин на ґрунт, асфальтове покриття;</w:t>
      </w:r>
    </w:p>
    <w:p w14:paraId="19445525" w14:textId="77777777" w:rsidR="00B30472" w:rsidRPr="0008419E" w:rsidRDefault="00B30472" w:rsidP="00B30472">
      <w:pPr>
        <w:spacing w:after="0" w:line="240" w:lineRule="auto"/>
        <w:ind w:right="544"/>
        <w:jc w:val="both"/>
        <w:rPr>
          <w:rFonts w:ascii="Times New Roman" w:hAnsi="Times New Roman"/>
          <w:lang w:eastAsia="uk-UA" w:bidi="uk-UA"/>
        </w:rPr>
      </w:pPr>
      <w:r w:rsidRPr="0008419E">
        <w:rPr>
          <w:rFonts w:ascii="Times New Roman" w:hAnsi="Times New Roman"/>
          <w:lang w:eastAsia="uk-UA" w:bidi="uk-UA"/>
        </w:rPr>
        <w:t>- під час експлуатації автотранспорту викид відпрацьованих газів не повинен перевищувати допустимі норми;</w:t>
      </w:r>
    </w:p>
    <w:p w14:paraId="6D832037" w14:textId="77777777" w:rsidR="00B30472" w:rsidRPr="0008419E" w:rsidRDefault="00B30472" w:rsidP="00B30472">
      <w:pPr>
        <w:spacing w:after="0" w:line="240" w:lineRule="auto"/>
        <w:ind w:right="544"/>
        <w:jc w:val="both"/>
        <w:rPr>
          <w:rFonts w:ascii="Times New Roman" w:hAnsi="Times New Roman"/>
          <w:lang w:eastAsia="uk-UA" w:bidi="uk-UA"/>
        </w:rPr>
      </w:pPr>
      <w:r w:rsidRPr="0008419E">
        <w:rPr>
          <w:rFonts w:ascii="Times New Roman" w:hAnsi="Times New Roman"/>
          <w:lang w:eastAsia="uk-UA" w:bidi="uk-UA"/>
        </w:rPr>
        <w:t xml:space="preserve">- не допускати складування сміття у несанкціонованих місцях; </w:t>
      </w:r>
    </w:p>
    <w:p w14:paraId="5A77CB86" w14:textId="77777777" w:rsidR="00B30472" w:rsidRPr="0008419E" w:rsidRDefault="00B30472" w:rsidP="00B30472">
      <w:pPr>
        <w:spacing w:after="0" w:line="240" w:lineRule="auto"/>
        <w:ind w:right="544"/>
        <w:jc w:val="both"/>
        <w:rPr>
          <w:rFonts w:ascii="Times New Roman" w:hAnsi="Times New Roman"/>
          <w:lang w:eastAsia="uk-UA" w:bidi="uk-UA"/>
        </w:rPr>
      </w:pPr>
      <w:r w:rsidRPr="0008419E">
        <w:rPr>
          <w:rFonts w:ascii="Times New Roman" w:hAnsi="Times New Roman"/>
          <w:lang w:eastAsia="uk-UA" w:bidi="uk-UA"/>
        </w:rPr>
        <w:t>- компенсувати шкоду, заподіяну в разі забруднення або іншого негативного впливу на природне середовище.</w:t>
      </w:r>
    </w:p>
    <w:p w14:paraId="40C7C2F3" w14:textId="77777777" w:rsidR="00B30472" w:rsidRPr="0008419E" w:rsidRDefault="00B30472" w:rsidP="00B30472">
      <w:pPr>
        <w:spacing w:after="0" w:line="240" w:lineRule="auto"/>
        <w:ind w:right="544"/>
        <w:jc w:val="both"/>
        <w:rPr>
          <w:rFonts w:ascii="Times New Roman" w:hAnsi="Times New Roman"/>
          <w:lang w:eastAsia="uk-UA" w:bidi="uk-UA"/>
        </w:rPr>
      </w:pPr>
      <w:r w:rsidRPr="0008419E">
        <w:rPr>
          <w:rFonts w:ascii="Times New Roman" w:hAnsi="Times New Roman"/>
          <w:lang w:eastAsia="uk-UA" w:bidi="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4A8EB400" w14:textId="6A8EDCDD" w:rsidR="00B30472" w:rsidRPr="0008419E" w:rsidRDefault="00B30472" w:rsidP="00B30472">
      <w:pPr>
        <w:spacing w:after="0" w:line="240" w:lineRule="auto"/>
        <w:ind w:right="544"/>
        <w:jc w:val="both"/>
        <w:rPr>
          <w:rFonts w:ascii="Times New Roman" w:hAnsi="Times New Roman"/>
          <w:lang w:eastAsia="uk-UA" w:bidi="uk-UA"/>
        </w:rPr>
      </w:pPr>
      <w:r w:rsidRPr="0008419E">
        <w:rPr>
          <w:rFonts w:ascii="Times New Roman" w:hAnsi="Times New Roman"/>
          <w:lang w:eastAsia="uk-UA" w:bidi="uk-UA"/>
        </w:rPr>
        <w:lastRenderedPageBreak/>
        <w:t>У зв</w:t>
      </w:r>
      <w:r w:rsidR="00F7119F">
        <w:rPr>
          <w:rFonts w:ascii="Times New Roman" w:hAnsi="Times New Roman"/>
          <w:lang w:eastAsia="uk-UA" w:bidi="uk-UA"/>
        </w:rPr>
        <w:t>’</w:t>
      </w:r>
      <w:r w:rsidRPr="0008419E">
        <w:rPr>
          <w:rFonts w:ascii="Times New Roman" w:hAnsi="Times New Roman"/>
          <w:lang w:eastAsia="uk-UA" w:bidi="uk-UA"/>
        </w:rPr>
        <w:t>язку з тим, що роботи</w:t>
      </w:r>
      <w:r w:rsidRPr="0008419E">
        <w:rPr>
          <w:rFonts w:ascii="Times New Roman" w:hAnsi="Times New Roman"/>
        </w:rPr>
        <w:t xml:space="preserve"> </w:t>
      </w:r>
      <w:r w:rsidRPr="0008419E">
        <w:rPr>
          <w:rFonts w:ascii="Times New Roman" w:hAnsi="Times New Roman"/>
          <w:lang w:eastAsia="uk-UA" w:bidi="uk-UA"/>
        </w:rPr>
        <w:t>передбачають  технологічний процес, де використовуване обладнання, сировина та матеріали є потенційними джерелами шкідливих і небезпечних виробничих факторів, що можуть несприятливо впливати на стан здоров'я працюючих, в тому числі, роботи пов`язані із :</w:t>
      </w:r>
    </w:p>
    <w:p w14:paraId="5F9C4807" w14:textId="77777777" w:rsidR="00B30472" w:rsidRPr="0008419E" w:rsidRDefault="00B30472" w:rsidP="00B30472">
      <w:pPr>
        <w:spacing w:after="0" w:line="240" w:lineRule="auto"/>
        <w:ind w:right="544"/>
        <w:jc w:val="both"/>
        <w:rPr>
          <w:rFonts w:ascii="Times New Roman" w:hAnsi="Times New Roman"/>
          <w:lang w:eastAsia="uk-UA" w:bidi="uk-UA"/>
        </w:rPr>
      </w:pPr>
      <w:r w:rsidRPr="0008419E">
        <w:rPr>
          <w:rFonts w:ascii="Times New Roman" w:hAnsi="Times New Roman"/>
          <w:lang w:eastAsia="uk-UA" w:bidi="uk-UA"/>
        </w:rPr>
        <w:t>-  вмістом різних видів пилу, зокрема пилу цементу, вапна, гіпсу тощо у повітрі робочої зони при виконанні монтажних робіт;</w:t>
      </w:r>
    </w:p>
    <w:p w14:paraId="09842131" w14:textId="77777777" w:rsidR="00B30472" w:rsidRPr="0008419E" w:rsidRDefault="00B30472" w:rsidP="00B30472">
      <w:pPr>
        <w:spacing w:after="0" w:line="240" w:lineRule="auto"/>
        <w:ind w:right="544"/>
        <w:jc w:val="both"/>
        <w:rPr>
          <w:rFonts w:ascii="Times New Roman" w:hAnsi="Times New Roman"/>
          <w:lang w:eastAsia="uk-UA" w:bidi="uk-UA"/>
        </w:rPr>
      </w:pPr>
      <w:r w:rsidRPr="0008419E">
        <w:rPr>
          <w:rFonts w:ascii="Times New Roman" w:hAnsi="Times New Roman"/>
          <w:lang w:eastAsia="uk-UA" w:bidi="uk-UA"/>
        </w:rPr>
        <w:t>- вмістом шкідливих хімічних речовин у повітрі робочої зони (робота з лаками/ фарбами/ тощо);</w:t>
      </w:r>
    </w:p>
    <w:p w14:paraId="2CFA16D0" w14:textId="77777777" w:rsidR="00B30472" w:rsidRPr="0008419E" w:rsidRDefault="00B30472" w:rsidP="00B30472">
      <w:pPr>
        <w:spacing w:after="0" w:line="240" w:lineRule="auto"/>
        <w:ind w:right="544"/>
        <w:jc w:val="both"/>
        <w:rPr>
          <w:rFonts w:ascii="Times New Roman" w:hAnsi="Times New Roman"/>
          <w:lang w:eastAsia="uk-UA" w:bidi="uk-UA"/>
        </w:rPr>
      </w:pPr>
      <w:r w:rsidRPr="0008419E">
        <w:rPr>
          <w:rFonts w:ascii="Times New Roman" w:hAnsi="Times New Roman"/>
          <w:lang w:eastAsia="uk-UA" w:bidi="uk-UA"/>
        </w:rPr>
        <w:t>- впливом шуму (не постійний, імпульсний), інфразвуку під час виконання монтажних робіт;</w:t>
      </w:r>
    </w:p>
    <w:p w14:paraId="114A0461" w14:textId="77777777" w:rsidR="00B30472" w:rsidRPr="0008419E" w:rsidRDefault="00B30472" w:rsidP="00B30472">
      <w:pPr>
        <w:spacing w:after="0" w:line="240" w:lineRule="auto"/>
        <w:ind w:right="544"/>
        <w:jc w:val="both"/>
        <w:rPr>
          <w:rFonts w:ascii="Times New Roman" w:hAnsi="Times New Roman"/>
          <w:lang w:eastAsia="uk-UA" w:bidi="uk-UA"/>
        </w:rPr>
      </w:pPr>
      <w:r w:rsidRPr="0008419E">
        <w:rPr>
          <w:rFonts w:ascii="Times New Roman" w:hAnsi="Times New Roman"/>
          <w:lang w:eastAsia="uk-UA" w:bidi="uk-UA"/>
        </w:rPr>
        <w:t>- важкістю праці, що зумовлена такими параметрами: фізичне навантаження (статичне, динамічне), піднімання та перенесення обладнання, їх монтаж і інш;</w:t>
      </w:r>
    </w:p>
    <w:p w14:paraId="5F96B668" w14:textId="77777777" w:rsidR="00B30472" w:rsidRPr="0008419E" w:rsidRDefault="00B30472" w:rsidP="00B30472">
      <w:pPr>
        <w:spacing w:after="0" w:line="240" w:lineRule="auto"/>
        <w:ind w:right="544"/>
        <w:jc w:val="both"/>
        <w:rPr>
          <w:rFonts w:ascii="Times New Roman" w:hAnsi="Times New Roman"/>
          <w:lang w:eastAsia="uk-UA" w:bidi="uk-UA"/>
        </w:rPr>
      </w:pPr>
      <w:r w:rsidRPr="0008419E">
        <w:rPr>
          <w:rFonts w:ascii="Times New Roman" w:hAnsi="Times New Roman"/>
          <w:lang w:eastAsia="uk-UA" w:bidi="uk-UA"/>
        </w:rPr>
        <w:t xml:space="preserve">- незручна, вимушена робоча поза; нахили тулуба,  Учасники повинні забезпечити працівникам  відповідні умови праці. </w:t>
      </w:r>
    </w:p>
    <w:p w14:paraId="33E0A453" w14:textId="00D35A71" w:rsidR="00B30472" w:rsidRDefault="00B30472" w:rsidP="00B30472">
      <w:pPr>
        <w:spacing w:after="0" w:line="240" w:lineRule="auto"/>
        <w:ind w:right="553" w:firstLine="567"/>
        <w:jc w:val="both"/>
        <w:rPr>
          <w:rFonts w:ascii="Times New Roman" w:hAnsi="Times New Roman"/>
          <w:lang w:eastAsia="uk-UA" w:bidi="uk-UA"/>
        </w:rPr>
      </w:pPr>
      <w:r w:rsidRPr="0008419E">
        <w:rPr>
          <w:rFonts w:ascii="Times New Roman" w:hAnsi="Times New Roman"/>
          <w:lang w:eastAsia="uk-UA" w:bidi="uk-UA"/>
        </w:rPr>
        <w:t>Таблиця 1 - Максимальна відстань між тепловими пожежними сповіщувачами, сповіщувачами і стіною</w:t>
      </w:r>
    </w:p>
    <w:p w14:paraId="474160AA" w14:textId="05BC08C5" w:rsidR="004C4723" w:rsidRDefault="004C4723" w:rsidP="00B30472">
      <w:pPr>
        <w:spacing w:after="0" w:line="240" w:lineRule="auto"/>
        <w:ind w:right="553" w:firstLine="567"/>
        <w:jc w:val="both"/>
        <w:rPr>
          <w:rFonts w:ascii="Times New Roman" w:hAnsi="Times New Roman"/>
          <w:lang w:eastAsia="uk-UA" w:bidi="uk-UA"/>
        </w:rPr>
      </w:pPr>
    </w:p>
    <w:p w14:paraId="19A9120F" w14:textId="77777777" w:rsidR="00F7119F" w:rsidRPr="0008419E" w:rsidRDefault="00F7119F" w:rsidP="00B30472">
      <w:pPr>
        <w:spacing w:after="0" w:line="240" w:lineRule="auto"/>
        <w:ind w:right="553" w:firstLine="567"/>
        <w:jc w:val="both"/>
        <w:rPr>
          <w:rFonts w:ascii="Times New Roman" w:hAnsi="Times New Roman"/>
          <w:lang w:eastAsia="uk-UA" w:bidi="uk-UA"/>
        </w:rPr>
      </w:pPr>
    </w:p>
    <w:tbl>
      <w:tblPr>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6"/>
        <w:gridCol w:w="1875"/>
        <w:gridCol w:w="1923"/>
        <w:gridCol w:w="1926"/>
        <w:gridCol w:w="1760"/>
      </w:tblGrid>
      <w:tr w:rsidR="00B30472" w:rsidRPr="0008419E" w14:paraId="051D8827" w14:textId="77777777" w:rsidTr="00E12D70">
        <w:trPr>
          <w:trHeight w:val="527"/>
        </w:trPr>
        <w:tc>
          <w:tcPr>
            <w:tcW w:w="2297" w:type="dxa"/>
            <w:vMerge w:val="restart"/>
            <w:tcBorders>
              <w:top w:val="single" w:sz="4" w:space="0" w:color="000000"/>
              <w:left w:val="single" w:sz="4" w:space="0" w:color="000000"/>
              <w:bottom w:val="single" w:sz="4" w:space="0" w:color="000000"/>
              <w:right w:val="single" w:sz="4" w:space="0" w:color="000000"/>
            </w:tcBorders>
          </w:tcPr>
          <w:p w14:paraId="4C0CD73F" w14:textId="77777777" w:rsidR="00B30472" w:rsidRPr="0008419E" w:rsidRDefault="00B30472" w:rsidP="00E12D70">
            <w:pPr>
              <w:ind w:firstLine="567"/>
              <w:jc w:val="both"/>
              <w:rPr>
                <w:rFonts w:ascii="Times New Roman" w:hAnsi="Times New Roman"/>
                <w:lang w:eastAsia="uk-UA" w:bidi="uk-UA"/>
              </w:rPr>
            </w:pPr>
          </w:p>
          <w:p w14:paraId="23AA7696" w14:textId="77777777" w:rsidR="00B30472" w:rsidRPr="0008419E" w:rsidRDefault="00B30472" w:rsidP="00E12D70">
            <w:pPr>
              <w:ind w:firstLine="567"/>
              <w:jc w:val="both"/>
              <w:rPr>
                <w:rFonts w:ascii="Times New Roman" w:hAnsi="Times New Roman"/>
                <w:lang w:eastAsia="uk-UA" w:bidi="uk-UA"/>
              </w:rPr>
            </w:pPr>
          </w:p>
          <w:p w14:paraId="5D942524" w14:textId="77777777" w:rsidR="00B30472" w:rsidRPr="0008419E" w:rsidRDefault="00B30472" w:rsidP="00E12D70">
            <w:pPr>
              <w:ind w:left="9" w:right="203" w:firstLine="567"/>
              <w:jc w:val="both"/>
              <w:rPr>
                <w:rFonts w:ascii="Times New Roman" w:hAnsi="Times New Roman"/>
                <w:lang w:eastAsia="uk-UA" w:bidi="uk-UA"/>
              </w:rPr>
            </w:pPr>
            <w:r w:rsidRPr="0008419E">
              <w:rPr>
                <w:rFonts w:ascii="Times New Roman" w:hAnsi="Times New Roman"/>
                <w:lang w:eastAsia="uk-UA" w:bidi="uk-UA"/>
              </w:rPr>
              <w:t>Висота приміщення, що захищається, м</w:t>
            </w:r>
          </w:p>
        </w:tc>
        <w:tc>
          <w:tcPr>
            <w:tcW w:w="3798" w:type="dxa"/>
            <w:gridSpan w:val="2"/>
            <w:tcBorders>
              <w:top w:val="single" w:sz="4" w:space="0" w:color="000000"/>
              <w:left w:val="single" w:sz="4" w:space="0" w:color="000000"/>
              <w:bottom w:val="single" w:sz="4" w:space="0" w:color="000000"/>
              <w:right w:val="single" w:sz="4" w:space="0" w:color="000000"/>
            </w:tcBorders>
            <w:hideMark/>
          </w:tcPr>
          <w:p w14:paraId="1761CF51" w14:textId="77777777" w:rsidR="00B30472" w:rsidRPr="0008419E" w:rsidRDefault="00B30472" w:rsidP="00F7119F">
            <w:pPr>
              <w:ind w:left="1332" w:hanging="1084"/>
              <w:jc w:val="both"/>
              <w:rPr>
                <w:rFonts w:ascii="Times New Roman" w:hAnsi="Times New Roman"/>
                <w:lang w:eastAsia="uk-UA" w:bidi="uk-UA"/>
              </w:rPr>
            </w:pPr>
            <w:r w:rsidRPr="0008419E">
              <w:rPr>
                <w:rFonts w:ascii="Times New Roman" w:hAnsi="Times New Roman"/>
                <w:lang w:eastAsia="uk-UA" w:bidi="uk-UA"/>
              </w:rPr>
              <w:t>Схема квадратного розміщення сповіщувачів</w:t>
            </w:r>
          </w:p>
        </w:tc>
        <w:tc>
          <w:tcPr>
            <w:tcW w:w="3686" w:type="dxa"/>
            <w:gridSpan w:val="2"/>
            <w:tcBorders>
              <w:top w:val="single" w:sz="4" w:space="0" w:color="000000"/>
              <w:left w:val="single" w:sz="4" w:space="0" w:color="000000"/>
              <w:bottom w:val="single" w:sz="4" w:space="0" w:color="000000"/>
              <w:right w:val="single" w:sz="4" w:space="0" w:color="000000"/>
            </w:tcBorders>
          </w:tcPr>
          <w:p w14:paraId="24FC7B93" w14:textId="77777777" w:rsidR="00B30472" w:rsidRPr="0008419E" w:rsidRDefault="00B30472" w:rsidP="00F7119F">
            <w:pPr>
              <w:ind w:firstLine="129"/>
              <w:jc w:val="center"/>
              <w:rPr>
                <w:rFonts w:ascii="Times New Roman" w:hAnsi="Times New Roman"/>
                <w:lang w:eastAsia="uk-UA" w:bidi="uk-UA"/>
              </w:rPr>
            </w:pPr>
            <w:r w:rsidRPr="0008419E">
              <w:rPr>
                <w:rFonts w:ascii="Times New Roman" w:hAnsi="Times New Roman"/>
                <w:lang w:eastAsia="uk-UA" w:bidi="uk-UA"/>
              </w:rPr>
              <w:t>Схема трикутного розміщення сповіщувачів</w:t>
            </w:r>
          </w:p>
        </w:tc>
      </w:tr>
      <w:tr w:rsidR="00B30472" w:rsidRPr="0008419E" w14:paraId="5D652776" w14:textId="77777777" w:rsidTr="00E12D70">
        <w:trPr>
          <w:trHeight w:val="338"/>
        </w:trPr>
        <w:tc>
          <w:tcPr>
            <w:tcW w:w="2297" w:type="dxa"/>
            <w:vMerge/>
            <w:tcBorders>
              <w:top w:val="single" w:sz="4" w:space="0" w:color="000000"/>
              <w:left w:val="single" w:sz="4" w:space="0" w:color="000000"/>
              <w:bottom w:val="single" w:sz="4" w:space="0" w:color="000000"/>
              <w:right w:val="single" w:sz="4" w:space="0" w:color="000000"/>
            </w:tcBorders>
            <w:vAlign w:val="center"/>
            <w:hideMark/>
          </w:tcPr>
          <w:p w14:paraId="58FCFA29" w14:textId="77777777" w:rsidR="00B30472" w:rsidRPr="0008419E" w:rsidRDefault="00B30472" w:rsidP="00E12D70">
            <w:pPr>
              <w:rPr>
                <w:rFonts w:ascii="Times New Roman" w:hAnsi="Times New Roman"/>
                <w:lang w:eastAsia="uk-UA" w:bidi="uk-UA"/>
              </w:rPr>
            </w:pPr>
          </w:p>
        </w:tc>
        <w:tc>
          <w:tcPr>
            <w:tcW w:w="3798" w:type="dxa"/>
            <w:gridSpan w:val="2"/>
            <w:tcBorders>
              <w:top w:val="single" w:sz="4" w:space="0" w:color="000000"/>
              <w:left w:val="single" w:sz="4" w:space="0" w:color="000000"/>
              <w:bottom w:val="single" w:sz="4" w:space="0" w:color="000000"/>
              <w:right w:val="single" w:sz="4" w:space="0" w:color="000000"/>
            </w:tcBorders>
            <w:hideMark/>
          </w:tcPr>
          <w:p w14:paraId="7C15E75C" w14:textId="77777777" w:rsidR="00B30472" w:rsidRPr="0008419E" w:rsidRDefault="00B30472" w:rsidP="00F7119F">
            <w:pPr>
              <w:ind w:left="821" w:hanging="148"/>
              <w:jc w:val="both"/>
              <w:rPr>
                <w:rFonts w:ascii="Times New Roman" w:hAnsi="Times New Roman"/>
                <w:lang w:eastAsia="uk-UA" w:bidi="uk-UA"/>
              </w:rPr>
            </w:pPr>
            <w:r w:rsidRPr="0008419E">
              <w:rPr>
                <w:rFonts w:ascii="Times New Roman" w:hAnsi="Times New Roman"/>
                <w:lang w:eastAsia="uk-UA" w:bidi="uk-UA"/>
              </w:rPr>
              <w:t>Максимальна відстань, м</w:t>
            </w:r>
          </w:p>
        </w:tc>
        <w:tc>
          <w:tcPr>
            <w:tcW w:w="3686" w:type="dxa"/>
            <w:gridSpan w:val="2"/>
            <w:tcBorders>
              <w:top w:val="single" w:sz="4" w:space="0" w:color="000000"/>
              <w:left w:val="single" w:sz="4" w:space="0" w:color="000000"/>
              <w:bottom w:val="single" w:sz="4" w:space="0" w:color="000000"/>
              <w:right w:val="single" w:sz="4" w:space="0" w:color="000000"/>
            </w:tcBorders>
            <w:hideMark/>
          </w:tcPr>
          <w:p w14:paraId="6F59A6E9" w14:textId="77777777" w:rsidR="00B30472" w:rsidRPr="0008419E" w:rsidRDefault="00B30472" w:rsidP="00F7119F">
            <w:pPr>
              <w:ind w:left="849" w:hanging="153"/>
              <w:jc w:val="both"/>
              <w:rPr>
                <w:rFonts w:ascii="Times New Roman" w:hAnsi="Times New Roman"/>
                <w:lang w:eastAsia="uk-UA" w:bidi="uk-UA"/>
              </w:rPr>
            </w:pPr>
            <w:r w:rsidRPr="0008419E">
              <w:rPr>
                <w:rFonts w:ascii="Times New Roman" w:hAnsi="Times New Roman"/>
                <w:lang w:eastAsia="uk-UA" w:bidi="uk-UA"/>
              </w:rPr>
              <w:t>Максимальна відстань, м</w:t>
            </w:r>
          </w:p>
        </w:tc>
      </w:tr>
      <w:tr w:rsidR="00B30472" w:rsidRPr="0008419E" w14:paraId="622BB812" w14:textId="77777777" w:rsidTr="00E12D70">
        <w:trPr>
          <w:trHeight w:val="522"/>
        </w:trPr>
        <w:tc>
          <w:tcPr>
            <w:tcW w:w="2297" w:type="dxa"/>
            <w:vMerge/>
            <w:tcBorders>
              <w:top w:val="single" w:sz="4" w:space="0" w:color="000000"/>
              <w:left w:val="single" w:sz="4" w:space="0" w:color="000000"/>
              <w:bottom w:val="single" w:sz="4" w:space="0" w:color="000000"/>
              <w:right w:val="single" w:sz="4" w:space="0" w:color="000000"/>
            </w:tcBorders>
            <w:vAlign w:val="center"/>
            <w:hideMark/>
          </w:tcPr>
          <w:p w14:paraId="0CA7CC96" w14:textId="77777777" w:rsidR="00B30472" w:rsidRPr="0008419E" w:rsidRDefault="00B30472" w:rsidP="00E12D70">
            <w:pPr>
              <w:rPr>
                <w:rFonts w:ascii="Times New Roman" w:hAnsi="Times New Roman"/>
                <w:lang w:eastAsia="uk-UA" w:bidi="uk-UA"/>
              </w:rPr>
            </w:pPr>
          </w:p>
        </w:tc>
        <w:tc>
          <w:tcPr>
            <w:tcW w:w="1875" w:type="dxa"/>
            <w:tcBorders>
              <w:top w:val="single" w:sz="4" w:space="0" w:color="000000"/>
              <w:left w:val="single" w:sz="4" w:space="0" w:color="000000"/>
              <w:bottom w:val="single" w:sz="4" w:space="0" w:color="000000"/>
              <w:right w:val="single" w:sz="4" w:space="0" w:color="000000"/>
            </w:tcBorders>
            <w:hideMark/>
          </w:tcPr>
          <w:p w14:paraId="5D9C25C3" w14:textId="1C8C3EC9" w:rsidR="00B30472" w:rsidRDefault="00F7119F" w:rsidP="00F7119F">
            <w:pPr>
              <w:ind w:left="106" w:right="44"/>
              <w:jc w:val="center"/>
              <w:rPr>
                <w:rFonts w:ascii="Times New Roman" w:hAnsi="Times New Roman"/>
                <w:lang w:eastAsia="uk-UA" w:bidi="uk-UA"/>
              </w:rPr>
            </w:pPr>
            <w:r w:rsidRPr="0008419E">
              <w:rPr>
                <w:rFonts w:ascii="Times New Roman" w:hAnsi="Times New Roman"/>
                <w:lang w:eastAsia="uk-UA" w:bidi="uk-UA"/>
              </w:rPr>
              <w:t>між</w:t>
            </w:r>
            <w:r>
              <w:rPr>
                <w:rFonts w:ascii="Times New Roman" w:hAnsi="Times New Roman"/>
                <w:lang w:eastAsia="uk-UA" w:bidi="uk-UA"/>
              </w:rPr>
              <w:t xml:space="preserve"> </w:t>
            </w:r>
            <w:r w:rsidRPr="0008419E">
              <w:rPr>
                <w:rFonts w:ascii="Times New Roman" w:hAnsi="Times New Roman"/>
                <w:lang w:eastAsia="uk-UA" w:bidi="uk-UA"/>
              </w:rPr>
              <w:t>сповіщувачами, м</w:t>
            </w:r>
          </w:p>
          <w:p w14:paraId="1C604D7E" w14:textId="06D2BCA8" w:rsidR="00F7119F" w:rsidRPr="00F7119F" w:rsidRDefault="00F7119F" w:rsidP="00F7119F">
            <w:pPr>
              <w:rPr>
                <w:rFonts w:ascii="Times New Roman" w:hAnsi="Times New Roman"/>
                <w:lang w:eastAsia="uk-UA" w:bidi="uk-UA"/>
              </w:rPr>
            </w:pPr>
          </w:p>
        </w:tc>
        <w:tc>
          <w:tcPr>
            <w:tcW w:w="1923" w:type="dxa"/>
            <w:tcBorders>
              <w:top w:val="single" w:sz="4" w:space="0" w:color="000000"/>
              <w:left w:val="single" w:sz="4" w:space="0" w:color="000000"/>
              <w:bottom w:val="single" w:sz="4" w:space="0" w:color="000000"/>
              <w:right w:val="single" w:sz="4" w:space="0" w:color="000000"/>
            </w:tcBorders>
            <w:hideMark/>
          </w:tcPr>
          <w:p w14:paraId="35899AB0" w14:textId="77777777" w:rsidR="00B30472" w:rsidRPr="0008419E" w:rsidRDefault="00B30472" w:rsidP="00F7119F">
            <w:pPr>
              <w:ind w:left="77" w:right="119" w:firstLine="71"/>
              <w:jc w:val="center"/>
              <w:rPr>
                <w:rFonts w:ascii="Times New Roman" w:hAnsi="Times New Roman"/>
                <w:lang w:eastAsia="uk-UA" w:bidi="uk-UA"/>
              </w:rPr>
            </w:pPr>
            <w:r w:rsidRPr="0008419E">
              <w:rPr>
                <w:rFonts w:ascii="Times New Roman" w:hAnsi="Times New Roman"/>
                <w:lang w:eastAsia="uk-UA" w:bidi="uk-UA"/>
              </w:rPr>
              <w:t>від сповіщувача до стіни, м</w:t>
            </w:r>
          </w:p>
        </w:tc>
        <w:tc>
          <w:tcPr>
            <w:tcW w:w="1926" w:type="dxa"/>
            <w:tcBorders>
              <w:top w:val="single" w:sz="4" w:space="0" w:color="000000"/>
              <w:left w:val="single" w:sz="4" w:space="0" w:color="000000"/>
              <w:bottom w:val="single" w:sz="4" w:space="0" w:color="000000"/>
              <w:right w:val="single" w:sz="4" w:space="0" w:color="000000"/>
            </w:tcBorders>
          </w:tcPr>
          <w:p w14:paraId="504326F9" w14:textId="77777777" w:rsidR="00B30472" w:rsidRPr="0008419E" w:rsidRDefault="00B30472" w:rsidP="00F7119F">
            <w:pPr>
              <w:jc w:val="center"/>
              <w:rPr>
                <w:rFonts w:ascii="Times New Roman" w:hAnsi="Times New Roman"/>
                <w:lang w:eastAsia="uk-UA" w:bidi="uk-UA"/>
              </w:rPr>
            </w:pPr>
            <w:r w:rsidRPr="0008419E">
              <w:rPr>
                <w:rFonts w:ascii="Times New Roman" w:hAnsi="Times New Roman"/>
                <w:lang w:eastAsia="uk-UA" w:bidi="uk-UA"/>
              </w:rPr>
              <w:t>між сповіщувачами, м</w:t>
            </w:r>
          </w:p>
        </w:tc>
        <w:tc>
          <w:tcPr>
            <w:tcW w:w="1760" w:type="dxa"/>
            <w:tcBorders>
              <w:top w:val="single" w:sz="4" w:space="0" w:color="000000"/>
              <w:left w:val="single" w:sz="4" w:space="0" w:color="000000"/>
              <w:bottom w:val="single" w:sz="4" w:space="0" w:color="000000"/>
              <w:right w:val="single" w:sz="4" w:space="0" w:color="000000"/>
            </w:tcBorders>
            <w:hideMark/>
          </w:tcPr>
          <w:p w14:paraId="3B3B0496" w14:textId="77777777" w:rsidR="00B30472" w:rsidRPr="0008419E" w:rsidRDefault="00B30472" w:rsidP="00F7119F">
            <w:pPr>
              <w:ind w:left="194" w:right="118" w:hanging="194"/>
              <w:jc w:val="center"/>
              <w:rPr>
                <w:rFonts w:ascii="Times New Roman" w:hAnsi="Times New Roman"/>
                <w:lang w:eastAsia="uk-UA" w:bidi="uk-UA"/>
              </w:rPr>
            </w:pPr>
            <w:r w:rsidRPr="0008419E">
              <w:rPr>
                <w:rFonts w:ascii="Times New Roman" w:hAnsi="Times New Roman"/>
                <w:lang w:eastAsia="uk-UA" w:bidi="uk-UA"/>
              </w:rPr>
              <w:t>від сповіщувача до стіни, м</w:t>
            </w:r>
          </w:p>
        </w:tc>
      </w:tr>
      <w:tr w:rsidR="00B30472" w:rsidRPr="0008419E" w14:paraId="5070C71A" w14:textId="77777777" w:rsidTr="00E12D70">
        <w:trPr>
          <w:trHeight w:val="295"/>
        </w:trPr>
        <w:tc>
          <w:tcPr>
            <w:tcW w:w="2297" w:type="dxa"/>
            <w:tcBorders>
              <w:top w:val="single" w:sz="4" w:space="0" w:color="000000"/>
              <w:left w:val="single" w:sz="4" w:space="0" w:color="000000"/>
              <w:bottom w:val="single" w:sz="4" w:space="0" w:color="000000"/>
              <w:right w:val="single" w:sz="4" w:space="0" w:color="000000"/>
            </w:tcBorders>
            <w:hideMark/>
          </w:tcPr>
          <w:p w14:paraId="4241729D" w14:textId="77777777" w:rsidR="00B30472" w:rsidRPr="0008419E" w:rsidRDefault="00B30472" w:rsidP="00E12D70">
            <w:pPr>
              <w:ind w:left="9" w:firstLine="567"/>
              <w:jc w:val="both"/>
              <w:rPr>
                <w:rFonts w:ascii="Times New Roman" w:hAnsi="Times New Roman"/>
                <w:lang w:eastAsia="uk-UA" w:bidi="uk-UA"/>
              </w:rPr>
            </w:pPr>
            <w:r w:rsidRPr="0008419E">
              <w:rPr>
                <w:rFonts w:ascii="Times New Roman" w:hAnsi="Times New Roman"/>
                <w:lang w:eastAsia="uk-UA" w:bidi="uk-UA"/>
              </w:rPr>
              <w:t>До 8,0 включно</w:t>
            </w:r>
          </w:p>
        </w:tc>
        <w:tc>
          <w:tcPr>
            <w:tcW w:w="1875" w:type="dxa"/>
            <w:tcBorders>
              <w:top w:val="single" w:sz="4" w:space="0" w:color="000000"/>
              <w:left w:val="single" w:sz="4" w:space="0" w:color="000000"/>
              <w:bottom w:val="single" w:sz="4" w:space="0" w:color="000000"/>
              <w:right w:val="single" w:sz="4" w:space="0" w:color="000000"/>
            </w:tcBorders>
            <w:hideMark/>
          </w:tcPr>
          <w:p w14:paraId="63D6D656" w14:textId="77777777" w:rsidR="00B30472" w:rsidRPr="0008419E" w:rsidRDefault="00B30472" w:rsidP="00E12D70">
            <w:pPr>
              <w:ind w:left="791" w:right="783"/>
              <w:rPr>
                <w:rFonts w:ascii="Times New Roman" w:hAnsi="Times New Roman"/>
                <w:lang w:eastAsia="uk-UA" w:bidi="uk-UA"/>
              </w:rPr>
            </w:pPr>
            <w:r w:rsidRPr="0008419E">
              <w:rPr>
                <w:rFonts w:ascii="Times New Roman" w:hAnsi="Times New Roman"/>
                <w:lang w:eastAsia="uk-UA" w:bidi="uk-UA"/>
              </w:rPr>
              <w:t>7,0</w:t>
            </w:r>
          </w:p>
        </w:tc>
        <w:tc>
          <w:tcPr>
            <w:tcW w:w="1923" w:type="dxa"/>
            <w:tcBorders>
              <w:top w:val="single" w:sz="4" w:space="0" w:color="000000"/>
              <w:left w:val="single" w:sz="4" w:space="0" w:color="000000"/>
              <w:bottom w:val="single" w:sz="4" w:space="0" w:color="000000"/>
              <w:right w:val="single" w:sz="4" w:space="0" w:color="000000"/>
            </w:tcBorders>
            <w:hideMark/>
          </w:tcPr>
          <w:p w14:paraId="43E99143" w14:textId="77777777" w:rsidR="00B30472" w:rsidRPr="0008419E" w:rsidRDefault="00B30472" w:rsidP="00E12D70">
            <w:pPr>
              <w:ind w:right="825" w:firstLine="567"/>
              <w:jc w:val="right"/>
              <w:rPr>
                <w:rFonts w:ascii="Times New Roman" w:hAnsi="Times New Roman"/>
                <w:lang w:eastAsia="uk-UA" w:bidi="uk-UA"/>
              </w:rPr>
            </w:pPr>
            <w:r w:rsidRPr="0008419E">
              <w:rPr>
                <w:rFonts w:ascii="Times New Roman" w:hAnsi="Times New Roman"/>
                <w:lang w:eastAsia="uk-UA" w:bidi="uk-UA"/>
              </w:rPr>
              <w:t>3,5</w:t>
            </w:r>
          </w:p>
        </w:tc>
        <w:tc>
          <w:tcPr>
            <w:tcW w:w="1926" w:type="dxa"/>
            <w:tcBorders>
              <w:top w:val="single" w:sz="4" w:space="0" w:color="000000"/>
              <w:left w:val="single" w:sz="4" w:space="0" w:color="000000"/>
              <w:bottom w:val="single" w:sz="4" w:space="0" w:color="000000"/>
              <w:right w:val="single" w:sz="4" w:space="0" w:color="000000"/>
            </w:tcBorders>
            <w:hideMark/>
          </w:tcPr>
          <w:p w14:paraId="72768004" w14:textId="77777777" w:rsidR="00B30472" w:rsidRPr="0008419E" w:rsidRDefault="00B30472" w:rsidP="00E12D70">
            <w:pPr>
              <w:ind w:left="15" w:firstLine="567"/>
              <w:jc w:val="center"/>
              <w:rPr>
                <w:rFonts w:ascii="Times New Roman" w:hAnsi="Times New Roman"/>
                <w:lang w:eastAsia="uk-UA" w:bidi="uk-UA"/>
              </w:rPr>
            </w:pPr>
            <w:r w:rsidRPr="0008419E">
              <w:rPr>
                <w:rFonts w:ascii="Times New Roman" w:hAnsi="Times New Roman"/>
                <w:lang w:eastAsia="uk-UA" w:bidi="uk-UA"/>
              </w:rPr>
              <w:t>8,6</w:t>
            </w:r>
          </w:p>
        </w:tc>
        <w:tc>
          <w:tcPr>
            <w:tcW w:w="1760" w:type="dxa"/>
            <w:tcBorders>
              <w:top w:val="single" w:sz="4" w:space="0" w:color="000000"/>
              <w:left w:val="single" w:sz="4" w:space="0" w:color="000000"/>
              <w:bottom w:val="single" w:sz="4" w:space="0" w:color="000000"/>
              <w:right w:val="single" w:sz="4" w:space="0" w:color="000000"/>
            </w:tcBorders>
            <w:hideMark/>
          </w:tcPr>
          <w:p w14:paraId="471A2100" w14:textId="77777777" w:rsidR="00B30472" w:rsidRPr="0008419E" w:rsidRDefault="00B30472" w:rsidP="00E12D70">
            <w:pPr>
              <w:ind w:right="823" w:firstLine="567"/>
              <w:jc w:val="right"/>
              <w:rPr>
                <w:rFonts w:ascii="Times New Roman" w:hAnsi="Times New Roman"/>
                <w:lang w:eastAsia="uk-UA" w:bidi="uk-UA"/>
              </w:rPr>
            </w:pPr>
            <w:r w:rsidRPr="0008419E">
              <w:rPr>
                <w:rFonts w:ascii="Times New Roman" w:hAnsi="Times New Roman"/>
                <w:lang w:eastAsia="uk-UA" w:bidi="uk-UA"/>
              </w:rPr>
              <w:t>2,5</w:t>
            </w:r>
          </w:p>
        </w:tc>
      </w:tr>
      <w:tr w:rsidR="00B30472" w:rsidRPr="0008419E" w14:paraId="301429CF" w14:textId="77777777" w:rsidTr="00E12D70">
        <w:trPr>
          <w:trHeight w:val="297"/>
        </w:trPr>
        <w:tc>
          <w:tcPr>
            <w:tcW w:w="2297" w:type="dxa"/>
            <w:tcBorders>
              <w:top w:val="single" w:sz="4" w:space="0" w:color="000000"/>
              <w:left w:val="single" w:sz="4" w:space="0" w:color="000000"/>
              <w:bottom w:val="single" w:sz="4" w:space="0" w:color="000000"/>
              <w:right w:val="single" w:sz="4" w:space="0" w:color="000000"/>
            </w:tcBorders>
            <w:hideMark/>
          </w:tcPr>
          <w:p w14:paraId="119322F0" w14:textId="77777777" w:rsidR="00B30472" w:rsidRPr="0008419E" w:rsidRDefault="00B30472" w:rsidP="00E12D70">
            <w:pPr>
              <w:ind w:left="9" w:firstLine="567"/>
              <w:jc w:val="both"/>
              <w:rPr>
                <w:rFonts w:ascii="Times New Roman" w:hAnsi="Times New Roman"/>
                <w:lang w:eastAsia="uk-UA" w:bidi="uk-UA"/>
              </w:rPr>
            </w:pPr>
            <w:r w:rsidRPr="0008419E">
              <w:rPr>
                <w:rFonts w:ascii="Times New Roman" w:hAnsi="Times New Roman"/>
                <w:lang w:eastAsia="uk-UA" w:bidi="uk-UA"/>
              </w:rPr>
              <w:t>Понад 8,0 до 11,0</w:t>
            </w:r>
          </w:p>
        </w:tc>
        <w:tc>
          <w:tcPr>
            <w:tcW w:w="1875" w:type="dxa"/>
            <w:tcBorders>
              <w:top w:val="single" w:sz="4" w:space="0" w:color="000000"/>
              <w:left w:val="single" w:sz="4" w:space="0" w:color="000000"/>
              <w:bottom w:val="single" w:sz="4" w:space="0" w:color="000000"/>
              <w:right w:val="single" w:sz="4" w:space="0" w:color="000000"/>
            </w:tcBorders>
            <w:hideMark/>
          </w:tcPr>
          <w:p w14:paraId="54B019A4" w14:textId="77777777" w:rsidR="00B30472" w:rsidRPr="0008419E" w:rsidRDefault="00B30472" w:rsidP="00E12D70">
            <w:pPr>
              <w:ind w:left="791" w:right="783"/>
              <w:rPr>
                <w:rFonts w:ascii="Times New Roman" w:hAnsi="Times New Roman"/>
                <w:lang w:eastAsia="uk-UA" w:bidi="uk-UA"/>
              </w:rPr>
            </w:pPr>
            <w:r w:rsidRPr="0008419E">
              <w:rPr>
                <w:rFonts w:ascii="Times New Roman" w:hAnsi="Times New Roman"/>
                <w:lang w:eastAsia="uk-UA" w:bidi="uk-UA"/>
              </w:rPr>
              <w:t>7,0</w:t>
            </w:r>
          </w:p>
        </w:tc>
        <w:tc>
          <w:tcPr>
            <w:tcW w:w="1923" w:type="dxa"/>
            <w:tcBorders>
              <w:top w:val="single" w:sz="4" w:space="0" w:color="000000"/>
              <w:left w:val="single" w:sz="4" w:space="0" w:color="000000"/>
              <w:bottom w:val="single" w:sz="4" w:space="0" w:color="000000"/>
              <w:right w:val="single" w:sz="4" w:space="0" w:color="000000"/>
            </w:tcBorders>
            <w:hideMark/>
          </w:tcPr>
          <w:p w14:paraId="02D49B39" w14:textId="77777777" w:rsidR="00B30472" w:rsidRPr="0008419E" w:rsidRDefault="00B30472" w:rsidP="00E12D70">
            <w:pPr>
              <w:ind w:right="825" w:firstLine="567"/>
              <w:jc w:val="right"/>
              <w:rPr>
                <w:rFonts w:ascii="Times New Roman" w:hAnsi="Times New Roman"/>
                <w:lang w:eastAsia="uk-UA" w:bidi="uk-UA"/>
              </w:rPr>
            </w:pPr>
            <w:r w:rsidRPr="0008419E">
              <w:rPr>
                <w:rFonts w:ascii="Times New Roman" w:hAnsi="Times New Roman"/>
                <w:lang w:eastAsia="uk-UA" w:bidi="uk-UA"/>
              </w:rPr>
              <w:t>3,5</w:t>
            </w:r>
          </w:p>
        </w:tc>
        <w:tc>
          <w:tcPr>
            <w:tcW w:w="1926" w:type="dxa"/>
            <w:tcBorders>
              <w:top w:val="single" w:sz="4" w:space="0" w:color="000000"/>
              <w:left w:val="single" w:sz="4" w:space="0" w:color="000000"/>
              <w:bottom w:val="single" w:sz="4" w:space="0" w:color="000000"/>
              <w:right w:val="single" w:sz="4" w:space="0" w:color="000000"/>
            </w:tcBorders>
            <w:hideMark/>
          </w:tcPr>
          <w:p w14:paraId="315389BD" w14:textId="77777777" w:rsidR="00B30472" w:rsidRPr="0008419E" w:rsidRDefault="00B30472" w:rsidP="00E12D70">
            <w:pPr>
              <w:ind w:left="13" w:firstLine="567"/>
              <w:jc w:val="center"/>
              <w:rPr>
                <w:rFonts w:ascii="Times New Roman" w:hAnsi="Times New Roman"/>
                <w:lang w:eastAsia="uk-UA" w:bidi="uk-UA"/>
              </w:rPr>
            </w:pPr>
            <w:r w:rsidRPr="0008419E">
              <w:rPr>
                <w:rFonts w:ascii="Times New Roman" w:hAnsi="Times New Roman"/>
                <w:lang w:eastAsia="uk-UA" w:bidi="uk-UA"/>
              </w:rPr>
              <w:t>8,6</w:t>
            </w:r>
          </w:p>
        </w:tc>
        <w:tc>
          <w:tcPr>
            <w:tcW w:w="1760" w:type="dxa"/>
            <w:tcBorders>
              <w:top w:val="single" w:sz="4" w:space="0" w:color="000000"/>
              <w:left w:val="single" w:sz="4" w:space="0" w:color="000000"/>
              <w:bottom w:val="single" w:sz="4" w:space="0" w:color="000000"/>
              <w:right w:val="single" w:sz="4" w:space="0" w:color="000000"/>
            </w:tcBorders>
            <w:hideMark/>
          </w:tcPr>
          <w:p w14:paraId="6CD7DBB2" w14:textId="77777777" w:rsidR="00B30472" w:rsidRPr="0008419E" w:rsidRDefault="00B30472" w:rsidP="00E12D70">
            <w:pPr>
              <w:ind w:right="823" w:firstLine="567"/>
              <w:jc w:val="right"/>
              <w:rPr>
                <w:rFonts w:ascii="Times New Roman" w:hAnsi="Times New Roman"/>
                <w:lang w:eastAsia="uk-UA" w:bidi="uk-UA"/>
              </w:rPr>
            </w:pPr>
            <w:r w:rsidRPr="0008419E">
              <w:rPr>
                <w:rFonts w:ascii="Times New Roman" w:hAnsi="Times New Roman"/>
                <w:lang w:eastAsia="uk-UA" w:bidi="uk-UA"/>
              </w:rPr>
              <w:t>2,5</w:t>
            </w:r>
          </w:p>
        </w:tc>
      </w:tr>
    </w:tbl>
    <w:p w14:paraId="1036E362" w14:textId="77777777" w:rsidR="00F7119F" w:rsidRDefault="00F7119F" w:rsidP="00B30472">
      <w:pPr>
        <w:ind w:right="551" w:firstLine="567"/>
        <w:jc w:val="both"/>
        <w:rPr>
          <w:rFonts w:ascii="Times New Roman" w:hAnsi="Times New Roman"/>
          <w:lang w:eastAsia="uk-UA" w:bidi="uk-UA"/>
        </w:rPr>
      </w:pPr>
    </w:p>
    <w:p w14:paraId="1094C47E" w14:textId="24BDD044" w:rsidR="00B30472" w:rsidRPr="0008419E" w:rsidRDefault="00B30472" w:rsidP="00B30472">
      <w:pPr>
        <w:ind w:right="551" w:firstLine="567"/>
        <w:jc w:val="both"/>
        <w:rPr>
          <w:rFonts w:ascii="Times New Roman" w:hAnsi="Times New Roman"/>
          <w:lang w:eastAsia="uk-UA" w:bidi="uk-UA"/>
        </w:rPr>
      </w:pPr>
      <w:r w:rsidRPr="0008419E">
        <w:rPr>
          <w:rFonts w:ascii="Times New Roman" w:hAnsi="Times New Roman"/>
          <w:lang w:eastAsia="uk-UA" w:bidi="uk-UA"/>
        </w:rPr>
        <w:t xml:space="preserve">Таблиця 2 - Максимальна відстань між димовими пожежними сповіщувачами, </w:t>
      </w:r>
    </w:p>
    <w:p w14:paraId="3642C488" w14:textId="77777777" w:rsidR="00B30472" w:rsidRPr="0008419E" w:rsidRDefault="00B30472" w:rsidP="00B30472">
      <w:pPr>
        <w:ind w:right="551" w:firstLine="567"/>
        <w:jc w:val="both"/>
        <w:rPr>
          <w:rFonts w:ascii="Times New Roman" w:hAnsi="Times New Roman"/>
          <w:lang w:eastAsia="uk-UA" w:bidi="uk-UA"/>
        </w:rPr>
      </w:pPr>
      <w:r w:rsidRPr="0008419E">
        <w:rPr>
          <w:rFonts w:ascii="Times New Roman" w:hAnsi="Times New Roman"/>
          <w:lang w:eastAsia="uk-UA" w:bidi="uk-UA"/>
        </w:rPr>
        <w:t>сповіщувачем і</w:t>
      </w:r>
      <w:r w:rsidRPr="0008419E">
        <w:rPr>
          <w:rFonts w:ascii="Times New Roman" w:hAnsi="Times New Roman"/>
          <w:spacing w:val="-1"/>
          <w:lang w:eastAsia="uk-UA" w:bidi="uk-UA"/>
        </w:rPr>
        <w:t xml:space="preserve"> </w:t>
      </w:r>
      <w:r w:rsidRPr="0008419E">
        <w:rPr>
          <w:rFonts w:ascii="Times New Roman" w:hAnsi="Times New Roman"/>
          <w:lang w:eastAsia="uk-UA" w:bidi="uk-UA"/>
        </w:rPr>
        <w:t>стіною</w:t>
      </w:r>
    </w:p>
    <w:tbl>
      <w:tblPr>
        <w:tblpPr w:leftFromText="180" w:rightFromText="180" w:vertAnchor="text" w:horzAnchor="margin" w:tblpY="464"/>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4"/>
        <w:gridCol w:w="1872"/>
        <w:gridCol w:w="1877"/>
        <w:gridCol w:w="1968"/>
        <w:gridCol w:w="2029"/>
      </w:tblGrid>
      <w:tr w:rsidR="00B30472" w:rsidRPr="0008419E" w14:paraId="0373DE11" w14:textId="77777777" w:rsidTr="00F7119F">
        <w:trPr>
          <w:trHeight w:val="528"/>
        </w:trPr>
        <w:tc>
          <w:tcPr>
            <w:tcW w:w="2034" w:type="dxa"/>
            <w:vMerge w:val="restart"/>
            <w:tcBorders>
              <w:top w:val="single" w:sz="4" w:space="0" w:color="000000"/>
              <w:left w:val="single" w:sz="4" w:space="0" w:color="000000"/>
              <w:bottom w:val="single" w:sz="4" w:space="0" w:color="000000"/>
              <w:right w:val="single" w:sz="4" w:space="0" w:color="000000"/>
            </w:tcBorders>
          </w:tcPr>
          <w:p w14:paraId="3A7A5612" w14:textId="77777777" w:rsidR="00B30472" w:rsidRPr="0008419E" w:rsidRDefault="00B30472" w:rsidP="00E12D70">
            <w:pPr>
              <w:ind w:firstLine="567"/>
              <w:jc w:val="both"/>
              <w:rPr>
                <w:rFonts w:ascii="Times New Roman" w:hAnsi="Times New Roman"/>
                <w:lang w:eastAsia="uk-UA" w:bidi="uk-UA"/>
              </w:rPr>
            </w:pPr>
          </w:p>
          <w:p w14:paraId="0244C104" w14:textId="77777777" w:rsidR="00B30472" w:rsidRPr="0008419E" w:rsidRDefault="00B30472" w:rsidP="00E12D70">
            <w:pPr>
              <w:ind w:firstLine="567"/>
              <w:jc w:val="both"/>
              <w:rPr>
                <w:rFonts w:ascii="Times New Roman" w:hAnsi="Times New Roman"/>
                <w:lang w:eastAsia="uk-UA" w:bidi="uk-UA"/>
              </w:rPr>
            </w:pPr>
          </w:p>
          <w:p w14:paraId="22AD6D14" w14:textId="77777777" w:rsidR="00B30472" w:rsidRPr="0008419E" w:rsidRDefault="00B30472" w:rsidP="00E12D70">
            <w:pPr>
              <w:ind w:left="9" w:right="246" w:firstLine="567"/>
              <w:jc w:val="both"/>
              <w:rPr>
                <w:rFonts w:ascii="Times New Roman" w:hAnsi="Times New Roman"/>
                <w:lang w:eastAsia="uk-UA" w:bidi="uk-UA"/>
              </w:rPr>
            </w:pPr>
            <w:r w:rsidRPr="0008419E">
              <w:rPr>
                <w:rFonts w:ascii="Times New Roman" w:hAnsi="Times New Roman"/>
                <w:lang w:eastAsia="uk-UA" w:bidi="uk-UA"/>
              </w:rPr>
              <w:t xml:space="preserve">Висота приміщення, що захищається, </w:t>
            </w:r>
          </w:p>
        </w:tc>
        <w:tc>
          <w:tcPr>
            <w:tcW w:w="3749" w:type="dxa"/>
            <w:gridSpan w:val="2"/>
            <w:tcBorders>
              <w:top w:val="single" w:sz="4" w:space="0" w:color="000000"/>
              <w:left w:val="single" w:sz="4" w:space="0" w:color="000000"/>
              <w:bottom w:val="single" w:sz="4" w:space="0" w:color="000000"/>
              <w:right w:val="single" w:sz="4" w:space="0" w:color="000000"/>
            </w:tcBorders>
            <w:hideMark/>
          </w:tcPr>
          <w:p w14:paraId="723E5BB3" w14:textId="77777777" w:rsidR="00B30472" w:rsidRPr="0008419E" w:rsidRDefault="00B30472" w:rsidP="00E12D70">
            <w:pPr>
              <w:jc w:val="both"/>
              <w:rPr>
                <w:rFonts w:ascii="Times New Roman" w:hAnsi="Times New Roman"/>
                <w:lang w:eastAsia="uk-UA" w:bidi="uk-UA"/>
              </w:rPr>
            </w:pPr>
            <w:r w:rsidRPr="0008419E">
              <w:rPr>
                <w:rFonts w:ascii="Times New Roman" w:hAnsi="Times New Roman"/>
                <w:lang w:eastAsia="uk-UA" w:bidi="uk-UA"/>
              </w:rPr>
              <w:t xml:space="preserve">    Схема квадратного розміщення сповіщувачів</w:t>
            </w:r>
          </w:p>
        </w:tc>
        <w:tc>
          <w:tcPr>
            <w:tcW w:w="3997" w:type="dxa"/>
            <w:gridSpan w:val="2"/>
            <w:tcBorders>
              <w:top w:val="single" w:sz="4" w:space="0" w:color="000000"/>
              <w:left w:val="single" w:sz="4" w:space="0" w:color="000000"/>
              <w:bottom w:val="single" w:sz="4" w:space="0" w:color="000000"/>
              <w:right w:val="single" w:sz="4" w:space="0" w:color="000000"/>
            </w:tcBorders>
          </w:tcPr>
          <w:p w14:paraId="5D50E526" w14:textId="77777777" w:rsidR="00B30472" w:rsidRPr="0008419E" w:rsidRDefault="00B30472" w:rsidP="00E12D70">
            <w:pPr>
              <w:jc w:val="both"/>
              <w:rPr>
                <w:rFonts w:ascii="Times New Roman" w:hAnsi="Times New Roman"/>
                <w:lang w:eastAsia="uk-UA" w:bidi="uk-UA"/>
              </w:rPr>
            </w:pPr>
            <w:r w:rsidRPr="0008419E">
              <w:rPr>
                <w:rFonts w:ascii="Times New Roman" w:hAnsi="Times New Roman"/>
                <w:lang w:eastAsia="uk-UA" w:bidi="uk-UA"/>
              </w:rPr>
              <w:t xml:space="preserve">    Схема трикутного розміщення сповіщувачів</w:t>
            </w:r>
          </w:p>
        </w:tc>
      </w:tr>
      <w:tr w:rsidR="00B30472" w:rsidRPr="0008419E" w14:paraId="4334FA07" w14:textId="77777777" w:rsidTr="00F7119F">
        <w:trPr>
          <w:trHeight w:val="340"/>
        </w:trPr>
        <w:tc>
          <w:tcPr>
            <w:tcW w:w="2034" w:type="dxa"/>
            <w:vMerge/>
            <w:tcBorders>
              <w:top w:val="single" w:sz="4" w:space="0" w:color="000000"/>
              <w:left w:val="single" w:sz="4" w:space="0" w:color="000000"/>
              <w:bottom w:val="single" w:sz="4" w:space="0" w:color="000000"/>
              <w:right w:val="single" w:sz="4" w:space="0" w:color="000000"/>
            </w:tcBorders>
            <w:vAlign w:val="center"/>
            <w:hideMark/>
          </w:tcPr>
          <w:p w14:paraId="4D595608" w14:textId="77777777" w:rsidR="00B30472" w:rsidRPr="0008419E" w:rsidRDefault="00B30472" w:rsidP="00E12D70">
            <w:pPr>
              <w:rPr>
                <w:rFonts w:ascii="Times New Roman" w:hAnsi="Times New Roman"/>
                <w:lang w:eastAsia="uk-UA" w:bidi="uk-UA"/>
              </w:rPr>
            </w:pPr>
          </w:p>
        </w:tc>
        <w:tc>
          <w:tcPr>
            <w:tcW w:w="3749" w:type="dxa"/>
            <w:gridSpan w:val="2"/>
            <w:tcBorders>
              <w:top w:val="single" w:sz="4" w:space="0" w:color="000000"/>
              <w:left w:val="single" w:sz="4" w:space="0" w:color="000000"/>
              <w:bottom w:val="single" w:sz="4" w:space="0" w:color="000000"/>
              <w:right w:val="single" w:sz="4" w:space="0" w:color="000000"/>
            </w:tcBorders>
            <w:hideMark/>
          </w:tcPr>
          <w:p w14:paraId="7746493E" w14:textId="77777777" w:rsidR="00B30472" w:rsidRPr="0008419E" w:rsidRDefault="00B30472" w:rsidP="00F7119F">
            <w:pPr>
              <w:ind w:left="370" w:firstLine="425"/>
              <w:jc w:val="both"/>
              <w:rPr>
                <w:rFonts w:ascii="Times New Roman" w:hAnsi="Times New Roman"/>
                <w:lang w:eastAsia="uk-UA" w:bidi="uk-UA"/>
              </w:rPr>
            </w:pPr>
            <w:r w:rsidRPr="0008419E">
              <w:rPr>
                <w:rFonts w:ascii="Times New Roman" w:hAnsi="Times New Roman"/>
                <w:lang w:eastAsia="uk-UA" w:bidi="uk-UA"/>
              </w:rPr>
              <w:t>Максимальна відстань, м</w:t>
            </w:r>
          </w:p>
        </w:tc>
        <w:tc>
          <w:tcPr>
            <w:tcW w:w="3997" w:type="dxa"/>
            <w:gridSpan w:val="2"/>
            <w:tcBorders>
              <w:top w:val="single" w:sz="4" w:space="0" w:color="000000"/>
              <w:left w:val="single" w:sz="4" w:space="0" w:color="000000"/>
              <w:bottom w:val="single" w:sz="4" w:space="0" w:color="000000"/>
              <w:right w:val="single" w:sz="4" w:space="0" w:color="000000"/>
            </w:tcBorders>
            <w:hideMark/>
          </w:tcPr>
          <w:p w14:paraId="5E74D5A5" w14:textId="77777777" w:rsidR="00B30472" w:rsidRPr="0008419E" w:rsidRDefault="00B30472" w:rsidP="00F7119F">
            <w:pPr>
              <w:ind w:left="847" w:hanging="252"/>
              <w:jc w:val="both"/>
              <w:rPr>
                <w:rFonts w:ascii="Times New Roman" w:hAnsi="Times New Roman"/>
                <w:lang w:eastAsia="uk-UA" w:bidi="uk-UA"/>
              </w:rPr>
            </w:pPr>
            <w:r w:rsidRPr="0008419E">
              <w:rPr>
                <w:rFonts w:ascii="Times New Roman" w:hAnsi="Times New Roman"/>
                <w:lang w:eastAsia="uk-UA" w:bidi="uk-UA"/>
              </w:rPr>
              <w:t>Максимальна відстань, м</w:t>
            </w:r>
          </w:p>
        </w:tc>
      </w:tr>
      <w:tr w:rsidR="00B30472" w:rsidRPr="0008419E" w14:paraId="7675FA96" w14:textId="77777777" w:rsidTr="00F7119F">
        <w:trPr>
          <w:trHeight w:val="518"/>
        </w:trPr>
        <w:tc>
          <w:tcPr>
            <w:tcW w:w="2034" w:type="dxa"/>
            <w:vMerge/>
            <w:tcBorders>
              <w:top w:val="single" w:sz="4" w:space="0" w:color="000000"/>
              <w:left w:val="single" w:sz="4" w:space="0" w:color="000000"/>
              <w:bottom w:val="single" w:sz="4" w:space="0" w:color="000000"/>
              <w:right w:val="single" w:sz="4" w:space="0" w:color="000000"/>
            </w:tcBorders>
            <w:vAlign w:val="center"/>
            <w:hideMark/>
          </w:tcPr>
          <w:p w14:paraId="6268A546" w14:textId="77777777" w:rsidR="00B30472" w:rsidRPr="0008419E" w:rsidRDefault="00B30472" w:rsidP="00E12D70">
            <w:pPr>
              <w:rPr>
                <w:rFonts w:ascii="Times New Roman" w:hAnsi="Times New Roman"/>
                <w:lang w:eastAsia="uk-UA" w:bidi="uk-UA"/>
              </w:rPr>
            </w:pPr>
          </w:p>
        </w:tc>
        <w:tc>
          <w:tcPr>
            <w:tcW w:w="1872" w:type="dxa"/>
            <w:tcBorders>
              <w:top w:val="single" w:sz="4" w:space="0" w:color="000000"/>
              <w:left w:val="single" w:sz="4" w:space="0" w:color="000000"/>
              <w:bottom w:val="single" w:sz="4" w:space="0" w:color="000000"/>
              <w:right w:val="single" w:sz="4" w:space="0" w:color="000000"/>
            </w:tcBorders>
            <w:hideMark/>
          </w:tcPr>
          <w:p w14:paraId="63995A40" w14:textId="77777777" w:rsidR="00B30472" w:rsidRPr="0008419E" w:rsidRDefault="00B30472" w:rsidP="00E12D70">
            <w:pPr>
              <w:ind w:left="368" w:right="338" w:firstLine="567"/>
              <w:jc w:val="both"/>
              <w:rPr>
                <w:rFonts w:ascii="Times New Roman" w:hAnsi="Times New Roman"/>
                <w:lang w:eastAsia="uk-UA" w:bidi="uk-UA"/>
              </w:rPr>
            </w:pPr>
            <w:r w:rsidRPr="0008419E">
              <w:rPr>
                <w:rFonts w:ascii="Times New Roman" w:hAnsi="Times New Roman"/>
                <w:lang w:eastAsia="uk-UA" w:bidi="uk-UA"/>
              </w:rPr>
              <w:t>між сповіщу- вачами, м</w:t>
            </w:r>
          </w:p>
        </w:tc>
        <w:tc>
          <w:tcPr>
            <w:tcW w:w="1877" w:type="dxa"/>
            <w:tcBorders>
              <w:top w:val="single" w:sz="4" w:space="0" w:color="000000"/>
              <w:left w:val="single" w:sz="4" w:space="0" w:color="000000"/>
              <w:bottom w:val="single" w:sz="4" w:space="0" w:color="000000"/>
              <w:right w:val="single" w:sz="4" w:space="0" w:color="000000"/>
            </w:tcBorders>
            <w:hideMark/>
          </w:tcPr>
          <w:p w14:paraId="0D2831B4" w14:textId="77777777" w:rsidR="00B30472" w:rsidRPr="0008419E" w:rsidRDefault="00B30472" w:rsidP="00E12D70">
            <w:pPr>
              <w:ind w:left="601" w:right="99" w:hanging="478"/>
              <w:jc w:val="both"/>
              <w:rPr>
                <w:rFonts w:ascii="Times New Roman" w:hAnsi="Times New Roman"/>
                <w:lang w:eastAsia="uk-UA" w:bidi="uk-UA"/>
              </w:rPr>
            </w:pPr>
            <w:r w:rsidRPr="0008419E">
              <w:rPr>
                <w:rFonts w:ascii="Times New Roman" w:hAnsi="Times New Roman"/>
                <w:lang w:eastAsia="uk-UA" w:bidi="uk-UA"/>
              </w:rPr>
              <w:t>від сповіщувача до стіни, м</w:t>
            </w:r>
          </w:p>
        </w:tc>
        <w:tc>
          <w:tcPr>
            <w:tcW w:w="1968" w:type="dxa"/>
            <w:tcBorders>
              <w:top w:val="single" w:sz="4" w:space="0" w:color="000000"/>
              <w:left w:val="single" w:sz="4" w:space="0" w:color="000000"/>
              <w:bottom w:val="single" w:sz="4" w:space="0" w:color="000000"/>
              <w:right w:val="single" w:sz="4" w:space="0" w:color="000000"/>
            </w:tcBorders>
            <w:hideMark/>
          </w:tcPr>
          <w:p w14:paraId="5A0781CF" w14:textId="77777777" w:rsidR="00B30472" w:rsidRPr="0008419E" w:rsidRDefault="00B30472" w:rsidP="00E12D70">
            <w:pPr>
              <w:ind w:left="408" w:right="394" w:firstLine="567"/>
              <w:jc w:val="both"/>
              <w:rPr>
                <w:rFonts w:ascii="Times New Roman" w:hAnsi="Times New Roman"/>
                <w:lang w:eastAsia="uk-UA" w:bidi="uk-UA"/>
              </w:rPr>
            </w:pPr>
            <w:r w:rsidRPr="0008419E">
              <w:rPr>
                <w:rFonts w:ascii="Times New Roman" w:hAnsi="Times New Roman"/>
                <w:lang w:eastAsia="uk-UA" w:bidi="uk-UA"/>
              </w:rPr>
              <w:t>між сповіщу- вачами, м</w:t>
            </w:r>
          </w:p>
        </w:tc>
        <w:tc>
          <w:tcPr>
            <w:tcW w:w="2029" w:type="dxa"/>
            <w:tcBorders>
              <w:top w:val="single" w:sz="4" w:space="0" w:color="000000"/>
              <w:left w:val="single" w:sz="4" w:space="0" w:color="000000"/>
              <w:bottom w:val="single" w:sz="4" w:space="0" w:color="000000"/>
              <w:right w:val="single" w:sz="4" w:space="0" w:color="000000"/>
            </w:tcBorders>
            <w:hideMark/>
          </w:tcPr>
          <w:p w14:paraId="6D0BBD9C" w14:textId="77777777" w:rsidR="00B30472" w:rsidRPr="0008419E" w:rsidRDefault="00B30472" w:rsidP="00E12D70">
            <w:pPr>
              <w:ind w:left="607" w:right="102" w:hanging="478"/>
              <w:jc w:val="both"/>
              <w:rPr>
                <w:rFonts w:ascii="Times New Roman" w:hAnsi="Times New Roman"/>
                <w:lang w:eastAsia="uk-UA" w:bidi="uk-UA"/>
              </w:rPr>
            </w:pPr>
            <w:r w:rsidRPr="0008419E">
              <w:rPr>
                <w:rFonts w:ascii="Times New Roman" w:hAnsi="Times New Roman"/>
                <w:lang w:eastAsia="uk-UA" w:bidi="uk-UA"/>
              </w:rPr>
              <w:t>від сповіщувача до стіни, м</w:t>
            </w:r>
          </w:p>
        </w:tc>
      </w:tr>
      <w:tr w:rsidR="00B30472" w:rsidRPr="0008419E" w14:paraId="013DF9E4" w14:textId="77777777" w:rsidTr="00F7119F">
        <w:trPr>
          <w:trHeight w:val="301"/>
        </w:trPr>
        <w:tc>
          <w:tcPr>
            <w:tcW w:w="2034" w:type="dxa"/>
            <w:tcBorders>
              <w:top w:val="single" w:sz="4" w:space="0" w:color="000000"/>
              <w:left w:val="single" w:sz="4" w:space="0" w:color="000000"/>
              <w:bottom w:val="single" w:sz="4" w:space="0" w:color="000000"/>
              <w:right w:val="single" w:sz="4" w:space="0" w:color="000000"/>
            </w:tcBorders>
            <w:hideMark/>
          </w:tcPr>
          <w:p w14:paraId="271B4282" w14:textId="77777777" w:rsidR="00B30472" w:rsidRPr="0008419E" w:rsidRDefault="00B30472" w:rsidP="00E12D70">
            <w:pPr>
              <w:jc w:val="both"/>
              <w:rPr>
                <w:rFonts w:ascii="Times New Roman" w:hAnsi="Times New Roman"/>
                <w:lang w:eastAsia="uk-UA" w:bidi="uk-UA"/>
              </w:rPr>
            </w:pPr>
            <w:r w:rsidRPr="0008419E">
              <w:rPr>
                <w:rFonts w:ascii="Times New Roman" w:hAnsi="Times New Roman"/>
                <w:lang w:eastAsia="uk-UA" w:bidi="uk-UA"/>
              </w:rPr>
              <w:t>До 11,0 включно</w:t>
            </w:r>
          </w:p>
        </w:tc>
        <w:tc>
          <w:tcPr>
            <w:tcW w:w="1872" w:type="dxa"/>
            <w:tcBorders>
              <w:top w:val="single" w:sz="4" w:space="0" w:color="000000"/>
              <w:left w:val="single" w:sz="4" w:space="0" w:color="000000"/>
              <w:bottom w:val="single" w:sz="4" w:space="0" w:color="000000"/>
              <w:right w:val="single" w:sz="4" w:space="0" w:color="000000"/>
            </w:tcBorders>
            <w:hideMark/>
          </w:tcPr>
          <w:p w14:paraId="5BD32BFF" w14:textId="77777777" w:rsidR="00B30472" w:rsidRPr="0008419E" w:rsidRDefault="00B30472" w:rsidP="00E12D70">
            <w:pPr>
              <w:ind w:left="741" w:right="732"/>
              <w:rPr>
                <w:rFonts w:ascii="Times New Roman" w:hAnsi="Times New Roman"/>
                <w:lang w:eastAsia="uk-UA" w:bidi="uk-UA"/>
              </w:rPr>
            </w:pPr>
            <w:r w:rsidRPr="0008419E">
              <w:rPr>
                <w:rFonts w:ascii="Times New Roman" w:hAnsi="Times New Roman"/>
                <w:lang w:eastAsia="uk-UA" w:bidi="uk-UA"/>
              </w:rPr>
              <w:t>10,5</w:t>
            </w:r>
          </w:p>
        </w:tc>
        <w:tc>
          <w:tcPr>
            <w:tcW w:w="1877" w:type="dxa"/>
            <w:tcBorders>
              <w:top w:val="single" w:sz="4" w:space="0" w:color="000000"/>
              <w:left w:val="single" w:sz="4" w:space="0" w:color="000000"/>
              <w:bottom w:val="single" w:sz="4" w:space="0" w:color="000000"/>
              <w:right w:val="single" w:sz="4" w:space="0" w:color="000000"/>
            </w:tcBorders>
            <w:hideMark/>
          </w:tcPr>
          <w:p w14:paraId="4F4BCD5F" w14:textId="77777777" w:rsidR="00B30472" w:rsidRPr="0008419E" w:rsidRDefault="00B30472" w:rsidP="00E12D70">
            <w:pPr>
              <w:ind w:left="792" w:right="785"/>
              <w:rPr>
                <w:rFonts w:ascii="Times New Roman" w:hAnsi="Times New Roman"/>
                <w:lang w:eastAsia="uk-UA" w:bidi="uk-UA"/>
              </w:rPr>
            </w:pPr>
            <w:r w:rsidRPr="0008419E">
              <w:rPr>
                <w:rFonts w:ascii="Times New Roman" w:hAnsi="Times New Roman"/>
                <w:lang w:eastAsia="uk-UA" w:bidi="uk-UA"/>
              </w:rPr>
              <w:t>5,3</w:t>
            </w:r>
          </w:p>
        </w:tc>
        <w:tc>
          <w:tcPr>
            <w:tcW w:w="1968" w:type="dxa"/>
            <w:tcBorders>
              <w:top w:val="single" w:sz="4" w:space="0" w:color="000000"/>
              <w:left w:val="single" w:sz="4" w:space="0" w:color="000000"/>
              <w:bottom w:val="single" w:sz="4" w:space="0" w:color="000000"/>
              <w:right w:val="single" w:sz="4" w:space="0" w:color="000000"/>
            </w:tcBorders>
            <w:hideMark/>
          </w:tcPr>
          <w:p w14:paraId="2A129965" w14:textId="77777777" w:rsidR="00B30472" w:rsidRPr="0008419E" w:rsidRDefault="00B30472" w:rsidP="00E12D70">
            <w:pPr>
              <w:ind w:left="862" w:right="857"/>
              <w:rPr>
                <w:rFonts w:ascii="Times New Roman" w:hAnsi="Times New Roman"/>
                <w:lang w:eastAsia="uk-UA" w:bidi="uk-UA"/>
              </w:rPr>
            </w:pPr>
            <w:r w:rsidRPr="0008419E">
              <w:rPr>
                <w:rFonts w:ascii="Times New Roman" w:hAnsi="Times New Roman"/>
                <w:lang w:eastAsia="uk-UA" w:bidi="uk-UA"/>
              </w:rPr>
              <w:t>13</w:t>
            </w:r>
          </w:p>
        </w:tc>
        <w:tc>
          <w:tcPr>
            <w:tcW w:w="2029" w:type="dxa"/>
            <w:tcBorders>
              <w:top w:val="single" w:sz="4" w:space="0" w:color="000000"/>
              <w:left w:val="single" w:sz="4" w:space="0" w:color="000000"/>
              <w:bottom w:val="single" w:sz="4" w:space="0" w:color="000000"/>
              <w:right w:val="single" w:sz="4" w:space="0" w:color="000000"/>
            </w:tcBorders>
            <w:hideMark/>
          </w:tcPr>
          <w:p w14:paraId="2693700A" w14:textId="77777777" w:rsidR="00B30472" w:rsidRPr="0008419E" w:rsidRDefault="00B30472" w:rsidP="00E12D70">
            <w:pPr>
              <w:ind w:left="748" w:right="738"/>
              <w:rPr>
                <w:rFonts w:ascii="Times New Roman" w:hAnsi="Times New Roman"/>
                <w:lang w:eastAsia="uk-UA" w:bidi="uk-UA"/>
              </w:rPr>
            </w:pPr>
            <w:r w:rsidRPr="0008419E">
              <w:rPr>
                <w:rFonts w:ascii="Times New Roman" w:hAnsi="Times New Roman"/>
                <w:lang w:eastAsia="uk-UA" w:bidi="uk-UA"/>
              </w:rPr>
              <w:t>3,75</w:t>
            </w:r>
          </w:p>
        </w:tc>
      </w:tr>
      <w:tr w:rsidR="00B30472" w:rsidRPr="0008419E" w14:paraId="70777DD9" w14:textId="77777777" w:rsidTr="00F7119F">
        <w:trPr>
          <w:trHeight w:val="297"/>
        </w:trPr>
        <w:tc>
          <w:tcPr>
            <w:tcW w:w="2034" w:type="dxa"/>
            <w:tcBorders>
              <w:top w:val="single" w:sz="4" w:space="0" w:color="000000"/>
              <w:left w:val="single" w:sz="4" w:space="0" w:color="000000"/>
              <w:bottom w:val="single" w:sz="4" w:space="0" w:color="000000"/>
              <w:right w:val="single" w:sz="4" w:space="0" w:color="000000"/>
            </w:tcBorders>
            <w:hideMark/>
          </w:tcPr>
          <w:p w14:paraId="41A85387" w14:textId="77777777" w:rsidR="00B30472" w:rsidRPr="0008419E" w:rsidRDefault="00B30472" w:rsidP="00E12D70">
            <w:pPr>
              <w:jc w:val="both"/>
              <w:rPr>
                <w:rFonts w:ascii="Times New Roman" w:hAnsi="Times New Roman"/>
                <w:lang w:eastAsia="uk-UA" w:bidi="uk-UA"/>
              </w:rPr>
            </w:pPr>
            <w:r w:rsidRPr="0008419E">
              <w:rPr>
                <w:rFonts w:ascii="Times New Roman" w:hAnsi="Times New Roman"/>
                <w:lang w:eastAsia="uk-UA" w:bidi="uk-UA"/>
              </w:rPr>
              <w:t>Понад 11,0 до 25,0</w:t>
            </w:r>
          </w:p>
        </w:tc>
        <w:tc>
          <w:tcPr>
            <w:tcW w:w="1872" w:type="dxa"/>
            <w:tcBorders>
              <w:top w:val="single" w:sz="4" w:space="0" w:color="000000"/>
              <w:left w:val="single" w:sz="4" w:space="0" w:color="000000"/>
              <w:bottom w:val="single" w:sz="4" w:space="0" w:color="000000"/>
              <w:right w:val="single" w:sz="4" w:space="0" w:color="000000"/>
            </w:tcBorders>
            <w:hideMark/>
          </w:tcPr>
          <w:p w14:paraId="7199489E" w14:textId="77777777" w:rsidR="00B30472" w:rsidRPr="0008419E" w:rsidRDefault="00B30472" w:rsidP="00E12D70">
            <w:pPr>
              <w:ind w:left="741" w:right="732"/>
              <w:rPr>
                <w:rFonts w:ascii="Times New Roman" w:hAnsi="Times New Roman"/>
                <w:lang w:eastAsia="uk-UA" w:bidi="uk-UA"/>
              </w:rPr>
            </w:pPr>
            <w:r w:rsidRPr="0008419E">
              <w:rPr>
                <w:rFonts w:ascii="Times New Roman" w:hAnsi="Times New Roman"/>
                <w:lang w:eastAsia="uk-UA" w:bidi="uk-UA"/>
              </w:rPr>
              <w:t>10,5</w:t>
            </w:r>
          </w:p>
        </w:tc>
        <w:tc>
          <w:tcPr>
            <w:tcW w:w="1877" w:type="dxa"/>
            <w:tcBorders>
              <w:top w:val="single" w:sz="4" w:space="0" w:color="000000"/>
              <w:left w:val="single" w:sz="4" w:space="0" w:color="000000"/>
              <w:bottom w:val="single" w:sz="4" w:space="0" w:color="000000"/>
              <w:right w:val="single" w:sz="4" w:space="0" w:color="000000"/>
            </w:tcBorders>
            <w:hideMark/>
          </w:tcPr>
          <w:p w14:paraId="2083D441" w14:textId="77777777" w:rsidR="00B30472" w:rsidRPr="0008419E" w:rsidRDefault="00B30472" w:rsidP="00E12D70">
            <w:pPr>
              <w:ind w:left="792" w:right="785"/>
              <w:rPr>
                <w:rFonts w:ascii="Times New Roman" w:hAnsi="Times New Roman"/>
                <w:lang w:eastAsia="uk-UA" w:bidi="uk-UA"/>
              </w:rPr>
            </w:pPr>
            <w:r w:rsidRPr="0008419E">
              <w:rPr>
                <w:rFonts w:ascii="Times New Roman" w:hAnsi="Times New Roman"/>
                <w:lang w:eastAsia="uk-UA" w:bidi="uk-UA"/>
              </w:rPr>
              <w:t>5,3</w:t>
            </w:r>
          </w:p>
        </w:tc>
        <w:tc>
          <w:tcPr>
            <w:tcW w:w="1968" w:type="dxa"/>
            <w:tcBorders>
              <w:top w:val="single" w:sz="4" w:space="0" w:color="000000"/>
              <w:left w:val="single" w:sz="4" w:space="0" w:color="000000"/>
              <w:bottom w:val="single" w:sz="4" w:space="0" w:color="000000"/>
              <w:right w:val="single" w:sz="4" w:space="0" w:color="000000"/>
            </w:tcBorders>
            <w:hideMark/>
          </w:tcPr>
          <w:p w14:paraId="7C728904" w14:textId="77777777" w:rsidR="00B30472" w:rsidRPr="0008419E" w:rsidRDefault="00B30472" w:rsidP="00E12D70">
            <w:pPr>
              <w:ind w:left="862" w:right="857"/>
              <w:rPr>
                <w:rFonts w:ascii="Times New Roman" w:hAnsi="Times New Roman"/>
                <w:lang w:eastAsia="uk-UA" w:bidi="uk-UA"/>
              </w:rPr>
            </w:pPr>
            <w:r w:rsidRPr="0008419E">
              <w:rPr>
                <w:rFonts w:ascii="Times New Roman" w:hAnsi="Times New Roman"/>
                <w:lang w:eastAsia="uk-UA" w:bidi="uk-UA"/>
              </w:rPr>
              <w:t>13</w:t>
            </w:r>
          </w:p>
        </w:tc>
        <w:tc>
          <w:tcPr>
            <w:tcW w:w="2029" w:type="dxa"/>
            <w:tcBorders>
              <w:top w:val="single" w:sz="4" w:space="0" w:color="000000"/>
              <w:left w:val="single" w:sz="4" w:space="0" w:color="000000"/>
              <w:bottom w:val="single" w:sz="4" w:space="0" w:color="000000"/>
              <w:right w:val="single" w:sz="4" w:space="0" w:color="000000"/>
            </w:tcBorders>
            <w:hideMark/>
          </w:tcPr>
          <w:p w14:paraId="50FF62A0" w14:textId="77777777" w:rsidR="00B30472" w:rsidRPr="0008419E" w:rsidRDefault="00B30472" w:rsidP="00E12D70">
            <w:pPr>
              <w:ind w:left="748" w:right="738"/>
              <w:rPr>
                <w:rFonts w:ascii="Times New Roman" w:hAnsi="Times New Roman"/>
                <w:lang w:eastAsia="uk-UA" w:bidi="uk-UA"/>
              </w:rPr>
            </w:pPr>
            <w:r w:rsidRPr="0008419E">
              <w:rPr>
                <w:rFonts w:ascii="Times New Roman" w:hAnsi="Times New Roman"/>
                <w:lang w:eastAsia="uk-UA" w:bidi="uk-UA"/>
              </w:rPr>
              <w:t>3,75</w:t>
            </w:r>
          </w:p>
        </w:tc>
      </w:tr>
    </w:tbl>
    <w:p w14:paraId="7C0B4ABB" w14:textId="20873EBC" w:rsidR="00DC62ED" w:rsidRPr="00DC62ED" w:rsidRDefault="00DC62ED" w:rsidP="00DC62ED">
      <w:pPr>
        <w:tabs>
          <w:tab w:val="left" w:pos="3564"/>
        </w:tabs>
      </w:pPr>
    </w:p>
    <w:tbl>
      <w:tblPr>
        <w:tblpPr w:leftFromText="180" w:rightFromText="180" w:vertAnchor="page" w:horzAnchor="margin" w:tblpXSpec="center" w:tblpY="241"/>
        <w:tblW w:w="10148" w:type="dxa"/>
        <w:tblLook w:val="04A0" w:firstRow="1" w:lastRow="0" w:firstColumn="1" w:lastColumn="0" w:noHBand="0" w:noVBand="1"/>
      </w:tblPr>
      <w:tblGrid>
        <w:gridCol w:w="406"/>
        <w:gridCol w:w="3825"/>
        <w:gridCol w:w="1825"/>
        <w:gridCol w:w="2485"/>
        <w:gridCol w:w="912"/>
        <w:gridCol w:w="695"/>
      </w:tblGrid>
      <w:tr w:rsidR="00097B52" w:rsidRPr="00EE3989" w14:paraId="67818425" w14:textId="77777777" w:rsidTr="00A93A8F">
        <w:trPr>
          <w:trHeight w:val="97"/>
        </w:trPr>
        <w:tc>
          <w:tcPr>
            <w:tcW w:w="406" w:type="dxa"/>
            <w:tcBorders>
              <w:top w:val="single" w:sz="4" w:space="0" w:color="auto"/>
              <w:left w:val="single" w:sz="4" w:space="0" w:color="auto"/>
              <w:bottom w:val="single" w:sz="4" w:space="0" w:color="auto"/>
              <w:right w:val="single" w:sz="4" w:space="0" w:color="auto"/>
            </w:tcBorders>
          </w:tcPr>
          <w:p w14:paraId="39BB781B" w14:textId="77777777" w:rsidR="00097B52" w:rsidRPr="00EE3989" w:rsidRDefault="00097B52" w:rsidP="00A93A8F">
            <w:pPr>
              <w:pStyle w:val="a6"/>
              <w:numPr>
                <w:ilvl w:val="0"/>
                <w:numId w:val="41"/>
              </w:numPr>
              <w:spacing w:after="0" w:line="240" w:lineRule="auto"/>
              <w:ind w:left="360"/>
              <w:rPr>
                <w:rFonts w:ascii="Times New Roman" w:eastAsia="Times New Roman" w:hAnsi="Times New Roman"/>
                <w:color w:val="000000"/>
                <w:lang w:val="ru-RU"/>
              </w:rPr>
            </w:pPr>
          </w:p>
        </w:tc>
        <w:tc>
          <w:tcPr>
            <w:tcW w:w="3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B7AE0" w14:textId="77777777" w:rsidR="00097B52" w:rsidRPr="00EE3989" w:rsidRDefault="00097B52" w:rsidP="00A93A8F">
            <w:pPr>
              <w:spacing w:after="0" w:line="240" w:lineRule="auto"/>
              <w:rPr>
                <w:rFonts w:ascii="Times New Roman" w:eastAsia="Times New Roman" w:hAnsi="Times New Roman"/>
                <w:color w:val="000000"/>
              </w:rPr>
            </w:pPr>
            <w:r w:rsidRPr="00EE3989">
              <w:rPr>
                <w:rFonts w:ascii="Times New Roman" w:eastAsia="Times New Roman" w:hAnsi="Times New Roman"/>
                <w:color w:val="000000"/>
              </w:rPr>
              <w:t>Прилад приймально-контрольний пожежний</w:t>
            </w:r>
          </w:p>
        </w:tc>
        <w:tc>
          <w:tcPr>
            <w:tcW w:w="1825" w:type="dxa"/>
            <w:tcBorders>
              <w:top w:val="single" w:sz="4" w:space="0" w:color="auto"/>
              <w:left w:val="nil"/>
              <w:bottom w:val="single" w:sz="4" w:space="0" w:color="auto"/>
              <w:right w:val="single" w:sz="4" w:space="0" w:color="auto"/>
            </w:tcBorders>
            <w:shd w:val="clear" w:color="auto" w:fill="auto"/>
            <w:noWrap/>
            <w:vAlign w:val="center"/>
            <w:hideMark/>
          </w:tcPr>
          <w:p w14:paraId="35A5BFC3"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ППКПіУ "Вектор-1"</w:t>
            </w:r>
          </w:p>
        </w:tc>
        <w:tc>
          <w:tcPr>
            <w:tcW w:w="2485" w:type="dxa"/>
            <w:tcBorders>
              <w:top w:val="single" w:sz="4" w:space="0" w:color="auto"/>
              <w:left w:val="nil"/>
              <w:bottom w:val="single" w:sz="4" w:space="0" w:color="auto"/>
              <w:right w:val="single" w:sz="4" w:space="0" w:color="auto"/>
            </w:tcBorders>
            <w:shd w:val="clear" w:color="auto" w:fill="auto"/>
            <w:noWrap/>
            <w:vAlign w:val="center"/>
            <w:hideMark/>
          </w:tcPr>
          <w:p w14:paraId="32BA7442"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ПП «Артон», Україна</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14:paraId="360AC857"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шт.</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14:paraId="56B48C91" w14:textId="77777777" w:rsidR="00097B52" w:rsidRDefault="00097B52" w:rsidP="00A93A8F">
            <w:pPr>
              <w:jc w:val="center"/>
              <w:rPr>
                <w:color w:val="000000"/>
              </w:rPr>
            </w:pPr>
            <w:r>
              <w:rPr>
                <w:color w:val="000000"/>
              </w:rPr>
              <w:t>1</w:t>
            </w:r>
          </w:p>
        </w:tc>
      </w:tr>
      <w:tr w:rsidR="00097B52" w:rsidRPr="00EE3989" w14:paraId="07F2F576" w14:textId="77777777" w:rsidTr="00A93A8F">
        <w:trPr>
          <w:trHeight w:val="97"/>
        </w:trPr>
        <w:tc>
          <w:tcPr>
            <w:tcW w:w="406" w:type="dxa"/>
            <w:tcBorders>
              <w:top w:val="nil"/>
              <w:left w:val="single" w:sz="4" w:space="0" w:color="auto"/>
              <w:bottom w:val="single" w:sz="4" w:space="0" w:color="auto"/>
              <w:right w:val="single" w:sz="4" w:space="0" w:color="auto"/>
            </w:tcBorders>
          </w:tcPr>
          <w:p w14:paraId="6EB767BD" w14:textId="77777777" w:rsidR="00097B52" w:rsidRPr="00EE3989" w:rsidRDefault="00097B52" w:rsidP="00A93A8F">
            <w:pPr>
              <w:pStyle w:val="a6"/>
              <w:numPr>
                <w:ilvl w:val="0"/>
                <w:numId w:val="41"/>
              </w:numPr>
              <w:spacing w:after="0" w:line="240" w:lineRule="auto"/>
              <w:ind w:left="360"/>
              <w:rPr>
                <w:rFonts w:ascii="Times New Roman" w:eastAsia="Times New Roman" w:hAnsi="Times New Roman"/>
                <w:color w:val="000000"/>
              </w:rPr>
            </w:pPr>
          </w:p>
        </w:tc>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0D13B7DF" w14:textId="77777777" w:rsidR="00097B52" w:rsidRPr="00EE3989" w:rsidRDefault="00097B52" w:rsidP="00A93A8F">
            <w:pPr>
              <w:spacing w:after="0" w:line="240" w:lineRule="auto"/>
              <w:rPr>
                <w:rFonts w:ascii="Times New Roman" w:eastAsia="Times New Roman" w:hAnsi="Times New Roman"/>
                <w:color w:val="000000"/>
              </w:rPr>
            </w:pPr>
            <w:r w:rsidRPr="00EE3989">
              <w:rPr>
                <w:rFonts w:ascii="Times New Roman" w:eastAsia="Times New Roman" w:hAnsi="Times New Roman"/>
                <w:color w:val="000000"/>
              </w:rPr>
              <w:t>Модуль цифрового GSM-автодозвону</w:t>
            </w:r>
          </w:p>
        </w:tc>
        <w:tc>
          <w:tcPr>
            <w:tcW w:w="1825" w:type="dxa"/>
            <w:tcBorders>
              <w:top w:val="nil"/>
              <w:left w:val="nil"/>
              <w:bottom w:val="single" w:sz="4" w:space="0" w:color="auto"/>
              <w:right w:val="single" w:sz="4" w:space="0" w:color="auto"/>
            </w:tcBorders>
            <w:shd w:val="clear" w:color="auto" w:fill="auto"/>
            <w:noWrap/>
            <w:vAlign w:val="center"/>
            <w:hideMark/>
          </w:tcPr>
          <w:p w14:paraId="4881A361"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МЦА-GSM.4</w:t>
            </w:r>
          </w:p>
        </w:tc>
        <w:tc>
          <w:tcPr>
            <w:tcW w:w="2485" w:type="dxa"/>
            <w:tcBorders>
              <w:top w:val="nil"/>
              <w:left w:val="nil"/>
              <w:bottom w:val="single" w:sz="4" w:space="0" w:color="auto"/>
              <w:right w:val="single" w:sz="4" w:space="0" w:color="auto"/>
            </w:tcBorders>
            <w:shd w:val="clear" w:color="auto" w:fill="auto"/>
            <w:vAlign w:val="center"/>
            <w:hideMark/>
          </w:tcPr>
          <w:p w14:paraId="30659103"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ТОВ «ТІРАС-12», Україна</w:t>
            </w:r>
          </w:p>
        </w:tc>
        <w:tc>
          <w:tcPr>
            <w:tcW w:w="912" w:type="dxa"/>
            <w:tcBorders>
              <w:top w:val="nil"/>
              <w:left w:val="nil"/>
              <w:bottom w:val="single" w:sz="4" w:space="0" w:color="auto"/>
              <w:right w:val="single" w:sz="4" w:space="0" w:color="auto"/>
            </w:tcBorders>
            <w:shd w:val="clear" w:color="auto" w:fill="auto"/>
            <w:noWrap/>
            <w:vAlign w:val="center"/>
            <w:hideMark/>
          </w:tcPr>
          <w:p w14:paraId="4378F296"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шт.</w:t>
            </w:r>
          </w:p>
        </w:tc>
        <w:tc>
          <w:tcPr>
            <w:tcW w:w="695" w:type="dxa"/>
            <w:tcBorders>
              <w:top w:val="nil"/>
              <w:left w:val="nil"/>
              <w:bottom w:val="single" w:sz="4" w:space="0" w:color="auto"/>
              <w:right w:val="single" w:sz="4" w:space="0" w:color="auto"/>
            </w:tcBorders>
            <w:shd w:val="clear" w:color="auto" w:fill="auto"/>
            <w:noWrap/>
            <w:vAlign w:val="center"/>
            <w:hideMark/>
          </w:tcPr>
          <w:p w14:paraId="11FF3DCF" w14:textId="77777777" w:rsidR="00097B52" w:rsidRDefault="00097B52" w:rsidP="00A93A8F">
            <w:pPr>
              <w:jc w:val="center"/>
              <w:rPr>
                <w:color w:val="000000"/>
              </w:rPr>
            </w:pPr>
            <w:r>
              <w:rPr>
                <w:color w:val="000000"/>
              </w:rPr>
              <w:t>1</w:t>
            </w:r>
          </w:p>
        </w:tc>
      </w:tr>
      <w:tr w:rsidR="00097B52" w:rsidRPr="00EE3989" w14:paraId="682B674B" w14:textId="77777777" w:rsidTr="00A93A8F">
        <w:trPr>
          <w:trHeight w:val="97"/>
        </w:trPr>
        <w:tc>
          <w:tcPr>
            <w:tcW w:w="406" w:type="dxa"/>
            <w:tcBorders>
              <w:top w:val="nil"/>
              <w:left w:val="single" w:sz="4" w:space="0" w:color="auto"/>
              <w:bottom w:val="single" w:sz="4" w:space="0" w:color="auto"/>
              <w:right w:val="single" w:sz="4" w:space="0" w:color="auto"/>
            </w:tcBorders>
          </w:tcPr>
          <w:p w14:paraId="0EBF5961" w14:textId="77777777" w:rsidR="00097B52" w:rsidRPr="00EE3989" w:rsidRDefault="00097B52" w:rsidP="00A93A8F">
            <w:pPr>
              <w:pStyle w:val="a6"/>
              <w:numPr>
                <w:ilvl w:val="0"/>
                <w:numId w:val="41"/>
              </w:numPr>
              <w:spacing w:after="0" w:line="240" w:lineRule="auto"/>
              <w:ind w:left="360"/>
              <w:rPr>
                <w:rFonts w:ascii="Times New Roman" w:eastAsia="Times New Roman" w:hAnsi="Times New Roman"/>
                <w:color w:val="000000"/>
              </w:rPr>
            </w:pPr>
          </w:p>
        </w:tc>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5DD4A9D7" w14:textId="77777777" w:rsidR="00097B52" w:rsidRPr="00EE3989" w:rsidRDefault="00097B52" w:rsidP="00A93A8F">
            <w:pPr>
              <w:spacing w:after="0" w:line="240" w:lineRule="auto"/>
              <w:rPr>
                <w:rFonts w:ascii="Times New Roman" w:eastAsia="Times New Roman" w:hAnsi="Times New Roman"/>
                <w:color w:val="000000"/>
              </w:rPr>
            </w:pPr>
            <w:r w:rsidRPr="00EE3989">
              <w:rPr>
                <w:rFonts w:ascii="Times New Roman" w:eastAsia="Times New Roman" w:hAnsi="Times New Roman"/>
                <w:color w:val="000000"/>
              </w:rPr>
              <w:t>Блок шлейфів адресний</w:t>
            </w:r>
          </w:p>
        </w:tc>
        <w:tc>
          <w:tcPr>
            <w:tcW w:w="1825" w:type="dxa"/>
            <w:tcBorders>
              <w:top w:val="nil"/>
              <w:left w:val="nil"/>
              <w:bottom w:val="single" w:sz="4" w:space="0" w:color="auto"/>
              <w:right w:val="single" w:sz="4" w:space="0" w:color="auto"/>
            </w:tcBorders>
            <w:shd w:val="clear" w:color="auto" w:fill="auto"/>
            <w:noWrap/>
            <w:vAlign w:val="center"/>
            <w:hideMark/>
          </w:tcPr>
          <w:p w14:paraId="42848182"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БША</w:t>
            </w:r>
          </w:p>
        </w:tc>
        <w:tc>
          <w:tcPr>
            <w:tcW w:w="2485" w:type="dxa"/>
            <w:tcBorders>
              <w:top w:val="nil"/>
              <w:left w:val="nil"/>
              <w:bottom w:val="single" w:sz="4" w:space="0" w:color="auto"/>
              <w:right w:val="single" w:sz="4" w:space="0" w:color="auto"/>
            </w:tcBorders>
            <w:shd w:val="clear" w:color="auto" w:fill="auto"/>
            <w:noWrap/>
            <w:vAlign w:val="center"/>
            <w:hideMark/>
          </w:tcPr>
          <w:p w14:paraId="70694159"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ПП «Артон», Україна</w:t>
            </w:r>
          </w:p>
        </w:tc>
        <w:tc>
          <w:tcPr>
            <w:tcW w:w="912" w:type="dxa"/>
            <w:tcBorders>
              <w:top w:val="nil"/>
              <w:left w:val="nil"/>
              <w:bottom w:val="single" w:sz="4" w:space="0" w:color="auto"/>
              <w:right w:val="single" w:sz="4" w:space="0" w:color="auto"/>
            </w:tcBorders>
            <w:shd w:val="clear" w:color="auto" w:fill="auto"/>
            <w:noWrap/>
            <w:vAlign w:val="center"/>
            <w:hideMark/>
          </w:tcPr>
          <w:p w14:paraId="10FCED78"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шт.</w:t>
            </w:r>
          </w:p>
        </w:tc>
        <w:tc>
          <w:tcPr>
            <w:tcW w:w="695" w:type="dxa"/>
            <w:tcBorders>
              <w:top w:val="nil"/>
              <w:left w:val="nil"/>
              <w:bottom w:val="single" w:sz="4" w:space="0" w:color="auto"/>
              <w:right w:val="single" w:sz="4" w:space="0" w:color="auto"/>
            </w:tcBorders>
            <w:shd w:val="clear" w:color="auto" w:fill="auto"/>
            <w:noWrap/>
            <w:vAlign w:val="center"/>
            <w:hideMark/>
          </w:tcPr>
          <w:p w14:paraId="522ECAEA" w14:textId="77777777" w:rsidR="00097B52" w:rsidRDefault="00097B52" w:rsidP="00A93A8F">
            <w:pPr>
              <w:jc w:val="center"/>
              <w:rPr>
                <w:color w:val="000000"/>
              </w:rPr>
            </w:pPr>
            <w:r>
              <w:rPr>
                <w:color w:val="000000"/>
              </w:rPr>
              <w:t>2</w:t>
            </w:r>
          </w:p>
        </w:tc>
      </w:tr>
      <w:tr w:rsidR="00097B52" w:rsidRPr="00EE3989" w14:paraId="7051E40F" w14:textId="77777777" w:rsidTr="00A93A8F">
        <w:trPr>
          <w:trHeight w:val="97"/>
        </w:trPr>
        <w:tc>
          <w:tcPr>
            <w:tcW w:w="406" w:type="dxa"/>
            <w:tcBorders>
              <w:top w:val="nil"/>
              <w:left w:val="single" w:sz="4" w:space="0" w:color="auto"/>
              <w:bottom w:val="single" w:sz="4" w:space="0" w:color="auto"/>
              <w:right w:val="single" w:sz="4" w:space="0" w:color="auto"/>
            </w:tcBorders>
          </w:tcPr>
          <w:p w14:paraId="6426A4DA" w14:textId="77777777" w:rsidR="00097B52" w:rsidRPr="00EE3989" w:rsidRDefault="00097B52" w:rsidP="00A93A8F">
            <w:pPr>
              <w:pStyle w:val="a6"/>
              <w:numPr>
                <w:ilvl w:val="0"/>
                <w:numId w:val="41"/>
              </w:numPr>
              <w:spacing w:after="0" w:line="240" w:lineRule="auto"/>
              <w:ind w:left="360"/>
              <w:rPr>
                <w:rFonts w:ascii="Times New Roman" w:eastAsia="Times New Roman" w:hAnsi="Times New Roman"/>
                <w:color w:val="000000"/>
              </w:rPr>
            </w:pPr>
          </w:p>
        </w:tc>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398F1BA8" w14:textId="77777777" w:rsidR="00097B52" w:rsidRPr="00EE3989" w:rsidRDefault="00097B52" w:rsidP="00A93A8F">
            <w:pPr>
              <w:spacing w:after="0" w:line="240" w:lineRule="auto"/>
              <w:rPr>
                <w:rFonts w:ascii="Times New Roman" w:eastAsia="Times New Roman" w:hAnsi="Times New Roman"/>
                <w:color w:val="000000"/>
              </w:rPr>
            </w:pPr>
            <w:r w:rsidRPr="00EE3989">
              <w:rPr>
                <w:rFonts w:ascii="Times New Roman" w:eastAsia="Times New Roman" w:hAnsi="Times New Roman"/>
                <w:color w:val="000000"/>
              </w:rPr>
              <w:t>Блок силових ключів</w:t>
            </w:r>
          </w:p>
        </w:tc>
        <w:tc>
          <w:tcPr>
            <w:tcW w:w="1825" w:type="dxa"/>
            <w:tcBorders>
              <w:top w:val="nil"/>
              <w:left w:val="nil"/>
              <w:bottom w:val="single" w:sz="4" w:space="0" w:color="auto"/>
              <w:right w:val="single" w:sz="4" w:space="0" w:color="auto"/>
            </w:tcBorders>
            <w:shd w:val="clear" w:color="auto" w:fill="auto"/>
            <w:noWrap/>
            <w:vAlign w:val="center"/>
            <w:hideMark/>
          </w:tcPr>
          <w:p w14:paraId="4224DB6A"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БСК</w:t>
            </w:r>
          </w:p>
        </w:tc>
        <w:tc>
          <w:tcPr>
            <w:tcW w:w="2485" w:type="dxa"/>
            <w:tcBorders>
              <w:top w:val="nil"/>
              <w:left w:val="nil"/>
              <w:bottom w:val="single" w:sz="4" w:space="0" w:color="auto"/>
              <w:right w:val="single" w:sz="4" w:space="0" w:color="auto"/>
            </w:tcBorders>
            <w:shd w:val="clear" w:color="auto" w:fill="auto"/>
            <w:noWrap/>
            <w:vAlign w:val="center"/>
            <w:hideMark/>
          </w:tcPr>
          <w:p w14:paraId="1B02541E"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ПП «Артон», Україна</w:t>
            </w:r>
          </w:p>
        </w:tc>
        <w:tc>
          <w:tcPr>
            <w:tcW w:w="912" w:type="dxa"/>
            <w:tcBorders>
              <w:top w:val="nil"/>
              <w:left w:val="nil"/>
              <w:bottom w:val="single" w:sz="4" w:space="0" w:color="auto"/>
              <w:right w:val="single" w:sz="4" w:space="0" w:color="auto"/>
            </w:tcBorders>
            <w:shd w:val="clear" w:color="auto" w:fill="auto"/>
            <w:noWrap/>
            <w:vAlign w:val="center"/>
            <w:hideMark/>
          </w:tcPr>
          <w:p w14:paraId="4361B7DF"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шт.</w:t>
            </w:r>
          </w:p>
        </w:tc>
        <w:tc>
          <w:tcPr>
            <w:tcW w:w="695" w:type="dxa"/>
            <w:tcBorders>
              <w:top w:val="nil"/>
              <w:left w:val="nil"/>
              <w:bottom w:val="single" w:sz="4" w:space="0" w:color="auto"/>
              <w:right w:val="single" w:sz="4" w:space="0" w:color="auto"/>
            </w:tcBorders>
            <w:shd w:val="clear" w:color="auto" w:fill="auto"/>
            <w:noWrap/>
            <w:vAlign w:val="center"/>
            <w:hideMark/>
          </w:tcPr>
          <w:p w14:paraId="16D7CFF7" w14:textId="77777777" w:rsidR="00097B52" w:rsidRDefault="00097B52" w:rsidP="00A93A8F">
            <w:pPr>
              <w:jc w:val="center"/>
              <w:rPr>
                <w:color w:val="000000"/>
              </w:rPr>
            </w:pPr>
            <w:r>
              <w:rPr>
                <w:color w:val="000000"/>
              </w:rPr>
              <w:t>2</w:t>
            </w:r>
          </w:p>
        </w:tc>
      </w:tr>
      <w:tr w:rsidR="00097B52" w:rsidRPr="00EE3989" w14:paraId="52AFDBE0" w14:textId="77777777" w:rsidTr="00A93A8F">
        <w:trPr>
          <w:trHeight w:val="97"/>
        </w:trPr>
        <w:tc>
          <w:tcPr>
            <w:tcW w:w="406" w:type="dxa"/>
            <w:tcBorders>
              <w:top w:val="nil"/>
              <w:left w:val="single" w:sz="4" w:space="0" w:color="auto"/>
              <w:bottom w:val="single" w:sz="4" w:space="0" w:color="auto"/>
              <w:right w:val="single" w:sz="4" w:space="0" w:color="auto"/>
            </w:tcBorders>
          </w:tcPr>
          <w:p w14:paraId="10A70F89" w14:textId="77777777" w:rsidR="00097B52" w:rsidRPr="00EE3989" w:rsidRDefault="00097B52" w:rsidP="00A93A8F">
            <w:pPr>
              <w:pStyle w:val="a6"/>
              <w:numPr>
                <w:ilvl w:val="0"/>
                <w:numId w:val="41"/>
              </w:numPr>
              <w:spacing w:after="0" w:line="240" w:lineRule="auto"/>
              <w:ind w:left="360"/>
              <w:rPr>
                <w:rFonts w:ascii="Times New Roman" w:eastAsia="Times New Roman" w:hAnsi="Times New Roman"/>
                <w:color w:val="000000"/>
              </w:rPr>
            </w:pPr>
          </w:p>
        </w:tc>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740BA673" w14:textId="77777777" w:rsidR="00097B52" w:rsidRPr="00EE3989" w:rsidRDefault="00097B52" w:rsidP="00A93A8F">
            <w:pPr>
              <w:spacing w:after="0" w:line="240" w:lineRule="auto"/>
              <w:rPr>
                <w:rFonts w:ascii="Times New Roman" w:eastAsia="Times New Roman" w:hAnsi="Times New Roman"/>
                <w:color w:val="000000"/>
              </w:rPr>
            </w:pPr>
            <w:r w:rsidRPr="00EE3989">
              <w:rPr>
                <w:rFonts w:ascii="Times New Roman" w:eastAsia="Times New Roman" w:hAnsi="Times New Roman"/>
                <w:color w:val="000000"/>
              </w:rPr>
              <w:t>Блок вихідний релейний</w:t>
            </w:r>
          </w:p>
        </w:tc>
        <w:tc>
          <w:tcPr>
            <w:tcW w:w="1825" w:type="dxa"/>
            <w:tcBorders>
              <w:top w:val="nil"/>
              <w:left w:val="nil"/>
              <w:bottom w:val="single" w:sz="4" w:space="0" w:color="auto"/>
              <w:right w:val="single" w:sz="4" w:space="0" w:color="auto"/>
            </w:tcBorders>
            <w:shd w:val="clear" w:color="auto" w:fill="auto"/>
            <w:noWrap/>
            <w:vAlign w:val="center"/>
            <w:hideMark/>
          </w:tcPr>
          <w:p w14:paraId="7DFD8601"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БВР</w:t>
            </w:r>
          </w:p>
        </w:tc>
        <w:tc>
          <w:tcPr>
            <w:tcW w:w="2485" w:type="dxa"/>
            <w:tcBorders>
              <w:top w:val="nil"/>
              <w:left w:val="nil"/>
              <w:bottom w:val="single" w:sz="4" w:space="0" w:color="auto"/>
              <w:right w:val="single" w:sz="4" w:space="0" w:color="auto"/>
            </w:tcBorders>
            <w:shd w:val="clear" w:color="auto" w:fill="auto"/>
            <w:noWrap/>
            <w:vAlign w:val="center"/>
            <w:hideMark/>
          </w:tcPr>
          <w:p w14:paraId="020ADAB7"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ПП «Артон», Україна</w:t>
            </w:r>
          </w:p>
        </w:tc>
        <w:tc>
          <w:tcPr>
            <w:tcW w:w="912" w:type="dxa"/>
            <w:tcBorders>
              <w:top w:val="nil"/>
              <w:left w:val="nil"/>
              <w:bottom w:val="single" w:sz="4" w:space="0" w:color="auto"/>
              <w:right w:val="single" w:sz="4" w:space="0" w:color="auto"/>
            </w:tcBorders>
            <w:shd w:val="clear" w:color="auto" w:fill="auto"/>
            <w:noWrap/>
            <w:vAlign w:val="center"/>
            <w:hideMark/>
          </w:tcPr>
          <w:p w14:paraId="757545D1"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шт.</w:t>
            </w:r>
          </w:p>
        </w:tc>
        <w:tc>
          <w:tcPr>
            <w:tcW w:w="695" w:type="dxa"/>
            <w:tcBorders>
              <w:top w:val="nil"/>
              <w:left w:val="nil"/>
              <w:bottom w:val="single" w:sz="4" w:space="0" w:color="auto"/>
              <w:right w:val="single" w:sz="4" w:space="0" w:color="auto"/>
            </w:tcBorders>
            <w:shd w:val="clear" w:color="auto" w:fill="auto"/>
            <w:noWrap/>
            <w:vAlign w:val="center"/>
            <w:hideMark/>
          </w:tcPr>
          <w:p w14:paraId="2F044AA1" w14:textId="77777777" w:rsidR="00097B52" w:rsidRDefault="00097B52" w:rsidP="00A93A8F">
            <w:pPr>
              <w:jc w:val="center"/>
              <w:rPr>
                <w:color w:val="000000"/>
              </w:rPr>
            </w:pPr>
            <w:r>
              <w:rPr>
                <w:color w:val="000000"/>
              </w:rPr>
              <w:t>1</w:t>
            </w:r>
          </w:p>
        </w:tc>
      </w:tr>
      <w:tr w:rsidR="00097B52" w:rsidRPr="00EE3989" w14:paraId="42FD1ED5" w14:textId="77777777" w:rsidTr="00A93A8F">
        <w:trPr>
          <w:trHeight w:val="186"/>
        </w:trPr>
        <w:tc>
          <w:tcPr>
            <w:tcW w:w="406" w:type="dxa"/>
            <w:tcBorders>
              <w:top w:val="nil"/>
              <w:left w:val="single" w:sz="4" w:space="0" w:color="auto"/>
              <w:bottom w:val="single" w:sz="4" w:space="0" w:color="auto"/>
              <w:right w:val="single" w:sz="4" w:space="0" w:color="auto"/>
            </w:tcBorders>
          </w:tcPr>
          <w:p w14:paraId="3F9314F7" w14:textId="77777777" w:rsidR="00097B52" w:rsidRPr="00EE3989" w:rsidRDefault="00097B52" w:rsidP="00A93A8F">
            <w:pPr>
              <w:pStyle w:val="a6"/>
              <w:numPr>
                <w:ilvl w:val="0"/>
                <w:numId w:val="41"/>
              </w:numPr>
              <w:spacing w:after="0" w:line="240" w:lineRule="auto"/>
              <w:ind w:left="360"/>
              <w:rPr>
                <w:rFonts w:ascii="Times New Roman" w:eastAsia="Times New Roman" w:hAnsi="Times New Roman"/>
                <w:color w:val="000000"/>
                <w:lang w:val="ru-RU"/>
              </w:rPr>
            </w:pPr>
          </w:p>
        </w:tc>
        <w:tc>
          <w:tcPr>
            <w:tcW w:w="3825" w:type="dxa"/>
            <w:tcBorders>
              <w:top w:val="nil"/>
              <w:left w:val="single" w:sz="4" w:space="0" w:color="auto"/>
              <w:bottom w:val="single" w:sz="4" w:space="0" w:color="auto"/>
              <w:right w:val="single" w:sz="4" w:space="0" w:color="auto"/>
            </w:tcBorders>
            <w:shd w:val="clear" w:color="auto" w:fill="auto"/>
            <w:vAlign w:val="center"/>
            <w:hideMark/>
          </w:tcPr>
          <w:p w14:paraId="0898137D" w14:textId="77777777" w:rsidR="00097B52" w:rsidRPr="00EE3989" w:rsidRDefault="00097B52" w:rsidP="00A93A8F">
            <w:pPr>
              <w:spacing w:after="0" w:line="240" w:lineRule="auto"/>
              <w:rPr>
                <w:rFonts w:ascii="Times New Roman" w:eastAsia="Times New Roman" w:hAnsi="Times New Roman"/>
                <w:color w:val="000000"/>
                <w:lang w:val="ru-RU"/>
              </w:rPr>
            </w:pPr>
            <w:r w:rsidRPr="00EE3989">
              <w:rPr>
                <w:rFonts w:ascii="Times New Roman" w:eastAsia="Times New Roman" w:hAnsi="Times New Roman"/>
                <w:color w:val="000000"/>
                <w:lang w:val="ru-RU"/>
              </w:rPr>
              <w:t>Сповіщувач пожежний димовий адресний оптико-електронний точковий</w:t>
            </w:r>
          </w:p>
        </w:tc>
        <w:tc>
          <w:tcPr>
            <w:tcW w:w="1825" w:type="dxa"/>
            <w:tcBorders>
              <w:top w:val="nil"/>
              <w:left w:val="nil"/>
              <w:bottom w:val="single" w:sz="4" w:space="0" w:color="auto"/>
              <w:right w:val="single" w:sz="4" w:space="0" w:color="auto"/>
            </w:tcBorders>
            <w:shd w:val="clear" w:color="auto" w:fill="auto"/>
            <w:noWrap/>
            <w:vAlign w:val="center"/>
            <w:hideMark/>
          </w:tcPr>
          <w:p w14:paraId="4D304806"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СПД-3А</w:t>
            </w:r>
          </w:p>
        </w:tc>
        <w:tc>
          <w:tcPr>
            <w:tcW w:w="2485" w:type="dxa"/>
            <w:tcBorders>
              <w:top w:val="nil"/>
              <w:left w:val="nil"/>
              <w:bottom w:val="single" w:sz="4" w:space="0" w:color="auto"/>
              <w:right w:val="single" w:sz="4" w:space="0" w:color="auto"/>
            </w:tcBorders>
            <w:shd w:val="clear" w:color="auto" w:fill="auto"/>
            <w:noWrap/>
            <w:vAlign w:val="center"/>
            <w:hideMark/>
          </w:tcPr>
          <w:p w14:paraId="5047EF10"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ПП «Артон», Україна</w:t>
            </w:r>
          </w:p>
        </w:tc>
        <w:tc>
          <w:tcPr>
            <w:tcW w:w="912" w:type="dxa"/>
            <w:tcBorders>
              <w:top w:val="nil"/>
              <w:left w:val="nil"/>
              <w:bottom w:val="single" w:sz="4" w:space="0" w:color="auto"/>
              <w:right w:val="single" w:sz="4" w:space="0" w:color="auto"/>
            </w:tcBorders>
            <w:shd w:val="clear" w:color="auto" w:fill="auto"/>
            <w:noWrap/>
            <w:vAlign w:val="center"/>
            <w:hideMark/>
          </w:tcPr>
          <w:p w14:paraId="72AB0D54"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шт.</w:t>
            </w:r>
          </w:p>
        </w:tc>
        <w:tc>
          <w:tcPr>
            <w:tcW w:w="695" w:type="dxa"/>
            <w:tcBorders>
              <w:top w:val="nil"/>
              <w:left w:val="nil"/>
              <w:bottom w:val="single" w:sz="4" w:space="0" w:color="auto"/>
              <w:right w:val="single" w:sz="4" w:space="0" w:color="auto"/>
            </w:tcBorders>
            <w:shd w:val="clear" w:color="auto" w:fill="auto"/>
            <w:noWrap/>
            <w:vAlign w:val="center"/>
            <w:hideMark/>
          </w:tcPr>
          <w:p w14:paraId="272B4B86" w14:textId="77777777" w:rsidR="00097B52" w:rsidRDefault="00097B52" w:rsidP="00A93A8F">
            <w:pPr>
              <w:jc w:val="center"/>
              <w:rPr>
                <w:color w:val="000000"/>
              </w:rPr>
            </w:pPr>
            <w:r>
              <w:rPr>
                <w:color w:val="000000"/>
              </w:rPr>
              <w:t>198</w:t>
            </w:r>
          </w:p>
        </w:tc>
      </w:tr>
      <w:tr w:rsidR="00097B52" w:rsidRPr="00EE3989" w14:paraId="11408F64" w14:textId="77777777" w:rsidTr="00A93A8F">
        <w:trPr>
          <w:trHeight w:val="186"/>
        </w:trPr>
        <w:tc>
          <w:tcPr>
            <w:tcW w:w="406" w:type="dxa"/>
            <w:tcBorders>
              <w:top w:val="nil"/>
              <w:left w:val="single" w:sz="4" w:space="0" w:color="auto"/>
              <w:bottom w:val="single" w:sz="4" w:space="0" w:color="auto"/>
              <w:right w:val="single" w:sz="4" w:space="0" w:color="auto"/>
            </w:tcBorders>
          </w:tcPr>
          <w:p w14:paraId="0394B257" w14:textId="77777777" w:rsidR="00097B52" w:rsidRPr="00EE3989" w:rsidRDefault="00097B52" w:rsidP="00A93A8F">
            <w:pPr>
              <w:pStyle w:val="a6"/>
              <w:numPr>
                <w:ilvl w:val="0"/>
                <w:numId w:val="41"/>
              </w:numPr>
              <w:spacing w:after="0" w:line="240" w:lineRule="auto"/>
              <w:ind w:left="360"/>
              <w:rPr>
                <w:rFonts w:ascii="Times New Roman" w:eastAsia="Times New Roman" w:hAnsi="Times New Roman"/>
                <w:color w:val="000000"/>
                <w:lang w:val="ru-RU"/>
              </w:rPr>
            </w:pPr>
          </w:p>
        </w:tc>
        <w:tc>
          <w:tcPr>
            <w:tcW w:w="3825" w:type="dxa"/>
            <w:tcBorders>
              <w:top w:val="nil"/>
              <w:left w:val="single" w:sz="4" w:space="0" w:color="auto"/>
              <w:bottom w:val="single" w:sz="4" w:space="0" w:color="auto"/>
              <w:right w:val="single" w:sz="4" w:space="0" w:color="auto"/>
            </w:tcBorders>
            <w:shd w:val="clear" w:color="auto" w:fill="auto"/>
            <w:vAlign w:val="center"/>
            <w:hideMark/>
          </w:tcPr>
          <w:p w14:paraId="7A8A68BA" w14:textId="77777777" w:rsidR="00097B52" w:rsidRPr="00EE3989" w:rsidRDefault="00097B52" w:rsidP="00A93A8F">
            <w:pPr>
              <w:spacing w:after="0" w:line="240" w:lineRule="auto"/>
              <w:rPr>
                <w:rFonts w:ascii="Times New Roman" w:eastAsia="Times New Roman" w:hAnsi="Times New Roman"/>
                <w:color w:val="000000"/>
                <w:lang w:val="ru-RU"/>
              </w:rPr>
            </w:pPr>
            <w:r w:rsidRPr="00EE3989">
              <w:rPr>
                <w:rFonts w:ascii="Times New Roman" w:eastAsia="Times New Roman" w:hAnsi="Times New Roman"/>
                <w:color w:val="000000"/>
                <w:lang w:val="ru-RU"/>
              </w:rPr>
              <w:t>Сповіщувач пожежний димовий адресний оптико-електронний точковий (резерв)</w:t>
            </w:r>
          </w:p>
        </w:tc>
        <w:tc>
          <w:tcPr>
            <w:tcW w:w="1825" w:type="dxa"/>
            <w:tcBorders>
              <w:top w:val="nil"/>
              <w:left w:val="nil"/>
              <w:bottom w:val="single" w:sz="4" w:space="0" w:color="auto"/>
              <w:right w:val="single" w:sz="4" w:space="0" w:color="auto"/>
            </w:tcBorders>
            <w:shd w:val="clear" w:color="auto" w:fill="auto"/>
            <w:noWrap/>
            <w:vAlign w:val="center"/>
            <w:hideMark/>
          </w:tcPr>
          <w:p w14:paraId="2AE09F75"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СПД-3А</w:t>
            </w:r>
          </w:p>
        </w:tc>
        <w:tc>
          <w:tcPr>
            <w:tcW w:w="2485" w:type="dxa"/>
            <w:tcBorders>
              <w:top w:val="nil"/>
              <w:left w:val="nil"/>
              <w:bottom w:val="single" w:sz="4" w:space="0" w:color="auto"/>
              <w:right w:val="single" w:sz="4" w:space="0" w:color="auto"/>
            </w:tcBorders>
            <w:shd w:val="clear" w:color="auto" w:fill="auto"/>
            <w:noWrap/>
            <w:vAlign w:val="center"/>
            <w:hideMark/>
          </w:tcPr>
          <w:p w14:paraId="065216F6"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ПП «Артон», Україна</w:t>
            </w:r>
          </w:p>
        </w:tc>
        <w:tc>
          <w:tcPr>
            <w:tcW w:w="912" w:type="dxa"/>
            <w:tcBorders>
              <w:top w:val="nil"/>
              <w:left w:val="nil"/>
              <w:bottom w:val="single" w:sz="4" w:space="0" w:color="auto"/>
              <w:right w:val="single" w:sz="4" w:space="0" w:color="auto"/>
            </w:tcBorders>
            <w:shd w:val="clear" w:color="auto" w:fill="auto"/>
            <w:noWrap/>
            <w:vAlign w:val="center"/>
            <w:hideMark/>
          </w:tcPr>
          <w:p w14:paraId="16478B79"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шт.</w:t>
            </w:r>
          </w:p>
        </w:tc>
        <w:tc>
          <w:tcPr>
            <w:tcW w:w="695" w:type="dxa"/>
            <w:tcBorders>
              <w:top w:val="nil"/>
              <w:left w:val="nil"/>
              <w:bottom w:val="single" w:sz="4" w:space="0" w:color="auto"/>
              <w:right w:val="single" w:sz="4" w:space="0" w:color="auto"/>
            </w:tcBorders>
            <w:shd w:val="clear" w:color="auto" w:fill="auto"/>
            <w:noWrap/>
            <w:vAlign w:val="center"/>
            <w:hideMark/>
          </w:tcPr>
          <w:p w14:paraId="51BE6BF6" w14:textId="77777777" w:rsidR="00097B52" w:rsidRDefault="00097B52" w:rsidP="00A93A8F">
            <w:pPr>
              <w:jc w:val="center"/>
              <w:rPr>
                <w:color w:val="000000"/>
              </w:rPr>
            </w:pPr>
            <w:r>
              <w:rPr>
                <w:color w:val="000000"/>
              </w:rPr>
              <w:t>20</w:t>
            </w:r>
          </w:p>
        </w:tc>
      </w:tr>
      <w:tr w:rsidR="00097B52" w:rsidRPr="00EE3989" w14:paraId="1ED0B2F5" w14:textId="77777777" w:rsidTr="00A93A8F">
        <w:trPr>
          <w:trHeight w:val="97"/>
        </w:trPr>
        <w:tc>
          <w:tcPr>
            <w:tcW w:w="406" w:type="dxa"/>
            <w:tcBorders>
              <w:top w:val="nil"/>
              <w:left w:val="single" w:sz="4" w:space="0" w:color="auto"/>
              <w:bottom w:val="single" w:sz="4" w:space="0" w:color="auto"/>
              <w:right w:val="single" w:sz="4" w:space="0" w:color="auto"/>
            </w:tcBorders>
          </w:tcPr>
          <w:p w14:paraId="74C9ACB1" w14:textId="77777777" w:rsidR="00097B52" w:rsidRPr="00EE3989" w:rsidRDefault="00097B52" w:rsidP="00A93A8F">
            <w:pPr>
              <w:pStyle w:val="a6"/>
              <w:numPr>
                <w:ilvl w:val="0"/>
                <w:numId w:val="41"/>
              </w:numPr>
              <w:spacing w:after="0" w:line="240" w:lineRule="auto"/>
              <w:ind w:left="360"/>
              <w:rPr>
                <w:rFonts w:ascii="Times New Roman" w:eastAsia="Times New Roman" w:hAnsi="Times New Roman"/>
                <w:color w:val="000000"/>
                <w:lang w:val="ru-RU"/>
              </w:rPr>
            </w:pPr>
          </w:p>
        </w:tc>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77F2F96F" w14:textId="77777777" w:rsidR="00097B52" w:rsidRPr="00EE3989" w:rsidRDefault="00097B52" w:rsidP="00A93A8F">
            <w:pPr>
              <w:spacing w:after="0" w:line="240" w:lineRule="auto"/>
              <w:rPr>
                <w:rFonts w:ascii="Times New Roman" w:eastAsia="Times New Roman" w:hAnsi="Times New Roman"/>
                <w:color w:val="000000"/>
                <w:lang w:val="ru-RU"/>
              </w:rPr>
            </w:pPr>
            <w:r w:rsidRPr="00EE3989">
              <w:rPr>
                <w:rFonts w:ascii="Times New Roman" w:eastAsia="Times New Roman" w:hAnsi="Times New Roman"/>
                <w:color w:val="000000"/>
                <w:lang w:val="ru-RU"/>
              </w:rPr>
              <w:t>Сповіщувач пожежний тепловий точковий адресний</w:t>
            </w:r>
          </w:p>
        </w:tc>
        <w:tc>
          <w:tcPr>
            <w:tcW w:w="1825" w:type="dxa"/>
            <w:tcBorders>
              <w:top w:val="nil"/>
              <w:left w:val="nil"/>
              <w:bottom w:val="single" w:sz="4" w:space="0" w:color="auto"/>
              <w:right w:val="single" w:sz="4" w:space="0" w:color="auto"/>
            </w:tcBorders>
            <w:shd w:val="clear" w:color="auto" w:fill="auto"/>
            <w:noWrap/>
            <w:vAlign w:val="center"/>
            <w:hideMark/>
          </w:tcPr>
          <w:p w14:paraId="3F58102F"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СПТ-АВ</w:t>
            </w:r>
          </w:p>
        </w:tc>
        <w:tc>
          <w:tcPr>
            <w:tcW w:w="2485" w:type="dxa"/>
            <w:tcBorders>
              <w:top w:val="nil"/>
              <w:left w:val="nil"/>
              <w:bottom w:val="single" w:sz="4" w:space="0" w:color="auto"/>
              <w:right w:val="single" w:sz="4" w:space="0" w:color="auto"/>
            </w:tcBorders>
            <w:shd w:val="clear" w:color="auto" w:fill="auto"/>
            <w:noWrap/>
            <w:vAlign w:val="center"/>
            <w:hideMark/>
          </w:tcPr>
          <w:p w14:paraId="3071B477"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ПП «Артон», Україна</w:t>
            </w:r>
          </w:p>
        </w:tc>
        <w:tc>
          <w:tcPr>
            <w:tcW w:w="912" w:type="dxa"/>
            <w:tcBorders>
              <w:top w:val="nil"/>
              <w:left w:val="nil"/>
              <w:bottom w:val="single" w:sz="4" w:space="0" w:color="auto"/>
              <w:right w:val="single" w:sz="4" w:space="0" w:color="auto"/>
            </w:tcBorders>
            <w:shd w:val="clear" w:color="auto" w:fill="auto"/>
            <w:noWrap/>
            <w:vAlign w:val="center"/>
            <w:hideMark/>
          </w:tcPr>
          <w:p w14:paraId="15250775"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шт.</w:t>
            </w:r>
          </w:p>
        </w:tc>
        <w:tc>
          <w:tcPr>
            <w:tcW w:w="695" w:type="dxa"/>
            <w:tcBorders>
              <w:top w:val="nil"/>
              <w:left w:val="nil"/>
              <w:bottom w:val="single" w:sz="4" w:space="0" w:color="auto"/>
              <w:right w:val="single" w:sz="4" w:space="0" w:color="auto"/>
            </w:tcBorders>
            <w:shd w:val="clear" w:color="auto" w:fill="auto"/>
            <w:noWrap/>
            <w:vAlign w:val="center"/>
            <w:hideMark/>
          </w:tcPr>
          <w:p w14:paraId="489BDF42" w14:textId="77777777" w:rsidR="00097B52" w:rsidRDefault="00097B52" w:rsidP="00A93A8F">
            <w:pPr>
              <w:jc w:val="center"/>
              <w:rPr>
                <w:color w:val="000000"/>
              </w:rPr>
            </w:pPr>
            <w:r>
              <w:rPr>
                <w:color w:val="000000"/>
              </w:rPr>
              <w:t>62</w:t>
            </w:r>
          </w:p>
        </w:tc>
      </w:tr>
      <w:tr w:rsidR="00097B52" w:rsidRPr="00EE3989" w14:paraId="6FBC86C6" w14:textId="77777777" w:rsidTr="00A93A8F">
        <w:trPr>
          <w:trHeight w:val="97"/>
        </w:trPr>
        <w:tc>
          <w:tcPr>
            <w:tcW w:w="406" w:type="dxa"/>
            <w:tcBorders>
              <w:top w:val="nil"/>
              <w:left w:val="single" w:sz="4" w:space="0" w:color="auto"/>
              <w:bottom w:val="single" w:sz="4" w:space="0" w:color="auto"/>
              <w:right w:val="single" w:sz="4" w:space="0" w:color="auto"/>
            </w:tcBorders>
          </w:tcPr>
          <w:p w14:paraId="476E1B86" w14:textId="77777777" w:rsidR="00097B52" w:rsidRPr="00EE3989" w:rsidRDefault="00097B52" w:rsidP="00A93A8F">
            <w:pPr>
              <w:pStyle w:val="a6"/>
              <w:numPr>
                <w:ilvl w:val="0"/>
                <w:numId w:val="41"/>
              </w:numPr>
              <w:spacing w:after="0" w:line="240" w:lineRule="auto"/>
              <w:ind w:left="360"/>
              <w:rPr>
                <w:rFonts w:ascii="Times New Roman" w:eastAsia="Times New Roman" w:hAnsi="Times New Roman"/>
                <w:color w:val="000000"/>
                <w:lang w:val="ru-RU"/>
              </w:rPr>
            </w:pPr>
          </w:p>
        </w:tc>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6622B832" w14:textId="77777777" w:rsidR="00097B52" w:rsidRPr="00EE3989" w:rsidRDefault="00097B52" w:rsidP="00A93A8F">
            <w:pPr>
              <w:spacing w:after="0" w:line="240" w:lineRule="auto"/>
              <w:rPr>
                <w:rFonts w:ascii="Times New Roman" w:eastAsia="Times New Roman" w:hAnsi="Times New Roman"/>
                <w:color w:val="000000"/>
                <w:lang w:val="ru-RU"/>
              </w:rPr>
            </w:pPr>
            <w:r w:rsidRPr="00EE3989">
              <w:rPr>
                <w:rFonts w:ascii="Times New Roman" w:eastAsia="Times New Roman" w:hAnsi="Times New Roman"/>
                <w:color w:val="000000"/>
                <w:lang w:val="ru-RU"/>
              </w:rPr>
              <w:t>Сповіщувач пожежний тепловий точковий адресний (резерв)</w:t>
            </w:r>
          </w:p>
        </w:tc>
        <w:tc>
          <w:tcPr>
            <w:tcW w:w="1825" w:type="dxa"/>
            <w:tcBorders>
              <w:top w:val="nil"/>
              <w:left w:val="nil"/>
              <w:bottom w:val="single" w:sz="4" w:space="0" w:color="auto"/>
              <w:right w:val="single" w:sz="4" w:space="0" w:color="auto"/>
            </w:tcBorders>
            <w:shd w:val="clear" w:color="auto" w:fill="auto"/>
            <w:noWrap/>
            <w:vAlign w:val="center"/>
            <w:hideMark/>
          </w:tcPr>
          <w:p w14:paraId="5D01522B"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СПТ-АВ</w:t>
            </w:r>
          </w:p>
        </w:tc>
        <w:tc>
          <w:tcPr>
            <w:tcW w:w="2485" w:type="dxa"/>
            <w:tcBorders>
              <w:top w:val="nil"/>
              <w:left w:val="nil"/>
              <w:bottom w:val="single" w:sz="4" w:space="0" w:color="auto"/>
              <w:right w:val="single" w:sz="4" w:space="0" w:color="auto"/>
            </w:tcBorders>
            <w:shd w:val="clear" w:color="auto" w:fill="auto"/>
            <w:noWrap/>
            <w:vAlign w:val="center"/>
            <w:hideMark/>
          </w:tcPr>
          <w:p w14:paraId="16BA2D11"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ПП «Артон», Україна</w:t>
            </w:r>
          </w:p>
        </w:tc>
        <w:tc>
          <w:tcPr>
            <w:tcW w:w="912" w:type="dxa"/>
            <w:tcBorders>
              <w:top w:val="nil"/>
              <w:left w:val="nil"/>
              <w:bottom w:val="single" w:sz="4" w:space="0" w:color="auto"/>
              <w:right w:val="single" w:sz="4" w:space="0" w:color="auto"/>
            </w:tcBorders>
            <w:shd w:val="clear" w:color="auto" w:fill="auto"/>
            <w:noWrap/>
            <w:vAlign w:val="center"/>
            <w:hideMark/>
          </w:tcPr>
          <w:p w14:paraId="7F5F98CC"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шт.</w:t>
            </w:r>
          </w:p>
        </w:tc>
        <w:tc>
          <w:tcPr>
            <w:tcW w:w="695" w:type="dxa"/>
            <w:tcBorders>
              <w:top w:val="nil"/>
              <w:left w:val="nil"/>
              <w:bottom w:val="single" w:sz="4" w:space="0" w:color="auto"/>
              <w:right w:val="single" w:sz="4" w:space="0" w:color="auto"/>
            </w:tcBorders>
            <w:shd w:val="clear" w:color="auto" w:fill="auto"/>
            <w:noWrap/>
            <w:vAlign w:val="center"/>
            <w:hideMark/>
          </w:tcPr>
          <w:p w14:paraId="1175D016" w14:textId="77777777" w:rsidR="00097B52" w:rsidRDefault="00097B52" w:rsidP="00A93A8F">
            <w:pPr>
              <w:jc w:val="center"/>
              <w:rPr>
                <w:color w:val="000000"/>
              </w:rPr>
            </w:pPr>
            <w:r>
              <w:rPr>
                <w:color w:val="000000"/>
              </w:rPr>
              <w:t>7</w:t>
            </w:r>
          </w:p>
        </w:tc>
      </w:tr>
      <w:tr w:rsidR="00097B52" w:rsidRPr="00EE3989" w14:paraId="25939F3F" w14:textId="77777777" w:rsidTr="00A93A8F">
        <w:trPr>
          <w:trHeight w:val="97"/>
        </w:trPr>
        <w:tc>
          <w:tcPr>
            <w:tcW w:w="406" w:type="dxa"/>
            <w:tcBorders>
              <w:top w:val="nil"/>
              <w:left w:val="single" w:sz="4" w:space="0" w:color="auto"/>
              <w:bottom w:val="single" w:sz="4" w:space="0" w:color="auto"/>
              <w:right w:val="single" w:sz="4" w:space="0" w:color="auto"/>
            </w:tcBorders>
          </w:tcPr>
          <w:p w14:paraId="2E8B4F45" w14:textId="77777777" w:rsidR="00097B52" w:rsidRPr="00EE3989" w:rsidRDefault="00097B52" w:rsidP="00A93A8F">
            <w:pPr>
              <w:pStyle w:val="a6"/>
              <w:numPr>
                <w:ilvl w:val="0"/>
                <w:numId w:val="41"/>
              </w:numPr>
              <w:spacing w:after="0" w:line="240" w:lineRule="auto"/>
              <w:ind w:left="360"/>
              <w:rPr>
                <w:rFonts w:ascii="Times New Roman" w:eastAsia="Times New Roman" w:hAnsi="Times New Roman"/>
                <w:color w:val="000000"/>
                <w:lang w:val="ru-RU"/>
              </w:rPr>
            </w:pPr>
          </w:p>
        </w:tc>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316CCEC7" w14:textId="77777777" w:rsidR="00097B52" w:rsidRPr="00EE3989" w:rsidRDefault="00097B52" w:rsidP="00A93A8F">
            <w:pPr>
              <w:spacing w:after="0" w:line="240" w:lineRule="auto"/>
              <w:rPr>
                <w:rFonts w:ascii="Times New Roman" w:eastAsia="Times New Roman" w:hAnsi="Times New Roman"/>
                <w:color w:val="000000"/>
                <w:lang w:val="ru-RU"/>
              </w:rPr>
            </w:pPr>
            <w:r w:rsidRPr="00EE3989">
              <w:rPr>
                <w:rFonts w:ascii="Times New Roman" w:eastAsia="Times New Roman" w:hAnsi="Times New Roman"/>
                <w:color w:val="000000"/>
                <w:lang w:val="ru-RU"/>
              </w:rPr>
              <w:t xml:space="preserve">Сповіщувач пожежний ручний серії </w:t>
            </w:r>
            <w:r w:rsidRPr="00EE3989">
              <w:rPr>
                <w:rFonts w:ascii="Times New Roman" w:eastAsia="Times New Roman" w:hAnsi="Times New Roman"/>
                <w:color w:val="000000"/>
              </w:rPr>
              <w:t>SPR</w:t>
            </w:r>
          </w:p>
        </w:tc>
        <w:tc>
          <w:tcPr>
            <w:tcW w:w="1825" w:type="dxa"/>
            <w:tcBorders>
              <w:top w:val="nil"/>
              <w:left w:val="nil"/>
              <w:bottom w:val="single" w:sz="4" w:space="0" w:color="auto"/>
              <w:right w:val="single" w:sz="4" w:space="0" w:color="auto"/>
            </w:tcBorders>
            <w:shd w:val="clear" w:color="auto" w:fill="auto"/>
            <w:noWrap/>
            <w:vAlign w:val="center"/>
            <w:hideMark/>
          </w:tcPr>
          <w:p w14:paraId="3645716D"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SPR-4L</w:t>
            </w:r>
          </w:p>
        </w:tc>
        <w:tc>
          <w:tcPr>
            <w:tcW w:w="2485" w:type="dxa"/>
            <w:tcBorders>
              <w:top w:val="nil"/>
              <w:left w:val="nil"/>
              <w:bottom w:val="single" w:sz="4" w:space="0" w:color="auto"/>
              <w:right w:val="single" w:sz="4" w:space="0" w:color="auto"/>
            </w:tcBorders>
            <w:shd w:val="clear" w:color="auto" w:fill="auto"/>
            <w:noWrap/>
            <w:vAlign w:val="center"/>
            <w:hideMark/>
          </w:tcPr>
          <w:p w14:paraId="211D20DE"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ПП «Артон», Україна</w:t>
            </w:r>
          </w:p>
        </w:tc>
        <w:tc>
          <w:tcPr>
            <w:tcW w:w="912" w:type="dxa"/>
            <w:tcBorders>
              <w:top w:val="nil"/>
              <w:left w:val="nil"/>
              <w:bottom w:val="single" w:sz="4" w:space="0" w:color="auto"/>
              <w:right w:val="single" w:sz="4" w:space="0" w:color="auto"/>
            </w:tcBorders>
            <w:shd w:val="clear" w:color="auto" w:fill="auto"/>
            <w:noWrap/>
            <w:vAlign w:val="center"/>
            <w:hideMark/>
          </w:tcPr>
          <w:p w14:paraId="758295F3"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шт.</w:t>
            </w:r>
          </w:p>
        </w:tc>
        <w:tc>
          <w:tcPr>
            <w:tcW w:w="695" w:type="dxa"/>
            <w:tcBorders>
              <w:top w:val="nil"/>
              <w:left w:val="nil"/>
              <w:bottom w:val="single" w:sz="4" w:space="0" w:color="auto"/>
              <w:right w:val="single" w:sz="4" w:space="0" w:color="auto"/>
            </w:tcBorders>
            <w:shd w:val="clear" w:color="auto" w:fill="auto"/>
            <w:noWrap/>
            <w:vAlign w:val="center"/>
            <w:hideMark/>
          </w:tcPr>
          <w:p w14:paraId="2DBF790C" w14:textId="77777777" w:rsidR="00097B52" w:rsidRDefault="00097B52" w:rsidP="00A93A8F">
            <w:pPr>
              <w:jc w:val="center"/>
              <w:rPr>
                <w:color w:val="000000"/>
              </w:rPr>
            </w:pPr>
            <w:r>
              <w:rPr>
                <w:color w:val="000000"/>
              </w:rPr>
              <w:t>29</w:t>
            </w:r>
          </w:p>
        </w:tc>
      </w:tr>
      <w:tr w:rsidR="00097B52" w:rsidRPr="00EE3989" w14:paraId="15BF1F71" w14:textId="77777777" w:rsidTr="00A93A8F">
        <w:trPr>
          <w:trHeight w:val="97"/>
        </w:trPr>
        <w:tc>
          <w:tcPr>
            <w:tcW w:w="406" w:type="dxa"/>
            <w:tcBorders>
              <w:top w:val="nil"/>
              <w:left w:val="single" w:sz="4" w:space="0" w:color="auto"/>
              <w:bottom w:val="single" w:sz="4" w:space="0" w:color="auto"/>
              <w:right w:val="single" w:sz="4" w:space="0" w:color="auto"/>
            </w:tcBorders>
          </w:tcPr>
          <w:p w14:paraId="2B50FE38" w14:textId="77777777" w:rsidR="00097B52" w:rsidRPr="00EE3989" w:rsidRDefault="00097B52" w:rsidP="00A93A8F">
            <w:pPr>
              <w:pStyle w:val="a6"/>
              <w:numPr>
                <w:ilvl w:val="0"/>
                <w:numId w:val="41"/>
              </w:numPr>
              <w:spacing w:after="0" w:line="240" w:lineRule="auto"/>
              <w:ind w:left="360"/>
              <w:rPr>
                <w:rFonts w:ascii="Times New Roman" w:eastAsia="Times New Roman" w:hAnsi="Times New Roman"/>
                <w:color w:val="000000"/>
                <w:lang w:val="ru-RU"/>
              </w:rPr>
            </w:pPr>
          </w:p>
        </w:tc>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5D356503" w14:textId="77777777" w:rsidR="00097B52" w:rsidRPr="00EE3989" w:rsidRDefault="00097B52" w:rsidP="00A93A8F">
            <w:pPr>
              <w:spacing w:after="0" w:line="240" w:lineRule="auto"/>
              <w:rPr>
                <w:rFonts w:ascii="Times New Roman" w:eastAsia="Times New Roman" w:hAnsi="Times New Roman"/>
                <w:color w:val="000000"/>
                <w:lang w:val="ru-RU"/>
              </w:rPr>
            </w:pPr>
            <w:r w:rsidRPr="00EE3989">
              <w:rPr>
                <w:rFonts w:ascii="Times New Roman" w:eastAsia="Times New Roman" w:hAnsi="Times New Roman"/>
                <w:color w:val="000000"/>
                <w:lang w:val="ru-RU"/>
              </w:rPr>
              <w:t xml:space="preserve">Сповіщувач пожежний ручний серії </w:t>
            </w:r>
            <w:r w:rsidRPr="00EE3989">
              <w:rPr>
                <w:rFonts w:ascii="Times New Roman" w:eastAsia="Times New Roman" w:hAnsi="Times New Roman"/>
                <w:color w:val="000000"/>
              </w:rPr>
              <w:t>SPR</w:t>
            </w:r>
            <w:r w:rsidRPr="00EE3989">
              <w:rPr>
                <w:rFonts w:ascii="Times New Roman" w:eastAsia="Times New Roman" w:hAnsi="Times New Roman"/>
                <w:color w:val="000000"/>
                <w:lang w:val="ru-RU"/>
              </w:rPr>
              <w:t xml:space="preserve"> (резерв)</w:t>
            </w:r>
          </w:p>
        </w:tc>
        <w:tc>
          <w:tcPr>
            <w:tcW w:w="1825" w:type="dxa"/>
            <w:tcBorders>
              <w:top w:val="nil"/>
              <w:left w:val="nil"/>
              <w:bottom w:val="single" w:sz="4" w:space="0" w:color="auto"/>
              <w:right w:val="single" w:sz="4" w:space="0" w:color="auto"/>
            </w:tcBorders>
            <w:shd w:val="clear" w:color="auto" w:fill="auto"/>
            <w:noWrap/>
            <w:vAlign w:val="center"/>
            <w:hideMark/>
          </w:tcPr>
          <w:p w14:paraId="6471068B"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SPR-4L</w:t>
            </w:r>
          </w:p>
        </w:tc>
        <w:tc>
          <w:tcPr>
            <w:tcW w:w="2485" w:type="dxa"/>
            <w:tcBorders>
              <w:top w:val="nil"/>
              <w:left w:val="nil"/>
              <w:bottom w:val="single" w:sz="4" w:space="0" w:color="auto"/>
              <w:right w:val="single" w:sz="4" w:space="0" w:color="auto"/>
            </w:tcBorders>
            <w:shd w:val="clear" w:color="auto" w:fill="auto"/>
            <w:noWrap/>
            <w:vAlign w:val="center"/>
            <w:hideMark/>
          </w:tcPr>
          <w:p w14:paraId="5F14F642"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ПП «Артон», Україна</w:t>
            </w:r>
          </w:p>
        </w:tc>
        <w:tc>
          <w:tcPr>
            <w:tcW w:w="912" w:type="dxa"/>
            <w:tcBorders>
              <w:top w:val="nil"/>
              <w:left w:val="nil"/>
              <w:bottom w:val="single" w:sz="4" w:space="0" w:color="auto"/>
              <w:right w:val="single" w:sz="4" w:space="0" w:color="auto"/>
            </w:tcBorders>
            <w:shd w:val="clear" w:color="auto" w:fill="auto"/>
            <w:noWrap/>
            <w:vAlign w:val="center"/>
            <w:hideMark/>
          </w:tcPr>
          <w:p w14:paraId="4238342B"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шт.</w:t>
            </w:r>
          </w:p>
        </w:tc>
        <w:tc>
          <w:tcPr>
            <w:tcW w:w="695" w:type="dxa"/>
            <w:tcBorders>
              <w:top w:val="nil"/>
              <w:left w:val="nil"/>
              <w:bottom w:val="single" w:sz="4" w:space="0" w:color="auto"/>
              <w:right w:val="single" w:sz="4" w:space="0" w:color="auto"/>
            </w:tcBorders>
            <w:shd w:val="clear" w:color="auto" w:fill="auto"/>
            <w:noWrap/>
            <w:vAlign w:val="center"/>
            <w:hideMark/>
          </w:tcPr>
          <w:p w14:paraId="01362892" w14:textId="77777777" w:rsidR="00097B52" w:rsidRDefault="00097B52" w:rsidP="00A93A8F">
            <w:pPr>
              <w:jc w:val="center"/>
              <w:rPr>
                <w:color w:val="000000"/>
              </w:rPr>
            </w:pPr>
            <w:r>
              <w:rPr>
                <w:color w:val="000000"/>
              </w:rPr>
              <w:t>3</w:t>
            </w:r>
          </w:p>
        </w:tc>
      </w:tr>
      <w:tr w:rsidR="00097B52" w:rsidRPr="00EE3989" w14:paraId="5E6F220E" w14:textId="77777777" w:rsidTr="00A93A8F">
        <w:trPr>
          <w:trHeight w:val="97"/>
        </w:trPr>
        <w:tc>
          <w:tcPr>
            <w:tcW w:w="406" w:type="dxa"/>
            <w:tcBorders>
              <w:top w:val="nil"/>
              <w:left w:val="single" w:sz="4" w:space="0" w:color="auto"/>
              <w:bottom w:val="single" w:sz="4" w:space="0" w:color="auto"/>
              <w:right w:val="single" w:sz="4" w:space="0" w:color="auto"/>
            </w:tcBorders>
          </w:tcPr>
          <w:p w14:paraId="6025E095" w14:textId="77777777" w:rsidR="00097B52" w:rsidRPr="00EE3989" w:rsidRDefault="00097B52" w:rsidP="00A93A8F">
            <w:pPr>
              <w:pStyle w:val="a6"/>
              <w:numPr>
                <w:ilvl w:val="0"/>
                <w:numId w:val="41"/>
              </w:numPr>
              <w:spacing w:after="0" w:line="240" w:lineRule="auto"/>
              <w:ind w:left="360"/>
              <w:rPr>
                <w:rFonts w:ascii="Times New Roman" w:eastAsia="Times New Roman" w:hAnsi="Times New Roman"/>
                <w:color w:val="000000"/>
              </w:rPr>
            </w:pPr>
          </w:p>
        </w:tc>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282591C1" w14:textId="77777777" w:rsidR="00097B52" w:rsidRPr="00EE3989" w:rsidRDefault="00097B52" w:rsidP="00A93A8F">
            <w:pPr>
              <w:spacing w:after="0" w:line="240" w:lineRule="auto"/>
              <w:rPr>
                <w:rFonts w:ascii="Times New Roman" w:eastAsia="Times New Roman" w:hAnsi="Times New Roman"/>
                <w:color w:val="000000"/>
              </w:rPr>
            </w:pPr>
            <w:r w:rsidRPr="00EE3989">
              <w:rPr>
                <w:rFonts w:ascii="Times New Roman" w:eastAsia="Times New Roman" w:hAnsi="Times New Roman"/>
                <w:color w:val="000000"/>
              </w:rPr>
              <w:t>Табличка світлова «ВИХІД»</w:t>
            </w:r>
          </w:p>
        </w:tc>
        <w:tc>
          <w:tcPr>
            <w:tcW w:w="1825" w:type="dxa"/>
            <w:tcBorders>
              <w:top w:val="nil"/>
              <w:left w:val="nil"/>
              <w:bottom w:val="single" w:sz="4" w:space="0" w:color="auto"/>
              <w:right w:val="single" w:sz="4" w:space="0" w:color="auto"/>
            </w:tcBorders>
            <w:shd w:val="clear" w:color="auto" w:fill="auto"/>
            <w:noWrap/>
            <w:vAlign w:val="center"/>
            <w:hideMark/>
          </w:tcPr>
          <w:p w14:paraId="44555E46"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ПС-12/24-01-16</w:t>
            </w:r>
          </w:p>
        </w:tc>
        <w:tc>
          <w:tcPr>
            <w:tcW w:w="2485" w:type="dxa"/>
            <w:tcBorders>
              <w:top w:val="nil"/>
              <w:left w:val="nil"/>
              <w:bottom w:val="single" w:sz="4" w:space="0" w:color="auto"/>
              <w:right w:val="single" w:sz="4" w:space="0" w:color="auto"/>
            </w:tcBorders>
            <w:shd w:val="clear" w:color="auto" w:fill="auto"/>
            <w:noWrap/>
            <w:vAlign w:val="center"/>
            <w:hideMark/>
          </w:tcPr>
          <w:p w14:paraId="1A0E7002"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ПП «Артон», Україна</w:t>
            </w:r>
          </w:p>
        </w:tc>
        <w:tc>
          <w:tcPr>
            <w:tcW w:w="912" w:type="dxa"/>
            <w:tcBorders>
              <w:top w:val="nil"/>
              <w:left w:val="nil"/>
              <w:bottom w:val="single" w:sz="4" w:space="0" w:color="auto"/>
              <w:right w:val="single" w:sz="4" w:space="0" w:color="auto"/>
            </w:tcBorders>
            <w:shd w:val="clear" w:color="auto" w:fill="auto"/>
            <w:noWrap/>
            <w:vAlign w:val="center"/>
            <w:hideMark/>
          </w:tcPr>
          <w:p w14:paraId="36EBC8A1"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шт.</w:t>
            </w:r>
          </w:p>
        </w:tc>
        <w:tc>
          <w:tcPr>
            <w:tcW w:w="695" w:type="dxa"/>
            <w:tcBorders>
              <w:top w:val="nil"/>
              <w:left w:val="nil"/>
              <w:bottom w:val="single" w:sz="4" w:space="0" w:color="auto"/>
              <w:right w:val="single" w:sz="4" w:space="0" w:color="auto"/>
            </w:tcBorders>
            <w:shd w:val="clear" w:color="auto" w:fill="auto"/>
            <w:noWrap/>
            <w:vAlign w:val="center"/>
            <w:hideMark/>
          </w:tcPr>
          <w:p w14:paraId="0E7CA268" w14:textId="77777777" w:rsidR="00097B52" w:rsidRDefault="00097B52" w:rsidP="00A93A8F">
            <w:pPr>
              <w:jc w:val="center"/>
              <w:rPr>
                <w:color w:val="000000"/>
              </w:rPr>
            </w:pPr>
            <w:r>
              <w:rPr>
                <w:color w:val="000000"/>
              </w:rPr>
              <w:t>34</w:t>
            </w:r>
          </w:p>
        </w:tc>
      </w:tr>
      <w:tr w:rsidR="00097B52" w:rsidRPr="00EE3989" w14:paraId="553B0AF1" w14:textId="77777777" w:rsidTr="00A93A8F">
        <w:trPr>
          <w:trHeight w:val="97"/>
        </w:trPr>
        <w:tc>
          <w:tcPr>
            <w:tcW w:w="406" w:type="dxa"/>
            <w:tcBorders>
              <w:top w:val="nil"/>
              <w:left w:val="single" w:sz="4" w:space="0" w:color="auto"/>
              <w:bottom w:val="single" w:sz="4" w:space="0" w:color="auto"/>
              <w:right w:val="single" w:sz="4" w:space="0" w:color="auto"/>
            </w:tcBorders>
          </w:tcPr>
          <w:p w14:paraId="687A6EB7" w14:textId="77777777" w:rsidR="00097B52" w:rsidRPr="00EE3989" w:rsidRDefault="00097B52" w:rsidP="00A93A8F">
            <w:pPr>
              <w:pStyle w:val="a6"/>
              <w:numPr>
                <w:ilvl w:val="0"/>
                <w:numId w:val="41"/>
              </w:numPr>
              <w:spacing w:after="0" w:line="240" w:lineRule="auto"/>
              <w:ind w:left="360"/>
              <w:rPr>
                <w:rFonts w:ascii="Times New Roman" w:eastAsia="Times New Roman" w:hAnsi="Times New Roman"/>
                <w:color w:val="000000"/>
              </w:rPr>
            </w:pPr>
          </w:p>
        </w:tc>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3BF65772" w14:textId="77777777" w:rsidR="00097B52" w:rsidRPr="00EE3989" w:rsidRDefault="00097B52" w:rsidP="00A93A8F">
            <w:pPr>
              <w:spacing w:after="0" w:line="240" w:lineRule="auto"/>
              <w:rPr>
                <w:rFonts w:ascii="Times New Roman" w:eastAsia="Times New Roman" w:hAnsi="Times New Roman"/>
                <w:color w:val="000000"/>
              </w:rPr>
            </w:pPr>
            <w:r w:rsidRPr="00EE3989">
              <w:rPr>
                <w:rFonts w:ascii="Times New Roman" w:eastAsia="Times New Roman" w:hAnsi="Times New Roman"/>
                <w:color w:val="000000"/>
              </w:rPr>
              <w:t>Світловий покажчик «АВАРІЙНЕ ОСВІТЛЕННЯ»</w:t>
            </w:r>
          </w:p>
        </w:tc>
        <w:tc>
          <w:tcPr>
            <w:tcW w:w="1825" w:type="dxa"/>
            <w:tcBorders>
              <w:top w:val="nil"/>
              <w:left w:val="nil"/>
              <w:bottom w:val="single" w:sz="4" w:space="0" w:color="auto"/>
              <w:right w:val="single" w:sz="4" w:space="0" w:color="auto"/>
            </w:tcBorders>
            <w:shd w:val="clear" w:color="auto" w:fill="auto"/>
            <w:noWrap/>
            <w:vAlign w:val="center"/>
            <w:hideMark/>
          </w:tcPr>
          <w:p w14:paraId="748578A4"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ПС-12/24-01-21</w:t>
            </w:r>
          </w:p>
        </w:tc>
        <w:tc>
          <w:tcPr>
            <w:tcW w:w="2485" w:type="dxa"/>
            <w:tcBorders>
              <w:top w:val="nil"/>
              <w:left w:val="nil"/>
              <w:bottom w:val="single" w:sz="4" w:space="0" w:color="auto"/>
              <w:right w:val="single" w:sz="4" w:space="0" w:color="auto"/>
            </w:tcBorders>
            <w:shd w:val="clear" w:color="auto" w:fill="auto"/>
            <w:noWrap/>
            <w:vAlign w:val="center"/>
            <w:hideMark/>
          </w:tcPr>
          <w:p w14:paraId="3F722FAD"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ПП «Артон», Україна</w:t>
            </w:r>
          </w:p>
        </w:tc>
        <w:tc>
          <w:tcPr>
            <w:tcW w:w="912" w:type="dxa"/>
            <w:tcBorders>
              <w:top w:val="nil"/>
              <w:left w:val="nil"/>
              <w:bottom w:val="single" w:sz="4" w:space="0" w:color="auto"/>
              <w:right w:val="single" w:sz="4" w:space="0" w:color="auto"/>
            </w:tcBorders>
            <w:shd w:val="clear" w:color="auto" w:fill="auto"/>
            <w:noWrap/>
            <w:vAlign w:val="center"/>
            <w:hideMark/>
          </w:tcPr>
          <w:p w14:paraId="1A9BE2AE"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шт.</w:t>
            </w:r>
          </w:p>
        </w:tc>
        <w:tc>
          <w:tcPr>
            <w:tcW w:w="695" w:type="dxa"/>
            <w:tcBorders>
              <w:top w:val="nil"/>
              <w:left w:val="nil"/>
              <w:bottom w:val="single" w:sz="4" w:space="0" w:color="auto"/>
              <w:right w:val="single" w:sz="4" w:space="0" w:color="auto"/>
            </w:tcBorders>
            <w:shd w:val="clear" w:color="auto" w:fill="auto"/>
            <w:noWrap/>
            <w:vAlign w:val="center"/>
            <w:hideMark/>
          </w:tcPr>
          <w:p w14:paraId="6953F717" w14:textId="77777777" w:rsidR="00097B52" w:rsidRDefault="00097B52" w:rsidP="00A93A8F">
            <w:pPr>
              <w:jc w:val="center"/>
              <w:rPr>
                <w:color w:val="000000"/>
              </w:rPr>
            </w:pPr>
            <w:r>
              <w:rPr>
                <w:color w:val="000000"/>
              </w:rPr>
              <w:t>1</w:t>
            </w:r>
          </w:p>
        </w:tc>
      </w:tr>
      <w:tr w:rsidR="00097B52" w:rsidRPr="00EE3989" w14:paraId="530FF8A9" w14:textId="77777777" w:rsidTr="00A93A8F">
        <w:trPr>
          <w:trHeight w:val="97"/>
        </w:trPr>
        <w:tc>
          <w:tcPr>
            <w:tcW w:w="406" w:type="dxa"/>
            <w:tcBorders>
              <w:top w:val="nil"/>
              <w:left w:val="single" w:sz="4" w:space="0" w:color="auto"/>
              <w:bottom w:val="single" w:sz="4" w:space="0" w:color="auto"/>
              <w:right w:val="single" w:sz="4" w:space="0" w:color="auto"/>
            </w:tcBorders>
          </w:tcPr>
          <w:p w14:paraId="551F945E" w14:textId="77777777" w:rsidR="00097B52" w:rsidRPr="00EE3989" w:rsidRDefault="00097B52" w:rsidP="00A93A8F">
            <w:pPr>
              <w:pStyle w:val="a6"/>
              <w:numPr>
                <w:ilvl w:val="0"/>
                <w:numId w:val="41"/>
              </w:numPr>
              <w:spacing w:after="0" w:line="240" w:lineRule="auto"/>
              <w:ind w:left="360"/>
              <w:rPr>
                <w:rFonts w:ascii="Times New Roman" w:eastAsia="Times New Roman" w:hAnsi="Times New Roman"/>
                <w:color w:val="000000"/>
              </w:rPr>
            </w:pPr>
          </w:p>
        </w:tc>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378BCBAA" w14:textId="77777777" w:rsidR="00097B52" w:rsidRPr="00EE3989" w:rsidRDefault="00097B52" w:rsidP="00A93A8F">
            <w:pPr>
              <w:spacing w:after="0" w:line="240" w:lineRule="auto"/>
              <w:rPr>
                <w:rFonts w:ascii="Times New Roman" w:eastAsia="Times New Roman" w:hAnsi="Times New Roman"/>
                <w:color w:val="000000"/>
              </w:rPr>
            </w:pPr>
            <w:r w:rsidRPr="00EE3989">
              <w:rPr>
                <w:rFonts w:ascii="Times New Roman" w:eastAsia="Times New Roman" w:hAnsi="Times New Roman"/>
                <w:color w:val="000000"/>
              </w:rPr>
              <w:t>Кабель сигнальний</w:t>
            </w:r>
          </w:p>
        </w:tc>
        <w:tc>
          <w:tcPr>
            <w:tcW w:w="1825" w:type="dxa"/>
            <w:tcBorders>
              <w:top w:val="nil"/>
              <w:left w:val="nil"/>
              <w:bottom w:val="single" w:sz="4" w:space="0" w:color="auto"/>
              <w:right w:val="single" w:sz="4" w:space="0" w:color="auto"/>
            </w:tcBorders>
            <w:shd w:val="clear" w:color="auto" w:fill="auto"/>
            <w:vAlign w:val="center"/>
            <w:hideMark/>
          </w:tcPr>
          <w:p w14:paraId="091119B8"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КОВЕВнг( J-Y(St)YU-PF) (1x2x0,8)</w:t>
            </w:r>
          </w:p>
        </w:tc>
        <w:tc>
          <w:tcPr>
            <w:tcW w:w="2485" w:type="dxa"/>
            <w:tcBorders>
              <w:top w:val="nil"/>
              <w:left w:val="nil"/>
              <w:bottom w:val="single" w:sz="4" w:space="0" w:color="auto"/>
              <w:right w:val="single" w:sz="4" w:space="0" w:color="auto"/>
            </w:tcBorders>
            <w:shd w:val="clear" w:color="auto" w:fill="auto"/>
            <w:noWrap/>
            <w:vAlign w:val="center"/>
            <w:hideMark/>
          </w:tcPr>
          <w:p w14:paraId="70145CF7" w14:textId="77777777" w:rsidR="00097B52" w:rsidRPr="00EE3989" w:rsidRDefault="00097B52" w:rsidP="00A93A8F">
            <w:pPr>
              <w:spacing w:after="0" w:line="240" w:lineRule="auto"/>
              <w:rPr>
                <w:rFonts w:ascii="Times New Roman" w:eastAsia="Times New Roman" w:hAnsi="Times New Roman"/>
                <w:color w:val="000000"/>
              </w:rPr>
            </w:pPr>
            <w:r w:rsidRPr="00EE3989">
              <w:rPr>
                <w:rFonts w:ascii="Times New Roman" w:eastAsia="Times New Roman" w:hAnsi="Times New Roman"/>
                <w:color w:val="000000"/>
              </w:rPr>
              <w:t> </w:t>
            </w:r>
          </w:p>
        </w:tc>
        <w:tc>
          <w:tcPr>
            <w:tcW w:w="912" w:type="dxa"/>
            <w:tcBorders>
              <w:top w:val="nil"/>
              <w:left w:val="nil"/>
              <w:bottom w:val="single" w:sz="4" w:space="0" w:color="auto"/>
              <w:right w:val="single" w:sz="4" w:space="0" w:color="auto"/>
            </w:tcBorders>
            <w:shd w:val="clear" w:color="auto" w:fill="auto"/>
            <w:noWrap/>
            <w:vAlign w:val="center"/>
            <w:hideMark/>
          </w:tcPr>
          <w:p w14:paraId="583F679D"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м.</w:t>
            </w:r>
          </w:p>
        </w:tc>
        <w:tc>
          <w:tcPr>
            <w:tcW w:w="695" w:type="dxa"/>
            <w:tcBorders>
              <w:top w:val="nil"/>
              <w:left w:val="nil"/>
              <w:bottom w:val="single" w:sz="4" w:space="0" w:color="auto"/>
              <w:right w:val="single" w:sz="4" w:space="0" w:color="auto"/>
            </w:tcBorders>
            <w:shd w:val="clear" w:color="auto" w:fill="auto"/>
            <w:noWrap/>
            <w:vAlign w:val="center"/>
            <w:hideMark/>
          </w:tcPr>
          <w:p w14:paraId="1376E3DB" w14:textId="77777777" w:rsidR="00097B52" w:rsidRDefault="00097B52" w:rsidP="00A93A8F">
            <w:pPr>
              <w:jc w:val="center"/>
              <w:rPr>
                <w:color w:val="000000"/>
              </w:rPr>
            </w:pPr>
            <w:r>
              <w:rPr>
                <w:color w:val="000000"/>
              </w:rPr>
              <w:t>5222</w:t>
            </w:r>
          </w:p>
        </w:tc>
      </w:tr>
      <w:tr w:rsidR="00097B52" w:rsidRPr="00EE3989" w14:paraId="5CC53B9A" w14:textId="77777777" w:rsidTr="00A93A8F">
        <w:trPr>
          <w:trHeight w:val="97"/>
        </w:trPr>
        <w:tc>
          <w:tcPr>
            <w:tcW w:w="406" w:type="dxa"/>
            <w:tcBorders>
              <w:top w:val="nil"/>
              <w:left w:val="single" w:sz="4" w:space="0" w:color="auto"/>
              <w:bottom w:val="single" w:sz="4" w:space="0" w:color="auto"/>
              <w:right w:val="single" w:sz="4" w:space="0" w:color="auto"/>
            </w:tcBorders>
          </w:tcPr>
          <w:p w14:paraId="26C35CC3" w14:textId="77777777" w:rsidR="00097B52" w:rsidRPr="00EE3989" w:rsidRDefault="00097B52" w:rsidP="00A93A8F">
            <w:pPr>
              <w:pStyle w:val="a6"/>
              <w:numPr>
                <w:ilvl w:val="0"/>
                <w:numId w:val="41"/>
              </w:numPr>
              <w:spacing w:after="0" w:line="240" w:lineRule="auto"/>
              <w:ind w:left="360"/>
              <w:rPr>
                <w:rFonts w:ascii="Times New Roman" w:eastAsia="Times New Roman" w:hAnsi="Times New Roman"/>
                <w:color w:val="000000"/>
              </w:rPr>
            </w:pPr>
          </w:p>
        </w:tc>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2FCA77DD" w14:textId="77777777" w:rsidR="00097B52" w:rsidRPr="00EE3989" w:rsidRDefault="00097B52" w:rsidP="00A93A8F">
            <w:pPr>
              <w:spacing w:after="0" w:line="240" w:lineRule="auto"/>
              <w:rPr>
                <w:rFonts w:ascii="Times New Roman" w:eastAsia="Times New Roman" w:hAnsi="Times New Roman"/>
                <w:color w:val="000000"/>
              </w:rPr>
            </w:pPr>
            <w:r w:rsidRPr="00EE3989">
              <w:rPr>
                <w:rFonts w:ascii="Times New Roman" w:eastAsia="Times New Roman" w:hAnsi="Times New Roman"/>
                <w:color w:val="000000"/>
              </w:rPr>
              <w:t>Кабель 1х2х0,8</w:t>
            </w:r>
          </w:p>
        </w:tc>
        <w:tc>
          <w:tcPr>
            <w:tcW w:w="1825" w:type="dxa"/>
            <w:tcBorders>
              <w:top w:val="nil"/>
              <w:left w:val="nil"/>
              <w:bottom w:val="single" w:sz="4" w:space="0" w:color="auto"/>
              <w:right w:val="single" w:sz="4" w:space="0" w:color="auto"/>
            </w:tcBorders>
            <w:shd w:val="clear" w:color="auto" w:fill="auto"/>
            <w:vAlign w:val="center"/>
            <w:hideMark/>
          </w:tcPr>
          <w:p w14:paraId="056516A8" w14:textId="77777777" w:rsidR="00097B52" w:rsidRPr="00EE3989" w:rsidRDefault="00097B52" w:rsidP="00A93A8F">
            <w:pPr>
              <w:spacing w:after="0" w:line="240" w:lineRule="auto"/>
              <w:jc w:val="center"/>
              <w:rPr>
                <w:rFonts w:ascii="Times New Roman" w:eastAsia="Times New Roman" w:hAnsi="Times New Roman"/>
                <w:color w:val="000000"/>
                <w:lang w:val="ru-RU"/>
              </w:rPr>
            </w:pPr>
            <w:r w:rsidRPr="00EE3989">
              <w:rPr>
                <w:rFonts w:ascii="Times New Roman" w:eastAsia="Times New Roman" w:hAnsi="Times New Roman"/>
                <w:color w:val="000000"/>
              </w:rPr>
              <w:t>J</w:t>
            </w:r>
            <w:r w:rsidRPr="00EE3989">
              <w:rPr>
                <w:rFonts w:ascii="Times New Roman" w:eastAsia="Times New Roman" w:hAnsi="Times New Roman"/>
                <w:color w:val="000000"/>
                <w:lang w:val="ru-RU"/>
              </w:rPr>
              <w:t>Е-Н(</w:t>
            </w:r>
            <w:r w:rsidRPr="00EE3989">
              <w:rPr>
                <w:rFonts w:ascii="Times New Roman" w:eastAsia="Times New Roman" w:hAnsi="Times New Roman"/>
                <w:color w:val="000000"/>
              </w:rPr>
              <w:t>St</w:t>
            </w:r>
            <w:r w:rsidRPr="00EE3989">
              <w:rPr>
                <w:rFonts w:ascii="Times New Roman" w:eastAsia="Times New Roman" w:hAnsi="Times New Roman"/>
                <w:color w:val="000000"/>
                <w:lang w:val="ru-RU"/>
              </w:rPr>
              <w:t>)Н..В</w:t>
            </w:r>
            <w:r w:rsidRPr="00EE3989">
              <w:rPr>
                <w:rFonts w:ascii="Times New Roman" w:eastAsia="Times New Roman" w:hAnsi="Times New Roman"/>
                <w:color w:val="000000"/>
              </w:rPr>
              <w:t>d</w:t>
            </w:r>
            <w:r w:rsidRPr="00EE3989">
              <w:rPr>
                <w:rFonts w:ascii="Times New Roman" w:eastAsia="Times New Roman" w:hAnsi="Times New Roman"/>
                <w:color w:val="000000"/>
                <w:lang w:val="ru-RU"/>
              </w:rPr>
              <w:t xml:space="preserve"> </w:t>
            </w:r>
            <w:r w:rsidRPr="00EE3989">
              <w:rPr>
                <w:rFonts w:ascii="Times New Roman" w:eastAsia="Times New Roman" w:hAnsi="Times New Roman"/>
                <w:color w:val="000000"/>
              </w:rPr>
              <w:t>FE</w:t>
            </w:r>
            <w:r w:rsidRPr="00EE3989">
              <w:rPr>
                <w:rFonts w:ascii="Times New Roman" w:eastAsia="Times New Roman" w:hAnsi="Times New Roman"/>
                <w:color w:val="000000"/>
                <w:lang w:val="ru-RU"/>
              </w:rPr>
              <w:t xml:space="preserve"> 180/</w:t>
            </w:r>
            <w:r w:rsidRPr="00EE3989">
              <w:rPr>
                <w:rFonts w:ascii="Times New Roman" w:eastAsia="Times New Roman" w:hAnsi="Times New Roman"/>
                <w:color w:val="000000"/>
              </w:rPr>
              <w:t>E</w:t>
            </w:r>
            <w:r w:rsidRPr="00EE3989">
              <w:rPr>
                <w:rFonts w:ascii="Times New Roman" w:eastAsia="Times New Roman" w:hAnsi="Times New Roman"/>
                <w:color w:val="000000"/>
                <w:lang w:val="ru-RU"/>
              </w:rPr>
              <w:t>30 (1х2х0,8)</w:t>
            </w:r>
          </w:p>
        </w:tc>
        <w:tc>
          <w:tcPr>
            <w:tcW w:w="2485" w:type="dxa"/>
            <w:tcBorders>
              <w:top w:val="nil"/>
              <w:left w:val="nil"/>
              <w:bottom w:val="single" w:sz="4" w:space="0" w:color="auto"/>
              <w:right w:val="single" w:sz="4" w:space="0" w:color="auto"/>
            </w:tcBorders>
            <w:shd w:val="clear" w:color="auto" w:fill="auto"/>
            <w:noWrap/>
            <w:vAlign w:val="center"/>
            <w:hideMark/>
          </w:tcPr>
          <w:p w14:paraId="1222D572" w14:textId="77777777" w:rsidR="00097B52" w:rsidRPr="00EE3989" w:rsidRDefault="00097B52" w:rsidP="00A93A8F">
            <w:pPr>
              <w:spacing w:after="0" w:line="240" w:lineRule="auto"/>
              <w:rPr>
                <w:rFonts w:ascii="Times New Roman" w:eastAsia="Times New Roman" w:hAnsi="Times New Roman"/>
                <w:color w:val="000000"/>
                <w:lang w:val="ru-RU"/>
              </w:rPr>
            </w:pPr>
            <w:r w:rsidRPr="00EE3989">
              <w:rPr>
                <w:rFonts w:ascii="Times New Roman" w:eastAsia="Times New Roman" w:hAnsi="Times New Roman"/>
                <w:color w:val="000000"/>
              </w:rPr>
              <w:t> </w:t>
            </w:r>
          </w:p>
        </w:tc>
        <w:tc>
          <w:tcPr>
            <w:tcW w:w="912" w:type="dxa"/>
            <w:tcBorders>
              <w:top w:val="nil"/>
              <w:left w:val="nil"/>
              <w:bottom w:val="single" w:sz="4" w:space="0" w:color="auto"/>
              <w:right w:val="single" w:sz="4" w:space="0" w:color="auto"/>
            </w:tcBorders>
            <w:shd w:val="clear" w:color="auto" w:fill="auto"/>
            <w:noWrap/>
            <w:vAlign w:val="center"/>
            <w:hideMark/>
          </w:tcPr>
          <w:p w14:paraId="5D63228C"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м.</w:t>
            </w:r>
          </w:p>
        </w:tc>
        <w:tc>
          <w:tcPr>
            <w:tcW w:w="695" w:type="dxa"/>
            <w:tcBorders>
              <w:top w:val="nil"/>
              <w:left w:val="nil"/>
              <w:bottom w:val="single" w:sz="4" w:space="0" w:color="auto"/>
              <w:right w:val="single" w:sz="4" w:space="0" w:color="auto"/>
            </w:tcBorders>
            <w:shd w:val="clear" w:color="auto" w:fill="auto"/>
            <w:noWrap/>
            <w:vAlign w:val="center"/>
            <w:hideMark/>
          </w:tcPr>
          <w:p w14:paraId="3F312E2D" w14:textId="77777777" w:rsidR="00097B52" w:rsidRDefault="00097B52" w:rsidP="00A93A8F">
            <w:pPr>
              <w:jc w:val="center"/>
              <w:rPr>
                <w:color w:val="000000"/>
              </w:rPr>
            </w:pPr>
            <w:r>
              <w:rPr>
                <w:color w:val="000000"/>
              </w:rPr>
              <w:t>1820</w:t>
            </w:r>
          </w:p>
        </w:tc>
      </w:tr>
      <w:tr w:rsidR="00097B52" w:rsidRPr="00EE3989" w14:paraId="6A10E269" w14:textId="77777777" w:rsidTr="00A93A8F">
        <w:trPr>
          <w:trHeight w:val="97"/>
        </w:trPr>
        <w:tc>
          <w:tcPr>
            <w:tcW w:w="406" w:type="dxa"/>
            <w:tcBorders>
              <w:top w:val="nil"/>
              <w:left w:val="single" w:sz="4" w:space="0" w:color="auto"/>
              <w:bottom w:val="single" w:sz="4" w:space="0" w:color="auto"/>
              <w:right w:val="single" w:sz="4" w:space="0" w:color="auto"/>
            </w:tcBorders>
          </w:tcPr>
          <w:p w14:paraId="158C792F" w14:textId="77777777" w:rsidR="00097B52" w:rsidRPr="00EE3989" w:rsidRDefault="00097B52" w:rsidP="00A93A8F">
            <w:pPr>
              <w:pStyle w:val="a6"/>
              <w:numPr>
                <w:ilvl w:val="0"/>
                <w:numId w:val="41"/>
              </w:numPr>
              <w:spacing w:after="0" w:line="240" w:lineRule="auto"/>
              <w:ind w:left="360"/>
              <w:rPr>
                <w:rFonts w:ascii="Times New Roman" w:eastAsia="Times New Roman" w:hAnsi="Times New Roman"/>
                <w:color w:val="000000"/>
              </w:rPr>
            </w:pPr>
          </w:p>
        </w:tc>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4911CBAD" w14:textId="77777777" w:rsidR="00097B52" w:rsidRPr="00EE3989" w:rsidRDefault="00097B52" w:rsidP="00A93A8F">
            <w:pPr>
              <w:spacing w:after="0" w:line="240" w:lineRule="auto"/>
              <w:rPr>
                <w:rFonts w:ascii="Times New Roman" w:eastAsia="Times New Roman" w:hAnsi="Times New Roman"/>
                <w:color w:val="000000"/>
              </w:rPr>
            </w:pPr>
            <w:r w:rsidRPr="00EE3989">
              <w:rPr>
                <w:rFonts w:ascii="Times New Roman" w:eastAsia="Times New Roman" w:hAnsi="Times New Roman"/>
                <w:color w:val="000000"/>
              </w:rPr>
              <w:t>Кабель 1х2х1,5</w:t>
            </w:r>
          </w:p>
        </w:tc>
        <w:tc>
          <w:tcPr>
            <w:tcW w:w="1825" w:type="dxa"/>
            <w:tcBorders>
              <w:top w:val="nil"/>
              <w:left w:val="nil"/>
              <w:bottom w:val="single" w:sz="4" w:space="0" w:color="auto"/>
              <w:right w:val="single" w:sz="4" w:space="0" w:color="auto"/>
            </w:tcBorders>
            <w:shd w:val="clear" w:color="auto" w:fill="auto"/>
            <w:vAlign w:val="center"/>
            <w:hideMark/>
          </w:tcPr>
          <w:p w14:paraId="4ABF9040" w14:textId="77777777" w:rsidR="00097B52" w:rsidRPr="00EE3989" w:rsidRDefault="00097B52" w:rsidP="00A93A8F">
            <w:pPr>
              <w:spacing w:after="0" w:line="240" w:lineRule="auto"/>
              <w:jc w:val="center"/>
              <w:rPr>
                <w:rFonts w:ascii="Times New Roman" w:eastAsia="Times New Roman" w:hAnsi="Times New Roman"/>
                <w:color w:val="000000"/>
                <w:lang w:val="ru-RU"/>
              </w:rPr>
            </w:pPr>
            <w:r w:rsidRPr="00EE3989">
              <w:rPr>
                <w:rFonts w:ascii="Times New Roman" w:eastAsia="Times New Roman" w:hAnsi="Times New Roman"/>
                <w:color w:val="000000"/>
              </w:rPr>
              <w:t>J</w:t>
            </w:r>
            <w:r w:rsidRPr="00EE3989">
              <w:rPr>
                <w:rFonts w:ascii="Times New Roman" w:eastAsia="Times New Roman" w:hAnsi="Times New Roman"/>
                <w:color w:val="000000"/>
                <w:lang w:val="ru-RU"/>
              </w:rPr>
              <w:t>Е-Н(</w:t>
            </w:r>
            <w:r w:rsidRPr="00EE3989">
              <w:rPr>
                <w:rFonts w:ascii="Times New Roman" w:eastAsia="Times New Roman" w:hAnsi="Times New Roman"/>
                <w:color w:val="000000"/>
              </w:rPr>
              <w:t>St</w:t>
            </w:r>
            <w:r w:rsidRPr="00EE3989">
              <w:rPr>
                <w:rFonts w:ascii="Times New Roman" w:eastAsia="Times New Roman" w:hAnsi="Times New Roman"/>
                <w:color w:val="000000"/>
                <w:lang w:val="ru-RU"/>
              </w:rPr>
              <w:t>)Н..В</w:t>
            </w:r>
            <w:r w:rsidRPr="00EE3989">
              <w:rPr>
                <w:rFonts w:ascii="Times New Roman" w:eastAsia="Times New Roman" w:hAnsi="Times New Roman"/>
                <w:color w:val="000000"/>
              </w:rPr>
              <w:t>d</w:t>
            </w:r>
            <w:r w:rsidRPr="00EE3989">
              <w:rPr>
                <w:rFonts w:ascii="Times New Roman" w:eastAsia="Times New Roman" w:hAnsi="Times New Roman"/>
                <w:color w:val="000000"/>
                <w:lang w:val="ru-RU"/>
              </w:rPr>
              <w:t xml:space="preserve"> </w:t>
            </w:r>
            <w:r w:rsidRPr="00EE3989">
              <w:rPr>
                <w:rFonts w:ascii="Times New Roman" w:eastAsia="Times New Roman" w:hAnsi="Times New Roman"/>
                <w:color w:val="000000"/>
              </w:rPr>
              <w:t>FE</w:t>
            </w:r>
            <w:r w:rsidRPr="00EE3989">
              <w:rPr>
                <w:rFonts w:ascii="Times New Roman" w:eastAsia="Times New Roman" w:hAnsi="Times New Roman"/>
                <w:color w:val="000000"/>
                <w:lang w:val="ru-RU"/>
              </w:rPr>
              <w:t xml:space="preserve"> 180/</w:t>
            </w:r>
            <w:r w:rsidRPr="00EE3989">
              <w:rPr>
                <w:rFonts w:ascii="Times New Roman" w:eastAsia="Times New Roman" w:hAnsi="Times New Roman"/>
                <w:color w:val="000000"/>
              </w:rPr>
              <w:t>E</w:t>
            </w:r>
            <w:r w:rsidRPr="00EE3989">
              <w:rPr>
                <w:rFonts w:ascii="Times New Roman" w:eastAsia="Times New Roman" w:hAnsi="Times New Roman"/>
                <w:color w:val="000000"/>
                <w:lang w:val="ru-RU"/>
              </w:rPr>
              <w:t>30 (1х2х1,5)</w:t>
            </w:r>
          </w:p>
        </w:tc>
        <w:tc>
          <w:tcPr>
            <w:tcW w:w="2485" w:type="dxa"/>
            <w:tcBorders>
              <w:top w:val="nil"/>
              <w:left w:val="nil"/>
              <w:bottom w:val="single" w:sz="4" w:space="0" w:color="auto"/>
              <w:right w:val="single" w:sz="4" w:space="0" w:color="auto"/>
            </w:tcBorders>
            <w:shd w:val="clear" w:color="auto" w:fill="auto"/>
            <w:noWrap/>
            <w:vAlign w:val="center"/>
            <w:hideMark/>
          </w:tcPr>
          <w:p w14:paraId="320DD060" w14:textId="77777777" w:rsidR="00097B52" w:rsidRPr="00EE3989" w:rsidRDefault="00097B52" w:rsidP="00A93A8F">
            <w:pPr>
              <w:spacing w:after="0" w:line="240" w:lineRule="auto"/>
              <w:rPr>
                <w:rFonts w:ascii="Times New Roman" w:eastAsia="Times New Roman" w:hAnsi="Times New Roman"/>
                <w:color w:val="000000"/>
                <w:lang w:val="ru-RU"/>
              </w:rPr>
            </w:pPr>
            <w:r w:rsidRPr="00EE3989">
              <w:rPr>
                <w:rFonts w:ascii="Times New Roman" w:eastAsia="Times New Roman" w:hAnsi="Times New Roman"/>
                <w:color w:val="000000"/>
              </w:rPr>
              <w:t> </w:t>
            </w:r>
          </w:p>
        </w:tc>
        <w:tc>
          <w:tcPr>
            <w:tcW w:w="912" w:type="dxa"/>
            <w:tcBorders>
              <w:top w:val="nil"/>
              <w:left w:val="nil"/>
              <w:bottom w:val="single" w:sz="4" w:space="0" w:color="auto"/>
              <w:right w:val="single" w:sz="4" w:space="0" w:color="auto"/>
            </w:tcBorders>
            <w:shd w:val="clear" w:color="auto" w:fill="auto"/>
            <w:noWrap/>
            <w:vAlign w:val="center"/>
            <w:hideMark/>
          </w:tcPr>
          <w:p w14:paraId="56FFC6A5"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м.</w:t>
            </w:r>
          </w:p>
        </w:tc>
        <w:tc>
          <w:tcPr>
            <w:tcW w:w="695" w:type="dxa"/>
            <w:tcBorders>
              <w:top w:val="nil"/>
              <w:left w:val="nil"/>
              <w:bottom w:val="single" w:sz="4" w:space="0" w:color="auto"/>
              <w:right w:val="single" w:sz="4" w:space="0" w:color="auto"/>
            </w:tcBorders>
            <w:shd w:val="clear" w:color="auto" w:fill="auto"/>
            <w:noWrap/>
            <w:vAlign w:val="center"/>
            <w:hideMark/>
          </w:tcPr>
          <w:p w14:paraId="2D7484A1" w14:textId="77777777" w:rsidR="00097B52" w:rsidRDefault="00097B52" w:rsidP="00A93A8F">
            <w:pPr>
              <w:jc w:val="center"/>
              <w:rPr>
                <w:color w:val="000000"/>
              </w:rPr>
            </w:pPr>
            <w:r>
              <w:rPr>
                <w:color w:val="000000"/>
              </w:rPr>
              <w:t>2100</w:t>
            </w:r>
          </w:p>
        </w:tc>
      </w:tr>
      <w:tr w:rsidR="00097B52" w:rsidRPr="00EE3989" w14:paraId="46233F86" w14:textId="77777777" w:rsidTr="00A93A8F">
        <w:trPr>
          <w:trHeight w:val="97"/>
        </w:trPr>
        <w:tc>
          <w:tcPr>
            <w:tcW w:w="406" w:type="dxa"/>
            <w:tcBorders>
              <w:top w:val="nil"/>
              <w:left w:val="single" w:sz="4" w:space="0" w:color="auto"/>
              <w:bottom w:val="single" w:sz="4" w:space="0" w:color="auto"/>
              <w:right w:val="single" w:sz="4" w:space="0" w:color="auto"/>
            </w:tcBorders>
          </w:tcPr>
          <w:p w14:paraId="24CAD2C1" w14:textId="77777777" w:rsidR="00097B52" w:rsidRPr="00EE3989" w:rsidRDefault="00097B52" w:rsidP="00A93A8F">
            <w:pPr>
              <w:pStyle w:val="a6"/>
              <w:numPr>
                <w:ilvl w:val="0"/>
                <w:numId w:val="41"/>
              </w:numPr>
              <w:spacing w:after="0" w:line="240" w:lineRule="auto"/>
              <w:ind w:left="360"/>
              <w:rPr>
                <w:rFonts w:ascii="Times New Roman" w:eastAsia="Times New Roman" w:hAnsi="Times New Roman"/>
                <w:color w:val="000000"/>
              </w:rPr>
            </w:pPr>
          </w:p>
        </w:tc>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1403EC37" w14:textId="77777777" w:rsidR="00097B52" w:rsidRPr="00EE3989" w:rsidRDefault="00097B52" w:rsidP="00A93A8F">
            <w:pPr>
              <w:spacing w:after="0" w:line="240" w:lineRule="auto"/>
              <w:rPr>
                <w:rFonts w:ascii="Times New Roman" w:eastAsia="Times New Roman" w:hAnsi="Times New Roman"/>
                <w:color w:val="000000"/>
              </w:rPr>
            </w:pPr>
            <w:r w:rsidRPr="00EE3989">
              <w:rPr>
                <w:rFonts w:ascii="Times New Roman" w:eastAsia="Times New Roman" w:hAnsi="Times New Roman"/>
                <w:color w:val="000000"/>
              </w:rPr>
              <w:t>Кабель 2х2х0,8</w:t>
            </w:r>
          </w:p>
        </w:tc>
        <w:tc>
          <w:tcPr>
            <w:tcW w:w="1825" w:type="dxa"/>
            <w:tcBorders>
              <w:top w:val="nil"/>
              <w:left w:val="nil"/>
              <w:bottom w:val="single" w:sz="4" w:space="0" w:color="auto"/>
              <w:right w:val="single" w:sz="4" w:space="0" w:color="auto"/>
            </w:tcBorders>
            <w:shd w:val="clear" w:color="auto" w:fill="auto"/>
            <w:vAlign w:val="center"/>
            <w:hideMark/>
          </w:tcPr>
          <w:p w14:paraId="7589B2FF" w14:textId="77777777" w:rsidR="00097B52" w:rsidRPr="00EE3989" w:rsidRDefault="00097B52" w:rsidP="00A93A8F">
            <w:pPr>
              <w:spacing w:after="0" w:line="240" w:lineRule="auto"/>
              <w:jc w:val="center"/>
              <w:rPr>
                <w:rFonts w:ascii="Times New Roman" w:eastAsia="Times New Roman" w:hAnsi="Times New Roman"/>
                <w:color w:val="000000"/>
                <w:lang w:val="ru-RU"/>
              </w:rPr>
            </w:pPr>
            <w:r w:rsidRPr="00EE3989">
              <w:rPr>
                <w:rFonts w:ascii="Times New Roman" w:eastAsia="Times New Roman" w:hAnsi="Times New Roman"/>
                <w:color w:val="000000"/>
              </w:rPr>
              <w:t>J</w:t>
            </w:r>
            <w:r w:rsidRPr="00EE3989">
              <w:rPr>
                <w:rFonts w:ascii="Times New Roman" w:eastAsia="Times New Roman" w:hAnsi="Times New Roman"/>
                <w:color w:val="000000"/>
                <w:lang w:val="ru-RU"/>
              </w:rPr>
              <w:t>Е-Н(</w:t>
            </w:r>
            <w:r w:rsidRPr="00EE3989">
              <w:rPr>
                <w:rFonts w:ascii="Times New Roman" w:eastAsia="Times New Roman" w:hAnsi="Times New Roman"/>
                <w:color w:val="000000"/>
              </w:rPr>
              <w:t>St</w:t>
            </w:r>
            <w:r w:rsidRPr="00EE3989">
              <w:rPr>
                <w:rFonts w:ascii="Times New Roman" w:eastAsia="Times New Roman" w:hAnsi="Times New Roman"/>
                <w:color w:val="000000"/>
                <w:lang w:val="ru-RU"/>
              </w:rPr>
              <w:t xml:space="preserve">)Н  </w:t>
            </w:r>
            <w:r w:rsidRPr="00EE3989">
              <w:rPr>
                <w:rFonts w:ascii="Times New Roman" w:eastAsia="Times New Roman" w:hAnsi="Times New Roman"/>
                <w:color w:val="000000"/>
              </w:rPr>
              <w:t>FE</w:t>
            </w:r>
            <w:r w:rsidRPr="00EE3989">
              <w:rPr>
                <w:rFonts w:ascii="Times New Roman" w:eastAsia="Times New Roman" w:hAnsi="Times New Roman"/>
                <w:color w:val="000000"/>
                <w:lang w:val="ru-RU"/>
              </w:rPr>
              <w:t xml:space="preserve"> 180/</w:t>
            </w:r>
            <w:r w:rsidRPr="00EE3989">
              <w:rPr>
                <w:rFonts w:ascii="Times New Roman" w:eastAsia="Times New Roman" w:hAnsi="Times New Roman"/>
                <w:color w:val="000000"/>
              </w:rPr>
              <w:t>E</w:t>
            </w:r>
            <w:r w:rsidRPr="00EE3989">
              <w:rPr>
                <w:rFonts w:ascii="Times New Roman" w:eastAsia="Times New Roman" w:hAnsi="Times New Roman"/>
                <w:color w:val="000000"/>
                <w:lang w:val="ru-RU"/>
              </w:rPr>
              <w:t>30 (2х2х0,8)</w:t>
            </w:r>
          </w:p>
        </w:tc>
        <w:tc>
          <w:tcPr>
            <w:tcW w:w="2485" w:type="dxa"/>
            <w:tcBorders>
              <w:top w:val="nil"/>
              <w:left w:val="nil"/>
              <w:bottom w:val="single" w:sz="4" w:space="0" w:color="auto"/>
              <w:right w:val="single" w:sz="4" w:space="0" w:color="auto"/>
            </w:tcBorders>
            <w:shd w:val="clear" w:color="auto" w:fill="auto"/>
            <w:noWrap/>
            <w:vAlign w:val="center"/>
            <w:hideMark/>
          </w:tcPr>
          <w:p w14:paraId="3EA4E99B" w14:textId="77777777" w:rsidR="00097B52" w:rsidRPr="00EE3989" w:rsidRDefault="00097B52" w:rsidP="00A93A8F">
            <w:pPr>
              <w:spacing w:after="0" w:line="240" w:lineRule="auto"/>
              <w:rPr>
                <w:rFonts w:ascii="Times New Roman" w:eastAsia="Times New Roman" w:hAnsi="Times New Roman"/>
                <w:color w:val="000000"/>
                <w:lang w:val="ru-RU"/>
              </w:rPr>
            </w:pPr>
            <w:r w:rsidRPr="00EE3989">
              <w:rPr>
                <w:rFonts w:ascii="Times New Roman" w:eastAsia="Times New Roman" w:hAnsi="Times New Roman"/>
                <w:color w:val="000000"/>
              </w:rPr>
              <w:t> </w:t>
            </w:r>
          </w:p>
        </w:tc>
        <w:tc>
          <w:tcPr>
            <w:tcW w:w="912" w:type="dxa"/>
            <w:tcBorders>
              <w:top w:val="nil"/>
              <w:left w:val="nil"/>
              <w:bottom w:val="single" w:sz="4" w:space="0" w:color="auto"/>
              <w:right w:val="single" w:sz="4" w:space="0" w:color="auto"/>
            </w:tcBorders>
            <w:shd w:val="clear" w:color="auto" w:fill="auto"/>
            <w:noWrap/>
            <w:vAlign w:val="center"/>
            <w:hideMark/>
          </w:tcPr>
          <w:p w14:paraId="57A2BAA5"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м.</w:t>
            </w:r>
          </w:p>
        </w:tc>
        <w:tc>
          <w:tcPr>
            <w:tcW w:w="695" w:type="dxa"/>
            <w:tcBorders>
              <w:top w:val="nil"/>
              <w:left w:val="nil"/>
              <w:bottom w:val="single" w:sz="4" w:space="0" w:color="auto"/>
              <w:right w:val="single" w:sz="4" w:space="0" w:color="auto"/>
            </w:tcBorders>
            <w:shd w:val="clear" w:color="auto" w:fill="auto"/>
            <w:noWrap/>
            <w:vAlign w:val="center"/>
            <w:hideMark/>
          </w:tcPr>
          <w:p w14:paraId="18DF35E5" w14:textId="77777777" w:rsidR="00097B52" w:rsidRDefault="00097B52" w:rsidP="00A93A8F">
            <w:pPr>
              <w:jc w:val="center"/>
              <w:rPr>
                <w:color w:val="000000"/>
              </w:rPr>
            </w:pPr>
            <w:r>
              <w:rPr>
                <w:color w:val="000000"/>
              </w:rPr>
              <w:t>1120</w:t>
            </w:r>
          </w:p>
        </w:tc>
      </w:tr>
      <w:tr w:rsidR="00097B52" w:rsidRPr="00EE3989" w14:paraId="2ACF45BE" w14:textId="77777777" w:rsidTr="00A93A8F">
        <w:trPr>
          <w:trHeight w:val="97"/>
        </w:trPr>
        <w:tc>
          <w:tcPr>
            <w:tcW w:w="406" w:type="dxa"/>
            <w:tcBorders>
              <w:top w:val="nil"/>
              <w:left w:val="single" w:sz="4" w:space="0" w:color="auto"/>
              <w:bottom w:val="single" w:sz="4" w:space="0" w:color="auto"/>
              <w:right w:val="single" w:sz="4" w:space="0" w:color="auto"/>
            </w:tcBorders>
          </w:tcPr>
          <w:p w14:paraId="5148CD66" w14:textId="77777777" w:rsidR="00097B52" w:rsidRPr="00EE3989" w:rsidRDefault="00097B52" w:rsidP="00A93A8F">
            <w:pPr>
              <w:pStyle w:val="a6"/>
              <w:numPr>
                <w:ilvl w:val="0"/>
                <w:numId w:val="41"/>
              </w:numPr>
              <w:spacing w:after="0" w:line="240" w:lineRule="auto"/>
              <w:ind w:left="360"/>
              <w:rPr>
                <w:rFonts w:ascii="Times New Roman" w:eastAsia="Times New Roman" w:hAnsi="Times New Roman"/>
                <w:color w:val="000000"/>
              </w:rPr>
            </w:pPr>
          </w:p>
        </w:tc>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70FC9419" w14:textId="77777777" w:rsidR="00097B52" w:rsidRPr="00EE3989" w:rsidRDefault="00097B52" w:rsidP="00A93A8F">
            <w:pPr>
              <w:spacing w:after="0" w:line="240" w:lineRule="auto"/>
              <w:rPr>
                <w:rFonts w:ascii="Times New Roman" w:eastAsia="Times New Roman" w:hAnsi="Times New Roman"/>
                <w:color w:val="000000"/>
              </w:rPr>
            </w:pPr>
            <w:r w:rsidRPr="00EE3989">
              <w:rPr>
                <w:rFonts w:ascii="Times New Roman" w:eastAsia="Times New Roman" w:hAnsi="Times New Roman"/>
                <w:color w:val="000000"/>
              </w:rPr>
              <w:t>Кабель 3х1,5</w:t>
            </w:r>
          </w:p>
        </w:tc>
        <w:tc>
          <w:tcPr>
            <w:tcW w:w="1825" w:type="dxa"/>
            <w:tcBorders>
              <w:top w:val="nil"/>
              <w:left w:val="nil"/>
              <w:bottom w:val="single" w:sz="4" w:space="0" w:color="auto"/>
              <w:right w:val="single" w:sz="4" w:space="0" w:color="auto"/>
            </w:tcBorders>
            <w:shd w:val="clear" w:color="auto" w:fill="auto"/>
            <w:noWrap/>
            <w:vAlign w:val="center"/>
            <w:hideMark/>
          </w:tcPr>
          <w:p w14:paraId="24CA7F51"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NHXH FE 180 E30 3x1,5</w:t>
            </w:r>
          </w:p>
        </w:tc>
        <w:tc>
          <w:tcPr>
            <w:tcW w:w="2485" w:type="dxa"/>
            <w:tcBorders>
              <w:top w:val="nil"/>
              <w:left w:val="nil"/>
              <w:bottom w:val="single" w:sz="4" w:space="0" w:color="auto"/>
              <w:right w:val="single" w:sz="4" w:space="0" w:color="auto"/>
            </w:tcBorders>
            <w:shd w:val="clear" w:color="auto" w:fill="auto"/>
            <w:noWrap/>
            <w:vAlign w:val="center"/>
            <w:hideMark/>
          </w:tcPr>
          <w:p w14:paraId="0783000D" w14:textId="77777777" w:rsidR="00097B52" w:rsidRPr="00EE3989" w:rsidRDefault="00097B52" w:rsidP="00A93A8F">
            <w:pPr>
              <w:spacing w:after="0" w:line="240" w:lineRule="auto"/>
              <w:rPr>
                <w:rFonts w:ascii="Times New Roman" w:eastAsia="Times New Roman" w:hAnsi="Times New Roman"/>
                <w:color w:val="000000"/>
              </w:rPr>
            </w:pPr>
            <w:r w:rsidRPr="00EE3989">
              <w:rPr>
                <w:rFonts w:ascii="Times New Roman" w:eastAsia="Times New Roman" w:hAnsi="Times New Roman"/>
                <w:color w:val="000000"/>
              </w:rPr>
              <w:t> </w:t>
            </w:r>
          </w:p>
        </w:tc>
        <w:tc>
          <w:tcPr>
            <w:tcW w:w="912" w:type="dxa"/>
            <w:tcBorders>
              <w:top w:val="nil"/>
              <w:left w:val="nil"/>
              <w:bottom w:val="single" w:sz="4" w:space="0" w:color="auto"/>
              <w:right w:val="single" w:sz="4" w:space="0" w:color="auto"/>
            </w:tcBorders>
            <w:shd w:val="clear" w:color="auto" w:fill="auto"/>
            <w:noWrap/>
            <w:vAlign w:val="center"/>
            <w:hideMark/>
          </w:tcPr>
          <w:p w14:paraId="47A599FC"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м.</w:t>
            </w:r>
          </w:p>
        </w:tc>
        <w:tc>
          <w:tcPr>
            <w:tcW w:w="695" w:type="dxa"/>
            <w:tcBorders>
              <w:top w:val="nil"/>
              <w:left w:val="nil"/>
              <w:bottom w:val="single" w:sz="4" w:space="0" w:color="auto"/>
              <w:right w:val="single" w:sz="4" w:space="0" w:color="auto"/>
            </w:tcBorders>
            <w:shd w:val="clear" w:color="auto" w:fill="auto"/>
            <w:noWrap/>
            <w:vAlign w:val="center"/>
            <w:hideMark/>
          </w:tcPr>
          <w:p w14:paraId="37113948" w14:textId="77777777" w:rsidR="00097B52" w:rsidRDefault="00097B52" w:rsidP="00A93A8F">
            <w:pPr>
              <w:jc w:val="center"/>
              <w:rPr>
                <w:color w:val="000000"/>
              </w:rPr>
            </w:pPr>
            <w:r>
              <w:rPr>
                <w:color w:val="000000"/>
              </w:rPr>
              <w:t>50</w:t>
            </w:r>
          </w:p>
        </w:tc>
      </w:tr>
      <w:tr w:rsidR="00097B52" w:rsidRPr="00EE3989" w14:paraId="552C9216" w14:textId="77777777" w:rsidTr="00A93A8F">
        <w:trPr>
          <w:trHeight w:val="97"/>
        </w:trPr>
        <w:tc>
          <w:tcPr>
            <w:tcW w:w="406" w:type="dxa"/>
            <w:tcBorders>
              <w:top w:val="nil"/>
              <w:left w:val="single" w:sz="4" w:space="0" w:color="auto"/>
              <w:bottom w:val="single" w:sz="4" w:space="0" w:color="auto"/>
              <w:right w:val="single" w:sz="4" w:space="0" w:color="auto"/>
            </w:tcBorders>
          </w:tcPr>
          <w:p w14:paraId="6CB3418B" w14:textId="77777777" w:rsidR="00097B52" w:rsidRPr="00EE3989" w:rsidRDefault="00097B52" w:rsidP="00A93A8F">
            <w:pPr>
              <w:pStyle w:val="a6"/>
              <w:numPr>
                <w:ilvl w:val="0"/>
                <w:numId w:val="41"/>
              </w:numPr>
              <w:spacing w:after="0" w:line="240" w:lineRule="auto"/>
              <w:ind w:left="360"/>
              <w:rPr>
                <w:rFonts w:ascii="Times New Roman" w:eastAsia="Times New Roman" w:hAnsi="Times New Roman"/>
                <w:color w:val="000000"/>
                <w:lang w:val="ru-RU"/>
              </w:rPr>
            </w:pPr>
          </w:p>
        </w:tc>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33E66230" w14:textId="77777777" w:rsidR="00097B52" w:rsidRPr="00EE3989" w:rsidRDefault="00097B52" w:rsidP="00A93A8F">
            <w:pPr>
              <w:spacing w:after="0" w:line="240" w:lineRule="auto"/>
              <w:rPr>
                <w:rFonts w:ascii="Times New Roman" w:eastAsia="Times New Roman" w:hAnsi="Times New Roman"/>
                <w:color w:val="000000"/>
                <w:lang w:val="ru-RU"/>
              </w:rPr>
            </w:pPr>
            <w:r w:rsidRPr="00EE3989">
              <w:rPr>
                <w:rFonts w:ascii="Times New Roman" w:eastAsia="Times New Roman" w:hAnsi="Times New Roman"/>
                <w:color w:val="000000"/>
                <w:lang w:val="ru-RU"/>
              </w:rPr>
              <w:t>Короб пластиковий для системи пожежної сигналізації</w:t>
            </w:r>
          </w:p>
        </w:tc>
        <w:tc>
          <w:tcPr>
            <w:tcW w:w="1825" w:type="dxa"/>
            <w:tcBorders>
              <w:top w:val="nil"/>
              <w:left w:val="nil"/>
              <w:bottom w:val="single" w:sz="4" w:space="0" w:color="auto"/>
              <w:right w:val="single" w:sz="4" w:space="0" w:color="auto"/>
            </w:tcBorders>
            <w:shd w:val="clear" w:color="auto" w:fill="auto"/>
            <w:noWrap/>
            <w:vAlign w:val="center"/>
            <w:hideMark/>
          </w:tcPr>
          <w:p w14:paraId="2851AC79" w14:textId="77777777" w:rsidR="00097B52" w:rsidRPr="00EE3989" w:rsidRDefault="00097B52" w:rsidP="00A93A8F">
            <w:pPr>
              <w:spacing w:after="0" w:line="240" w:lineRule="auto"/>
              <w:rPr>
                <w:rFonts w:ascii="Times New Roman" w:eastAsia="Times New Roman" w:hAnsi="Times New Roman"/>
                <w:color w:val="000000"/>
                <w:lang w:val="ru-RU"/>
              </w:rPr>
            </w:pPr>
            <w:r w:rsidRPr="00EE3989">
              <w:rPr>
                <w:rFonts w:ascii="Times New Roman" w:eastAsia="Times New Roman" w:hAnsi="Times New Roman"/>
                <w:color w:val="000000"/>
              </w:rPr>
              <w:t> </w:t>
            </w:r>
          </w:p>
        </w:tc>
        <w:tc>
          <w:tcPr>
            <w:tcW w:w="2485" w:type="dxa"/>
            <w:tcBorders>
              <w:top w:val="nil"/>
              <w:left w:val="nil"/>
              <w:bottom w:val="single" w:sz="4" w:space="0" w:color="auto"/>
              <w:right w:val="single" w:sz="4" w:space="0" w:color="auto"/>
            </w:tcBorders>
            <w:shd w:val="clear" w:color="auto" w:fill="auto"/>
            <w:noWrap/>
            <w:vAlign w:val="center"/>
            <w:hideMark/>
          </w:tcPr>
          <w:p w14:paraId="60525A0C" w14:textId="77777777" w:rsidR="00097B52" w:rsidRPr="00EE3989" w:rsidRDefault="00097B52" w:rsidP="00A93A8F">
            <w:pPr>
              <w:spacing w:after="0" w:line="240" w:lineRule="auto"/>
              <w:rPr>
                <w:rFonts w:ascii="Times New Roman" w:eastAsia="Times New Roman" w:hAnsi="Times New Roman"/>
                <w:color w:val="000000"/>
                <w:lang w:val="ru-RU"/>
              </w:rPr>
            </w:pPr>
            <w:r w:rsidRPr="00EE3989">
              <w:rPr>
                <w:rFonts w:ascii="Times New Roman" w:eastAsia="Times New Roman" w:hAnsi="Times New Roman"/>
                <w:color w:val="000000"/>
              </w:rPr>
              <w:t> </w:t>
            </w:r>
          </w:p>
        </w:tc>
        <w:tc>
          <w:tcPr>
            <w:tcW w:w="912" w:type="dxa"/>
            <w:tcBorders>
              <w:top w:val="nil"/>
              <w:left w:val="nil"/>
              <w:bottom w:val="single" w:sz="4" w:space="0" w:color="auto"/>
              <w:right w:val="single" w:sz="4" w:space="0" w:color="auto"/>
            </w:tcBorders>
            <w:shd w:val="clear" w:color="auto" w:fill="auto"/>
            <w:noWrap/>
            <w:vAlign w:val="center"/>
            <w:hideMark/>
          </w:tcPr>
          <w:p w14:paraId="5255721F"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м.</w:t>
            </w:r>
          </w:p>
        </w:tc>
        <w:tc>
          <w:tcPr>
            <w:tcW w:w="695" w:type="dxa"/>
            <w:tcBorders>
              <w:top w:val="nil"/>
              <w:left w:val="nil"/>
              <w:bottom w:val="single" w:sz="4" w:space="0" w:color="auto"/>
              <w:right w:val="single" w:sz="4" w:space="0" w:color="auto"/>
            </w:tcBorders>
            <w:shd w:val="clear" w:color="auto" w:fill="auto"/>
            <w:noWrap/>
            <w:vAlign w:val="center"/>
            <w:hideMark/>
          </w:tcPr>
          <w:p w14:paraId="33080174" w14:textId="77777777" w:rsidR="00097B52" w:rsidRDefault="00097B52" w:rsidP="00A93A8F">
            <w:pPr>
              <w:jc w:val="center"/>
              <w:rPr>
                <w:color w:val="000000"/>
              </w:rPr>
            </w:pPr>
            <w:r>
              <w:rPr>
                <w:color w:val="000000"/>
              </w:rPr>
              <w:t>3000</w:t>
            </w:r>
          </w:p>
        </w:tc>
      </w:tr>
      <w:tr w:rsidR="00097B52" w:rsidRPr="00EE3989" w14:paraId="541E825E" w14:textId="77777777" w:rsidTr="00A93A8F">
        <w:trPr>
          <w:trHeight w:val="97"/>
        </w:trPr>
        <w:tc>
          <w:tcPr>
            <w:tcW w:w="406" w:type="dxa"/>
            <w:tcBorders>
              <w:top w:val="nil"/>
              <w:left w:val="single" w:sz="4" w:space="0" w:color="auto"/>
              <w:bottom w:val="single" w:sz="4" w:space="0" w:color="auto"/>
              <w:right w:val="single" w:sz="4" w:space="0" w:color="auto"/>
            </w:tcBorders>
          </w:tcPr>
          <w:p w14:paraId="29ED32C1" w14:textId="77777777" w:rsidR="00097B52" w:rsidRPr="00EE3989" w:rsidRDefault="00097B52" w:rsidP="00A93A8F">
            <w:pPr>
              <w:pStyle w:val="a6"/>
              <w:numPr>
                <w:ilvl w:val="0"/>
                <w:numId w:val="41"/>
              </w:numPr>
              <w:spacing w:after="0" w:line="240" w:lineRule="auto"/>
              <w:ind w:left="360"/>
              <w:rPr>
                <w:rFonts w:ascii="Times New Roman" w:eastAsia="Times New Roman" w:hAnsi="Times New Roman"/>
                <w:color w:val="000000"/>
              </w:rPr>
            </w:pPr>
          </w:p>
        </w:tc>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0BC0EB03" w14:textId="77777777" w:rsidR="00097B52" w:rsidRPr="00EE3989" w:rsidRDefault="00097B52" w:rsidP="00A93A8F">
            <w:pPr>
              <w:spacing w:after="0" w:line="240" w:lineRule="auto"/>
              <w:rPr>
                <w:rFonts w:ascii="Times New Roman" w:eastAsia="Times New Roman" w:hAnsi="Times New Roman"/>
                <w:color w:val="000000"/>
              </w:rPr>
            </w:pPr>
            <w:r w:rsidRPr="00EE3989">
              <w:rPr>
                <w:rFonts w:ascii="Times New Roman" w:eastAsia="Times New Roman" w:hAnsi="Times New Roman"/>
                <w:color w:val="000000"/>
              </w:rPr>
              <w:t>Гофрований рукав</w:t>
            </w:r>
          </w:p>
        </w:tc>
        <w:tc>
          <w:tcPr>
            <w:tcW w:w="1825" w:type="dxa"/>
            <w:tcBorders>
              <w:top w:val="nil"/>
              <w:left w:val="nil"/>
              <w:bottom w:val="single" w:sz="4" w:space="0" w:color="auto"/>
              <w:right w:val="single" w:sz="4" w:space="0" w:color="auto"/>
            </w:tcBorders>
            <w:shd w:val="clear" w:color="auto" w:fill="auto"/>
            <w:noWrap/>
            <w:vAlign w:val="center"/>
            <w:hideMark/>
          </w:tcPr>
          <w:p w14:paraId="03047DDA"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 </w:t>
            </w:r>
          </w:p>
        </w:tc>
        <w:tc>
          <w:tcPr>
            <w:tcW w:w="2485" w:type="dxa"/>
            <w:tcBorders>
              <w:top w:val="nil"/>
              <w:left w:val="nil"/>
              <w:bottom w:val="single" w:sz="4" w:space="0" w:color="auto"/>
              <w:right w:val="single" w:sz="4" w:space="0" w:color="auto"/>
            </w:tcBorders>
            <w:shd w:val="clear" w:color="auto" w:fill="auto"/>
            <w:noWrap/>
            <w:vAlign w:val="center"/>
            <w:hideMark/>
          </w:tcPr>
          <w:p w14:paraId="5E5CCAAB"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 </w:t>
            </w:r>
          </w:p>
        </w:tc>
        <w:tc>
          <w:tcPr>
            <w:tcW w:w="912" w:type="dxa"/>
            <w:tcBorders>
              <w:top w:val="nil"/>
              <w:left w:val="nil"/>
              <w:bottom w:val="single" w:sz="4" w:space="0" w:color="auto"/>
              <w:right w:val="single" w:sz="4" w:space="0" w:color="auto"/>
            </w:tcBorders>
            <w:shd w:val="clear" w:color="auto" w:fill="auto"/>
            <w:noWrap/>
            <w:vAlign w:val="center"/>
            <w:hideMark/>
          </w:tcPr>
          <w:p w14:paraId="28D7DDFD"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м.</w:t>
            </w:r>
          </w:p>
        </w:tc>
        <w:tc>
          <w:tcPr>
            <w:tcW w:w="695" w:type="dxa"/>
            <w:tcBorders>
              <w:top w:val="nil"/>
              <w:left w:val="nil"/>
              <w:bottom w:val="single" w:sz="4" w:space="0" w:color="auto"/>
              <w:right w:val="single" w:sz="4" w:space="0" w:color="auto"/>
            </w:tcBorders>
            <w:shd w:val="clear" w:color="auto" w:fill="auto"/>
            <w:noWrap/>
            <w:vAlign w:val="center"/>
            <w:hideMark/>
          </w:tcPr>
          <w:p w14:paraId="7C6BF18C" w14:textId="77777777" w:rsidR="00097B52" w:rsidRDefault="00097B52" w:rsidP="00A93A8F">
            <w:pPr>
              <w:jc w:val="center"/>
              <w:rPr>
                <w:color w:val="000000"/>
              </w:rPr>
            </w:pPr>
            <w:r>
              <w:rPr>
                <w:color w:val="000000"/>
              </w:rPr>
              <w:t>1000</w:t>
            </w:r>
          </w:p>
        </w:tc>
      </w:tr>
      <w:tr w:rsidR="00097B52" w:rsidRPr="00EE3989" w14:paraId="354CAD27" w14:textId="77777777" w:rsidTr="00A93A8F">
        <w:trPr>
          <w:trHeight w:val="97"/>
        </w:trPr>
        <w:tc>
          <w:tcPr>
            <w:tcW w:w="406" w:type="dxa"/>
            <w:tcBorders>
              <w:top w:val="nil"/>
              <w:left w:val="single" w:sz="4" w:space="0" w:color="auto"/>
              <w:bottom w:val="single" w:sz="4" w:space="0" w:color="auto"/>
              <w:right w:val="single" w:sz="4" w:space="0" w:color="auto"/>
            </w:tcBorders>
          </w:tcPr>
          <w:p w14:paraId="317C2964" w14:textId="77777777" w:rsidR="00097B52" w:rsidRPr="00EE3989" w:rsidRDefault="00097B52" w:rsidP="00A93A8F">
            <w:pPr>
              <w:pStyle w:val="a6"/>
              <w:numPr>
                <w:ilvl w:val="0"/>
                <w:numId w:val="41"/>
              </w:numPr>
              <w:spacing w:after="0" w:line="240" w:lineRule="auto"/>
              <w:ind w:left="360"/>
              <w:rPr>
                <w:rFonts w:ascii="Times New Roman" w:eastAsia="Times New Roman" w:hAnsi="Times New Roman"/>
                <w:color w:val="000000"/>
              </w:rPr>
            </w:pPr>
          </w:p>
        </w:tc>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034CA19F" w14:textId="77777777" w:rsidR="00097B52" w:rsidRPr="00EE3989" w:rsidRDefault="00097B52" w:rsidP="00A93A8F">
            <w:pPr>
              <w:spacing w:after="0" w:line="240" w:lineRule="auto"/>
              <w:rPr>
                <w:rFonts w:ascii="Times New Roman" w:eastAsia="Times New Roman" w:hAnsi="Times New Roman"/>
                <w:color w:val="000000"/>
              </w:rPr>
            </w:pPr>
            <w:r w:rsidRPr="00EE3989">
              <w:rPr>
                <w:rFonts w:ascii="Times New Roman" w:eastAsia="Times New Roman" w:hAnsi="Times New Roman"/>
                <w:color w:val="000000"/>
              </w:rPr>
              <w:t>Акумулятор</w:t>
            </w:r>
          </w:p>
        </w:tc>
        <w:tc>
          <w:tcPr>
            <w:tcW w:w="1825" w:type="dxa"/>
            <w:tcBorders>
              <w:top w:val="nil"/>
              <w:left w:val="nil"/>
              <w:bottom w:val="single" w:sz="4" w:space="0" w:color="auto"/>
              <w:right w:val="single" w:sz="4" w:space="0" w:color="auto"/>
            </w:tcBorders>
            <w:shd w:val="clear" w:color="auto" w:fill="auto"/>
            <w:noWrap/>
            <w:vAlign w:val="center"/>
            <w:hideMark/>
          </w:tcPr>
          <w:p w14:paraId="2DE0FE65"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12В 12А/г</w:t>
            </w:r>
          </w:p>
        </w:tc>
        <w:tc>
          <w:tcPr>
            <w:tcW w:w="2485" w:type="dxa"/>
            <w:tcBorders>
              <w:top w:val="nil"/>
              <w:left w:val="nil"/>
              <w:bottom w:val="single" w:sz="4" w:space="0" w:color="auto"/>
              <w:right w:val="single" w:sz="4" w:space="0" w:color="auto"/>
            </w:tcBorders>
            <w:shd w:val="clear" w:color="auto" w:fill="auto"/>
            <w:noWrap/>
            <w:vAlign w:val="center"/>
            <w:hideMark/>
          </w:tcPr>
          <w:p w14:paraId="2B8C33EC" w14:textId="77777777" w:rsidR="00097B52" w:rsidRPr="00EE3989" w:rsidRDefault="00097B52" w:rsidP="00A93A8F">
            <w:pPr>
              <w:spacing w:after="0" w:line="240" w:lineRule="auto"/>
              <w:rPr>
                <w:rFonts w:ascii="Times New Roman" w:eastAsia="Times New Roman" w:hAnsi="Times New Roman"/>
                <w:color w:val="000000"/>
              </w:rPr>
            </w:pPr>
            <w:r w:rsidRPr="00EE3989">
              <w:rPr>
                <w:rFonts w:ascii="Times New Roman" w:eastAsia="Times New Roman" w:hAnsi="Times New Roman"/>
                <w:color w:val="000000"/>
              </w:rPr>
              <w:t> </w:t>
            </w:r>
          </w:p>
        </w:tc>
        <w:tc>
          <w:tcPr>
            <w:tcW w:w="912" w:type="dxa"/>
            <w:tcBorders>
              <w:top w:val="nil"/>
              <w:left w:val="nil"/>
              <w:bottom w:val="single" w:sz="4" w:space="0" w:color="auto"/>
              <w:right w:val="single" w:sz="4" w:space="0" w:color="auto"/>
            </w:tcBorders>
            <w:shd w:val="clear" w:color="auto" w:fill="auto"/>
            <w:noWrap/>
            <w:vAlign w:val="center"/>
            <w:hideMark/>
          </w:tcPr>
          <w:p w14:paraId="3CB0BD4D"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шт.</w:t>
            </w:r>
          </w:p>
        </w:tc>
        <w:tc>
          <w:tcPr>
            <w:tcW w:w="695" w:type="dxa"/>
            <w:tcBorders>
              <w:top w:val="nil"/>
              <w:left w:val="nil"/>
              <w:bottom w:val="single" w:sz="4" w:space="0" w:color="auto"/>
              <w:right w:val="single" w:sz="4" w:space="0" w:color="auto"/>
            </w:tcBorders>
            <w:shd w:val="clear" w:color="auto" w:fill="auto"/>
            <w:noWrap/>
            <w:vAlign w:val="center"/>
            <w:hideMark/>
          </w:tcPr>
          <w:p w14:paraId="635B0145" w14:textId="77777777" w:rsidR="00097B52" w:rsidRDefault="00097B52" w:rsidP="00A93A8F">
            <w:pPr>
              <w:jc w:val="center"/>
              <w:rPr>
                <w:color w:val="000000"/>
              </w:rPr>
            </w:pPr>
            <w:r>
              <w:rPr>
                <w:color w:val="000000"/>
              </w:rPr>
              <w:t>2</w:t>
            </w:r>
          </w:p>
        </w:tc>
      </w:tr>
      <w:tr w:rsidR="00097B52" w:rsidRPr="00EE3989" w14:paraId="398B165F" w14:textId="77777777" w:rsidTr="00A93A8F">
        <w:trPr>
          <w:trHeight w:val="186"/>
        </w:trPr>
        <w:tc>
          <w:tcPr>
            <w:tcW w:w="406" w:type="dxa"/>
            <w:tcBorders>
              <w:top w:val="nil"/>
              <w:left w:val="single" w:sz="4" w:space="0" w:color="auto"/>
              <w:bottom w:val="single" w:sz="4" w:space="0" w:color="auto"/>
              <w:right w:val="single" w:sz="4" w:space="0" w:color="auto"/>
            </w:tcBorders>
          </w:tcPr>
          <w:p w14:paraId="599B7906" w14:textId="77777777" w:rsidR="00097B52" w:rsidRPr="00EE3989" w:rsidRDefault="00097B52" w:rsidP="00A93A8F">
            <w:pPr>
              <w:pStyle w:val="a6"/>
              <w:numPr>
                <w:ilvl w:val="0"/>
                <w:numId w:val="41"/>
              </w:numPr>
              <w:spacing w:after="0" w:line="240" w:lineRule="auto"/>
              <w:ind w:left="360"/>
              <w:rPr>
                <w:rFonts w:ascii="Times New Roman" w:eastAsia="Times New Roman" w:hAnsi="Times New Roman"/>
                <w:color w:val="000000"/>
                <w:lang w:val="ru-RU"/>
              </w:rPr>
            </w:pPr>
          </w:p>
        </w:tc>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3C7EBC70" w14:textId="77777777" w:rsidR="00097B52" w:rsidRPr="00EE3989" w:rsidRDefault="00097B52" w:rsidP="00A93A8F">
            <w:pPr>
              <w:spacing w:after="0" w:line="240" w:lineRule="auto"/>
              <w:rPr>
                <w:rFonts w:ascii="Times New Roman" w:eastAsia="Times New Roman" w:hAnsi="Times New Roman"/>
                <w:color w:val="000000"/>
                <w:lang w:val="ru-RU"/>
              </w:rPr>
            </w:pPr>
            <w:r w:rsidRPr="00EE3989">
              <w:rPr>
                <w:rFonts w:ascii="Times New Roman" w:eastAsia="Times New Roman" w:hAnsi="Times New Roman"/>
                <w:color w:val="000000"/>
                <w:lang w:val="ru-RU"/>
              </w:rPr>
              <w:t>Устатковання керування та індикації мовленнєвого оповіщування в моноблочному виконанні</w:t>
            </w:r>
          </w:p>
        </w:tc>
        <w:tc>
          <w:tcPr>
            <w:tcW w:w="1825" w:type="dxa"/>
            <w:tcBorders>
              <w:top w:val="nil"/>
              <w:left w:val="nil"/>
              <w:bottom w:val="single" w:sz="4" w:space="0" w:color="auto"/>
              <w:right w:val="single" w:sz="4" w:space="0" w:color="auto"/>
            </w:tcBorders>
            <w:shd w:val="clear" w:color="auto" w:fill="auto"/>
            <w:noWrap/>
            <w:vAlign w:val="center"/>
            <w:hideMark/>
          </w:tcPr>
          <w:p w14:paraId="650FE5AF"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ВЕЛЛЕЗн-120-400</w:t>
            </w:r>
          </w:p>
        </w:tc>
        <w:tc>
          <w:tcPr>
            <w:tcW w:w="2485" w:type="dxa"/>
            <w:tcBorders>
              <w:top w:val="nil"/>
              <w:left w:val="nil"/>
              <w:bottom w:val="single" w:sz="4" w:space="0" w:color="auto"/>
              <w:right w:val="single" w:sz="4" w:space="0" w:color="auto"/>
            </w:tcBorders>
            <w:shd w:val="clear" w:color="auto" w:fill="auto"/>
            <w:vAlign w:val="center"/>
            <w:hideMark/>
          </w:tcPr>
          <w:p w14:paraId="2DEB51FA"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ТзОВ НВП «ЕЛЕКТРОПРИЛАД», Україна</w:t>
            </w:r>
          </w:p>
        </w:tc>
        <w:tc>
          <w:tcPr>
            <w:tcW w:w="912" w:type="dxa"/>
            <w:tcBorders>
              <w:top w:val="nil"/>
              <w:left w:val="nil"/>
              <w:bottom w:val="single" w:sz="4" w:space="0" w:color="auto"/>
              <w:right w:val="single" w:sz="4" w:space="0" w:color="auto"/>
            </w:tcBorders>
            <w:shd w:val="clear" w:color="auto" w:fill="auto"/>
            <w:noWrap/>
            <w:vAlign w:val="center"/>
            <w:hideMark/>
          </w:tcPr>
          <w:p w14:paraId="37B4B0C6"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шт.</w:t>
            </w:r>
          </w:p>
        </w:tc>
        <w:tc>
          <w:tcPr>
            <w:tcW w:w="695" w:type="dxa"/>
            <w:tcBorders>
              <w:top w:val="nil"/>
              <w:left w:val="nil"/>
              <w:bottom w:val="single" w:sz="4" w:space="0" w:color="auto"/>
              <w:right w:val="single" w:sz="4" w:space="0" w:color="auto"/>
            </w:tcBorders>
            <w:shd w:val="clear" w:color="auto" w:fill="auto"/>
            <w:noWrap/>
            <w:vAlign w:val="center"/>
            <w:hideMark/>
          </w:tcPr>
          <w:p w14:paraId="29EE6450" w14:textId="77777777" w:rsidR="00097B52" w:rsidRDefault="00097B52" w:rsidP="00A93A8F">
            <w:pPr>
              <w:jc w:val="center"/>
              <w:rPr>
                <w:color w:val="000000"/>
              </w:rPr>
            </w:pPr>
            <w:r>
              <w:rPr>
                <w:color w:val="000000"/>
              </w:rPr>
              <w:t>1</w:t>
            </w:r>
          </w:p>
        </w:tc>
      </w:tr>
      <w:tr w:rsidR="00097B52" w:rsidRPr="00EE3989" w14:paraId="2050E66D" w14:textId="77777777" w:rsidTr="00A93A8F">
        <w:trPr>
          <w:trHeight w:val="186"/>
        </w:trPr>
        <w:tc>
          <w:tcPr>
            <w:tcW w:w="406" w:type="dxa"/>
            <w:tcBorders>
              <w:top w:val="nil"/>
              <w:left w:val="single" w:sz="4" w:space="0" w:color="auto"/>
              <w:bottom w:val="single" w:sz="4" w:space="0" w:color="auto"/>
              <w:right w:val="single" w:sz="4" w:space="0" w:color="auto"/>
            </w:tcBorders>
          </w:tcPr>
          <w:p w14:paraId="27E61507" w14:textId="77777777" w:rsidR="00097B52" w:rsidRPr="00EE3989" w:rsidRDefault="00097B52" w:rsidP="00A93A8F">
            <w:pPr>
              <w:pStyle w:val="a6"/>
              <w:numPr>
                <w:ilvl w:val="0"/>
                <w:numId w:val="41"/>
              </w:numPr>
              <w:spacing w:after="0" w:line="240" w:lineRule="auto"/>
              <w:ind w:left="360"/>
              <w:rPr>
                <w:rFonts w:ascii="Times New Roman" w:eastAsia="Times New Roman" w:hAnsi="Times New Roman"/>
                <w:color w:val="000000"/>
              </w:rPr>
            </w:pPr>
          </w:p>
        </w:tc>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40C17134" w14:textId="77777777" w:rsidR="00097B52" w:rsidRPr="00EE3989" w:rsidRDefault="00097B52" w:rsidP="00A93A8F">
            <w:pPr>
              <w:spacing w:after="0" w:line="240" w:lineRule="auto"/>
              <w:rPr>
                <w:rFonts w:ascii="Times New Roman" w:eastAsia="Times New Roman" w:hAnsi="Times New Roman"/>
                <w:color w:val="000000"/>
              </w:rPr>
            </w:pPr>
            <w:r w:rsidRPr="00EE3989">
              <w:rPr>
                <w:rFonts w:ascii="Times New Roman" w:eastAsia="Times New Roman" w:hAnsi="Times New Roman"/>
                <w:color w:val="000000"/>
              </w:rPr>
              <w:t>Гучномовець настінний</w:t>
            </w:r>
          </w:p>
        </w:tc>
        <w:tc>
          <w:tcPr>
            <w:tcW w:w="1825" w:type="dxa"/>
            <w:tcBorders>
              <w:top w:val="nil"/>
              <w:left w:val="nil"/>
              <w:bottom w:val="single" w:sz="4" w:space="0" w:color="auto"/>
              <w:right w:val="single" w:sz="4" w:space="0" w:color="auto"/>
            </w:tcBorders>
            <w:shd w:val="clear" w:color="auto" w:fill="auto"/>
            <w:noWrap/>
            <w:vAlign w:val="center"/>
            <w:hideMark/>
          </w:tcPr>
          <w:p w14:paraId="5820B28D"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3АС100ПН-2</w:t>
            </w:r>
          </w:p>
        </w:tc>
        <w:tc>
          <w:tcPr>
            <w:tcW w:w="2485" w:type="dxa"/>
            <w:tcBorders>
              <w:top w:val="nil"/>
              <w:left w:val="nil"/>
              <w:bottom w:val="single" w:sz="4" w:space="0" w:color="auto"/>
              <w:right w:val="single" w:sz="4" w:space="0" w:color="auto"/>
            </w:tcBorders>
            <w:shd w:val="clear" w:color="auto" w:fill="auto"/>
            <w:vAlign w:val="center"/>
            <w:hideMark/>
          </w:tcPr>
          <w:p w14:paraId="796EC32E"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ТзОВ НВП «ЕЛЕКТРОПРИЛАД», Україна</w:t>
            </w:r>
          </w:p>
        </w:tc>
        <w:tc>
          <w:tcPr>
            <w:tcW w:w="912" w:type="dxa"/>
            <w:tcBorders>
              <w:top w:val="nil"/>
              <w:left w:val="nil"/>
              <w:bottom w:val="single" w:sz="4" w:space="0" w:color="auto"/>
              <w:right w:val="single" w:sz="4" w:space="0" w:color="auto"/>
            </w:tcBorders>
            <w:shd w:val="clear" w:color="auto" w:fill="auto"/>
            <w:noWrap/>
            <w:vAlign w:val="center"/>
            <w:hideMark/>
          </w:tcPr>
          <w:p w14:paraId="2942B47F"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шт.</w:t>
            </w:r>
          </w:p>
        </w:tc>
        <w:tc>
          <w:tcPr>
            <w:tcW w:w="695" w:type="dxa"/>
            <w:tcBorders>
              <w:top w:val="nil"/>
              <w:left w:val="nil"/>
              <w:bottom w:val="single" w:sz="4" w:space="0" w:color="auto"/>
              <w:right w:val="single" w:sz="4" w:space="0" w:color="auto"/>
            </w:tcBorders>
            <w:shd w:val="clear" w:color="auto" w:fill="auto"/>
            <w:noWrap/>
            <w:vAlign w:val="center"/>
            <w:hideMark/>
          </w:tcPr>
          <w:p w14:paraId="7F133E7B" w14:textId="77777777" w:rsidR="00097B52" w:rsidRDefault="00097B52" w:rsidP="00A93A8F">
            <w:pPr>
              <w:jc w:val="center"/>
              <w:rPr>
                <w:color w:val="000000"/>
              </w:rPr>
            </w:pPr>
            <w:r>
              <w:rPr>
                <w:color w:val="000000"/>
              </w:rPr>
              <w:t>146</w:t>
            </w:r>
          </w:p>
        </w:tc>
      </w:tr>
      <w:tr w:rsidR="00097B52" w:rsidRPr="00EE3989" w14:paraId="35214312" w14:textId="77777777" w:rsidTr="00A93A8F">
        <w:trPr>
          <w:trHeight w:val="186"/>
        </w:trPr>
        <w:tc>
          <w:tcPr>
            <w:tcW w:w="406" w:type="dxa"/>
            <w:tcBorders>
              <w:top w:val="nil"/>
              <w:left w:val="single" w:sz="4" w:space="0" w:color="auto"/>
              <w:bottom w:val="single" w:sz="4" w:space="0" w:color="auto"/>
              <w:right w:val="single" w:sz="4" w:space="0" w:color="auto"/>
            </w:tcBorders>
          </w:tcPr>
          <w:p w14:paraId="5AA4B318" w14:textId="77777777" w:rsidR="00097B52" w:rsidRPr="00EE3989" w:rsidRDefault="00097B52" w:rsidP="00A93A8F">
            <w:pPr>
              <w:pStyle w:val="a6"/>
              <w:numPr>
                <w:ilvl w:val="0"/>
                <w:numId w:val="41"/>
              </w:numPr>
              <w:spacing w:after="0" w:line="240" w:lineRule="auto"/>
              <w:ind w:left="360"/>
              <w:rPr>
                <w:rFonts w:ascii="Times New Roman" w:eastAsia="Times New Roman" w:hAnsi="Times New Roman"/>
                <w:color w:val="000000"/>
              </w:rPr>
            </w:pPr>
          </w:p>
        </w:tc>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7B779534" w14:textId="77777777" w:rsidR="00097B52" w:rsidRPr="00EE3989" w:rsidRDefault="00097B52" w:rsidP="00A93A8F">
            <w:pPr>
              <w:spacing w:after="0" w:line="240" w:lineRule="auto"/>
              <w:rPr>
                <w:rFonts w:ascii="Times New Roman" w:eastAsia="Times New Roman" w:hAnsi="Times New Roman"/>
                <w:color w:val="000000"/>
              </w:rPr>
            </w:pPr>
            <w:r w:rsidRPr="00EE3989">
              <w:rPr>
                <w:rFonts w:ascii="Times New Roman" w:eastAsia="Times New Roman" w:hAnsi="Times New Roman"/>
                <w:color w:val="000000"/>
              </w:rPr>
              <w:t>Гучномовець настінний</w:t>
            </w:r>
          </w:p>
        </w:tc>
        <w:tc>
          <w:tcPr>
            <w:tcW w:w="1825" w:type="dxa"/>
            <w:tcBorders>
              <w:top w:val="nil"/>
              <w:left w:val="nil"/>
              <w:bottom w:val="single" w:sz="4" w:space="0" w:color="auto"/>
              <w:right w:val="single" w:sz="4" w:space="0" w:color="auto"/>
            </w:tcBorders>
            <w:shd w:val="clear" w:color="auto" w:fill="auto"/>
            <w:noWrap/>
            <w:vAlign w:val="center"/>
            <w:hideMark/>
          </w:tcPr>
          <w:p w14:paraId="35A3E4E7"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6АС100ПН-2</w:t>
            </w:r>
          </w:p>
        </w:tc>
        <w:tc>
          <w:tcPr>
            <w:tcW w:w="2485" w:type="dxa"/>
            <w:tcBorders>
              <w:top w:val="nil"/>
              <w:left w:val="nil"/>
              <w:bottom w:val="single" w:sz="4" w:space="0" w:color="auto"/>
              <w:right w:val="single" w:sz="4" w:space="0" w:color="auto"/>
            </w:tcBorders>
            <w:shd w:val="clear" w:color="auto" w:fill="auto"/>
            <w:vAlign w:val="center"/>
            <w:hideMark/>
          </w:tcPr>
          <w:p w14:paraId="6B9132E1"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ТзОВ НВП «ЕЛЕКТРОПРИЛАД», Україна</w:t>
            </w:r>
          </w:p>
        </w:tc>
        <w:tc>
          <w:tcPr>
            <w:tcW w:w="912" w:type="dxa"/>
            <w:tcBorders>
              <w:top w:val="nil"/>
              <w:left w:val="nil"/>
              <w:bottom w:val="single" w:sz="4" w:space="0" w:color="auto"/>
              <w:right w:val="single" w:sz="4" w:space="0" w:color="auto"/>
            </w:tcBorders>
            <w:shd w:val="clear" w:color="auto" w:fill="auto"/>
            <w:noWrap/>
            <w:vAlign w:val="center"/>
            <w:hideMark/>
          </w:tcPr>
          <w:p w14:paraId="3C59CE16"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шт.</w:t>
            </w:r>
          </w:p>
        </w:tc>
        <w:tc>
          <w:tcPr>
            <w:tcW w:w="695" w:type="dxa"/>
            <w:tcBorders>
              <w:top w:val="nil"/>
              <w:left w:val="nil"/>
              <w:bottom w:val="single" w:sz="4" w:space="0" w:color="auto"/>
              <w:right w:val="single" w:sz="4" w:space="0" w:color="auto"/>
            </w:tcBorders>
            <w:shd w:val="clear" w:color="auto" w:fill="auto"/>
            <w:noWrap/>
            <w:vAlign w:val="center"/>
            <w:hideMark/>
          </w:tcPr>
          <w:p w14:paraId="5C43EE7E" w14:textId="77777777" w:rsidR="00097B52" w:rsidRDefault="00097B52" w:rsidP="00A93A8F">
            <w:pPr>
              <w:jc w:val="center"/>
              <w:rPr>
                <w:color w:val="000000"/>
              </w:rPr>
            </w:pPr>
            <w:r>
              <w:rPr>
                <w:color w:val="000000"/>
              </w:rPr>
              <w:t>19</w:t>
            </w:r>
          </w:p>
        </w:tc>
      </w:tr>
      <w:tr w:rsidR="00097B52" w:rsidRPr="00EE3989" w14:paraId="772E11CC" w14:textId="77777777" w:rsidTr="00A93A8F">
        <w:trPr>
          <w:trHeight w:val="186"/>
        </w:trPr>
        <w:tc>
          <w:tcPr>
            <w:tcW w:w="406" w:type="dxa"/>
            <w:tcBorders>
              <w:top w:val="nil"/>
              <w:left w:val="single" w:sz="4" w:space="0" w:color="auto"/>
              <w:bottom w:val="single" w:sz="4" w:space="0" w:color="auto"/>
              <w:right w:val="single" w:sz="4" w:space="0" w:color="auto"/>
            </w:tcBorders>
          </w:tcPr>
          <w:p w14:paraId="5816E793" w14:textId="77777777" w:rsidR="00097B52" w:rsidRPr="00EE3989" w:rsidRDefault="00097B52" w:rsidP="00A93A8F">
            <w:pPr>
              <w:pStyle w:val="a6"/>
              <w:numPr>
                <w:ilvl w:val="0"/>
                <w:numId w:val="41"/>
              </w:numPr>
              <w:spacing w:after="0" w:line="240" w:lineRule="auto"/>
              <w:ind w:left="360"/>
              <w:rPr>
                <w:rFonts w:ascii="Times New Roman" w:eastAsia="Times New Roman" w:hAnsi="Times New Roman"/>
                <w:color w:val="000000"/>
              </w:rPr>
            </w:pPr>
          </w:p>
        </w:tc>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01BECAAC" w14:textId="77777777" w:rsidR="00097B52" w:rsidRPr="00EE3989" w:rsidRDefault="00097B52" w:rsidP="00A93A8F">
            <w:pPr>
              <w:spacing w:after="0" w:line="240" w:lineRule="auto"/>
              <w:rPr>
                <w:rFonts w:ascii="Times New Roman" w:eastAsia="Times New Roman" w:hAnsi="Times New Roman"/>
                <w:color w:val="000000"/>
              </w:rPr>
            </w:pPr>
            <w:r w:rsidRPr="00EE3989">
              <w:rPr>
                <w:rFonts w:ascii="Times New Roman" w:eastAsia="Times New Roman" w:hAnsi="Times New Roman"/>
                <w:color w:val="000000"/>
              </w:rPr>
              <w:t>Коробка вогнестійка розподільча</w:t>
            </w:r>
          </w:p>
        </w:tc>
        <w:tc>
          <w:tcPr>
            <w:tcW w:w="1825" w:type="dxa"/>
            <w:tcBorders>
              <w:top w:val="nil"/>
              <w:left w:val="nil"/>
              <w:bottom w:val="single" w:sz="4" w:space="0" w:color="auto"/>
              <w:right w:val="single" w:sz="4" w:space="0" w:color="auto"/>
            </w:tcBorders>
            <w:shd w:val="clear" w:color="auto" w:fill="auto"/>
            <w:noWrap/>
            <w:vAlign w:val="center"/>
            <w:hideMark/>
          </w:tcPr>
          <w:p w14:paraId="0F71DAEA"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КВР 01/30</w:t>
            </w:r>
          </w:p>
        </w:tc>
        <w:tc>
          <w:tcPr>
            <w:tcW w:w="2485" w:type="dxa"/>
            <w:tcBorders>
              <w:top w:val="nil"/>
              <w:left w:val="nil"/>
              <w:bottom w:val="single" w:sz="4" w:space="0" w:color="auto"/>
              <w:right w:val="single" w:sz="4" w:space="0" w:color="auto"/>
            </w:tcBorders>
            <w:shd w:val="clear" w:color="auto" w:fill="auto"/>
            <w:vAlign w:val="center"/>
            <w:hideMark/>
          </w:tcPr>
          <w:p w14:paraId="1DE7FFDB"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ТзОВ НВП «ЕЛЕКТРОПРИЛАД», Україна</w:t>
            </w:r>
          </w:p>
        </w:tc>
        <w:tc>
          <w:tcPr>
            <w:tcW w:w="912" w:type="dxa"/>
            <w:tcBorders>
              <w:top w:val="nil"/>
              <w:left w:val="nil"/>
              <w:bottom w:val="single" w:sz="4" w:space="0" w:color="auto"/>
              <w:right w:val="single" w:sz="4" w:space="0" w:color="auto"/>
            </w:tcBorders>
            <w:shd w:val="clear" w:color="auto" w:fill="auto"/>
            <w:noWrap/>
            <w:vAlign w:val="center"/>
            <w:hideMark/>
          </w:tcPr>
          <w:p w14:paraId="684F2B8E"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шт.</w:t>
            </w:r>
          </w:p>
        </w:tc>
        <w:tc>
          <w:tcPr>
            <w:tcW w:w="695" w:type="dxa"/>
            <w:tcBorders>
              <w:top w:val="nil"/>
              <w:left w:val="nil"/>
              <w:bottom w:val="single" w:sz="4" w:space="0" w:color="auto"/>
              <w:right w:val="single" w:sz="4" w:space="0" w:color="auto"/>
            </w:tcBorders>
            <w:shd w:val="clear" w:color="auto" w:fill="auto"/>
            <w:noWrap/>
            <w:vAlign w:val="center"/>
            <w:hideMark/>
          </w:tcPr>
          <w:p w14:paraId="4046CCDD" w14:textId="77777777" w:rsidR="00097B52" w:rsidRDefault="00097B52" w:rsidP="00A93A8F">
            <w:pPr>
              <w:jc w:val="center"/>
              <w:rPr>
                <w:color w:val="000000"/>
              </w:rPr>
            </w:pPr>
            <w:r>
              <w:rPr>
                <w:color w:val="000000"/>
              </w:rPr>
              <w:t>10</w:t>
            </w:r>
          </w:p>
        </w:tc>
      </w:tr>
      <w:tr w:rsidR="00097B52" w:rsidRPr="00EE3989" w14:paraId="3A6E0652" w14:textId="77777777" w:rsidTr="00A93A8F">
        <w:trPr>
          <w:trHeight w:val="186"/>
        </w:trPr>
        <w:tc>
          <w:tcPr>
            <w:tcW w:w="406" w:type="dxa"/>
            <w:tcBorders>
              <w:top w:val="nil"/>
              <w:left w:val="single" w:sz="4" w:space="0" w:color="auto"/>
              <w:bottom w:val="single" w:sz="4" w:space="0" w:color="auto"/>
              <w:right w:val="single" w:sz="4" w:space="0" w:color="auto"/>
            </w:tcBorders>
          </w:tcPr>
          <w:p w14:paraId="3D6DC54E" w14:textId="77777777" w:rsidR="00097B52" w:rsidRPr="00EE3989" w:rsidRDefault="00097B52" w:rsidP="00A93A8F">
            <w:pPr>
              <w:pStyle w:val="a6"/>
              <w:numPr>
                <w:ilvl w:val="0"/>
                <w:numId w:val="41"/>
              </w:numPr>
              <w:spacing w:after="0" w:line="240" w:lineRule="auto"/>
              <w:ind w:left="360"/>
              <w:rPr>
                <w:rFonts w:ascii="Times New Roman" w:eastAsia="Times New Roman" w:hAnsi="Times New Roman"/>
                <w:color w:val="000000"/>
                <w:lang w:val="ru-RU"/>
              </w:rPr>
            </w:pPr>
          </w:p>
        </w:tc>
        <w:tc>
          <w:tcPr>
            <w:tcW w:w="3825" w:type="dxa"/>
            <w:tcBorders>
              <w:top w:val="nil"/>
              <w:left w:val="single" w:sz="4" w:space="0" w:color="auto"/>
              <w:bottom w:val="single" w:sz="4" w:space="0" w:color="auto"/>
              <w:right w:val="single" w:sz="4" w:space="0" w:color="auto"/>
            </w:tcBorders>
            <w:shd w:val="clear" w:color="auto" w:fill="auto"/>
            <w:vAlign w:val="center"/>
            <w:hideMark/>
          </w:tcPr>
          <w:p w14:paraId="37372777" w14:textId="77777777" w:rsidR="00097B52" w:rsidRPr="00EE3989" w:rsidRDefault="00097B52" w:rsidP="00A93A8F">
            <w:pPr>
              <w:spacing w:after="0" w:line="240" w:lineRule="auto"/>
              <w:rPr>
                <w:rFonts w:ascii="Times New Roman" w:eastAsia="Times New Roman" w:hAnsi="Times New Roman"/>
                <w:color w:val="000000"/>
                <w:lang w:val="ru-RU"/>
              </w:rPr>
            </w:pPr>
            <w:r w:rsidRPr="00EE3989">
              <w:rPr>
                <w:rFonts w:ascii="Times New Roman" w:eastAsia="Times New Roman" w:hAnsi="Times New Roman"/>
                <w:color w:val="000000"/>
                <w:lang w:val="ru-RU"/>
              </w:rPr>
              <w:t xml:space="preserve">Комплекс переговорний для системи оповіщення та озвучування 5-ї категорії </w:t>
            </w:r>
            <w:r w:rsidRPr="00EE3989">
              <w:rPr>
                <w:rFonts w:ascii="Times New Roman" w:eastAsia="Times New Roman" w:hAnsi="Times New Roman"/>
                <w:color w:val="000000"/>
              </w:rPr>
              <w:t>VCNS</w:t>
            </w:r>
            <w:r w:rsidRPr="00EE3989">
              <w:rPr>
                <w:rFonts w:ascii="Times New Roman" w:eastAsia="Times New Roman" w:hAnsi="Times New Roman"/>
                <w:color w:val="000000"/>
                <w:lang w:val="ru-RU"/>
              </w:rPr>
              <w:t xml:space="preserve"> на 19 абонентів</w:t>
            </w:r>
          </w:p>
        </w:tc>
        <w:tc>
          <w:tcPr>
            <w:tcW w:w="1825" w:type="dxa"/>
            <w:tcBorders>
              <w:top w:val="nil"/>
              <w:left w:val="nil"/>
              <w:bottom w:val="single" w:sz="4" w:space="0" w:color="auto"/>
              <w:right w:val="single" w:sz="4" w:space="0" w:color="auto"/>
            </w:tcBorders>
            <w:shd w:val="clear" w:color="auto" w:fill="auto"/>
            <w:noWrap/>
            <w:vAlign w:val="center"/>
            <w:hideMark/>
          </w:tcPr>
          <w:p w14:paraId="59F1C9CF" w14:textId="77777777" w:rsidR="00097B52" w:rsidRPr="00EE3989" w:rsidRDefault="00097B52" w:rsidP="00A93A8F">
            <w:pPr>
              <w:spacing w:after="0" w:line="240" w:lineRule="auto"/>
              <w:jc w:val="center"/>
              <w:rPr>
                <w:rFonts w:ascii="Times New Roman" w:eastAsia="Times New Roman" w:hAnsi="Times New Roman"/>
                <w:color w:val="000000"/>
                <w:lang w:val="ru-RU"/>
              </w:rPr>
            </w:pPr>
            <w:r w:rsidRPr="00EE3989">
              <w:rPr>
                <w:rFonts w:ascii="Times New Roman" w:eastAsia="Times New Roman" w:hAnsi="Times New Roman"/>
                <w:color w:val="000000"/>
              </w:rPr>
              <w:t> </w:t>
            </w:r>
          </w:p>
        </w:tc>
        <w:tc>
          <w:tcPr>
            <w:tcW w:w="2485" w:type="dxa"/>
            <w:tcBorders>
              <w:top w:val="nil"/>
              <w:left w:val="nil"/>
              <w:bottom w:val="single" w:sz="4" w:space="0" w:color="auto"/>
              <w:right w:val="single" w:sz="4" w:space="0" w:color="auto"/>
            </w:tcBorders>
            <w:shd w:val="clear" w:color="auto" w:fill="auto"/>
            <w:vAlign w:val="center"/>
            <w:hideMark/>
          </w:tcPr>
          <w:p w14:paraId="2BD7F247"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ТОВ «ОРІОН-ГРУП», Україна</w:t>
            </w:r>
          </w:p>
        </w:tc>
        <w:tc>
          <w:tcPr>
            <w:tcW w:w="912" w:type="dxa"/>
            <w:tcBorders>
              <w:top w:val="nil"/>
              <w:left w:val="nil"/>
              <w:bottom w:val="single" w:sz="4" w:space="0" w:color="auto"/>
              <w:right w:val="single" w:sz="4" w:space="0" w:color="auto"/>
            </w:tcBorders>
            <w:shd w:val="clear" w:color="auto" w:fill="auto"/>
            <w:noWrap/>
            <w:vAlign w:val="center"/>
            <w:hideMark/>
          </w:tcPr>
          <w:p w14:paraId="16764CBC"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шт.</w:t>
            </w:r>
          </w:p>
        </w:tc>
        <w:tc>
          <w:tcPr>
            <w:tcW w:w="695" w:type="dxa"/>
            <w:tcBorders>
              <w:top w:val="nil"/>
              <w:left w:val="nil"/>
              <w:bottom w:val="single" w:sz="4" w:space="0" w:color="auto"/>
              <w:right w:val="single" w:sz="4" w:space="0" w:color="auto"/>
            </w:tcBorders>
            <w:shd w:val="clear" w:color="auto" w:fill="auto"/>
            <w:noWrap/>
            <w:vAlign w:val="center"/>
            <w:hideMark/>
          </w:tcPr>
          <w:p w14:paraId="536A91F3" w14:textId="77777777" w:rsidR="00097B52" w:rsidRDefault="00097B52" w:rsidP="00A93A8F">
            <w:pPr>
              <w:jc w:val="center"/>
              <w:rPr>
                <w:color w:val="000000"/>
              </w:rPr>
            </w:pPr>
            <w:r>
              <w:rPr>
                <w:color w:val="000000"/>
              </w:rPr>
              <w:t>1</w:t>
            </w:r>
          </w:p>
        </w:tc>
      </w:tr>
      <w:tr w:rsidR="00097B52" w:rsidRPr="00EE3989" w14:paraId="69B1601A" w14:textId="77777777" w:rsidTr="00A93A8F">
        <w:trPr>
          <w:trHeight w:val="97"/>
        </w:trPr>
        <w:tc>
          <w:tcPr>
            <w:tcW w:w="406" w:type="dxa"/>
            <w:tcBorders>
              <w:top w:val="nil"/>
              <w:left w:val="single" w:sz="4" w:space="0" w:color="auto"/>
              <w:bottom w:val="single" w:sz="4" w:space="0" w:color="auto"/>
              <w:right w:val="single" w:sz="4" w:space="0" w:color="auto"/>
            </w:tcBorders>
          </w:tcPr>
          <w:p w14:paraId="29F558F9" w14:textId="77777777" w:rsidR="00097B52" w:rsidRPr="00EE3989" w:rsidRDefault="00097B52" w:rsidP="00A93A8F">
            <w:pPr>
              <w:pStyle w:val="a6"/>
              <w:numPr>
                <w:ilvl w:val="0"/>
                <w:numId w:val="41"/>
              </w:numPr>
              <w:spacing w:after="0" w:line="240" w:lineRule="auto"/>
              <w:ind w:left="360"/>
              <w:rPr>
                <w:rFonts w:ascii="Times New Roman" w:eastAsia="Times New Roman" w:hAnsi="Times New Roman"/>
                <w:color w:val="000000"/>
              </w:rPr>
            </w:pPr>
          </w:p>
        </w:tc>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4463127C" w14:textId="77777777" w:rsidR="00097B52" w:rsidRPr="00EE3989" w:rsidRDefault="00097B52" w:rsidP="00A93A8F">
            <w:pPr>
              <w:spacing w:after="0" w:line="240" w:lineRule="auto"/>
              <w:rPr>
                <w:rFonts w:ascii="Times New Roman" w:eastAsia="Times New Roman" w:hAnsi="Times New Roman"/>
                <w:color w:val="000000"/>
              </w:rPr>
            </w:pPr>
            <w:r w:rsidRPr="00EE3989">
              <w:rPr>
                <w:rFonts w:ascii="Times New Roman" w:eastAsia="Times New Roman" w:hAnsi="Times New Roman"/>
                <w:color w:val="000000"/>
              </w:rPr>
              <w:t>Зовнішній пристрій оптичної сигналізації </w:t>
            </w:r>
          </w:p>
        </w:tc>
        <w:tc>
          <w:tcPr>
            <w:tcW w:w="1825" w:type="dxa"/>
            <w:tcBorders>
              <w:top w:val="nil"/>
              <w:left w:val="nil"/>
              <w:bottom w:val="single" w:sz="4" w:space="0" w:color="auto"/>
              <w:right w:val="single" w:sz="4" w:space="0" w:color="auto"/>
            </w:tcBorders>
            <w:shd w:val="clear" w:color="auto" w:fill="auto"/>
            <w:noWrap/>
            <w:vAlign w:val="center"/>
            <w:hideMark/>
          </w:tcPr>
          <w:p w14:paraId="27C90A92"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ЗПОС</w:t>
            </w:r>
          </w:p>
        </w:tc>
        <w:tc>
          <w:tcPr>
            <w:tcW w:w="2485" w:type="dxa"/>
            <w:tcBorders>
              <w:top w:val="nil"/>
              <w:left w:val="nil"/>
              <w:bottom w:val="single" w:sz="4" w:space="0" w:color="auto"/>
              <w:right w:val="single" w:sz="4" w:space="0" w:color="auto"/>
            </w:tcBorders>
            <w:shd w:val="clear" w:color="auto" w:fill="auto"/>
            <w:noWrap/>
            <w:vAlign w:val="center"/>
            <w:hideMark/>
          </w:tcPr>
          <w:p w14:paraId="66A74F9D"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 </w:t>
            </w:r>
          </w:p>
        </w:tc>
        <w:tc>
          <w:tcPr>
            <w:tcW w:w="912" w:type="dxa"/>
            <w:tcBorders>
              <w:top w:val="nil"/>
              <w:left w:val="nil"/>
              <w:bottom w:val="single" w:sz="4" w:space="0" w:color="auto"/>
              <w:right w:val="single" w:sz="4" w:space="0" w:color="auto"/>
            </w:tcBorders>
            <w:shd w:val="clear" w:color="auto" w:fill="auto"/>
            <w:noWrap/>
            <w:vAlign w:val="center"/>
            <w:hideMark/>
          </w:tcPr>
          <w:p w14:paraId="3BA62C4D"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шт.</w:t>
            </w:r>
          </w:p>
        </w:tc>
        <w:tc>
          <w:tcPr>
            <w:tcW w:w="695" w:type="dxa"/>
            <w:tcBorders>
              <w:top w:val="nil"/>
              <w:left w:val="nil"/>
              <w:bottom w:val="single" w:sz="4" w:space="0" w:color="auto"/>
              <w:right w:val="single" w:sz="4" w:space="0" w:color="auto"/>
            </w:tcBorders>
            <w:shd w:val="clear" w:color="auto" w:fill="auto"/>
            <w:noWrap/>
            <w:vAlign w:val="center"/>
            <w:hideMark/>
          </w:tcPr>
          <w:p w14:paraId="70FE5FE2" w14:textId="77777777" w:rsidR="00097B52" w:rsidRDefault="00097B52" w:rsidP="00A93A8F">
            <w:pPr>
              <w:jc w:val="center"/>
              <w:rPr>
                <w:color w:val="000000"/>
              </w:rPr>
            </w:pPr>
            <w:r>
              <w:rPr>
                <w:color w:val="000000"/>
              </w:rPr>
              <w:t>6</w:t>
            </w:r>
          </w:p>
        </w:tc>
      </w:tr>
      <w:tr w:rsidR="00097B52" w:rsidRPr="00EE3989" w14:paraId="700F3F9F" w14:textId="77777777" w:rsidTr="00A93A8F">
        <w:trPr>
          <w:trHeight w:val="97"/>
        </w:trPr>
        <w:tc>
          <w:tcPr>
            <w:tcW w:w="406" w:type="dxa"/>
            <w:tcBorders>
              <w:top w:val="nil"/>
              <w:left w:val="single" w:sz="4" w:space="0" w:color="auto"/>
              <w:bottom w:val="single" w:sz="4" w:space="0" w:color="auto"/>
              <w:right w:val="single" w:sz="4" w:space="0" w:color="auto"/>
            </w:tcBorders>
          </w:tcPr>
          <w:p w14:paraId="54C0C127" w14:textId="77777777" w:rsidR="00097B52" w:rsidRPr="00EE3989" w:rsidRDefault="00097B52" w:rsidP="00A93A8F">
            <w:pPr>
              <w:pStyle w:val="a6"/>
              <w:numPr>
                <w:ilvl w:val="0"/>
                <w:numId w:val="41"/>
              </w:numPr>
              <w:spacing w:after="0" w:line="240" w:lineRule="auto"/>
              <w:ind w:left="360"/>
              <w:rPr>
                <w:rFonts w:ascii="Times New Roman" w:eastAsia="Times New Roman" w:hAnsi="Times New Roman"/>
                <w:color w:val="000000"/>
                <w:lang w:val="ru-RU"/>
              </w:rPr>
            </w:pPr>
          </w:p>
        </w:tc>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01BECABD" w14:textId="77777777" w:rsidR="00097B52" w:rsidRPr="00EE3989" w:rsidRDefault="00097B52" w:rsidP="00A93A8F">
            <w:pPr>
              <w:spacing w:after="0" w:line="240" w:lineRule="auto"/>
              <w:rPr>
                <w:rFonts w:ascii="Times New Roman" w:eastAsia="Times New Roman" w:hAnsi="Times New Roman"/>
                <w:color w:val="000000"/>
                <w:lang w:val="ru-RU"/>
              </w:rPr>
            </w:pPr>
            <w:r w:rsidRPr="00EE3989">
              <w:rPr>
                <w:rFonts w:ascii="Times New Roman" w:eastAsia="Times New Roman" w:hAnsi="Times New Roman"/>
                <w:color w:val="000000"/>
                <w:lang w:val="ru-RU"/>
              </w:rPr>
              <w:t>Монтажне кільце для   СПД-3-А, СПТ-АВ</w:t>
            </w:r>
          </w:p>
        </w:tc>
        <w:tc>
          <w:tcPr>
            <w:tcW w:w="1825" w:type="dxa"/>
            <w:tcBorders>
              <w:top w:val="nil"/>
              <w:left w:val="nil"/>
              <w:bottom w:val="single" w:sz="4" w:space="0" w:color="auto"/>
              <w:right w:val="single" w:sz="4" w:space="0" w:color="auto"/>
            </w:tcBorders>
            <w:shd w:val="clear" w:color="auto" w:fill="auto"/>
            <w:noWrap/>
            <w:vAlign w:val="center"/>
            <w:hideMark/>
          </w:tcPr>
          <w:p w14:paraId="0F7478C6"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К-4</w:t>
            </w:r>
          </w:p>
        </w:tc>
        <w:tc>
          <w:tcPr>
            <w:tcW w:w="2485" w:type="dxa"/>
            <w:tcBorders>
              <w:top w:val="nil"/>
              <w:left w:val="nil"/>
              <w:bottom w:val="single" w:sz="4" w:space="0" w:color="auto"/>
              <w:right w:val="single" w:sz="4" w:space="0" w:color="auto"/>
            </w:tcBorders>
            <w:shd w:val="clear" w:color="auto" w:fill="auto"/>
            <w:noWrap/>
            <w:vAlign w:val="center"/>
            <w:hideMark/>
          </w:tcPr>
          <w:p w14:paraId="0249FBAF"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 </w:t>
            </w:r>
          </w:p>
        </w:tc>
        <w:tc>
          <w:tcPr>
            <w:tcW w:w="912" w:type="dxa"/>
            <w:tcBorders>
              <w:top w:val="nil"/>
              <w:left w:val="nil"/>
              <w:bottom w:val="single" w:sz="4" w:space="0" w:color="auto"/>
              <w:right w:val="single" w:sz="4" w:space="0" w:color="auto"/>
            </w:tcBorders>
            <w:shd w:val="clear" w:color="auto" w:fill="auto"/>
            <w:noWrap/>
            <w:vAlign w:val="center"/>
            <w:hideMark/>
          </w:tcPr>
          <w:p w14:paraId="6B491215" w14:textId="77777777" w:rsidR="00097B52" w:rsidRPr="00EE3989" w:rsidRDefault="00097B52" w:rsidP="00A93A8F">
            <w:pPr>
              <w:spacing w:after="0" w:line="240" w:lineRule="auto"/>
              <w:jc w:val="center"/>
              <w:rPr>
                <w:rFonts w:ascii="Times New Roman" w:eastAsia="Times New Roman" w:hAnsi="Times New Roman"/>
                <w:color w:val="000000"/>
              </w:rPr>
            </w:pPr>
            <w:r w:rsidRPr="00EE3989">
              <w:rPr>
                <w:rFonts w:ascii="Times New Roman" w:eastAsia="Times New Roman" w:hAnsi="Times New Roman"/>
                <w:color w:val="000000"/>
              </w:rPr>
              <w:t>шт.</w:t>
            </w:r>
          </w:p>
        </w:tc>
        <w:tc>
          <w:tcPr>
            <w:tcW w:w="695" w:type="dxa"/>
            <w:tcBorders>
              <w:top w:val="nil"/>
              <w:left w:val="nil"/>
              <w:bottom w:val="single" w:sz="4" w:space="0" w:color="auto"/>
              <w:right w:val="single" w:sz="4" w:space="0" w:color="auto"/>
            </w:tcBorders>
            <w:shd w:val="clear" w:color="auto" w:fill="auto"/>
            <w:noWrap/>
            <w:vAlign w:val="center"/>
            <w:hideMark/>
          </w:tcPr>
          <w:p w14:paraId="6D47A198" w14:textId="77777777" w:rsidR="00097B52" w:rsidRDefault="00097B52" w:rsidP="00A93A8F">
            <w:pPr>
              <w:jc w:val="center"/>
              <w:rPr>
                <w:color w:val="000000"/>
              </w:rPr>
            </w:pPr>
            <w:r>
              <w:rPr>
                <w:color w:val="000000"/>
              </w:rPr>
              <w:t>6</w:t>
            </w:r>
          </w:p>
        </w:tc>
      </w:tr>
    </w:tbl>
    <w:p w14:paraId="225E8688" w14:textId="77777777" w:rsidR="00097B52" w:rsidRDefault="00097B52" w:rsidP="00B30472">
      <w:pPr>
        <w:widowControl w:val="0"/>
        <w:suppressAutoHyphens/>
        <w:autoSpaceDE w:val="0"/>
        <w:autoSpaceDN w:val="0"/>
        <w:adjustRightInd w:val="0"/>
        <w:spacing w:after="120" w:line="240" w:lineRule="auto"/>
        <w:jc w:val="both"/>
        <w:rPr>
          <w:rFonts w:ascii="Times New Roman" w:eastAsia="Arial" w:hAnsi="Times New Roman"/>
          <w:iCs/>
          <w:lang w:eastAsia="zh-CN" w:bidi="en-US"/>
        </w:rPr>
      </w:pPr>
    </w:p>
    <w:p w14:paraId="7B273798" w14:textId="77777777" w:rsidR="00B30472" w:rsidRPr="00BF296F" w:rsidRDefault="00B30472" w:rsidP="00B30472">
      <w:pPr>
        <w:widowControl w:val="0"/>
        <w:suppressAutoHyphens/>
        <w:autoSpaceDE w:val="0"/>
        <w:autoSpaceDN w:val="0"/>
        <w:adjustRightInd w:val="0"/>
        <w:spacing w:after="120" w:line="240" w:lineRule="auto"/>
        <w:jc w:val="both"/>
        <w:rPr>
          <w:rFonts w:ascii="Times New Roman" w:eastAsia="Arial" w:hAnsi="Times New Roman"/>
          <w:iCs/>
          <w:lang w:eastAsia="zh-CN" w:bidi="en-US"/>
        </w:rPr>
      </w:pPr>
      <w:r w:rsidRPr="00BF296F">
        <w:rPr>
          <w:rFonts w:ascii="Times New Roman" w:eastAsia="Arial" w:hAnsi="Times New Roman"/>
          <w:iCs/>
          <w:lang w:eastAsia="zh-CN" w:bidi="en-US"/>
        </w:rPr>
        <w:t>Для підтвердження якості послуг Учасник повинен надати завірені належним чином копії наступних документів:</w:t>
      </w:r>
    </w:p>
    <w:p w14:paraId="2A8CAB1F" w14:textId="77777777" w:rsidR="00B30472" w:rsidRPr="00E12D70" w:rsidRDefault="00B30472" w:rsidP="00B30472">
      <w:pPr>
        <w:widowControl w:val="0"/>
        <w:suppressAutoHyphens/>
        <w:autoSpaceDE w:val="0"/>
        <w:autoSpaceDN w:val="0"/>
        <w:adjustRightInd w:val="0"/>
        <w:spacing w:after="120" w:line="240" w:lineRule="auto"/>
        <w:jc w:val="both"/>
        <w:rPr>
          <w:rFonts w:ascii="Times New Roman" w:eastAsia="Arial" w:hAnsi="Times New Roman"/>
          <w:iCs/>
          <w:lang w:eastAsia="zh-CN" w:bidi="en-US"/>
        </w:rPr>
      </w:pPr>
      <w:r w:rsidRPr="00BF296F">
        <w:rPr>
          <w:rFonts w:ascii="Times New Roman" w:eastAsia="Arial" w:hAnsi="Times New Roman"/>
          <w:iCs/>
          <w:lang w:eastAsia="zh-CN" w:bidi="en-US"/>
        </w:rPr>
        <w:t xml:space="preserve">1) </w:t>
      </w:r>
      <w:r w:rsidRPr="00E12D70">
        <w:rPr>
          <w:rFonts w:ascii="Times New Roman" w:eastAsia="Arial" w:hAnsi="Times New Roman"/>
          <w:iCs/>
          <w:lang w:eastAsia="zh-CN" w:bidi="en-US"/>
        </w:rPr>
        <w:t xml:space="preserve">сертифікат ДСТУ ISO 45001:2019 (ISO 45001:2018, IDT)  «Системи управління  охороною здоров’я та безпекою праці. Вимоги та настанови щодо застосування» чи інший аналогічний сертифікат, виданий  органом сертифікації . </w:t>
      </w:r>
    </w:p>
    <w:p w14:paraId="718D8320" w14:textId="77777777" w:rsidR="00B30472" w:rsidRPr="00E12D70" w:rsidRDefault="00B30472" w:rsidP="00B30472">
      <w:pPr>
        <w:widowControl w:val="0"/>
        <w:suppressAutoHyphens/>
        <w:autoSpaceDE w:val="0"/>
        <w:autoSpaceDN w:val="0"/>
        <w:adjustRightInd w:val="0"/>
        <w:spacing w:after="120" w:line="240" w:lineRule="auto"/>
        <w:jc w:val="both"/>
        <w:rPr>
          <w:rFonts w:ascii="Times New Roman" w:eastAsia="Arial" w:hAnsi="Times New Roman"/>
          <w:iCs/>
          <w:lang w:eastAsia="zh-CN" w:bidi="en-US"/>
        </w:rPr>
      </w:pPr>
      <w:r w:rsidRPr="00E12D70">
        <w:rPr>
          <w:rFonts w:ascii="Times New Roman" w:eastAsia="Arial" w:hAnsi="Times New Roman"/>
          <w:iCs/>
          <w:lang w:eastAsia="zh-CN" w:bidi="en-US"/>
        </w:rPr>
        <w:t>2)</w:t>
      </w:r>
      <w:r w:rsidRPr="00E12D70">
        <w:rPr>
          <w:rFonts w:ascii="Times New Roman" w:eastAsia="Arial" w:hAnsi="Times New Roman"/>
          <w:iCs/>
          <w:lang w:eastAsia="zh-CN" w:bidi="en-US"/>
        </w:rPr>
        <w:tab/>
        <w:t xml:space="preserve"> сертифікат ДСТУ ISO 14001:2015 (ISO 14001:2015, IDT)   «Системи екологічного управління. Вимоги на настанови щодо застосування» чи інший аналогічний сертифікат, виданий  органом сертифікації.</w:t>
      </w:r>
    </w:p>
    <w:p w14:paraId="5CEC4BAC" w14:textId="77777777" w:rsidR="00B30472" w:rsidRPr="00E12D70" w:rsidRDefault="00B30472" w:rsidP="00B30472">
      <w:pPr>
        <w:widowControl w:val="0"/>
        <w:suppressAutoHyphens/>
        <w:autoSpaceDE w:val="0"/>
        <w:autoSpaceDN w:val="0"/>
        <w:adjustRightInd w:val="0"/>
        <w:spacing w:after="120" w:line="240" w:lineRule="auto"/>
        <w:jc w:val="both"/>
        <w:rPr>
          <w:rFonts w:ascii="Times New Roman" w:eastAsia="Arial" w:hAnsi="Times New Roman"/>
          <w:iCs/>
          <w:lang w:eastAsia="zh-CN" w:bidi="en-US"/>
        </w:rPr>
      </w:pPr>
      <w:r w:rsidRPr="00E12D70">
        <w:rPr>
          <w:rFonts w:ascii="Times New Roman" w:eastAsia="Arial" w:hAnsi="Times New Roman"/>
          <w:iCs/>
          <w:lang w:eastAsia="zh-CN" w:bidi="en-US"/>
        </w:rPr>
        <w:t>3)</w:t>
      </w:r>
      <w:r w:rsidRPr="00E12D70">
        <w:rPr>
          <w:rFonts w:ascii="Times New Roman" w:eastAsia="Arial" w:hAnsi="Times New Roman"/>
          <w:iCs/>
          <w:lang w:eastAsia="zh-CN" w:bidi="en-US"/>
        </w:rPr>
        <w:tab/>
        <w:t xml:space="preserve"> сертифікат на систему управління якістю ДСТУ  ІSO 9001:2015  (ISO 9001:2015, IDT) «Системи управління якістю. Вимоги» чи інший аналогічний сертифікат, виданий органом сертифікації.  </w:t>
      </w:r>
    </w:p>
    <w:p w14:paraId="701FF8A6" w14:textId="77777777" w:rsidR="00B30472" w:rsidRPr="00BF296F" w:rsidRDefault="00B30472" w:rsidP="00B30472">
      <w:pPr>
        <w:widowControl w:val="0"/>
        <w:suppressAutoHyphens/>
        <w:autoSpaceDE w:val="0"/>
        <w:autoSpaceDN w:val="0"/>
        <w:adjustRightInd w:val="0"/>
        <w:spacing w:after="120" w:line="240" w:lineRule="auto"/>
        <w:jc w:val="both"/>
        <w:rPr>
          <w:rFonts w:ascii="Times New Roman" w:eastAsia="Arial" w:hAnsi="Times New Roman"/>
          <w:iCs/>
          <w:lang w:eastAsia="zh-CN" w:bidi="en-US"/>
        </w:rPr>
      </w:pPr>
      <w:r w:rsidRPr="00E12D70">
        <w:rPr>
          <w:rFonts w:ascii="Times New Roman" w:eastAsia="Arial" w:hAnsi="Times New Roman"/>
          <w:iCs/>
          <w:lang w:eastAsia="zh-CN" w:bidi="en-US"/>
        </w:rPr>
        <w:t>4) сертифікат, який підтверджує впровадження системи енергетичного менеджменту, яка  забезпечує постійне покращення у сфері якості, безпеки та охорони навколишнього середовища, а саме  сертифікат  ДСТУ ISO 50001:2020 (ISO 50001:2018,</w:t>
      </w:r>
      <w:r w:rsidRPr="00E12D70">
        <w:rPr>
          <w:rFonts w:ascii="Times New Roman" w:eastAsia="Arial" w:hAnsi="Times New Roman"/>
          <w:iCs/>
          <w:lang w:val="en-US" w:eastAsia="zh-CN" w:bidi="en-US"/>
        </w:rPr>
        <w:t>IDT</w:t>
      </w:r>
      <w:r w:rsidRPr="00E12D70">
        <w:rPr>
          <w:rFonts w:ascii="Times New Roman" w:eastAsia="Arial" w:hAnsi="Times New Roman"/>
          <w:iCs/>
          <w:lang w:eastAsia="zh-CN" w:bidi="en-US"/>
        </w:rPr>
        <w:t>) «Системи енергетичного менеджменту або інший аналогічний сертифікат, виданий органом сертифікації;</w:t>
      </w:r>
      <w:r w:rsidRPr="00BF296F">
        <w:rPr>
          <w:rFonts w:ascii="Times New Roman" w:eastAsia="Arial" w:hAnsi="Times New Roman"/>
          <w:iCs/>
          <w:lang w:eastAsia="zh-CN" w:bidi="en-US"/>
        </w:rPr>
        <w:t xml:space="preserve"> </w:t>
      </w:r>
    </w:p>
    <w:p w14:paraId="1592D91D" w14:textId="77777777" w:rsidR="00B30472" w:rsidRPr="00E12D70" w:rsidRDefault="00B30472" w:rsidP="00B30472">
      <w:pPr>
        <w:widowControl w:val="0"/>
        <w:suppressAutoHyphens/>
        <w:autoSpaceDE w:val="0"/>
        <w:autoSpaceDN w:val="0"/>
        <w:adjustRightInd w:val="0"/>
        <w:spacing w:after="120" w:line="240" w:lineRule="auto"/>
        <w:jc w:val="both"/>
        <w:rPr>
          <w:rFonts w:ascii="Times New Roman" w:eastAsia="Arial" w:hAnsi="Times New Roman"/>
          <w:iCs/>
          <w:lang w:eastAsia="zh-CN" w:bidi="en-US"/>
        </w:rPr>
      </w:pPr>
      <w:r w:rsidRPr="00BF296F">
        <w:rPr>
          <w:rFonts w:ascii="Times New Roman" w:eastAsia="Arial" w:hAnsi="Times New Roman"/>
          <w:iCs/>
          <w:lang w:eastAsia="zh-CN" w:bidi="en-US"/>
        </w:rPr>
        <w:t xml:space="preserve">5) сертифікат ДСТУ </w:t>
      </w:r>
      <w:r w:rsidRPr="00E12D70">
        <w:rPr>
          <w:rFonts w:ascii="Times New Roman" w:eastAsia="Arial" w:hAnsi="Times New Roman"/>
          <w:iCs/>
          <w:lang w:eastAsia="zh-CN" w:bidi="en-US"/>
        </w:rPr>
        <w:t xml:space="preserve">CEN/TS 54-14:2021. CEN/TS 54-14:2018, </w:t>
      </w:r>
      <w:r w:rsidRPr="00E12D70">
        <w:rPr>
          <w:rFonts w:ascii="Times New Roman" w:eastAsia="Arial" w:hAnsi="Times New Roman"/>
          <w:iCs/>
          <w:lang w:val="en-US" w:eastAsia="zh-CN" w:bidi="en-US"/>
        </w:rPr>
        <w:t>IDT</w:t>
      </w:r>
      <w:r w:rsidRPr="00E12D70">
        <w:rPr>
          <w:rFonts w:ascii="Times New Roman" w:eastAsia="Arial" w:hAnsi="Times New Roman"/>
          <w:iCs/>
          <w:lang w:eastAsia="zh-CN" w:bidi="en-US"/>
        </w:rPr>
        <w:t xml:space="preserve">   «Системи пожежної сигналізації та оповіщення. Частина 14. Настанови щодо побудови, проектування, монтування, пусконалагоджування, введення в експлуатацію, експлуатування та технічного обслуговування», виданий органом сертифікації чи інший аналогічний сертифікат, виданий органом сертифікації</w:t>
      </w:r>
    </w:p>
    <w:p w14:paraId="3D9FFB16" w14:textId="77777777" w:rsidR="00B30472" w:rsidRPr="008757F5" w:rsidRDefault="00B30472" w:rsidP="00B30472">
      <w:pPr>
        <w:spacing w:after="0" w:line="240" w:lineRule="auto"/>
        <w:jc w:val="both"/>
        <w:rPr>
          <w:rFonts w:ascii="Times New Roman" w:eastAsia="Arial" w:hAnsi="Times New Roman"/>
          <w:iCs/>
          <w:lang w:eastAsia="zh-CN" w:bidi="en-US"/>
        </w:rPr>
      </w:pPr>
      <w:r w:rsidRPr="00E12D70">
        <w:rPr>
          <w:rFonts w:ascii="Times New Roman" w:eastAsia="Arial" w:hAnsi="Times New Roman"/>
          <w:iCs/>
          <w:lang w:eastAsia="zh-CN" w:bidi="en-US"/>
        </w:rPr>
        <w:t xml:space="preserve">6) сертифікат ДСТУ ISO 16732-1:2018 (ISO 16732-1:2012, IDT) « Інжинiринг пожежної безпеки. Оцінювання </w:t>
      </w:r>
      <w:r w:rsidRPr="008757F5">
        <w:rPr>
          <w:rFonts w:ascii="Times New Roman" w:eastAsia="Arial" w:hAnsi="Times New Roman"/>
          <w:iCs/>
          <w:lang w:eastAsia="zh-CN" w:bidi="en-US"/>
        </w:rPr>
        <w:t>пожежного ризику. Частина 1. Загальні положення», виданий органом сертифікації чи інший аналогічний сертифікат, виданий органом сертифікації.</w:t>
      </w:r>
    </w:p>
    <w:p w14:paraId="3D7054C2" w14:textId="3367DC57" w:rsidR="00B30472" w:rsidRPr="008757F5" w:rsidRDefault="00B30472" w:rsidP="00B30472">
      <w:pPr>
        <w:spacing w:after="0" w:line="240" w:lineRule="auto"/>
        <w:jc w:val="both"/>
        <w:rPr>
          <w:rFonts w:ascii="Times New Roman" w:eastAsia="Times New Roman" w:hAnsi="Times New Roman"/>
          <w:lang w:bidi="en-US"/>
        </w:rPr>
      </w:pPr>
      <w:r w:rsidRPr="008757F5">
        <w:rPr>
          <w:rFonts w:ascii="Times New Roman" w:eastAsia="Arial" w:hAnsi="Times New Roman"/>
          <w:iCs/>
          <w:lang w:eastAsia="zh-CN" w:bidi="en-US"/>
        </w:rPr>
        <w:t xml:space="preserve">7) </w:t>
      </w:r>
      <w:r w:rsidRPr="008757F5">
        <w:rPr>
          <w:rFonts w:ascii="Times New Roman" w:eastAsia="Times New Roman" w:hAnsi="Times New Roman"/>
          <w:lang w:bidi="en-US"/>
        </w:rPr>
        <w:t>гарантійний (-і) лист (-и) від виробника (-ів) протипожежного обладнання, що буде монтуватися  учасником (сповіщувачі, гучномовці</w:t>
      </w:r>
      <w:r w:rsidR="00BB3EBC" w:rsidRPr="008757F5">
        <w:rPr>
          <w:rFonts w:ascii="Times New Roman" w:eastAsia="Times New Roman" w:hAnsi="Times New Roman"/>
          <w:lang w:bidi="en-US"/>
        </w:rPr>
        <w:t xml:space="preserve">, комплекс переговорний для системи оповіщення та озвучування </w:t>
      </w:r>
      <w:r w:rsidRPr="008757F5">
        <w:rPr>
          <w:rFonts w:ascii="Times New Roman" w:eastAsia="Times New Roman" w:hAnsi="Times New Roman"/>
          <w:lang w:bidi="en-US"/>
        </w:rPr>
        <w:t>), або представництва (-в) чи філії виробника (-ів) – якщо їх відповідні повноваження поширюються на територію України або імпортера (-ів), або дилера (-ів), або дистриб’ютора (-ів),  в якому виробник (-и), або представництво (-а) чи філія виробника (-ів) – якщо їх відповідні повноваження поширюються на територію України або імпортер (-ри), або дилер (-ри) або дистриб’ютор (-ри), гарантуватиме учаснику  поставку обладнання для належного монтажу  та у встановлені строки із зазначенням номеру цієї закупівлі. У випадку, якщо гарантійний лист надається не від виробника, Замовник  просить учасників</w:t>
      </w:r>
      <w:r w:rsidRPr="003E49DB">
        <w:rPr>
          <w:rFonts w:ascii="Times New Roman" w:eastAsia="Times New Roman" w:hAnsi="Times New Roman"/>
          <w:lang w:bidi="en-US"/>
        </w:rPr>
        <w:t xml:space="preserve"> вказати </w:t>
      </w:r>
      <w:r w:rsidRPr="008757F5">
        <w:rPr>
          <w:rFonts w:ascii="Times New Roman" w:eastAsia="Times New Roman" w:hAnsi="Times New Roman"/>
          <w:lang w:bidi="en-US"/>
        </w:rPr>
        <w:t>в листі від представництва чи філії виробника – якщо їх відповідні повноваження поширюються на територію або від імпортера, або від дилера або дистриб’ютора,  інформацію про його офіційний статус (вказавши в листі назву виробника -  дилером, представником, філією, імпортером,  дистриб’ютором якого він є), за підписом уповноваженої особи та печаткою (у разі наявності), та надане йому від виробника право (з наданням документального підтвердження від виробника) здійснювати гарантійне та сервісне обслуговування всього необхідного обладнання (сповіщувачів; гучномовців</w:t>
      </w:r>
      <w:r w:rsidR="00BB3EBC" w:rsidRPr="008757F5">
        <w:rPr>
          <w:rFonts w:ascii="Times New Roman" w:eastAsia="Times New Roman" w:hAnsi="Times New Roman"/>
          <w:lang w:bidi="en-US"/>
        </w:rPr>
        <w:t>,комплексу переговорного для системи оповіщення та озвучування</w:t>
      </w:r>
      <w:r w:rsidRPr="008757F5">
        <w:rPr>
          <w:rFonts w:ascii="Times New Roman" w:eastAsia="Times New Roman" w:hAnsi="Times New Roman"/>
          <w:lang w:bidi="en-US"/>
        </w:rPr>
        <w:t xml:space="preserve">), зазначеного з тендерній документації (перелік та кількість всього обладнання потрібно зазначити у цьому гарантійному листі),  а також  зазначити про можливість  поставки такого обладнання для належного монтажу та у встановлені строки,  із зазначенням номеру даної закупівлі; </w:t>
      </w:r>
    </w:p>
    <w:p w14:paraId="1970612F" w14:textId="3DECF4E6" w:rsidR="00B30472" w:rsidRPr="008757F5" w:rsidRDefault="00B30472" w:rsidP="00B30472">
      <w:pPr>
        <w:widowControl w:val="0"/>
        <w:tabs>
          <w:tab w:val="left" w:pos="993"/>
          <w:tab w:val="left" w:pos="1276"/>
        </w:tabs>
        <w:autoSpaceDE w:val="0"/>
        <w:autoSpaceDN w:val="0"/>
        <w:spacing w:after="0" w:line="240" w:lineRule="auto"/>
        <w:jc w:val="both"/>
        <w:rPr>
          <w:rFonts w:ascii="Times New Roman" w:eastAsia="Times New Roman" w:hAnsi="Times New Roman"/>
          <w:lang w:bidi="en-US"/>
        </w:rPr>
      </w:pPr>
      <w:r w:rsidRPr="008757F5">
        <w:rPr>
          <w:rFonts w:ascii="Times New Roman" w:eastAsia="Times New Roman" w:hAnsi="Times New Roman"/>
          <w:lang w:bidi="en-US"/>
        </w:rPr>
        <w:tab/>
      </w:r>
      <w:r w:rsidR="00C62BC9">
        <w:rPr>
          <w:rFonts w:ascii="Times New Roman" w:eastAsia="Times New Roman" w:hAnsi="Times New Roman"/>
          <w:lang w:bidi="en-US"/>
        </w:rPr>
        <w:t>Р</w:t>
      </w:r>
      <w:r w:rsidRPr="008757F5">
        <w:rPr>
          <w:rFonts w:ascii="Times New Roman" w:eastAsia="Times New Roman" w:hAnsi="Times New Roman"/>
          <w:lang w:bidi="en-US"/>
        </w:rPr>
        <w:t>озрахунки ціни пропозиції мають бути підтверджені наступними документами у складі тендерної пропозиції:</w:t>
      </w:r>
    </w:p>
    <w:p w14:paraId="5E1AC173" w14:textId="0F49B6BA" w:rsidR="00C62BC9" w:rsidRDefault="00B30472" w:rsidP="00B30472">
      <w:pPr>
        <w:widowControl w:val="0"/>
        <w:tabs>
          <w:tab w:val="left" w:pos="993"/>
          <w:tab w:val="left" w:pos="1276"/>
        </w:tabs>
        <w:autoSpaceDE w:val="0"/>
        <w:autoSpaceDN w:val="0"/>
        <w:spacing w:after="0" w:line="240" w:lineRule="auto"/>
        <w:ind w:firstLine="567"/>
        <w:jc w:val="both"/>
        <w:rPr>
          <w:rFonts w:ascii="Times New Roman" w:eastAsia="Times New Roman" w:hAnsi="Times New Roman"/>
          <w:lang w:bidi="en-US"/>
        </w:rPr>
      </w:pPr>
      <w:r w:rsidRPr="008757F5">
        <w:rPr>
          <w:rFonts w:ascii="Times New Roman" w:eastAsia="Times New Roman" w:hAnsi="Times New Roman"/>
          <w:lang w:bidi="en-US"/>
        </w:rPr>
        <w:t>-</w:t>
      </w:r>
      <w:r w:rsidRPr="008757F5">
        <w:rPr>
          <w:rFonts w:ascii="Times New Roman" w:eastAsia="Times New Roman" w:hAnsi="Times New Roman"/>
          <w:lang w:bidi="en-US"/>
        </w:rPr>
        <w:tab/>
        <w:t>ло</w:t>
      </w:r>
      <w:r w:rsidR="00C62BC9">
        <w:rPr>
          <w:rFonts w:ascii="Times New Roman" w:eastAsia="Times New Roman" w:hAnsi="Times New Roman"/>
          <w:lang w:bidi="en-US"/>
        </w:rPr>
        <w:t>кальний кошторисний розрахунок;</w:t>
      </w:r>
    </w:p>
    <w:p w14:paraId="074CFF3A" w14:textId="1639EBBD" w:rsidR="00B30472" w:rsidRPr="008757F5" w:rsidRDefault="00C62BC9" w:rsidP="00B30472">
      <w:pPr>
        <w:widowControl w:val="0"/>
        <w:tabs>
          <w:tab w:val="left" w:pos="993"/>
          <w:tab w:val="left" w:pos="1276"/>
        </w:tabs>
        <w:autoSpaceDE w:val="0"/>
        <w:autoSpaceDN w:val="0"/>
        <w:spacing w:after="0" w:line="240" w:lineRule="auto"/>
        <w:ind w:firstLine="567"/>
        <w:jc w:val="both"/>
        <w:rPr>
          <w:rFonts w:ascii="Times New Roman" w:eastAsia="Times New Roman" w:hAnsi="Times New Roman"/>
          <w:lang w:bidi="en-US"/>
        </w:rPr>
      </w:pPr>
      <w:r>
        <w:rPr>
          <w:rFonts w:ascii="Times New Roman" w:eastAsia="Times New Roman" w:hAnsi="Times New Roman"/>
          <w:lang w:bidi="en-US"/>
        </w:rPr>
        <w:t>-      д</w:t>
      </w:r>
      <w:r w:rsidR="00B30472" w:rsidRPr="008757F5">
        <w:rPr>
          <w:rFonts w:ascii="Times New Roman" w:eastAsia="Times New Roman" w:hAnsi="Times New Roman"/>
          <w:lang w:bidi="en-US"/>
        </w:rPr>
        <w:t xml:space="preserve">оговірна ціна </w:t>
      </w:r>
      <w:r>
        <w:rPr>
          <w:rFonts w:ascii="Times New Roman" w:eastAsia="Times New Roman" w:hAnsi="Times New Roman"/>
          <w:lang w:bidi="en-US"/>
        </w:rPr>
        <w:t>(</w:t>
      </w:r>
      <w:r w:rsidR="00B30472" w:rsidRPr="008757F5">
        <w:rPr>
          <w:rFonts w:ascii="Times New Roman" w:eastAsia="Times New Roman" w:hAnsi="Times New Roman"/>
          <w:lang w:bidi="en-US"/>
        </w:rPr>
        <w:t>тверда</w:t>
      </w:r>
      <w:r>
        <w:rPr>
          <w:rFonts w:ascii="Times New Roman" w:eastAsia="Times New Roman" w:hAnsi="Times New Roman"/>
          <w:lang w:bidi="en-US"/>
        </w:rPr>
        <w:t>)</w:t>
      </w:r>
      <w:r w:rsidR="00B30472" w:rsidRPr="008757F5">
        <w:rPr>
          <w:rFonts w:ascii="Times New Roman" w:eastAsia="Times New Roman" w:hAnsi="Times New Roman"/>
          <w:lang w:bidi="en-US"/>
        </w:rPr>
        <w:t>;</w:t>
      </w:r>
    </w:p>
    <w:p w14:paraId="2FE7FB8F" w14:textId="77777777" w:rsidR="00B30472" w:rsidRPr="008757F5" w:rsidRDefault="00B30472" w:rsidP="00B30472">
      <w:pPr>
        <w:widowControl w:val="0"/>
        <w:tabs>
          <w:tab w:val="left" w:pos="993"/>
          <w:tab w:val="left" w:pos="1276"/>
        </w:tabs>
        <w:autoSpaceDE w:val="0"/>
        <w:autoSpaceDN w:val="0"/>
        <w:spacing w:after="0" w:line="240" w:lineRule="auto"/>
        <w:ind w:firstLine="567"/>
        <w:jc w:val="both"/>
        <w:rPr>
          <w:rFonts w:ascii="Times New Roman" w:eastAsia="Times New Roman" w:hAnsi="Times New Roman"/>
          <w:lang w:bidi="en-US"/>
        </w:rPr>
      </w:pPr>
      <w:r w:rsidRPr="008757F5">
        <w:rPr>
          <w:rFonts w:ascii="Times New Roman" w:eastAsia="Times New Roman" w:hAnsi="Times New Roman"/>
          <w:lang w:bidi="en-US"/>
        </w:rPr>
        <w:lastRenderedPageBreak/>
        <w:t>-</w:t>
      </w:r>
      <w:r w:rsidRPr="008757F5">
        <w:rPr>
          <w:rFonts w:ascii="Times New Roman" w:eastAsia="Times New Roman" w:hAnsi="Times New Roman"/>
          <w:lang w:bidi="en-US"/>
        </w:rPr>
        <w:tab/>
        <w:t>підсумкова відомість ресурсів.</w:t>
      </w:r>
    </w:p>
    <w:p w14:paraId="71AA6C38" w14:textId="59DD2230" w:rsidR="00B30472" w:rsidRDefault="00B30472" w:rsidP="00B30472">
      <w:pPr>
        <w:widowControl w:val="0"/>
        <w:tabs>
          <w:tab w:val="left" w:pos="993"/>
          <w:tab w:val="left" w:pos="1276"/>
        </w:tabs>
        <w:autoSpaceDE w:val="0"/>
        <w:autoSpaceDN w:val="0"/>
        <w:spacing w:after="0" w:line="240" w:lineRule="auto"/>
        <w:ind w:firstLine="567"/>
        <w:jc w:val="both"/>
        <w:rPr>
          <w:rFonts w:ascii="Times New Roman" w:eastAsia="Times New Roman" w:hAnsi="Times New Roman"/>
          <w:lang w:bidi="en-US"/>
        </w:rPr>
      </w:pPr>
      <w:r w:rsidRPr="008757F5">
        <w:rPr>
          <w:rFonts w:ascii="Times New Roman" w:eastAsia="Times New Roman" w:hAnsi="Times New Roman"/>
          <w:lang w:bidi="en-US"/>
        </w:rPr>
        <w:t xml:space="preserve">   Кошторисні розрахунки пропозиції мають відповідати усім вимогам Специфікації (Технічним вимогам)  цього Додатку.</w:t>
      </w:r>
    </w:p>
    <w:p w14:paraId="13756056" w14:textId="2F65FF7A" w:rsidR="000D7616" w:rsidRPr="00911104" w:rsidRDefault="00FD4DCC" w:rsidP="00B30472">
      <w:pPr>
        <w:widowControl w:val="0"/>
        <w:tabs>
          <w:tab w:val="left" w:pos="993"/>
          <w:tab w:val="left" w:pos="1276"/>
        </w:tabs>
        <w:autoSpaceDE w:val="0"/>
        <w:autoSpaceDN w:val="0"/>
        <w:spacing w:after="0" w:line="240" w:lineRule="auto"/>
        <w:ind w:firstLine="567"/>
        <w:jc w:val="both"/>
        <w:rPr>
          <w:rFonts w:ascii="Times New Roman" w:eastAsia="Times New Roman" w:hAnsi="Times New Roman"/>
          <w:lang w:bidi="en-US"/>
        </w:rPr>
      </w:pPr>
      <w:r>
        <w:rPr>
          <w:rFonts w:ascii="Times New Roman" w:eastAsia="Times New Roman" w:hAnsi="Times New Roman"/>
          <w:lang w:bidi="en-US"/>
        </w:rPr>
        <w:t xml:space="preserve"> </w:t>
      </w:r>
      <w:r w:rsidR="000D7616">
        <w:rPr>
          <w:rFonts w:ascii="Times New Roman" w:eastAsia="Times New Roman" w:hAnsi="Times New Roman"/>
          <w:lang w:bidi="en-US"/>
        </w:rPr>
        <w:t>Розмір ко</w:t>
      </w:r>
      <w:r w:rsidR="00CC0983">
        <w:rPr>
          <w:rFonts w:ascii="Times New Roman" w:eastAsia="Times New Roman" w:hAnsi="Times New Roman"/>
          <w:lang w:bidi="en-US"/>
        </w:rPr>
        <w:t>шторисної заробітної плати,</w:t>
      </w:r>
      <w:r w:rsidR="000D7616">
        <w:rPr>
          <w:rFonts w:ascii="Times New Roman" w:eastAsia="Times New Roman" w:hAnsi="Times New Roman"/>
          <w:lang w:bidi="en-US"/>
        </w:rPr>
        <w:t xml:space="preserve"> визначається відповідно до наказу</w:t>
      </w:r>
      <w:r w:rsidR="00CC0983">
        <w:rPr>
          <w:rFonts w:ascii="Times New Roman" w:eastAsia="Times New Roman" w:hAnsi="Times New Roman"/>
          <w:lang w:bidi="en-US"/>
        </w:rPr>
        <w:t xml:space="preserve"> Мінрегіону від 20.10.2016</w:t>
      </w:r>
      <w:r w:rsidR="000D7616">
        <w:rPr>
          <w:rFonts w:ascii="Times New Roman" w:eastAsia="Times New Roman" w:hAnsi="Times New Roman"/>
          <w:lang w:bidi="en-US"/>
        </w:rPr>
        <w:t xml:space="preserve"> № 281</w:t>
      </w:r>
      <w:r w:rsidR="00CC0983">
        <w:rPr>
          <w:rFonts w:ascii="Times New Roman" w:eastAsia="Times New Roman" w:hAnsi="Times New Roman"/>
          <w:lang w:bidi="en-US"/>
        </w:rPr>
        <w:t>.</w:t>
      </w:r>
      <w:r>
        <w:rPr>
          <w:rFonts w:ascii="Times New Roman" w:eastAsia="Times New Roman" w:hAnsi="Times New Roman"/>
          <w:lang w:bidi="en-US"/>
        </w:rPr>
        <w:t xml:space="preserve"> Якщо розмір заробітної плати більше ніж мінімально встановлена, то Учасник повинен надати розрахун</w:t>
      </w:r>
      <w:r w:rsidR="00C62BC9">
        <w:rPr>
          <w:rFonts w:ascii="Times New Roman" w:eastAsia="Times New Roman" w:hAnsi="Times New Roman"/>
          <w:lang w:bidi="en-US"/>
        </w:rPr>
        <w:t>ок</w:t>
      </w:r>
      <w:r>
        <w:rPr>
          <w:rFonts w:ascii="Times New Roman" w:eastAsia="Times New Roman" w:hAnsi="Times New Roman"/>
          <w:lang w:bidi="en-US"/>
        </w:rPr>
        <w:t xml:space="preserve"> з підтверджуючими документами.</w:t>
      </w:r>
    </w:p>
    <w:p w14:paraId="3206A74A" w14:textId="339A0EA0" w:rsidR="00B30472" w:rsidRPr="008757F5" w:rsidRDefault="00B30472" w:rsidP="00B30472">
      <w:pPr>
        <w:widowControl w:val="0"/>
        <w:tabs>
          <w:tab w:val="left" w:pos="993"/>
          <w:tab w:val="left" w:pos="1276"/>
        </w:tabs>
        <w:autoSpaceDE w:val="0"/>
        <w:autoSpaceDN w:val="0"/>
        <w:spacing w:after="0" w:line="240" w:lineRule="auto"/>
        <w:ind w:firstLine="567"/>
        <w:jc w:val="both"/>
        <w:rPr>
          <w:rFonts w:ascii="Times New Roman" w:eastAsia="Times New Roman" w:hAnsi="Times New Roman"/>
          <w:lang w:bidi="en-US"/>
        </w:rPr>
      </w:pPr>
      <w:r w:rsidRPr="008757F5">
        <w:rPr>
          <w:rFonts w:ascii="Times New Roman" w:eastAsia="Times New Roman" w:hAnsi="Times New Roman"/>
          <w:lang w:bidi="en-US"/>
        </w:rPr>
        <w:t xml:space="preserve"> До кошторисного розрахунку надається пояснювальна записка. Усі розрахунки ціни пропозиції (кошторисні розрахунки) повинні містити підпис та печатку інженера проектувальника в частині кошторисної документації та бути надані у пропозиції у форматі </w:t>
      </w:r>
      <w:r w:rsidRPr="008757F5">
        <w:rPr>
          <w:rFonts w:ascii="Times New Roman" w:eastAsia="Times New Roman" w:hAnsi="Times New Roman"/>
          <w:lang w:val="en-US" w:bidi="en-US"/>
        </w:rPr>
        <w:t>pdf</w:t>
      </w:r>
      <w:r w:rsidRPr="008757F5">
        <w:rPr>
          <w:rFonts w:ascii="Times New Roman" w:eastAsia="Times New Roman" w:hAnsi="Times New Roman"/>
          <w:lang w:bidi="en-US"/>
        </w:rPr>
        <w:t xml:space="preserve">. </w:t>
      </w:r>
    </w:p>
    <w:p w14:paraId="444CA0F8" w14:textId="3074218F" w:rsidR="00B30472" w:rsidRPr="00911104" w:rsidRDefault="00B30472" w:rsidP="00B30472">
      <w:pPr>
        <w:widowControl w:val="0"/>
        <w:tabs>
          <w:tab w:val="left" w:pos="993"/>
          <w:tab w:val="left" w:pos="1276"/>
        </w:tabs>
        <w:autoSpaceDE w:val="0"/>
        <w:autoSpaceDN w:val="0"/>
        <w:spacing w:after="0" w:line="240" w:lineRule="auto"/>
        <w:ind w:firstLine="567"/>
        <w:jc w:val="both"/>
        <w:rPr>
          <w:rFonts w:ascii="Times New Roman" w:eastAsia="Times New Roman" w:hAnsi="Times New Roman"/>
          <w:lang w:bidi="en-US"/>
        </w:rPr>
      </w:pPr>
      <w:r w:rsidRPr="008757F5">
        <w:rPr>
          <w:rFonts w:ascii="Times New Roman" w:eastAsia="Times New Roman" w:hAnsi="Times New Roman"/>
          <w:lang w:bidi="en-US"/>
        </w:rPr>
        <w:t xml:space="preserve">    </w:t>
      </w:r>
    </w:p>
    <w:p w14:paraId="4AC810D3" w14:textId="77777777" w:rsidR="00B30472" w:rsidRPr="00911104" w:rsidRDefault="00B30472" w:rsidP="00B30472">
      <w:pPr>
        <w:widowControl w:val="0"/>
        <w:autoSpaceDE w:val="0"/>
        <w:autoSpaceDN w:val="0"/>
        <w:spacing w:after="0" w:line="240" w:lineRule="auto"/>
        <w:jc w:val="both"/>
        <w:rPr>
          <w:rFonts w:ascii="Times New Roman" w:eastAsia="Times New Roman" w:hAnsi="Times New Roman"/>
          <w:color w:val="000000"/>
          <w:lang w:eastAsia="uk-UA" w:bidi="en-US"/>
        </w:rPr>
      </w:pPr>
    </w:p>
    <w:p w14:paraId="783A5A79" w14:textId="77777777" w:rsidR="00B30472" w:rsidRPr="003E49DB" w:rsidRDefault="00B30472" w:rsidP="00B30472">
      <w:pPr>
        <w:widowControl w:val="0"/>
        <w:autoSpaceDE w:val="0"/>
        <w:autoSpaceDN w:val="0"/>
        <w:spacing w:after="0" w:line="240" w:lineRule="auto"/>
        <w:ind w:left="851" w:hanging="851"/>
        <w:jc w:val="both"/>
        <w:rPr>
          <w:rFonts w:ascii="Times New Roman" w:eastAsia="Times New Roman" w:hAnsi="Times New Roman"/>
          <w:i/>
          <w:sz w:val="20"/>
          <w:szCs w:val="20"/>
          <w:lang w:bidi="en-US"/>
        </w:rPr>
      </w:pPr>
      <w:r w:rsidRPr="003E49DB">
        <w:rPr>
          <w:rFonts w:ascii="Times New Roman" w:eastAsia="Times New Roman" w:hAnsi="Times New Roman"/>
          <w:i/>
          <w:sz w:val="20"/>
          <w:szCs w:val="20"/>
          <w:lang w:bidi="en-US"/>
        </w:rPr>
        <w:t xml:space="preserve">Примітка: У разі, якщо дана інформація необхідні технічні, якісні та кількісні характеристики предмета закупівлі та технічна специфікація до предмета </w:t>
      </w:r>
      <w:r w:rsidRPr="008757F5">
        <w:rPr>
          <w:rFonts w:ascii="Times New Roman" w:eastAsia="Times New Roman" w:hAnsi="Times New Roman"/>
          <w:i/>
          <w:sz w:val="20"/>
          <w:szCs w:val="20"/>
          <w:lang w:bidi="en-US"/>
        </w:rPr>
        <w:t>закупівлі містить посилання на конкретну марку, фірму, патент, конструкцію або   тип обладнання, устаткування, матеріалу, то вважається, що технічне завдання (технічні вимоги) містить (ять) вираз «або еквівалент». У разі запропонування Учасником заміни устаткування на аналогічне та (або) зміни технічних рішень, відмінних від передбачених проектом, наявним у Замовника, Учасник у складі пропозиції повинен надати проект із запропонованим обладнанням, складений відповідно до норм чинного законодавства України, та за власний рахунок провести коригування, погодження та експертизу проектно-кошторисної документації у відповідності до чинного законодавства України (експертний висновок також повинен міститися у складі пропозиції ).</w:t>
      </w:r>
    </w:p>
    <w:p w14:paraId="71ADBC68" w14:textId="77777777" w:rsidR="00B30472" w:rsidRPr="00B42D76" w:rsidRDefault="00B30472" w:rsidP="00B30472">
      <w:pPr>
        <w:suppressAutoHyphens/>
        <w:spacing w:after="0" w:line="240" w:lineRule="auto"/>
        <w:ind w:firstLine="284"/>
        <w:jc w:val="center"/>
        <w:rPr>
          <w:rFonts w:ascii="Times New Roman" w:eastAsia="Times New Roman" w:hAnsi="Times New Roman"/>
          <w:b/>
          <w:sz w:val="10"/>
          <w:szCs w:val="10"/>
          <w:lang w:eastAsia="ar-SA"/>
        </w:rPr>
      </w:pPr>
    </w:p>
    <w:p w14:paraId="4A961818" w14:textId="77777777" w:rsidR="00B30472" w:rsidRDefault="00B30472" w:rsidP="009F5095"/>
    <w:p w14:paraId="5A2F909B" w14:textId="4DB9739B" w:rsidR="00395977" w:rsidRDefault="00395977" w:rsidP="009F5095"/>
    <w:p w14:paraId="5E94DC58" w14:textId="0FD61069" w:rsidR="00625CAB" w:rsidRDefault="00625CAB" w:rsidP="009F5095"/>
    <w:p w14:paraId="224049F6" w14:textId="17623697" w:rsidR="00625CAB" w:rsidRDefault="00625CAB" w:rsidP="009F5095"/>
    <w:p w14:paraId="2DD4F8A0" w14:textId="5E52EDB0" w:rsidR="00625CAB" w:rsidRDefault="00625CAB" w:rsidP="009F5095"/>
    <w:p w14:paraId="2E75516E" w14:textId="65C1B04A" w:rsidR="00625CAB" w:rsidRDefault="00625CAB" w:rsidP="009F5095"/>
    <w:p w14:paraId="52950416" w14:textId="39CAADD6" w:rsidR="00625CAB" w:rsidRDefault="00625CAB" w:rsidP="009F5095"/>
    <w:p w14:paraId="2F7BCF86" w14:textId="3BD506EB" w:rsidR="00625CAB" w:rsidRDefault="00625CAB" w:rsidP="009F5095"/>
    <w:p w14:paraId="76774AE5" w14:textId="5981381D" w:rsidR="00625CAB" w:rsidRDefault="00625CAB" w:rsidP="009F5095"/>
    <w:p w14:paraId="4D52935D" w14:textId="73EC4706" w:rsidR="00625CAB" w:rsidRDefault="00625CAB" w:rsidP="009F5095"/>
    <w:p w14:paraId="4A6DB521" w14:textId="6DCA87E1" w:rsidR="00625CAB" w:rsidRDefault="00625CAB" w:rsidP="009F5095"/>
    <w:p w14:paraId="0DCBBB3A" w14:textId="5BDA568B" w:rsidR="00625CAB" w:rsidRDefault="00625CAB" w:rsidP="009F5095"/>
    <w:p w14:paraId="6236EE5B" w14:textId="70630D6B" w:rsidR="00625CAB" w:rsidRDefault="00625CAB" w:rsidP="009F5095"/>
    <w:p w14:paraId="2306C572" w14:textId="55D17EC1" w:rsidR="00625CAB" w:rsidRDefault="00625CAB" w:rsidP="009F5095"/>
    <w:p w14:paraId="60F891DF" w14:textId="3B00F719" w:rsidR="00625CAB" w:rsidRDefault="00625CAB" w:rsidP="009F5095"/>
    <w:p w14:paraId="2F1440D1" w14:textId="37075763" w:rsidR="00625CAB" w:rsidRDefault="00625CAB" w:rsidP="009F5095"/>
    <w:p w14:paraId="2FB0330E" w14:textId="15A35B82" w:rsidR="00625CAB" w:rsidRDefault="00625CAB" w:rsidP="009F5095"/>
    <w:p w14:paraId="36FA3F47" w14:textId="395A5159" w:rsidR="00625CAB" w:rsidRDefault="00625CAB" w:rsidP="009F5095"/>
    <w:p w14:paraId="58EF92E8" w14:textId="79E3A45F" w:rsidR="00625CAB" w:rsidRDefault="00625CAB" w:rsidP="009F5095"/>
    <w:p w14:paraId="2D25C567" w14:textId="1D12C1AF" w:rsidR="00625CAB" w:rsidRDefault="00625CAB" w:rsidP="009F5095"/>
    <w:p w14:paraId="739D1211" w14:textId="6BCAF88E" w:rsidR="00625CAB" w:rsidRDefault="00625CAB" w:rsidP="009F5095"/>
    <w:p w14:paraId="64AE4C74" w14:textId="77777777" w:rsidR="00625CAB" w:rsidRPr="009F5095" w:rsidRDefault="00625CAB" w:rsidP="009F5095"/>
    <w:p w14:paraId="4BB3A619" w14:textId="2FBC85CB" w:rsidR="009F5095" w:rsidRDefault="009F5095" w:rsidP="00540DD0">
      <w:pPr>
        <w:shd w:val="clear" w:color="auto" w:fill="FFFFFF"/>
        <w:spacing w:after="0" w:line="240" w:lineRule="auto"/>
        <w:rPr>
          <w:rFonts w:ascii="Times New Roman" w:eastAsia="Times New Roman" w:hAnsi="Times New Roman" w:cs="Times New Roman"/>
          <w:b/>
          <w:sz w:val="24"/>
          <w:szCs w:val="24"/>
          <w:lang w:eastAsia="ru-RU"/>
        </w:rPr>
      </w:pPr>
    </w:p>
    <w:p w14:paraId="728C0E68" w14:textId="77777777" w:rsidR="002D6EB0" w:rsidRDefault="002D6EB0"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4CD05C55" w14:textId="1490366B" w:rsidR="00984FB1" w:rsidRPr="00984FB1" w:rsidRDefault="00984FB1" w:rsidP="00984FB1">
      <w:pPr>
        <w:shd w:val="clear" w:color="auto" w:fill="FFFFFF"/>
        <w:spacing w:after="0" w:line="240" w:lineRule="auto"/>
        <w:ind w:firstLine="450"/>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3</w:t>
      </w:r>
    </w:p>
    <w:p w14:paraId="7072F65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0561D3DC" w14:textId="77777777" w:rsidR="00984FB1" w:rsidRPr="00984FB1" w:rsidRDefault="00984FB1" w:rsidP="00984FB1">
      <w:pPr>
        <w:widowControl w:val="0"/>
        <w:shd w:val="clear" w:color="auto" w:fill="FFFFFF"/>
        <w:spacing w:after="0" w:line="240" w:lineRule="auto"/>
        <w:ind w:firstLine="425"/>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Перелік документів,</w:t>
      </w:r>
    </w:p>
    <w:p w14:paraId="15094776"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r w:rsidRPr="00984FB1">
        <w:rPr>
          <w:rFonts w:ascii="Times New Roman" w:eastAsia="Times New Roman" w:hAnsi="Times New Roman" w:cs="Times New Roman"/>
          <w:b/>
          <w:sz w:val="24"/>
          <w:szCs w:val="24"/>
          <w:lang w:eastAsia="ru-RU"/>
        </w:rPr>
        <w:t>які повинні бути завантажені учасником у складі тендерної пропозиції</w:t>
      </w:r>
    </w:p>
    <w:p w14:paraId="2007379C"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p>
    <w:p w14:paraId="4FED28E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bookmarkStart w:id="8" w:name="_Hlk2607107"/>
      <w:r w:rsidRPr="00984FB1">
        <w:rPr>
          <w:rFonts w:ascii="Times New Roman" w:eastAsia="Times New Roman" w:hAnsi="Times New Roman" w:cs="Times New Roman"/>
          <w:b/>
          <w:bCs/>
          <w:sz w:val="24"/>
          <w:szCs w:val="24"/>
          <w:lang w:eastAsia="ru-RU"/>
        </w:rPr>
        <w:t>1.</w:t>
      </w:r>
      <w:r w:rsidRPr="00984FB1">
        <w:rPr>
          <w:rFonts w:ascii="Times New Roman" w:eastAsia="Times New Roman" w:hAnsi="Times New Roman" w:cs="Times New Roman"/>
          <w:sz w:val="24"/>
          <w:szCs w:val="24"/>
          <w:lang w:eastAsia="ru-RU"/>
        </w:rPr>
        <w:t xml:space="preserve"> Інформація та документи, що підтверджують відповідність учасника кваліфікаційним критеріям згідно </w:t>
      </w:r>
      <w:r w:rsidRPr="00984FB1">
        <w:rPr>
          <w:rFonts w:ascii="Times New Roman" w:eastAsia="Times New Roman" w:hAnsi="Times New Roman" w:cs="Times New Roman"/>
          <w:b/>
          <w:sz w:val="24"/>
          <w:szCs w:val="24"/>
          <w:lang w:eastAsia="ru-RU"/>
        </w:rPr>
        <w:t>додатку 1 до тендерної документації.</w:t>
      </w:r>
      <w:bookmarkEnd w:id="8"/>
    </w:p>
    <w:p w14:paraId="5847C9FD"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551CCA19"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p>
    <w:p w14:paraId="4C81FD18" w14:textId="77777777" w:rsidR="00984FB1" w:rsidRPr="008757F5"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2.</w:t>
      </w:r>
      <w:r w:rsidRPr="00984FB1">
        <w:rPr>
          <w:rFonts w:ascii="Times New Roman" w:eastAsia="Times New Roman" w:hAnsi="Times New Roman" w:cs="Times New Roman"/>
          <w:sz w:val="24"/>
          <w:szCs w:val="24"/>
          <w:lang w:eastAsia="ru-RU"/>
        </w:rPr>
        <w:t xml:space="preserve"> Інформація про необхідні технічні, якісні та кількісні характеристики предмета закупівлі</w:t>
      </w:r>
      <w:r w:rsidRPr="008757F5">
        <w:rPr>
          <w:rFonts w:ascii="Times New Roman" w:eastAsia="Times New Roman" w:hAnsi="Times New Roman" w:cs="Times New Roman"/>
          <w:sz w:val="24"/>
          <w:szCs w:val="24"/>
          <w:lang w:eastAsia="ru-RU"/>
        </w:rPr>
        <w:t>, а саме:</w:t>
      </w:r>
    </w:p>
    <w:p w14:paraId="31D75DA8" w14:textId="77777777" w:rsidR="00984FB1" w:rsidRPr="00984FB1" w:rsidRDefault="00984FB1" w:rsidP="00984FB1">
      <w:pPr>
        <w:widowControl w:val="0"/>
        <w:spacing w:after="0" w:line="240" w:lineRule="auto"/>
        <w:ind w:firstLine="426"/>
        <w:jc w:val="both"/>
        <w:rPr>
          <w:rFonts w:ascii="Times New Roman" w:eastAsia="Arial" w:hAnsi="Times New Roman" w:cs="Times New Roman"/>
          <w:sz w:val="24"/>
          <w:szCs w:val="24"/>
          <w:lang w:eastAsia="ru-RU"/>
        </w:rPr>
      </w:pPr>
      <w:r w:rsidRPr="008757F5">
        <w:rPr>
          <w:rFonts w:ascii="Times New Roman" w:eastAsia="Arial" w:hAnsi="Times New Roman" w:cs="Times New Roman"/>
          <w:b/>
          <w:sz w:val="24"/>
          <w:szCs w:val="24"/>
          <w:lang w:eastAsia="ru-RU"/>
        </w:rPr>
        <w:t xml:space="preserve">- </w:t>
      </w:r>
      <w:r w:rsidRPr="008757F5">
        <w:rPr>
          <w:rFonts w:ascii="Times New Roman" w:eastAsia="Arial" w:hAnsi="Times New Roman" w:cs="Times New Roman"/>
          <w:sz w:val="24"/>
          <w:szCs w:val="24"/>
          <w:lang w:eastAsia="ru-RU"/>
        </w:rPr>
        <w:t>згода з умовами та вимогами, які визначені у технічній специфікації (</w:t>
      </w:r>
      <w:r w:rsidRPr="008757F5">
        <w:rPr>
          <w:rFonts w:ascii="Times New Roman" w:eastAsia="Arial" w:hAnsi="Times New Roman" w:cs="Times New Roman"/>
          <w:b/>
          <w:sz w:val="24"/>
          <w:szCs w:val="24"/>
          <w:lang w:eastAsia="ru-RU"/>
        </w:rPr>
        <w:t>додаток 2</w:t>
      </w:r>
      <w:r w:rsidRPr="008757F5">
        <w:rPr>
          <w:rFonts w:ascii="Times New Roman" w:eastAsia="Times New Roman" w:hAnsi="Times New Roman" w:cs="Times New Roman"/>
          <w:b/>
          <w:sz w:val="24"/>
          <w:szCs w:val="24"/>
          <w:lang w:eastAsia="ru-RU"/>
        </w:rPr>
        <w:t xml:space="preserve"> до тендерної документації</w:t>
      </w:r>
      <w:r w:rsidRPr="008757F5">
        <w:rPr>
          <w:rFonts w:ascii="Times New Roman" w:eastAsia="Arial" w:hAnsi="Times New Roman" w:cs="Times New Roman"/>
          <w:sz w:val="24"/>
          <w:szCs w:val="24"/>
          <w:lang w:eastAsia="ru-RU"/>
        </w:rPr>
        <w:t>) та гарантування їх виконання у вигляді підписаної технічної специфікації або у вигляді довідки в довільній формі</w:t>
      </w:r>
      <w:r w:rsidRPr="00984FB1">
        <w:rPr>
          <w:rFonts w:ascii="Times New Roman" w:eastAsia="Arial" w:hAnsi="Times New Roman" w:cs="Times New Roman"/>
          <w:sz w:val="24"/>
          <w:szCs w:val="24"/>
          <w:lang w:eastAsia="ru-RU"/>
        </w:rPr>
        <w:t>.</w:t>
      </w:r>
    </w:p>
    <w:p w14:paraId="2E30CB0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20E898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161F8313" w14:textId="77777777" w:rsidR="00984FB1" w:rsidRPr="008757F5"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Times New Roman" w:hAnsi="Times New Roman" w:cs="Times New Roman"/>
          <w:b/>
          <w:bCs/>
          <w:sz w:val="24"/>
          <w:szCs w:val="24"/>
          <w:lang w:eastAsia="ru-RU"/>
        </w:rPr>
        <w:t>3.</w:t>
      </w:r>
      <w:r w:rsidRPr="00984FB1">
        <w:rPr>
          <w:rFonts w:ascii="Times New Roman" w:eastAsia="Times New Roman" w:hAnsi="Times New Roman" w:cs="Times New Roman"/>
          <w:sz w:val="24"/>
          <w:szCs w:val="24"/>
          <w:lang w:eastAsia="ru-RU"/>
        </w:rPr>
        <w:t xml:space="preserve"> Документи, що підтверджують </w:t>
      </w:r>
      <w:r w:rsidRPr="00984FB1">
        <w:rPr>
          <w:rFonts w:ascii="Times New Roman" w:eastAsia="Times New Roman" w:hAnsi="Times New Roman" w:cs="Times New Roman"/>
          <w:b/>
          <w:bCs/>
          <w:sz w:val="24"/>
          <w:szCs w:val="24"/>
          <w:lang w:eastAsia="ru-RU"/>
        </w:rPr>
        <w:t>повноваження щодо підпису</w:t>
      </w:r>
      <w:r w:rsidRPr="00984FB1">
        <w:rPr>
          <w:rFonts w:ascii="Times New Roman" w:eastAsia="Times New Roman" w:hAnsi="Times New Roman" w:cs="Times New Roman"/>
          <w:sz w:val="24"/>
          <w:szCs w:val="24"/>
          <w:lang w:eastAsia="ru-RU"/>
        </w:rPr>
        <w:t xml:space="preserve"> документів тендерної пропозиції </w:t>
      </w:r>
      <w:r w:rsidRPr="008757F5">
        <w:rPr>
          <w:rFonts w:ascii="Times New Roman" w:eastAsia="Times New Roman" w:hAnsi="Times New Roman" w:cs="Times New Roman"/>
          <w:sz w:val="24"/>
          <w:szCs w:val="24"/>
          <w:lang w:eastAsia="ru-RU"/>
        </w:rPr>
        <w:t>та внесення інформації в електронні поля тендерної пропозиції:</w:t>
      </w:r>
    </w:p>
    <w:p w14:paraId="51F425C6" w14:textId="77777777" w:rsidR="00984FB1" w:rsidRPr="008757F5"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8757F5">
        <w:rPr>
          <w:rFonts w:ascii="Times New Roman" w:eastAsia="Times New Roman" w:hAnsi="Times New Roman" w:cs="Times New Roman"/>
          <w:sz w:val="24"/>
          <w:szCs w:val="24"/>
          <w:lang w:eastAsia="ru-RU"/>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w:t>
      </w:r>
      <w:r w:rsidRPr="00984FB1">
        <w:rPr>
          <w:rFonts w:ascii="Times New Roman" w:eastAsia="Times New Roman" w:hAnsi="Times New Roman" w:cs="Times New Roman"/>
          <w:sz w:val="24"/>
          <w:szCs w:val="24"/>
          <w:lang w:eastAsia="ru-RU"/>
        </w:rPr>
        <w:t xml:space="preserve"> уповноваженою особою Учасника); або інший документ, що підтверджує повноваження посадової особи учасника на підписання документів</w:t>
      </w:r>
      <w:r w:rsidRPr="008757F5">
        <w:rPr>
          <w:rFonts w:ascii="Times New Roman" w:eastAsia="Times New Roman" w:hAnsi="Times New Roman" w:cs="Times New Roman"/>
          <w:sz w:val="24"/>
          <w:szCs w:val="24"/>
          <w:lang w:eastAsia="ru-RU"/>
        </w:rPr>
        <w:t>;</w:t>
      </w:r>
    </w:p>
    <w:p w14:paraId="1E5A0DC6" w14:textId="77777777" w:rsidR="00984FB1" w:rsidRPr="008757F5"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8757F5">
        <w:rPr>
          <w:rFonts w:ascii="Times New Roman" w:eastAsia="Times New Roman" w:hAnsi="Times New Roman" w:cs="Times New Roman"/>
          <w:sz w:val="24"/>
          <w:szCs w:val="24"/>
          <w:lang w:eastAsia="ru-RU"/>
        </w:rPr>
        <w:t>- для фізичної особи, у тому числі фізичної особи-підприємця: не вимагається.</w:t>
      </w:r>
    </w:p>
    <w:p w14:paraId="7FCF2D88" w14:textId="77777777" w:rsidR="00984FB1" w:rsidRPr="008757F5"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A12BAFC" w14:textId="77777777" w:rsidR="00984FB1" w:rsidRPr="008757F5"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8757F5">
        <w:rPr>
          <w:rFonts w:ascii="Times New Roman" w:eastAsia="Times New Roman" w:hAnsi="Times New Roman" w:cs="Times New Roman"/>
          <w:b/>
          <w:bCs/>
          <w:sz w:val="24"/>
          <w:szCs w:val="24"/>
          <w:lang w:val="ru-RU" w:eastAsia="ru-RU"/>
        </w:rPr>
        <w:t>4</w:t>
      </w:r>
      <w:r w:rsidRPr="008757F5">
        <w:rPr>
          <w:rFonts w:ascii="Times New Roman" w:eastAsia="Times New Roman" w:hAnsi="Times New Roman" w:cs="Times New Roman"/>
          <w:b/>
          <w:bCs/>
          <w:sz w:val="24"/>
          <w:szCs w:val="24"/>
          <w:lang w:eastAsia="ru-RU"/>
        </w:rPr>
        <w:t>.</w:t>
      </w:r>
      <w:r w:rsidRPr="008757F5">
        <w:rPr>
          <w:rFonts w:ascii="Times New Roman" w:eastAsia="Times New Roman" w:hAnsi="Times New Roman" w:cs="Times New Roman"/>
          <w:sz w:val="24"/>
          <w:szCs w:val="24"/>
          <w:lang w:eastAsia="ru-RU"/>
        </w:rPr>
        <w:t xml:space="preserve"> Відомості про учасника (</w:t>
      </w:r>
      <w:r w:rsidRPr="008757F5">
        <w:rPr>
          <w:rFonts w:ascii="Times New Roman" w:eastAsia="Times New Roman" w:hAnsi="Times New Roman" w:cs="Times New Roman"/>
          <w:b/>
          <w:sz w:val="24"/>
          <w:szCs w:val="24"/>
          <w:lang w:eastAsia="ru-RU"/>
        </w:rPr>
        <w:t>згідно додатку 4</w:t>
      </w:r>
      <w:r w:rsidRPr="008757F5">
        <w:rPr>
          <w:rFonts w:ascii="Times New Roman" w:eastAsia="Times New Roman" w:hAnsi="Times New Roman" w:cs="Times New Roman"/>
          <w:sz w:val="24"/>
          <w:szCs w:val="24"/>
          <w:lang w:eastAsia="ru-RU"/>
        </w:rPr>
        <w:t>).</w:t>
      </w:r>
    </w:p>
    <w:p w14:paraId="4B9C23B2" w14:textId="77777777" w:rsidR="00984FB1" w:rsidRPr="008757F5"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0124ED0" w14:textId="24920CC5" w:rsidR="00984FB1" w:rsidRPr="008757F5"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8757F5">
        <w:rPr>
          <w:rFonts w:ascii="Times New Roman" w:eastAsia="Times New Roman" w:hAnsi="Times New Roman" w:cs="Times New Roman"/>
          <w:b/>
          <w:bCs/>
          <w:sz w:val="24"/>
          <w:szCs w:val="24"/>
          <w:lang w:eastAsia="ru-RU"/>
        </w:rPr>
        <w:t>5.</w:t>
      </w:r>
      <w:r w:rsidRPr="008757F5">
        <w:rPr>
          <w:rFonts w:ascii="Times New Roman" w:eastAsia="Times New Roman" w:hAnsi="Times New Roman" w:cs="Times New Roman"/>
          <w:sz w:val="24"/>
          <w:szCs w:val="24"/>
          <w:lang w:eastAsia="ru-RU"/>
        </w:rPr>
        <w:t xml:space="preserve"> Витяг</w:t>
      </w:r>
      <w:r w:rsidR="00AF01AA" w:rsidRPr="008757F5">
        <w:rPr>
          <w:rFonts w:ascii="Times New Roman" w:eastAsia="Times New Roman" w:hAnsi="Times New Roman" w:cs="Times New Roman"/>
          <w:color w:val="C00000"/>
          <w:sz w:val="24"/>
          <w:szCs w:val="24"/>
          <w:lang w:eastAsia="ru-RU"/>
        </w:rPr>
        <w:t xml:space="preserve"> </w:t>
      </w:r>
      <w:r w:rsidRPr="008757F5">
        <w:rPr>
          <w:rFonts w:ascii="Times New Roman" w:eastAsia="Times New Roman" w:hAnsi="Times New Roman" w:cs="Times New Roman"/>
          <w:sz w:val="24"/>
          <w:szCs w:val="24"/>
          <w:lang w:eastAsia="ru-RU"/>
        </w:rPr>
        <w:t>з Єдиного державного реєстру юридичних осіб, фізичних осіб - підприємців та громадських формувань.</w:t>
      </w:r>
    </w:p>
    <w:p w14:paraId="196651AA" w14:textId="77777777" w:rsidR="00984FB1" w:rsidRPr="008757F5" w:rsidRDefault="00984FB1" w:rsidP="00984FB1">
      <w:pPr>
        <w:widowControl w:val="0"/>
        <w:shd w:val="clear" w:color="auto" w:fill="FFFFFF"/>
        <w:spacing w:after="0" w:line="240" w:lineRule="auto"/>
        <w:jc w:val="both"/>
        <w:rPr>
          <w:rFonts w:ascii="Times New Roman" w:eastAsia="Times New Roman" w:hAnsi="Times New Roman" w:cs="Times New Roman"/>
          <w:sz w:val="24"/>
          <w:szCs w:val="24"/>
          <w:lang w:eastAsia="ru-RU"/>
        </w:rPr>
      </w:pPr>
    </w:p>
    <w:p w14:paraId="0557A0E8" w14:textId="77777777" w:rsidR="00984FB1" w:rsidRPr="008757F5"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8757F5">
        <w:rPr>
          <w:rFonts w:ascii="Times New Roman" w:eastAsia="Times New Roman" w:hAnsi="Times New Roman" w:cs="Times New Roman"/>
          <w:b/>
          <w:bCs/>
          <w:sz w:val="24"/>
          <w:szCs w:val="24"/>
          <w:lang w:val="ru-RU" w:eastAsia="ru-RU"/>
        </w:rPr>
        <w:t>6</w:t>
      </w:r>
      <w:r w:rsidRPr="008757F5">
        <w:rPr>
          <w:rFonts w:ascii="Times New Roman" w:eastAsia="Times New Roman" w:hAnsi="Times New Roman" w:cs="Times New Roman"/>
          <w:b/>
          <w:bCs/>
          <w:sz w:val="24"/>
          <w:szCs w:val="24"/>
          <w:lang w:eastAsia="ru-RU"/>
        </w:rPr>
        <w:t>.</w:t>
      </w:r>
      <w:r w:rsidRPr="008757F5">
        <w:rPr>
          <w:rFonts w:ascii="Times New Roman" w:eastAsia="Times New Roman" w:hAnsi="Times New Roman" w:cs="Times New Roman"/>
          <w:sz w:val="24"/>
          <w:szCs w:val="24"/>
          <w:lang w:eastAsia="ru-RU"/>
        </w:rPr>
        <w:t xml:space="preserve"> Документ про створення об’єднання учасників - </w:t>
      </w:r>
      <w:r w:rsidRPr="008757F5">
        <w:rPr>
          <w:rFonts w:ascii="Times New Roman" w:eastAsia="Times New Roman" w:hAnsi="Times New Roman" w:cs="Times New Roman"/>
          <w:i/>
          <w:iCs/>
          <w:sz w:val="24"/>
          <w:szCs w:val="24"/>
          <w:lang w:eastAsia="ru-RU"/>
        </w:rPr>
        <w:t>якщо пропозиція подається об’єднанням учасників.</w:t>
      </w:r>
    </w:p>
    <w:p w14:paraId="0DC495F6" w14:textId="1B0EB755" w:rsidR="00984FB1" w:rsidRPr="008757F5"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8757F5">
        <w:rPr>
          <w:rFonts w:ascii="Times New Roman" w:eastAsia="Times New Roman" w:hAnsi="Times New Roman" w:cs="Times New Roman"/>
          <w:b/>
          <w:iCs/>
          <w:sz w:val="24"/>
          <w:szCs w:val="24"/>
          <w:lang w:eastAsia="ru-RU"/>
        </w:rPr>
        <w:t>7.</w:t>
      </w:r>
      <w:r w:rsidRPr="008757F5">
        <w:rPr>
          <w:rFonts w:ascii="Times New Roman" w:eastAsia="Times New Roman" w:hAnsi="Times New Roman" w:cs="Times New Roman"/>
          <w:iCs/>
          <w:sz w:val="24"/>
          <w:szCs w:val="24"/>
          <w:lang w:eastAsia="ru-RU"/>
        </w:rPr>
        <w:t xml:space="preserve"> </w:t>
      </w:r>
      <w:r w:rsidR="00AF01AA" w:rsidRPr="008757F5">
        <w:rPr>
          <w:rFonts w:ascii="Times New Roman" w:eastAsia="Times New Roman" w:hAnsi="Times New Roman" w:cs="Times New Roman"/>
          <w:iCs/>
          <w:sz w:val="24"/>
          <w:szCs w:val="24"/>
          <w:lang w:eastAsia="ru-RU"/>
        </w:rPr>
        <w:t xml:space="preserve"> Лист-згода в довільній формі з п</w:t>
      </w:r>
      <w:r w:rsidRPr="008757F5">
        <w:rPr>
          <w:rFonts w:ascii="Times New Roman" w:eastAsia="Times New Roman" w:hAnsi="Times New Roman" w:cs="Times New Roman"/>
          <w:iCs/>
          <w:sz w:val="24"/>
          <w:szCs w:val="24"/>
          <w:lang w:eastAsia="ru-RU"/>
        </w:rPr>
        <w:t>роект</w:t>
      </w:r>
      <w:r w:rsidR="00AF01AA" w:rsidRPr="008757F5">
        <w:rPr>
          <w:rFonts w:ascii="Times New Roman" w:eastAsia="Times New Roman" w:hAnsi="Times New Roman" w:cs="Times New Roman"/>
          <w:iCs/>
          <w:sz w:val="24"/>
          <w:szCs w:val="24"/>
          <w:lang w:eastAsia="ru-RU"/>
        </w:rPr>
        <w:t>ом</w:t>
      </w:r>
      <w:r w:rsidRPr="008757F5">
        <w:rPr>
          <w:rFonts w:ascii="Times New Roman" w:eastAsia="Times New Roman" w:hAnsi="Times New Roman" w:cs="Times New Roman"/>
          <w:iCs/>
          <w:sz w:val="24"/>
          <w:szCs w:val="24"/>
          <w:lang w:eastAsia="ru-RU"/>
        </w:rPr>
        <w:t xml:space="preserve"> договору</w:t>
      </w:r>
      <w:r w:rsidRPr="008757F5">
        <w:rPr>
          <w:rFonts w:ascii="Times New Roman" w:eastAsia="Times New Roman" w:hAnsi="Times New Roman" w:cs="Times New Roman"/>
          <w:i/>
          <w:iCs/>
          <w:sz w:val="24"/>
          <w:szCs w:val="24"/>
          <w:lang w:eastAsia="ru-RU"/>
        </w:rPr>
        <w:t xml:space="preserve"> </w:t>
      </w:r>
      <w:r w:rsidRPr="008757F5">
        <w:rPr>
          <w:rFonts w:ascii="Times New Roman" w:eastAsia="Times New Roman" w:hAnsi="Times New Roman" w:cs="Times New Roman"/>
          <w:sz w:val="24"/>
          <w:szCs w:val="24"/>
          <w:lang w:eastAsia="ru-RU"/>
        </w:rPr>
        <w:t>(</w:t>
      </w:r>
      <w:r w:rsidRPr="008757F5">
        <w:rPr>
          <w:rFonts w:ascii="Times New Roman" w:eastAsia="Times New Roman" w:hAnsi="Times New Roman" w:cs="Times New Roman"/>
          <w:b/>
          <w:sz w:val="24"/>
          <w:szCs w:val="24"/>
          <w:lang w:eastAsia="ru-RU"/>
        </w:rPr>
        <w:t>згідно додатку 5</w:t>
      </w:r>
      <w:r w:rsidRPr="008757F5">
        <w:rPr>
          <w:rFonts w:ascii="Times New Roman" w:eastAsia="Times New Roman" w:hAnsi="Times New Roman" w:cs="Times New Roman"/>
          <w:sz w:val="24"/>
          <w:szCs w:val="24"/>
          <w:lang w:eastAsia="ru-RU"/>
        </w:rPr>
        <w:t>).</w:t>
      </w:r>
    </w:p>
    <w:p w14:paraId="49B9C241" w14:textId="77777777" w:rsidR="00984FB1" w:rsidRPr="008757F5"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765E00D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8757F5">
        <w:rPr>
          <w:rFonts w:ascii="Times New Roman" w:eastAsia="Times New Roman" w:hAnsi="Times New Roman" w:cs="Times New Roman"/>
          <w:b/>
          <w:bCs/>
          <w:sz w:val="24"/>
          <w:szCs w:val="24"/>
          <w:lang w:eastAsia="ru-RU"/>
        </w:rPr>
        <w:t>8.</w:t>
      </w:r>
      <w:r w:rsidRPr="008757F5">
        <w:rPr>
          <w:rFonts w:ascii="Times New Roman" w:eastAsia="Times New Roman" w:hAnsi="Times New Roman" w:cs="Times New Roman"/>
          <w:sz w:val="24"/>
          <w:szCs w:val="24"/>
          <w:lang w:eastAsia="ru-RU"/>
        </w:rPr>
        <w:t xml:space="preserve"> Довідка</w:t>
      </w:r>
      <w:r w:rsidRPr="008757F5">
        <w:rPr>
          <w:rFonts w:ascii="Times New Roman" w:eastAsia="Times New Roman" w:hAnsi="Times New Roman" w:cs="Times New Roman"/>
          <w:color w:val="C00000"/>
          <w:sz w:val="24"/>
          <w:szCs w:val="24"/>
          <w:lang w:eastAsia="ru-RU"/>
        </w:rPr>
        <w:t>*</w:t>
      </w:r>
      <w:r w:rsidRPr="008757F5">
        <w:rPr>
          <w:rFonts w:ascii="Times New Roman" w:eastAsia="Times New Roman" w:hAnsi="Times New Roman" w:cs="Times New Roman"/>
          <w:sz w:val="24"/>
          <w:szCs w:val="24"/>
          <w:lang w:eastAsia="ru-RU"/>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7856236B" w14:textId="417A8DA7" w:rsidR="007F1938" w:rsidRPr="00540DD0" w:rsidRDefault="00984FB1" w:rsidP="00540DD0">
      <w:pPr>
        <w:widowControl w:val="0"/>
        <w:shd w:val="clear" w:color="auto" w:fill="FFFFFF"/>
        <w:spacing w:after="0" w:line="240" w:lineRule="auto"/>
        <w:jc w:val="both"/>
        <w:rPr>
          <w:rFonts w:ascii="Times New Roman" w:eastAsia="Times New Roman" w:hAnsi="Times New Roman" w:cs="Times New Roman"/>
          <w:i/>
          <w:iCs/>
          <w:color w:val="C00000"/>
          <w:sz w:val="24"/>
          <w:szCs w:val="24"/>
          <w:lang w:eastAsia="ru-RU"/>
        </w:rPr>
      </w:pPr>
      <w:r w:rsidRPr="00984FB1">
        <w:rPr>
          <w:rFonts w:ascii="Times New Roman" w:eastAsia="Times New Roman" w:hAnsi="Times New Roman" w:cs="Times New Roman"/>
          <w:i/>
          <w:iCs/>
          <w:color w:val="C00000"/>
          <w:sz w:val="24"/>
          <w:szCs w:val="24"/>
          <w:lang w:eastAsia="ru-RU"/>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1DA4A256" w14:textId="192AC54F" w:rsidR="007F1938" w:rsidRDefault="007F1938" w:rsidP="00984FB1">
      <w:pPr>
        <w:widowControl w:val="0"/>
        <w:spacing w:after="0" w:line="240" w:lineRule="auto"/>
        <w:jc w:val="both"/>
        <w:rPr>
          <w:rFonts w:ascii="Times New Roman" w:eastAsia="Times New Roman" w:hAnsi="Times New Roman" w:cs="Times New Roman"/>
          <w:sz w:val="24"/>
          <w:szCs w:val="24"/>
        </w:rPr>
      </w:pPr>
    </w:p>
    <w:p w14:paraId="18E037BA" w14:textId="5E4C0DE7" w:rsidR="007F1938" w:rsidRDefault="007F1938" w:rsidP="00984FB1">
      <w:pPr>
        <w:widowControl w:val="0"/>
        <w:spacing w:after="0" w:line="240" w:lineRule="auto"/>
        <w:jc w:val="both"/>
        <w:rPr>
          <w:rFonts w:ascii="Times New Roman" w:eastAsia="Times New Roman" w:hAnsi="Times New Roman" w:cs="Times New Roman"/>
          <w:sz w:val="24"/>
          <w:szCs w:val="24"/>
        </w:rPr>
      </w:pPr>
    </w:p>
    <w:p w14:paraId="26BE4451" w14:textId="0DB7FB80" w:rsidR="007F1938" w:rsidRDefault="007F1938" w:rsidP="00984FB1">
      <w:pPr>
        <w:widowControl w:val="0"/>
        <w:spacing w:after="0" w:line="240" w:lineRule="auto"/>
        <w:jc w:val="both"/>
        <w:rPr>
          <w:rFonts w:ascii="Times New Roman" w:eastAsia="Times New Roman" w:hAnsi="Times New Roman" w:cs="Times New Roman"/>
          <w:sz w:val="24"/>
          <w:szCs w:val="24"/>
        </w:rPr>
      </w:pPr>
    </w:p>
    <w:p w14:paraId="66380C8E" w14:textId="0F468020" w:rsidR="00625CAB" w:rsidRDefault="00625CAB" w:rsidP="00984FB1">
      <w:pPr>
        <w:widowControl w:val="0"/>
        <w:spacing w:after="0" w:line="240" w:lineRule="auto"/>
        <w:jc w:val="both"/>
        <w:rPr>
          <w:rFonts w:ascii="Times New Roman" w:eastAsia="Times New Roman" w:hAnsi="Times New Roman" w:cs="Times New Roman"/>
          <w:sz w:val="24"/>
          <w:szCs w:val="24"/>
        </w:rPr>
      </w:pPr>
    </w:p>
    <w:p w14:paraId="1EAE0B9E" w14:textId="16006486" w:rsidR="00625CAB" w:rsidRDefault="00625CAB" w:rsidP="00984FB1">
      <w:pPr>
        <w:widowControl w:val="0"/>
        <w:spacing w:after="0" w:line="240" w:lineRule="auto"/>
        <w:jc w:val="both"/>
        <w:rPr>
          <w:rFonts w:ascii="Times New Roman" w:eastAsia="Times New Roman" w:hAnsi="Times New Roman" w:cs="Times New Roman"/>
          <w:sz w:val="24"/>
          <w:szCs w:val="24"/>
        </w:rPr>
      </w:pPr>
    </w:p>
    <w:p w14:paraId="281D1E08" w14:textId="0015D8F9" w:rsidR="00625CAB" w:rsidRDefault="00625CAB" w:rsidP="00984FB1">
      <w:pPr>
        <w:widowControl w:val="0"/>
        <w:spacing w:after="0" w:line="240" w:lineRule="auto"/>
        <w:jc w:val="both"/>
        <w:rPr>
          <w:rFonts w:ascii="Times New Roman" w:eastAsia="Times New Roman" w:hAnsi="Times New Roman" w:cs="Times New Roman"/>
          <w:sz w:val="24"/>
          <w:szCs w:val="24"/>
        </w:rPr>
      </w:pPr>
    </w:p>
    <w:p w14:paraId="6131878C" w14:textId="4429DD74" w:rsidR="00625CAB" w:rsidRDefault="00625CAB" w:rsidP="00984FB1">
      <w:pPr>
        <w:widowControl w:val="0"/>
        <w:spacing w:after="0" w:line="240" w:lineRule="auto"/>
        <w:jc w:val="both"/>
        <w:rPr>
          <w:rFonts w:ascii="Times New Roman" w:eastAsia="Times New Roman" w:hAnsi="Times New Roman" w:cs="Times New Roman"/>
          <w:sz w:val="24"/>
          <w:szCs w:val="24"/>
        </w:rPr>
      </w:pPr>
    </w:p>
    <w:p w14:paraId="15217938" w14:textId="40341729" w:rsidR="00625CAB" w:rsidRDefault="00625CAB" w:rsidP="00984FB1">
      <w:pPr>
        <w:widowControl w:val="0"/>
        <w:spacing w:after="0" w:line="240" w:lineRule="auto"/>
        <w:jc w:val="both"/>
        <w:rPr>
          <w:rFonts w:ascii="Times New Roman" w:eastAsia="Times New Roman" w:hAnsi="Times New Roman" w:cs="Times New Roman"/>
          <w:sz w:val="24"/>
          <w:szCs w:val="24"/>
        </w:rPr>
      </w:pPr>
    </w:p>
    <w:p w14:paraId="2969541E" w14:textId="48CCBCAB" w:rsidR="00625CAB" w:rsidRDefault="00625CAB" w:rsidP="00984FB1">
      <w:pPr>
        <w:widowControl w:val="0"/>
        <w:spacing w:after="0" w:line="240" w:lineRule="auto"/>
        <w:jc w:val="both"/>
        <w:rPr>
          <w:rFonts w:ascii="Times New Roman" w:eastAsia="Times New Roman" w:hAnsi="Times New Roman" w:cs="Times New Roman"/>
          <w:sz w:val="24"/>
          <w:szCs w:val="24"/>
        </w:rPr>
      </w:pPr>
    </w:p>
    <w:p w14:paraId="716EC7AE" w14:textId="41EF5D11" w:rsidR="00625CAB" w:rsidRDefault="00625CAB" w:rsidP="00984FB1">
      <w:pPr>
        <w:widowControl w:val="0"/>
        <w:spacing w:after="0" w:line="240" w:lineRule="auto"/>
        <w:jc w:val="both"/>
        <w:rPr>
          <w:rFonts w:ascii="Times New Roman" w:eastAsia="Times New Roman" w:hAnsi="Times New Roman" w:cs="Times New Roman"/>
          <w:sz w:val="24"/>
          <w:szCs w:val="24"/>
        </w:rPr>
      </w:pPr>
    </w:p>
    <w:p w14:paraId="16D21C96" w14:textId="159F5DF1" w:rsidR="00625CAB" w:rsidRDefault="00625CAB" w:rsidP="00984FB1">
      <w:pPr>
        <w:widowControl w:val="0"/>
        <w:spacing w:after="0" w:line="240" w:lineRule="auto"/>
        <w:jc w:val="both"/>
        <w:rPr>
          <w:rFonts w:ascii="Times New Roman" w:eastAsia="Times New Roman" w:hAnsi="Times New Roman" w:cs="Times New Roman"/>
          <w:sz w:val="24"/>
          <w:szCs w:val="24"/>
        </w:rPr>
      </w:pPr>
    </w:p>
    <w:p w14:paraId="1DE3A9EA" w14:textId="41FA34CC" w:rsidR="00625CAB" w:rsidRDefault="00625CAB" w:rsidP="00984FB1">
      <w:pPr>
        <w:widowControl w:val="0"/>
        <w:spacing w:after="0" w:line="240" w:lineRule="auto"/>
        <w:jc w:val="both"/>
        <w:rPr>
          <w:rFonts w:ascii="Times New Roman" w:eastAsia="Times New Roman" w:hAnsi="Times New Roman" w:cs="Times New Roman"/>
          <w:sz w:val="24"/>
          <w:szCs w:val="24"/>
        </w:rPr>
      </w:pPr>
    </w:p>
    <w:p w14:paraId="4C373B25" w14:textId="0950E6BD" w:rsidR="002D6EB0" w:rsidRDefault="002D6EB0" w:rsidP="00984FB1">
      <w:pPr>
        <w:widowControl w:val="0"/>
        <w:spacing w:after="0" w:line="240" w:lineRule="auto"/>
        <w:jc w:val="both"/>
        <w:rPr>
          <w:rFonts w:ascii="Times New Roman" w:eastAsia="Times New Roman" w:hAnsi="Times New Roman" w:cs="Times New Roman"/>
          <w:sz w:val="24"/>
          <w:szCs w:val="24"/>
        </w:rPr>
      </w:pPr>
    </w:p>
    <w:p w14:paraId="7FB09F85" w14:textId="2D3A5180" w:rsidR="002D6EB0" w:rsidRDefault="002D6EB0" w:rsidP="00984FB1">
      <w:pPr>
        <w:widowControl w:val="0"/>
        <w:spacing w:after="0" w:line="240" w:lineRule="auto"/>
        <w:jc w:val="both"/>
        <w:rPr>
          <w:rFonts w:ascii="Times New Roman" w:eastAsia="Times New Roman" w:hAnsi="Times New Roman" w:cs="Times New Roman"/>
          <w:sz w:val="24"/>
          <w:szCs w:val="24"/>
        </w:rPr>
      </w:pPr>
    </w:p>
    <w:p w14:paraId="31557437" w14:textId="77777777" w:rsidR="002D6EB0" w:rsidRPr="00984FB1" w:rsidRDefault="002D6EB0" w:rsidP="00984FB1">
      <w:pPr>
        <w:widowControl w:val="0"/>
        <w:spacing w:after="0" w:line="240" w:lineRule="auto"/>
        <w:jc w:val="both"/>
        <w:rPr>
          <w:rFonts w:ascii="Times New Roman" w:eastAsia="Times New Roman" w:hAnsi="Times New Roman" w:cs="Times New Roman"/>
          <w:sz w:val="24"/>
          <w:szCs w:val="24"/>
        </w:rPr>
      </w:pPr>
    </w:p>
    <w:p w14:paraId="4036A1C4" w14:textId="77777777" w:rsidR="00984FB1" w:rsidRPr="00984FB1" w:rsidRDefault="00984FB1" w:rsidP="00984FB1">
      <w:pPr>
        <w:shd w:val="clear" w:color="auto" w:fill="FFFFFF"/>
        <w:tabs>
          <w:tab w:val="left" w:pos="426"/>
        </w:tabs>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4</w:t>
      </w:r>
    </w:p>
    <w:p w14:paraId="0AE8C3C2" w14:textId="77777777" w:rsidR="00984FB1" w:rsidRPr="00984FB1" w:rsidRDefault="00984FB1" w:rsidP="00984FB1">
      <w:pPr>
        <w:shd w:val="clear" w:color="auto" w:fill="FFFFFF"/>
        <w:tabs>
          <w:tab w:val="left" w:pos="426"/>
        </w:tabs>
        <w:spacing w:after="0" w:line="240" w:lineRule="auto"/>
        <w:jc w:val="right"/>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p w14:paraId="1EAA9E01" w14:textId="77777777" w:rsidR="00984FB1" w:rsidRPr="00984FB1" w:rsidRDefault="00984FB1" w:rsidP="00984FB1">
      <w:pPr>
        <w:shd w:val="clear" w:color="auto" w:fill="FFFFFF"/>
        <w:tabs>
          <w:tab w:val="left" w:pos="426"/>
        </w:tabs>
        <w:spacing w:after="0" w:line="240" w:lineRule="auto"/>
        <w:jc w:val="center"/>
        <w:rPr>
          <w:rFonts w:ascii="Times New Roman" w:eastAsia="Arial" w:hAnsi="Times New Roman" w:cs="Times New Roman"/>
          <w:sz w:val="24"/>
          <w:szCs w:val="24"/>
          <w:lang w:eastAsia="ru-RU"/>
        </w:rPr>
      </w:pPr>
      <w:r w:rsidRPr="008757F5">
        <w:rPr>
          <w:rFonts w:ascii="Times New Roman" w:eastAsia="Times New Roman" w:hAnsi="Times New Roman" w:cs="Times New Roman"/>
          <w:b/>
          <w:sz w:val="24"/>
          <w:szCs w:val="24"/>
          <w:lang w:eastAsia="ru-RU"/>
        </w:rPr>
        <w:t>Відомості про учасника</w:t>
      </w:r>
    </w:p>
    <w:p w14:paraId="127C4C81" w14:textId="77777777" w:rsidR="00984FB1" w:rsidRPr="00984FB1" w:rsidRDefault="00984FB1" w:rsidP="00984FB1">
      <w:pPr>
        <w:widowControl w:val="0"/>
        <w:shd w:val="clear" w:color="auto" w:fill="FFFFFF"/>
        <w:tabs>
          <w:tab w:val="left" w:pos="426"/>
        </w:tabs>
        <w:spacing w:after="0" w:line="240" w:lineRule="auto"/>
        <w:jc w:val="center"/>
        <w:rPr>
          <w:rFonts w:ascii="Times New Roman" w:eastAsia="Arial" w:hAnsi="Times New Roman" w:cs="Times New Roman"/>
          <w:sz w:val="24"/>
          <w:szCs w:val="24"/>
          <w:lang w:eastAsia="ru-RU"/>
        </w:rPr>
      </w:pPr>
    </w:p>
    <w:p w14:paraId="458FB6EC" w14:textId="3931A4DA"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Повна назва учасника: ___________________________________________________</w:t>
      </w:r>
    </w:p>
    <w:p w14:paraId="35694F35" w14:textId="460C9894"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Місцезнаходження: ______________________________________________________</w:t>
      </w:r>
    </w:p>
    <w:p w14:paraId="24106512" w14:textId="6300A5D5"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Поштова адреса: _____________________________________________________</w:t>
      </w:r>
    </w:p>
    <w:p w14:paraId="24021B96" w14:textId="4A254A4F"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Банківські реквізити обслуговуючого банку: ______________________________</w:t>
      </w:r>
    </w:p>
    <w:p w14:paraId="7FE91E3C" w14:textId="39E3EA08"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Код ЄДРПОУ: _________________________________________________________</w:t>
      </w:r>
    </w:p>
    <w:p w14:paraId="2D39CE59" w14:textId="17E73C63"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Індивідуальний податковий номер: ______________________________________</w:t>
      </w:r>
    </w:p>
    <w:p w14:paraId="1DADEB33" w14:textId="26B4F746"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Статус платника податку: _______________________________________________</w:t>
      </w:r>
    </w:p>
    <w:p w14:paraId="3424C637" w14:textId="0FA666DC"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Контактний номер телефону (телефаксу):__________________________________</w:t>
      </w:r>
    </w:p>
    <w:p w14:paraId="01D4F8C9" w14:textId="6E3BAB4E"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Е-mail: ____________________________________________________________</w:t>
      </w:r>
    </w:p>
    <w:p w14:paraId="6258F176" w14:textId="01FD5DE1"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договору (посада, ПІБ): __________________________</w:t>
      </w:r>
    </w:p>
    <w:p w14:paraId="09342FCA" w14:textId="7007254D"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документів тендерної пропозиції (посада, ПІБ): _____________________________________________________________________</w:t>
      </w:r>
    </w:p>
    <w:p w14:paraId="3219FC6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t>_______________________________________________________________________________</w:t>
      </w:r>
    </w:p>
    <w:p w14:paraId="29F5A33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p>
    <w:p w14:paraId="4F841322" w14:textId="00EE37FD"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r w:rsidR="00ED3182">
        <w:rPr>
          <w:rFonts w:ascii="Times New Roman" w:eastAsia="Times New Roman" w:hAnsi="Times New Roman" w:cs="Times New Roman"/>
          <w:bCs/>
          <w:sz w:val="24"/>
          <w:szCs w:val="24"/>
          <w:lang w:eastAsia="ru-RU"/>
        </w:rPr>
        <w:t>/</w:t>
      </w:r>
      <w:r w:rsidR="00ED3182" w:rsidRPr="00ED3182">
        <w:rPr>
          <w:rFonts w:ascii="Times New Roman" w:eastAsia="Times New Roman" w:hAnsi="Times New Roman" w:cs="Times New Roman"/>
          <w:bCs/>
          <w:sz w:val="24"/>
          <w:szCs w:val="24"/>
          <w:lang w:eastAsia="ru-RU"/>
        </w:rPr>
        <w:t>Ісламської Республіки Іран</w:t>
      </w:r>
      <w:r w:rsidR="00ED3182">
        <w:rPr>
          <w:rFonts w:ascii="Times New Roman" w:eastAsia="Times New Roman" w:hAnsi="Times New Roman" w:cs="Times New Roman"/>
          <w:bCs/>
          <w:sz w:val="24"/>
          <w:szCs w:val="24"/>
          <w:lang w:eastAsia="ru-RU"/>
        </w:rPr>
        <w:t xml:space="preserve"> </w:t>
      </w:r>
      <w:r w:rsidRPr="00984FB1">
        <w:rPr>
          <w:rFonts w:ascii="Times New Roman" w:eastAsia="Times New Roman" w:hAnsi="Times New Roman" w:cs="Times New Roman"/>
          <w:bCs/>
          <w:sz w:val="24"/>
          <w:szCs w:val="24"/>
          <w:lang w:eastAsia="ru-RU"/>
        </w:rPr>
        <w:t>.</w:t>
      </w:r>
    </w:p>
    <w:p w14:paraId="18DECD21"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670334C" w14:textId="77777777" w:rsidR="00984FB1" w:rsidRPr="00984FB1" w:rsidRDefault="00984FB1" w:rsidP="00984FB1">
      <w:pPr>
        <w:shd w:val="clear" w:color="auto" w:fill="FFFFFF"/>
        <w:tabs>
          <w:tab w:val="left" w:pos="426"/>
        </w:tabs>
        <w:spacing w:after="0" w:line="240" w:lineRule="auto"/>
        <w:rPr>
          <w:rFonts w:ascii="Times New Roman" w:eastAsia="Times New Roman" w:hAnsi="Times New Roman" w:cs="Times New Roman"/>
          <w:b/>
          <w:sz w:val="24"/>
          <w:szCs w:val="24"/>
          <w:lang w:eastAsia="ru-RU"/>
        </w:rPr>
      </w:pPr>
    </w:p>
    <w:tbl>
      <w:tblPr>
        <w:tblStyle w:val="14"/>
        <w:tblW w:w="10024" w:type="dxa"/>
        <w:jc w:val="center"/>
        <w:tblInd w:w="0" w:type="dxa"/>
        <w:tblLayout w:type="fixed"/>
        <w:tblLook w:val="0400" w:firstRow="0" w:lastRow="0" w:firstColumn="0" w:lastColumn="0" w:noHBand="0" w:noVBand="1"/>
      </w:tblPr>
      <w:tblGrid>
        <w:gridCol w:w="3342"/>
        <w:gridCol w:w="3341"/>
        <w:gridCol w:w="3341"/>
      </w:tblGrid>
      <w:tr w:rsidR="00984FB1" w:rsidRPr="00984FB1" w14:paraId="1328EF6F" w14:textId="77777777" w:rsidTr="0050120A">
        <w:trPr>
          <w:jc w:val="center"/>
        </w:trPr>
        <w:tc>
          <w:tcPr>
            <w:tcW w:w="3342" w:type="dxa"/>
          </w:tcPr>
          <w:p w14:paraId="096CA8F4"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289A50EA"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431EE44B" w14:textId="77777777" w:rsidR="00984FB1" w:rsidRPr="00984FB1" w:rsidRDefault="00984FB1" w:rsidP="00984FB1">
            <w:pPr>
              <w:shd w:val="clear" w:color="auto" w:fill="FFFFFF"/>
              <w:tabs>
                <w:tab w:val="left" w:pos="426"/>
              </w:tabs>
              <w:jc w:val="center"/>
            </w:pPr>
            <w:r w:rsidRPr="00984FB1">
              <w:rPr>
                <w:rFonts w:eastAsia="Arial"/>
              </w:rPr>
              <w:t>________________________</w:t>
            </w:r>
          </w:p>
        </w:tc>
      </w:tr>
      <w:tr w:rsidR="00984FB1" w:rsidRPr="00984FB1" w14:paraId="6D00E8F1" w14:textId="77777777" w:rsidTr="0050120A">
        <w:trPr>
          <w:jc w:val="center"/>
        </w:trPr>
        <w:tc>
          <w:tcPr>
            <w:tcW w:w="3342" w:type="dxa"/>
          </w:tcPr>
          <w:p w14:paraId="2476352A" w14:textId="77777777" w:rsidR="00984FB1" w:rsidRPr="00984FB1" w:rsidRDefault="00984FB1" w:rsidP="00984FB1">
            <w:pPr>
              <w:shd w:val="clear" w:color="auto" w:fill="FFFFFF"/>
              <w:tabs>
                <w:tab w:val="left" w:pos="426"/>
              </w:tabs>
              <w:jc w:val="center"/>
            </w:pPr>
            <w:r w:rsidRPr="00984FB1">
              <w:rPr>
                <w:rFonts w:eastAsia="Arial"/>
                <w:i/>
              </w:rPr>
              <w:t>посада уповноваженої особи Учасника</w:t>
            </w:r>
          </w:p>
        </w:tc>
        <w:tc>
          <w:tcPr>
            <w:tcW w:w="3341" w:type="dxa"/>
          </w:tcPr>
          <w:p w14:paraId="65E25CCE" w14:textId="77777777" w:rsidR="00984FB1" w:rsidRPr="00984FB1" w:rsidRDefault="00984FB1" w:rsidP="00984FB1">
            <w:pPr>
              <w:shd w:val="clear" w:color="auto" w:fill="FFFFFF"/>
              <w:tabs>
                <w:tab w:val="left" w:pos="426"/>
              </w:tabs>
              <w:jc w:val="center"/>
              <w:rPr>
                <w:rFonts w:eastAsia="Arial"/>
                <w:i/>
              </w:rPr>
            </w:pPr>
            <w:r w:rsidRPr="00984FB1">
              <w:rPr>
                <w:rFonts w:eastAsia="Arial"/>
                <w:i/>
              </w:rPr>
              <w:t xml:space="preserve">підпис та печатка </w:t>
            </w:r>
          </w:p>
          <w:p w14:paraId="380F2ECB" w14:textId="77777777" w:rsidR="00984FB1" w:rsidRPr="00984FB1" w:rsidRDefault="00984FB1" w:rsidP="00984FB1">
            <w:pPr>
              <w:shd w:val="clear" w:color="auto" w:fill="FFFFFF"/>
              <w:tabs>
                <w:tab w:val="left" w:pos="426"/>
              </w:tabs>
              <w:jc w:val="center"/>
            </w:pPr>
            <w:r w:rsidRPr="00984FB1">
              <w:rPr>
                <w:rFonts w:eastAsia="Arial"/>
                <w:i/>
              </w:rPr>
              <w:t>(за наявності)</w:t>
            </w:r>
          </w:p>
        </w:tc>
        <w:tc>
          <w:tcPr>
            <w:tcW w:w="3341" w:type="dxa"/>
          </w:tcPr>
          <w:p w14:paraId="3982E110" w14:textId="77777777" w:rsidR="00984FB1" w:rsidRPr="00984FB1" w:rsidRDefault="00984FB1" w:rsidP="00984FB1">
            <w:pPr>
              <w:shd w:val="clear" w:color="auto" w:fill="FFFFFF"/>
              <w:tabs>
                <w:tab w:val="left" w:pos="426"/>
              </w:tabs>
              <w:jc w:val="center"/>
            </w:pPr>
            <w:r w:rsidRPr="00984FB1">
              <w:rPr>
                <w:rFonts w:eastAsia="Arial"/>
                <w:i/>
              </w:rPr>
              <w:t>прізвище, ініціали</w:t>
            </w:r>
          </w:p>
        </w:tc>
      </w:tr>
    </w:tbl>
    <w:p w14:paraId="56F5665A"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p>
    <w:p w14:paraId="1F646DD4"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color w:val="C00000"/>
          <w:sz w:val="24"/>
          <w:szCs w:val="24"/>
          <w:lang w:eastAsia="ru-RU"/>
        </w:rPr>
      </w:pPr>
      <w:r w:rsidRPr="00984FB1">
        <w:rPr>
          <w:rFonts w:ascii="Times New Roman" w:eastAsia="Times New Roman" w:hAnsi="Times New Roman" w:cs="Times New Roman"/>
          <w:color w:val="C00000"/>
          <w:sz w:val="24"/>
          <w:szCs w:val="24"/>
          <w:lang w:eastAsia="ru-RU"/>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6AD61D67" w14:textId="77777777" w:rsidR="00984FB1" w:rsidRPr="00984FB1" w:rsidRDefault="00984FB1" w:rsidP="00984FB1">
      <w:pPr>
        <w:shd w:val="clear" w:color="auto" w:fill="FFFFFF"/>
        <w:jc w:val="right"/>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br w:type="page"/>
      </w:r>
      <w:bookmarkStart w:id="9" w:name="_Hlk117617462"/>
      <w:r w:rsidRPr="00984FB1">
        <w:rPr>
          <w:rFonts w:ascii="Times New Roman" w:eastAsia="Times New Roman" w:hAnsi="Times New Roman" w:cs="Times New Roman"/>
          <w:b/>
          <w:sz w:val="24"/>
          <w:szCs w:val="24"/>
          <w:lang w:eastAsia="ru-RU"/>
        </w:rPr>
        <w:lastRenderedPageBreak/>
        <w:t>Додаток 5</w:t>
      </w:r>
    </w:p>
    <w:p w14:paraId="3332EBE2"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bookmarkEnd w:id="9"/>
    <w:p w14:paraId="019F8495"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63162B9E" w14:textId="0A24FAD3" w:rsidR="000A233B" w:rsidRDefault="000A233B" w:rsidP="000A233B">
      <w:pPr>
        <w:widowControl w:val="0"/>
        <w:spacing w:after="0" w:line="240" w:lineRule="auto"/>
        <w:ind w:left="320"/>
        <w:jc w:val="center"/>
        <w:rPr>
          <w:rFonts w:ascii="Times New Roman" w:eastAsia="Times New Roman" w:hAnsi="Times New Roman" w:cs="Times New Roman"/>
          <w:b/>
          <w:snapToGrid w:val="0"/>
          <w:sz w:val="24"/>
          <w:szCs w:val="24"/>
          <w:lang w:eastAsia="ru-RU"/>
        </w:rPr>
      </w:pPr>
      <w:r w:rsidRPr="00764A55">
        <w:rPr>
          <w:rFonts w:ascii="Times New Roman" w:eastAsia="Times New Roman" w:hAnsi="Times New Roman" w:cs="Times New Roman"/>
          <w:b/>
          <w:snapToGrid w:val="0"/>
          <w:sz w:val="24"/>
          <w:szCs w:val="24"/>
          <w:lang w:eastAsia="ru-RU"/>
        </w:rPr>
        <w:t>ДОГОВІР № _____</w:t>
      </w:r>
    </w:p>
    <w:p w14:paraId="28BC2C4C" w14:textId="1ADC4210" w:rsidR="00764A55" w:rsidRPr="00764A55" w:rsidRDefault="00764A55" w:rsidP="00764A55">
      <w:pPr>
        <w:jc w:val="both"/>
        <w:rPr>
          <w:rFonts w:ascii="Times New Roman" w:eastAsia="Times New Roman" w:hAnsi="Times New Roman" w:cs="Times New Roman"/>
          <w:b/>
          <w:bCs/>
        </w:rPr>
      </w:pPr>
    </w:p>
    <w:p w14:paraId="55FC1BC7" w14:textId="77777777" w:rsidR="00764A55" w:rsidRPr="00764A55" w:rsidRDefault="00764A55" w:rsidP="00764A55">
      <w:pPr>
        <w:jc w:val="both"/>
        <w:rPr>
          <w:rFonts w:ascii="Times New Roman" w:eastAsia="Times New Roman" w:hAnsi="Times New Roman" w:cs="Times New Roman"/>
          <w:b/>
        </w:rPr>
      </w:pPr>
      <w:r w:rsidRPr="00764A55">
        <w:rPr>
          <w:rFonts w:ascii="Times New Roman" w:eastAsia="Times New Roman" w:hAnsi="Times New Roman" w:cs="Times New Roman"/>
          <w:b/>
        </w:rPr>
        <w:t xml:space="preserve">м. Київ                                                                                      </w:t>
      </w:r>
      <w:r w:rsidRPr="00764A55">
        <w:rPr>
          <w:rFonts w:ascii="Times New Roman" w:eastAsia="Times New Roman" w:hAnsi="Times New Roman" w:cs="Times New Roman"/>
          <w:b/>
        </w:rPr>
        <w:tab/>
        <w:t xml:space="preserve">            </w:t>
      </w:r>
      <w:r w:rsidRPr="00764A55">
        <w:rPr>
          <w:rFonts w:ascii="Times New Roman" w:eastAsia="Times New Roman" w:hAnsi="Times New Roman" w:cs="Times New Roman"/>
          <w:b/>
        </w:rPr>
        <w:tab/>
        <w:t xml:space="preserve">  “____”______2024 р.</w:t>
      </w:r>
    </w:p>
    <w:p w14:paraId="1628C278" w14:textId="77777777" w:rsidR="00764A55" w:rsidRPr="00764A55" w:rsidRDefault="00764A55" w:rsidP="00764A55">
      <w:pPr>
        <w:spacing w:after="0" w:line="240" w:lineRule="auto"/>
        <w:ind w:firstLine="708"/>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lang w:eastAsia="uk-UA"/>
        </w:rPr>
        <w:t xml:space="preserve">   </w:t>
      </w:r>
      <w:r w:rsidRPr="00764A55">
        <w:rPr>
          <w:rFonts w:ascii="Times New Roman" w:eastAsia="Times New Roman" w:hAnsi="Times New Roman" w:cs="Times New Roman"/>
          <w:b/>
          <w:sz w:val="24"/>
          <w:szCs w:val="24"/>
          <w:lang w:eastAsia="ru-RU"/>
        </w:rPr>
        <w:t>Головне управління Національної поліції у м. Києві</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sz w:val="24"/>
          <w:szCs w:val="24"/>
          <w:lang w:eastAsia="uk-UA"/>
        </w:rPr>
        <w:t>в особі</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Cs/>
          <w:kern w:val="1"/>
          <w:sz w:val="24"/>
          <w:szCs w:val="24"/>
          <w:lang w:eastAsia="ru-RU" w:bidi="hi-IN"/>
        </w:rPr>
        <w:t>заступника начальника Головного управління Національної поліції у м. Києві полковника поліції Полієнка Тараса Івановича, який діє на підставі довіреності від 20.09.2023 № 5592/125/01/13-2023</w:t>
      </w:r>
      <w:r w:rsidRPr="00764A55">
        <w:rPr>
          <w:rFonts w:ascii="Times New Roman" w:eastAsia="Times New Roman" w:hAnsi="Times New Roman" w:cs="Times New Roman"/>
          <w:sz w:val="24"/>
          <w:szCs w:val="24"/>
          <w:lang w:eastAsia="ru-RU"/>
        </w:rPr>
        <w:t xml:space="preserve"> (далі –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з однієї сторони, та </w:t>
      </w:r>
      <w:r w:rsidRPr="00764A55">
        <w:rPr>
          <w:rFonts w:ascii="Times New Roman" w:eastAsia="Times New Roman" w:hAnsi="Times New Roman" w:cs="Times New Roman"/>
          <w:b/>
          <w:sz w:val="24"/>
          <w:szCs w:val="24"/>
        </w:rPr>
        <w:t>_________________________</w:t>
      </w:r>
      <w:r w:rsidRPr="00764A55">
        <w:rPr>
          <w:rFonts w:ascii="Times New Roman" w:eastAsia="Times New Roman" w:hAnsi="Times New Roman" w:cs="Times New Roman"/>
          <w:sz w:val="24"/>
          <w:szCs w:val="24"/>
          <w:lang w:eastAsia="ru-RU"/>
        </w:rPr>
        <w:t xml:space="preserve">(далі –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з другої сторони, які при одночасному згадувані іменуються Сторони, а кожна окремо – Сторона, керуючись Законом України «Про публічні закупівлі», Цивільним та Господарським кодексами України, уклали цей Договір (далі – Договір) про наступне </w:t>
      </w:r>
    </w:p>
    <w:p w14:paraId="34B9228D" w14:textId="77777777" w:rsidR="00764A55" w:rsidRPr="00764A55" w:rsidRDefault="00764A55" w:rsidP="00764A55">
      <w:pPr>
        <w:numPr>
          <w:ilvl w:val="0"/>
          <w:numId w:val="36"/>
        </w:numPr>
        <w:spacing w:after="0" w:line="240" w:lineRule="auto"/>
        <w:contextualSpacing/>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ПРЕДМЕТ ДОГОВОРУ</w:t>
      </w:r>
    </w:p>
    <w:p w14:paraId="3D6F5476" w14:textId="7CDD614D" w:rsidR="00764A55" w:rsidRPr="00764A55" w:rsidRDefault="00764A55" w:rsidP="00764A55">
      <w:pPr>
        <w:spacing w:after="0" w:line="240" w:lineRule="auto"/>
        <w:jc w:val="both"/>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sz w:val="24"/>
          <w:szCs w:val="24"/>
          <w:lang w:eastAsia="ru-RU"/>
        </w:rPr>
        <w:t>1.1.</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за цим Договором зобов’язується за завданням </w:t>
      </w:r>
      <w:r w:rsidRPr="00764A55">
        <w:rPr>
          <w:rFonts w:ascii="Times New Roman" w:eastAsia="Times New Roman" w:hAnsi="Times New Roman" w:cs="Times New Roman"/>
          <w:b/>
          <w:sz w:val="24"/>
          <w:szCs w:val="24"/>
          <w:lang w:eastAsia="ru-RU"/>
        </w:rPr>
        <w:t>Замовника</w:t>
      </w:r>
      <w:r w:rsidRPr="00764A55">
        <w:rPr>
          <w:rFonts w:ascii="Times New Roman" w:eastAsia="Times New Roman" w:hAnsi="Times New Roman" w:cs="Times New Roman"/>
          <w:sz w:val="24"/>
          <w:szCs w:val="24"/>
          <w:lang w:eastAsia="ru-RU"/>
        </w:rPr>
        <w:t xml:space="preserve"> на свій ризик вико</w:t>
      </w:r>
      <w:r>
        <w:rPr>
          <w:rFonts w:ascii="Times New Roman" w:eastAsia="Times New Roman" w:hAnsi="Times New Roman" w:cs="Times New Roman"/>
          <w:sz w:val="24"/>
          <w:szCs w:val="24"/>
          <w:lang w:eastAsia="ru-RU"/>
        </w:rPr>
        <w:t>нати</w:t>
      </w:r>
      <w:r w:rsidRPr="00764A55">
        <w:t xml:space="preserve"> </w:t>
      </w:r>
      <w:r w:rsidRPr="00764A55">
        <w:rPr>
          <w:rFonts w:ascii="Times New Roman" w:eastAsia="Times New Roman" w:hAnsi="Times New Roman" w:cs="Times New Roman"/>
          <w:sz w:val="24"/>
          <w:szCs w:val="24"/>
          <w:lang w:eastAsia="ru-RU"/>
        </w:rPr>
        <w:t>ДК 021:2015 - 45310000-3 Електромонтажні роботи (Встановлення системи пожежної сигналізації, системи оповіщення та управління евакуацією людей при пожежі в Печерському управлінні поліції Головного управління Національної поліції у м. Києві за адресою: м. Київ, вул. Князів Острозьких, 30</w:t>
      </w:r>
      <w:r>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sz w:val="24"/>
          <w:szCs w:val="24"/>
          <w:lang w:eastAsia="ru-RU"/>
        </w:rPr>
        <w:t xml:space="preserve"> (далі – Об’єкт), а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зобов’язується прийняти від </w:t>
      </w:r>
      <w:r w:rsidRPr="00764A55">
        <w:rPr>
          <w:rFonts w:ascii="Times New Roman" w:eastAsia="Times New Roman" w:hAnsi="Times New Roman" w:cs="Times New Roman"/>
          <w:b/>
          <w:sz w:val="24"/>
          <w:szCs w:val="24"/>
          <w:lang w:eastAsia="ru-RU"/>
        </w:rPr>
        <w:t>Підрядника</w:t>
      </w:r>
      <w:r w:rsidRPr="00764A55">
        <w:rPr>
          <w:rFonts w:ascii="Times New Roman" w:eastAsia="Times New Roman" w:hAnsi="Times New Roman" w:cs="Times New Roman"/>
          <w:sz w:val="24"/>
          <w:szCs w:val="24"/>
          <w:lang w:eastAsia="ru-RU"/>
        </w:rPr>
        <w:t xml:space="preserve"> закінчені роботи та оплатити їх. </w:t>
      </w:r>
    </w:p>
    <w:p w14:paraId="73081984" w14:textId="77777777" w:rsidR="00764A55" w:rsidRPr="00764A55" w:rsidRDefault="00764A55" w:rsidP="00764A55">
      <w:pPr>
        <w:spacing w:after="0" w:line="240" w:lineRule="auto"/>
        <w:jc w:val="both"/>
        <w:rPr>
          <w:rFonts w:ascii="Times New Roman" w:eastAsia="Times New Roman" w:hAnsi="Times New Roman" w:cs="Times New Roman"/>
          <w:color w:val="000000"/>
          <w:sz w:val="24"/>
          <w:szCs w:val="24"/>
        </w:rPr>
      </w:pPr>
      <w:r w:rsidRPr="00764A55">
        <w:rPr>
          <w:rFonts w:ascii="Times New Roman" w:eastAsia="Times New Roman" w:hAnsi="Times New Roman" w:cs="Times New Roman"/>
          <w:b/>
          <w:bCs/>
          <w:color w:val="000000"/>
          <w:sz w:val="24"/>
          <w:szCs w:val="24"/>
        </w:rPr>
        <w:t>1.2.</w:t>
      </w:r>
      <w:r w:rsidRPr="00764A55">
        <w:rPr>
          <w:rFonts w:ascii="Times New Roman" w:eastAsia="Times New Roman" w:hAnsi="Times New Roman" w:cs="Times New Roman"/>
          <w:color w:val="000000"/>
          <w:sz w:val="24"/>
          <w:szCs w:val="24"/>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color w:val="000000"/>
          <w:sz w:val="24"/>
          <w:szCs w:val="24"/>
        </w:rPr>
        <w:t>забезпечує</w:t>
      </w:r>
      <w:r w:rsidRPr="00764A55">
        <w:rPr>
          <w:rFonts w:cs="Times New Roman"/>
        </w:rPr>
        <w:t xml:space="preserve"> </w:t>
      </w:r>
      <w:r w:rsidRPr="00764A55">
        <w:rPr>
          <w:rFonts w:ascii="Times New Roman" w:eastAsia="Times New Roman" w:hAnsi="Times New Roman" w:cs="Times New Roman"/>
          <w:color w:val="000000"/>
          <w:sz w:val="24"/>
          <w:szCs w:val="24"/>
        </w:rPr>
        <w:t xml:space="preserve">виконання робіт </w:t>
      </w:r>
      <w:r w:rsidRPr="00764A55">
        <w:rPr>
          <w:rFonts w:ascii="Times New Roman" w:eastAsia="Times New Roman" w:hAnsi="Times New Roman" w:cs="Segoe UI"/>
          <w:color w:val="000000"/>
          <w:sz w:val="25"/>
          <w:szCs w:val="25"/>
          <w:lang w:eastAsia="ru-RU"/>
        </w:rPr>
        <w:t xml:space="preserve">у </w:t>
      </w:r>
      <w:r w:rsidRPr="00764A55">
        <w:rPr>
          <w:rFonts w:ascii="Times New Roman" w:eastAsia="Times New Roman" w:hAnsi="Times New Roman" w:cs="Segoe UI"/>
          <w:color w:val="000000"/>
          <w:sz w:val="24"/>
          <w:szCs w:val="24"/>
          <w:lang w:eastAsia="ru-RU"/>
        </w:rPr>
        <w:t xml:space="preserve">повній відповідності до нормативних вимог, вимог проектної та кошторисної документації, </w:t>
      </w:r>
      <w:r w:rsidRPr="00764A55">
        <w:rPr>
          <w:rFonts w:ascii="Times New Roman" w:eastAsia="Times New Roman" w:hAnsi="Times New Roman" w:cs="Times New Roman"/>
          <w:color w:val="000000"/>
          <w:sz w:val="24"/>
          <w:szCs w:val="24"/>
        </w:rPr>
        <w:t>та умов цього Договору.</w:t>
      </w:r>
    </w:p>
    <w:p w14:paraId="18C7D750" w14:textId="0A9F5168" w:rsidR="00764A55" w:rsidRPr="00764A55" w:rsidRDefault="00764A55" w:rsidP="00764A55">
      <w:pPr>
        <w:spacing w:after="0" w:line="240" w:lineRule="auto"/>
        <w:jc w:val="both"/>
        <w:rPr>
          <w:rFonts w:ascii="Times New Roman" w:eastAsia="Times New Roman" w:hAnsi="Times New Roman" w:cs="Times New Roman"/>
          <w:b/>
          <w:bCs/>
          <w:color w:val="0000FF"/>
          <w:sz w:val="24"/>
          <w:szCs w:val="24"/>
          <w:lang w:eastAsia="ru-RU"/>
        </w:rPr>
      </w:pPr>
      <w:r w:rsidRPr="00764A55">
        <w:rPr>
          <w:rFonts w:ascii="Times New Roman" w:eastAsia="Times New Roman" w:hAnsi="Times New Roman" w:cs="Times New Roman"/>
          <w:b/>
          <w:color w:val="000000"/>
          <w:sz w:val="24"/>
          <w:szCs w:val="24"/>
        </w:rPr>
        <w:t>1.3.</w:t>
      </w:r>
      <w:r w:rsidRPr="00764A55">
        <w:rPr>
          <w:rFonts w:ascii="Times New Roman" w:eastAsia="Times New Roman" w:hAnsi="Times New Roman" w:cs="Times New Roman"/>
          <w:color w:val="000000"/>
          <w:sz w:val="24"/>
          <w:szCs w:val="24"/>
        </w:rPr>
        <w:t xml:space="preserve"> Склад і обсяги робіт, що є предметом цього Договору та доручаються до виконання </w:t>
      </w:r>
      <w:r w:rsidRPr="00764A55">
        <w:rPr>
          <w:rFonts w:ascii="Times New Roman" w:eastAsia="Times New Roman" w:hAnsi="Times New Roman" w:cs="Times New Roman"/>
          <w:b/>
          <w:bCs/>
          <w:sz w:val="24"/>
          <w:szCs w:val="24"/>
          <w:lang w:eastAsia="ru-RU"/>
        </w:rPr>
        <w:t>Підряднику</w:t>
      </w:r>
      <w:r w:rsidRPr="00764A55">
        <w:rPr>
          <w:rFonts w:ascii="Times New Roman" w:eastAsia="Times New Roman" w:hAnsi="Times New Roman" w:cs="Times New Roman"/>
          <w:color w:val="000000"/>
          <w:sz w:val="24"/>
          <w:szCs w:val="24"/>
        </w:rPr>
        <w:t>, визначені проектно</w:t>
      </w:r>
      <w:r w:rsidR="003D2019">
        <w:rPr>
          <w:rFonts w:ascii="Times New Roman" w:eastAsia="Times New Roman" w:hAnsi="Times New Roman" w:cs="Times New Roman"/>
          <w:color w:val="000000"/>
          <w:sz w:val="24"/>
          <w:szCs w:val="24"/>
        </w:rPr>
        <w:t>ю документацією</w:t>
      </w:r>
      <w:r w:rsidRPr="00764A55">
        <w:rPr>
          <w:rFonts w:ascii="Times New Roman" w:eastAsia="Times New Roman" w:hAnsi="Times New Roman" w:cs="Times New Roman"/>
          <w:color w:val="000000"/>
          <w:sz w:val="24"/>
          <w:szCs w:val="24"/>
        </w:rPr>
        <w:t>.</w:t>
      </w:r>
    </w:p>
    <w:p w14:paraId="459BE35E"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1.4.</w:t>
      </w:r>
      <w:r w:rsidRPr="00764A55">
        <w:rPr>
          <w:rFonts w:ascii="Times New Roman" w:eastAsia="Times New Roman" w:hAnsi="Times New Roman" w:cs="Times New Roman"/>
          <w:sz w:val="24"/>
          <w:szCs w:val="24"/>
          <w:lang w:eastAsia="ru-RU"/>
        </w:rPr>
        <w:t xml:space="preserve"> Місце виконання робіт за цим Договором: м. Київ.</w:t>
      </w:r>
    </w:p>
    <w:p w14:paraId="086E55AF"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1.5.</w:t>
      </w:r>
      <w:r w:rsidRPr="00764A55">
        <w:rPr>
          <w:rFonts w:ascii="Times New Roman" w:eastAsia="Times New Roman" w:hAnsi="Times New Roman" w:cs="Times New Roman"/>
          <w:sz w:val="24"/>
          <w:szCs w:val="24"/>
          <w:lang w:eastAsia="ru-RU"/>
        </w:rPr>
        <w:t xml:space="preserve"> Обсяги закупівлі робіт за цим Договором можуть бути зменшені залежно від реального фінансування видатків та фактичної наявності асигнувань </w:t>
      </w:r>
      <w:r w:rsidRPr="00764A55">
        <w:rPr>
          <w:rFonts w:ascii="Times New Roman" w:eastAsia="Times New Roman" w:hAnsi="Times New Roman" w:cs="Times New Roman"/>
          <w:b/>
          <w:bCs/>
          <w:sz w:val="24"/>
          <w:szCs w:val="24"/>
          <w:lang w:eastAsia="ru-RU"/>
        </w:rPr>
        <w:t xml:space="preserve">Замовника </w:t>
      </w:r>
      <w:r w:rsidRPr="00764A55">
        <w:rPr>
          <w:rFonts w:ascii="Times New Roman" w:eastAsia="Times New Roman" w:hAnsi="Times New Roman" w:cs="Times New Roman"/>
          <w:sz w:val="24"/>
          <w:szCs w:val="24"/>
          <w:lang w:eastAsia="ru-RU"/>
        </w:rPr>
        <w:t xml:space="preserve">без відшкодування будь-яких можливих збитків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та сплати йому неустойки.</w:t>
      </w:r>
    </w:p>
    <w:p w14:paraId="0BD9C776"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1.6.</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sz w:val="24"/>
          <w:szCs w:val="24"/>
          <w:lang w:eastAsia="ru-RU"/>
        </w:rPr>
        <w:t>Підрядник</w:t>
      </w:r>
      <w:r w:rsidRPr="00764A55">
        <w:rPr>
          <w:rFonts w:ascii="Times New Roman" w:eastAsia="Times New Roman" w:hAnsi="Times New Roman" w:cs="Times New Roman"/>
          <w:sz w:val="24"/>
          <w:szCs w:val="24"/>
          <w:lang w:eastAsia="ru-RU"/>
        </w:rPr>
        <w:t xml:space="preserve"> гарантує наявність у нього необхідних ліцензій, сертифікатів та інших дозволів і рішень, потрібних для виконання робіт за Договором.</w:t>
      </w:r>
    </w:p>
    <w:p w14:paraId="3CC5A5C7" w14:textId="77777777" w:rsidR="00764A55" w:rsidRPr="00764A55" w:rsidRDefault="00764A55" w:rsidP="00764A55">
      <w:pPr>
        <w:numPr>
          <w:ilvl w:val="0"/>
          <w:numId w:val="36"/>
        </w:numPr>
        <w:spacing w:after="0" w:line="240" w:lineRule="auto"/>
        <w:contextualSpacing/>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СТРОКИ ВИКОНАННЯ РОБІТ</w:t>
      </w:r>
    </w:p>
    <w:p w14:paraId="057587B5" w14:textId="77777777" w:rsidR="00764A55" w:rsidRPr="00764A55" w:rsidRDefault="00764A55" w:rsidP="00764A55">
      <w:pPr>
        <w:spacing w:after="0" w:line="240" w:lineRule="auto"/>
        <w:ind w:left="720"/>
        <w:contextualSpacing/>
        <w:rPr>
          <w:rFonts w:ascii="Times New Roman" w:eastAsia="Times New Roman" w:hAnsi="Times New Roman" w:cs="Times New Roman"/>
          <w:b/>
          <w:bCs/>
          <w:sz w:val="24"/>
          <w:szCs w:val="24"/>
          <w:lang w:eastAsia="ru-RU"/>
        </w:rPr>
      </w:pPr>
    </w:p>
    <w:p w14:paraId="08E3D804"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2.1.</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розпочне виконання робіт з дня набрання чинності цим Договором.</w:t>
      </w:r>
    </w:p>
    <w:p w14:paraId="27E2B9D7" w14:textId="461C7DEE"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2.2</w:t>
      </w:r>
      <w:r w:rsidRPr="00764A55">
        <w:rPr>
          <w:rFonts w:ascii="Times New Roman" w:eastAsia="Times New Roman" w:hAnsi="Times New Roman" w:cs="Times New Roman"/>
          <w:sz w:val="24"/>
          <w:szCs w:val="24"/>
          <w:lang w:eastAsia="ru-RU"/>
        </w:rPr>
        <w:t>. Строк виконання робіт згідно Календарного плану (Додаток 5</w:t>
      </w:r>
      <w:r w:rsidRPr="00764A55">
        <w:rPr>
          <w:rFonts w:ascii="Times New Roman" w:eastAsia="Times New Roman" w:hAnsi="Times New Roman" w:cs="Times New Roman"/>
          <w:color w:val="000000"/>
          <w:sz w:val="24"/>
          <w:szCs w:val="24"/>
          <w:lang w:eastAsia="ru-RU"/>
        </w:rPr>
        <w:t xml:space="preserve">, що </w:t>
      </w:r>
      <w:r w:rsidRPr="00764A55">
        <w:rPr>
          <w:rFonts w:ascii="Times New Roman" w:eastAsia="Times New Roman" w:hAnsi="Times New Roman" w:cs="Times New Roman"/>
          <w:sz w:val="24"/>
          <w:szCs w:val="24"/>
          <w:lang w:eastAsia="ru-RU"/>
        </w:rPr>
        <w:t>є невід’ємною частиною цього Договору</w:t>
      </w:r>
      <w:r w:rsidRPr="00764A55">
        <w:rPr>
          <w:rFonts w:ascii="Times New Roman" w:eastAsia="Times New Roman" w:hAnsi="Times New Roman" w:cs="Times New Roman"/>
          <w:color w:val="000000"/>
          <w:sz w:val="24"/>
          <w:szCs w:val="24"/>
          <w:lang w:eastAsia="ru-RU"/>
        </w:rPr>
        <w:t>)</w:t>
      </w:r>
      <w:r w:rsidRPr="00764A55">
        <w:rPr>
          <w:rFonts w:ascii="Times New Roman" w:eastAsia="Times New Roman" w:hAnsi="Times New Roman" w:cs="Times New Roman"/>
          <w:sz w:val="24"/>
          <w:szCs w:val="24"/>
          <w:lang w:eastAsia="ru-RU"/>
        </w:rPr>
        <w:t>: з дня набрання чинн</w:t>
      </w:r>
      <w:r w:rsidR="003B680B">
        <w:rPr>
          <w:rFonts w:ascii="Times New Roman" w:eastAsia="Times New Roman" w:hAnsi="Times New Roman" w:cs="Times New Roman"/>
          <w:sz w:val="24"/>
          <w:szCs w:val="24"/>
          <w:lang w:eastAsia="ru-RU"/>
        </w:rPr>
        <w:t>ості цим Договором до 10.06</w:t>
      </w:r>
      <w:r w:rsidR="00C0117A">
        <w:rPr>
          <w:rFonts w:ascii="Times New Roman" w:eastAsia="Times New Roman" w:hAnsi="Times New Roman" w:cs="Times New Roman"/>
          <w:sz w:val="24"/>
          <w:szCs w:val="24"/>
          <w:lang w:eastAsia="ru-RU"/>
        </w:rPr>
        <w:t>.</w:t>
      </w:r>
      <w:r w:rsidRPr="00764A55">
        <w:rPr>
          <w:rFonts w:ascii="Times New Roman" w:eastAsia="Times New Roman" w:hAnsi="Times New Roman" w:cs="Times New Roman"/>
          <w:sz w:val="24"/>
          <w:szCs w:val="24"/>
          <w:lang w:eastAsia="ru-RU"/>
        </w:rPr>
        <w:t>2024 року.</w:t>
      </w:r>
    </w:p>
    <w:p w14:paraId="40004346"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2.3.</w:t>
      </w:r>
      <w:r w:rsidRPr="00764A55">
        <w:rPr>
          <w:rFonts w:ascii="Times New Roman" w:eastAsia="Times New Roman" w:hAnsi="Times New Roman" w:cs="Times New Roman"/>
          <w:sz w:val="24"/>
          <w:szCs w:val="24"/>
          <w:lang w:eastAsia="ru-RU"/>
        </w:rPr>
        <w:t xml:space="preserve"> Сторони за погодженням можуть змінювати календарний план та строк дії Договору в частині збільшення чи зменшення строку виконання робіт та строку дії Договору шляхом внесення змін до Договору та графіку, в тому числі з підстав затримки фінансування у запланований строк.</w:t>
      </w:r>
    </w:p>
    <w:p w14:paraId="6521A9EC"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2.4.</w:t>
      </w:r>
      <w:r w:rsidRPr="00764A55">
        <w:rPr>
          <w:rFonts w:ascii="Times New Roman" w:eastAsia="Times New Roman" w:hAnsi="Times New Roman" w:cs="Times New Roman"/>
          <w:sz w:val="24"/>
          <w:szCs w:val="24"/>
          <w:lang w:eastAsia="ru-RU"/>
        </w:rPr>
        <w:t xml:space="preserve"> Строки виконання робіт та дія Договору можуть бути перенесені (можуть переноситися) на будь-який бюджетний рік, який настає за роком, у якому очікувано буде наявне повне фактичне фінансування робіт.</w:t>
      </w:r>
    </w:p>
    <w:p w14:paraId="5780A63D" w14:textId="77777777" w:rsidR="00764A55" w:rsidRPr="00764A55" w:rsidRDefault="00764A55" w:rsidP="00764A55">
      <w:pPr>
        <w:numPr>
          <w:ilvl w:val="0"/>
          <w:numId w:val="36"/>
        </w:numPr>
        <w:spacing w:after="0" w:line="240" w:lineRule="auto"/>
        <w:contextualSpacing/>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ВАРТІСТЬ РОБІТ</w:t>
      </w:r>
    </w:p>
    <w:p w14:paraId="7D765463" w14:textId="77777777" w:rsidR="00764A55" w:rsidRPr="00764A55" w:rsidRDefault="00764A55" w:rsidP="00764A55">
      <w:pPr>
        <w:spacing w:after="0" w:line="240" w:lineRule="auto"/>
        <w:jc w:val="both"/>
        <w:rPr>
          <w:rFonts w:ascii="Times New Roman" w:eastAsiaTheme="minorHAnsi" w:hAnsi="Times New Roman" w:cs="Times New Roman"/>
          <w:sz w:val="24"/>
          <w:szCs w:val="24"/>
          <w:lang w:eastAsia="ru-RU"/>
        </w:rPr>
      </w:pPr>
      <w:r w:rsidRPr="00764A55">
        <w:rPr>
          <w:rFonts w:ascii="Times New Roman" w:eastAsia="Times New Roman" w:hAnsi="Times New Roman" w:cs="Times New Roman"/>
          <w:b/>
          <w:sz w:val="24"/>
          <w:szCs w:val="24"/>
          <w:lang w:eastAsia="ru-RU"/>
        </w:rPr>
        <w:t>3.1.</w:t>
      </w:r>
      <w:r w:rsidRPr="00764A55">
        <w:rPr>
          <w:rFonts w:ascii="Times New Roman" w:eastAsia="Times New Roman" w:hAnsi="Times New Roman" w:cs="Times New Roman"/>
          <w:sz w:val="24"/>
          <w:szCs w:val="24"/>
          <w:lang w:eastAsia="ru-RU"/>
        </w:rPr>
        <w:t xml:space="preserve"> Загальна вартість робіт за цим Договором відповідно до Договірної ціни (Додаток 2), Локального кошторису (Додаток 3),</w:t>
      </w:r>
      <w:r w:rsidRPr="00764A55">
        <w:rPr>
          <w:rFonts w:ascii="Times New Roman" w:eastAsia="Times New Roman" w:hAnsi="Times New Roman" w:cs="Times New Roman"/>
          <w:color w:val="000000"/>
          <w:sz w:val="24"/>
          <w:szCs w:val="24"/>
          <w:lang w:eastAsia="ru-RU"/>
        </w:rPr>
        <w:t xml:space="preserve"> </w:t>
      </w:r>
      <w:r w:rsidRPr="00764A55">
        <w:rPr>
          <w:rFonts w:ascii="Times New Roman" w:eastAsia="Times New Roman" w:hAnsi="Times New Roman" w:cs="Times New Roman"/>
          <w:sz w:val="24"/>
          <w:szCs w:val="24"/>
          <w:lang w:eastAsia="ru-RU"/>
        </w:rPr>
        <w:t xml:space="preserve">становить: </w:t>
      </w:r>
    </w:p>
    <w:p w14:paraId="3F905F30"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3.2.</w:t>
      </w:r>
      <w:r w:rsidRPr="00764A55">
        <w:rPr>
          <w:rFonts w:ascii="Times New Roman" w:eastAsia="Times New Roman" w:hAnsi="Times New Roman" w:cs="Times New Roman"/>
          <w:sz w:val="24"/>
          <w:szCs w:val="24"/>
          <w:lang w:eastAsia="ru-RU"/>
        </w:rPr>
        <w:t xml:space="preserve"> Договірна ціна є твердою.</w:t>
      </w:r>
    </w:p>
    <w:p w14:paraId="20A08CC8"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 xml:space="preserve">3.3. </w:t>
      </w:r>
      <w:r w:rsidRPr="00764A55">
        <w:rPr>
          <w:rFonts w:ascii="Times New Roman" w:eastAsia="Times New Roman" w:hAnsi="Times New Roman" w:cs="Times New Roman"/>
          <w:sz w:val="24"/>
          <w:szCs w:val="24"/>
          <w:lang w:eastAsia="ru-RU"/>
        </w:rPr>
        <w:t xml:space="preserve">Вартість </w:t>
      </w:r>
      <w:r w:rsidRPr="00764A55">
        <w:rPr>
          <w:rFonts w:ascii="Times New Roman" w:eastAsia="Times New Roman" w:hAnsi="Times New Roman" w:cs="Times New Roman"/>
          <w:color w:val="000000"/>
          <w:sz w:val="24"/>
          <w:szCs w:val="24"/>
          <w:lang w:eastAsia="ru-RU"/>
        </w:rPr>
        <w:t xml:space="preserve">робіт може </w:t>
      </w:r>
      <w:r w:rsidRPr="00764A55">
        <w:rPr>
          <w:rFonts w:ascii="Times New Roman" w:eastAsia="Times New Roman" w:hAnsi="Times New Roman" w:cs="Times New Roman"/>
          <w:sz w:val="24"/>
          <w:szCs w:val="24"/>
          <w:lang w:eastAsia="ru-RU"/>
        </w:rPr>
        <w:t>визначатись (конкретизуватись) у Додаткових угодах до цього Договору, у тому числі, якщо змінюється графік виконання робіт та строк дії Договору.</w:t>
      </w:r>
    </w:p>
    <w:p w14:paraId="4A458E0D"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3.4.</w:t>
      </w:r>
      <w:r w:rsidRPr="00764A55">
        <w:rPr>
          <w:rFonts w:ascii="Times New Roman" w:eastAsia="Times New Roman" w:hAnsi="Times New Roman" w:cs="Times New Roman"/>
          <w:sz w:val="24"/>
          <w:szCs w:val="24"/>
          <w:lang w:eastAsia="ru-RU"/>
        </w:rPr>
        <w:t xml:space="preserve"> Оплата виконаних робіт здійснюється на підставі актів здачі-приймання виконаних робіт «Акту приймання виконаних будівельних робіт» форми № КБ-2в та довідки № КБ-3 «Довідка про вартість виконаних будівельних робіт та витрати» протягом 15 днів з дня підписання акту </w:t>
      </w:r>
      <w:r w:rsidRPr="00764A55">
        <w:rPr>
          <w:rFonts w:ascii="Times New Roman" w:eastAsia="Times New Roman" w:hAnsi="Times New Roman" w:cs="Times New Roman"/>
          <w:sz w:val="24"/>
          <w:szCs w:val="24"/>
          <w:lang w:eastAsia="ru-RU"/>
        </w:rPr>
        <w:lastRenderedPageBreak/>
        <w:t xml:space="preserve">про виконані роботи в межах затверджених кошторисних призначень на відповідний період за умови наявності фінансування та наявності асигнувань з державного бюджету через орган Державної казначейської служби України, у якому обслуговується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w:t>
      </w:r>
    </w:p>
    <w:p w14:paraId="696767CE"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3.5.</w:t>
      </w:r>
      <w:r w:rsidRPr="00764A55">
        <w:rPr>
          <w:rFonts w:ascii="Times New Roman" w:eastAsia="Times New Roman" w:hAnsi="Times New Roman" w:cs="Times New Roman"/>
          <w:sz w:val="24"/>
          <w:szCs w:val="24"/>
          <w:lang w:eastAsia="ru-RU"/>
        </w:rPr>
        <w:t xml:space="preserve"> У разі зміни джерела фінансування Сторони укладають додаткову угоду, у якій визначають джерела фінансування розрахунків.</w:t>
      </w:r>
    </w:p>
    <w:p w14:paraId="3F0636EF"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3.6.</w:t>
      </w:r>
      <w:r w:rsidRPr="00764A55">
        <w:rPr>
          <w:rFonts w:ascii="Times New Roman" w:eastAsia="Times New Roman" w:hAnsi="Times New Roman" w:cs="Times New Roman"/>
          <w:sz w:val="24"/>
          <w:szCs w:val="24"/>
          <w:lang w:eastAsia="ru-RU"/>
        </w:rPr>
        <w:t xml:space="preserve"> Оплата за цим Договором здійснюється в національній валюті шляхом перерахування у безготівковій формі грошових коштів </w:t>
      </w:r>
      <w:r w:rsidRPr="00764A55">
        <w:rPr>
          <w:rFonts w:ascii="Times New Roman" w:eastAsia="Times New Roman" w:hAnsi="Times New Roman" w:cs="Times New Roman"/>
          <w:b/>
          <w:bCs/>
          <w:sz w:val="24"/>
          <w:szCs w:val="24"/>
          <w:lang w:eastAsia="ru-RU"/>
        </w:rPr>
        <w:t>Замовником</w:t>
      </w:r>
      <w:r w:rsidRPr="00764A55">
        <w:rPr>
          <w:rFonts w:ascii="Times New Roman" w:eastAsia="Times New Roman" w:hAnsi="Times New Roman" w:cs="Times New Roman"/>
          <w:sz w:val="24"/>
          <w:szCs w:val="24"/>
          <w:lang w:eastAsia="ru-RU"/>
        </w:rPr>
        <w:t xml:space="preserve"> на поточний рахунок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вказаний у цьому Договорі. Замовник не несе майнової відповідальності </w:t>
      </w:r>
      <w:r w:rsidRPr="00764A55">
        <w:rPr>
          <w:rFonts w:ascii="Times New Roman" w:eastAsia="Times New Roman" w:hAnsi="Times New Roman" w:cs="Times New Roman"/>
          <w:color w:val="000000"/>
          <w:sz w:val="24"/>
          <w:szCs w:val="24"/>
          <w:lang w:eastAsia="ru-RU"/>
        </w:rPr>
        <w:t xml:space="preserve">за відсутність </w:t>
      </w:r>
      <w:r w:rsidRPr="00764A55">
        <w:rPr>
          <w:rFonts w:ascii="Times New Roman" w:eastAsia="Times New Roman" w:hAnsi="Times New Roman" w:cs="Times New Roman"/>
          <w:sz w:val="24"/>
          <w:szCs w:val="24"/>
          <w:lang w:eastAsia="ru-RU"/>
        </w:rPr>
        <w:t>бюджетного фінансування.</w:t>
      </w:r>
    </w:p>
    <w:p w14:paraId="6C763448"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p>
    <w:p w14:paraId="0DC0969C"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3.7.</w:t>
      </w:r>
      <w:r w:rsidRPr="00764A55">
        <w:rPr>
          <w:rFonts w:ascii="Times New Roman" w:eastAsia="Times New Roman" w:hAnsi="Times New Roman" w:cs="Times New Roman"/>
          <w:sz w:val="24"/>
          <w:szCs w:val="24"/>
          <w:lang w:eastAsia="ru-RU"/>
        </w:rPr>
        <w:t xml:space="preserve"> Фінансові зобов’язання у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за цим Договором виникають після затвердження в установленому порядку кошторисних призначень та надходжень коштів з державного бюджету України, але не раніше повного виконання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зобов’язань, встановлених пунктом 1.1 цього Договору в частині виконання робіт.</w:t>
      </w:r>
    </w:p>
    <w:p w14:paraId="305E9A3E" w14:textId="77777777" w:rsidR="00764A55" w:rsidRPr="00764A55" w:rsidRDefault="00764A55" w:rsidP="00764A55">
      <w:pPr>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4. РИЗИКИ ЗНИЩЕННЯ АБО ПОШКОДЖЕННЯ ОБ’ЄКТА</w:t>
      </w:r>
    </w:p>
    <w:p w14:paraId="384FFF83" w14:textId="77777777" w:rsidR="00764A55" w:rsidRPr="00764A55" w:rsidRDefault="00764A55" w:rsidP="00764A55">
      <w:pPr>
        <w:spacing w:after="0" w:line="240" w:lineRule="auto"/>
        <w:jc w:val="center"/>
        <w:rPr>
          <w:rFonts w:ascii="Times New Roman" w:eastAsia="Times New Roman" w:hAnsi="Times New Roman" w:cs="Times New Roman"/>
          <w:b/>
          <w:bCs/>
          <w:sz w:val="24"/>
          <w:szCs w:val="24"/>
          <w:lang w:eastAsia="ru-RU"/>
        </w:rPr>
      </w:pPr>
    </w:p>
    <w:p w14:paraId="700A06E6"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4.1.</w:t>
      </w:r>
      <w:r w:rsidRPr="00764A55">
        <w:rPr>
          <w:rFonts w:ascii="Times New Roman" w:eastAsia="Times New Roman" w:hAnsi="Times New Roman" w:cs="Times New Roman"/>
          <w:sz w:val="24"/>
          <w:szCs w:val="24"/>
          <w:lang w:eastAsia="ru-RU"/>
        </w:rPr>
        <w:t xml:space="preserve"> Ризик випадкового знищення або пошкодження Об’єкта до його прийняття </w:t>
      </w:r>
      <w:r w:rsidRPr="00764A55">
        <w:rPr>
          <w:rFonts w:ascii="Times New Roman" w:eastAsia="Times New Roman" w:hAnsi="Times New Roman" w:cs="Times New Roman"/>
          <w:b/>
          <w:bCs/>
          <w:sz w:val="24"/>
          <w:szCs w:val="24"/>
          <w:lang w:eastAsia="ru-RU"/>
        </w:rPr>
        <w:t>Замовником</w:t>
      </w:r>
      <w:r w:rsidRPr="00764A55">
        <w:rPr>
          <w:rFonts w:ascii="Times New Roman" w:eastAsia="Times New Roman" w:hAnsi="Times New Roman" w:cs="Times New Roman"/>
          <w:sz w:val="24"/>
          <w:szCs w:val="24"/>
          <w:lang w:eastAsia="ru-RU"/>
        </w:rPr>
        <w:t xml:space="preserve"> несе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крім випадків виникнення ризику внаслідок обставин, що залежали від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w:t>
      </w:r>
    </w:p>
    <w:p w14:paraId="4BB79C3E"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4.2.</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зобов’язаний негайно повідомити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про обставини, що загрожують знищенню або пошкодженню Об’єкта, ризик якого несе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а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протягом 3 робочих днів після одержання повідомлення надати </w:t>
      </w:r>
      <w:r w:rsidRPr="00764A55">
        <w:rPr>
          <w:rFonts w:ascii="Times New Roman" w:eastAsia="Times New Roman" w:hAnsi="Times New Roman" w:cs="Times New Roman"/>
          <w:b/>
          <w:bCs/>
          <w:sz w:val="24"/>
          <w:szCs w:val="24"/>
          <w:lang w:eastAsia="ru-RU"/>
        </w:rPr>
        <w:t>Підряднику</w:t>
      </w:r>
      <w:r w:rsidRPr="00764A55">
        <w:rPr>
          <w:rFonts w:ascii="Times New Roman" w:eastAsia="Times New Roman" w:hAnsi="Times New Roman" w:cs="Times New Roman"/>
          <w:sz w:val="24"/>
          <w:szCs w:val="24"/>
          <w:lang w:eastAsia="ru-RU"/>
        </w:rPr>
        <w:t xml:space="preserve"> відповідне рішення. У разі необхідності Сторони вносять відповідні зміни до умов Договору у зв’язку з появою цих обставин.</w:t>
      </w:r>
    </w:p>
    <w:p w14:paraId="5DF1C592"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4.3.</w:t>
      </w:r>
      <w:r w:rsidRPr="00764A55">
        <w:rPr>
          <w:rFonts w:ascii="Times New Roman" w:eastAsia="Times New Roman" w:hAnsi="Times New Roman" w:cs="Times New Roman"/>
          <w:sz w:val="24"/>
          <w:szCs w:val="24"/>
          <w:lang w:eastAsia="ru-RU"/>
        </w:rPr>
        <w:t xml:space="preserve"> Повідомлення про пошкодження Об’єкта, відповідальність за виникнення якого несе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надсилається </w:t>
      </w:r>
      <w:r w:rsidRPr="00764A55">
        <w:rPr>
          <w:rFonts w:ascii="Times New Roman" w:eastAsia="Times New Roman" w:hAnsi="Times New Roman" w:cs="Times New Roman"/>
          <w:b/>
          <w:bCs/>
          <w:sz w:val="24"/>
          <w:szCs w:val="24"/>
          <w:lang w:eastAsia="ru-RU"/>
        </w:rPr>
        <w:t>Замовнику</w:t>
      </w:r>
      <w:r w:rsidRPr="00764A55">
        <w:rPr>
          <w:rFonts w:ascii="Times New Roman" w:eastAsia="Times New Roman" w:hAnsi="Times New Roman" w:cs="Times New Roman"/>
          <w:sz w:val="24"/>
          <w:szCs w:val="24"/>
          <w:lang w:eastAsia="ru-RU"/>
        </w:rPr>
        <w:t xml:space="preserve"> протягом 1 робочого дня після його виявлення. Пошкодження підлягає усуненню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у строки, узгоджені Сторонами із урахуванням його складності та обсягів.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повідомляє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про вжиті заходи протягом 3 робочих днів після усунення пошкодження.</w:t>
      </w:r>
    </w:p>
    <w:p w14:paraId="1F356415" w14:textId="77777777" w:rsidR="00764A55" w:rsidRPr="00764A55" w:rsidRDefault="00764A55" w:rsidP="00764A55">
      <w:pPr>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5. ПРАВА ТА ОБОВ’ЯЗКИ СТОРІН</w:t>
      </w:r>
    </w:p>
    <w:p w14:paraId="5E4D3EA3"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5.1.</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зобов’язаний:</w:t>
      </w:r>
    </w:p>
    <w:p w14:paraId="5468D838"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5.1.1.</w:t>
      </w:r>
      <w:r w:rsidRPr="00764A55">
        <w:rPr>
          <w:rFonts w:ascii="Times New Roman" w:eastAsia="Times New Roman" w:hAnsi="Times New Roman" w:cs="Times New Roman"/>
          <w:sz w:val="24"/>
          <w:szCs w:val="24"/>
          <w:lang w:eastAsia="ru-RU"/>
        </w:rPr>
        <w:t xml:space="preserve"> Надати </w:t>
      </w:r>
      <w:r w:rsidRPr="00764A55">
        <w:rPr>
          <w:rFonts w:ascii="Times New Roman" w:eastAsia="Times New Roman" w:hAnsi="Times New Roman" w:cs="Times New Roman"/>
          <w:b/>
          <w:bCs/>
          <w:sz w:val="24"/>
          <w:szCs w:val="24"/>
          <w:lang w:eastAsia="ru-RU"/>
        </w:rPr>
        <w:t>Підряднику</w:t>
      </w:r>
      <w:r w:rsidRPr="00764A55">
        <w:rPr>
          <w:rFonts w:ascii="Times New Roman" w:eastAsia="Times New Roman" w:hAnsi="Times New Roman" w:cs="Times New Roman"/>
          <w:sz w:val="24"/>
          <w:szCs w:val="24"/>
          <w:lang w:eastAsia="ru-RU"/>
        </w:rPr>
        <w:t xml:space="preserve"> проектну документацію (необхідну дозвільну документацію та іншу документацію, передбачену чинним законодавством України для робіт, визначених цим Договором).</w:t>
      </w:r>
    </w:p>
    <w:p w14:paraId="553BB07D"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5.1.2.</w:t>
      </w:r>
      <w:r w:rsidRPr="00764A55">
        <w:rPr>
          <w:rFonts w:ascii="Times New Roman" w:eastAsia="Times New Roman" w:hAnsi="Times New Roman" w:cs="Times New Roman"/>
          <w:sz w:val="24"/>
          <w:szCs w:val="24"/>
          <w:lang w:eastAsia="ru-RU"/>
        </w:rPr>
        <w:t xml:space="preserve"> Прийняти від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на умовах та в строки, передбачених цим Договором, належним чином виконані роботи.</w:t>
      </w:r>
    </w:p>
    <w:p w14:paraId="6DEE8493"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5.1.3.</w:t>
      </w:r>
      <w:r w:rsidRPr="00764A55">
        <w:rPr>
          <w:rFonts w:ascii="Times New Roman" w:eastAsia="Times New Roman" w:hAnsi="Times New Roman" w:cs="Times New Roman"/>
          <w:sz w:val="24"/>
          <w:szCs w:val="24"/>
          <w:lang w:eastAsia="ru-RU"/>
        </w:rPr>
        <w:t xml:space="preserve"> Провести розрахунки з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у відповідності до порядку і термінів, передбачених цим Договором.</w:t>
      </w:r>
    </w:p>
    <w:p w14:paraId="7260DB15"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5.1.4.</w:t>
      </w:r>
      <w:r w:rsidRPr="00764A55">
        <w:rPr>
          <w:rFonts w:ascii="Times New Roman" w:eastAsia="Times New Roman" w:hAnsi="Times New Roman" w:cs="Times New Roman"/>
          <w:sz w:val="24"/>
          <w:szCs w:val="24"/>
          <w:lang w:eastAsia="ru-RU"/>
        </w:rPr>
        <w:t xml:space="preserve"> Виділити представника, уповноваженого у будь-який час здійснювати контроль за виконанням робіт.</w:t>
      </w:r>
    </w:p>
    <w:p w14:paraId="08C1B330"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5.1.5.</w:t>
      </w:r>
      <w:r w:rsidRPr="00764A55">
        <w:rPr>
          <w:rFonts w:ascii="Times New Roman" w:eastAsia="Times New Roman" w:hAnsi="Times New Roman" w:cs="Times New Roman"/>
          <w:sz w:val="24"/>
          <w:szCs w:val="24"/>
          <w:lang w:eastAsia="ru-RU"/>
        </w:rPr>
        <w:t xml:space="preserve"> Здійснювати оплату за виконані роботи за наявності відповідного бюджетного призначення у разі наявності асигнувань, затверджених кошторисом.</w:t>
      </w:r>
    </w:p>
    <w:p w14:paraId="0A03E3F9"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зобов’язаний:</w:t>
      </w:r>
    </w:p>
    <w:p w14:paraId="524D8F63"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5.2.1.</w:t>
      </w:r>
      <w:r w:rsidRPr="00764A55">
        <w:rPr>
          <w:rFonts w:ascii="Times New Roman" w:eastAsia="Times New Roman" w:hAnsi="Times New Roman" w:cs="Times New Roman"/>
          <w:sz w:val="24"/>
          <w:szCs w:val="24"/>
          <w:lang w:eastAsia="ru-RU"/>
        </w:rPr>
        <w:t xml:space="preserve"> Виконати роботи у строки, встановлені цим Договором.</w:t>
      </w:r>
    </w:p>
    <w:p w14:paraId="0482B132"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5.2.2.</w:t>
      </w:r>
      <w:r w:rsidRPr="00764A55">
        <w:rPr>
          <w:rFonts w:ascii="Times New Roman" w:eastAsia="Times New Roman" w:hAnsi="Times New Roman" w:cs="Times New Roman"/>
          <w:sz w:val="24"/>
          <w:szCs w:val="24"/>
          <w:lang w:eastAsia="ru-RU"/>
        </w:rPr>
        <w:t xml:space="preserve"> Виконувати роботи якісно та з дотриманням норм законодавства України, в тому числі діючих у будівництві норм та стандартів (ДСТУ, ТУ, ДБН ), а також норм охорони праці, Закону України «Про регулювання містобудівної діяльності».</w:t>
      </w:r>
    </w:p>
    <w:p w14:paraId="24D471AE"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5.2.3.</w:t>
      </w:r>
      <w:r w:rsidRPr="00764A55">
        <w:rPr>
          <w:rFonts w:ascii="Times New Roman" w:eastAsia="Times New Roman" w:hAnsi="Times New Roman" w:cs="Times New Roman"/>
          <w:sz w:val="24"/>
          <w:szCs w:val="24"/>
          <w:lang w:eastAsia="ru-RU"/>
        </w:rPr>
        <w:t xml:space="preserve"> Своєчасно направляти до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уповноважених представників для оперативного вирішення всіх питань, пов’язаних з якісним виконанням договірних зобов’язань.</w:t>
      </w:r>
    </w:p>
    <w:p w14:paraId="0519E1A1"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5.2.4.</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несе відповідальність за відповідність рівня кваліфікації персоналу складності виконуваних робіт.</w:t>
      </w:r>
    </w:p>
    <w:p w14:paraId="4CF1808E"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5.2.5.</w:t>
      </w:r>
      <w:r w:rsidRPr="00764A55">
        <w:rPr>
          <w:rFonts w:ascii="Times New Roman" w:eastAsia="Times New Roman" w:hAnsi="Times New Roman" w:cs="Times New Roman"/>
          <w:sz w:val="24"/>
          <w:szCs w:val="24"/>
          <w:lang w:eastAsia="ru-RU"/>
        </w:rPr>
        <w:t xml:space="preserve"> Під час виконання робіт негайно після виявлення попередити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w:t>
      </w:r>
    </w:p>
    <w:p w14:paraId="67DDA1B9"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sz w:val="24"/>
          <w:szCs w:val="24"/>
          <w:lang w:eastAsia="ru-RU"/>
        </w:rPr>
        <w:t xml:space="preserve">- про те, що вказівки </w:t>
      </w:r>
      <w:r w:rsidRPr="00764A55">
        <w:rPr>
          <w:rFonts w:ascii="Times New Roman" w:eastAsia="Times New Roman" w:hAnsi="Times New Roman" w:cs="Times New Roman"/>
          <w:b/>
          <w:bCs/>
          <w:color w:val="000000"/>
          <w:sz w:val="24"/>
          <w:szCs w:val="24"/>
          <w:lang w:eastAsia="ru-RU"/>
        </w:rPr>
        <w:t>Замовника</w:t>
      </w:r>
      <w:r w:rsidRPr="00764A55">
        <w:rPr>
          <w:rFonts w:ascii="Times New Roman" w:eastAsia="Times New Roman" w:hAnsi="Times New Roman" w:cs="Times New Roman"/>
          <w:color w:val="000000"/>
          <w:sz w:val="24"/>
          <w:szCs w:val="24"/>
          <w:lang w:eastAsia="ru-RU"/>
        </w:rPr>
        <w:t xml:space="preserve"> загрожують </w:t>
      </w:r>
      <w:r w:rsidRPr="00764A55">
        <w:rPr>
          <w:rFonts w:ascii="Times New Roman" w:eastAsia="Times New Roman" w:hAnsi="Times New Roman" w:cs="Times New Roman"/>
          <w:sz w:val="24"/>
          <w:szCs w:val="24"/>
          <w:lang w:eastAsia="ru-RU"/>
        </w:rPr>
        <w:t>якості результатів виконуваних робіт;</w:t>
      </w:r>
    </w:p>
    <w:p w14:paraId="3C9223C1" w14:textId="77777777" w:rsidR="00764A55" w:rsidRPr="00764A55" w:rsidRDefault="00764A55" w:rsidP="00764A55">
      <w:pPr>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sz w:val="24"/>
          <w:szCs w:val="24"/>
          <w:lang w:eastAsia="ru-RU"/>
        </w:rPr>
        <w:lastRenderedPageBreak/>
        <w:t xml:space="preserve">- про наявність інших обставин, які не залежать від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але </w:t>
      </w:r>
      <w:r w:rsidRPr="00764A55">
        <w:rPr>
          <w:rFonts w:ascii="Times New Roman" w:eastAsia="Times New Roman" w:hAnsi="Times New Roman" w:cs="Times New Roman"/>
          <w:color w:val="000000"/>
          <w:sz w:val="24"/>
          <w:szCs w:val="24"/>
          <w:lang w:eastAsia="ru-RU"/>
        </w:rPr>
        <w:t>загрожують якості результатів виконуваних робіт.</w:t>
      </w:r>
    </w:p>
    <w:p w14:paraId="4D726C05"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5.2.6.</w:t>
      </w:r>
      <w:r w:rsidRPr="00764A55">
        <w:rPr>
          <w:rFonts w:ascii="Times New Roman" w:eastAsia="Times New Roman" w:hAnsi="Times New Roman" w:cs="Times New Roman"/>
          <w:sz w:val="24"/>
          <w:szCs w:val="24"/>
          <w:lang w:eastAsia="ru-RU"/>
        </w:rPr>
        <w:t xml:space="preserve"> Під час виконання робіт забезпечити збереження матеріальних цінностей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w:t>
      </w:r>
    </w:p>
    <w:p w14:paraId="39A6CB8A"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5.2.7.</w:t>
      </w:r>
      <w:r w:rsidRPr="00764A55">
        <w:rPr>
          <w:rFonts w:ascii="Times New Roman" w:eastAsia="Times New Roman" w:hAnsi="Times New Roman" w:cs="Times New Roman"/>
          <w:sz w:val="24"/>
          <w:szCs w:val="24"/>
          <w:lang w:eastAsia="ru-RU"/>
        </w:rPr>
        <w:t xml:space="preserve"> При виконанні робіт за цим Договором дотримуватися правил протипожежної безпеки, охорони праці та техніки безпеки, санітарних норм.</w:t>
      </w:r>
    </w:p>
    <w:p w14:paraId="4EDB5129"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5.2.8.</w:t>
      </w:r>
      <w:r w:rsidRPr="00764A55">
        <w:rPr>
          <w:rFonts w:ascii="Times New Roman" w:eastAsia="Times New Roman" w:hAnsi="Times New Roman" w:cs="Times New Roman"/>
          <w:sz w:val="24"/>
          <w:szCs w:val="24"/>
          <w:lang w:eastAsia="ru-RU"/>
        </w:rPr>
        <w:t xml:space="preserve"> Нести відповідальність перед третіми особами, у разі заподіяння їм шкоди та/або каліцтва, спричинених неякісним виконанням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робіт за цим Договором. </w:t>
      </w:r>
    </w:p>
    <w:p w14:paraId="4EC57E8A"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має право:</w:t>
      </w:r>
    </w:p>
    <w:p w14:paraId="09945C83"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5.3.1.</w:t>
      </w:r>
      <w:r w:rsidRPr="00764A55">
        <w:rPr>
          <w:rFonts w:ascii="Times New Roman" w:eastAsia="Times New Roman" w:hAnsi="Times New Roman" w:cs="Times New Roman"/>
          <w:sz w:val="24"/>
          <w:szCs w:val="24"/>
          <w:lang w:eastAsia="ru-RU"/>
        </w:rPr>
        <w:t xml:space="preserve"> У випадку виявлення недоліків на Об’єкті негайно повідомляти про це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для їх усунення.</w:t>
      </w:r>
    </w:p>
    <w:p w14:paraId="1BADC20B"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5.3.2.</w:t>
      </w:r>
      <w:r w:rsidRPr="00764A55">
        <w:rPr>
          <w:rFonts w:ascii="Times New Roman" w:eastAsia="Times New Roman" w:hAnsi="Times New Roman" w:cs="Times New Roman"/>
          <w:sz w:val="24"/>
          <w:szCs w:val="24"/>
          <w:lang w:eastAsia="ru-RU"/>
        </w:rPr>
        <w:t xml:space="preserve"> Вимагати від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своєчасного завершення робіт та здачі Об’єкта у встановлений Договором строк.</w:t>
      </w:r>
    </w:p>
    <w:p w14:paraId="73F9D92A"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5.3.3.</w:t>
      </w:r>
      <w:r w:rsidRPr="00764A55">
        <w:rPr>
          <w:rFonts w:ascii="Times New Roman" w:eastAsia="Times New Roman" w:hAnsi="Times New Roman" w:cs="Times New Roman"/>
          <w:sz w:val="24"/>
          <w:szCs w:val="24"/>
          <w:lang w:eastAsia="ru-RU"/>
        </w:rPr>
        <w:t xml:space="preserve"> Достроково розірвати Договір у разі невиконання зобов’язань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повідомивши про це його у строк 10 календарних днів до дати розірвання Договору.</w:t>
      </w:r>
    </w:p>
    <w:p w14:paraId="530D10CD"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5.3.4.</w:t>
      </w:r>
      <w:r w:rsidRPr="00764A55">
        <w:rPr>
          <w:rFonts w:ascii="Times New Roman" w:eastAsia="Times New Roman" w:hAnsi="Times New Roman" w:cs="Times New Roman"/>
          <w:sz w:val="24"/>
          <w:szCs w:val="24"/>
          <w:lang w:eastAsia="ru-RU"/>
        </w:rPr>
        <w:t xml:space="preserve"> Контролювати здійснення робіт у строки, встановлені цим Договором.</w:t>
      </w:r>
    </w:p>
    <w:p w14:paraId="374A5BB8"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5.3.5.</w:t>
      </w:r>
      <w:r w:rsidRPr="00764A55">
        <w:rPr>
          <w:rFonts w:ascii="Times New Roman" w:eastAsia="Times New Roman" w:hAnsi="Times New Roman" w:cs="Times New Roman"/>
          <w:sz w:val="24"/>
          <w:szCs w:val="24"/>
          <w:lang w:eastAsia="ru-RU"/>
        </w:rPr>
        <w:t xml:space="preserve"> Зменшувати обсяг закупівлі робіт та загальну вартість Договору залежно від реального фінансування видатків та фактичного обсягу виконаних робіт. У такому разі Сторони вносять відповідні зміни до Договору шляхом укладання додаткової угоди.</w:t>
      </w:r>
    </w:p>
    <w:p w14:paraId="3AAD741E"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5.3.6.</w:t>
      </w:r>
      <w:r w:rsidRPr="00764A55">
        <w:rPr>
          <w:rFonts w:ascii="Times New Roman" w:eastAsia="Times New Roman" w:hAnsi="Times New Roman" w:cs="Times New Roman"/>
          <w:sz w:val="24"/>
          <w:szCs w:val="24"/>
          <w:lang w:eastAsia="ru-RU"/>
        </w:rPr>
        <w:t xml:space="preserve"> У будь-який час перевіряти стан проведення та якість виконуваних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робіт, а також якість матеріалів, які використовуються.</w:t>
      </w:r>
    </w:p>
    <w:p w14:paraId="2B4C674F"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5.3.7.</w:t>
      </w:r>
      <w:r w:rsidRPr="00764A55">
        <w:rPr>
          <w:rFonts w:ascii="Times New Roman" w:eastAsia="Times New Roman" w:hAnsi="Times New Roman" w:cs="Times New Roman"/>
          <w:sz w:val="24"/>
          <w:szCs w:val="24"/>
          <w:lang w:eastAsia="ru-RU"/>
        </w:rPr>
        <w:t xml:space="preserve"> Відмовитись від Договору та вимагати відшкодування збитків, якщо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проводить роботу з порушенням строків, передбачених цим Договором або якщо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використовує матеріали нижчої якості, ніж ті, що передбачені кошторисом та погоджені </w:t>
      </w:r>
      <w:r w:rsidRPr="00764A55">
        <w:rPr>
          <w:rFonts w:ascii="Times New Roman" w:eastAsia="Times New Roman" w:hAnsi="Times New Roman" w:cs="Times New Roman"/>
          <w:b/>
          <w:bCs/>
          <w:sz w:val="24"/>
          <w:szCs w:val="24"/>
          <w:lang w:eastAsia="ru-RU"/>
        </w:rPr>
        <w:t>Замовником</w:t>
      </w:r>
      <w:r w:rsidRPr="00764A55">
        <w:rPr>
          <w:rFonts w:ascii="Times New Roman" w:eastAsia="Times New Roman" w:hAnsi="Times New Roman" w:cs="Times New Roman"/>
          <w:sz w:val="24"/>
          <w:szCs w:val="24"/>
          <w:lang w:eastAsia="ru-RU"/>
        </w:rPr>
        <w:t xml:space="preserve">. </w:t>
      </w:r>
    </w:p>
    <w:p w14:paraId="2D241552"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5.3.8.</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має право самостійно вирахувати та утримувати в повному обсязі суми неустойки та збитків при кінцевому розрахунку з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w:t>
      </w:r>
    </w:p>
    <w:p w14:paraId="5C52B98A"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5.4.</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має право:</w:t>
      </w:r>
    </w:p>
    <w:p w14:paraId="6CA4B94C"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5.4.1.</w:t>
      </w:r>
      <w:r w:rsidRPr="00764A55">
        <w:rPr>
          <w:rFonts w:ascii="Times New Roman" w:eastAsia="Times New Roman" w:hAnsi="Times New Roman" w:cs="Times New Roman"/>
          <w:sz w:val="24"/>
          <w:szCs w:val="24"/>
          <w:lang w:eastAsia="ru-RU"/>
        </w:rPr>
        <w:t xml:space="preserve"> Доручати виконання окремих робіт на основі договору субпідряду спеціалізованим організаціям</w:t>
      </w:r>
      <w:r w:rsidRPr="00764A55">
        <w:rPr>
          <w:rFonts w:ascii="Times New Roman" w:eastAsia="Times New Roman" w:hAnsi="Times New Roman" w:cs="Times New Roman"/>
          <w:color w:val="000000"/>
          <w:sz w:val="24"/>
          <w:szCs w:val="24"/>
          <w:lang w:eastAsia="ru-RU"/>
        </w:rPr>
        <w:t xml:space="preserve">, із попереднім письмовим погодженням з </w:t>
      </w:r>
      <w:r w:rsidRPr="00764A55">
        <w:rPr>
          <w:rFonts w:ascii="Times New Roman" w:eastAsia="Times New Roman" w:hAnsi="Times New Roman" w:cs="Times New Roman"/>
          <w:b/>
          <w:sz w:val="24"/>
          <w:szCs w:val="24"/>
          <w:lang w:eastAsia="ru-RU"/>
        </w:rPr>
        <w:t>Замовником</w:t>
      </w:r>
      <w:r w:rsidRPr="00764A55">
        <w:rPr>
          <w:rFonts w:ascii="Times New Roman" w:eastAsia="Times New Roman" w:hAnsi="Times New Roman" w:cs="Times New Roman"/>
          <w:sz w:val="24"/>
          <w:szCs w:val="24"/>
          <w:lang w:eastAsia="ru-RU"/>
        </w:rPr>
        <w:t>.</w:t>
      </w:r>
    </w:p>
    <w:p w14:paraId="06659478"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5.4.2.</w:t>
      </w:r>
      <w:r w:rsidRPr="00764A55">
        <w:rPr>
          <w:rFonts w:ascii="Times New Roman" w:eastAsia="Times New Roman" w:hAnsi="Times New Roman" w:cs="Times New Roman"/>
          <w:sz w:val="24"/>
          <w:szCs w:val="24"/>
          <w:lang w:eastAsia="ru-RU"/>
        </w:rPr>
        <w:t xml:space="preserve"> У випадку, якщо виконання вказівок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загрожує якості або придатності результату виконання робіт,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зобов’язаний негайно повідомити про це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При цьому, якщо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наполягає на виконанні наданих ним вказівок/використанні наданих ним матеріалів,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має право відмовитися від виконання цього Договору.</w:t>
      </w:r>
    </w:p>
    <w:p w14:paraId="01FD7CD0" w14:textId="77777777" w:rsidR="00764A55" w:rsidRPr="00764A55" w:rsidRDefault="00764A55" w:rsidP="00764A55">
      <w:pPr>
        <w:spacing w:after="0" w:line="240" w:lineRule="auto"/>
        <w:jc w:val="both"/>
        <w:rPr>
          <w:rFonts w:ascii="Times New Roman" w:eastAsia="Times New Roman" w:hAnsi="Times New Roman" w:cs="Times New Roman"/>
          <w:b/>
          <w:bCs/>
          <w:sz w:val="24"/>
          <w:szCs w:val="24"/>
          <w:lang w:eastAsia="ru-RU"/>
        </w:rPr>
      </w:pPr>
    </w:p>
    <w:p w14:paraId="74A9FA65" w14:textId="77777777" w:rsidR="00764A55" w:rsidRPr="00764A55" w:rsidRDefault="00764A55" w:rsidP="00764A55">
      <w:pPr>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6. КОНФІДЕНЦІЙНІСТЬ</w:t>
      </w:r>
    </w:p>
    <w:p w14:paraId="37F7F5CC"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6.1.</w:t>
      </w:r>
      <w:r w:rsidRPr="00764A55">
        <w:rPr>
          <w:rFonts w:ascii="Times New Roman" w:eastAsia="Times New Roman" w:hAnsi="Times New Roman" w:cs="Times New Roman"/>
          <w:sz w:val="24"/>
          <w:szCs w:val="24"/>
          <w:lang w:eastAsia="ru-RU"/>
        </w:rPr>
        <w:t xml:space="preserve"> Будь-яка інформація, отримана Сторонами у ході виконання умов цього Договору або пов’язана з ним, є конфіденційною і не може бути розголошена без письмової згоди іншої Сторони, крім випадків, передбачених чинним законодавством України.</w:t>
      </w:r>
    </w:p>
    <w:p w14:paraId="3E9D5C51" w14:textId="77777777" w:rsidR="00764A55" w:rsidRPr="00764A55" w:rsidRDefault="00764A55" w:rsidP="00764A55">
      <w:pPr>
        <w:shd w:val="clear" w:color="auto" w:fill="FFFFFF"/>
        <w:spacing w:after="0" w:line="240" w:lineRule="auto"/>
        <w:jc w:val="both"/>
        <w:rPr>
          <w:rFonts w:ascii="Times New Roman" w:eastAsia="Times New Roman" w:hAnsi="Times New Roman" w:cs="Times New Roman"/>
          <w:sz w:val="24"/>
          <w:szCs w:val="24"/>
          <w:lang w:eastAsia="ru-RU"/>
        </w:rPr>
      </w:pPr>
    </w:p>
    <w:p w14:paraId="35EB54A9" w14:textId="77777777" w:rsidR="00764A55" w:rsidRPr="00764A55" w:rsidRDefault="00764A55" w:rsidP="00764A55">
      <w:pPr>
        <w:widowControl w:val="0"/>
        <w:suppressAutoHyphens/>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7. ГАРАНТІЙНІ ЗОБОВ’ЯЗАННЯ ТА ВІДПОВІДАЛЬНІСТЬ СТОРІН</w:t>
      </w:r>
    </w:p>
    <w:p w14:paraId="201BAAF1"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7.1.</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встановлює гарантійний термін на проведені роботи – </w:t>
      </w:r>
      <w:r w:rsidRPr="00764A55">
        <w:rPr>
          <w:rFonts w:ascii="Times New Roman" w:eastAsia="Times New Roman" w:hAnsi="Times New Roman" w:cs="Times New Roman"/>
          <w:color w:val="000000"/>
          <w:sz w:val="24"/>
          <w:szCs w:val="24"/>
          <w:lang w:eastAsia="ru-RU"/>
        </w:rPr>
        <w:t xml:space="preserve">10 (десять) </w:t>
      </w:r>
      <w:r w:rsidRPr="00764A55">
        <w:rPr>
          <w:rFonts w:ascii="Times New Roman" w:eastAsia="Times New Roman" w:hAnsi="Times New Roman" w:cs="Times New Roman"/>
          <w:sz w:val="24"/>
          <w:szCs w:val="24"/>
          <w:lang w:eastAsia="ru-RU"/>
        </w:rPr>
        <w:t xml:space="preserve">років з моменту підписання обома сторонами Актів виконаних робіт на відповідні роботи.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зобов’язується протягом зазначеного гарантійного строку самостійно та за свій рахунок усувати недоліки у виконаних роботах з відшкодуванням, понад неустойку, </w:t>
      </w:r>
      <w:r w:rsidRPr="00764A55">
        <w:rPr>
          <w:rFonts w:ascii="Times New Roman" w:eastAsia="Times New Roman" w:hAnsi="Times New Roman" w:cs="Times New Roman"/>
          <w:b/>
          <w:bCs/>
          <w:sz w:val="24"/>
          <w:szCs w:val="24"/>
          <w:lang w:eastAsia="ru-RU"/>
        </w:rPr>
        <w:t>Замовнику</w:t>
      </w:r>
      <w:r w:rsidRPr="00764A55">
        <w:rPr>
          <w:rFonts w:ascii="Times New Roman" w:eastAsia="Times New Roman" w:hAnsi="Times New Roman" w:cs="Times New Roman"/>
          <w:sz w:val="24"/>
          <w:szCs w:val="24"/>
          <w:lang w:eastAsia="ru-RU"/>
        </w:rPr>
        <w:t xml:space="preserve"> спричинені збитки. Термін усунення дефектів та недоліків протягом гарантійного строку складає п’ять робочих днів з дня отримання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письмового повідомлення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про їх виникнення.</w:t>
      </w:r>
    </w:p>
    <w:p w14:paraId="6079A755"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7.2.</w:t>
      </w:r>
      <w:r w:rsidRPr="00764A55">
        <w:rPr>
          <w:rFonts w:ascii="Times New Roman" w:eastAsia="Times New Roman" w:hAnsi="Times New Roman" w:cs="Times New Roman"/>
          <w:sz w:val="24"/>
          <w:szCs w:val="24"/>
          <w:lang w:eastAsia="ru-RU"/>
        </w:rPr>
        <w:t xml:space="preserve"> У випадку порушення Договору сторона несе відповідальність, визначену цим Договором та чинним законодавством України.</w:t>
      </w:r>
    </w:p>
    <w:p w14:paraId="3615422B"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7.3</w:t>
      </w:r>
      <w:r w:rsidRPr="00764A55">
        <w:rPr>
          <w:rFonts w:ascii="Times New Roman" w:eastAsia="Times New Roman" w:hAnsi="Times New Roman" w:cs="Times New Roman"/>
          <w:b/>
          <w:color w:val="000000"/>
          <w:sz w:val="24"/>
          <w:szCs w:val="24"/>
          <w:lang w:eastAsia="ru-RU"/>
        </w:rPr>
        <w:t>.</w:t>
      </w:r>
      <w:r w:rsidRPr="00764A55">
        <w:rPr>
          <w:rFonts w:ascii="Times New Roman" w:eastAsia="Times New Roman" w:hAnsi="Times New Roman" w:cs="Times New Roman"/>
          <w:color w:val="000000"/>
          <w:sz w:val="24"/>
          <w:szCs w:val="24"/>
          <w:lang w:eastAsia="ru-RU"/>
        </w:rPr>
        <w:t xml:space="preserve"> Порушенням Договору є його невиконання або неналежне виконання, а саме виконання з порушенням умов</w:t>
      </w:r>
      <w:r w:rsidRPr="00764A55">
        <w:rPr>
          <w:rFonts w:ascii="Times New Roman" w:eastAsia="Times New Roman" w:hAnsi="Times New Roman" w:cs="Times New Roman"/>
          <w:sz w:val="24"/>
          <w:szCs w:val="24"/>
          <w:lang w:eastAsia="ru-RU"/>
        </w:rPr>
        <w:t xml:space="preserve">, визначених цим Договором. </w:t>
      </w:r>
    </w:p>
    <w:p w14:paraId="689840BD"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lastRenderedPageBreak/>
        <w:t>7.4.</w:t>
      </w:r>
      <w:r w:rsidRPr="00764A55">
        <w:rPr>
          <w:rFonts w:ascii="Times New Roman" w:eastAsia="Times New Roman" w:hAnsi="Times New Roman" w:cs="Times New Roman"/>
          <w:sz w:val="24"/>
          <w:szCs w:val="24"/>
          <w:lang w:eastAsia="ru-RU"/>
        </w:rPr>
        <w:t xml:space="preserve"> За невиконання або неналежне виконання умов зобов’язання Договору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несе відповідальність згідно цього Договору та чинного законодавства України, в тому числі частиною другою статті 231 Господарського кодексу України:</w:t>
      </w:r>
    </w:p>
    <w:p w14:paraId="33F879B0" w14:textId="77777777" w:rsidR="00764A55" w:rsidRPr="00764A55" w:rsidRDefault="00764A55" w:rsidP="00764A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color w:val="000000"/>
          <w:sz w:val="24"/>
          <w:szCs w:val="24"/>
          <w:lang w:eastAsia="ru-RU"/>
        </w:rPr>
        <w:t>7.4.1.</w:t>
      </w:r>
      <w:r w:rsidRPr="00764A55">
        <w:rPr>
          <w:rFonts w:ascii="Times New Roman" w:eastAsia="Times New Roman" w:hAnsi="Times New Roman" w:cs="Times New Roman"/>
          <w:color w:val="000000"/>
          <w:sz w:val="24"/>
          <w:szCs w:val="24"/>
          <w:lang w:eastAsia="ru-RU"/>
        </w:rPr>
        <w:t xml:space="preserve"> 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w:t>
      </w:r>
    </w:p>
    <w:p w14:paraId="5E612569" w14:textId="77777777" w:rsidR="00764A55" w:rsidRPr="00764A55" w:rsidRDefault="00764A55" w:rsidP="00764A55">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bookmarkStart w:id="10" w:name="n1586"/>
      <w:bookmarkEnd w:id="10"/>
      <w:r w:rsidRPr="00764A55">
        <w:rPr>
          <w:rFonts w:ascii="Times New Roman" w:eastAsia="Times New Roman" w:hAnsi="Times New Roman" w:cs="Times New Roman"/>
          <w:b/>
          <w:color w:val="000000"/>
          <w:sz w:val="24"/>
          <w:szCs w:val="24"/>
          <w:lang w:eastAsia="ru-RU"/>
        </w:rPr>
        <w:t>7.4.2.</w:t>
      </w:r>
      <w:r w:rsidRPr="00764A55">
        <w:rPr>
          <w:rFonts w:ascii="Times New Roman" w:eastAsia="Times New Roman" w:hAnsi="Times New Roman" w:cs="Times New Roman"/>
          <w:color w:val="000000"/>
          <w:sz w:val="24"/>
          <w:szCs w:val="24"/>
          <w:lang w:eastAsia="ru-RU"/>
        </w:rPr>
        <w:t xml:space="preserve"> За порушення строків виконання зобов’язання стягується пеня у розмірі 0,1 відсотка вартості товарів (робіт, послуг),</w:t>
      </w:r>
      <w:r w:rsidRPr="00764A55">
        <w:rPr>
          <w:rFonts w:ascii="Times New Roman" w:eastAsia="Times New Roman" w:hAnsi="Times New Roman" w:cs="Times New Roman"/>
          <w:color w:val="000000"/>
          <w:sz w:val="24"/>
          <w:szCs w:val="24"/>
          <w:lang w:val="ru-RU" w:eastAsia="ru-RU"/>
        </w:rPr>
        <w:t xml:space="preserve"> з</w:t>
      </w:r>
      <w:r w:rsidRPr="00764A55">
        <w:rPr>
          <w:rFonts w:ascii="Times New Roman" w:eastAsia="Times New Roman" w:hAnsi="Times New Roman" w:cs="Times New Roman"/>
          <w:color w:val="000000"/>
          <w:sz w:val="24"/>
          <w:szCs w:val="24"/>
          <w:lang w:eastAsia="ru-RU"/>
        </w:rPr>
        <w:t xml:space="preserve">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FE50A21"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color w:val="000000"/>
          <w:sz w:val="24"/>
          <w:szCs w:val="24"/>
          <w:lang w:eastAsia="ru-RU"/>
        </w:rPr>
        <w:t>7.5.</w:t>
      </w:r>
      <w:r w:rsidRPr="00764A55">
        <w:rPr>
          <w:rFonts w:ascii="Times New Roman" w:eastAsia="Times New Roman" w:hAnsi="Times New Roman" w:cs="Times New Roman"/>
          <w:color w:val="000000"/>
          <w:sz w:val="24"/>
          <w:szCs w:val="24"/>
          <w:lang w:eastAsia="ru-RU"/>
        </w:rPr>
        <w:t xml:space="preserve"> У разі порушення зобов’язань за </w:t>
      </w:r>
      <w:r w:rsidRPr="00764A55">
        <w:rPr>
          <w:rFonts w:ascii="Times New Roman" w:eastAsia="Times New Roman" w:hAnsi="Times New Roman" w:cs="Times New Roman"/>
          <w:sz w:val="24"/>
          <w:szCs w:val="24"/>
          <w:lang w:eastAsia="ru-RU"/>
        </w:rPr>
        <w:t>договором можуть настати такі правові наслідки:</w:t>
      </w:r>
    </w:p>
    <w:p w14:paraId="20C27DCA"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bookmarkStart w:id="11" w:name="o313"/>
      <w:bookmarkEnd w:id="11"/>
      <w:r w:rsidRPr="00764A55">
        <w:rPr>
          <w:rFonts w:ascii="Times New Roman" w:eastAsia="Times New Roman" w:hAnsi="Times New Roman" w:cs="Times New Roman"/>
          <w:b/>
          <w:sz w:val="24"/>
          <w:szCs w:val="24"/>
          <w:lang w:eastAsia="ru-RU"/>
        </w:rPr>
        <w:t>7.5.1.</w:t>
      </w:r>
      <w:r w:rsidRPr="00764A55">
        <w:rPr>
          <w:rFonts w:ascii="Times New Roman" w:eastAsia="Times New Roman" w:hAnsi="Times New Roman" w:cs="Times New Roman"/>
          <w:sz w:val="24"/>
          <w:szCs w:val="24"/>
          <w:lang w:eastAsia="ru-RU"/>
        </w:rPr>
        <w:t xml:space="preserve"> припинення виконання зобов’язань за договором внаслідок односторонньої відмови </w:t>
      </w:r>
      <w:r w:rsidRPr="00764A55">
        <w:rPr>
          <w:rFonts w:ascii="Times New Roman" w:eastAsia="Times New Roman" w:hAnsi="Times New Roman" w:cs="Times New Roman"/>
          <w:b/>
          <w:sz w:val="24"/>
          <w:szCs w:val="24"/>
          <w:lang w:eastAsia="ru-RU"/>
        </w:rPr>
        <w:t>Замовником</w:t>
      </w:r>
      <w:r w:rsidRPr="00764A55">
        <w:rPr>
          <w:rFonts w:ascii="Times New Roman" w:eastAsia="Times New Roman" w:hAnsi="Times New Roman" w:cs="Times New Roman"/>
          <w:sz w:val="24"/>
          <w:szCs w:val="24"/>
          <w:lang w:eastAsia="ru-RU"/>
        </w:rPr>
        <w:t xml:space="preserve"> від нього чи розірвання договору за ініціативою </w:t>
      </w:r>
      <w:r w:rsidRPr="00764A55">
        <w:rPr>
          <w:rFonts w:ascii="Times New Roman" w:eastAsia="Times New Roman" w:hAnsi="Times New Roman" w:cs="Times New Roman"/>
          <w:b/>
          <w:sz w:val="24"/>
          <w:szCs w:val="24"/>
          <w:lang w:eastAsia="ru-RU"/>
        </w:rPr>
        <w:t>Замовника</w:t>
      </w:r>
      <w:r w:rsidRPr="00764A55">
        <w:rPr>
          <w:rFonts w:ascii="Times New Roman" w:eastAsia="Times New Roman" w:hAnsi="Times New Roman" w:cs="Times New Roman"/>
          <w:sz w:val="24"/>
          <w:szCs w:val="24"/>
          <w:lang w:eastAsia="ru-RU"/>
        </w:rPr>
        <w:t>;</w:t>
      </w:r>
    </w:p>
    <w:p w14:paraId="60607424"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bookmarkStart w:id="12" w:name="o314"/>
      <w:bookmarkStart w:id="13" w:name="o315"/>
      <w:bookmarkEnd w:id="12"/>
      <w:bookmarkEnd w:id="13"/>
      <w:r w:rsidRPr="00764A55">
        <w:rPr>
          <w:rFonts w:ascii="Times New Roman" w:eastAsia="Times New Roman" w:hAnsi="Times New Roman" w:cs="Times New Roman"/>
          <w:b/>
          <w:sz w:val="24"/>
          <w:szCs w:val="24"/>
          <w:lang w:eastAsia="ru-RU"/>
        </w:rPr>
        <w:t>7.5.2.</w:t>
      </w:r>
      <w:r w:rsidRPr="00764A55">
        <w:rPr>
          <w:rFonts w:ascii="Times New Roman" w:eastAsia="Times New Roman" w:hAnsi="Times New Roman" w:cs="Times New Roman"/>
          <w:sz w:val="24"/>
          <w:szCs w:val="24"/>
          <w:lang w:eastAsia="ru-RU"/>
        </w:rPr>
        <w:t xml:space="preserve"> Сплата </w:t>
      </w:r>
      <w:r w:rsidRPr="00764A55">
        <w:rPr>
          <w:rFonts w:ascii="Times New Roman" w:eastAsia="Times New Roman" w:hAnsi="Times New Roman" w:cs="Times New Roman"/>
          <w:b/>
          <w:sz w:val="24"/>
          <w:szCs w:val="24"/>
          <w:lang w:eastAsia="ru-RU"/>
        </w:rPr>
        <w:t>Підрядником</w:t>
      </w:r>
      <w:r w:rsidRPr="00764A55">
        <w:rPr>
          <w:rFonts w:ascii="Times New Roman" w:eastAsia="Times New Roman" w:hAnsi="Times New Roman" w:cs="Times New Roman"/>
          <w:sz w:val="24"/>
          <w:szCs w:val="24"/>
          <w:lang w:eastAsia="ru-RU"/>
        </w:rPr>
        <w:t xml:space="preserve"> неустойки у розмірі 10 відсотків від ціни цього Договору;</w:t>
      </w:r>
    </w:p>
    <w:p w14:paraId="6F546709"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bookmarkStart w:id="14" w:name="o316"/>
      <w:bookmarkEnd w:id="14"/>
      <w:r w:rsidRPr="00764A55">
        <w:rPr>
          <w:rFonts w:ascii="Times New Roman" w:eastAsia="Times New Roman" w:hAnsi="Times New Roman" w:cs="Times New Roman"/>
          <w:b/>
          <w:sz w:val="24"/>
          <w:szCs w:val="24"/>
          <w:lang w:eastAsia="ru-RU"/>
        </w:rPr>
        <w:t>7.5.3.</w:t>
      </w:r>
      <w:r w:rsidRPr="00764A55">
        <w:rPr>
          <w:rFonts w:ascii="Times New Roman" w:eastAsia="Times New Roman" w:hAnsi="Times New Roman" w:cs="Times New Roman"/>
          <w:sz w:val="24"/>
          <w:szCs w:val="24"/>
          <w:lang w:eastAsia="ru-RU"/>
        </w:rPr>
        <w:t xml:space="preserve"> Відшкодування </w:t>
      </w:r>
      <w:r w:rsidRPr="00764A55">
        <w:rPr>
          <w:rFonts w:ascii="Times New Roman" w:eastAsia="Times New Roman" w:hAnsi="Times New Roman" w:cs="Times New Roman"/>
          <w:b/>
          <w:sz w:val="24"/>
          <w:szCs w:val="24"/>
          <w:lang w:eastAsia="ru-RU"/>
        </w:rPr>
        <w:t>Підрядником</w:t>
      </w:r>
      <w:r w:rsidRPr="00764A55">
        <w:rPr>
          <w:rFonts w:ascii="Times New Roman" w:eastAsia="Times New Roman" w:hAnsi="Times New Roman" w:cs="Times New Roman"/>
          <w:sz w:val="24"/>
          <w:szCs w:val="24"/>
          <w:lang w:eastAsia="ru-RU"/>
        </w:rPr>
        <w:t xml:space="preserve"> збитків та моральної і майнової шкоди. </w:t>
      </w:r>
      <w:bookmarkStart w:id="15" w:name="o317"/>
      <w:bookmarkEnd w:id="15"/>
      <w:r w:rsidRPr="00764A55">
        <w:rPr>
          <w:rFonts w:ascii="Times New Roman" w:eastAsia="Times New Roman" w:hAnsi="Times New Roman" w:cs="Times New Roman"/>
          <w:sz w:val="24"/>
          <w:szCs w:val="24"/>
          <w:lang w:eastAsia="ru-RU"/>
        </w:rPr>
        <w:t xml:space="preserve">За невиконання </w:t>
      </w:r>
      <w:r w:rsidRPr="00764A55">
        <w:rPr>
          <w:rFonts w:ascii="Times New Roman" w:eastAsia="Times New Roman" w:hAnsi="Times New Roman" w:cs="Times New Roman"/>
          <w:b/>
          <w:sz w:val="24"/>
          <w:szCs w:val="24"/>
          <w:lang w:eastAsia="ru-RU"/>
        </w:rPr>
        <w:t>Підрядником</w:t>
      </w:r>
      <w:r w:rsidRPr="00764A55">
        <w:rPr>
          <w:rFonts w:ascii="Times New Roman" w:eastAsia="Times New Roman" w:hAnsi="Times New Roman" w:cs="Times New Roman"/>
          <w:sz w:val="24"/>
          <w:szCs w:val="24"/>
          <w:lang w:eastAsia="ru-RU"/>
        </w:rPr>
        <w:t xml:space="preserve"> зобов’язань неустойка підлягає стягненню в повному розмірі незалежно від відшкодування збитків/шкоди.</w:t>
      </w:r>
    </w:p>
    <w:p w14:paraId="1401BBEF"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7.6.</w:t>
      </w:r>
      <w:r w:rsidRPr="00764A55">
        <w:rPr>
          <w:rFonts w:ascii="Times New Roman" w:eastAsia="Times New Roman" w:hAnsi="Times New Roman" w:cs="Times New Roman"/>
          <w:sz w:val="24"/>
          <w:szCs w:val="24"/>
          <w:lang w:eastAsia="ru-RU"/>
        </w:rPr>
        <w:t xml:space="preserve"> Сплачені </w:t>
      </w:r>
      <w:r w:rsidRPr="00764A55">
        <w:rPr>
          <w:rFonts w:ascii="Times New Roman" w:eastAsia="Times New Roman" w:hAnsi="Times New Roman" w:cs="Times New Roman"/>
          <w:color w:val="000000"/>
          <w:sz w:val="24"/>
          <w:szCs w:val="24"/>
          <w:lang w:eastAsia="ru-RU"/>
        </w:rPr>
        <w:t xml:space="preserve">фінансові/штрафні </w:t>
      </w:r>
      <w:r w:rsidRPr="00764A55">
        <w:rPr>
          <w:rFonts w:ascii="Times New Roman" w:eastAsia="Times New Roman" w:hAnsi="Times New Roman" w:cs="Times New Roman"/>
          <w:sz w:val="24"/>
          <w:szCs w:val="24"/>
          <w:lang w:eastAsia="ru-RU"/>
        </w:rPr>
        <w:t xml:space="preserve">санкції не звільняють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від відшкодування збитків, завданих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Замовнику</w:t>
      </w:r>
      <w:r w:rsidRPr="00764A55">
        <w:rPr>
          <w:rFonts w:ascii="Times New Roman" w:eastAsia="Times New Roman" w:hAnsi="Times New Roman" w:cs="Times New Roman"/>
          <w:sz w:val="24"/>
          <w:szCs w:val="24"/>
          <w:lang w:eastAsia="ru-RU"/>
        </w:rPr>
        <w:t xml:space="preserve">. Завдані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Замовнику</w:t>
      </w:r>
      <w:r w:rsidRPr="00764A55">
        <w:rPr>
          <w:rFonts w:ascii="Times New Roman" w:eastAsia="Times New Roman" w:hAnsi="Times New Roman" w:cs="Times New Roman"/>
          <w:sz w:val="24"/>
          <w:szCs w:val="24"/>
          <w:lang w:eastAsia="ru-RU"/>
        </w:rPr>
        <w:t xml:space="preserve"> збитки відшкодовуються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у повному обсязі.</w:t>
      </w:r>
    </w:p>
    <w:p w14:paraId="21937673"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7.7.</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має право самостійно вирахувати та </w:t>
      </w:r>
      <w:r w:rsidRPr="00764A55">
        <w:rPr>
          <w:rFonts w:ascii="Times New Roman" w:eastAsia="Times New Roman" w:hAnsi="Times New Roman" w:cs="Times New Roman"/>
          <w:color w:val="000000"/>
          <w:sz w:val="24"/>
          <w:szCs w:val="24"/>
          <w:lang w:eastAsia="ru-RU"/>
        </w:rPr>
        <w:t xml:space="preserve">утримати </w:t>
      </w:r>
      <w:r w:rsidRPr="00764A55">
        <w:rPr>
          <w:rFonts w:ascii="Times New Roman" w:eastAsia="Times New Roman" w:hAnsi="Times New Roman" w:cs="Times New Roman"/>
          <w:sz w:val="24"/>
          <w:szCs w:val="24"/>
          <w:lang w:eastAsia="ru-RU"/>
        </w:rPr>
        <w:t xml:space="preserve">в повному обсязі суми штрафу та збитків при кінцевому розрахунку з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w:t>
      </w:r>
    </w:p>
    <w:p w14:paraId="3133DD37"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7.8.</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не несе відповідальності за шкоду та/або каліцтва, заподіяні третім особам, спричинених неякісним виконанням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робіт, передбачених цим Договором.</w:t>
      </w:r>
    </w:p>
    <w:p w14:paraId="2DBA4CBD" w14:textId="77777777" w:rsidR="00764A55" w:rsidRPr="00764A55" w:rsidRDefault="00764A55" w:rsidP="00764A55">
      <w:pPr>
        <w:widowControl w:val="0"/>
        <w:shd w:val="clear" w:color="auto" w:fill="FFFFFF"/>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7.9.</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не відповідає перед </w:t>
      </w:r>
      <w:r w:rsidRPr="00764A55">
        <w:rPr>
          <w:rFonts w:ascii="Times New Roman" w:eastAsia="Times New Roman" w:hAnsi="Times New Roman" w:cs="Times New Roman"/>
          <w:b/>
          <w:bCs/>
          <w:sz w:val="24"/>
          <w:szCs w:val="24"/>
          <w:lang w:eastAsia="ru-RU"/>
        </w:rPr>
        <w:t xml:space="preserve">Підрядником </w:t>
      </w:r>
      <w:r w:rsidRPr="00764A55">
        <w:rPr>
          <w:rFonts w:ascii="Times New Roman" w:eastAsia="Times New Roman" w:hAnsi="Times New Roman" w:cs="Times New Roman"/>
          <w:sz w:val="24"/>
          <w:szCs w:val="24"/>
          <w:lang w:eastAsia="ru-RU"/>
        </w:rPr>
        <w:t>за несвоєчасне виконання грошових зобов’язань за цим Договором у разі затримки або відсутності фінансування або не проведення Державною казначейською службою України платежів.</w:t>
      </w:r>
    </w:p>
    <w:p w14:paraId="5F1ECC9E" w14:textId="77777777" w:rsidR="00764A55" w:rsidRPr="00764A55" w:rsidRDefault="00764A55" w:rsidP="00764A55">
      <w:pPr>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8. ПОРЯДОК ЗДАЧІ ТА ПРИЙМАННЯ РОБІТ</w:t>
      </w:r>
    </w:p>
    <w:p w14:paraId="3B9CC10F"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8.1.</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повідомляє в письмовій формі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про закінчення виконання робіт, </w:t>
      </w:r>
      <w:r w:rsidRPr="00764A55">
        <w:rPr>
          <w:rFonts w:ascii="Times New Roman" w:eastAsia="Times New Roman" w:hAnsi="Times New Roman" w:cs="Times New Roman"/>
          <w:sz w:val="24"/>
          <w:szCs w:val="24"/>
          <w:lang w:eastAsia="uk-UA"/>
        </w:rPr>
        <w:t xml:space="preserve">передбачених цим Договором, та передає Акт здачі-приймання виконаних робіт КБ – 2в, що підписується Сторонами та Довідки за формою </w:t>
      </w:r>
      <w:r w:rsidRPr="00764A55">
        <w:rPr>
          <w:rFonts w:ascii="Times New Roman" w:eastAsia="Times New Roman" w:hAnsi="Times New Roman" w:cs="Times New Roman"/>
          <w:sz w:val="24"/>
          <w:szCs w:val="24"/>
          <w:lang w:val="ru-RU" w:eastAsia="uk-UA"/>
        </w:rPr>
        <w:t>КБ-3</w:t>
      </w:r>
      <w:r w:rsidRPr="00764A55">
        <w:rPr>
          <w:rFonts w:ascii="Times New Roman" w:eastAsia="Times New Roman" w:hAnsi="Times New Roman" w:cs="Times New Roman"/>
          <w:sz w:val="24"/>
          <w:szCs w:val="24"/>
          <w:lang w:eastAsia="ru-RU"/>
        </w:rPr>
        <w:t xml:space="preserve">. До Акту додається вся документація згідно з вимогами державних будівельних норм та правил, і на вимогу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сертифікати та накладні на використані матеріали та інша документація. </w:t>
      </w:r>
    </w:p>
    <w:p w14:paraId="07A7395D"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8.2.</w:t>
      </w:r>
      <w:r w:rsidRPr="00764A55">
        <w:rPr>
          <w:rFonts w:ascii="Times New Roman" w:eastAsia="Times New Roman" w:hAnsi="Times New Roman" w:cs="Times New Roman"/>
          <w:sz w:val="24"/>
          <w:szCs w:val="24"/>
          <w:lang w:eastAsia="ru-RU"/>
        </w:rPr>
        <w:t xml:space="preserve"> При виявленні </w:t>
      </w:r>
      <w:r w:rsidRPr="00764A55">
        <w:rPr>
          <w:rFonts w:ascii="Times New Roman" w:eastAsia="Times New Roman" w:hAnsi="Times New Roman" w:cs="Times New Roman"/>
          <w:b/>
          <w:bCs/>
          <w:sz w:val="24"/>
          <w:szCs w:val="24"/>
          <w:lang w:eastAsia="ru-RU"/>
        </w:rPr>
        <w:t>Замовником</w:t>
      </w:r>
      <w:r w:rsidRPr="00764A55">
        <w:rPr>
          <w:rFonts w:ascii="Times New Roman" w:eastAsia="Times New Roman" w:hAnsi="Times New Roman" w:cs="Times New Roman"/>
          <w:sz w:val="24"/>
          <w:szCs w:val="24"/>
          <w:lang w:eastAsia="ru-RU"/>
        </w:rPr>
        <w:t xml:space="preserve"> недоліків, дефектів або іншого неналежного виконання робіт,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письмово повідомляє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про відмову від остаточного розрахунку за Договором, доки не будуть усунені виявлені під час здійснення приймання-передачі виконаних робіт всі недоліки.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за свій рахунок усуває всі недоліки та дефекти.</w:t>
      </w:r>
    </w:p>
    <w:p w14:paraId="35506141"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8.3.</w:t>
      </w:r>
      <w:r w:rsidRPr="00764A55">
        <w:rPr>
          <w:rFonts w:ascii="Times New Roman" w:eastAsia="Times New Roman" w:hAnsi="Times New Roman" w:cs="Times New Roman"/>
          <w:sz w:val="24"/>
          <w:szCs w:val="24"/>
          <w:lang w:eastAsia="ru-RU"/>
        </w:rPr>
        <w:t xml:space="preserve"> Якщо після виконання та здачі робіт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виявить порушення умов Договору або інші недоліки, які неможливо виявити при звичайній здачі робіт (приховані недоліки),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терміново повідомляє про це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w:t>
      </w:r>
    </w:p>
    <w:p w14:paraId="67AFC47E" w14:textId="77777777" w:rsidR="00764A55" w:rsidRPr="00764A55" w:rsidRDefault="00764A55" w:rsidP="00764A55">
      <w:pPr>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9. ВИРІШЕННЯ СПОРІВ</w:t>
      </w:r>
    </w:p>
    <w:p w14:paraId="5D11F35C"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9.1.</w:t>
      </w:r>
      <w:r w:rsidRPr="00764A55">
        <w:rPr>
          <w:rFonts w:ascii="Times New Roman" w:eastAsia="Times New Roman" w:hAnsi="Times New Roman" w:cs="Times New Roman"/>
          <w:sz w:val="24"/>
          <w:szCs w:val="24"/>
          <w:lang w:eastAsia="ru-RU"/>
        </w:rPr>
        <w:t xml:space="preserve"> Усі суперечки і розбіжності, що можуть виникнути з цього Договору або у зв’язку з ним, Сторони намагатимуться вирішувати шляхом переговорів. </w:t>
      </w:r>
    </w:p>
    <w:p w14:paraId="14B1E53E"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9.2.</w:t>
      </w:r>
      <w:r w:rsidRPr="00764A55">
        <w:rPr>
          <w:rFonts w:ascii="Times New Roman" w:eastAsia="Times New Roman" w:hAnsi="Times New Roman" w:cs="Times New Roman"/>
          <w:sz w:val="24"/>
          <w:szCs w:val="24"/>
          <w:lang w:eastAsia="ru-RU"/>
        </w:rPr>
        <w:t xml:space="preserve"> Якщо спір неможливо вирішити шляхом переговорів, він вирішується в суді за встановленою підвідомчістю та підсудністю такого спору в порядку, визначеному чинним законодавством України.</w:t>
      </w:r>
    </w:p>
    <w:p w14:paraId="07B446AE" w14:textId="77777777" w:rsidR="00764A55" w:rsidRPr="00764A55" w:rsidRDefault="00764A55" w:rsidP="00764A55">
      <w:pPr>
        <w:keepNext/>
        <w:suppressAutoHyphens/>
        <w:overflowPunct w:val="0"/>
        <w:autoSpaceDE w:val="0"/>
        <w:spacing w:after="0" w:line="240" w:lineRule="auto"/>
        <w:jc w:val="center"/>
        <w:textAlignment w:val="baseline"/>
        <w:rPr>
          <w:rFonts w:ascii="Times New Roman" w:eastAsia="Times New Roman" w:hAnsi="Times New Roman" w:cs="Times New Roman"/>
          <w:b/>
          <w:color w:val="000000"/>
          <w:sz w:val="24"/>
          <w:szCs w:val="24"/>
          <w:lang w:eastAsia="ru-RU"/>
        </w:rPr>
      </w:pPr>
      <w:r w:rsidRPr="00764A55">
        <w:rPr>
          <w:rFonts w:ascii="Times New Roman" w:eastAsia="Times New Roman" w:hAnsi="Times New Roman" w:cs="Times New Roman"/>
          <w:b/>
          <w:color w:val="000000"/>
          <w:sz w:val="24"/>
          <w:szCs w:val="24"/>
          <w:lang w:val="ru-RU" w:eastAsia="ru-RU"/>
        </w:rPr>
        <w:t xml:space="preserve">10. </w:t>
      </w:r>
      <w:r w:rsidRPr="00764A55">
        <w:rPr>
          <w:rFonts w:ascii="Times New Roman" w:eastAsia="Times New Roman" w:hAnsi="Times New Roman" w:cs="Times New Roman"/>
          <w:b/>
          <w:color w:val="000000"/>
          <w:sz w:val="24"/>
          <w:szCs w:val="24"/>
          <w:lang w:eastAsia="ru-RU"/>
        </w:rPr>
        <w:t>ФОРС-МАЖОРНІ ОБСТАВИНИ (ОБСТАВИНИ НЕПЕРЕБОРНОЇ СИЛИ)</w:t>
      </w:r>
    </w:p>
    <w:p w14:paraId="2A083BCE" w14:textId="77777777" w:rsidR="00764A55" w:rsidRPr="00764A55" w:rsidRDefault="00764A55" w:rsidP="00764A55">
      <w:pPr>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color w:val="000000"/>
          <w:sz w:val="24"/>
          <w:szCs w:val="24"/>
          <w:lang w:eastAsia="ru-RU"/>
        </w:rPr>
        <w:t>10.1.</w:t>
      </w:r>
      <w:r w:rsidRPr="00764A55">
        <w:rPr>
          <w:rFonts w:ascii="Times New Roman" w:eastAsia="Times New Roman" w:hAnsi="Times New Roman" w:cs="Times New Roman"/>
          <w:color w:val="000000"/>
          <w:sz w:val="24"/>
          <w:szCs w:val="24"/>
          <w:lang w:eastAsia="ru-RU"/>
        </w:rPr>
        <w:t xml:space="preserve"> Сторони звільняються від відповідальності за повне чи часткове невиконання умов цього Договору у випадку виникнення форс-мажорних обставин (обставин непереборної сили), під якими мають на увазі зовнішні та надзвичайні події, що не існували під час підписання цього Договору і які виникли поза волею сторін.</w:t>
      </w:r>
    </w:p>
    <w:p w14:paraId="18EB2953" w14:textId="77777777" w:rsidR="00764A55" w:rsidRPr="00764A55" w:rsidRDefault="00764A55" w:rsidP="00764A55">
      <w:pPr>
        <w:tabs>
          <w:tab w:val="left" w:pos="1418"/>
        </w:tabs>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color w:val="000000"/>
          <w:sz w:val="24"/>
          <w:szCs w:val="24"/>
          <w:lang w:eastAsia="ru-RU"/>
        </w:rPr>
        <w:t>10.2.</w:t>
      </w:r>
      <w:r w:rsidRPr="00764A55">
        <w:rPr>
          <w:rFonts w:ascii="Times New Roman" w:eastAsia="Times New Roman" w:hAnsi="Times New Roman" w:cs="Times New Roman"/>
          <w:color w:val="000000"/>
          <w:sz w:val="24"/>
          <w:szCs w:val="24"/>
          <w:lang w:eastAsia="ru-RU"/>
        </w:rPr>
        <w:t xml:space="preserve"> Форс-мажорними обставинами (обставинами непереборної сили) є надзвичайні та невідворотні обставини, що об’єктивно унеможливлюють виконання зобов’язань, </w:t>
      </w:r>
      <w:r w:rsidRPr="00764A55">
        <w:rPr>
          <w:rFonts w:ascii="Times New Roman" w:eastAsia="Times New Roman" w:hAnsi="Times New Roman" w:cs="Times New Roman"/>
          <w:color w:val="000000"/>
          <w:sz w:val="24"/>
          <w:szCs w:val="24"/>
          <w:lang w:eastAsia="ru-RU"/>
        </w:rPr>
        <w:lastRenderedPageBreak/>
        <w:t>передбачених умовами договору (контракту, угоди тощо), обов’язків згідно із законодавчими та іншими нормативними актами, а саме: війна, загроза війни, збройний конфлікт або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землетрус.</w:t>
      </w:r>
    </w:p>
    <w:p w14:paraId="109D26AD" w14:textId="77777777" w:rsidR="00764A55" w:rsidRPr="00764A55" w:rsidRDefault="00764A55" w:rsidP="00764A55">
      <w:pPr>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color w:val="000000"/>
          <w:sz w:val="24"/>
          <w:szCs w:val="24"/>
          <w:lang w:eastAsia="ru-RU"/>
        </w:rPr>
        <w:t>10.3.</w:t>
      </w:r>
      <w:r w:rsidRPr="00764A55">
        <w:rPr>
          <w:rFonts w:ascii="Times New Roman" w:eastAsia="Times New Roman" w:hAnsi="Times New Roman" w:cs="Times New Roman"/>
          <w:color w:val="000000"/>
          <w:sz w:val="24"/>
          <w:szCs w:val="24"/>
          <w:lang w:eastAsia="ru-RU"/>
        </w:rPr>
        <w:t xml:space="preserve"> Не визнаються форс-мажорними обставинами (обставинами непереборної сили): зміна валютних курсів, неможливість отримання транспортних засобів та інші обставини, які уповноважений орган не визнає і не об'явить форс-мажорними випадками (непереборною силою).</w:t>
      </w:r>
    </w:p>
    <w:p w14:paraId="77E1864C" w14:textId="77777777" w:rsidR="00764A55" w:rsidRPr="00764A55" w:rsidRDefault="00764A55" w:rsidP="00764A55">
      <w:pPr>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color w:val="000000"/>
          <w:sz w:val="24"/>
          <w:szCs w:val="24"/>
          <w:lang w:eastAsia="ru-RU"/>
        </w:rPr>
        <w:t>10.4.</w:t>
      </w:r>
      <w:r w:rsidRPr="00764A55">
        <w:rPr>
          <w:rFonts w:ascii="Times New Roman" w:eastAsia="Times New Roman" w:hAnsi="Times New Roman" w:cs="Times New Roman"/>
          <w:color w:val="000000"/>
          <w:sz w:val="24"/>
          <w:szCs w:val="24"/>
          <w:lang w:eastAsia="ru-RU"/>
        </w:rPr>
        <w:t xml:space="preserve"> Сторона, яка підпала під дію форс-мажорних обставин (обставин непереборної сили), зобов'язана в 3-денний строк проінформувати іншу сторону телефаксом або телеграмою про виникнення вищеназваних обставин, їх тип та можливу тривалість, а також про всі інші обставини, які перешкоджають виконанню цього Договору. Якщо Сторона, яка підпала під дію форс-мажорних обставин (обставин непереборної сили), не повідомляє протягом 3 днів про виникнення цих обставин, вона позбавляється права посилатись на них, якщо тільки ці обставини не перешкоджають здійснення такого повідомлення.</w:t>
      </w:r>
    </w:p>
    <w:p w14:paraId="21EA0E71" w14:textId="77777777" w:rsidR="00764A55" w:rsidRPr="00764A55" w:rsidRDefault="00764A55" w:rsidP="00764A55">
      <w:pPr>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color w:val="000000"/>
          <w:sz w:val="24"/>
          <w:szCs w:val="24"/>
          <w:lang w:eastAsia="ru-RU"/>
        </w:rPr>
        <w:t>10.5.</w:t>
      </w:r>
      <w:r w:rsidRPr="00764A55">
        <w:rPr>
          <w:rFonts w:ascii="Times New Roman" w:eastAsia="Times New Roman" w:hAnsi="Times New Roman" w:cs="Times New Roman"/>
          <w:color w:val="000000"/>
          <w:sz w:val="24"/>
          <w:szCs w:val="24"/>
          <w:lang w:eastAsia="ru-RU"/>
        </w:rPr>
        <w:t xml:space="preserve"> Сторона, яка підпала під дію форс-мажорних обставин (обставин непереборної сили), зобов’язана надати другій Стороні документальне засвідчення форс-мажорних обставин (обставин непереборної сили), видане уповноваженим органом.</w:t>
      </w:r>
    </w:p>
    <w:p w14:paraId="2B38D035" w14:textId="77777777" w:rsidR="00764A55" w:rsidRPr="00764A55" w:rsidRDefault="00764A55" w:rsidP="00764A55">
      <w:pPr>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color w:val="000000"/>
          <w:sz w:val="24"/>
          <w:szCs w:val="24"/>
          <w:lang w:eastAsia="ru-RU"/>
        </w:rPr>
        <w:t>10.6.</w:t>
      </w:r>
      <w:r w:rsidRPr="00764A55">
        <w:rPr>
          <w:rFonts w:ascii="Times New Roman" w:eastAsia="Times New Roman" w:hAnsi="Times New Roman" w:cs="Times New Roman"/>
          <w:color w:val="000000"/>
          <w:sz w:val="24"/>
          <w:szCs w:val="24"/>
          <w:lang w:eastAsia="ru-RU"/>
        </w:rPr>
        <w:t xml:space="preserve"> На час дії форс-мажорних обставин (обставин непереборної сили) зобов’язання Сторін припиняються, а строк виконання зобовֽ’язань подовжується на період, відповідний строку дії форс-мажорних обставин (обставин непереборної сили), що виникли.</w:t>
      </w:r>
    </w:p>
    <w:p w14:paraId="3D983BD9" w14:textId="77777777" w:rsidR="00764A55" w:rsidRPr="00764A55" w:rsidRDefault="00764A55" w:rsidP="00764A55">
      <w:pPr>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color w:val="000000"/>
          <w:sz w:val="24"/>
          <w:szCs w:val="24"/>
          <w:lang w:eastAsia="ru-RU"/>
        </w:rPr>
        <w:t>10</w:t>
      </w:r>
      <w:r w:rsidRPr="00764A55">
        <w:rPr>
          <w:rFonts w:ascii="Times New Roman" w:eastAsia="Times New Roman" w:hAnsi="Times New Roman" w:cs="Times New Roman"/>
          <w:b/>
          <w:color w:val="000000"/>
          <w:sz w:val="24"/>
          <w:szCs w:val="24"/>
          <w:lang w:val="ru-RU" w:eastAsia="ru-RU"/>
        </w:rPr>
        <w:t>.7.</w:t>
      </w:r>
      <w:r w:rsidRPr="00764A55">
        <w:rPr>
          <w:rFonts w:ascii="Times New Roman" w:eastAsia="Times New Roman" w:hAnsi="Times New Roman" w:cs="Times New Roman"/>
          <w:color w:val="000000"/>
          <w:sz w:val="24"/>
          <w:szCs w:val="24"/>
          <w:lang w:val="ru-RU" w:eastAsia="ru-RU"/>
        </w:rPr>
        <w:t xml:space="preserve"> </w:t>
      </w:r>
      <w:r w:rsidRPr="00764A55">
        <w:rPr>
          <w:rFonts w:ascii="Times New Roman" w:eastAsia="Times New Roman" w:hAnsi="Times New Roman" w:cs="Times New Roman"/>
          <w:color w:val="000000"/>
          <w:sz w:val="24"/>
          <w:szCs w:val="24"/>
          <w:lang w:eastAsia="ru-RU"/>
        </w:rPr>
        <w:t xml:space="preserve">У разі коли строк дії форс-мажорних обставин (обставин непереборної сили) продовжується більше ніж 10 днів, кожна із Сторін у встановленому порядку має право розірвати цей Договір. У разі попередньої оплати </w:t>
      </w:r>
      <w:r w:rsidRPr="00764A55">
        <w:rPr>
          <w:rFonts w:ascii="Times New Roman" w:eastAsia="Times New Roman" w:hAnsi="Times New Roman" w:cs="Times New Roman"/>
          <w:b/>
          <w:bCs/>
          <w:color w:val="000000"/>
          <w:sz w:val="24"/>
          <w:szCs w:val="24"/>
          <w:lang w:eastAsia="ru-RU"/>
        </w:rPr>
        <w:t>Підрядник</w:t>
      </w:r>
      <w:r w:rsidRPr="00764A55">
        <w:rPr>
          <w:rFonts w:ascii="Times New Roman" w:eastAsia="Times New Roman" w:hAnsi="Times New Roman" w:cs="Times New Roman"/>
          <w:color w:val="000000"/>
          <w:sz w:val="24"/>
          <w:szCs w:val="24"/>
          <w:lang w:eastAsia="ru-RU"/>
        </w:rPr>
        <w:t xml:space="preserve"> повертає </w:t>
      </w:r>
      <w:r w:rsidRPr="00764A55">
        <w:rPr>
          <w:rFonts w:ascii="Times New Roman" w:eastAsia="Times New Roman" w:hAnsi="Times New Roman" w:cs="Times New Roman"/>
          <w:b/>
          <w:bCs/>
          <w:color w:val="000000"/>
          <w:sz w:val="24"/>
          <w:szCs w:val="24"/>
          <w:lang w:eastAsia="ru-RU"/>
        </w:rPr>
        <w:t>Замовнику</w:t>
      </w:r>
      <w:r w:rsidRPr="00764A55">
        <w:rPr>
          <w:rFonts w:ascii="Times New Roman" w:eastAsia="Times New Roman" w:hAnsi="Times New Roman" w:cs="Times New Roman"/>
          <w:color w:val="000000"/>
          <w:sz w:val="24"/>
          <w:szCs w:val="24"/>
          <w:lang w:eastAsia="ru-RU"/>
        </w:rPr>
        <w:t xml:space="preserve"> кошти протягом трьох днів з дня розірвання цього Договору. </w:t>
      </w:r>
    </w:p>
    <w:p w14:paraId="143CCF53" w14:textId="77777777" w:rsidR="00764A55" w:rsidRPr="00764A55" w:rsidRDefault="00764A55" w:rsidP="00764A55">
      <w:pPr>
        <w:spacing w:after="0" w:line="240" w:lineRule="auto"/>
        <w:jc w:val="center"/>
        <w:rPr>
          <w:rFonts w:ascii="Times New Roman" w:eastAsia="Times New Roman" w:hAnsi="Times New Roman" w:cs="Times New Roman"/>
          <w:b/>
          <w:color w:val="000000"/>
          <w:sz w:val="24"/>
          <w:szCs w:val="24"/>
          <w:lang w:eastAsia="ru-RU"/>
        </w:rPr>
      </w:pPr>
      <w:r w:rsidRPr="00764A55">
        <w:rPr>
          <w:rFonts w:ascii="Times New Roman" w:eastAsia="Times New Roman" w:hAnsi="Times New Roman" w:cs="Times New Roman"/>
          <w:b/>
          <w:color w:val="000000"/>
          <w:sz w:val="24"/>
          <w:szCs w:val="24"/>
          <w:lang w:eastAsia="ru-RU"/>
        </w:rPr>
        <w:t>11. АНТИКОРУПЦІЙНЕ ЗАСТЕРЕЖЕННЯ</w:t>
      </w:r>
    </w:p>
    <w:p w14:paraId="7BEA4E4F" w14:textId="77777777" w:rsidR="00764A55" w:rsidRPr="00764A55" w:rsidRDefault="00764A55" w:rsidP="00764A55">
      <w:pPr>
        <w:suppressAutoHyphens/>
        <w:overflowPunct w:val="0"/>
        <w:autoSpaceDE w:val="0"/>
        <w:spacing w:after="0" w:line="240" w:lineRule="auto"/>
        <w:contextualSpacing/>
        <w:jc w:val="both"/>
        <w:textAlignment w:val="baseline"/>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11.1.</w:t>
      </w:r>
      <w:r w:rsidRPr="00764A55">
        <w:rPr>
          <w:rFonts w:ascii="Times New Roman" w:eastAsia="Times New Roman" w:hAnsi="Times New Roman" w:cs="Times New Roman"/>
          <w:color w:val="000000"/>
          <w:sz w:val="24"/>
          <w:szCs w:val="24"/>
          <w:lang w:eastAsia="zh-CN"/>
        </w:rPr>
        <w:t xml:space="preserve"> Сторони зобов’язуються дотримуватись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та нормативно-правові акти, прийняті на виконання відповідних законів (з урахуванням змін і доповнень, що періодично вносяться до таких законодавчих актів) («Антикорупційне законодавство»).</w:t>
      </w:r>
    </w:p>
    <w:p w14:paraId="66CB1E83" w14:textId="77777777" w:rsidR="00764A55" w:rsidRPr="00764A55" w:rsidRDefault="00764A55" w:rsidP="00764A55">
      <w:pPr>
        <w:suppressAutoHyphens/>
        <w:overflowPunct w:val="0"/>
        <w:autoSpaceDE w:val="0"/>
        <w:spacing w:after="0" w:line="240" w:lineRule="auto"/>
        <w:contextualSpacing/>
        <w:jc w:val="both"/>
        <w:textAlignment w:val="baseline"/>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 xml:space="preserve">11.2. </w:t>
      </w:r>
      <w:r w:rsidRPr="00764A55">
        <w:rPr>
          <w:rFonts w:ascii="Times New Roman" w:eastAsia="Times New Roman" w:hAnsi="Times New Roman" w:cs="Times New Roman"/>
          <w:color w:val="000000"/>
          <w:sz w:val="24"/>
          <w:szCs w:val="24"/>
          <w:lang w:eastAsia="zh-CN"/>
        </w:rPr>
        <w:t>При виконанні своїх зобов’язань за Договором, Сторони, їх афілійовані особи, працівники та/або посередники не здійснюють і не будуть робити будь-яких дій (відмовляються від бездіяльності), які суперечать вимогам Антикорупційного законодавства, в тому числі, утримуються від прямої чи непрямої, особистої та/або через третіх осіб пропозиції, обіцянки, дачі, вимагання, прохання, згоди отримати та отримання хабарів, комерційного підкупу в будь-якій формі (у тому числі, у формі грошових коштів, інших цінностей, майна, майнових прав та/або іншої матеріальної і нематеріальної вигоди) на користь та/або від будь-яких осіб з метою впливу на їх дії (в тому числі й бездіяльність) чи рішення з метою отримання будь-яких неправомірних переваг та/або з іншою неправомірною метою.</w:t>
      </w:r>
    </w:p>
    <w:p w14:paraId="195E847F" w14:textId="77777777" w:rsidR="00764A55" w:rsidRPr="00764A55" w:rsidRDefault="00764A55" w:rsidP="00764A55">
      <w:pPr>
        <w:spacing w:after="0" w:line="240" w:lineRule="auto"/>
        <w:jc w:val="both"/>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 xml:space="preserve">11.3. </w:t>
      </w:r>
      <w:r w:rsidRPr="00764A55">
        <w:rPr>
          <w:rFonts w:ascii="Times New Roman" w:eastAsia="Times New Roman" w:hAnsi="Times New Roman" w:cs="Times New Roman"/>
          <w:color w:val="000000"/>
          <w:sz w:val="24"/>
          <w:szCs w:val="24"/>
          <w:lang w:eastAsia="zh-CN"/>
        </w:rPr>
        <w:t xml:space="preserve">При виконанні своїх зобов’язань за Договором, Сторони, їх афілійовані особи, працівники та/або посередники гарантують та зобов’язуються не здійснювати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w:t>
      </w:r>
      <w:r w:rsidRPr="00764A55">
        <w:rPr>
          <w:rFonts w:ascii="Times New Roman" w:eastAsia="Times New Roman" w:hAnsi="Times New Roman" w:cs="Times New Roman"/>
          <w:color w:val="000000"/>
          <w:sz w:val="24"/>
          <w:szCs w:val="24"/>
          <w:lang w:eastAsia="zh-CN"/>
        </w:rPr>
        <w:lastRenderedPageBreak/>
        <w:t>пільги, послуги, знижки, нематеріальні активи та будь-які інші преференції) працівникам іншої Сторони та особам, які пов’язані будь-якими відносинами з іншою Стороною, що є відповідальними за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своїх інтересах та/або в інтересах третіх осіб і всупереч інтересам іншої Сторони.</w:t>
      </w:r>
    </w:p>
    <w:p w14:paraId="5A0DCE1B" w14:textId="77777777" w:rsidR="00764A55" w:rsidRPr="00764A55" w:rsidRDefault="00764A55" w:rsidP="00764A55">
      <w:pPr>
        <w:spacing w:after="0" w:line="240" w:lineRule="auto"/>
        <w:jc w:val="both"/>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 xml:space="preserve">11.4. </w:t>
      </w:r>
      <w:r w:rsidRPr="00764A55">
        <w:rPr>
          <w:rFonts w:ascii="Times New Roman" w:eastAsia="Times New Roman" w:hAnsi="Times New Roman" w:cs="Times New Roman"/>
          <w:color w:val="000000"/>
          <w:sz w:val="24"/>
          <w:szCs w:val="24"/>
          <w:lang w:eastAsia="zh-CN"/>
        </w:rPr>
        <w:t>При виявленні однією із Сторін випадків порушення вказаних вище положень цього розділу Договору її афілійованими особами та/або працівниками, відповідна Сторона зобов’язується в письмовій формі повідомити про ці порушення іншу Сторону.</w:t>
      </w:r>
    </w:p>
    <w:p w14:paraId="5EA8D712" w14:textId="77777777" w:rsidR="00764A55" w:rsidRPr="00764A55" w:rsidRDefault="00764A55" w:rsidP="00764A55">
      <w:pPr>
        <w:spacing w:after="0" w:line="240" w:lineRule="auto"/>
        <w:jc w:val="both"/>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 xml:space="preserve">11.5. </w:t>
      </w:r>
      <w:r w:rsidRPr="00764A55">
        <w:rPr>
          <w:rFonts w:ascii="Times New Roman" w:eastAsia="Times New Roman" w:hAnsi="Times New Roman" w:cs="Times New Roman"/>
          <w:color w:val="000000"/>
          <w:sz w:val="24"/>
          <w:szCs w:val="24"/>
          <w:lang w:eastAsia="zh-CN"/>
        </w:rPr>
        <w:t>У письмовому повідомленні Сторона зобов’язана послатися на факти або надати матеріали, що достовірно підтверджують та/або дають підставу припускати, що відбулося або може відбутися порушення будь-яких положень умов Договору іншою Стороною, її афілійованими особами, працівниками та/або посередниками, що виражається в діях, які кваліфікуються чинним законодавством як дача або одержання хабара, комерційний підкуп, а також у діях, що порушують вимоги чинного законодавства та міжнародних актів про протидію корупції та про протидію легалізації доходів, одержаних злочинним шляхом.</w:t>
      </w:r>
    </w:p>
    <w:p w14:paraId="0E4FB1A6" w14:textId="77777777" w:rsidR="00764A55" w:rsidRPr="00764A55" w:rsidRDefault="00764A55" w:rsidP="00764A55">
      <w:pPr>
        <w:spacing w:after="0" w:line="240" w:lineRule="auto"/>
        <w:jc w:val="both"/>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11.6.</w:t>
      </w:r>
      <w:r w:rsidRPr="00764A55">
        <w:rPr>
          <w:rFonts w:ascii="Times New Roman" w:eastAsia="Times New Roman" w:hAnsi="Times New Roman" w:cs="Times New Roman"/>
          <w:color w:val="000000"/>
          <w:sz w:val="24"/>
          <w:szCs w:val="24"/>
          <w:lang w:eastAsia="zh-CN"/>
        </w:rPr>
        <w:t xml:space="preserve"> Після письмового повідомлення, Сторона, що одержала повідомлення, має право призупинити виконання зобов’язань за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отримання письмового повідомлення відповідною Стороною.</w:t>
      </w:r>
    </w:p>
    <w:p w14:paraId="225ED432" w14:textId="77777777" w:rsidR="00764A55" w:rsidRPr="00764A55" w:rsidRDefault="00764A55" w:rsidP="00764A55">
      <w:pPr>
        <w:spacing w:after="0" w:line="240" w:lineRule="auto"/>
        <w:jc w:val="both"/>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 xml:space="preserve">11.7. </w:t>
      </w:r>
      <w:r w:rsidRPr="00764A55">
        <w:rPr>
          <w:rFonts w:ascii="Times New Roman" w:eastAsia="Times New Roman" w:hAnsi="Times New Roman" w:cs="Times New Roman"/>
          <w:color w:val="000000"/>
          <w:sz w:val="24"/>
          <w:szCs w:val="24"/>
          <w:lang w:eastAsia="zh-CN"/>
        </w:rPr>
        <w:t>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та/або працівниками, відповідна Сторона має право направити іншій Стороні запит із вимогою надати коментарі та/або інформацію (документи), які спростовують або підтверджують відповідний факт порушення.</w:t>
      </w:r>
    </w:p>
    <w:p w14:paraId="2AFF400E" w14:textId="77777777" w:rsidR="00764A55" w:rsidRPr="00764A55" w:rsidRDefault="00764A55" w:rsidP="00764A55">
      <w:pPr>
        <w:spacing w:after="0" w:line="240" w:lineRule="auto"/>
        <w:jc w:val="both"/>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 xml:space="preserve">11.8. </w:t>
      </w:r>
      <w:r w:rsidRPr="00764A55">
        <w:rPr>
          <w:rFonts w:ascii="Times New Roman" w:eastAsia="Times New Roman" w:hAnsi="Times New Roman" w:cs="Times New Roman"/>
          <w:color w:val="000000"/>
          <w:sz w:val="24"/>
          <w:szCs w:val="24"/>
          <w:lang w:eastAsia="zh-CN"/>
        </w:rPr>
        <w:t xml:space="preserve">Сторони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одна одній у цілях запобігання корупції. </w:t>
      </w:r>
    </w:p>
    <w:p w14:paraId="1D493447" w14:textId="77777777" w:rsidR="00764A55" w:rsidRPr="00764A55" w:rsidRDefault="00764A55" w:rsidP="00764A55">
      <w:pPr>
        <w:spacing w:after="0" w:line="240" w:lineRule="auto"/>
        <w:jc w:val="both"/>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11.9.</w:t>
      </w:r>
      <w:r w:rsidRPr="00764A55">
        <w:rPr>
          <w:rFonts w:ascii="Times New Roman" w:eastAsia="Times New Roman" w:hAnsi="Times New Roman" w:cs="Times New Roman"/>
          <w:color w:val="000000"/>
          <w:sz w:val="24"/>
          <w:szCs w:val="24"/>
          <w:lang w:eastAsia="zh-CN"/>
        </w:rPr>
        <w:t xml:space="preserve"> Сторони визнають, що їхні можливі неправомірні дії та порушення умов Договору, зазначених у цьому розділі,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Договору.</w:t>
      </w:r>
    </w:p>
    <w:p w14:paraId="1C673D72" w14:textId="77777777" w:rsidR="00764A55" w:rsidRPr="00764A55" w:rsidRDefault="00764A55" w:rsidP="00764A55">
      <w:pPr>
        <w:spacing w:after="0" w:line="240" w:lineRule="auto"/>
        <w:jc w:val="both"/>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11.10.</w:t>
      </w:r>
      <w:r w:rsidRPr="00764A55">
        <w:rPr>
          <w:rFonts w:ascii="Times New Roman" w:eastAsia="Times New Roman" w:hAnsi="Times New Roman" w:cs="Times New Roman"/>
          <w:color w:val="000000"/>
          <w:sz w:val="24"/>
          <w:szCs w:val="24"/>
          <w:lang w:eastAsia="zh-CN"/>
        </w:rPr>
        <w:t xml:space="preserve"> Сторона (її афілійовані особи, працівники та/або посередники), яка здійснила дії, що кваліфікуються чинним законодавством як дача або одержання хабара, підкуп, а також дії, що кваліфікуються як такі, що порушують вимоги чинного законодавства та міжнародних актів про протидію корупції та про протидію легалізації доходів, одержаних злочинним шляхом, зобов’язана в повному обсязі компенсувати іншій Стороні всі без виключення штрафи, понесені збитки та витрати, а також в повному обсязі сприяти іншій Стороні у проведенні будь-яких перевірок та розслідувань щодо зазначених вище дій.</w:t>
      </w:r>
    </w:p>
    <w:p w14:paraId="3FACF3FD" w14:textId="77777777" w:rsidR="00764A55" w:rsidRPr="00764A55" w:rsidRDefault="00764A55" w:rsidP="00764A55">
      <w:pPr>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12. СТРОК ДІЇ ДОГОВОРУ</w:t>
      </w:r>
    </w:p>
    <w:p w14:paraId="691905E0" w14:textId="77777777" w:rsidR="00764A55" w:rsidRPr="00764A55" w:rsidRDefault="00764A55" w:rsidP="00764A55">
      <w:pPr>
        <w:spacing w:after="0" w:line="240" w:lineRule="auto"/>
        <w:jc w:val="both"/>
        <w:rPr>
          <w:rFonts w:ascii="Times New Roman" w:eastAsia="Times New Roman" w:hAnsi="Times New Roman" w:cs="Times New Roman"/>
          <w:color w:val="000000"/>
          <w:sz w:val="24"/>
          <w:szCs w:val="24"/>
        </w:rPr>
      </w:pPr>
      <w:r w:rsidRPr="00764A55">
        <w:rPr>
          <w:rFonts w:ascii="Times New Roman" w:eastAsia="Times New Roman" w:hAnsi="Times New Roman" w:cs="Times New Roman"/>
          <w:b/>
          <w:bCs/>
          <w:color w:val="000000"/>
          <w:sz w:val="24"/>
          <w:szCs w:val="24"/>
        </w:rPr>
        <w:t>12.1.</w:t>
      </w:r>
      <w:r w:rsidRPr="00764A55">
        <w:rPr>
          <w:rFonts w:ascii="Times New Roman" w:eastAsia="Times New Roman" w:hAnsi="Times New Roman" w:cs="Times New Roman"/>
          <w:color w:val="000000"/>
          <w:sz w:val="24"/>
          <w:szCs w:val="24"/>
        </w:rPr>
        <w:t xml:space="preserve"> Цей Договір набирає чинності з дати підписання його Сторонами і діє до 31 грудня 2024 року, але в будь-якому випадку до повного виконання Сторонами своїх зобов’язань за цим Договором.</w:t>
      </w:r>
    </w:p>
    <w:p w14:paraId="000361D5" w14:textId="77777777" w:rsidR="00764A55" w:rsidRPr="00764A55" w:rsidRDefault="00764A55" w:rsidP="00764A55">
      <w:pPr>
        <w:spacing w:after="0" w:line="240" w:lineRule="auto"/>
        <w:jc w:val="both"/>
        <w:rPr>
          <w:rFonts w:ascii="Times New Roman" w:eastAsia="Times New Roman" w:hAnsi="Times New Roman" w:cs="Times New Roman"/>
          <w:color w:val="000000"/>
          <w:sz w:val="24"/>
          <w:szCs w:val="24"/>
        </w:rPr>
      </w:pPr>
      <w:r w:rsidRPr="00764A55">
        <w:rPr>
          <w:rFonts w:ascii="Times New Roman" w:eastAsia="Times New Roman" w:hAnsi="Times New Roman" w:cs="Times New Roman"/>
          <w:b/>
          <w:bCs/>
          <w:color w:val="000000"/>
          <w:sz w:val="24"/>
          <w:szCs w:val="24"/>
        </w:rPr>
        <w:t xml:space="preserve">12.2. </w:t>
      </w:r>
      <w:r w:rsidRPr="00764A55">
        <w:rPr>
          <w:rFonts w:ascii="Times New Roman" w:eastAsia="Times New Roman" w:hAnsi="Times New Roman" w:cs="Times New Roman"/>
          <w:color w:val="000000"/>
          <w:sz w:val="24"/>
          <w:szCs w:val="24"/>
        </w:rPr>
        <w:t>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14:paraId="1CCCDABC" w14:textId="77777777" w:rsidR="00764A55" w:rsidRPr="00764A55" w:rsidRDefault="00764A55" w:rsidP="00764A55">
      <w:pPr>
        <w:spacing w:after="0" w:line="240" w:lineRule="auto"/>
        <w:jc w:val="both"/>
        <w:rPr>
          <w:rFonts w:ascii="Times New Roman" w:eastAsia="Times New Roman" w:hAnsi="Times New Roman" w:cs="Times New Roman"/>
          <w:color w:val="000000"/>
          <w:sz w:val="24"/>
          <w:szCs w:val="24"/>
        </w:rPr>
      </w:pPr>
      <w:r w:rsidRPr="00764A55">
        <w:rPr>
          <w:rFonts w:ascii="Times New Roman" w:eastAsia="Times New Roman" w:hAnsi="Times New Roman" w:cs="Times New Roman"/>
          <w:b/>
          <w:color w:val="000000"/>
          <w:sz w:val="24"/>
          <w:szCs w:val="24"/>
        </w:rPr>
        <w:t>12.3.</w:t>
      </w:r>
      <w:r w:rsidRPr="00764A55">
        <w:rPr>
          <w:rFonts w:ascii="Times New Roman" w:eastAsia="Times New Roman" w:hAnsi="Times New Roman" w:cs="Times New Roman"/>
          <w:color w:val="000000"/>
          <w:sz w:val="24"/>
          <w:szCs w:val="24"/>
        </w:rPr>
        <w:t xml:space="preserve"> Цей Договір може бути достроково розірваний за згодою Сторін або у випадках, передбачених чинним законодавством України та цим Договором.</w:t>
      </w:r>
    </w:p>
    <w:p w14:paraId="79F0142B" w14:textId="77777777" w:rsidR="00764A55" w:rsidRPr="00764A55" w:rsidRDefault="00764A55" w:rsidP="00764A55">
      <w:pPr>
        <w:spacing w:after="0" w:line="240" w:lineRule="auto"/>
        <w:jc w:val="center"/>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bCs/>
          <w:sz w:val="24"/>
          <w:szCs w:val="24"/>
          <w:lang w:eastAsia="ru-RU"/>
        </w:rPr>
        <w:t xml:space="preserve">13 </w:t>
      </w:r>
      <w:r w:rsidRPr="00764A55">
        <w:rPr>
          <w:rFonts w:ascii="Times New Roman" w:eastAsia="Arial" w:hAnsi="Times New Roman" w:cs="Times New Roman"/>
          <w:b/>
          <w:sz w:val="24"/>
          <w:szCs w:val="24"/>
          <w:lang w:eastAsia="ru-RU"/>
        </w:rPr>
        <w:t>ЗМІНА ІСТОТНИХ УМОВ ДОГОВОРУ</w:t>
      </w:r>
    </w:p>
    <w:p w14:paraId="0A42B44A" w14:textId="77777777" w:rsidR="00764A55" w:rsidRPr="00764A55" w:rsidRDefault="00764A55" w:rsidP="00764A55">
      <w:pPr>
        <w:tabs>
          <w:tab w:val="left" w:pos="3600"/>
        </w:tabs>
        <w:spacing w:after="0" w:line="240" w:lineRule="auto"/>
        <w:jc w:val="both"/>
        <w:rPr>
          <w:rFonts w:ascii="Times New Roman" w:eastAsia="Arial" w:hAnsi="Times New Roman" w:cs="Times New Roman"/>
          <w:sz w:val="24"/>
          <w:szCs w:val="24"/>
          <w:lang w:eastAsia="ru-RU"/>
        </w:rPr>
      </w:pPr>
      <w:r w:rsidRPr="00764A55">
        <w:rPr>
          <w:rFonts w:ascii="Times New Roman" w:eastAsia="Arial" w:hAnsi="Times New Roman" w:cs="Times New Roman"/>
          <w:b/>
          <w:bCs/>
          <w:sz w:val="24"/>
          <w:szCs w:val="24"/>
          <w:lang w:eastAsia="ru-RU"/>
        </w:rPr>
        <w:t xml:space="preserve">13.1 </w:t>
      </w:r>
      <w:r w:rsidRPr="00764A55">
        <w:rPr>
          <w:rFonts w:ascii="Times New Roman" w:eastAsia="Arial" w:hAnsi="Times New Roman" w:cs="Times New Roman"/>
          <w:sz w:val="24"/>
          <w:szCs w:val="24"/>
          <w:lang w:eastAsia="ru-RU"/>
        </w:rPr>
        <w:t xml:space="preserve">Істотні умови Договору не можуть змінюватися після його підписання до виконання зобов’язань Сторонами в повному обсязі, крім випадків, визначених пунктом 19 </w:t>
      </w:r>
      <w:r w:rsidRPr="00764A55">
        <w:rPr>
          <w:rFonts w:ascii="Times New Roman" w:eastAsia="Arial" w:hAnsi="Times New Roman" w:cs="Times New Roman"/>
          <w:b/>
          <w:bCs/>
          <w:sz w:val="24"/>
          <w:szCs w:val="24"/>
          <w:lang w:eastAsia="ru-RU"/>
        </w:rPr>
        <w:lastRenderedPageBreak/>
        <w:t>О</w:t>
      </w:r>
      <w:r w:rsidRPr="00764A55">
        <w:rPr>
          <w:rFonts w:ascii="Times New Roman" w:eastAsia="Arial" w:hAnsi="Times New Roman" w:cs="Times New Roman"/>
          <w:b/>
          <w:bCs/>
          <w:iCs/>
          <w:sz w:val="24"/>
          <w:szCs w:val="24"/>
          <w:lang w:eastAsia="ru-RU"/>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64A55">
        <w:rPr>
          <w:rFonts w:ascii="Times New Roman" w:eastAsia="Arial" w:hAnsi="Times New Roman" w:cs="Times New Roman"/>
          <w:b/>
          <w:bCs/>
          <w:sz w:val="24"/>
          <w:szCs w:val="24"/>
          <w:lang w:eastAsia="ru-RU"/>
        </w:rPr>
        <w:t xml:space="preserve">, </w:t>
      </w:r>
      <w:r w:rsidRPr="00764A55">
        <w:rPr>
          <w:rFonts w:ascii="Times New Roman" w:eastAsia="Arial" w:hAnsi="Times New Roman" w:cs="Times New Roman"/>
          <w:sz w:val="24"/>
          <w:szCs w:val="24"/>
          <w:lang w:eastAsia="ru-RU"/>
        </w:rPr>
        <w:t>а саме:</w:t>
      </w:r>
    </w:p>
    <w:p w14:paraId="3C0B4417" w14:textId="77777777" w:rsidR="00764A55" w:rsidRPr="00764A55" w:rsidRDefault="00764A55" w:rsidP="00764A55">
      <w:pPr>
        <w:tabs>
          <w:tab w:val="left" w:pos="3600"/>
        </w:tabs>
        <w:spacing w:after="0" w:line="240" w:lineRule="auto"/>
        <w:jc w:val="both"/>
        <w:rPr>
          <w:rFonts w:ascii="Times New Roman" w:eastAsia="Arial" w:hAnsi="Times New Roman" w:cs="Times New Roman"/>
          <w:sz w:val="24"/>
          <w:szCs w:val="24"/>
          <w:lang w:eastAsia="ru-RU"/>
        </w:rPr>
      </w:pPr>
      <w:r w:rsidRPr="00764A55">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173FEB98" w14:textId="77777777" w:rsidR="00764A55" w:rsidRPr="00764A55" w:rsidRDefault="00764A55" w:rsidP="00764A55">
      <w:pPr>
        <w:tabs>
          <w:tab w:val="left" w:pos="3600"/>
        </w:tabs>
        <w:spacing w:after="0" w:line="240" w:lineRule="auto"/>
        <w:jc w:val="both"/>
        <w:rPr>
          <w:rFonts w:ascii="Times New Roman" w:eastAsia="Arial" w:hAnsi="Times New Roman" w:cs="Times New Roman"/>
          <w:sz w:val="24"/>
          <w:szCs w:val="24"/>
          <w:lang w:eastAsia="ru-RU"/>
        </w:rPr>
      </w:pPr>
      <w:r w:rsidRPr="00764A55">
        <w:rPr>
          <w:rFonts w:ascii="Times New Roman" w:eastAsia="Arial" w:hAnsi="Times New Roman" w:cs="Times New Roman"/>
          <w:sz w:val="24"/>
          <w:szCs w:val="24"/>
          <w:lang w:eastAsia="ru-RU"/>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0A3DD367" w14:textId="77777777" w:rsidR="00764A55" w:rsidRPr="00764A55" w:rsidRDefault="00764A55" w:rsidP="00764A55">
      <w:pPr>
        <w:tabs>
          <w:tab w:val="left" w:pos="3600"/>
        </w:tabs>
        <w:spacing w:after="0" w:line="240" w:lineRule="auto"/>
        <w:jc w:val="both"/>
        <w:rPr>
          <w:rFonts w:ascii="Times New Roman" w:eastAsia="Arial" w:hAnsi="Times New Roman" w:cs="Times New Roman"/>
          <w:sz w:val="24"/>
          <w:szCs w:val="24"/>
          <w:lang w:eastAsia="ru-RU"/>
        </w:rPr>
      </w:pPr>
      <w:r w:rsidRPr="00764A55">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00E3DE34" w14:textId="77777777" w:rsidR="00764A55" w:rsidRPr="00764A55" w:rsidRDefault="00764A55" w:rsidP="00764A55">
      <w:pPr>
        <w:tabs>
          <w:tab w:val="left" w:pos="3600"/>
        </w:tabs>
        <w:spacing w:after="0" w:line="240" w:lineRule="auto"/>
        <w:jc w:val="both"/>
        <w:rPr>
          <w:rFonts w:ascii="Times New Roman" w:eastAsia="Arial" w:hAnsi="Times New Roman" w:cs="Times New Roman"/>
          <w:sz w:val="24"/>
          <w:szCs w:val="24"/>
          <w:lang w:eastAsia="ru-RU"/>
        </w:rPr>
      </w:pPr>
      <w:bookmarkStart w:id="16" w:name="n1772"/>
      <w:bookmarkEnd w:id="16"/>
      <w:r w:rsidRPr="00764A55">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40D024D1" w14:textId="77777777" w:rsidR="00764A55" w:rsidRPr="00764A55" w:rsidRDefault="00764A55" w:rsidP="00764A55">
      <w:pPr>
        <w:tabs>
          <w:tab w:val="left" w:pos="3600"/>
        </w:tabs>
        <w:spacing w:after="0" w:line="240" w:lineRule="auto"/>
        <w:jc w:val="both"/>
        <w:rPr>
          <w:rFonts w:ascii="Times New Roman" w:eastAsia="Arial" w:hAnsi="Times New Roman" w:cs="Times New Roman"/>
          <w:sz w:val="24"/>
          <w:szCs w:val="24"/>
          <w:lang w:eastAsia="ru-RU"/>
        </w:rPr>
      </w:pPr>
      <w:bookmarkStart w:id="17" w:name="n1773"/>
      <w:bookmarkEnd w:id="17"/>
      <w:r w:rsidRPr="00764A55">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0C213B0D" w14:textId="77777777" w:rsidR="00764A55" w:rsidRPr="00764A55" w:rsidRDefault="00764A55" w:rsidP="00764A55">
      <w:pPr>
        <w:tabs>
          <w:tab w:val="left" w:pos="3600"/>
        </w:tabs>
        <w:spacing w:after="0" w:line="240" w:lineRule="auto"/>
        <w:jc w:val="both"/>
        <w:rPr>
          <w:rFonts w:ascii="Times New Roman" w:eastAsia="Arial" w:hAnsi="Times New Roman" w:cs="Times New Roman"/>
          <w:sz w:val="24"/>
          <w:szCs w:val="24"/>
          <w:lang w:eastAsia="ru-RU"/>
        </w:rPr>
      </w:pPr>
      <w:bookmarkStart w:id="18" w:name="n1774"/>
      <w:bookmarkEnd w:id="18"/>
      <w:r w:rsidRPr="00764A55">
        <w:rPr>
          <w:rFonts w:ascii="Times New Roman" w:eastAsia="Arial" w:hAnsi="Times New Roman" w:cs="Times New Roman"/>
          <w:sz w:val="24"/>
          <w:szCs w:val="24"/>
          <w:lang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1E3077C" w14:textId="77777777" w:rsidR="00764A55" w:rsidRPr="00764A55" w:rsidRDefault="00764A55" w:rsidP="00764A55">
      <w:pPr>
        <w:tabs>
          <w:tab w:val="left" w:pos="3600"/>
        </w:tabs>
        <w:spacing w:after="0" w:line="240" w:lineRule="auto"/>
        <w:jc w:val="both"/>
        <w:rPr>
          <w:rFonts w:ascii="Times New Roman" w:eastAsia="Arial" w:hAnsi="Times New Roman" w:cs="Times New Roman"/>
          <w:sz w:val="24"/>
          <w:szCs w:val="24"/>
          <w:lang w:eastAsia="ru-RU"/>
        </w:rPr>
      </w:pPr>
      <w:r w:rsidRPr="00764A55">
        <w:rPr>
          <w:rFonts w:ascii="Times New Roman" w:eastAsia="Arial"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DA30EDE" w14:textId="77777777" w:rsidR="00764A55" w:rsidRPr="00764A55" w:rsidRDefault="00764A55" w:rsidP="00764A55">
      <w:pPr>
        <w:tabs>
          <w:tab w:val="left" w:pos="3600"/>
        </w:tabs>
        <w:spacing w:after="0" w:line="240" w:lineRule="auto"/>
        <w:jc w:val="both"/>
        <w:rPr>
          <w:rFonts w:ascii="Times New Roman" w:eastAsia="Arial" w:hAnsi="Times New Roman" w:cs="Times New Roman"/>
          <w:sz w:val="24"/>
          <w:szCs w:val="24"/>
          <w:lang w:eastAsia="ru-RU"/>
        </w:rPr>
      </w:pPr>
      <w:r w:rsidRPr="00764A55">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14:paraId="637E2700" w14:textId="77777777" w:rsidR="00764A55" w:rsidRPr="00764A55" w:rsidRDefault="00764A55" w:rsidP="00764A55">
      <w:pPr>
        <w:tabs>
          <w:tab w:val="left" w:pos="3600"/>
        </w:tabs>
        <w:spacing w:after="0" w:line="240" w:lineRule="auto"/>
        <w:jc w:val="both"/>
        <w:rPr>
          <w:rFonts w:ascii="Times New Roman" w:eastAsia="Arial" w:hAnsi="Times New Roman" w:cs="Times New Roman"/>
          <w:sz w:val="24"/>
          <w:szCs w:val="24"/>
          <w:lang w:eastAsia="ru-RU"/>
        </w:rPr>
      </w:pPr>
      <w:r w:rsidRPr="00764A55">
        <w:rPr>
          <w:rFonts w:ascii="Times New Roman" w:eastAsiaTheme="minorHAnsi"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764A55">
        <w:rPr>
          <w:rFonts w:ascii="Times New Roman" w:eastAsiaTheme="minorHAnsi" w:hAnsi="Times New Roman" w:cs="Times New Roman"/>
          <w:color w:val="333333"/>
          <w:sz w:val="24"/>
          <w:szCs w:val="24"/>
          <w:lang w:val="ru-RU"/>
        </w:rPr>
        <w:t> </w:t>
      </w:r>
      <w:hyperlink r:id="rId10" w:tgtFrame="_blank" w:history="1">
        <w:r w:rsidRPr="00764A55">
          <w:rPr>
            <w:rFonts w:ascii="Times New Roman" w:eastAsiaTheme="minorHAnsi" w:hAnsi="Times New Roman" w:cs="Times New Roman"/>
            <w:color w:val="000099"/>
            <w:sz w:val="24"/>
            <w:szCs w:val="24"/>
            <w:u w:val="single"/>
          </w:rPr>
          <w:t>№ 382</w:t>
        </w:r>
      </w:hyperlink>
      <w:r w:rsidRPr="00764A55">
        <w:rPr>
          <w:rFonts w:ascii="Times New Roman" w:eastAsiaTheme="minorHAnsi" w:hAnsi="Times New Roman" w:cs="Times New Roman"/>
          <w:color w:val="333333"/>
          <w:sz w:val="24"/>
          <w:szCs w:val="24"/>
          <w:lang w:val="ru-RU"/>
        </w:rPr>
        <w:t> </w:t>
      </w:r>
      <w:r w:rsidRPr="00764A55">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9AB085C" w14:textId="77777777" w:rsidR="00764A55" w:rsidRPr="00764A55" w:rsidRDefault="00764A55" w:rsidP="00764A55">
      <w:pPr>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14. ІНШІ УМОВИ</w:t>
      </w:r>
    </w:p>
    <w:p w14:paraId="316C97B3" w14:textId="77777777" w:rsidR="00764A55" w:rsidRPr="00764A55" w:rsidRDefault="00764A55" w:rsidP="00764A55">
      <w:pPr>
        <w:spacing w:after="0" w:line="240" w:lineRule="auto"/>
        <w:jc w:val="both"/>
        <w:rPr>
          <w:rFonts w:ascii="Times New Roman" w:eastAsia="Times New Roman" w:hAnsi="Times New Roman" w:cs="Times New Roman"/>
          <w:bCs/>
          <w:sz w:val="24"/>
          <w:szCs w:val="24"/>
          <w:lang w:eastAsia="ru-RU"/>
        </w:rPr>
      </w:pPr>
      <w:r w:rsidRPr="00764A55">
        <w:rPr>
          <w:rFonts w:ascii="Times New Roman" w:eastAsia="Times New Roman" w:hAnsi="Times New Roman" w:cs="Times New Roman"/>
          <w:b/>
          <w:bCs/>
          <w:sz w:val="24"/>
          <w:szCs w:val="24"/>
          <w:lang w:eastAsia="ru-RU"/>
        </w:rPr>
        <w:t xml:space="preserve">14.1. </w:t>
      </w:r>
      <w:r w:rsidRPr="00764A55">
        <w:rPr>
          <w:rFonts w:ascii="Times New Roman" w:eastAsia="Times New Roman" w:hAnsi="Times New Roman" w:cs="Times New Roman"/>
          <w:bCs/>
          <w:sz w:val="24"/>
          <w:szCs w:val="24"/>
          <w:lang w:eastAsia="ru-RU"/>
        </w:rPr>
        <w:t>Зміни, доповнення до цього Договору та розірвання цього Договору оформляються в письмовій формі, як додаткові угоди та підписуються уповноваженими представниками обох Сторін, що мають однакову юридичну силу.</w:t>
      </w:r>
    </w:p>
    <w:p w14:paraId="2E04859F" w14:textId="77777777" w:rsidR="00764A55" w:rsidRPr="00764A55" w:rsidRDefault="00764A55" w:rsidP="00764A55">
      <w:pPr>
        <w:spacing w:after="0" w:line="240" w:lineRule="auto"/>
        <w:jc w:val="both"/>
        <w:rPr>
          <w:rFonts w:ascii="Times New Roman" w:eastAsia="Times New Roman" w:hAnsi="Times New Roman" w:cs="Times New Roman"/>
          <w:bCs/>
          <w:sz w:val="24"/>
          <w:szCs w:val="24"/>
          <w:lang w:eastAsia="ru-RU"/>
        </w:rPr>
      </w:pPr>
      <w:r w:rsidRPr="00764A55">
        <w:rPr>
          <w:rFonts w:ascii="Times New Roman" w:eastAsia="Times New Roman" w:hAnsi="Times New Roman" w:cs="Times New Roman"/>
          <w:b/>
          <w:bCs/>
          <w:sz w:val="24"/>
          <w:szCs w:val="24"/>
          <w:lang w:eastAsia="ru-RU"/>
        </w:rPr>
        <w:t xml:space="preserve">14.2. </w:t>
      </w:r>
      <w:r w:rsidRPr="00764A55">
        <w:rPr>
          <w:rFonts w:ascii="Times New Roman" w:eastAsia="Times New Roman" w:hAnsi="Times New Roman" w:cs="Times New Roman"/>
          <w:bCs/>
          <w:sz w:val="24"/>
          <w:szCs w:val="24"/>
          <w:lang w:eastAsia="ru-RU"/>
        </w:rPr>
        <w:t>Усі Додатки до цього Договору набувають чинності з моменту їх підписання уповноваженим представниками Сторін та діють протягом строку дії цього Договору, та мають однакову юридичну силу.</w:t>
      </w:r>
    </w:p>
    <w:p w14:paraId="7E86E532" w14:textId="77777777" w:rsidR="00764A55" w:rsidRPr="00764A55" w:rsidRDefault="00764A55" w:rsidP="00764A55">
      <w:pPr>
        <w:spacing w:after="0" w:line="240" w:lineRule="auto"/>
        <w:jc w:val="both"/>
        <w:rPr>
          <w:rFonts w:ascii="Times New Roman" w:eastAsia="Times New Roman" w:hAnsi="Times New Roman" w:cs="Times New Roman"/>
          <w:bCs/>
          <w:sz w:val="24"/>
          <w:szCs w:val="24"/>
          <w:lang w:eastAsia="ru-RU"/>
        </w:rPr>
      </w:pPr>
      <w:r w:rsidRPr="00764A55">
        <w:rPr>
          <w:rFonts w:ascii="Times New Roman" w:eastAsia="Times New Roman" w:hAnsi="Times New Roman" w:cs="Times New Roman"/>
          <w:b/>
          <w:bCs/>
          <w:sz w:val="24"/>
          <w:szCs w:val="24"/>
          <w:lang w:eastAsia="ru-RU"/>
        </w:rPr>
        <w:t xml:space="preserve">14.3. </w:t>
      </w:r>
      <w:r w:rsidRPr="00764A55">
        <w:rPr>
          <w:rFonts w:ascii="Times New Roman" w:eastAsia="Times New Roman" w:hAnsi="Times New Roman" w:cs="Times New Roman"/>
          <w:bCs/>
          <w:sz w:val="24"/>
          <w:szCs w:val="24"/>
          <w:lang w:eastAsia="ru-RU"/>
        </w:rPr>
        <w:t>Цей Договір викладений українською мовою у трьох примірниках, які мають однакову юридичну силу, два примірника Замовнику та один примірник Підряднику.</w:t>
      </w:r>
    </w:p>
    <w:p w14:paraId="1813B776" w14:textId="77777777" w:rsidR="00764A55" w:rsidRPr="00764A55" w:rsidRDefault="00764A55" w:rsidP="00764A55">
      <w:pPr>
        <w:spacing w:after="0" w:line="240" w:lineRule="auto"/>
        <w:jc w:val="both"/>
        <w:rPr>
          <w:rFonts w:ascii="Times New Roman" w:eastAsia="Times New Roman" w:hAnsi="Times New Roman" w:cs="Times New Roman"/>
          <w:bCs/>
          <w:sz w:val="24"/>
          <w:szCs w:val="24"/>
          <w:lang w:eastAsia="ru-RU"/>
        </w:rPr>
      </w:pPr>
      <w:r w:rsidRPr="00764A55">
        <w:rPr>
          <w:rFonts w:ascii="Times New Roman" w:eastAsia="Times New Roman" w:hAnsi="Times New Roman" w:cs="Times New Roman"/>
          <w:b/>
          <w:bCs/>
          <w:sz w:val="24"/>
          <w:szCs w:val="24"/>
          <w:lang w:eastAsia="ru-RU"/>
        </w:rPr>
        <w:t xml:space="preserve">14.4. </w:t>
      </w:r>
      <w:r w:rsidRPr="00764A55">
        <w:rPr>
          <w:rFonts w:ascii="Times New Roman" w:eastAsia="Times New Roman" w:hAnsi="Times New Roman" w:cs="Times New Roman"/>
          <w:bCs/>
          <w:sz w:val="24"/>
          <w:szCs w:val="24"/>
          <w:lang w:eastAsia="ru-RU"/>
        </w:rPr>
        <w:t>Сторони несуть повну відповідальність за правильність вказаних ними у цьому Договорі реквізитів та зобов’язуються своєчасно протягом 5-х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4771ECEE" w14:textId="77777777" w:rsidR="00764A55" w:rsidRPr="00764A55" w:rsidRDefault="00764A55" w:rsidP="00764A55">
      <w:pPr>
        <w:spacing w:after="0" w:line="240" w:lineRule="auto"/>
        <w:jc w:val="both"/>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14.5.</w:t>
      </w:r>
      <w:r w:rsidRPr="00764A55">
        <w:rPr>
          <w:rFonts w:ascii="Times New Roman" w:eastAsia="Times New Roman" w:hAnsi="Times New Roman" w:cs="Times New Roman"/>
          <w:bCs/>
          <w:sz w:val="24"/>
          <w:szCs w:val="24"/>
          <w:lang w:eastAsia="ru-RU"/>
        </w:rPr>
        <w:t xml:space="preserve"> Укладаючи цей Договір, Сторони підтверджують, що:</w:t>
      </w:r>
    </w:p>
    <w:p w14:paraId="789B2FBD" w14:textId="77777777" w:rsidR="00764A55" w:rsidRPr="00764A55" w:rsidRDefault="00764A55" w:rsidP="00764A55">
      <w:pPr>
        <w:spacing w:after="0" w:line="240" w:lineRule="auto"/>
        <w:jc w:val="both"/>
        <w:rPr>
          <w:rFonts w:ascii="Times New Roman" w:eastAsia="Times New Roman" w:hAnsi="Times New Roman" w:cs="Times New Roman"/>
          <w:bCs/>
          <w:sz w:val="24"/>
          <w:szCs w:val="24"/>
          <w:lang w:eastAsia="ru-RU"/>
        </w:rPr>
      </w:pPr>
      <w:r w:rsidRPr="00764A55">
        <w:rPr>
          <w:rFonts w:ascii="Times New Roman" w:eastAsia="Times New Roman" w:hAnsi="Times New Roman" w:cs="Times New Roman"/>
          <w:b/>
          <w:bCs/>
          <w:sz w:val="24"/>
          <w:szCs w:val="24"/>
          <w:lang w:eastAsia="ru-RU"/>
        </w:rPr>
        <w:t xml:space="preserve">14.5.1. </w:t>
      </w:r>
      <w:r w:rsidRPr="00764A55">
        <w:rPr>
          <w:rFonts w:ascii="Times New Roman" w:eastAsia="Times New Roman" w:hAnsi="Times New Roman" w:cs="Times New Roman"/>
          <w:bCs/>
          <w:sz w:val="24"/>
          <w:szCs w:val="24"/>
          <w:lang w:eastAsia="ru-RU"/>
        </w:rPr>
        <w:t xml:space="preserve">Вони належним чином організовані і законно існують у відповідності з законодавством України та мають повне право, компетенцію та повноваження укладати цей Договір та </w:t>
      </w:r>
      <w:r w:rsidRPr="00764A55">
        <w:rPr>
          <w:rFonts w:ascii="Times New Roman" w:eastAsia="Times New Roman" w:hAnsi="Times New Roman" w:cs="Times New Roman"/>
          <w:bCs/>
          <w:sz w:val="24"/>
          <w:szCs w:val="24"/>
          <w:lang w:eastAsia="ru-RU"/>
        </w:rPr>
        <w:lastRenderedPageBreak/>
        <w:t>виконувати зобов’язання по ньому, здійснено всі необхідні дії для схвалення цього Договору належним чином.</w:t>
      </w:r>
    </w:p>
    <w:p w14:paraId="74835839" w14:textId="77777777" w:rsidR="00764A55" w:rsidRPr="00764A55" w:rsidRDefault="00764A55" w:rsidP="00764A55">
      <w:pPr>
        <w:spacing w:after="0" w:line="240" w:lineRule="auto"/>
        <w:jc w:val="both"/>
        <w:rPr>
          <w:rFonts w:ascii="Times New Roman" w:eastAsia="Times New Roman" w:hAnsi="Times New Roman" w:cs="Times New Roman"/>
          <w:bCs/>
          <w:sz w:val="24"/>
          <w:szCs w:val="24"/>
          <w:lang w:eastAsia="ru-RU"/>
        </w:rPr>
      </w:pPr>
      <w:r w:rsidRPr="00764A55">
        <w:rPr>
          <w:rFonts w:ascii="Times New Roman" w:eastAsia="Times New Roman" w:hAnsi="Times New Roman" w:cs="Times New Roman"/>
          <w:b/>
          <w:bCs/>
          <w:sz w:val="24"/>
          <w:szCs w:val="24"/>
          <w:lang w:eastAsia="ru-RU"/>
        </w:rPr>
        <w:t xml:space="preserve">14.5.2. </w:t>
      </w:r>
      <w:r w:rsidRPr="00764A55">
        <w:rPr>
          <w:rFonts w:ascii="Times New Roman" w:eastAsia="Times New Roman" w:hAnsi="Times New Roman" w:cs="Times New Roman"/>
          <w:bCs/>
          <w:sz w:val="24"/>
          <w:szCs w:val="24"/>
          <w:lang w:eastAsia="ru-RU"/>
        </w:rPr>
        <w:t>Укладання та виконання ними цього Договору не суперечить нормам чинного законодавства України та відповідає їх вимогам (зокрема, щодо отримання усіх необхідних документів дозвільного характеру та погоджень), а також цілям діяльності Сторін, положенням їх установчих документів чи інших локальних актів, договорів чи інших документів, де однією із Сторін виступає Сторона цього Договору, що стосуються Сторін або їх діяльності.</w:t>
      </w:r>
    </w:p>
    <w:p w14:paraId="6DDC7891" w14:textId="77777777" w:rsidR="00764A55" w:rsidRPr="00764A55" w:rsidRDefault="00764A55" w:rsidP="00764A55">
      <w:pPr>
        <w:spacing w:after="0" w:line="240" w:lineRule="auto"/>
        <w:jc w:val="both"/>
        <w:rPr>
          <w:rFonts w:ascii="Times New Roman" w:eastAsia="Times New Roman" w:hAnsi="Times New Roman" w:cs="Times New Roman"/>
          <w:bCs/>
          <w:sz w:val="24"/>
          <w:szCs w:val="24"/>
          <w:lang w:eastAsia="ru-RU"/>
        </w:rPr>
      </w:pPr>
      <w:r w:rsidRPr="00764A55">
        <w:rPr>
          <w:rFonts w:ascii="Times New Roman" w:eastAsia="Times New Roman" w:hAnsi="Times New Roman" w:cs="Times New Roman"/>
          <w:b/>
          <w:bCs/>
          <w:sz w:val="24"/>
          <w:szCs w:val="24"/>
          <w:lang w:eastAsia="ru-RU"/>
        </w:rPr>
        <w:t xml:space="preserve">14.5.3. </w:t>
      </w:r>
      <w:r w:rsidRPr="00764A55">
        <w:rPr>
          <w:rFonts w:ascii="Times New Roman" w:eastAsia="Times New Roman" w:hAnsi="Times New Roman" w:cs="Times New Roman"/>
          <w:bCs/>
          <w:sz w:val="24"/>
          <w:szCs w:val="24"/>
          <w:lang w:eastAsia="ru-RU"/>
        </w:rPr>
        <w:t xml:space="preserve">Представник Сторони, що підписує цей Договір, має всі передбачені чинним законодавством, установчими документами та іншими документами повноваження представляти Сторону і підписувати від її імені цей Договір. Цей Договір є дійсним зобов’язанням Сторони. </w:t>
      </w:r>
    </w:p>
    <w:p w14:paraId="3E0A483D" w14:textId="77777777" w:rsidR="00764A55" w:rsidRPr="00764A55" w:rsidRDefault="00764A55" w:rsidP="00764A55">
      <w:pPr>
        <w:spacing w:after="0" w:line="240" w:lineRule="auto"/>
        <w:jc w:val="both"/>
        <w:rPr>
          <w:rFonts w:ascii="Times New Roman" w:eastAsia="Times New Roman" w:hAnsi="Times New Roman" w:cs="Times New Roman"/>
          <w:bCs/>
          <w:sz w:val="24"/>
          <w:szCs w:val="24"/>
          <w:lang w:eastAsia="ru-RU"/>
        </w:rPr>
      </w:pPr>
      <w:r w:rsidRPr="00764A55">
        <w:rPr>
          <w:rFonts w:ascii="Times New Roman" w:eastAsia="Times New Roman" w:hAnsi="Times New Roman" w:cs="Times New Roman"/>
          <w:b/>
          <w:bCs/>
          <w:sz w:val="24"/>
          <w:szCs w:val="24"/>
          <w:lang w:eastAsia="ru-RU"/>
        </w:rPr>
        <w:t xml:space="preserve">14.5.4. </w:t>
      </w:r>
      <w:r w:rsidRPr="00764A55">
        <w:rPr>
          <w:rFonts w:ascii="Times New Roman" w:eastAsia="Times New Roman" w:hAnsi="Times New Roman" w:cs="Times New Roman"/>
          <w:bCs/>
          <w:sz w:val="24"/>
          <w:szCs w:val="24"/>
          <w:lang w:eastAsia="ru-RU"/>
        </w:rPr>
        <w:t>Ними в порядку та формі, встановленими чинним законодавством України, досягнуто згоди щодо всіх істотних умов Договору. Виконання положень цього Договору є обов’язковим для кожної Сторони.</w:t>
      </w:r>
    </w:p>
    <w:p w14:paraId="2B8225DA"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14.6.</w:t>
      </w:r>
      <w:r w:rsidRPr="00764A55">
        <w:rPr>
          <w:rFonts w:ascii="Times New Roman" w:eastAsia="Times New Roman" w:hAnsi="Times New Roman" w:cs="Times New Roman"/>
          <w:sz w:val="24"/>
          <w:szCs w:val="24"/>
          <w:lang w:eastAsia="ru-RU"/>
        </w:rPr>
        <w:t xml:space="preserve"> У всьому іншому, що не передбачено умовами цього Договору, Сторони керуються нормами чинного законодавства України.</w:t>
      </w:r>
    </w:p>
    <w:p w14:paraId="3AF2DFEE" w14:textId="77777777" w:rsidR="00764A55" w:rsidRPr="00764A55" w:rsidRDefault="00764A55" w:rsidP="00764A55">
      <w:pPr>
        <w:spacing w:after="0" w:line="240" w:lineRule="auto"/>
        <w:jc w:val="both"/>
        <w:rPr>
          <w:rFonts w:ascii="Times New Roman" w:eastAsia="Times New Roman" w:hAnsi="Times New Roman" w:cs="Times New Roman"/>
          <w:b/>
          <w:bCs/>
          <w:sz w:val="24"/>
          <w:szCs w:val="24"/>
          <w:lang w:eastAsia="ru-RU"/>
        </w:rPr>
      </w:pPr>
    </w:p>
    <w:p w14:paraId="12858F18" w14:textId="77777777" w:rsidR="00764A55" w:rsidRPr="00764A55" w:rsidRDefault="00764A55" w:rsidP="00764A55">
      <w:pPr>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15. ДОДАТКИ ДО ДОГОВОРУ</w:t>
      </w:r>
    </w:p>
    <w:p w14:paraId="28CF5932"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15.1.</w:t>
      </w:r>
      <w:r w:rsidRPr="00764A55">
        <w:rPr>
          <w:rFonts w:ascii="Times New Roman" w:eastAsia="Times New Roman" w:hAnsi="Times New Roman" w:cs="Times New Roman"/>
          <w:sz w:val="24"/>
          <w:szCs w:val="24"/>
          <w:lang w:eastAsia="ru-RU"/>
        </w:rPr>
        <w:t xml:space="preserve"> Невід’ємною частиною цього Договору є:</w:t>
      </w:r>
    </w:p>
    <w:p w14:paraId="359DA5F6"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bCs/>
          <w:sz w:val="24"/>
          <w:szCs w:val="24"/>
          <w:lang w:eastAsia="ru-RU"/>
        </w:rPr>
        <w:t>15.1.1</w:t>
      </w:r>
      <w:r w:rsidRPr="00764A55">
        <w:rPr>
          <w:rFonts w:ascii="Times New Roman" w:eastAsia="Times New Roman" w:hAnsi="Times New Roman" w:cs="Times New Roman"/>
          <w:sz w:val="24"/>
          <w:szCs w:val="24"/>
          <w:lang w:eastAsia="ru-RU"/>
        </w:rPr>
        <w:t xml:space="preserve"> Дефектний акт (Додаток 1)</w:t>
      </w:r>
    </w:p>
    <w:p w14:paraId="7BF49D30"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15.1.1.</w:t>
      </w:r>
      <w:r w:rsidRPr="00764A55">
        <w:rPr>
          <w:rFonts w:ascii="Times New Roman" w:eastAsia="Times New Roman" w:hAnsi="Times New Roman" w:cs="Times New Roman"/>
          <w:sz w:val="24"/>
          <w:szCs w:val="24"/>
          <w:lang w:eastAsia="ru-RU"/>
        </w:rPr>
        <w:t xml:space="preserve"> Договірна ціна (Додаток 2);</w:t>
      </w:r>
    </w:p>
    <w:p w14:paraId="723F3DEF" w14:textId="77777777" w:rsidR="00764A55" w:rsidRPr="00764A55" w:rsidRDefault="00764A55" w:rsidP="00764A55">
      <w:pPr>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sz w:val="24"/>
          <w:szCs w:val="24"/>
          <w:lang w:eastAsia="ru-RU"/>
        </w:rPr>
        <w:t>15.2.2.</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color w:val="000000"/>
          <w:sz w:val="24"/>
          <w:szCs w:val="24"/>
          <w:lang w:eastAsia="ru-RU"/>
        </w:rPr>
        <w:t>Локальний кошторис (Додаток 3);</w:t>
      </w:r>
    </w:p>
    <w:p w14:paraId="7F37F1A2"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bCs/>
          <w:color w:val="000000"/>
          <w:sz w:val="24"/>
          <w:szCs w:val="24"/>
          <w:lang w:eastAsia="ru-RU"/>
        </w:rPr>
        <w:t>15.2.3</w:t>
      </w:r>
      <w:r w:rsidRPr="00764A55">
        <w:rPr>
          <w:rFonts w:ascii="Times New Roman" w:eastAsia="Times New Roman" w:hAnsi="Times New Roman" w:cs="Times New Roman"/>
          <w:color w:val="000000"/>
          <w:sz w:val="24"/>
          <w:szCs w:val="24"/>
          <w:lang w:eastAsia="ru-RU"/>
        </w:rPr>
        <w:t xml:space="preserve"> Підсумкова відомість ресурсів (Додаток 4);</w:t>
      </w:r>
    </w:p>
    <w:p w14:paraId="203DBEC7"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15.3.4.</w:t>
      </w:r>
      <w:r w:rsidRPr="00764A55">
        <w:rPr>
          <w:rFonts w:ascii="Times New Roman" w:eastAsia="Times New Roman" w:hAnsi="Times New Roman" w:cs="Times New Roman"/>
          <w:sz w:val="24"/>
          <w:szCs w:val="24"/>
          <w:lang w:eastAsia="ru-RU"/>
        </w:rPr>
        <w:t xml:space="preserve"> Календарний план (Додаток 5).</w:t>
      </w:r>
    </w:p>
    <w:p w14:paraId="7BCC938F" w14:textId="77777777" w:rsidR="00764A55" w:rsidRPr="00764A55" w:rsidRDefault="00764A55" w:rsidP="00764A55">
      <w:pPr>
        <w:spacing w:after="0" w:line="240" w:lineRule="auto"/>
        <w:rPr>
          <w:rFonts w:ascii="Times New Roman" w:eastAsia="Times New Roman" w:hAnsi="Times New Roman" w:cs="Times New Roman"/>
          <w:b/>
          <w:bCs/>
          <w:sz w:val="24"/>
          <w:szCs w:val="24"/>
          <w:lang w:eastAsia="uk-UA"/>
        </w:rPr>
      </w:pPr>
    </w:p>
    <w:p w14:paraId="7245C8C9" w14:textId="77777777" w:rsidR="00764A55" w:rsidRPr="00764A55" w:rsidRDefault="00764A55" w:rsidP="00764A55">
      <w:pPr>
        <w:spacing w:after="0" w:line="240" w:lineRule="auto"/>
        <w:jc w:val="center"/>
        <w:rPr>
          <w:rFonts w:ascii="Times New Roman" w:eastAsia="Times New Roman" w:hAnsi="Times New Roman" w:cs="Times New Roman"/>
          <w:b/>
          <w:bCs/>
          <w:sz w:val="24"/>
          <w:szCs w:val="24"/>
          <w:lang w:eastAsia="uk-UA"/>
        </w:rPr>
      </w:pPr>
      <w:r w:rsidRPr="00764A55">
        <w:rPr>
          <w:rFonts w:ascii="Times New Roman" w:eastAsia="Times New Roman" w:hAnsi="Times New Roman" w:cs="Times New Roman"/>
          <w:b/>
          <w:bCs/>
          <w:sz w:val="24"/>
          <w:szCs w:val="24"/>
          <w:lang w:eastAsia="uk-UA"/>
        </w:rPr>
        <w:t>16. МІСЦЕЗНАХОДЖЕННЯ ТА БАНКІВСЬКІ РЕКВІЗИТИ СТОРІН</w:t>
      </w:r>
    </w:p>
    <w:p w14:paraId="7A34C053" w14:textId="77777777" w:rsidR="00764A55" w:rsidRPr="00764A55" w:rsidRDefault="00764A55" w:rsidP="00764A55">
      <w:pPr>
        <w:spacing w:after="0" w:line="240" w:lineRule="auto"/>
        <w:jc w:val="both"/>
        <w:rPr>
          <w:rFonts w:ascii="Times New Roman" w:eastAsia="Times New Roman" w:hAnsi="Times New Roman" w:cs="Times New Roman"/>
          <w:sz w:val="24"/>
          <w:szCs w:val="24"/>
          <w:lang w:eastAsia="ru-RU"/>
        </w:rPr>
      </w:pPr>
    </w:p>
    <w:tbl>
      <w:tblPr>
        <w:tblStyle w:val="810"/>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gridCol w:w="4673"/>
      </w:tblGrid>
      <w:tr w:rsidR="00764A55" w:rsidRPr="00764A55" w14:paraId="475731E5" w14:textId="77777777" w:rsidTr="00262997">
        <w:tc>
          <w:tcPr>
            <w:tcW w:w="4672" w:type="dxa"/>
          </w:tcPr>
          <w:p w14:paraId="54C3335A" w14:textId="77777777" w:rsidR="00764A55" w:rsidRPr="00764A55" w:rsidRDefault="00764A55" w:rsidP="00764A55">
            <w:pPr>
              <w:shd w:val="clear" w:color="auto" w:fill="FFFFFF"/>
              <w:autoSpaceDE w:val="0"/>
              <w:autoSpaceDN w:val="0"/>
              <w:adjustRightInd w:val="0"/>
              <w:rPr>
                <w:rFonts w:ascii="Times New Roman" w:hAnsi="Times New Roman" w:cs="Times New Roman"/>
                <w:b/>
                <w:bCs/>
                <w:sz w:val="24"/>
                <w:szCs w:val="24"/>
              </w:rPr>
            </w:pPr>
            <w:r w:rsidRPr="00764A55">
              <w:rPr>
                <w:rFonts w:ascii="Times New Roman" w:hAnsi="Times New Roman" w:cs="Times New Roman"/>
                <w:b/>
                <w:bCs/>
                <w:sz w:val="24"/>
                <w:szCs w:val="24"/>
              </w:rPr>
              <w:t>ЗАМОВНИК</w:t>
            </w:r>
          </w:p>
          <w:p w14:paraId="5F95DFA1" w14:textId="77777777" w:rsidR="00764A55" w:rsidRPr="00764A55" w:rsidRDefault="00764A55" w:rsidP="00764A55">
            <w:pPr>
              <w:rPr>
                <w:rFonts w:ascii="Times New Roman" w:hAnsi="Times New Roman" w:cs="Times New Roman"/>
                <w:b/>
                <w:sz w:val="24"/>
                <w:szCs w:val="24"/>
              </w:rPr>
            </w:pPr>
            <w:r w:rsidRPr="00764A55">
              <w:rPr>
                <w:rFonts w:ascii="Times New Roman" w:hAnsi="Times New Roman" w:cs="Times New Roman"/>
                <w:b/>
                <w:sz w:val="24"/>
                <w:szCs w:val="24"/>
              </w:rPr>
              <w:t xml:space="preserve">Головне управління Національної поліції </w:t>
            </w:r>
          </w:p>
          <w:p w14:paraId="13B11ED3" w14:textId="77777777" w:rsidR="00764A55" w:rsidRPr="00764A55" w:rsidRDefault="00764A55" w:rsidP="00764A55">
            <w:pPr>
              <w:rPr>
                <w:rFonts w:ascii="Times New Roman" w:hAnsi="Times New Roman" w:cs="Times New Roman"/>
                <w:b/>
                <w:sz w:val="24"/>
                <w:szCs w:val="24"/>
              </w:rPr>
            </w:pPr>
            <w:r w:rsidRPr="00764A55">
              <w:rPr>
                <w:rFonts w:ascii="Times New Roman" w:hAnsi="Times New Roman" w:cs="Times New Roman"/>
                <w:b/>
                <w:sz w:val="24"/>
                <w:szCs w:val="24"/>
              </w:rPr>
              <w:t xml:space="preserve">у м. Києві </w:t>
            </w:r>
          </w:p>
          <w:p w14:paraId="0CF83762" w14:textId="77777777" w:rsidR="00764A55" w:rsidRPr="00764A55" w:rsidRDefault="00764A55" w:rsidP="00764A55">
            <w:pPr>
              <w:rPr>
                <w:rFonts w:ascii="Times New Roman" w:hAnsi="Times New Roman" w:cs="Times New Roman"/>
                <w:bCs/>
                <w:sz w:val="24"/>
                <w:szCs w:val="24"/>
              </w:rPr>
            </w:pPr>
            <w:r w:rsidRPr="00764A55">
              <w:rPr>
                <w:rFonts w:ascii="Times New Roman" w:hAnsi="Times New Roman" w:cs="Times New Roman"/>
                <w:bCs/>
                <w:sz w:val="24"/>
                <w:szCs w:val="24"/>
              </w:rPr>
              <w:t>01601, м. Київ, вул. Володимирська 15</w:t>
            </w:r>
          </w:p>
          <w:p w14:paraId="29715CF5" w14:textId="77777777" w:rsidR="00764A55" w:rsidRPr="00764A55" w:rsidRDefault="00764A55" w:rsidP="00764A55">
            <w:pPr>
              <w:rPr>
                <w:rFonts w:ascii="Times New Roman" w:hAnsi="Times New Roman" w:cs="Times New Roman"/>
                <w:bCs/>
                <w:sz w:val="24"/>
                <w:szCs w:val="24"/>
              </w:rPr>
            </w:pPr>
            <w:r w:rsidRPr="00764A55">
              <w:rPr>
                <w:rFonts w:ascii="Times New Roman" w:hAnsi="Times New Roman" w:cs="Times New Roman"/>
                <w:bCs/>
                <w:sz w:val="24"/>
                <w:szCs w:val="24"/>
              </w:rPr>
              <w:t>Код за ЄДРПОУ 40108583</w:t>
            </w:r>
          </w:p>
          <w:p w14:paraId="7D07D8E0" w14:textId="77777777" w:rsidR="00764A55" w:rsidRPr="00764A55" w:rsidRDefault="00764A55" w:rsidP="00764A55">
            <w:pPr>
              <w:rPr>
                <w:rFonts w:ascii="Times New Roman" w:hAnsi="Times New Roman" w:cs="Times New Roman"/>
                <w:bCs/>
                <w:sz w:val="24"/>
                <w:szCs w:val="24"/>
              </w:rPr>
            </w:pPr>
            <w:r w:rsidRPr="00764A55">
              <w:rPr>
                <w:rFonts w:ascii="Times New Roman" w:hAnsi="Times New Roman" w:cs="Times New Roman"/>
                <w:bCs/>
                <w:sz w:val="24"/>
                <w:szCs w:val="24"/>
              </w:rPr>
              <w:t>р/р UA198201720343130001000092734;</w:t>
            </w:r>
          </w:p>
          <w:p w14:paraId="3117FA38" w14:textId="77777777" w:rsidR="00764A55" w:rsidRPr="00764A55" w:rsidRDefault="00764A55" w:rsidP="00764A55">
            <w:pPr>
              <w:rPr>
                <w:rFonts w:ascii="Times New Roman" w:hAnsi="Times New Roman" w:cs="Times New Roman"/>
                <w:bCs/>
                <w:sz w:val="24"/>
                <w:szCs w:val="24"/>
              </w:rPr>
            </w:pPr>
            <w:r w:rsidRPr="00764A55">
              <w:rPr>
                <w:rFonts w:ascii="Times New Roman" w:hAnsi="Times New Roman" w:cs="Times New Roman"/>
                <w:bCs/>
                <w:sz w:val="24"/>
                <w:szCs w:val="24"/>
              </w:rPr>
              <w:t xml:space="preserve">UA358201720343121001200092734 </w:t>
            </w:r>
          </w:p>
          <w:p w14:paraId="7FE6FF18" w14:textId="77777777" w:rsidR="00764A55" w:rsidRPr="00764A55" w:rsidRDefault="00764A55" w:rsidP="00764A55">
            <w:pPr>
              <w:rPr>
                <w:rFonts w:ascii="Times New Roman" w:hAnsi="Times New Roman" w:cs="Times New Roman"/>
                <w:bCs/>
                <w:sz w:val="24"/>
                <w:szCs w:val="24"/>
              </w:rPr>
            </w:pPr>
            <w:r w:rsidRPr="00764A55">
              <w:rPr>
                <w:rFonts w:ascii="Times New Roman" w:hAnsi="Times New Roman" w:cs="Times New Roman"/>
                <w:bCs/>
                <w:sz w:val="24"/>
                <w:szCs w:val="24"/>
              </w:rPr>
              <w:t>UA 468201720343161001600092734</w:t>
            </w:r>
          </w:p>
          <w:p w14:paraId="5BD54A3B" w14:textId="77777777" w:rsidR="00764A55" w:rsidRPr="00764A55" w:rsidRDefault="00764A55" w:rsidP="00764A55">
            <w:pPr>
              <w:rPr>
                <w:rFonts w:ascii="Times New Roman" w:hAnsi="Times New Roman" w:cs="Times New Roman"/>
                <w:bCs/>
                <w:sz w:val="24"/>
                <w:szCs w:val="24"/>
              </w:rPr>
            </w:pPr>
            <w:r w:rsidRPr="00764A55">
              <w:rPr>
                <w:rFonts w:ascii="Times New Roman" w:hAnsi="Times New Roman" w:cs="Times New Roman"/>
                <w:bCs/>
                <w:sz w:val="24"/>
                <w:szCs w:val="24"/>
              </w:rPr>
              <w:t>в ДКСУ м. Києва</w:t>
            </w:r>
          </w:p>
          <w:p w14:paraId="208DA5DB" w14:textId="77777777" w:rsidR="00764A55" w:rsidRPr="00764A55" w:rsidRDefault="00764A55" w:rsidP="00764A55">
            <w:pPr>
              <w:rPr>
                <w:rFonts w:ascii="Times New Roman" w:hAnsi="Times New Roman" w:cs="Times New Roman"/>
                <w:bCs/>
                <w:sz w:val="24"/>
                <w:szCs w:val="24"/>
              </w:rPr>
            </w:pPr>
            <w:r w:rsidRPr="00764A55">
              <w:rPr>
                <w:rFonts w:ascii="Times New Roman" w:hAnsi="Times New Roman" w:cs="Times New Roman"/>
                <w:bCs/>
                <w:sz w:val="24"/>
                <w:szCs w:val="24"/>
              </w:rPr>
              <w:t>МФО 820172</w:t>
            </w:r>
          </w:p>
          <w:p w14:paraId="75209607" w14:textId="77777777" w:rsidR="00764A55" w:rsidRPr="00764A55" w:rsidRDefault="00764A55" w:rsidP="00764A55">
            <w:pPr>
              <w:rPr>
                <w:rFonts w:ascii="Times New Roman" w:hAnsi="Times New Roman" w:cs="Times New Roman"/>
                <w:b/>
                <w:sz w:val="24"/>
                <w:szCs w:val="24"/>
              </w:rPr>
            </w:pPr>
            <w:r w:rsidRPr="00764A55">
              <w:rPr>
                <w:rFonts w:ascii="Times New Roman" w:hAnsi="Times New Roman" w:cs="Times New Roman"/>
                <w:b/>
                <w:sz w:val="24"/>
                <w:szCs w:val="24"/>
              </w:rPr>
              <w:t>Заступник начальника</w:t>
            </w:r>
          </w:p>
          <w:p w14:paraId="7E2871B7" w14:textId="77777777" w:rsidR="00764A55" w:rsidRPr="00764A55" w:rsidRDefault="00764A55" w:rsidP="00764A55">
            <w:pPr>
              <w:rPr>
                <w:rFonts w:ascii="Times New Roman" w:hAnsi="Times New Roman" w:cs="Times New Roman"/>
                <w:b/>
                <w:sz w:val="24"/>
                <w:szCs w:val="24"/>
              </w:rPr>
            </w:pPr>
            <w:r w:rsidRPr="00764A55">
              <w:rPr>
                <w:rFonts w:ascii="Times New Roman" w:hAnsi="Times New Roman" w:cs="Times New Roman"/>
                <w:b/>
                <w:sz w:val="24"/>
                <w:szCs w:val="24"/>
              </w:rPr>
              <w:t xml:space="preserve">Головного управління </w:t>
            </w:r>
          </w:p>
          <w:p w14:paraId="709F7E53" w14:textId="77777777" w:rsidR="00764A55" w:rsidRPr="00764A55" w:rsidRDefault="00764A55" w:rsidP="00764A55">
            <w:pPr>
              <w:rPr>
                <w:rFonts w:ascii="Times New Roman" w:hAnsi="Times New Roman" w:cs="Times New Roman"/>
                <w:b/>
                <w:sz w:val="24"/>
                <w:szCs w:val="24"/>
              </w:rPr>
            </w:pPr>
            <w:r w:rsidRPr="00764A55">
              <w:rPr>
                <w:rFonts w:ascii="Times New Roman" w:hAnsi="Times New Roman" w:cs="Times New Roman"/>
                <w:b/>
                <w:sz w:val="24"/>
                <w:szCs w:val="24"/>
              </w:rPr>
              <w:t>Національної поліції</w:t>
            </w:r>
          </w:p>
          <w:p w14:paraId="31BE384E" w14:textId="77777777" w:rsidR="00764A55" w:rsidRPr="00764A55" w:rsidRDefault="00764A55" w:rsidP="00764A55">
            <w:pPr>
              <w:rPr>
                <w:rFonts w:ascii="Times New Roman" w:hAnsi="Times New Roman" w:cs="Times New Roman"/>
                <w:b/>
                <w:sz w:val="24"/>
                <w:szCs w:val="24"/>
              </w:rPr>
            </w:pPr>
            <w:r w:rsidRPr="00764A55">
              <w:rPr>
                <w:rFonts w:ascii="Times New Roman" w:hAnsi="Times New Roman" w:cs="Times New Roman"/>
                <w:b/>
                <w:sz w:val="24"/>
                <w:szCs w:val="24"/>
              </w:rPr>
              <w:t xml:space="preserve">у м. Києві </w:t>
            </w:r>
          </w:p>
          <w:p w14:paraId="6982CF71" w14:textId="77777777" w:rsidR="00764A55" w:rsidRPr="00764A55" w:rsidRDefault="00764A55" w:rsidP="00764A55">
            <w:pPr>
              <w:rPr>
                <w:rFonts w:ascii="Times New Roman" w:hAnsi="Times New Roman" w:cs="Times New Roman"/>
                <w:b/>
                <w:sz w:val="24"/>
                <w:szCs w:val="24"/>
              </w:rPr>
            </w:pPr>
          </w:p>
          <w:p w14:paraId="5A5D0A5A" w14:textId="77777777" w:rsidR="00764A55" w:rsidRPr="00764A55" w:rsidRDefault="00764A55" w:rsidP="00764A55">
            <w:pPr>
              <w:rPr>
                <w:rFonts w:ascii="Times New Roman" w:hAnsi="Times New Roman" w:cs="Times New Roman"/>
                <w:b/>
                <w:sz w:val="24"/>
                <w:szCs w:val="24"/>
              </w:rPr>
            </w:pPr>
          </w:p>
          <w:p w14:paraId="3E62F28A" w14:textId="77777777" w:rsidR="00764A55" w:rsidRPr="00764A55" w:rsidRDefault="00764A55" w:rsidP="00764A55">
            <w:pPr>
              <w:ind w:right="54"/>
              <w:rPr>
                <w:rFonts w:ascii="Times New Roman" w:hAnsi="Times New Roman" w:cs="Times New Roman"/>
                <w:b/>
                <w:sz w:val="24"/>
                <w:szCs w:val="24"/>
              </w:rPr>
            </w:pPr>
            <w:r w:rsidRPr="00764A55">
              <w:rPr>
                <w:rFonts w:ascii="Times New Roman" w:hAnsi="Times New Roman" w:cs="Times New Roman"/>
                <w:b/>
                <w:sz w:val="24"/>
                <w:szCs w:val="24"/>
              </w:rPr>
              <w:t>_________________ Т.І. Полієнко</w:t>
            </w:r>
          </w:p>
          <w:p w14:paraId="74FF7BC9" w14:textId="77777777" w:rsidR="00764A55" w:rsidRPr="00764A55" w:rsidRDefault="00764A55" w:rsidP="00764A55">
            <w:pPr>
              <w:rPr>
                <w:rFonts w:ascii="Times New Roman" w:hAnsi="Times New Roman" w:cs="Times New Roman"/>
                <w:b/>
                <w:sz w:val="24"/>
                <w:szCs w:val="24"/>
              </w:rPr>
            </w:pPr>
          </w:p>
        </w:tc>
        <w:tc>
          <w:tcPr>
            <w:tcW w:w="4673" w:type="dxa"/>
          </w:tcPr>
          <w:p w14:paraId="083CBE31" w14:textId="77777777" w:rsidR="00764A55" w:rsidRPr="00764A55" w:rsidRDefault="00764A55" w:rsidP="00764A55">
            <w:pPr>
              <w:rPr>
                <w:rFonts w:ascii="Times New Roman" w:hAnsi="Times New Roman" w:cs="Times New Roman"/>
                <w:b/>
                <w:sz w:val="24"/>
                <w:szCs w:val="24"/>
              </w:rPr>
            </w:pPr>
            <w:r w:rsidRPr="00764A55">
              <w:rPr>
                <w:rFonts w:ascii="Times New Roman" w:hAnsi="Times New Roman" w:cs="Times New Roman"/>
                <w:b/>
                <w:sz w:val="24"/>
                <w:szCs w:val="24"/>
              </w:rPr>
              <w:t>ПІДРЯДНИК</w:t>
            </w:r>
          </w:p>
          <w:p w14:paraId="1D590E22" w14:textId="77777777" w:rsidR="00764A55" w:rsidRPr="00764A55" w:rsidRDefault="00764A55" w:rsidP="00764A55">
            <w:pPr>
              <w:rPr>
                <w:rFonts w:ascii="Times New Roman" w:hAnsi="Times New Roman" w:cs="Times New Roman"/>
                <w:b/>
                <w:sz w:val="24"/>
                <w:szCs w:val="24"/>
              </w:rPr>
            </w:pPr>
          </w:p>
          <w:p w14:paraId="7C7FE7E5" w14:textId="77777777" w:rsidR="00764A55" w:rsidRPr="00764A55" w:rsidRDefault="00764A55" w:rsidP="00764A55">
            <w:pPr>
              <w:rPr>
                <w:rFonts w:ascii="Times New Roman" w:hAnsi="Times New Roman" w:cs="Times New Roman"/>
                <w:b/>
                <w:sz w:val="24"/>
                <w:szCs w:val="24"/>
              </w:rPr>
            </w:pPr>
          </w:p>
          <w:p w14:paraId="51F02936" w14:textId="77777777" w:rsidR="00764A55" w:rsidRPr="00764A55" w:rsidRDefault="00764A55" w:rsidP="00764A55">
            <w:pPr>
              <w:rPr>
                <w:rFonts w:ascii="Times New Roman" w:hAnsi="Times New Roman" w:cs="Times New Roman"/>
                <w:b/>
                <w:sz w:val="24"/>
                <w:szCs w:val="24"/>
              </w:rPr>
            </w:pPr>
          </w:p>
          <w:p w14:paraId="0569E18D" w14:textId="77777777" w:rsidR="00764A55" w:rsidRPr="00764A55" w:rsidRDefault="00764A55" w:rsidP="00764A55">
            <w:pPr>
              <w:rPr>
                <w:rFonts w:ascii="Times New Roman" w:hAnsi="Times New Roman" w:cs="Times New Roman"/>
                <w:b/>
                <w:sz w:val="24"/>
                <w:szCs w:val="24"/>
              </w:rPr>
            </w:pPr>
          </w:p>
          <w:p w14:paraId="49FE8509" w14:textId="77777777" w:rsidR="00764A55" w:rsidRPr="00764A55" w:rsidRDefault="00764A55" w:rsidP="00764A55">
            <w:pPr>
              <w:rPr>
                <w:rFonts w:ascii="Times New Roman" w:hAnsi="Times New Roman" w:cs="Times New Roman"/>
                <w:b/>
                <w:sz w:val="24"/>
                <w:szCs w:val="24"/>
              </w:rPr>
            </w:pPr>
          </w:p>
          <w:p w14:paraId="4442878E" w14:textId="77777777" w:rsidR="00764A55" w:rsidRPr="00764A55" w:rsidRDefault="00764A55" w:rsidP="00764A55">
            <w:pPr>
              <w:rPr>
                <w:rFonts w:ascii="Times New Roman" w:hAnsi="Times New Roman" w:cs="Times New Roman"/>
                <w:b/>
                <w:sz w:val="24"/>
                <w:szCs w:val="24"/>
              </w:rPr>
            </w:pPr>
            <w:r w:rsidRPr="00764A55">
              <w:rPr>
                <w:rFonts w:ascii="Times New Roman" w:hAnsi="Times New Roman" w:cs="Times New Roman"/>
                <w:b/>
                <w:sz w:val="24"/>
                <w:szCs w:val="24"/>
              </w:rPr>
              <w:t>________________</w:t>
            </w:r>
          </w:p>
        </w:tc>
      </w:tr>
    </w:tbl>
    <w:p w14:paraId="7721F9D3" w14:textId="3EEC20B9" w:rsidR="00764A55" w:rsidRDefault="00764A55" w:rsidP="00764A55">
      <w:pPr>
        <w:spacing w:after="0" w:line="240" w:lineRule="auto"/>
        <w:rPr>
          <w:rFonts w:ascii="Times New Roman" w:hAnsi="Times New Roman" w:cs="Times New Roman"/>
          <w:b/>
          <w:sz w:val="24"/>
          <w:szCs w:val="24"/>
        </w:rPr>
      </w:pPr>
    </w:p>
    <w:p w14:paraId="03B039A5" w14:textId="1AA019A7" w:rsidR="00625CAB" w:rsidRDefault="00625CAB" w:rsidP="00764A55">
      <w:pPr>
        <w:spacing w:after="0" w:line="240" w:lineRule="auto"/>
        <w:rPr>
          <w:rFonts w:ascii="Times New Roman" w:hAnsi="Times New Roman" w:cs="Times New Roman"/>
          <w:b/>
          <w:sz w:val="24"/>
          <w:szCs w:val="24"/>
        </w:rPr>
      </w:pPr>
    </w:p>
    <w:p w14:paraId="0B04E3AD" w14:textId="559F2CAD" w:rsidR="00625CAB" w:rsidRDefault="00625CAB" w:rsidP="00764A55">
      <w:pPr>
        <w:spacing w:after="0" w:line="240" w:lineRule="auto"/>
        <w:rPr>
          <w:rFonts w:ascii="Times New Roman" w:hAnsi="Times New Roman" w:cs="Times New Roman"/>
          <w:b/>
          <w:sz w:val="24"/>
          <w:szCs w:val="24"/>
        </w:rPr>
      </w:pPr>
    </w:p>
    <w:p w14:paraId="5681D7F7" w14:textId="4E4706E1" w:rsidR="00625CAB" w:rsidRDefault="00625CAB" w:rsidP="00764A55">
      <w:pPr>
        <w:spacing w:after="0" w:line="240" w:lineRule="auto"/>
        <w:rPr>
          <w:rFonts w:ascii="Times New Roman" w:hAnsi="Times New Roman" w:cs="Times New Roman"/>
          <w:b/>
          <w:sz w:val="24"/>
          <w:szCs w:val="24"/>
        </w:rPr>
      </w:pPr>
    </w:p>
    <w:p w14:paraId="15DFD203" w14:textId="468882A0" w:rsidR="00625CAB" w:rsidRDefault="00625CAB" w:rsidP="00764A55">
      <w:pPr>
        <w:spacing w:after="0" w:line="240" w:lineRule="auto"/>
        <w:rPr>
          <w:rFonts w:ascii="Times New Roman" w:hAnsi="Times New Roman" w:cs="Times New Roman"/>
          <w:b/>
          <w:sz w:val="24"/>
          <w:szCs w:val="24"/>
        </w:rPr>
      </w:pPr>
    </w:p>
    <w:p w14:paraId="7E07FD2D" w14:textId="77777777" w:rsidR="00625CAB" w:rsidRPr="00764A55" w:rsidRDefault="00625CAB" w:rsidP="00764A55">
      <w:pPr>
        <w:spacing w:after="0" w:line="240" w:lineRule="auto"/>
        <w:rPr>
          <w:rFonts w:ascii="Times New Roman" w:hAnsi="Times New Roman" w:cs="Times New Roman"/>
          <w:b/>
          <w:sz w:val="24"/>
          <w:szCs w:val="24"/>
        </w:rPr>
      </w:pPr>
    </w:p>
    <w:p w14:paraId="6D7A1979" w14:textId="77777777" w:rsidR="00764A55" w:rsidRPr="00764A55" w:rsidRDefault="00764A55" w:rsidP="00764A55">
      <w:pPr>
        <w:spacing w:after="0" w:line="240" w:lineRule="auto"/>
        <w:ind w:left="6372" w:firstLine="708"/>
        <w:rPr>
          <w:rFonts w:ascii="Times New Roman" w:hAnsi="Times New Roman" w:cs="Times New Roman"/>
          <w:sz w:val="20"/>
          <w:szCs w:val="20"/>
        </w:rPr>
      </w:pPr>
      <w:r w:rsidRPr="00764A55">
        <w:rPr>
          <w:rFonts w:ascii="Times New Roman" w:hAnsi="Times New Roman" w:cs="Times New Roman"/>
          <w:sz w:val="20"/>
          <w:szCs w:val="20"/>
          <w:lang w:val="ru-RU"/>
        </w:rPr>
        <w:lastRenderedPageBreak/>
        <w:t xml:space="preserve">Додаток № </w:t>
      </w:r>
      <w:r w:rsidRPr="00764A55">
        <w:rPr>
          <w:rFonts w:ascii="Times New Roman" w:hAnsi="Times New Roman" w:cs="Times New Roman"/>
          <w:sz w:val="20"/>
          <w:szCs w:val="20"/>
        </w:rPr>
        <w:t>5</w:t>
      </w:r>
    </w:p>
    <w:p w14:paraId="003020AF" w14:textId="77777777" w:rsidR="00764A55" w:rsidRPr="00764A55" w:rsidRDefault="00764A55" w:rsidP="00764A55">
      <w:pPr>
        <w:spacing w:after="0" w:line="240" w:lineRule="auto"/>
        <w:ind w:left="6372" w:firstLine="708"/>
        <w:rPr>
          <w:rFonts w:ascii="Times New Roman" w:hAnsi="Times New Roman" w:cs="Times New Roman"/>
          <w:sz w:val="20"/>
          <w:szCs w:val="20"/>
          <w:lang w:val="ru-RU"/>
        </w:rPr>
      </w:pPr>
      <w:r w:rsidRPr="00764A55">
        <w:rPr>
          <w:rFonts w:ascii="Times New Roman" w:hAnsi="Times New Roman" w:cs="Times New Roman"/>
          <w:sz w:val="20"/>
          <w:szCs w:val="20"/>
          <w:lang w:val="ru-RU"/>
        </w:rPr>
        <w:t>до Договору № _____________</w:t>
      </w:r>
    </w:p>
    <w:p w14:paraId="51629870" w14:textId="77777777" w:rsidR="00764A55" w:rsidRPr="00764A55" w:rsidRDefault="00764A55" w:rsidP="00764A55">
      <w:pPr>
        <w:spacing w:after="0" w:line="240" w:lineRule="auto"/>
        <w:ind w:left="6372" w:firstLine="708"/>
        <w:rPr>
          <w:rFonts w:ascii="Times New Roman" w:hAnsi="Times New Roman" w:cs="Times New Roman"/>
          <w:sz w:val="20"/>
          <w:szCs w:val="20"/>
          <w:lang w:val="ru-RU"/>
        </w:rPr>
      </w:pPr>
      <w:r w:rsidRPr="00764A55">
        <w:rPr>
          <w:rFonts w:ascii="Times New Roman" w:hAnsi="Times New Roman" w:cs="Times New Roman"/>
          <w:sz w:val="20"/>
          <w:szCs w:val="20"/>
          <w:lang w:val="ru-RU"/>
        </w:rPr>
        <w:t>від «_</w:t>
      </w:r>
      <w:proofErr w:type="gramStart"/>
      <w:r w:rsidRPr="00764A55">
        <w:rPr>
          <w:rFonts w:ascii="Times New Roman" w:hAnsi="Times New Roman" w:cs="Times New Roman"/>
          <w:sz w:val="20"/>
          <w:szCs w:val="20"/>
          <w:lang w:val="ru-RU"/>
        </w:rPr>
        <w:t>_»_</w:t>
      </w:r>
      <w:proofErr w:type="gramEnd"/>
      <w:r w:rsidRPr="00764A55">
        <w:rPr>
          <w:rFonts w:ascii="Times New Roman" w:hAnsi="Times New Roman" w:cs="Times New Roman"/>
          <w:sz w:val="20"/>
          <w:szCs w:val="20"/>
          <w:lang w:val="ru-RU"/>
        </w:rPr>
        <w:t xml:space="preserve">____________2024 р. </w:t>
      </w:r>
    </w:p>
    <w:p w14:paraId="4E7EE9BD" w14:textId="77777777" w:rsidR="00764A55" w:rsidRPr="00764A55" w:rsidRDefault="00764A55" w:rsidP="00764A55">
      <w:pPr>
        <w:spacing w:after="0" w:line="240" w:lineRule="auto"/>
        <w:jc w:val="both"/>
        <w:rPr>
          <w:rFonts w:ascii="Times New Roman" w:hAnsi="Times New Roman" w:cs="Times New Roman"/>
          <w:sz w:val="20"/>
          <w:szCs w:val="20"/>
          <w:lang w:val="ru-RU"/>
        </w:rPr>
      </w:pPr>
    </w:p>
    <w:p w14:paraId="75D9D2D8" w14:textId="77777777" w:rsidR="00764A55" w:rsidRPr="00764A55" w:rsidRDefault="00764A55" w:rsidP="00764A55">
      <w:pPr>
        <w:ind w:left="360"/>
        <w:jc w:val="center"/>
        <w:rPr>
          <w:rFonts w:ascii="Times New Roman" w:hAnsi="Times New Roman" w:cs="Times New Roman"/>
          <w:b/>
          <w:sz w:val="24"/>
          <w:szCs w:val="24"/>
        </w:rPr>
      </w:pPr>
      <w:r w:rsidRPr="00764A55">
        <w:rPr>
          <w:rFonts w:ascii="Times New Roman" w:hAnsi="Times New Roman" w:cs="Times New Roman"/>
          <w:b/>
          <w:sz w:val="24"/>
          <w:szCs w:val="24"/>
          <w:lang w:val="ru-RU"/>
        </w:rPr>
        <w:t>КАЛЕНДАРНИЙ ПЛАН</w:t>
      </w:r>
    </w:p>
    <w:p w14:paraId="407AAAD8" w14:textId="77777777" w:rsidR="00764A55" w:rsidRPr="00764A55" w:rsidRDefault="00764A55" w:rsidP="00764A55">
      <w:pPr>
        <w:rPr>
          <w:rFonts w:ascii="Times New Roman" w:hAnsi="Times New Roman" w:cs="Times New Roman"/>
          <w:b/>
          <w:sz w:val="24"/>
          <w:szCs w:val="24"/>
          <w:lang w:val="ru-RU"/>
        </w:rPr>
      </w:pPr>
    </w:p>
    <w:tbl>
      <w:tblPr>
        <w:tblW w:w="99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1"/>
        <w:gridCol w:w="1531"/>
        <w:gridCol w:w="2410"/>
        <w:gridCol w:w="1728"/>
      </w:tblGrid>
      <w:tr w:rsidR="00764A55" w:rsidRPr="00764A55" w14:paraId="27460087" w14:textId="77777777" w:rsidTr="00262997">
        <w:tc>
          <w:tcPr>
            <w:tcW w:w="4281" w:type="dxa"/>
            <w:tcBorders>
              <w:top w:val="single" w:sz="4" w:space="0" w:color="auto"/>
              <w:left w:val="single" w:sz="4" w:space="0" w:color="auto"/>
              <w:bottom w:val="single" w:sz="4" w:space="0" w:color="auto"/>
              <w:right w:val="single" w:sz="4" w:space="0" w:color="auto"/>
            </w:tcBorders>
            <w:vAlign w:val="center"/>
            <w:hideMark/>
          </w:tcPr>
          <w:p w14:paraId="3CF8FC68" w14:textId="77777777" w:rsidR="00764A55" w:rsidRPr="00764A55" w:rsidRDefault="00764A55" w:rsidP="00764A55">
            <w:pPr>
              <w:jc w:val="center"/>
              <w:rPr>
                <w:rFonts w:ascii="Times New Roman" w:hAnsi="Times New Roman" w:cs="Times New Roman"/>
                <w:sz w:val="24"/>
                <w:szCs w:val="24"/>
                <w:lang w:val="ru-RU"/>
              </w:rPr>
            </w:pPr>
            <w:r w:rsidRPr="00764A55">
              <w:rPr>
                <w:rFonts w:ascii="Times New Roman" w:hAnsi="Times New Roman" w:cs="Times New Roman"/>
                <w:sz w:val="24"/>
                <w:szCs w:val="24"/>
                <w:lang w:val="ru-RU"/>
              </w:rPr>
              <w:t>Найменування об’єкта</w:t>
            </w:r>
          </w:p>
        </w:tc>
        <w:tc>
          <w:tcPr>
            <w:tcW w:w="1531" w:type="dxa"/>
            <w:tcBorders>
              <w:top w:val="single" w:sz="4" w:space="0" w:color="auto"/>
              <w:left w:val="single" w:sz="4" w:space="0" w:color="auto"/>
              <w:bottom w:val="single" w:sz="4" w:space="0" w:color="auto"/>
              <w:right w:val="single" w:sz="4" w:space="0" w:color="auto"/>
            </w:tcBorders>
            <w:vAlign w:val="center"/>
            <w:hideMark/>
          </w:tcPr>
          <w:p w14:paraId="36F7F6C0" w14:textId="77777777" w:rsidR="00764A55" w:rsidRPr="00764A55" w:rsidRDefault="00764A55" w:rsidP="00764A55">
            <w:pPr>
              <w:jc w:val="center"/>
              <w:rPr>
                <w:rFonts w:ascii="Times New Roman" w:hAnsi="Times New Roman" w:cs="Times New Roman"/>
                <w:sz w:val="24"/>
                <w:szCs w:val="24"/>
                <w:lang w:val="ru-RU"/>
              </w:rPr>
            </w:pPr>
            <w:r w:rsidRPr="00764A55">
              <w:rPr>
                <w:rFonts w:ascii="Times New Roman" w:hAnsi="Times New Roman" w:cs="Times New Roman"/>
                <w:sz w:val="24"/>
                <w:szCs w:val="24"/>
                <w:lang w:val="ru-RU"/>
              </w:rPr>
              <w:t>Початок</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1C1FCD7" w14:textId="77777777" w:rsidR="00764A55" w:rsidRPr="00764A55" w:rsidRDefault="00764A55" w:rsidP="00764A55">
            <w:pPr>
              <w:jc w:val="center"/>
              <w:rPr>
                <w:rFonts w:ascii="Times New Roman" w:hAnsi="Times New Roman" w:cs="Times New Roman"/>
                <w:sz w:val="24"/>
                <w:szCs w:val="24"/>
                <w:lang w:val="ru-RU"/>
              </w:rPr>
            </w:pPr>
            <w:r w:rsidRPr="00764A55">
              <w:rPr>
                <w:rFonts w:ascii="Times New Roman" w:hAnsi="Times New Roman" w:cs="Times New Roman"/>
                <w:sz w:val="24"/>
                <w:szCs w:val="24"/>
                <w:lang w:val="ru-RU"/>
              </w:rPr>
              <w:t xml:space="preserve">Кінець </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A0D9CD1" w14:textId="77777777" w:rsidR="00764A55" w:rsidRPr="00764A55" w:rsidRDefault="00764A55" w:rsidP="00764A55">
            <w:pPr>
              <w:jc w:val="center"/>
              <w:rPr>
                <w:rFonts w:ascii="Times New Roman" w:hAnsi="Times New Roman" w:cs="Times New Roman"/>
                <w:sz w:val="24"/>
                <w:szCs w:val="24"/>
                <w:lang w:val="ru-RU"/>
              </w:rPr>
            </w:pPr>
            <w:r w:rsidRPr="00764A55">
              <w:rPr>
                <w:rFonts w:ascii="Times New Roman" w:hAnsi="Times New Roman" w:cs="Times New Roman"/>
                <w:sz w:val="24"/>
                <w:szCs w:val="24"/>
                <w:lang w:val="ru-RU"/>
              </w:rPr>
              <w:t xml:space="preserve">Сума, </w:t>
            </w:r>
            <w:r w:rsidRPr="00764A55">
              <w:rPr>
                <w:rFonts w:ascii="Times New Roman" w:hAnsi="Times New Roman" w:cs="Times New Roman"/>
                <w:sz w:val="24"/>
                <w:szCs w:val="24"/>
              </w:rPr>
              <w:t xml:space="preserve">з ПДВ </w:t>
            </w:r>
            <w:r w:rsidRPr="00764A55">
              <w:rPr>
                <w:rFonts w:ascii="Times New Roman" w:hAnsi="Times New Roman" w:cs="Times New Roman"/>
                <w:sz w:val="24"/>
                <w:szCs w:val="24"/>
                <w:lang w:val="ru-RU"/>
              </w:rPr>
              <w:t>грн</w:t>
            </w:r>
          </w:p>
        </w:tc>
      </w:tr>
      <w:tr w:rsidR="00764A55" w:rsidRPr="00764A55" w14:paraId="678FD2A6" w14:textId="77777777" w:rsidTr="00262997">
        <w:trPr>
          <w:trHeight w:val="2054"/>
        </w:trPr>
        <w:tc>
          <w:tcPr>
            <w:tcW w:w="4281" w:type="dxa"/>
            <w:tcBorders>
              <w:top w:val="single" w:sz="4" w:space="0" w:color="auto"/>
              <w:left w:val="single" w:sz="4" w:space="0" w:color="auto"/>
              <w:bottom w:val="single" w:sz="4" w:space="0" w:color="auto"/>
              <w:right w:val="single" w:sz="4" w:space="0" w:color="auto"/>
            </w:tcBorders>
            <w:vAlign w:val="center"/>
            <w:hideMark/>
          </w:tcPr>
          <w:p w14:paraId="438F0586" w14:textId="77777777" w:rsidR="00764A55" w:rsidRPr="00764A55" w:rsidRDefault="00764A55" w:rsidP="00764A55">
            <w:pPr>
              <w:rPr>
                <w:rFonts w:ascii="Times New Roman" w:hAnsi="Times New Roman" w:cs="Times New Roman"/>
                <w:iCs/>
                <w:spacing w:val="-3"/>
                <w:sz w:val="24"/>
                <w:szCs w:val="24"/>
                <w:shd w:val="clear" w:color="auto" w:fill="FFFFFF"/>
                <w:lang w:val="ru-RU"/>
              </w:rPr>
            </w:pPr>
          </w:p>
        </w:tc>
        <w:tc>
          <w:tcPr>
            <w:tcW w:w="1531" w:type="dxa"/>
            <w:tcBorders>
              <w:top w:val="single" w:sz="4" w:space="0" w:color="auto"/>
              <w:left w:val="single" w:sz="4" w:space="0" w:color="auto"/>
              <w:bottom w:val="single" w:sz="4" w:space="0" w:color="auto"/>
              <w:right w:val="single" w:sz="4" w:space="0" w:color="auto"/>
            </w:tcBorders>
            <w:vAlign w:val="center"/>
          </w:tcPr>
          <w:p w14:paraId="60D3AE49" w14:textId="77777777" w:rsidR="00764A55" w:rsidRPr="00764A55" w:rsidRDefault="00764A55" w:rsidP="00764A55">
            <w:pPr>
              <w:rPr>
                <w:rFonts w:ascii="Times New Roman" w:hAnsi="Times New Roman" w:cs="Times New Roman"/>
                <w:sz w:val="24"/>
                <w:szCs w:val="24"/>
                <w:lang w:val="ru-RU"/>
              </w:rPr>
            </w:pPr>
          </w:p>
          <w:p w14:paraId="33D200BC" w14:textId="77777777" w:rsidR="00764A55" w:rsidRPr="00764A55" w:rsidRDefault="00764A55" w:rsidP="00764A55">
            <w:pPr>
              <w:ind w:left="-188"/>
              <w:jc w:val="center"/>
              <w:rPr>
                <w:rFonts w:ascii="Times New Roman" w:hAnsi="Times New Roman" w:cs="Times New Roman"/>
                <w:sz w:val="24"/>
                <w:szCs w:val="24"/>
                <w:lang w:val="ru-RU"/>
              </w:rPr>
            </w:pPr>
            <w:r w:rsidRPr="00764A55">
              <w:rPr>
                <w:rFonts w:ascii="Times New Roman" w:hAnsi="Times New Roman" w:cs="Times New Roman"/>
                <w:sz w:val="24"/>
                <w:szCs w:val="24"/>
              </w:rPr>
              <w:t>З дати підписання договору</w:t>
            </w:r>
          </w:p>
        </w:tc>
        <w:tc>
          <w:tcPr>
            <w:tcW w:w="2410" w:type="dxa"/>
            <w:tcBorders>
              <w:top w:val="single" w:sz="4" w:space="0" w:color="auto"/>
              <w:left w:val="single" w:sz="4" w:space="0" w:color="auto"/>
              <w:bottom w:val="single" w:sz="4" w:space="0" w:color="auto"/>
              <w:right w:val="single" w:sz="4" w:space="0" w:color="auto"/>
            </w:tcBorders>
            <w:vAlign w:val="center"/>
          </w:tcPr>
          <w:p w14:paraId="47FED290" w14:textId="250FA4C0" w:rsidR="00764A55" w:rsidRPr="00764A55" w:rsidRDefault="003B680B" w:rsidP="00764A55">
            <w:pPr>
              <w:ind w:left="-134"/>
              <w:jc w:val="center"/>
              <w:rPr>
                <w:rFonts w:ascii="Times New Roman" w:hAnsi="Times New Roman" w:cs="Times New Roman"/>
                <w:sz w:val="24"/>
                <w:szCs w:val="24"/>
                <w:lang w:val="ru-RU"/>
              </w:rPr>
            </w:pPr>
            <w:r>
              <w:rPr>
                <w:rFonts w:ascii="Times New Roman" w:hAnsi="Times New Roman" w:cs="Times New Roman"/>
                <w:sz w:val="24"/>
                <w:szCs w:val="24"/>
              </w:rPr>
              <w:t>10.06</w:t>
            </w:r>
            <w:r w:rsidR="00C0117A">
              <w:rPr>
                <w:rFonts w:ascii="Times New Roman" w:hAnsi="Times New Roman" w:cs="Times New Roman"/>
                <w:sz w:val="24"/>
                <w:szCs w:val="24"/>
              </w:rPr>
              <w:t>.</w:t>
            </w:r>
            <w:r w:rsidR="00764A55" w:rsidRPr="00764A55">
              <w:rPr>
                <w:rFonts w:ascii="Times New Roman" w:hAnsi="Times New Roman" w:cs="Times New Roman"/>
                <w:sz w:val="24"/>
                <w:szCs w:val="24"/>
                <w:lang w:val="ru-RU"/>
              </w:rPr>
              <w:t>2024 р.</w:t>
            </w:r>
          </w:p>
        </w:tc>
        <w:tc>
          <w:tcPr>
            <w:tcW w:w="1728" w:type="dxa"/>
            <w:tcBorders>
              <w:top w:val="single" w:sz="4" w:space="0" w:color="auto"/>
              <w:left w:val="single" w:sz="4" w:space="0" w:color="auto"/>
              <w:bottom w:val="single" w:sz="4" w:space="0" w:color="auto"/>
              <w:right w:val="single" w:sz="4" w:space="0" w:color="auto"/>
            </w:tcBorders>
            <w:vAlign w:val="center"/>
          </w:tcPr>
          <w:p w14:paraId="15E0AE6A" w14:textId="77777777" w:rsidR="00764A55" w:rsidRPr="00764A55" w:rsidRDefault="00764A55" w:rsidP="00764A55">
            <w:pPr>
              <w:rPr>
                <w:rFonts w:ascii="Times New Roman" w:hAnsi="Times New Roman" w:cs="Times New Roman"/>
                <w:sz w:val="24"/>
                <w:szCs w:val="24"/>
              </w:rPr>
            </w:pPr>
          </w:p>
        </w:tc>
      </w:tr>
    </w:tbl>
    <w:p w14:paraId="139128B6" w14:textId="77777777" w:rsidR="00764A55" w:rsidRPr="00764A55" w:rsidRDefault="00764A55" w:rsidP="00764A55">
      <w:pPr>
        <w:jc w:val="right"/>
        <w:rPr>
          <w:rFonts w:ascii="Times New Roman" w:hAnsi="Times New Roman" w:cs="Times New Roman"/>
          <w:b/>
          <w:sz w:val="24"/>
          <w:szCs w:val="24"/>
          <w:shd w:val="clear" w:color="auto" w:fill="FFFFFF"/>
          <w:lang w:val="ru-RU" w:eastAsia="uk-UA"/>
        </w:rPr>
      </w:pPr>
    </w:p>
    <w:p w14:paraId="42D39201" w14:textId="77777777" w:rsidR="00764A55" w:rsidRPr="00764A55" w:rsidRDefault="00764A55" w:rsidP="00764A55">
      <w:pPr>
        <w:rPr>
          <w:rFonts w:ascii="Times New Roman" w:hAnsi="Times New Roman" w:cs="Times New Roman"/>
          <w:b/>
          <w:sz w:val="24"/>
          <w:szCs w:val="24"/>
          <w:shd w:val="clear" w:color="auto" w:fill="FFFFFF"/>
          <w:lang w:val="ru-RU" w:eastAsia="uk-UA"/>
        </w:rPr>
      </w:pPr>
    </w:p>
    <w:tbl>
      <w:tblPr>
        <w:tblStyle w:val="810"/>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gridCol w:w="4673"/>
      </w:tblGrid>
      <w:tr w:rsidR="00764A55" w:rsidRPr="00764A55" w14:paraId="154F844C" w14:textId="77777777" w:rsidTr="00262997">
        <w:tc>
          <w:tcPr>
            <w:tcW w:w="4672" w:type="dxa"/>
          </w:tcPr>
          <w:p w14:paraId="4994F991" w14:textId="77777777" w:rsidR="00764A55" w:rsidRPr="00764A55" w:rsidRDefault="00764A55" w:rsidP="00764A55">
            <w:pPr>
              <w:shd w:val="clear" w:color="auto" w:fill="FFFFFF"/>
              <w:autoSpaceDE w:val="0"/>
              <w:autoSpaceDN w:val="0"/>
              <w:adjustRightInd w:val="0"/>
              <w:rPr>
                <w:rFonts w:ascii="Times New Roman" w:hAnsi="Times New Roman" w:cs="Times New Roman"/>
                <w:b/>
                <w:bCs/>
                <w:sz w:val="24"/>
                <w:szCs w:val="24"/>
              </w:rPr>
            </w:pPr>
            <w:r w:rsidRPr="00764A55">
              <w:rPr>
                <w:rFonts w:ascii="Times New Roman" w:hAnsi="Times New Roman" w:cs="Times New Roman"/>
                <w:b/>
                <w:bCs/>
                <w:sz w:val="24"/>
                <w:szCs w:val="24"/>
              </w:rPr>
              <w:t>ЗАМОВНИК</w:t>
            </w:r>
          </w:p>
          <w:p w14:paraId="73371B45" w14:textId="77777777" w:rsidR="00764A55" w:rsidRPr="00764A55" w:rsidRDefault="00764A55" w:rsidP="00764A55">
            <w:pPr>
              <w:rPr>
                <w:rFonts w:ascii="Times New Roman" w:hAnsi="Times New Roman" w:cs="Times New Roman"/>
                <w:b/>
                <w:sz w:val="24"/>
                <w:szCs w:val="24"/>
              </w:rPr>
            </w:pPr>
            <w:r w:rsidRPr="00764A55">
              <w:rPr>
                <w:rFonts w:ascii="Times New Roman" w:hAnsi="Times New Roman" w:cs="Times New Roman"/>
                <w:b/>
                <w:sz w:val="24"/>
                <w:szCs w:val="24"/>
              </w:rPr>
              <w:t xml:space="preserve">Головне управління Національної поліції </w:t>
            </w:r>
          </w:p>
          <w:p w14:paraId="241E1FFA" w14:textId="77777777" w:rsidR="00764A55" w:rsidRPr="00764A55" w:rsidRDefault="00764A55" w:rsidP="00764A55">
            <w:pPr>
              <w:rPr>
                <w:rFonts w:ascii="Times New Roman" w:hAnsi="Times New Roman" w:cs="Times New Roman"/>
                <w:b/>
                <w:sz w:val="24"/>
                <w:szCs w:val="24"/>
              </w:rPr>
            </w:pPr>
            <w:r w:rsidRPr="00764A55">
              <w:rPr>
                <w:rFonts w:ascii="Times New Roman" w:hAnsi="Times New Roman" w:cs="Times New Roman"/>
                <w:b/>
                <w:sz w:val="24"/>
                <w:szCs w:val="24"/>
              </w:rPr>
              <w:t xml:space="preserve">у м. Києві </w:t>
            </w:r>
          </w:p>
          <w:p w14:paraId="32BD81AD" w14:textId="77777777" w:rsidR="00764A55" w:rsidRPr="00764A55" w:rsidRDefault="00764A55" w:rsidP="00764A55">
            <w:pPr>
              <w:rPr>
                <w:rFonts w:ascii="Times New Roman" w:hAnsi="Times New Roman" w:cs="Times New Roman"/>
                <w:bCs/>
                <w:sz w:val="24"/>
                <w:szCs w:val="24"/>
              </w:rPr>
            </w:pPr>
            <w:r w:rsidRPr="00764A55">
              <w:rPr>
                <w:rFonts w:ascii="Times New Roman" w:hAnsi="Times New Roman" w:cs="Times New Roman"/>
                <w:bCs/>
                <w:sz w:val="24"/>
                <w:szCs w:val="24"/>
              </w:rPr>
              <w:t>01601, м. Київ, вул. Володимирська 15</w:t>
            </w:r>
          </w:p>
          <w:p w14:paraId="2B24AB1B" w14:textId="77777777" w:rsidR="00764A55" w:rsidRPr="00764A55" w:rsidRDefault="00764A55" w:rsidP="00764A55">
            <w:pPr>
              <w:rPr>
                <w:rFonts w:ascii="Times New Roman" w:hAnsi="Times New Roman" w:cs="Times New Roman"/>
                <w:bCs/>
                <w:sz w:val="24"/>
                <w:szCs w:val="24"/>
              </w:rPr>
            </w:pPr>
            <w:r w:rsidRPr="00764A55">
              <w:rPr>
                <w:rFonts w:ascii="Times New Roman" w:hAnsi="Times New Roman" w:cs="Times New Roman"/>
                <w:bCs/>
                <w:sz w:val="24"/>
                <w:szCs w:val="24"/>
              </w:rPr>
              <w:t>Код за ЄДРПОУ 40108583</w:t>
            </w:r>
          </w:p>
          <w:p w14:paraId="38C4FBCF" w14:textId="77777777" w:rsidR="00764A55" w:rsidRPr="00764A55" w:rsidRDefault="00764A55" w:rsidP="00764A55">
            <w:pPr>
              <w:rPr>
                <w:rFonts w:ascii="Times New Roman" w:hAnsi="Times New Roman" w:cs="Times New Roman"/>
                <w:bCs/>
                <w:sz w:val="24"/>
                <w:szCs w:val="24"/>
              </w:rPr>
            </w:pPr>
            <w:r w:rsidRPr="00764A55">
              <w:rPr>
                <w:rFonts w:ascii="Times New Roman" w:hAnsi="Times New Roman" w:cs="Times New Roman"/>
                <w:bCs/>
                <w:sz w:val="24"/>
                <w:szCs w:val="24"/>
              </w:rPr>
              <w:t>р/р UA198201720343130001000092734;</w:t>
            </w:r>
          </w:p>
          <w:p w14:paraId="77FCF53C" w14:textId="77777777" w:rsidR="00764A55" w:rsidRPr="00764A55" w:rsidRDefault="00764A55" w:rsidP="00764A55">
            <w:pPr>
              <w:rPr>
                <w:rFonts w:ascii="Times New Roman" w:hAnsi="Times New Roman" w:cs="Times New Roman"/>
                <w:bCs/>
                <w:sz w:val="24"/>
                <w:szCs w:val="24"/>
              </w:rPr>
            </w:pPr>
            <w:r w:rsidRPr="00764A55">
              <w:rPr>
                <w:rFonts w:ascii="Times New Roman" w:hAnsi="Times New Roman" w:cs="Times New Roman"/>
                <w:bCs/>
                <w:sz w:val="24"/>
                <w:szCs w:val="24"/>
              </w:rPr>
              <w:t xml:space="preserve">UA358201720343121001200092734 </w:t>
            </w:r>
          </w:p>
          <w:p w14:paraId="3E58F21D" w14:textId="77777777" w:rsidR="00764A55" w:rsidRPr="00764A55" w:rsidRDefault="00764A55" w:rsidP="00764A55">
            <w:pPr>
              <w:rPr>
                <w:rFonts w:ascii="Times New Roman" w:hAnsi="Times New Roman" w:cs="Times New Roman"/>
                <w:bCs/>
                <w:sz w:val="24"/>
                <w:szCs w:val="24"/>
              </w:rPr>
            </w:pPr>
            <w:r w:rsidRPr="00764A55">
              <w:rPr>
                <w:rFonts w:ascii="Times New Roman" w:hAnsi="Times New Roman" w:cs="Times New Roman"/>
                <w:bCs/>
                <w:sz w:val="24"/>
                <w:szCs w:val="24"/>
              </w:rPr>
              <w:t>UA 468201720343161001600092734</w:t>
            </w:r>
          </w:p>
          <w:p w14:paraId="754D0AFD" w14:textId="77777777" w:rsidR="00764A55" w:rsidRPr="00764A55" w:rsidRDefault="00764A55" w:rsidP="00764A55">
            <w:pPr>
              <w:rPr>
                <w:rFonts w:ascii="Times New Roman" w:hAnsi="Times New Roman" w:cs="Times New Roman"/>
                <w:bCs/>
                <w:sz w:val="24"/>
                <w:szCs w:val="24"/>
              </w:rPr>
            </w:pPr>
            <w:r w:rsidRPr="00764A55">
              <w:rPr>
                <w:rFonts w:ascii="Times New Roman" w:hAnsi="Times New Roman" w:cs="Times New Roman"/>
                <w:bCs/>
                <w:sz w:val="24"/>
                <w:szCs w:val="24"/>
              </w:rPr>
              <w:t>в ДКСУ м. Києва</w:t>
            </w:r>
          </w:p>
          <w:p w14:paraId="27AB7E8D" w14:textId="77777777" w:rsidR="00764A55" w:rsidRPr="00764A55" w:rsidRDefault="00764A55" w:rsidP="00764A55">
            <w:pPr>
              <w:rPr>
                <w:rFonts w:ascii="Times New Roman" w:hAnsi="Times New Roman" w:cs="Times New Roman"/>
                <w:bCs/>
                <w:sz w:val="24"/>
                <w:szCs w:val="24"/>
              </w:rPr>
            </w:pPr>
            <w:r w:rsidRPr="00764A55">
              <w:rPr>
                <w:rFonts w:ascii="Times New Roman" w:hAnsi="Times New Roman" w:cs="Times New Roman"/>
                <w:bCs/>
                <w:sz w:val="24"/>
                <w:szCs w:val="24"/>
              </w:rPr>
              <w:t>МФО 820172</w:t>
            </w:r>
          </w:p>
          <w:p w14:paraId="7922BDC3" w14:textId="77777777" w:rsidR="00764A55" w:rsidRPr="00764A55" w:rsidRDefault="00764A55" w:rsidP="00764A55">
            <w:pPr>
              <w:rPr>
                <w:rFonts w:ascii="Times New Roman" w:hAnsi="Times New Roman" w:cs="Times New Roman"/>
                <w:b/>
                <w:sz w:val="24"/>
                <w:szCs w:val="24"/>
              </w:rPr>
            </w:pPr>
            <w:r w:rsidRPr="00764A55">
              <w:rPr>
                <w:rFonts w:ascii="Times New Roman" w:hAnsi="Times New Roman" w:cs="Times New Roman"/>
                <w:b/>
                <w:sz w:val="24"/>
                <w:szCs w:val="24"/>
              </w:rPr>
              <w:t>Заступник начальника</w:t>
            </w:r>
          </w:p>
          <w:p w14:paraId="44D6DA2D" w14:textId="77777777" w:rsidR="00764A55" w:rsidRPr="00764A55" w:rsidRDefault="00764A55" w:rsidP="00764A55">
            <w:pPr>
              <w:rPr>
                <w:rFonts w:ascii="Times New Roman" w:hAnsi="Times New Roman" w:cs="Times New Roman"/>
                <w:b/>
                <w:sz w:val="24"/>
                <w:szCs w:val="24"/>
              </w:rPr>
            </w:pPr>
            <w:r w:rsidRPr="00764A55">
              <w:rPr>
                <w:rFonts w:ascii="Times New Roman" w:hAnsi="Times New Roman" w:cs="Times New Roman"/>
                <w:b/>
                <w:sz w:val="24"/>
                <w:szCs w:val="24"/>
              </w:rPr>
              <w:t xml:space="preserve">Головного управління </w:t>
            </w:r>
          </w:p>
          <w:p w14:paraId="017CBF67" w14:textId="77777777" w:rsidR="00764A55" w:rsidRPr="00764A55" w:rsidRDefault="00764A55" w:rsidP="00764A55">
            <w:pPr>
              <w:rPr>
                <w:rFonts w:ascii="Times New Roman" w:hAnsi="Times New Roman" w:cs="Times New Roman"/>
                <w:b/>
                <w:sz w:val="24"/>
                <w:szCs w:val="24"/>
              </w:rPr>
            </w:pPr>
            <w:r w:rsidRPr="00764A55">
              <w:rPr>
                <w:rFonts w:ascii="Times New Roman" w:hAnsi="Times New Roman" w:cs="Times New Roman"/>
                <w:b/>
                <w:sz w:val="24"/>
                <w:szCs w:val="24"/>
              </w:rPr>
              <w:t>Національної поліції</w:t>
            </w:r>
          </w:p>
          <w:p w14:paraId="29C777BC" w14:textId="77777777" w:rsidR="00764A55" w:rsidRPr="00764A55" w:rsidRDefault="00764A55" w:rsidP="00764A55">
            <w:pPr>
              <w:rPr>
                <w:rFonts w:ascii="Times New Roman" w:hAnsi="Times New Roman" w:cs="Times New Roman"/>
                <w:b/>
                <w:sz w:val="24"/>
                <w:szCs w:val="24"/>
              </w:rPr>
            </w:pPr>
            <w:r w:rsidRPr="00764A55">
              <w:rPr>
                <w:rFonts w:ascii="Times New Roman" w:hAnsi="Times New Roman" w:cs="Times New Roman"/>
                <w:b/>
                <w:sz w:val="24"/>
                <w:szCs w:val="24"/>
              </w:rPr>
              <w:t xml:space="preserve">у м. Києві </w:t>
            </w:r>
          </w:p>
          <w:p w14:paraId="64492C4E" w14:textId="77777777" w:rsidR="00764A55" w:rsidRPr="00764A55" w:rsidRDefault="00764A55" w:rsidP="00764A55">
            <w:pPr>
              <w:rPr>
                <w:rFonts w:ascii="Times New Roman" w:hAnsi="Times New Roman" w:cs="Times New Roman"/>
                <w:b/>
                <w:sz w:val="24"/>
                <w:szCs w:val="24"/>
              </w:rPr>
            </w:pPr>
          </w:p>
          <w:p w14:paraId="66359CD7" w14:textId="77777777" w:rsidR="00764A55" w:rsidRPr="00764A55" w:rsidRDefault="00764A55" w:rsidP="00764A55">
            <w:pPr>
              <w:rPr>
                <w:rFonts w:ascii="Times New Roman" w:hAnsi="Times New Roman" w:cs="Times New Roman"/>
                <w:b/>
                <w:sz w:val="24"/>
                <w:szCs w:val="24"/>
              </w:rPr>
            </w:pPr>
          </w:p>
          <w:p w14:paraId="31CEC6DD" w14:textId="77777777" w:rsidR="00764A55" w:rsidRPr="00764A55" w:rsidRDefault="00764A55" w:rsidP="00764A55">
            <w:pPr>
              <w:ind w:right="54"/>
              <w:rPr>
                <w:rFonts w:ascii="Times New Roman" w:hAnsi="Times New Roman" w:cs="Times New Roman"/>
                <w:b/>
                <w:sz w:val="24"/>
                <w:szCs w:val="24"/>
              </w:rPr>
            </w:pPr>
            <w:r w:rsidRPr="00764A55">
              <w:rPr>
                <w:rFonts w:ascii="Times New Roman" w:hAnsi="Times New Roman" w:cs="Times New Roman"/>
                <w:b/>
                <w:sz w:val="24"/>
                <w:szCs w:val="24"/>
              </w:rPr>
              <w:t>_________________ Т.І. Полієнко</w:t>
            </w:r>
          </w:p>
          <w:p w14:paraId="64AFCF32" w14:textId="77777777" w:rsidR="00764A55" w:rsidRPr="00764A55" w:rsidRDefault="00764A55" w:rsidP="00764A55">
            <w:pPr>
              <w:rPr>
                <w:rFonts w:ascii="Times New Roman" w:hAnsi="Times New Roman" w:cs="Times New Roman"/>
                <w:b/>
                <w:sz w:val="24"/>
                <w:szCs w:val="24"/>
              </w:rPr>
            </w:pPr>
          </w:p>
        </w:tc>
        <w:tc>
          <w:tcPr>
            <w:tcW w:w="4673" w:type="dxa"/>
          </w:tcPr>
          <w:p w14:paraId="47AC92DF" w14:textId="77777777" w:rsidR="00764A55" w:rsidRPr="00764A55" w:rsidRDefault="00764A55" w:rsidP="00764A55">
            <w:pPr>
              <w:rPr>
                <w:rFonts w:ascii="Times New Roman" w:hAnsi="Times New Roman" w:cs="Times New Roman"/>
                <w:b/>
                <w:sz w:val="24"/>
                <w:szCs w:val="24"/>
              </w:rPr>
            </w:pPr>
            <w:r w:rsidRPr="00764A55">
              <w:rPr>
                <w:rFonts w:ascii="Times New Roman" w:hAnsi="Times New Roman" w:cs="Times New Roman"/>
                <w:b/>
                <w:sz w:val="24"/>
                <w:szCs w:val="24"/>
              </w:rPr>
              <w:t>ПІДРЯДНИК</w:t>
            </w:r>
          </w:p>
          <w:p w14:paraId="428B4975" w14:textId="77777777" w:rsidR="00764A55" w:rsidRPr="00764A55" w:rsidRDefault="00764A55" w:rsidP="00764A55">
            <w:pPr>
              <w:rPr>
                <w:rFonts w:ascii="Times New Roman" w:hAnsi="Times New Roman" w:cs="Times New Roman"/>
                <w:b/>
                <w:sz w:val="24"/>
                <w:szCs w:val="24"/>
              </w:rPr>
            </w:pPr>
          </w:p>
          <w:p w14:paraId="748DDC2D" w14:textId="77777777" w:rsidR="00764A55" w:rsidRPr="00764A55" w:rsidRDefault="00764A55" w:rsidP="00764A55">
            <w:pPr>
              <w:rPr>
                <w:rFonts w:ascii="Times New Roman" w:hAnsi="Times New Roman" w:cs="Times New Roman"/>
                <w:b/>
                <w:sz w:val="24"/>
                <w:szCs w:val="24"/>
              </w:rPr>
            </w:pPr>
          </w:p>
          <w:p w14:paraId="01449FEA" w14:textId="77777777" w:rsidR="00764A55" w:rsidRPr="00764A55" w:rsidRDefault="00764A55" w:rsidP="00764A55">
            <w:pPr>
              <w:rPr>
                <w:rFonts w:ascii="Times New Roman" w:hAnsi="Times New Roman" w:cs="Times New Roman"/>
                <w:b/>
                <w:sz w:val="24"/>
                <w:szCs w:val="24"/>
              </w:rPr>
            </w:pPr>
          </w:p>
          <w:p w14:paraId="40B78755" w14:textId="77777777" w:rsidR="00764A55" w:rsidRPr="00764A55" w:rsidRDefault="00764A55" w:rsidP="00764A55">
            <w:pPr>
              <w:rPr>
                <w:rFonts w:ascii="Times New Roman" w:hAnsi="Times New Roman" w:cs="Times New Roman"/>
                <w:b/>
                <w:sz w:val="24"/>
                <w:szCs w:val="24"/>
              </w:rPr>
            </w:pPr>
          </w:p>
          <w:p w14:paraId="5BCFB1FA" w14:textId="77777777" w:rsidR="00764A55" w:rsidRPr="00764A55" w:rsidRDefault="00764A55" w:rsidP="00764A55">
            <w:pPr>
              <w:rPr>
                <w:rFonts w:ascii="Times New Roman" w:hAnsi="Times New Roman" w:cs="Times New Roman"/>
                <w:b/>
                <w:sz w:val="24"/>
                <w:szCs w:val="24"/>
              </w:rPr>
            </w:pPr>
          </w:p>
          <w:p w14:paraId="49EBB0EA" w14:textId="77777777" w:rsidR="00764A55" w:rsidRPr="00764A55" w:rsidRDefault="00764A55" w:rsidP="00764A55">
            <w:pPr>
              <w:rPr>
                <w:rFonts w:ascii="Times New Roman" w:hAnsi="Times New Roman" w:cs="Times New Roman"/>
                <w:b/>
                <w:sz w:val="24"/>
                <w:szCs w:val="24"/>
              </w:rPr>
            </w:pPr>
          </w:p>
          <w:p w14:paraId="71EEECD4" w14:textId="77777777" w:rsidR="00764A55" w:rsidRPr="00764A55" w:rsidRDefault="00764A55" w:rsidP="00764A55">
            <w:pPr>
              <w:rPr>
                <w:rFonts w:ascii="Times New Roman" w:hAnsi="Times New Roman" w:cs="Times New Roman"/>
                <w:b/>
                <w:sz w:val="24"/>
                <w:szCs w:val="24"/>
              </w:rPr>
            </w:pPr>
          </w:p>
          <w:p w14:paraId="76006976" w14:textId="77777777" w:rsidR="00764A55" w:rsidRPr="00764A55" w:rsidRDefault="00764A55" w:rsidP="00764A55">
            <w:pPr>
              <w:rPr>
                <w:rFonts w:ascii="Times New Roman" w:hAnsi="Times New Roman" w:cs="Times New Roman"/>
                <w:b/>
                <w:sz w:val="24"/>
                <w:szCs w:val="24"/>
              </w:rPr>
            </w:pPr>
          </w:p>
          <w:p w14:paraId="08DADC2A" w14:textId="77777777" w:rsidR="00764A55" w:rsidRPr="00764A55" w:rsidRDefault="00764A55" w:rsidP="00764A55">
            <w:pPr>
              <w:rPr>
                <w:rFonts w:ascii="Times New Roman" w:hAnsi="Times New Roman" w:cs="Times New Roman"/>
                <w:b/>
                <w:sz w:val="24"/>
                <w:szCs w:val="24"/>
              </w:rPr>
            </w:pPr>
          </w:p>
          <w:p w14:paraId="4F3CFA51" w14:textId="77777777" w:rsidR="00764A55" w:rsidRPr="00764A55" w:rsidRDefault="00764A55" w:rsidP="00764A55">
            <w:pPr>
              <w:rPr>
                <w:rFonts w:ascii="Times New Roman" w:hAnsi="Times New Roman" w:cs="Times New Roman"/>
                <w:b/>
                <w:sz w:val="24"/>
                <w:szCs w:val="24"/>
              </w:rPr>
            </w:pPr>
          </w:p>
          <w:p w14:paraId="715BE511" w14:textId="77777777" w:rsidR="00764A55" w:rsidRPr="00764A55" w:rsidRDefault="00764A55" w:rsidP="00764A55">
            <w:pPr>
              <w:rPr>
                <w:rFonts w:ascii="Times New Roman" w:hAnsi="Times New Roman" w:cs="Times New Roman"/>
                <w:b/>
                <w:sz w:val="24"/>
                <w:szCs w:val="24"/>
              </w:rPr>
            </w:pPr>
          </w:p>
          <w:p w14:paraId="6D6FAFBD" w14:textId="77777777" w:rsidR="00764A55" w:rsidRPr="00764A55" w:rsidRDefault="00764A55" w:rsidP="00764A55">
            <w:pPr>
              <w:rPr>
                <w:rFonts w:ascii="Times New Roman" w:hAnsi="Times New Roman" w:cs="Times New Roman"/>
                <w:b/>
                <w:sz w:val="24"/>
                <w:szCs w:val="24"/>
              </w:rPr>
            </w:pPr>
          </w:p>
          <w:p w14:paraId="70B5DB85" w14:textId="77777777" w:rsidR="00764A55" w:rsidRPr="00764A55" w:rsidRDefault="00764A55" w:rsidP="00764A55">
            <w:pPr>
              <w:rPr>
                <w:rFonts w:ascii="Times New Roman" w:hAnsi="Times New Roman" w:cs="Times New Roman"/>
                <w:b/>
                <w:sz w:val="24"/>
                <w:szCs w:val="24"/>
              </w:rPr>
            </w:pPr>
          </w:p>
          <w:p w14:paraId="0BB372E2" w14:textId="77777777" w:rsidR="00764A55" w:rsidRPr="00764A55" w:rsidRDefault="00764A55" w:rsidP="00764A55">
            <w:pPr>
              <w:rPr>
                <w:rFonts w:ascii="Times New Roman" w:hAnsi="Times New Roman" w:cs="Times New Roman"/>
                <w:b/>
                <w:sz w:val="24"/>
                <w:szCs w:val="24"/>
              </w:rPr>
            </w:pPr>
          </w:p>
          <w:p w14:paraId="7E4AFB6D" w14:textId="77777777" w:rsidR="00764A55" w:rsidRPr="00764A55" w:rsidRDefault="00764A55" w:rsidP="00764A55">
            <w:pPr>
              <w:rPr>
                <w:rFonts w:ascii="Times New Roman" w:hAnsi="Times New Roman" w:cs="Times New Roman"/>
                <w:b/>
                <w:sz w:val="24"/>
                <w:szCs w:val="24"/>
              </w:rPr>
            </w:pPr>
          </w:p>
          <w:p w14:paraId="1D9C6EB3" w14:textId="77777777" w:rsidR="00764A55" w:rsidRPr="00764A55" w:rsidRDefault="00764A55" w:rsidP="00764A55">
            <w:pPr>
              <w:rPr>
                <w:rFonts w:ascii="Times New Roman" w:hAnsi="Times New Roman" w:cs="Times New Roman"/>
                <w:b/>
                <w:sz w:val="24"/>
                <w:szCs w:val="24"/>
              </w:rPr>
            </w:pPr>
            <w:r w:rsidRPr="00764A55">
              <w:rPr>
                <w:rFonts w:ascii="Times New Roman" w:hAnsi="Times New Roman" w:cs="Times New Roman"/>
                <w:b/>
                <w:sz w:val="24"/>
                <w:szCs w:val="24"/>
              </w:rPr>
              <w:t>_________________.</w:t>
            </w:r>
          </w:p>
        </w:tc>
      </w:tr>
    </w:tbl>
    <w:p w14:paraId="376C85A2" w14:textId="77777777" w:rsidR="000A233B" w:rsidRPr="000A233B" w:rsidRDefault="000A233B" w:rsidP="000A233B">
      <w:pPr>
        <w:spacing w:after="0" w:line="240" w:lineRule="auto"/>
        <w:jc w:val="both"/>
        <w:rPr>
          <w:rFonts w:ascii="Times New Roman" w:eastAsia="Times New Roman" w:hAnsi="Times New Roman" w:cs="Times New Roman"/>
          <w:b/>
          <w:sz w:val="24"/>
          <w:szCs w:val="24"/>
          <w:lang w:eastAsia="ru-RU"/>
        </w:rPr>
      </w:pPr>
    </w:p>
    <w:sectPr w:rsidR="000A233B" w:rsidRPr="000A233B">
      <w:footerReference w:type="default" r:id="rId11"/>
      <w:head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1536F" w14:textId="77777777" w:rsidR="0049761C" w:rsidRDefault="0049761C">
      <w:pPr>
        <w:spacing w:after="0" w:line="240" w:lineRule="auto"/>
      </w:pPr>
      <w:r>
        <w:separator/>
      </w:r>
    </w:p>
  </w:endnote>
  <w:endnote w:type="continuationSeparator" w:id="0">
    <w:p w14:paraId="6987A1B1" w14:textId="77777777" w:rsidR="0049761C" w:rsidRDefault="00497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anumGothic">
    <w:charset w:val="81"/>
    <w:family w:val="auto"/>
    <w:pitch w:val="variable"/>
    <w:sig w:usb0="80000003" w:usb1="09D7FCEB" w:usb2="00000010" w:usb3="00000000" w:csb0="0008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Arial"/>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CYR">
    <w:altName w:val="Cambria"/>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ISOCPEUR">
    <w:altName w:val="Arial"/>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93E6A" w14:textId="7DAA0EF1" w:rsidR="000D7616" w:rsidRDefault="000D761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67DC9">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C8FBE" w14:textId="77777777" w:rsidR="0049761C" w:rsidRDefault="0049761C">
      <w:pPr>
        <w:spacing w:after="0" w:line="240" w:lineRule="auto"/>
      </w:pPr>
      <w:r>
        <w:separator/>
      </w:r>
    </w:p>
  </w:footnote>
  <w:footnote w:type="continuationSeparator" w:id="0">
    <w:p w14:paraId="4C473E4D" w14:textId="77777777" w:rsidR="0049761C" w:rsidRDefault="00497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329D" w14:textId="77777777" w:rsidR="000D7616" w:rsidRDefault="000D7616">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5"/>
    <w:lvl w:ilvl="0">
      <w:start w:val="1"/>
      <w:numFmt w:val="decimal"/>
      <w:lvlText w:val="%1."/>
      <w:lvlJc w:val="left"/>
      <w:pPr>
        <w:tabs>
          <w:tab w:val="num" w:pos="0"/>
        </w:tabs>
        <w:ind w:left="851" w:hanging="360"/>
      </w:pPr>
      <w:rPr>
        <w:rFonts w:ascii="NanumGothic" w:hAnsi="NanumGothic" w:cs="NanumGothic" w:hint="default"/>
        <w:spacing w:val="0"/>
        <w:w w:val="100"/>
        <w:sz w:val="20"/>
      </w:rPr>
    </w:lvl>
    <w:lvl w:ilvl="1">
      <w:start w:val="1"/>
      <w:numFmt w:val="lowerLetter"/>
      <w:lvlText w:val="%2."/>
      <w:lvlJc w:val="left"/>
      <w:pPr>
        <w:tabs>
          <w:tab w:val="num" w:pos="0"/>
        </w:tabs>
        <w:ind w:left="1931" w:hanging="360"/>
      </w:pPr>
      <w:rPr>
        <w:rFonts w:ascii="NanumGothic" w:hAnsi="NanumGothic" w:cs="NanumGothic" w:hint="default"/>
        <w:spacing w:val="0"/>
        <w:w w:val="100"/>
        <w:sz w:val="20"/>
      </w:rPr>
    </w:lvl>
    <w:lvl w:ilvl="2">
      <w:start w:val="1"/>
      <w:numFmt w:val="lowerRoman"/>
      <w:lvlText w:val="%3."/>
      <w:lvlJc w:val="right"/>
      <w:pPr>
        <w:tabs>
          <w:tab w:val="num" w:pos="0"/>
        </w:tabs>
        <w:ind w:left="2651" w:hanging="180"/>
      </w:pPr>
      <w:rPr>
        <w:rFonts w:ascii="NanumGothic" w:hAnsi="NanumGothic" w:cs="NanumGothic" w:hint="default"/>
        <w:spacing w:val="0"/>
        <w:w w:val="100"/>
        <w:sz w:val="20"/>
      </w:rPr>
    </w:lvl>
    <w:lvl w:ilvl="3">
      <w:start w:val="1"/>
      <w:numFmt w:val="decimal"/>
      <w:lvlText w:val="%4."/>
      <w:lvlJc w:val="left"/>
      <w:pPr>
        <w:tabs>
          <w:tab w:val="num" w:pos="0"/>
        </w:tabs>
        <w:ind w:left="3371" w:hanging="360"/>
      </w:pPr>
      <w:rPr>
        <w:rFonts w:ascii="NanumGothic" w:hAnsi="NanumGothic" w:cs="NanumGothic" w:hint="default"/>
        <w:spacing w:val="0"/>
        <w:w w:val="100"/>
        <w:sz w:val="20"/>
      </w:rPr>
    </w:lvl>
    <w:lvl w:ilvl="4">
      <w:start w:val="1"/>
      <w:numFmt w:val="lowerLetter"/>
      <w:lvlText w:val="%5."/>
      <w:lvlJc w:val="left"/>
      <w:pPr>
        <w:tabs>
          <w:tab w:val="num" w:pos="0"/>
        </w:tabs>
        <w:ind w:left="4091" w:hanging="360"/>
      </w:pPr>
      <w:rPr>
        <w:rFonts w:ascii="NanumGothic" w:hAnsi="NanumGothic" w:cs="NanumGothic" w:hint="default"/>
        <w:spacing w:val="0"/>
        <w:w w:val="100"/>
        <w:sz w:val="20"/>
      </w:rPr>
    </w:lvl>
    <w:lvl w:ilvl="5">
      <w:start w:val="1"/>
      <w:numFmt w:val="lowerRoman"/>
      <w:lvlText w:val="%6."/>
      <w:lvlJc w:val="right"/>
      <w:pPr>
        <w:tabs>
          <w:tab w:val="num" w:pos="0"/>
        </w:tabs>
        <w:ind w:left="4811" w:hanging="180"/>
      </w:pPr>
      <w:rPr>
        <w:rFonts w:ascii="NanumGothic" w:hAnsi="NanumGothic" w:cs="NanumGothic" w:hint="default"/>
        <w:spacing w:val="0"/>
        <w:w w:val="100"/>
        <w:sz w:val="20"/>
      </w:rPr>
    </w:lvl>
    <w:lvl w:ilvl="6">
      <w:start w:val="1"/>
      <w:numFmt w:val="decimal"/>
      <w:lvlText w:val="%7."/>
      <w:lvlJc w:val="left"/>
      <w:pPr>
        <w:tabs>
          <w:tab w:val="num" w:pos="0"/>
        </w:tabs>
        <w:ind w:left="5531" w:hanging="360"/>
      </w:pPr>
      <w:rPr>
        <w:rFonts w:ascii="NanumGothic" w:hAnsi="NanumGothic" w:cs="NanumGothic" w:hint="default"/>
        <w:spacing w:val="0"/>
        <w:w w:val="100"/>
        <w:sz w:val="20"/>
      </w:rPr>
    </w:lvl>
    <w:lvl w:ilvl="7">
      <w:start w:val="1"/>
      <w:numFmt w:val="lowerLetter"/>
      <w:lvlText w:val="%8."/>
      <w:lvlJc w:val="left"/>
      <w:pPr>
        <w:tabs>
          <w:tab w:val="num" w:pos="0"/>
        </w:tabs>
        <w:ind w:left="6251" w:hanging="360"/>
      </w:pPr>
      <w:rPr>
        <w:rFonts w:ascii="NanumGothic" w:hAnsi="NanumGothic" w:cs="NanumGothic" w:hint="default"/>
        <w:spacing w:val="0"/>
        <w:w w:val="100"/>
        <w:sz w:val="20"/>
      </w:rPr>
    </w:lvl>
    <w:lvl w:ilvl="8">
      <w:start w:val="1"/>
      <w:numFmt w:val="lowerRoman"/>
      <w:lvlText w:val="%9."/>
      <w:lvlJc w:val="right"/>
      <w:pPr>
        <w:tabs>
          <w:tab w:val="num" w:pos="0"/>
        </w:tabs>
        <w:ind w:left="6971" w:hanging="180"/>
      </w:pPr>
      <w:rPr>
        <w:rFonts w:ascii="NanumGothic" w:hAnsi="NanumGothic" w:cs="NanumGothic" w:hint="default"/>
        <w:spacing w:val="0"/>
        <w:w w:val="100"/>
        <w:sz w:val="20"/>
      </w:rPr>
    </w:lvl>
  </w:abstractNum>
  <w:abstractNum w:abstractNumId="1" w15:restartNumberingAfterBreak="0">
    <w:nsid w:val="01FE1B8B"/>
    <w:multiLevelType w:val="hybridMultilevel"/>
    <w:tmpl w:val="93EC5712"/>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 w15:restartNumberingAfterBreak="0">
    <w:nsid w:val="04001BA9"/>
    <w:multiLevelType w:val="hybridMultilevel"/>
    <w:tmpl w:val="FEBE5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83C118F"/>
    <w:multiLevelType w:val="multilevel"/>
    <w:tmpl w:val="B4849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9F93DF7"/>
    <w:multiLevelType w:val="hybridMultilevel"/>
    <w:tmpl w:val="B1628C40"/>
    <w:lvl w:ilvl="0" w:tplc="17E6587A">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D522527"/>
    <w:multiLevelType w:val="hybridMultilevel"/>
    <w:tmpl w:val="48D2F78E"/>
    <w:lvl w:ilvl="0" w:tplc="183AD1E8">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12A03812"/>
    <w:multiLevelType w:val="multilevel"/>
    <w:tmpl w:val="A9EEA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502951"/>
    <w:multiLevelType w:val="multilevel"/>
    <w:tmpl w:val="8DF6A4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D15676C"/>
    <w:multiLevelType w:val="multilevel"/>
    <w:tmpl w:val="0422001F"/>
    <w:lvl w:ilvl="0">
      <w:start w:val="1"/>
      <w:numFmt w:val="decimal"/>
      <w:lvlText w:val="%1."/>
      <w:lvlJc w:val="left"/>
      <w:pPr>
        <w:ind w:left="319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60536A"/>
    <w:multiLevelType w:val="multilevel"/>
    <w:tmpl w:val="A6BC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33A2A23"/>
    <w:multiLevelType w:val="hybridMultilevel"/>
    <w:tmpl w:val="7C46086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2434207D"/>
    <w:multiLevelType w:val="hybridMultilevel"/>
    <w:tmpl w:val="EF042A8E"/>
    <w:lvl w:ilvl="0" w:tplc="4F246D34">
      <w:numFmt w:val="bullet"/>
      <w:lvlText w:val="-"/>
      <w:lvlJc w:val="left"/>
      <w:pPr>
        <w:ind w:left="502" w:hanging="360"/>
      </w:pPr>
      <w:rPr>
        <w:rFonts w:ascii="Times New Roman" w:eastAsiaTheme="minorHAnsi"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5" w15:restartNumberingAfterBreak="0">
    <w:nsid w:val="28CE240C"/>
    <w:multiLevelType w:val="hybridMultilevel"/>
    <w:tmpl w:val="7C46086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2CCD7E61"/>
    <w:multiLevelType w:val="multilevel"/>
    <w:tmpl w:val="4A701C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34741282"/>
    <w:multiLevelType w:val="hybridMultilevel"/>
    <w:tmpl w:val="9FEA3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BC7065"/>
    <w:multiLevelType w:val="hybridMultilevel"/>
    <w:tmpl w:val="2E18B2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BB84CB1"/>
    <w:multiLevelType w:val="multilevel"/>
    <w:tmpl w:val="CD106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AB7F45"/>
    <w:multiLevelType w:val="hybridMultilevel"/>
    <w:tmpl w:val="B7A860B2"/>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1" w15:restartNumberingAfterBreak="0">
    <w:nsid w:val="41813F61"/>
    <w:multiLevelType w:val="hybridMultilevel"/>
    <w:tmpl w:val="9BC2EC44"/>
    <w:lvl w:ilvl="0" w:tplc="B10E18BE">
      <w:start w:val="1"/>
      <w:numFmt w:val="decimal"/>
      <w:lvlText w:val="%1."/>
      <w:lvlJc w:val="left"/>
      <w:pPr>
        <w:ind w:left="927" w:hanging="360"/>
      </w:pPr>
      <w:rPr>
        <w:rFonts w:hint="default"/>
        <w:strike w:val="0"/>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5772885"/>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3A708C"/>
    <w:multiLevelType w:val="hybridMultilevel"/>
    <w:tmpl w:val="B8F2B574"/>
    <w:lvl w:ilvl="0" w:tplc="B2C603E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4B124838"/>
    <w:multiLevelType w:val="hybridMultilevel"/>
    <w:tmpl w:val="C6486FD0"/>
    <w:lvl w:ilvl="0" w:tplc="7798802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C40898"/>
    <w:multiLevelType w:val="hybridMultilevel"/>
    <w:tmpl w:val="10503D02"/>
    <w:lvl w:ilvl="0" w:tplc="C438556E">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71340CF"/>
    <w:multiLevelType w:val="multilevel"/>
    <w:tmpl w:val="2B56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792D66"/>
    <w:multiLevelType w:val="hybridMultilevel"/>
    <w:tmpl w:val="EB769548"/>
    <w:lvl w:ilvl="0" w:tplc="7CB247CC">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15:restartNumberingAfterBreak="0">
    <w:nsid w:val="69DC622E"/>
    <w:multiLevelType w:val="hybridMultilevel"/>
    <w:tmpl w:val="BCE647F4"/>
    <w:lvl w:ilvl="0" w:tplc="7A7420F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3F42BFE"/>
    <w:multiLevelType w:val="hybridMultilevel"/>
    <w:tmpl w:val="90FA4C8A"/>
    <w:lvl w:ilvl="0" w:tplc="FA6C890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4" w15:restartNumberingAfterBreak="0">
    <w:nsid w:val="742E63C7"/>
    <w:multiLevelType w:val="multilevel"/>
    <w:tmpl w:val="0C42B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212FC7"/>
    <w:multiLevelType w:val="hybridMultilevel"/>
    <w:tmpl w:val="5B261C64"/>
    <w:lvl w:ilvl="0" w:tplc="BFC8EA4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9870A8B"/>
    <w:multiLevelType w:val="hybridMultilevel"/>
    <w:tmpl w:val="65F2790E"/>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DD24111"/>
    <w:multiLevelType w:val="multilevel"/>
    <w:tmpl w:val="E32CB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16"/>
  </w:num>
  <w:num w:numId="4">
    <w:abstractNumId w:val="3"/>
  </w:num>
  <w:num w:numId="5">
    <w:abstractNumId w:val="32"/>
  </w:num>
  <w:num w:numId="6">
    <w:abstractNumId w:val="22"/>
  </w:num>
  <w:num w:numId="7">
    <w:abstractNumId w:val="12"/>
  </w:num>
  <w:num w:numId="8">
    <w:abstractNumId w:val="9"/>
  </w:num>
  <w:num w:numId="9">
    <w:abstractNumId w:val="23"/>
  </w:num>
  <w:num w:numId="10">
    <w:abstractNumId w:val="26"/>
  </w:num>
  <w:num w:numId="11">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35"/>
  </w:num>
  <w:num w:numId="17">
    <w:abstractNumId w:val="33"/>
  </w:num>
  <w:num w:numId="18">
    <w:abstractNumId w:val="0"/>
  </w:num>
  <w:num w:numId="19">
    <w:abstractNumId w:val="27"/>
  </w:num>
  <w:num w:numId="2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3"/>
  </w:num>
  <w:num w:numId="24">
    <w:abstractNumId w:val="1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29"/>
  </w:num>
  <w:num w:numId="30">
    <w:abstractNumId w:val="37"/>
  </w:num>
  <w:num w:numId="31">
    <w:abstractNumId w:val="34"/>
  </w:num>
  <w:num w:numId="32">
    <w:abstractNumId w:val="19"/>
  </w:num>
  <w:num w:numId="33">
    <w:abstractNumId w:val="14"/>
  </w:num>
  <w:num w:numId="34">
    <w:abstractNumId w:val="28"/>
  </w:num>
  <w:num w:numId="35">
    <w:abstractNumId w:val="17"/>
  </w:num>
  <w:num w:numId="36">
    <w:abstractNumId w:val="2"/>
  </w:num>
  <w:num w:numId="37">
    <w:abstractNumId w:val="11"/>
  </w:num>
  <w:num w:numId="38">
    <w:abstractNumId w:val="20"/>
  </w:num>
  <w:num w:numId="39">
    <w:abstractNumId w:val="18"/>
  </w:num>
  <w:num w:numId="40">
    <w:abstractNumId w:val="21"/>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84"/>
    <w:rsid w:val="000041D4"/>
    <w:rsid w:val="000124C8"/>
    <w:rsid w:val="00013F74"/>
    <w:rsid w:val="00014A64"/>
    <w:rsid w:val="000249F2"/>
    <w:rsid w:val="00026D20"/>
    <w:rsid w:val="00026DC1"/>
    <w:rsid w:val="00030083"/>
    <w:rsid w:val="00045B11"/>
    <w:rsid w:val="00047A1A"/>
    <w:rsid w:val="00066F9D"/>
    <w:rsid w:val="00087D54"/>
    <w:rsid w:val="00097B52"/>
    <w:rsid w:val="000A233B"/>
    <w:rsid w:val="000B3EA3"/>
    <w:rsid w:val="000B559F"/>
    <w:rsid w:val="000D7616"/>
    <w:rsid w:val="000E2A3A"/>
    <w:rsid w:val="000F44F1"/>
    <w:rsid w:val="001158E4"/>
    <w:rsid w:val="00127717"/>
    <w:rsid w:val="0014411D"/>
    <w:rsid w:val="0015308A"/>
    <w:rsid w:val="00175006"/>
    <w:rsid w:val="001752ED"/>
    <w:rsid w:val="00180B3A"/>
    <w:rsid w:val="00187F0D"/>
    <w:rsid w:val="001967AA"/>
    <w:rsid w:val="001A0580"/>
    <w:rsid w:val="001A7B21"/>
    <w:rsid w:val="001B3DDC"/>
    <w:rsid w:val="001C5BE8"/>
    <w:rsid w:val="001D2E90"/>
    <w:rsid w:val="001D4850"/>
    <w:rsid w:val="001F4165"/>
    <w:rsid w:val="002025BD"/>
    <w:rsid w:val="002331EF"/>
    <w:rsid w:val="002411B3"/>
    <w:rsid w:val="002428C3"/>
    <w:rsid w:val="00262997"/>
    <w:rsid w:val="002957B9"/>
    <w:rsid w:val="002A3302"/>
    <w:rsid w:val="002B6EF1"/>
    <w:rsid w:val="002D42CF"/>
    <w:rsid w:val="002D6EB0"/>
    <w:rsid w:val="002E0E13"/>
    <w:rsid w:val="002E6AB0"/>
    <w:rsid w:val="002F10E4"/>
    <w:rsid w:val="002F6020"/>
    <w:rsid w:val="00301D3E"/>
    <w:rsid w:val="00312858"/>
    <w:rsid w:val="003227D2"/>
    <w:rsid w:val="00325920"/>
    <w:rsid w:val="00326261"/>
    <w:rsid w:val="00326631"/>
    <w:rsid w:val="00326B7D"/>
    <w:rsid w:val="003460B1"/>
    <w:rsid w:val="00372458"/>
    <w:rsid w:val="0038450C"/>
    <w:rsid w:val="00384929"/>
    <w:rsid w:val="00395977"/>
    <w:rsid w:val="003A0F45"/>
    <w:rsid w:val="003A3F18"/>
    <w:rsid w:val="003B0B37"/>
    <w:rsid w:val="003B26E4"/>
    <w:rsid w:val="003B680B"/>
    <w:rsid w:val="003D2019"/>
    <w:rsid w:val="003F0D3F"/>
    <w:rsid w:val="0040074D"/>
    <w:rsid w:val="004058FF"/>
    <w:rsid w:val="004113C7"/>
    <w:rsid w:val="00413A74"/>
    <w:rsid w:val="00432449"/>
    <w:rsid w:val="00461317"/>
    <w:rsid w:val="004672F1"/>
    <w:rsid w:val="004762F2"/>
    <w:rsid w:val="00481BEF"/>
    <w:rsid w:val="00494711"/>
    <w:rsid w:val="0049761C"/>
    <w:rsid w:val="004A27F1"/>
    <w:rsid w:val="004A34EB"/>
    <w:rsid w:val="004A4C05"/>
    <w:rsid w:val="004A4F38"/>
    <w:rsid w:val="004A6FD1"/>
    <w:rsid w:val="004C0AD1"/>
    <w:rsid w:val="004C4723"/>
    <w:rsid w:val="004D6099"/>
    <w:rsid w:val="00500EF4"/>
    <w:rsid w:val="0050120A"/>
    <w:rsid w:val="00503118"/>
    <w:rsid w:val="005043DD"/>
    <w:rsid w:val="0051236C"/>
    <w:rsid w:val="005129EB"/>
    <w:rsid w:val="00520D7F"/>
    <w:rsid w:val="00540DD0"/>
    <w:rsid w:val="0054428D"/>
    <w:rsid w:val="00552177"/>
    <w:rsid w:val="005522DE"/>
    <w:rsid w:val="00555743"/>
    <w:rsid w:val="005568F1"/>
    <w:rsid w:val="00580689"/>
    <w:rsid w:val="00593F48"/>
    <w:rsid w:val="0059697E"/>
    <w:rsid w:val="005B696B"/>
    <w:rsid w:val="005C65C3"/>
    <w:rsid w:val="005D1034"/>
    <w:rsid w:val="005D275B"/>
    <w:rsid w:val="005F0476"/>
    <w:rsid w:val="006015DF"/>
    <w:rsid w:val="00602EEF"/>
    <w:rsid w:val="0062359C"/>
    <w:rsid w:val="00625CAB"/>
    <w:rsid w:val="00693380"/>
    <w:rsid w:val="006A492E"/>
    <w:rsid w:val="006B3EEB"/>
    <w:rsid w:val="006C0050"/>
    <w:rsid w:val="006C6F10"/>
    <w:rsid w:val="006D0CB8"/>
    <w:rsid w:val="006D2446"/>
    <w:rsid w:val="006E1702"/>
    <w:rsid w:val="006E2C37"/>
    <w:rsid w:val="006E7FA7"/>
    <w:rsid w:val="006F2D6E"/>
    <w:rsid w:val="006F5416"/>
    <w:rsid w:val="00710E6A"/>
    <w:rsid w:val="007208F0"/>
    <w:rsid w:val="00723AD2"/>
    <w:rsid w:val="00735755"/>
    <w:rsid w:val="00757352"/>
    <w:rsid w:val="00761A4F"/>
    <w:rsid w:val="007630BF"/>
    <w:rsid w:val="007630DC"/>
    <w:rsid w:val="00764A55"/>
    <w:rsid w:val="00773CF1"/>
    <w:rsid w:val="007871E5"/>
    <w:rsid w:val="007A0523"/>
    <w:rsid w:val="007A1AB8"/>
    <w:rsid w:val="007A7B1D"/>
    <w:rsid w:val="007C4226"/>
    <w:rsid w:val="007E037B"/>
    <w:rsid w:val="007E1FE0"/>
    <w:rsid w:val="007F1938"/>
    <w:rsid w:val="007F2539"/>
    <w:rsid w:val="007F4DB3"/>
    <w:rsid w:val="00803570"/>
    <w:rsid w:val="0081115A"/>
    <w:rsid w:val="00865AAD"/>
    <w:rsid w:val="00872DB0"/>
    <w:rsid w:val="008757F5"/>
    <w:rsid w:val="008A4AE2"/>
    <w:rsid w:val="008C0AA6"/>
    <w:rsid w:val="008D53B8"/>
    <w:rsid w:val="008E2F4B"/>
    <w:rsid w:val="008E61D6"/>
    <w:rsid w:val="00911104"/>
    <w:rsid w:val="00920319"/>
    <w:rsid w:val="00932828"/>
    <w:rsid w:val="0094594E"/>
    <w:rsid w:val="009479F7"/>
    <w:rsid w:val="00950C94"/>
    <w:rsid w:val="00954F92"/>
    <w:rsid w:val="0095619B"/>
    <w:rsid w:val="00964E4A"/>
    <w:rsid w:val="00984FB1"/>
    <w:rsid w:val="009A613A"/>
    <w:rsid w:val="009A633F"/>
    <w:rsid w:val="009B3595"/>
    <w:rsid w:val="009B5EBB"/>
    <w:rsid w:val="009B62C8"/>
    <w:rsid w:val="009C0E3C"/>
    <w:rsid w:val="009C34DC"/>
    <w:rsid w:val="009C6503"/>
    <w:rsid w:val="009D5F53"/>
    <w:rsid w:val="009F4784"/>
    <w:rsid w:val="009F5095"/>
    <w:rsid w:val="00A20B48"/>
    <w:rsid w:val="00A456BD"/>
    <w:rsid w:val="00A47B55"/>
    <w:rsid w:val="00A67DC9"/>
    <w:rsid w:val="00A75079"/>
    <w:rsid w:val="00A80CFF"/>
    <w:rsid w:val="00A86A03"/>
    <w:rsid w:val="00A9147A"/>
    <w:rsid w:val="00A93A8F"/>
    <w:rsid w:val="00A95F17"/>
    <w:rsid w:val="00A97D9A"/>
    <w:rsid w:val="00AA5D03"/>
    <w:rsid w:val="00AB652D"/>
    <w:rsid w:val="00AC24B0"/>
    <w:rsid w:val="00AE6349"/>
    <w:rsid w:val="00AF01AA"/>
    <w:rsid w:val="00AF1DFB"/>
    <w:rsid w:val="00AF302E"/>
    <w:rsid w:val="00AF4398"/>
    <w:rsid w:val="00AF45AC"/>
    <w:rsid w:val="00B115F7"/>
    <w:rsid w:val="00B14B1F"/>
    <w:rsid w:val="00B26B6E"/>
    <w:rsid w:val="00B30472"/>
    <w:rsid w:val="00B330D4"/>
    <w:rsid w:val="00B46047"/>
    <w:rsid w:val="00B62F97"/>
    <w:rsid w:val="00B64E89"/>
    <w:rsid w:val="00B668B7"/>
    <w:rsid w:val="00B77FBA"/>
    <w:rsid w:val="00BB3EBC"/>
    <w:rsid w:val="00BC19BA"/>
    <w:rsid w:val="00C0117A"/>
    <w:rsid w:val="00C025B7"/>
    <w:rsid w:val="00C0320E"/>
    <w:rsid w:val="00C12DD0"/>
    <w:rsid w:val="00C25F75"/>
    <w:rsid w:val="00C37399"/>
    <w:rsid w:val="00C44E91"/>
    <w:rsid w:val="00C45E57"/>
    <w:rsid w:val="00C46C7A"/>
    <w:rsid w:val="00C518FA"/>
    <w:rsid w:val="00C62BC9"/>
    <w:rsid w:val="00CB28F7"/>
    <w:rsid w:val="00CB78A8"/>
    <w:rsid w:val="00CC0983"/>
    <w:rsid w:val="00CC13B5"/>
    <w:rsid w:val="00CE3AE1"/>
    <w:rsid w:val="00CE50CE"/>
    <w:rsid w:val="00CE5BE5"/>
    <w:rsid w:val="00CF2AD0"/>
    <w:rsid w:val="00CF3E11"/>
    <w:rsid w:val="00D0158D"/>
    <w:rsid w:val="00D02A8E"/>
    <w:rsid w:val="00D11A54"/>
    <w:rsid w:val="00D40215"/>
    <w:rsid w:val="00D4728E"/>
    <w:rsid w:val="00D505CE"/>
    <w:rsid w:val="00D5440D"/>
    <w:rsid w:val="00D66295"/>
    <w:rsid w:val="00D67A90"/>
    <w:rsid w:val="00D851AA"/>
    <w:rsid w:val="00DB16DC"/>
    <w:rsid w:val="00DC62ED"/>
    <w:rsid w:val="00DE715F"/>
    <w:rsid w:val="00E07E70"/>
    <w:rsid w:val="00E11038"/>
    <w:rsid w:val="00E12D70"/>
    <w:rsid w:val="00E20749"/>
    <w:rsid w:val="00E443B1"/>
    <w:rsid w:val="00E51B34"/>
    <w:rsid w:val="00E63704"/>
    <w:rsid w:val="00E67113"/>
    <w:rsid w:val="00E77196"/>
    <w:rsid w:val="00E847BB"/>
    <w:rsid w:val="00EB6607"/>
    <w:rsid w:val="00EC3FBC"/>
    <w:rsid w:val="00ED3182"/>
    <w:rsid w:val="00EE6843"/>
    <w:rsid w:val="00F00389"/>
    <w:rsid w:val="00F22788"/>
    <w:rsid w:val="00F254F2"/>
    <w:rsid w:val="00F401BB"/>
    <w:rsid w:val="00F53515"/>
    <w:rsid w:val="00F7119F"/>
    <w:rsid w:val="00F71A69"/>
    <w:rsid w:val="00F75139"/>
    <w:rsid w:val="00F87287"/>
    <w:rsid w:val="00F87F7C"/>
    <w:rsid w:val="00FA436F"/>
    <w:rsid w:val="00FC4AF5"/>
    <w:rsid w:val="00FC5C99"/>
    <w:rsid w:val="00FC76C2"/>
    <w:rsid w:val="00FD4DCC"/>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778E"/>
  <w15:docId w15:val="{1BE75327-9DB6-4CA8-9126-60DAADFA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095"/>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unhideWhenUsed/>
    <w:qFormat/>
    <w:pPr>
      <w:keepNext/>
      <w:keepLines/>
      <w:spacing w:before="360" w:after="80"/>
      <w:outlineLvl w:val="1"/>
    </w:pPr>
    <w:rPr>
      <w:b/>
      <w:sz w:val="36"/>
      <w:szCs w:val="36"/>
    </w:rPr>
  </w:style>
  <w:style w:type="paragraph" w:styleId="3">
    <w:name w:val="heading 3"/>
    <w:basedOn w:val="a"/>
    <w:next w:val="a"/>
    <w:link w:val="30"/>
    <w:unhideWhenUsed/>
    <w:qFormat/>
    <w:pPr>
      <w:keepNext/>
      <w:keepLines/>
      <w:spacing w:before="280" w:after="80"/>
      <w:outlineLvl w:val="2"/>
    </w:pPr>
    <w:rPr>
      <w:b/>
      <w:sz w:val="28"/>
      <w:szCs w:val="28"/>
    </w:rPr>
  </w:style>
  <w:style w:type="paragraph" w:styleId="4">
    <w:name w:val="heading 4"/>
    <w:basedOn w:val="a"/>
    <w:next w:val="a"/>
    <w:link w:val="40"/>
    <w:unhideWhenUsed/>
    <w:qFormat/>
    <w:pPr>
      <w:keepNext/>
      <w:keepLines/>
      <w:spacing w:before="240" w:after="40"/>
      <w:outlineLvl w:val="3"/>
    </w:pPr>
    <w:rPr>
      <w:b/>
      <w:sz w:val="24"/>
      <w:szCs w:val="24"/>
    </w:rPr>
  </w:style>
  <w:style w:type="paragraph" w:styleId="5">
    <w:name w:val="heading 5"/>
    <w:basedOn w:val="a"/>
    <w:next w:val="a"/>
    <w:link w:val="50"/>
    <w:unhideWhenUsed/>
    <w:qFormat/>
    <w:pPr>
      <w:keepNext/>
      <w:keepLines/>
      <w:spacing w:before="220" w:after="40"/>
      <w:outlineLvl w:val="4"/>
    </w:pPr>
    <w:rPr>
      <w:b/>
    </w:rPr>
  </w:style>
  <w:style w:type="paragraph" w:styleId="6">
    <w:name w:val="heading 6"/>
    <w:basedOn w:val="a"/>
    <w:next w:val="a"/>
    <w:link w:val="60"/>
    <w:unhideWhenUsed/>
    <w:qFormat/>
    <w:pPr>
      <w:keepNext/>
      <w:keepLines/>
      <w:spacing w:before="200" w:after="40"/>
      <w:outlineLvl w:val="5"/>
    </w:pPr>
    <w:rPr>
      <w:b/>
      <w:sz w:val="20"/>
      <w:szCs w:val="20"/>
    </w:rPr>
  </w:style>
  <w:style w:type="paragraph" w:styleId="7">
    <w:name w:val="heading 7"/>
    <w:basedOn w:val="a"/>
    <w:next w:val="a"/>
    <w:link w:val="70"/>
    <w:rsid w:val="001C5BE8"/>
    <w:pPr>
      <w:keepNext/>
      <w:keepLines/>
      <w:suppressAutoHyphens/>
      <w:spacing w:before="200" w:after="0" w:line="276" w:lineRule="auto"/>
      <w:outlineLvl w:val="6"/>
    </w:pPr>
    <w:rPr>
      <w:rFonts w:ascii="Cambria" w:eastAsia="Times New Roman" w:hAnsi="Cambria" w:cs="Times New Roman"/>
      <w:i/>
      <w:iCs/>
      <w:color w:val="404040"/>
      <w:lang w:val="ru-RU" w:eastAsia="zh-CN"/>
    </w:rPr>
  </w:style>
  <w:style w:type="paragraph" w:styleId="8">
    <w:name w:val="heading 8"/>
    <w:basedOn w:val="a"/>
    <w:next w:val="a"/>
    <w:link w:val="80"/>
    <w:rsid w:val="001C5BE8"/>
    <w:pPr>
      <w:keepNext/>
      <w:keepLines/>
      <w:suppressAutoHyphens/>
      <w:spacing w:before="200" w:after="0" w:line="276" w:lineRule="auto"/>
      <w:outlineLvl w:val="7"/>
    </w:pPr>
    <w:rPr>
      <w:rFonts w:ascii="Cambria" w:eastAsia="Times New Roman" w:hAnsi="Cambria" w:cs="Times New Roman"/>
      <w:color w:val="2DA2BF"/>
      <w:sz w:val="20"/>
      <w:szCs w:val="20"/>
      <w:lang w:val="ru-RU" w:eastAsia="zh-CN"/>
    </w:rPr>
  </w:style>
  <w:style w:type="paragraph" w:styleId="9">
    <w:name w:val="heading 9"/>
    <w:basedOn w:val="a"/>
    <w:next w:val="a"/>
    <w:link w:val="90"/>
    <w:rsid w:val="001C5BE8"/>
    <w:pPr>
      <w:keepNext/>
      <w:keepLines/>
      <w:suppressAutoHyphens/>
      <w:spacing w:before="200" w:after="0" w:line="276" w:lineRule="auto"/>
      <w:outlineLvl w:val="8"/>
    </w:pPr>
    <w:rPr>
      <w:rFonts w:ascii="Cambria" w:eastAsia="Times New Roman" w:hAnsi="Cambria" w:cs="Times New Roman"/>
      <w:i/>
      <w:iCs/>
      <w:color w:val="404040"/>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List Paragraph,Список уровня 2,название табл/рис,Chapter10,CA bullets,EBRD List,заголовок 1.1,AC List 01"/>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rsid w:val="009F5CF2"/>
    <w:rPr>
      <w:rFonts w:ascii="Segoe UI" w:hAnsi="Segoe UI" w:cs="Segoe UI"/>
      <w:sz w:val="18"/>
      <w:szCs w:val="18"/>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Знак5"/>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1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link w:val="af2"/>
    <w:rsid w:val="0097339B"/>
    <w:pPr>
      <w:spacing w:before="120" w:after="0" w:line="240" w:lineRule="auto"/>
      <w:ind w:firstLine="567"/>
    </w:pPr>
    <w:rPr>
      <w:rFonts w:ascii="Antiqua" w:eastAsia="Times New Roman" w:hAnsi="Antiqua" w:cs="Times New Roman"/>
      <w:sz w:val="26"/>
      <w:szCs w:val="20"/>
    </w:rPr>
  </w:style>
  <w:style w:type="table" w:customStyle="1" w:styleId="af3">
    <w:basedOn w:val="TableNormal1"/>
    <w:pPr>
      <w:spacing w:after="0" w:line="240" w:lineRule="auto"/>
    </w:pPr>
    <w:tblPr>
      <w:tblStyleRowBandSize w:val="1"/>
      <w:tblStyleColBandSize w:val="1"/>
      <w:tblCellMar>
        <w:left w:w="108" w:type="dxa"/>
        <w:right w:w="108" w:type="dxa"/>
      </w:tblCellMar>
    </w:tblPr>
  </w:style>
  <w:style w:type="character" w:styleId="af4">
    <w:name w:val="annotation reference"/>
    <w:basedOn w:val="a0"/>
    <w:uiPriority w:val="99"/>
    <w:unhideWhenUsed/>
    <w:rsid w:val="003F0EB8"/>
    <w:rPr>
      <w:sz w:val="16"/>
      <w:szCs w:val="16"/>
    </w:rPr>
  </w:style>
  <w:style w:type="paragraph" w:styleId="af5">
    <w:name w:val="annotation text"/>
    <w:basedOn w:val="a"/>
    <w:link w:val="af6"/>
    <w:uiPriority w:val="99"/>
    <w:unhideWhenUsed/>
    <w:rsid w:val="003F0EB8"/>
    <w:pPr>
      <w:spacing w:line="240" w:lineRule="auto"/>
    </w:pPr>
    <w:rPr>
      <w:sz w:val="20"/>
      <w:szCs w:val="20"/>
    </w:rPr>
  </w:style>
  <w:style w:type="character" w:customStyle="1" w:styleId="af6">
    <w:name w:val="Текст примечания Знак"/>
    <w:basedOn w:val="a0"/>
    <w:link w:val="af5"/>
    <w:uiPriority w:val="99"/>
    <w:rsid w:val="003F0EB8"/>
    <w:rPr>
      <w:sz w:val="20"/>
      <w:szCs w:val="20"/>
    </w:rPr>
  </w:style>
  <w:style w:type="paragraph" w:styleId="af7">
    <w:name w:val="annotation subject"/>
    <w:basedOn w:val="af5"/>
    <w:next w:val="af5"/>
    <w:link w:val="af8"/>
    <w:unhideWhenUsed/>
    <w:rsid w:val="003F0EB8"/>
    <w:rPr>
      <w:b/>
      <w:bCs/>
    </w:rPr>
  </w:style>
  <w:style w:type="character" w:customStyle="1" w:styleId="af8">
    <w:name w:val="Тема примечания Знак"/>
    <w:basedOn w:val="af6"/>
    <w:link w:val="af7"/>
    <w:rsid w:val="003F0EB8"/>
    <w:rPr>
      <w:b/>
      <w:bCs/>
      <w:sz w:val="20"/>
      <w:szCs w:val="20"/>
    </w:rPr>
  </w:style>
  <w:style w:type="table" w:customStyle="1" w:styleId="af9">
    <w:basedOn w:val="TableNormal0"/>
    <w:pPr>
      <w:spacing w:after="0" w:line="240" w:lineRule="auto"/>
    </w:pPr>
    <w:tblPr>
      <w:tblStyleRowBandSize w:val="1"/>
      <w:tblStyleColBandSize w:val="1"/>
      <w:tblCellMar>
        <w:left w:w="108" w:type="dxa"/>
        <w:right w:w="108" w:type="dxa"/>
      </w:tblCellMar>
    </w:tblPr>
  </w:style>
  <w:style w:type="table" w:customStyle="1" w:styleId="13">
    <w:name w:val="Сетка таблицы1"/>
    <w:basedOn w:val="a1"/>
    <w:next w:val="a5"/>
    <w:uiPriority w:val="5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2"/>
    <w:basedOn w:val="a1"/>
    <w:rsid w:val="00A95F17"/>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22">
    <w:name w:val="Сетка таблицы2"/>
    <w:basedOn w:val="a1"/>
    <w:next w:val="a5"/>
    <w:uiPriority w:val="5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1"/>
    <w:basedOn w:val="TableNormal3"/>
    <w:rsid w:val="00984FB1"/>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31">
    <w:name w:val="Сетка таблицы3"/>
    <w:basedOn w:val="a1"/>
    <w:next w:val="a5"/>
    <w:uiPriority w:val="59"/>
    <w:rsid w:val="0050120A"/>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50120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basedOn w:val="a0"/>
    <w:uiPriority w:val="99"/>
    <w:semiHidden/>
    <w:unhideWhenUsed/>
    <w:rsid w:val="00B330D4"/>
    <w:rPr>
      <w:color w:val="954F72"/>
      <w:u w:val="single"/>
    </w:rPr>
  </w:style>
  <w:style w:type="paragraph" w:customStyle="1" w:styleId="msonormal0">
    <w:name w:val="msonormal"/>
    <w:basedOn w:val="a"/>
    <w:rsid w:val="00B330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
    <w:rsid w:val="00B330D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B330D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B330D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B330D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B330D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B330D4"/>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B330D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B330D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B330D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B330D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4">
    <w:name w:val="xl11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5">
    <w:name w:val="xl11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6">
    <w:name w:val="xl11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7">
    <w:name w:val="xl117"/>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8">
    <w:name w:val="xl118"/>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9">
    <w:name w:val="xl119"/>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0">
    <w:name w:val="xl120"/>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1">
    <w:name w:val="xl121"/>
    <w:basedOn w:val="a"/>
    <w:rsid w:val="00B330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2">
    <w:name w:val="xl122"/>
    <w:basedOn w:val="a"/>
    <w:rsid w:val="00B330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
    <w:rsid w:val="00B330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
    <w:rsid w:val="00B330D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5">
    <w:name w:val="xl125"/>
    <w:basedOn w:val="a"/>
    <w:rsid w:val="00B330D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
    <w:rsid w:val="00B330D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7">
    <w:name w:val="xl127"/>
    <w:basedOn w:val="a"/>
    <w:rsid w:val="00B330D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8">
    <w:name w:val="xl128"/>
    <w:basedOn w:val="a"/>
    <w:rsid w:val="00B330D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9">
    <w:name w:val="xl129"/>
    <w:basedOn w:val="a"/>
    <w:rsid w:val="00B330D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
    <w:rsid w:val="00B330D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
    <w:rsid w:val="00B330D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table" w:customStyle="1" w:styleId="51">
    <w:name w:val="Сетка таблицы5"/>
    <w:basedOn w:val="a1"/>
    <w:next w:val="a5"/>
    <w:uiPriority w:val="59"/>
    <w:rsid w:val="001A0580"/>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qFormat/>
    <w:locked/>
    <w:rsid w:val="003B0B37"/>
    <w:rPr>
      <w:rFonts w:ascii="Times New Roman" w:eastAsia="Times New Roman" w:hAnsi="Times New Roman" w:cs="Times New Roman"/>
      <w:sz w:val="24"/>
      <w:szCs w:val="24"/>
      <w:lang w:eastAsia="uk-UA"/>
    </w:rPr>
  </w:style>
  <w:style w:type="character" w:customStyle="1" w:styleId="70">
    <w:name w:val="Заголовок 7 Знак"/>
    <w:basedOn w:val="a0"/>
    <w:link w:val="7"/>
    <w:rsid w:val="001C5BE8"/>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1C5BE8"/>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1C5BE8"/>
    <w:rPr>
      <w:rFonts w:ascii="Cambria" w:eastAsia="Times New Roman" w:hAnsi="Cambria" w:cs="Times New Roman"/>
      <w:i/>
      <w:iCs/>
      <w:color w:val="404040"/>
      <w:sz w:val="20"/>
      <w:szCs w:val="20"/>
      <w:lang w:val="ru-RU" w:eastAsia="zh-CN"/>
    </w:rPr>
  </w:style>
  <w:style w:type="character" w:customStyle="1" w:styleId="10">
    <w:name w:val="Заголовок 1 Знак"/>
    <w:basedOn w:val="a0"/>
    <w:link w:val="1"/>
    <w:rsid w:val="001C5BE8"/>
    <w:rPr>
      <w:b/>
      <w:sz w:val="48"/>
      <w:szCs w:val="48"/>
    </w:rPr>
  </w:style>
  <w:style w:type="character" w:customStyle="1" w:styleId="20">
    <w:name w:val="Заголовок 2 Знак"/>
    <w:basedOn w:val="a0"/>
    <w:link w:val="2"/>
    <w:rsid w:val="001C5BE8"/>
    <w:rPr>
      <w:b/>
      <w:sz w:val="36"/>
      <w:szCs w:val="36"/>
    </w:rPr>
  </w:style>
  <w:style w:type="character" w:customStyle="1" w:styleId="30">
    <w:name w:val="Заголовок 3 Знак"/>
    <w:basedOn w:val="a0"/>
    <w:link w:val="3"/>
    <w:rsid w:val="001C5BE8"/>
    <w:rPr>
      <w:b/>
      <w:sz w:val="28"/>
      <w:szCs w:val="28"/>
    </w:rPr>
  </w:style>
  <w:style w:type="character" w:customStyle="1" w:styleId="40">
    <w:name w:val="Заголовок 4 Знак"/>
    <w:basedOn w:val="a0"/>
    <w:link w:val="4"/>
    <w:rsid w:val="001C5BE8"/>
    <w:rPr>
      <w:b/>
      <w:sz w:val="24"/>
      <w:szCs w:val="24"/>
    </w:rPr>
  </w:style>
  <w:style w:type="character" w:customStyle="1" w:styleId="50">
    <w:name w:val="Заголовок 5 Знак"/>
    <w:basedOn w:val="a0"/>
    <w:link w:val="5"/>
    <w:rsid w:val="001C5BE8"/>
    <w:rPr>
      <w:b/>
    </w:rPr>
  </w:style>
  <w:style w:type="character" w:customStyle="1" w:styleId="60">
    <w:name w:val="Заголовок 6 Знак"/>
    <w:basedOn w:val="a0"/>
    <w:link w:val="6"/>
    <w:rsid w:val="001C5BE8"/>
    <w:rPr>
      <w:b/>
      <w:sz w:val="20"/>
      <w:szCs w:val="20"/>
    </w:rPr>
  </w:style>
  <w:style w:type="character" w:customStyle="1" w:styleId="a4">
    <w:name w:val="Заголовок Знак"/>
    <w:basedOn w:val="a0"/>
    <w:link w:val="a3"/>
    <w:rsid w:val="001C5BE8"/>
    <w:rPr>
      <w:b/>
      <w:sz w:val="72"/>
      <w:szCs w:val="72"/>
    </w:rPr>
  </w:style>
  <w:style w:type="character" w:customStyle="1" w:styleId="afb">
    <w:name w:val="Подзаголовок Знак"/>
    <w:basedOn w:val="a0"/>
    <w:rsid w:val="001C5BE8"/>
    <w:rPr>
      <w:rFonts w:asciiTheme="minorHAnsi" w:eastAsiaTheme="minorEastAsia" w:hAnsiTheme="minorHAnsi" w:cstheme="minorBidi"/>
      <w:color w:val="5A5A5A" w:themeColor="text1" w:themeTint="A5"/>
      <w:spacing w:val="15"/>
    </w:rPr>
  </w:style>
  <w:style w:type="table" w:customStyle="1" w:styleId="81">
    <w:name w:val="8"/>
    <w:basedOn w:val="TableNormal3"/>
    <w:rsid w:val="001C5BE8"/>
    <w:pPr>
      <w:spacing w:after="0" w:line="276" w:lineRule="auto"/>
    </w:pPr>
    <w:rPr>
      <w:rFonts w:ascii="Arial" w:eastAsia="Arial" w:hAnsi="Arial" w:cs="Arial"/>
      <w:color w:val="000000"/>
      <w:lang w:val="ru-RU" w:eastAsia="ru-RU"/>
    </w:rPr>
    <w:tblPr>
      <w:tblStyleRowBandSize w:val="1"/>
      <w:tblStyleColBandSize w:val="1"/>
      <w:tblCellMar>
        <w:left w:w="115" w:type="dxa"/>
        <w:right w:w="115" w:type="dxa"/>
      </w:tblCellMar>
    </w:tblPr>
  </w:style>
  <w:style w:type="table" w:customStyle="1" w:styleId="71">
    <w:name w:val="7"/>
    <w:basedOn w:val="TableNormal3"/>
    <w:rsid w:val="001C5BE8"/>
    <w:pPr>
      <w:spacing w:after="0" w:line="276" w:lineRule="auto"/>
    </w:pPr>
    <w:rPr>
      <w:rFonts w:ascii="Arial" w:eastAsia="Arial" w:hAnsi="Arial" w:cs="Arial"/>
      <w:color w:val="000000"/>
      <w:lang w:val="ru-RU" w:eastAsia="ru-RU"/>
    </w:rPr>
    <w:tblPr>
      <w:tblStyleRowBandSize w:val="1"/>
      <w:tblStyleColBandSize w:val="1"/>
      <w:tblCellMar>
        <w:left w:w="115" w:type="dxa"/>
        <w:right w:w="115" w:type="dxa"/>
      </w:tblCellMar>
    </w:tblPr>
  </w:style>
  <w:style w:type="table" w:customStyle="1" w:styleId="61">
    <w:name w:val="6"/>
    <w:basedOn w:val="TableNormal3"/>
    <w:rsid w:val="001C5BE8"/>
    <w:pPr>
      <w:spacing w:after="0" w:line="276" w:lineRule="auto"/>
    </w:pPr>
    <w:rPr>
      <w:rFonts w:ascii="Arial" w:eastAsia="Arial" w:hAnsi="Arial" w:cs="Arial"/>
      <w:color w:val="000000"/>
      <w:lang w:val="ru-RU" w:eastAsia="ru-RU"/>
    </w:rPr>
    <w:tblPr>
      <w:tblStyleRowBandSize w:val="1"/>
      <w:tblStyleColBandSize w:val="1"/>
      <w:tblCellMar>
        <w:left w:w="115" w:type="dxa"/>
        <w:right w:w="115" w:type="dxa"/>
      </w:tblCellMar>
    </w:tblPr>
  </w:style>
  <w:style w:type="table" w:customStyle="1" w:styleId="52">
    <w:name w:val="5"/>
    <w:basedOn w:val="TableNormal3"/>
    <w:rsid w:val="001C5BE8"/>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42">
    <w:name w:val="4"/>
    <w:basedOn w:val="TableNormal3"/>
    <w:rsid w:val="001C5BE8"/>
    <w:pPr>
      <w:spacing w:after="0" w:line="276" w:lineRule="auto"/>
    </w:pPr>
    <w:rPr>
      <w:rFonts w:ascii="Arial" w:eastAsia="Arial" w:hAnsi="Arial" w:cs="Arial"/>
      <w:color w:val="000000"/>
      <w:lang w:val="ru-RU" w:eastAsia="ru-RU"/>
    </w:rPr>
    <w:tblPr>
      <w:tblStyleRowBandSize w:val="1"/>
      <w:tblStyleColBandSize w:val="1"/>
      <w:tblCellMar>
        <w:left w:w="115" w:type="dxa"/>
        <w:right w:w="115" w:type="dxa"/>
      </w:tblCellMar>
    </w:tblPr>
  </w:style>
  <w:style w:type="table" w:customStyle="1" w:styleId="32">
    <w:name w:val="3"/>
    <w:basedOn w:val="TableNormal3"/>
    <w:rsid w:val="001C5BE8"/>
    <w:pPr>
      <w:spacing w:after="0" w:line="276" w:lineRule="auto"/>
    </w:pPr>
    <w:rPr>
      <w:rFonts w:ascii="Arial" w:eastAsia="Arial" w:hAnsi="Arial" w:cs="Arial"/>
      <w:color w:val="000000"/>
      <w:lang w:val="ru-RU" w:eastAsia="ru-RU"/>
    </w:rPr>
    <w:tblPr>
      <w:tblStyleRowBandSize w:val="1"/>
      <w:tblStyleColBandSize w:val="1"/>
      <w:tblCellMar>
        <w:left w:w="115" w:type="dxa"/>
        <w:right w:w="115" w:type="dxa"/>
      </w:tblCellMar>
    </w:tblPr>
  </w:style>
  <w:style w:type="paragraph" w:styleId="afc">
    <w:name w:val="Body Text"/>
    <w:basedOn w:val="a"/>
    <w:link w:val="15"/>
    <w:rsid w:val="001C5BE8"/>
    <w:pPr>
      <w:spacing w:after="120" w:line="240" w:lineRule="auto"/>
    </w:pPr>
    <w:rPr>
      <w:rFonts w:ascii="Times New Roman" w:eastAsia="Times New Roman" w:hAnsi="Times New Roman" w:cs="Times New Roman"/>
      <w:sz w:val="24"/>
      <w:szCs w:val="24"/>
      <w:lang w:val="ru-RU" w:eastAsia="ru-RU"/>
    </w:rPr>
  </w:style>
  <w:style w:type="character" w:customStyle="1" w:styleId="afd">
    <w:name w:val="Основной текст Знак"/>
    <w:basedOn w:val="a0"/>
    <w:rsid w:val="001C5BE8"/>
  </w:style>
  <w:style w:type="character" w:customStyle="1" w:styleId="15">
    <w:name w:val="Основной текст Знак1"/>
    <w:link w:val="afc"/>
    <w:locked/>
    <w:rsid w:val="001C5BE8"/>
    <w:rPr>
      <w:rFonts w:ascii="Times New Roman" w:eastAsia="Times New Roman" w:hAnsi="Times New Roman" w:cs="Times New Roman"/>
      <w:sz w:val="24"/>
      <w:szCs w:val="24"/>
      <w:lang w:val="ru-RU" w:eastAsia="ru-RU"/>
    </w:rPr>
  </w:style>
  <w:style w:type="paragraph" w:customStyle="1" w:styleId="Style1">
    <w:name w:val="Style1"/>
    <w:basedOn w:val="a"/>
    <w:rsid w:val="001C5BE8"/>
    <w:pPr>
      <w:widowControl w:val="0"/>
      <w:autoSpaceDE w:val="0"/>
      <w:autoSpaceDN w:val="0"/>
      <w:adjustRightInd w:val="0"/>
      <w:spacing w:after="0" w:line="274" w:lineRule="exact"/>
    </w:pPr>
    <w:rPr>
      <w:rFonts w:ascii="Times New Roman" w:eastAsia="Times New Roman" w:hAnsi="Times New Roman" w:cs="Times New Roman"/>
      <w:sz w:val="24"/>
      <w:szCs w:val="24"/>
      <w:lang w:eastAsia="uk-UA"/>
    </w:rPr>
  </w:style>
  <w:style w:type="paragraph" w:styleId="23">
    <w:name w:val="Body Text 2"/>
    <w:basedOn w:val="a"/>
    <w:link w:val="24"/>
    <w:rsid w:val="001C5BE8"/>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1C5BE8"/>
    <w:rPr>
      <w:rFonts w:ascii="Times New Roman" w:eastAsia="Times New Roman" w:hAnsi="Times New Roman" w:cs="Times New Roman"/>
      <w:sz w:val="20"/>
      <w:szCs w:val="20"/>
      <w:lang w:eastAsia="ru-RU"/>
    </w:rPr>
  </w:style>
  <w:style w:type="paragraph" w:styleId="afe">
    <w:name w:val="footer"/>
    <w:basedOn w:val="a"/>
    <w:link w:val="aff"/>
    <w:rsid w:val="001C5BE8"/>
    <w:pPr>
      <w:tabs>
        <w:tab w:val="center" w:pos="4153"/>
        <w:tab w:val="right" w:pos="8306"/>
      </w:tabs>
      <w:spacing w:after="0" w:line="240" w:lineRule="auto"/>
    </w:pPr>
    <w:rPr>
      <w:rFonts w:ascii="Times New Roman" w:eastAsia="Times New Roman" w:hAnsi="Times New Roman" w:cs="Times New Roman"/>
      <w:sz w:val="24"/>
      <w:szCs w:val="20"/>
      <w:lang w:val="en-GB" w:eastAsia="ru-RU"/>
    </w:rPr>
  </w:style>
  <w:style w:type="character" w:customStyle="1" w:styleId="aff">
    <w:name w:val="Нижний колонтитул Знак"/>
    <w:basedOn w:val="a0"/>
    <w:link w:val="afe"/>
    <w:rsid w:val="001C5BE8"/>
    <w:rPr>
      <w:rFonts w:ascii="Times New Roman" w:eastAsia="Times New Roman" w:hAnsi="Times New Roman" w:cs="Times New Roman"/>
      <w:sz w:val="24"/>
      <w:szCs w:val="20"/>
      <w:lang w:val="en-GB" w:eastAsia="ru-RU"/>
    </w:rPr>
  </w:style>
  <w:style w:type="paragraph" w:customStyle="1" w:styleId="25">
    <w:name w:val="2Заголовок"/>
    <w:basedOn w:val="a"/>
    <w:qFormat/>
    <w:rsid w:val="001C5BE8"/>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character" w:customStyle="1" w:styleId="16">
    <w:name w:val="Незакрита згадка1"/>
    <w:basedOn w:val="a0"/>
    <w:uiPriority w:val="99"/>
    <w:semiHidden/>
    <w:unhideWhenUsed/>
    <w:rsid w:val="001C5BE8"/>
    <w:rPr>
      <w:color w:val="605E5C"/>
      <w:shd w:val="clear" w:color="auto" w:fill="E1DFDD"/>
    </w:rPr>
  </w:style>
  <w:style w:type="character" w:customStyle="1" w:styleId="WW8Num1z0">
    <w:name w:val="WW8Num1z0"/>
    <w:rsid w:val="001C5BE8"/>
    <w:rPr>
      <w:rFonts w:ascii="Wingdings" w:hAnsi="Wingdings" w:cs="Times New Roman"/>
    </w:rPr>
  </w:style>
  <w:style w:type="character" w:customStyle="1" w:styleId="WW8Num2z0">
    <w:name w:val="WW8Num2z0"/>
    <w:rsid w:val="001C5BE8"/>
    <w:rPr>
      <w:rFonts w:cs="Times New Roman"/>
      <w:sz w:val="20"/>
      <w:szCs w:val="20"/>
    </w:rPr>
  </w:style>
  <w:style w:type="character" w:customStyle="1" w:styleId="WW8Num2z2">
    <w:name w:val="WW8Num2z2"/>
    <w:rsid w:val="001C5BE8"/>
    <w:rPr>
      <w:sz w:val="22"/>
      <w:szCs w:val="22"/>
    </w:rPr>
  </w:style>
  <w:style w:type="character" w:customStyle="1" w:styleId="WW8Num3z0">
    <w:name w:val="WW8Num3z0"/>
    <w:rsid w:val="001C5BE8"/>
    <w:rPr>
      <w:rFonts w:cs="Times New Roman"/>
    </w:rPr>
  </w:style>
  <w:style w:type="character" w:customStyle="1" w:styleId="WW8Num3z1">
    <w:name w:val="WW8Num3z1"/>
    <w:rsid w:val="001C5BE8"/>
    <w:rPr>
      <w:b w:val="0"/>
      <w:bCs w:val="0"/>
      <w:sz w:val="24"/>
      <w:szCs w:val="24"/>
    </w:rPr>
  </w:style>
  <w:style w:type="character" w:customStyle="1" w:styleId="WW8Num3z2">
    <w:name w:val="WW8Num3z2"/>
    <w:rsid w:val="001C5BE8"/>
    <w:rPr>
      <w:sz w:val="24"/>
      <w:szCs w:val="24"/>
    </w:rPr>
  </w:style>
  <w:style w:type="character" w:customStyle="1" w:styleId="WW8Num4z0">
    <w:name w:val="WW8Num4z0"/>
    <w:rsid w:val="001C5BE8"/>
    <w:rPr>
      <w:rFonts w:cs="Times New Roman"/>
    </w:rPr>
  </w:style>
  <w:style w:type="character" w:customStyle="1" w:styleId="WW8Num4z1">
    <w:name w:val="WW8Num4z1"/>
    <w:rsid w:val="001C5BE8"/>
    <w:rPr>
      <w:b w:val="0"/>
      <w:bCs w:val="0"/>
      <w:sz w:val="22"/>
      <w:szCs w:val="22"/>
    </w:rPr>
  </w:style>
  <w:style w:type="character" w:customStyle="1" w:styleId="WW8Num5z0">
    <w:name w:val="WW8Num5z0"/>
    <w:rsid w:val="001C5BE8"/>
    <w:rPr>
      <w:rFonts w:cs="Times New Roman"/>
    </w:rPr>
  </w:style>
  <w:style w:type="character" w:customStyle="1" w:styleId="WW8Num5z1">
    <w:name w:val="WW8Num5z1"/>
    <w:rsid w:val="001C5BE8"/>
    <w:rPr>
      <w:b w:val="0"/>
      <w:bCs w:val="0"/>
      <w:sz w:val="22"/>
      <w:szCs w:val="22"/>
    </w:rPr>
  </w:style>
  <w:style w:type="character" w:customStyle="1" w:styleId="WW8Num6z0">
    <w:name w:val="WW8Num6z0"/>
    <w:rsid w:val="001C5BE8"/>
    <w:rPr>
      <w:rFonts w:ascii="Wingdings" w:hAnsi="Wingdings" w:cs="Times New Roman"/>
      <w:sz w:val="20"/>
      <w:szCs w:val="20"/>
    </w:rPr>
  </w:style>
  <w:style w:type="character" w:customStyle="1" w:styleId="WW8Num7z0">
    <w:name w:val="WW8Num7z0"/>
    <w:rsid w:val="001C5BE8"/>
    <w:rPr>
      <w:rFonts w:cs="Times New Roman"/>
      <w:color w:val="000000"/>
      <w:sz w:val="24"/>
      <w:szCs w:val="24"/>
    </w:rPr>
  </w:style>
  <w:style w:type="character" w:customStyle="1" w:styleId="WW8Num7z1">
    <w:name w:val="WW8Num7z1"/>
    <w:rsid w:val="001C5BE8"/>
    <w:rPr>
      <w:rFonts w:cs="Times New Roman"/>
      <w:b w:val="0"/>
      <w:bCs w:val="0"/>
    </w:rPr>
  </w:style>
  <w:style w:type="character" w:customStyle="1" w:styleId="WW8Num7z2">
    <w:name w:val="WW8Num7z2"/>
    <w:rsid w:val="001C5BE8"/>
    <w:rPr>
      <w:rFonts w:cs="Times New Roman"/>
    </w:rPr>
  </w:style>
  <w:style w:type="character" w:customStyle="1" w:styleId="WW8Num8z0">
    <w:name w:val="WW8Num8z0"/>
    <w:rsid w:val="001C5BE8"/>
    <w:rPr>
      <w:rFonts w:cs="Times New Roman"/>
    </w:rPr>
  </w:style>
  <w:style w:type="character" w:customStyle="1" w:styleId="WW8Num8z2">
    <w:name w:val="WW8Num8z2"/>
    <w:rsid w:val="001C5BE8"/>
    <w:rPr>
      <w:sz w:val="22"/>
      <w:szCs w:val="22"/>
    </w:rPr>
  </w:style>
  <w:style w:type="character" w:customStyle="1" w:styleId="WW8Num9z0">
    <w:name w:val="WW8Num9z0"/>
    <w:rsid w:val="001C5BE8"/>
    <w:rPr>
      <w:rFonts w:cs="Times New Roman"/>
      <w:sz w:val="20"/>
      <w:szCs w:val="20"/>
    </w:rPr>
  </w:style>
  <w:style w:type="character" w:customStyle="1" w:styleId="WW8Num9z1">
    <w:name w:val="WW8Num9z1"/>
    <w:rsid w:val="001C5BE8"/>
    <w:rPr>
      <w:b w:val="0"/>
      <w:bCs w:val="0"/>
      <w:sz w:val="22"/>
      <w:szCs w:val="22"/>
    </w:rPr>
  </w:style>
  <w:style w:type="character" w:customStyle="1" w:styleId="WW8Num9z2">
    <w:name w:val="WW8Num9z2"/>
    <w:rsid w:val="001C5BE8"/>
    <w:rPr>
      <w:sz w:val="20"/>
      <w:szCs w:val="20"/>
    </w:rPr>
  </w:style>
  <w:style w:type="character" w:customStyle="1" w:styleId="WW8Num10z0">
    <w:name w:val="WW8Num10z0"/>
    <w:rsid w:val="001C5BE8"/>
    <w:rPr>
      <w:rFonts w:cs="Times New Roman"/>
    </w:rPr>
  </w:style>
  <w:style w:type="character" w:customStyle="1" w:styleId="WW8Num11z0">
    <w:name w:val="WW8Num11z0"/>
    <w:rsid w:val="001C5BE8"/>
    <w:rPr>
      <w:b/>
    </w:rPr>
  </w:style>
  <w:style w:type="character" w:customStyle="1" w:styleId="WW8Num11z1">
    <w:name w:val="WW8Num11z1"/>
    <w:rsid w:val="001C5BE8"/>
  </w:style>
  <w:style w:type="character" w:customStyle="1" w:styleId="WW8Num11z2">
    <w:name w:val="WW8Num11z2"/>
    <w:rsid w:val="001C5BE8"/>
    <w:rPr>
      <w:b w:val="0"/>
    </w:rPr>
  </w:style>
  <w:style w:type="character" w:customStyle="1" w:styleId="WW8Num11z3">
    <w:name w:val="WW8Num11z3"/>
    <w:rsid w:val="001C5BE8"/>
  </w:style>
  <w:style w:type="character" w:customStyle="1" w:styleId="WW8Num11z4">
    <w:name w:val="WW8Num11z4"/>
    <w:rsid w:val="001C5BE8"/>
  </w:style>
  <w:style w:type="character" w:customStyle="1" w:styleId="WW8Num11z5">
    <w:name w:val="WW8Num11z5"/>
    <w:rsid w:val="001C5BE8"/>
  </w:style>
  <w:style w:type="character" w:customStyle="1" w:styleId="WW8Num11z6">
    <w:name w:val="WW8Num11z6"/>
    <w:rsid w:val="001C5BE8"/>
  </w:style>
  <w:style w:type="character" w:customStyle="1" w:styleId="WW8Num11z7">
    <w:name w:val="WW8Num11z7"/>
    <w:rsid w:val="001C5BE8"/>
  </w:style>
  <w:style w:type="character" w:customStyle="1" w:styleId="WW8Num11z8">
    <w:name w:val="WW8Num11z8"/>
    <w:rsid w:val="001C5BE8"/>
  </w:style>
  <w:style w:type="character" w:customStyle="1" w:styleId="WW8Num12z0">
    <w:name w:val="WW8Num12z0"/>
    <w:rsid w:val="001C5BE8"/>
    <w:rPr>
      <w:rFonts w:ascii="Arial" w:hAnsi="Arial" w:cs="Arial"/>
      <w:b w:val="0"/>
      <w:sz w:val="18"/>
    </w:rPr>
  </w:style>
  <w:style w:type="character" w:customStyle="1" w:styleId="WW8Num12z1">
    <w:name w:val="WW8Num12z1"/>
    <w:rsid w:val="001C5BE8"/>
    <w:rPr>
      <w:rFonts w:ascii="Arial" w:hAnsi="Arial" w:cs="Arial"/>
      <w:b w:val="0"/>
      <w:i w:val="0"/>
      <w:sz w:val="18"/>
    </w:rPr>
  </w:style>
  <w:style w:type="character" w:customStyle="1" w:styleId="WW8Num12z3">
    <w:name w:val="WW8Num12z3"/>
    <w:rsid w:val="001C5BE8"/>
  </w:style>
  <w:style w:type="character" w:customStyle="1" w:styleId="WW8Num12z4">
    <w:name w:val="WW8Num12z4"/>
    <w:rsid w:val="001C5BE8"/>
  </w:style>
  <w:style w:type="character" w:customStyle="1" w:styleId="WW8Num12z5">
    <w:name w:val="WW8Num12z5"/>
    <w:rsid w:val="001C5BE8"/>
  </w:style>
  <w:style w:type="character" w:customStyle="1" w:styleId="WW8Num12z6">
    <w:name w:val="WW8Num12z6"/>
    <w:rsid w:val="001C5BE8"/>
  </w:style>
  <w:style w:type="character" w:customStyle="1" w:styleId="WW8Num12z7">
    <w:name w:val="WW8Num12z7"/>
    <w:rsid w:val="001C5BE8"/>
  </w:style>
  <w:style w:type="character" w:customStyle="1" w:styleId="WW8Num12z8">
    <w:name w:val="WW8Num12z8"/>
    <w:rsid w:val="001C5BE8"/>
  </w:style>
  <w:style w:type="character" w:customStyle="1" w:styleId="WW8Num13z0">
    <w:name w:val="WW8Num13z0"/>
    <w:rsid w:val="001C5BE8"/>
  </w:style>
  <w:style w:type="character" w:customStyle="1" w:styleId="WW8Num13z1">
    <w:name w:val="WW8Num13z1"/>
    <w:rsid w:val="001C5BE8"/>
  </w:style>
  <w:style w:type="character" w:customStyle="1" w:styleId="WW8Num13z2">
    <w:name w:val="WW8Num13z2"/>
    <w:rsid w:val="001C5BE8"/>
  </w:style>
  <w:style w:type="character" w:customStyle="1" w:styleId="WW8Num13z3">
    <w:name w:val="WW8Num13z3"/>
    <w:rsid w:val="001C5BE8"/>
  </w:style>
  <w:style w:type="character" w:customStyle="1" w:styleId="WW8Num13z4">
    <w:name w:val="WW8Num13z4"/>
    <w:rsid w:val="001C5BE8"/>
  </w:style>
  <w:style w:type="character" w:customStyle="1" w:styleId="WW8Num13z5">
    <w:name w:val="WW8Num13z5"/>
    <w:rsid w:val="001C5BE8"/>
  </w:style>
  <w:style w:type="character" w:customStyle="1" w:styleId="WW8Num13z6">
    <w:name w:val="WW8Num13z6"/>
    <w:rsid w:val="001C5BE8"/>
  </w:style>
  <w:style w:type="character" w:customStyle="1" w:styleId="WW8Num13z7">
    <w:name w:val="WW8Num13z7"/>
    <w:rsid w:val="001C5BE8"/>
  </w:style>
  <w:style w:type="character" w:customStyle="1" w:styleId="WW8Num13z8">
    <w:name w:val="WW8Num13z8"/>
    <w:rsid w:val="001C5BE8"/>
  </w:style>
  <w:style w:type="character" w:customStyle="1" w:styleId="WW8Num14z0">
    <w:name w:val="WW8Num14z0"/>
    <w:rsid w:val="001C5BE8"/>
  </w:style>
  <w:style w:type="character" w:customStyle="1" w:styleId="WW8Num14z1">
    <w:name w:val="WW8Num14z1"/>
    <w:rsid w:val="001C5BE8"/>
  </w:style>
  <w:style w:type="character" w:customStyle="1" w:styleId="WW8Num14z2">
    <w:name w:val="WW8Num14z2"/>
    <w:rsid w:val="001C5BE8"/>
  </w:style>
  <w:style w:type="character" w:customStyle="1" w:styleId="WW8Num14z3">
    <w:name w:val="WW8Num14z3"/>
    <w:rsid w:val="001C5BE8"/>
  </w:style>
  <w:style w:type="character" w:customStyle="1" w:styleId="WW8Num14z4">
    <w:name w:val="WW8Num14z4"/>
    <w:rsid w:val="001C5BE8"/>
  </w:style>
  <w:style w:type="character" w:customStyle="1" w:styleId="WW8Num14z5">
    <w:name w:val="WW8Num14z5"/>
    <w:rsid w:val="001C5BE8"/>
  </w:style>
  <w:style w:type="character" w:customStyle="1" w:styleId="WW8Num14z6">
    <w:name w:val="WW8Num14z6"/>
    <w:rsid w:val="001C5BE8"/>
  </w:style>
  <w:style w:type="character" w:customStyle="1" w:styleId="WW8Num14z7">
    <w:name w:val="WW8Num14z7"/>
    <w:rsid w:val="001C5BE8"/>
  </w:style>
  <w:style w:type="character" w:customStyle="1" w:styleId="WW8Num14z8">
    <w:name w:val="WW8Num14z8"/>
    <w:rsid w:val="001C5BE8"/>
  </w:style>
  <w:style w:type="character" w:customStyle="1" w:styleId="WW8Num15z0">
    <w:name w:val="WW8Num15z0"/>
    <w:rsid w:val="001C5BE8"/>
    <w:rPr>
      <w:rFonts w:ascii="Times New Roman" w:eastAsia="Times New Roman" w:hAnsi="Times New Roman" w:cs="Times New Roman"/>
      <w:sz w:val="24"/>
      <w:szCs w:val="24"/>
      <w:lang w:val="uk-UA"/>
    </w:rPr>
  </w:style>
  <w:style w:type="character" w:customStyle="1" w:styleId="WW8Num15z1">
    <w:name w:val="WW8Num15z1"/>
    <w:rsid w:val="001C5BE8"/>
    <w:rPr>
      <w:rFonts w:ascii="Courier New" w:hAnsi="Courier New" w:cs="Courier New"/>
    </w:rPr>
  </w:style>
  <w:style w:type="character" w:customStyle="1" w:styleId="WW8Num15z2">
    <w:name w:val="WW8Num15z2"/>
    <w:rsid w:val="001C5BE8"/>
    <w:rPr>
      <w:rFonts w:ascii="Wingdings" w:hAnsi="Wingdings" w:cs="Wingdings"/>
    </w:rPr>
  </w:style>
  <w:style w:type="character" w:customStyle="1" w:styleId="WW8Num15z3">
    <w:name w:val="WW8Num15z3"/>
    <w:rsid w:val="001C5BE8"/>
    <w:rPr>
      <w:rFonts w:ascii="Symbol" w:hAnsi="Symbol" w:cs="Symbol"/>
    </w:rPr>
  </w:style>
  <w:style w:type="character" w:customStyle="1" w:styleId="WW8Num16z0">
    <w:name w:val="WW8Num16z0"/>
    <w:rsid w:val="001C5BE8"/>
    <w:rPr>
      <w:b/>
    </w:rPr>
  </w:style>
  <w:style w:type="character" w:customStyle="1" w:styleId="WW8Num17z0">
    <w:name w:val="WW8Num17z0"/>
    <w:rsid w:val="001C5BE8"/>
    <w:rPr>
      <w:rFonts w:ascii="Symbol" w:eastAsia="Times New Roman" w:hAnsi="Symbol" w:cs="Times New Roman"/>
    </w:rPr>
  </w:style>
  <w:style w:type="character" w:customStyle="1" w:styleId="WW8Num17z1">
    <w:name w:val="WW8Num17z1"/>
    <w:rsid w:val="001C5BE8"/>
    <w:rPr>
      <w:rFonts w:ascii="Courier New" w:hAnsi="Courier New" w:cs="Courier New"/>
    </w:rPr>
  </w:style>
  <w:style w:type="character" w:customStyle="1" w:styleId="WW8Num17z2">
    <w:name w:val="WW8Num17z2"/>
    <w:rsid w:val="001C5BE8"/>
    <w:rPr>
      <w:rFonts w:ascii="Wingdings" w:hAnsi="Wingdings" w:cs="Wingdings"/>
    </w:rPr>
  </w:style>
  <w:style w:type="character" w:customStyle="1" w:styleId="WW8Num17z3">
    <w:name w:val="WW8Num17z3"/>
    <w:rsid w:val="001C5BE8"/>
    <w:rPr>
      <w:rFonts w:ascii="Symbol" w:hAnsi="Symbol" w:cs="Symbol"/>
    </w:rPr>
  </w:style>
  <w:style w:type="character" w:customStyle="1" w:styleId="WW8Num18z0">
    <w:name w:val="WW8Num18z0"/>
    <w:rsid w:val="001C5BE8"/>
    <w:rPr>
      <w:rFonts w:cs="Times New Roman"/>
    </w:rPr>
  </w:style>
  <w:style w:type="character" w:customStyle="1" w:styleId="WW8Num18z1">
    <w:name w:val="WW8Num18z1"/>
    <w:rsid w:val="001C5BE8"/>
    <w:rPr>
      <w:b w:val="0"/>
      <w:bCs w:val="0"/>
      <w:sz w:val="22"/>
      <w:szCs w:val="22"/>
    </w:rPr>
  </w:style>
  <w:style w:type="character" w:customStyle="1" w:styleId="WW8Num18z2">
    <w:name w:val="WW8Num18z2"/>
    <w:rsid w:val="001C5BE8"/>
    <w:rPr>
      <w:sz w:val="22"/>
      <w:szCs w:val="22"/>
    </w:rPr>
  </w:style>
  <w:style w:type="character" w:customStyle="1" w:styleId="WW8Num19z0">
    <w:name w:val="WW8Num19z0"/>
    <w:rsid w:val="001C5BE8"/>
    <w:rPr>
      <w:rFonts w:cs="Times New Roman"/>
    </w:rPr>
  </w:style>
  <w:style w:type="character" w:customStyle="1" w:styleId="WW8Num20z0">
    <w:name w:val="WW8Num20z0"/>
    <w:rsid w:val="001C5BE8"/>
    <w:rPr>
      <w:rFonts w:ascii="Times New Roman" w:eastAsia="Times New Roman" w:hAnsi="Times New Roman" w:cs="Times New Roman"/>
      <w:lang w:val="uk-UA"/>
    </w:rPr>
  </w:style>
  <w:style w:type="character" w:customStyle="1" w:styleId="WW8Num20z1">
    <w:name w:val="WW8Num20z1"/>
    <w:rsid w:val="001C5BE8"/>
    <w:rPr>
      <w:rFonts w:ascii="Courier New" w:hAnsi="Courier New" w:cs="Courier New"/>
    </w:rPr>
  </w:style>
  <w:style w:type="character" w:customStyle="1" w:styleId="WW8Num20z2">
    <w:name w:val="WW8Num20z2"/>
    <w:rsid w:val="001C5BE8"/>
    <w:rPr>
      <w:rFonts w:ascii="Wingdings" w:hAnsi="Wingdings" w:cs="Wingdings"/>
    </w:rPr>
  </w:style>
  <w:style w:type="character" w:customStyle="1" w:styleId="WW8Num20z3">
    <w:name w:val="WW8Num20z3"/>
    <w:rsid w:val="001C5BE8"/>
    <w:rPr>
      <w:rFonts w:ascii="Symbol" w:hAnsi="Symbol" w:cs="Symbol"/>
    </w:rPr>
  </w:style>
  <w:style w:type="character" w:customStyle="1" w:styleId="WW8Num21z0">
    <w:name w:val="WW8Num21z0"/>
    <w:rsid w:val="001C5BE8"/>
    <w:rPr>
      <w:b w:val="0"/>
      <w:sz w:val="24"/>
      <w:szCs w:val="24"/>
    </w:rPr>
  </w:style>
  <w:style w:type="character" w:customStyle="1" w:styleId="WW8Num21z1">
    <w:name w:val="WW8Num21z1"/>
    <w:rsid w:val="001C5BE8"/>
  </w:style>
  <w:style w:type="character" w:customStyle="1" w:styleId="WW8Num21z2">
    <w:name w:val="WW8Num21z2"/>
    <w:rsid w:val="001C5BE8"/>
  </w:style>
  <w:style w:type="character" w:customStyle="1" w:styleId="WW8Num21z3">
    <w:name w:val="WW8Num21z3"/>
    <w:rsid w:val="001C5BE8"/>
  </w:style>
  <w:style w:type="character" w:customStyle="1" w:styleId="WW8Num21z4">
    <w:name w:val="WW8Num21z4"/>
    <w:rsid w:val="001C5BE8"/>
  </w:style>
  <w:style w:type="character" w:customStyle="1" w:styleId="WW8Num21z5">
    <w:name w:val="WW8Num21z5"/>
    <w:rsid w:val="001C5BE8"/>
  </w:style>
  <w:style w:type="character" w:customStyle="1" w:styleId="WW8Num21z6">
    <w:name w:val="WW8Num21z6"/>
    <w:rsid w:val="001C5BE8"/>
  </w:style>
  <w:style w:type="character" w:customStyle="1" w:styleId="WW8Num21z7">
    <w:name w:val="WW8Num21z7"/>
    <w:rsid w:val="001C5BE8"/>
  </w:style>
  <w:style w:type="character" w:customStyle="1" w:styleId="WW8Num21z8">
    <w:name w:val="WW8Num21z8"/>
    <w:rsid w:val="001C5BE8"/>
  </w:style>
  <w:style w:type="character" w:customStyle="1" w:styleId="WW8Num22z0">
    <w:name w:val="WW8Num22z0"/>
    <w:rsid w:val="001C5BE8"/>
    <w:rPr>
      <w:rFonts w:cs="Times New Roman"/>
    </w:rPr>
  </w:style>
  <w:style w:type="character" w:customStyle="1" w:styleId="WW8Num23z0">
    <w:name w:val="WW8Num23z0"/>
    <w:rsid w:val="001C5BE8"/>
    <w:rPr>
      <w:b/>
    </w:rPr>
  </w:style>
  <w:style w:type="character" w:customStyle="1" w:styleId="WW8Num24z0">
    <w:name w:val="WW8Num24z0"/>
    <w:rsid w:val="001C5BE8"/>
    <w:rPr>
      <w:b/>
      <w:bCs w:val="0"/>
    </w:rPr>
  </w:style>
  <w:style w:type="character" w:customStyle="1" w:styleId="WW8Num24z1">
    <w:name w:val="WW8Num24z1"/>
    <w:rsid w:val="001C5BE8"/>
    <w:rPr>
      <w:rFonts w:ascii="Times New Roman" w:eastAsia="Times New Roman" w:hAnsi="Times New Roman" w:cs="Times New Roman"/>
      <w:b/>
      <w:bCs w:val="0"/>
      <w:i w:val="0"/>
    </w:rPr>
  </w:style>
  <w:style w:type="character" w:customStyle="1" w:styleId="WW8Num24z2">
    <w:name w:val="WW8Num24z2"/>
    <w:rsid w:val="001C5BE8"/>
    <w:rPr>
      <w:b w:val="0"/>
      <w:bCs w:val="0"/>
    </w:rPr>
  </w:style>
  <w:style w:type="character" w:customStyle="1" w:styleId="WW8Num25z0">
    <w:name w:val="WW8Num25z0"/>
    <w:rsid w:val="001C5BE8"/>
    <w:rPr>
      <w:rFonts w:cs="Times New Roman"/>
    </w:rPr>
  </w:style>
  <w:style w:type="character" w:customStyle="1" w:styleId="WW8Num26z0">
    <w:name w:val="WW8Num26z0"/>
    <w:rsid w:val="001C5BE8"/>
    <w:rPr>
      <w:b/>
    </w:rPr>
  </w:style>
  <w:style w:type="character" w:customStyle="1" w:styleId="WW8Num26z1">
    <w:name w:val="WW8Num26z1"/>
    <w:rsid w:val="001C5BE8"/>
    <w:rPr>
      <w:b w:val="0"/>
      <w:color w:val="000000"/>
    </w:rPr>
  </w:style>
  <w:style w:type="character" w:customStyle="1" w:styleId="WW8Num26z2">
    <w:name w:val="WW8Num26z2"/>
    <w:rsid w:val="001C5BE8"/>
    <w:rPr>
      <w:rFonts w:ascii="Times New Roman" w:hAnsi="Times New Roman" w:cs="Times New Roman"/>
      <w:b w:val="0"/>
      <w:bCs/>
      <w:sz w:val="24"/>
      <w:szCs w:val="24"/>
      <w:lang w:val="uk-UA"/>
    </w:rPr>
  </w:style>
  <w:style w:type="character" w:customStyle="1" w:styleId="WW8Num27z0">
    <w:name w:val="WW8Num27z0"/>
    <w:rsid w:val="001C5BE8"/>
    <w:rPr>
      <w:rFonts w:ascii="Times New Roman" w:hAnsi="Times New Roman" w:cs="Times New Roman"/>
      <w:sz w:val="24"/>
      <w:szCs w:val="24"/>
      <w:lang w:val="uk-UA"/>
    </w:rPr>
  </w:style>
  <w:style w:type="character" w:customStyle="1" w:styleId="WW8Num28z0">
    <w:name w:val="WW8Num28z0"/>
    <w:rsid w:val="001C5BE8"/>
    <w:rPr>
      <w:rFonts w:ascii="Arial" w:hAnsi="Arial" w:cs="Arial"/>
      <w:b w:val="0"/>
      <w:sz w:val="18"/>
    </w:rPr>
  </w:style>
  <w:style w:type="character" w:customStyle="1" w:styleId="WW8Num28z1">
    <w:name w:val="WW8Num28z1"/>
    <w:rsid w:val="001C5BE8"/>
    <w:rPr>
      <w:rFonts w:ascii="Arial" w:hAnsi="Arial" w:cs="Arial"/>
      <w:b w:val="0"/>
      <w:i w:val="0"/>
      <w:sz w:val="18"/>
    </w:rPr>
  </w:style>
  <w:style w:type="character" w:customStyle="1" w:styleId="WW8Num28z3">
    <w:name w:val="WW8Num28z3"/>
    <w:rsid w:val="001C5BE8"/>
  </w:style>
  <w:style w:type="character" w:customStyle="1" w:styleId="WW8Num28z4">
    <w:name w:val="WW8Num28z4"/>
    <w:rsid w:val="001C5BE8"/>
  </w:style>
  <w:style w:type="character" w:customStyle="1" w:styleId="WW8Num28z5">
    <w:name w:val="WW8Num28z5"/>
    <w:rsid w:val="001C5BE8"/>
  </w:style>
  <w:style w:type="character" w:customStyle="1" w:styleId="WW8Num28z6">
    <w:name w:val="WW8Num28z6"/>
    <w:rsid w:val="001C5BE8"/>
  </w:style>
  <w:style w:type="character" w:customStyle="1" w:styleId="WW8Num28z7">
    <w:name w:val="WW8Num28z7"/>
    <w:rsid w:val="001C5BE8"/>
  </w:style>
  <w:style w:type="character" w:customStyle="1" w:styleId="WW8Num28z8">
    <w:name w:val="WW8Num28z8"/>
    <w:rsid w:val="001C5BE8"/>
  </w:style>
  <w:style w:type="character" w:customStyle="1" w:styleId="WW8Num29z0">
    <w:name w:val="WW8Num29z0"/>
    <w:rsid w:val="001C5BE8"/>
    <w:rPr>
      <w:rFonts w:ascii="Symbol" w:hAnsi="Symbol" w:cs="Symbol"/>
    </w:rPr>
  </w:style>
  <w:style w:type="character" w:customStyle="1" w:styleId="WW8Num29z1">
    <w:name w:val="WW8Num29z1"/>
    <w:rsid w:val="001C5BE8"/>
  </w:style>
  <w:style w:type="character" w:customStyle="1" w:styleId="WW8Num29z2">
    <w:name w:val="WW8Num29z2"/>
    <w:rsid w:val="001C5BE8"/>
  </w:style>
  <w:style w:type="character" w:customStyle="1" w:styleId="WW8Num29z3">
    <w:name w:val="WW8Num29z3"/>
    <w:rsid w:val="001C5BE8"/>
  </w:style>
  <w:style w:type="character" w:customStyle="1" w:styleId="WW8Num29z4">
    <w:name w:val="WW8Num29z4"/>
    <w:rsid w:val="001C5BE8"/>
  </w:style>
  <w:style w:type="character" w:customStyle="1" w:styleId="WW8Num29z5">
    <w:name w:val="WW8Num29z5"/>
    <w:rsid w:val="001C5BE8"/>
  </w:style>
  <w:style w:type="character" w:customStyle="1" w:styleId="WW8Num29z6">
    <w:name w:val="WW8Num29z6"/>
    <w:rsid w:val="001C5BE8"/>
  </w:style>
  <w:style w:type="character" w:customStyle="1" w:styleId="WW8Num29z7">
    <w:name w:val="WW8Num29z7"/>
    <w:rsid w:val="001C5BE8"/>
  </w:style>
  <w:style w:type="character" w:customStyle="1" w:styleId="WW8Num29z8">
    <w:name w:val="WW8Num29z8"/>
    <w:rsid w:val="001C5BE8"/>
  </w:style>
  <w:style w:type="character" w:customStyle="1" w:styleId="WW8Num30z0">
    <w:name w:val="WW8Num30z0"/>
    <w:rsid w:val="001C5BE8"/>
  </w:style>
  <w:style w:type="character" w:customStyle="1" w:styleId="WW8Num30z1">
    <w:name w:val="WW8Num30z1"/>
    <w:rsid w:val="001C5BE8"/>
  </w:style>
  <w:style w:type="character" w:customStyle="1" w:styleId="WW8Num30z2">
    <w:name w:val="WW8Num30z2"/>
    <w:rsid w:val="001C5BE8"/>
  </w:style>
  <w:style w:type="character" w:customStyle="1" w:styleId="WW8Num30z3">
    <w:name w:val="WW8Num30z3"/>
    <w:rsid w:val="001C5BE8"/>
  </w:style>
  <w:style w:type="character" w:customStyle="1" w:styleId="WW8Num30z4">
    <w:name w:val="WW8Num30z4"/>
    <w:rsid w:val="001C5BE8"/>
  </w:style>
  <w:style w:type="character" w:customStyle="1" w:styleId="WW8Num30z5">
    <w:name w:val="WW8Num30z5"/>
    <w:rsid w:val="001C5BE8"/>
  </w:style>
  <w:style w:type="character" w:customStyle="1" w:styleId="WW8Num30z6">
    <w:name w:val="WW8Num30z6"/>
    <w:rsid w:val="001C5BE8"/>
  </w:style>
  <w:style w:type="character" w:customStyle="1" w:styleId="WW8Num30z7">
    <w:name w:val="WW8Num30z7"/>
    <w:rsid w:val="001C5BE8"/>
  </w:style>
  <w:style w:type="character" w:customStyle="1" w:styleId="WW8Num30z8">
    <w:name w:val="WW8Num30z8"/>
    <w:rsid w:val="001C5BE8"/>
  </w:style>
  <w:style w:type="character" w:customStyle="1" w:styleId="WW8Num31z0">
    <w:name w:val="WW8Num31z0"/>
    <w:rsid w:val="001C5BE8"/>
    <w:rPr>
      <w:b/>
    </w:rPr>
  </w:style>
  <w:style w:type="character" w:customStyle="1" w:styleId="WW8Num32z0">
    <w:name w:val="WW8Num32z0"/>
    <w:rsid w:val="001C5BE8"/>
    <w:rPr>
      <w:rFonts w:ascii="Symbol" w:eastAsia="Calibri" w:hAnsi="Symbol" w:cs="Times New Roman"/>
    </w:rPr>
  </w:style>
  <w:style w:type="character" w:customStyle="1" w:styleId="WW8Num32z1">
    <w:name w:val="WW8Num32z1"/>
    <w:rsid w:val="001C5BE8"/>
    <w:rPr>
      <w:rFonts w:ascii="Courier New" w:hAnsi="Courier New" w:cs="Courier New"/>
    </w:rPr>
  </w:style>
  <w:style w:type="character" w:customStyle="1" w:styleId="WW8Num32z2">
    <w:name w:val="WW8Num32z2"/>
    <w:rsid w:val="001C5BE8"/>
    <w:rPr>
      <w:rFonts w:ascii="Wingdings" w:hAnsi="Wingdings" w:cs="Wingdings"/>
    </w:rPr>
  </w:style>
  <w:style w:type="character" w:customStyle="1" w:styleId="WW8Num32z3">
    <w:name w:val="WW8Num32z3"/>
    <w:rsid w:val="001C5BE8"/>
    <w:rPr>
      <w:rFonts w:ascii="Symbol" w:hAnsi="Symbol" w:cs="Symbol"/>
    </w:rPr>
  </w:style>
  <w:style w:type="character" w:customStyle="1" w:styleId="WW8Num33z0">
    <w:name w:val="WW8Num33z0"/>
    <w:rsid w:val="001C5BE8"/>
    <w:rPr>
      <w:rFonts w:cs="Times New Roman"/>
      <w:sz w:val="20"/>
      <w:szCs w:val="20"/>
    </w:rPr>
  </w:style>
  <w:style w:type="character" w:customStyle="1" w:styleId="WW8Num33z1">
    <w:name w:val="WW8Num33z1"/>
    <w:rsid w:val="001C5BE8"/>
    <w:rPr>
      <w:b w:val="0"/>
      <w:bCs w:val="0"/>
      <w:sz w:val="22"/>
      <w:szCs w:val="22"/>
    </w:rPr>
  </w:style>
  <w:style w:type="character" w:customStyle="1" w:styleId="WW8Num33z2">
    <w:name w:val="WW8Num33z2"/>
    <w:rsid w:val="001C5BE8"/>
    <w:rPr>
      <w:sz w:val="20"/>
      <w:szCs w:val="20"/>
    </w:rPr>
  </w:style>
  <w:style w:type="character" w:customStyle="1" w:styleId="WW8Num34z0">
    <w:name w:val="WW8Num34z0"/>
    <w:rsid w:val="001C5BE8"/>
    <w:rPr>
      <w:rFonts w:ascii="Times New Roman" w:hAnsi="Times New Roman" w:cs="Times New Roman"/>
      <w:b/>
      <w:bCs/>
      <w:sz w:val="24"/>
      <w:szCs w:val="24"/>
      <w:lang w:val="uk-UA"/>
    </w:rPr>
  </w:style>
  <w:style w:type="character" w:customStyle="1" w:styleId="WW8Num34z1">
    <w:name w:val="WW8Num34z1"/>
    <w:rsid w:val="001C5BE8"/>
    <w:rPr>
      <w:rFonts w:ascii="Times New Roman" w:hAnsi="Times New Roman" w:cs="Times New Roman"/>
      <w:b w:val="0"/>
      <w:color w:val="000000"/>
      <w:sz w:val="24"/>
      <w:szCs w:val="24"/>
      <w:lang w:val="uk-UA" w:eastAsia="en-US" w:bidi="en-US"/>
    </w:rPr>
  </w:style>
  <w:style w:type="character" w:customStyle="1" w:styleId="WW8Num34z2">
    <w:name w:val="WW8Num34z2"/>
    <w:rsid w:val="001C5BE8"/>
    <w:rPr>
      <w:b w:val="0"/>
    </w:rPr>
  </w:style>
  <w:style w:type="character" w:customStyle="1" w:styleId="WW8Num34z3">
    <w:name w:val="WW8Num34z3"/>
    <w:rsid w:val="001C5BE8"/>
  </w:style>
  <w:style w:type="character" w:customStyle="1" w:styleId="WW8Num34z4">
    <w:name w:val="WW8Num34z4"/>
    <w:rsid w:val="001C5BE8"/>
  </w:style>
  <w:style w:type="character" w:customStyle="1" w:styleId="WW8Num34z5">
    <w:name w:val="WW8Num34z5"/>
    <w:rsid w:val="001C5BE8"/>
  </w:style>
  <w:style w:type="character" w:customStyle="1" w:styleId="WW8Num34z6">
    <w:name w:val="WW8Num34z6"/>
    <w:rsid w:val="001C5BE8"/>
  </w:style>
  <w:style w:type="character" w:customStyle="1" w:styleId="WW8Num34z7">
    <w:name w:val="WW8Num34z7"/>
    <w:rsid w:val="001C5BE8"/>
  </w:style>
  <w:style w:type="character" w:customStyle="1" w:styleId="WW8Num34z8">
    <w:name w:val="WW8Num34z8"/>
    <w:rsid w:val="001C5BE8"/>
  </w:style>
  <w:style w:type="character" w:customStyle="1" w:styleId="WW8Num35z0">
    <w:name w:val="WW8Num35z0"/>
    <w:rsid w:val="001C5BE8"/>
    <w:rPr>
      <w:b w:val="0"/>
    </w:rPr>
  </w:style>
  <w:style w:type="character" w:customStyle="1" w:styleId="WW8Num36z0">
    <w:name w:val="WW8Num36z0"/>
    <w:rsid w:val="001C5BE8"/>
  </w:style>
  <w:style w:type="character" w:customStyle="1" w:styleId="WW8Num36z1">
    <w:name w:val="WW8Num36z1"/>
    <w:rsid w:val="001C5BE8"/>
    <w:rPr>
      <w:rFonts w:ascii="Times New Roman" w:hAnsi="Times New Roman" w:cs="Times New Roman"/>
      <w:color w:val="000000"/>
      <w:sz w:val="24"/>
      <w:szCs w:val="24"/>
      <w:lang w:val="uk-UA" w:eastAsia="en-US" w:bidi="en-US"/>
    </w:rPr>
  </w:style>
  <w:style w:type="character" w:customStyle="1" w:styleId="WW8Num36z2">
    <w:name w:val="WW8Num36z2"/>
    <w:rsid w:val="001C5BE8"/>
  </w:style>
  <w:style w:type="character" w:customStyle="1" w:styleId="WW8Num36z3">
    <w:name w:val="WW8Num36z3"/>
    <w:rsid w:val="001C5BE8"/>
  </w:style>
  <w:style w:type="character" w:customStyle="1" w:styleId="WW8Num36z4">
    <w:name w:val="WW8Num36z4"/>
    <w:rsid w:val="001C5BE8"/>
  </w:style>
  <w:style w:type="character" w:customStyle="1" w:styleId="WW8Num36z5">
    <w:name w:val="WW8Num36z5"/>
    <w:rsid w:val="001C5BE8"/>
  </w:style>
  <w:style w:type="character" w:customStyle="1" w:styleId="WW8Num36z6">
    <w:name w:val="WW8Num36z6"/>
    <w:rsid w:val="001C5BE8"/>
  </w:style>
  <w:style w:type="character" w:customStyle="1" w:styleId="WW8Num36z7">
    <w:name w:val="WW8Num36z7"/>
    <w:rsid w:val="001C5BE8"/>
  </w:style>
  <w:style w:type="character" w:customStyle="1" w:styleId="WW8Num36z8">
    <w:name w:val="WW8Num36z8"/>
    <w:rsid w:val="001C5BE8"/>
  </w:style>
  <w:style w:type="character" w:customStyle="1" w:styleId="WW8Num37z0">
    <w:name w:val="WW8Num37z0"/>
    <w:rsid w:val="001C5BE8"/>
    <w:rPr>
      <w:rFonts w:ascii="Times New Roman" w:hAnsi="Times New Roman" w:cs="Times New Roman"/>
      <w:b/>
      <w:sz w:val="24"/>
      <w:szCs w:val="24"/>
      <w:lang w:val="uk-UA"/>
    </w:rPr>
  </w:style>
  <w:style w:type="character" w:customStyle="1" w:styleId="WW8Num37z1">
    <w:name w:val="WW8Num37z1"/>
    <w:rsid w:val="001C5BE8"/>
    <w:rPr>
      <w:rFonts w:ascii="Times New Roman" w:hAnsi="Times New Roman" w:cs="Times New Roman"/>
      <w:b w:val="0"/>
      <w:bCs/>
      <w:sz w:val="24"/>
      <w:szCs w:val="24"/>
      <w:shd w:val="clear" w:color="auto" w:fill="FF0000"/>
      <w:lang w:val="uk-UA"/>
    </w:rPr>
  </w:style>
  <w:style w:type="character" w:customStyle="1" w:styleId="WW8Num37z2">
    <w:name w:val="WW8Num37z2"/>
    <w:rsid w:val="001C5BE8"/>
    <w:rPr>
      <w:rFonts w:ascii="Times New Roman" w:hAnsi="Times New Roman" w:cs="Times New Roman"/>
      <w:b/>
      <w:bCs/>
      <w:sz w:val="24"/>
      <w:szCs w:val="24"/>
      <w:lang w:val="uk-UA"/>
    </w:rPr>
  </w:style>
  <w:style w:type="character" w:customStyle="1" w:styleId="WW8Num37z3">
    <w:name w:val="WW8Num37z3"/>
    <w:rsid w:val="001C5BE8"/>
  </w:style>
  <w:style w:type="character" w:customStyle="1" w:styleId="WW8Num37z4">
    <w:name w:val="WW8Num37z4"/>
    <w:rsid w:val="001C5BE8"/>
  </w:style>
  <w:style w:type="character" w:customStyle="1" w:styleId="WW8Num37z5">
    <w:name w:val="WW8Num37z5"/>
    <w:rsid w:val="001C5BE8"/>
  </w:style>
  <w:style w:type="character" w:customStyle="1" w:styleId="WW8Num37z6">
    <w:name w:val="WW8Num37z6"/>
    <w:rsid w:val="001C5BE8"/>
  </w:style>
  <w:style w:type="character" w:customStyle="1" w:styleId="WW8Num37z7">
    <w:name w:val="WW8Num37z7"/>
    <w:rsid w:val="001C5BE8"/>
  </w:style>
  <w:style w:type="character" w:customStyle="1" w:styleId="WW8Num37z8">
    <w:name w:val="WW8Num37z8"/>
    <w:rsid w:val="001C5BE8"/>
  </w:style>
  <w:style w:type="character" w:customStyle="1" w:styleId="WW8NumSt30z0">
    <w:name w:val="WW8NumSt30z0"/>
    <w:rsid w:val="001C5BE8"/>
    <w:rPr>
      <w:rFonts w:ascii="Arial" w:hAnsi="Arial" w:cs="Arial"/>
      <w:b w:val="0"/>
      <w:i w:val="0"/>
      <w:sz w:val="18"/>
    </w:rPr>
  </w:style>
  <w:style w:type="character" w:customStyle="1" w:styleId="43">
    <w:name w:val="Основной шрифт абзаца4"/>
    <w:rsid w:val="001C5BE8"/>
  </w:style>
  <w:style w:type="character" w:customStyle="1" w:styleId="33">
    <w:name w:val="Основной шрифт абзаца3"/>
    <w:rsid w:val="001C5BE8"/>
  </w:style>
  <w:style w:type="character" w:customStyle="1" w:styleId="Absatz-Standardschriftart">
    <w:name w:val="Absatz-Standardschriftart"/>
    <w:rsid w:val="001C5BE8"/>
  </w:style>
  <w:style w:type="character" w:customStyle="1" w:styleId="26">
    <w:name w:val="Основной шрифт абзаца2"/>
    <w:rsid w:val="001C5BE8"/>
  </w:style>
  <w:style w:type="character" w:customStyle="1" w:styleId="WW-Absatz-Standardschriftart">
    <w:name w:val="WW-Absatz-Standardschriftart"/>
    <w:rsid w:val="001C5BE8"/>
  </w:style>
  <w:style w:type="character" w:customStyle="1" w:styleId="17">
    <w:name w:val="Основной шрифт абзаца1"/>
    <w:rsid w:val="001C5BE8"/>
  </w:style>
  <w:style w:type="character" w:customStyle="1" w:styleId="aff0">
    <w:name w:val="Символ нумерации"/>
    <w:rsid w:val="001C5BE8"/>
  </w:style>
  <w:style w:type="character" w:customStyle="1" w:styleId="aff1">
    <w:name w:val="Основной текст с отступом Знак"/>
    <w:rsid w:val="001C5BE8"/>
    <w:rPr>
      <w:sz w:val="24"/>
      <w:szCs w:val="24"/>
      <w:lang w:val="ru-RU"/>
    </w:rPr>
  </w:style>
  <w:style w:type="character" w:customStyle="1" w:styleId="aff2">
    <w:name w:val="Выделение жирным"/>
    <w:rsid w:val="001C5BE8"/>
    <w:rPr>
      <w:b/>
      <w:bCs/>
    </w:rPr>
  </w:style>
  <w:style w:type="character" w:styleId="aff3">
    <w:name w:val="Emphasis"/>
    <w:uiPriority w:val="20"/>
    <w:qFormat/>
    <w:rsid w:val="001C5BE8"/>
    <w:rPr>
      <w:i/>
      <w:iCs/>
    </w:rPr>
  </w:style>
  <w:style w:type="character" w:customStyle="1" w:styleId="27">
    <w:name w:val="Цитата 2 Знак"/>
    <w:rsid w:val="001C5BE8"/>
    <w:rPr>
      <w:i/>
      <w:iCs/>
      <w:color w:val="000000"/>
    </w:rPr>
  </w:style>
  <w:style w:type="character" w:customStyle="1" w:styleId="aff4">
    <w:name w:val="Выделенная цитата Знак"/>
    <w:rsid w:val="001C5BE8"/>
    <w:rPr>
      <w:b/>
      <w:bCs/>
      <w:i/>
      <w:iCs/>
      <w:color w:val="2DA2BF"/>
    </w:rPr>
  </w:style>
  <w:style w:type="character" w:styleId="aff5">
    <w:name w:val="Subtle Emphasis"/>
    <w:rsid w:val="001C5BE8"/>
    <w:rPr>
      <w:i/>
      <w:iCs/>
      <w:color w:val="808080"/>
    </w:rPr>
  </w:style>
  <w:style w:type="character" w:styleId="aff6">
    <w:name w:val="Intense Emphasis"/>
    <w:rsid w:val="001C5BE8"/>
    <w:rPr>
      <w:b/>
      <w:bCs/>
      <w:i/>
      <w:iCs/>
      <w:color w:val="2DA2BF"/>
    </w:rPr>
  </w:style>
  <w:style w:type="character" w:styleId="aff7">
    <w:name w:val="Subtle Reference"/>
    <w:rsid w:val="001C5BE8"/>
    <w:rPr>
      <w:smallCaps/>
      <w:color w:val="DA1F28"/>
      <w:u w:val="single"/>
    </w:rPr>
  </w:style>
  <w:style w:type="character" w:styleId="aff8">
    <w:name w:val="Intense Reference"/>
    <w:rsid w:val="001C5BE8"/>
    <w:rPr>
      <w:b/>
      <w:bCs/>
      <w:smallCaps/>
      <w:color w:val="DA1F28"/>
      <w:spacing w:val="5"/>
      <w:u w:val="single"/>
    </w:rPr>
  </w:style>
  <w:style w:type="character" w:styleId="aff9">
    <w:name w:val="Book Title"/>
    <w:rsid w:val="001C5BE8"/>
    <w:rPr>
      <w:b/>
      <w:bCs/>
      <w:smallCaps/>
      <w:spacing w:val="5"/>
    </w:rPr>
  </w:style>
  <w:style w:type="character" w:customStyle="1" w:styleId="-">
    <w:name w:val="Интернет-ссылка"/>
    <w:rsid w:val="001C5BE8"/>
    <w:rPr>
      <w:color w:val="0000FF"/>
      <w:u w:val="single"/>
    </w:rPr>
  </w:style>
  <w:style w:type="character" w:customStyle="1" w:styleId="affa">
    <w:name w:val="Посещённая гиперссылка"/>
    <w:rsid w:val="001C5BE8"/>
    <w:rPr>
      <w:color w:val="800080"/>
      <w:u w:val="single"/>
    </w:rPr>
  </w:style>
  <w:style w:type="character" w:customStyle="1" w:styleId="affb">
    <w:name w:val="Верхний колонтитул Знак"/>
    <w:rsid w:val="001C5BE8"/>
    <w:rPr>
      <w:sz w:val="24"/>
      <w:szCs w:val="24"/>
      <w:lang w:val="en-US" w:bidi="en-US"/>
    </w:rPr>
  </w:style>
  <w:style w:type="character" w:customStyle="1" w:styleId="apple-converted-space">
    <w:name w:val="apple-converted-space"/>
    <w:rsid w:val="001C5BE8"/>
  </w:style>
  <w:style w:type="character" w:customStyle="1" w:styleId="Heading2Char">
    <w:name w:val="Heading 2 Char"/>
    <w:rsid w:val="001C5BE8"/>
    <w:rPr>
      <w:rFonts w:ascii="Cambria" w:hAnsi="Cambria" w:cs="Times New Roman"/>
      <w:b/>
      <w:bCs/>
      <w:i/>
      <w:iCs/>
      <w:sz w:val="28"/>
      <w:szCs w:val="28"/>
    </w:rPr>
  </w:style>
  <w:style w:type="character" w:customStyle="1" w:styleId="BodyTextIndentChar">
    <w:name w:val="Body Text Indent Char"/>
    <w:link w:val="18"/>
    <w:semiHidden/>
    <w:rsid w:val="001C5BE8"/>
    <w:rPr>
      <w:rFonts w:cs="Times New Roman"/>
      <w:sz w:val="24"/>
      <w:szCs w:val="24"/>
    </w:rPr>
  </w:style>
  <w:style w:type="character" w:customStyle="1" w:styleId="28">
    <w:name w:val="Основной текст с отступом 2 Знак"/>
    <w:rsid w:val="001C5BE8"/>
    <w:rPr>
      <w:rFonts w:ascii="Times New Roman CYR" w:hAnsi="Times New Roman CYR" w:cs="Times New Roman CYR"/>
      <w:sz w:val="24"/>
      <w:szCs w:val="24"/>
    </w:rPr>
  </w:style>
  <w:style w:type="character" w:styleId="affc">
    <w:name w:val="page number"/>
    <w:rsid w:val="001C5BE8"/>
    <w:rPr>
      <w:rFonts w:cs="Times New Roman"/>
    </w:rPr>
  </w:style>
  <w:style w:type="character" w:customStyle="1" w:styleId="HTML">
    <w:name w:val="Стандартный HTML Знак"/>
    <w:rsid w:val="001C5BE8"/>
    <w:rPr>
      <w:rFonts w:ascii="Courier New" w:hAnsi="Courier New" w:cs="Courier New"/>
      <w:szCs w:val="24"/>
    </w:rPr>
  </w:style>
  <w:style w:type="character" w:customStyle="1" w:styleId="HTMLPreformattedChar">
    <w:name w:val="HTML Preformatted Char"/>
    <w:rsid w:val="001C5BE8"/>
    <w:rPr>
      <w:rFonts w:ascii="Courier New" w:hAnsi="Courier New" w:cs="Courier New"/>
      <w:color w:val="000000"/>
      <w:sz w:val="21"/>
      <w:szCs w:val="21"/>
      <w:lang w:val="ru-RU" w:bidi="ar-SA"/>
    </w:rPr>
  </w:style>
  <w:style w:type="character" w:customStyle="1" w:styleId="BodyTextChar">
    <w:name w:val="Body Text Char"/>
    <w:rsid w:val="001C5BE8"/>
    <w:rPr>
      <w:rFonts w:cs="Times New Roman"/>
      <w:sz w:val="24"/>
      <w:szCs w:val="24"/>
    </w:rPr>
  </w:style>
  <w:style w:type="character" w:customStyle="1" w:styleId="affd">
    <w:name w:val="Печатная машинка"/>
    <w:rsid w:val="001C5BE8"/>
    <w:rPr>
      <w:rFonts w:ascii="Courier New" w:hAnsi="Courier New" w:cs="Courier New"/>
      <w:sz w:val="20"/>
    </w:rPr>
  </w:style>
  <w:style w:type="character" w:customStyle="1" w:styleId="34">
    <w:name w:val="Основной текст с отступом 3 Знак"/>
    <w:rsid w:val="001C5BE8"/>
    <w:rPr>
      <w:rFonts w:ascii="Times New Roman" w:hAnsi="Times New Roman" w:cs="Times New Roman"/>
      <w:sz w:val="16"/>
      <w:szCs w:val="16"/>
    </w:rPr>
  </w:style>
  <w:style w:type="character" w:customStyle="1" w:styleId="CommentTextChar1">
    <w:name w:val="Comment Text Char1"/>
    <w:rsid w:val="001C5BE8"/>
    <w:rPr>
      <w:rFonts w:ascii="Courier New" w:hAnsi="Courier New" w:cs="Courier New"/>
      <w:color w:val="000000"/>
      <w:sz w:val="21"/>
      <w:lang w:val="ru-RU"/>
    </w:rPr>
  </w:style>
  <w:style w:type="character" w:customStyle="1" w:styleId="FontStyle19">
    <w:name w:val="Font Style19"/>
    <w:rsid w:val="001C5BE8"/>
    <w:rPr>
      <w:rFonts w:ascii="Times New Roman" w:hAnsi="Times New Roman" w:cs="Times New Roman"/>
      <w:b/>
      <w:bCs/>
      <w:sz w:val="22"/>
      <w:szCs w:val="22"/>
    </w:rPr>
  </w:style>
  <w:style w:type="character" w:customStyle="1" w:styleId="FontStyle20">
    <w:name w:val="Font Style20"/>
    <w:rsid w:val="001C5BE8"/>
    <w:rPr>
      <w:rFonts w:ascii="Times New Roman" w:hAnsi="Times New Roman" w:cs="Times New Roman"/>
      <w:sz w:val="22"/>
      <w:szCs w:val="22"/>
    </w:rPr>
  </w:style>
  <w:style w:type="character" w:customStyle="1" w:styleId="apple-style-span">
    <w:name w:val="apple-style-span"/>
    <w:rsid w:val="001C5BE8"/>
    <w:rPr>
      <w:rFonts w:cs="Times New Roman"/>
    </w:rPr>
  </w:style>
  <w:style w:type="character" w:customStyle="1" w:styleId="content">
    <w:name w:val="content"/>
    <w:rsid w:val="001C5BE8"/>
    <w:rPr>
      <w:rFonts w:cs="Times New Roman"/>
    </w:rPr>
  </w:style>
  <w:style w:type="character" w:customStyle="1" w:styleId="29">
    <w:name w:val="Знак Знак2"/>
    <w:rsid w:val="001C5BE8"/>
    <w:rPr>
      <w:rFonts w:ascii="Times New Roman CYR" w:hAnsi="Times New Roman CYR" w:cs="Times New Roman CYR"/>
      <w:sz w:val="24"/>
    </w:rPr>
  </w:style>
  <w:style w:type="character" w:customStyle="1" w:styleId="35">
    <w:name w:val="Знак Знак3"/>
    <w:rsid w:val="001C5BE8"/>
    <w:rPr>
      <w:sz w:val="24"/>
      <w:lang w:val="uk-UA"/>
    </w:rPr>
  </w:style>
  <w:style w:type="character" w:customStyle="1" w:styleId="affe">
    <w:name w:val="Знак Знак"/>
    <w:rsid w:val="001C5BE8"/>
    <w:rPr>
      <w:b/>
      <w:lang w:val="ru-RU"/>
    </w:rPr>
  </w:style>
  <w:style w:type="character" w:customStyle="1" w:styleId="19">
    <w:name w:val="Текст примечания Знак1"/>
    <w:rsid w:val="001C5BE8"/>
    <w:rPr>
      <w:rFonts w:ascii="Courier New" w:hAnsi="Courier New" w:cs="Courier New"/>
      <w:color w:val="000000"/>
      <w:sz w:val="21"/>
      <w:szCs w:val="21"/>
      <w:lang w:val="ru-RU" w:bidi="ar-SA"/>
    </w:rPr>
  </w:style>
  <w:style w:type="character" w:customStyle="1" w:styleId="44">
    <w:name w:val="Знак Знак4"/>
    <w:rsid w:val="001C5BE8"/>
    <w:rPr>
      <w:sz w:val="24"/>
      <w:lang w:val="ru-RU"/>
    </w:rPr>
  </w:style>
  <w:style w:type="character" w:customStyle="1" w:styleId="postbody">
    <w:name w:val="postbody"/>
    <w:rsid w:val="001C5BE8"/>
    <w:rPr>
      <w:rFonts w:cs="Times New Roman"/>
    </w:rPr>
  </w:style>
  <w:style w:type="character" w:customStyle="1" w:styleId="t1">
    <w:name w:val="t1"/>
    <w:rsid w:val="001C5BE8"/>
    <w:rPr>
      <w:rFonts w:cs="Times New Roman"/>
      <w:color w:val="990000"/>
    </w:rPr>
  </w:style>
  <w:style w:type="character" w:customStyle="1" w:styleId="SubtitleChar">
    <w:name w:val="Subtitle Char"/>
    <w:rsid w:val="001C5BE8"/>
    <w:rPr>
      <w:rFonts w:ascii="Cambria" w:hAnsi="Cambria" w:cs="Times New Roman"/>
      <w:sz w:val="24"/>
      <w:szCs w:val="24"/>
    </w:rPr>
  </w:style>
  <w:style w:type="character" w:customStyle="1" w:styleId="53">
    <w:name w:val="Знак Знак5"/>
    <w:rsid w:val="001C5BE8"/>
    <w:rPr>
      <w:b/>
      <w:lang w:val="uk-UA"/>
    </w:rPr>
  </w:style>
  <w:style w:type="character" w:customStyle="1" w:styleId="afff">
    <w:name w:val="Текст Знак"/>
    <w:rsid w:val="001C5BE8"/>
    <w:rPr>
      <w:rFonts w:ascii="Courier New" w:hAnsi="Courier New" w:cs="Courier New"/>
    </w:rPr>
  </w:style>
  <w:style w:type="character" w:customStyle="1" w:styleId="1a">
    <w:name w:val="Знак Знак1"/>
    <w:rsid w:val="001C5BE8"/>
    <w:rPr>
      <w:b/>
      <w:sz w:val="22"/>
      <w:lang w:val="uk-UA"/>
    </w:rPr>
  </w:style>
  <w:style w:type="character" w:customStyle="1" w:styleId="62">
    <w:name w:val="Знак Знак6"/>
    <w:rsid w:val="001C5BE8"/>
    <w:rPr>
      <w:b/>
      <w:lang w:val="uk-UA"/>
    </w:rPr>
  </w:style>
  <w:style w:type="character" w:customStyle="1" w:styleId="FontStyle11">
    <w:name w:val="Font Style11"/>
    <w:rsid w:val="001C5BE8"/>
    <w:rPr>
      <w:rFonts w:ascii="Times New Roman" w:hAnsi="Times New Roman" w:cs="Times New Roman"/>
      <w:sz w:val="22"/>
    </w:rPr>
  </w:style>
  <w:style w:type="character" w:customStyle="1" w:styleId="36">
    <w:name w:val="Основной текст 3 Знак"/>
    <w:rsid w:val="001C5BE8"/>
    <w:rPr>
      <w:rFonts w:ascii="Times New Roman" w:hAnsi="Times New Roman" w:cs="Times New Roman"/>
      <w:sz w:val="16"/>
      <w:szCs w:val="16"/>
      <w:lang w:val="uk-UA"/>
    </w:rPr>
  </w:style>
  <w:style w:type="character" w:customStyle="1" w:styleId="z-">
    <w:name w:val="z-Начало формы Знак"/>
    <w:rsid w:val="001C5BE8"/>
    <w:rPr>
      <w:rFonts w:ascii="Arial" w:hAnsi="Arial" w:cs="Arial"/>
      <w:vanish/>
      <w:sz w:val="16"/>
      <w:szCs w:val="16"/>
    </w:rPr>
  </w:style>
  <w:style w:type="character" w:customStyle="1" w:styleId="z-1">
    <w:name w:val="z-Начало формы Знак1"/>
    <w:rsid w:val="001C5BE8"/>
    <w:rPr>
      <w:rFonts w:ascii="Arial" w:hAnsi="Arial" w:cs="Arial"/>
      <w:vanish/>
      <w:sz w:val="16"/>
      <w:szCs w:val="16"/>
    </w:rPr>
  </w:style>
  <w:style w:type="character" w:customStyle="1" w:styleId="z-0">
    <w:name w:val="z-Конец формы Знак"/>
    <w:rsid w:val="001C5BE8"/>
    <w:rPr>
      <w:rFonts w:ascii="Arial" w:hAnsi="Arial" w:cs="Arial"/>
      <w:vanish/>
      <w:sz w:val="16"/>
      <w:szCs w:val="16"/>
    </w:rPr>
  </w:style>
  <w:style w:type="character" w:customStyle="1" w:styleId="z-10">
    <w:name w:val="z-Конец формы Знак1"/>
    <w:rsid w:val="001C5BE8"/>
    <w:rPr>
      <w:rFonts w:ascii="Arial" w:hAnsi="Arial" w:cs="Arial"/>
      <w:vanish/>
      <w:sz w:val="16"/>
      <w:szCs w:val="16"/>
    </w:rPr>
  </w:style>
  <w:style w:type="character" w:customStyle="1" w:styleId="54">
    <w:name w:val="Основной шрифт абзаца5"/>
    <w:rsid w:val="001C5BE8"/>
  </w:style>
  <w:style w:type="character" w:customStyle="1" w:styleId="WW-Absatz-Standardschriftart1">
    <w:name w:val="WW-Absatz-Standardschriftart1"/>
    <w:rsid w:val="001C5BE8"/>
  </w:style>
  <w:style w:type="character" w:customStyle="1" w:styleId="WW-Absatz-Standardschriftart11">
    <w:name w:val="WW-Absatz-Standardschriftart11"/>
    <w:rsid w:val="001C5BE8"/>
  </w:style>
  <w:style w:type="character" w:customStyle="1" w:styleId="WW-Absatz-Standardschriftart111">
    <w:name w:val="WW-Absatz-Standardschriftart111"/>
    <w:rsid w:val="001C5BE8"/>
  </w:style>
  <w:style w:type="character" w:customStyle="1" w:styleId="WW-Absatz-Standardschriftart1111">
    <w:name w:val="WW-Absatz-Standardschriftart1111"/>
    <w:rsid w:val="001C5BE8"/>
  </w:style>
  <w:style w:type="character" w:customStyle="1" w:styleId="WW-Absatz-Standardschriftart11111">
    <w:name w:val="WW-Absatz-Standardschriftart11111"/>
    <w:rsid w:val="001C5BE8"/>
  </w:style>
  <w:style w:type="character" w:customStyle="1" w:styleId="WW-Absatz-Standardschriftart111111">
    <w:name w:val="WW-Absatz-Standardschriftart111111"/>
    <w:rsid w:val="001C5BE8"/>
  </w:style>
  <w:style w:type="character" w:customStyle="1" w:styleId="WW8Num1z1">
    <w:name w:val="WW8Num1z1"/>
    <w:rsid w:val="001C5BE8"/>
    <w:rPr>
      <w:rFonts w:ascii="Courier New" w:hAnsi="Courier New" w:cs="Courier New"/>
    </w:rPr>
  </w:style>
  <w:style w:type="character" w:customStyle="1" w:styleId="WW8Num1z3">
    <w:name w:val="WW8Num1z3"/>
    <w:rsid w:val="001C5BE8"/>
    <w:rPr>
      <w:rFonts w:ascii="Symbol" w:hAnsi="Symbol" w:cs="Symbol"/>
    </w:rPr>
  </w:style>
  <w:style w:type="character" w:customStyle="1" w:styleId="WW8Num3z3">
    <w:name w:val="WW8Num3z3"/>
    <w:rsid w:val="001C5BE8"/>
    <w:rPr>
      <w:rFonts w:ascii="Symbol" w:hAnsi="Symbol" w:cs="Symbol"/>
    </w:rPr>
  </w:style>
  <w:style w:type="character" w:customStyle="1" w:styleId="WW8Num9z3">
    <w:name w:val="WW8Num9z3"/>
    <w:rsid w:val="001C5BE8"/>
    <w:rPr>
      <w:rFonts w:ascii="Symbol" w:hAnsi="Symbol" w:cs="Symbol"/>
    </w:rPr>
  </w:style>
  <w:style w:type="character" w:customStyle="1" w:styleId="WW8Num10z1">
    <w:name w:val="WW8Num10z1"/>
    <w:rsid w:val="001C5BE8"/>
    <w:rPr>
      <w:rFonts w:ascii="Courier New" w:hAnsi="Courier New" w:cs="Courier New"/>
    </w:rPr>
  </w:style>
  <w:style w:type="character" w:customStyle="1" w:styleId="WW8Num10z2">
    <w:name w:val="WW8Num10z2"/>
    <w:rsid w:val="001C5BE8"/>
    <w:rPr>
      <w:rFonts w:ascii="Wingdings" w:hAnsi="Wingdings" w:cs="Wingdings"/>
    </w:rPr>
  </w:style>
  <w:style w:type="character" w:customStyle="1" w:styleId="WW8Num10z3">
    <w:name w:val="WW8Num10z3"/>
    <w:rsid w:val="001C5BE8"/>
    <w:rPr>
      <w:rFonts w:ascii="Symbol" w:hAnsi="Symbol" w:cs="Symbol"/>
    </w:rPr>
  </w:style>
  <w:style w:type="character" w:customStyle="1" w:styleId="afff0">
    <w:name w:val="Текст сноски Знак"/>
    <w:rsid w:val="001C5BE8"/>
    <w:rPr>
      <w:rFonts w:eastAsia="Calibri"/>
    </w:rPr>
  </w:style>
  <w:style w:type="character" w:customStyle="1" w:styleId="afff1">
    <w:name w:val="&gt;Основной текст договора Знак"/>
    <w:rsid w:val="001C5BE8"/>
    <w:rPr>
      <w:rFonts w:ascii="Times New Roman" w:hAnsi="Times New Roman" w:cs="Times New Roman"/>
      <w:szCs w:val="22"/>
      <w:lang w:val="uk-UA"/>
    </w:rPr>
  </w:style>
  <w:style w:type="character" w:customStyle="1" w:styleId="ListLabel1">
    <w:name w:val="ListLabel 1"/>
    <w:rsid w:val="001C5BE8"/>
    <w:rPr>
      <w:rFonts w:cs="Times New Roman"/>
      <w:b/>
    </w:rPr>
  </w:style>
  <w:style w:type="character" w:customStyle="1" w:styleId="ListLabel2">
    <w:name w:val="ListLabel 2"/>
    <w:rsid w:val="001C5BE8"/>
    <w:rPr>
      <w:rFonts w:cs="Times New Roman"/>
      <w:b w:val="0"/>
      <w:color w:val="00000A"/>
      <w:sz w:val="24"/>
      <w:szCs w:val="24"/>
      <w:lang w:val="uk-UA"/>
    </w:rPr>
  </w:style>
  <w:style w:type="character" w:customStyle="1" w:styleId="ListLabel3">
    <w:name w:val="ListLabel 3"/>
    <w:rsid w:val="001C5BE8"/>
    <w:rPr>
      <w:b w:val="0"/>
    </w:rPr>
  </w:style>
  <w:style w:type="paragraph" w:customStyle="1" w:styleId="1b">
    <w:name w:val="Заголовок1"/>
    <w:basedOn w:val="a"/>
    <w:next w:val="afc"/>
    <w:link w:val="1c"/>
    <w:qFormat/>
    <w:rsid w:val="001C5BE8"/>
    <w:pPr>
      <w:keepNext/>
      <w:suppressAutoHyphens/>
      <w:spacing w:before="240" w:after="120" w:line="276" w:lineRule="auto"/>
    </w:pPr>
    <w:rPr>
      <w:rFonts w:ascii="Arial" w:eastAsia="Lucida Sans Unicode" w:hAnsi="Arial" w:cs="Tahoma"/>
      <w:sz w:val="28"/>
      <w:szCs w:val="28"/>
      <w:lang w:val="ru-RU" w:eastAsia="zh-CN"/>
    </w:rPr>
  </w:style>
  <w:style w:type="paragraph" w:styleId="afff2">
    <w:name w:val="List"/>
    <w:basedOn w:val="afc"/>
    <w:rsid w:val="001C5BE8"/>
    <w:pPr>
      <w:suppressAutoHyphens/>
      <w:spacing w:line="276" w:lineRule="auto"/>
    </w:pPr>
    <w:rPr>
      <w:rFonts w:ascii="Arial" w:hAnsi="Arial" w:cs="Tahoma"/>
      <w:sz w:val="22"/>
      <w:szCs w:val="22"/>
      <w:lang w:eastAsia="zh-CN"/>
    </w:rPr>
  </w:style>
  <w:style w:type="paragraph" w:styleId="1d">
    <w:name w:val="index 1"/>
    <w:basedOn w:val="a"/>
    <w:next w:val="a"/>
    <w:autoRedefine/>
    <w:uiPriority w:val="99"/>
    <w:semiHidden/>
    <w:unhideWhenUsed/>
    <w:rsid w:val="001C5BE8"/>
    <w:pPr>
      <w:spacing w:after="0" w:line="240" w:lineRule="auto"/>
      <w:ind w:left="240" w:hanging="240"/>
    </w:pPr>
    <w:rPr>
      <w:rFonts w:ascii="Times New Roman" w:eastAsia="Arial" w:hAnsi="Times New Roman" w:cs="Times New Roman"/>
      <w:sz w:val="24"/>
      <w:szCs w:val="24"/>
      <w:lang w:val="ru-RU" w:eastAsia="ru-RU"/>
    </w:rPr>
  </w:style>
  <w:style w:type="paragraph" w:styleId="afff3">
    <w:name w:val="index heading"/>
    <w:basedOn w:val="a"/>
    <w:rsid w:val="001C5BE8"/>
    <w:pPr>
      <w:suppressLineNumbers/>
      <w:suppressAutoHyphens/>
      <w:spacing w:after="200" w:line="276" w:lineRule="auto"/>
    </w:pPr>
    <w:rPr>
      <w:rFonts w:eastAsia="Times New Roman" w:cs="FreeSans"/>
      <w:lang w:val="ru-RU" w:eastAsia="zh-CN"/>
    </w:rPr>
  </w:style>
  <w:style w:type="paragraph" w:customStyle="1" w:styleId="45">
    <w:name w:val="Название4"/>
    <w:basedOn w:val="a"/>
    <w:rsid w:val="001C5BE8"/>
    <w:pPr>
      <w:suppressLineNumbers/>
      <w:suppressAutoHyphens/>
      <w:spacing w:before="120" w:after="120" w:line="276" w:lineRule="auto"/>
    </w:pPr>
    <w:rPr>
      <w:rFonts w:ascii="Arial" w:eastAsia="Times New Roman" w:hAnsi="Arial" w:cs="Tahoma"/>
      <w:i/>
      <w:iCs/>
      <w:sz w:val="20"/>
      <w:szCs w:val="24"/>
      <w:lang w:val="ru-RU" w:eastAsia="zh-CN"/>
    </w:rPr>
  </w:style>
  <w:style w:type="paragraph" w:customStyle="1" w:styleId="46">
    <w:name w:val="Указатель4"/>
    <w:basedOn w:val="a"/>
    <w:rsid w:val="001C5BE8"/>
    <w:pPr>
      <w:suppressLineNumbers/>
      <w:suppressAutoHyphens/>
      <w:spacing w:after="200" w:line="276" w:lineRule="auto"/>
    </w:pPr>
    <w:rPr>
      <w:rFonts w:ascii="Arial" w:eastAsia="Times New Roman" w:hAnsi="Arial" w:cs="Tahoma"/>
      <w:lang w:val="ru-RU" w:eastAsia="zh-CN"/>
    </w:rPr>
  </w:style>
  <w:style w:type="paragraph" w:customStyle="1" w:styleId="37">
    <w:name w:val="Название3"/>
    <w:basedOn w:val="a"/>
    <w:rsid w:val="001C5BE8"/>
    <w:pPr>
      <w:suppressLineNumbers/>
      <w:suppressAutoHyphens/>
      <w:spacing w:before="120" w:after="120" w:line="276" w:lineRule="auto"/>
    </w:pPr>
    <w:rPr>
      <w:rFonts w:ascii="Arial" w:eastAsia="Times New Roman" w:hAnsi="Arial" w:cs="Tahoma"/>
      <w:i/>
      <w:iCs/>
      <w:sz w:val="20"/>
      <w:szCs w:val="24"/>
      <w:lang w:val="ru-RU" w:eastAsia="zh-CN"/>
    </w:rPr>
  </w:style>
  <w:style w:type="paragraph" w:customStyle="1" w:styleId="38">
    <w:name w:val="Указатель3"/>
    <w:basedOn w:val="a"/>
    <w:rsid w:val="001C5BE8"/>
    <w:pPr>
      <w:suppressLineNumbers/>
      <w:suppressAutoHyphens/>
      <w:spacing w:after="200" w:line="276" w:lineRule="auto"/>
    </w:pPr>
    <w:rPr>
      <w:rFonts w:ascii="Arial" w:eastAsia="Times New Roman" w:hAnsi="Arial" w:cs="Tahoma"/>
      <w:lang w:val="ru-RU" w:eastAsia="zh-CN"/>
    </w:rPr>
  </w:style>
  <w:style w:type="paragraph" w:customStyle="1" w:styleId="2a">
    <w:name w:val="Название2"/>
    <w:basedOn w:val="a"/>
    <w:rsid w:val="001C5BE8"/>
    <w:pPr>
      <w:suppressLineNumbers/>
      <w:suppressAutoHyphens/>
      <w:spacing w:before="120" w:after="120" w:line="276" w:lineRule="auto"/>
    </w:pPr>
    <w:rPr>
      <w:rFonts w:ascii="Arial" w:eastAsia="Times New Roman" w:hAnsi="Arial" w:cs="Tahoma"/>
      <w:i/>
      <w:iCs/>
      <w:sz w:val="20"/>
      <w:szCs w:val="24"/>
      <w:lang w:val="ru-RU" w:eastAsia="zh-CN"/>
    </w:rPr>
  </w:style>
  <w:style w:type="paragraph" w:customStyle="1" w:styleId="2b">
    <w:name w:val="Указатель2"/>
    <w:basedOn w:val="a"/>
    <w:rsid w:val="001C5BE8"/>
    <w:pPr>
      <w:suppressLineNumbers/>
      <w:suppressAutoHyphens/>
      <w:spacing w:after="200" w:line="276" w:lineRule="auto"/>
    </w:pPr>
    <w:rPr>
      <w:rFonts w:ascii="Arial" w:eastAsia="Times New Roman" w:hAnsi="Arial" w:cs="Tahoma"/>
      <w:lang w:val="ru-RU" w:eastAsia="zh-CN"/>
    </w:rPr>
  </w:style>
  <w:style w:type="paragraph" w:customStyle="1" w:styleId="1e">
    <w:name w:val="Название1"/>
    <w:basedOn w:val="a"/>
    <w:rsid w:val="001C5BE8"/>
    <w:pPr>
      <w:suppressLineNumbers/>
      <w:suppressAutoHyphens/>
      <w:spacing w:before="120" w:after="120" w:line="276" w:lineRule="auto"/>
    </w:pPr>
    <w:rPr>
      <w:rFonts w:ascii="Arial" w:eastAsia="Times New Roman" w:hAnsi="Arial" w:cs="Tahoma"/>
      <w:i/>
      <w:iCs/>
      <w:sz w:val="20"/>
      <w:szCs w:val="24"/>
      <w:lang w:val="ru-RU" w:eastAsia="zh-CN"/>
    </w:rPr>
  </w:style>
  <w:style w:type="paragraph" w:customStyle="1" w:styleId="1f">
    <w:name w:val="Указатель1"/>
    <w:basedOn w:val="a"/>
    <w:rsid w:val="001C5BE8"/>
    <w:pPr>
      <w:suppressLineNumbers/>
      <w:suppressAutoHyphens/>
      <w:spacing w:after="200" w:line="276" w:lineRule="auto"/>
    </w:pPr>
    <w:rPr>
      <w:rFonts w:ascii="Arial" w:eastAsia="Times New Roman" w:hAnsi="Arial" w:cs="Tahoma"/>
      <w:lang w:val="ru-RU" w:eastAsia="zh-CN"/>
    </w:rPr>
  </w:style>
  <w:style w:type="paragraph" w:customStyle="1" w:styleId="afff4">
    <w:name w:val="Содержимое таблицы"/>
    <w:basedOn w:val="a"/>
    <w:rsid w:val="001C5BE8"/>
    <w:pPr>
      <w:suppressLineNumbers/>
      <w:suppressAutoHyphens/>
      <w:spacing w:after="200" w:line="276" w:lineRule="auto"/>
    </w:pPr>
    <w:rPr>
      <w:rFonts w:eastAsia="Times New Roman" w:cs="Times New Roman"/>
      <w:lang w:val="ru-RU" w:eastAsia="zh-CN"/>
    </w:rPr>
  </w:style>
  <w:style w:type="paragraph" w:customStyle="1" w:styleId="afff5">
    <w:name w:val="Заголовок таблицы"/>
    <w:basedOn w:val="afff4"/>
    <w:rsid w:val="001C5BE8"/>
    <w:pPr>
      <w:jc w:val="center"/>
    </w:pPr>
    <w:rPr>
      <w:b/>
      <w:bCs/>
    </w:rPr>
  </w:style>
  <w:style w:type="paragraph" w:customStyle="1" w:styleId="CharChar">
    <w:name w:val="Знак Знак Знак Знак Знак Знак Знак Знак Знак Char Char"/>
    <w:basedOn w:val="a"/>
    <w:rsid w:val="001C5BE8"/>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1C5BE8"/>
    <w:pPr>
      <w:spacing w:after="200" w:line="276" w:lineRule="auto"/>
    </w:pPr>
    <w:rPr>
      <w:rFonts w:ascii="Verdana" w:eastAsia="Times New Roman" w:hAnsi="Verdana" w:cs="Verdana"/>
      <w:sz w:val="20"/>
      <w:szCs w:val="20"/>
      <w:lang w:val="en-US" w:eastAsia="zh-CN"/>
    </w:rPr>
  </w:style>
  <w:style w:type="character" w:customStyle="1" w:styleId="1f0">
    <w:name w:val="Тема примечания Знак1"/>
    <w:basedOn w:val="af6"/>
    <w:rsid w:val="001C5BE8"/>
    <w:rPr>
      <w:rFonts w:ascii="Calibri" w:eastAsia="Times New Roman" w:hAnsi="Calibri" w:cs="Times New Roman"/>
      <w:b/>
      <w:bCs/>
      <w:color w:val="auto"/>
      <w:sz w:val="20"/>
      <w:szCs w:val="20"/>
      <w:lang w:eastAsia="zh-CN"/>
    </w:rPr>
  </w:style>
  <w:style w:type="paragraph" w:styleId="afff6">
    <w:name w:val="Body Text Indent"/>
    <w:basedOn w:val="a"/>
    <w:link w:val="1f1"/>
    <w:rsid w:val="001C5BE8"/>
    <w:pPr>
      <w:suppressAutoHyphens/>
      <w:spacing w:after="120" w:line="276" w:lineRule="auto"/>
      <w:ind w:left="283"/>
    </w:pPr>
    <w:rPr>
      <w:rFonts w:eastAsia="Times New Roman" w:cs="Times New Roman"/>
      <w:lang w:val="ru-RU" w:eastAsia="zh-CN"/>
    </w:rPr>
  </w:style>
  <w:style w:type="character" w:customStyle="1" w:styleId="1f1">
    <w:name w:val="Основной текст с отступом Знак1"/>
    <w:basedOn w:val="a0"/>
    <w:link w:val="afff6"/>
    <w:rsid w:val="001C5BE8"/>
    <w:rPr>
      <w:rFonts w:eastAsia="Times New Roman" w:cs="Times New Roman"/>
      <w:lang w:val="ru-RU" w:eastAsia="zh-CN"/>
    </w:rPr>
  </w:style>
  <w:style w:type="paragraph" w:styleId="afff7">
    <w:name w:val="No Spacing"/>
    <w:link w:val="afff8"/>
    <w:uiPriority w:val="1"/>
    <w:qFormat/>
    <w:rsid w:val="001C5BE8"/>
    <w:pPr>
      <w:suppressAutoHyphens/>
      <w:spacing w:after="0" w:line="240" w:lineRule="auto"/>
    </w:pPr>
    <w:rPr>
      <w:rFonts w:eastAsia="Times New Roman" w:cs="Times New Roman"/>
      <w:lang w:val="ru-RU" w:eastAsia="zh-CN"/>
    </w:rPr>
  </w:style>
  <w:style w:type="paragraph" w:styleId="2c">
    <w:name w:val="Quote"/>
    <w:basedOn w:val="a"/>
    <w:next w:val="a"/>
    <w:link w:val="210"/>
    <w:rsid w:val="001C5BE8"/>
    <w:pPr>
      <w:suppressAutoHyphens/>
      <w:spacing w:after="200" w:line="276" w:lineRule="auto"/>
    </w:pPr>
    <w:rPr>
      <w:rFonts w:eastAsia="Times New Roman" w:cs="Times New Roman"/>
      <w:i/>
      <w:iCs/>
      <w:color w:val="000000"/>
      <w:lang w:val="ru-RU" w:eastAsia="zh-CN"/>
    </w:rPr>
  </w:style>
  <w:style w:type="character" w:customStyle="1" w:styleId="210">
    <w:name w:val="Цитата 2 Знак1"/>
    <w:basedOn w:val="a0"/>
    <w:link w:val="2c"/>
    <w:rsid w:val="001C5BE8"/>
    <w:rPr>
      <w:rFonts w:eastAsia="Times New Roman" w:cs="Times New Roman"/>
      <w:i/>
      <w:iCs/>
      <w:color w:val="000000"/>
      <w:lang w:val="ru-RU" w:eastAsia="zh-CN"/>
    </w:rPr>
  </w:style>
  <w:style w:type="paragraph" w:styleId="afff9">
    <w:name w:val="Intense Quote"/>
    <w:basedOn w:val="a"/>
    <w:next w:val="a"/>
    <w:link w:val="1f2"/>
    <w:rsid w:val="001C5BE8"/>
    <w:pPr>
      <w:pBdr>
        <w:top w:val="nil"/>
        <w:left w:val="nil"/>
        <w:bottom w:val="single" w:sz="4" w:space="4" w:color="000000"/>
        <w:right w:val="nil"/>
      </w:pBdr>
      <w:suppressAutoHyphens/>
      <w:spacing w:before="200" w:after="280" w:line="276" w:lineRule="auto"/>
      <w:ind w:left="936" w:right="936"/>
    </w:pPr>
    <w:rPr>
      <w:rFonts w:eastAsia="Times New Roman" w:cs="Times New Roman"/>
      <w:b/>
      <w:bCs/>
      <w:i/>
      <w:iCs/>
      <w:color w:val="2DA2BF"/>
      <w:lang w:val="ru-RU" w:eastAsia="zh-CN"/>
    </w:rPr>
  </w:style>
  <w:style w:type="character" w:customStyle="1" w:styleId="1f2">
    <w:name w:val="Выделенная цитата Знак1"/>
    <w:basedOn w:val="a0"/>
    <w:link w:val="afff9"/>
    <w:rsid w:val="001C5BE8"/>
    <w:rPr>
      <w:rFonts w:eastAsia="Times New Roman" w:cs="Times New Roman"/>
      <w:b/>
      <w:bCs/>
      <w:i/>
      <w:iCs/>
      <w:color w:val="2DA2BF"/>
      <w:lang w:val="ru-RU" w:eastAsia="zh-CN"/>
    </w:rPr>
  </w:style>
  <w:style w:type="paragraph" w:styleId="afffa">
    <w:name w:val="TOC Heading"/>
    <w:basedOn w:val="1"/>
    <w:next w:val="a"/>
    <w:rsid w:val="001C5BE8"/>
    <w:pPr>
      <w:suppressAutoHyphens/>
      <w:spacing w:after="0" w:line="276" w:lineRule="auto"/>
    </w:pPr>
    <w:rPr>
      <w:rFonts w:ascii="Cambria" w:eastAsia="Times New Roman" w:hAnsi="Cambria" w:cs="Times New Roman"/>
      <w:bCs/>
      <w:color w:val="21798E"/>
      <w:sz w:val="28"/>
      <w:szCs w:val="28"/>
      <w:lang w:val="ru-RU" w:eastAsia="zh-CN"/>
    </w:rPr>
  </w:style>
  <w:style w:type="paragraph" w:styleId="afffb">
    <w:name w:val="caption"/>
    <w:basedOn w:val="a"/>
    <w:next w:val="a"/>
    <w:qFormat/>
    <w:rsid w:val="001C5BE8"/>
    <w:pPr>
      <w:suppressAutoHyphens/>
      <w:spacing w:after="200" w:line="240" w:lineRule="auto"/>
    </w:pPr>
    <w:rPr>
      <w:rFonts w:eastAsia="Times New Roman" w:cs="Times New Roman"/>
      <w:b/>
      <w:bCs/>
      <w:color w:val="2DA2BF"/>
      <w:sz w:val="18"/>
      <w:szCs w:val="18"/>
      <w:lang w:val="ru-RU" w:eastAsia="zh-CN"/>
    </w:rPr>
  </w:style>
  <w:style w:type="paragraph" w:styleId="afffc">
    <w:name w:val="header"/>
    <w:basedOn w:val="a"/>
    <w:link w:val="1f3"/>
    <w:rsid w:val="001C5BE8"/>
    <w:pPr>
      <w:tabs>
        <w:tab w:val="center" w:pos="4819"/>
        <w:tab w:val="right" w:pos="9639"/>
      </w:tabs>
      <w:suppressAutoHyphens/>
      <w:spacing w:after="200" w:line="276" w:lineRule="auto"/>
    </w:pPr>
    <w:rPr>
      <w:rFonts w:eastAsia="Times New Roman" w:cs="Times New Roman"/>
      <w:lang w:val="ru-RU" w:eastAsia="zh-CN"/>
    </w:rPr>
  </w:style>
  <w:style w:type="character" w:customStyle="1" w:styleId="1f3">
    <w:name w:val="Верхний колонтитул Знак1"/>
    <w:basedOn w:val="a0"/>
    <w:link w:val="afffc"/>
    <w:rsid w:val="001C5BE8"/>
    <w:rPr>
      <w:rFonts w:eastAsia="Times New Roman" w:cs="Times New Roman"/>
      <w:lang w:val="ru-RU" w:eastAsia="zh-CN"/>
    </w:rPr>
  </w:style>
  <w:style w:type="paragraph" w:customStyle="1" w:styleId="1f4">
    <w:name w:val="1Заголовок"/>
    <w:basedOn w:val="a"/>
    <w:rsid w:val="001C5BE8"/>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eastAsia="zh-CN"/>
    </w:rPr>
  </w:style>
  <w:style w:type="paragraph" w:customStyle="1" w:styleId="110">
    <w:name w:val="Стиль Заголовок 1 + не все прописные1"/>
    <w:basedOn w:val="1"/>
    <w:uiPriority w:val="99"/>
    <w:rsid w:val="001C5BE8"/>
    <w:pPr>
      <w:keepLines w:val="0"/>
      <w:tabs>
        <w:tab w:val="num" w:pos="814"/>
      </w:tabs>
      <w:suppressAutoHyphens/>
      <w:spacing w:before="0" w:after="0" w:line="240" w:lineRule="auto"/>
      <w:ind w:left="1068"/>
      <w:jc w:val="both"/>
    </w:pPr>
    <w:rPr>
      <w:rFonts w:ascii="Times New Roman" w:eastAsia="Times New Roman" w:hAnsi="Times New Roman" w:cs="Times New Roman"/>
      <w:bCs/>
      <w:color w:val="000000"/>
      <w:sz w:val="28"/>
      <w:szCs w:val="28"/>
      <w:lang w:eastAsia="zh-CN"/>
    </w:rPr>
  </w:style>
  <w:style w:type="paragraph" w:customStyle="1" w:styleId="1f5">
    <w:name w:val="Знак Знак Знак Знак Знак Знак Знак Знак Знак Знак Знак Знак Знак Знак Знак1 Знак Знак Знак Знак"/>
    <w:basedOn w:val="a"/>
    <w:rsid w:val="001C5BE8"/>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1C5BE8"/>
    <w:pPr>
      <w:suppressAutoHyphens/>
      <w:spacing w:after="0" w:line="240" w:lineRule="auto"/>
    </w:pPr>
    <w:rPr>
      <w:rFonts w:ascii="Verdana" w:eastAsia="Times New Roman" w:hAnsi="Verdana" w:cs="Verdana"/>
      <w:sz w:val="20"/>
      <w:szCs w:val="20"/>
      <w:lang w:val="en-US" w:eastAsia="zh-CN"/>
    </w:rPr>
  </w:style>
  <w:style w:type="paragraph" w:styleId="2d">
    <w:name w:val="Body Text Indent 2"/>
    <w:basedOn w:val="a"/>
    <w:link w:val="212"/>
    <w:rsid w:val="001C5BE8"/>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character" w:customStyle="1" w:styleId="212">
    <w:name w:val="Основной текст с отступом 2 Знак1"/>
    <w:basedOn w:val="a0"/>
    <w:link w:val="2d"/>
    <w:rsid w:val="001C5BE8"/>
    <w:rPr>
      <w:rFonts w:ascii="Times New Roman CYR" w:eastAsia="Times New Roman" w:hAnsi="Times New Roman CYR" w:cs="Times New Roman CYR"/>
      <w:sz w:val="24"/>
      <w:szCs w:val="24"/>
      <w:lang w:val="ru-RU" w:eastAsia="zh-CN"/>
    </w:rPr>
  </w:style>
  <w:style w:type="paragraph" w:customStyle="1" w:styleId="1f6">
    <w:name w:val="Знак Знак Знак Знак Знак Знак Знак1"/>
    <w:basedOn w:val="a"/>
    <w:rsid w:val="001C5BE8"/>
    <w:pPr>
      <w:suppressAutoHyphens/>
      <w:spacing w:after="0" w:line="240" w:lineRule="auto"/>
    </w:pPr>
    <w:rPr>
      <w:rFonts w:ascii="Verdana" w:eastAsia="Times New Roman" w:hAnsi="Verdana" w:cs="Verdana"/>
      <w:sz w:val="24"/>
      <w:szCs w:val="24"/>
      <w:lang w:val="en-US" w:eastAsia="zh-CN"/>
    </w:rPr>
  </w:style>
  <w:style w:type="paragraph" w:customStyle="1" w:styleId="afffd">
    <w:name w:val="Знак Знак Знак Знак Знак"/>
    <w:basedOn w:val="a"/>
    <w:rsid w:val="001C5BE8"/>
    <w:pPr>
      <w:suppressAutoHyphens/>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1C5BE8"/>
    <w:pPr>
      <w:suppressAutoHyphens/>
      <w:spacing w:after="0" w:line="240" w:lineRule="auto"/>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Знак Знак Знак Знак"/>
    <w:basedOn w:val="a"/>
    <w:rsid w:val="001C5BE8"/>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w:basedOn w:val="a"/>
    <w:rsid w:val="001C5BE8"/>
    <w:pPr>
      <w:suppressAutoHyphens/>
      <w:spacing w:after="0" w:line="240" w:lineRule="auto"/>
    </w:pPr>
    <w:rPr>
      <w:rFonts w:ascii="Verdana" w:eastAsia="Times New Roman" w:hAnsi="Verdana" w:cs="Verdana"/>
      <w:sz w:val="20"/>
      <w:szCs w:val="20"/>
      <w:lang w:val="en-US" w:eastAsia="zh-CN"/>
    </w:rPr>
  </w:style>
  <w:style w:type="paragraph" w:customStyle="1" w:styleId="1f8">
    <w:name w:val="Знак Знак Знак Знак Знак Знак Знак1 Знак Знак Знак"/>
    <w:basedOn w:val="a"/>
    <w:rsid w:val="001C5BE8"/>
    <w:pPr>
      <w:suppressAutoHyphens/>
      <w:spacing w:after="0" w:line="240" w:lineRule="auto"/>
    </w:pPr>
    <w:rPr>
      <w:rFonts w:ascii="Verdana" w:eastAsia="Times New Roman" w:hAnsi="Verdana" w:cs="Verdana"/>
      <w:sz w:val="24"/>
      <w:szCs w:val="24"/>
      <w:lang w:val="en-US" w:eastAsia="zh-CN"/>
    </w:rPr>
  </w:style>
  <w:style w:type="paragraph" w:customStyle="1" w:styleId="2e">
    <w:name w:val="Знак Знак Знак Знак Знак Знак Знак Знак Знак Знак Знак Знак Знак Знак Знак2"/>
    <w:basedOn w:val="a"/>
    <w:rsid w:val="001C5BE8"/>
    <w:pPr>
      <w:suppressAutoHyphens/>
      <w:spacing w:after="0" w:line="240" w:lineRule="auto"/>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1 Знак Знак Знак Знак Знак Знак"/>
    <w:basedOn w:val="a"/>
    <w:rsid w:val="001C5BE8"/>
    <w:pPr>
      <w:suppressAutoHyphens/>
      <w:spacing w:after="0" w:line="240" w:lineRule="auto"/>
    </w:pPr>
    <w:rPr>
      <w:rFonts w:ascii="Verdana" w:eastAsia="Times New Roman" w:hAnsi="Verdana" w:cs="Verdana"/>
      <w:sz w:val="20"/>
      <w:szCs w:val="20"/>
      <w:lang w:val="en-US" w:eastAsia="zh-CN"/>
    </w:rPr>
  </w:style>
  <w:style w:type="paragraph" w:styleId="HTML0">
    <w:name w:val="HTML Preformatted"/>
    <w:basedOn w:val="a"/>
    <w:link w:val="HTML1"/>
    <w:uiPriority w:val="99"/>
    <w:rsid w:val="001C5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val="ru-RU" w:eastAsia="zh-CN"/>
    </w:rPr>
  </w:style>
  <w:style w:type="character" w:customStyle="1" w:styleId="HTML1">
    <w:name w:val="Стандартный HTML Знак1"/>
    <w:basedOn w:val="a0"/>
    <w:link w:val="HTML0"/>
    <w:uiPriority w:val="99"/>
    <w:rsid w:val="001C5BE8"/>
    <w:rPr>
      <w:rFonts w:ascii="Courier New" w:eastAsia="Times New Roman" w:hAnsi="Courier New" w:cs="Courier New"/>
      <w:sz w:val="20"/>
      <w:szCs w:val="24"/>
      <w:lang w:val="ru-RU" w:eastAsia="zh-CN"/>
    </w:rPr>
  </w:style>
  <w:style w:type="paragraph" w:customStyle="1" w:styleId="1fa">
    <w:name w:val="Абзац списка1"/>
    <w:basedOn w:val="a"/>
    <w:rsid w:val="001C5BE8"/>
    <w:pPr>
      <w:suppressAutoHyphens/>
      <w:spacing w:after="0" w:line="240" w:lineRule="auto"/>
      <w:ind w:left="720"/>
      <w:contextualSpacing/>
    </w:pPr>
    <w:rPr>
      <w:rFonts w:eastAsia="Times New Roman"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1C5BE8"/>
    <w:pPr>
      <w:suppressAutoHyphens/>
      <w:spacing w:after="0" w:line="240" w:lineRule="auto"/>
    </w:pPr>
    <w:rPr>
      <w:rFonts w:ascii="Verdana" w:eastAsia="Times New Roman" w:hAnsi="Verdana" w:cs="Verdana"/>
      <w:sz w:val="20"/>
      <w:szCs w:val="20"/>
      <w:lang w:val="en-US" w:eastAsia="zh-CN"/>
    </w:rPr>
  </w:style>
  <w:style w:type="paragraph" w:styleId="39">
    <w:name w:val="Body Text Indent 3"/>
    <w:basedOn w:val="a"/>
    <w:link w:val="310"/>
    <w:rsid w:val="001C5BE8"/>
    <w:pPr>
      <w:suppressAutoHyphens/>
      <w:spacing w:after="120" w:line="240" w:lineRule="auto"/>
      <w:ind w:left="283"/>
    </w:pPr>
    <w:rPr>
      <w:rFonts w:ascii="Times New Roman" w:eastAsia="Times New Roman" w:hAnsi="Times New Roman" w:cs="Times New Roman"/>
      <w:sz w:val="16"/>
      <w:szCs w:val="16"/>
      <w:lang w:val="ru-RU" w:eastAsia="zh-CN"/>
    </w:rPr>
  </w:style>
  <w:style w:type="character" w:customStyle="1" w:styleId="310">
    <w:name w:val="Основной текст с отступом 3 Знак1"/>
    <w:basedOn w:val="a0"/>
    <w:link w:val="39"/>
    <w:rsid w:val="001C5BE8"/>
    <w:rPr>
      <w:rFonts w:ascii="Times New Roman" w:eastAsia="Times New Roman" w:hAnsi="Times New Roman" w:cs="Times New Roman"/>
      <w:sz w:val="16"/>
      <w:szCs w:val="16"/>
      <w:lang w:val="ru-RU" w:eastAsia="zh-CN"/>
    </w:rPr>
  </w:style>
  <w:style w:type="paragraph" w:customStyle="1" w:styleId="affff">
    <w:name w:val="Знак Знак Знак Знак Знак Знак Знак Знак Знак Знак Знак Знак"/>
    <w:basedOn w:val="a"/>
    <w:rsid w:val="001C5BE8"/>
    <w:pPr>
      <w:suppressAutoHyphens/>
      <w:spacing w:after="0" w:line="240" w:lineRule="auto"/>
    </w:pPr>
    <w:rPr>
      <w:rFonts w:ascii="Verdana" w:eastAsia="Times New Roman" w:hAnsi="Verdana" w:cs="Verdana"/>
      <w:sz w:val="20"/>
      <w:szCs w:val="20"/>
      <w:lang w:val="en-US" w:eastAsia="zh-CN"/>
    </w:rPr>
  </w:style>
  <w:style w:type="paragraph" w:customStyle="1" w:styleId="1fb">
    <w:name w:val="Знак1"/>
    <w:basedOn w:val="a"/>
    <w:rsid w:val="001C5BE8"/>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rsid w:val="001C5BE8"/>
    <w:pPr>
      <w:widowControl w:val="0"/>
      <w:suppressAutoHyphens/>
      <w:autoSpaceDE w:val="0"/>
      <w:spacing w:after="0" w:line="559" w:lineRule="exact"/>
      <w:ind w:firstLine="2885"/>
    </w:pPr>
    <w:rPr>
      <w:rFonts w:ascii="Times New Roman" w:eastAsia="Times New Roman" w:hAnsi="Times New Roman" w:cs="Times New Roman"/>
      <w:sz w:val="24"/>
      <w:szCs w:val="24"/>
      <w:lang w:eastAsia="zh-CN"/>
    </w:rPr>
  </w:style>
  <w:style w:type="paragraph" w:customStyle="1" w:styleId="Style13">
    <w:name w:val="Style13"/>
    <w:basedOn w:val="a"/>
    <w:rsid w:val="001C5BE8"/>
    <w:pPr>
      <w:widowControl w:val="0"/>
      <w:suppressAutoHyphens/>
      <w:autoSpaceDE w:val="0"/>
      <w:spacing w:after="0" w:line="240" w:lineRule="auto"/>
      <w:jc w:val="center"/>
    </w:pPr>
    <w:rPr>
      <w:rFonts w:ascii="Times New Roman" w:eastAsia="Times New Roman" w:hAnsi="Times New Roman" w:cs="Times New Roman"/>
      <w:sz w:val="24"/>
      <w:szCs w:val="24"/>
      <w:lang w:eastAsia="zh-CN"/>
    </w:rPr>
  </w:style>
  <w:style w:type="paragraph" w:customStyle="1" w:styleId="111">
    <w:name w:val="Знак1 Знак Знак1 Знак"/>
    <w:basedOn w:val="a"/>
    <w:rsid w:val="001C5BE8"/>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1C5BE8"/>
    <w:pPr>
      <w:widowControl w:val="0"/>
      <w:suppressAutoHyphens/>
      <w:autoSpaceDE w:val="0"/>
      <w:spacing w:after="0" w:line="274" w:lineRule="exact"/>
      <w:ind w:firstLine="528"/>
      <w:jc w:val="both"/>
    </w:pPr>
    <w:rPr>
      <w:rFonts w:ascii="Times New Roman" w:eastAsia="Times New Roman" w:hAnsi="Times New Roman" w:cs="Times New Roman"/>
      <w:sz w:val="24"/>
      <w:szCs w:val="24"/>
      <w:lang w:val="ru-RU" w:eastAsia="zh-CN"/>
    </w:rPr>
  </w:style>
  <w:style w:type="paragraph" w:customStyle="1" w:styleId="ListParagraph1">
    <w:name w:val="List Paragraph1"/>
    <w:basedOn w:val="a"/>
    <w:rsid w:val="001C5BE8"/>
    <w:pPr>
      <w:suppressAutoHyphens/>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affff0">
    <w:name w:val="Знак Знак Знак Знак"/>
    <w:basedOn w:val="a"/>
    <w:rsid w:val="001C5BE8"/>
    <w:pPr>
      <w:suppressAutoHyphens/>
      <w:spacing w:after="0" w:line="240" w:lineRule="auto"/>
    </w:pPr>
    <w:rPr>
      <w:rFonts w:ascii="Verdana" w:eastAsia="Times New Roman" w:hAnsi="Verdana" w:cs="Verdana"/>
      <w:sz w:val="20"/>
      <w:szCs w:val="20"/>
      <w:lang w:val="en-US" w:eastAsia="zh-CN"/>
    </w:rPr>
  </w:style>
  <w:style w:type="paragraph" w:customStyle="1" w:styleId="1fc">
    <w:name w:val="Цитата1"/>
    <w:basedOn w:val="a"/>
    <w:rsid w:val="001C5BE8"/>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eastAsia="zh-CN"/>
    </w:rPr>
  </w:style>
  <w:style w:type="paragraph" w:customStyle="1" w:styleId="1fd">
    <w:name w:val="Знак Знак Знак1 Знак"/>
    <w:basedOn w:val="a"/>
    <w:rsid w:val="001C5BE8"/>
    <w:pPr>
      <w:suppressAutoHyphens/>
      <w:spacing w:after="0" w:line="240" w:lineRule="auto"/>
    </w:pPr>
    <w:rPr>
      <w:rFonts w:ascii="Verdana" w:eastAsia="Times New Roman" w:hAnsi="Verdana" w:cs="Verdana"/>
      <w:sz w:val="20"/>
      <w:szCs w:val="20"/>
      <w:lang w:val="en-US" w:eastAsia="zh-CN"/>
    </w:rPr>
  </w:style>
  <w:style w:type="paragraph" w:customStyle="1" w:styleId="1fe">
    <w:name w:val="Без интервала1"/>
    <w:uiPriority w:val="99"/>
    <w:qFormat/>
    <w:rsid w:val="001C5BE8"/>
    <w:pPr>
      <w:suppressAutoHyphens/>
      <w:spacing w:after="0" w:line="240" w:lineRule="auto"/>
    </w:pPr>
    <w:rPr>
      <w:rFonts w:eastAsia="Times New Roman"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1C5BE8"/>
    <w:pPr>
      <w:suppressAutoHyphens/>
      <w:spacing w:after="0" w:line="240" w:lineRule="auto"/>
    </w:pPr>
    <w:rPr>
      <w:rFonts w:ascii="Verdana" w:eastAsia="Times New Roman" w:hAnsi="Verdana" w:cs="Verdana"/>
      <w:sz w:val="20"/>
      <w:szCs w:val="20"/>
      <w:lang w:val="en-US" w:eastAsia="zh-CN"/>
    </w:rPr>
  </w:style>
  <w:style w:type="paragraph" w:customStyle="1" w:styleId="affff1">
    <w:name w:val="Свободная форма"/>
    <w:rsid w:val="001C5BE8"/>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1C5BE8"/>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
    <w:name w:val="Обычный2"/>
    <w:rsid w:val="001C5BE8"/>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a">
    <w:name w:val="Обычный3"/>
    <w:rsid w:val="001C5BE8"/>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f">
    <w:name w:val="Знак Знак Знак Знак1"/>
    <w:basedOn w:val="a"/>
    <w:rsid w:val="001C5BE8"/>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
    <w:rsid w:val="001C5BE8"/>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1C5BE8"/>
    <w:pPr>
      <w:suppressAutoHyphens/>
      <w:spacing w:after="0" w:line="240" w:lineRule="auto"/>
    </w:pPr>
    <w:rPr>
      <w:rFonts w:ascii="Verdana" w:eastAsia="Times New Roman" w:hAnsi="Verdana" w:cs="Verdana"/>
      <w:sz w:val="20"/>
      <w:szCs w:val="20"/>
      <w:lang w:val="en-US" w:eastAsia="zh-CN"/>
    </w:rPr>
  </w:style>
  <w:style w:type="paragraph" w:customStyle="1" w:styleId="1ff0">
    <w:name w:val="Знак Знак Знак Знак Знак1 Знак Знак Знак Знак"/>
    <w:basedOn w:val="a"/>
    <w:rsid w:val="001C5BE8"/>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
    <w:rsid w:val="001C5BE8"/>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113">
    <w:name w:val="Заголовок11"/>
    <w:basedOn w:val="a"/>
    <w:rsid w:val="001C5BE8"/>
    <w:pPr>
      <w:widowControl w:val="0"/>
      <w:tabs>
        <w:tab w:val="left" w:pos="360"/>
      </w:tabs>
      <w:suppressAutoHyphens/>
      <w:spacing w:before="240" w:after="60" w:line="240" w:lineRule="auto"/>
      <w:ind w:left="360" w:hanging="360"/>
      <w:jc w:val="both"/>
    </w:pPr>
    <w:rPr>
      <w:rFonts w:ascii="Times New Roman" w:eastAsia="Times New Roman" w:hAnsi="Times New Roman" w:cs="Times New Roman"/>
      <w:b/>
      <w:caps/>
      <w:sz w:val="28"/>
      <w:szCs w:val="28"/>
      <w:lang w:eastAsia="zh-CN"/>
    </w:rPr>
  </w:style>
  <w:style w:type="paragraph" w:customStyle="1" w:styleId="2f0">
    <w:name w:val="Заголовок2"/>
    <w:basedOn w:val="a"/>
    <w:link w:val="2f1"/>
    <w:qFormat/>
    <w:rsid w:val="001C5BE8"/>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eastAsia="zh-CN"/>
    </w:rPr>
  </w:style>
  <w:style w:type="paragraph" w:customStyle="1" w:styleId="3b">
    <w:name w:val="Заголовок3"/>
    <w:basedOn w:val="a"/>
    <w:rsid w:val="001C5BE8"/>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eastAsia="zh-CN"/>
    </w:rPr>
  </w:style>
  <w:style w:type="paragraph" w:customStyle="1" w:styleId="47">
    <w:name w:val="Список 4 уровня"/>
    <w:basedOn w:val="3b"/>
    <w:rsid w:val="001C5BE8"/>
    <w:pPr>
      <w:spacing w:before="0" w:after="0"/>
    </w:pPr>
    <w:rPr>
      <w:b w:val="0"/>
    </w:rPr>
  </w:style>
  <w:style w:type="paragraph" w:customStyle="1" w:styleId="114">
    <w:name w:val="Знак Знак Знак Знак Знак1 Знак Знак Знак Знак1"/>
    <w:basedOn w:val="a"/>
    <w:rsid w:val="001C5BE8"/>
    <w:pPr>
      <w:suppressAutoHyphens/>
      <w:spacing w:after="0" w:line="240" w:lineRule="auto"/>
    </w:pPr>
    <w:rPr>
      <w:rFonts w:ascii="Verdana" w:eastAsia="Times New Roman" w:hAnsi="Verdana" w:cs="Verdana"/>
      <w:sz w:val="20"/>
      <w:szCs w:val="20"/>
      <w:lang w:val="en-US" w:eastAsia="zh-CN"/>
    </w:rPr>
  </w:style>
  <w:style w:type="paragraph" w:styleId="affff2">
    <w:name w:val="Plain Text"/>
    <w:basedOn w:val="a"/>
    <w:link w:val="1ff1"/>
    <w:rsid w:val="001C5BE8"/>
    <w:pPr>
      <w:suppressAutoHyphens/>
      <w:spacing w:after="0" w:line="240" w:lineRule="auto"/>
    </w:pPr>
    <w:rPr>
      <w:rFonts w:ascii="Courier New" w:eastAsia="Times New Roman" w:hAnsi="Courier New" w:cs="Courier New"/>
      <w:sz w:val="20"/>
      <w:szCs w:val="20"/>
      <w:lang w:val="ru-RU" w:eastAsia="zh-CN"/>
    </w:rPr>
  </w:style>
  <w:style w:type="character" w:customStyle="1" w:styleId="1ff1">
    <w:name w:val="Текст Знак1"/>
    <w:basedOn w:val="a0"/>
    <w:link w:val="affff2"/>
    <w:rsid w:val="001C5BE8"/>
    <w:rPr>
      <w:rFonts w:ascii="Courier New" w:eastAsia="Times New Roman" w:hAnsi="Courier New" w:cs="Courier New"/>
      <w:sz w:val="20"/>
      <w:szCs w:val="20"/>
      <w:lang w:val="ru-RU" w:eastAsia="zh-CN"/>
    </w:rPr>
  </w:style>
  <w:style w:type="paragraph" w:customStyle="1" w:styleId="Style4">
    <w:name w:val="Style4"/>
    <w:basedOn w:val="a"/>
    <w:rsid w:val="001C5BE8"/>
    <w:pPr>
      <w:widowControl w:val="0"/>
      <w:suppressAutoHyphens/>
      <w:autoSpaceDE w:val="0"/>
      <w:spacing w:after="0" w:line="240" w:lineRule="auto"/>
    </w:pPr>
    <w:rPr>
      <w:rFonts w:ascii="Times New Roman" w:eastAsia="Times New Roman" w:hAnsi="Times New Roman" w:cs="Times New Roman"/>
      <w:sz w:val="24"/>
      <w:szCs w:val="24"/>
      <w:lang w:val="ru-RU" w:eastAsia="zh-CN"/>
    </w:rPr>
  </w:style>
  <w:style w:type="paragraph" w:customStyle="1" w:styleId="2f2">
    <w:name w:val="Абзац списка2"/>
    <w:basedOn w:val="a"/>
    <w:rsid w:val="001C5BE8"/>
    <w:pPr>
      <w:suppressAutoHyphens/>
      <w:spacing w:after="0" w:line="240" w:lineRule="auto"/>
      <w:ind w:left="720"/>
    </w:pPr>
    <w:rPr>
      <w:rFonts w:eastAsia="Times New Roman" w:cs="Times New Roman"/>
      <w:sz w:val="24"/>
      <w:szCs w:val="24"/>
      <w:lang w:val="en-US" w:eastAsia="zh-CN"/>
    </w:rPr>
  </w:style>
  <w:style w:type="paragraph" w:customStyle="1" w:styleId="311">
    <w:name w:val="Стиль311"/>
    <w:basedOn w:val="a"/>
    <w:rsid w:val="001C5BE8"/>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val="ru-RU"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1C5BE8"/>
    <w:pPr>
      <w:suppressAutoHyphens/>
      <w:spacing w:after="0" w:line="240" w:lineRule="auto"/>
    </w:pPr>
    <w:rPr>
      <w:rFonts w:ascii="Verdana" w:eastAsia="MS Mincho;ＭＳ 明朝" w:hAnsi="Verdana" w:cs="Verdana"/>
      <w:sz w:val="20"/>
      <w:szCs w:val="20"/>
      <w:lang w:val="en-US" w:eastAsia="zh-CN"/>
    </w:rPr>
  </w:style>
  <w:style w:type="paragraph" w:styleId="3c">
    <w:name w:val="Body Text 3"/>
    <w:basedOn w:val="a"/>
    <w:link w:val="312"/>
    <w:rsid w:val="001C5BE8"/>
    <w:pPr>
      <w:suppressAutoHyphens/>
      <w:spacing w:after="120" w:line="240" w:lineRule="auto"/>
    </w:pPr>
    <w:rPr>
      <w:rFonts w:ascii="Times New Roman" w:eastAsia="Times New Roman" w:hAnsi="Times New Roman" w:cs="Times New Roman"/>
      <w:sz w:val="16"/>
      <w:szCs w:val="16"/>
      <w:lang w:eastAsia="zh-CN"/>
    </w:rPr>
  </w:style>
  <w:style w:type="character" w:customStyle="1" w:styleId="312">
    <w:name w:val="Основной текст 3 Знак1"/>
    <w:basedOn w:val="a0"/>
    <w:link w:val="3c"/>
    <w:rsid w:val="001C5BE8"/>
    <w:rPr>
      <w:rFonts w:ascii="Times New Roman" w:eastAsia="Times New Roman" w:hAnsi="Times New Roman" w:cs="Times New Roman"/>
      <w:sz w:val="16"/>
      <w:szCs w:val="16"/>
      <w:lang w:eastAsia="zh-CN"/>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C5BE8"/>
    <w:pPr>
      <w:suppressAutoHyphens/>
      <w:spacing w:after="0" w:line="240" w:lineRule="auto"/>
    </w:pPr>
    <w:rPr>
      <w:rFonts w:ascii="Verdana" w:eastAsia="Times New Roman" w:hAnsi="Verdana" w:cs="Verdana"/>
      <w:sz w:val="20"/>
      <w:szCs w:val="20"/>
      <w:lang w:val="en-US" w:eastAsia="zh-CN"/>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C5BE8"/>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
    <w:rsid w:val="001C5BE8"/>
    <w:pPr>
      <w:suppressAutoHyphens/>
      <w:spacing w:after="0" w:line="240" w:lineRule="auto"/>
      <w:ind w:left="849" w:hanging="283"/>
    </w:pPr>
    <w:rPr>
      <w:rFonts w:ascii="Times New Roman" w:eastAsia="Times New Roman" w:hAnsi="Times New Roman" w:cs="Times New Roman"/>
      <w:sz w:val="20"/>
      <w:szCs w:val="20"/>
      <w:lang w:eastAsia="zh-CN"/>
    </w:rPr>
  </w:style>
  <w:style w:type="paragraph" w:customStyle="1" w:styleId="220">
    <w:name w:val="Основной текст 22"/>
    <w:basedOn w:val="a"/>
    <w:rsid w:val="001C5BE8"/>
    <w:pPr>
      <w:suppressAutoHyphens/>
      <w:spacing w:after="0" w:line="240" w:lineRule="auto"/>
    </w:pPr>
    <w:rPr>
      <w:rFonts w:ascii="Arial" w:eastAsia="Times New Roman" w:hAnsi="Arial" w:cs="Arial"/>
      <w:b/>
      <w:bCs/>
      <w:sz w:val="23"/>
      <w:szCs w:val="23"/>
      <w:lang w:eastAsia="zh-CN"/>
    </w:rPr>
  </w:style>
  <w:style w:type="paragraph" w:customStyle="1" w:styleId="55">
    <w:name w:val="Название5"/>
    <w:basedOn w:val="a"/>
    <w:rsid w:val="001C5BE8"/>
    <w:pPr>
      <w:suppressLineNumbers/>
      <w:suppressAutoHyphens/>
      <w:spacing w:before="120" w:after="120" w:line="240" w:lineRule="auto"/>
    </w:pPr>
    <w:rPr>
      <w:rFonts w:ascii="Times New Roman" w:eastAsia="Times New Roman" w:hAnsi="Times New Roman" w:cs="Tahoma"/>
      <w:i/>
      <w:iCs/>
      <w:sz w:val="24"/>
      <w:szCs w:val="24"/>
      <w:lang w:val="ru-RU" w:eastAsia="zh-CN"/>
    </w:rPr>
  </w:style>
  <w:style w:type="paragraph" w:customStyle="1" w:styleId="56">
    <w:name w:val="Указатель5"/>
    <w:basedOn w:val="a"/>
    <w:rsid w:val="001C5BE8"/>
    <w:pPr>
      <w:suppressLineNumbers/>
      <w:suppressAutoHyphens/>
      <w:spacing w:after="0" w:line="240" w:lineRule="auto"/>
    </w:pPr>
    <w:rPr>
      <w:rFonts w:ascii="Times New Roman" w:eastAsia="Times New Roman" w:hAnsi="Times New Roman" w:cs="Tahoma"/>
      <w:sz w:val="24"/>
      <w:szCs w:val="24"/>
      <w:lang w:val="ru-RU" w:eastAsia="zh-CN"/>
    </w:rPr>
  </w:style>
  <w:style w:type="paragraph" w:customStyle="1" w:styleId="215">
    <w:name w:val="Основной текст с отступом 21"/>
    <w:basedOn w:val="a"/>
    <w:rsid w:val="001C5BE8"/>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216">
    <w:name w:val="Основной текст 21"/>
    <w:basedOn w:val="a"/>
    <w:rsid w:val="001C5BE8"/>
    <w:pPr>
      <w:suppressAutoHyphens/>
      <w:spacing w:after="120" w:line="480" w:lineRule="auto"/>
    </w:pPr>
    <w:rPr>
      <w:rFonts w:ascii="Times New Roman" w:eastAsia="Times New Roman" w:hAnsi="Times New Roman" w:cs="Times New Roman"/>
      <w:sz w:val="20"/>
      <w:szCs w:val="20"/>
      <w:lang w:eastAsia="zh-CN"/>
    </w:rPr>
  </w:style>
  <w:style w:type="paragraph" w:customStyle="1" w:styleId="affff4">
    <w:name w:val="Содержимое врезки"/>
    <w:basedOn w:val="afc"/>
    <w:rsid w:val="001C5BE8"/>
    <w:pPr>
      <w:suppressAutoHyphens/>
    </w:pPr>
    <w:rPr>
      <w:lang w:eastAsia="zh-CN"/>
    </w:rPr>
  </w:style>
  <w:style w:type="paragraph" w:styleId="z-2">
    <w:name w:val="HTML Top of Form"/>
    <w:basedOn w:val="a"/>
    <w:next w:val="a"/>
    <w:link w:val="z-20"/>
    <w:rsid w:val="001C5BE8"/>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val="ru-RU" w:eastAsia="zh-CN"/>
    </w:rPr>
  </w:style>
  <w:style w:type="character" w:customStyle="1" w:styleId="z-20">
    <w:name w:val="z-Начало формы Знак2"/>
    <w:basedOn w:val="a0"/>
    <w:link w:val="z-2"/>
    <w:rsid w:val="001C5BE8"/>
    <w:rPr>
      <w:rFonts w:ascii="Arial" w:eastAsia="Times New Roman" w:hAnsi="Arial" w:cs="Arial"/>
      <w:vanish/>
      <w:sz w:val="16"/>
      <w:szCs w:val="16"/>
      <w:lang w:val="ru-RU" w:eastAsia="zh-CN"/>
    </w:rPr>
  </w:style>
  <w:style w:type="paragraph" w:styleId="z-3">
    <w:name w:val="HTML Bottom of Form"/>
    <w:basedOn w:val="a"/>
    <w:next w:val="a"/>
    <w:link w:val="z-21"/>
    <w:rsid w:val="001C5BE8"/>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val="ru-RU" w:eastAsia="zh-CN"/>
    </w:rPr>
  </w:style>
  <w:style w:type="character" w:customStyle="1" w:styleId="z-21">
    <w:name w:val="z-Конец формы Знак2"/>
    <w:basedOn w:val="a0"/>
    <w:link w:val="z-3"/>
    <w:rsid w:val="001C5BE8"/>
    <w:rPr>
      <w:rFonts w:ascii="Arial" w:eastAsia="Times New Roman" w:hAnsi="Arial" w:cs="Arial"/>
      <w:vanish/>
      <w:sz w:val="16"/>
      <w:szCs w:val="16"/>
      <w:lang w:val="ru-RU" w:eastAsia="zh-CN"/>
    </w:rPr>
  </w:style>
  <w:style w:type="paragraph" w:customStyle="1" w:styleId="msolistparagraph0">
    <w:name w:val="msolistparagraph"/>
    <w:basedOn w:val="a"/>
    <w:rsid w:val="001C5BE8"/>
    <w:pPr>
      <w:suppressAutoHyphens/>
      <w:spacing w:after="200" w:line="276" w:lineRule="auto"/>
      <w:ind w:left="720"/>
      <w:contextualSpacing/>
    </w:pPr>
    <w:rPr>
      <w:rFonts w:cs="Times New Roman"/>
      <w:lang w:eastAsia="zh-CN"/>
    </w:rPr>
  </w:style>
  <w:style w:type="paragraph" w:customStyle="1" w:styleId="affff5">
    <w:name w:val="Сноска"/>
    <w:basedOn w:val="a"/>
    <w:rsid w:val="001C5BE8"/>
    <w:pPr>
      <w:suppressAutoHyphens/>
      <w:spacing w:after="0" w:line="240" w:lineRule="auto"/>
    </w:pPr>
    <w:rPr>
      <w:rFonts w:cs="Times New Roman"/>
      <w:sz w:val="20"/>
      <w:szCs w:val="20"/>
      <w:lang w:val="ru-RU" w:eastAsia="zh-CN"/>
    </w:rPr>
  </w:style>
  <w:style w:type="paragraph" w:customStyle="1" w:styleId="Standard">
    <w:name w:val="Standard"/>
    <w:qFormat/>
    <w:rsid w:val="001C5BE8"/>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1C5BE8"/>
    <w:pPr>
      <w:spacing w:after="120"/>
    </w:pPr>
  </w:style>
  <w:style w:type="paragraph" w:customStyle="1" w:styleId="Index">
    <w:name w:val="Index"/>
    <w:basedOn w:val="Standard"/>
    <w:rsid w:val="001C5BE8"/>
    <w:pPr>
      <w:suppressLineNumbers/>
    </w:pPr>
  </w:style>
  <w:style w:type="paragraph" w:customStyle="1" w:styleId="Standarduser">
    <w:name w:val="Standard (user)"/>
    <w:rsid w:val="001C5BE8"/>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1C5BE8"/>
    <w:pPr>
      <w:suppressLineNumbers/>
    </w:pPr>
  </w:style>
  <w:style w:type="paragraph" w:customStyle="1" w:styleId="TableHeading">
    <w:name w:val="Table Heading"/>
    <w:basedOn w:val="TableContents"/>
    <w:rsid w:val="001C5BE8"/>
    <w:pPr>
      <w:jc w:val="center"/>
    </w:pPr>
    <w:rPr>
      <w:b/>
      <w:bCs/>
    </w:rPr>
  </w:style>
  <w:style w:type="paragraph" w:customStyle="1" w:styleId="affff6">
    <w:name w:val="&gt;Название статей договора"/>
    <w:basedOn w:val="a"/>
    <w:rsid w:val="001C5BE8"/>
    <w:pPr>
      <w:suppressAutoHyphens/>
      <w:spacing w:before="240" w:after="60" w:line="240" w:lineRule="auto"/>
      <w:ind w:left="1531" w:hanging="1531"/>
    </w:pPr>
    <w:rPr>
      <w:rFonts w:ascii="Georgia" w:eastAsia="Times New Roman" w:hAnsi="Georgia" w:cs="Georgia"/>
      <w:b/>
      <w:bCs/>
      <w:sz w:val="18"/>
      <w:szCs w:val="18"/>
      <w:lang w:eastAsia="zh-CN"/>
    </w:rPr>
  </w:style>
  <w:style w:type="paragraph" w:customStyle="1" w:styleId="affff7">
    <w:name w:val="&gt;Основной текст договора"/>
    <w:basedOn w:val="a"/>
    <w:rsid w:val="001C5BE8"/>
    <w:pPr>
      <w:suppressAutoHyphens/>
      <w:spacing w:after="0" w:line="240" w:lineRule="auto"/>
      <w:ind w:right="-12"/>
      <w:jc w:val="both"/>
    </w:pPr>
    <w:rPr>
      <w:rFonts w:ascii="Times New Roman" w:eastAsia="Times New Roman" w:hAnsi="Times New Roman" w:cs="Times New Roman"/>
      <w:sz w:val="20"/>
      <w:lang w:eastAsia="zh-CN"/>
    </w:rPr>
  </w:style>
  <w:style w:type="paragraph" w:customStyle="1" w:styleId="affff8">
    <w:name w:val="&gt;Стиль нумерации"/>
    <w:basedOn w:val="affff7"/>
    <w:rsid w:val="001C5BE8"/>
    <w:pPr>
      <w:ind w:left="1531" w:hanging="1531"/>
    </w:pPr>
    <w:rPr>
      <w:szCs w:val="20"/>
    </w:rPr>
  </w:style>
  <w:style w:type="character" w:customStyle="1" w:styleId="2f3">
    <w:name w:val="Основной текст Знак2"/>
    <w:basedOn w:val="a0"/>
    <w:rsid w:val="001C5BE8"/>
    <w:rPr>
      <w:rFonts w:ascii="Calibri" w:eastAsia="Times New Roman" w:hAnsi="Calibri" w:cs="Times New Roman"/>
      <w:sz w:val="22"/>
      <w:szCs w:val="22"/>
      <w:lang w:bidi="ar-SA"/>
    </w:rPr>
  </w:style>
  <w:style w:type="character" w:customStyle="1" w:styleId="1ff3">
    <w:name w:val="Название Знак1"/>
    <w:basedOn w:val="a0"/>
    <w:rsid w:val="001C5BE8"/>
    <w:rPr>
      <w:rFonts w:ascii="Cambria" w:eastAsia="Times New Roman" w:hAnsi="Cambria" w:cs="Times New Roman"/>
      <w:color w:val="343434"/>
      <w:spacing w:val="5"/>
      <w:sz w:val="52"/>
      <w:szCs w:val="52"/>
      <w:lang w:bidi="ar-SA"/>
    </w:rPr>
  </w:style>
  <w:style w:type="character" w:customStyle="1" w:styleId="1ff4">
    <w:name w:val="Текст выноски Знак1"/>
    <w:basedOn w:val="a0"/>
    <w:rsid w:val="001C5BE8"/>
    <w:rPr>
      <w:rFonts w:ascii="Tahoma" w:eastAsia="Times New Roman" w:hAnsi="Tahoma" w:cs="Tahoma"/>
      <w:sz w:val="16"/>
      <w:szCs w:val="16"/>
      <w:lang w:bidi="ar-SA"/>
    </w:rPr>
  </w:style>
  <w:style w:type="character" w:customStyle="1" w:styleId="2f4">
    <w:name w:val="Текст примечания Знак2"/>
    <w:basedOn w:val="a0"/>
    <w:uiPriority w:val="99"/>
    <w:rsid w:val="001C5BE8"/>
    <w:rPr>
      <w:rFonts w:ascii="Calibri" w:eastAsia="Times New Roman" w:hAnsi="Calibri" w:cs="Times New Roman"/>
      <w:sz w:val="20"/>
      <w:szCs w:val="20"/>
      <w:lang w:bidi="ar-SA"/>
    </w:rPr>
  </w:style>
  <w:style w:type="character" w:customStyle="1" w:styleId="12">
    <w:name w:val="Подзаголовок Знак1"/>
    <w:basedOn w:val="a0"/>
    <w:link w:val="ad"/>
    <w:rsid w:val="001C5BE8"/>
    <w:rPr>
      <w:rFonts w:ascii="Georgia" w:eastAsia="Georgia" w:hAnsi="Georgia" w:cs="Georgia"/>
      <w:i/>
      <w:color w:val="666666"/>
      <w:sz w:val="48"/>
      <w:szCs w:val="48"/>
    </w:rPr>
  </w:style>
  <w:style w:type="character" w:customStyle="1" w:styleId="1ff5">
    <w:name w:val="Нижний колонтитул Знак1"/>
    <w:basedOn w:val="a0"/>
    <w:uiPriority w:val="99"/>
    <w:rsid w:val="001C5BE8"/>
    <w:rPr>
      <w:rFonts w:ascii="Calibri" w:eastAsia="Times New Roman" w:hAnsi="Calibri" w:cs="Times New Roman"/>
      <w:sz w:val="22"/>
      <w:szCs w:val="22"/>
      <w:lang w:bidi="ar-SA"/>
    </w:rPr>
  </w:style>
  <w:style w:type="character" w:customStyle="1" w:styleId="217">
    <w:name w:val="Основной текст 2 Знак1"/>
    <w:basedOn w:val="a0"/>
    <w:rsid w:val="001C5BE8"/>
    <w:rPr>
      <w:rFonts w:ascii="Times New Roman" w:eastAsia="Times New Roman" w:hAnsi="Times New Roman" w:cs="Times New Roman"/>
      <w:sz w:val="20"/>
      <w:szCs w:val="20"/>
      <w:lang w:val="uk-UA" w:bidi="ar-SA"/>
    </w:rPr>
  </w:style>
  <w:style w:type="character" w:styleId="affff9">
    <w:name w:val="Strong"/>
    <w:basedOn w:val="a0"/>
    <w:qFormat/>
    <w:rsid w:val="001C5BE8"/>
    <w:rPr>
      <w:b/>
      <w:bCs/>
    </w:rPr>
  </w:style>
  <w:style w:type="table" w:customStyle="1" w:styleId="63">
    <w:name w:val="Сетка таблицы6"/>
    <w:basedOn w:val="a1"/>
    <w:next w:val="a5"/>
    <w:uiPriority w:val="59"/>
    <w:rsid w:val="001C5BE8"/>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5"/>
    <w:uiPriority w:val="59"/>
    <w:rsid w:val="001C5BE8"/>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5"/>
    <w:uiPriority w:val="59"/>
    <w:rsid w:val="001C5BE8"/>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1C5BE8"/>
    <w:pPr>
      <w:spacing w:after="200" w:line="276" w:lineRule="auto"/>
    </w:pPr>
    <w:rPr>
      <w:rFonts w:eastAsia="Times New Roman" w:cs="Times New Roman"/>
      <w:lang w:val="ru-RU" w:eastAsia="ru-RU"/>
    </w:rPr>
  </w:style>
  <w:style w:type="table" w:customStyle="1" w:styleId="91">
    <w:name w:val="Сетка таблицы9"/>
    <w:basedOn w:val="a1"/>
    <w:next w:val="a5"/>
    <w:uiPriority w:val="59"/>
    <w:rsid w:val="001C5BE8"/>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5"/>
    <w:uiPriority w:val="59"/>
    <w:rsid w:val="001C5BE8"/>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footnote text"/>
    <w:basedOn w:val="a"/>
    <w:link w:val="1ff6"/>
    <w:uiPriority w:val="99"/>
    <w:semiHidden/>
    <w:unhideWhenUsed/>
    <w:rsid w:val="001C5BE8"/>
    <w:pPr>
      <w:spacing w:after="0" w:line="240" w:lineRule="auto"/>
    </w:pPr>
    <w:rPr>
      <w:rFonts w:ascii="Times New Roman" w:eastAsia="Arial" w:hAnsi="Times New Roman" w:cs="Times New Roman"/>
      <w:sz w:val="20"/>
      <w:szCs w:val="20"/>
      <w:lang w:val="ru-RU" w:eastAsia="ru-RU"/>
    </w:rPr>
  </w:style>
  <w:style w:type="character" w:customStyle="1" w:styleId="1ff6">
    <w:name w:val="Текст сноски Знак1"/>
    <w:basedOn w:val="a0"/>
    <w:link w:val="affffa"/>
    <w:uiPriority w:val="99"/>
    <w:semiHidden/>
    <w:rsid w:val="001C5BE8"/>
    <w:rPr>
      <w:rFonts w:ascii="Times New Roman" w:eastAsia="Arial" w:hAnsi="Times New Roman" w:cs="Times New Roman"/>
      <w:sz w:val="20"/>
      <w:szCs w:val="20"/>
      <w:lang w:val="ru-RU" w:eastAsia="ru-RU"/>
    </w:rPr>
  </w:style>
  <w:style w:type="character" w:styleId="affffb">
    <w:name w:val="footnote reference"/>
    <w:basedOn w:val="a0"/>
    <w:uiPriority w:val="99"/>
    <w:semiHidden/>
    <w:unhideWhenUsed/>
    <w:rsid w:val="001C5BE8"/>
    <w:rPr>
      <w:vertAlign w:val="superscript"/>
    </w:rPr>
  </w:style>
  <w:style w:type="table" w:customStyle="1" w:styleId="115">
    <w:name w:val="Сетка таблицы11"/>
    <w:basedOn w:val="a1"/>
    <w:next w:val="a5"/>
    <w:uiPriority w:val="59"/>
    <w:rsid w:val="001C5BE8"/>
    <w:pPr>
      <w:spacing w:after="0" w:line="240" w:lineRule="auto"/>
    </w:pPr>
    <w:rPr>
      <w:rFonts w:eastAsia="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0"/>
    <w:link w:val="2f6"/>
    <w:rsid w:val="001C5BE8"/>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1C5BE8"/>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1C5BE8"/>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1C5BE8"/>
    <w:pPr>
      <w:widowControl w:val="0"/>
      <w:shd w:val="clear" w:color="auto" w:fill="FFFFFF"/>
      <w:spacing w:after="0" w:line="250" w:lineRule="exact"/>
      <w:jc w:val="right"/>
    </w:pPr>
    <w:rPr>
      <w:rFonts w:ascii="Times New Roman" w:eastAsia="Times New Roman" w:hAnsi="Times New Roman" w:cs="Times New Roman"/>
      <w:spacing w:val="4"/>
      <w:sz w:val="19"/>
      <w:szCs w:val="19"/>
    </w:rPr>
  </w:style>
  <w:style w:type="paragraph" w:customStyle="1" w:styleId="TableParagraph">
    <w:name w:val="Table Paragraph"/>
    <w:basedOn w:val="a"/>
    <w:uiPriority w:val="1"/>
    <w:qFormat/>
    <w:rsid w:val="001C5BE8"/>
    <w:pPr>
      <w:widowControl w:val="0"/>
      <w:spacing w:after="0" w:line="240" w:lineRule="auto"/>
      <w:ind w:left="105"/>
      <w:jc w:val="both"/>
    </w:pPr>
    <w:rPr>
      <w:rFonts w:ascii="Times New Roman" w:eastAsia="Times New Roman" w:hAnsi="Times New Roman" w:cs="Times New Roman"/>
      <w:lang w:val="en-US"/>
    </w:rPr>
  </w:style>
  <w:style w:type="character" w:customStyle="1" w:styleId="Bodytext5">
    <w:name w:val="Body text (5)_"/>
    <w:link w:val="Bodytext50"/>
    <w:rsid w:val="001C5BE8"/>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C5BE8"/>
    <w:pPr>
      <w:widowControl w:val="0"/>
      <w:shd w:val="clear" w:color="auto" w:fill="FFFFFF"/>
      <w:spacing w:before="120" w:after="0" w:line="0" w:lineRule="atLeast"/>
      <w:jc w:val="center"/>
    </w:pPr>
    <w:rPr>
      <w:rFonts w:ascii="Times New Roman" w:eastAsia="Times New Roman" w:hAnsi="Times New Roman" w:cs="Times New Roman"/>
      <w:b/>
      <w:bCs/>
    </w:rPr>
  </w:style>
  <w:style w:type="character" w:customStyle="1" w:styleId="rvts23">
    <w:name w:val="rvts23"/>
    <w:basedOn w:val="a0"/>
    <w:rsid w:val="001C5BE8"/>
  </w:style>
  <w:style w:type="character" w:customStyle="1" w:styleId="rvts9">
    <w:name w:val="rvts9"/>
    <w:basedOn w:val="a0"/>
    <w:rsid w:val="001C5BE8"/>
  </w:style>
  <w:style w:type="character" w:customStyle="1" w:styleId="rvts37">
    <w:name w:val="rvts37"/>
    <w:basedOn w:val="a0"/>
    <w:rsid w:val="001C5BE8"/>
  </w:style>
  <w:style w:type="character" w:customStyle="1" w:styleId="err1">
    <w:name w:val="err1"/>
    <w:basedOn w:val="a0"/>
    <w:rsid w:val="001C5BE8"/>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1C5BE8"/>
  </w:style>
  <w:style w:type="paragraph" w:styleId="affffc">
    <w:name w:val="Revision"/>
    <w:hidden/>
    <w:uiPriority w:val="99"/>
    <w:semiHidden/>
    <w:rsid w:val="001C5BE8"/>
    <w:pPr>
      <w:spacing w:after="0" w:line="240" w:lineRule="auto"/>
    </w:pPr>
    <w:rPr>
      <w:rFonts w:ascii="Times New Roman" w:eastAsia="Arial" w:hAnsi="Times New Roman" w:cs="Times New Roman"/>
      <w:sz w:val="24"/>
      <w:szCs w:val="24"/>
      <w:lang w:val="ru-RU" w:eastAsia="ru-RU"/>
    </w:rPr>
  </w:style>
  <w:style w:type="paragraph" w:customStyle="1" w:styleId="1ff7">
    <w:name w:val="Текст примечания1"/>
    <w:basedOn w:val="a"/>
    <w:rsid w:val="001C5BE8"/>
    <w:pPr>
      <w:suppressAutoHyphens/>
      <w:spacing w:after="0" w:line="240" w:lineRule="auto"/>
    </w:pPr>
    <w:rPr>
      <w:rFonts w:ascii="Times New Roman" w:eastAsia="Times New Roman" w:hAnsi="Times New Roman" w:cs="Times New Roman"/>
      <w:sz w:val="20"/>
      <w:szCs w:val="20"/>
      <w:lang w:eastAsia="ar-SA"/>
    </w:rPr>
  </w:style>
  <w:style w:type="character" w:customStyle="1" w:styleId="headerdoc">
    <w:name w:val="header_doc"/>
    <w:basedOn w:val="a0"/>
    <w:rsid w:val="001C5BE8"/>
  </w:style>
  <w:style w:type="character" w:styleId="affffd">
    <w:name w:val="Placeholder Text"/>
    <w:basedOn w:val="a0"/>
    <w:uiPriority w:val="99"/>
    <w:semiHidden/>
    <w:rsid w:val="001C5BE8"/>
    <w:rPr>
      <w:color w:val="808080"/>
    </w:rPr>
  </w:style>
  <w:style w:type="character" w:customStyle="1" w:styleId="affffe">
    <w:name w:val="Основной текст_"/>
    <w:link w:val="2f7"/>
    <w:rsid w:val="001C5BE8"/>
    <w:rPr>
      <w:b/>
      <w:bCs/>
      <w:sz w:val="25"/>
      <w:szCs w:val="25"/>
      <w:shd w:val="clear" w:color="auto" w:fill="FFFFFF"/>
    </w:rPr>
  </w:style>
  <w:style w:type="paragraph" w:customStyle="1" w:styleId="2f7">
    <w:name w:val="Основной текст2"/>
    <w:basedOn w:val="a"/>
    <w:link w:val="affffe"/>
    <w:rsid w:val="001C5BE8"/>
    <w:pPr>
      <w:widowControl w:val="0"/>
      <w:shd w:val="clear" w:color="auto" w:fill="FFFFFF"/>
      <w:spacing w:before="480" w:after="480" w:line="0" w:lineRule="atLeast"/>
      <w:jc w:val="both"/>
    </w:pPr>
    <w:rPr>
      <w:b/>
      <w:bCs/>
      <w:sz w:val="25"/>
      <w:szCs w:val="25"/>
    </w:rPr>
  </w:style>
  <w:style w:type="character" w:customStyle="1" w:styleId="a7">
    <w:name w:val="Абзац списка Знак"/>
    <w:aliases w:val="Elenco Normale Знак,List Paragraph Знак,Список уровня 2 Знак,название табл/рис Знак,Chapter10 Знак,CA bullets Знак,EBRD List Знак,заголовок 1.1 Знак,AC List 01 Знак"/>
    <w:link w:val="a6"/>
    <w:uiPriority w:val="34"/>
    <w:rsid w:val="001C5BE8"/>
  </w:style>
  <w:style w:type="paragraph" w:customStyle="1" w:styleId="tl">
    <w:name w:val="tl"/>
    <w:basedOn w:val="a"/>
    <w:rsid w:val="001C5BE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rsid w:val="001C5BE8"/>
  </w:style>
  <w:style w:type="character" w:customStyle="1" w:styleId="rvts44">
    <w:name w:val="rvts44"/>
    <w:basedOn w:val="a0"/>
    <w:rsid w:val="001C5BE8"/>
  </w:style>
  <w:style w:type="character" w:customStyle="1" w:styleId="description">
    <w:name w:val="description"/>
    <w:basedOn w:val="a0"/>
    <w:rsid w:val="001C5BE8"/>
  </w:style>
  <w:style w:type="character" w:customStyle="1" w:styleId="Bodytext9">
    <w:name w:val="Body text (9)_"/>
    <w:link w:val="Bodytext90"/>
    <w:rsid w:val="001C5BE8"/>
    <w:rPr>
      <w:rFonts w:ascii="Times New Roman" w:eastAsia="Times New Roman" w:hAnsi="Times New Roman"/>
      <w:shd w:val="clear" w:color="auto" w:fill="FFFFFF"/>
    </w:rPr>
  </w:style>
  <w:style w:type="paragraph" w:customStyle="1" w:styleId="Bodytext90">
    <w:name w:val="Body text (9)"/>
    <w:basedOn w:val="a"/>
    <w:link w:val="Bodytext9"/>
    <w:rsid w:val="001C5BE8"/>
    <w:pPr>
      <w:widowControl w:val="0"/>
      <w:shd w:val="clear" w:color="auto" w:fill="FFFFFF"/>
      <w:spacing w:before="300" w:after="0" w:line="274" w:lineRule="exact"/>
    </w:pPr>
    <w:rPr>
      <w:rFonts w:ascii="Times New Roman" w:eastAsia="Times New Roman" w:hAnsi="Times New Roman"/>
    </w:rPr>
  </w:style>
  <w:style w:type="paragraph" w:customStyle="1" w:styleId="Iauiue">
    <w:name w:val="Iau?iue"/>
    <w:qFormat/>
    <w:rsid w:val="001C5BE8"/>
    <w:pPr>
      <w:spacing w:after="0" w:line="240" w:lineRule="auto"/>
    </w:pPr>
    <w:rPr>
      <w:rFonts w:ascii="Times New Roman" w:eastAsia="Times New Roman" w:hAnsi="Times New Roman" w:cs="Times New Roman"/>
      <w:sz w:val="20"/>
      <w:szCs w:val="20"/>
      <w:lang w:val="en-US" w:eastAsia="uk-UA"/>
    </w:rPr>
  </w:style>
  <w:style w:type="paragraph" w:customStyle="1" w:styleId="G">
    <w:name w:val="G_Текст"/>
    <w:basedOn w:val="a"/>
    <w:link w:val="G0"/>
    <w:qFormat/>
    <w:rsid w:val="001C5BE8"/>
    <w:pPr>
      <w:tabs>
        <w:tab w:val="left" w:pos="714"/>
      </w:tabs>
      <w:spacing w:after="120" w:line="276" w:lineRule="auto"/>
      <w:ind w:firstLine="851"/>
      <w:jc w:val="both"/>
    </w:pPr>
    <w:rPr>
      <w:rFonts w:ascii="Times New Roman" w:eastAsia="Times New Roman" w:hAnsi="Times New Roman" w:cs="Times New Roman"/>
      <w:sz w:val="24"/>
      <w:szCs w:val="20"/>
      <w:lang w:val="ru-RU" w:eastAsia="ru-RU"/>
    </w:rPr>
  </w:style>
  <w:style w:type="character" w:customStyle="1" w:styleId="G0">
    <w:name w:val="G_Текст Знак"/>
    <w:link w:val="G"/>
    <w:locked/>
    <w:rsid w:val="001C5BE8"/>
    <w:rPr>
      <w:rFonts w:ascii="Times New Roman" w:eastAsia="Times New Roman" w:hAnsi="Times New Roman" w:cs="Times New Roman"/>
      <w:sz w:val="24"/>
      <w:szCs w:val="20"/>
      <w:lang w:val="ru-RU" w:eastAsia="ru-RU"/>
    </w:rPr>
  </w:style>
  <w:style w:type="character" w:customStyle="1" w:styleId="2f1">
    <w:name w:val="Заголовок2 Знак"/>
    <w:link w:val="2f0"/>
    <w:rsid w:val="001C5BE8"/>
    <w:rPr>
      <w:rFonts w:ascii="Times New Roman" w:eastAsia="Times New Roman" w:hAnsi="Times New Roman" w:cs="Times New Roman"/>
      <w:b/>
      <w:sz w:val="28"/>
      <w:szCs w:val="28"/>
      <w:lang w:eastAsia="zh-CN"/>
    </w:rPr>
  </w:style>
  <w:style w:type="character" w:customStyle="1" w:styleId="1c">
    <w:name w:val="Заголовок1 Знак"/>
    <w:basedOn w:val="a0"/>
    <w:link w:val="1b"/>
    <w:rsid w:val="001C5BE8"/>
    <w:rPr>
      <w:rFonts w:ascii="Arial" w:eastAsia="Lucida Sans Unicode" w:hAnsi="Arial" w:cs="Tahoma"/>
      <w:sz w:val="28"/>
      <w:szCs w:val="28"/>
      <w:lang w:val="ru-RU" w:eastAsia="zh-CN"/>
    </w:rPr>
  </w:style>
  <w:style w:type="character" w:customStyle="1" w:styleId="InternetLink">
    <w:name w:val="Internet Link"/>
    <w:basedOn w:val="a0"/>
    <w:rsid w:val="001C5BE8"/>
    <w:rPr>
      <w:color w:val="0563C1"/>
      <w:u w:val="single"/>
    </w:rPr>
  </w:style>
  <w:style w:type="character" w:customStyle="1" w:styleId="ListLabel25">
    <w:name w:val="ListLabel 25"/>
    <w:qFormat/>
    <w:rsid w:val="001C5BE8"/>
    <w:rPr>
      <w:lang w:val="uk-UA"/>
    </w:rPr>
  </w:style>
  <w:style w:type="paragraph" w:customStyle="1" w:styleId="116">
    <w:name w:val="Обычный11"/>
    <w:rsid w:val="001C5BE8"/>
    <w:pPr>
      <w:spacing w:after="0" w:line="276" w:lineRule="auto"/>
    </w:pPr>
    <w:rPr>
      <w:rFonts w:ascii="Arial" w:eastAsia="Arial" w:hAnsi="Arial" w:cs="Arial"/>
      <w:color w:val="000000"/>
      <w:lang w:val="ru-RU" w:eastAsia="ru-RU"/>
    </w:rPr>
  </w:style>
  <w:style w:type="paragraph" w:customStyle="1" w:styleId="Normal1">
    <w:name w:val="Normal1"/>
    <w:rsid w:val="001C5BE8"/>
    <w:pPr>
      <w:widowControl w:val="0"/>
      <w:spacing w:after="0" w:line="300" w:lineRule="auto"/>
      <w:jc w:val="both"/>
    </w:pPr>
    <w:rPr>
      <w:rFonts w:ascii="Times New Roman" w:eastAsia="Times New Roman" w:hAnsi="Times New Roman" w:cs="Times New Roman"/>
      <w:snapToGrid w:val="0"/>
      <w:szCs w:val="20"/>
      <w:lang w:eastAsia="ru-RU"/>
    </w:rPr>
  </w:style>
  <w:style w:type="paragraph" w:customStyle="1" w:styleId="3d">
    <w:name w:val="Подзаг3"/>
    <w:basedOn w:val="a"/>
    <w:rsid w:val="001C5BE8"/>
    <w:pPr>
      <w:widowControl w:val="0"/>
      <w:snapToGrid w:val="0"/>
      <w:spacing w:before="113" w:after="57" w:line="210" w:lineRule="atLeast"/>
      <w:jc w:val="center"/>
    </w:pPr>
    <w:rPr>
      <w:rFonts w:ascii="Times New Roman" w:hAnsi="Times New Roman" w:cs="Times New Roman"/>
      <w:b/>
      <w:sz w:val="20"/>
      <w:szCs w:val="20"/>
      <w:lang w:val="en-US" w:eastAsia="uk-UA"/>
    </w:rPr>
  </w:style>
  <w:style w:type="character" w:customStyle="1" w:styleId="rvts46">
    <w:name w:val="rvts46"/>
    <w:basedOn w:val="a0"/>
    <w:rsid w:val="001C5BE8"/>
  </w:style>
  <w:style w:type="paragraph" w:customStyle="1" w:styleId="afffff">
    <w:name w:val="Штамп"/>
    <w:basedOn w:val="a"/>
    <w:rsid w:val="001C5BE8"/>
    <w:pPr>
      <w:spacing w:after="0" w:line="240" w:lineRule="auto"/>
      <w:jc w:val="center"/>
    </w:pPr>
    <w:rPr>
      <w:rFonts w:ascii="Times New Roman" w:eastAsia="MS Mincho" w:hAnsi="Times New Roman" w:cs="Times New Roman"/>
      <w:noProof/>
      <w:sz w:val="18"/>
      <w:szCs w:val="24"/>
      <w:lang w:eastAsia="uk-UA"/>
    </w:rPr>
  </w:style>
  <w:style w:type="paragraph" w:customStyle="1" w:styleId="afffff0">
    <w:name w:val="Формула"/>
    <w:basedOn w:val="a"/>
    <w:next w:val="a"/>
    <w:rsid w:val="001C5BE8"/>
    <w:pPr>
      <w:spacing w:before="60" w:after="60" w:line="240" w:lineRule="auto"/>
      <w:ind w:left="567"/>
    </w:pPr>
    <w:rPr>
      <w:rFonts w:ascii="Times New Roman" w:eastAsia="MS Mincho" w:hAnsi="Times New Roman" w:cs="Times New Roman"/>
      <w:sz w:val="24"/>
      <w:szCs w:val="24"/>
      <w:lang w:eastAsia="uk-UA"/>
    </w:rPr>
  </w:style>
  <w:style w:type="paragraph" w:customStyle="1" w:styleId="afffff1">
    <w:name w:val="Таблица"/>
    <w:basedOn w:val="a"/>
    <w:rsid w:val="001C5BE8"/>
    <w:pPr>
      <w:spacing w:after="0" w:line="240" w:lineRule="auto"/>
      <w:jc w:val="center"/>
    </w:pPr>
    <w:rPr>
      <w:rFonts w:ascii="Times New Roman" w:eastAsia="MS Mincho" w:hAnsi="Times New Roman" w:cs="Times New Roman"/>
      <w:sz w:val="24"/>
      <w:szCs w:val="24"/>
      <w:lang w:eastAsia="uk-UA"/>
    </w:rPr>
  </w:style>
  <w:style w:type="paragraph" w:customStyle="1" w:styleId="afffff2">
    <w:name w:val="Чертежный"/>
    <w:rsid w:val="001C5BE8"/>
    <w:pPr>
      <w:spacing w:after="0" w:line="240" w:lineRule="auto"/>
      <w:jc w:val="both"/>
    </w:pPr>
    <w:rPr>
      <w:rFonts w:ascii="ISOCPEUR" w:eastAsia="MS Mincho" w:hAnsi="ISOCPEUR" w:cs="Times New Roman"/>
      <w:i/>
      <w:sz w:val="28"/>
      <w:szCs w:val="20"/>
      <w:lang w:eastAsia="ru-RU"/>
    </w:rPr>
  </w:style>
  <w:style w:type="paragraph" w:customStyle="1" w:styleId="afffff3">
    <w:name w:val="Знак Знак Знак Знак Знак Знак Знак"/>
    <w:basedOn w:val="a"/>
    <w:rsid w:val="001C5BE8"/>
    <w:pPr>
      <w:spacing w:after="0" w:line="240" w:lineRule="auto"/>
    </w:pPr>
    <w:rPr>
      <w:rFonts w:ascii="Verdana" w:eastAsia="MS Mincho" w:hAnsi="Verdana" w:cs="Verdana"/>
      <w:sz w:val="20"/>
      <w:szCs w:val="20"/>
      <w:lang w:val="en-US"/>
    </w:rPr>
  </w:style>
  <w:style w:type="character" w:customStyle="1" w:styleId="1ff8">
    <w:name w:val="Просмотренная гиперссылка1"/>
    <w:semiHidden/>
    <w:rsid w:val="001C5BE8"/>
    <w:rPr>
      <w:color w:val="800080"/>
      <w:u w:val="single"/>
    </w:rPr>
  </w:style>
  <w:style w:type="paragraph" w:customStyle="1" w:styleId="18">
    <w:name w:val="Основной текст с отступом1"/>
    <w:basedOn w:val="a"/>
    <w:link w:val="BodyTextIndentChar"/>
    <w:semiHidden/>
    <w:rsid w:val="001C5BE8"/>
    <w:pPr>
      <w:spacing w:after="120" w:line="276" w:lineRule="auto"/>
      <w:ind w:left="283"/>
    </w:pPr>
    <w:rPr>
      <w:rFonts w:cs="Times New Roman"/>
      <w:sz w:val="24"/>
      <w:szCs w:val="24"/>
    </w:rPr>
  </w:style>
  <w:style w:type="character" w:customStyle="1" w:styleId="1ff9">
    <w:name w:val="Замещающий текст1"/>
    <w:semiHidden/>
    <w:rsid w:val="001C5BE8"/>
    <w:rPr>
      <w:rFonts w:cs="Times New Roman"/>
      <w:color w:val="808080"/>
    </w:rPr>
  </w:style>
  <w:style w:type="numbering" w:customStyle="1" w:styleId="1ffa">
    <w:name w:val="Нет списка1"/>
    <w:next w:val="a2"/>
    <w:uiPriority w:val="99"/>
    <w:semiHidden/>
    <w:unhideWhenUsed/>
    <w:rsid w:val="001C5BE8"/>
  </w:style>
  <w:style w:type="paragraph" w:customStyle="1" w:styleId="font5">
    <w:name w:val="font5"/>
    <w:basedOn w:val="a"/>
    <w:rsid w:val="001C5BE8"/>
    <w:pPr>
      <w:spacing w:before="100" w:beforeAutospacing="1" w:after="100" w:afterAutospacing="1" w:line="240" w:lineRule="auto"/>
    </w:pPr>
    <w:rPr>
      <w:rFonts w:ascii="Times New Roman" w:eastAsia="Times New Roman" w:hAnsi="Times New Roman" w:cs="Times New Roman"/>
      <w:sz w:val="36"/>
      <w:szCs w:val="36"/>
      <w:lang w:val="ru-RU" w:eastAsia="ru-RU"/>
    </w:rPr>
  </w:style>
  <w:style w:type="paragraph" w:customStyle="1" w:styleId="font6">
    <w:name w:val="font6"/>
    <w:basedOn w:val="a"/>
    <w:rsid w:val="001C5BE8"/>
    <w:pPr>
      <w:spacing w:before="100" w:beforeAutospacing="1" w:after="100" w:afterAutospacing="1" w:line="240" w:lineRule="auto"/>
    </w:pPr>
    <w:rPr>
      <w:rFonts w:ascii="Times New Roman" w:eastAsia="Times New Roman" w:hAnsi="Times New Roman" w:cs="Times New Roman"/>
      <w:color w:val="FF0000"/>
      <w:sz w:val="36"/>
      <w:szCs w:val="36"/>
      <w:lang w:val="ru-RU" w:eastAsia="ru-RU"/>
    </w:rPr>
  </w:style>
  <w:style w:type="numbering" w:customStyle="1" w:styleId="1ffb">
    <w:name w:val="Немає списку1"/>
    <w:next w:val="a2"/>
    <w:semiHidden/>
    <w:rsid w:val="001C5BE8"/>
  </w:style>
  <w:style w:type="table" w:customStyle="1" w:styleId="1ffc">
    <w:name w:val="Сітка таблиці1"/>
    <w:basedOn w:val="a1"/>
    <w:next w:val="a5"/>
    <w:rsid w:val="001C5BE8"/>
    <w:pPr>
      <w:spacing w:after="0" w:line="240" w:lineRule="auto"/>
    </w:pPr>
    <w:rPr>
      <w:rFonts w:eastAsia="MS Mincho"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Нормальний текст Знак"/>
    <w:link w:val="af1"/>
    <w:locked/>
    <w:rsid w:val="001C5BE8"/>
    <w:rPr>
      <w:rFonts w:ascii="Antiqua" w:eastAsia="Times New Roman" w:hAnsi="Antiqua" w:cs="Times New Roman"/>
      <w:sz w:val="26"/>
      <w:szCs w:val="20"/>
    </w:rPr>
  </w:style>
  <w:style w:type="paragraph" w:customStyle="1" w:styleId="1ffd">
    <w:name w:val="Обычный1"/>
    <w:qFormat/>
    <w:rsid w:val="001C5BE8"/>
    <w:pPr>
      <w:widowControl w:val="0"/>
      <w:suppressAutoHyphens/>
      <w:spacing w:after="0" w:line="240" w:lineRule="auto"/>
    </w:pPr>
    <w:rPr>
      <w:rFonts w:ascii="Times New Roman" w:eastAsia="Times New Roman" w:hAnsi="Times New Roman" w:cs="Times New Roman"/>
      <w:sz w:val="20"/>
      <w:szCs w:val="20"/>
      <w:lang w:val="ru-RU" w:eastAsia="ar-SA"/>
    </w:rPr>
  </w:style>
  <w:style w:type="character" w:customStyle="1" w:styleId="docdata">
    <w:name w:val="docdata"/>
    <w:qFormat/>
    <w:rsid w:val="001C5BE8"/>
  </w:style>
  <w:style w:type="paragraph" w:customStyle="1" w:styleId="Textbodyindent">
    <w:name w:val="Text body indent"/>
    <w:basedOn w:val="Standard"/>
    <w:qFormat/>
    <w:rsid w:val="001C5BE8"/>
    <w:pPr>
      <w:widowControl/>
      <w:ind w:firstLine="426"/>
      <w:jc w:val="both"/>
      <w:textAlignment w:val="auto"/>
    </w:pPr>
    <w:rPr>
      <w:rFonts w:eastAsia="MS Mincho" w:cs="Times New Roman"/>
      <w:color w:val="0000FF"/>
      <w:szCs w:val="20"/>
      <w:lang w:val="uk-UA" w:bidi="ar-SA"/>
    </w:rPr>
  </w:style>
  <w:style w:type="character" w:customStyle="1" w:styleId="afff8">
    <w:name w:val="Без интервала Знак"/>
    <w:link w:val="afff7"/>
    <w:uiPriority w:val="1"/>
    <w:rsid w:val="001C5BE8"/>
    <w:rPr>
      <w:rFonts w:eastAsia="Times New Roman" w:cs="Times New Roman"/>
      <w:lang w:val="ru-RU" w:eastAsia="zh-CN"/>
    </w:rPr>
  </w:style>
  <w:style w:type="character" w:customStyle="1" w:styleId="xfm90655586">
    <w:name w:val="xfm_90655586"/>
    <w:basedOn w:val="a0"/>
    <w:rsid w:val="001C5BE8"/>
  </w:style>
  <w:style w:type="character" w:customStyle="1" w:styleId="afffff4">
    <w:name w:val="Основной текст + Полужирный"/>
    <w:uiPriority w:val="99"/>
    <w:rsid w:val="001C5BE8"/>
    <w:rPr>
      <w:rFonts w:ascii="Times New Roman" w:hAnsi="Times New Roman"/>
      <w:b/>
      <w:color w:val="000000"/>
      <w:spacing w:val="3"/>
      <w:w w:val="100"/>
      <w:position w:val="0"/>
      <w:sz w:val="21"/>
      <w:u w:val="none"/>
      <w:vertAlign w:val="baseline"/>
      <w:lang w:val="uk-UA"/>
    </w:rPr>
  </w:style>
  <w:style w:type="table" w:customStyle="1" w:styleId="190">
    <w:name w:val="Сетка таблицы19"/>
    <w:basedOn w:val="a1"/>
    <w:next w:val="a5"/>
    <w:uiPriority w:val="59"/>
    <w:rsid w:val="001C5B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2"/>
    <w:uiPriority w:val="99"/>
    <w:semiHidden/>
    <w:unhideWhenUsed/>
    <w:rsid w:val="004762F2"/>
  </w:style>
  <w:style w:type="numbering" w:customStyle="1" w:styleId="3e">
    <w:name w:val="Нет списка3"/>
    <w:next w:val="a2"/>
    <w:uiPriority w:val="99"/>
    <w:semiHidden/>
    <w:unhideWhenUsed/>
    <w:rsid w:val="00CC13B5"/>
  </w:style>
  <w:style w:type="numbering" w:customStyle="1" w:styleId="48">
    <w:name w:val="Нет списка4"/>
    <w:next w:val="a2"/>
    <w:uiPriority w:val="99"/>
    <w:semiHidden/>
    <w:unhideWhenUsed/>
    <w:rsid w:val="00CC13B5"/>
  </w:style>
  <w:style w:type="numbering" w:customStyle="1" w:styleId="57">
    <w:name w:val="Нет списка5"/>
    <w:next w:val="a2"/>
    <w:uiPriority w:val="99"/>
    <w:semiHidden/>
    <w:unhideWhenUsed/>
    <w:rsid w:val="00CC13B5"/>
  </w:style>
  <w:style w:type="table" w:customStyle="1" w:styleId="120">
    <w:name w:val="Сетка таблицы12"/>
    <w:basedOn w:val="a1"/>
    <w:next w:val="a5"/>
    <w:uiPriority w:val="39"/>
    <w:rsid w:val="006C0050"/>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39"/>
    <w:rsid w:val="00757352"/>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39"/>
    <w:rsid w:val="00757352"/>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5"/>
    <w:uiPriority w:val="39"/>
    <w:rsid w:val="005129EB"/>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5"/>
    <w:uiPriority w:val="39"/>
    <w:rsid w:val="00D851AA"/>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5"/>
    <w:uiPriority w:val="39"/>
    <w:rsid w:val="006F2D6E"/>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39"/>
    <w:rsid w:val="000A233B"/>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5"/>
    <w:uiPriority w:val="39"/>
    <w:rsid w:val="00764A55"/>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6320">
      <w:bodyDiv w:val="1"/>
      <w:marLeft w:val="0"/>
      <w:marRight w:val="0"/>
      <w:marTop w:val="0"/>
      <w:marBottom w:val="0"/>
      <w:divBdr>
        <w:top w:val="none" w:sz="0" w:space="0" w:color="auto"/>
        <w:left w:val="none" w:sz="0" w:space="0" w:color="auto"/>
        <w:bottom w:val="none" w:sz="0" w:space="0" w:color="auto"/>
        <w:right w:val="none" w:sz="0" w:space="0" w:color="auto"/>
      </w:divBdr>
    </w:div>
    <w:div w:id="105589172">
      <w:bodyDiv w:val="1"/>
      <w:marLeft w:val="0"/>
      <w:marRight w:val="0"/>
      <w:marTop w:val="0"/>
      <w:marBottom w:val="0"/>
      <w:divBdr>
        <w:top w:val="none" w:sz="0" w:space="0" w:color="auto"/>
        <w:left w:val="none" w:sz="0" w:space="0" w:color="auto"/>
        <w:bottom w:val="none" w:sz="0" w:space="0" w:color="auto"/>
        <w:right w:val="none" w:sz="0" w:space="0" w:color="auto"/>
      </w:divBdr>
    </w:div>
    <w:div w:id="151721750">
      <w:bodyDiv w:val="1"/>
      <w:marLeft w:val="0"/>
      <w:marRight w:val="0"/>
      <w:marTop w:val="0"/>
      <w:marBottom w:val="0"/>
      <w:divBdr>
        <w:top w:val="none" w:sz="0" w:space="0" w:color="auto"/>
        <w:left w:val="none" w:sz="0" w:space="0" w:color="auto"/>
        <w:bottom w:val="none" w:sz="0" w:space="0" w:color="auto"/>
        <w:right w:val="none" w:sz="0" w:space="0" w:color="auto"/>
      </w:divBdr>
    </w:div>
    <w:div w:id="155340615">
      <w:bodyDiv w:val="1"/>
      <w:marLeft w:val="0"/>
      <w:marRight w:val="0"/>
      <w:marTop w:val="0"/>
      <w:marBottom w:val="0"/>
      <w:divBdr>
        <w:top w:val="none" w:sz="0" w:space="0" w:color="auto"/>
        <w:left w:val="none" w:sz="0" w:space="0" w:color="auto"/>
        <w:bottom w:val="none" w:sz="0" w:space="0" w:color="auto"/>
        <w:right w:val="none" w:sz="0" w:space="0" w:color="auto"/>
      </w:divBdr>
    </w:div>
    <w:div w:id="168522973">
      <w:bodyDiv w:val="1"/>
      <w:marLeft w:val="0"/>
      <w:marRight w:val="0"/>
      <w:marTop w:val="0"/>
      <w:marBottom w:val="0"/>
      <w:divBdr>
        <w:top w:val="none" w:sz="0" w:space="0" w:color="auto"/>
        <w:left w:val="none" w:sz="0" w:space="0" w:color="auto"/>
        <w:bottom w:val="none" w:sz="0" w:space="0" w:color="auto"/>
        <w:right w:val="none" w:sz="0" w:space="0" w:color="auto"/>
      </w:divBdr>
    </w:div>
    <w:div w:id="169562038">
      <w:bodyDiv w:val="1"/>
      <w:marLeft w:val="0"/>
      <w:marRight w:val="0"/>
      <w:marTop w:val="0"/>
      <w:marBottom w:val="0"/>
      <w:divBdr>
        <w:top w:val="none" w:sz="0" w:space="0" w:color="auto"/>
        <w:left w:val="none" w:sz="0" w:space="0" w:color="auto"/>
        <w:bottom w:val="none" w:sz="0" w:space="0" w:color="auto"/>
        <w:right w:val="none" w:sz="0" w:space="0" w:color="auto"/>
      </w:divBdr>
    </w:div>
    <w:div w:id="249627236">
      <w:bodyDiv w:val="1"/>
      <w:marLeft w:val="0"/>
      <w:marRight w:val="0"/>
      <w:marTop w:val="0"/>
      <w:marBottom w:val="0"/>
      <w:divBdr>
        <w:top w:val="none" w:sz="0" w:space="0" w:color="auto"/>
        <w:left w:val="none" w:sz="0" w:space="0" w:color="auto"/>
        <w:bottom w:val="none" w:sz="0" w:space="0" w:color="auto"/>
        <w:right w:val="none" w:sz="0" w:space="0" w:color="auto"/>
      </w:divBdr>
    </w:div>
    <w:div w:id="275989841">
      <w:bodyDiv w:val="1"/>
      <w:marLeft w:val="0"/>
      <w:marRight w:val="0"/>
      <w:marTop w:val="0"/>
      <w:marBottom w:val="0"/>
      <w:divBdr>
        <w:top w:val="none" w:sz="0" w:space="0" w:color="auto"/>
        <w:left w:val="none" w:sz="0" w:space="0" w:color="auto"/>
        <w:bottom w:val="none" w:sz="0" w:space="0" w:color="auto"/>
        <w:right w:val="none" w:sz="0" w:space="0" w:color="auto"/>
      </w:divBdr>
    </w:div>
    <w:div w:id="426770938">
      <w:bodyDiv w:val="1"/>
      <w:marLeft w:val="0"/>
      <w:marRight w:val="0"/>
      <w:marTop w:val="0"/>
      <w:marBottom w:val="0"/>
      <w:divBdr>
        <w:top w:val="none" w:sz="0" w:space="0" w:color="auto"/>
        <w:left w:val="none" w:sz="0" w:space="0" w:color="auto"/>
        <w:bottom w:val="none" w:sz="0" w:space="0" w:color="auto"/>
        <w:right w:val="none" w:sz="0" w:space="0" w:color="auto"/>
      </w:divBdr>
    </w:div>
    <w:div w:id="435058069">
      <w:bodyDiv w:val="1"/>
      <w:marLeft w:val="0"/>
      <w:marRight w:val="0"/>
      <w:marTop w:val="0"/>
      <w:marBottom w:val="0"/>
      <w:divBdr>
        <w:top w:val="none" w:sz="0" w:space="0" w:color="auto"/>
        <w:left w:val="none" w:sz="0" w:space="0" w:color="auto"/>
        <w:bottom w:val="none" w:sz="0" w:space="0" w:color="auto"/>
        <w:right w:val="none" w:sz="0" w:space="0" w:color="auto"/>
      </w:divBdr>
    </w:div>
    <w:div w:id="459231384">
      <w:bodyDiv w:val="1"/>
      <w:marLeft w:val="0"/>
      <w:marRight w:val="0"/>
      <w:marTop w:val="0"/>
      <w:marBottom w:val="0"/>
      <w:divBdr>
        <w:top w:val="none" w:sz="0" w:space="0" w:color="auto"/>
        <w:left w:val="none" w:sz="0" w:space="0" w:color="auto"/>
        <w:bottom w:val="none" w:sz="0" w:space="0" w:color="auto"/>
        <w:right w:val="none" w:sz="0" w:space="0" w:color="auto"/>
      </w:divBdr>
    </w:div>
    <w:div w:id="475533740">
      <w:bodyDiv w:val="1"/>
      <w:marLeft w:val="0"/>
      <w:marRight w:val="0"/>
      <w:marTop w:val="0"/>
      <w:marBottom w:val="0"/>
      <w:divBdr>
        <w:top w:val="none" w:sz="0" w:space="0" w:color="auto"/>
        <w:left w:val="none" w:sz="0" w:space="0" w:color="auto"/>
        <w:bottom w:val="none" w:sz="0" w:space="0" w:color="auto"/>
        <w:right w:val="none" w:sz="0" w:space="0" w:color="auto"/>
      </w:divBdr>
    </w:div>
    <w:div w:id="520051090">
      <w:bodyDiv w:val="1"/>
      <w:marLeft w:val="0"/>
      <w:marRight w:val="0"/>
      <w:marTop w:val="0"/>
      <w:marBottom w:val="0"/>
      <w:divBdr>
        <w:top w:val="none" w:sz="0" w:space="0" w:color="auto"/>
        <w:left w:val="none" w:sz="0" w:space="0" w:color="auto"/>
        <w:bottom w:val="none" w:sz="0" w:space="0" w:color="auto"/>
        <w:right w:val="none" w:sz="0" w:space="0" w:color="auto"/>
      </w:divBdr>
    </w:div>
    <w:div w:id="583685816">
      <w:bodyDiv w:val="1"/>
      <w:marLeft w:val="0"/>
      <w:marRight w:val="0"/>
      <w:marTop w:val="0"/>
      <w:marBottom w:val="0"/>
      <w:divBdr>
        <w:top w:val="none" w:sz="0" w:space="0" w:color="auto"/>
        <w:left w:val="none" w:sz="0" w:space="0" w:color="auto"/>
        <w:bottom w:val="none" w:sz="0" w:space="0" w:color="auto"/>
        <w:right w:val="none" w:sz="0" w:space="0" w:color="auto"/>
      </w:divBdr>
    </w:div>
    <w:div w:id="678167252">
      <w:bodyDiv w:val="1"/>
      <w:marLeft w:val="0"/>
      <w:marRight w:val="0"/>
      <w:marTop w:val="0"/>
      <w:marBottom w:val="0"/>
      <w:divBdr>
        <w:top w:val="none" w:sz="0" w:space="0" w:color="auto"/>
        <w:left w:val="none" w:sz="0" w:space="0" w:color="auto"/>
        <w:bottom w:val="none" w:sz="0" w:space="0" w:color="auto"/>
        <w:right w:val="none" w:sz="0" w:space="0" w:color="auto"/>
      </w:divBdr>
    </w:div>
    <w:div w:id="756705528">
      <w:bodyDiv w:val="1"/>
      <w:marLeft w:val="0"/>
      <w:marRight w:val="0"/>
      <w:marTop w:val="0"/>
      <w:marBottom w:val="0"/>
      <w:divBdr>
        <w:top w:val="none" w:sz="0" w:space="0" w:color="auto"/>
        <w:left w:val="none" w:sz="0" w:space="0" w:color="auto"/>
        <w:bottom w:val="none" w:sz="0" w:space="0" w:color="auto"/>
        <w:right w:val="none" w:sz="0" w:space="0" w:color="auto"/>
      </w:divBdr>
    </w:div>
    <w:div w:id="757402994">
      <w:bodyDiv w:val="1"/>
      <w:marLeft w:val="0"/>
      <w:marRight w:val="0"/>
      <w:marTop w:val="0"/>
      <w:marBottom w:val="0"/>
      <w:divBdr>
        <w:top w:val="none" w:sz="0" w:space="0" w:color="auto"/>
        <w:left w:val="none" w:sz="0" w:space="0" w:color="auto"/>
        <w:bottom w:val="none" w:sz="0" w:space="0" w:color="auto"/>
        <w:right w:val="none" w:sz="0" w:space="0" w:color="auto"/>
      </w:divBdr>
    </w:div>
    <w:div w:id="859780736">
      <w:bodyDiv w:val="1"/>
      <w:marLeft w:val="0"/>
      <w:marRight w:val="0"/>
      <w:marTop w:val="0"/>
      <w:marBottom w:val="0"/>
      <w:divBdr>
        <w:top w:val="none" w:sz="0" w:space="0" w:color="auto"/>
        <w:left w:val="none" w:sz="0" w:space="0" w:color="auto"/>
        <w:bottom w:val="none" w:sz="0" w:space="0" w:color="auto"/>
        <w:right w:val="none" w:sz="0" w:space="0" w:color="auto"/>
      </w:divBdr>
    </w:div>
    <w:div w:id="1005596728">
      <w:bodyDiv w:val="1"/>
      <w:marLeft w:val="0"/>
      <w:marRight w:val="0"/>
      <w:marTop w:val="0"/>
      <w:marBottom w:val="0"/>
      <w:divBdr>
        <w:top w:val="none" w:sz="0" w:space="0" w:color="auto"/>
        <w:left w:val="none" w:sz="0" w:space="0" w:color="auto"/>
        <w:bottom w:val="none" w:sz="0" w:space="0" w:color="auto"/>
        <w:right w:val="none" w:sz="0" w:space="0" w:color="auto"/>
      </w:divBdr>
    </w:div>
    <w:div w:id="1084642763">
      <w:bodyDiv w:val="1"/>
      <w:marLeft w:val="0"/>
      <w:marRight w:val="0"/>
      <w:marTop w:val="0"/>
      <w:marBottom w:val="0"/>
      <w:divBdr>
        <w:top w:val="none" w:sz="0" w:space="0" w:color="auto"/>
        <w:left w:val="none" w:sz="0" w:space="0" w:color="auto"/>
        <w:bottom w:val="none" w:sz="0" w:space="0" w:color="auto"/>
        <w:right w:val="none" w:sz="0" w:space="0" w:color="auto"/>
      </w:divBdr>
    </w:div>
    <w:div w:id="1089884482">
      <w:bodyDiv w:val="1"/>
      <w:marLeft w:val="0"/>
      <w:marRight w:val="0"/>
      <w:marTop w:val="0"/>
      <w:marBottom w:val="0"/>
      <w:divBdr>
        <w:top w:val="none" w:sz="0" w:space="0" w:color="auto"/>
        <w:left w:val="none" w:sz="0" w:space="0" w:color="auto"/>
        <w:bottom w:val="none" w:sz="0" w:space="0" w:color="auto"/>
        <w:right w:val="none" w:sz="0" w:space="0" w:color="auto"/>
      </w:divBdr>
    </w:div>
    <w:div w:id="1165784745">
      <w:bodyDiv w:val="1"/>
      <w:marLeft w:val="0"/>
      <w:marRight w:val="0"/>
      <w:marTop w:val="0"/>
      <w:marBottom w:val="0"/>
      <w:divBdr>
        <w:top w:val="none" w:sz="0" w:space="0" w:color="auto"/>
        <w:left w:val="none" w:sz="0" w:space="0" w:color="auto"/>
        <w:bottom w:val="none" w:sz="0" w:space="0" w:color="auto"/>
        <w:right w:val="none" w:sz="0" w:space="0" w:color="auto"/>
      </w:divBdr>
    </w:div>
    <w:div w:id="1248734877">
      <w:bodyDiv w:val="1"/>
      <w:marLeft w:val="0"/>
      <w:marRight w:val="0"/>
      <w:marTop w:val="0"/>
      <w:marBottom w:val="0"/>
      <w:divBdr>
        <w:top w:val="none" w:sz="0" w:space="0" w:color="auto"/>
        <w:left w:val="none" w:sz="0" w:space="0" w:color="auto"/>
        <w:bottom w:val="none" w:sz="0" w:space="0" w:color="auto"/>
        <w:right w:val="none" w:sz="0" w:space="0" w:color="auto"/>
      </w:divBdr>
    </w:div>
    <w:div w:id="1282955656">
      <w:bodyDiv w:val="1"/>
      <w:marLeft w:val="0"/>
      <w:marRight w:val="0"/>
      <w:marTop w:val="0"/>
      <w:marBottom w:val="0"/>
      <w:divBdr>
        <w:top w:val="none" w:sz="0" w:space="0" w:color="auto"/>
        <w:left w:val="none" w:sz="0" w:space="0" w:color="auto"/>
        <w:bottom w:val="none" w:sz="0" w:space="0" w:color="auto"/>
        <w:right w:val="none" w:sz="0" w:space="0" w:color="auto"/>
      </w:divBdr>
    </w:div>
    <w:div w:id="1298099052">
      <w:bodyDiv w:val="1"/>
      <w:marLeft w:val="0"/>
      <w:marRight w:val="0"/>
      <w:marTop w:val="0"/>
      <w:marBottom w:val="0"/>
      <w:divBdr>
        <w:top w:val="none" w:sz="0" w:space="0" w:color="auto"/>
        <w:left w:val="none" w:sz="0" w:space="0" w:color="auto"/>
        <w:bottom w:val="none" w:sz="0" w:space="0" w:color="auto"/>
        <w:right w:val="none" w:sz="0" w:space="0" w:color="auto"/>
      </w:divBdr>
    </w:div>
    <w:div w:id="1322006714">
      <w:bodyDiv w:val="1"/>
      <w:marLeft w:val="0"/>
      <w:marRight w:val="0"/>
      <w:marTop w:val="0"/>
      <w:marBottom w:val="0"/>
      <w:divBdr>
        <w:top w:val="none" w:sz="0" w:space="0" w:color="auto"/>
        <w:left w:val="none" w:sz="0" w:space="0" w:color="auto"/>
        <w:bottom w:val="none" w:sz="0" w:space="0" w:color="auto"/>
        <w:right w:val="none" w:sz="0" w:space="0" w:color="auto"/>
      </w:divBdr>
    </w:div>
    <w:div w:id="1340620364">
      <w:bodyDiv w:val="1"/>
      <w:marLeft w:val="0"/>
      <w:marRight w:val="0"/>
      <w:marTop w:val="0"/>
      <w:marBottom w:val="0"/>
      <w:divBdr>
        <w:top w:val="none" w:sz="0" w:space="0" w:color="auto"/>
        <w:left w:val="none" w:sz="0" w:space="0" w:color="auto"/>
        <w:bottom w:val="none" w:sz="0" w:space="0" w:color="auto"/>
        <w:right w:val="none" w:sz="0" w:space="0" w:color="auto"/>
      </w:divBdr>
    </w:div>
    <w:div w:id="1356224966">
      <w:bodyDiv w:val="1"/>
      <w:marLeft w:val="0"/>
      <w:marRight w:val="0"/>
      <w:marTop w:val="0"/>
      <w:marBottom w:val="0"/>
      <w:divBdr>
        <w:top w:val="none" w:sz="0" w:space="0" w:color="auto"/>
        <w:left w:val="none" w:sz="0" w:space="0" w:color="auto"/>
        <w:bottom w:val="none" w:sz="0" w:space="0" w:color="auto"/>
        <w:right w:val="none" w:sz="0" w:space="0" w:color="auto"/>
      </w:divBdr>
    </w:div>
    <w:div w:id="1384524655">
      <w:bodyDiv w:val="1"/>
      <w:marLeft w:val="0"/>
      <w:marRight w:val="0"/>
      <w:marTop w:val="0"/>
      <w:marBottom w:val="0"/>
      <w:divBdr>
        <w:top w:val="none" w:sz="0" w:space="0" w:color="auto"/>
        <w:left w:val="none" w:sz="0" w:space="0" w:color="auto"/>
        <w:bottom w:val="none" w:sz="0" w:space="0" w:color="auto"/>
        <w:right w:val="none" w:sz="0" w:space="0" w:color="auto"/>
      </w:divBdr>
    </w:div>
    <w:div w:id="1432892863">
      <w:bodyDiv w:val="1"/>
      <w:marLeft w:val="0"/>
      <w:marRight w:val="0"/>
      <w:marTop w:val="0"/>
      <w:marBottom w:val="0"/>
      <w:divBdr>
        <w:top w:val="none" w:sz="0" w:space="0" w:color="auto"/>
        <w:left w:val="none" w:sz="0" w:space="0" w:color="auto"/>
        <w:bottom w:val="none" w:sz="0" w:space="0" w:color="auto"/>
        <w:right w:val="none" w:sz="0" w:space="0" w:color="auto"/>
      </w:divBdr>
    </w:div>
    <w:div w:id="1434933949">
      <w:bodyDiv w:val="1"/>
      <w:marLeft w:val="0"/>
      <w:marRight w:val="0"/>
      <w:marTop w:val="0"/>
      <w:marBottom w:val="0"/>
      <w:divBdr>
        <w:top w:val="none" w:sz="0" w:space="0" w:color="auto"/>
        <w:left w:val="none" w:sz="0" w:space="0" w:color="auto"/>
        <w:bottom w:val="none" w:sz="0" w:space="0" w:color="auto"/>
        <w:right w:val="none" w:sz="0" w:space="0" w:color="auto"/>
      </w:divBdr>
    </w:div>
    <w:div w:id="1471291545">
      <w:bodyDiv w:val="1"/>
      <w:marLeft w:val="0"/>
      <w:marRight w:val="0"/>
      <w:marTop w:val="0"/>
      <w:marBottom w:val="0"/>
      <w:divBdr>
        <w:top w:val="none" w:sz="0" w:space="0" w:color="auto"/>
        <w:left w:val="none" w:sz="0" w:space="0" w:color="auto"/>
        <w:bottom w:val="none" w:sz="0" w:space="0" w:color="auto"/>
        <w:right w:val="none" w:sz="0" w:space="0" w:color="auto"/>
      </w:divBdr>
    </w:div>
    <w:div w:id="1519998838">
      <w:bodyDiv w:val="1"/>
      <w:marLeft w:val="0"/>
      <w:marRight w:val="0"/>
      <w:marTop w:val="0"/>
      <w:marBottom w:val="0"/>
      <w:divBdr>
        <w:top w:val="none" w:sz="0" w:space="0" w:color="auto"/>
        <w:left w:val="none" w:sz="0" w:space="0" w:color="auto"/>
        <w:bottom w:val="none" w:sz="0" w:space="0" w:color="auto"/>
        <w:right w:val="none" w:sz="0" w:space="0" w:color="auto"/>
      </w:divBdr>
    </w:div>
    <w:div w:id="1544947181">
      <w:bodyDiv w:val="1"/>
      <w:marLeft w:val="0"/>
      <w:marRight w:val="0"/>
      <w:marTop w:val="0"/>
      <w:marBottom w:val="0"/>
      <w:divBdr>
        <w:top w:val="none" w:sz="0" w:space="0" w:color="auto"/>
        <w:left w:val="none" w:sz="0" w:space="0" w:color="auto"/>
        <w:bottom w:val="none" w:sz="0" w:space="0" w:color="auto"/>
        <w:right w:val="none" w:sz="0" w:space="0" w:color="auto"/>
      </w:divBdr>
    </w:div>
    <w:div w:id="1583366220">
      <w:bodyDiv w:val="1"/>
      <w:marLeft w:val="0"/>
      <w:marRight w:val="0"/>
      <w:marTop w:val="0"/>
      <w:marBottom w:val="0"/>
      <w:divBdr>
        <w:top w:val="none" w:sz="0" w:space="0" w:color="auto"/>
        <w:left w:val="none" w:sz="0" w:space="0" w:color="auto"/>
        <w:bottom w:val="none" w:sz="0" w:space="0" w:color="auto"/>
        <w:right w:val="none" w:sz="0" w:space="0" w:color="auto"/>
      </w:divBdr>
    </w:div>
    <w:div w:id="1615096707">
      <w:bodyDiv w:val="1"/>
      <w:marLeft w:val="0"/>
      <w:marRight w:val="0"/>
      <w:marTop w:val="0"/>
      <w:marBottom w:val="0"/>
      <w:divBdr>
        <w:top w:val="none" w:sz="0" w:space="0" w:color="auto"/>
        <w:left w:val="none" w:sz="0" w:space="0" w:color="auto"/>
        <w:bottom w:val="none" w:sz="0" w:space="0" w:color="auto"/>
        <w:right w:val="none" w:sz="0" w:space="0" w:color="auto"/>
      </w:divBdr>
    </w:div>
    <w:div w:id="1636374186">
      <w:bodyDiv w:val="1"/>
      <w:marLeft w:val="0"/>
      <w:marRight w:val="0"/>
      <w:marTop w:val="0"/>
      <w:marBottom w:val="0"/>
      <w:divBdr>
        <w:top w:val="none" w:sz="0" w:space="0" w:color="auto"/>
        <w:left w:val="none" w:sz="0" w:space="0" w:color="auto"/>
        <w:bottom w:val="none" w:sz="0" w:space="0" w:color="auto"/>
        <w:right w:val="none" w:sz="0" w:space="0" w:color="auto"/>
      </w:divBdr>
    </w:div>
    <w:div w:id="1656102072">
      <w:bodyDiv w:val="1"/>
      <w:marLeft w:val="0"/>
      <w:marRight w:val="0"/>
      <w:marTop w:val="0"/>
      <w:marBottom w:val="0"/>
      <w:divBdr>
        <w:top w:val="none" w:sz="0" w:space="0" w:color="auto"/>
        <w:left w:val="none" w:sz="0" w:space="0" w:color="auto"/>
        <w:bottom w:val="none" w:sz="0" w:space="0" w:color="auto"/>
        <w:right w:val="none" w:sz="0" w:space="0" w:color="auto"/>
      </w:divBdr>
    </w:div>
    <w:div w:id="1707873201">
      <w:bodyDiv w:val="1"/>
      <w:marLeft w:val="0"/>
      <w:marRight w:val="0"/>
      <w:marTop w:val="0"/>
      <w:marBottom w:val="0"/>
      <w:divBdr>
        <w:top w:val="none" w:sz="0" w:space="0" w:color="auto"/>
        <w:left w:val="none" w:sz="0" w:space="0" w:color="auto"/>
        <w:bottom w:val="none" w:sz="0" w:space="0" w:color="auto"/>
        <w:right w:val="none" w:sz="0" w:space="0" w:color="auto"/>
      </w:divBdr>
    </w:div>
    <w:div w:id="1715621070">
      <w:bodyDiv w:val="1"/>
      <w:marLeft w:val="0"/>
      <w:marRight w:val="0"/>
      <w:marTop w:val="0"/>
      <w:marBottom w:val="0"/>
      <w:divBdr>
        <w:top w:val="none" w:sz="0" w:space="0" w:color="auto"/>
        <w:left w:val="none" w:sz="0" w:space="0" w:color="auto"/>
        <w:bottom w:val="none" w:sz="0" w:space="0" w:color="auto"/>
        <w:right w:val="none" w:sz="0" w:space="0" w:color="auto"/>
      </w:divBdr>
    </w:div>
    <w:div w:id="1720744178">
      <w:bodyDiv w:val="1"/>
      <w:marLeft w:val="0"/>
      <w:marRight w:val="0"/>
      <w:marTop w:val="0"/>
      <w:marBottom w:val="0"/>
      <w:divBdr>
        <w:top w:val="none" w:sz="0" w:space="0" w:color="auto"/>
        <w:left w:val="none" w:sz="0" w:space="0" w:color="auto"/>
        <w:bottom w:val="none" w:sz="0" w:space="0" w:color="auto"/>
        <w:right w:val="none" w:sz="0" w:space="0" w:color="auto"/>
      </w:divBdr>
    </w:div>
    <w:div w:id="1724064151">
      <w:bodyDiv w:val="1"/>
      <w:marLeft w:val="0"/>
      <w:marRight w:val="0"/>
      <w:marTop w:val="0"/>
      <w:marBottom w:val="0"/>
      <w:divBdr>
        <w:top w:val="none" w:sz="0" w:space="0" w:color="auto"/>
        <w:left w:val="none" w:sz="0" w:space="0" w:color="auto"/>
        <w:bottom w:val="none" w:sz="0" w:space="0" w:color="auto"/>
        <w:right w:val="none" w:sz="0" w:space="0" w:color="auto"/>
      </w:divBdr>
    </w:div>
    <w:div w:id="1742680864">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1952544759">
      <w:bodyDiv w:val="1"/>
      <w:marLeft w:val="0"/>
      <w:marRight w:val="0"/>
      <w:marTop w:val="0"/>
      <w:marBottom w:val="0"/>
      <w:divBdr>
        <w:top w:val="none" w:sz="0" w:space="0" w:color="auto"/>
        <w:left w:val="none" w:sz="0" w:space="0" w:color="auto"/>
        <w:bottom w:val="none" w:sz="0" w:space="0" w:color="auto"/>
        <w:right w:val="none" w:sz="0" w:space="0" w:color="auto"/>
      </w:divBdr>
    </w:div>
    <w:div w:id="1952738616">
      <w:bodyDiv w:val="1"/>
      <w:marLeft w:val="0"/>
      <w:marRight w:val="0"/>
      <w:marTop w:val="0"/>
      <w:marBottom w:val="0"/>
      <w:divBdr>
        <w:top w:val="none" w:sz="0" w:space="0" w:color="auto"/>
        <w:left w:val="none" w:sz="0" w:space="0" w:color="auto"/>
        <w:bottom w:val="none" w:sz="0" w:space="0" w:color="auto"/>
        <w:right w:val="none" w:sz="0" w:space="0" w:color="auto"/>
      </w:divBdr>
    </w:div>
    <w:div w:id="1980769703">
      <w:bodyDiv w:val="1"/>
      <w:marLeft w:val="0"/>
      <w:marRight w:val="0"/>
      <w:marTop w:val="0"/>
      <w:marBottom w:val="0"/>
      <w:divBdr>
        <w:top w:val="none" w:sz="0" w:space="0" w:color="auto"/>
        <w:left w:val="none" w:sz="0" w:space="0" w:color="auto"/>
        <w:bottom w:val="none" w:sz="0" w:space="0" w:color="auto"/>
        <w:right w:val="none" w:sz="0" w:space="0" w:color="auto"/>
      </w:divBdr>
    </w:div>
    <w:div w:id="1982346216">
      <w:bodyDiv w:val="1"/>
      <w:marLeft w:val="0"/>
      <w:marRight w:val="0"/>
      <w:marTop w:val="0"/>
      <w:marBottom w:val="0"/>
      <w:divBdr>
        <w:top w:val="none" w:sz="0" w:space="0" w:color="auto"/>
        <w:left w:val="none" w:sz="0" w:space="0" w:color="auto"/>
        <w:bottom w:val="none" w:sz="0" w:space="0" w:color="auto"/>
        <w:right w:val="none" w:sz="0" w:space="0" w:color="auto"/>
      </w:divBdr>
    </w:div>
    <w:div w:id="1998730336">
      <w:bodyDiv w:val="1"/>
      <w:marLeft w:val="0"/>
      <w:marRight w:val="0"/>
      <w:marTop w:val="0"/>
      <w:marBottom w:val="0"/>
      <w:divBdr>
        <w:top w:val="none" w:sz="0" w:space="0" w:color="auto"/>
        <w:left w:val="none" w:sz="0" w:space="0" w:color="auto"/>
        <w:bottom w:val="none" w:sz="0" w:space="0" w:color="auto"/>
        <w:right w:val="none" w:sz="0" w:space="0" w:color="auto"/>
      </w:divBdr>
    </w:div>
    <w:div w:id="2031757393">
      <w:bodyDiv w:val="1"/>
      <w:marLeft w:val="0"/>
      <w:marRight w:val="0"/>
      <w:marTop w:val="0"/>
      <w:marBottom w:val="0"/>
      <w:divBdr>
        <w:top w:val="none" w:sz="0" w:space="0" w:color="auto"/>
        <w:left w:val="none" w:sz="0" w:space="0" w:color="auto"/>
        <w:bottom w:val="none" w:sz="0" w:space="0" w:color="auto"/>
        <w:right w:val="none" w:sz="0" w:space="0" w:color="auto"/>
      </w:divBdr>
    </w:div>
    <w:div w:id="2064057858">
      <w:bodyDiv w:val="1"/>
      <w:marLeft w:val="0"/>
      <w:marRight w:val="0"/>
      <w:marTop w:val="0"/>
      <w:marBottom w:val="0"/>
      <w:divBdr>
        <w:top w:val="none" w:sz="0" w:space="0" w:color="auto"/>
        <w:left w:val="none" w:sz="0" w:space="0" w:color="auto"/>
        <w:bottom w:val="none" w:sz="0" w:space="0" w:color="auto"/>
        <w:right w:val="none" w:sz="0" w:space="0" w:color="auto"/>
      </w:divBdr>
    </w:div>
    <w:div w:id="2105954745">
      <w:bodyDiv w:val="1"/>
      <w:marLeft w:val="0"/>
      <w:marRight w:val="0"/>
      <w:marTop w:val="0"/>
      <w:marBottom w:val="0"/>
      <w:divBdr>
        <w:top w:val="none" w:sz="0" w:space="0" w:color="auto"/>
        <w:left w:val="none" w:sz="0" w:space="0" w:color="auto"/>
        <w:bottom w:val="none" w:sz="0" w:space="0" w:color="auto"/>
        <w:right w:val="none" w:sz="0" w:space="0" w:color="auto"/>
      </w:divBdr>
    </w:div>
    <w:div w:id="2106879415">
      <w:bodyDiv w:val="1"/>
      <w:marLeft w:val="0"/>
      <w:marRight w:val="0"/>
      <w:marTop w:val="0"/>
      <w:marBottom w:val="0"/>
      <w:divBdr>
        <w:top w:val="none" w:sz="0" w:space="0" w:color="auto"/>
        <w:left w:val="none" w:sz="0" w:space="0" w:color="auto"/>
        <w:bottom w:val="none" w:sz="0" w:space="0" w:color="auto"/>
        <w:right w:val="none" w:sz="0" w:space="0" w:color="auto"/>
      </w:divBdr>
    </w:div>
    <w:div w:id="2123721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zakon.rada.gov.ua/laws/show/382-2023-%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1D2DF6-9C3A-4754-B205-742F58CCC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80974</Words>
  <Characters>46156</Characters>
  <Application>Microsoft Office Word</Application>
  <DocSecurity>0</DocSecurity>
  <Lines>384</Lines>
  <Paragraphs>253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Федорищев</dc:creator>
  <cp:lastModifiedBy>Vika</cp:lastModifiedBy>
  <cp:revision>2</cp:revision>
  <cp:lastPrinted>2024-03-12T13:41:00Z</cp:lastPrinted>
  <dcterms:created xsi:type="dcterms:W3CDTF">2024-04-05T09:23:00Z</dcterms:created>
  <dcterms:modified xsi:type="dcterms:W3CDTF">2024-04-05T09:23:00Z</dcterms:modified>
</cp:coreProperties>
</file>