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9F" w:rsidRPr="00060C53" w:rsidRDefault="00FA139F" w:rsidP="007D2EA5">
      <w:pPr>
        <w:keepNext/>
        <w:spacing w:after="0" w:line="240" w:lineRule="auto"/>
        <w:ind w:left="6663" w:right="-894"/>
        <w:rPr>
          <w:rFonts w:ascii="Times New Roman" w:eastAsia="Times New Roman" w:hAnsi="Times New Roman" w:cs="Times New Roman"/>
          <w:bCs/>
          <w:iCs/>
          <w:caps/>
          <w:lang w:val="en-US" w:eastAsia="ru-RU"/>
        </w:rPr>
      </w:pPr>
    </w:p>
    <w:p w:rsidR="00FA139F" w:rsidRDefault="00FA139F" w:rsidP="00FA139F">
      <w:pPr>
        <w:keepNext/>
        <w:spacing w:after="0" w:line="240" w:lineRule="auto"/>
        <w:ind w:left="6663" w:right="-894"/>
        <w:rPr>
          <w:rFonts w:ascii="Times New Roman" w:eastAsia="Times New Roman" w:hAnsi="Times New Roman" w:cs="Times New Roman"/>
          <w:bCs/>
          <w:iCs/>
          <w:caps/>
          <w:lang w:val="ru-RU" w:eastAsia="ru-RU"/>
        </w:rPr>
      </w:pPr>
      <w:r w:rsidRPr="00FA139F">
        <w:rPr>
          <w:rFonts w:ascii="Times New Roman" w:eastAsia="Times New Roman" w:hAnsi="Times New Roman" w:cs="Times New Roman"/>
          <w:bCs/>
          <w:iCs/>
          <w:caps/>
          <w:lang w:val="ru-RU" w:eastAsia="ru-RU"/>
        </w:rPr>
        <w:t> </w:t>
      </w:r>
    </w:p>
    <w:p w:rsidR="00FA139F" w:rsidRDefault="00FA139F" w:rsidP="007D2EA5">
      <w:pPr>
        <w:keepNext/>
        <w:spacing w:after="0" w:line="240" w:lineRule="auto"/>
        <w:ind w:left="6663" w:right="-894"/>
        <w:rPr>
          <w:rFonts w:ascii="Times New Roman" w:eastAsia="Times New Roman" w:hAnsi="Times New Roman" w:cs="Times New Roman"/>
          <w:bCs/>
          <w:iCs/>
          <w:caps/>
          <w:lang w:val="ru-RU" w:eastAsia="ru-RU"/>
        </w:rPr>
      </w:pPr>
    </w:p>
    <w:p w:rsidR="00FA139F" w:rsidRDefault="00FA139F" w:rsidP="007D2EA5">
      <w:pPr>
        <w:keepNext/>
        <w:spacing w:after="0" w:line="240" w:lineRule="auto"/>
        <w:ind w:left="6663" w:right="-894"/>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ДЕПАРТАМЕНТ ІНФОРМАЦІЙНОЇ ДІЯЛЬНОСТІ, КУЛЬТУРИ, НАЦІОНАЛЬНОСТЕЙ ТА  </w:t>
      </w:r>
      <w:proofErr w:type="gramStart"/>
      <w:r>
        <w:rPr>
          <w:rFonts w:ascii="Times New Roman" w:eastAsia="Times New Roman" w:hAnsi="Times New Roman" w:cs="Times New Roman"/>
          <w:bCs/>
          <w:iCs/>
          <w:caps/>
          <w:lang w:val="ru-RU" w:eastAsia="ru-RU"/>
        </w:rPr>
        <w:t>РЕЛ</w:t>
      </w:r>
      <w:proofErr w:type="gramEnd"/>
      <w:r>
        <w:rPr>
          <w:rFonts w:ascii="Times New Roman" w:eastAsia="Times New Roman" w:hAnsi="Times New Roman" w:cs="Times New Roman"/>
          <w:bCs/>
          <w:iCs/>
          <w:caps/>
          <w:lang w:val="ru-RU" w:eastAsia="ru-RU"/>
        </w:rPr>
        <w:t>ІГІЙ</w:t>
      </w:r>
    </w:p>
    <w:p w:rsidR="0035642E" w:rsidRDefault="004E5E54"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хМЕЛЬНИЦЬКОЇ ОБЛАСНОЇ ДЕРЖАВН</w:t>
      </w:r>
      <w:r w:rsidR="0035642E">
        <w:rPr>
          <w:rFonts w:ascii="Times New Roman" w:eastAsia="Times New Roman" w:hAnsi="Times New Roman" w:cs="Times New Roman"/>
          <w:bCs/>
          <w:iCs/>
          <w:caps/>
          <w:lang w:val="ru-RU" w:eastAsia="ru-RU"/>
        </w:rPr>
        <w:t xml:space="preserve">ОЇ </w:t>
      </w:r>
      <w:proofErr w:type="gramStart"/>
      <w:r w:rsidR="0035642E">
        <w:rPr>
          <w:rFonts w:ascii="Times New Roman" w:eastAsia="Times New Roman" w:hAnsi="Times New Roman" w:cs="Times New Roman"/>
          <w:bCs/>
          <w:iCs/>
          <w:caps/>
          <w:lang w:val="ru-RU" w:eastAsia="ru-RU"/>
        </w:rPr>
        <w:t>АДМ</w:t>
      </w:r>
      <w:proofErr w:type="gramEnd"/>
      <w:r w:rsidR="0035642E">
        <w:rPr>
          <w:rFonts w:ascii="Times New Roman" w:eastAsia="Times New Roman" w:hAnsi="Times New Roman" w:cs="Times New Roman"/>
          <w:bCs/>
          <w:iCs/>
          <w:caps/>
          <w:lang w:val="ru-RU" w:eastAsia="ru-RU"/>
        </w:rPr>
        <w:t>ІНІСТРАЦІЇ</w:t>
      </w: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ЗАТВЕРДЖЕНО</w:t>
      </w: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proofErr w:type="gramStart"/>
      <w:r w:rsidRPr="00CB5135">
        <w:rPr>
          <w:rFonts w:ascii="Times New Roman" w:eastAsia="Times New Roman" w:hAnsi="Times New Roman" w:cs="Times New Roman"/>
          <w:bCs/>
          <w:iCs/>
          <w:caps/>
          <w:sz w:val="20"/>
          <w:szCs w:val="20"/>
          <w:lang w:val="ru-RU" w:eastAsia="ru-RU"/>
        </w:rPr>
        <w:t>р</w:t>
      </w:r>
      <w:proofErr w:type="gramEnd"/>
      <w:r w:rsidRPr="00CB5135">
        <w:rPr>
          <w:rFonts w:ascii="Times New Roman" w:eastAsia="Times New Roman" w:hAnsi="Times New Roman" w:cs="Times New Roman"/>
          <w:bCs/>
          <w:iCs/>
          <w:caps/>
          <w:sz w:val="20"/>
          <w:szCs w:val="20"/>
          <w:lang w:val="ru-RU" w:eastAsia="ru-RU"/>
        </w:rPr>
        <w:t xml:space="preserve">ішенням уповноваженої </w:t>
      </w: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 xml:space="preserve">особи (Протокол № </w:t>
      </w:r>
      <w:r w:rsidR="00935A0F" w:rsidRPr="00CB5135">
        <w:rPr>
          <w:rFonts w:ascii="Times New Roman" w:eastAsia="Times New Roman" w:hAnsi="Times New Roman" w:cs="Times New Roman"/>
          <w:bCs/>
          <w:iCs/>
          <w:caps/>
          <w:sz w:val="20"/>
          <w:szCs w:val="20"/>
          <w:lang w:val="ru-RU" w:eastAsia="ru-RU"/>
        </w:rPr>
        <w:t>4</w:t>
      </w:r>
      <w:r w:rsidRPr="00CB5135">
        <w:rPr>
          <w:rFonts w:ascii="Times New Roman" w:eastAsia="Times New Roman" w:hAnsi="Times New Roman" w:cs="Times New Roman"/>
          <w:bCs/>
          <w:iCs/>
          <w:caps/>
          <w:sz w:val="20"/>
          <w:szCs w:val="20"/>
          <w:lang w:val="ru-RU" w:eastAsia="ru-RU"/>
        </w:rPr>
        <w:t>)</w:t>
      </w:r>
    </w:p>
    <w:p w:rsidR="0035642E" w:rsidRPr="00CB5135" w:rsidRDefault="00DF6C6B"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29</w:t>
      </w:r>
      <w:r w:rsidR="005740DF" w:rsidRPr="00CB5135">
        <w:rPr>
          <w:rFonts w:ascii="Times New Roman" w:eastAsia="Times New Roman" w:hAnsi="Times New Roman" w:cs="Times New Roman"/>
          <w:bCs/>
          <w:iCs/>
          <w:caps/>
          <w:sz w:val="20"/>
          <w:szCs w:val="20"/>
          <w:lang w:val="ru-RU" w:eastAsia="ru-RU"/>
        </w:rPr>
        <w:t>.03. 2024</w:t>
      </w:r>
      <w:r w:rsidR="0035642E" w:rsidRPr="00CB5135">
        <w:rPr>
          <w:rFonts w:ascii="Times New Roman" w:eastAsia="Times New Roman" w:hAnsi="Times New Roman" w:cs="Times New Roman"/>
          <w:bCs/>
          <w:iCs/>
          <w:caps/>
          <w:sz w:val="20"/>
          <w:szCs w:val="20"/>
          <w:lang w:val="ru-RU" w:eastAsia="ru-RU"/>
        </w:rPr>
        <w:t xml:space="preserve"> року </w:t>
      </w:r>
    </w:p>
    <w:p w:rsidR="0035642E" w:rsidRPr="00CB5135" w:rsidRDefault="0035642E" w:rsidP="008C668D">
      <w:pPr>
        <w:keepNext/>
        <w:spacing w:after="0" w:line="240" w:lineRule="auto"/>
        <w:ind w:right="-894"/>
        <w:rPr>
          <w:rFonts w:ascii="Times New Roman" w:eastAsia="Times New Roman" w:hAnsi="Times New Roman" w:cs="Times New Roman"/>
          <w:bCs/>
          <w:iCs/>
          <w:caps/>
          <w:sz w:val="20"/>
          <w:szCs w:val="20"/>
          <w:lang w:val="ru-RU" w:eastAsia="ru-RU"/>
        </w:rPr>
      </w:pP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УПОВНОВАЖЕНА ОСОБА</w:t>
      </w: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p>
    <w:p w:rsidR="00FA139F"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______________ Л. М. Дануце</w:t>
      </w: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     </w:t>
      </w: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bookmarkStart w:id="0" w:name="_GoBack"/>
      <w:bookmarkEnd w:id="0"/>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p>
    <w:p w:rsidR="00FA139F" w:rsidRDefault="0035642E" w:rsidP="0035642E">
      <w:pPr>
        <w:keepNext/>
        <w:tabs>
          <w:tab w:val="left" w:pos="2835"/>
        </w:tabs>
        <w:spacing w:after="0" w:line="240" w:lineRule="auto"/>
        <w:ind w:left="6663" w:right="-894" w:hanging="851"/>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                         </w:t>
      </w:r>
    </w:p>
    <w:p w:rsidR="0035642E" w:rsidRPr="00B71F50" w:rsidRDefault="0035642E" w:rsidP="00B71F50">
      <w:pPr>
        <w:keepNext/>
        <w:spacing w:after="0" w:line="240" w:lineRule="auto"/>
        <w:ind w:left="6663" w:right="-894" w:hanging="7797"/>
        <w:jc w:val="center"/>
        <w:rPr>
          <w:rFonts w:ascii="Times New Roman" w:eastAsia="Times New Roman" w:hAnsi="Times New Roman" w:cs="Times New Roman"/>
          <w:bCs/>
          <w:iCs/>
          <w:caps/>
          <w:sz w:val="20"/>
          <w:szCs w:val="20"/>
          <w:lang w:val="ru-RU" w:eastAsia="ru-RU"/>
        </w:rPr>
      </w:pPr>
      <w:r w:rsidRPr="00B71F50">
        <w:rPr>
          <w:rFonts w:ascii="Times New Roman" w:eastAsia="Times New Roman" w:hAnsi="Times New Roman" w:cs="Times New Roman"/>
          <w:bCs/>
          <w:iCs/>
          <w:caps/>
          <w:sz w:val="20"/>
          <w:szCs w:val="20"/>
          <w:lang w:val="ru-RU" w:eastAsia="ru-RU"/>
        </w:rPr>
        <w:t>ТЕНДЕРНА ДОКУМЕНТАЦІЯ</w:t>
      </w:r>
    </w:p>
    <w:p w:rsidR="00325651" w:rsidRPr="00B71F50" w:rsidRDefault="00325651" w:rsidP="00B71F50">
      <w:pPr>
        <w:keepNext/>
        <w:spacing w:after="0" w:line="240" w:lineRule="auto"/>
        <w:ind w:left="6663" w:right="-894" w:hanging="7797"/>
        <w:jc w:val="center"/>
        <w:rPr>
          <w:rFonts w:ascii="Times New Roman" w:eastAsia="Times New Roman" w:hAnsi="Times New Roman" w:cs="Times New Roman"/>
          <w:bCs/>
          <w:iCs/>
          <w:caps/>
          <w:sz w:val="20"/>
          <w:szCs w:val="20"/>
          <w:lang w:val="ru-RU" w:eastAsia="ru-RU"/>
        </w:rPr>
      </w:pPr>
      <w:r w:rsidRPr="00B71F50">
        <w:rPr>
          <w:rFonts w:ascii="Times New Roman" w:eastAsia="Times New Roman" w:hAnsi="Times New Roman" w:cs="Times New Roman"/>
          <w:bCs/>
          <w:iCs/>
          <w:caps/>
          <w:sz w:val="20"/>
          <w:szCs w:val="20"/>
          <w:lang w:val="ru-RU" w:eastAsia="ru-RU"/>
        </w:rPr>
        <w:t xml:space="preserve">ПО ПРОЦЕДУРІ ВІДКРИТІ ТОРГИ </w:t>
      </w:r>
      <w:proofErr w:type="gramStart"/>
      <w:r w:rsidRPr="00B71F50">
        <w:rPr>
          <w:rFonts w:ascii="Times New Roman" w:eastAsia="Times New Roman" w:hAnsi="Times New Roman" w:cs="Times New Roman"/>
          <w:bCs/>
          <w:iCs/>
          <w:caps/>
          <w:sz w:val="20"/>
          <w:szCs w:val="20"/>
          <w:lang w:val="ru-RU" w:eastAsia="ru-RU"/>
        </w:rPr>
        <w:t>З</w:t>
      </w:r>
      <w:proofErr w:type="gramEnd"/>
      <w:r w:rsidRPr="00B71F50">
        <w:rPr>
          <w:rFonts w:ascii="Times New Roman" w:eastAsia="Times New Roman" w:hAnsi="Times New Roman" w:cs="Times New Roman"/>
          <w:bCs/>
          <w:iCs/>
          <w:caps/>
          <w:sz w:val="20"/>
          <w:szCs w:val="20"/>
          <w:lang w:val="ru-RU" w:eastAsia="ru-RU"/>
        </w:rPr>
        <w:t xml:space="preserve"> ОСОБЛИВОСТЯМИ</w:t>
      </w:r>
    </w:p>
    <w:p w:rsidR="0035642E" w:rsidRPr="00B71F50" w:rsidRDefault="00B71F50" w:rsidP="00B71F50">
      <w:pPr>
        <w:jc w:val="center"/>
        <w:rPr>
          <w:rFonts w:ascii="Times New Roman" w:hAnsi="Times New Roman" w:cs="Times New Roman"/>
          <w:i/>
          <w:sz w:val="20"/>
          <w:szCs w:val="20"/>
        </w:rPr>
      </w:pPr>
      <w:r w:rsidRPr="00B71F50">
        <w:rPr>
          <w:rFonts w:ascii="Times New Roman" w:hAnsi="Times New Roman" w:cs="Times New Roman"/>
          <w:sz w:val="20"/>
          <w:szCs w:val="20"/>
        </w:rPr>
        <w:t>ПОСЛУГИ ІЗ РОЗМІЩЕННЯ ІНФОРМАЦІЇ В ЗАСОБАХ МАСОВОЇ ІНФОРМАЦІЇ- ДРУКОВАНИХ ВИДАННЯХ</w:t>
      </w:r>
    </w:p>
    <w:p w:rsidR="004E5E54" w:rsidRPr="00CB5135" w:rsidRDefault="0015500F" w:rsidP="004E5E54">
      <w:pPr>
        <w:keepNext/>
        <w:spacing w:after="0" w:line="240" w:lineRule="auto"/>
        <w:ind w:left="6663" w:right="-894" w:hanging="7797"/>
        <w:jc w:val="center"/>
        <w:rPr>
          <w:rFonts w:ascii="Times New Roman" w:eastAsia="Times New Roman" w:hAnsi="Times New Roman" w:cs="Times New Roman"/>
          <w:bCs/>
          <w:i/>
          <w:iCs/>
          <w:caps/>
          <w:sz w:val="16"/>
          <w:szCs w:val="16"/>
          <w:lang w:val="ru-RU" w:eastAsia="ru-RU"/>
        </w:rPr>
      </w:pPr>
      <w:r w:rsidRPr="004E5E54">
        <w:rPr>
          <w:rFonts w:ascii="Times New Roman" w:eastAsia="Times New Roman" w:hAnsi="Times New Roman" w:cs="Times New Roman"/>
          <w:bCs/>
          <w:i/>
          <w:iCs/>
          <w:caps/>
          <w:lang w:val="ru-RU" w:eastAsia="ru-RU"/>
        </w:rPr>
        <w:t>(</w:t>
      </w:r>
      <w:r w:rsidRPr="00CB5135">
        <w:rPr>
          <w:rFonts w:ascii="Times New Roman" w:eastAsia="Times New Roman" w:hAnsi="Times New Roman" w:cs="Times New Roman"/>
          <w:bCs/>
          <w:i/>
          <w:iCs/>
          <w:caps/>
          <w:sz w:val="16"/>
          <w:szCs w:val="16"/>
          <w:lang w:val="ru-RU" w:eastAsia="ru-RU"/>
        </w:rPr>
        <w:t xml:space="preserve">послуги </w:t>
      </w:r>
      <w:proofErr w:type="gramStart"/>
      <w:r w:rsidRPr="00CB5135">
        <w:rPr>
          <w:rFonts w:ascii="Times New Roman" w:eastAsia="Times New Roman" w:hAnsi="Times New Roman" w:cs="Times New Roman"/>
          <w:bCs/>
          <w:i/>
          <w:iCs/>
          <w:caps/>
          <w:sz w:val="16"/>
          <w:szCs w:val="16"/>
          <w:lang w:val="ru-RU" w:eastAsia="ru-RU"/>
        </w:rPr>
        <w:t>З</w:t>
      </w:r>
      <w:proofErr w:type="gramEnd"/>
      <w:r w:rsidRPr="00CB5135">
        <w:rPr>
          <w:rFonts w:ascii="Times New Roman" w:eastAsia="Times New Roman" w:hAnsi="Times New Roman" w:cs="Times New Roman"/>
          <w:bCs/>
          <w:i/>
          <w:iCs/>
          <w:caps/>
          <w:sz w:val="16"/>
          <w:szCs w:val="16"/>
          <w:lang w:val="ru-RU" w:eastAsia="ru-RU"/>
        </w:rPr>
        <w:t xml:space="preserve"> ВИСВІТЛЕННЯ ДІЯЛЬНОСТІ ОРГАНІВ ДЕРЖАВНОЇ ВЛАДИ ТА ОРГАНІВ </w:t>
      </w:r>
      <w:r w:rsidR="004E5E54" w:rsidRPr="00CB5135">
        <w:rPr>
          <w:rFonts w:ascii="Times New Roman" w:eastAsia="Times New Roman" w:hAnsi="Times New Roman" w:cs="Times New Roman"/>
          <w:bCs/>
          <w:i/>
          <w:iCs/>
          <w:caps/>
          <w:sz w:val="16"/>
          <w:szCs w:val="16"/>
          <w:lang w:val="ru-RU" w:eastAsia="ru-RU"/>
        </w:rPr>
        <w:t>МІСЦЕВОГО</w:t>
      </w:r>
    </w:p>
    <w:p w:rsidR="0015500F" w:rsidRPr="00CB5135" w:rsidRDefault="0015500F" w:rsidP="004E5E54">
      <w:pPr>
        <w:keepNext/>
        <w:spacing w:after="0" w:line="240" w:lineRule="auto"/>
        <w:ind w:left="6663" w:right="-894" w:hanging="7797"/>
        <w:jc w:val="center"/>
        <w:rPr>
          <w:rFonts w:ascii="Times New Roman" w:eastAsia="Times New Roman" w:hAnsi="Times New Roman" w:cs="Times New Roman"/>
          <w:bCs/>
          <w:i/>
          <w:iCs/>
          <w:caps/>
          <w:sz w:val="16"/>
          <w:szCs w:val="16"/>
          <w:lang w:val="ru-RU" w:eastAsia="ru-RU"/>
        </w:rPr>
      </w:pPr>
      <w:proofErr w:type="gramStart"/>
      <w:r w:rsidRPr="00CB5135">
        <w:rPr>
          <w:rFonts w:ascii="Times New Roman" w:eastAsia="Times New Roman" w:hAnsi="Times New Roman" w:cs="Times New Roman"/>
          <w:bCs/>
          <w:i/>
          <w:iCs/>
          <w:caps/>
          <w:sz w:val="16"/>
          <w:szCs w:val="16"/>
          <w:lang w:val="ru-RU" w:eastAsia="ru-RU"/>
        </w:rPr>
        <w:t>САМОВРЯДУВАНН</w:t>
      </w:r>
      <w:r w:rsidR="004E5E54" w:rsidRPr="00CB5135">
        <w:rPr>
          <w:rFonts w:ascii="Times New Roman" w:eastAsia="Times New Roman" w:hAnsi="Times New Roman" w:cs="Times New Roman"/>
          <w:bCs/>
          <w:i/>
          <w:iCs/>
          <w:caps/>
          <w:sz w:val="16"/>
          <w:szCs w:val="16"/>
          <w:lang w:val="ru-RU" w:eastAsia="ru-RU"/>
        </w:rPr>
        <w:t xml:space="preserve">Я ЗАСОБАМИ  МАСОВОЇ ІНФОРМАЦІЇ </w:t>
      </w:r>
      <w:r w:rsidR="00F004A8" w:rsidRPr="00CB5135">
        <w:rPr>
          <w:rFonts w:ascii="Times New Roman" w:eastAsia="Times New Roman" w:hAnsi="Times New Roman" w:cs="Times New Roman"/>
          <w:bCs/>
          <w:i/>
          <w:iCs/>
          <w:caps/>
          <w:sz w:val="16"/>
          <w:szCs w:val="16"/>
          <w:lang w:val="ru-RU" w:eastAsia="ru-RU"/>
        </w:rPr>
        <w:t xml:space="preserve">- </w:t>
      </w:r>
      <w:r w:rsidR="004E5E54" w:rsidRPr="00CB5135">
        <w:rPr>
          <w:rFonts w:ascii="Times New Roman" w:eastAsia="Times New Roman" w:hAnsi="Times New Roman" w:cs="Times New Roman"/>
          <w:bCs/>
          <w:i/>
          <w:iCs/>
          <w:caps/>
          <w:sz w:val="16"/>
          <w:szCs w:val="16"/>
          <w:lang w:val="ru-RU" w:eastAsia="ru-RU"/>
        </w:rPr>
        <w:t>В ДРУКОВАНИХ ВИДАННЯХ</w:t>
      </w:r>
      <w:r w:rsidRPr="00CB5135">
        <w:rPr>
          <w:rFonts w:ascii="Times New Roman" w:eastAsia="Times New Roman" w:hAnsi="Times New Roman" w:cs="Times New Roman"/>
          <w:bCs/>
          <w:i/>
          <w:iCs/>
          <w:caps/>
          <w:sz w:val="16"/>
          <w:szCs w:val="16"/>
          <w:lang w:val="ru-RU" w:eastAsia="ru-RU"/>
        </w:rPr>
        <w:t>)</w:t>
      </w:r>
      <w:proofErr w:type="gramEnd"/>
    </w:p>
    <w:p w:rsidR="0035642E" w:rsidRPr="00CB5135" w:rsidRDefault="0035642E" w:rsidP="004E5E54">
      <w:pPr>
        <w:keepNext/>
        <w:spacing w:after="0" w:line="240" w:lineRule="auto"/>
        <w:ind w:left="6663" w:right="-894" w:hanging="7797"/>
        <w:jc w:val="center"/>
        <w:rPr>
          <w:rFonts w:ascii="Times New Roman" w:eastAsia="Times New Roman" w:hAnsi="Times New Roman" w:cs="Times New Roman"/>
          <w:bCs/>
          <w:i/>
          <w:iCs/>
          <w:caps/>
          <w:sz w:val="16"/>
          <w:szCs w:val="16"/>
          <w:lang w:val="ru-RU" w:eastAsia="ru-RU"/>
        </w:rPr>
      </w:pPr>
    </w:p>
    <w:p w:rsidR="0035642E" w:rsidRDefault="0035642E" w:rsidP="008C668D">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xml:space="preserve">ДК 021:2015 </w:t>
      </w:r>
      <w:r w:rsidR="00B7251E" w:rsidRPr="00B7251E">
        <w:rPr>
          <w:rFonts w:ascii="Times New Roman" w:eastAsia="Times New Roman" w:hAnsi="Times New Roman" w:cs="Times New Roman"/>
          <w:bCs/>
          <w:iCs/>
          <w:caps/>
          <w:lang w:val="ru-RU" w:eastAsia="ru-RU"/>
        </w:rPr>
        <w:t xml:space="preserve">79820000-8 </w:t>
      </w:r>
      <w:r w:rsidR="00B7251E">
        <w:rPr>
          <w:rFonts w:ascii="Times New Roman" w:eastAsia="Times New Roman" w:hAnsi="Times New Roman" w:cs="Times New Roman"/>
          <w:bCs/>
          <w:iCs/>
          <w:caps/>
          <w:lang w:val="ru-RU" w:eastAsia="ru-RU"/>
        </w:rPr>
        <w:t>«</w:t>
      </w:r>
      <w:r w:rsidR="008C668D">
        <w:rPr>
          <w:rFonts w:ascii="Times New Roman" w:eastAsia="Times New Roman" w:hAnsi="Times New Roman" w:cs="Times New Roman"/>
          <w:bCs/>
          <w:iCs/>
          <w:caps/>
          <w:lang w:val="ru-RU" w:eastAsia="ru-RU"/>
        </w:rPr>
        <w:t xml:space="preserve">Послуги, пов'язані </w:t>
      </w:r>
      <w:proofErr w:type="gramStart"/>
      <w:r w:rsidR="008C668D">
        <w:rPr>
          <w:rFonts w:ascii="Times New Roman" w:eastAsia="Times New Roman" w:hAnsi="Times New Roman" w:cs="Times New Roman"/>
          <w:bCs/>
          <w:iCs/>
          <w:caps/>
          <w:lang w:val="ru-RU" w:eastAsia="ru-RU"/>
        </w:rPr>
        <w:t>з</w:t>
      </w:r>
      <w:proofErr w:type="gramEnd"/>
      <w:r w:rsidR="008C668D">
        <w:rPr>
          <w:rFonts w:ascii="Times New Roman" w:eastAsia="Times New Roman" w:hAnsi="Times New Roman" w:cs="Times New Roman"/>
          <w:bCs/>
          <w:iCs/>
          <w:caps/>
          <w:lang w:val="ru-RU" w:eastAsia="ru-RU"/>
        </w:rPr>
        <w:t xml:space="preserve"> друкОМ</w:t>
      </w:r>
    </w:p>
    <w:p w:rsidR="008C668D" w:rsidRDefault="008C668D" w:rsidP="008C668D">
      <w:pPr>
        <w:keepNext/>
        <w:spacing w:after="0" w:line="240" w:lineRule="auto"/>
        <w:ind w:left="6663" w:right="-894" w:hanging="7797"/>
        <w:jc w:val="center"/>
        <w:rPr>
          <w:rFonts w:ascii="Times New Roman" w:eastAsia="Times New Roman" w:hAnsi="Times New Roman" w:cs="Times New Roman"/>
          <w:bCs/>
          <w:iCs/>
          <w:caps/>
          <w:lang w:val="ru-RU" w:eastAsia="ru-RU"/>
        </w:rPr>
      </w:pPr>
    </w:p>
    <w:p w:rsidR="004C18FA" w:rsidRDefault="008C668D" w:rsidP="004C18FA">
      <w:pPr>
        <w:rPr>
          <w:i/>
          <w:sz w:val="20"/>
          <w:szCs w:val="20"/>
          <w:lang w:val="ru-RU" w:eastAsia="ru-RU"/>
        </w:rPr>
      </w:pPr>
      <w:r w:rsidRPr="00A158BD">
        <w:rPr>
          <w:b/>
          <w:i/>
          <w:sz w:val="20"/>
          <w:szCs w:val="20"/>
          <w:lang w:val="ru-RU" w:eastAsia="ru-RU"/>
        </w:rPr>
        <w:t xml:space="preserve">Процедура </w:t>
      </w:r>
      <w:proofErr w:type="spellStart"/>
      <w:r w:rsidRPr="00A158BD">
        <w:rPr>
          <w:b/>
          <w:i/>
          <w:sz w:val="20"/>
          <w:szCs w:val="20"/>
          <w:lang w:val="ru-RU" w:eastAsia="ru-RU"/>
        </w:rPr>
        <w:t>закупівл</w:t>
      </w:r>
      <w:proofErr w:type="gramStart"/>
      <w:r w:rsidRPr="00A158BD">
        <w:rPr>
          <w:b/>
          <w:i/>
          <w:sz w:val="20"/>
          <w:szCs w:val="20"/>
          <w:lang w:val="ru-RU" w:eastAsia="ru-RU"/>
        </w:rPr>
        <w:t>і</w:t>
      </w:r>
      <w:r w:rsidRPr="00A158BD">
        <w:rPr>
          <w:i/>
          <w:sz w:val="20"/>
          <w:szCs w:val="20"/>
          <w:lang w:val="ru-RU" w:eastAsia="ru-RU"/>
        </w:rPr>
        <w:t>-</w:t>
      </w:r>
      <w:proofErr w:type="gramEnd"/>
      <w:r w:rsidRPr="00A158BD">
        <w:rPr>
          <w:i/>
          <w:sz w:val="20"/>
          <w:szCs w:val="20"/>
          <w:lang w:val="ru-RU" w:eastAsia="ru-RU"/>
        </w:rPr>
        <w:t>відкриті</w:t>
      </w:r>
      <w:proofErr w:type="spellEnd"/>
      <w:r w:rsidRPr="00A158BD">
        <w:rPr>
          <w:i/>
          <w:sz w:val="20"/>
          <w:szCs w:val="20"/>
          <w:lang w:val="ru-RU" w:eastAsia="ru-RU"/>
        </w:rPr>
        <w:t xml:space="preserve"> торги</w:t>
      </w:r>
      <w:r w:rsidR="004C18FA">
        <w:rPr>
          <w:i/>
          <w:sz w:val="20"/>
          <w:szCs w:val="20"/>
          <w:lang w:val="ru-RU" w:eastAsia="ru-RU"/>
        </w:rPr>
        <w:t>,</w:t>
      </w:r>
      <w:r w:rsidRPr="00A158BD">
        <w:rPr>
          <w:i/>
          <w:sz w:val="20"/>
          <w:szCs w:val="20"/>
          <w:lang w:val="ru-RU" w:eastAsia="ru-RU"/>
        </w:rPr>
        <w:t xml:space="preserve"> з </w:t>
      </w:r>
      <w:proofErr w:type="spellStart"/>
      <w:r w:rsidRPr="00A158BD">
        <w:rPr>
          <w:i/>
          <w:sz w:val="20"/>
          <w:szCs w:val="20"/>
          <w:lang w:val="ru-RU" w:eastAsia="ru-RU"/>
        </w:rPr>
        <w:t>урахуванням</w:t>
      </w:r>
      <w:proofErr w:type="spellEnd"/>
      <w:r w:rsidRPr="00A158BD">
        <w:rPr>
          <w:i/>
          <w:sz w:val="20"/>
          <w:szCs w:val="20"/>
          <w:lang w:val="ru-RU" w:eastAsia="ru-RU"/>
        </w:rPr>
        <w:t xml:space="preserve"> </w:t>
      </w:r>
      <w:proofErr w:type="spellStart"/>
      <w:r w:rsidRPr="00A158BD">
        <w:rPr>
          <w:i/>
          <w:sz w:val="20"/>
          <w:szCs w:val="20"/>
          <w:lang w:val="ru-RU" w:eastAsia="ru-RU"/>
        </w:rPr>
        <w:t>особливостей</w:t>
      </w:r>
      <w:proofErr w:type="spellEnd"/>
      <w:r w:rsidRPr="00A158BD">
        <w:rPr>
          <w:i/>
          <w:sz w:val="20"/>
          <w:szCs w:val="20"/>
          <w:lang w:val="ru-RU" w:eastAsia="ru-RU"/>
        </w:rPr>
        <w:t xml:space="preserve"> </w:t>
      </w:r>
      <w:proofErr w:type="spellStart"/>
      <w:r w:rsidRPr="00A158BD">
        <w:rPr>
          <w:i/>
          <w:sz w:val="20"/>
          <w:szCs w:val="20"/>
          <w:lang w:val="ru-RU" w:eastAsia="ru-RU"/>
        </w:rPr>
        <w:t>здійснення</w:t>
      </w:r>
      <w:proofErr w:type="spellEnd"/>
      <w:r w:rsidRPr="00A158BD">
        <w:rPr>
          <w:i/>
          <w:sz w:val="20"/>
          <w:szCs w:val="20"/>
          <w:lang w:val="ru-RU" w:eastAsia="ru-RU"/>
        </w:rPr>
        <w:t xml:space="preserve"> </w:t>
      </w:r>
      <w:proofErr w:type="spellStart"/>
      <w:r w:rsidRPr="00A158BD">
        <w:rPr>
          <w:i/>
          <w:sz w:val="20"/>
          <w:szCs w:val="20"/>
          <w:lang w:val="ru-RU" w:eastAsia="ru-RU"/>
        </w:rPr>
        <w:t>публічних</w:t>
      </w:r>
      <w:proofErr w:type="spellEnd"/>
      <w:r w:rsidRPr="00A158BD">
        <w:rPr>
          <w:i/>
          <w:sz w:val="20"/>
          <w:szCs w:val="20"/>
          <w:lang w:val="ru-RU" w:eastAsia="ru-RU"/>
        </w:rPr>
        <w:t xml:space="preserve"> </w:t>
      </w:r>
      <w:proofErr w:type="spellStart"/>
      <w:r w:rsidRPr="00A158BD">
        <w:rPr>
          <w:i/>
          <w:sz w:val="20"/>
          <w:szCs w:val="20"/>
          <w:lang w:val="ru-RU" w:eastAsia="ru-RU"/>
        </w:rPr>
        <w:t>закупівель</w:t>
      </w:r>
      <w:proofErr w:type="spellEnd"/>
      <w:r w:rsidRPr="00A158BD">
        <w:rPr>
          <w:i/>
          <w:sz w:val="20"/>
          <w:szCs w:val="20"/>
          <w:lang w:val="ru-RU" w:eastAsia="ru-RU"/>
        </w:rPr>
        <w:t xml:space="preserve"> </w:t>
      </w:r>
      <w:proofErr w:type="spellStart"/>
      <w:r w:rsidRPr="00A158BD">
        <w:rPr>
          <w:i/>
          <w:sz w:val="20"/>
          <w:szCs w:val="20"/>
          <w:lang w:val="ru-RU" w:eastAsia="ru-RU"/>
        </w:rPr>
        <w:t>товарів</w:t>
      </w:r>
      <w:proofErr w:type="spellEnd"/>
      <w:r w:rsidR="004C18FA">
        <w:rPr>
          <w:i/>
          <w:sz w:val="20"/>
          <w:szCs w:val="20"/>
          <w:lang w:val="ru-RU" w:eastAsia="ru-RU"/>
        </w:rPr>
        <w:t xml:space="preserve">, </w:t>
      </w:r>
      <w:proofErr w:type="spellStart"/>
      <w:r w:rsidRPr="00A158BD">
        <w:rPr>
          <w:i/>
          <w:sz w:val="20"/>
          <w:szCs w:val="20"/>
          <w:lang w:val="ru-RU" w:eastAsia="ru-RU"/>
        </w:rPr>
        <w:t>робіт</w:t>
      </w:r>
      <w:proofErr w:type="spellEnd"/>
      <w:r w:rsidRPr="00A158BD">
        <w:rPr>
          <w:i/>
          <w:sz w:val="20"/>
          <w:szCs w:val="20"/>
          <w:lang w:val="ru-RU" w:eastAsia="ru-RU"/>
        </w:rPr>
        <w:t xml:space="preserve"> і </w:t>
      </w:r>
      <w:proofErr w:type="spellStart"/>
      <w:r w:rsidRPr="00A158BD">
        <w:rPr>
          <w:i/>
          <w:sz w:val="20"/>
          <w:szCs w:val="20"/>
          <w:lang w:val="ru-RU" w:eastAsia="ru-RU"/>
        </w:rPr>
        <w:t>послуг</w:t>
      </w:r>
      <w:proofErr w:type="spellEnd"/>
      <w:r w:rsidR="00A158BD" w:rsidRPr="00A158BD">
        <w:rPr>
          <w:i/>
          <w:sz w:val="20"/>
          <w:szCs w:val="20"/>
          <w:lang w:val="ru-RU" w:eastAsia="ru-RU"/>
        </w:rPr>
        <w:t xml:space="preserve"> для </w:t>
      </w:r>
      <w:proofErr w:type="spellStart"/>
      <w:r w:rsidR="00A158BD" w:rsidRPr="00A158BD">
        <w:rPr>
          <w:i/>
          <w:sz w:val="20"/>
          <w:szCs w:val="20"/>
          <w:lang w:val="ru-RU" w:eastAsia="ru-RU"/>
        </w:rPr>
        <w:t>замовників</w:t>
      </w:r>
      <w:proofErr w:type="spellEnd"/>
      <w:r w:rsidR="004C18FA">
        <w:rPr>
          <w:i/>
          <w:sz w:val="20"/>
          <w:szCs w:val="20"/>
          <w:lang w:val="ru-RU" w:eastAsia="ru-RU"/>
        </w:rPr>
        <w:t xml:space="preserve"> </w:t>
      </w:r>
      <w:proofErr w:type="spellStart"/>
      <w:r w:rsidR="00A158BD" w:rsidRPr="00A158BD">
        <w:rPr>
          <w:i/>
          <w:sz w:val="20"/>
          <w:szCs w:val="20"/>
          <w:lang w:val="ru-RU" w:eastAsia="ru-RU"/>
        </w:rPr>
        <w:t>передбачених</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Законром</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України</w:t>
      </w:r>
      <w:proofErr w:type="spellEnd"/>
      <w:r w:rsidR="00A158BD" w:rsidRPr="00A158BD">
        <w:rPr>
          <w:i/>
          <w:sz w:val="20"/>
          <w:szCs w:val="20"/>
          <w:lang w:val="ru-RU" w:eastAsia="ru-RU"/>
        </w:rPr>
        <w:t xml:space="preserve"> </w:t>
      </w:r>
      <w:r w:rsidR="004C18FA">
        <w:rPr>
          <w:i/>
          <w:sz w:val="20"/>
          <w:szCs w:val="20"/>
          <w:lang w:val="ru-RU" w:eastAsia="ru-RU"/>
        </w:rPr>
        <w:t xml:space="preserve"> </w:t>
      </w:r>
      <w:r w:rsidR="00A158BD" w:rsidRPr="00A158BD">
        <w:rPr>
          <w:i/>
          <w:sz w:val="20"/>
          <w:szCs w:val="20"/>
          <w:lang w:val="ru-RU" w:eastAsia="ru-RU"/>
        </w:rPr>
        <w:t xml:space="preserve">«Про </w:t>
      </w:r>
      <w:proofErr w:type="spellStart"/>
      <w:r w:rsidR="00A158BD" w:rsidRPr="00A158BD">
        <w:rPr>
          <w:i/>
          <w:sz w:val="20"/>
          <w:szCs w:val="20"/>
          <w:lang w:val="ru-RU" w:eastAsia="ru-RU"/>
        </w:rPr>
        <w:t>публічні</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закупівлі</w:t>
      </w:r>
      <w:proofErr w:type="spellEnd"/>
      <w:r w:rsidR="00A158BD" w:rsidRPr="00A158BD">
        <w:rPr>
          <w:i/>
          <w:sz w:val="20"/>
          <w:szCs w:val="20"/>
          <w:lang w:val="ru-RU" w:eastAsia="ru-RU"/>
        </w:rPr>
        <w:t xml:space="preserve">»,на </w:t>
      </w:r>
      <w:proofErr w:type="spellStart"/>
      <w:r w:rsidR="00A158BD" w:rsidRPr="00A158BD">
        <w:rPr>
          <w:i/>
          <w:sz w:val="20"/>
          <w:szCs w:val="20"/>
          <w:lang w:val="ru-RU" w:eastAsia="ru-RU"/>
        </w:rPr>
        <w:t>період</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дії</w:t>
      </w:r>
      <w:proofErr w:type="spellEnd"/>
      <w:r w:rsidR="00A158BD" w:rsidRPr="00A158BD">
        <w:rPr>
          <w:i/>
          <w:sz w:val="20"/>
          <w:szCs w:val="20"/>
          <w:lang w:val="ru-RU" w:eastAsia="ru-RU"/>
        </w:rPr>
        <w:t xml:space="preserve"> правового режиму </w:t>
      </w:r>
      <w:proofErr w:type="spellStart"/>
      <w:r w:rsidR="00A158BD" w:rsidRPr="00A158BD">
        <w:rPr>
          <w:i/>
          <w:sz w:val="20"/>
          <w:szCs w:val="20"/>
          <w:lang w:val="ru-RU" w:eastAsia="ru-RU"/>
        </w:rPr>
        <w:t>воєнного</w:t>
      </w:r>
      <w:proofErr w:type="spellEnd"/>
      <w:r w:rsidR="00A158BD" w:rsidRPr="00A158BD">
        <w:rPr>
          <w:i/>
          <w:sz w:val="20"/>
          <w:szCs w:val="20"/>
          <w:lang w:val="ru-RU" w:eastAsia="ru-RU"/>
        </w:rPr>
        <w:t xml:space="preserve"> стану в </w:t>
      </w:r>
      <w:proofErr w:type="spellStart"/>
      <w:r w:rsidR="00A158BD" w:rsidRPr="00A158BD">
        <w:rPr>
          <w:i/>
          <w:sz w:val="20"/>
          <w:szCs w:val="20"/>
          <w:lang w:val="ru-RU" w:eastAsia="ru-RU"/>
        </w:rPr>
        <w:t>Україні</w:t>
      </w:r>
      <w:proofErr w:type="spellEnd"/>
      <w:r w:rsidR="00A158BD" w:rsidRPr="00A158BD">
        <w:rPr>
          <w:i/>
          <w:sz w:val="20"/>
          <w:szCs w:val="20"/>
          <w:lang w:val="ru-RU" w:eastAsia="ru-RU"/>
        </w:rPr>
        <w:t xml:space="preserve"> та </w:t>
      </w:r>
      <w:proofErr w:type="spellStart"/>
      <w:r w:rsidR="00A158BD" w:rsidRPr="00A158BD">
        <w:rPr>
          <w:i/>
          <w:sz w:val="20"/>
          <w:szCs w:val="20"/>
          <w:lang w:val="ru-RU" w:eastAsia="ru-RU"/>
        </w:rPr>
        <w:t>протягом</w:t>
      </w:r>
      <w:proofErr w:type="spellEnd"/>
      <w:r w:rsidR="00A158BD" w:rsidRPr="00A158BD">
        <w:rPr>
          <w:i/>
          <w:sz w:val="20"/>
          <w:szCs w:val="20"/>
          <w:lang w:val="ru-RU" w:eastAsia="ru-RU"/>
        </w:rPr>
        <w:t xml:space="preserve">  90 </w:t>
      </w:r>
      <w:proofErr w:type="spellStart"/>
      <w:r w:rsidR="00A158BD" w:rsidRPr="00A158BD">
        <w:rPr>
          <w:i/>
          <w:sz w:val="20"/>
          <w:szCs w:val="20"/>
          <w:lang w:val="ru-RU" w:eastAsia="ru-RU"/>
        </w:rPr>
        <w:t>днів</w:t>
      </w:r>
      <w:proofErr w:type="spellEnd"/>
      <w:r w:rsidR="00A158BD" w:rsidRPr="00A158BD">
        <w:rPr>
          <w:i/>
          <w:sz w:val="20"/>
          <w:szCs w:val="20"/>
          <w:lang w:val="ru-RU" w:eastAsia="ru-RU"/>
        </w:rPr>
        <w:t xml:space="preserve"> з дня </w:t>
      </w:r>
      <w:proofErr w:type="spellStart"/>
      <w:r w:rsidR="00A158BD" w:rsidRPr="00A158BD">
        <w:rPr>
          <w:i/>
          <w:sz w:val="20"/>
          <w:szCs w:val="20"/>
          <w:lang w:val="ru-RU" w:eastAsia="ru-RU"/>
        </w:rPr>
        <w:t>його</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припинення</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або</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скасування</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далі</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особливості</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затверджених</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постановою</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Кабінету</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Міні</w:t>
      </w:r>
      <w:proofErr w:type="gramStart"/>
      <w:r w:rsidR="00A158BD" w:rsidRPr="00A158BD">
        <w:rPr>
          <w:i/>
          <w:sz w:val="20"/>
          <w:szCs w:val="20"/>
          <w:lang w:val="ru-RU" w:eastAsia="ru-RU"/>
        </w:rPr>
        <w:t>стр</w:t>
      </w:r>
      <w:proofErr w:type="gramEnd"/>
      <w:r w:rsidR="00A158BD" w:rsidRPr="00A158BD">
        <w:rPr>
          <w:i/>
          <w:sz w:val="20"/>
          <w:szCs w:val="20"/>
          <w:lang w:val="ru-RU" w:eastAsia="ru-RU"/>
        </w:rPr>
        <w:t>ів</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Украіни</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від</w:t>
      </w:r>
      <w:proofErr w:type="spellEnd"/>
      <w:r w:rsidR="00A158BD" w:rsidRPr="00A158BD">
        <w:rPr>
          <w:i/>
          <w:sz w:val="20"/>
          <w:szCs w:val="20"/>
          <w:lang w:val="ru-RU" w:eastAsia="ru-RU"/>
        </w:rPr>
        <w:t xml:space="preserve"> 12 </w:t>
      </w:r>
      <w:proofErr w:type="spellStart"/>
      <w:r w:rsidR="00A158BD" w:rsidRPr="00A158BD">
        <w:rPr>
          <w:i/>
          <w:sz w:val="20"/>
          <w:szCs w:val="20"/>
          <w:lang w:val="ru-RU" w:eastAsia="ru-RU"/>
        </w:rPr>
        <w:t>жовтня</w:t>
      </w:r>
      <w:proofErr w:type="spellEnd"/>
      <w:r w:rsidR="00A158BD" w:rsidRPr="00A158BD">
        <w:rPr>
          <w:i/>
          <w:sz w:val="20"/>
          <w:szCs w:val="20"/>
          <w:lang w:val="ru-RU" w:eastAsia="ru-RU"/>
        </w:rPr>
        <w:t xml:space="preserve"> 2022р. №</w:t>
      </w:r>
      <w:r w:rsidR="004C18FA">
        <w:rPr>
          <w:i/>
          <w:sz w:val="20"/>
          <w:szCs w:val="20"/>
          <w:lang w:val="ru-RU" w:eastAsia="ru-RU"/>
        </w:rPr>
        <w:t>117</w:t>
      </w:r>
      <w:r w:rsidR="005740DF">
        <w:rPr>
          <w:i/>
          <w:sz w:val="20"/>
          <w:szCs w:val="20"/>
          <w:lang w:val="ru-RU" w:eastAsia="ru-RU"/>
        </w:rPr>
        <w:t>8</w:t>
      </w:r>
    </w:p>
    <w:p w:rsidR="004C18FA" w:rsidRDefault="004C18FA" w:rsidP="004C18FA">
      <w:pPr>
        <w:rPr>
          <w:i/>
          <w:sz w:val="20"/>
          <w:szCs w:val="20"/>
          <w:lang w:val="ru-RU" w:eastAsia="ru-RU"/>
        </w:rPr>
      </w:pPr>
    </w:p>
    <w:p w:rsidR="004C18FA" w:rsidRDefault="004C18FA" w:rsidP="004C18FA">
      <w:pPr>
        <w:rPr>
          <w:i/>
          <w:sz w:val="20"/>
          <w:szCs w:val="20"/>
          <w:lang w:val="ru-RU" w:eastAsia="ru-RU"/>
        </w:rPr>
      </w:pPr>
    </w:p>
    <w:p w:rsidR="004C18FA" w:rsidRDefault="004C18FA" w:rsidP="004C18FA">
      <w:pPr>
        <w:rPr>
          <w:i/>
          <w:sz w:val="20"/>
          <w:szCs w:val="20"/>
          <w:lang w:val="ru-RU" w:eastAsia="ru-RU"/>
        </w:rPr>
      </w:pPr>
    </w:p>
    <w:p w:rsidR="004C18FA" w:rsidRDefault="004C18FA" w:rsidP="004C18FA">
      <w:pPr>
        <w:rPr>
          <w:i/>
          <w:sz w:val="20"/>
          <w:szCs w:val="20"/>
          <w:lang w:val="ru-RU" w:eastAsia="ru-RU"/>
        </w:rPr>
      </w:pPr>
    </w:p>
    <w:p w:rsidR="00FA139F" w:rsidRPr="004C18FA" w:rsidRDefault="00EA4215" w:rsidP="004C18FA">
      <w:pPr>
        <w:jc w:val="center"/>
        <w:rPr>
          <w:rFonts w:ascii="Times New Roman" w:eastAsia="Times New Roman" w:hAnsi="Times New Roman" w:cs="Times New Roman"/>
          <w:bCs/>
          <w:i/>
          <w:iCs/>
          <w:caps/>
          <w:sz w:val="20"/>
          <w:szCs w:val="20"/>
          <w:lang w:val="ru-RU" w:eastAsia="ru-RU"/>
        </w:rPr>
      </w:pPr>
      <w:r>
        <w:rPr>
          <w:rFonts w:ascii="Times New Roman" w:eastAsia="Times New Roman" w:hAnsi="Times New Roman" w:cs="Times New Roman"/>
          <w:bCs/>
          <w:iCs/>
          <w:caps/>
          <w:lang w:val="ru-RU" w:eastAsia="ru-RU"/>
        </w:rPr>
        <w:t>Хмельницький – 2024</w:t>
      </w:r>
      <w:r w:rsidR="004C18FA">
        <w:rPr>
          <w:rFonts w:ascii="Times New Roman" w:eastAsia="Times New Roman" w:hAnsi="Times New Roman" w:cs="Times New Roman"/>
          <w:bCs/>
          <w:iCs/>
          <w:caps/>
          <w:lang w:val="ru-RU" w:eastAsia="ru-RU"/>
        </w:rPr>
        <w:t xml:space="preserve"> </w:t>
      </w: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4C18FA">
      <w:pPr>
        <w:keepNext/>
        <w:spacing w:after="0" w:line="240" w:lineRule="auto"/>
        <w:ind w:right="-894"/>
        <w:rPr>
          <w:rFonts w:ascii="Times New Roman" w:eastAsia="Times New Roman" w:hAnsi="Times New Roman" w:cs="Times New Roman"/>
          <w:bCs/>
          <w:iCs/>
          <w:caps/>
          <w:lang w:val="ru-RU" w:eastAsia="ru-RU"/>
        </w:rPr>
      </w:pPr>
    </w:p>
    <w:p w:rsidR="007D2EA5" w:rsidRPr="00663FD5" w:rsidRDefault="007D2EA5" w:rsidP="007D2EA5">
      <w:pPr>
        <w:spacing w:after="0" w:line="276" w:lineRule="auto"/>
        <w:jc w:val="center"/>
        <w:rPr>
          <w:rFonts w:ascii="Times New Roman" w:eastAsia="Times New Roman" w:hAnsi="Times New Roman" w:cs="Times New Roman"/>
          <w:lang w:eastAsia="uk-UA"/>
        </w:rPr>
      </w:pP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3"/>
        <w:gridCol w:w="52"/>
        <w:gridCol w:w="3917"/>
        <w:gridCol w:w="5968"/>
      </w:tblGrid>
      <w:tr w:rsidR="007D2EA5" w:rsidRPr="000144C7" w:rsidTr="008A7CA3">
        <w:trPr>
          <w:trHeight w:val="420"/>
        </w:trPr>
        <w:tc>
          <w:tcPr>
            <w:tcW w:w="645" w:type="dxa"/>
            <w:gridSpan w:val="2"/>
            <w:shd w:val="clear" w:color="auto" w:fill="D9D9D9" w:themeFill="background1" w:themeFillShade="D9"/>
            <w:tcMar>
              <w:top w:w="100" w:type="dxa"/>
              <w:left w:w="100" w:type="dxa"/>
              <w:bottom w:w="100" w:type="dxa"/>
              <w:right w:w="100" w:type="dxa"/>
            </w:tcMar>
          </w:tcPr>
          <w:p w:rsidR="007D2EA5" w:rsidRPr="000144C7" w:rsidRDefault="007D2EA5" w:rsidP="008A7CA3">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w:t>
            </w:r>
          </w:p>
        </w:tc>
        <w:tc>
          <w:tcPr>
            <w:tcW w:w="9885" w:type="dxa"/>
            <w:gridSpan w:val="2"/>
            <w:shd w:val="clear" w:color="auto" w:fill="D9D9D9" w:themeFill="background1" w:themeFillShade="D9"/>
            <w:tcMar>
              <w:top w:w="100" w:type="dxa"/>
              <w:left w:w="100" w:type="dxa"/>
              <w:bottom w:w="100" w:type="dxa"/>
              <w:right w:w="100" w:type="dxa"/>
            </w:tcMar>
            <w:vAlign w:val="center"/>
          </w:tcPr>
          <w:p w:rsidR="007D2EA5" w:rsidRPr="000144C7" w:rsidRDefault="007D2EA5" w:rsidP="008A7CA3">
            <w:pPr>
              <w:widowControl w:val="0"/>
              <w:spacing w:after="0" w:line="240" w:lineRule="auto"/>
              <w:jc w:val="cente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I Загальні положення</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25651" w:rsidP="00325651">
            <w:pPr>
              <w:pStyle w:val="a3"/>
              <w:spacing w:before="0" w:after="0"/>
              <w:jc w:val="center"/>
              <w:rPr>
                <w:b/>
                <w:bCs/>
                <w:lang w:val="uk-UA"/>
              </w:rPr>
            </w:pPr>
            <w:r w:rsidRPr="000144C7">
              <w:rPr>
                <w:b/>
                <w:bCs/>
                <w:lang w:val="uk-UA"/>
              </w:rPr>
              <w:t>1</w:t>
            </w:r>
          </w:p>
        </w:tc>
        <w:tc>
          <w:tcPr>
            <w:tcW w:w="3917" w:type="dxa"/>
            <w:shd w:val="clear" w:color="auto" w:fill="auto"/>
            <w:tcMar>
              <w:top w:w="100" w:type="dxa"/>
              <w:left w:w="100" w:type="dxa"/>
              <w:bottom w:w="100" w:type="dxa"/>
              <w:right w:w="100" w:type="dxa"/>
            </w:tcMar>
          </w:tcPr>
          <w:p w:rsidR="00325651" w:rsidRPr="000144C7" w:rsidRDefault="00325651" w:rsidP="00325651">
            <w:pPr>
              <w:pStyle w:val="a3"/>
              <w:spacing w:before="0" w:after="0"/>
              <w:rPr>
                <w:lang w:val="uk-UA"/>
              </w:rPr>
            </w:pPr>
            <w:bookmarkStart w:id="1" w:name="26"/>
            <w:bookmarkEnd w:id="1"/>
            <w:r w:rsidRPr="000144C7">
              <w:rPr>
                <w:b/>
                <w:bCs/>
                <w:lang w:val="uk-UA"/>
              </w:rPr>
              <w:t xml:space="preserve">Терміни, які вживаються в тендерній документації </w:t>
            </w:r>
          </w:p>
        </w:tc>
        <w:tc>
          <w:tcPr>
            <w:tcW w:w="5968" w:type="dxa"/>
            <w:shd w:val="clear" w:color="auto" w:fill="auto"/>
            <w:tcMar>
              <w:top w:w="100" w:type="dxa"/>
              <w:left w:w="100" w:type="dxa"/>
              <w:bottom w:w="100" w:type="dxa"/>
              <w:right w:w="100" w:type="dxa"/>
            </w:tcMar>
          </w:tcPr>
          <w:p w:rsidR="004C18FA" w:rsidRPr="000144C7" w:rsidRDefault="004C18FA" w:rsidP="004C18FA">
            <w:pPr>
              <w:spacing w:after="0" w:line="240" w:lineRule="auto"/>
              <w:contextualSpacing/>
              <w:jc w:val="both"/>
              <w:rPr>
                <w:rFonts w:ascii="Times New Roman" w:hAnsi="Times New Roman"/>
                <w:sz w:val="24"/>
                <w:szCs w:val="24"/>
                <w:lang w:eastAsia="uk-UA"/>
              </w:rPr>
            </w:pPr>
            <w:bookmarkStart w:id="2" w:name="27"/>
            <w:bookmarkEnd w:id="2"/>
            <w:r w:rsidRPr="000144C7">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rsidR="004C18FA" w:rsidRPr="000144C7" w:rsidRDefault="004C18FA" w:rsidP="004C18FA">
            <w:pPr>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4C18FA" w:rsidRPr="000144C7" w:rsidRDefault="004C18FA" w:rsidP="004C18FA">
            <w:pPr>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4C18FA" w:rsidRPr="000144C7" w:rsidRDefault="004C18FA" w:rsidP="004C18FA">
            <w:pPr>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4C18FA" w:rsidRPr="000144C7" w:rsidRDefault="004C18FA" w:rsidP="004C18FA">
            <w:pPr>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4C18FA" w:rsidRPr="000144C7" w:rsidRDefault="004C18FA" w:rsidP="004C18FA">
            <w:pPr>
              <w:spacing w:after="0" w:line="240" w:lineRule="auto"/>
              <w:jc w:val="both"/>
              <w:rPr>
                <w:rFonts w:ascii="Times New Roman" w:hAnsi="Times New Roman"/>
                <w:sz w:val="24"/>
                <w:szCs w:val="24"/>
                <w:lang w:eastAsia="uk-UA"/>
              </w:rPr>
            </w:pPr>
            <w:r w:rsidRPr="000144C7">
              <w:rPr>
                <w:rFonts w:ascii="Times New Roman" w:hAnsi="Times New Roman"/>
                <w:sz w:val="24"/>
                <w:szCs w:val="24"/>
                <w:lang w:eastAsia="uk-UA"/>
              </w:rPr>
              <w:t xml:space="preserve">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w:t>
            </w:r>
            <w:r w:rsidRPr="000144C7">
              <w:rPr>
                <w:rFonts w:ascii="Times New Roman" w:hAnsi="Times New Roman"/>
                <w:sz w:val="24"/>
                <w:szCs w:val="24"/>
                <w:lang w:eastAsia="uk-UA"/>
              </w:rPr>
              <w:lastRenderedPageBreak/>
              <w:t>квітня 2020 р. № 708.</w:t>
            </w:r>
          </w:p>
          <w:p w:rsidR="004C18FA" w:rsidRPr="000144C7" w:rsidRDefault="004C18FA" w:rsidP="004C18FA">
            <w:pPr>
              <w:spacing w:after="0" w:line="240" w:lineRule="auto"/>
              <w:jc w:val="both"/>
              <w:rPr>
                <w:rFonts w:ascii="Times New Roman" w:hAnsi="Times New Roman"/>
                <w:sz w:val="24"/>
                <w:szCs w:val="24"/>
                <w:lang w:eastAsia="uk-UA"/>
              </w:rPr>
            </w:pPr>
            <w:r w:rsidRPr="000144C7">
              <w:rPr>
                <w:rFonts w:ascii="Times New Roman" w:hAnsi="Times New Roman"/>
                <w:sz w:val="24"/>
                <w:szCs w:val="24"/>
                <w:lang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rsidR="00325651" w:rsidRPr="000144C7" w:rsidRDefault="004C18FA" w:rsidP="004C18FA">
            <w:pPr>
              <w:pStyle w:val="a3"/>
              <w:spacing w:before="0" w:after="0"/>
              <w:ind w:firstLine="471"/>
              <w:jc w:val="both"/>
              <w:rPr>
                <w:lang w:val="uk-UA"/>
              </w:rPr>
            </w:pPr>
            <w:r w:rsidRPr="000144C7">
              <w:rPr>
                <w:lang w:val="uk-UA" w:eastAsia="uk-UA"/>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2</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Інформація про замовника торгів</w:t>
            </w:r>
          </w:p>
        </w:tc>
        <w:tc>
          <w:tcPr>
            <w:tcW w:w="5968" w:type="dxa"/>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Arial" w:hAnsi="Times New Roman" w:cs="Times New Roman"/>
                <w:sz w:val="24"/>
                <w:szCs w:val="24"/>
                <w:lang w:val="ru-RU" w:eastAsia="uk-UA"/>
              </w:rPr>
            </w:pPr>
            <w:r w:rsidRPr="000144C7">
              <w:rPr>
                <w:rFonts w:ascii="Times New Roman" w:eastAsia="Arial" w:hAnsi="Times New Roman" w:cs="Times New Roman"/>
                <w:sz w:val="24"/>
                <w:szCs w:val="24"/>
                <w:lang w:eastAsia="uk-UA"/>
              </w:rPr>
              <w:t xml:space="preserve">Замовник відповідає категорії згідно пункту 1 частини 4 статті 2 Закону №922 – </w:t>
            </w:r>
            <w:r w:rsidRPr="000144C7">
              <w:rPr>
                <w:rFonts w:ascii="Times New Roman" w:eastAsia="Arial" w:hAnsi="Times New Roman" w:cs="Times New Roman"/>
                <w:sz w:val="24"/>
                <w:szCs w:val="24"/>
                <w:lang w:val="en-US" w:eastAsia="uk-UA"/>
              </w:rPr>
              <w:t>VIII</w:t>
            </w:r>
            <w:r w:rsidRPr="000144C7">
              <w:rPr>
                <w:rFonts w:ascii="Times New Roman" w:eastAsia="Arial" w:hAnsi="Times New Roman" w:cs="Times New Roman"/>
                <w:sz w:val="24"/>
                <w:szCs w:val="24"/>
                <w:lang w:val="ru-RU" w:eastAsia="uk-UA"/>
              </w:rPr>
              <w:t xml:space="preserve">  </w:t>
            </w:r>
            <w:proofErr w:type="spellStart"/>
            <w:r w:rsidRPr="000144C7">
              <w:rPr>
                <w:rFonts w:ascii="Times New Roman" w:eastAsia="Arial" w:hAnsi="Times New Roman" w:cs="Times New Roman"/>
                <w:sz w:val="24"/>
                <w:szCs w:val="24"/>
                <w:lang w:val="ru-RU" w:eastAsia="uk-UA"/>
              </w:rPr>
              <w:t>зі</w:t>
            </w:r>
            <w:proofErr w:type="spellEnd"/>
            <w:r w:rsidRPr="000144C7">
              <w:rPr>
                <w:rFonts w:ascii="Times New Roman" w:eastAsia="Arial" w:hAnsi="Times New Roman" w:cs="Times New Roman"/>
                <w:sz w:val="24"/>
                <w:szCs w:val="24"/>
                <w:lang w:val="ru-RU" w:eastAsia="uk-UA"/>
              </w:rPr>
              <w:t xml:space="preserve"> </w:t>
            </w:r>
            <w:proofErr w:type="spellStart"/>
            <w:r w:rsidRPr="000144C7">
              <w:rPr>
                <w:rFonts w:ascii="Times New Roman" w:eastAsia="Arial" w:hAnsi="Times New Roman" w:cs="Times New Roman"/>
                <w:sz w:val="24"/>
                <w:szCs w:val="24"/>
                <w:lang w:val="ru-RU" w:eastAsia="uk-UA"/>
              </w:rPr>
              <w:t>змінами</w:t>
            </w:r>
            <w:proofErr w:type="spellEnd"/>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w:t>
            </w:r>
            <w:r w:rsidR="00325651" w:rsidRPr="000144C7">
              <w:rPr>
                <w:rFonts w:ascii="Times New Roman" w:eastAsia="Times New Roman" w:hAnsi="Times New Roman" w:cs="Times New Roman"/>
                <w:sz w:val="24"/>
                <w:szCs w:val="24"/>
                <w:lang w:eastAsia="uk-UA"/>
              </w:rPr>
              <w:t>.1</w:t>
            </w:r>
          </w:p>
        </w:tc>
        <w:tc>
          <w:tcPr>
            <w:tcW w:w="3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повне найменування</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Департамент інформаційної діяльності,культури,національностей та релігій ХОДА</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w:t>
            </w:r>
            <w:r w:rsidR="00325651" w:rsidRPr="000144C7">
              <w:rPr>
                <w:rFonts w:ascii="Times New Roman" w:eastAsia="Times New Roman" w:hAnsi="Times New Roman" w:cs="Times New Roman"/>
                <w:sz w:val="24"/>
                <w:szCs w:val="24"/>
                <w:lang w:eastAsia="uk-UA"/>
              </w:rPr>
              <w:t>.2</w:t>
            </w:r>
          </w:p>
        </w:tc>
        <w:tc>
          <w:tcPr>
            <w:tcW w:w="39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місцезнаходження</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Україна, м. Хмельницький, майдан Незалежності, будинок рад</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val="ru" w:eastAsia="uk-UA"/>
              </w:rPr>
            </w:pPr>
            <w:r w:rsidRPr="000144C7">
              <w:rPr>
                <w:rFonts w:ascii="Times New Roman" w:eastAsia="Times New Roman" w:hAnsi="Times New Roman" w:cs="Times New Roman"/>
                <w:sz w:val="24"/>
                <w:szCs w:val="24"/>
                <w:lang w:eastAsia="uk-UA"/>
              </w:rPr>
              <w:t>2</w:t>
            </w:r>
            <w:r w:rsidR="00325651" w:rsidRPr="000144C7">
              <w:rPr>
                <w:rFonts w:ascii="Times New Roman" w:eastAsia="Times New Roman" w:hAnsi="Times New Roman" w:cs="Times New Roman"/>
                <w:sz w:val="24"/>
                <w:szCs w:val="24"/>
                <w:lang w:eastAsia="uk-UA"/>
              </w:rPr>
              <w:t>.3</w:t>
            </w:r>
          </w:p>
        </w:tc>
        <w:tc>
          <w:tcPr>
            <w:tcW w:w="39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ідентифікаційний код в Єдиному державному реєстрі </w:t>
            </w:r>
            <w:r w:rsidRPr="000144C7">
              <w:rPr>
                <w:rFonts w:ascii="Times New Roman" w:eastAsia="Arial" w:hAnsi="Times New Roman" w:cs="Times New Roman"/>
                <w:sz w:val="24"/>
                <w:szCs w:val="24"/>
                <w:lang w:eastAsia="uk-UA"/>
              </w:rPr>
              <w:t>юридичних осіб, фізичних осіб-підприємців та громадських формувань</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33902378</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w:t>
            </w:r>
            <w:r w:rsidR="00325651" w:rsidRPr="000144C7">
              <w:rPr>
                <w:rFonts w:ascii="Times New Roman" w:eastAsia="Times New Roman" w:hAnsi="Times New Roman" w:cs="Times New Roman"/>
                <w:sz w:val="24"/>
                <w:szCs w:val="24"/>
                <w:lang w:eastAsia="uk-UA"/>
              </w:rPr>
              <w:t>.4</w:t>
            </w:r>
          </w:p>
        </w:tc>
        <w:tc>
          <w:tcPr>
            <w:tcW w:w="39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5968" w:type="dxa"/>
            <w:shd w:val="clear" w:color="auto" w:fill="auto"/>
            <w:tcMar>
              <w:top w:w="100" w:type="dxa"/>
              <w:left w:w="100" w:type="dxa"/>
              <w:bottom w:w="100" w:type="dxa"/>
              <w:right w:w="100" w:type="dxa"/>
            </w:tcMar>
          </w:tcPr>
          <w:p w:rsidR="003D42B0" w:rsidRPr="000144C7" w:rsidRDefault="003D42B0" w:rsidP="003D42B0">
            <w:pPr>
              <w:spacing w:after="0" w:line="276" w:lineRule="auto"/>
              <w:jc w:val="both"/>
              <w:rPr>
                <w:rFonts w:ascii="Times New Roman" w:eastAsia="Times New Roman" w:hAnsi="Times New Roman" w:cs="Times New Roman"/>
                <w:sz w:val="24"/>
                <w:szCs w:val="24"/>
                <w:lang w:eastAsia="uk-UA"/>
              </w:rPr>
            </w:pPr>
            <w:proofErr w:type="spellStart"/>
            <w:r w:rsidRPr="000144C7">
              <w:rPr>
                <w:rFonts w:ascii="Times New Roman" w:eastAsia="Times New Roman" w:hAnsi="Times New Roman" w:cs="Times New Roman"/>
                <w:sz w:val="24"/>
                <w:szCs w:val="24"/>
                <w:lang w:eastAsia="uk-UA"/>
              </w:rPr>
              <w:t>Дануце</w:t>
            </w:r>
            <w:proofErr w:type="spellEnd"/>
            <w:r w:rsidRPr="000144C7">
              <w:rPr>
                <w:rFonts w:ascii="Times New Roman" w:eastAsia="Times New Roman" w:hAnsi="Times New Roman" w:cs="Times New Roman"/>
                <w:sz w:val="24"/>
                <w:szCs w:val="24"/>
                <w:lang w:eastAsia="uk-UA"/>
              </w:rPr>
              <w:t xml:space="preserve"> Людмила Миколаївна – головний спеціаліст відділу аналітики та комунікацій Департаменту інформаційної діяльності, культури, національностей та релігій облдержадміністрації, </w:t>
            </w:r>
          </w:p>
          <w:p w:rsidR="003D42B0" w:rsidRPr="000144C7" w:rsidRDefault="003D42B0" w:rsidP="003D42B0">
            <w:pPr>
              <w:spacing w:after="0" w:line="276"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29005, майдан Незалежності, Будинок рад, м. Хмельницький,  тел.: (0382) 76-20-34.</w:t>
            </w:r>
          </w:p>
          <w:p w:rsidR="00325651" w:rsidRPr="000144C7" w:rsidRDefault="003D42B0" w:rsidP="003D42B0">
            <w:pPr>
              <w:spacing w:after="0" w:line="276"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e-</w:t>
            </w:r>
            <w:proofErr w:type="spellStart"/>
            <w:r w:rsidRPr="000144C7">
              <w:rPr>
                <w:rFonts w:ascii="Times New Roman" w:eastAsia="Times New Roman" w:hAnsi="Times New Roman" w:cs="Times New Roman"/>
                <w:sz w:val="24"/>
                <w:szCs w:val="24"/>
                <w:lang w:eastAsia="uk-UA"/>
              </w:rPr>
              <w:t>mail</w:t>
            </w:r>
            <w:proofErr w:type="spellEnd"/>
            <w:r w:rsidRPr="000144C7">
              <w:rPr>
                <w:rFonts w:ascii="Times New Roman" w:eastAsia="Times New Roman" w:hAnsi="Times New Roman" w:cs="Times New Roman"/>
                <w:sz w:val="24"/>
                <w:szCs w:val="24"/>
                <w:lang w:eastAsia="uk-UA"/>
              </w:rPr>
              <w:t>: ludmiladanuce255@gmail.com</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3</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Тип закупівлі</w:t>
            </w:r>
          </w:p>
        </w:tc>
        <w:tc>
          <w:tcPr>
            <w:tcW w:w="5968" w:type="dxa"/>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Відкриті торги з особливостями</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4</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 xml:space="preserve">Очікувана вартість </w:t>
            </w:r>
          </w:p>
        </w:tc>
        <w:tc>
          <w:tcPr>
            <w:tcW w:w="5968" w:type="dxa"/>
            <w:shd w:val="clear" w:color="auto" w:fill="auto"/>
            <w:tcMar>
              <w:top w:w="100" w:type="dxa"/>
              <w:left w:w="100" w:type="dxa"/>
              <w:bottom w:w="100" w:type="dxa"/>
              <w:right w:w="100" w:type="dxa"/>
            </w:tcMar>
          </w:tcPr>
          <w:p w:rsidR="00325651" w:rsidRPr="000144C7" w:rsidRDefault="00EA4215"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val="ru-RU" w:eastAsia="uk-UA"/>
              </w:rPr>
              <w:t>1947</w:t>
            </w:r>
            <w:r w:rsidR="003D42B0" w:rsidRPr="000144C7">
              <w:rPr>
                <w:rFonts w:ascii="Times New Roman" w:eastAsia="Times New Roman" w:hAnsi="Times New Roman" w:cs="Times New Roman"/>
                <w:sz w:val="24"/>
                <w:szCs w:val="24"/>
                <w:lang w:val="ru-RU" w:eastAsia="uk-UA"/>
              </w:rPr>
              <w:t>00</w:t>
            </w:r>
            <w:r w:rsidR="00325651" w:rsidRPr="000144C7">
              <w:rPr>
                <w:rFonts w:ascii="Times New Roman" w:eastAsia="Times New Roman" w:hAnsi="Times New Roman" w:cs="Times New Roman"/>
                <w:sz w:val="24"/>
                <w:szCs w:val="24"/>
                <w:lang w:eastAsia="uk-UA"/>
              </w:rPr>
              <w:t>,00 гривень</w:t>
            </w:r>
            <w:r w:rsidR="003D42B0" w:rsidRPr="000144C7">
              <w:rPr>
                <w:rFonts w:ascii="Times New Roman" w:eastAsia="Times New Roman" w:hAnsi="Times New Roman" w:cs="Times New Roman"/>
                <w:sz w:val="24"/>
                <w:szCs w:val="24"/>
                <w:lang w:eastAsia="uk-UA"/>
              </w:rPr>
              <w:t xml:space="preserve"> з ПДВ</w:t>
            </w:r>
            <w:r w:rsidRPr="000144C7">
              <w:rPr>
                <w:rFonts w:ascii="Times New Roman" w:eastAsia="Times New Roman" w:hAnsi="Times New Roman" w:cs="Times New Roman"/>
                <w:sz w:val="24"/>
                <w:szCs w:val="24"/>
                <w:lang w:eastAsia="uk-UA"/>
              </w:rPr>
              <w:t xml:space="preserve"> (Сто </w:t>
            </w:r>
            <w:proofErr w:type="gramStart"/>
            <w:r w:rsidRPr="000144C7">
              <w:rPr>
                <w:rFonts w:ascii="Times New Roman" w:eastAsia="Times New Roman" w:hAnsi="Times New Roman" w:cs="Times New Roman"/>
                <w:sz w:val="24"/>
                <w:szCs w:val="24"/>
                <w:lang w:eastAsia="uk-UA"/>
              </w:rPr>
              <w:t>дев’яносто</w:t>
            </w:r>
            <w:proofErr w:type="gramEnd"/>
            <w:r w:rsidRPr="000144C7">
              <w:rPr>
                <w:rFonts w:ascii="Times New Roman" w:eastAsia="Times New Roman" w:hAnsi="Times New Roman" w:cs="Times New Roman"/>
                <w:sz w:val="24"/>
                <w:szCs w:val="24"/>
                <w:lang w:eastAsia="uk-UA"/>
              </w:rPr>
              <w:t xml:space="preserve"> чотири тисячі сімсот</w:t>
            </w:r>
            <w:r w:rsidR="00861EDC" w:rsidRPr="000144C7">
              <w:rPr>
                <w:rFonts w:ascii="Times New Roman" w:eastAsia="Times New Roman" w:hAnsi="Times New Roman" w:cs="Times New Roman"/>
                <w:sz w:val="24"/>
                <w:szCs w:val="24"/>
                <w:lang w:eastAsia="uk-UA"/>
              </w:rPr>
              <w:t xml:space="preserve"> гривень</w:t>
            </w:r>
            <w:r w:rsidR="00485A70" w:rsidRPr="000144C7">
              <w:rPr>
                <w:rFonts w:ascii="Times New Roman" w:eastAsia="Times New Roman" w:hAnsi="Times New Roman" w:cs="Times New Roman"/>
                <w:sz w:val="24"/>
                <w:szCs w:val="24"/>
                <w:lang w:val="ru-RU" w:eastAsia="uk-UA"/>
              </w:rPr>
              <w:t xml:space="preserve">  00 </w:t>
            </w:r>
            <w:r w:rsidR="00485A70" w:rsidRPr="000144C7">
              <w:rPr>
                <w:rFonts w:ascii="Times New Roman" w:eastAsia="Times New Roman" w:hAnsi="Times New Roman" w:cs="Times New Roman"/>
                <w:sz w:val="24"/>
                <w:szCs w:val="24"/>
                <w:lang w:eastAsia="uk-UA"/>
              </w:rPr>
              <w:t>копійок</w:t>
            </w:r>
            <w:r w:rsidR="00861EDC" w:rsidRPr="000144C7">
              <w:rPr>
                <w:rFonts w:ascii="Times New Roman" w:eastAsia="Times New Roman" w:hAnsi="Times New Roman" w:cs="Times New Roman"/>
                <w:sz w:val="24"/>
                <w:szCs w:val="24"/>
                <w:lang w:eastAsia="uk-UA"/>
              </w:rPr>
              <w:t>)</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5</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Інформація про предмет закупівлі</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Arial" w:hAnsi="Times New Roman" w:cs="Times New Roman"/>
                <w:sz w:val="24"/>
                <w:szCs w:val="24"/>
                <w:lang w:eastAsia="uk-UA"/>
              </w:rPr>
            </w:pP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lastRenderedPageBreak/>
              <w:t>5</w:t>
            </w:r>
            <w:r w:rsidR="00325651" w:rsidRPr="000144C7">
              <w:rPr>
                <w:rFonts w:ascii="Times New Roman" w:eastAsia="Times New Roman" w:hAnsi="Times New Roman" w:cs="Times New Roman"/>
                <w:sz w:val="24"/>
                <w:szCs w:val="24"/>
                <w:lang w:eastAsia="uk-UA"/>
              </w:rPr>
              <w:t>.1</w:t>
            </w:r>
          </w:p>
        </w:tc>
        <w:tc>
          <w:tcPr>
            <w:tcW w:w="3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назва предмета закупівлі</w:t>
            </w:r>
            <w:r w:rsidRPr="000144C7">
              <w:rPr>
                <w:rFonts w:ascii="Times New Roman" w:eastAsia="Times New Roman" w:hAnsi="Times New Roman" w:cs="Times New Roman"/>
                <w:color w:val="000000"/>
                <w:sz w:val="24"/>
                <w:szCs w:val="24"/>
                <w:lang w:eastAsia="ru-RU"/>
              </w:rPr>
              <w:t xml:space="preserve"> із зазначенням коду за Єдиним закупівельним </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hAnsi="Times New Roman" w:cs="Times New Roman"/>
                <w:color w:val="000000"/>
                <w:sz w:val="24"/>
                <w:szCs w:val="24"/>
              </w:rPr>
              <w:t>79820000-8 «Послуги, пов'язані з друком" за ДК 021:2015 Єдиного закупівельного словника</w:t>
            </w:r>
          </w:p>
        </w:tc>
      </w:tr>
      <w:tr w:rsidR="00325651" w:rsidRPr="000144C7" w:rsidTr="009B2998">
        <w:trPr>
          <w:trHeight w:val="675"/>
        </w:trPr>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5</w:t>
            </w:r>
            <w:r w:rsidR="00325651" w:rsidRPr="000144C7">
              <w:rPr>
                <w:rFonts w:ascii="Times New Roman" w:eastAsia="Times New Roman" w:hAnsi="Times New Roman" w:cs="Times New Roman"/>
                <w:sz w:val="24"/>
                <w:szCs w:val="24"/>
                <w:lang w:eastAsia="uk-UA"/>
              </w:rPr>
              <w:t>.2</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highlight w:val="white"/>
                <w:lang w:eastAsia="uk-UA"/>
              </w:rPr>
            </w:pPr>
            <w:r w:rsidRPr="000144C7">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Закупівля за лотами не передбачається.</w:t>
            </w:r>
          </w:p>
        </w:tc>
      </w:tr>
      <w:tr w:rsidR="00325651" w:rsidRPr="000144C7" w:rsidTr="009B2998">
        <w:trPr>
          <w:trHeight w:val="675"/>
        </w:trPr>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5</w:t>
            </w:r>
            <w:r w:rsidR="00325651" w:rsidRPr="000144C7">
              <w:rPr>
                <w:rFonts w:ascii="Times New Roman" w:eastAsia="Times New Roman" w:hAnsi="Times New Roman" w:cs="Times New Roman"/>
                <w:sz w:val="24"/>
                <w:szCs w:val="24"/>
                <w:lang w:eastAsia="uk-UA"/>
              </w:rPr>
              <w:t>.3</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highlight w:val="white"/>
                <w:lang w:eastAsia="uk-UA"/>
              </w:rPr>
              <w:t>місце поставки товарів (надання послуг, виконання робіт)</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м. Хмельницький, майдан Незалежності, будинок рад, каб.327</w:t>
            </w:r>
          </w:p>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5</w:t>
            </w:r>
            <w:r w:rsidR="00325651" w:rsidRPr="000144C7">
              <w:rPr>
                <w:rFonts w:ascii="Times New Roman" w:eastAsia="Times New Roman" w:hAnsi="Times New Roman" w:cs="Times New Roman"/>
                <w:sz w:val="24"/>
                <w:szCs w:val="24"/>
                <w:lang w:eastAsia="uk-UA"/>
              </w:rPr>
              <w:t>.4</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highlight w:val="white"/>
                <w:lang w:eastAsia="uk-UA"/>
              </w:rPr>
              <w:t>строк поставки товарів (надання послуг, виконання робіт)</w:t>
            </w:r>
          </w:p>
        </w:tc>
        <w:tc>
          <w:tcPr>
            <w:tcW w:w="5968" w:type="dxa"/>
            <w:shd w:val="clear" w:color="auto" w:fill="auto"/>
            <w:tcMar>
              <w:top w:w="100" w:type="dxa"/>
              <w:left w:w="100" w:type="dxa"/>
              <w:bottom w:w="100" w:type="dxa"/>
              <w:right w:w="100" w:type="dxa"/>
            </w:tcMar>
          </w:tcPr>
          <w:p w:rsidR="00325651" w:rsidRPr="000144C7" w:rsidRDefault="00485A7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З дати підписання договору </w:t>
            </w:r>
            <w:r w:rsidR="00325651" w:rsidRPr="000144C7">
              <w:rPr>
                <w:rFonts w:ascii="Times New Roman" w:eastAsia="Times New Roman" w:hAnsi="Times New Roman" w:cs="Times New Roman"/>
                <w:sz w:val="24"/>
                <w:szCs w:val="24"/>
                <w:lang w:eastAsia="uk-UA"/>
              </w:rPr>
              <w:t xml:space="preserve"> до 31 грудня 202</w:t>
            </w:r>
            <w:r w:rsidR="00EA4215" w:rsidRPr="000144C7">
              <w:rPr>
                <w:rFonts w:ascii="Times New Roman" w:eastAsia="Times New Roman" w:hAnsi="Times New Roman" w:cs="Times New Roman"/>
                <w:sz w:val="24"/>
                <w:szCs w:val="24"/>
                <w:lang w:val="ru-RU" w:eastAsia="uk-UA"/>
              </w:rPr>
              <w:t>4</w:t>
            </w:r>
            <w:r w:rsidR="00325651" w:rsidRPr="000144C7">
              <w:rPr>
                <w:rFonts w:ascii="Times New Roman" w:eastAsia="Times New Roman" w:hAnsi="Times New Roman" w:cs="Times New Roman"/>
                <w:sz w:val="24"/>
                <w:szCs w:val="24"/>
                <w:lang w:eastAsia="uk-UA"/>
              </w:rPr>
              <w:t xml:space="preserve"> року</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6</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Недискримінація учасників</w:t>
            </w:r>
          </w:p>
        </w:tc>
        <w:tc>
          <w:tcPr>
            <w:tcW w:w="5968" w:type="dxa"/>
            <w:shd w:val="clear" w:color="auto" w:fill="auto"/>
            <w:tcMar>
              <w:top w:w="100" w:type="dxa"/>
              <w:left w:w="100" w:type="dxa"/>
              <w:bottom w:w="100" w:type="dxa"/>
              <w:right w:w="100" w:type="dxa"/>
            </w:tcMar>
          </w:tcPr>
          <w:p w:rsidR="00AF3026" w:rsidRPr="000144C7" w:rsidRDefault="005740DF" w:rsidP="00AF3026">
            <w:pPr>
              <w:widowControl w:val="0"/>
              <w:spacing w:after="0" w:line="240" w:lineRule="auto"/>
              <w:contextualSpacing/>
              <w:jc w:val="both"/>
              <w:rPr>
                <w:rFonts w:ascii="Times New Roman" w:hAnsi="Times New Roman"/>
                <w:sz w:val="24"/>
                <w:szCs w:val="24"/>
                <w:lang w:eastAsia="uk-UA"/>
              </w:rPr>
            </w:pPr>
            <w:r w:rsidRPr="000144C7">
              <w:rPr>
                <w:rFonts w:ascii="Times New Roman" w:eastAsia="Times New Roman" w:hAnsi="Times New Roman" w:cs="Times New Roman"/>
                <w:sz w:val="24"/>
                <w:szCs w:val="24"/>
                <w:lang w:eastAsia="uk-UA"/>
              </w:rPr>
              <w:t>6</w:t>
            </w:r>
            <w:r w:rsidRPr="000144C7">
              <w:rPr>
                <w:rFonts w:ascii="Times New Roman" w:eastAsia="Times New Roman" w:hAnsi="Times New Roman" w:cs="Times New Roman"/>
                <w:color w:val="000000"/>
                <w:sz w:val="24"/>
                <w:szCs w:val="24"/>
              </w:rPr>
              <w:t>.1</w:t>
            </w:r>
            <w:r w:rsidR="00AF3026" w:rsidRPr="000144C7">
              <w:rPr>
                <w:rFonts w:ascii="Times New Roman" w:eastAsia="Times New Roman" w:hAnsi="Times New Roman" w:cs="Times New Roman"/>
                <w:color w:val="000000"/>
                <w:sz w:val="24"/>
                <w:szCs w:val="24"/>
              </w:rPr>
              <w:t xml:space="preserve">. </w:t>
            </w:r>
            <w:r w:rsidR="00AF3026" w:rsidRPr="00014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AF3026" w:rsidRPr="000144C7" w:rsidRDefault="00AF3026" w:rsidP="00AF3026">
            <w:pPr>
              <w:widowControl w:val="0"/>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 xml:space="preserve">6.2.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144C7">
              <w:rPr>
                <w:rFonts w:ascii="Times New Roman" w:hAnsi="Times New Roman"/>
                <w:sz w:val="24"/>
                <w:szCs w:val="24"/>
                <w:lang w:eastAsia="uk-UA"/>
              </w:rPr>
              <w:t>бенефіціарним</w:t>
            </w:r>
            <w:proofErr w:type="spellEnd"/>
            <w:r w:rsidRPr="000144C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F3026" w:rsidRPr="000144C7" w:rsidRDefault="00AF3026" w:rsidP="00AF3026">
            <w:pPr>
              <w:widowControl w:val="0"/>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0144C7">
              <w:rPr>
                <w:rFonts w:ascii="Times New Roman" w:eastAsia="Times New Roman" w:hAnsi="Times New Roman" w:cs="Times New Roman"/>
                <w:color w:val="000000"/>
                <w:sz w:val="24"/>
                <w:szCs w:val="24"/>
              </w:rPr>
              <w:t xml:space="preserve">5.1. </w:t>
            </w:r>
            <w:r w:rsidRPr="000144C7">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w:t>
            </w:r>
            <w:r w:rsidRPr="000144C7">
              <w:rPr>
                <w:rFonts w:ascii="Times New Roman" w:hAnsi="Times New Roman"/>
                <w:sz w:val="24"/>
                <w:szCs w:val="24"/>
                <w:lang w:eastAsia="uk-UA"/>
              </w:rPr>
              <w:lastRenderedPageBreak/>
              <w:t>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AF3026" w:rsidRPr="000144C7" w:rsidRDefault="005740DF" w:rsidP="00AF3026">
            <w:pPr>
              <w:widowControl w:val="0"/>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6.3</w:t>
            </w:r>
            <w:r w:rsidR="00AF3026" w:rsidRPr="000144C7">
              <w:rPr>
                <w:rFonts w:ascii="Times New Roman" w:hAnsi="Times New Roman"/>
                <w:sz w:val="24"/>
                <w:szCs w:val="24"/>
                <w:lang w:eastAsia="uk-UA"/>
              </w:rPr>
              <w:t xml:space="preserve">.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026" w:rsidRPr="000144C7">
              <w:rPr>
                <w:rFonts w:ascii="Times New Roman" w:hAnsi="Times New Roman"/>
                <w:sz w:val="24"/>
                <w:szCs w:val="24"/>
                <w:lang w:eastAsia="uk-UA"/>
              </w:rPr>
              <w:t>бенефіціарним</w:t>
            </w:r>
            <w:proofErr w:type="spellEnd"/>
            <w:r w:rsidR="00AF3026" w:rsidRPr="000144C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F3026" w:rsidRPr="000144C7" w:rsidRDefault="00AF3026" w:rsidP="00AF3026">
            <w:pPr>
              <w:widowControl w:val="0"/>
              <w:spacing w:after="0" w:line="240" w:lineRule="auto"/>
              <w:rPr>
                <w:rFonts w:ascii="Times New Roman" w:eastAsia="Times New Roman" w:hAnsi="Times New Roman" w:cs="Times New Roman"/>
                <w:sz w:val="24"/>
                <w:szCs w:val="24"/>
                <w:lang w:eastAsia="uk-UA"/>
              </w:rPr>
            </w:pPr>
            <w:r w:rsidRPr="000144C7">
              <w:rPr>
                <w:rFonts w:ascii="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325651" w:rsidRPr="000144C7" w:rsidRDefault="00325651" w:rsidP="00DF7DAE">
            <w:pPr>
              <w:widowControl w:val="0"/>
              <w:spacing w:after="0" w:line="240" w:lineRule="auto"/>
              <w:rPr>
                <w:rFonts w:ascii="Times New Roman" w:eastAsia="Times New Roman" w:hAnsi="Times New Roman" w:cs="Times New Roman"/>
                <w:sz w:val="24"/>
                <w:szCs w:val="24"/>
                <w:lang w:eastAsia="uk-UA"/>
              </w:rPr>
            </w:pP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DF7DAE"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7</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Інформація про валюту, у якій повинно бути розраховано та зазначено ціну пропозиції</w:t>
            </w:r>
          </w:p>
        </w:tc>
        <w:tc>
          <w:tcPr>
            <w:tcW w:w="5968" w:type="dxa"/>
            <w:shd w:val="clear" w:color="auto" w:fill="auto"/>
            <w:tcMar>
              <w:top w:w="100" w:type="dxa"/>
              <w:left w:w="100" w:type="dxa"/>
              <w:bottom w:w="100" w:type="dxa"/>
              <w:right w:w="100" w:type="dxa"/>
            </w:tcMar>
          </w:tcPr>
          <w:p w:rsidR="00AF3026" w:rsidRPr="000144C7" w:rsidRDefault="00DB7468" w:rsidP="00AF3026">
            <w:pPr>
              <w:spacing w:after="0" w:line="240" w:lineRule="auto"/>
              <w:ind w:left="-21" w:hanging="21"/>
              <w:jc w:val="both"/>
              <w:rPr>
                <w:rFonts w:ascii="Times New Roman" w:eastAsia="Times New Roman" w:hAnsi="Times New Roman" w:cs="Times New Roman"/>
                <w:sz w:val="24"/>
                <w:szCs w:val="24"/>
              </w:rPr>
            </w:pPr>
            <w:r w:rsidRPr="000144C7">
              <w:rPr>
                <w:rFonts w:ascii="Times New Roman" w:eastAsia="Times New Roman" w:hAnsi="Times New Roman" w:cs="Times New Roman"/>
                <w:sz w:val="24"/>
                <w:szCs w:val="24"/>
                <w:lang w:eastAsia="uk-UA"/>
              </w:rPr>
              <w:t xml:space="preserve"> </w:t>
            </w:r>
            <w:r w:rsidR="00AF3026" w:rsidRPr="000144C7">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325651" w:rsidRPr="000144C7" w:rsidRDefault="00325651" w:rsidP="00AF3026">
            <w:pPr>
              <w:widowControl w:val="0"/>
              <w:spacing w:after="0" w:line="240" w:lineRule="auto"/>
              <w:rPr>
                <w:rFonts w:ascii="Times New Roman" w:eastAsia="Arial" w:hAnsi="Times New Roman" w:cs="Times New Roman"/>
                <w:sz w:val="24"/>
                <w:szCs w:val="24"/>
                <w:lang w:eastAsia="uk-UA"/>
              </w:rPr>
            </w:pP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DB746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8</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Інформація про мову (мови), якою (якими) повинно бути складено пропозиції</w:t>
            </w:r>
          </w:p>
        </w:tc>
        <w:tc>
          <w:tcPr>
            <w:tcW w:w="5968" w:type="dxa"/>
            <w:shd w:val="clear" w:color="auto" w:fill="auto"/>
            <w:tcMar>
              <w:top w:w="100" w:type="dxa"/>
              <w:left w:w="100" w:type="dxa"/>
              <w:bottom w:w="100" w:type="dxa"/>
              <w:right w:w="100" w:type="dxa"/>
            </w:tcMar>
          </w:tcPr>
          <w:p w:rsidR="00AF3026" w:rsidRPr="000144C7" w:rsidRDefault="00AF3026" w:rsidP="00AF3026">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Під час проведення процедур закупівель усі документи, що готуються замовником, викладаються українською мовою.</w:t>
            </w:r>
          </w:p>
          <w:p w:rsidR="00325651" w:rsidRPr="000144C7" w:rsidRDefault="00AF3026" w:rsidP="00AF3026">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w:t>
            </w:r>
            <w:r w:rsidRPr="000144C7">
              <w:rPr>
                <w:rFonts w:ascii="Times New Roman" w:eastAsia="Times New Roman" w:hAnsi="Times New Roman" w:cs="Times New Roman"/>
                <w:sz w:val="24"/>
                <w:szCs w:val="24"/>
                <w:lang w:eastAsia="uk-UA"/>
              </w:rPr>
              <w:lastRenderedPageBreak/>
              <w:t>пов’язані із інформацією про технічні, якісні та кількісні характеристики предмета закупівлі.</w:t>
            </w:r>
          </w:p>
        </w:tc>
      </w:tr>
      <w:tr w:rsidR="00325651" w:rsidRPr="000144C7" w:rsidTr="008A7CA3">
        <w:trPr>
          <w:trHeight w:val="420"/>
        </w:trPr>
        <w:tc>
          <w:tcPr>
            <w:tcW w:w="10530" w:type="dxa"/>
            <w:gridSpan w:val="4"/>
            <w:shd w:val="clear" w:color="auto" w:fill="D9D9D9" w:themeFill="background1" w:themeFillShade="D9"/>
            <w:tcMar>
              <w:top w:w="100" w:type="dxa"/>
              <w:left w:w="100" w:type="dxa"/>
              <w:bottom w:w="100" w:type="dxa"/>
              <w:right w:w="100" w:type="dxa"/>
            </w:tcMar>
            <w:vAlign w:val="center"/>
          </w:tcPr>
          <w:p w:rsidR="00325651" w:rsidRPr="000144C7" w:rsidRDefault="00325651" w:rsidP="00325651">
            <w:pPr>
              <w:widowControl w:val="0"/>
              <w:spacing w:after="0" w:line="240" w:lineRule="auto"/>
              <w:jc w:val="cente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II Порядок унесення змін та надання роз’яснень до документації</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A1322D"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1</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 xml:space="preserve">Процедура надання роз’яснень щодо </w:t>
            </w:r>
            <w:r w:rsidR="00A1322D" w:rsidRPr="000144C7">
              <w:rPr>
                <w:rFonts w:ascii="Times New Roman" w:eastAsia="Times New Roman" w:hAnsi="Times New Roman" w:cs="Times New Roman"/>
                <w:b/>
                <w:sz w:val="24"/>
                <w:szCs w:val="24"/>
                <w:lang w:eastAsia="uk-UA"/>
              </w:rPr>
              <w:t xml:space="preserve">тендерної  </w:t>
            </w:r>
            <w:r w:rsidRPr="000144C7">
              <w:rPr>
                <w:rFonts w:ascii="Times New Roman" w:eastAsia="Times New Roman" w:hAnsi="Times New Roman" w:cs="Times New Roman"/>
                <w:b/>
                <w:sz w:val="24"/>
                <w:szCs w:val="24"/>
                <w:lang w:eastAsia="uk-UA"/>
              </w:rPr>
              <w:t>документації</w:t>
            </w:r>
          </w:p>
        </w:tc>
        <w:tc>
          <w:tcPr>
            <w:tcW w:w="5968" w:type="dxa"/>
            <w:shd w:val="clear" w:color="auto" w:fill="auto"/>
            <w:tcMar>
              <w:top w:w="100" w:type="dxa"/>
              <w:left w:w="100" w:type="dxa"/>
              <w:bottom w:w="100" w:type="dxa"/>
              <w:right w:w="100" w:type="dxa"/>
            </w:tcMar>
          </w:tcPr>
          <w:p w:rsidR="009E501D" w:rsidRPr="000144C7" w:rsidRDefault="009E501D" w:rsidP="009E501D">
            <w:pPr>
              <w:widowControl w:val="0"/>
              <w:spacing w:after="0" w:line="240" w:lineRule="auto"/>
              <w:jc w:val="both"/>
              <w:rPr>
                <w:rFonts w:ascii="Times New Roman" w:eastAsia="Arial" w:hAnsi="Times New Roman" w:cs="Times New Roman"/>
                <w:sz w:val="24"/>
                <w:szCs w:val="24"/>
                <w:lang w:eastAsia="uk-UA"/>
              </w:rPr>
            </w:pPr>
            <w:r w:rsidRPr="000144C7">
              <w:rPr>
                <w:rFonts w:ascii="Times New Roman" w:eastAsia="Arial" w:hAnsi="Times New Roman" w:cs="Times New Roman"/>
                <w:sz w:val="24"/>
                <w:szCs w:val="24"/>
                <w:lang w:eastAsia="uk-UA"/>
              </w:rPr>
              <w:t>1.1. Надання роз’яснень щодо тендерної документації та внесення змін до неї здійснюється замовником відповідно до цього пункту.</w:t>
            </w:r>
          </w:p>
          <w:p w:rsidR="00325651" w:rsidRPr="000144C7" w:rsidRDefault="009E501D" w:rsidP="009E501D">
            <w:pPr>
              <w:widowControl w:val="0"/>
              <w:spacing w:after="0" w:line="240" w:lineRule="auto"/>
              <w:jc w:val="both"/>
              <w:rPr>
                <w:rFonts w:ascii="Times New Roman" w:eastAsia="Arial" w:hAnsi="Times New Roman" w:cs="Times New Roman"/>
                <w:sz w:val="24"/>
                <w:szCs w:val="24"/>
                <w:lang w:eastAsia="uk-UA"/>
              </w:rPr>
            </w:pPr>
            <w:r w:rsidRPr="000144C7">
              <w:rPr>
                <w:rFonts w:ascii="Times New Roman" w:eastAsia="Arial"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144C7">
              <w:rPr>
                <w:rFonts w:ascii="Times New Roman" w:eastAsia="Arial" w:hAnsi="Times New Roman" w:cs="Times New Roman"/>
                <w:b/>
                <w:sz w:val="24"/>
                <w:szCs w:val="24"/>
                <w:lang w:eastAsia="uk-UA"/>
              </w:rPr>
              <w:t xml:space="preserve">Замовник повинен протягом трьох днів </w:t>
            </w:r>
            <w:r w:rsidRPr="000144C7">
              <w:rPr>
                <w:rFonts w:ascii="Times New Roman" w:eastAsia="Arial" w:hAnsi="Times New Roman" w:cs="Times New Roman"/>
                <w:sz w:val="24"/>
                <w:szCs w:val="24"/>
                <w:lang w:eastAsia="uk-UA"/>
              </w:rPr>
              <w:t>з дати їх оприлюднення надати роз’яснення на звернення шляхом оприлюднення його в електронній системі закупівель.</w:t>
            </w:r>
          </w:p>
        </w:tc>
      </w:tr>
      <w:tr w:rsidR="00325651" w:rsidRPr="000144C7" w:rsidTr="009B2998">
        <w:trPr>
          <w:trHeight w:val="1801"/>
        </w:trPr>
        <w:tc>
          <w:tcPr>
            <w:tcW w:w="645" w:type="dxa"/>
            <w:gridSpan w:val="2"/>
            <w:shd w:val="clear" w:color="auto" w:fill="auto"/>
            <w:tcMar>
              <w:top w:w="100" w:type="dxa"/>
              <w:left w:w="100" w:type="dxa"/>
              <w:bottom w:w="100" w:type="dxa"/>
              <w:right w:w="100" w:type="dxa"/>
            </w:tcMar>
          </w:tcPr>
          <w:p w:rsidR="00325651" w:rsidRPr="000144C7" w:rsidRDefault="009E501D"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2</w:t>
            </w:r>
          </w:p>
        </w:tc>
        <w:tc>
          <w:tcPr>
            <w:tcW w:w="3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AF3026"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У</w:t>
            </w:r>
            <w:r w:rsidR="00325651" w:rsidRPr="000144C7">
              <w:rPr>
                <w:rFonts w:ascii="Times New Roman" w:eastAsia="Times New Roman" w:hAnsi="Times New Roman" w:cs="Times New Roman"/>
                <w:b/>
                <w:sz w:val="24"/>
                <w:szCs w:val="24"/>
                <w:lang w:eastAsia="uk-UA"/>
              </w:rPr>
              <w:t>несення змін до документації</w:t>
            </w:r>
          </w:p>
        </w:tc>
        <w:tc>
          <w:tcPr>
            <w:tcW w:w="5968" w:type="dxa"/>
            <w:shd w:val="clear" w:color="auto" w:fill="auto"/>
            <w:tcMar>
              <w:top w:w="100" w:type="dxa"/>
              <w:left w:w="100" w:type="dxa"/>
              <w:bottom w:w="100" w:type="dxa"/>
              <w:right w:w="100" w:type="dxa"/>
            </w:tcMar>
          </w:tcPr>
          <w:p w:rsidR="009E501D" w:rsidRPr="000144C7" w:rsidRDefault="009E501D" w:rsidP="009E501D">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144C7">
              <w:rPr>
                <w:rFonts w:ascii="Times New Roman" w:eastAsia="Times New Roman" w:hAnsi="Times New Roman" w:cs="Times New Roman"/>
                <w:b/>
                <w:sz w:val="24"/>
                <w:szCs w:val="24"/>
                <w:lang w:eastAsia="uk-UA"/>
              </w:rPr>
              <w:t>не менше чотирьох днів.</w:t>
            </w:r>
          </w:p>
          <w:p w:rsidR="009E501D" w:rsidRPr="000144C7" w:rsidRDefault="009E501D" w:rsidP="009E501D">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44C7">
              <w:rPr>
                <w:rFonts w:ascii="Times New Roman" w:eastAsia="Times New Roman" w:hAnsi="Times New Roman" w:cs="Times New Roman"/>
                <w:sz w:val="24"/>
                <w:szCs w:val="24"/>
                <w:lang w:eastAsia="uk-UA"/>
              </w:rPr>
              <w:t>машинозчитувальному</w:t>
            </w:r>
            <w:proofErr w:type="spellEnd"/>
            <w:r w:rsidRPr="000144C7">
              <w:rPr>
                <w:rFonts w:ascii="Times New Roman" w:eastAsia="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9E501D" w:rsidRPr="000144C7" w:rsidRDefault="009E501D" w:rsidP="009E501D">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5651" w:rsidRPr="000144C7" w:rsidRDefault="009E501D" w:rsidP="009E501D">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sidRPr="000144C7">
              <w:rPr>
                <w:rFonts w:ascii="Times New Roman" w:eastAsia="Times New Roman" w:hAnsi="Times New Roman" w:cs="Times New Roman"/>
                <w:b/>
                <w:sz w:val="24"/>
                <w:szCs w:val="24"/>
                <w:lang w:eastAsia="uk-UA"/>
              </w:rPr>
              <w:t>менш як на чотири дні.</w:t>
            </w:r>
          </w:p>
        </w:tc>
      </w:tr>
      <w:tr w:rsidR="00325651" w:rsidRPr="000144C7" w:rsidTr="008A7CA3">
        <w:trPr>
          <w:trHeight w:val="420"/>
        </w:trPr>
        <w:tc>
          <w:tcPr>
            <w:tcW w:w="10530" w:type="dxa"/>
            <w:gridSpan w:val="4"/>
            <w:shd w:val="clear" w:color="auto" w:fill="D9D9D9" w:themeFill="background1" w:themeFillShade="D9"/>
            <w:tcMar>
              <w:top w:w="100" w:type="dxa"/>
              <w:left w:w="100" w:type="dxa"/>
              <w:bottom w:w="100" w:type="dxa"/>
              <w:right w:w="100" w:type="dxa"/>
            </w:tcMar>
            <w:vAlign w:val="center"/>
          </w:tcPr>
          <w:p w:rsidR="00325651" w:rsidRPr="000144C7" w:rsidRDefault="00325651" w:rsidP="00325651">
            <w:pPr>
              <w:widowControl w:val="0"/>
              <w:spacing w:after="0" w:line="240" w:lineRule="auto"/>
              <w:jc w:val="cente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III Інструкція з підготовки пропозиції</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1</w:t>
            </w:r>
          </w:p>
        </w:tc>
        <w:tc>
          <w:tcPr>
            <w:tcW w:w="3917" w:type="dxa"/>
            <w:shd w:val="clear" w:color="auto" w:fill="auto"/>
            <w:tcMar>
              <w:top w:w="100" w:type="dxa"/>
              <w:left w:w="100" w:type="dxa"/>
              <w:bottom w:w="100" w:type="dxa"/>
              <w:right w:w="100" w:type="dxa"/>
            </w:tcMar>
          </w:tcPr>
          <w:p w:rsidR="00325651" w:rsidRPr="000144C7" w:rsidRDefault="00E6440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Зміст і с</w:t>
            </w:r>
            <w:r w:rsidR="00325651" w:rsidRPr="000144C7">
              <w:rPr>
                <w:rFonts w:ascii="Times New Roman" w:eastAsia="Times New Roman" w:hAnsi="Times New Roman" w:cs="Times New Roman"/>
                <w:b/>
                <w:sz w:val="24"/>
                <w:szCs w:val="24"/>
                <w:highlight w:val="white"/>
                <w:lang w:eastAsia="uk-UA"/>
              </w:rPr>
              <w:t>посіб подання пропозиції</w:t>
            </w:r>
          </w:p>
        </w:tc>
        <w:tc>
          <w:tcPr>
            <w:tcW w:w="5968" w:type="dxa"/>
            <w:shd w:val="clear" w:color="auto" w:fill="auto"/>
            <w:tcMar>
              <w:top w:w="100" w:type="dxa"/>
              <w:left w:w="100" w:type="dxa"/>
              <w:bottom w:w="100" w:type="dxa"/>
              <w:right w:w="100" w:type="dxa"/>
            </w:tcMar>
          </w:tcPr>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інформації щодо відповідності учасника вимогам, визначеним у пункті 47 Постанови про особливості, шляхом самостійного декларування відсутності таких підстав в електронній системі закупівель під час подання тендерної пропозиції та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інформацією про необхідні технічні, якісні та кількісні характеристики предмета закупівлі, а саме лист погодження з Додатком 1 до тендерної документації або</w:t>
            </w:r>
            <w:r w:rsidR="00C87DB2" w:rsidRPr="000144C7">
              <w:rPr>
                <w:rFonts w:ascii="Times New Roman" w:eastAsia="Times New Roman" w:hAnsi="Times New Roman" w:cs="Times New Roman"/>
                <w:sz w:val="24"/>
                <w:szCs w:val="24"/>
                <w:lang w:eastAsia="uk-UA"/>
              </w:rPr>
              <w:t xml:space="preserve"> підписаний Додаток 1</w:t>
            </w:r>
            <w:r w:rsidRPr="000144C7">
              <w:rPr>
                <w:rFonts w:ascii="Times New Roman" w:eastAsia="Times New Roman" w:hAnsi="Times New Roman" w:cs="Times New Roman"/>
                <w:sz w:val="24"/>
                <w:szCs w:val="24"/>
                <w:lang w:eastAsia="uk-UA"/>
              </w:rPr>
              <w:t>;</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інформацією про субпідрядника (у випадку залучення субпідрядників до виконання договору за результатами проведення закупівлі);</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інша інформація та документи, що передбачена умовами тендерної документації.</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1.2. Кожен учасник має право подати тільки одну тендерну пропозицію.</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1.3. Всі визначені цією тендерною документацією документи тендерної пропозиції завантажуються в </w:t>
            </w:r>
            <w:r w:rsidRPr="000144C7">
              <w:rPr>
                <w:rFonts w:ascii="Times New Roman" w:eastAsia="Times New Roman" w:hAnsi="Times New Roman" w:cs="Times New Roman"/>
                <w:sz w:val="24"/>
                <w:szCs w:val="24"/>
                <w:lang w:eastAsia="uk-UA"/>
              </w:rPr>
              <w:lastRenderedPageBreak/>
              <w:t xml:space="preserve">електронну систему закупівель у вигляді </w:t>
            </w:r>
            <w:proofErr w:type="spellStart"/>
            <w:r w:rsidRPr="000144C7">
              <w:rPr>
                <w:rFonts w:ascii="Times New Roman" w:eastAsia="Times New Roman" w:hAnsi="Times New Roman" w:cs="Times New Roman"/>
                <w:sz w:val="24"/>
                <w:szCs w:val="24"/>
                <w:lang w:eastAsia="uk-UA"/>
              </w:rPr>
              <w:t>скан-копій</w:t>
            </w:r>
            <w:proofErr w:type="spellEnd"/>
            <w:r w:rsidRPr="000144C7">
              <w:rPr>
                <w:rFonts w:ascii="Times New Roman" w:eastAsia="Times New Roman" w:hAnsi="Times New Roman" w:cs="Times New Roman"/>
                <w:sz w:val="24"/>
                <w:szCs w:val="24"/>
                <w:lang w:eastAsia="uk-UA"/>
              </w:rPr>
              <w:t xml:space="preserve"> придатних для </w:t>
            </w:r>
            <w:proofErr w:type="spellStart"/>
            <w:r w:rsidRPr="000144C7">
              <w:rPr>
                <w:rFonts w:ascii="Times New Roman" w:eastAsia="Times New Roman" w:hAnsi="Times New Roman" w:cs="Times New Roman"/>
                <w:sz w:val="24"/>
                <w:szCs w:val="24"/>
                <w:lang w:eastAsia="uk-UA"/>
              </w:rPr>
              <w:t>машинозчитування</w:t>
            </w:r>
            <w:proofErr w:type="spellEnd"/>
            <w:r w:rsidRPr="000144C7">
              <w:rPr>
                <w:rFonts w:ascii="Times New Roman" w:eastAsia="Times New Roman" w:hAnsi="Times New Roman" w:cs="Times New Roman"/>
                <w:sz w:val="24"/>
                <w:szCs w:val="24"/>
                <w:lang w:eastAsia="uk-UA"/>
              </w:rPr>
              <w:t xml:space="preserve"> (файли з розширенням «</w:t>
            </w:r>
            <w:proofErr w:type="spellStart"/>
            <w:r w:rsidRPr="000144C7">
              <w:rPr>
                <w:rFonts w:ascii="Times New Roman" w:eastAsia="Times New Roman" w:hAnsi="Times New Roman" w:cs="Times New Roman"/>
                <w:sz w:val="24"/>
                <w:szCs w:val="24"/>
                <w:lang w:eastAsia="uk-UA"/>
              </w:rPr>
              <w:t>..pdf</w:t>
            </w:r>
            <w:proofErr w:type="spellEnd"/>
            <w:r w:rsidRPr="000144C7">
              <w:rPr>
                <w:rFonts w:ascii="Times New Roman" w:eastAsia="Times New Roman" w:hAnsi="Times New Roman" w:cs="Times New Roman"/>
                <w:sz w:val="24"/>
                <w:szCs w:val="24"/>
                <w:lang w:eastAsia="uk-UA"/>
              </w:rPr>
              <w:t>.», «</w:t>
            </w:r>
            <w:proofErr w:type="spellStart"/>
            <w:r w:rsidRPr="000144C7">
              <w:rPr>
                <w:rFonts w:ascii="Times New Roman" w:eastAsia="Times New Roman" w:hAnsi="Times New Roman" w:cs="Times New Roman"/>
                <w:sz w:val="24"/>
                <w:szCs w:val="24"/>
                <w:lang w:eastAsia="uk-UA"/>
              </w:rPr>
              <w:t>..jpeg</w:t>
            </w:r>
            <w:proofErr w:type="spellEnd"/>
            <w:r w:rsidRPr="000144C7">
              <w:rPr>
                <w:rFonts w:ascii="Times New Roman" w:eastAsia="Times New Roman" w:hAnsi="Times New Roman" w:cs="Times New Roman"/>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144C7">
              <w:rPr>
                <w:rFonts w:ascii="Times New Roman" w:eastAsia="Times New Roman" w:hAnsi="Times New Roman" w:cs="Times New Roman"/>
                <w:sz w:val="24"/>
                <w:szCs w:val="24"/>
                <w:lang w:eastAsia="uk-UA"/>
              </w:rPr>
              <w:t>скан-копії</w:t>
            </w:r>
            <w:proofErr w:type="spellEnd"/>
            <w:r w:rsidRPr="000144C7">
              <w:rPr>
                <w:rFonts w:ascii="Times New Roman" w:eastAsia="Times New Roman" w:hAnsi="Times New Roman" w:cs="Times New Roman"/>
                <w:sz w:val="24"/>
                <w:szCs w:val="24"/>
                <w:lang w:eastAsia="uk-UA"/>
              </w:rPr>
              <w:t xml:space="preserve">. </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1.5. Замовник перевіряє КЕП/УЕП учасника на сайті центрального </w:t>
            </w:r>
            <w:proofErr w:type="spellStart"/>
            <w:r w:rsidRPr="000144C7">
              <w:rPr>
                <w:rFonts w:ascii="Times New Roman" w:eastAsia="Times New Roman" w:hAnsi="Times New Roman" w:cs="Times New Roman"/>
                <w:sz w:val="24"/>
                <w:szCs w:val="24"/>
                <w:lang w:eastAsia="uk-UA"/>
              </w:rPr>
              <w:t>засвідчувального</w:t>
            </w:r>
            <w:proofErr w:type="spellEnd"/>
            <w:r w:rsidRPr="000144C7">
              <w:rPr>
                <w:rFonts w:ascii="Times New Roman" w:eastAsia="Times New Roman" w:hAnsi="Times New Roman" w:cs="Times New Roman"/>
                <w:sz w:val="24"/>
                <w:szCs w:val="24"/>
                <w:lang w:eastAsia="uk-UA"/>
              </w:rPr>
              <w:t xml:space="preserve"> органу за посиланням https://czo.gov.ua/verify. Під час перевірки КЕП/УЕП повинні відображатися: прізвище та ініціали особи, </w:t>
            </w:r>
            <w:r w:rsidRPr="000144C7">
              <w:rPr>
                <w:rFonts w:ascii="Times New Roman" w:eastAsia="Times New Roman" w:hAnsi="Times New Roman" w:cs="Times New Roman"/>
                <w:sz w:val="24"/>
                <w:szCs w:val="24"/>
                <w:lang w:eastAsia="uk-UA"/>
              </w:rPr>
              <w:lastRenderedPageBreak/>
              <w:t xml:space="preserve">уповноваженої на підписання тендерної пропозиції (власника ключа). </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1.8.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p w:rsidR="00325651"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1.9.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2</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Інформація про технічні, якісні та інші характеристики предмета закупівлі</w:t>
            </w:r>
          </w:p>
        </w:tc>
        <w:tc>
          <w:tcPr>
            <w:tcW w:w="5968" w:type="dxa"/>
            <w:shd w:val="clear" w:color="auto" w:fill="auto"/>
            <w:tcMar>
              <w:top w:w="100" w:type="dxa"/>
              <w:left w:w="100" w:type="dxa"/>
              <w:bottom w:w="100" w:type="dxa"/>
              <w:right w:w="100" w:type="dxa"/>
            </w:tcMar>
          </w:tcPr>
          <w:p w:rsidR="00310185" w:rsidRPr="000144C7" w:rsidRDefault="00310185" w:rsidP="00310185">
            <w:pPr>
              <w:spacing w:after="0" w:line="240" w:lineRule="auto"/>
              <w:jc w:val="both"/>
              <w:rPr>
                <w:rFonts w:ascii="Times New Roman" w:eastAsia="Times New Roman" w:hAnsi="Times New Roman" w:cs="Times New Roman"/>
                <w:sz w:val="24"/>
                <w:szCs w:val="24"/>
              </w:rPr>
            </w:pPr>
            <w:r w:rsidRPr="000144C7">
              <w:rPr>
                <w:rFonts w:ascii="Times New Roman" w:eastAsia="Times New Roman" w:hAnsi="Times New Roman" w:cs="Times New Roman"/>
                <w:color w:val="000000"/>
                <w:sz w:val="24"/>
                <w:szCs w:val="24"/>
                <w:shd w:val="clear" w:color="auto" w:fill="FFFFFF"/>
                <w:lang w:val="ru-RU"/>
              </w:rPr>
              <w:t>2</w:t>
            </w:r>
            <w:r w:rsidRPr="000144C7">
              <w:rPr>
                <w:rFonts w:ascii="Times New Roman" w:eastAsia="Times New Roman" w:hAnsi="Times New Roman" w:cs="Times New Roman"/>
                <w:color w:val="000000"/>
                <w:sz w:val="24"/>
                <w:szCs w:val="24"/>
                <w:shd w:val="clear" w:color="auto" w:fill="FFFFFF"/>
              </w:rPr>
              <w:t xml:space="preserve">.1. </w:t>
            </w:r>
            <w:r w:rsidRPr="000144C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0144C7">
                <w:rPr>
                  <w:rFonts w:ascii="Times New Roman" w:eastAsia="Times New Roman" w:hAnsi="Times New Roman" w:cs="Times New Roman"/>
                  <w:sz w:val="24"/>
                  <w:szCs w:val="24"/>
                </w:rPr>
                <w:t xml:space="preserve"> пунктом третім </w:t>
              </w:r>
            </w:hyperlink>
            <w:hyperlink r:id="rId10">
              <w:r w:rsidRPr="000144C7">
                <w:rPr>
                  <w:rFonts w:ascii="Times New Roman" w:eastAsia="Times New Roman" w:hAnsi="Times New Roman" w:cs="Times New Roman"/>
                  <w:sz w:val="24"/>
                  <w:szCs w:val="24"/>
                </w:rPr>
                <w:t>частини друго</w:t>
              </w:r>
            </w:hyperlink>
            <w:r w:rsidRPr="000144C7">
              <w:rPr>
                <w:rFonts w:ascii="Times New Roman" w:eastAsia="Times New Roman" w:hAnsi="Times New Roman" w:cs="Times New Roman"/>
                <w:sz w:val="24"/>
                <w:szCs w:val="24"/>
              </w:rPr>
              <w:t>ї статті 22 Закону зазначено в Додатку 1</w:t>
            </w:r>
            <w:r w:rsidRPr="000144C7">
              <w:rPr>
                <w:rFonts w:ascii="Times New Roman" w:eastAsia="Times New Roman" w:hAnsi="Times New Roman" w:cs="Times New Roman"/>
                <w:b/>
                <w:sz w:val="24"/>
                <w:szCs w:val="24"/>
              </w:rPr>
              <w:t xml:space="preserve"> </w:t>
            </w:r>
            <w:r w:rsidRPr="000144C7">
              <w:rPr>
                <w:rFonts w:ascii="Times New Roman" w:eastAsia="Times New Roman" w:hAnsi="Times New Roman" w:cs="Times New Roman"/>
                <w:sz w:val="24"/>
                <w:szCs w:val="24"/>
              </w:rPr>
              <w:t>до цієї тендерної документації.</w:t>
            </w:r>
          </w:p>
          <w:p w:rsidR="00310185" w:rsidRPr="000144C7" w:rsidRDefault="00310185" w:rsidP="00310185">
            <w:pPr>
              <w:spacing w:after="0" w:line="240" w:lineRule="auto"/>
              <w:jc w:val="both"/>
              <w:rPr>
                <w:rFonts w:ascii="Times New Roman" w:eastAsia="Times New Roman" w:hAnsi="Times New Roman" w:cs="Times New Roman"/>
                <w:sz w:val="24"/>
                <w:szCs w:val="24"/>
              </w:rPr>
            </w:pPr>
            <w:r w:rsidRPr="000144C7">
              <w:rPr>
                <w:rFonts w:ascii="Times New Roman" w:eastAsia="Times New Roman" w:hAnsi="Times New Roman" w:cs="Times New Roman"/>
                <w:color w:val="000000"/>
                <w:sz w:val="24"/>
                <w:szCs w:val="24"/>
                <w:shd w:val="clear" w:color="auto" w:fill="FFFFFF"/>
                <w:lang w:val="ru-RU"/>
              </w:rPr>
              <w:t>2</w:t>
            </w:r>
            <w:r w:rsidRPr="000144C7">
              <w:rPr>
                <w:rFonts w:ascii="Times New Roman" w:eastAsia="Times New Roman" w:hAnsi="Times New Roman" w:cs="Times New Roman"/>
                <w:color w:val="000000"/>
                <w:sz w:val="24"/>
                <w:szCs w:val="24"/>
                <w:shd w:val="clear" w:color="auto" w:fill="FFFFFF"/>
              </w:rPr>
              <w:t>.2. Технічні, якісні характеристики предмета закупівлі та технічні специфікації до предмета закупівлі повинні визначатися замовником</w:t>
            </w:r>
            <w:r w:rsidRPr="000144C7">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lang w:val="ru-RU"/>
              </w:rPr>
              <w:t>2</w:t>
            </w:r>
            <w:r w:rsidRPr="000144C7">
              <w:rPr>
                <w:rFonts w:ascii="Times New Roman" w:eastAsia="Times New Roman" w:hAnsi="Times New Roman" w:cs="Times New Roman"/>
                <w:color w:val="000000"/>
                <w:sz w:val="24"/>
                <w:szCs w:val="24"/>
              </w:rPr>
              <w:t>.3.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xml:space="preserve">2.4.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w:t>
            </w:r>
            <w:r w:rsidRPr="000144C7">
              <w:rPr>
                <w:rFonts w:ascii="Times New Roman" w:eastAsia="Times New Roman" w:hAnsi="Times New Roman" w:cs="Times New Roman"/>
                <w:color w:val="000000"/>
                <w:sz w:val="24"/>
                <w:szCs w:val="24"/>
              </w:rPr>
              <w:lastRenderedPageBreak/>
              <w:t xml:space="preserve">екологічної безпеки. </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Заходи щодо захисту довкілля:</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325651" w:rsidRPr="000144C7" w:rsidRDefault="00310185" w:rsidP="00310185">
            <w:pPr>
              <w:suppressAutoHyphens/>
              <w:spacing w:after="0" w:line="240" w:lineRule="auto"/>
              <w:jc w:val="both"/>
              <w:rPr>
                <w:rFonts w:ascii="Times New Roman" w:eastAsia="Times New Roman" w:hAnsi="Times New Roman" w:cs="Times New Roman"/>
                <w:sz w:val="24"/>
                <w:szCs w:val="24"/>
                <w:lang w:eastAsia="zh-CN"/>
              </w:rPr>
            </w:pPr>
            <w:r w:rsidRPr="000144C7">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tc>
      </w:tr>
      <w:tr w:rsidR="00111C3E" w:rsidRPr="000144C7" w:rsidTr="009B2998">
        <w:tc>
          <w:tcPr>
            <w:tcW w:w="645" w:type="dxa"/>
            <w:gridSpan w:val="2"/>
            <w:shd w:val="clear" w:color="auto" w:fill="auto"/>
            <w:tcMar>
              <w:top w:w="100" w:type="dxa"/>
              <w:left w:w="100" w:type="dxa"/>
              <w:bottom w:w="100" w:type="dxa"/>
              <w:right w:w="100" w:type="dxa"/>
            </w:tcMar>
          </w:tcPr>
          <w:p w:rsidR="00111C3E" w:rsidRPr="000144C7" w:rsidRDefault="00111C3E"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3</w:t>
            </w:r>
          </w:p>
        </w:tc>
        <w:tc>
          <w:tcPr>
            <w:tcW w:w="3917" w:type="dxa"/>
            <w:shd w:val="clear" w:color="auto" w:fill="auto"/>
            <w:tcMar>
              <w:top w:w="100" w:type="dxa"/>
              <w:left w:w="100" w:type="dxa"/>
              <w:bottom w:w="100" w:type="dxa"/>
              <w:right w:w="100" w:type="dxa"/>
            </w:tcMar>
          </w:tcPr>
          <w:p w:rsidR="00111C3E" w:rsidRPr="000144C7" w:rsidRDefault="00111C3E" w:rsidP="00325651">
            <w:pPr>
              <w:spacing w:after="0" w:line="240" w:lineRule="auto"/>
              <w:rPr>
                <w:rFonts w:ascii="Times New Roman" w:hAnsi="Times New Roman" w:cs="Times New Roman"/>
                <w:b/>
                <w:bCs/>
                <w:color w:val="000000"/>
                <w:sz w:val="24"/>
                <w:szCs w:val="24"/>
              </w:rPr>
            </w:pPr>
            <w:r w:rsidRPr="000144C7">
              <w:rPr>
                <w:rFonts w:ascii="Times New Roman" w:hAnsi="Times New Roman" w:cs="Times New Roman"/>
                <w:b/>
                <w:bCs/>
                <w:color w:val="000000"/>
                <w:sz w:val="24"/>
                <w:szCs w:val="24"/>
              </w:rPr>
              <w:t>Забезпечення тендерної пропозиції</w:t>
            </w:r>
          </w:p>
        </w:tc>
        <w:tc>
          <w:tcPr>
            <w:tcW w:w="5968" w:type="dxa"/>
            <w:shd w:val="clear" w:color="auto" w:fill="auto"/>
            <w:tcMar>
              <w:top w:w="100" w:type="dxa"/>
              <w:left w:w="100" w:type="dxa"/>
              <w:bottom w:w="100" w:type="dxa"/>
              <w:right w:w="100" w:type="dxa"/>
            </w:tcMar>
          </w:tcPr>
          <w:p w:rsidR="00111C3E" w:rsidRPr="000144C7" w:rsidRDefault="00111C3E" w:rsidP="00325651">
            <w:pPr>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Забезпечення тендерної пропозиції не вимагається.</w:t>
            </w:r>
          </w:p>
        </w:tc>
      </w:tr>
      <w:tr w:rsidR="00111C3E" w:rsidRPr="000144C7" w:rsidTr="009B2998">
        <w:tc>
          <w:tcPr>
            <w:tcW w:w="645" w:type="dxa"/>
            <w:gridSpan w:val="2"/>
            <w:shd w:val="clear" w:color="auto" w:fill="auto"/>
            <w:tcMar>
              <w:top w:w="100" w:type="dxa"/>
              <w:left w:w="100" w:type="dxa"/>
              <w:bottom w:w="100" w:type="dxa"/>
              <w:right w:w="100" w:type="dxa"/>
            </w:tcMar>
          </w:tcPr>
          <w:p w:rsidR="00111C3E" w:rsidRPr="000144C7" w:rsidRDefault="00111C3E"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4</w:t>
            </w:r>
          </w:p>
        </w:tc>
        <w:tc>
          <w:tcPr>
            <w:tcW w:w="3917" w:type="dxa"/>
            <w:shd w:val="clear" w:color="auto" w:fill="auto"/>
            <w:tcMar>
              <w:top w:w="100" w:type="dxa"/>
              <w:left w:w="100" w:type="dxa"/>
              <w:bottom w:w="100" w:type="dxa"/>
              <w:right w:w="100" w:type="dxa"/>
            </w:tcMar>
          </w:tcPr>
          <w:p w:rsidR="00111C3E" w:rsidRPr="000144C7" w:rsidRDefault="00111C3E" w:rsidP="0014663F">
            <w:pPr>
              <w:pBdr>
                <w:top w:val="nil"/>
                <w:left w:val="nil"/>
                <w:bottom w:val="nil"/>
                <w:right w:val="nil"/>
                <w:between w:val="nil"/>
              </w:pBdr>
              <w:rPr>
                <w:rFonts w:ascii="Times New Roman" w:hAnsi="Times New Roman" w:cs="Times New Roman"/>
                <w:b/>
                <w:color w:val="000000"/>
                <w:sz w:val="24"/>
                <w:szCs w:val="24"/>
              </w:rPr>
            </w:pPr>
            <w:r w:rsidRPr="000144C7">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968" w:type="dxa"/>
            <w:shd w:val="clear" w:color="auto" w:fill="auto"/>
            <w:tcMar>
              <w:top w:w="100" w:type="dxa"/>
              <w:left w:w="100" w:type="dxa"/>
              <w:bottom w:w="100" w:type="dxa"/>
              <w:right w:w="100" w:type="dxa"/>
            </w:tcMar>
            <w:vAlign w:val="center"/>
          </w:tcPr>
          <w:p w:rsidR="00111C3E" w:rsidRPr="000144C7" w:rsidRDefault="00111C3E" w:rsidP="0014663F">
            <w:pPr>
              <w:pBdr>
                <w:top w:val="nil"/>
                <w:left w:val="nil"/>
                <w:bottom w:val="nil"/>
                <w:right w:val="nil"/>
                <w:between w:val="nil"/>
              </w:pBdr>
              <w:shd w:val="clear" w:color="auto" w:fill="FFFFFF"/>
              <w:ind w:firstLine="337"/>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rPr>
              <w:t>Не передбачається</w:t>
            </w:r>
          </w:p>
        </w:tc>
      </w:tr>
      <w:tr w:rsidR="00111C3E" w:rsidRPr="000144C7" w:rsidTr="009B2998">
        <w:tc>
          <w:tcPr>
            <w:tcW w:w="645" w:type="dxa"/>
            <w:gridSpan w:val="2"/>
            <w:shd w:val="clear" w:color="auto" w:fill="auto"/>
            <w:tcMar>
              <w:top w:w="100" w:type="dxa"/>
              <w:left w:w="100" w:type="dxa"/>
              <w:bottom w:w="100" w:type="dxa"/>
              <w:right w:w="100" w:type="dxa"/>
            </w:tcMar>
          </w:tcPr>
          <w:p w:rsidR="00111C3E" w:rsidRPr="000144C7" w:rsidRDefault="000A15E1" w:rsidP="00325651">
            <w:pPr>
              <w:widowControl w:val="0"/>
              <w:spacing w:after="0" w:line="240" w:lineRule="auto"/>
              <w:rPr>
                <w:rFonts w:ascii="Times New Roman" w:eastAsia="Times New Roman" w:hAnsi="Times New Roman" w:cs="Times New Roman"/>
                <w:b/>
                <w:sz w:val="24"/>
                <w:szCs w:val="24"/>
                <w:lang w:val="en-US" w:eastAsia="uk-UA"/>
              </w:rPr>
            </w:pPr>
            <w:r w:rsidRPr="000144C7">
              <w:rPr>
                <w:rFonts w:ascii="Times New Roman" w:eastAsia="Times New Roman" w:hAnsi="Times New Roman" w:cs="Times New Roman"/>
                <w:b/>
                <w:sz w:val="24"/>
                <w:szCs w:val="24"/>
                <w:lang w:val="en-US" w:eastAsia="uk-UA"/>
              </w:rPr>
              <w:t>5</w:t>
            </w:r>
          </w:p>
        </w:tc>
        <w:tc>
          <w:tcPr>
            <w:tcW w:w="3917" w:type="dxa"/>
            <w:shd w:val="clear" w:color="auto" w:fill="auto"/>
            <w:tcMar>
              <w:top w:w="100" w:type="dxa"/>
              <w:left w:w="100" w:type="dxa"/>
              <w:bottom w:w="100" w:type="dxa"/>
              <w:right w:w="100" w:type="dxa"/>
            </w:tcMar>
          </w:tcPr>
          <w:p w:rsidR="00111C3E" w:rsidRPr="000144C7" w:rsidRDefault="00111C3E" w:rsidP="00325651">
            <w:pPr>
              <w:spacing w:after="0" w:line="240" w:lineRule="auto"/>
              <w:rPr>
                <w:rFonts w:ascii="Times New Roman" w:hAnsi="Times New Roman" w:cs="Times New Roman"/>
                <w:b/>
                <w:sz w:val="24"/>
                <w:szCs w:val="24"/>
                <w:lang w:eastAsia="uk-UA"/>
              </w:rPr>
            </w:pPr>
            <w:r w:rsidRPr="000144C7">
              <w:rPr>
                <w:rFonts w:ascii="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пропозицій</w:t>
            </w:r>
          </w:p>
        </w:tc>
        <w:tc>
          <w:tcPr>
            <w:tcW w:w="5968" w:type="dxa"/>
            <w:shd w:val="clear" w:color="auto" w:fill="auto"/>
            <w:tcMar>
              <w:top w:w="100" w:type="dxa"/>
              <w:left w:w="100" w:type="dxa"/>
              <w:bottom w:w="100" w:type="dxa"/>
              <w:right w:w="100" w:type="dxa"/>
            </w:tcMar>
          </w:tcPr>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9.1. Формальними (несуттєвими) вважаються помилки, що пов’язані з оформленням тендерної пропозиції та не впливають на зміст пропозиції, а саме – перелік формальних помилок визначених в наказі Міністерство розвитку економіки, торгівлі та сільського господарства України №710 від 15.04.2020 року.</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Опис формальних помилок:</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1.</w:t>
            </w:r>
            <w:r w:rsidRPr="000144C7">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уживання великої літери;</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уживання розділових знаків та відмінювання слів у реченні;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використання слова або мовного звороту, запозичених з іншої мови;</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застосування правил переносу частини слова з рядка в рядок;</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написання слів разом та/або окремо, та/або через дефіс;</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0144C7">
              <w:rPr>
                <w:rFonts w:ascii="Times New Roman" w:hAnsi="Times New Roman" w:cs="Times New Roman"/>
                <w:sz w:val="24"/>
                <w:szCs w:val="24"/>
              </w:rPr>
              <w:lastRenderedPageBreak/>
              <w:t>немає нумерації сторінок/аркушів, нумерація сторінок/аркушів не відповідає переліку, зазначеному в документі).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2.</w:t>
            </w:r>
            <w:r w:rsidRPr="000144C7">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3.</w:t>
            </w:r>
            <w:r w:rsidRPr="000144C7">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4.</w:t>
            </w:r>
            <w:r w:rsidRPr="000144C7">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5.</w:t>
            </w:r>
            <w:r w:rsidRPr="000144C7">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6.</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7.</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8.</w:t>
            </w:r>
            <w:r w:rsidRPr="000144C7">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9.</w:t>
            </w:r>
            <w:r w:rsidRPr="000144C7">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0144C7">
              <w:rPr>
                <w:rFonts w:ascii="Times New Roman" w:hAnsi="Times New Roman" w:cs="Times New Roman"/>
                <w:sz w:val="24"/>
                <w:szCs w:val="24"/>
              </w:rPr>
              <w:lastRenderedPageBreak/>
              <w:t>тощо).</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10.</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11.</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12.</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Приклади формальних помилок:</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w:t>
            </w:r>
            <w:proofErr w:type="spellStart"/>
            <w:r w:rsidRPr="000144C7">
              <w:rPr>
                <w:rFonts w:ascii="Times New Roman" w:hAnsi="Times New Roman" w:cs="Times New Roman"/>
                <w:sz w:val="24"/>
                <w:szCs w:val="24"/>
              </w:rPr>
              <w:t>м.київ</w:t>
            </w:r>
            <w:proofErr w:type="spellEnd"/>
            <w:r w:rsidRPr="000144C7">
              <w:rPr>
                <w:rFonts w:ascii="Times New Roman" w:hAnsi="Times New Roman" w:cs="Times New Roman"/>
                <w:sz w:val="24"/>
                <w:szCs w:val="24"/>
              </w:rPr>
              <w:t>» замість «</w:t>
            </w:r>
            <w:proofErr w:type="spellStart"/>
            <w:r w:rsidRPr="000144C7">
              <w:rPr>
                <w:rFonts w:ascii="Times New Roman" w:hAnsi="Times New Roman" w:cs="Times New Roman"/>
                <w:sz w:val="24"/>
                <w:szCs w:val="24"/>
              </w:rPr>
              <w:t>м.Київ</w:t>
            </w:r>
            <w:proofErr w:type="spellEnd"/>
            <w:r w:rsidRPr="000144C7">
              <w:rPr>
                <w:rFonts w:ascii="Times New Roman" w:hAnsi="Times New Roman" w:cs="Times New Roman"/>
                <w:sz w:val="24"/>
                <w:szCs w:val="24"/>
              </w:rPr>
              <w:t>»;</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«поряд -</w:t>
            </w:r>
            <w:proofErr w:type="spellStart"/>
            <w:r w:rsidRPr="000144C7">
              <w:rPr>
                <w:rFonts w:ascii="Times New Roman" w:hAnsi="Times New Roman" w:cs="Times New Roman"/>
                <w:sz w:val="24"/>
                <w:szCs w:val="24"/>
              </w:rPr>
              <w:t>ок</w:t>
            </w:r>
            <w:proofErr w:type="spellEnd"/>
            <w:r w:rsidRPr="000144C7">
              <w:rPr>
                <w:rFonts w:ascii="Times New Roman" w:hAnsi="Times New Roman" w:cs="Times New Roman"/>
                <w:sz w:val="24"/>
                <w:szCs w:val="24"/>
              </w:rPr>
              <w:t>» замість «</w:t>
            </w:r>
            <w:proofErr w:type="spellStart"/>
            <w:r w:rsidRPr="000144C7">
              <w:rPr>
                <w:rFonts w:ascii="Times New Roman" w:hAnsi="Times New Roman" w:cs="Times New Roman"/>
                <w:sz w:val="24"/>
                <w:szCs w:val="24"/>
              </w:rPr>
              <w:t>поря</w:t>
            </w:r>
            <w:proofErr w:type="spellEnd"/>
            <w:r w:rsidRPr="000144C7">
              <w:rPr>
                <w:rFonts w:ascii="Times New Roman" w:hAnsi="Times New Roman" w:cs="Times New Roman"/>
                <w:sz w:val="24"/>
                <w:szCs w:val="24"/>
              </w:rPr>
              <w:t xml:space="preserve"> – док»;</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w:t>
            </w:r>
            <w:proofErr w:type="spellStart"/>
            <w:r w:rsidRPr="000144C7">
              <w:rPr>
                <w:rFonts w:ascii="Times New Roman" w:hAnsi="Times New Roman" w:cs="Times New Roman"/>
                <w:sz w:val="24"/>
                <w:szCs w:val="24"/>
              </w:rPr>
              <w:t>ненадається</w:t>
            </w:r>
            <w:proofErr w:type="spellEnd"/>
            <w:r w:rsidRPr="000144C7">
              <w:rPr>
                <w:rFonts w:ascii="Times New Roman" w:hAnsi="Times New Roman" w:cs="Times New Roman"/>
                <w:sz w:val="24"/>
                <w:szCs w:val="24"/>
              </w:rPr>
              <w:t>» замість «не надається»»;</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«______________№_____________» замість «14.08.2022 №320/13/14-01»</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144C7">
              <w:rPr>
                <w:rFonts w:ascii="Times New Roman" w:hAnsi="Times New Roman" w:cs="Times New Roman"/>
                <w:sz w:val="24"/>
                <w:szCs w:val="24"/>
              </w:rPr>
              <w:t>pdf</w:t>
            </w:r>
            <w:proofErr w:type="spellEnd"/>
            <w:r w:rsidRPr="000144C7">
              <w:rPr>
                <w:rFonts w:ascii="Times New Roman" w:hAnsi="Times New Roman" w:cs="Times New Roman"/>
                <w:sz w:val="24"/>
                <w:szCs w:val="24"/>
              </w:rPr>
              <w:t>» (</w:t>
            </w:r>
            <w:proofErr w:type="spellStart"/>
            <w:r w:rsidRPr="000144C7">
              <w:rPr>
                <w:rFonts w:ascii="Times New Roman" w:hAnsi="Times New Roman" w:cs="Times New Roman"/>
                <w:sz w:val="24"/>
                <w:szCs w:val="24"/>
              </w:rPr>
              <w:t>PortableDocumentFormat</w:t>
            </w:r>
            <w:proofErr w:type="spellEnd"/>
            <w:r w:rsidRPr="000144C7">
              <w:rPr>
                <w:rFonts w:ascii="Times New Roman" w:hAnsi="Times New Roman" w:cs="Times New Roman"/>
                <w:sz w:val="24"/>
                <w:szCs w:val="24"/>
              </w:rPr>
              <w:t>)».</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xml:space="preserve">Замовник залишає за собою право не відхиляти тендерні пропозиції при виявленні формальних помилок незначного характеру, що описані </w:t>
            </w:r>
            <w:proofErr w:type="spellStart"/>
            <w:r w:rsidRPr="000144C7">
              <w:rPr>
                <w:rFonts w:ascii="Times New Roman" w:hAnsi="Times New Roman" w:cs="Times New Roman"/>
                <w:sz w:val="24"/>
                <w:szCs w:val="24"/>
              </w:rPr>
              <w:t>вище.</w:t>
            </w:r>
            <w:r w:rsidR="00111C3E" w:rsidRPr="000144C7">
              <w:rPr>
                <w:rFonts w:ascii="Times New Roman" w:hAnsi="Times New Roman" w:cs="Times New Roman"/>
                <w:sz w:val="24"/>
                <w:szCs w:val="24"/>
              </w:rPr>
              <w:t>е</w:t>
            </w:r>
            <w:proofErr w:type="spellEnd"/>
            <w:r w:rsidR="00111C3E" w:rsidRPr="000144C7">
              <w:rPr>
                <w:rFonts w:ascii="Times New Roman" w:hAnsi="Times New Roman" w:cs="Times New Roman"/>
                <w:sz w:val="24"/>
                <w:szCs w:val="24"/>
              </w:rPr>
              <w:t xml:space="preserve"> </w:t>
            </w:r>
          </w:p>
          <w:p w:rsidR="00111C3E" w:rsidRPr="000144C7" w:rsidRDefault="00111C3E" w:rsidP="00325651">
            <w:pPr>
              <w:numPr>
                <w:ilvl w:val="0"/>
                <w:numId w:val="7"/>
              </w:numPr>
              <w:tabs>
                <w:tab w:val="left" w:pos="504"/>
              </w:tabs>
              <w:spacing w:after="0" w:line="240" w:lineRule="auto"/>
              <w:ind w:left="34" w:firstLine="284"/>
              <w:jc w:val="both"/>
              <w:rPr>
                <w:rFonts w:ascii="Times New Roman" w:hAnsi="Times New Roman" w:cs="Times New Roman"/>
                <w:sz w:val="24"/>
                <w:szCs w:val="24"/>
              </w:rPr>
            </w:pPr>
          </w:p>
        </w:tc>
      </w:tr>
      <w:tr w:rsidR="00111C3E" w:rsidRPr="000144C7" w:rsidTr="009B2998">
        <w:trPr>
          <w:trHeight w:val="465"/>
        </w:trPr>
        <w:tc>
          <w:tcPr>
            <w:tcW w:w="645" w:type="dxa"/>
            <w:gridSpan w:val="2"/>
            <w:shd w:val="clear" w:color="auto" w:fill="auto"/>
            <w:tcMar>
              <w:top w:w="100" w:type="dxa"/>
              <w:left w:w="100" w:type="dxa"/>
              <w:bottom w:w="100" w:type="dxa"/>
              <w:right w:w="100" w:type="dxa"/>
            </w:tcMar>
          </w:tcPr>
          <w:p w:rsidR="00111C3E" w:rsidRPr="000144C7" w:rsidRDefault="000A15E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6</w:t>
            </w:r>
          </w:p>
        </w:tc>
        <w:tc>
          <w:tcPr>
            <w:tcW w:w="3917" w:type="dxa"/>
            <w:shd w:val="clear" w:color="auto" w:fill="auto"/>
            <w:tcMar>
              <w:top w:w="100" w:type="dxa"/>
              <w:left w:w="100" w:type="dxa"/>
              <w:bottom w:w="100" w:type="dxa"/>
              <w:right w:w="100" w:type="dxa"/>
            </w:tcMar>
          </w:tcPr>
          <w:p w:rsidR="00111C3E" w:rsidRPr="000144C7" w:rsidRDefault="00111C3E"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Унесення змін або відкликання пропозиції учасником</w:t>
            </w:r>
          </w:p>
        </w:tc>
        <w:tc>
          <w:tcPr>
            <w:tcW w:w="5968" w:type="dxa"/>
            <w:shd w:val="clear" w:color="auto" w:fill="auto"/>
            <w:tcMar>
              <w:top w:w="100" w:type="dxa"/>
              <w:left w:w="100" w:type="dxa"/>
              <w:bottom w:w="100" w:type="dxa"/>
              <w:right w:w="100" w:type="dxa"/>
            </w:tcMar>
          </w:tcPr>
          <w:p w:rsidR="00111C3E" w:rsidRPr="000144C7" w:rsidRDefault="00111C3E" w:rsidP="000A15E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w:t>
            </w:r>
            <w:r w:rsidR="000C7130" w:rsidRPr="000144C7">
              <w:rPr>
                <w:sz w:val="24"/>
                <w:szCs w:val="24"/>
              </w:rPr>
              <w:t xml:space="preserve"> </w:t>
            </w:r>
            <w:r w:rsidR="000A15E1" w:rsidRPr="000144C7">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17CB" w:rsidRPr="000144C7" w:rsidTr="009B2998">
        <w:trPr>
          <w:trHeight w:val="465"/>
        </w:trPr>
        <w:tc>
          <w:tcPr>
            <w:tcW w:w="645" w:type="dxa"/>
            <w:gridSpan w:val="2"/>
            <w:shd w:val="clear" w:color="auto" w:fill="auto"/>
            <w:tcMar>
              <w:top w:w="100" w:type="dxa"/>
              <w:left w:w="100" w:type="dxa"/>
              <w:bottom w:w="100" w:type="dxa"/>
              <w:right w:w="100" w:type="dxa"/>
            </w:tcMar>
          </w:tcPr>
          <w:p w:rsidR="000017CB" w:rsidRPr="000144C7" w:rsidRDefault="000017CB" w:rsidP="00325651">
            <w:pPr>
              <w:widowControl w:val="0"/>
              <w:spacing w:after="0" w:line="240" w:lineRule="auto"/>
              <w:rPr>
                <w:rFonts w:ascii="Times New Roman" w:eastAsia="Times New Roman" w:hAnsi="Times New Roman" w:cs="Times New Roman"/>
                <w:b/>
                <w:sz w:val="24"/>
                <w:szCs w:val="24"/>
                <w:highlight w:val="yellow"/>
                <w:lang w:eastAsia="uk-UA"/>
              </w:rPr>
            </w:pPr>
            <w:r w:rsidRPr="000144C7">
              <w:rPr>
                <w:rFonts w:ascii="Times New Roman" w:eastAsia="Times New Roman" w:hAnsi="Times New Roman" w:cs="Times New Roman"/>
                <w:b/>
                <w:sz w:val="24"/>
                <w:szCs w:val="24"/>
                <w:lang w:eastAsia="uk-UA"/>
              </w:rPr>
              <w:t>7</w:t>
            </w:r>
          </w:p>
        </w:tc>
        <w:tc>
          <w:tcPr>
            <w:tcW w:w="3917" w:type="dxa"/>
            <w:shd w:val="clear" w:color="auto" w:fill="auto"/>
            <w:tcMar>
              <w:top w:w="100" w:type="dxa"/>
              <w:left w:w="100" w:type="dxa"/>
              <w:bottom w:w="100" w:type="dxa"/>
              <w:right w:w="100" w:type="dxa"/>
            </w:tcMar>
          </w:tcPr>
          <w:p w:rsidR="000017CB" w:rsidRPr="000144C7" w:rsidRDefault="000017CB" w:rsidP="0014663F">
            <w:pPr>
              <w:pBdr>
                <w:top w:val="nil"/>
                <w:left w:val="nil"/>
                <w:bottom w:val="nil"/>
                <w:right w:val="nil"/>
                <w:between w:val="nil"/>
              </w:pBdr>
              <w:rPr>
                <w:rFonts w:ascii="Times New Roman" w:hAnsi="Times New Roman" w:cs="Times New Roman"/>
                <w:b/>
                <w:color w:val="000000"/>
                <w:sz w:val="24"/>
                <w:szCs w:val="24"/>
              </w:rPr>
            </w:pPr>
            <w:r w:rsidRPr="000144C7">
              <w:rPr>
                <w:rFonts w:ascii="Times New Roman" w:hAnsi="Times New Roman" w:cs="Times New Roman"/>
                <w:b/>
                <w:color w:val="000000"/>
                <w:sz w:val="24"/>
                <w:szCs w:val="24"/>
              </w:rPr>
              <w:t>Строк, протягом якого тендерні пропозиції є дійсними</w:t>
            </w:r>
          </w:p>
        </w:tc>
        <w:tc>
          <w:tcPr>
            <w:tcW w:w="5968" w:type="dxa"/>
            <w:shd w:val="clear" w:color="auto" w:fill="auto"/>
            <w:tcMar>
              <w:top w:w="100" w:type="dxa"/>
              <w:left w:w="100" w:type="dxa"/>
              <w:bottom w:w="100" w:type="dxa"/>
              <w:right w:w="100" w:type="dxa"/>
            </w:tcMar>
          </w:tcPr>
          <w:p w:rsidR="000017CB" w:rsidRPr="000144C7" w:rsidRDefault="00E8397D"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lang w:val="ru-RU"/>
              </w:rPr>
              <w:t>7</w:t>
            </w:r>
            <w:r w:rsidR="000017CB" w:rsidRPr="000144C7">
              <w:rPr>
                <w:rFonts w:ascii="Times New Roman" w:hAnsi="Times New Roman" w:cs="Times New Roman"/>
                <w:color w:val="000000"/>
                <w:sz w:val="24"/>
                <w:szCs w:val="24"/>
              </w:rPr>
              <w:t>.1. Тендерні пропозиції вважаються дійсними протягом не менше 90 днів із дати кінцевого строку подання тендерних пропозицій.</w:t>
            </w:r>
          </w:p>
          <w:p w:rsidR="000017CB" w:rsidRPr="000144C7" w:rsidRDefault="00E8397D"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lang w:val="ru-RU"/>
              </w:rPr>
              <w:lastRenderedPageBreak/>
              <w:t>7</w:t>
            </w:r>
            <w:r w:rsidR="000017CB" w:rsidRPr="000144C7">
              <w:rPr>
                <w:rFonts w:ascii="Times New Roman" w:hAnsi="Times New Roman" w:cs="Times New Roman"/>
                <w:color w:val="000000"/>
                <w:sz w:val="24"/>
                <w:szCs w:val="24"/>
              </w:rPr>
              <w:t>.2.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017CB" w:rsidRPr="000144C7" w:rsidRDefault="000017CB"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0017CB" w:rsidRPr="000144C7" w:rsidRDefault="000017CB"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017CB" w:rsidRPr="000144C7" w:rsidRDefault="000017CB"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017CB" w:rsidRPr="000144C7" w:rsidRDefault="000017CB" w:rsidP="0014663F">
            <w:pPr>
              <w:pBdr>
                <w:top w:val="nil"/>
                <w:left w:val="nil"/>
                <w:bottom w:val="nil"/>
                <w:right w:val="nil"/>
                <w:between w:val="nil"/>
              </w:pBdr>
              <w:ind w:firstLine="344"/>
              <w:jc w:val="both"/>
              <w:rPr>
                <w:rFonts w:ascii="Times New Roman" w:hAnsi="Times New Roman" w:cs="Times New Roman"/>
                <w:color w:val="000000"/>
                <w:sz w:val="24"/>
                <w:szCs w:val="24"/>
              </w:rPr>
            </w:pPr>
          </w:p>
        </w:tc>
      </w:tr>
      <w:tr w:rsidR="000017CB" w:rsidRPr="000144C7" w:rsidTr="009B2998">
        <w:trPr>
          <w:trHeight w:val="465"/>
        </w:trPr>
        <w:tc>
          <w:tcPr>
            <w:tcW w:w="645" w:type="dxa"/>
            <w:gridSpan w:val="2"/>
            <w:shd w:val="clear" w:color="auto" w:fill="auto"/>
            <w:tcMar>
              <w:top w:w="100" w:type="dxa"/>
              <w:left w:w="100" w:type="dxa"/>
              <w:bottom w:w="100" w:type="dxa"/>
              <w:right w:w="100" w:type="dxa"/>
            </w:tcMar>
          </w:tcPr>
          <w:p w:rsidR="000017CB" w:rsidRPr="000144C7" w:rsidRDefault="00536F1E" w:rsidP="00325651">
            <w:pPr>
              <w:widowControl w:val="0"/>
              <w:spacing w:after="0" w:line="240" w:lineRule="auto"/>
              <w:rPr>
                <w:rFonts w:ascii="Times New Roman" w:eastAsia="Times New Roman" w:hAnsi="Times New Roman" w:cs="Times New Roman"/>
                <w:b/>
                <w:sz w:val="24"/>
                <w:szCs w:val="24"/>
                <w:lang w:val="en-US" w:eastAsia="uk-UA"/>
              </w:rPr>
            </w:pPr>
            <w:r w:rsidRPr="000144C7">
              <w:rPr>
                <w:rFonts w:ascii="Times New Roman" w:eastAsia="Times New Roman" w:hAnsi="Times New Roman" w:cs="Times New Roman"/>
                <w:b/>
                <w:sz w:val="24"/>
                <w:szCs w:val="24"/>
                <w:lang w:val="en-US" w:eastAsia="uk-UA"/>
              </w:rPr>
              <w:lastRenderedPageBreak/>
              <w:t>8</w:t>
            </w:r>
          </w:p>
          <w:p w:rsidR="00536F1E" w:rsidRPr="000144C7" w:rsidRDefault="00536F1E" w:rsidP="00325651">
            <w:pPr>
              <w:widowControl w:val="0"/>
              <w:spacing w:after="0" w:line="240" w:lineRule="auto"/>
              <w:rPr>
                <w:rFonts w:ascii="Times New Roman" w:eastAsia="Times New Roman" w:hAnsi="Times New Roman" w:cs="Times New Roman"/>
                <w:b/>
                <w:sz w:val="24"/>
                <w:szCs w:val="24"/>
                <w:highlight w:val="yellow"/>
                <w:lang w:val="en-US" w:eastAsia="uk-UA"/>
              </w:rPr>
            </w:pPr>
          </w:p>
        </w:tc>
        <w:tc>
          <w:tcPr>
            <w:tcW w:w="3917" w:type="dxa"/>
            <w:shd w:val="clear" w:color="auto" w:fill="auto"/>
            <w:tcMar>
              <w:top w:w="100" w:type="dxa"/>
              <w:left w:w="100" w:type="dxa"/>
              <w:bottom w:w="100" w:type="dxa"/>
              <w:right w:w="100" w:type="dxa"/>
            </w:tcMar>
          </w:tcPr>
          <w:p w:rsidR="000017CB" w:rsidRPr="000144C7" w:rsidRDefault="000017CB" w:rsidP="0014663F">
            <w:pPr>
              <w:pBdr>
                <w:top w:val="nil"/>
                <w:left w:val="nil"/>
                <w:bottom w:val="nil"/>
                <w:right w:val="nil"/>
                <w:between w:val="nil"/>
              </w:pBdr>
              <w:rPr>
                <w:rFonts w:ascii="Times New Roman" w:hAnsi="Times New Roman" w:cs="Times New Roman"/>
                <w:b/>
                <w:color w:val="000000"/>
                <w:sz w:val="24"/>
                <w:szCs w:val="24"/>
              </w:rPr>
            </w:pPr>
            <w:r w:rsidRPr="000144C7">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017CB" w:rsidRPr="000144C7" w:rsidRDefault="000017CB" w:rsidP="0014663F">
            <w:pPr>
              <w:pBdr>
                <w:top w:val="nil"/>
                <w:left w:val="nil"/>
                <w:bottom w:val="nil"/>
                <w:right w:val="nil"/>
                <w:between w:val="nil"/>
              </w:pBdr>
              <w:rPr>
                <w:rFonts w:ascii="Times New Roman" w:hAnsi="Times New Roman" w:cs="Times New Roman"/>
                <w:color w:val="000000"/>
                <w:sz w:val="24"/>
                <w:szCs w:val="24"/>
              </w:rPr>
            </w:pPr>
            <w:r w:rsidRPr="000144C7">
              <w:rPr>
                <w:rFonts w:ascii="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w:t>
            </w:r>
            <w:r w:rsidRPr="000144C7">
              <w:rPr>
                <w:rFonts w:ascii="Times New Roman" w:hAnsi="Times New Roman" w:cs="Times New Roman"/>
                <w:color w:val="000000"/>
                <w:sz w:val="24"/>
                <w:szCs w:val="24"/>
              </w:rPr>
              <w:t>акону.</w:t>
            </w:r>
          </w:p>
        </w:tc>
        <w:tc>
          <w:tcPr>
            <w:tcW w:w="5968" w:type="dxa"/>
            <w:shd w:val="clear" w:color="auto" w:fill="auto"/>
            <w:tcMar>
              <w:top w:w="100" w:type="dxa"/>
              <w:left w:w="100" w:type="dxa"/>
              <w:bottom w:w="100" w:type="dxa"/>
              <w:right w:w="100" w:type="dxa"/>
            </w:tcMar>
          </w:tcPr>
          <w:p w:rsidR="00536F1E" w:rsidRPr="000144C7" w:rsidRDefault="006665EC"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lang w:val="ru-RU"/>
              </w:rPr>
              <w:t>8</w:t>
            </w:r>
            <w:r w:rsidR="00536F1E" w:rsidRPr="000144C7">
              <w:rPr>
                <w:rFonts w:ascii="Times New Roman" w:eastAsia="Times New Roman" w:hAnsi="Times New Roman" w:cs="Times New Roman"/>
                <w:color w:val="000000"/>
                <w:sz w:val="24"/>
                <w:szCs w:val="24"/>
              </w:rPr>
              <w:t>.1.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У тендерній документації зазначаються:</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0144C7">
              <w:rPr>
                <w:rFonts w:ascii="Times New Roman" w:eastAsia="Times New Roman" w:hAnsi="Times New Roman" w:cs="Times New Roman"/>
                <w:color w:val="000000"/>
                <w:sz w:val="24"/>
                <w:szCs w:val="24"/>
              </w:rPr>
              <w:lastRenderedPageBreak/>
              <w:t>визначеним пунктом 47 цих особливостей.</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536F1E" w:rsidRPr="000144C7" w:rsidRDefault="006665EC"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8</w:t>
            </w:r>
            <w:r w:rsidR="00536F1E" w:rsidRPr="000144C7">
              <w:rPr>
                <w:rFonts w:ascii="Times New Roman" w:eastAsia="Times New Roman" w:hAnsi="Times New Roman" w:cs="Times New Roman"/>
                <w:color w:val="000000"/>
                <w:sz w:val="24"/>
                <w:szCs w:val="24"/>
              </w:rPr>
              <w:t>.1.1.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1</w:t>
            </w:r>
            <w:r w:rsidRPr="000144C7">
              <w:rPr>
                <w:rFonts w:ascii="Times New Roman" w:eastAsia="Times New Roman" w:hAnsi="Times New Roman" w:cs="Times New Roman"/>
                <w:b/>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r w:rsidRPr="000144C7">
              <w:rPr>
                <w:rFonts w:ascii="Times New Roman" w:eastAsia="Times New Roman" w:hAnsi="Times New Roman" w:cs="Times New Roman"/>
                <w:color w:val="000000"/>
                <w:sz w:val="24"/>
                <w:szCs w:val="24"/>
              </w:rPr>
              <w:t>.</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rsidR="00536F1E" w:rsidRPr="000144C7" w:rsidRDefault="006665EC" w:rsidP="00536F1E">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lang w:val="ru-RU"/>
              </w:rPr>
              <w:t>8</w:t>
            </w:r>
            <w:r w:rsidR="00536F1E" w:rsidRPr="000144C7">
              <w:rPr>
                <w:rFonts w:ascii="Times New Roman" w:eastAsia="Times New Roman" w:hAnsi="Times New Roman" w:cs="Times New Roman"/>
                <w:color w:val="000000"/>
                <w:sz w:val="24"/>
                <w:szCs w:val="24"/>
              </w:rPr>
              <w:t>.1.2. 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6F1E" w:rsidRPr="000144C7" w:rsidRDefault="006665EC" w:rsidP="00536F1E">
            <w:pPr>
              <w:shd w:val="clear" w:color="auto" w:fill="FFFFFF"/>
              <w:spacing w:after="0" w:line="240" w:lineRule="auto"/>
              <w:jc w:val="both"/>
              <w:rPr>
                <w:rFonts w:ascii="Times New Roman" w:eastAsia="Times New Roman" w:hAnsi="Times New Roman" w:cs="Times New Roman"/>
                <w:sz w:val="24"/>
                <w:szCs w:val="24"/>
              </w:rPr>
            </w:pPr>
            <w:r w:rsidRPr="000144C7">
              <w:rPr>
                <w:rFonts w:ascii="Times New Roman" w:eastAsia="Times New Roman" w:hAnsi="Times New Roman" w:cs="Times New Roman"/>
                <w:sz w:val="24"/>
                <w:szCs w:val="24"/>
                <w:lang w:val="ru-RU"/>
              </w:rPr>
              <w:t>8</w:t>
            </w:r>
            <w:r w:rsidR="00536F1E" w:rsidRPr="000144C7">
              <w:rPr>
                <w:rFonts w:ascii="Times New Roman" w:eastAsia="Times New Roman" w:hAnsi="Times New Roman" w:cs="Times New Roman"/>
                <w:sz w:val="24"/>
                <w:szCs w:val="24"/>
              </w:rPr>
              <w:t>.1.3.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36F1E" w:rsidRPr="000144C7" w:rsidRDefault="00536F1E" w:rsidP="00536F1E">
            <w:pPr>
              <w:shd w:val="clear" w:color="auto" w:fill="FFFFFF"/>
              <w:spacing w:after="0" w:line="240" w:lineRule="auto"/>
              <w:jc w:val="both"/>
              <w:rPr>
                <w:rFonts w:ascii="Times New Roman" w:eastAsia="Times New Roman" w:hAnsi="Times New Roman" w:cs="Times New Roman"/>
                <w:sz w:val="24"/>
                <w:szCs w:val="24"/>
              </w:rPr>
            </w:pPr>
            <w:r w:rsidRPr="000144C7">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36F1E" w:rsidRPr="000144C7" w:rsidRDefault="006665EC"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8</w:t>
            </w:r>
            <w:r w:rsidR="00536F1E" w:rsidRPr="000144C7">
              <w:rPr>
                <w:rFonts w:ascii="Times New Roman" w:eastAsia="Times New Roman" w:hAnsi="Times New Roman" w:cs="Times New Roman"/>
                <w:color w:val="000000"/>
                <w:sz w:val="24"/>
                <w:szCs w:val="24"/>
              </w:rPr>
              <w:t xml:space="preserve">.2. </w:t>
            </w:r>
            <w:r w:rsidR="00536F1E" w:rsidRPr="000144C7">
              <w:rPr>
                <w:rFonts w:ascii="Times New Roman" w:eastAsia="Times New Roman" w:hAnsi="Times New Roman" w:cs="Times New Roman"/>
                <w:b/>
                <w:color w:val="000000"/>
                <w:sz w:val="24"/>
                <w:szCs w:val="24"/>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00536F1E" w:rsidRPr="000144C7">
              <w:rPr>
                <w:rFonts w:ascii="Times New Roman" w:eastAsia="Times New Roman" w:hAnsi="Times New Roman" w:cs="Times New Roman"/>
                <w:color w:val="000000"/>
                <w:sz w:val="24"/>
                <w:szCs w:val="24"/>
              </w:rPr>
              <w:t>: </w:t>
            </w:r>
          </w:p>
          <w:p w:rsidR="00536F1E" w:rsidRPr="000144C7" w:rsidRDefault="006665EC" w:rsidP="00536F1E">
            <w:pPr>
              <w:spacing w:after="0" w:line="240" w:lineRule="auto"/>
              <w:jc w:val="both"/>
              <w:rPr>
                <w:rFonts w:ascii="Times New Roman" w:eastAsia="Times New Roman" w:hAnsi="Times New Roman" w:cs="Times New Roman"/>
                <w:color w:val="000000"/>
                <w:sz w:val="24"/>
                <w:szCs w:val="24"/>
              </w:rPr>
            </w:pPr>
            <w:r w:rsidRPr="000144C7">
              <w:rPr>
                <w:rFonts w:ascii="Times New Roman" w:hAnsi="Times New Roman" w:cs="Times New Roman"/>
                <w:sz w:val="24"/>
                <w:szCs w:val="24"/>
                <w:lang w:val="ru-RU"/>
              </w:rPr>
              <w:t>8</w:t>
            </w:r>
            <w:r w:rsidR="00536F1E" w:rsidRPr="000144C7">
              <w:rPr>
                <w:rFonts w:ascii="Times New Roman" w:hAnsi="Times New Roman" w:cs="Times New Roman"/>
                <w:sz w:val="24"/>
                <w:szCs w:val="24"/>
              </w:rPr>
              <w:t xml:space="preserve">.2.1. </w:t>
            </w:r>
            <w:r w:rsidR="00536F1E" w:rsidRPr="000144C7">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36F1E" w:rsidRPr="000144C7" w:rsidRDefault="00536F1E" w:rsidP="00536F1E">
            <w:pPr>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u w:val="single"/>
              </w:rPr>
              <w:t xml:space="preserve">- </w:t>
            </w:r>
            <w:r w:rsidRPr="000144C7">
              <w:rPr>
                <w:rFonts w:ascii="Times New Roman" w:hAnsi="Times New Roman"/>
                <w:b/>
                <w:sz w:val="24"/>
                <w:szCs w:val="24"/>
                <w:u w:val="single"/>
              </w:rPr>
              <w:t xml:space="preserve">Копію аналогічного договору із попереднім </w:t>
            </w:r>
            <w:r w:rsidRPr="000144C7">
              <w:rPr>
                <w:rFonts w:ascii="Times New Roman" w:hAnsi="Times New Roman"/>
                <w:b/>
                <w:sz w:val="24"/>
                <w:szCs w:val="24"/>
                <w:u w:val="single"/>
              </w:rPr>
              <w:lastRenderedPageBreak/>
              <w:t>Замовником/контрагентом на надання послуг, аналогічних до предмета закупівлі.</w:t>
            </w:r>
          </w:p>
          <w:p w:rsidR="00536F1E" w:rsidRPr="000144C7" w:rsidRDefault="00536F1E" w:rsidP="00536F1E">
            <w:pPr>
              <w:shd w:val="clear" w:color="auto" w:fill="FFFFFF"/>
              <w:spacing w:after="0" w:line="240" w:lineRule="auto"/>
              <w:jc w:val="both"/>
              <w:rPr>
                <w:rFonts w:ascii="Times New Roman" w:hAnsi="Times New Roman"/>
                <w:i/>
                <w:sz w:val="24"/>
                <w:szCs w:val="24"/>
              </w:rPr>
            </w:pPr>
            <w:r w:rsidRPr="000144C7">
              <w:rPr>
                <w:rFonts w:ascii="Times New Roman" w:hAnsi="Times New Roman"/>
                <w:i/>
                <w:sz w:val="24"/>
                <w:szCs w:val="24"/>
              </w:rPr>
              <w:t>Відсутність додатків до аналогічного договору не буде вважатись підставою для відхилення тендерної пропозиції учасника</w:t>
            </w:r>
          </w:p>
          <w:p w:rsidR="00536F1E" w:rsidRPr="000144C7" w:rsidRDefault="006665EC"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8</w:t>
            </w:r>
            <w:r w:rsidR="00536F1E" w:rsidRPr="000144C7">
              <w:rPr>
                <w:rFonts w:ascii="Times New Roman" w:eastAsia="Times New Roman" w:hAnsi="Times New Roman" w:cs="Times New Roman"/>
                <w:color w:val="000000"/>
                <w:sz w:val="24"/>
                <w:szCs w:val="24"/>
              </w:rPr>
              <w:t>.3. 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36F1E" w:rsidRPr="000144C7" w:rsidRDefault="006665EC"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lang w:val="ru-RU"/>
              </w:rPr>
              <w:t>8</w:t>
            </w:r>
            <w:r w:rsidR="00536F1E" w:rsidRPr="000144C7">
              <w:rPr>
                <w:rFonts w:ascii="Times New Roman" w:hAnsi="Times New Roman"/>
                <w:sz w:val="24"/>
                <w:szCs w:val="24"/>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44C7">
              <w:rPr>
                <w:rFonts w:ascii="Times New Roman" w:hAnsi="Times New Roman"/>
                <w:sz w:val="24"/>
                <w:szCs w:val="24"/>
              </w:rPr>
              <w:t>антиконкурентних</w:t>
            </w:r>
            <w:proofErr w:type="spellEnd"/>
            <w:r w:rsidRPr="000144C7">
              <w:rPr>
                <w:rFonts w:ascii="Times New Roman" w:hAnsi="Times New Roman"/>
                <w:sz w:val="24"/>
                <w:szCs w:val="24"/>
              </w:rPr>
              <w:t xml:space="preserve"> узгоджених дій, що стосуються спотворення результатів тендерів;</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0144C7">
              <w:rPr>
                <w:rFonts w:ascii="Times New Roman" w:hAnsi="Times New Roman"/>
                <w:sz w:val="24"/>
                <w:szCs w:val="24"/>
              </w:rPr>
              <w:lastRenderedPageBreak/>
              <w:t>судимість з якого не знято або не погашено в установленому законом порядку;</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11) учасник процедури закупівлі або кінцевий </w:t>
            </w:r>
            <w:proofErr w:type="spellStart"/>
            <w:r w:rsidRPr="000144C7">
              <w:rPr>
                <w:rFonts w:ascii="Times New Roman" w:hAnsi="Times New Roman"/>
                <w:sz w:val="24"/>
                <w:szCs w:val="24"/>
              </w:rPr>
              <w:t>бенефіціарний</w:t>
            </w:r>
            <w:proofErr w:type="spellEnd"/>
            <w:r w:rsidRPr="000144C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0144C7">
              <w:rPr>
                <w:rFonts w:ascii="Times New Roman" w:hAnsi="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6F1E" w:rsidRPr="000144C7" w:rsidRDefault="00536F1E" w:rsidP="00536F1E">
            <w:pPr>
              <w:widowControl w:val="0"/>
              <w:spacing w:after="0" w:line="240" w:lineRule="auto"/>
              <w:contextualSpacing/>
              <w:jc w:val="both"/>
              <w:rPr>
                <w:rFonts w:ascii="Times New Roman" w:hAnsi="Times New Roman"/>
                <w:b/>
                <w:sz w:val="24"/>
                <w:szCs w:val="24"/>
              </w:rPr>
            </w:pPr>
            <w:r w:rsidRPr="000144C7">
              <w:rPr>
                <w:rFonts w:ascii="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0144C7">
              <w:rPr>
                <w:rFonts w:ascii="Times New Roman" w:hAnsi="Times New Roman"/>
                <w:sz w:val="24"/>
                <w:szCs w:val="24"/>
              </w:rPr>
              <w:t xml:space="preserve">, </w:t>
            </w:r>
            <w:r w:rsidRPr="000144C7">
              <w:rPr>
                <w:rFonts w:ascii="Times New Roman" w:hAnsi="Times New Roman"/>
                <w:b/>
                <w:sz w:val="24"/>
                <w:szCs w:val="24"/>
              </w:rPr>
              <w:t>а саме:</w:t>
            </w:r>
          </w:p>
          <w:p w:rsidR="00536F1E" w:rsidRPr="000144C7" w:rsidRDefault="00536F1E" w:rsidP="00536F1E">
            <w:pPr>
              <w:widowControl w:val="0"/>
              <w:spacing w:after="0" w:line="240" w:lineRule="auto"/>
              <w:contextualSpacing/>
              <w:jc w:val="both"/>
              <w:rPr>
                <w:rFonts w:ascii="Times New Roman" w:hAnsi="Times New Roman"/>
                <w:b/>
                <w:sz w:val="24"/>
                <w:szCs w:val="24"/>
              </w:rPr>
            </w:pPr>
            <w:r w:rsidRPr="000144C7">
              <w:rPr>
                <w:rFonts w:ascii="Times New Roman" w:hAnsi="Times New Roman"/>
                <w:b/>
                <w:sz w:val="24"/>
                <w:szCs w:val="24"/>
              </w:rPr>
              <w:t>-</w:t>
            </w:r>
            <w:r w:rsidRPr="000144C7">
              <w:rPr>
                <w:rFonts w:ascii="Times New Roman" w:hAnsi="Times New Roman"/>
                <w:sz w:val="24"/>
                <w:szCs w:val="24"/>
              </w:rPr>
              <w:t xml:space="preserve"> </w:t>
            </w:r>
            <w:r w:rsidRPr="000144C7">
              <w:rPr>
                <w:rFonts w:ascii="Times New Roman" w:hAnsi="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0144C7">
              <w:rPr>
                <w:rFonts w:ascii="Times New Roman" w:hAnsi="Times New Roman"/>
                <w:sz w:val="24"/>
                <w:szCs w:val="24"/>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0144C7">
              <w:rPr>
                <w:rFonts w:ascii="Times New Roman" w:hAnsi="Times New Roman"/>
                <w:sz w:val="24"/>
                <w:szCs w:val="24"/>
              </w:rPr>
              <w:t>онлайн-режимі</w:t>
            </w:r>
            <w:proofErr w:type="spellEnd"/>
            <w:r w:rsidRPr="000144C7">
              <w:rPr>
                <w:rFonts w:ascii="Times New Roman" w:hAnsi="Times New Roman"/>
                <w:sz w:val="24"/>
                <w:szCs w:val="24"/>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0144C7">
              <w:rPr>
                <w:rFonts w:ascii="Times New Roman" w:hAnsi="Times New Roman"/>
                <w:b/>
                <w:sz w:val="24"/>
                <w:szCs w:val="24"/>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0144C7">
              <w:rPr>
                <w:rFonts w:ascii="Times New Roman" w:hAnsi="Times New Roman"/>
                <w:sz w:val="24"/>
                <w:szCs w:val="24"/>
              </w:rPr>
              <w:t xml:space="preserve"> (у вигляді </w:t>
            </w:r>
            <w:proofErr w:type="spellStart"/>
            <w:r w:rsidRPr="000144C7">
              <w:rPr>
                <w:rFonts w:ascii="Times New Roman" w:hAnsi="Times New Roman"/>
                <w:sz w:val="24"/>
                <w:szCs w:val="24"/>
              </w:rPr>
              <w:t>скрін-шоту</w:t>
            </w:r>
            <w:proofErr w:type="spellEnd"/>
            <w:r w:rsidRPr="000144C7">
              <w:rPr>
                <w:rFonts w:ascii="Times New Roman" w:hAnsi="Times New Roman"/>
                <w:sz w:val="24"/>
                <w:szCs w:val="24"/>
              </w:rPr>
              <w:t xml:space="preserve"> екрану монітора веб-сайту з сторінкою Реєстру).</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color w:val="000000"/>
                <w:sz w:val="24"/>
                <w:szCs w:val="24"/>
              </w:rPr>
            </w:pPr>
            <w:r w:rsidRPr="000144C7">
              <w:rPr>
                <w:rFonts w:ascii="Times New Roman" w:hAnsi="Times New Roman"/>
                <w:iCs/>
                <w:color w:val="000000"/>
                <w:sz w:val="24"/>
                <w:szCs w:val="24"/>
              </w:rPr>
              <w:t xml:space="preserve">- </w:t>
            </w:r>
            <w:r w:rsidRPr="000144C7">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144C7">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N 207, що </w:t>
            </w:r>
            <w:r w:rsidRPr="000144C7">
              <w:rPr>
                <w:rFonts w:ascii="Times New Roman" w:hAnsi="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w:t>
            </w:r>
            <w:r w:rsidRPr="000144C7">
              <w:rPr>
                <w:rFonts w:ascii="Times New Roman" w:hAnsi="Times New Roman"/>
                <w:sz w:val="24"/>
                <w:szCs w:val="24"/>
              </w:rPr>
              <w:lastRenderedPageBreak/>
              <w:t>підпункту 5 пункту 47 Особливостей</w:t>
            </w:r>
            <w:r w:rsidRPr="000144C7">
              <w:rPr>
                <w:rFonts w:ascii="Times New Roman" w:hAnsi="Times New Roman"/>
                <w:iCs/>
                <w:color w:val="000000"/>
                <w:sz w:val="24"/>
                <w:szCs w:val="24"/>
              </w:rPr>
              <w:t>;</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color w:val="000000"/>
                <w:sz w:val="24"/>
                <w:szCs w:val="24"/>
              </w:rPr>
            </w:pPr>
            <w:r w:rsidRPr="000144C7">
              <w:rPr>
                <w:rFonts w:ascii="Times New Roman" w:hAnsi="Times New Roman"/>
                <w:iCs/>
                <w:color w:val="000000"/>
                <w:sz w:val="24"/>
                <w:szCs w:val="24"/>
              </w:rPr>
              <w:t xml:space="preserve">- </w:t>
            </w:r>
            <w:r w:rsidRPr="000144C7">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144C7">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N 207, що </w:t>
            </w:r>
            <w:r w:rsidRPr="000144C7">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0144C7">
              <w:rPr>
                <w:rFonts w:ascii="Times New Roman" w:hAnsi="Times New Roman"/>
                <w:iCs/>
                <w:color w:val="000000"/>
                <w:sz w:val="24"/>
                <w:szCs w:val="24"/>
              </w:rPr>
              <w:t>;</w:t>
            </w:r>
          </w:p>
          <w:p w:rsidR="00536F1E" w:rsidRPr="000144C7" w:rsidRDefault="00536F1E" w:rsidP="00536F1E">
            <w:pPr>
              <w:shd w:val="clear" w:color="auto" w:fill="FFFFFF"/>
              <w:spacing w:after="0" w:line="240" w:lineRule="auto"/>
              <w:jc w:val="both"/>
              <w:textAlignment w:val="baseline"/>
              <w:rPr>
                <w:rFonts w:ascii="Times New Roman" w:hAnsi="Times New Roman"/>
                <w:iCs/>
                <w:color w:val="000000"/>
                <w:sz w:val="24"/>
                <w:szCs w:val="24"/>
              </w:rPr>
            </w:pPr>
            <w:r w:rsidRPr="000144C7">
              <w:rPr>
                <w:rFonts w:ascii="Times New Roman" w:hAnsi="Times New Roman"/>
                <w:iCs/>
                <w:color w:val="000000"/>
                <w:sz w:val="24"/>
                <w:szCs w:val="24"/>
              </w:rPr>
              <w:t xml:space="preserve">- </w:t>
            </w:r>
            <w:r w:rsidRPr="000144C7">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144C7">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144C7">
              <w:rPr>
                <w:rFonts w:ascii="Times New Roman" w:hAnsi="Times New Roman"/>
                <w:sz w:val="24"/>
                <w:szCs w:val="24"/>
              </w:rPr>
              <w:t>згідно підпункту 12 пункту 47 Особливостей</w:t>
            </w:r>
            <w:r w:rsidRPr="000144C7">
              <w:rPr>
                <w:rFonts w:ascii="Times New Roman" w:hAnsi="Times New Roman"/>
                <w:iCs/>
                <w:color w:val="000000"/>
                <w:sz w:val="24"/>
                <w:szCs w:val="24"/>
              </w:rPr>
              <w:t xml:space="preserve"> (допускається подання Витягу, що містить загальну інформацію про відсутність фактів не</w:t>
            </w:r>
            <w:r w:rsidR="00DB54C7" w:rsidRPr="000144C7">
              <w:rPr>
                <w:rFonts w:ascii="Times New Roman" w:hAnsi="Times New Roman"/>
                <w:iCs/>
                <w:color w:val="000000"/>
                <w:sz w:val="24"/>
                <w:szCs w:val="24"/>
              </w:rPr>
              <w:t xml:space="preserve"> </w:t>
            </w:r>
            <w:r w:rsidRPr="000144C7">
              <w:rPr>
                <w:rFonts w:ascii="Times New Roman" w:hAnsi="Times New Roman"/>
                <w:iCs/>
                <w:color w:val="000000"/>
                <w:sz w:val="24"/>
                <w:szCs w:val="24"/>
              </w:rPr>
              <w:t>знятої та непогашеної судимості);</w:t>
            </w:r>
          </w:p>
          <w:p w:rsidR="00536F1E" w:rsidRPr="000144C7" w:rsidRDefault="00536F1E" w:rsidP="00536F1E">
            <w:pPr>
              <w:spacing w:after="0" w:line="240" w:lineRule="auto"/>
              <w:jc w:val="both"/>
              <w:rPr>
                <w:rFonts w:ascii="Times New Roman" w:eastAsia="Times New Roman" w:hAnsi="Times New Roman"/>
                <w:sz w:val="24"/>
                <w:szCs w:val="24"/>
              </w:rPr>
            </w:pPr>
            <w:r w:rsidRPr="000144C7">
              <w:rPr>
                <w:rFonts w:ascii="Times New Roman" w:hAnsi="Times New Roman"/>
                <w:iCs/>
                <w:color w:val="000000"/>
                <w:sz w:val="24"/>
                <w:szCs w:val="24"/>
              </w:rPr>
              <w:t xml:space="preserve">- </w:t>
            </w:r>
            <w:r w:rsidRPr="000144C7">
              <w:rPr>
                <w:rFonts w:ascii="Times New Roman" w:eastAsia="Times New Roman" w:hAnsi="Times New Roman"/>
                <w:b/>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144C7">
              <w:rPr>
                <w:rFonts w:ascii="Times New Roman" w:hAnsi="Times New Roman"/>
                <w:sz w:val="24"/>
                <w:szCs w:val="24"/>
              </w:rPr>
              <w:t>згідно абзацу чотирнадцятому пункту 47 Особливостей</w:t>
            </w:r>
            <w:r w:rsidRPr="000144C7">
              <w:rPr>
                <w:rFonts w:ascii="Times New Roman" w:eastAsia="Times New Roman" w:hAnsi="Times New Roman"/>
                <w:sz w:val="24"/>
                <w:szCs w:val="24"/>
              </w:rPr>
              <w:t>.</w:t>
            </w:r>
          </w:p>
          <w:p w:rsidR="00536F1E" w:rsidRPr="000144C7" w:rsidRDefault="00536F1E" w:rsidP="00536F1E">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або</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sz w:val="24"/>
                <w:szCs w:val="24"/>
              </w:rPr>
            </w:pPr>
            <w:r w:rsidRPr="000144C7">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6F1E" w:rsidRPr="000144C7" w:rsidRDefault="00536F1E" w:rsidP="00536F1E">
            <w:pPr>
              <w:shd w:val="clear" w:color="auto" w:fill="FFFFFF"/>
              <w:spacing w:after="0" w:line="240" w:lineRule="auto"/>
              <w:jc w:val="both"/>
              <w:textAlignment w:val="baseline"/>
              <w:rPr>
                <w:rFonts w:ascii="Times New Roman" w:hAnsi="Times New Roman"/>
                <w:sz w:val="24"/>
                <w:szCs w:val="24"/>
                <w:lang w:eastAsia="uk-UA"/>
              </w:rPr>
            </w:pPr>
            <w:r w:rsidRPr="000144C7">
              <w:rPr>
                <w:rFonts w:ascii="Times New Roman" w:hAnsi="Times New Roman"/>
                <w:sz w:val="24"/>
                <w:szCs w:val="24"/>
                <w:lang w:eastAsia="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144C7">
              <w:rPr>
                <w:rFonts w:ascii="Times New Roman" w:hAnsi="Times New Roman"/>
                <w:sz w:val="24"/>
                <w:szCs w:val="24"/>
                <w:lang w:eastAsia="uk-UA"/>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6F1E" w:rsidRPr="000144C7" w:rsidRDefault="00536F1E" w:rsidP="00536F1E">
            <w:pPr>
              <w:shd w:val="clear" w:color="auto" w:fill="FFFFFF"/>
              <w:spacing w:after="0" w:line="240" w:lineRule="auto"/>
              <w:jc w:val="both"/>
              <w:textAlignment w:val="baseline"/>
              <w:rPr>
                <w:sz w:val="24"/>
                <w:szCs w:val="24"/>
                <w:shd w:val="clear" w:color="auto" w:fill="FFFFFF"/>
              </w:rPr>
            </w:pPr>
            <w:r w:rsidRPr="000144C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i/>
                <w:color w:val="000000"/>
                <w:sz w:val="24"/>
                <w:szCs w:val="24"/>
                <w:u w:val="single"/>
              </w:rPr>
            </w:pPr>
            <w:r w:rsidRPr="000144C7">
              <w:rPr>
                <w:rFonts w:ascii="Times New Roman" w:eastAsia="Times New Roman" w:hAnsi="Times New Roman"/>
                <w:i/>
                <w:color w:val="000000"/>
                <w:sz w:val="24"/>
                <w:szCs w:val="24"/>
                <w:u w:val="single"/>
              </w:rPr>
              <w:t>Примітки:</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i/>
                <w:color w:val="000000"/>
                <w:sz w:val="24"/>
                <w:szCs w:val="24"/>
              </w:rPr>
            </w:pPr>
            <w:r w:rsidRPr="000144C7">
              <w:rPr>
                <w:rFonts w:ascii="Times New Roman" w:eastAsia="Times New Roman" w:hAnsi="Times New Roman"/>
                <w:i/>
                <w:color w:val="000000"/>
                <w:sz w:val="24"/>
                <w:szCs w:val="24"/>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0144C7">
              <w:rPr>
                <w:rFonts w:ascii="Times New Roman" w:eastAsia="Times New Roman" w:hAnsi="Times New Roman"/>
                <w:b/>
                <w:i/>
                <w:color w:val="000000"/>
                <w:sz w:val="24"/>
                <w:szCs w:val="24"/>
              </w:rPr>
              <w:t>довідка включає відомості щодо притягнення особи до кримінальної відповідальності чи засудження за будь-якими статтями</w:t>
            </w:r>
            <w:r w:rsidRPr="000144C7">
              <w:rPr>
                <w:rFonts w:ascii="Times New Roman" w:eastAsia="Times New Roman" w:hAnsi="Times New Roman"/>
                <w:i/>
                <w:color w:val="000000"/>
                <w:sz w:val="24"/>
                <w:szCs w:val="24"/>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Посилання на реєстри для отримання довідок:</w:t>
            </w:r>
          </w:p>
          <w:p w:rsidR="00536F1E" w:rsidRPr="000144C7" w:rsidRDefault="00931FEC" w:rsidP="00536F1E">
            <w:pPr>
              <w:shd w:val="clear" w:color="auto" w:fill="FFFFFF"/>
              <w:spacing w:after="0" w:line="240" w:lineRule="auto"/>
              <w:jc w:val="both"/>
              <w:textAlignment w:val="baseline"/>
              <w:rPr>
                <w:rFonts w:ascii="Times New Roman" w:hAnsi="Times New Roman" w:cs="Times New Roman"/>
                <w:i/>
                <w:sz w:val="24"/>
                <w:szCs w:val="24"/>
              </w:rPr>
            </w:pPr>
            <w:hyperlink r:id="rId11" w:history="1">
              <w:r w:rsidR="00536F1E" w:rsidRPr="000144C7">
                <w:rPr>
                  <w:rStyle w:val="ac"/>
                  <w:rFonts w:ascii="Times New Roman" w:hAnsi="Times New Roman" w:cs="Times New Roman"/>
                  <w:i/>
                  <w:sz w:val="24"/>
                  <w:szCs w:val="24"/>
                </w:rPr>
                <w:t>https://vytiah.mvs.gov.ua/app/landing</w:t>
              </w:r>
            </w:hyperlink>
          </w:p>
          <w:p w:rsidR="00536F1E" w:rsidRPr="000144C7" w:rsidRDefault="00931FEC" w:rsidP="00536F1E">
            <w:pPr>
              <w:widowControl w:val="0"/>
              <w:spacing w:after="0" w:line="240" w:lineRule="auto"/>
              <w:contextualSpacing/>
              <w:jc w:val="both"/>
              <w:rPr>
                <w:rFonts w:ascii="Times New Roman" w:hAnsi="Times New Roman"/>
                <w:sz w:val="24"/>
                <w:szCs w:val="24"/>
              </w:rPr>
            </w:pPr>
            <w:hyperlink r:id="rId12" w:history="1">
              <w:r w:rsidR="00536F1E" w:rsidRPr="000144C7">
                <w:rPr>
                  <w:rStyle w:val="ac"/>
                  <w:rFonts w:ascii="Times New Roman" w:hAnsi="Times New Roman" w:cs="Times New Roman"/>
                  <w:i/>
                  <w:sz w:val="24"/>
                  <w:szCs w:val="24"/>
                </w:rPr>
                <w:t>https://corruptinfo.nazk.gov.ua/reference/getpersonalreference/individual</w:t>
              </w:r>
            </w:hyperlink>
            <w:r w:rsidR="00536F1E" w:rsidRPr="000144C7">
              <w:rPr>
                <w:rFonts w:ascii="Times New Roman" w:hAnsi="Times New Roman"/>
                <w:sz w:val="24"/>
                <w:szCs w:val="24"/>
              </w:rPr>
              <w:t>.</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0144C7">
              <w:rPr>
                <w:rFonts w:ascii="Times New Roman" w:hAnsi="Times New Roman"/>
                <w:sz w:val="24"/>
                <w:szCs w:val="24"/>
              </w:rPr>
              <w:lastRenderedPageBreak/>
              <w:t>учасником процедури закупівлі відповідно до абзацу шістнадцятого цього пункту.</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36F1E" w:rsidRPr="000144C7" w:rsidRDefault="00536F1E" w:rsidP="00536F1E">
            <w:pPr>
              <w:spacing w:after="0" w:line="240" w:lineRule="auto"/>
              <w:jc w:val="both"/>
              <w:rPr>
                <w:rFonts w:ascii="Times New Roman" w:eastAsia="Times New Roman" w:hAnsi="Times New Roman"/>
                <w:color w:val="000000"/>
                <w:sz w:val="24"/>
                <w:szCs w:val="24"/>
                <w:shd w:val="clear" w:color="auto" w:fill="FFFFFF"/>
              </w:rPr>
            </w:pPr>
            <w:r w:rsidRPr="000144C7">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017CB" w:rsidRPr="000144C7" w:rsidRDefault="00536F1E" w:rsidP="00536F1E">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sz w:val="24"/>
                <w:szCs w:val="24"/>
              </w:rPr>
              <w:t>У разі коли</w:t>
            </w:r>
            <w:r w:rsidRPr="000144C7">
              <w:rPr>
                <w:rFonts w:ascii="Times New Roman" w:hAnsi="Times New Roman"/>
                <w:sz w:val="24"/>
                <w:szCs w:val="24"/>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0144C7">
              <w:rPr>
                <w:rFonts w:ascii="Times New Roman" w:eastAsia="Times New Roman" w:hAnsi="Times New Roman" w:cs="Times New Roman"/>
                <w:color w:val="000000"/>
                <w:sz w:val="24"/>
                <w:szCs w:val="24"/>
                <w:shd w:val="clear" w:color="auto" w:fill="FFFFFF"/>
              </w:rPr>
              <w:t>.</w:t>
            </w:r>
          </w:p>
        </w:tc>
      </w:tr>
      <w:tr w:rsidR="009B2998" w:rsidRPr="000144C7" w:rsidTr="00DF5E83">
        <w:trPr>
          <w:trHeight w:val="420"/>
        </w:trPr>
        <w:tc>
          <w:tcPr>
            <w:tcW w:w="10530" w:type="dxa"/>
            <w:gridSpan w:val="4"/>
            <w:shd w:val="clear" w:color="auto" w:fill="D9D9D9" w:themeFill="background1" w:themeFillShade="D9"/>
            <w:tcMar>
              <w:top w:w="100" w:type="dxa"/>
              <w:left w:w="100" w:type="dxa"/>
              <w:bottom w:w="100" w:type="dxa"/>
              <w:right w:w="100" w:type="dxa"/>
            </w:tcMar>
          </w:tcPr>
          <w:p w:rsidR="009B2998" w:rsidRPr="000144C7" w:rsidRDefault="009B2998">
            <w:pPr>
              <w:rPr>
                <w:rFonts w:ascii="Times New Roman" w:hAnsi="Times New Roman" w:cs="Times New Roman"/>
                <w:b/>
                <w:color w:val="000000" w:themeColor="text1"/>
                <w:sz w:val="24"/>
                <w:szCs w:val="24"/>
              </w:rPr>
            </w:pPr>
            <w:r w:rsidRPr="000144C7">
              <w:rPr>
                <w:rFonts w:ascii="Times New Roman" w:hAnsi="Times New Roman" w:cs="Times New Roman"/>
                <w:color w:val="000000" w:themeColor="text1"/>
                <w:sz w:val="24"/>
                <w:szCs w:val="24"/>
              </w:rPr>
              <w:lastRenderedPageBreak/>
              <w:t xml:space="preserve">                                               </w:t>
            </w:r>
            <w:r w:rsidRPr="000144C7">
              <w:rPr>
                <w:rFonts w:ascii="Times New Roman" w:hAnsi="Times New Roman" w:cs="Times New Roman"/>
                <w:b/>
                <w:color w:val="000000" w:themeColor="text1"/>
                <w:sz w:val="24"/>
                <w:szCs w:val="24"/>
              </w:rPr>
              <w:t xml:space="preserve">     IV. Подання та розкриття тендерної пропозиції</w:t>
            </w:r>
          </w:p>
        </w:tc>
      </w:tr>
      <w:tr w:rsidR="009B2998" w:rsidRPr="000144C7" w:rsidTr="009B2998">
        <w:trPr>
          <w:trHeight w:val="420"/>
        </w:trPr>
        <w:tc>
          <w:tcPr>
            <w:tcW w:w="593" w:type="dxa"/>
            <w:shd w:val="clear" w:color="auto" w:fill="D9D9D9" w:themeFill="background1" w:themeFillShade="D9"/>
            <w:tcMar>
              <w:top w:w="100" w:type="dxa"/>
              <w:left w:w="100" w:type="dxa"/>
              <w:bottom w:w="100" w:type="dxa"/>
              <w:right w:w="100" w:type="dxa"/>
            </w:tcMar>
          </w:tcPr>
          <w:p w:rsidR="009B2998" w:rsidRPr="000144C7" w:rsidRDefault="009B2998" w:rsidP="0014663F">
            <w:pPr>
              <w:pBdr>
                <w:top w:val="nil"/>
                <w:left w:val="nil"/>
                <w:bottom w:val="nil"/>
                <w:right w:val="nil"/>
                <w:between w:val="nil"/>
              </w:pBdr>
              <w:jc w:val="center"/>
              <w:rPr>
                <w:b/>
                <w:color w:val="000000"/>
                <w:sz w:val="24"/>
                <w:szCs w:val="24"/>
              </w:rPr>
            </w:pPr>
            <w:r w:rsidRPr="000144C7">
              <w:rPr>
                <w:b/>
                <w:color w:val="000000"/>
                <w:sz w:val="24"/>
                <w:szCs w:val="24"/>
              </w:rPr>
              <w:t>1</w:t>
            </w:r>
          </w:p>
        </w:tc>
        <w:tc>
          <w:tcPr>
            <w:tcW w:w="3969" w:type="dxa"/>
            <w:gridSpan w:val="2"/>
            <w:shd w:val="clear" w:color="auto" w:fill="D9D9D9" w:themeFill="background1" w:themeFillShade="D9"/>
          </w:tcPr>
          <w:p w:rsidR="009B2998" w:rsidRPr="000144C7" w:rsidRDefault="009B2998" w:rsidP="0014663F">
            <w:pPr>
              <w:pBdr>
                <w:top w:val="nil"/>
                <w:left w:val="nil"/>
                <w:bottom w:val="nil"/>
                <w:right w:val="nil"/>
                <w:between w:val="nil"/>
              </w:pBdr>
              <w:rPr>
                <w:rFonts w:ascii="Times New Roman" w:hAnsi="Times New Roman" w:cs="Times New Roman"/>
                <w:b/>
                <w:color w:val="000000" w:themeColor="text1"/>
                <w:sz w:val="24"/>
                <w:szCs w:val="24"/>
                <w:lang w:val="ru-RU"/>
              </w:rPr>
            </w:pPr>
            <w:r w:rsidRPr="000144C7">
              <w:rPr>
                <w:rFonts w:ascii="Times New Roman" w:hAnsi="Times New Roman" w:cs="Times New Roman"/>
                <w:b/>
                <w:color w:val="000000" w:themeColor="text1"/>
                <w:sz w:val="24"/>
                <w:szCs w:val="24"/>
              </w:rPr>
              <w:t>Кінцевий стр</w:t>
            </w:r>
            <w:r w:rsidR="00060C53" w:rsidRPr="000144C7">
              <w:rPr>
                <w:rFonts w:ascii="Times New Roman" w:hAnsi="Times New Roman" w:cs="Times New Roman"/>
                <w:b/>
                <w:color w:val="000000" w:themeColor="text1"/>
                <w:sz w:val="24"/>
                <w:szCs w:val="24"/>
              </w:rPr>
              <w:t>ок подання тендерної пропозиції</w:t>
            </w:r>
            <w:r w:rsidR="00BC5225" w:rsidRPr="000144C7">
              <w:rPr>
                <w:rFonts w:ascii="Times New Roman" w:hAnsi="Times New Roman" w:cs="Times New Roman"/>
                <w:b/>
                <w:color w:val="000000" w:themeColor="text1"/>
                <w:sz w:val="24"/>
                <w:szCs w:val="24"/>
                <w:lang w:val="ru-RU"/>
              </w:rPr>
              <w:t xml:space="preserve"> </w:t>
            </w:r>
          </w:p>
        </w:tc>
        <w:tc>
          <w:tcPr>
            <w:tcW w:w="5968" w:type="dxa"/>
            <w:shd w:val="clear" w:color="auto" w:fill="D9D9D9" w:themeFill="background1" w:themeFillShade="D9"/>
          </w:tcPr>
          <w:p w:rsidR="009B2998" w:rsidRPr="000144C7" w:rsidRDefault="009B2998" w:rsidP="0014663F">
            <w:pPr>
              <w:pBdr>
                <w:top w:val="nil"/>
                <w:left w:val="nil"/>
                <w:bottom w:val="nil"/>
                <w:right w:val="nil"/>
                <w:between w:val="nil"/>
              </w:pBdr>
              <w:jc w:val="both"/>
              <w:rPr>
                <w:rFonts w:ascii="Times New Roman" w:hAnsi="Times New Roman" w:cs="Times New Roman"/>
                <w:color w:val="000000" w:themeColor="text1"/>
                <w:sz w:val="24"/>
                <w:szCs w:val="24"/>
                <w:lang w:val="ru-RU"/>
              </w:rPr>
            </w:pPr>
            <w:r w:rsidRPr="000144C7">
              <w:rPr>
                <w:rFonts w:ascii="Times New Roman" w:hAnsi="Times New Roman" w:cs="Times New Roman"/>
                <w:sz w:val="24"/>
                <w:szCs w:val="24"/>
              </w:rPr>
              <w:t xml:space="preserve">Кінцевий строк подання тендерних пропозицій </w:t>
            </w:r>
            <w:r w:rsidR="00B51FBA" w:rsidRPr="000144C7">
              <w:rPr>
                <w:rFonts w:ascii="Times New Roman" w:hAnsi="Times New Roman" w:cs="Times New Roman"/>
                <w:sz w:val="24"/>
                <w:szCs w:val="24"/>
              </w:rPr>
              <w:t>зазначено в електронній версії закупівлі.</w:t>
            </w:r>
          </w:p>
          <w:p w:rsidR="00904319"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Отримана тендерна пропозиція вноситься автоматично до реєстру отриманих тендерних пропозицій.</w:t>
            </w:r>
          </w:p>
          <w:p w:rsidR="00904319"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04319"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Тендерні пропозиції після закінчення кінцевого строку </w:t>
            </w:r>
            <w:r w:rsidRPr="000144C7">
              <w:rPr>
                <w:rFonts w:ascii="Times New Roman" w:hAnsi="Times New Roman" w:cs="Times New Roman"/>
                <w:color w:val="000000" w:themeColor="text1"/>
                <w:sz w:val="24"/>
                <w:szCs w:val="24"/>
              </w:rPr>
              <w:lastRenderedPageBreak/>
              <w:t>їх подання не приймаються електронною системою закупівель.</w:t>
            </w:r>
          </w:p>
          <w:p w:rsidR="00904319"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B2998"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9B2998" w:rsidRPr="000144C7" w:rsidTr="009B2998">
        <w:trPr>
          <w:trHeight w:val="420"/>
        </w:trPr>
        <w:tc>
          <w:tcPr>
            <w:tcW w:w="593" w:type="dxa"/>
            <w:shd w:val="clear" w:color="auto" w:fill="D9D9D9" w:themeFill="background1" w:themeFillShade="D9"/>
            <w:tcMar>
              <w:top w:w="100" w:type="dxa"/>
              <w:left w:w="100" w:type="dxa"/>
              <w:bottom w:w="100" w:type="dxa"/>
              <w:right w:w="100" w:type="dxa"/>
            </w:tcMar>
          </w:tcPr>
          <w:p w:rsidR="009B2998" w:rsidRPr="000144C7" w:rsidRDefault="009B2998" w:rsidP="0014663F">
            <w:pPr>
              <w:pBdr>
                <w:top w:val="nil"/>
                <w:left w:val="nil"/>
                <w:bottom w:val="nil"/>
                <w:right w:val="nil"/>
                <w:between w:val="nil"/>
              </w:pBdr>
              <w:jc w:val="center"/>
              <w:rPr>
                <w:b/>
                <w:color w:val="000000"/>
                <w:sz w:val="24"/>
                <w:szCs w:val="24"/>
                <w:lang w:val="en-US"/>
              </w:rPr>
            </w:pPr>
            <w:r w:rsidRPr="000144C7">
              <w:rPr>
                <w:b/>
                <w:color w:val="000000"/>
                <w:sz w:val="24"/>
                <w:szCs w:val="24"/>
                <w:lang w:val="en-US"/>
              </w:rPr>
              <w:lastRenderedPageBreak/>
              <w:t>2</w:t>
            </w:r>
          </w:p>
        </w:tc>
        <w:tc>
          <w:tcPr>
            <w:tcW w:w="3969" w:type="dxa"/>
            <w:gridSpan w:val="2"/>
            <w:shd w:val="clear" w:color="auto" w:fill="D9D9D9" w:themeFill="background1" w:themeFillShade="D9"/>
          </w:tcPr>
          <w:p w:rsidR="009B2998" w:rsidRPr="000144C7" w:rsidRDefault="009B2998" w:rsidP="0014663F">
            <w:pPr>
              <w:pBdr>
                <w:top w:val="nil"/>
                <w:left w:val="nil"/>
                <w:bottom w:val="nil"/>
                <w:right w:val="nil"/>
                <w:between w:val="nil"/>
              </w:pBdr>
              <w:rPr>
                <w:rFonts w:ascii="Times New Roman" w:hAnsi="Times New Roman" w:cs="Times New Roman"/>
                <w:b/>
                <w:color w:val="000000"/>
                <w:sz w:val="24"/>
                <w:szCs w:val="24"/>
              </w:rPr>
            </w:pPr>
            <w:r w:rsidRPr="000144C7">
              <w:rPr>
                <w:rFonts w:ascii="Times New Roman" w:hAnsi="Times New Roman" w:cs="Times New Roman"/>
                <w:b/>
                <w:color w:val="000000"/>
                <w:sz w:val="24"/>
                <w:szCs w:val="24"/>
              </w:rPr>
              <w:t>Дата та час розкриття тендерної пропозиції</w:t>
            </w:r>
          </w:p>
        </w:tc>
        <w:tc>
          <w:tcPr>
            <w:tcW w:w="5968" w:type="dxa"/>
            <w:shd w:val="clear" w:color="auto" w:fill="D9D9D9" w:themeFill="background1" w:themeFillShade="D9"/>
          </w:tcPr>
          <w:p w:rsidR="00AB4BBE" w:rsidRPr="000144C7" w:rsidRDefault="00AB4BBE" w:rsidP="00AB4BBE">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B4BBE" w:rsidRPr="000144C7" w:rsidRDefault="00AB4BBE" w:rsidP="00AB4BBE">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За обґрунтованим рішенням замовника відкриті торги можуть бути проведені без застосування електронного аукціону.</w:t>
            </w:r>
          </w:p>
          <w:p w:rsidR="00AB4BBE" w:rsidRPr="000144C7" w:rsidRDefault="00AB4BBE" w:rsidP="00AB4BBE">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B4BBE" w:rsidRPr="000144C7" w:rsidRDefault="00AB4BBE" w:rsidP="00AB4BBE">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AB4BBE" w:rsidRPr="000144C7" w:rsidRDefault="00AB4BBE" w:rsidP="00AB4BBE">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 xml:space="preserve">2.2. </w:t>
            </w:r>
            <w:r w:rsidRPr="000144C7">
              <w:rPr>
                <w:rFonts w:ascii="Times New Roman" w:eastAsia="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w:t>
            </w:r>
            <w:r w:rsidRPr="000144C7">
              <w:rPr>
                <w:rFonts w:ascii="Times New Roman" w:eastAsia="Times New Roman" w:hAnsi="Times New Roman"/>
                <w:sz w:val="24"/>
                <w:szCs w:val="24"/>
              </w:rPr>
              <w:lastRenderedPageBreak/>
              <w:t>(тендерних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0144C7">
              <w:rPr>
                <w:rFonts w:ascii="Times New Roman" w:eastAsia="Times New Roman" w:hAnsi="Times New Roman"/>
                <w:color w:val="000000"/>
                <w:sz w:val="24"/>
                <w:szCs w:val="24"/>
              </w:rPr>
              <w:t>.</w:t>
            </w:r>
          </w:p>
          <w:p w:rsidR="00AB4BBE" w:rsidRPr="000144C7" w:rsidRDefault="00AB4BBE" w:rsidP="00AB4BBE">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0144C7">
              <w:rPr>
                <w:rFonts w:ascii="Times New Roman" w:eastAsia="Times New Roman" w:hAnsi="Times New Roman"/>
                <w:color w:val="000000"/>
                <w:sz w:val="24"/>
                <w:szCs w:val="24"/>
              </w:rPr>
              <w:t>Держаудитслужба</w:t>
            </w:r>
            <w:proofErr w:type="spellEnd"/>
            <w:r w:rsidRPr="000144C7">
              <w:rPr>
                <w:rFonts w:ascii="Times New Roman" w:eastAsia="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AB4BBE" w:rsidRPr="000144C7" w:rsidRDefault="00AB4BBE" w:rsidP="00AB4BBE">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B2998" w:rsidRPr="000144C7" w:rsidRDefault="00AB4BBE" w:rsidP="00AB4BBE">
            <w:pPr>
              <w:pBdr>
                <w:top w:val="nil"/>
                <w:left w:val="nil"/>
                <w:bottom w:val="nil"/>
                <w:right w:val="nil"/>
                <w:between w:val="nil"/>
              </w:pBdr>
              <w:jc w:val="both"/>
              <w:rPr>
                <w:rFonts w:ascii="Times New Roman" w:hAnsi="Times New Roman" w:cs="Times New Roman"/>
                <w:color w:val="000000"/>
                <w:sz w:val="24"/>
                <w:szCs w:val="24"/>
              </w:rPr>
            </w:pPr>
            <w:r w:rsidRPr="000144C7">
              <w:rPr>
                <w:rFonts w:ascii="Times New Roman" w:eastAsia="Times New Roman" w:hAnsi="Times New Roman"/>
                <w:color w:val="000000"/>
                <w:sz w:val="24"/>
                <w:szCs w:val="24"/>
              </w:rPr>
              <w:t xml:space="preserve">2.4. </w:t>
            </w:r>
            <w:r w:rsidRPr="000144C7">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B2998" w:rsidRPr="000144C7" w:rsidTr="008A7CA3">
        <w:trPr>
          <w:trHeight w:val="420"/>
        </w:trPr>
        <w:tc>
          <w:tcPr>
            <w:tcW w:w="10530" w:type="dxa"/>
            <w:gridSpan w:val="4"/>
            <w:shd w:val="clear" w:color="auto" w:fill="D9D9D9" w:themeFill="background1" w:themeFillShade="D9"/>
            <w:tcMar>
              <w:top w:w="100" w:type="dxa"/>
              <w:left w:w="100" w:type="dxa"/>
              <w:bottom w:w="100" w:type="dxa"/>
              <w:right w:w="100" w:type="dxa"/>
            </w:tcMar>
            <w:vAlign w:val="center"/>
          </w:tcPr>
          <w:p w:rsidR="009B2998" w:rsidRPr="000144C7" w:rsidRDefault="009B2998" w:rsidP="00325651">
            <w:pPr>
              <w:widowControl w:val="0"/>
              <w:spacing w:after="0" w:line="240" w:lineRule="auto"/>
              <w:jc w:val="center"/>
              <w:rPr>
                <w:rFonts w:ascii="Times New Roman" w:eastAsia="Arial" w:hAnsi="Times New Roman" w:cs="Times New Roman"/>
                <w:b/>
                <w:color w:val="000000" w:themeColor="text1"/>
                <w:sz w:val="24"/>
                <w:szCs w:val="24"/>
                <w:lang w:eastAsia="uk-UA"/>
              </w:rPr>
            </w:pPr>
            <w:r w:rsidRPr="000144C7">
              <w:rPr>
                <w:rFonts w:ascii="Times New Roman" w:eastAsia="Times New Roman" w:hAnsi="Times New Roman" w:cs="Times New Roman"/>
                <w:b/>
                <w:color w:val="000000" w:themeColor="text1"/>
                <w:sz w:val="24"/>
                <w:szCs w:val="24"/>
                <w:lang w:eastAsia="uk-UA"/>
              </w:rPr>
              <w:lastRenderedPageBreak/>
              <w:t>V</w:t>
            </w:r>
            <w:r w:rsidRPr="000144C7">
              <w:rPr>
                <w:rFonts w:ascii="Times New Roman" w:eastAsia="Times New Roman" w:hAnsi="Times New Roman" w:cs="Times New Roman"/>
                <w:b/>
                <w:color w:val="000000" w:themeColor="text1"/>
                <w:sz w:val="24"/>
                <w:szCs w:val="24"/>
                <w:lang w:val="en-US" w:eastAsia="uk-UA"/>
              </w:rPr>
              <w:t xml:space="preserve"> </w:t>
            </w:r>
            <w:r w:rsidRPr="000144C7">
              <w:rPr>
                <w:rFonts w:ascii="Times New Roman" w:eastAsia="Times New Roman" w:hAnsi="Times New Roman" w:cs="Times New Roman"/>
                <w:b/>
                <w:color w:val="000000" w:themeColor="text1"/>
                <w:sz w:val="24"/>
                <w:szCs w:val="24"/>
                <w:lang w:eastAsia="uk-UA"/>
              </w:rPr>
              <w:t xml:space="preserve"> Оцінка пропозиції</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1</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Перелік критеріїв та методика оцінки пропозиції із зазначенням питомої ваги критерію</w:t>
            </w:r>
          </w:p>
        </w:tc>
        <w:tc>
          <w:tcPr>
            <w:tcW w:w="5968" w:type="dxa"/>
            <w:shd w:val="clear" w:color="auto" w:fill="auto"/>
            <w:tcMar>
              <w:top w:w="100" w:type="dxa"/>
              <w:left w:w="100" w:type="dxa"/>
              <w:bottom w:w="100" w:type="dxa"/>
              <w:right w:w="100" w:type="dxa"/>
            </w:tcMar>
          </w:tcPr>
          <w:p w:rsidR="00FD2F59" w:rsidRPr="000144C7" w:rsidRDefault="00FD2F59" w:rsidP="00FD2F59">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s="Times New Roman"/>
                <w:color w:val="000000"/>
                <w:sz w:val="24"/>
                <w:szCs w:val="24"/>
              </w:rPr>
              <w:t xml:space="preserve">1.1. </w:t>
            </w:r>
            <w:r w:rsidRPr="000144C7">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2F59" w:rsidRPr="000144C7" w:rsidRDefault="00FD2F59" w:rsidP="00FD2F59">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b/>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D2F59" w:rsidRPr="000144C7" w:rsidRDefault="00FD2F59" w:rsidP="00FD2F59">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F59" w:rsidRPr="000144C7" w:rsidRDefault="00FD2F59" w:rsidP="00FD2F59">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2F59" w:rsidRPr="000144C7" w:rsidRDefault="00FD2F59" w:rsidP="00FD2F59">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1.2. За обґрунтованим рішенням замовника відкриті торги можуть бути проведені без застосування електронного аукціону.</w:t>
            </w:r>
          </w:p>
          <w:p w:rsidR="00FD2F59" w:rsidRPr="000144C7" w:rsidRDefault="00FD2F59" w:rsidP="00FD2F59">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FD2F59" w:rsidRPr="000144C7" w:rsidRDefault="00FD2F59" w:rsidP="00FD2F59">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D2F59" w:rsidRPr="000144C7" w:rsidRDefault="00FD2F59" w:rsidP="00FD2F59">
            <w:pPr>
              <w:spacing w:after="0" w:line="240" w:lineRule="auto"/>
              <w:jc w:val="both"/>
              <w:rPr>
                <w:rFonts w:ascii="Times New Roman" w:eastAsia="Times New Roman" w:hAnsi="Times New Roman"/>
                <w:b/>
                <w:sz w:val="24"/>
                <w:szCs w:val="24"/>
              </w:rPr>
            </w:pPr>
            <w:r w:rsidRPr="000144C7">
              <w:rPr>
                <w:rFonts w:ascii="Times New Roman" w:eastAsia="Times New Roman" w:hAnsi="Times New Roman"/>
                <w:b/>
                <w:iCs/>
                <w:color w:val="000000"/>
                <w:sz w:val="24"/>
                <w:szCs w:val="24"/>
              </w:rPr>
              <w:t xml:space="preserve">1.3. Єдиним критерієм оцінки згідно даної процедури відкритих торгів є ціна (питома вага критерію – 100%). </w:t>
            </w:r>
          </w:p>
          <w:p w:rsidR="00FD2F59" w:rsidRPr="000144C7" w:rsidRDefault="00FD2F59" w:rsidP="00FD2F59">
            <w:pPr>
              <w:spacing w:after="0" w:line="240" w:lineRule="auto"/>
              <w:jc w:val="both"/>
              <w:rPr>
                <w:rFonts w:ascii="Times New Roman" w:eastAsia="Times New Roman" w:hAnsi="Times New Roman"/>
                <w:iCs/>
                <w:color w:val="000000"/>
                <w:sz w:val="24"/>
                <w:szCs w:val="24"/>
              </w:rPr>
            </w:pPr>
            <w:r w:rsidRPr="000144C7">
              <w:rPr>
                <w:rFonts w:ascii="Times New Roman" w:eastAsia="Times New Roman" w:hAnsi="Times New Roman"/>
                <w:iCs/>
                <w:color w:val="000000"/>
                <w:sz w:val="24"/>
                <w:szCs w:val="24"/>
              </w:rPr>
              <w:t xml:space="preserve">1.4. До оцінки тендерних пропозицій приймається сума, що становить загальну вартість тендерної пропозиції кожного окремого учасника, розрахована з </w:t>
            </w:r>
            <w:r w:rsidRPr="000144C7">
              <w:rPr>
                <w:rFonts w:ascii="Times New Roman" w:eastAsia="Times New Roman" w:hAnsi="Times New Roman"/>
                <w:iCs/>
                <w:color w:val="000000"/>
                <w:sz w:val="24"/>
                <w:szCs w:val="24"/>
              </w:rPr>
              <w:lastRenderedPageBreak/>
              <w:t>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D2F59" w:rsidRPr="000144C7" w:rsidRDefault="00FD2F59" w:rsidP="00FD2F59">
            <w:pPr>
              <w:spacing w:after="0" w:line="240" w:lineRule="auto"/>
              <w:jc w:val="both"/>
              <w:rPr>
                <w:rFonts w:ascii="Times New Roman" w:eastAsia="Times New Roman" w:hAnsi="Times New Roman"/>
                <w:b/>
                <w:iCs/>
                <w:color w:val="000000"/>
                <w:sz w:val="24"/>
                <w:szCs w:val="24"/>
              </w:rPr>
            </w:pPr>
            <w:r w:rsidRPr="000144C7">
              <w:rPr>
                <w:rFonts w:ascii="Times New Roman" w:eastAsia="Times New Roman" w:hAnsi="Times New Roman"/>
                <w:iCs/>
                <w:color w:val="000000"/>
                <w:sz w:val="24"/>
                <w:szCs w:val="24"/>
              </w:rPr>
              <w:t xml:space="preserve">1.5. </w:t>
            </w:r>
            <w:r w:rsidRPr="000144C7">
              <w:rPr>
                <w:rFonts w:ascii="Times New Roman" w:eastAsia="Times New Roman" w:hAnsi="Times New Roman"/>
                <w:b/>
                <w:iCs/>
                <w:color w:val="000000"/>
                <w:sz w:val="24"/>
                <w:szCs w:val="24"/>
              </w:rPr>
              <w:t>Ціною пропозиції є ціна послуг.</w:t>
            </w:r>
          </w:p>
          <w:p w:rsidR="00FD2F59" w:rsidRPr="000144C7" w:rsidRDefault="00FD2F59" w:rsidP="00FD2F59">
            <w:pPr>
              <w:spacing w:after="0" w:line="240" w:lineRule="auto"/>
              <w:ind w:left="-21" w:hanging="21"/>
              <w:jc w:val="both"/>
              <w:rPr>
                <w:rFonts w:ascii="Times New Roman" w:eastAsia="Times New Roman" w:hAnsi="Times New Roman"/>
                <w:color w:val="000000"/>
                <w:sz w:val="24"/>
                <w:szCs w:val="24"/>
              </w:rPr>
            </w:pPr>
            <w:r w:rsidRPr="000144C7">
              <w:rPr>
                <w:rFonts w:ascii="Times New Roman" w:eastAsia="Times New Roman" w:hAnsi="Times New Roman"/>
                <w:iCs/>
                <w:color w:val="000000"/>
                <w:sz w:val="24"/>
                <w:szCs w:val="24"/>
              </w:rPr>
              <w:t>1.6.</w:t>
            </w:r>
            <w:r w:rsidRPr="000144C7">
              <w:rPr>
                <w:rFonts w:ascii="Times New Roman" w:eastAsia="Times New Roman" w:hAnsi="Times New Roman"/>
                <w:b/>
                <w:color w:val="000000"/>
                <w:sz w:val="24"/>
                <w:szCs w:val="24"/>
              </w:rPr>
              <w:t xml:space="preserve"> </w:t>
            </w:r>
            <w:r w:rsidRPr="000144C7">
              <w:rPr>
                <w:rFonts w:ascii="Times New Roman" w:eastAsia="Times New Roman" w:hAnsi="Times New Roman"/>
                <w:color w:val="000000"/>
                <w:sz w:val="24"/>
                <w:szCs w:val="24"/>
              </w:rPr>
              <w:t>Тендерна документація формується замовником відповідно до вимог статті 22 Закону з урахуванням цих особливостей.</w:t>
            </w:r>
          </w:p>
          <w:p w:rsidR="00FD2F59" w:rsidRPr="000144C7" w:rsidRDefault="00FD2F59" w:rsidP="00FD2F59">
            <w:pPr>
              <w:spacing w:after="0" w:line="240" w:lineRule="auto"/>
              <w:ind w:left="-21" w:hanging="21"/>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D2F59" w:rsidRPr="000144C7" w:rsidRDefault="00FD2F59" w:rsidP="00FD2F59">
            <w:pPr>
              <w:spacing w:after="0" w:line="240" w:lineRule="auto"/>
              <w:ind w:left="-21" w:hanging="21"/>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FD2F59" w:rsidRPr="000144C7" w:rsidRDefault="00FD2F59" w:rsidP="00FD2F59">
            <w:pPr>
              <w:spacing w:after="0" w:line="240" w:lineRule="auto"/>
              <w:ind w:left="-21" w:hanging="21"/>
              <w:jc w:val="both"/>
              <w:rPr>
                <w:rFonts w:ascii="Times New Roman" w:eastAsia="Times New Roman" w:hAnsi="Times New Roman"/>
                <w:b/>
                <w:color w:val="000000"/>
                <w:sz w:val="24"/>
                <w:szCs w:val="24"/>
              </w:rPr>
            </w:pPr>
            <w:r w:rsidRPr="000144C7">
              <w:rPr>
                <w:rFonts w:ascii="Times New Roman" w:eastAsia="Times New Roman" w:hAnsi="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rsidR="00FD2F59" w:rsidRPr="000144C7" w:rsidRDefault="00FD2F59" w:rsidP="00FD2F59">
            <w:pPr>
              <w:spacing w:after="0" w:line="240" w:lineRule="auto"/>
              <w:ind w:left="-21" w:hanging="21"/>
              <w:jc w:val="both"/>
              <w:rPr>
                <w:rFonts w:ascii="Times New Roman" w:eastAsia="Times New Roman" w:hAnsi="Times New Roman"/>
                <w:b/>
                <w:color w:val="000000"/>
                <w:sz w:val="24"/>
                <w:szCs w:val="24"/>
              </w:rPr>
            </w:pPr>
            <w:r w:rsidRPr="000144C7">
              <w:rPr>
                <w:rFonts w:ascii="Times New Roman" w:eastAsia="Times New Roman" w:hAnsi="Times New Roman"/>
                <w:b/>
                <w:color w:val="000000"/>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FD2F59" w:rsidRPr="000144C7" w:rsidRDefault="00FD2F59" w:rsidP="00FD2F59">
            <w:pPr>
              <w:widowControl w:val="0"/>
              <w:spacing w:after="0" w:line="240" w:lineRule="auto"/>
              <w:contextualSpacing/>
              <w:jc w:val="both"/>
              <w:rPr>
                <w:rFonts w:ascii="Times New Roman" w:eastAsia="Times New Roman" w:hAnsi="Times New Roman"/>
                <w:b/>
                <w:color w:val="000000"/>
                <w:sz w:val="24"/>
                <w:szCs w:val="24"/>
              </w:rPr>
            </w:pPr>
            <w:r w:rsidRPr="000144C7">
              <w:rPr>
                <w:rFonts w:ascii="Times New Roman" w:eastAsia="Times New Roman" w:hAnsi="Times New Roman"/>
                <w:b/>
                <w:color w:val="000000"/>
                <w:sz w:val="24"/>
                <w:szCs w:val="24"/>
              </w:rPr>
              <w:t>Відтак тендерною документацією та оголошенням встановлюється показник «неприйняття відсотку перевищення</w:t>
            </w:r>
            <w:r w:rsidRPr="000144C7">
              <w:rPr>
                <w:sz w:val="24"/>
                <w:szCs w:val="24"/>
              </w:rPr>
              <w:t xml:space="preserve"> </w:t>
            </w:r>
            <w:r w:rsidRPr="000144C7">
              <w:rPr>
                <w:rFonts w:ascii="Times New Roman" w:eastAsia="Times New Roman" w:hAnsi="Times New Roman"/>
                <w:b/>
                <w:color w:val="000000"/>
                <w:sz w:val="24"/>
                <w:szCs w:val="24"/>
              </w:rPr>
              <w:t>ціни якої є вищою, ніж очікувана вартість предмета закупівлі, визначена замовником в оголошенні про проведення відкритих торгів».</w:t>
            </w:r>
          </w:p>
          <w:p w:rsidR="00FD2F59" w:rsidRPr="000144C7" w:rsidRDefault="00FD2F59" w:rsidP="00FD2F59">
            <w:pPr>
              <w:widowControl w:val="0"/>
              <w:spacing w:after="0" w:line="240" w:lineRule="auto"/>
              <w:contextualSpacing/>
              <w:jc w:val="both"/>
              <w:rPr>
                <w:rFonts w:ascii="Times New Roman" w:eastAsia="Times New Roman" w:hAnsi="Times New Roman"/>
                <w:b/>
                <w:color w:val="000000"/>
                <w:sz w:val="24"/>
                <w:szCs w:val="24"/>
              </w:rPr>
            </w:pPr>
            <w:r w:rsidRPr="000144C7">
              <w:rPr>
                <w:rFonts w:ascii="Times New Roman" w:eastAsia="Times New Roman" w:hAnsi="Times New Roman"/>
                <w:color w:val="000000"/>
                <w:sz w:val="24"/>
                <w:szCs w:val="24"/>
              </w:rPr>
              <w:t>1.6.</w:t>
            </w:r>
            <w:r w:rsidRPr="000144C7">
              <w:rPr>
                <w:rFonts w:ascii="Times New Roman" w:eastAsia="Times New Roman" w:hAnsi="Times New Roman"/>
                <w:b/>
                <w:color w:val="000000"/>
                <w:sz w:val="24"/>
                <w:szCs w:val="24"/>
              </w:rPr>
              <w:t xml:space="preserve"> </w:t>
            </w:r>
            <w:r w:rsidRPr="000144C7">
              <w:rPr>
                <w:rFonts w:ascii="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0144C7">
              <w:rPr>
                <w:rFonts w:ascii="Times New Roman" w:hAnsi="Times New Roman"/>
                <w:sz w:val="24"/>
                <w:szCs w:val="24"/>
                <w:lang w:eastAsia="uk-UA"/>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B2998" w:rsidRPr="000144C7" w:rsidRDefault="00FD2F59" w:rsidP="00FD2F5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9B2998" w:rsidRPr="000144C7" w:rsidTr="009B2998">
        <w:trPr>
          <w:trHeight w:val="495"/>
        </w:trPr>
        <w:tc>
          <w:tcPr>
            <w:tcW w:w="645" w:type="dxa"/>
            <w:gridSpan w:val="2"/>
            <w:shd w:val="clear" w:color="auto" w:fill="auto"/>
            <w:tcMar>
              <w:top w:w="100" w:type="dxa"/>
              <w:left w:w="100" w:type="dxa"/>
              <w:bottom w:w="100" w:type="dxa"/>
              <w:right w:w="100" w:type="dxa"/>
            </w:tcMar>
          </w:tcPr>
          <w:p w:rsidR="009B2998" w:rsidRPr="000144C7" w:rsidRDefault="00FA799D" w:rsidP="00325651">
            <w:pPr>
              <w:widowControl w:val="0"/>
              <w:spacing w:after="0" w:line="240" w:lineRule="auto"/>
              <w:rPr>
                <w:rFonts w:ascii="Times New Roman" w:eastAsia="Times New Roman" w:hAnsi="Times New Roman" w:cs="Times New Roman"/>
                <w:b/>
                <w:sz w:val="24"/>
                <w:szCs w:val="24"/>
                <w:lang w:val="en-US" w:eastAsia="uk-UA"/>
              </w:rPr>
            </w:pPr>
            <w:r w:rsidRPr="000144C7">
              <w:rPr>
                <w:rFonts w:ascii="Times New Roman" w:eastAsia="Times New Roman" w:hAnsi="Times New Roman" w:cs="Times New Roman"/>
                <w:b/>
                <w:sz w:val="24"/>
                <w:szCs w:val="24"/>
                <w:lang w:val="en-US" w:eastAsia="uk-UA"/>
              </w:rPr>
              <w:lastRenderedPageBreak/>
              <w:t>2</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Відхилення пропозицій</w:t>
            </w:r>
          </w:p>
        </w:tc>
        <w:tc>
          <w:tcPr>
            <w:tcW w:w="5968" w:type="dxa"/>
            <w:shd w:val="clear" w:color="auto" w:fill="auto"/>
            <w:tcMar>
              <w:top w:w="100" w:type="dxa"/>
              <w:left w:w="100" w:type="dxa"/>
              <w:bottom w:w="100" w:type="dxa"/>
              <w:right w:w="100" w:type="dxa"/>
            </w:tcMar>
          </w:tcPr>
          <w:p w:rsidR="00992D65" w:rsidRPr="000144C7" w:rsidRDefault="006665EC"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2</w:t>
            </w:r>
            <w:r w:rsidR="00992D65" w:rsidRPr="000144C7">
              <w:rPr>
                <w:rFonts w:ascii="Times New Roman" w:hAnsi="Times New Roman" w:cs="Times New Roman"/>
                <w:sz w:val="24"/>
                <w:szCs w:val="24"/>
                <w:lang w:val="ru-RU"/>
              </w:rPr>
              <w:t xml:space="preserve">.1. </w:t>
            </w:r>
            <w:proofErr w:type="spellStart"/>
            <w:r w:rsidR="00992D65" w:rsidRPr="000144C7">
              <w:rPr>
                <w:rFonts w:ascii="Times New Roman" w:hAnsi="Times New Roman" w:cs="Times New Roman"/>
                <w:sz w:val="24"/>
                <w:szCs w:val="24"/>
                <w:lang w:val="ru-RU"/>
              </w:rPr>
              <w:t>Замовник</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відхиляє</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тендерну</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пропозицію</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із</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зазначенням</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аргументації</w:t>
            </w:r>
            <w:proofErr w:type="spellEnd"/>
            <w:r w:rsidR="00992D65" w:rsidRPr="000144C7">
              <w:rPr>
                <w:rFonts w:ascii="Times New Roman" w:hAnsi="Times New Roman" w:cs="Times New Roman"/>
                <w:sz w:val="24"/>
                <w:szCs w:val="24"/>
                <w:lang w:val="ru-RU"/>
              </w:rPr>
              <w:t xml:space="preserve"> в </w:t>
            </w:r>
            <w:proofErr w:type="spellStart"/>
            <w:r w:rsidR="00992D65" w:rsidRPr="000144C7">
              <w:rPr>
                <w:rFonts w:ascii="Times New Roman" w:hAnsi="Times New Roman" w:cs="Times New Roman"/>
                <w:sz w:val="24"/>
                <w:szCs w:val="24"/>
                <w:lang w:val="ru-RU"/>
              </w:rPr>
              <w:t>електронній</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системі</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закупівель</w:t>
            </w:r>
            <w:proofErr w:type="spellEnd"/>
            <w:r w:rsidR="00992D65" w:rsidRPr="000144C7">
              <w:rPr>
                <w:rFonts w:ascii="Times New Roman" w:hAnsi="Times New Roman" w:cs="Times New Roman"/>
                <w:sz w:val="24"/>
                <w:szCs w:val="24"/>
                <w:lang w:val="ru-RU"/>
              </w:rPr>
              <w:t xml:space="preserve"> </w:t>
            </w:r>
            <w:proofErr w:type="gramStart"/>
            <w:r w:rsidR="00992D65" w:rsidRPr="000144C7">
              <w:rPr>
                <w:rFonts w:ascii="Times New Roman" w:hAnsi="Times New Roman" w:cs="Times New Roman"/>
                <w:sz w:val="24"/>
                <w:szCs w:val="24"/>
                <w:lang w:val="ru-RU"/>
              </w:rPr>
              <w:t>у</w:t>
            </w:r>
            <w:proofErr w:type="gram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разі</w:t>
            </w:r>
            <w:proofErr w:type="spellEnd"/>
            <w:r w:rsidR="00992D65" w:rsidRPr="000144C7">
              <w:rPr>
                <w:rFonts w:ascii="Times New Roman" w:hAnsi="Times New Roman" w:cs="Times New Roman"/>
                <w:sz w:val="24"/>
                <w:szCs w:val="24"/>
                <w:lang w:val="ru-RU"/>
              </w:rPr>
              <w:t>, коли:</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1)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ідпадає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підстави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встановлені</w:t>
            </w:r>
            <w:proofErr w:type="spellEnd"/>
            <w:r w:rsidRPr="000144C7">
              <w:rPr>
                <w:rFonts w:ascii="Times New Roman" w:hAnsi="Times New Roman" w:cs="Times New Roman"/>
                <w:sz w:val="24"/>
                <w:szCs w:val="24"/>
                <w:lang w:val="ru-RU"/>
              </w:rPr>
              <w:t xml:space="preserve"> пунктом 47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зазначив</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недостовірну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інформацію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суттєвою</w:t>
            </w:r>
            <w:proofErr w:type="spellEnd"/>
            <w:r w:rsidRPr="000144C7">
              <w:rPr>
                <w:rFonts w:ascii="Times New Roman" w:hAnsi="Times New Roman" w:cs="Times New Roman"/>
                <w:sz w:val="24"/>
                <w:szCs w:val="24"/>
                <w:lang w:val="ru-RU"/>
              </w:rPr>
              <w:t xml:space="preserve"> для </w:t>
            </w:r>
            <w:proofErr w:type="spellStart"/>
            <w:r w:rsidRPr="000144C7">
              <w:rPr>
                <w:rFonts w:ascii="Times New Roman" w:hAnsi="Times New Roman" w:cs="Times New Roman"/>
                <w:sz w:val="24"/>
                <w:szCs w:val="24"/>
                <w:lang w:val="ru-RU"/>
              </w:rPr>
              <w:t>визначення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результатів</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в</w:t>
            </w:r>
            <w:proofErr w:type="gramEnd"/>
            <w:r w:rsidRPr="000144C7">
              <w:rPr>
                <w:rFonts w:ascii="Times New Roman" w:hAnsi="Times New Roman" w:cs="Times New Roman"/>
                <w:sz w:val="24"/>
                <w:szCs w:val="24"/>
                <w:lang w:val="ru-RU"/>
              </w:rPr>
              <w:t>ідкритих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торгів</w:t>
            </w:r>
            <w:proofErr w:type="spellEnd"/>
            <w:r w:rsidRPr="000144C7">
              <w:rPr>
                <w:rFonts w:ascii="Times New Roman" w:hAnsi="Times New Roman" w:cs="Times New Roman"/>
                <w:sz w:val="24"/>
                <w:szCs w:val="24"/>
                <w:lang w:val="ru-RU"/>
              </w:rPr>
              <w:t xml:space="preserve">, яку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згідно</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абзацом</w:t>
            </w:r>
            <w:proofErr w:type="spellEnd"/>
            <w:r w:rsidRPr="000144C7">
              <w:rPr>
                <w:rFonts w:ascii="Times New Roman" w:hAnsi="Times New Roman" w:cs="Times New Roman"/>
                <w:sz w:val="24"/>
                <w:szCs w:val="24"/>
                <w:lang w:val="ru-RU"/>
              </w:rPr>
              <w:t xml:space="preserve"> першим пункту 42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забезпечення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забезпечення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вимагалося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виправив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ісля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розкриття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невідповідності</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інформації</w:t>
            </w:r>
            <w:proofErr w:type="spellEnd"/>
            <w:r w:rsidRPr="000144C7">
              <w:rPr>
                <w:rFonts w:ascii="Times New Roman" w:hAnsi="Times New Roman" w:cs="Times New Roman"/>
                <w:sz w:val="24"/>
                <w:szCs w:val="24"/>
                <w:lang w:val="ru-RU"/>
              </w:rPr>
              <w:t xml:space="preserve">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документах,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подані</w:t>
            </w:r>
            <w:proofErr w:type="spellEnd"/>
            <w:r w:rsidRPr="000144C7">
              <w:rPr>
                <w:rFonts w:ascii="Times New Roman" w:hAnsi="Times New Roman" w:cs="Times New Roman"/>
                <w:sz w:val="24"/>
                <w:szCs w:val="24"/>
                <w:lang w:val="ru-RU"/>
              </w:rPr>
              <w:t xml:space="preserve"> ним у </w:t>
            </w:r>
            <w:proofErr w:type="spellStart"/>
            <w:r w:rsidRPr="000144C7">
              <w:rPr>
                <w:rFonts w:ascii="Times New Roman" w:hAnsi="Times New Roman" w:cs="Times New Roman"/>
                <w:sz w:val="24"/>
                <w:szCs w:val="24"/>
                <w:lang w:val="ru-RU"/>
              </w:rPr>
              <w:t>складі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своєї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змінив</w:t>
            </w:r>
            <w:proofErr w:type="spellEnd"/>
            <w:r w:rsidRPr="000144C7">
              <w:rPr>
                <w:rFonts w:ascii="Times New Roman" w:hAnsi="Times New Roman" w:cs="Times New Roman"/>
                <w:sz w:val="24"/>
                <w:szCs w:val="24"/>
                <w:lang w:val="ru-RU"/>
              </w:rPr>
              <w:t xml:space="preserve"> предмет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його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найменування</w:t>
            </w:r>
            <w:proofErr w:type="spellEnd"/>
            <w:r w:rsidRPr="000144C7">
              <w:rPr>
                <w:rFonts w:ascii="Times New Roman" w:hAnsi="Times New Roman" w:cs="Times New Roman"/>
                <w:sz w:val="24"/>
                <w:szCs w:val="24"/>
                <w:lang w:val="ru-RU"/>
              </w:rPr>
              <w:t xml:space="preserve">, марку, модель </w:t>
            </w:r>
            <w:proofErr w:type="spellStart"/>
            <w:r w:rsidRPr="000144C7">
              <w:rPr>
                <w:rFonts w:ascii="Times New Roman" w:hAnsi="Times New Roman" w:cs="Times New Roman"/>
                <w:sz w:val="24"/>
                <w:szCs w:val="24"/>
                <w:lang w:val="ru-RU"/>
              </w:rPr>
              <w:t>тощо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w:t>
            </w:r>
            <w:proofErr w:type="spellEnd"/>
            <w:r w:rsidRPr="000144C7">
              <w:rPr>
                <w:rFonts w:ascii="Times New Roman" w:hAnsi="Times New Roman" w:cs="Times New Roman"/>
                <w:sz w:val="24"/>
                <w:szCs w:val="24"/>
                <w:lang w:val="ru-RU"/>
              </w:rPr>
              <w:t xml:space="preserve"> час </w:t>
            </w:r>
            <w:proofErr w:type="spellStart"/>
            <w:r w:rsidRPr="000144C7">
              <w:rPr>
                <w:rFonts w:ascii="Times New Roman" w:hAnsi="Times New Roman" w:cs="Times New Roman"/>
                <w:sz w:val="24"/>
                <w:szCs w:val="24"/>
                <w:lang w:val="ru-RU"/>
              </w:rPr>
              <w:t>виправлення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невідповідностей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24 годин з моменту </w:t>
            </w:r>
            <w:proofErr w:type="spellStart"/>
            <w:r w:rsidRPr="000144C7">
              <w:rPr>
                <w:rFonts w:ascii="Times New Roman" w:hAnsi="Times New Roman" w:cs="Times New Roman"/>
                <w:sz w:val="24"/>
                <w:szCs w:val="24"/>
                <w:lang w:val="ru-RU"/>
              </w:rPr>
              <w:t>розміщення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електронній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системі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повідомлення</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вимогою</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усунення</w:t>
            </w:r>
            <w:proofErr w:type="spellEnd"/>
            <w:r w:rsidRPr="000144C7">
              <w:rPr>
                <w:rFonts w:ascii="Times New Roman" w:hAnsi="Times New Roman" w:cs="Times New Roman"/>
                <w:sz w:val="24"/>
                <w:szCs w:val="24"/>
                <w:lang w:val="ru-RU"/>
              </w:rPr>
              <w:t xml:space="preserve"> таких </w:t>
            </w:r>
            <w:proofErr w:type="spellStart"/>
            <w:r w:rsidRPr="000144C7">
              <w:rPr>
                <w:rFonts w:ascii="Times New Roman" w:hAnsi="Times New Roman" w:cs="Times New Roman"/>
                <w:sz w:val="24"/>
                <w:szCs w:val="24"/>
                <w:lang w:val="ru-RU"/>
              </w:rPr>
              <w:t>невідповідностей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обґрунтування</w:t>
            </w:r>
            <w:proofErr w:type="spellEnd"/>
            <w:r w:rsidRPr="000144C7">
              <w:rPr>
                <w:rFonts w:ascii="Times New Roman" w:hAnsi="Times New Roman" w:cs="Times New Roman"/>
                <w:sz w:val="24"/>
                <w:szCs w:val="24"/>
                <w:lang w:val="ru-RU"/>
              </w:rPr>
              <w:t xml:space="preserve"> аномально </w:t>
            </w:r>
            <w:proofErr w:type="spellStart"/>
            <w:r w:rsidRPr="000144C7">
              <w:rPr>
                <w:rFonts w:ascii="Times New Roman" w:hAnsi="Times New Roman" w:cs="Times New Roman"/>
                <w:sz w:val="24"/>
                <w:szCs w:val="24"/>
                <w:lang w:val="ru-RU"/>
              </w:rPr>
              <w:t>низької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ціни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строку, </w:t>
            </w:r>
            <w:proofErr w:type="spellStart"/>
            <w:r w:rsidRPr="000144C7">
              <w:rPr>
                <w:rFonts w:ascii="Times New Roman" w:hAnsi="Times New Roman" w:cs="Times New Roman"/>
                <w:sz w:val="24"/>
                <w:szCs w:val="24"/>
                <w:lang w:val="ru-RU"/>
              </w:rPr>
              <w:t>визначеного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абзацом</w:t>
            </w:r>
            <w:proofErr w:type="spellEnd"/>
            <w:r w:rsidRPr="000144C7">
              <w:rPr>
                <w:rFonts w:ascii="Times New Roman" w:hAnsi="Times New Roman" w:cs="Times New Roman"/>
                <w:sz w:val="24"/>
                <w:szCs w:val="24"/>
                <w:lang w:val="ru-RU"/>
              </w:rPr>
              <w:t xml:space="preserve"> </w:t>
            </w:r>
            <w:proofErr w:type="gramStart"/>
            <w:r w:rsidRPr="000144C7">
              <w:rPr>
                <w:rFonts w:ascii="Times New Roman" w:hAnsi="Times New Roman" w:cs="Times New Roman"/>
                <w:sz w:val="24"/>
                <w:szCs w:val="24"/>
                <w:lang w:val="ru-RU"/>
              </w:rPr>
              <w:t>першим</w:t>
            </w:r>
            <w:proofErr w:type="gram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частини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чотирнадцятої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статті</w:t>
            </w:r>
            <w:proofErr w:type="spellEnd"/>
            <w:r w:rsidRPr="000144C7">
              <w:rPr>
                <w:rFonts w:ascii="Times New Roman" w:hAnsi="Times New Roman" w:cs="Times New Roman"/>
                <w:sz w:val="24"/>
                <w:szCs w:val="24"/>
                <w:lang w:val="ru-RU"/>
              </w:rPr>
              <w:t xml:space="preserve"> 29 Закону/</w:t>
            </w:r>
            <w:proofErr w:type="spellStart"/>
            <w:r w:rsidRPr="000144C7">
              <w:rPr>
                <w:rFonts w:ascii="Times New Roman" w:hAnsi="Times New Roman" w:cs="Times New Roman"/>
                <w:sz w:val="24"/>
                <w:szCs w:val="24"/>
                <w:lang w:val="ru-RU"/>
              </w:rPr>
              <w:t>абзацом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дев’ятим</w:t>
            </w:r>
            <w:proofErr w:type="spellEnd"/>
            <w:r w:rsidRPr="000144C7">
              <w:rPr>
                <w:rFonts w:ascii="Times New Roman" w:hAnsi="Times New Roman" w:cs="Times New Roman"/>
                <w:sz w:val="24"/>
                <w:szCs w:val="24"/>
                <w:lang w:val="ru-RU"/>
              </w:rPr>
              <w:t xml:space="preserve"> пункту 37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визначив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конфіденційною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інформацію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може</w:t>
            </w:r>
            <w:proofErr w:type="spellEnd"/>
            <w:r w:rsidRPr="000144C7">
              <w:rPr>
                <w:rFonts w:ascii="Times New Roman" w:hAnsi="Times New Roman" w:cs="Times New Roman"/>
                <w:sz w:val="24"/>
                <w:szCs w:val="24"/>
                <w:lang w:val="ru-RU"/>
              </w:rPr>
              <w:t xml:space="preserve"> бути </w:t>
            </w:r>
            <w:proofErr w:type="spellStart"/>
            <w:r w:rsidRPr="000144C7">
              <w:rPr>
                <w:rFonts w:ascii="Times New Roman" w:hAnsi="Times New Roman" w:cs="Times New Roman"/>
                <w:sz w:val="24"/>
                <w:szCs w:val="24"/>
                <w:lang w:val="ru-RU"/>
              </w:rPr>
              <w:t>визначена</w:t>
            </w:r>
            <w:proofErr w:type="spellEnd"/>
            <w:r w:rsidRPr="000144C7">
              <w:rPr>
                <w:rFonts w:ascii="Times New Roman" w:hAnsi="Times New Roman" w:cs="Times New Roman"/>
                <w:sz w:val="24"/>
                <w:szCs w:val="24"/>
                <w:lang w:val="ru-RU"/>
              </w:rPr>
              <w:t xml:space="preserve"> як </w:t>
            </w:r>
            <w:proofErr w:type="spellStart"/>
            <w:r w:rsidRPr="000144C7">
              <w:rPr>
                <w:rFonts w:ascii="Times New Roman" w:hAnsi="Times New Roman" w:cs="Times New Roman"/>
                <w:sz w:val="24"/>
                <w:szCs w:val="24"/>
                <w:lang w:val="ru-RU"/>
              </w:rPr>
              <w:t>конфіденційна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вимог</w:t>
            </w:r>
            <w:proofErr w:type="spellEnd"/>
            <w:r w:rsidRPr="000144C7">
              <w:rPr>
                <w:rFonts w:ascii="Times New Roman" w:hAnsi="Times New Roman" w:cs="Times New Roman"/>
                <w:sz w:val="24"/>
                <w:szCs w:val="24"/>
                <w:lang w:val="ru-RU"/>
              </w:rPr>
              <w:t xml:space="preserve"> пункту 40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громадянином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крім</w:t>
            </w:r>
            <w:proofErr w:type="spellEnd"/>
            <w:r w:rsidRPr="000144C7">
              <w:rPr>
                <w:rFonts w:ascii="Times New Roman" w:hAnsi="Times New Roman" w:cs="Times New Roman"/>
                <w:sz w:val="24"/>
                <w:szCs w:val="24"/>
                <w:lang w:val="ru-RU"/>
              </w:rPr>
              <w:t xml:space="preserve"> того,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проживає</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території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w:t>
            </w:r>
            <w:r w:rsidRPr="000144C7">
              <w:rPr>
                <w:rFonts w:ascii="Times New Roman" w:hAnsi="Times New Roman" w:cs="Times New Roman"/>
                <w:sz w:val="24"/>
                <w:szCs w:val="24"/>
                <w:lang w:val="ru-RU"/>
              </w:rPr>
              <w:lastRenderedPageBreak/>
              <w:t xml:space="preserve">на </w:t>
            </w:r>
            <w:proofErr w:type="spellStart"/>
            <w:r w:rsidRPr="000144C7">
              <w:rPr>
                <w:rFonts w:ascii="Times New Roman" w:hAnsi="Times New Roman" w:cs="Times New Roman"/>
                <w:sz w:val="24"/>
                <w:szCs w:val="24"/>
                <w:lang w:val="ru-RU"/>
              </w:rPr>
              <w:t>законних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підставах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юридичною</w:t>
            </w:r>
            <w:proofErr w:type="spellEnd"/>
            <w:r w:rsidRPr="000144C7">
              <w:rPr>
                <w:rFonts w:ascii="Times New Roman" w:hAnsi="Times New Roman" w:cs="Times New Roman"/>
                <w:sz w:val="24"/>
                <w:szCs w:val="24"/>
                <w:lang w:val="ru-RU"/>
              </w:rPr>
              <w:t xml:space="preserve"> особою, </w:t>
            </w:r>
            <w:proofErr w:type="spellStart"/>
            <w:r w:rsidRPr="000144C7">
              <w:rPr>
                <w:rFonts w:ascii="Times New Roman" w:hAnsi="Times New Roman" w:cs="Times New Roman"/>
                <w:sz w:val="24"/>
                <w:szCs w:val="24"/>
                <w:lang w:val="ru-RU"/>
              </w:rPr>
              <w:t>утвореною</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зареєстрованою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законодавства</w:t>
            </w:r>
            <w:proofErr w:type="spellEnd"/>
            <w:proofErr w:type="gramStart"/>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w:t>
            </w:r>
            <w:proofErr w:type="gramEnd"/>
            <w:r w:rsidRPr="000144C7">
              <w:rPr>
                <w:rFonts w:ascii="Times New Roman" w:hAnsi="Times New Roman" w:cs="Times New Roman"/>
                <w:sz w:val="24"/>
                <w:szCs w:val="24"/>
                <w:lang w:val="ru-RU"/>
              </w:rPr>
              <w:t>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юридичною</w:t>
            </w:r>
            <w:proofErr w:type="spellEnd"/>
            <w:r w:rsidRPr="000144C7">
              <w:rPr>
                <w:rFonts w:ascii="Times New Roman" w:hAnsi="Times New Roman" w:cs="Times New Roman"/>
                <w:sz w:val="24"/>
                <w:szCs w:val="24"/>
                <w:lang w:val="ru-RU"/>
              </w:rPr>
              <w:t xml:space="preserve"> особою, </w:t>
            </w:r>
            <w:proofErr w:type="spellStart"/>
            <w:r w:rsidRPr="000144C7">
              <w:rPr>
                <w:rFonts w:ascii="Times New Roman" w:hAnsi="Times New Roman" w:cs="Times New Roman"/>
                <w:sz w:val="24"/>
                <w:szCs w:val="24"/>
                <w:lang w:val="ru-RU"/>
              </w:rPr>
              <w:t>утвореною</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зареєстрованою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законодавства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кінцевим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бенефіціарним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власником</w:t>
            </w:r>
            <w:proofErr w:type="spellEnd"/>
            <w:r w:rsidRPr="000144C7">
              <w:rPr>
                <w:rFonts w:ascii="Times New Roman" w:hAnsi="Times New Roman" w:cs="Times New Roman"/>
                <w:sz w:val="24"/>
                <w:szCs w:val="24"/>
                <w:lang w:val="ru-RU"/>
              </w:rPr>
              <w:t xml:space="preserve">, членом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акціонером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частку</w:t>
            </w:r>
            <w:proofErr w:type="spellEnd"/>
            <w:r w:rsidRPr="000144C7">
              <w:rPr>
                <w:rFonts w:ascii="Times New Roman" w:hAnsi="Times New Roman" w:cs="Times New Roman"/>
                <w:sz w:val="24"/>
                <w:szCs w:val="24"/>
                <w:lang w:val="ru-RU"/>
              </w:rPr>
              <w:t xml:space="preserve"> в статутному </w:t>
            </w:r>
            <w:proofErr w:type="spellStart"/>
            <w:r w:rsidRPr="000144C7">
              <w:rPr>
                <w:rFonts w:ascii="Times New Roman" w:hAnsi="Times New Roman" w:cs="Times New Roman"/>
                <w:sz w:val="24"/>
                <w:szCs w:val="24"/>
                <w:lang w:val="ru-RU"/>
              </w:rPr>
              <w:t>капіталі</w:t>
            </w:r>
            <w:proofErr w:type="spellEnd"/>
            <w:r w:rsidRPr="000144C7">
              <w:rPr>
                <w:rFonts w:ascii="Times New Roman" w:hAnsi="Times New Roman" w:cs="Times New Roman"/>
                <w:sz w:val="24"/>
                <w:szCs w:val="24"/>
                <w:lang w:val="ru-RU"/>
              </w:rPr>
              <w:t xml:space="preserve"> 10 і </w:t>
            </w:r>
            <w:proofErr w:type="spellStart"/>
            <w:r w:rsidRPr="000144C7">
              <w:rPr>
                <w:rFonts w:ascii="Times New Roman" w:hAnsi="Times New Roman" w:cs="Times New Roman"/>
                <w:sz w:val="24"/>
                <w:szCs w:val="24"/>
                <w:lang w:val="ru-RU"/>
              </w:rPr>
              <w:t>більше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відсотків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далі</w:t>
            </w:r>
            <w:proofErr w:type="spellEnd"/>
            <w:r w:rsidRPr="000144C7">
              <w:rPr>
                <w:rFonts w:ascii="Times New Roman" w:hAnsi="Times New Roman" w:cs="Times New Roman"/>
                <w:sz w:val="24"/>
                <w:szCs w:val="24"/>
                <w:lang w:val="ru-RU"/>
              </w:rPr>
              <w:t xml:space="preserve"> - </w:t>
            </w:r>
            <w:proofErr w:type="spellStart"/>
            <w:r w:rsidRPr="000144C7">
              <w:rPr>
                <w:rFonts w:ascii="Times New Roman" w:hAnsi="Times New Roman" w:cs="Times New Roman"/>
                <w:sz w:val="24"/>
                <w:szCs w:val="24"/>
                <w:lang w:val="ru-RU"/>
              </w:rPr>
              <w:t>активи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якої</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Російська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Федерація</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громадянин</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кр</w:t>
            </w:r>
            <w:proofErr w:type="gramEnd"/>
            <w:r w:rsidRPr="000144C7">
              <w:rPr>
                <w:rFonts w:ascii="Times New Roman" w:hAnsi="Times New Roman" w:cs="Times New Roman"/>
                <w:sz w:val="24"/>
                <w:szCs w:val="24"/>
                <w:lang w:val="ru-RU"/>
              </w:rPr>
              <w:t>ім</w:t>
            </w:r>
            <w:proofErr w:type="spellEnd"/>
            <w:r w:rsidRPr="000144C7">
              <w:rPr>
                <w:rFonts w:ascii="Times New Roman" w:hAnsi="Times New Roman" w:cs="Times New Roman"/>
                <w:sz w:val="24"/>
                <w:szCs w:val="24"/>
                <w:lang w:val="ru-RU"/>
              </w:rPr>
              <w:t xml:space="preserve"> того,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проживає</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території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законних</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ідставах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юридичною</w:t>
            </w:r>
            <w:proofErr w:type="spellEnd"/>
            <w:r w:rsidRPr="000144C7">
              <w:rPr>
                <w:rFonts w:ascii="Times New Roman" w:hAnsi="Times New Roman" w:cs="Times New Roman"/>
                <w:sz w:val="24"/>
                <w:szCs w:val="24"/>
                <w:lang w:val="ru-RU"/>
              </w:rPr>
              <w:t xml:space="preserve"> особою, </w:t>
            </w:r>
            <w:proofErr w:type="spellStart"/>
            <w:r w:rsidRPr="000144C7">
              <w:rPr>
                <w:rFonts w:ascii="Times New Roman" w:hAnsi="Times New Roman" w:cs="Times New Roman"/>
                <w:sz w:val="24"/>
                <w:szCs w:val="24"/>
                <w:lang w:val="ru-RU"/>
              </w:rPr>
              <w:t>утвореною</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зареєстрованою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законодавства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крім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випадків</w:t>
            </w:r>
            <w:proofErr w:type="spellEnd"/>
            <w:r w:rsidRPr="000144C7">
              <w:rPr>
                <w:rFonts w:ascii="Times New Roman" w:hAnsi="Times New Roman" w:cs="Times New Roman"/>
                <w:sz w:val="24"/>
                <w:szCs w:val="24"/>
                <w:lang w:val="ru-RU"/>
              </w:rPr>
              <w:t xml:space="preserve"> коли </w:t>
            </w:r>
            <w:proofErr w:type="spellStart"/>
            <w:r w:rsidRPr="000144C7">
              <w:rPr>
                <w:rFonts w:ascii="Times New Roman" w:hAnsi="Times New Roman" w:cs="Times New Roman"/>
                <w:sz w:val="24"/>
                <w:szCs w:val="24"/>
                <w:lang w:val="ru-RU"/>
              </w:rPr>
              <w:t>активи</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установленому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законодавством</w:t>
            </w:r>
            <w:proofErr w:type="spellEnd"/>
            <w:r w:rsidRPr="000144C7">
              <w:rPr>
                <w:rFonts w:ascii="Times New Roman" w:hAnsi="Times New Roman" w:cs="Times New Roman"/>
                <w:sz w:val="24"/>
                <w:szCs w:val="24"/>
                <w:lang w:val="ru-RU"/>
              </w:rPr>
              <w:t xml:space="preserve"> порядку </w:t>
            </w:r>
            <w:proofErr w:type="spellStart"/>
            <w:r w:rsidRPr="000144C7">
              <w:rPr>
                <w:rFonts w:ascii="Times New Roman" w:hAnsi="Times New Roman" w:cs="Times New Roman"/>
                <w:sz w:val="24"/>
                <w:szCs w:val="24"/>
                <w:lang w:val="ru-RU"/>
              </w:rPr>
              <w:t>передані</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управління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Національному</w:t>
            </w:r>
            <w:proofErr w:type="spellEnd"/>
            <w:r w:rsidRPr="000144C7">
              <w:rPr>
                <w:rFonts w:ascii="Times New Roman" w:hAnsi="Times New Roman" w:cs="Times New Roman"/>
                <w:sz w:val="24"/>
                <w:szCs w:val="24"/>
                <w:lang w:val="ru-RU"/>
              </w:rPr>
              <w:t xml:space="preserve"> агентству з </w:t>
            </w:r>
            <w:proofErr w:type="spellStart"/>
            <w:r w:rsidRPr="000144C7">
              <w:rPr>
                <w:rFonts w:ascii="Times New Roman" w:hAnsi="Times New Roman" w:cs="Times New Roman"/>
                <w:sz w:val="24"/>
                <w:szCs w:val="24"/>
                <w:lang w:val="ru-RU"/>
              </w:rPr>
              <w:t>питань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розшуку</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управління</w:t>
            </w:r>
            <w:proofErr w:type="spellEnd"/>
            <w:r w:rsidRPr="000144C7">
              <w:rPr>
                <w:rFonts w:ascii="Times New Roman" w:hAnsi="Times New Roman" w:cs="Times New Roman"/>
                <w:sz w:val="24"/>
                <w:szCs w:val="24"/>
                <w:lang w:val="ru-RU"/>
              </w:rPr>
              <w:t xml:space="preserve"> активами, </w:t>
            </w:r>
            <w:proofErr w:type="spellStart"/>
            <w:r w:rsidRPr="000144C7">
              <w:rPr>
                <w:rFonts w:ascii="Times New Roman" w:hAnsi="Times New Roman" w:cs="Times New Roman"/>
                <w:sz w:val="24"/>
                <w:szCs w:val="24"/>
                <w:lang w:val="ru-RU"/>
              </w:rPr>
              <w:t>одержаними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корупційних</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інших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злочинів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пропонує</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походженням</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Російської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(за </w:t>
            </w:r>
            <w:proofErr w:type="spellStart"/>
            <w:r w:rsidRPr="000144C7">
              <w:rPr>
                <w:rFonts w:ascii="Times New Roman" w:hAnsi="Times New Roman" w:cs="Times New Roman"/>
                <w:sz w:val="24"/>
                <w:szCs w:val="24"/>
                <w:lang w:val="ru-RU"/>
              </w:rPr>
              <w:t>винятком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необхідних</w:t>
            </w:r>
            <w:proofErr w:type="spellEnd"/>
            <w:r w:rsidRPr="000144C7">
              <w:rPr>
                <w:rFonts w:ascii="Times New Roman" w:hAnsi="Times New Roman" w:cs="Times New Roman"/>
                <w:sz w:val="24"/>
                <w:szCs w:val="24"/>
                <w:lang w:val="ru-RU"/>
              </w:rPr>
              <w:t xml:space="preserve"> для ремонту та </w:t>
            </w:r>
            <w:proofErr w:type="spellStart"/>
            <w:r w:rsidRPr="000144C7">
              <w:rPr>
                <w:rFonts w:ascii="Times New Roman" w:hAnsi="Times New Roman" w:cs="Times New Roman"/>
                <w:sz w:val="24"/>
                <w:szCs w:val="24"/>
                <w:lang w:val="ru-RU"/>
              </w:rPr>
              <w:t>обслуговування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придбаних</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набрання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чинності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постановою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Кабінету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Міні</w:t>
            </w:r>
            <w:proofErr w:type="gramStart"/>
            <w:r w:rsidRPr="000144C7">
              <w:rPr>
                <w:rFonts w:ascii="Times New Roman" w:hAnsi="Times New Roman" w:cs="Times New Roman"/>
                <w:sz w:val="24"/>
                <w:szCs w:val="24"/>
                <w:lang w:val="ru-RU"/>
              </w:rPr>
              <w:t>стр</w:t>
            </w:r>
            <w:proofErr w:type="gramEnd"/>
            <w:r w:rsidRPr="000144C7">
              <w:rPr>
                <w:rFonts w:ascii="Times New Roman" w:hAnsi="Times New Roman" w:cs="Times New Roman"/>
                <w:sz w:val="24"/>
                <w:szCs w:val="24"/>
                <w:lang w:val="ru-RU"/>
              </w:rPr>
              <w:t>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w:t>
            </w:r>
            <w:proofErr w:type="spellEnd"/>
            <w:r w:rsidRPr="000144C7">
              <w:rPr>
                <w:rFonts w:ascii="Times New Roman" w:hAnsi="Times New Roman" w:cs="Times New Roman"/>
                <w:sz w:val="24"/>
                <w:szCs w:val="24"/>
                <w:lang w:val="ru-RU"/>
              </w:rPr>
              <w:t xml:space="preserve"> 12 </w:t>
            </w:r>
            <w:proofErr w:type="spellStart"/>
            <w:r w:rsidRPr="000144C7">
              <w:rPr>
                <w:rFonts w:ascii="Times New Roman" w:hAnsi="Times New Roman" w:cs="Times New Roman"/>
                <w:sz w:val="24"/>
                <w:szCs w:val="24"/>
                <w:lang w:val="ru-RU"/>
              </w:rPr>
              <w:t>жовтня</w:t>
            </w:r>
            <w:proofErr w:type="spellEnd"/>
            <w:r w:rsidRPr="000144C7">
              <w:rPr>
                <w:rFonts w:ascii="Times New Roman" w:hAnsi="Times New Roman" w:cs="Times New Roman"/>
                <w:sz w:val="24"/>
                <w:szCs w:val="24"/>
                <w:lang w:val="ru-RU"/>
              </w:rPr>
              <w:t xml:space="preserve"> 2022 р. № 1178 “Про </w:t>
            </w:r>
            <w:proofErr w:type="spellStart"/>
            <w:r w:rsidRPr="000144C7">
              <w:rPr>
                <w:rFonts w:ascii="Times New Roman" w:hAnsi="Times New Roman" w:cs="Times New Roman"/>
                <w:sz w:val="24"/>
                <w:szCs w:val="24"/>
                <w:lang w:val="ru-RU"/>
              </w:rPr>
              <w:t>затвердження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здійснення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публічних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робіт</w:t>
            </w:r>
            <w:proofErr w:type="spellEnd"/>
            <w:r w:rsidRPr="000144C7">
              <w:rPr>
                <w:rFonts w:ascii="Times New Roman" w:hAnsi="Times New Roman" w:cs="Times New Roman"/>
                <w:sz w:val="24"/>
                <w:szCs w:val="24"/>
                <w:lang w:val="ru-RU"/>
              </w:rPr>
              <w:t xml:space="preserve"> і </w:t>
            </w:r>
            <w:proofErr w:type="spellStart"/>
            <w:r w:rsidRPr="000144C7">
              <w:rPr>
                <w:rFonts w:ascii="Times New Roman" w:hAnsi="Times New Roman" w:cs="Times New Roman"/>
                <w:sz w:val="24"/>
                <w:szCs w:val="24"/>
                <w:lang w:val="ru-RU"/>
              </w:rPr>
              <w:t>послуг</w:t>
            </w:r>
            <w:proofErr w:type="spellEnd"/>
            <w:r w:rsidRPr="000144C7">
              <w:rPr>
                <w:rFonts w:ascii="Times New Roman" w:hAnsi="Times New Roman" w:cs="Times New Roman"/>
                <w:sz w:val="24"/>
                <w:szCs w:val="24"/>
                <w:lang w:val="ru-RU"/>
              </w:rPr>
              <w:t xml:space="preserve"> для </w:t>
            </w:r>
            <w:proofErr w:type="spellStart"/>
            <w:r w:rsidRPr="000144C7">
              <w:rPr>
                <w:rFonts w:ascii="Times New Roman" w:hAnsi="Times New Roman" w:cs="Times New Roman"/>
                <w:sz w:val="24"/>
                <w:szCs w:val="24"/>
                <w:lang w:val="ru-RU"/>
              </w:rPr>
              <w:t>замовників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передбачених</w:t>
            </w:r>
            <w:proofErr w:type="spellEnd"/>
            <w:r w:rsidRPr="000144C7">
              <w:rPr>
                <w:rFonts w:ascii="Times New Roman" w:hAnsi="Times New Roman" w:cs="Times New Roman"/>
                <w:sz w:val="24"/>
                <w:szCs w:val="24"/>
                <w:lang w:val="ru-RU"/>
              </w:rPr>
              <w:t xml:space="preserve"> Законом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публічні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період</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дії</w:t>
            </w:r>
            <w:proofErr w:type="spellEnd"/>
            <w:r w:rsidRPr="000144C7">
              <w:rPr>
                <w:rFonts w:ascii="Times New Roman" w:hAnsi="Times New Roman" w:cs="Times New Roman"/>
                <w:sz w:val="24"/>
                <w:szCs w:val="24"/>
                <w:lang w:val="ru-RU"/>
              </w:rPr>
              <w:t xml:space="preserve"> правового режиму </w:t>
            </w:r>
            <w:proofErr w:type="spellStart"/>
            <w:r w:rsidRPr="000144C7">
              <w:rPr>
                <w:rFonts w:ascii="Times New Roman" w:hAnsi="Times New Roman" w:cs="Times New Roman"/>
                <w:sz w:val="24"/>
                <w:szCs w:val="24"/>
                <w:lang w:val="ru-RU"/>
              </w:rPr>
              <w:t>воєнного</w:t>
            </w:r>
            <w:proofErr w:type="spellEnd"/>
            <w:r w:rsidRPr="000144C7">
              <w:rPr>
                <w:rFonts w:ascii="Times New Roman" w:hAnsi="Times New Roman" w:cs="Times New Roman"/>
                <w:sz w:val="24"/>
                <w:szCs w:val="24"/>
                <w:lang w:val="ru-RU"/>
              </w:rPr>
              <w:t xml:space="preserve"> стану в </w:t>
            </w:r>
            <w:proofErr w:type="spellStart"/>
            <w:r w:rsidRPr="000144C7">
              <w:rPr>
                <w:rFonts w:ascii="Times New Roman" w:hAnsi="Times New Roman" w:cs="Times New Roman"/>
                <w:sz w:val="24"/>
                <w:szCs w:val="24"/>
                <w:lang w:val="ru-RU"/>
              </w:rPr>
              <w:t>Україні</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90 </w:t>
            </w:r>
            <w:proofErr w:type="spellStart"/>
            <w:r w:rsidRPr="000144C7">
              <w:rPr>
                <w:rFonts w:ascii="Times New Roman" w:hAnsi="Times New Roman" w:cs="Times New Roman"/>
                <w:sz w:val="24"/>
                <w:szCs w:val="24"/>
                <w:lang w:val="ru-RU"/>
              </w:rPr>
              <w:t>днів</w:t>
            </w:r>
            <w:proofErr w:type="spellEnd"/>
            <w:r w:rsidRPr="000144C7">
              <w:rPr>
                <w:rFonts w:ascii="Times New Roman" w:hAnsi="Times New Roman" w:cs="Times New Roman"/>
                <w:sz w:val="24"/>
                <w:szCs w:val="24"/>
                <w:lang w:val="ru-RU"/>
              </w:rPr>
              <w:t xml:space="preserve"> з дня </w:t>
            </w:r>
            <w:proofErr w:type="spellStart"/>
            <w:r w:rsidRPr="000144C7">
              <w:rPr>
                <w:rFonts w:ascii="Times New Roman" w:hAnsi="Times New Roman" w:cs="Times New Roman"/>
                <w:sz w:val="24"/>
                <w:szCs w:val="24"/>
                <w:lang w:val="ru-RU"/>
              </w:rPr>
              <w:t>його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припинення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скасування</w:t>
            </w:r>
            <w:proofErr w:type="spellEnd"/>
            <w:r w:rsidRPr="000144C7">
              <w:rPr>
                <w:rFonts w:ascii="Times New Roman" w:hAnsi="Times New Roman" w:cs="Times New Roman"/>
                <w:sz w:val="24"/>
                <w:szCs w:val="24"/>
                <w:lang w:val="ru-RU"/>
              </w:rPr>
              <w:t xml:space="preserve">” </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2) </w:t>
            </w:r>
            <w:proofErr w:type="spellStart"/>
            <w:r w:rsidRPr="000144C7">
              <w:rPr>
                <w:rFonts w:ascii="Times New Roman" w:hAnsi="Times New Roman" w:cs="Times New Roman"/>
                <w:sz w:val="24"/>
                <w:szCs w:val="24"/>
                <w:lang w:val="ru-RU"/>
              </w:rPr>
              <w:t>тендерна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пропозиція</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відповідає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умовам</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техн</w:t>
            </w:r>
            <w:proofErr w:type="gramEnd"/>
            <w:r w:rsidRPr="000144C7">
              <w:rPr>
                <w:rFonts w:ascii="Times New Roman" w:hAnsi="Times New Roman" w:cs="Times New Roman"/>
                <w:sz w:val="24"/>
                <w:szCs w:val="24"/>
                <w:lang w:val="ru-RU"/>
              </w:rPr>
              <w:t>ічної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специфікації</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іншим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вимогам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щодо</w:t>
            </w:r>
            <w:proofErr w:type="spellEnd"/>
            <w:r w:rsidRPr="000144C7">
              <w:rPr>
                <w:rFonts w:ascii="Times New Roman" w:hAnsi="Times New Roman" w:cs="Times New Roman"/>
                <w:sz w:val="24"/>
                <w:szCs w:val="24"/>
                <w:lang w:val="ru-RU"/>
              </w:rPr>
              <w:t xml:space="preserve"> предмета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крім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невідповідності</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інформації</w:t>
            </w:r>
            <w:proofErr w:type="spellEnd"/>
            <w:r w:rsidRPr="000144C7">
              <w:rPr>
                <w:rFonts w:ascii="Times New Roman" w:hAnsi="Times New Roman" w:cs="Times New Roman"/>
                <w:sz w:val="24"/>
                <w:szCs w:val="24"/>
                <w:lang w:val="ru-RU"/>
              </w:rPr>
              <w:t xml:space="preserve">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документах,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може</w:t>
            </w:r>
            <w:proofErr w:type="spellEnd"/>
            <w:r w:rsidRPr="000144C7">
              <w:rPr>
                <w:rFonts w:ascii="Times New Roman" w:hAnsi="Times New Roman" w:cs="Times New Roman"/>
                <w:sz w:val="24"/>
                <w:szCs w:val="24"/>
                <w:lang w:val="ru-RU"/>
              </w:rPr>
              <w:t xml:space="preserve"> бути </w:t>
            </w:r>
            <w:proofErr w:type="spellStart"/>
            <w:r w:rsidRPr="000144C7">
              <w:rPr>
                <w:rFonts w:ascii="Times New Roman" w:hAnsi="Times New Roman" w:cs="Times New Roman"/>
                <w:sz w:val="24"/>
                <w:szCs w:val="24"/>
                <w:lang w:val="ru-RU"/>
              </w:rPr>
              <w:t>усунена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пункту 43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є </w:t>
            </w:r>
            <w:proofErr w:type="gramStart"/>
            <w:r w:rsidRPr="000144C7">
              <w:rPr>
                <w:rFonts w:ascii="Times New Roman" w:hAnsi="Times New Roman" w:cs="Times New Roman"/>
                <w:sz w:val="24"/>
                <w:szCs w:val="24"/>
                <w:lang w:val="ru-RU"/>
              </w:rPr>
              <w:t>такою</w:t>
            </w:r>
            <w:proofErr w:type="gramEnd"/>
            <w:r w:rsidRPr="000144C7">
              <w:rPr>
                <w:rFonts w:ascii="Times New Roman" w:hAnsi="Times New Roman" w:cs="Times New Roman"/>
                <w:sz w:val="24"/>
                <w:szCs w:val="24"/>
                <w:lang w:val="ru-RU"/>
              </w:rPr>
              <w:t xml:space="preserve">, строк </w:t>
            </w:r>
            <w:proofErr w:type="spellStart"/>
            <w:r w:rsidRPr="000144C7">
              <w:rPr>
                <w:rFonts w:ascii="Times New Roman" w:hAnsi="Times New Roman" w:cs="Times New Roman"/>
                <w:sz w:val="24"/>
                <w:szCs w:val="24"/>
                <w:lang w:val="ru-RU"/>
              </w:rPr>
              <w:t>дії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закінчився</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є такою, </w:t>
            </w:r>
            <w:proofErr w:type="spellStart"/>
            <w:r w:rsidRPr="000144C7">
              <w:rPr>
                <w:rFonts w:ascii="Times New Roman" w:hAnsi="Times New Roman" w:cs="Times New Roman"/>
                <w:sz w:val="24"/>
                <w:szCs w:val="24"/>
                <w:lang w:val="ru-RU"/>
              </w:rPr>
              <w:t>ціна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перевищує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очікувану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вартість</w:t>
            </w:r>
            <w:proofErr w:type="spellEnd"/>
            <w:r w:rsidRPr="000144C7">
              <w:rPr>
                <w:rFonts w:ascii="Times New Roman" w:hAnsi="Times New Roman" w:cs="Times New Roman"/>
                <w:sz w:val="24"/>
                <w:szCs w:val="24"/>
                <w:lang w:val="ru-RU"/>
              </w:rPr>
              <w:t xml:space="preserve"> предмета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визначену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оголошенні</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проведення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відкритих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торгів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зазначив</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прийняття</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розгляду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ціна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якої</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вищою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ніж</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очікувана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вартість</w:t>
            </w:r>
            <w:proofErr w:type="spellEnd"/>
            <w:r w:rsidRPr="000144C7">
              <w:rPr>
                <w:rFonts w:ascii="Times New Roman" w:hAnsi="Times New Roman" w:cs="Times New Roman"/>
                <w:sz w:val="24"/>
                <w:szCs w:val="24"/>
                <w:lang w:val="ru-RU"/>
              </w:rPr>
              <w:t xml:space="preserve"> предмета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визначена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оголошенні</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проведення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відкритих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торгів</w:t>
            </w:r>
            <w:proofErr w:type="spellEnd"/>
            <w:r w:rsidRPr="000144C7">
              <w:rPr>
                <w:rFonts w:ascii="Times New Roman" w:hAnsi="Times New Roman" w:cs="Times New Roman"/>
                <w:sz w:val="24"/>
                <w:szCs w:val="24"/>
                <w:lang w:val="ru-RU"/>
              </w:rPr>
              <w:t>,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зазначив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прийнятний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відсоток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перевищення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відсоток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перевищення</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більшим</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ніж</w:t>
            </w:r>
            <w:proofErr w:type="spellEnd"/>
            <w:proofErr w:type="gram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зазначений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відповідає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вимогам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установленим</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w:t>
            </w:r>
            <w:proofErr w:type="gramStart"/>
            <w:r w:rsidRPr="000144C7">
              <w:rPr>
                <w:rFonts w:ascii="Times New Roman" w:hAnsi="Times New Roman" w:cs="Times New Roman"/>
                <w:sz w:val="24"/>
                <w:szCs w:val="24"/>
                <w:lang w:val="ru-RU"/>
              </w:rPr>
              <w:t>до</w:t>
            </w:r>
            <w:proofErr w:type="gramEnd"/>
            <w:r w:rsidRPr="000144C7">
              <w:rPr>
                <w:rFonts w:ascii="Times New Roman" w:hAnsi="Times New Roman" w:cs="Times New Roman"/>
                <w:sz w:val="24"/>
                <w:szCs w:val="24"/>
                <w:lang w:val="ru-RU"/>
              </w:rPr>
              <w:t xml:space="preserve"> абзацу </w:t>
            </w:r>
            <w:proofErr w:type="spellStart"/>
            <w:r w:rsidRPr="000144C7">
              <w:rPr>
                <w:rFonts w:ascii="Times New Roman" w:hAnsi="Times New Roman" w:cs="Times New Roman"/>
                <w:sz w:val="24"/>
                <w:szCs w:val="24"/>
                <w:lang w:val="ru-RU"/>
              </w:rPr>
              <w:t>першого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частини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третьої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статті</w:t>
            </w:r>
            <w:proofErr w:type="spellEnd"/>
            <w:r w:rsidRPr="000144C7">
              <w:rPr>
                <w:rFonts w:ascii="Times New Roman" w:hAnsi="Times New Roman" w:cs="Times New Roman"/>
                <w:sz w:val="24"/>
                <w:szCs w:val="24"/>
                <w:lang w:val="ru-RU"/>
              </w:rPr>
              <w:t xml:space="preserve"> 22 Закону;</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lastRenderedPageBreak/>
              <w:t xml:space="preserve">3) </w:t>
            </w:r>
            <w:proofErr w:type="spellStart"/>
            <w:r w:rsidRPr="000144C7">
              <w:rPr>
                <w:rFonts w:ascii="Times New Roman" w:hAnsi="Times New Roman" w:cs="Times New Roman"/>
                <w:sz w:val="24"/>
                <w:szCs w:val="24"/>
                <w:lang w:val="ru-RU"/>
              </w:rPr>
              <w:t>переможець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відмовився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ідписання</w:t>
            </w:r>
            <w:proofErr w:type="spellEnd"/>
            <w:r w:rsidRPr="000144C7">
              <w:rPr>
                <w:rFonts w:ascii="Times New Roman" w:hAnsi="Times New Roman" w:cs="Times New Roman"/>
                <w:sz w:val="24"/>
                <w:szCs w:val="24"/>
                <w:lang w:val="ru-RU"/>
              </w:rPr>
              <w:t xml:space="preserve"> договору про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вимог</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укладення</w:t>
            </w:r>
            <w:proofErr w:type="spellEnd"/>
            <w:r w:rsidRPr="000144C7">
              <w:rPr>
                <w:rFonts w:ascii="Times New Roman" w:hAnsi="Times New Roman" w:cs="Times New Roman"/>
                <w:sz w:val="24"/>
                <w:szCs w:val="24"/>
                <w:lang w:val="ru-RU"/>
              </w:rPr>
              <w:t xml:space="preserve"> договору про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спосіб</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зазначений</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ідтверджують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відсутність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підстав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визначених</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підпунктах</w:t>
            </w:r>
            <w:proofErr w:type="spellEnd"/>
            <w:r w:rsidRPr="000144C7">
              <w:rPr>
                <w:rFonts w:ascii="Times New Roman" w:hAnsi="Times New Roman" w:cs="Times New Roman"/>
                <w:sz w:val="24"/>
                <w:szCs w:val="24"/>
                <w:lang w:val="ru-RU"/>
              </w:rPr>
              <w:t xml:space="preserve"> 3, 5, 6 і 12 та в </w:t>
            </w:r>
            <w:proofErr w:type="spellStart"/>
            <w:r w:rsidRPr="000144C7">
              <w:rPr>
                <w:rFonts w:ascii="Times New Roman" w:hAnsi="Times New Roman" w:cs="Times New Roman"/>
                <w:sz w:val="24"/>
                <w:szCs w:val="24"/>
                <w:lang w:val="ru-RU"/>
              </w:rPr>
              <w:t>абзаці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чотирнадцятому</w:t>
            </w:r>
            <w:proofErr w:type="spellEnd"/>
            <w:r w:rsidRPr="000144C7">
              <w:rPr>
                <w:rFonts w:ascii="Times New Roman" w:hAnsi="Times New Roman" w:cs="Times New Roman"/>
                <w:sz w:val="24"/>
                <w:szCs w:val="24"/>
                <w:lang w:val="ru-RU"/>
              </w:rPr>
              <w:t xml:space="preserve"> пункту 47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забезпечення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виконання</w:t>
            </w:r>
            <w:proofErr w:type="spellEnd"/>
            <w:r w:rsidRPr="000144C7">
              <w:rPr>
                <w:rFonts w:ascii="Times New Roman" w:hAnsi="Times New Roman" w:cs="Times New Roman"/>
                <w:sz w:val="24"/>
                <w:szCs w:val="24"/>
                <w:lang w:val="ru-RU"/>
              </w:rPr>
              <w:t xml:space="preserve"> договору </w:t>
            </w:r>
            <w:proofErr w:type="gramStart"/>
            <w:r w:rsidRPr="000144C7">
              <w:rPr>
                <w:rFonts w:ascii="Times New Roman" w:hAnsi="Times New Roman" w:cs="Times New Roman"/>
                <w:sz w:val="24"/>
                <w:szCs w:val="24"/>
                <w:lang w:val="ru-RU"/>
              </w:rPr>
              <w:t>про</w:t>
            </w:r>
            <w:proofErr w:type="gram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забезпечення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вимагалося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недостовірну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інформацію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суттєвою</w:t>
            </w:r>
            <w:proofErr w:type="spellEnd"/>
            <w:r w:rsidRPr="000144C7">
              <w:rPr>
                <w:rFonts w:ascii="Times New Roman" w:hAnsi="Times New Roman" w:cs="Times New Roman"/>
                <w:sz w:val="24"/>
                <w:szCs w:val="24"/>
                <w:lang w:val="ru-RU"/>
              </w:rPr>
              <w:t xml:space="preserve"> для </w:t>
            </w:r>
            <w:proofErr w:type="spellStart"/>
            <w:r w:rsidRPr="000144C7">
              <w:rPr>
                <w:rFonts w:ascii="Times New Roman" w:hAnsi="Times New Roman" w:cs="Times New Roman"/>
                <w:sz w:val="24"/>
                <w:szCs w:val="24"/>
                <w:lang w:val="ru-RU"/>
              </w:rPr>
              <w:t>визначення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результатів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яку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згідно</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абзацом</w:t>
            </w:r>
            <w:proofErr w:type="spellEnd"/>
            <w:r w:rsidRPr="000144C7">
              <w:rPr>
                <w:rFonts w:ascii="Times New Roman" w:hAnsi="Times New Roman" w:cs="Times New Roman"/>
                <w:sz w:val="24"/>
                <w:szCs w:val="24"/>
                <w:lang w:val="ru-RU"/>
              </w:rPr>
              <w:t xml:space="preserve"> першим пункту 42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proofErr w:type="spellStart"/>
            <w:r w:rsidRPr="000144C7">
              <w:rPr>
                <w:rFonts w:ascii="Times New Roman" w:hAnsi="Times New Roman" w:cs="Times New Roman"/>
                <w:sz w:val="24"/>
                <w:szCs w:val="24"/>
                <w:lang w:val="ru-RU"/>
              </w:rPr>
              <w:t>Замовник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може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відхилити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із</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зазначенням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аргументації</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електронній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системі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w:t>
            </w:r>
            <w:proofErr w:type="gramStart"/>
            <w:r w:rsidRPr="000144C7">
              <w:rPr>
                <w:rFonts w:ascii="Times New Roman" w:hAnsi="Times New Roman" w:cs="Times New Roman"/>
                <w:sz w:val="24"/>
                <w:szCs w:val="24"/>
                <w:lang w:val="ru-RU"/>
              </w:rPr>
              <w:t>у</w:t>
            </w:r>
            <w:proofErr w:type="gram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разі</w:t>
            </w:r>
            <w:proofErr w:type="spellEnd"/>
            <w:r w:rsidRPr="000144C7">
              <w:rPr>
                <w:rFonts w:ascii="Times New Roman" w:hAnsi="Times New Roman" w:cs="Times New Roman"/>
                <w:sz w:val="24"/>
                <w:szCs w:val="24"/>
                <w:lang w:val="ru-RU"/>
              </w:rPr>
              <w:t>, коли:</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1)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неналежне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обґрунтування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щодо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ціни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вартості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робіт</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послуг</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є аномально </w:t>
            </w:r>
            <w:proofErr w:type="spellStart"/>
            <w:r w:rsidRPr="000144C7">
              <w:rPr>
                <w:rFonts w:ascii="Times New Roman" w:hAnsi="Times New Roman" w:cs="Times New Roman"/>
                <w:sz w:val="24"/>
                <w:szCs w:val="24"/>
                <w:lang w:val="ru-RU"/>
              </w:rPr>
              <w:t>низькою</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2)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виконав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свої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зобов’язання</w:t>
            </w:r>
            <w:proofErr w:type="spellEnd"/>
            <w:r w:rsidRPr="000144C7">
              <w:rPr>
                <w:rFonts w:ascii="Times New Roman" w:hAnsi="Times New Roman" w:cs="Times New Roman"/>
                <w:sz w:val="24"/>
                <w:szCs w:val="24"/>
                <w:lang w:val="ru-RU"/>
              </w:rPr>
              <w:t xml:space="preserve"> за </w:t>
            </w:r>
            <w:proofErr w:type="spellStart"/>
            <w:r w:rsidRPr="000144C7">
              <w:rPr>
                <w:rFonts w:ascii="Times New Roman" w:hAnsi="Times New Roman" w:cs="Times New Roman"/>
                <w:sz w:val="24"/>
                <w:szCs w:val="24"/>
                <w:lang w:val="ru-RU"/>
              </w:rPr>
              <w:t>раніше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укладеним</w:t>
            </w:r>
            <w:proofErr w:type="spellEnd"/>
            <w:r w:rsidRPr="000144C7">
              <w:rPr>
                <w:rFonts w:ascii="Times New Roman" w:hAnsi="Times New Roman" w:cs="Times New Roman"/>
                <w:sz w:val="24"/>
                <w:szCs w:val="24"/>
                <w:lang w:val="ru-RU"/>
              </w:rPr>
              <w:t xml:space="preserve"> договором про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тим</w:t>
            </w:r>
            <w:proofErr w:type="spellEnd"/>
            <w:r w:rsidRPr="000144C7">
              <w:rPr>
                <w:rFonts w:ascii="Times New Roman" w:hAnsi="Times New Roman" w:cs="Times New Roman"/>
                <w:sz w:val="24"/>
                <w:szCs w:val="24"/>
                <w:lang w:val="ru-RU"/>
              </w:rPr>
              <w:t xml:space="preserve"> самим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призвело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застосування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санкції</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вигляді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штрафів</w:t>
            </w:r>
            <w:proofErr w:type="spellEnd"/>
            <w:r w:rsidRPr="000144C7">
              <w:rPr>
                <w:rFonts w:ascii="Times New Roman" w:hAnsi="Times New Roman" w:cs="Times New Roman"/>
                <w:sz w:val="24"/>
                <w:szCs w:val="24"/>
                <w:lang w:val="ru-RU"/>
              </w:rPr>
              <w:t xml:space="preserve">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відшкодування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збитків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трьох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років</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їх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застосування</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наданням</w:t>
            </w:r>
            <w:proofErr w:type="spellEnd"/>
            <w:r w:rsidRPr="000144C7">
              <w:rPr>
                <w:rFonts w:ascii="Times New Roman" w:hAnsi="Times New Roman" w:cs="Times New Roman"/>
                <w:sz w:val="24"/>
                <w:szCs w:val="24"/>
                <w:lang w:val="ru-RU"/>
              </w:rPr>
              <w:t xml:space="preserve"> документального </w:t>
            </w:r>
            <w:proofErr w:type="spellStart"/>
            <w:r w:rsidRPr="000144C7">
              <w:rPr>
                <w:rFonts w:ascii="Times New Roman" w:hAnsi="Times New Roman" w:cs="Times New Roman"/>
                <w:sz w:val="24"/>
                <w:szCs w:val="24"/>
                <w:lang w:val="ru-RU"/>
              </w:rPr>
              <w:t>підтвердження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застосування</w:t>
            </w:r>
            <w:proofErr w:type="spellEnd"/>
            <w:r w:rsidRPr="000144C7">
              <w:rPr>
                <w:rFonts w:ascii="Times New Roman" w:hAnsi="Times New Roman" w:cs="Times New Roman"/>
                <w:sz w:val="24"/>
                <w:szCs w:val="24"/>
                <w:lang w:val="ru-RU"/>
              </w:rPr>
              <w:t xml:space="preserve"> до такого </w:t>
            </w:r>
            <w:proofErr w:type="spellStart"/>
            <w:r w:rsidRPr="000144C7">
              <w:rPr>
                <w:rFonts w:ascii="Times New Roman" w:hAnsi="Times New Roman" w:cs="Times New Roman"/>
                <w:sz w:val="24"/>
                <w:szCs w:val="24"/>
                <w:lang w:val="ru-RU"/>
              </w:rPr>
              <w:t>учасника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санкції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рішення</w:t>
            </w:r>
            <w:proofErr w:type="spellEnd"/>
            <w:r w:rsidRPr="000144C7">
              <w:rPr>
                <w:rFonts w:ascii="Times New Roman" w:hAnsi="Times New Roman" w:cs="Times New Roman"/>
                <w:sz w:val="24"/>
                <w:szCs w:val="24"/>
                <w:lang w:val="ru-RU"/>
              </w:rPr>
              <w:t xml:space="preserve"> суду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факт </w:t>
            </w:r>
            <w:proofErr w:type="spellStart"/>
            <w:r w:rsidRPr="000144C7">
              <w:rPr>
                <w:rFonts w:ascii="Times New Roman" w:hAnsi="Times New Roman" w:cs="Times New Roman"/>
                <w:sz w:val="24"/>
                <w:szCs w:val="24"/>
                <w:lang w:val="ru-RU"/>
              </w:rPr>
              <w:t>добровільної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сплати</w:t>
            </w:r>
            <w:proofErr w:type="spellEnd"/>
            <w:r w:rsidRPr="000144C7">
              <w:rPr>
                <w:rFonts w:ascii="Times New Roman" w:hAnsi="Times New Roman" w:cs="Times New Roman"/>
                <w:sz w:val="24"/>
                <w:szCs w:val="24"/>
                <w:lang w:val="ru-RU"/>
              </w:rPr>
              <w:t xml:space="preserve"> штрафу,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відшкодування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збитків</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proofErr w:type="spellStart"/>
            <w:r w:rsidRPr="000144C7">
              <w:rPr>
                <w:rFonts w:ascii="Times New Roman" w:hAnsi="Times New Roman" w:cs="Times New Roman"/>
                <w:sz w:val="24"/>
                <w:szCs w:val="24"/>
                <w:lang w:val="ru-RU"/>
              </w:rPr>
              <w:t>Інформація</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відхилення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у тому </w:t>
            </w:r>
            <w:proofErr w:type="spellStart"/>
            <w:r w:rsidRPr="000144C7">
              <w:rPr>
                <w:rFonts w:ascii="Times New Roman" w:hAnsi="Times New Roman" w:cs="Times New Roman"/>
                <w:sz w:val="24"/>
                <w:szCs w:val="24"/>
                <w:lang w:val="ru-RU"/>
              </w:rPr>
              <w:t>числі</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ідстави</w:t>
            </w:r>
            <w:proofErr w:type="spellEnd"/>
            <w:r w:rsidRPr="000144C7">
              <w:rPr>
                <w:rFonts w:ascii="Times New Roman" w:hAnsi="Times New Roman" w:cs="Times New Roman"/>
                <w:sz w:val="24"/>
                <w:szCs w:val="24"/>
                <w:lang w:val="ru-RU"/>
              </w:rPr>
              <w:t xml:space="preserve"> такого </w:t>
            </w:r>
            <w:proofErr w:type="spellStart"/>
            <w:r w:rsidRPr="000144C7">
              <w:rPr>
                <w:rFonts w:ascii="Times New Roman" w:hAnsi="Times New Roman" w:cs="Times New Roman"/>
                <w:sz w:val="24"/>
                <w:szCs w:val="24"/>
                <w:lang w:val="ru-RU"/>
              </w:rPr>
              <w:t>відхилення</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посиланням</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відповідні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положення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умови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пропозиція</w:t>
            </w:r>
            <w:proofErr w:type="spellEnd"/>
            <w:r w:rsidRPr="000144C7">
              <w:rPr>
                <w:rFonts w:ascii="Times New Roman" w:hAnsi="Times New Roman" w:cs="Times New Roman"/>
                <w:sz w:val="24"/>
                <w:szCs w:val="24"/>
                <w:lang w:val="ru-RU"/>
              </w:rPr>
              <w:t xml:space="preserve">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відповідають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із</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зазначенням</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чому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саме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полягає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невідповідність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одного дня з </w:t>
            </w:r>
            <w:proofErr w:type="spellStart"/>
            <w:r w:rsidRPr="000144C7">
              <w:rPr>
                <w:rFonts w:ascii="Times New Roman" w:hAnsi="Times New Roman" w:cs="Times New Roman"/>
                <w:sz w:val="24"/>
                <w:szCs w:val="24"/>
                <w:lang w:val="ru-RU"/>
              </w:rPr>
              <w:t>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ухвалення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рішення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оприлюднюється</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електронній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системі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та автоматично </w:t>
            </w:r>
            <w:proofErr w:type="spellStart"/>
            <w:r w:rsidRPr="000144C7">
              <w:rPr>
                <w:rFonts w:ascii="Times New Roman" w:hAnsi="Times New Roman" w:cs="Times New Roman"/>
                <w:sz w:val="24"/>
                <w:szCs w:val="24"/>
                <w:lang w:val="ru-RU"/>
              </w:rPr>
              <w:t>надсилається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переможцю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відхилена</w:t>
            </w:r>
            <w:proofErr w:type="spellEnd"/>
            <w:r w:rsidRPr="000144C7">
              <w:rPr>
                <w:rFonts w:ascii="Times New Roman" w:hAnsi="Times New Roman" w:cs="Times New Roman"/>
                <w:sz w:val="24"/>
                <w:szCs w:val="24"/>
                <w:lang w:val="ru-RU"/>
              </w:rPr>
              <w:t xml:space="preserve">, через </w:t>
            </w:r>
            <w:proofErr w:type="spellStart"/>
            <w:r w:rsidRPr="000144C7">
              <w:rPr>
                <w:rFonts w:ascii="Times New Roman" w:hAnsi="Times New Roman" w:cs="Times New Roman"/>
                <w:sz w:val="24"/>
                <w:szCs w:val="24"/>
                <w:lang w:val="ru-RU"/>
              </w:rPr>
              <w:t>електронну</w:t>
            </w:r>
            <w:proofErr w:type="spellEnd"/>
            <w:r w:rsidRPr="000144C7">
              <w:rPr>
                <w:rFonts w:ascii="Times New Roman" w:hAnsi="Times New Roman" w:cs="Times New Roman"/>
                <w:sz w:val="24"/>
                <w:szCs w:val="24"/>
                <w:lang w:val="ru-RU"/>
              </w:rPr>
              <w:t xml:space="preserve"> систему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У </w:t>
            </w:r>
            <w:proofErr w:type="spellStart"/>
            <w:r w:rsidRPr="000144C7">
              <w:rPr>
                <w:rFonts w:ascii="Times New Roman" w:hAnsi="Times New Roman" w:cs="Times New Roman"/>
                <w:sz w:val="24"/>
                <w:szCs w:val="24"/>
                <w:lang w:val="ru-RU"/>
              </w:rPr>
              <w:t>разі</w:t>
            </w:r>
            <w:proofErr w:type="spellEnd"/>
            <w:r w:rsidRPr="000144C7">
              <w:rPr>
                <w:rFonts w:ascii="Times New Roman" w:hAnsi="Times New Roman" w:cs="Times New Roman"/>
                <w:sz w:val="24"/>
                <w:szCs w:val="24"/>
                <w:lang w:val="ru-RU"/>
              </w:rPr>
              <w:t xml:space="preserve"> коли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відхилена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вважає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недостатньою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аргументацію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зазначену</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повідомленні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такий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може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звернутися</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замовника</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вимогою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додаткову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інформацію</w:t>
            </w:r>
            <w:proofErr w:type="spellEnd"/>
            <w:r w:rsidRPr="000144C7">
              <w:rPr>
                <w:rFonts w:ascii="Times New Roman" w:hAnsi="Times New Roman" w:cs="Times New Roman"/>
                <w:sz w:val="24"/>
                <w:szCs w:val="24"/>
                <w:lang w:val="ru-RU"/>
              </w:rPr>
              <w:t xml:space="preserve"> про причини </w:t>
            </w:r>
            <w:proofErr w:type="spellStart"/>
            <w:r w:rsidRPr="000144C7">
              <w:rPr>
                <w:rFonts w:ascii="Times New Roman" w:hAnsi="Times New Roman" w:cs="Times New Roman"/>
                <w:sz w:val="24"/>
                <w:szCs w:val="24"/>
                <w:lang w:val="ru-RU"/>
              </w:rPr>
              <w:t>невідповідності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його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умовам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зокрема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технічній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специфікації</w:t>
            </w:r>
            <w:proofErr w:type="spellEnd"/>
            <w:r w:rsidRPr="000144C7">
              <w:rPr>
                <w:rFonts w:ascii="Times New Roman" w:hAnsi="Times New Roman" w:cs="Times New Roman"/>
                <w:sz w:val="24"/>
                <w:szCs w:val="24"/>
                <w:lang w:val="ru-RU"/>
              </w:rPr>
              <w:t>,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його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lastRenderedPageBreak/>
              <w:t>невідповідності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кваліфікаційним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критеріям</w:t>
            </w:r>
            <w:proofErr w:type="spellEnd"/>
            <w:r w:rsidRPr="000144C7">
              <w:rPr>
                <w:rFonts w:ascii="Times New Roman" w:hAnsi="Times New Roman" w:cs="Times New Roman"/>
                <w:sz w:val="24"/>
                <w:szCs w:val="24"/>
                <w:lang w:val="ru-RU"/>
              </w:rPr>
              <w:t xml:space="preserve">, а </w:t>
            </w:r>
            <w:proofErr w:type="spellStart"/>
            <w:r w:rsidRPr="000144C7">
              <w:rPr>
                <w:rFonts w:ascii="Times New Roman" w:hAnsi="Times New Roman" w:cs="Times New Roman"/>
                <w:sz w:val="24"/>
                <w:szCs w:val="24"/>
                <w:lang w:val="ru-RU"/>
              </w:rPr>
              <w:t>замовник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зобов’язаний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йому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відповідь</w:t>
            </w:r>
            <w:proofErr w:type="spellEnd"/>
            <w:r w:rsidRPr="000144C7">
              <w:rPr>
                <w:rFonts w:ascii="Times New Roman" w:hAnsi="Times New Roman" w:cs="Times New Roman"/>
                <w:sz w:val="24"/>
                <w:szCs w:val="24"/>
                <w:lang w:val="ru-RU"/>
              </w:rPr>
              <w:t xml:space="preserve"> з такою </w:t>
            </w:r>
            <w:proofErr w:type="spellStart"/>
            <w:r w:rsidRPr="000144C7">
              <w:rPr>
                <w:rFonts w:ascii="Times New Roman" w:hAnsi="Times New Roman" w:cs="Times New Roman"/>
                <w:sz w:val="24"/>
                <w:szCs w:val="24"/>
                <w:lang w:val="ru-RU"/>
              </w:rPr>
              <w:t>інформацією</w:t>
            </w:r>
            <w:proofErr w:type="spellEnd"/>
            <w:r w:rsidRPr="000144C7">
              <w:rPr>
                <w:rFonts w:ascii="Times New Roman" w:hAnsi="Times New Roman" w:cs="Times New Roman"/>
                <w:sz w:val="24"/>
                <w:szCs w:val="24"/>
                <w:lang w:val="ru-RU"/>
              </w:rPr>
              <w:t xml:space="preserve"> не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ізніш</w:t>
            </w:r>
            <w:proofErr w:type="spellEnd"/>
            <w:r w:rsidRPr="000144C7">
              <w:rPr>
                <w:rFonts w:ascii="Times New Roman" w:hAnsi="Times New Roman" w:cs="Times New Roman"/>
                <w:sz w:val="24"/>
                <w:szCs w:val="24"/>
                <w:lang w:val="ru-RU"/>
              </w:rPr>
              <w:t xml:space="preserve"> як через </w:t>
            </w:r>
            <w:proofErr w:type="spellStart"/>
            <w:r w:rsidRPr="000144C7">
              <w:rPr>
                <w:rFonts w:ascii="Times New Roman" w:hAnsi="Times New Roman" w:cs="Times New Roman"/>
                <w:sz w:val="24"/>
                <w:szCs w:val="24"/>
                <w:lang w:val="ru-RU"/>
              </w:rPr>
              <w:t>чотири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дні</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надходження</w:t>
            </w:r>
            <w:proofErr w:type="spellEnd"/>
            <w:r w:rsidRPr="000144C7">
              <w:rPr>
                <w:rFonts w:ascii="Times New Roman" w:hAnsi="Times New Roman" w:cs="Times New Roman"/>
                <w:sz w:val="24"/>
                <w:szCs w:val="24"/>
                <w:lang w:val="ru-RU"/>
              </w:rPr>
              <w:t xml:space="preserve"> такого </w:t>
            </w:r>
            <w:proofErr w:type="spellStart"/>
            <w:r w:rsidRPr="000144C7">
              <w:rPr>
                <w:rFonts w:ascii="Times New Roman" w:hAnsi="Times New Roman" w:cs="Times New Roman"/>
                <w:sz w:val="24"/>
                <w:szCs w:val="24"/>
                <w:lang w:val="ru-RU"/>
              </w:rPr>
              <w:t>звернення</w:t>
            </w:r>
            <w:proofErr w:type="spellEnd"/>
            <w:r w:rsidRPr="000144C7">
              <w:rPr>
                <w:rFonts w:ascii="Times New Roman" w:hAnsi="Times New Roman" w:cs="Times New Roman"/>
                <w:sz w:val="24"/>
                <w:szCs w:val="24"/>
                <w:lang w:val="ru-RU"/>
              </w:rPr>
              <w:t xml:space="preserve"> через </w:t>
            </w:r>
            <w:proofErr w:type="spellStart"/>
            <w:r w:rsidRPr="000144C7">
              <w:rPr>
                <w:rFonts w:ascii="Times New Roman" w:hAnsi="Times New Roman" w:cs="Times New Roman"/>
                <w:sz w:val="24"/>
                <w:szCs w:val="24"/>
                <w:lang w:val="ru-RU"/>
              </w:rPr>
              <w:t>електронну</w:t>
            </w:r>
            <w:proofErr w:type="spellEnd"/>
            <w:r w:rsidRPr="000144C7">
              <w:rPr>
                <w:rFonts w:ascii="Times New Roman" w:hAnsi="Times New Roman" w:cs="Times New Roman"/>
                <w:sz w:val="24"/>
                <w:szCs w:val="24"/>
                <w:lang w:val="ru-RU"/>
              </w:rPr>
              <w:t xml:space="preserve"> систему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але до моменту </w:t>
            </w:r>
            <w:proofErr w:type="spellStart"/>
            <w:r w:rsidRPr="000144C7">
              <w:rPr>
                <w:rFonts w:ascii="Times New Roman" w:hAnsi="Times New Roman" w:cs="Times New Roman"/>
                <w:sz w:val="24"/>
                <w:szCs w:val="24"/>
                <w:lang w:val="ru-RU"/>
              </w:rPr>
              <w:t>оприлюднення</w:t>
            </w:r>
            <w:proofErr w:type="spellEnd"/>
            <w:r w:rsidRPr="000144C7">
              <w:rPr>
                <w:rFonts w:ascii="Times New Roman" w:hAnsi="Times New Roman" w:cs="Times New Roman"/>
                <w:sz w:val="24"/>
                <w:szCs w:val="24"/>
                <w:lang w:val="ru-RU"/>
              </w:rPr>
              <w:t xml:space="preserve"> договору про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електронній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системі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статті</w:t>
            </w:r>
            <w:proofErr w:type="spellEnd"/>
            <w:r w:rsidRPr="000144C7">
              <w:rPr>
                <w:rFonts w:ascii="Times New Roman" w:hAnsi="Times New Roman" w:cs="Times New Roman"/>
                <w:sz w:val="24"/>
                <w:szCs w:val="24"/>
                <w:lang w:val="ru-RU"/>
              </w:rPr>
              <w:t xml:space="preserve"> 10 Закону.</w:t>
            </w:r>
          </w:p>
          <w:p w:rsidR="00992D65" w:rsidRPr="000144C7" w:rsidRDefault="00992D65" w:rsidP="005E7322">
            <w:pPr>
              <w:widowControl w:val="0"/>
              <w:spacing w:after="0" w:line="240" w:lineRule="auto"/>
              <w:jc w:val="both"/>
              <w:rPr>
                <w:rFonts w:ascii="Times New Roman" w:hAnsi="Times New Roman" w:cs="Times New Roman"/>
                <w:sz w:val="24"/>
                <w:szCs w:val="24"/>
                <w:lang w:val="ru-RU"/>
              </w:rPr>
            </w:pPr>
          </w:p>
        </w:tc>
      </w:tr>
      <w:tr w:rsidR="009B2998" w:rsidRPr="000144C7" w:rsidTr="008A7CA3">
        <w:trPr>
          <w:trHeight w:val="420"/>
        </w:trPr>
        <w:tc>
          <w:tcPr>
            <w:tcW w:w="10530" w:type="dxa"/>
            <w:gridSpan w:val="4"/>
            <w:shd w:val="clear" w:color="auto" w:fill="D9D9D9" w:themeFill="background1" w:themeFillShade="D9"/>
            <w:tcMar>
              <w:top w:w="100" w:type="dxa"/>
              <w:left w:w="100" w:type="dxa"/>
              <w:bottom w:w="100" w:type="dxa"/>
              <w:right w:w="100" w:type="dxa"/>
            </w:tcMar>
            <w:vAlign w:val="center"/>
          </w:tcPr>
          <w:p w:rsidR="009B2998" w:rsidRPr="000144C7" w:rsidRDefault="009B2998" w:rsidP="00325651">
            <w:pPr>
              <w:widowControl w:val="0"/>
              <w:spacing w:after="0" w:line="240" w:lineRule="auto"/>
              <w:jc w:val="cente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V</w:t>
            </w:r>
            <w:r w:rsidR="00C43F5C" w:rsidRPr="000144C7">
              <w:rPr>
                <w:rFonts w:ascii="Times New Roman" w:eastAsia="Times New Roman" w:hAnsi="Times New Roman" w:cs="Times New Roman"/>
                <w:b/>
                <w:sz w:val="24"/>
                <w:szCs w:val="24"/>
                <w:lang w:val="en-US" w:eastAsia="uk-UA"/>
              </w:rPr>
              <w:t>I</w:t>
            </w:r>
            <w:r w:rsidR="00C43F5C" w:rsidRPr="000144C7">
              <w:rPr>
                <w:rFonts w:ascii="Times New Roman" w:eastAsia="Times New Roman" w:hAnsi="Times New Roman" w:cs="Times New Roman"/>
                <w:b/>
                <w:sz w:val="24"/>
                <w:szCs w:val="24"/>
                <w:lang w:val="ru-RU" w:eastAsia="uk-UA"/>
              </w:rPr>
              <w:t xml:space="preserve"> </w:t>
            </w:r>
            <w:r w:rsidRPr="000144C7">
              <w:rPr>
                <w:rFonts w:ascii="Times New Roman" w:eastAsia="Times New Roman" w:hAnsi="Times New Roman" w:cs="Times New Roman"/>
                <w:b/>
                <w:sz w:val="24"/>
                <w:szCs w:val="24"/>
                <w:lang w:eastAsia="uk-UA"/>
              </w:rPr>
              <w:t xml:space="preserve"> Результати торгів та укладання договору про закупівлю</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1</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bCs/>
                <w:color w:val="000000"/>
                <w:sz w:val="24"/>
                <w:szCs w:val="24"/>
                <w:lang w:eastAsia="ru-RU"/>
              </w:rPr>
              <w:t>Відміна закупівлі</w:t>
            </w:r>
          </w:p>
        </w:tc>
        <w:tc>
          <w:tcPr>
            <w:tcW w:w="5968" w:type="dxa"/>
            <w:shd w:val="clear" w:color="auto" w:fill="auto"/>
            <w:tcMar>
              <w:top w:w="100" w:type="dxa"/>
              <w:left w:w="100" w:type="dxa"/>
              <w:bottom w:w="100" w:type="dxa"/>
              <w:right w:w="100" w:type="dxa"/>
            </w:tcMar>
          </w:tcPr>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1.1 Замовник відміняє відкриті торги у разі:</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Відкриті торги автоматично відміняються електронною системою закупівель у разі:</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Відкриті торги можуть бути відмінені частково (за лотом).</w:t>
            </w:r>
          </w:p>
          <w:p w:rsidR="009B2998"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2</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Строк укладання договору</w:t>
            </w:r>
          </w:p>
        </w:tc>
        <w:tc>
          <w:tcPr>
            <w:tcW w:w="5968" w:type="dxa"/>
            <w:shd w:val="clear" w:color="auto" w:fill="auto"/>
            <w:tcMar>
              <w:top w:w="100" w:type="dxa"/>
              <w:left w:w="100" w:type="dxa"/>
              <w:bottom w:w="100" w:type="dxa"/>
              <w:right w:w="100" w:type="dxa"/>
            </w:tcMar>
          </w:tcPr>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r w:rsidRPr="000144C7">
              <w:rPr>
                <w:rFonts w:ascii="Times New Roman" w:eastAsia="Times New Roman" w:hAnsi="Times New Roman" w:cs="Times New Roman"/>
                <w:sz w:val="24"/>
                <w:szCs w:val="24"/>
                <w:lang w:val="ru-RU" w:eastAsia="uk-UA"/>
              </w:rPr>
              <w:t xml:space="preserve">2.1. </w:t>
            </w:r>
            <w:proofErr w:type="spellStart"/>
            <w:proofErr w:type="gramStart"/>
            <w:r w:rsidRPr="000144C7">
              <w:rPr>
                <w:rFonts w:ascii="Times New Roman" w:eastAsia="Times New Roman" w:hAnsi="Times New Roman" w:cs="Times New Roman"/>
                <w:sz w:val="24"/>
                <w:szCs w:val="24"/>
                <w:lang w:val="ru-RU" w:eastAsia="uk-UA"/>
              </w:rPr>
              <w:t>Р</w:t>
            </w:r>
            <w:proofErr w:type="gramEnd"/>
            <w:r w:rsidRPr="000144C7">
              <w:rPr>
                <w:rFonts w:ascii="Times New Roman" w:eastAsia="Times New Roman" w:hAnsi="Times New Roman" w:cs="Times New Roman"/>
                <w:sz w:val="24"/>
                <w:szCs w:val="24"/>
                <w:lang w:val="ru-RU" w:eastAsia="uk-UA"/>
              </w:rPr>
              <w:t>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приймається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замовником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відповідно</w:t>
            </w:r>
            <w:proofErr w:type="spellEnd"/>
            <w:r w:rsidRPr="000144C7">
              <w:rPr>
                <w:rFonts w:ascii="Times New Roman" w:eastAsia="Times New Roman" w:hAnsi="Times New Roman" w:cs="Times New Roman"/>
                <w:sz w:val="24"/>
                <w:szCs w:val="24"/>
                <w:lang w:val="ru-RU" w:eastAsia="uk-UA"/>
              </w:rPr>
              <w:t xml:space="preserve"> до </w:t>
            </w:r>
            <w:proofErr w:type="spellStart"/>
            <w:r w:rsidRPr="000144C7">
              <w:rPr>
                <w:rFonts w:ascii="Times New Roman" w:eastAsia="Times New Roman" w:hAnsi="Times New Roman" w:cs="Times New Roman"/>
                <w:sz w:val="24"/>
                <w:szCs w:val="24"/>
                <w:lang w:val="ru-RU" w:eastAsia="uk-UA"/>
              </w:rPr>
              <w:t>статті</w:t>
            </w:r>
            <w:proofErr w:type="spellEnd"/>
            <w:r w:rsidRPr="000144C7">
              <w:rPr>
                <w:rFonts w:ascii="Times New Roman" w:eastAsia="Times New Roman" w:hAnsi="Times New Roman" w:cs="Times New Roman"/>
                <w:sz w:val="24"/>
                <w:szCs w:val="24"/>
                <w:lang w:val="ru-RU" w:eastAsia="uk-UA"/>
              </w:rPr>
              <w:t xml:space="preserve"> 33 Закону та </w:t>
            </w:r>
            <w:proofErr w:type="spellStart"/>
            <w:r w:rsidRPr="000144C7">
              <w:rPr>
                <w:rFonts w:ascii="Times New Roman" w:eastAsia="Times New Roman" w:hAnsi="Times New Roman" w:cs="Times New Roman"/>
                <w:sz w:val="24"/>
                <w:szCs w:val="24"/>
                <w:lang w:val="ru-RU" w:eastAsia="uk-UA"/>
              </w:rPr>
              <w:t>цього</w:t>
            </w:r>
            <w:proofErr w:type="spellEnd"/>
            <w:r w:rsidRPr="000144C7">
              <w:rPr>
                <w:rFonts w:ascii="Times New Roman" w:eastAsia="Times New Roman" w:hAnsi="Times New Roman" w:cs="Times New Roman"/>
                <w:sz w:val="24"/>
                <w:szCs w:val="24"/>
                <w:lang w:val="ru-RU" w:eastAsia="uk-UA"/>
              </w:rPr>
              <w:t xml:space="preserve"> пункту.</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spellStart"/>
            <w:r w:rsidRPr="000144C7">
              <w:rPr>
                <w:rFonts w:ascii="Times New Roman" w:eastAsia="Times New Roman" w:hAnsi="Times New Roman" w:cs="Times New Roman"/>
                <w:sz w:val="24"/>
                <w:szCs w:val="24"/>
                <w:lang w:val="ru-RU" w:eastAsia="uk-UA"/>
              </w:rPr>
              <w:lastRenderedPageBreak/>
              <w:t>Повідомлення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w:t>
            </w:r>
            <w:proofErr w:type="gramStart"/>
            <w:r w:rsidRPr="000144C7">
              <w:rPr>
                <w:rFonts w:ascii="Times New Roman" w:eastAsia="Times New Roman" w:hAnsi="Times New Roman" w:cs="Times New Roman"/>
                <w:sz w:val="24"/>
                <w:szCs w:val="24"/>
                <w:lang w:val="ru-RU" w:eastAsia="uk-UA"/>
              </w:rPr>
              <w:t>р</w:t>
            </w:r>
            <w:proofErr w:type="spellEnd"/>
            <w:proofErr w:type="gram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автоматично </w:t>
            </w:r>
            <w:proofErr w:type="spellStart"/>
            <w:r w:rsidRPr="000144C7">
              <w:rPr>
                <w:rFonts w:ascii="Times New Roman" w:eastAsia="Times New Roman" w:hAnsi="Times New Roman" w:cs="Times New Roman"/>
                <w:sz w:val="24"/>
                <w:szCs w:val="24"/>
                <w:lang w:val="ru-RU" w:eastAsia="uk-UA"/>
              </w:rPr>
              <w:t>формується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електронною</w:t>
            </w:r>
            <w:proofErr w:type="spellEnd"/>
            <w:r w:rsidRPr="000144C7">
              <w:rPr>
                <w:rFonts w:ascii="Times New Roman" w:eastAsia="Times New Roman" w:hAnsi="Times New Roman" w:cs="Times New Roman"/>
                <w:sz w:val="24"/>
                <w:szCs w:val="24"/>
                <w:lang w:val="ru-RU" w:eastAsia="uk-UA"/>
              </w:rPr>
              <w:t xml:space="preserve"> системою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протягом</w:t>
            </w:r>
            <w:proofErr w:type="spellEnd"/>
            <w:r w:rsidRPr="000144C7">
              <w:rPr>
                <w:rFonts w:ascii="Times New Roman" w:eastAsia="Times New Roman" w:hAnsi="Times New Roman" w:cs="Times New Roman"/>
                <w:sz w:val="24"/>
                <w:szCs w:val="24"/>
                <w:lang w:val="ru-RU" w:eastAsia="uk-UA"/>
              </w:rPr>
              <w:t xml:space="preserve"> одного дня з </w:t>
            </w:r>
            <w:proofErr w:type="spellStart"/>
            <w:r w:rsidRPr="000144C7">
              <w:rPr>
                <w:rFonts w:ascii="Times New Roman" w:eastAsia="Times New Roman" w:hAnsi="Times New Roman" w:cs="Times New Roman"/>
                <w:sz w:val="24"/>
                <w:szCs w:val="24"/>
                <w:lang w:val="ru-RU" w:eastAsia="uk-UA"/>
              </w:rPr>
              <w:t>дати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оприлюднення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замовником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визначення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переможця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в </w:t>
            </w:r>
            <w:proofErr w:type="spellStart"/>
            <w:r w:rsidRPr="000144C7">
              <w:rPr>
                <w:rFonts w:ascii="Times New Roman" w:eastAsia="Times New Roman" w:hAnsi="Times New Roman" w:cs="Times New Roman"/>
                <w:sz w:val="24"/>
                <w:szCs w:val="24"/>
                <w:lang w:val="ru-RU" w:eastAsia="uk-UA"/>
              </w:rPr>
              <w:t>електронній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системі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0144C7">
              <w:rPr>
                <w:rFonts w:ascii="Times New Roman" w:eastAsia="Times New Roman" w:hAnsi="Times New Roman" w:cs="Times New Roman"/>
                <w:sz w:val="24"/>
                <w:szCs w:val="24"/>
                <w:lang w:val="ru-RU" w:eastAsia="uk-UA"/>
              </w:rPr>
              <w:t>З</w:t>
            </w:r>
            <w:proofErr w:type="gramEnd"/>
            <w:r w:rsidRPr="000144C7">
              <w:rPr>
                <w:rFonts w:ascii="Times New Roman" w:eastAsia="Times New Roman" w:hAnsi="Times New Roman" w:cs="Times New Roman"/>
                <w:sz w:val="24"/>
                <w:szCs w:val="24"/>
                <w:lang w:val="ru-RU" w:eastAsia="uk-UA"/>
              </w:rPr>
              <w:t xml:space="preserve"> метою </w:t>
            </w:r>
            <w:proofErr w:type="spellStart"/>
            <w:r w:rsidRPr="000144C7">
              <w:rPr>
                <w:rFonts w:ascii="Times New Roman" w:eastAsia="Times New Roman" w:hAnsi="Times New Roman" w:cs="Times New Roman"/>
                <w:sz w:val="24"/>
                <w:szCs w:val="24"/>
                <w:lang w:val="ru-RU" w:eastAsia="uk-UA"/>
              </w:rPr>
              <w:t>забезпечення</w:t>
            </w:r>
            <w:proofErr w:type="spellEnd"/>
            <w:r w:rsidRPr="000144C7">
              <w:rPr>
                <w:rFonts w:ascii="Times New Roman" w:eastAsia="Times New Roman" w:hAnsi="Times New Roman" w:cs="Times New Roman"/>
                <w:sz w:val="24"/>
                <w:szCs w:val="24"/>
                <w:lang w:val="ru-RU" w:eastAsia="uk-UA"/>
              </w:rPr>
              <w:t xml:space="preserve"> права на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замовника</w:t>
            </w:r>
            <w:proofErr w:type="spellEnd"/>
            <w:r w:rsidRPr="000144C7">
              <w:rPr>
                <w:rFonts w:ascii="Times New Roman" w:eastAsia="Times New Roman" w:hAnsi="Times New Roman" w:cs="Times New Roman"/>
                <w:sz w:val="24"/>
                <w:szCs w:val="24"/>
                <w:lang w:val="ru-RU" w:eastAsia="uk-UA"/>
              </w:rPr>
              <w:t xml:space="preserve"> до органу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не </w:t>
            </w:r>
            <w:proofErr w:type="spellStart"/>
            <w:r w:rsidRPr="000144C7">
              <w:rPr>
                <w:rFonts w:ascii="Times New Roman" w:eastAsia="Times New Roman" w:hAnsi="Times New Roman" w:cs="Times New Roman"/>
                <w:sz w:val="24"/>
                <w:szCs w:val="24"/>
                <w:lang w:val="ru-RU" w:eastAsia="uk-UA"/>
              </w:rPr>
              <w:t>може</w:t>
            </w:r>
            <w:proofErr w:type="spellEnd"/>
            <w:r w:rsidRPr="000144C7">
              <w:rPr>
                <w:rFonts w:ascii="Times New Roman" w:eastAsia="Times New Roman" w:hAnsi="Times New Roman" w:cs="Times New Roman"/>
                <w:sz w:val="24"/>
                <w:szCs w:val="24"/>
                <w:lang w:val="ru-RU" w:eastAsia="uk-UA"/>
              </w:rPr>
              <w:t xml:space="preserve"> бути </w:t>
            </w:r>
            <w:proofErr w:type="spellStart"/>
            <w:r w:rsidRPr="000144C7">
              <w:rPr>
                <w:rFonts w:ascii="Times New Roman" w:eastAsia="Times New Roman" w:hAnsi="Times New Roman" w:cs="Times New Roman"/>
                <w:sz w:val="24"/>
                <w:szCs w:val="24"/>
                <w:lang w:val="ru-RU" w:eastAsia="uk-UA"/>
              </w:rPr>
              <w:t>укладено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раніше</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ніж</w:t>
            </w:r>
            <w:proofErr w:type="spellEnd"/>
            <w:r w:rsidRPr="000144C7">
              <w:rPr>
                <w:rFonts w:ascii="Times New Roman" w:eastAsia="Times New Roman" w:hAnsi="Times New Roman" w:cs="Times New Roman"/>
                <w:sz w:val="24"/>
                <w:szCs w:val="24"/>
                <w:lang w:val="ru-RU" w:eastAsia="uk-UA"/>
              </w:rPr>
              <w:t xml:space="preserve"> через </w:t>
            </w:r>
            <w:proofErr w:type="spellStart"/>
            <w:r w:rsidRPr="000144C7">
              <w:rPr>
                <w:rFonts w:ascii="Times New Roman" w:eastAsia="Times New Roman" w:hAnsi="Times New Roman" w:cs="Times New Roman"/>
                <w:sz w:val="24"/>
                <w:szCs w:val="24"/>
                <w:lang w:val="ru-RU" w:eastAsia="uk-UA"/>
              </w:rPr>
              <w:t>п’ять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днів</w:t>
            </w:r>
            <w:proofErr w:type="spellEnd"/>
            <w:r w:rsidRPr="000144C7">
              <w:rPr>
                <w:rFonts w:ascii="Times New Roman" w:eastAsia="Times New Roman" w:hAnsi="Times New Roman" w:cs="Times New Roman"/>
                <w:sz w:val="24"/>
                <w:szCs w:val="24"/>
                <w:lang w:val="ru-RU" w:eastAsia="uk-UA"/>
              </w:rPr>
              <w:t xml:space="preserve"> з </w:t>
            </w:r>
            <w:proofErr w:type="spellStart"/>
            <w:r w:rsidRPr="000144C7">
              <w:rPr>
                <w:rFonts w:ascii="Times New Roman" w:eastAsia="Times New Roman" w:hAnsi="Times New Roman" w:cs="Times New Roman"/>
                <w:sz w:val="24"/>
                <w:szCs w:val="24"/>
                <w:lang w:val="ru-RU" w:eastAsia="uk-UA"/>
              </w:rPr>
              <w:t>дати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оприлюднення</w:t>
            </w:r>
            <w:proofErr w:type="spellEnd"/>
            <w:r w:rsidRPr="000144C7">
              <w:rPr>
                <w:rFonts w:ascii="Times New Roman" w:eastAsia="Times New Roman" w:hAnsi="Times New Roman" w:cs="Times New Roman"/>
                <w:sz w:val="24"/>
                <w:szCs w:val="24"/>
                <w:lang w:val="ru-RU" w:eastAsia="uk-UA"/>
              </w:rPr>
              <w:t xml:space="preserve"> в </w:t>
            </w:r>
            <w:proofErr w:type="spellStart"/>
            <w:r w:rsidRPr="000144C7">
              <w:rPr>
                <w:rFonts w:ascii="Times New Roman" w:eastAsia="Times New Roman" w:hAnsi="Times New Roman" w:cs="Times New Roman"/>
                <w:sz w:val="24"/>
                <w:szCs w:val="24"/>
                <w:lang w:val="ru-RU" w:eastAsia="uk-UA"/>
              </w:rPr>
              <w:t>електронній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системі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повідомлення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spellStart"/>
            <w:r w:rsidRPr="000144C7">
              <w:rPr>
                <w:rFonts w:ascii="Times New Roman" w:eastAsia="Times New Roman" w:hAnsi="Times New Roman" w:cs="Times New Roman"/>
                <w:sz w:val="24"/>
                <w:szCs w:val="24"/>
                <w:lang w:val="ru-RU" w:eastAsia="uk-UA"/>
              </w:rPr>
              <w:t>Замовник</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укладає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w:t>
            </w:r>
            <w:proofErr w:type="gramStart"/>
            <w:r w:rsidRPr="000144C7">
              <w:rPr>
                <w:rFonts w:ascii="Times New Roman" w:eastAsia="Times New Roman" w:hAnsi="Times New Roman" w:cs="Times New Roman"/>
                <w:sz w:val="24"/>
                <w:szCs w:val="24"/>
                <w:lang w:val="ru-RU" w:eastAsia="uk-UA"/>
              </w:rPr>
              <w:t>р</w:t>
            </w:r>
            <w:proofErr w:type="spellEnd"/>
            <w:proofErr w:type="gram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з </w:t>
            </w:r>
            <w:proofErr w:type="spellStart"/>
            <w:r w:rsidRPr="000144C7">
              <w:rPr>
                <w:rFonts w:ascii="Times New Roman" w:eastAsia="Times New Roman" w:hAnsi="Times New Roman" w:cs="Times New Roman"/>
                <w:sz w:val="24"/>
                <w:szCs w:val="24"/>
                <w:lang w:val="ru-RU" w:eastAsia="uk-UA"/>
              </w:rPr>
              <w:t>учасником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який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визнаний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переможцем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протягом</w:t>
            </w:r>
            <w:proofErr w:type="spellEnd"/>
            <w:r w:rsidRPr="000144C7">
              <w:rPr>
                <w:rFonts w:ascii="Times New Roman" w:eastAsia="Times New Roman" w:hAnsi="Times New Roman" w:cs="Times New Roman"/>
                <w:sz w:val="24"/>
                <w:szCs w:val="24"/>
                <w:lang w:val="ru-RU" w:eastAsia="uk-UA"/>
              </w:rPr>
              <w:t xml:space="preserve"> строку </w:t>
            </w:r>
            <w:proofErr w:type="spellStart"/>
            <w:r w:rsidRPr="000144C7">
              <w:rPr>
                <w:rFonts w:ascii="Times New Roman" w:eastAsia="Times New Roman" w:hAnsi="Times New Roman" w:cs="Times New Roman"/>
                <w:sz w:val="24"/>
                <w:szCs w:val="24"/>
                <w:lang w:val="ru-RU" w:eastAsia="uk-UA"/>
              </w:rPr>
              <w:t>дії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його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пропозиції</w:t>
            </w:r>
            <w:proofErr w:type="spellEnd"/>
            <w:r w:rsidRPr="000144C7">
              <w:rPr>
                <w:rFonts w:ascii="Times New Roman" w:eastAsia="Times New Roman" w:hAnsi="Times New Roman" w:cs="Times New Roman"/>
                <w:sz w:val="24"/>
                <w:szCs w:val="24"/>
                <w:lang w:val="ru-RU" w:eastAsia="uk-UA"/>
              </w:rPr>
              <w:t xml:space="preserve">, не </w:t>
            </w:r>
            <w:proofErr w:type="spellStart"/>
            <w:r w:rsidRPr="000144C7">
              <w:rPr>
                <w:rFonts w:ascii="Times New Roman" w:eastAsia="Times New Roman" w:hAnsi="Times New Roman" w:cs="Times New Roman"/>
                <w:sz w:val="24"/>
                <w:szCs w:val="24"/>
                <w:lang w:val="ru-RU" w:eastAsia="uk-UA"/>
              </w:rPr>
              <w:t>пізніше</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ніж</w:t>
            </w:r>
            <w:proofErr w:type="spellEnd"/>
            <w:r w:rsidRPr="000144C7">
              <w:rPr>
                <w:rFonts w:ascii="Times New Roman" w:eastAsia="Times New Roman" w:hAnsi="Times New Roman" w:cs="Times New Roman"/>
                <w:sz w:val="24"/>
                <w:szCs w:val="24"/>
                <w:lang w:val="ru-RU" w:eastAsia="uk-UA"/>
              </w:rPr>
              <w:t xml:space="preserve"> через 15 </w:t>
            </w:r>
            <w:proofErr w:type="spellStart"/>
            <w:r w:rsidRPr="000144C7">
              <w:rPr>
                <w:rFonts w:ascii="Times New Roman" w:eastAsia="Times New Roman" w:hAnsi="Times New Roman" w:cs="Times New Roman"/>
                <w:sz w:val="24"/>
                <w:szCs w:val="24"/>
                <w:lang w:val="ru-RU" w:eastAsia="uk-UA"/>
              </w:rPr>
              <w:t>днів</w:t>
            </w:r>
            <w:proofErr w:type="spellEnd"/>
            <w:r w:rsidRPr="000144C7">
              <w:rPr>
                <w:rFonts w:ascii="Times New Roman" w:eastAsia="Times New Roman" w:hAnsi="Times New Roman" w:cs="Times New Roman"/>
                <w:sz w:val="24"/>
                <w:szCs w:val="24"/>
                <w:lang w:val="ru-RU" w:eastAsia="uk-UA"/>
              </w:rPr>
              <w:t xml:space="preserve"> з </w:t>
            </w:r>
            <w:proofErr w:type="spellStart"/>
            <w:r w:rsidRPr="000144C7">
              <w:rPr>
                <w:rFonts w:ascii="Times New Roman" w:eastAsia="Times New Roman" w:hAnsi="Times New Roman" w:cs="Times New Roman"/>
                <w:sz w:val="24"/>
                <w:szCs w:val="24"/>
                <w:lang w:val="ru-RU" w:eastAsia="uk-UA"/>
              </w:rPr>
              <w:t>дати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прийняття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відповідно</w:t>
            </w:r>
            <w:proofErr w:type="spellEnd"/>
            <w:r w:rsidRPr="000144C7">
              <w:rPr>
                <w:rFonts w:ascii="Times New Roman" w:eastAsia="Times New Roman" w:hAnsi="Times New Roman" w:cs="Times New Roman"/>
                <w:sz w:val="24"/>
                <w:szCs w:val="24"/>
                <w:lang w:val="ru-RU" w:eastAsia="uk-UA"/>
              </w:rPr>
              <w:t xml:space="preserve"> до </w:t>
            </w:r>
            <w:proofErr w:type="spellStart"/>
            <w:r w:rsidRPr="000144C7">
              <w:rPr>
                <w:rFonts w:ascii="Times New Roman" w:eastAsia="Times New Roman" w:hAnsi="Times New Roman" w:cs="Times New Roman"/>
                <w:sz w:val="24"/>
                <w:szCs w:val="24"/>
                <w:lang w:val="ru-RU" w:eastAsia="uk-UA"/>
              </w:rPr>
              <w:t>вимог</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документації</w:t>
            </w:r>
            <w:proofErr w:type="spellEnd"/>
            <w:r w:rsidRPr="000144C7">
              <w:rPr>
                <w:rFonts w:ascii="Times New Roman" w:eastAsia="Times New Roman" w:hAnsi="Times New Roman" w:cs="Times New Roman"/>
                <w:sz w:val="24"/>
                <w:szCs w:val="24"/>
                <w:lang w:val="ru-RU" w:eastAsia="uk-UA"/>
              </w:rPr>
              <w:t xml:space="preserve"> та </w:t>
            </w:r>
            <w:proofErr w:type="spellStart"/>
            <w:r w:rsidRPr="000144C7">
              <w:rPr>
                <w:rFonts w:ascii="Times New Roman" w:eastAsia="Times New Roman" w:hAnsi="Times New Roman" w:cs="Times New Roman"/>
                <w:sz w:val="24"/>
                <w:szCs w:val="24"/>
                <w:lang w:val="ru-RU" w:eastAsia="uk-UA"/>
              </w:rPr>
              <w:t>тендерної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переможця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У </w:t>
            </w:r>
            <w:proofErr w:type="spellStart"/>
            <w:r w:rsidRPr="000144C7">
              <w:rPr>
                <w:rFonts w:ascii="Times New Roman" w:eastAsia="Times New Roman" w:hAnsi="Times New Roman" w:cs="Times New Roman"/>
                <w:sz w:val="24"/>
                <w:szCs w:val="24"/>
                <w:lang w:val="ru-RU" w:eastAsia="uk-UA"/>
              </w:rPr>
              <w:t>випадку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обґрунтованої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необхідності</w:t>
            </w:r>
            <w:proofErr w:type="spellEnd"/>
            <w:r w:rsidRPr="000144C7">
              <w:rPr>
                <w:rFonts w:ascii="Times New Roman" w:eastAsia="Times New Roman" w:hAnsi="Times New Roman" w:cs="Times New Roman"/>
                <w:sz w:val="24"/>
                <w:szCs w:val="24"/>
                <w:lang w:val="ru-RU" w:eastAsia="uk-UA"/>
              </w:rPr>
              <w:t xml:space="preserve"> строк для </w:t>
            </w:r>
            <w:proofErr w:type="spellStart"/>
            <w:r w:rsidRPr="000144C7">
              <w:rPr>
                <w:rFonts w:ascii="Times New Roman" w:eastAsia="Times New Roman" w:hAnsi="Times New Roman" w:cs="Times New Roman"/>
                <w:sz w:val="24"/>
                <w:szCs w:val="24"/>
                <w:lang w:val="ru-RU" w:eastAsia="uk-UA"/>
              </w:rPr>
              <w:t>укладення</w:t>
            </w:r>
            <w:proofErr w:type="spellEnd"/>
            <w:r w:rsidRPr="000144C7">
              <w:rPr>
                <w:rFonts w:ascii="Times New Roman" w:eastAsia="Times New Roman" w:hAnsi="Times New Roman" w:cs="Times New Roman"/>
                <w:sz w:val="24"/>
                <w:szCs w:val="24"/>
                <w:lang w:val="ru-RU" w:eastAsia="uk-UA"/>
              </w:rPr>
              <w:t xml:space="preserve"> договору </w:t>
            </w:r>
            <w:proofErr w:type="spellStart"/>
            <w:r w:rsidRPr="000144C7">
              <w:rPr>
                <w:rFonts w:ascii="Times New Roman" w:eastAsia="Times New Roman" w:hAnsi="Times New Roman" w:cs="Times New Roman"/>
                <w:sz w:val="24"/>
                <w:szCs w:val="24"/>
                <w:lang w:val="ru-RU" w:eastAsia="uk-UA"/>
              </w:rPr>
              <w:t>може</w:t>
            </w:r>
            <w:proofErr w:type="spellEnd"/>
            <w:r w:rsidRPr="000144C7">
              <w:rPr>
                <w:rFonts w:ascii="Times New Roman" w:eastAsia="Times New Roman" w:hAnsi="Times New Roman" w:cs="Times New Roman"/>
                <w:sz w:val="24"/>
                <w:szCs w:val="24"/>
                <w:lang w:val="ru-RU" w:eastAsia="uk-UA"/>
              </w:rPr>
              <w:t xml:space="preserve"> бути </w:t>
            </w:r>
            <w:proofErr w:type="spellStart"/>
            <w:r w:rsidRPr="000144C7">
              <w:rPr>
                <w:rFonts w:ascii="Times New Roman" w:eastAsia="Times New Roman" w:hAnsi="Times New Roman" w:cs="Times New Roman"/>
                <w:sz w:val="24"/>
                <w:szCs w:val="24"/>
                <w:lang w:val="ru-RU" w:eastAsia="uk-UA"/>
              </w:rPr>
              <w:t>продовжений</w:t>
            </w:r>
            <w:proofErr w:type="spellEnd"/>
            <w:r w:rsidRPr="000144C7">
              <w:rPr>
                <w:rFonts w:ascii="Times New Roman" w:eastAsia="Times New Roman" w:hAnsi="Times New Roman" w:cs="Times New Roman"/>
                <w:sz w:val="24"/>
                <w:szCs w:val="24"/>
                <w:lang w:val="ru-RU" w:eastAsia="uk-UA"/>
              </w:rPr>
              <w:t xml:space="preserve"> до 60 </w:t>
            </w:r>
            <w:proofErr w:type="spellStart"/>
            <w:r w:rsidRPr="000144C7">
              <w:rPr>
                <w:rFonts w:ascii="Times New Roman" w:eastAsia="Times New Roman" w:hAnsi="Times New Roman" w:cs="Times New Roman"/>
                <w:sz w:val="24"/>
                <w:szCs w:val="24"/>
                <w:lang w:val="ru-RU" w:eastAsia="uk-UA"/>
              </w:rPr>
              <w:t>днів</w:t>
            </w:r>
            <w:proofErr w:type="spellEnd"/>
            <w:r w:rsidRPr="000144C7">
              <w:rPr>
                <w:rFonts w:ascii="Times New Roman" w:eastAsia="Times New Roman" w:hAnsi="Times New Roman" w:cs="Times New Roman"/>
                <w:sz w:val="24"/>
                <w:szCs w:val="24"/>
                <w:lang w:val="ru-RU" w:eastAsia="uk-UA"/>
              </w:rPr>
              <w:t xml:space="preserve">. У </w:t>
            </w:r>
            <w:proofErr w:type="spellStart"/>
            <w:r w:rsidRPr="000144C7">
              <w:rPr>
                <w:rFonts w:ascii="Times New Roman" w:eastAsia="Times New Roman" w:hAnsi="Times New Roman" w:cs="Times New Roman"/>
                <w:sz w:val="24"/>
                <w:szCs w:val="24"/>
                <w:lang w:val="ru-RU" w:eastAsia="uk-UA"/>
              </w:rPr>
              <w:t>разі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подання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до органу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п</w:t>
            </w:r>
            <w:proofErr w:type="gramEnd"/>
            <w:r w:rsidRPr="000144C7">
              <w:rPr>
                <w:rFonts w:ascii="Times New Roman" w:eastAsia="Times New Roman" w:hAnsi="Times New Roman" w:cs="Times New Roman"/>
                <w:sz w:val="24"/>
                <w:szCs w:val="24"/>
                <w:lang w:val="ru-RU" w:eastAsia="uk-UA"/>
              </w:rPr>
              <w:t>ісля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оприлюднення</w:t>
            </w:r>
            <w:proofErr w:type="spellEnd"/>
            <w:r w:rsidRPr="000144C7">
              <w:rPr>
                <w:rFonts w:ascii="Times New Roman" w:eastAsia="Times New Roman" w:hAnsi="Times New Roman" w:cs="Times New Roman"/>
                <w:sz w:val="24"/>
                <w:szCs w:val="24"/>
                <w:lang w:val="ru-RU" w:eastAsia="uk-UA"/>
              </w:rPr>
              <w:t xml:space="preserve"> в </w:t>
            </w:r>
            <w:proofErr w:type="spellStart"/>
            <w:r w:rsidRPr="000144C7">
              <w:rPr>
                <w:rFonts w:ascii="Times New Roman" w:eastAsia="Times New Roman" w:hAnsi="Times New Roman" w:cs="Times New Roman"/>
                <w:sz w:val="24"/>
                <w:szCs w:val="24"/>
                <w:lang w:val="ru-RU" w:eastAsia="uk-UA"/>
              </w:rPr>
              <w:t>електронній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системі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повідомлення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перебіг</w:t>
            </w:r>
            <w:proofErr w:type="spellEnd"/>
            <w:r w:rsidRPr="000144C7">
              <w:rPr>
                <w:rFonts w:ascii="Times New Roman" w:eastAsia="Times New Roman" w:hAnsi="Times New Roman" w:cs="Times New Roman"/>
                <w:sz w:val="24"/>
                <w:szCs w:val="24"/>
                <w:lang w:val="ru-RU" w:eastAsia="uk-UA"/>
              </w:rPr>
              <w:t xml:space="preserve"> строку для </w:t>
            </w:r>
            <w:proofErr w:type="spellStart"/>
            <w:r w:rsidRPr="000144C7">
              <w:rPr>
                <w:rFonts w:ascii="Times New Roman" w:eastAsia="Times New Roman" w:hAnsi="Times New Roman" w:cs="Times New Roman"/>
                <w:sz w:val="24"/>
                <w:szCs w:val="24"/>
                <w:lang w:val="ru-RU" w:eastAsia="uk-UA"/>
              </w:rPr>
              <w:t>укладення</w:t>
            </w:r>
            <w:proofErr w:type="spellEnd"/>
            <w:r w:rsidRPr="000144C7">
              <w:rPr>
                <w:rFonts w:ascii="Times New Roman" w:eastAsia="Times New Roman" w:hAnsi="Times New Roman" w:cs="Times New Roman"/>
                <w:sz w:val="24"/>
                <w:szCs w:val="24"/>
                <w:lang w:val="ru-RU" w:eastAsia="uk-UA"/>
              </w:rPr>
              <w:t xml:space="preserve"> договору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зупиняється</w:t>
            </w:r>
            <w:proofErr w:type="spellEnd"/>
            <w:r w:rsidRPr="000144C7">
              <w:rPr>
                <w:rFonts w:ascii="Times New Roman" w:eastAsia="Times New Roman" w:hAnsi="Times New Roman" w:cs="Times New Roman"/>
                <w:sz w:val="24"/>
                <w:szCs w:val="24"/>
                <w:lang w:val="ru-RU" w:eastAsia="uk-UA"/>
              </w:rPr>
              <w:t>.</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r w:rsidRPr="000144C7">
              <w:rPr>
                <w:rFonts w:ascii="Times New Roman" w:eastAsia="Times New Roman" w:hAnsi="Times New Roman" w:cs="Times New Roman"/>
                <w:sz w:val="24"/>
                <w:szCs w:val="24"/>
                <w:lang w:val="ru-RU" w:eastAsia="uk-UA"/>
              </w:rPr>
              <w:t xml:space="preserve">У </w:t>
            </w:r>
            <w:proofErr w:type="spellStart"/>
            <w:r w:rsidRPr="000144C7">
              <w:rPr>
                <w:rFonts w:ascii="Times New Roman" w:eastAsia="Times New Roman" w:hAnsi="Times New Roman" w:cs="Times New Roman"/>
                <w:sz w:val="24"/>
                <w:szCs w:val="24"/>
                <w:lang w:val="ru-RU" w:eastAsia="uk-UA"/>
              </w:rPr>
              <w:t>разі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відхилення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пропозиції</w:t>
            </w:r>
            <w:proofErr w:type="spellEnd"/>
            <w:r w:rsidRPr="000144C7">
              <w:rPr>
                <w:rFonts w:ascii="Times New Roman" w:eastAsia="Times New Roman" w:hAnsi="Times New Roman" w:cs="Times New Roman"/>
                <w:sz w:val="24"/>
                <w:szCs w:val="24"/>
                <w:lang w:val="ru-RU" w:eastAsia="uk-UA"/>
              </w:rPr>
              <w:t xml:space="preserve"> з </w:t>
            </w:r>
            <w:proofErr w:type="spellStart"/>
            <w:proofErr w:type="gramStart"/>
            <w:r w:rsidRPr="000144C7">
              <w:rPr>
                <w:rFonts w:ascii="Times New Roman" w:eastAsia="Times New Roman" w:hAnsi="Times New Roman" w:cs="Times New Roman"/>
                <w:sz w:val="24"/>
                <w:szCs w:val="24"/>
                <w:lang w:val="ru-RU" w:eastAsia="uk-UA"/>
              </w:rPr>
              <w:t>п</w:t>
            </w:r>
            <w:proofErr w:type="gramEnd"/>
            <w:r w:rsidRPr="000144C7">
              <w:rPr>
                <w:rFonts w:ascii="Times New Roman" w:eastAsia="Times New Roman" w:hAnsi="Times New Roman" w:cs="Times New Roman"/>
                <w:sz w:val="24"/>
                <w:szCs w:val="24"/>
                <w:lang w:val="ru-RU" w:eastAsia="uk-UA"/>
              </w:rPr>
              <w:t>ідстави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визначеної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підпунктом</w:t>
            </w:r>
            <w:proofErr w:type="spellEnd"/>
            <w:r w:rsidRPr="000144C7">
              <w:rPr>
                <w:rFonts w:ascii="Times New Roman" w:eastAsia="Times New Roman" w:hAnsi="Times New Roman" w:cs="Times New Roman"/>
                <w:sz w:val="24"/>
                <w:szCs w:val="24"/>
                <w:lang w:val="ru-RU" w:eastAsia="uk-UA"/>
              </w:rPr>
              <w:t xml:space="preserve"> 3 пункту 44 </w:t>
            </w:r>
            <w:proofErr w:type="spellStart"/>
            <w:r w:rsidRPr="000144C7">
              <w:rPr>
                <w:rFonts w:ascii="Times New Roman" w:eastAsia="Times New Roman" w:hAnsi="Times New Roman" w:cs="Times New Roman"/>
                <w:sz w:val="24"/>
                <w:szCs w:val="24"/>
                <w:lang w:val="ru-RU" w:eastAsia="uk-UA"/>
              </w:rPr>
              <w:t>цих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особливостей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визначає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переможця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серед</w:t>
            </w:r>
            <w:proofErr w:type="spellEnd"/>
            <w:r w:rsidRPr="000144C7">
              <w:rPr>
                <w:rFonts w:ascii="Times New Roman" w:eastAsia="Times New Roman" w:hAnsi="Times New Roman" w:cs="Times New Roman"/>
                <w:sz w:val="24"/>
                <w:szCs w:val="24"/>
                <w:lang w:val="ru-RU" w:eastAsia="uk-UA"/>
              </w:rPr>
              <w:t xml:space="preserve"> тих </w:t>
            </w:r>
            <w:proofErr w:type="spellStart"/>
            <w:r w:rsidRPr="000144C7">
              <w:rPr>
                <w:rFonts w:ascii="Times New Roman" w:eastAsia="Times New Roman" w:hAnsi="Times New Roman" w:cs="Times New Roman"/>
                <w:sz w:val="24"/>
                <w:szCs w:val="24"/>
                <w:lang w:val="ru-RU" w:eastAsia="uk-UA"/>
              </w:rPr>
              <w:t>учасників</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тендерна</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пропозиція</w:t>
            </w:r>
            <w:proofErr w:type="spellEnd"/>
            <w:r w:rsidRPr="000144C7">
              <w:rPr>
                <w:rFonts w:ascii="Times New Roman" w:eastAsia="Times New Roman" w:hAnsi="Times New Roman" w:cs="Times New Roman"/>
                <w:sz w:val="24"/>
                <w:szCs w:val="24"/>
                <w:lang w:val="ru-RU" w:eastAsia="uk-UA"/>
              </w:rPr>
              <w:t xml:space="preserve"> (строк </w:t>
            </w:r>
            <w:proofErr w:type="spellStart"/>
            <w:r w:rsidRPr="000144C7">
              <w:rPr>
                <w:rFonts w:ascii="Times New Roman" w:eastAsia="Times New Roman" w:hAnsi="Times New Roman" w:cs="Times New Roman"/>
                <w:sz w:val="24"/>
                <w:szCs w:val="24"/>
                <w:lang w:val="ru-RU" w:eastAsia="uk-UA"/>
              </w:rPr>
              <w:t>дії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якої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ще</w:t>
            </w:r>
            <w:proofErr w:type="spellEnd"/>
            <w:r w:rsidRPr="000144C7">
              <w:rPr>
                <w:rFonts w:ascii="Times New Roman" w:eastAsia="Times New Roman" w:hAnsi="Times New Roman" w:cs="Times New Roman"/>
                <w:sz w:val="24"/>
                <w:szCs w:val="24"/>
                <w:lang w:val="ru-RU" w:eastAsia="uk-UA"/>
              </w:rPr>
              <w:t xml:space="preserve"> не минув) </w:t>
            </w:r>
            <w:proofErr w:type="spellStart"/>
            <w:r w:rsidRPr="000144C7">
              <w:rPr>
                <w:rFonts w:ascii="Times New Roman" w:eastAsia="Times New Roman" w:hAnsi="Times New Roman" w:cs="Times New Roman"/>
                <w:sz w:val="24"/>
                <w:szCs w:val="24"/>
                <w:lang w:val="ru-RU" w:eastAsia="uk-UA"/>
              </w:rPr>
              <w:t>якого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відповідає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критеріям</w:t>
            </w:r>
            <w:proofErr w:type="spellEnd"/>
            <w:r w:rsidRPr="000144C7">
              <w:rPr>
                <w:rFonts w:ascii="Times New Roman" w:eastAsia="Times New Roman" w:hAnsi="Times New Roman" w:cs="Times New Roman"/>
                <w:sz w:val="24"/>
                <w:szCs w:val="24"/>
                <w:lang w:val="ru-RU" w:eastAsia="uk-UA"/>
              </w:rPr>
              <w:t xml:space="preserve"> та </w:t>
            </w:r>
            <w:proofErr w:type="spellStart"/>
            <w:r w:rsidRPr="000144C7">
              <w:rPr>
                <w:rFonts w:ascii="Times New Roman" w:eastAsia="Times New Roman" w:hAnsi="Times New Roman" w:cs="Times New Roman"/>
                <w:sz w:val="24"/>
                <w:szCs w:val="24"/>
                <w:lang w:val="ru-RU" w:eastAsia="uk-UA"/>
              </w:rPr>
              <w:t>умовам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що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визначені</w:t>
            </w:r>
            <w:proofErr w:type="spellEnd"/>
            <w:r w:rsidRPr="000144C7">
              <w:rPr>
                <w:rFonts w:ascii="Times New Roman" w:eastAsia="Times New Roman" w:hAnsi="Times New Roman" w:cs="Times New Roman"/>
                <w:sz w:val="24"/>
                <w:szCs w:val="24"/>
                <w:lang w:val="ru-RU" w:eastAsia="uk-UA"/>
              </w:rPr>
              <w:t xml:space="preserve"> у </w:t>
            </w:r>
            <w:proofErr w:type="spellStart"/>
            <w:r w:rsidRPr="000144C7">
              <w:rPr>
                <w:rFonts w:ascii="Times New Roman" w:eastAsia="Times New Roman" w:hAnsi="Times New Roman" w:cs="Times New Roman"/>
                <w:sz w:val="24"/>
                <w:szCs w:val="24"/>
                <w:lang w:val="ru-RU" w:eastAsia="uk-UA"/>
              </w:rPr>
              <w:t>тендерній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документації</w:t>
            </w:r>
            <w:proofErr w:type="spellEnd"/>
            <w:r w:rsidRPr="000144C7">
              <w:rPr>
                <w:rFonts w:ascii="Times New Roman" w:eastAsia="Times New Roman" w:hAnsi="Times New Roman" w:cs="Times New Roman"/>
                <w:sz w:val="24"/>
                <w:szCs w:val="24"/>
                <w:lang w:val="ru-RU" w:eastAsia="uk-UA"/>
              </w:rPr>
              <w:t xml:space="preserve">, і </w:t>
            </w:r>
            <w:proofErr w:type="spellStart"/>
            <w:r w:rsidRPr="000144C7">
              <w:rPr>
                <w:rFonts w:ascii="Times New Roman" w:eastAsia="Times New Roman" w:hAnsi="Times New Roman" w:cs="Times New Roman"/>
                <w:sz w:val="24"/>
                <w:szCs w:val="24"/>
                <w:lang w:val="ru-RU" w:eastAsia="uk-UA"/>
              </w:rPr>
              <w:t>може</w:t>
            </w:r>
            <w:proofErr w:type="spellEnd"/>
            <w:r w:rsidRPr="000144C7">
              <w:rPr>
                <w:rFonts w:ascii="Times New Roman" w:eastAsia="Times New Roman" w:hAnsi="Times New Roman" w:cs="Times New Roman"/>
                <w:sz w:val="24"/>
                <w:szCs w:val="24"/>
                <w:lang w:val="ru-RU" w:eastAsia="uk-UA"/>
              </w:rPr>
              <w:t xml:space="preserve"> бути </w:t>
            </w:r>
            <w:proofErr w:type="spellStart"/>
            <w:r w:rsidRPr="000144C7">
              <w:rPr>
                <w:rFonts w:ascii="Times New Roman" w:eastAsia="Times New Roman" w:hAnsi="Times New Roman" w:cs="Times New Roman"/>
                <w:sz w:val="24"/>
                <w:szCs w:val="24"/>
                <w:lang w:val="ru-RU" w:eastAsia="uk-UA"/>
              </w:rPr>
              <w:t>визнана</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найбільш</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економічно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вигідною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відповідно</w:t>
            </w:r>
            <w:proofErr w:type="spellEnd"/>
            <w:r w:rsidRPr="000144C7">
              <w:rPr>
                <w:rFonts w:ascii="Times New Roman" w:eastAsia="Times New Roman" w:hAnsi="Times New Roman" w:cs="Times New Roman"/>
                <w:sz w:val="24"/>
                <w:szCs w:val="24"/>
                <w:lang w:val="ru-RU" w:eastAsia="uk-UA"/>
              </w:rPr>
              <w:t xml:space="preserve"> до </w:t>
            </w:r>
            <w:proofErr w:type="spellStart"/>
            <w:r w:rsidRPr="000144C7">
              <w:rPr>
                <w:rFonts w:ascii="Times New Roman" w:eastAsia="Times New Roman" w:hAnsi="Times New Roman" w:cs="Times New Roman"/>
                <w:sz w:val="24"/>
                <w:szCs w:val="24"/>
                <w:lang w:val="ru-RU" w:eastAsia="uk-UA"/>
              </w:rPr>
              <w:t>вимог</w:t>
            </w:r>
            <w:proofErr w:type="spellEnd"/>
            <w:r w:rsidRPr="000144C7">
              <w:rPr>
                <w:rFonts w:ascii="Times New Roman" w:eastAsia="Times New Roman" w:hAnsi="Times New Roman" w:cs="Times New Roman"/>
                <w:sz w:val="24"/>
                <w:szCs w:val="24"/>
                <w:lang w:val="ru-RU" w:eastAsia="uk-UA"/>
              </w:rPr>
              <w:t xml:space="preserve"> Закону та </w:t>
            </w:r>
            <w:proofErr w:type="spellStart"/>
            <w:r w:rsidRPr="000144C7">
              <w:rPr>
                <w:rFonts w:ascii="Times New Roman" w:eastAsia="Times New Roman" w:hAnsi="Times New Roman" w:cs="Times New Roman"/>
                <w:sz w:val="24"/>
                <w:szCs w:val="24"/>
                <w:lang w:val="ru-RU" w:eastAsia="uk-UA"/>
              </w:rPr>
              <w:t>цих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особливостей</w:t>
            </w:r>
            <w:proofErr w:type="spellEnd"/>
            <w:r w:rsidRPr="000144C7">
              <w:rPr>
                <w:rFonts w:ascii="Times New Roman" w:eastAsia="Times New Roman" w:hAnsi="Times New Roman" w:cs="Times New Roman"/>
                <w:sz w:val="24"/>
                <w:szCs w:val="24"/>
                <w:lang w:val="ru-RU" w:eastAsia="uk-UA"/>
              </w:rPr>
              <w:t xml:space="preserve">, та </w:t>
            </w:r>
            <w:proofErr w:type="spellStart"/>
            <w:r w:rsidRPr="000144C7">
              <w:rPr>
                <w:rFonts w:ascii="Times New Roman" w:eastAsia="Times New Roman" w:hAnsi="Times New Roman" w:cs="Times New Roman"/>
                <w:sz w:val="24"/>
                <w:szCs w:val="24"/>
                <w:lang w:val="ru-RU" w:eastAsia="uk-UA"/>
              </w:rPr>
              <w:t>приймає</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р</w:t>
            </w:r>
            <w:proofErr w:type="gramEnd"/>
            <w:r w:rsidRPr="000144C7">
              <w:rPr>
                <w:rFonts w:ascii="Times New Roman" w:eastAsia="Times New Roman" w:hAnsi="Times New Roman" w:cs="Times New Roman"/>
                <w:sz w:val="24"/>
                <w:szCs w:val="24"/>
                <w:lang w:val="ru-RU" w:eastAsia="uk-UA"/>
              </w:rPr>
              <w:t>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у порядку та на </w:t>
            </w:r>
            <w:proofErr w:type="spellStart"/>
            <w:r w:rsidRPr="000144C7">
              <w:rPr>
                <w:rFonts w:ascii="Times New Roman" w:eastAsia="Times New Roman" w:hAnsi="Times New Roman" w:cs="Times New Roman"/>
                <w:sz w:val="24"/>
                <w:szCs w:val="24"/>
                <w:lang w:val="ru-RU" w:eastAsia="uk-UA"/>
              </w:rPr>
              <w:t>умовах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визначених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статтею</w:t>
            </w:r>
            <w:proofErr w:type="spellEnd"/>
            <w:r w:rsidRPr="000144C7">
              <w:rPr>
                <w:rFonts w:ascii="Times New Roman" w:eastAsia="Times New Roman" w:hAnsi="Times New Roman" w:cs="Times New Roman"/>
                <w:sz w:val="24"/>
                <w:szCs w:val="24"/>
                <w:lang w:val="ru-RU" w:eastAsia="uk-UA"/>
              </w:rPr>
              <w:t xml:space="preserve"> 33 Закону та </w:t>
            </w:r>
            <w:proofErr w:type="spellStart"/>
            <w:r w:rsidRPr="000144C7">
              <w:rPr>
                <w:rFonts w:ascii="Times New Roman" w:eastAsia="Times New Roman" w:hAnsi="Times New Roman" w:cs="Times New Roman"/>
                <w:sz w:val="24"/>
                <w:szCs w:val="24"/>
                <w:lang w:val="ru-RU" w:eastAsia="uk-UA"/>
              </w:rPr>
              <w:t>цим</w:t>
            </w:r>
            <w:proofErr w:type="spellEnd"/>
            <w:r w:rsidRPr="000144C7">
              <w:rPr>
                <w:rFonts w:ascii="Times New Roman" w:eastAsia="Times New Roman" w:hAnsi="Times New Roman" w:cs="Times New Roman"/>
                <w:sz w:val="24"/>
                <w:szCs w:val="24"/>
                <w:lang w:val="ru-RU" w:eastAsia="uk-UA"/>
              </w:rPr>
              <w:t xml:space="preserve"> пунктом.</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0144C7">
              <w:rPr>
                <w:rFonts w:ascii="Times New Roman" w:eastAsia="Times New Roman" w:hAnsi="Times New Roman" w:cs="Times New Roman"/>
                <w:sz w:val="24"/>
                <w:szCs w:val="24"/>
                <w:lang w:val="ru-RU" w:eastAsia="uk-UA"/>
              </w:rPr>
              <w:t xml:space="preserve">У </w:t>
            </w:r>
            <w:proofErr w:type="spellStart"/>
            <w:r w:rsidRPr="000144C7">
              <w:rPr>
                <w:rFonts w:ascii="Times New Roman" w:eastAsia="Times New Roman" w:hAnsi="Times New Roman" w:cs="Times New Roman"/>
                <w:sz w:val="24"/>
                <w:szCs w:val="24"/>
                <w:lang w:val="ru-RU" w:eastAsia="uk-UA"/>
              </w:rPr>
              <w:t>разі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відхилення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що</w:t>
            </w:r>
            <w:proofErr w:type="spellEnd"/>
            <w:r w:rsidRPr="000144C7">
              <w:rPr>
                <w:rFonts w:ascii="Times New Roman" w:eastAsia="Times New Roman" w:hAnsi="Times New Roman" w:cs="Times New Roman"/>
                <w:sz w:val="24"/>
                <w:szCs w:val="24"/>
                <w:lang w:val="ru-RU" w:eastAsia="uk-UA"/>
              </w:rPr>
              <w:t xml:space="preserve"> за результатами </w:t>
            </w:r>
            <w:proofErr w:type="spellStart"/>
            <w:r w:rsidRPr="000144C7">
              <w:rPr>
                <w:rFonts w:ascii="Times New Roman" w:eastAsia="Times New Roman" w:hAnsi="Times New Roman" w:cs="Times New Roman"/>
                <w:sz w:val="24"/>
                <w:szCs w:val="24"/>
                <w:lang w:val="ru-RU" w:eastAsia="uk-UA"/>
              </w:rPr>
              <w:t>оцінки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визначена</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найбільш</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економічно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вигідною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розглядає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наступну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пропозицію</w:t>
            </w:r>
            <w:proofErr w:type="spellEnd"/>
            <w:r w:rsidRPr="000144C7">
              <w:rPr>
                <w:rFonts w:ascii="Times New Roman" w:eastAsia="Times New Roman" w:hAnsi="Times New Roman" w:cs="Times New Roman"/>
                <w:sz w:val="24"/>
                <w:szCs w:val="24"/>
                <w:lang w:val="ru-RU" w:eastAsia="uk-UA"/>
              </w:rPr>
              <w:t xml:space="preserve"> у списку </w:t>
            </w:r>
            <w:proofErr w:type="spellStart"/>
            <w:r w:rsidRPr="000144C7">
              <w:rPr>
                <w:rFonts w:ascii="Times New Roman" w:eastAsia="Times New Roman" w:hAnsi="Times New Roman" w:cs="Times New Roman"/>
                <w:sz w:val="24"/>
                <w:szCs w:val="24"/>
                <w:lang w:val="ru-RU" w:eastAsia="uk-UA"/>
              </w:rPr>
              <w:t>тендерних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розташованих</w:t>
            </w:r>
            <w:proofErr w:type="spellEnd"/>
            <w:r w:rsidRPr="000144C7">
              <w:rPr>
                <w:rFonts w:ascii="Times New Roman" w:eastAsia="Times New Roman" w:hAnsi="Times New Roman" w:cs="Times New Roman"/>
                <w:sz w:val="24"/>
                <w:szCs w:val="24"/>
                <w:lang w:val="ru-RU" w:eastAsia="uk-UA"/>
              </w:rPr>
              <w:t xml:space="preserve"> за результатами </w:t>
            </w:r>
            <w:proofErr w:type="spellStart"/>
            <w:r w:rsidRPr="000144C7">
              <w:rPr>
                <w:rFonts w:ascii="Times New Roman" w:eastAsia="Times New Roman" w:hAnsi="Times New Roman" w:cs="Times New Roman"/>
                <w:sz w:val="24"/>
                <w:szCs w:val="24"/>
                <w:lang w:val="ru-RU" w:eastAsia="uk-UA"/>
              </w:rPr>
              <w:t>їх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оцінки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починаючи</w:t>
            </w:r>
            <w:proofErr w:type="spellEnd"/>
            <w:r w:rsidRPr="000144C7">
              <w:rPr>
                <w:rFonts w:ascii="Times New Roman" w:eastAsia="Times New Roman" w:hAnsi="Times New Roman" w:cs="Times New Roman"/>
                <w:sz w:val="24"/>
                <w:szCs w:val="24"/>
                <w:lang w:val="ru-RU" w:eastAsia="uk-UA"/>
              </w:rPr>
              <w:t xml:space="preserve"> з </w:t>
            </w:r>
            <w:proofErr w:type="spellStart"/>
            <w:r w:rsidRPr="000144C7">
              <w:rPr>
                <w:rFonts w:ascii="Times New Roman" w:eastAsia="Times New Roman" w:hAnsi="Times New Roman" w:cs="Times New Roman"/>
                <w:sz w:val="24"/>
                <w:szCs w:val="24"/>
                <w:lang w:val="ru-RU" w:eastAsia="uk-UA"/>
              </w:rPr>
              <w:t>найкращої</w:t>
            </w:r>
            <w:proofErr w:type="spellEnd"/>
            <w:r w:rsidRPr="000144C7">
              <w:rPr>
                <w:rFonts w:ascii="Times New Roman" w:eastAsia="Times New Roman" w:hAnsi="Times New Roman" w:cs="Times New Roman"/>
                <w:sz w:val="24"/>
                <w:szCs w:val="24"/>
                <w:lang w:val="ru-RU" w:eastAsia="uk-UA"/>
              </w:rPr>
              <w:t xml:space="preserve">, яка </w:t>
            </w:r>
            <w:proofErr w:type="spellStart"/>
            <w:r w:rsidRPr="000144C7">
              <w:rPr>
                <w:rFonts w:ascii="Times New Roman" w:eastAsia="Times New Roman" w:hAnsi="Times New Roman" w:cs="Times New Roman"/>
                <w:sz w:val="24"/>
                <w:szCs w:val="24"/>
                <w:lang w:val="ru-RU" w:eastAsia="uk-UA"/>
              </w:rPr>
              <w:t>вважається</w:t>
            </w:r>
            <w:proofErr w:type="spellEnd"/>
            <w:r w:rsidRPr="000144C7">
              <w:rPr>
                <w:rFonts w:ascii="Times New Roman" w:eastAsia="Times New Roman" w:hAnsi="Times New Roman" w:cs="Times New Roman"/>
                <w:sz w:val="24"/>
                <w:szCs w:val="24"/>
                <w:lang w:val="ru-RU" w:eastAsia="uk-UA"/>
              </w:rPr>
              <w:t xml:space="preserve"> в такому </w:t>
            </w:r>
            <w:proofErr w:type="spellStart"/>
            <w:r w:rsidRPr="000144C7">
              <w:rPr>
                <w:rFonts w:ascii="Times New Roman" w:eastAsia="Times New Roman" w:hAnsi="Times New Roman" w:cs="Times New Roman"/>
                <w:sz w:val="24"/>
                <w:szCs w:val="24"/>
                <w:lang w:val="ru-RU" w:eastAsia="uk-UA"/>
              </w:rPr>
              <w:t>випадку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найбільш</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економічно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вигідною</w:t>
            </w:r>
            <w:proofErr w:type="spellEnd"/>
            <w:r w:rsidRPr="000144C7">
              <w:rPr>
                <w:rFonts w:ascii="Times New Roman" w:eastAsia="Times New Roman" w:hAnsi="Times New Roman" w:cs="Times New Roman"/>
                <w:sz w:val="24"/>
                <w:szCs w:val="24"/>
                <w:lang w:val="ru-RU" w:eastAsia="uk-UA"/>
              </w:rPr>
              <w:t xml:space="preserve">, у порядку та строки, </w:t>
            </w:r>
            <w:proofErr w:type="spellStart"/>
            <w:r w:rsidRPr="000144C7">
              <w:rPr>
                <w:rFonts w:ascii="Times New Roman" w:eastAsia="Times New Roman" w:hAnsi="Times New Roman" w:cs="Times New Roman"/>
                <w:sz w:val="24"/>
                <w:szCs w:val="24"/>
                <w:lang w:val="ru-RU" w:eastAsia="uk-UA"/>
              </w:rPr>
              <w:t>визначені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цими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особливостями</w:t>
            </w:r>
            <w:proofErr w:type="spellEnd"/>
            <w:r w:rsidRPr="000144C7">
              <w:rPr>
                <w:rFonts w:ascii="Times New Roman" w:eastAsia="Times New Roman" w:hAnsi="Times New Roman" w:cs="Times New Roman"/>
                <w:sz w:val="24"/>
                <w:szCs w:val="24"/>
                <w:lang w:val="ru-RU" w:eastAsia="uk-UA"/>
              </w:rPr>
              <w:t>.</w:t>
            </w:r>
            <w:proofErr w:type="gramEnd"/>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r w:rsidRPr="000144C7">
              <w:rPr>
                <w:rFonts w:ascii="Times New Roman" w:eastAsia="Times New Roman" w:hAnsi="Times New Roman" w:cs="Times New Roman"/>
                <w:sz w:val="24"/>
                <w:szCs w:val="24"/>
                <w:lang w:val="ru-RU" w:eastAsia="uk-UA"/>
              </w:rPr>
              <w:t xml:space="preserve">2.2. У </w:t>
            </w:r>
            <w:proofErr w:type="spellStart"/>
            <w:r w:rsidRPr="000144C7">
              <w:rPr>
                <w:rFonts w:ascii="Times New Roman" w:eastAsia="Times New Roman" w:hAnsi="Times New Roman" w:cs="Times New Roman"/>
                <w:sz w:val="24"/>
                <w:szCs w:val="24"/>
                <w:lang w:val="ru-RU" w:eastAsia="uk-UA"/>
              </w:rPr>
              <w:t>разі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подання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до органу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п</w:t>
            </w:r>
            <w:proofErr w:type="gramEnd"/>
            <w:r w:rsidRPr="000144C7">
              <w:rPr>
                <w:rFonts w:ascii="Times New Roman" w:eastAsia="Times New Roman" w:hAnsi="Times New Roman" w:cs="Times New Roman"/>
                <w:sz w:val="24"/>
                <w:szCs w:val="24"/>
                <w:lang w:val="ru-RU" w:eastAsia="uk-UA"/>
              </w:rPr>
              <w:t>ісля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оприлюднення</w:t>
            </w:r>
            <w:proofErr w:type="spellEnd"/>
            <w:r w:rsidRPr="000144C7">
              <w:rPr>
                <w:rFonts w:ascii="Times New Roman" w:eastAsia="Times New Roman" w:hAnsi="Times New Roman" w:cs="Times New Roman"/>
                <w:sz w:val="24"/>
                <w:szCs w:val="24"/>
                <w:lang w:val="ru-RU" w:eastAsia="uk-UA"/>
              </w:rPr>
              <w:t xml:space="preserve"> в </w:t>
            </w:r>
            <w:proofErr w:type="spellStart"/>
            <w:r w:rsidRPr="000144C7">
              <w:rPr>
                <w:rFonts w:ascii="Times New Roman" w:eastAsia="Times New Roman" w:hAnsi="Times New Roman" w:cs="Times New Roman"/>
                <w:sz w:val="24"/>
                <w:szCs w:val="24"/>
                <w:lang w:val="ru-RU" w:eastAsia="uk-UA"/>
              </w:rPr>
              <w:t>електронній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системі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повідомлення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перебіг</w:t>
            </w:r>
            <w:proofErr w:type="spellEnd"/>
            <w:r w:rsidRPr="000144C7">
              <w:rPr>
                <w:rFonts w:ascii="Times New Roman" w:eastAsia="Times New Roman" w:hAnsi="Times New Roman" w:cs="Times New Roman"/>
                <w:sz w:val="24"/>
                <w:szCs w:val="24"/>
                <w:lang w:val="ru-RU" w:eastAsia="uk-UA"/>
              </w:rPr>
              <w:t xml:space="preserve"> строку для </w:t>
            </w:r>
            <w:proofErr w:type="spellStart"/>
            <w:r w:rsidRPr="000144C7">
              <w:rPr>
                <w:rFonts w:ascii="Times New Roman" w:eastAsia="Times New Roman" w:hAnsi="Times New Roman" w:cs="Times New Roman"/>
                <w:sz w:val="24"/>
                <w:szCs w:val="24"/>
                <w:lang w:val="ru-RU" w:eastAsia="uk-UA"/>
              </w:rPr>
              <w:t>укладення</w:t>
            </w:r>
            <w:proofErr w:type="spellEnd"/>
            <w:r w:rsidRPr="000144C7">
              <w:rPr>
                <w:rFonts w:ascii="Times New Roman" w:eastAsia="Times New Roman" w:hAnsi="Times New Roman" w:cs="Times New Roman"/>
                <w:sz w:val="24"/>
                <w:szCs w:val="24"/>
                <w:lang w:val="ru-RU" w:eastAsia="uk-UA"/>
              </w:rPr>
              <w:t xml:space="preserve"> договору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призупиняється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Укладення</w:t>
            </w:r>
            <w:proofErr w:type="spellEnd"/>
            <w:r w:rsidRPr="000144C7">
              <w:rPr>
                <w:rFonts w:ascii="Times New Roman" w:eastAsia="Times New Roman" w:hAnsi="Times New Roman" w:cs="Times New Roman"/>
                <w:sz w:val="24"/>
                <w:szCs w:val="24"/>
                <w:lang w:val="ru-RU" w:eastAsia="uk-UA"/>
              </w:rPr>
              <w:t xml:space="preserve"> договору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п</w:t>
            </w:r>
            <w:proofErr w:type="gramEnd"/>
            <w:r w:rsidRPr="000144C7">
              <w:rPr>
                <w:rFonts w:ascii="Times New Roman" w:eastAsia="Times New Roman" w:hAnsi="Times New Roman" w:cs="Times New Roman"/>
                <w:sz w:val="24"/>
                <w:szCs w:val="24"/>
                <w:lang w:val="ru-RU" w:eastAsia="uk-UA"/>
              </w:rPr>
              <w:t>ід</w:t>
            </w:r>
            <w:proofErr w:type="spellEnd"/>
            <w:r w:rsidRPr="000144C7">
              <w:rPr>
                <w:rFonts w:ascii="Times New Roman" w:eastAsia="Times New Roman" w:hAnsi="Times New Roman" w:cs="Times New Roman"/>
                <w:sz w:val="24"/>
                <w:szCs w:val="24"/>
                <w:lang w:val="ru-RU" w:eastAsia="uk-UA"/>
              </w:rPr>
              <w:t xml:space="preserve"> час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забороняється</w:t>
            </w:r>
            <w:proofErr w:type="spellEnd"/>
            <w:r w:rsidRPr="000144C7">
              <w:rPr>
                <w:rFonts w:ascii="Times New Roman" w:eastAsia="Times New Roman" w:hAnsi="Times New Roman" w:cs="Times New Roman"/>
                <w:sz w:val="24"/>
                <w:szCs w:val="24"/>
                <w:lang w:val="ru-RU" w:eastAsia="uk-UA"/>
              </w:rPr>
              <w:t>.</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spellStart"/>
            <w:r w:rsidRPr="000144C7">
              <w:rPr>
                <w:rFonts w:ascii="Times New Roman" w:eastAsia="Times New Roman" w:hAnsi="Times New Roman" w:cs="Times New Roman"/>
                <w:sz w:val="24"/>
                <w:szCs w:val="24"/>
                <w:lang w:val="ru-RU" w:eastAsia="uk-UA"/>
              </w:rPr>
              <w:t>Розгляд</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зупиняє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перебіг</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строків</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установлених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частиною</w:t>
            </w:r>
            <w:proofErr w:type="spellEnd"/>
            <w:r w:rsidRPr="000144C7">
              <w:rPr>
                <w:rFonts w:ascii="Times New Roman" w:eastAsia="Times New Roman" w:hAnsi="Times New Roman" w:cs="Times New Roman"/>
                <w:sz w:val="24"/>
                <w:szCs w:val="24"/>
                <w:lang w:val="ru-RU" w:eastAsia="uk-UA"/>
              </w:rPr>
              <w:t xml:space="preserve"> десятою </w:t>
            </w:r>
            <w:proofErr w:type="spellStart"/>
            <w:r w:rsidRPr="000144C7">
              <w:rPr>
                <w:rFonts w:ascii="Times New Roman" w:eastAsia="Times New Roman" w:hAnsi="Times New Roman" w:cs="Times New Roman"/>
                <w:sz w:val="24"/>
                <w:szCs w:val="24"/>
                <w:lang w:val="ru-RU" w:eastAsia="uk-UA"/>
              </w:rPr>
              <w:t>статті</w:t>
            </w:r>
            <w:proofErr w:type="spellEnd"/>
            <w:r w:rsidRPr="000144C7">
              <w:rPr>
                <w:rFonts w:ascii="Times New Roman" w:eastAsia="Times New Roman" w:hAnsi="Times New Roman" w:cs="Times New Roman"/>
                <w:sz w:val="24"/>
                <w:szCs w:val="24"/>
                <w:lang w:val="ru-RU" w:eastAsia="uk-UA"/>
              </w:rPr>
              <w:t xml:space="preserve"> 29 Закону і </w:t>
            </w:r>
            <w:proofErr w:type="spellStart"/>
            <w:r w:rsidRPr="000144C7">
              <w:rPr>
                <w:rFonts w:ascii="Times New Roman" w:eastAsia="Times New Roman" w:hAnsi="Times New Roman" w:cs="Times New Roman"/>
                <w:sz w:val="24"/>
                <w:szCs w:val="24"/>
                <w:lang w:val="ru-RU" w:eastAsia="uk-UA"/>
              </w:rPr>
              <w:t>абзацом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четвертим</w:t>
            </w:r>
            <w:proofErr w:type="spellEnd"/>
            <w:r w:rsidRPr="000144C7">
              <w:rPr>
                <w:rFonts w:ascii="Times New Roman" w:eastAsia="Times New Roman" w:hAnsi="Times New Roman" w:cs="Times New Roman"/>
                <w:sz w:val="24"/>
                <w:szCs w:val="24"/>
                <w:lang w:val="ru-RU" w:eastAsia="uk-UA"/>
              </w:rPr>
              <w:t xml:space="preserve"> </w:t>
            </w:r>
            <w:r w:rsidRPr="000144C7">
              <w:rPr>
                <w:rFonts w:ascii="Times New Roman" w:eastAsia="Times New Roman" w:hAnsi="Times New Roman" w:cs="Times New Roman"/>
                <w:sz w:val="24"/>
                <w:szCs w:val="24"/>
                <w:lang w:val="ru-RU" w:eastAsia="uk-UA"/>
              </w:rPr>
              <w:lastRenderedPageBreak/>
              <w:t xml:space="preserve">пункту 49 </w:t>
            </w:r>
            <w:proofErr w:type="spellStart"/>
            <w:r w:rsidRPr="000144C7">
              <w:rPr>
                <w:rFonts w:ascii="Times New Roman" w:eastAsia="Times New Roman" w:hAnsi="Times New Roman" w:cs="Times New Roman"/>
                <w:sz w:val="24"/>
                <w:szCs w:val="24"/>
                <w:lang w:val="ru-RU" w:eastAsia="uk-UA"/>
              </w:rPr>
              <w:t>цих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особливостей</w:t>
            </w:r>
            <w:proofErr w:type="spellEnd"/>
            <w:r w:rsidRPr="000144C7">
              <w:rPr>
                <w:rFonts w:ascii="Times New Roman" w:eastAsia="Times New Roman" w:hAnsi="Times New Roman" w:cs="Times New Roman"/>
                <w:sz w:val="24"/>
                <w:szCs w:val="24"/>
                <w:lang w:val="ru-RU" w:eastAsia="uk-UA"/>
              </w:rPr>
              <w:t>.</w:t>
            </w:r>
          </w:p>
          <w:p w:rsidR="009B2998"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spellStart"/>
            <w:r w:rsidRPr="000144C7">
              <w:rPr>
                <w:rFonts w:ascii="Times New Roman" w:eastAsia="Times New Roman" w:hAnsi="Times New Roman" w:cs="Times New Roman"/>
                <w:sz w:val="24"/>
                <w:szCs w:val="24"/>
                <w:lang w:val="ru-RU" w:eastAsia="uk-UA"/>
              </w:rPr>
              <w:t>Перебіг</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зазначених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строків</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продовжується</w:t>
            </w:r>
            <w:proofErr w:type="spellEnd"/>
            <w:r w:rsidRPr="000144C7">
              <w:rPr>
                <w:rFonts w:ascii="Times New Roman" w:eastAsia="Times New Roman" w:hAnsi="Times New Roman" w:cs="Times New Roman"/>
                <w:sz w:val="24"/>
                <w:szCs w:val="24"/>
                <w:lang w:val="ru-RU" w:eastAsia="uk-UA"/>
              </w:rPr>
              <w:t xml:space="preserve"> з дня, </w:t>
            </w:r>
            <w:proofErr w:type="spellStart"/>
            <w:r w:rsidRPr="000144C7">
              <w:rPr>
                <w:rFonts w:ascii="Times New Roman" w:eastAsia="Times New Roman" w:hAnsi="Times New Roman" w:cs="Times New Roman"/>
                <w:sz w:val="24"/>
                <w:szCs w:val="24"/>
                <w:lang w:val="ru-RU" w:eastAsia="uk-UA"/>
              </w:rPr>
              <w:t>наступного</w:t>
            </w:r>
            <w:proofErr w:type="spellEnd"/>
            <w:r w:rsidRPr="000144C7">
              <w:rPr>
                <w:rFonts w:ascii="Times New Roman" w:eastAsia="Times New Roman" w:hAnsi="Times New Roman" w:cs="Times New Roman"/>
                <w:sz w:val="24"/>
                <w:szCs w:val="24"/>
                <w:lang w:val="ru-RU" w:eastAsia="uk-UA"/>
              </w:rPr>
              <w:t xml:space="preserve"> за днем </w:t>
            </w:r>
            <w:proofErr w:type="spellStart"/>
            <w:r w:rsidRPr="000144C7">
              <w:rPr>
                <w:rFonts w:ascii="Times New Roman" w:eastAsia="Times New Roman" w:hAnsi="Times New Roman" w:cs="Times New Roman"/>
                <w:sz w:val="24"/>
                <w:szCs w:val="24"/>
                <w:lang w:val="ru-RU" w:eastAsia="uk-UA"/>
              </w:rPr>
              <w:t>прийняття</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р</w:t>
            </w:r>
            <w:proofErr w:type="gramEnd"/>
            <w:r w:rsidRPr="000144C7">
              <w:rPr>
                <w:rFonts w:ascii="Times New Roman" w:eastAsia="Times New Roman" w:hAnsi="Times New Roman" w:cs="Times New Roman"/>
                <w:sz w:val="24"/>
                <w:szCs w:val="24"/>
                <w:lang w:val="ru-RU" w:eastAsia="uk-UA"/>
              </w:rPr>
              <w:t>ішення</w:t>
            </w:r>
            <w:proofErr w:type="spellEnd"/>
            <w:r w:rsidRPr="000144C7">
              <w:rPr>
                <w:rFonts w:ascii="Times New Roman" w:eastAsia="Times New Roman" w:hAnsi="Times New Roman" w:cs="Times New Roman"/>
                <w:sz w:val="24"/>
                <w:szCs w:val="24"/>
                <w:lang w:val="ru-RU" w:eastAsia="uk-UA"/>
              </w:rPr>
              <w:t xml:space="preserve"> органом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за результатами </w:t>
            </w:r>
            <w:proofErr w:type="spellStart"/>
            <w:r w:rsidRPr="000144C7">
              <w:rPr>
                <w:rFonts w:ascii="Times New Roman" w:eastAsia="Times New Roman" w:hAnsi="Times New Roman" w:cs="Times New Roman"/>
                <w:sz w:val="24"/>
                <w:szCs w:val="24"/>
                <w:lang w:val="ru-RU" w:eastAsia="uk-UA"/>
              </w:rPr>
              <w:t>розгляду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припинення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розгляду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або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залишення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без </w:t>
            </w:r>
            <w:proofErr w:type="spellStart"/>
            <w:r w:rsidRPr="000144C7">
              <w:rPr>
                <w:rFonts w:ascii="Times New Roman" w:eastAsia="Times New Roman" w:hAnsi="Times New Roman" w:cs="Times New Roman"/>
                <w:sz w:val="24"/>
                <w:szCs w:val="24"/>
                <w:lang w:val="ru-RU" w:eastAsia="uk-UA"/>
              </w:rPr>
              <w:t>розгляду</w:t>
            </w:r>
            <w:proofErr w:type="spellEnd"/>
            <w:r w:rsidRPr="000144C7">
              <w:rPr>
                <w:rFonts w:ascii="Times New Roman" w:eastAsia="Times New Roman" w:hAnsi="Times New Roman" w:cs="Times New Roman"/>
                <w:sz w:val="24"/>
                <w:szCs w:val="24"/>
                <w:lang w:val="ru-RU" w:eastAsia="uk-UA"/>
              </w:rPr>
              <w:t>.</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3</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proofErr w:type="spellStart"/>
            <w:r w:rsidRPr="000144C7">
              <w:rPr>
                <w:rFonts w:ascii="Times New Roman" w:eastAsia="Times New Roman" w:hAnsi="Times New Roman" w:cs="Times New Roman"/>
                <w:b/>
                <w:sz w:val="24"/>
                <w:szCs w:val="24"/>
                <w:lang w:eastAsia="uk-UA"/>
              </w:rPr>
              <w:t>Проєкт</w:t>
            </w:r>
            <w:proofErr w:type="spellEnd"/>
            <w:r w:rsidRPr="000144C7">
              <w:rPr>
                <w:rFonts w:ascii="Times New Roman" w:eastAsia="Times New Roman" w:hAnsi="Times New Roman" w:cs="Times New Roman"/>
                <w:b/>
                <w:sz w:val="24"/>
                <w:szCs w:val="24"/>
                <w:lang w:eastAsia="uk-UA"/>
              </w:rPr>
              <w:t xml:space="preserve"> договору про закупівлю</w:t>
            </w:r>
          </w:p>
        </w:tc>
        <w:tc>
          <w:tcPr>
            <w:tcW w:w="5968" w:type="dxa"/>
            <w:shd w:val="clear" w:color="auto" w:fill="auto"/>
            <w:tcMar>
              <w:top w:w="100" w:type="dxa"/>
              <w:left w:w="100" w:type="dxa"/>
              <w:bottom w:w="100" w:type="dxa"/>
              <w:right w:w="100" w:type="dxa"/>
            </w:tcMar>
          </w:tcPr>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val="ru-RU" w:eastAsia="uk-UA"/>
              </w:rPr>
              <w:t>3</w:t>
            </w:r>
            <w:r w:rsidRPr="000144C7">
              <w:rPr>
                <w:rFonts w:ascii="Times New Roman" w:eastAsia="Times New Roman" w:hAnsi="Times New Roman" w:cs="Times New Roman"/>
                <w:sz w:val="24"/>
                <w:szCs w:val="24"/>
                <w:lang w:eastAsia="uk-UA"/>
              </w:rPr>
              <w:t>.1. Проект договору складається замовником з урахуванням особливостей предмету закупівлі;</w:t>
            </w:r>
          </w:p>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Разом з тендерною документацією замовником подається Проект договору про закупівлю з обов’язковим зазначенням порядку змін його умов (</w:t>
            </w:r>
            <w:r w:rsidR="00DB54C7" w:rsidRPr="000144C7">
              <w:rPr>
                <w:rFonts w:ascii="Times New Roman" w:eastAsia="Times New Roman" w:hAnsi="Times New Roman" w:cs="Times New Roman"/>
                <w:sz w:val="24"/>
                <w:szCs w:val="24"/>
                <w:lang w:eastAsia="uk-UA"/>
              </w:rPr>
              <w:t>Додаток 3</w:t>
            </w:r>
            <w:r w:rsidRPr="000144C7">
              <w:rPr>
                <w:rFonts w:ascii="Times New Roman" w:eastAsia="Times New Roman" w:hAnsi="Times New Roman" w:cs="Times New Roman"/>
                <w:sz w:val="24"/>
                <w:szCs w:val="24"/>
                <w:lang w:eastAsia="uk-UA"/>
              </w:rPr>
              <w:t xml:space="preserve"> до тендерної документації).</w:t>
            </w:r>
          </w:p>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9B2998" w:rsidRPr="000144C7" w:rsidRDefault="004023C7" w:rsidP="004023C7">
            <w:pPr>
              <w:widowControl w:val="0"/>
              <w:spacing w:after="0" w:line="240" w:lineRule="auto"/>
              <w:jc w:val="both"/>
              <w:rPr>
                <w:rFonts w:ascii="Times New Roman" w:eastAsia="Times New Roman" w:hAnsi="Times New Roman" w:cs="Times New Roman"/>
                <w:i/>
                <w:sz w:val="24"/>
                <w:szCs w:val="24"/>
                <w:lang w:eastAsia="uk-UA"/>
              </w:rPr>
            </w:pPr>
            <w:r w:rsidRPr="000144C7">
              <w:rPr>
                <w:rFonts w:ascii="Times New Roman" w:eastAsia="Times New Roman" w:hAnsi="Times New Roman" w:cs="Times New Roman"/>
                <w:sz w:val="24"/>
                <w:szCs w:val="24"/>
                <w:lang w:eastAsia="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4</w:t>
            </w:r>
          </w:p>
        </w:tc>
        <w:tc>
          <w:tcPr>
            <w:tcW w:w="3917" w:type="dxa"/>
            <w:shd w:val="clear" w:color="auto" w:fill="auto"/>
            <w:tcMar>
              <w:top w:w="100" w:type="dxa"/>
              <w:left w:w="100" w:type="dxa"/>
              <w:bottom w:w="100" w:type="dxa"/>
              <w:right w:w="100" w:type="dxa"/>
            </w:tcMar>
          </w:tcPr>
          <w:p w:rsidR="009B2998" w:rsidRPr="000144C7" w:rsidRDefault="001A2BB2" w:rsidP="00325651">
            <w:pP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Строк укладання договору</w:t>
            </w: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tabs>
                <w:tab w:val="left" w:pos="1368"/>
                <w:tab w:val="left" w:pos="2364"/>
              </w:tabs>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lastRenderedPageBreak/>
              <w:tab/>
            </w:r>
            <w:r w:rsidRPr="000144C7">
              <w:rPr>
                <w:rFonts w:ascii="Times New Roman" w:eastAsia="Times New Roman" w:hAnsi="Times New Roman" w:cs="Times New Roman"/>
                <w:sz w:val="24"/>
                <w:szCs w:val="24"/>
                <w:lang w:eastAsia="uk-UA"/>
              </w:rPr>
              <w:tab/>
            </w:r>
          </w:p>
        </w:tc>
        <w:tc>
          <w:tcPr>
            <w:tcW w:w="5968" w:type="dxa"/>
            <w:shd w:val="clear" w:color="auto" w:fill="auto"/>
            <w:tcMar>
              <w:top w:w="100" w:type="dxa"/>
              <w:left w:w="100" w:type="dxa"/>
              <w:bottom w:w="100" w:type="dxa"/>
              <w:right w:w="100" w:type="dxa"/>
            </w:tcMar>
          </w:tcPr>
          <w:p w:rsidR="004023C7" w:rsidRPr="000144C7" w:rsidRDefault="005740DF"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lastRenderedPageBreak/>
              <w:t>4</w:t>
            </w:r>
            <w:r w:rsidR="004023C7" w:rsidRPr="000144C7">
              <w:rPr>
                <w:rFonts w:ascii="Times New Roman" w:eastAsia="Times New Roman" w:hAnsi="Times New Roman" w:cs="Times New Roman"/>
                <w:sz w:val="24"/>
                <w:szCs w:val="24"/>
                <w:lang w:eastAsia="uk-UA"/>
              </w:rPr>
              <w:t>.1. Рішення про намір укласти договір про закупівлю приймається замовником відповідно до статті 33 Закону та цього пункту.</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0144C7">
              <w:rPr>
                <w:rFonts w:ascii="Times New Roman" w:eastAsia="Times New Roman" w:hAnsi="Times New Roman" w:cs="Times New Roman"/>
                <w:sz w:val="24"/>
                <w:szCs w:val="24"/>
                <w:lang w:eastAsia="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023C7" w:rsidRPr="000144C7" w:rsidRDefault="005740DF"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4</w:t>
            </w:r>
            <w:r w:rsidR="004023C7" w:rsidRPr="000144C7">
              <w:rPr>
                <w:rFonts w:ascii="Times New Roman" w:eastAsia="Times New Roman" w:hAnsi="Times New Roman" w:cs="Times New Roman"/>
                <w:sz w:val="24"/>
                <w:szCs w:val="24"/>
                <w:lang w:eastAsia="uk-UA"/>
              </w:rPr>
              <w:t>.2.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Укладення договору про закупівлю під час оскарження забороняється.</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Розгляд скарги зупиняє перебіг строків, установлених частиною десятою статті 29 Закону і абзацом четвертим пункту 49 цих особливостей.</w:t>
            </w:r>
          </w:p>
          <w:p w:rsidR="009B2998"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1A2BB2" w:rsidRPr="000144C7" w:rsidTr="009B2998">
        <w:tc>
          <w:tcPr>
            <w:tcW w:w="645" w:type="dxa"/>
            <w:gridSpan w:val="2"/>
            <w:shd w:val="clear" w:color="auto" w:fill="auto"/>
            <w:tcMar>
              <w:top w:w="100" w:type="dxa"/>
              <w:left w:w="100" w:type="dxa"/>
              <w:bottom w:w="100" w:type="dxa"/>
              <w:right w:w="100" w:type="dxa"/>
            </w:tcMar>
          </w:tcPr>
          <w:p w:rsidR="001A2BB2" w:rsidRPr="000144C7" w:rsidRDefault="001A2BB2"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5</w:t>
            </w:r>
          </w:p>
        </w:tc>
        <w:tc>
          <w:tcPr>
            <w:tcW w:w="3917" w:type="dxa"/>
            <w:shd w:val="clear" w:color="auto" w:fill="auto"/>
            <w:tcMar>
              <w:top w:w="100" w:type="dxa"/>
              <w:left w:w="100" w:type="dxa"/>
              <w:bottom w:w="100" w:type="dxa"/>
              <w:right w:w="100" w:type="dxa"/>
            </w:tcMar>
          </w:tcPr>
          <w:p w:rsidR="001A2BB2" w:rsidRPr="000144C7" w:rsidRDefault="001A2BB2" w:rsidP="00325651">
            <w:pP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5968" w:type="dxa"/>
            <w:shd w:val="clear" w:color="auto" w:fill="auto"/>
            <w:tcMar>
              <w:top w:w="100" w:type="dxa"/>
              <w:left w:w="100" w:type="dxa"/>
              <w:bottom w:w="100" w:type="dxa"/>
              <w:right w:w="100" w:type="dxa"/>
            </w:tcMar>
          </w:tcPr>
          <w:p w:rsidR="005F412D" w:rsidRPr="000144C7" w:rsidRDefault="005740DF"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5</w:t>
            </w:r>
            <w:r w:rsidR="005F412D" w:rsidRPr="000144C7">
              <w:rPr>
                <w:rFonts w:ascii="Times New Roman" w:eastAsia="Times New Roman" w:hAnsi="Times New Roman" w:cs="Times New Roman"/>
                <w:sz w:val="24"/>
                <w:szCs w:val="24"/>
                <w:lang w:eastAsia="uk-UA"/>
              </w:rPr>
              <w:t xml:space="preserve">.1.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w:t>
            </w:r>
            <w:r w:rsidR="005F412D" w:rsidRPr="000144C7">
              <w:rPr>
                <w:rFonts w:ascii="Times New Roman" w:eastAsia="Times New Roman" w:hAnsi="Times New Roman" w:cs="Times New Roman"/>
                <w:sz w:val="24"/>
                <w:szCs w:val="24"/>
                <w:lang w:eastAsia="uk-UA"/>
              </w:rPr>
              <w:lastRenderedPageBreak/>
              <w:t>закупівлі товару), визначеної цими особливостями (крім випадків, передбачених пунктами 9 і 13 цих особливостей).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Істотні умови, які обов'язково включаються до договору про закупівлю:</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предмет договору (найменування, номенклатура, асортимент); </w:t>
            </w:r>
          </w:p>
          <w:p w:rsidR="005F412D" w:rsidRPr="00D45261"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D45261">
              <w:rPr>
                <w:rFonts w:ascii="Times New Roman" w:eastAsia="Times New Roman" w:hAnsi="Times New Roman" w:cs="Times New Roman"/>
                <w:sz w:val="24"/>
                <w:szCs w:val="24"/>
                <w:lang w:eastAsia="uk-UA"/>
              </w:rPr>
              <w:t xml:space="preserve">•  кількість послуг та вимоги щодо їх якості; </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порядок здійснення оплати; </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сума, визначена у договорі;</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термін та місце виконання;</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строк дії договору; </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права та обов'язки сторін;</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зазначення умови щодо можливості зменшення обсягів закупівлі залежно від реального фінансування видатків; </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відповідальність сторін;</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інші умови.</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зменшення обсягів закупівлі, зокрема з урахуванням фактичного обсягу видатків замовника;</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0144C7">
              <w:rPr>
                <w:rFonts w:ascii="Times New Roman" w:eastAsia="Times New Roman" w:hAnsi="Times New Roman" w:cs="Times New Roman"/>
                <w:sz w:val="24"/>
                <w:szCs w:val="24"/>
                <w:lang w:eastAsia="uk-UA"/>
              </w:rPr>
              <w:lastRenderedPageBreak/>
              <w:t>договорі про закупівлю;</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4C7">
              <w:rPr>
                <w:rFonts w:ascii="Times New Roman" w:eastAsia="Times New Roman" w:hAnsi="Times New Roman" w:cs="Times New Roman"/>
                <w:sz w:val="24"/>
                <w:szCs w:val="24"/>
                <w:lang w:eastAsia="uk-UA"/>
              </w:rPr>
              <w:t>Platts</w:t>
            </w:r>
            <w:proofErr w:type="spellEnd"/>
            <w:r w:rsidRPr="000144C7">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зміни умов у зв’язку із застосуванням положень частини шостої статті 41 Закону.</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Договір про закупівлю є нікчемним у разі:</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1A2BB2"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w:t>
            </w:r>
            <w:r w:rsidRPr="000144C7">
              <w:rPr>
                <w:rFonts w:ascii="Times New Roman" w:eastAsia="Times New Roman" w:hAnsi="Times New Roman" w:cs="Times New Roman"/>
                <w:sz w:val="24"/>
                <w:szCs w:val="24"/>
                <w:lang w:eastAsia="uk-UA"/>
              </w:rPr>
              <w:lastRenderedPageBreak/>
              <w:t>конкретного договору.</w:t>
            </w:r>
          </w:p>
        </w:tc>
      </w:tr>
      <w:tr w:rsidR="001A2BB2" w:rsidRPr="000144C7" w:rsidTr="009B2998">
        <w:tc>
          <w:tcPr>
            <w:tcW w:w="645" w:type="dxa"/>
            <w:gridSpan w:val="2"/>
            <w:shd w:val="clear" w:color="auto" w:fill="auto"/>
            <w:tcMar>
              <w:top w:w="100" w:type="dxa"/>
              <w:left w:w="100" w:type="dxa"/>
              <w:bottom w:w="100" w:type="dxa"/>
              <w:right w:w="100" w:type="dxa"/>
            </w:tcMar>
          </w:tcPr>
          <w:p w:rsidR="001A2BB2" w:rsidRPr="000144C7" w:rsidRDefault="001A2BB2"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6</w:t>
            </w:r>
          </w:p>
        </w:tc>
        <w:tc>
          <w:tcPr>
            <w:tcW w:w="3917" w:type="dxa"/>
            <w:shd w:val="clear" w:color="auto" w:fill="auto"/>
            <w:tcMar>
              <w:top w:w="100" w:type="dxa"/>
              <w:left w:w="100" w:type="dxa"/>
              <w:bottom w:w="100" w:type="dxa"/>
              <w:right w:w="100" w:type="dxa"/>
            </w:tcMar>
          </w:tcPr>
          <w:p w:rsidR="001A2BB2" w:rsidRPr="000144C7" w:rsidRDefault="001A2BB2" w:rsidP="00325651">
            <w:pP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5968" w:type="dxa"/>
            <w:shd w:val="clear" w:color="auto" w:fill="auto"/>
            <w:tcMar>
              <w:top w:w="100" w:type="dxa"/>
              <w:left w:w="100" w:type="dxa"/>
              <w:bottom w:w="100" w:type="dxa"/>
              <w:right w:w="100" w:type="dxa"/>
            </w:tcMar>
          </w:tcPr>
          <w:p w:rsidR="001A2BB2" w:rsidRPr="000144C7" w:rsidRDefault="001A2BB2" w:rsidP="001A2BB2">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6.1У разі відмови переможця процедури закупівлі від підписання договору про закупівлю відповідно до вимог тендерної документації, не</w:t>
            </w:r>
            <w:r w:rsidR="00C5096C" w:rsidRPr="000144C7">
              <w:rPr>
                <w:rFonts w:ascii="Times New Roman" w:eastAsia="Times New Roman" w:hAnsi="Times New Roman" w:cs="Times New Roman"/>
                <w:sz w:val="24"/>
                <w:szCs w:val="24"/>
                <w:lang w:eastAsia="uk-UA"/>
              </w:rPr>
              <w:t xml:space="preserve"> </w:t>
            </w:r>
            <w:r w:rsidRPr="000144C7">
              <w:rPr>
                <w:rFonts w:ascii="Times New Roman" w:eastAsia="Times New Roman" w:hAnsi="Times New Roman" w:cs="Times New Roman"/>
                <w:sz w:val="24"/>
                <w:szCs w:val="24"/>
                <w:lang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w:t>
            </w:r>
            <w:r w:rsidR="005F412D" w:rsidRPr="000144C7">
              <w:rPr>
                <w:rFonts w:ascii="Times New Roman" w:eastAsia="Times New Roman" w:hAnsi="Times New Roman" w:cs="Times New Roman"/>
                <w:sz w:val="24"/>
                <w:szCs w:val="24"/>
                <w:lang w:eastAsia="uk-UA"/>
              </w:rPr>
              <w:t>ь підстав, установлених пунктом 47 цих особливостей</w:t>
            </w:r>
            <w:r w:rsidRPr="000144C7">
              <w:rPr>
                <w:rFonts w:ascii="Times New Roman" w:eastAsia="Times New Roman" w:hAnsi="Times New Roman" w:cs="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Постанови про особливості.</w:t>
            </w:r>
          </w:p>
        </w:tc>
      </w:tr>
      <w:tr w:rsidR="00B00B0C" w:rsidRPr="000144C7" w:rsidTr="009B2998">
        <w:tc>
          <w:tcPr>
            <w:tcW w:w="645" w:type="dxa"/>
            <w:gridSpan w:val="2"/>
            <w:shd w:val="clear" w:color="auto" w:fill="auto"/>
            <w:tcMar>
              <w:top w:w="100" w:type="dxa"/>
              <w:left w:w="100" w:type="dxa"/>
              <w:bottom w:w="100" w:type="dxa"/>
              <w:right w:w="100" w:type="dxa"/>
            </w:tcMar>
          </w:tcPr>
          <w:p w:rsidR="00B00B0C" w:rsidRPr="000144C7" w:rsidRDefault="00B00B0C"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7</w:t>
            </w:r>
          </w:p>
        </w:tc>
        <w:tc>
          <w:tcPr>
            <w:tcW w:w="3917" w:type="dxa"/>
            <w:shd w:val="clear" w:color="auto" w:fill="auto"/>
            <w:tcMar>
              <w:top w:w="100" w:type="dxa"/>
              <w:left w:w="100" w:type="dxa"/>
              <w:bottom w:w="100" w:type="dxa"/>
              <w:right w:w="100" w:type="dxa"/>
            </w:tcMar>
          </w:tcPr>
          <w:p w:rsidR="00B00B0C" w:rsidRPr="000144C7" w:rsidRDefault="00B00B0C" w:rsidP="00325651">
            <w:pP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Забезпечення  виконання договору про закупівлю</w:t>
            </w:r>
          </w:p>
        </w:tc>
        <w:tc>
          <w:tcPr>
            <w:tcW w:w="5968" w:type="dxa"/>
            <w:shd w:val="clear" w:color="auto" w:fill="auto"/>
            <w:tcMar>
              <w:top w:w="100" w:type="dxa"/>
              <w:left w:w="100" w:type="dxa"/>
              <w:bottom w:w="100" w:type="dxa"/>
              <w:right w:w="100" w:type="dxa"/>
            </w:tcMar>
          </w:tcPr>
          <w:p w:rsidR="00B00B0C" w:rsidRPr="000144C7" w:rsidRDefault="00F578CC" w:rsidP="001A2BB2">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Забезпечення  виконання договору про закупівлю не вимагається.</w:t>
            </w:r>
          </w:p>
        </w:tc>
      </w:tr>
    </w:tbl>
    <w:p w:rsidR="007D2EA5" w:rsidRPr="000144C7" w:rsidRDefault="007D2EA5" w:rsidP="007D2EA5">
      <w:pPr>
        <w:spacing w:after="0" w:line="276" w:lineRule="auto"/>
        <w:rPr>
          <w:rFonts w:ascii="Times New Roman" w:eastAsia="Arial" w:hAnsi="Times New Roman" w:cs="Times New Roman"/>
          <w:sz w:val="24"/>
          <w:szCs w:val="24"/>
          <w:lang w:eastAsia="uk-UA"/>
        </w:rPr>
      </w:pPr>
    </w:p>
    <w:p w:rsidR="007D2EA5" w:rsidRPr="000144C7" w:rsidRDefault="007D2EA5" w:rsidP="000144C7">
      <w:pPr>
        <w:pStyle w:val="1"/>
        <w:spacing w:after="0" w:line="240" w:lineRule="auto"/>
        <w:ind w:leftChars="-258" w:left="282" w:hangingChars="354" w:hanging="850"/>
        <w:jc w:val="both"/>
        <w:rPr>
          <w:rFonts w:ascii="Times New Roman" w:hAnsi="Times New Roman" w:cs="Times New Roman"/>
          <w:bCs/>
          <w:sz w:val="24"/>
          <w:szCs w:val="24"/>
        </w:rPr>
      </w:pPr>
    </w:p>
    <w:p w:rsidR="007D2EA5" w:rsidRPr="000144C7" w:rsidRDefault="007D2EA5" w:rsidP="000144C7">
      <w:pPr>
        <w:pStyle w:val="1"/>
        <w:spacing w:after="0" w:line="240" w:lineRule="auto"/>
        <w:ind w:leftChars="-258" w:left="282" w:hangingChars="354" w:hanging="850"/>
        <w:jc w:val="both"/>
        <w:rPr>
          <w:rFonts w:ascii="Times New Roman" w:hAnsi="Times New Roman" w:cs="Times New Roman"/>
          <w:bCs/>
          <w:sz w:val="24"/>
          <w:szCs w:val="24"/>
        </w:rPr>
      </w:pPr>
    </w:p>
    <w:p w:rsidR="00720CB1" w:rsidRPr="000144C7" w:rsidRDefault="00720CB1" w:rsidP="000144C7">
      <w:pPr>
        <w:spacing w:after="0" w:line="240" w:lineRule="auto"/>
        <w:ind w:leftChars="-257" w:left="282" w:hangingChars="353" w:hanging="847"/>
        <w:contextualSpacing/>
        <w:jc w:val="both"/>
        <w:rPr>
          <w:sz w:val="24"/>
          <w:szCs w:val="24"/>
        </w:rPr>
      </w:pPr>
    </w:p>
    <w:sectPr w:rsidR="00720CB1" w:rsidRPr="000144C7" w:rsidSect="00FA139F">
      <w:headerReference w:type="default" r:id="rId13"/>
      <w:footerReference w:type="default" r:id="rId14"/>
      <w:pgSz w:w="11909" w:h="16834"/>
      <w:pgMar w:top="851" w:right="1440" w:bottom="709"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EC" w:rsidRDefault="00931FEC" w:rsidP="007D2EA5">
      <w:pPr>
        <w:spacing w:after="0" w:line="240" w:lineRule="auto"/>
      </w:pPr>
      <w:r>
        <w:separator/>
      </w:r>
    </w:p>
  </w:endnote>
  <w:endnote w:type="continuationSeparator" w:id="0">
    <w:p w:rsidR="00931FEC" w:rsidRDefault="00931FEC" w:rsidP="007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91500"/>
      <w:docPartObj>
        <w:docPartGallery w:val="Page Numbers (Bottom of Page)"/>
        <w:docPartUnique/>
      </w:docPartObj>
    </w:sdtPr>
    <w:sdtEndPr/>
    <w:sdtContent>
      <w:p w:rsidR="00B7251E" w:rsidRDefault="00B7251E">
        <w:pPr>
          <w:pStyle w:val="a8"/>
        </w:pPr>
        <w:r>
          <w:fldChar w:fldCharType="begin"/>
        </w:r>
        <w:r>
          <w:instrText>PAGE   \* MERGEFORMAT</w:instrText>
        </w:r>
        <w:r>
          <w:fldChar w:fldCharType="separate"/>
        </w:r>
        <w:r w:rsidR="00CB5135" w:rsidRPr="00CB5135">
          <w:rPr>
            <w:noProof/>
            <w:lang w:val="ru-RU"/>
          </w:rPr>
          <w:t>1</w:t>
        </w:r>
        <w:r>
          <w:fldChar w:fldCharType="end"/>
        </w:r>
      </w:p>
    </w:sdtContent>
  </w:sdt>
  <w:p w:rsidR="00B7251E" w:rsidRDefault="00B725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EC" w:rsidRDefault="00931FEC" w:rsidP="007D2EA5">
      <w:pPr>
        <w:spacing w:after="0" w:line="240" w:lineRule="auto"/>
      </w:pPr>
      <w:r>
        <w:separator/>
      </w:r>
    </w:p>
  </w:footnote>
  <w:footnote w:type="continuationSeparator" w:id="0">
    <w:p w:rsidR="00931FEC" w:rsidRDefault="00931FEC" w:rsidP="007D2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E" w:rsidRDefault="00B7251E">
    <w:pPr>
      <w:pStyle w:val="a6"/>
    </w:pPr>
  </w:p>
  <w:p w:rsidR="00B7251E" w:rsidRDefault="00B725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7A2"/>
    <w:multiLevelType w:val="multilevel"/>
    <w:tmpl w:val="E3AA9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5C0116"/>
    <w:multiLevelType w:val="multilevel"/>
    <w:tmpl w:val="AD622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57B15AFD"/>
    <w:multiLevelType w:val="hybridMultilevel"/>
    <w:tmpl w:val="EF32151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623E28DC"/>
    <w:multiLevelType w:val="multilevel"/>
    <w:tmpl w:val="FD1817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0B1D11"/>
    <w:multiLevelType w:val="hybridMultilevel"/>
    <w:tmpl w:val="77068E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B827A0F"/>
    <w:multiLevelType w:val="multilevel"/>
    <w:tmpl w:val="BA3AB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245494"/>
    <w:multiLevelType w:val="multilevel"/>
    <w:tmpl w:val="FA36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A5"/>
    <w:rsid w:val="000017CB"/>
    <w:rsid w:val="000144C7"/>
    <w:rsid w:val="00060C53"/>
    <w:rsid w:val="00062CF9"/>
    <w:rsid w:val="0007564F"/>
    <w:rsid w:val="000A15E1"/>
    <w:rsid w:val="000C7130"/>
    <w:rsid w:val="000E77D5"/>
    <w:rsid w:val="000F15AD"/>
    <w:rsid w:val="00111C3E"/>
    <w:rsid w:val="0015500F"/>
    <w:rsid w:val="001A2BB2"/>
    <w:rsid w:val="001A44A2"/>
    <w:rsid w:val="00201D85"/>
    <w:rsid w:val="002E3F92"/>
    <w:rsid w:val="00310185"/>
    <w:rsid w:val="00320536"/>
    <w:rsid w:val="00325651"/>
    <w:rsid w:val="0035642E"/>
    <w:rsid w:val="00357E87"/>
    <w:rsid w:val="003A3070"/>
    <w:rsid w:val="003D42B0"/>
    <w:rsid w:val="004023C7"/>
    <w:rsid w:val="00404D14"/>
    <w:rsid w:val="00485A70"/>
    <w:rsid w:val="004C18FA"/>
    <w:rsid w:val="004C51CC"/>
    <w:rsid w:val="004D62AA"/>
    <w:rsid w:val="004E5E54"/>
    <w:rsid w:val="00511ACF"/>
    <w:rsid w:val="00536F1E"/>
    <w:rsid w:val="005535B6"/>
    <w:rsid w:val="005740DF"/>
    <w:rsid w:val="005B6D4D"/>
    <w:rsid w:val="005E7322"/>
    <w:rsid w:val="005F412D"/>
    <w:rsid w:val="00617161"/>
    <w:rsid w:val="006665EC"/>
    <w:rsid w:val="006B529A"/>
    <w:rsid w:val="006E2450"/>
    <w:rsid w:val="00720CB1"/>
    <w:rsid w:val="007B2573"/>
    <w:rsid w:val="007B605E"/>
    <w:rsid w:val="007D250A"/>
    <w:rsid w:val="007D2EA5"/>
    <w:rsid w:val="007D4579"/>
    <w:rsid w:val="007D62AF"/>
    <w:rsid w:val="00840C68"/>
    <w:rsid w:val="00861EDC"/>
    <w:rsid w:val="00862817"/>
    <w:rsid w:val="008A0F37"/>
    <w:rsid w:val="008B5050"/>
    <w:rsid w:val="008C0EBF"/>
    <w:rsid w:val="008C668D"/>
    <w:rsid w:val="00904319"/>
    <w:rsid w:val="00927AFE"/>
    <w:rsid w:val="00931FEC"/>
    <w:rsid w:val="00935A0F"/>
    <w:rsid w:val="00945719"/>
    <w:rsid w:val="00992D65"/>
    <w:rsid w:val="009B2998"/>
    <w:rsid w:val="009B6C76"/>
    <w:rsid w:val="009D50B7"/>
    <w:rsid w:val="009E501D"/>
    <w:rsid w:val="00A1322D"/>
    <w:rsid w:val="00A158BD"/>
    <w:rsid w:val="00A9198D"/>
    <w:rsid w:val="00A935EB"/>
    <w:rsid w:val="00AA481A"/>
    <w:rsid w:val="00AB4BBE"/>
    <w:rsid w:val="00AE25B8"/>
    <w:rsid w:val="00AF3026"/>
    <w:rsid w:val="00B00B0C"/>
    <w:rsid w:val="00B307ED"/>
    <w:rsid w:val="00B51FBA"/>
    <w:rsid w:val="00B71F50"/>
    <w:rsid w:val="00B7251E"/>
    <w:rsid w:val="00BC5225"/>
    <w:rsid w:val="00BF16F1"/>
    <w:rsid w:val="00C16446"/>
    <w:rsid w:val="00C1667C"/>
    <w:rsid w:val="00C43F5C"/>
    <w:rsid w:val="00C5096C"/>
    <w:rsid w:val="00C61E09"/>
    <w:rsid w:val="00C87DB2"/>
    <w:rsid w:val="00CB5135"/>
    <w:rsid w:val="00CC135B"/>
    <w:rsid w:val="00D311B6"/>
    <w:rsid w:val="00D36EAE"/>
    <w:rsid w:val="00D45261"/>
    <w:rsid w:val="00DA5560"/>
    <w:rsid w:val="00DB54C7"/>
    <w:rsid w:val="00DB7468"/>
    <w:rsid w:val="00DD0262"/>
    <w:rsid w:val="00DF6C6B"/>
    <w:rsid w:val="00DF7DAE"/>
    <w:rsid w:val="00E64400"/>
    <w:rsid w:val="00E8397D"/>
    <w:rsid w:val="00EA3724"/>
    <w:rsid w:val="00EA4215"/>
    <w:rsid w:val="00EC7EC1"/>
    <w:rsid w:val="00ED724C"/>
    <w:rsid w:val="00EF09B1"/>
    <w:rsid w:val="00F004A8"/>
    <w:rsid w:val="00F1617F"/>
    <w:rsid w:val="00F339C8"/>
    <w:rsid w:val="00F5219D"/>
    <w:rsid w:val="00F578CC"/>
    <w:rsid w:val="00F85F27"/>
    <w:rsid w:val="00FA139F"/>
    <w:rsid w:val="00FA74D0"/>
    <w:rsid w:val="00FA799D"/>
    <w:rsid w:val="00FD2F59"/>
    <w:rsid w:val="00FD735E"/>
    <w:rsid w:val="00FE0069"/>
    <w:rsid w:val="00FF0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D2EA5"/>
    <w:pPr>
      <w:spacing w:after="200" w:line="276" w:lineRule="auto"/>
      <w:ind w:left="720"/>
      <w:contextualSpacing/>
    </w:pPr>
    <w:rPr>
      <w:rFonts w:eastAsiaTheme="minorEastAsia"/>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7D2EA5"/>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2EA5"/>
    <w:rPr>
      <w:rFonts w:ascii="Times New Roman" w:eastAsia="Times New Roman" w:hAnsi="Times New Roman" w:cs="Times New Roman"/>
      <w:sz w:val="24"/>
      <w:szCs w:val="24"/>
      <w:lang w:val="x-none" w:eastAsia="zh-CN"/>
    </w:rPr>
  </w:style>
  <w:style w:type="paragraph" w:styleId="a5">
    <w:name w:val="List Paragraph"/>
    <w:basedOn w:val="a"/>
    <w:uiPriority w:val="34"/>
    <w:qFormat/>
    <w:rsid w:val="007D2EA5"/>
    <w:pPr>
      <w:ind w:left="720"/>
      <w:contextualSpacing/>
    </w:pPr>
  </w:style>
  <w:style w:type="paragraph" w:styleId="a6">
    <w:name w:val="header"/>
    <w:basedOn w:val="a"/>
    <w:link w:val="a7"/>
    <w:uiPriority w:val="99"/>
    <w:unhideWhenUsed/>
    <w:rsid w:val="007D2E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2EA5"/>
  </w:style>
  <w:style w:type="paragraph" w:styleId="a8">
    <w:name w:val="footer"/>
    <w:basedOn w:val="a"/>
    <w:link w:val="a9"/>
    <w:uiPriority w:val="99"/>
    <w:unhideWhenUsed/>
    <w:rsid w:val="007D2E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2EA5"/>
  </w:style>
  <w:style w:type="paragraph" w:styleId="aa">
    <w:name w:val="Balloon Text"/>
    <w:basedOn w:val="a"/>
    <w:link w:val="ab"/>
    <w:uiPriority w:val="99"/>
    <w:semiHidden/>
    <w:unhideWhenUsed/>
    <w:rsid w:val="00C61E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E09"/>
    <w:rPr>
      <w:rFonts w:ascii="Segoe UI" w:hAnsi="Segoe UI" w:cs="Segoe UI"/>
      <w:sz w:val="18"/>
      <w:szCs w:val="18"/>
    </w:rPr>
  </w:style>
  <w:style w:type="character" w:styleId="ac">
    <w:name w:val="Hyperlink"/>
    <w:basedOn w:val="a0"/>
    <w:uiPriority w:val="99"/>
    <w:unhideWhenUsed/>
    <w:rsid w:val="00536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D2EA5"/>
    <w:pPr>
      <w:spacing w:after="200" w:line="276" w:lineRule="auto"/>
      <w:ind w:left="720"/>
      <w:contextualSpacing/>
    </w:pPr>
    <w:rPr>
      <w:rFonts w:eastAsiaTheme="minorEastAsia"/>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7D2EA5"/>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2EA5"/>
    <w:rPr>
      <w:rFonts w:ascii="Times New Roman" w:eastAsia="Times New Roman" w:hAnsi="Times New Roman" w:cs="Times New Roman"/>
      <w:sz w:val="24"/>
      <w:szCs w:val="24"/>
      <w:lang w:val="x-none" w:eastAsia="zh-CN"/>
    </w:rPr>
  </w:style>
  <w:style w:type="paragraph" w:styleId="a5">
    <w:name w:val="List Paragraph"/>
    <w:basedOn w:val="a"/>
    <w:uiPriority w:val="34"/>
    <w:qFormat/>
    <w:rsid w:val="007D2EA5"/>
    <w:pPr>
      <w:ind w:left="720"/>
      <w:contextualSpacing/>
    </w:pPr>
  </w:style>
  <w:style w:type="paragraph" w:styleId="a6">
    <w:name w:val="header"/>
    <w:basedOn w:val="a"/>
    <w:link w:val="a7"/>
    <w:uiPriority w:val="99"/>
    <w:unhideWhenUsed/>
    <w:rsid w:val="007D2E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2EA5"/>
  </w:style>
  <w:style w:type="paragraph" w:styleId="a8">
    <w:name w:val="footer"/>
    <w:basedOn w:val="a"/>
    <w:link w:val="a9"/>
    <w:uiPriority w:val="99"/>
    <w:unhideWhenUsed/>
    <w:rsid w:val="007D2E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2EA5"/>
  </w:style>
  <w:style w:type="paragraph" w:styleId="aa">
    <w:name w:val="Balloon Text"/>
    <w:basedOn w:val="a"/>
    <w:link w:val="ab"/>
    <w:uiPriority w:val="99"/>
    <w:semiHidden/>
    <w:unhideWhenUsed/>
    <w:rsid w:val="00C61E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E09"/>
    <w:rPr>
      <w:rFonts w:ascii="Segoe UI" w:hAnsi="Segoe UI" w:cs="Segoe UI"/>
      <w:sz w:val="18"/>
      <w:szCs w:val="18"/>
    </w:rPr>
  </w:style>
  <w:style w:type="character" w:styleId="ac">
    <w:name w:val="Hyperlink"/>
    <w:basedOn w:val="a0"/>
    <w:uiPriority w:val="99"/>
    <w:unhideWhenUsed/>
    <w:rsid w:val="00536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ABC2-8A15-4A9A-9F10-72026CB5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11183</Words>
  <Characters>63746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2022-09-22T07:34:00Z</dcterms:created>
  <dcterms:modified xsi:type="dcterms:W3CDTF">2024-03-29T08:11:00Z</dcterms:modified>
</cp:coreProperties>
</file>