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5EE5A3E6" w:rsidR="00382350" w:rsidRDefault="00BA588A" w:rsidP="00BA588A">
      <w:pPr>
        <w:pBdr>
          <w:top w:val="nil"/>
          <w:left w:val="nil"/>
          <w:bottom w:val="nil"/>
          <w:right w:val="nil"/>
          <w:between w:val="nil"/>
        </w:pBdr>
        <w:tabs>
          <w:tab w:val="center" w:pos="4153"/>
          <w:tab w:val="right" w:pos="8306"/>
          <w:tab w:val="left" w:pos="708"/>
        </w:tabs>
        <w:spacing w:line="240" w:lineRule="auto"/>
        <w:ind w:left="0" w:hanging="2"/>
        <w:jc w:val="center"/>
        <w:rPr>
          <w:b/>
          <w:bCs/>
          <w:color w:val="333333"/>
          <w:shd w:val="clear" w:color="auto" w:fill="FFFFFF"/>
        </w:rPr>
      </w:pPr>
      <w:r>
        <w:rPr>
          <w:b/>
          <w:bCs/>
          <w:color w:val="333333"/>
          <w:shd w:val="clear" w:color="auto" w:fill="FFFFFF"/>
        </w:rPr>
        <w:t>П</w:t>
      </w:r>
      <w:r w:rsidRPr="00BA588A">
        <w:rPr>
          <w:b/>
          <w:bCs/>
          <w:color w:val="333333"/>
          <w:shd w:val="clear" w:color="auto" w:fill="FFFFFF"/>
        </w:rPr>
        <w:t>ідстави для здійснення закупівлі</w:t>
      </w:r>
    </w:p>
    <w:p w14:paraId="146A1D42" w14:textId="77777777" w:rsidR="00DB6A32" w:rsidRDefault="00DB6A32" w:rsidP="00BA588A">
      <w:pPr>
        <w:pBdr>
          <w:top w:val="nil"/>
          <w:left w:val="nil"/>
          <w:bottom w:val="nil"/>
          <w:right w:val="nil"/>
          <w:between w:val="nil"/>
        </w:pBdr>
        <w:tabs>
          <w:tab w:val="center" w:pos="4153"/>
          <w:tab w:val="right" w:pos="8306"/>
          <w:tab w:val="left" w:pos="708"/>
        </w:tabs>
        <w:spacing w:line="240" w:lineRule="auto"/>
        <w:ind w:left="0" w:hanging="2"/>
        <w:jc w:val="center"/>
        <w:rPr>
          <w:b/>
          <w:bCs/>
          <w:color w:val="333333"/>
          <w:shd w:val="clear" w:color="auto" w:fill="FFFFFF"/>
        </w:rPr>
      </w:pPr>
    </w:p>
    <w:p w14:paraId="37A18875" w14:textId="77777777" w:rsidR="00BA588A" w:rsidRPr="00BA588A" w:rsidRDefault="00BA588A" w:rsidP="00BA588A">
      <w:pPr>
        <w:pBdr>
          <w:top w:val="nil"/>
          <w:left w:val="nil"/>
          <w:bottom w:val="nil"/>
          <w:right w:val="nil"/>
          <w:between w:val="nil"/>
        </w:pBdr>
        <w:tabs>
          <w:tab w:val="center" w:pos="4153"/>
          <w:tab w:val="right" w:pos="8306"/>
          <w:tab w:val="left" w:pos="708"/>
        </w:tabs>
        <w:spacing w:line="240" w:lineRule="auto"/>
        <w:ind w:left="0" w:hanging="2"/>
        <w:jc w:val="center"/>
        <w:rPr>
          <w:b/>
          <w:bCs/>
          <w:color w:val="000000"/>
        </w:rPr>
      </w:pPr>
    </w:p>
    <w:p w14:paraId="3E91D2C9" w14:textId="5C40F497" w:rsidR="009D259A" w:rsidRDefault="00BA588A" w:rsidP="00392645">
      <w:pPr>
        <w:pBdr>
          <w:top w:val="nil"/>
          <w:left w:val="nil"/>
          <w:bottom w:val="nil"/>
          <w:right w:val="nil"/>
          <w:between w:val="nil"/>
        </w:pBdr>
        <w:spacing w:line="240" w:lineRule="auto"/>
        <w:ind w:left="-2" w:firstLineChars="295" w:firstLine="708"/>
        <w:jc w:val="both"/>
        <w:rPr>
          <w:highlight w:val="white"/>
        </w:rPr>
      </w:pPr>
      <w:r>
        <w:rPr>
          <w:highlight w:val="white"/>
        </w:rPr>
        <w:t xml:space="preserve">Закупівлю </w:t>
      </w:r>
      <w:r w:rsidRPr="00392645">
        <w:rPr>
          <w:highlight w:val="white"/>
        </w:rPr>
        <w:t>за предметом: «Здійснення вилову безпритульних домашніх тварин на території м. Харкова (код ДК 021:2015 - 77610000-9 - Послуги з відлову тварин)»</w:t>
      </w:r>
      <w:r>
        <w:rPr>
          <w:highlight w:val="white"/>
        </w:rPr>
        <w:t xml:space="preserve"> здійснено з</w:t>
      </w:r>
      <w:r w:rsidR="00392645" w:rsidRPr="00392645">
        <w:rPr>
          <w:highlight w:val="white"/>
        </w:rPr>
        <w:t xml:space="preserve">гідно підпункту 6 пункту 13 Особливостей здійснення публічних </w:t>
      </w:r>
      <w:proofErr w:type="spellStart"/>
      <w:r w:rsidR="00392645" w:rsidRPr="00392645">
        <w:rPr>
          <w:highlight w:val="white"/>
        </w:rPr>
        <w:t>закупівель</w:t>
      </w:r>
      <w:proofErr w:type="spellEnd"/>
      <w:r w:rsidR="00392645" w:rsidRPr="00392645">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DB6A32">
        <w:rPr>
          <w:highlight w:val="white"/>
        </w:rPr>
        <w:t xml:space="preserve"> (зі змінами)</w:t>
      </w:r>
      <w:r w:rsidR="00392645">
        <w:rPr>
          <w:highlight w:val="white"/>
        </w:rPr>
        <w:t xml:space="preserve"> (далі - Особливості)</w:t>
      </w:r>
      <w:r>
        <w:rPr>
          <w:highlight w:val="white"/>
        </w:rPr>
        <w:t xml:space="preserve"> -</w:t>
      </w:r>
      <w:r w:rsidR="00392645" w:rsidRPr="00392645">
        <w:rPr>
          <w:highlight w:val="white"/>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 </w:t>
      </w:r>
    </w:p>
    <w:p w14:paraId="451EEFFD" w14:textId="40D76912" w:rsidR="00DB6A32" w:rsidRDefault="00DB6A32" w:rsidP="00392645">
      <w:pPr>
        <w:pBdr>
          <w:top w:val="nil"/>
          <w:left w:val="nil"/>
          <w:bottom w:val="nil"/>
          <w:right w:val="nil"/>
          <w:between w:val="nil"/>
        </w:pBdr>
        <w:spacing w:line="240" w:lineRule="auto"/>
        <w:ind w:left="-2" w:firstLineChars="295" w:firstLine="708"/>
        <w:jc w:val="both"/>
        <w:rPr>
          <w:highlight w:val="white"/>
        </w:rPr>
      </w:pPr>
      <w:r>
        <w:rPr>
          <w:highlight w:val="white"/>
        </w:rPr>
        <w:t>Д</w:t>
      </w:r>
      <w:r w:rsidRPr="00392645">
        <w:rPr>
          <w:highlight w:val="white"/>
        </w:rPr>
        <w:t>огов</w:t>
      </w:r>
      <w:r>
        <w:rPr>
          <w:highlight w:val="white"/>
        </w:rPr>
        <w:t>і</w:t>
      </w:r>
      <w:r w:rsidRPr="00392645">
        <w:rPr>
          <w:highlight w:val="white"/>
        </w:rPr>
        <w:t>р</w:t>
      </w:r>
      <w:r>
        <w:rPr>
          <w:highlight w:val="white"/>
        </w:rPr>
        <w:t xml:space="preserve"> № 1 від 26.05.2023 </w:t>
      </w:r>
      <w:r w:rsidRPr="00392645">
        <w:rPr>
          <w:highlight w:val="white"/>
        </w:rPr>
        <w:t>про закупівлю за предметом: «Здійснення вилову безпритульних домашніх тварин на території м. Харкова (код ДК 021:2015 - 77610000-9 - Послуги з відлову тварин)»</w:t>
      </w:r>
      <w:r>
        <w:rPr>
          <w:highlight w:val="white"/>
        </w:rPr>
        <w:t xml:space="preserve"> </w:t>
      </w:r>
      <w:r w:rsidRPr="00392645">
        <w:rPr>
          <w:highlight w:val="white"/>
        </w:rPr>
        <w:t>укладен</w:t>
      </w:r>
      <w:r>
        <w:rPr>
          <w:highlight w:val="white"/>
        </w:rPr>
        <w:t>о</w:t>
      </w:r>
      <w:r w:rsidRPr="00392645">
        <w:rPr>
          <w:highlight w:val="white"/>
        </w:rPr>
        <w:t xml:space="preserve"> без застосування відкритих торгів та/або електронного каталогу для закупівлі товару </w:t>
      </w:r>
      <w:r>
        <w:rPr>
          <w:highlight w:val="white"/>
        </w:rPr>
        <w:t>з причини</w:t>
      </w:r>
      <w:r w:rsidRPr="00392645">
        <w:rPr>
          <w:highlight w:val="white"/>
        </w:rPr>
        <w:t xml:space="preserve"> відмін</w:t>
      </w:r>
      <w:r>
        <w:rPr>
          <w:highlight w:val="white"/>
        </w:rPr>
        <w:t>и</w:t>
      </w:r>
      <w:r w:rsidRPr="00392645">
        <w:rPr>
          <w:highlight w:val="white"/>
        </w:rPr>
        <w:t xml:space="preserve"> відкрит</w:t>
      </w:r>
      <w:r>
        <w:rPr>
          <w:highlight w:val="white"/>
        </w:rPr>
        <w:t xml:space="preserve">их </w:t>
      </w:r>
      <w:r w:rsidRPr="00392645">
        <w:rPr>
          <w:highlight w:val="white"/>
        </w:rPr>
        <w:t>торг</w:t>
      </w:r>
      <w:r>
        <w:rPr>
          <w:highlight w:val="white"/>
        </w:rPr>
        <w:t xml:space="preserve">ів </w:t>
      </w:r>
      <w:r w:rsidRPr="00392645">
        <w:rPr>
          <w:highlight w:val="white"/>
        </w:rPr>
        <w:t xml:space="preserve">(ідентифікатор закупівлі: UA-2023-05-08-012926-a) через неподання жодної тендерної пропозиції для участі у відкритих торгах у строк, установлений замовником згідно з </w:t>
      </w:r>
      <w:r>
        <w:rPr>
          <w:highlight w:val="white"/>
        </w:rPr>
        <w:t>О</w:t>
      </w:r>
      <w:r w:rsidRPr="00392645">
        <w:rPr>
          <w:highlight w:val="white"/>
        </w:rPr>
        <w:t>собливостями.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відрізня</w:t>
      </w:r>
      <w:r>
        <w:rPr>
          <w:highlight w:val="white"/>
        </w:rPr>
        <w:t>ють</w:t>
      </w:r>
      <w:r w:rsidRPr="00392645">
        <w:rPr>
          <w:highlight w:val="white"/>
        </w:rPr>
        <w:t>ся від вимог, що були визначені замовником у тендерній документації (крім вимог, визначених пунктом 47 цих особливостей), та сума договору про закупівлю не перевищу</w:t>
      </w:r>
      <w:r>
        <w:rPr>
          <w:highlight w:val="white"/>
        </w:rPr>
        <w:t>є</w:t>
      </w:r>
      <w:r w:rsidRPr="00392645">
        <w:rPr>
          <w:highlight w:val="white"/>
        </w:rPr>
        <w:t xml:space="preserve">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w:t>
      </w:r>
      <w:r>
        <w:rPr>
          <w:highlight w:val="white"/>
        </w:rPr>
        <w:t>.</w:t>
      </w:r>
    </w:p>
    <w:p w14:paraId="00000011" w14:textId="77777777" w:rsidR="00382350" w:rsidRDefault="00382350">
      <w:pPr>
        <w:pBdr>
          <w:top w:val="nil"/>
          <w:left w:val="nil"/>
          <w:bottom w:val="nil"/>
          <w:right w:val="nil"/>
          <w:between w:val="nil"/>
        </w:pBdr>
        <w:tabs>
          <w:tab w:val="center" w:pos="4153"/>
          <w:tab w:val="right" w:pos="8306"/>
          <w:tab w:val="left" w:pos="708"/>
        </w:tabs>
        <w:spacing w:line="240" w:lineRule="auto"/>
        <w:ind w:left="0" w:hanging="2"/>
        <w:rPr>
          <w:color w:val="000000"/>
        </w:rPr>
      </w:pPr>
    </w:p>
    <w:p w14:paraId="30FA1759" w14:textId="77777777" w:rsidR="00DB6A32" w:rsidRDefault="00DB6A32">
      <w:pPr>
        <w:pBdr>
          <w:top w:val="nil"/>
          <w:left w:val="nil"/>
          <w:bottom w:val="nil"/>
          <w:right w:val="nil"/>
          <w:between w:val="nil"/>
        </w:pBdr>
        <w:tabs>
          <w:tab w:val="center" w:pos="4153"/>
          <w:tab w:val="right" w:pos="8306"/>
          <w:tab w:val="left" w:pos="708"/>
        </w:tabs>
        <w:spacing w:line="240" w:lineRule="auto"/>
        <w:ind w:left="0" w:hanging="2"/>
        <w:rPr>
          <w:color w:val="000000"/>
        </w:rPr>
      </w:pPr>
    </w:p>
    <w:sectPr w:rsidR="00DB6A32" w:rsidSect="00DB6A32">
      <w:pgSz w:w="11906" w:h="16838"/>
      <w:pgMar w:top="1134" w:right="713" w:bottom="709"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063"/>
    <w:multiLevelType w:val="multilevel"/>
    <w:tmpl w:val="5060F35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16cid:durableId="3423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50"/>
    <w:rsid w:val="000E56D5"/>
    <w:rsid w:val="00257A4C"/>
    <w:rsid w:val="00382350"/>
    <w:rsid w:val="00392645"/>
    <w:rsid w:val="00633D19"/>
    <w:rsid w:val="00797655"/>
    <w:rsid w:val="00821963"/>
    <w:rsid w:val="009D259A"/>
    <w:rsid w:val="00BA588A"/>
    <w:rsid w:val="00DB6A32"/>
    <w:rsid w:val="00E04693"/>
    <w:rsid w:val="00E21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B1E9"/>
  <w15:docId w15:val="{B9610533-EBA4-45F2-9DD6-44FEB164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rFonts w:ascii="Arial" w:hAnsi="Arial" w:cs="Arial"/>
      <w:b/>
      <w:sz w:val="1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a4">
    <w:name w:val="Верхний колонтитул Знак"/>
    <w:rPr>
      <w:w w:val="100"/>
      <w:position w:val="-1"/>
      <w:sz w:val="28"/>
      <w:effect w:val="none"/>
      <w:vertAlign w:val="baseline"/>
      <w:cs w:val="0"/>
      <w:em w:val="none"/>
      <w:lang w:val="ru-RU" w:eastAsia="ru-RU" w:bidi="ar-SA"/>
    </w:rPr>
  </w:style>
  <w:style w:type="paragraph" w:styleId="a5">
    <w:name w:val="header"/>
    <w:basedOn w:val="a"/>
    <w:pPr>
      <w:tabs>
        <w:tab w:val="center" w:pos="4153"/>
        <w:tab w:val="right" w:pos="8306"/>
      </w:tabs>
    </w:pPr>
    <w:rPr>
      <w:sz w:val="28"/>
      <w:szCs w:val="20"/>
    </w:rPr>
  </w:style>
  <w:style w:type="character" w:customStyle="1" w:styleId="a6">
    <w:name w:val="Название Знак"/>
    <w:rPr>
      <w:rFonts w:ascii="Arial" w:hAnsi="Arial" w:cs="Arial"/>
      <w:b/>
      <w:w w:val="100"/>
      <w:position w:val="-1"/>
      <w:sz w:val="18"/>
      <w:effect w:val="none"/>
      <w:vertAlign w:val="baseline"/>
      <w:cs w:val="0"/>
      <w:em w:val="none"/>
      <w:lang w:val="uk-UA" w:eastAsia="ru-RU" w:bidi="ar-SA"/>
    </w:rPr>
  </w:style>
  <w:style w:type="paragraph" w:customStyle="1" w:styleId="10">
    <w:name w:val="Основной текст1"/>
    <w:basedOn w:val="a"/>
    <w:pPr>
      <w:jc w:val="both"/>
    </w:pPr>
    <w:rPr>
      <w:rFonts w:ascii="Arial" w:hAnsi="Arial"/>
      <w:szCs w:val="20"/>
    </w:rPr>
  </w:style>
  <w:style w:type="paragraph" w:customStyle="1" w:styleId="20">
    <w:name w:val="Основной текст2"/>
    <w:basedOn w:val="a"/>
    <w:pPr>
      <w:jc w:val="both"/>
    </w:pPr>
    <w:rPr>
      <w:rFonts w:ascii="Arial" w:hAnsi="Arial"/>
      <w:szCs w:val="20"/>
    </w:rPr>
  </w:style>
  <w:style w:type="paragraph" w:styleId="a7">
    <w:name w:val="Body Text"/>
    <w:basedOn w:val="a"/>
    <w:pPr>
      <w:jc w:val="both"/>
    </w:pPr>
    <w:rPr>
      <w:rFonts w:ascii="Arial" w:hAnsi="Arial"/>
      <w:szCs w:val="20"/>
    </w:rPr>
  </w:style>
  <w:style w:type="character" w:customStyle="1" w:styleId="a8">
    <w:name w:val="Знак Знак"/>
    <w:rPr>
      <w:w w:val="100"/>
      <w:position w:val="-1"/>
      <w:sz w:val="28"/>
      <w:szCs w:val="28"/>
      <w:effect w:val="none"/>
      <w:vertAlign w:val="baseline"/>
      <w:cs w:val="0"/>
      <w:em w:val="none"/>
    </w:rPr>
  </w:style>
  <w:style w:type="paragraph" w:customStyle="1" w:styleId="a9">
    <w:name w:val="Основной текст;Основной текст Знак Знак Знак Знак Знак Знак Знак Знак Знак Знак Знак Знак Знак Знак Знак Знак Знак Знак Знак Знак Знак Знак Знак Знак"/>
    <w:basedOn w:val="a"/>
    <w:pPr>
      <w:autoSpaceDE w:val="0"/>
      <w:autoSpaceDN w:val="0"/>
      <w:spacing w:after="120"/>
      <w:jc w:val="both"/>
    </w:pPr>
    <w:rPr>
      <w:rFonts w:ascii="Arial" w:hAnsi="Arial"/>
      <w:sz w:val="20"/>
      <w:szCs w:val="20"/>
      <w:lang w:val="en-GB" w:eastAsia="en-US"/>
    </w:rPr>
  </w:style>
  <w:style w:type="character" w:customStyle="1" w:styleId="aa">
    <w:name w:val="Основной текст Знак;Основной текст Знак Знак Знак Знак Знак Знак Знак Знак Знак Знак Знак Знак Знак Знак Знак Знак Знак Знак Знак Знак Знак Знак Знак Знак Знак"/>
    <w:rPr>
      <w:rFonts w:ascii="Arial" w:hAnsi="Arial"/>
      <w:w w:val="100"/>
      <w:position w:val="-1"/>
      <w:effect w:val="none"/>
      <w:vertAlign w:val="baseline"/>
      <w:cs w:val="0"/>
      <w:em w:val="none"/>
      <w:lang w:val="en-GB" w:eastAsia="en-US"/>
    </w:rPr>
  </w:style>
  <w:style w:type="paragraph" w:styleId="ab">
    <w:name w:val="Body Text Indent"/>
    <w:basedOn w:val="a"/>
    <w:pPr>
      <w:spacing w:after="120"/>
      <w:ind w:left="283"/>
    </w:pPr>
  </w:style>
  <w:style w:type="character" w:customStyle="1" w:styleId="ac">
    <w:name w:val="Основной текст с отступом Знак"/>
    <w:rPr>
      <w:w w:val="100"/>
      <w:position w:val="-1"/>
      <w:sz w:val="24"/>
      <w:szCs w:val="24"/>
      <w:effect w:val="none"/>
      <w:vertAlign w:val="baseline"/>
      <w:cs w:val="0"/>
      <w:em w:val="none"/>
    </w:rPr>
  </w:style>
  <w:style w:type="character" w:customStyle="1" w:styleId="11">
    <w:name w:val="Верхний колонтитул Знак1"/>
    <w:rPr>
      <w:w w:val="100"/>
      <w:position w:val="-1"/>
      <w:sz w:val="28"/>
      <w:effect w:val="none"/>
      <w:vertAlign w:val="baseline"/>
      <w:cs w:val="0"/>
      <w:em w:val="none"/>
    </w:rPr>
  </w:style>
  <w:style w:type="paragraph" w:styleId="ad">
    <w:name w:val="Balloon Text"/>
    <w:basedOn w:val="a"/>
    <w:rPr>
      <w:rFonts w:ascii="Tahoma" w:hAnsi="Tahoma"/>
      <w:sz w:val="16"/>
      <w:szCs w:val="16"/>
    </w:rPr>
  </w:style>
  <w:style w:type="character" w:customStyle="1" w:styleId="ae">
    <w:name w:val="Текст выноски Знак"/>
    <w:rPr>
      <w:rFonts w:ascii="Tahoma" w:hAnsi="Tahoma" w:cs="Tahoma"/>
      <w:w w:val="100"/>
      <w:position w:val="-1"/>
      <w:sz w:val="16"/>
      <w:szCs w:val="16"/>
      <w:effect w:val="none"/>
      <w:vertAlign w:val="baseline"/>
      <w:cs w:val="0"/>
      <w:em w:val="none"/>
    </w:rPr>
  </w:style>
  <w:style w:type="paragraph" w:customStyle="1" w:styleId="40">
    <w:name w:val="Основной текст4"/>
    <w:basedOn w:val="a"/>
    <w:pPr>
      <w:jc w:val="both"/>
    </w:pPr>
    <w:rPr>
      <w:rFonts w:ascii="Arial" w:hAnsi="Arial"/>
      <w:szCs w:val="20"/>
    </w:rPr>
  </w:style>
  <w:style w:type="paragraph" w:styleId="af">
    <w:name w:val="Normal (Web)"/>
    <w:basedOn w:val="a"/>
    <w:uiPriority w:val="99"/>
    <w:qFormat/>
    <w:pPr>
      <w:spacing w:before="100" w:beforeAutospacing="1" w:after="100" w:afterAutospacing="1"/>
    </w:pPr>
  </w:style>
  <w:style w:type="character" w:styleId="af0">
    <w:name w:val="Strong"/>
    <w:rPr>
      <w:b/>
      <w:bCs/>
      <w:w w:val="100"/>
      <w:position w:val="-1"/>
      <w:effect w:val="none"/>
      <w:vertAlign w:val="baseline"/>
      <w:cs w:val="0"/>
      <w:em w:val="none"/>
    </w:rPr>
  </w:style>
  <w:style w:type="paragraph" w:styleId="af1">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styleId="af2">
    <w:name w:val="List Paragraph"/>
    <w:basedOn w:val="a"/>
    <w:uiPriority w:val="34"/>
    <w:qFormat/>
    <w:rsid w:val="0089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6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B0xyhxwP4+dorElUmBixFHWSQ==">AMUW2mX3Sv8fax1qSx4ic7MLZEWpjrXEmDYQ5KhOJKZ0K9rfRHswB+PSBdxIUyNfjxHzoSQvowIo/xJdYctcm2qldk2wN5egDP8RFTlK2zq7FKKloYgjtrfKqjWk/bpjaUpP5JVpcY95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Words>
  <Characters>1117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2023-06-01T08:17:00Z</cp:lastPrinted>
  <dcterms:created xsi:type="dcterms:W3CDTF">2023-06-01T08:49:00Z</dcterms:created>
  <dcterms:modified xsi:type="dcterms:W3CDTF">2023-06-01T08:51:00Z</dcterms:modified>
</cp:coreProperties>
</file>