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08" w:rsidRPr="00EA1E5B" w:rsidRDefault="00745C08" w:rsidP="00745C08">
      <w:pPr>
        <w:tabs>
          <w:tab w:val="left" w:pos="284"/>
        </w:tabs>
        <w:autoSpaceDE w:val="0"/>
        <w:autoSpaceDN w:val="0"/>
        <w:adjustRightInd w:val="0"/>
        <w:jc w:val="center"/>
        <w:rPr>
          <w:rFonts w:ascii="Times New Roman" w:hAnsi="Times New Roman" w:cs="Times New Roman"/>
          <w:b/>
          <w:sz w:val="24"/>
          <w:szCs w:val="24"/>
        </w:rPr>
      </w:pPr>
      <w:r w:rsidRPr="00EA1E5B">
        <w:rPr>
          <w:rFonts w:ascii="Times New Roman" w:hAnsi="Times New Roman" w:cs="Times New Roman"/>
          <w:b/>
          <w:sz w:val="24"/>
          <w:szCs w:val="24"/>
        </w:rPr>
        <w:t>Відділ освіти</w:t>
      </w:r>
      <w:r w:rsidR="00A522BF">
        <w:rPr>
          <w:rFonts w:ascii="Times New Roman" w:hAnsi="Times New Roman" w:cs="Times New Roman"/>
          <w:b/>
          <w:sz w:val="24"/>
          <w:szCs w:val="24"/>
        </w:rPr>
        <w:t xml:space="preserve"> </w:t>
      </w:r>
      <w:proofErr w:type="spellStart"/>
      <w:r w:rsidR="00A522BF">
        <w:rPr>
          <w:rFonts w:ascii="Times New Roman" w:hAnsi="Times New Roman" w:cs="Times New Roman"/>
          <w:b/>
          <w:sz w:val="24"/>
          <w:szCs w:val="24"/>
        </w:rPr>
        <w:t>Бродівської</w:t>
      </w:r>
      <w:proofErr w:type="spellEnd"/>
      <w:r w:rsidR="00A522BF">
        <w:rPr>
          <w:rFonts w:ascii="Times New Roman" w:hAnsi="Times New Roman" w:cs="Times New Roman"/>
          <w:b/>
          <w:sz w:val="24"/>
          <w:szCs w:val="24"/>
        </w:rPr>
        <w:t xml:space="preserve"> міської ради </w:t>
      </w:r>
    </w:p>
    <w:p w:rsidR="00745C08" w:rsidRDefault="00745C08" w:rsidP="00745C08">
      <w:pPr>
        <w:tabs>
          <w:tab w:val="left" w:pos="284"/>
        </w:tabs>
        <w:autoSpaceDE w:val="0"/>
        <w:autoSpaceDN w:val="0"/>
        <w:adjustRightInd w:val="0"/>
        <w:jc w:val="center"/>
        <w:rPr>
          <w:rFonts w:ascii="Times New Roman" w:hAnsi="Times New Roman" w:cs="Times New Roman"/>
          <w:b/>
          <w:sz w:val="24"/>
          <w:szCs w:val="24"/>
        </w:rPr>
      </w:pPr>
    </w:p>
    <w:p w:rsidR="00745C08" w:rsidRDefault="00745C08" w:rsidP="00745C08">
      <w:pPr>
        <w:tabs>
          <w:tab w:val="left" w:pos="284"/>
        </w:tabs>
        <w:autoSpaceDE w:val="0"/>
        <w:autoSpaceDN w:val="0"/>
        <w:adjustRightInd w:val="0"/>
        <w:jc w:val="center"/>
        <w:rPr>
          <w:rFonts w:ascii="Times New Roman" w:hAnsi="Times New Roman" w:cs="Times New Roman"/>
          <w:b/>
          <w:sz w:val="24"/>
          <w:szCs w:val="24"/>
        </w:rPr>
      </w:pPr>
    </w:p>
    <w:p w:rsidR="00745C08" w:rsidRPr="00EA1E5B" w:rsidRDefault="00745C08" w:rsidP="00745C08">
      <w:pPr>
        <w:tabs>
          <w:tab w:val="left" w:pos="284"/>
        </w:tabs>
        <w:autoSpaceDE w:val="0"/>
        <w:autoSpaceDN w:val="0"/>
        <w:adjustRightInd w:val="0"/>
        <w:jc w:val="center"/>
        <w:rPr>
          <w:rFonts w:ascii="Times New Roman" w:eastAsia="TimesNewRomanPS-BoldMT" w:hAnsi="Times New Roman" w:cs="Times New Roman"/>
          <w:b/>
          <w:i/>
          <w:sz w:val="24"/>
          <w:szCs w:val="24"/>
          <w:u w:val="single"/>
          <w:lang w:bidi="te-IN"/>
        </w:rPr>
      </w:pPr>
    </w:p>
    <w:p w:rsidR="00745C08" w:rsidRPr="00EA1E5B" w:rsidRDefault="00745C08" w:rsidP="00745C08">
      <w:pPr>
        <w:spacing w:line="360" w:lineRule="auto"/>
        <w:ind w:left="5103"/>
        <w:rPr>
          <w:rFonts w:ascii="Times New Roman" w:hAnsi="Times New Roman" w:cs="Times New Roman"/>
          <w:i/>
          <w:sz w:val="24"/>
          <w:szCs w:val="24"/>
          <w:u w:val="single"/>
        </w:rPr>
      </w:pPr>
      <w:r w:rsidRPr="00EA1E5B">
        <w:rPr>
          <w:rFonts w:ascii="Times New Roman" w:hAnsi="Times New Roman" w:cs="Times New Roman"/>
          <w:i/>
          <w:sz w:val="24"/>
          <w:szCs w:val="24"/>
          <w:u w:val="single"/>
        </w:rPr>
        <w:t>«ЗАТВЕРДЖЕНО»</w:t>
      </w:r>
    </w:p>
    <w:p w:rsidR="00745C08" w:rsidRPr="00EA1E5B" w:rsidRDefault="00745C08" w:rsidP="00745C08">
      <w:pPr>
        <w:ind w:left="5103"/>
        <w:rPr>
          <w:rFonts w:ascii="Times New Roman" w:hAnsi="Times New Roman" w:cs="Times New Roman"/>
          <w:sz w:val="24"/>
          <w:szCs w:val="24"/>
        </w:rPr>
      </w:pPr>
      <w:r w:rsidRPr="00EA1E5B">
        <w:rPr>
          <w:rFonts w:ascii="Times New Roman" w:hAnsi="Times New Roman" w:cs="Times New Roman"/>
          <w:sz w:val="24"/>
          <w:szCs w:val="24"/>
        </w:rPr>
        <w:t>Рішенням уповноваженої особи</w:t>
      </w:r>
    </w:p>
    <w:p w:rsidR="00A522BF" w:rsidRDefault="00745C08" w:rsidP="00745C08">
      <w:pPr>
        <w:ind w:left="5103"/>
        <w:rPr>
          <w:rFonts w:ascii="Times New Roman" w:hAnsi="Times New Roman" w:cs="Times New Roman"/>
          <w:sz w:val="24"/>
          <w:szCs w:val="24"/>
        </w:rPr>
      </w:pPr>
      <w:r w:rsidRPr="00EA1E5B">
        <w:rPr>
          <w:rFonts w:ascii="Times New Roman" w:hAnsi="Times New Roman" w:cs="Times New Roman"/>
          <w:sz w:val="24"/>
          <w:szCs w:val="24"/>
        </w:rPr>
        <w:t xml:space="preserve">Від </w:t>
      </w:r>
      <w:r w:rsidR="00B21FC0">
        <w:rPr>
          <w:rFonts w:ascii="Times New Roman" w:hAnsi="Times New Roman" w:cs="Times New Roman"/>
          <w:sz w:val="24"/>
          <w:szCs w:val="24"/>
        </w:rPr>
        <w:t xml:space="preserve"> </w:t>
      </w:r>
      <w:r w:rsidR="00C22879" w:rsidRPr="00C22879">
        <w:rPr>
          <w:rFonts w:ascii="Times New Roman" w:hAnsi="Times New Roman" w:cs="Times New Roman"/>
          <w:sz w:val="24"/>
          <w:szCs w:val="24"/>
          <w:lang w:val="ru-RU"/>
        </w:rPr>
        <w:t>17</w:t>
      </w:r>
      <w:r w:rsidR="00B21FC0">
        <w:rPr>
          <w:rFonts w:ascii="Times New Roman" w:hAnsi="Times New Roman" w:cs="Times New Roman"/>
          <w:sz w:val="24"/>
          <w:szCs w:val="24"/>
        </w:rPr>
        <w:t>.</w:t>
      </w:r>
      <w:r w:rsidR="00C22879">
        <w:rPr>
          <w:rFonts w:ascii="Times New Roman" w:hAnsi="Times New Roman" w:cs="Times New Roman"/>
          <w:sz w:val="24"/>
          <w:szCs w:val="24"/>
        </w:rPr>
        <w:t>01</w:t>
      </w:r>
      <w:r w:rsidR="00B21FC0">
        <w:rPr>
          <w:rFonts w:ascii="Times New Roman" w:hAnsi="Times New Roman" w:cs="Times New Roman"/>
          <w:sz w:val="24"/>
          <w:szCs w:val="24"/>
        </w:rPr>
        <w:t>.202</w:t>
      </w:r>
      <w:r w:rsidR="00C22879">
        <w:rPr>
          <w:rFonts w:ascii="Times New Roman" w:hAnsi="Times New Roman" w:cs="Times New Roman"/>
          <w:sz w:val="24"/>
          <w:szCs w:val="24"/>
        </w:rPr>
        <w:t>4</w:t>
      </w:r>
      <w:r w:rsidR="00B21FC0">
        <w:rPr>
          <w:rFonts w:ascii="Times New Roman" w:hAnsi="Times New Roman" w:cs="Times New Roman"/>
          <w:sz w:val="24"/>
          <w:szCs w:val="24"/>
        </w:rPr>
        <w:t xml:space="preserve"> </w:t>
      </w:r>
      <w:r w:rsidR="004C0DCF">
        <w:rPr>
          <w:rFonts w:ascii="Times New Roman" w:hAnsi="Times New Roman" w:cs="Times New Roman"/>
          <w:sz w:val="24"/>
          <w:szCs w:val="24"/>
        </w:rPr>
        <w:t xml:space="preserve"> </w:t>
      </w:r>
      <w:r w:rsidRPr="00EA1E5B">
        <w:rPr>
          <w:rFonts w:ascii="Times New Roman" w:hAnsi="Times New Roman" w:cs="Times New Roman"/>
          <w:sz w:val="24"/>
          <w:szCs w:val="24"/>
        </w:rPr>
        <w:t xml:space="preserve">року </w:t>
      </w: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Pr="00B64E8B" w:rsidRDefault="00745C08" w:rsidP="00745C08">
      <w:pPr>
        <w:pStyle w:val="HTML"/>
        <w:jc w:val="center"/>
        <w:rPr>
          <w:rFonts w:ascii="Times New Roman" w:hAnsi="Times New Roman" w:cs="Times New Roman"/>
          <w:b/>
          <w:color w:val="000000"/>
          <w:sz w:val="32"/>
          <w:szCs w:val="32"/>
          <w:lang w:val="uk-UA"/>
        </w:rPr>
      </w:pPr>
      <w:r w:rsidRPr="00B64E8B">
        <w:rPr>
          <w:rFonts w:ascii="Times New Roman" w:hAnsi="Times New Roman" w:cs="Times New Roman"/>
          <w:b/>
          <w:color w:val="000000"/>
          <w:sz w:val="32"/>
          <w:szCs w:val="32"/>
          <w:lang w:val="uk-UA"/>
        </w:rPr>
        <w:t>ТЕНДЕРНА  ДОКУМЕНТАЦІЯ</w:t>
      </w:r>
    </w:p>
    <w:p w:rsidR="00745C08" w:rsidRPr="00B64E8B" w:rsidRDefault="00745C08" w:rsidP="00745C08">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p>
    <w:p w:rsidR="00745C08" w:rsidRPr="00A522BF" w:rsidRDefault="00745C08" w:rsidP="00745C08">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28"/>
          <w:szCs w:val="28"/>
        </w:rPr>
      </w:pPr>
      <w:r w:rsidRPr="00A522BF">
        <w:rPr>
          <w:rFonts w:ascii="Times New Roman" w:hAnsi="Times New Roman" w:cs="Times New Roman"/>
          <w:b/>
          <w:color w:val="000000"/>
          <w:sz w:val="28"/>
          <w:szCs w:val="28"/>
        </w:rPr>
        <w:t>на закупівлю товарів</w:t>
      </w:r>
    </w:p>
    <w:p w:rsidR="00A522BF" w:rsidRPr="00A522BF" w:rsidRDefault="00883AB6" w:rsidP="00A522BF">
      <w:pPr>
        <w:pStyle w:val="10"/>
        <w:widowControl w:val="0"/>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DE5E79" w:rsidRPr="00DE5E79">
        <w:rPr>
          <w:rFonts w:ascii="Times New Roman" w:hAnsi="Times New Roman" w:cs="Times New Roman"/>
          <w:b/>
          <w:sz w:val="28"/>
          <w:szCs w:val="28"/>
        </w:rPr>
        <w:t xml:space="preserve">КОД </w:t>
      </w:r>
      <w:r w:rsidR="00DE5E79">
        <w:rPr>
          <w:rFonts w:ascii="Times New Roman" w:hAnsi="Times New Roman" w:cs="Times New Roman"/>
          <w:b/>
          <w:sz w:val="28"/>
          <w:szCs w:val="28"/>
        </w:rPr>
        <w:t>Д</w:t>
      </w:r>
      <w:r w:rsidR="00DE5E79" w:rsidRPr="00DE5E79">
        <w:rPr>
          <w:rFonts w:ascii="Times New Roman" w:hAnsi="Times New Roman" w:cs="Times New Roman"/>
          <w:b/>
          <w:sz w:val="28"/>
          <w:szCs w:val="28"/>
        </w:rPr>
        <w:t xml:space="preserve">К 021:2015 -15510000-6 Молоко та вершки (Молоко пастеризоване жирністю не менше 2,5%; Сметана жирністю не менше 20 % для закладів освіти </w:t>
      </w:r>
      <w:proofErr w:type="spellStart"/>
      <w:r w:rsidR="00DE5E79" w:rsidRPr="00DE5E79">
        <w:rPr>
          <w:rFonts w:ascii="Times New Roman" w:hAnsi="Times New Roman" w:cs="Times New Roman"/>
          <w:b/>
          <w:sz w:val="28"/>
          <w:szCs w:val="28"/>
        </w:rPr>
        <w:t>Бродівської</w:t>
      </w:r>
      <w:proofErr w:type="spellEnd"/>
      <w:r w:rsidR="00DE5E79" w:rsidRPr="00DE5E79">
        <w:rPr>
          <w:rFonts w:ascii="Times New Roman" w:hAnsi="Times New Roman" w:cs="Times New Roman"/>
          <w:b/>
          <w:sz w:val="28"/>
          <w:szCs w:val="28"/>
        </w:rPr>
        <w:t xml:space="preserve"> міської ради )</w:t>
      </w:r>
      <w:r>
        <w:rPr>
          <w:rFonts w:ascii="Times New Roman" w:hAnsi="Times New Roman" w:cs="Times New Roman"/>
          <w:b/>
          <w:sz w:val="28"/>
          <w:szCs w:val="28"/>
        </w:rPr>
        <w:t>»</w:t>
      </w:r>
    </w:p>
    <w:p w:rsidR="00A522BF" w:rsidRPr="00A522BF" w:rsidRDefault="00A522BF" w:rsidP="00A522BF">
      <w:pPr>
        <w:pStyle w:val="10"/>
        <w:widowControl w:val="0"/>
        <w:pBdr>
          <w:top w:val="nil"/>
          <w:left w:val="nil"/>
          <w:bottom w:val="nil"/>
          <w:right w:val="nil"/>
          <w:between w:val="nil"/>
        </w:pBdr>
        <w:jc w:val="center"/>
        <w:rPr>
          <w:rFonts w:ascii="Times New Roman" w:hAnsi="Times New Roman" w:cs="Times New Roman"/>
          <w:b/>
          <w:sz w:val="28"/>
          <w:szCs w:val="28"/>
        </w:rPr>
      </w:pPr>
    </w:p>
    <w:p w:rsidR="00A522BF" w:rsidRPr="00A522BF" w:rsidRDefault="00A522BF" w:rsidP="00A522BF">
      <w:pPr>
        <w:pStyle w:val="10"/>
        <w:widowControl w:val="0"/>
        <w:pBdr>
          <w:top w:val="nil"/>
          <w:left w:val="nil"/>
          <w:bottom w:val="nil"/>
          <w:right w:val="nil"/>
          <w:between w:val="nil"/>
        </w:pBdr>
        <w:jc w:val="center"/>
        <w:rPr>
          <w:rFonts w:ascii="Times New Roman" w:hAnsi="Times New Roman" w:cs="Times New Roman"/>
          <w:b/>
          <w:sz w:val="28"/>
          <w:szCs w:val="28"/>
        </w:rPr>
      </w:pPr>
    </w:p>
    <w:p w:rsidR="000B7F74" w:rsidRDefault="000B7F74" w:rsidP="00745C08">
      <w:pPr>
        <w:pStyle w:val="HTML"/>
        <w:jc w:val="center"/>
        <w:rPr>
          <w:rFonts w:ascii="Times New Roman" w:hAnsi="Times New Roman" w:cs="Times New Roman"/>
          <w:b/>
          <w:sz w:val="32"/>
          <w:szCs w:val="32"/>
          <w:lang w:val="uk-UA"/>
        </w:rPr>
      </w:pPr>
    </w:p>
    <w:p w:rsidR="00745C08" w:rsidRPr="00B64E8B" w:rsidRDefault="00745C08" w:rsidP="00745C08">
      <w:pPr>
        <w:pStyle w:val="HTML"/>
        <w:jc w:val="center"/>
        <w:rPr>
          <w:rFonts w:ascii="Times New Roman" w:hAnsi="Times New Roman" w:cs="Times New Roman"/>
          <w:b/>
          <w:color w:val="000000"/>
          <w:sz w:val="32"/>
          <w:szCs w:val="32"/>
          <w:lang w:val="uk-UA"/>
        </w:rPr>
      </w:pPr>
      <w:r w:rsidRPr="00B64E8B">
        <w:rPr>
          <w:rFonts w:ascii="Times New Roman" w:hAnsi="Times New Roman" w:cs="Times New Roman"/>
          <w:b/>
          <w:color w:val="000000"/>
          <w:sz w:val="32"/>
          <w:szCs w:val="32"/>
          <w:lang w:val="uk-UA"/>
        </w:rPr>
        <w:t>Процедура закупівлі – відкриті торги</w:t>
      </w:r>
      <w:r w:rsidR="00C24F1D">
        <w:rPr>
          <w:rFonts w:ascii="Times New Roman" w:hAnsi="Times New Roman" w:cs="Times New Roman"/>
          <w:b/>
          <w:color w:val="000000"/>
          <w:sz w:val="32"/>
          <w:szCs w:val="32"/>
          <w:lang w:val="uk-UA"/>
        </w:rPr>
        <w:t xml:space="preserve"> з особливостями</w:t>
      </w: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C446F8" w:rsidRDefault="00C446F8" w:rsidP="00745C08">
      <w:pPr>
        <w:pStyle w:val="10"/>
        <w:widowControl w:val="0"/>
        <w:pBdr>
          <w:top w:val="nil"/>
          <w:left w:val="nil"/>
          <w:bottom w:val="nil"/>
          <w:right w:val="nil"/>
          <w:between w:val="nil"/>
        </w:pBdr>
        <w:jc w:val="center"/>
        <w:rPr>
          <w:rFonts w:ascii="Times New Roman" w:hAnsi="Times New Roman" w:cs="Times New Roman"/>
        </w:rPr>
      </w:pPr>
    </w:p>
    <w:p w:rsidR="00C446F8" w:rsidRDefault="00C446F8" w:rsidP="00745C08">
      <w:pPr>
        <w:pStyle w:val="10"/>
        <w:widowControl w:val="0"/>
        <w:pBdr>
          <w:top w:val="nil"/>
          <w:left w:val="nil"/>
          <w:bottom w:val="nil"/>
          <w:right w:val="nil"/>
          <w:between w:val="nil"/>
        </w:pBdr>
        <w:jc w:val="center"/>
        <w:rPr>
          <w:rFonts w:ascii="Times New Roman" w:hAnsi="Times New Roman" w:cs="Times New Roman"/>
        </w:rPr>
      </w:pPr>
    </w:p>
    <w:p w:rsidR="00C446F8" w:rsidRDefault="00C446F8" w:rsidP="00745C08">
      <w:pPr>
        <w:pStyle w:val="10"/>
        <w:widowControl w:val="0"/>
        <w:pBdr>
          <w:top w:val="nil"/>
          <w:left w:val="nil"/>
          <w:bottom w:val="nil"/>
          <w:right w:val="nil"/>
          <w:between w:val="nil"/>
        </w:pBdr>
        <w:jc w:val="center"/>
        <w:rPr>
          <w:rFonts w:ascii="Times New Roman" w:hAnsi="Times New Roman" w:cs="Times New Roman"/>
        </w:rPr>
      </w:pPr>
    </w:p>
    <w:p w:rsidR="00C446F8" w:rsidRDefault="00C446F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155B9A" w:rsidRDefault="00155B9A" w:rsidP="00745C08">
      <w:pPr>
        <w:pStyle w:val="10"/>
        <w:widowControl w:val="0"/>
        <w:pBdr>
          <w:top w:val="nil"/>
          <w:left w:val="nil"/>
          <w:bottom w:val="nil"/>
          <w:right w:val="nil"/>
          <w:between w:val="nil"/>
        </w:pBdr>
        <w:jc w:val="center"/>
        <w:rPr>
          <w:rFonts w:ascii="Times New Roman" w:hAnsi="Times New Roman" w:cs="Times New Roman"/>
        </w:rPr>
      </w:pPr>
    </w:p>
    <w:p w:rsidR="00155B9A" w:rsidRDefault="00155B9A" w:rsidP="00745C08">
      <w:pPr>
        <w:pStyle w:val="10"/>
        <w:widowControl w:val="0"/>
        <w:pBdr>
          <w:top w:val="nil"/>
          <w:left w:val="nil"/>
          <w:bottom w:val="nil"/>
          <w:right w:val="nil"/>
          <w:between w:val="nil"/>
        </w:pBdr>
        <w:jc w:val="center"/>
        <w:rPr>
          <w:rFonts w:ascii="Times New Roman" w:hAnsi="Times New Roman" w:cs="Times New Roman"/>
        </w:rPr>
      </w:pPr>
    </w:p>
    <w:p w:rsidR="00155B9A" w:rsidRDefault="00155B9A"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pStyle w:val="10"/>
        <w:widowControl w:val="0"/>
        <w:pBdr>
          <w:top w:val="nil"/>
          <w:left w:val="nil"/>
          <w:bottom w:val="nil"/>
          <w:right w:val="nil"/>
          <w:between w:val="nil"/>
        </w:pBdr>
        <w:jc w:val="center"/>
        <w:rPr>
          <w:rFonts w:ascii="Times New Roman" w:hAnsi="Times New Roman" w:cs="Times New Roman"/>
        </w:rPr>
      </w:pPr>
    </w:p>
    <w:p w:rsidR="00745C08" w:rsidRDefault="00745C08" w:rsidP="00745C08">
      <w:pPr>
        <w:jc w:val="center"/>
        <w:rPr>
          <w:rFonts w:ascii="Times New Roman" w:hAnsi="Times New Roman" w:cs="Times New Roman"/>
          <w:b/>
          <w:bCs/>
          <w:sz w:val="28"/>
          <w:szCs w:val="28"/>
        </w:rPr>
      </w:pPr>
      <w:proofErr w:type="spellStart"/>
      <w:r w:rsidRPr="005340D9">
        <w:rPr>
          <w:rFonts w:ascii="Times New Roman" w:hAnsi="Times New Roman" w:cs="Times New Roman"/>
          <w:b/>
          <w:bCs/>
          <w:sz w:val="28"/>
          <w:szCs w:val="28"/>
        </w:rPr>
        <w:t>м.</w:t>
      </w:r>
      <w:r w:rsidR="00A522BF">
        <w:rPr>
          <w:rFonts w:ascii="Times New Roman" w:hAnsi="Times New Roman" w:cs="Times New Roman"/>
          <w:b/>
          <w:bCs/>
          <w:sz w:val="28"/>
          <w:szCs w:val="28"/>
        </w:rPr>
        <w:t>Броди</w:t>
      </w:r>
      <w:proofErr w:type="spellEnd"/>
      <w:r w:rsidR="00A522BF">
        <w:rPr>
          <w:rFonts w:ascii="Times New Roman" w:hAnsi="Times New Roman" w:cs="Times New Roman"/>
          <w:b/>
          <w:bCs/>
          <w:sz w:val="28"/>
          <w:szCs w:val="28"/>
        </w:rPr>
        <w:t xml:space="preserve"> -202</w:t>
      </w:r>
      <w:r w:rsidR="00C22879">
        <w:rPr>
          <w:rFonts w:ascii="Times New Roman" w:hAnsi="Times New Roman" w:cs="Times New Roman"/>
          <w:b/>
          <w:bCs/>
          <w:sz w:val="28"/>
          <w:szCs w:val="28"/>
        </w:rPr>
        <w:t>4</w:t>
      </w:r>
    </w:p>
    <w:p w:rsidR="00745C08" w:rsidRPr="00EA1E5B" w:rsidRDefault="00745C08" w:rsidP="00745C08">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1E5B">
        <w:rPr>
          <w:rFonts w:ascii="Times New Roman" w:hAnsi="Times New Roman" w:cs="Times New Roman"/>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5919"/>
      </w:tblGrid>
      <w:tr w:rsidR="00745C08" w:rsidTr="00FE62F4">
        <w:trPr>
          <w:trHeight w:val="522"/>
          <w:jc w:val="center"/>
        </w:trPr>
        <w:tc>
          <w:tcPr>
            <w:tcW w:w="570" w:type="dxa"/>
            <w:shd w:val="clear" w:color="auto" w:fill="A5A5A5"/>
            <w:vAlign w:val="center"/>
          </w:tcPr>
          <w:p w:rsidR="00745C08" w:rsidRDefault="00745C08" w:rsidP="00FE62F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745C08" w:rsidRDefault="00745C08" w:rsidP="00FE62F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745C08" w:rsidTr="00FE62F4">
        <w:trPr>
          <w:trHeight w:val="522"/>
          <w:jc w:val="center"/>
        </w:trPr>
        <w:tc>
          <w:tcPr>
            <w:tcW w:w="570" w:type="dxa"/>
            <w:vAlign w:val="center"/>
          </w:tcPr>
          <w:p w:rsidR="00745C08" w:rsidRDefault="00745C08" w:rsidP="00FE62F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vAlign w:val="center"/>
          </w:tcPr>
          <w:p w:rsidR="00745C08" w:rsidRDefault="00745C08" w:rsidP="00FE62F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745C08" w:rsidRDefault="00745C08" w:rsidP="00FE62F4">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45C08" w:rsidTr="00FE62F4">
        <w:trPr>
          <w:trHeight w:val="522"/>
          <w:jc w:val="center"/>
        </w:trPr>
        <w:tc>
          <w:tcPr>
            <w:tcW w:w="570" w:type="dxa"/>
          </w:tcPr>
          <w:p w:rsidR="00745C08" w:rsidRDefault="00745C08" w:rsidP="00FE62F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745C08" w:rsidRDefault="00745C08" w:rsidP="00FE62F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745C08" w:rsidRPr="003B2117" w:rsidRDefault="00A55FFC" w:rsidP="00FE62F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Т</w:t>
            </w:r>
            <w:r w:rsidRPr="00B413F2">
              <w:rPr>
                <w:rFonts w:ascii="Times New Roman" w:eastAsia="Times New Roman" w:hAnsi="Times New Roman"/>
                <w:sz w:val="24"/>
                <w:szCs w:val="24"/>
              </w:rPr>
              <w:t xml:space="preserve">ендерну документацію розроблено відповідно до вимог Закону </w:t>
            </w:r>
            <w:r>
              <w:rPr>
                <w:rFonts w:ascii="Times New Roman" w:eastAsia="Times New Roman" w:hAnsi="Times New Roman"/>
                <w:sz w:val="24"/>
                <w:szCs w:val="24"/>
              </w:rPr>
              <w:t>України «Про публічні закупівлі» (зі змінами) (далі – Закон)з урахуванням О</w:t>
            </w:r>
            <w:r w:rsidRPr="00624182">
              <w:rPr>
                <w:rFonts w:ascii="Times New Roman" w:eastAsia="Times New Roman" w:hAnsi="Times New Roman"/>
                <w:sz w:val="24"/>
                <w:szCs w:val="24"/>
              </w:rPr>
              <w:t xml:space="preserve">собливостей здійснення публічних </w:t>
            </w:r>
            <w:proofErr w:type="spellStart"/>
            <w:r w:rsidRPr="00624182">
              <w:rPr>
                <w:rFonts w:ascii="Times New Roman" w:eastAsia="Times New Roman" w:hAnsi="Times New Roman"/>
                <w:sz w:val="24"/>
                <w:szCs w:val="24"/>
              </w:rPr>
              <w:t>закупівель</w:t>
            </w:r>
            <w:proofErr w:type="spellEnd"/>
            <w:r w:rsidRPr="00624182">
              <w:rPr>
                <w:rFonts w:ascii="Times New Roman" w:eastAsia="Times New Roman" w:hAnsi="Times New Roman"/>
                <w:sz w:val="24"/>
                <w:szCs w:val="24"/>
              </w:rPr>
              <w:t xml:space="preserve"> товарів, робіт і послуг для замовників, передбачених Законом України </w:t>
            </w:r>
            <w:r>
              <w:rPr>
                <w:rFonts w:ascii="Times New Roman" w:eastAsia="Times New Roman" w:hAnsi="Times New Roman"/>
                <w:sz w:val="24"/>
                <w:szCs w:val="24"/>
              </w:rPr>
              <w:t>«</w:t>
            </w:r>
            <w:r w:rsidRPr="00624182">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624182">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затверджених постановою Кабінету Міністрів України від </w:t>
            </w:r>
            <w:r w:rsidRPr="00624182">
              <w:rPr>
                <w:rFonts w:ascii="Times New Roman" w:eastAsia="Times New Roman" w:hAnsi="Times New Roman"/>
                <w:sz w:val="24"/>
                <w:szCs w:val="24"/>
              </w:rPr>
              <w:t>12</w:t>
            </w:r>
            <w:r>
              <w:rPr>
                <w:rFonts w:ascii="Times New Roman" w:eastAsia="Times New Roman" w:hAnsi="Times New Roman"/>
                <w:sz w:val="24"/>
                <w:szCs w:val="24"/>
              </w:rPr>
              <w:t>.10.</w:t>
            </w:r>
            <w:r w:rsidRPr="00624182">
              <w:rPr>
                <w:rFonts w:ascii="Times New Roman" w:eastAsia="Times New Roman" w:hAnsi="Times New Roman"/>
                <w:sz w:val="24"/>
                <w:szCs w:val="24"/>
              </w:rPr>
              <w:t>2022 № 1178</w:t>
            </w:r>
            <w:r>
              <w:rPr>
                <w:rFonts w:ascii="Times New Roman" w:eastAsia="Times New Roman" w:hAnsi="Times New Roman"/>
                <w:sz w:val="24"/>
                <w:szCs w:val="24"/>
              </w:rPr>
              <w:t>(зі змінами) (далі – Особливості)</w:t>
            </w:r>
            <w:r w:rsidRPr="00B413F2">
              <w:rPr>
                <w:rFonts w:ascii="Times New Roman" w:eastAsia="Times New Roman" w:hAnsi="Times New Roman"/>
                <w:sz w:val="24"/>
                <w:szCs w:val="24"/>
              </w:rPr>
              <w:t>. Терміни вживаються у значенні, наведеному в Законі</w:t>
            </w:r>
            <w:r>
              <w:rPr>
                <w:rFonts w:ascii="Times New Roman" w:eastAsia="Times New Roman" w:hAnsi="Times New Roman"/>
                <w:sz w:val="24"/>
                <w:szCs w:val="24"/>
              </w:rPr>
              <w:t xml:space="preserve"> з урахуванням Особливостей.</w:t>
            </w:r>
          </w:p>
        </w:tc>
      </w:tr>
      <w:tr w:rsidR="00745C08" w:rsidTr="00FE62F4">
        <w:trPr>
          <w:trHeight w:val="522"/>
          <w:jc w:val="center"/>
        </w:trPr>
        <w:tc>
          <w:tcPr>
            <w:tcW w:w="570" w:type="dxa"/>
          </w:tcPr>
          <w:p w:rsidR="00745C08" w:rsidRDefault="00745C08" w:rsidP="00FE62F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tcPr>
          <w:p w:rsidR="00745C08" w:rsidRDefault="00745C08" w:rsidP="00FE62F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745C08" w:rsidRDefault="00745C08" w:rsidP="00FE62F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C08" w:rsidTr="00FE62F4">
        <w:trPr>
          <w:trHeight w:val="522"/>
          <w:jc w:val="center"/>
        </w:trPr>
        <w:tc>
          <w:tcPr>
            <w:tcW w:w="570" w:type="dxa"/>
          </w:tcPr>
          <w:p w:rsidR="00745C08" w:rsidRDefault="00745C08" w:rsidP="00FE62F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tcPr>
          <w:p w:rsidR="00745C08" w:rsidRDefault="00745C08" w:rsidP="00FE62F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745C08" w:rsidRDefault="00C446F8" w:rsidP="00C446F8">
            <w:pPr>
              <w:tabs>
                <w:tab w:val="left" w:pos="284"/>
              </w:tabs>
              <w:autoSpaceDE w:val="0"/>
              <w:autoSpaceDN w:val="0"/>
              <w:adjustRightInd w:val="0"/>
              <w:rPr>
                <w:rFonts w:ascii="Times New Roman" w:eastAsia="Times New Roman" w:hAnsi="Times New Roman" w:cs="Times New Roman"/>
                <w:color w:val="000000"/>
                <w:sz w:val="24"/>
                <w:szCs w:val="24"/>
              </w:rPr>
            </w:pPr>
            <w:r w:rsidRPr="004D4DF0">
              <w:rPr>
                <w:rFonts w:ascii="Times New Roman" w:hAnsi="Times New Roman" w:cs="Times New Roman"/>
                <w:color w:val="000000"/>
                <w:sz w:val="24"/>
                <w:szCs w:val="24"/>
              </w:rPr>
              <w:t>ВІДДІЛ ОСВІТИ БРОДІВСЬКОЇ МІСЬКОЇ РАДИ</w:t>
            </w:r>
            <w:r w:rsidRPr="005340D9">
              <w:rPr>
                <w:rFonts w:ascii="Times New Roman" w:hAnsi="Times New Roman" w:cs="Times New Roman"/>
                <w:sz w:val="24"/>
                <w:szCs w:val="24"/>
              </w:rPr>
              <w:t xml:space="preserve"> </w:t>
            </w: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C446F8" w:rsidRPr="00076464" w:rsidRDefault="00C446F8" w:rsidP="00C446F8">
            <w:pPr>
              <w:tabs>
                <w:tab w:val="left" w:pos="2160"/>
                <w:tab w:val="left" w:pos="3600"/>
              </w:tabs>
              <w:snapToGrid w:val="0"/>
              <w:jc w:val="both"/>
              <w:rPr>
                <w:rFonts w:ascii="Times New Roman" w:hAnsi="Times New Roman" w:cs="Times New Roman"/>
                <w:b/>
                <w:bCs/>
                <w:sz w:val="24"/>
                <w:szCs w:val="24"/>
                <w:lang w:val="en-US"/>
              </w:rPr>
            </w:pPr>
            <w:r w:rsidRPr="004D4DF0">
              <w:rPr>
                <w:rFonts w:ascii="Times New Roman" w:hAnsi="Times New Roman" w:cs="Times New Roman"/>
                <w:sz w:val="24"/>
                <w:szCs w:val="24"/>
              </w:rPr>
              <w:t>80600, Україна, Львівська обл., м. Броди, вул. Василя Стуса,</w:t>
            </w:r>
            <w:r w:rsidRPr="00076464">
              <w:rPr>
                <w:rFonts w:ascii="Times New Roman" w:hAnsi="Times New Roman" w:cs="Times New Roman"/>
                <w:sz w:val="24"/>
                <w:szCs w:val="24"/>
                <w:lang w:val="ru-RU"/>
              </w:rPr>
              <w:t>2</w:t>
            </w:r>
            <w:r>
              <w:rPr>
                <w:rFonts w:ascii="Times New Roman" w:hAnsi="Times New Roman" w:cs="Times New Roman"/>
                <w:sz w:val="24"/>
                <w:szCs w:val="24"/>
                <w:lang w:val="en-US"/>
              </w:rPr>
              <w:t>2</w:t>
            </w: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D4DF0">
              <w:rPr>
                <w:rFonts w:ascii="Times New Roman" w:hAnsi="Times New Roman" w:cs="Times New Roman"/>
                <w:color w:val="000000" w:themeColor="text1"/>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4D4DF0">
              <w:rPr>
                <w:rFonts w:ascii="Times New Roman" w:hAnsi="Times New Roman" w:cs="Times New Roman"/>
                <w:color w:val="000000" w:themeColor="text1"/>
                <w:sz w:val="24"/>
                <w:szCs w:val="24"/>
              </w:rPr>
              <w:t>Гром`як</w:t>
            </w:r>
            <w:proofErr w:type="spellEnd"/>
            <w:r w:rsidRPr="004D4DF0">
              <w:rPr>
                <w:rFonts w:ascii="Times New Roman" w:hAnsi="Times New Roman" w:cs="Times New Roman"/>
                <w:color w:val="000000" w:themeColor="text1"/>
                <w:sz w:val="24"/>
                <w:szCs w:val="24"/>
              </w:rPr>
              <w:t xml:space="preserve"> Руслана Зіновіївна,</w:t>
            </w:r>
            <w:r>
              <w:rPr>
                <w:rFonts w:ascii="Times New Roman" w:hAnsi="Times New Roman" w:cs="Times New Roman"/>
                <w:color w:val="000000" w:themeColor="text1"/>
                <w:sz w:val="24"/>
                <w:szCs w:val="24"/>
              </w:rPr>
              <w:t xml:space="preserve"> </w:t>
            </w:r>
            <w:r w:rsidRPr="004D4DF0">
              <w:rPr>
                <w:rFonts w:ascii="Times New Roman" w:hAnsi="Times New Roman" w:cs="Times New Roman"/>
                <w:color w:val="000000" w:themeColor="text1"/>
                <w:sz w:val="24"/>
                <w:szCs w:val="24"/>
              </w:rPr>
              <w:t>головний спеціаліст - юрист, номер телефону: +38 (066)3519622 rumar1973@ukr.net</w:t>
            </w: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tcPr>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CB0FDA" w:rsidRPr="00CB0FDA" w:rsidRDefault="00CB0FDA" w:rsidP="00CB0FDA">
            <w:pPr>
              <w:pStyle w:val="10"/>
              <w:widowControl w:val="0"/>
              <w:pBdr>
                <w:top w:val="nil"/>
                <w:left w:val="nil"/>
                <w:bottom w:val="nil"/>
                <w:right w:val="nil"/>
                <w:between w:val="nil"/>
              </w:pBdr>
              <w:rPr>
                <w:rFonts w:ascii="Times New Roman" w:hAnsi="Times New Roman" w:cs="Times New Roman"/>
                <w:b/>
                <w:sz w:val="24"/>
                <w:szCs w:val="24"/>
              </w:rPr>
            </w:pPr>
            <w:r w:rsidRPr="00CB0FDA">
              <w:rPr>
                <w:rFonts w:ascii="Times New Roman" w:hAnsi="Times New Roman" w:cs="Times New Roman"/>
                <w:b/>
                <w:sz w:val="24"/>
                <w:szCs w:val="24"/>
              </w:rPr>
              <w:t xml:space="preserve">ДК 021:2015 -15510000-6 Молоко та вершки (Молоко пастеризоване жирністю не менше 2,5%; Сметана жирністю не менше 20 % для закладів освіти </w:t>
            </w:r>
            <w:proofErr w:type="spellStart"/>
            <w:r w:rsidRPr="00CB0FDA">
              <w:rPr>
                <w:rFonts w:ascii="Times New Roman" w:hAnsi="Times New Roman" w:cs="Times New Roman"/>
                <w:b/>
                <w:sz w:val="24"/>
                <w:szCs w:val="24"/>
              </w:rPr>
              <w:t>Бродівської</w:t>
            </w:r>
            <w:proofErr w:type="spellEnd"/>
            <w:r w:rsidRPr="00CB0FDA">
              <w:rPr>
                <w:rFonts w:ascii="Times New Roman" w:hAnsi="Times New Roman" w:cs="Times New Roman"/>
                <w:b/>
                <w:sz w:val="24"/>
                <w:szCs w:val="24"/>
              </w:rPr>
              <w:t xml:space="preserve"> міської ради )</w:t>
            </w:r>
          </w:p>
          <w:p w:rsidR="00C446F8" w:rsidRPr="00C446F8" w:rsidRDefault="00C446F8" w:rsidP="00C446F8">
            <w:pPr>
              <w:pStyle w:val="10"/>
              <w:widowControl w:val="0"/>
              <w:pBdr>
                <w:top w:val="nil"/>
                <w:left w:val="nil"/>
                <w:bottom w:val="nil"/>
                <w:right w:val="nil"/>
                <w:between w:val="nil"/>
              </w:pBdr>
              <w:rPr>
                <w:rFonts w:ascii="Times New Roman" w:eastAsia="Times New Roman" w:hAnsi="Times New Roman" w:cs="Times New Roman"/>
                <w:b/>
                <w:sz w:val="24"/>
                <w:szCs w:val="24"/>
              </w:rPr>
            </w:pPr>
          </w:p>
        </w:tc>
      </w:tr>
      <w:tr w:rsidR="00C446F8" w:rsidTr="00FE62F4">
        <w:trPr>
          <w:trHeight w:val="522"/>
          <w:jc w:val="center"/>
        </w:trPr>
        <w:tc>
          <w:tcPr>
            <w:tcW w:w="570"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tcPr>
          <w:p w:rsidR="00C446F8" w:rsidRDefault="00C446F8" w:rsidP="00C446F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C446F8" w:rsidRPr="00A52189" w:rsidRDefault="00C446F8" w:rsidP="00C446F8">
            <w:pPr>
              <w:rPr>
                <w:rFonts w:ascii="Times New Roman" w:hAnsi="Times New Roman" w:cs="Times New Roman"/>
                <w:color w:val="000000" w:themeColor="text1"/>
                <w:sz w:val="24"/>
                <w:szCs w:val="24"/>
                <w:highlight w:val="yellow"/>
              </w:rPr>
            </w:pPr>
            <w:r w:rsidRPr="00A52189">
              <w:rPr>
                <w:rFonts w:ascii="Times New Roman" w:hAnsi="Times New Roman" w:cs="Times New Roman"/>
                <w:color w:val="000000" w:themeColor="text1"/>
                <w:sz w:val="24"/>
                <w:szCs w:val="24"/>
              </w:rPr>
              <w:t>Подання пропозицій за окремими частинами предмета закупівлі (лотами) не передбачено.</w:t>
            </w:r>
          </w:p>
          <w:p w:rsidR="00C446F8" w:rsidRDefault="00C446F8" w:rsidP="00C446F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81BD1" w:rsidTr="00AE2FBD">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vAlign w:val="center"/>
          </w:tcPr>
          <w:p w:rsidR="00081BD1" w:rsidRPr="00022138" w:rsidRDefault="00081BD1" w:rsidP="007A4840">
            <w:pPr>
              <w:pStyle w:val="ac"/>
              <w:rPr>
                <w:rFonts w:ascii="Times New Roman" w:hAnsi="Times New Roman" w:cs="Times New Roman"/>
                <w:b/>
                <w:sz w:val="24"/>
                <w:szCs w:val="24"/>
              </w:rPr>
            </w:pPr>
            <w:r w:rsidRPr="00022138">
              <w:rPr>
                <w:rFonts w:ascii="Times New Roman" w:hAnsi="Times New Roman" w:cs="Times New Roman"/>
                <w:b/>
                <w:sz w:val="24"/>
                <w:szCs w:val="24"/>
                <w:u w:val="single"/>
                <w:lang w:eastAsia="uk-UA"/>
              </w:rPr>
              <w:t>Місце поставки товару</w:t>
            </w:r>
            <w:r w:rsidRPr="00022138">
              <w:rPr>
                <w:rFonts w:ascii="Times New Roman" w:hAnsi="Times New Roman" w:cs="Times New Roman"/>
                <w:b/>
                <w:sz w:val="24"/>
                <w:szCs w:val="24"/>
                <w:lang w:eastAsia="uk-UA"/>
              </w:rPr>
              <w:t>:</w:t>
            </w:r>
          </w:p>
          <w:p w:rsidR="00081BD1" w:rsidRPr="00081BD1" w:rsidRDefault="00081BD1" w:rsidP="007A4840">
            <w:pPr>
              <w:pStyle w:val="Standard"/>
              <w:rPr>
                <w:rFonts w:cs="Times New Roman"/>
                <w:b/>
                <w:color w:val="000000"/>
                <w:lang w:val="uk-UA" w:eastAsia="zh-CN"/>
              </w:rPr>
            </w:pPr>
            <w:r w:rsidRPr="00D84D16">
              <w:rPr>
                <w:rFonts w:cs="Times New Roman"/>
              </w:rPr>
              <w:t xml:space="preserve">80600, </w:t>
            </w:r>
            <w:proofErr w:type="spellStart"/>
            <w:r w:rsidRPr="00D84D16">
              <w:rPr>
                <w:rFonts w:cs="Times New Roman"/>
              </w:rPr>
              <w:t>Україна</w:t>
            </w:r>
            <w:proofErr w:type="spellEnd"/>
            <w:r w:rsidRPr="00D84D16">
              <w:rPr>
                <w:rFonts w:cs="Times New Roman"/>
              </w:rPr>
              <w:t xml:space="preserve">, </w:t>
            </w:r>
            <w:proofErr w:type="spellStart"/>
            <w:r w:rsidRPr="00D84D16">
              <w:rPr>
                <w:rFonts w:cs="Times New Roman"/>
              </w:rPr>
              <w:t>Львівська</w:t>
            </w:r>
            <w:proofErr w:type="spellEnd"/>
            <w:r w:rsidRPr="00D84D16">
              <w:rPr>
                <w:rFonts w:cs="Times New Roman"/>
              </w:rPr>
              <w:t xml:space="preserve"> </w:t>
            </w:r>
            <w:proofErr w:type="spellStart"/>
            <w:r w:rsidRPr="00D84D16">
              <w:rPr>
                <w:rFonts w:cs="Times New Roman"/>
              </w:rPr>
              <w:t>область</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м. </w:t>
            </w:r>
            <w:proofErr w:type="spellStart"/>
            <w:r w:rsidRPr="00D84D16">
              <w:rPr>
                <w:rFonts w:cs="Times New Roman"/>
              </w:rPr>
              <w:t>Броди</w:t>
            </w:r>
            <w:proofErr w:type="spellEnd"/>
            <w:r w:rsidRPr="00D84D16">
              <w:rPr>
                <w:rFonts w:cs="Times New Roman"/>
              </w:rPr>
              <w:t xml:space="preserve">, </w:t>
            </w:r>
            <w:proofErr w:type="spellStart"/>
            <w:r w:rsidRPr="00D84D16">
              <w:rPr>
                <w:rFonts w:cs="Times New Roman"/>
              </w:rPr>
              <w:t>вул</w:t>
            </w:r>
            <w:proofErr w:type="spellEnd"/>
            <w:r w:rsidRPr="00D84D16">
              <w:rPr>
                <w:rFonts w:cs="Times New Roman"/>
              </w:rPr>
              <w:t xml:space="preserve">. </w:t>
            </w:r>
            <w:proofErr w:type="spellStart"/>
            <w:r w:rsidRPr="00D84D16">
              <w:rPr>
                <w:rFonts w:cs="Times New Roman"/>
              </w:rPr>
              <w:t>Коцюбинського</w:t>
            </w:r>
            <w:proofErr w:type="spellEnd"/>
            <w:r w:rsidRPr="00D84D16">
              <w:rPr>
                <w:rFonts w:cs="Times New Roman"/>
              </w:rPr>
              <w:t xml:space="preserve"> </w:t>
            </w:r>
            <w:proofErr w:type="gramStart"/>
            <w:r w:rsidRPr="00D84D16">
              <w:rPr>
                <w:rFonts w:cs="Times New Roman"/>
              </w:rPr>
              <w:t>10,Золочівський</w:t>
            </w:r>
            <w:proofErr w:type="gramEnd"/>
            <w:r w:rsidRPr="00D84D16">
              <w:rPr>
                <w:rFonts w:cs="Times New Roman"/>
              </w:rPr>
              <w:t xml:space="preserve"> р-н м. </w:t>
            </w:r>
            <w:proofErr w:type="spellStart"/>
            <w:r w:rsidRPr="00D84D16">
              <w:rPr>
                <w:rFonts w:cs="Times New Roman"/>
              </w:rPr>
              <w:t>Броди</w:t>
            </w:r>
            <w:proofErr w:type="spellEnd"/>
            <w:r w:rsidRPr="00D84D16">
              <w:rPr>
                <w:rFonts w:cs="Times New Roman"/>
              </w:rPr>
              <w:t xml:space="preserve">, </w:t>
            </w:r>
            <w:proofErr w:type="spellStart"/>
            <w:r w:rsidRPr="00D84D16">
              <w:rPr>
                <w:rFonts w:cs="Times New Roman"/>
              </w:rPr>
              <w:t>вул</w:t>
            </w:r>
            <w:proofErr w:type="spellEnd"/>
            <w:r w:rsidRPr="00D84D16">
              <w:rPr>
                <w:rFonts w:cs="Times New Roman"/>
              </w:rPr>
              <w:t xml:space="preserve">. </w:t>
            </w:r>
            <w:proofErr w:type="spellStart"/>
            <w:r w:rsidRPr="00D84D16">
              <w:rPr>
                <w:rFonts w:cs="Times New Roman"/>
              </w:rPr>
              <w:t>Бузова</w:t>
            </w:r>
            <w:proofErr w:type="spellEnd"/>
            <w:r w:rsidRPr="00D84D16">
              <w:rPr>
                <w:rFonts w:cs="Times New Roman"/>
              </w:rPr>
              <w:t xml:space="preserve"> </w:t>
            </w:r>
            <w:proofErr w:type="gramStart"/>
            <w:r w:rsidRPr="00D84D16">
              <w:rPr>
                <w:rFonts w:cs="Times New Roman"/>
              </w:rPr>
              <w:t>5,Золочівський</w:t>
            </w:r>
            <w:proofErr w:type="gramEnd"/>
            <w:r w:rsidRPr="00D84D16">
              <w:rPr>
                <w:rFonts w:cs="Times New Roman"/>
              </w:rPr>
              <w:t xml:space="preserve"> р-н м. </w:t>
            </w:r>
            <w:proofErr w:type="spellStart"/>
            <w:r w:rsidRPr="00D84D16">
              <w:rPr>
                <w:rFonts w:cs="Times New Roman"/>
              </w:rPr>
              <w:t>Броди</w:t>
            </w:r>
            <w:proofErr w:type="spellEnd"/>
            <w:r w:rsidRPr="00D84D16">
              <w:rPr>
                <w:rFonts w:cs="Times New Roman"/>
              </w:rPr>
              <w:t xml:space="preserve">, </w:t>
            </w:r>
            <w:proofErr w:type="spellStart"/>
            <w:r w:rsidRPr="00D84D16">
              <w:rPr>
                <w:rFonts w:cs="Times New Roman"/>
              </w:rPr>
              <w:t>вул</w:t>
            </w:r>
            <w:proofErr w:type="spellEnd"/>
            <w:r w:rsidRPr="00D84D16">
              <w:rPr>
                <w:rFonts w:cs="Times New Roman"/>
              </w:rPr>
              <w:t xml:space="preserve">. </w:t>
            </w:r>
            <w:proofErr w:type="spellStart"/>
            <w:r w:rsidRPr="00D84D16">
              <w:rPr>
                <w:rFonts w:cs="Times New Roman"/>
              </w:rPr>
              <w:t>Шкільна</w:t>
            </w:r>
            <w:proofErr w:type="spellEnd"/>
            <w:r w:rsidRPr="00D84D16">
              <w:rPr>
                <w:rFonts w:cs="Times New Roman"/>
              </w:rPr>
              <w:t xml:space="preserve"> </w:t>
            </w:r>
            <w:proofErr w:type="gramStart"/>
            <w:r w:rsidRPr="00D84D16">
              <w:rPr>
                <w:rFonts w:cs="Times New Roman"/>
              </w:rPr>
              <w:t>1,Золочівський</w:t>
            </w:r>
            <w:proofErr w:type="gramEnd"/>
            <w:r w:rsidRPr="00D84D16">
              <w:rPr>
                <w:rFonts w:cs="Times New Roman"/>
              </w:rPr>
              <w:t xml:space="preserve"> р-н м. </w:t>
            </w:r>
            <w:proofErr w:type="spellStart"/>
            <w:r w:rsidRPr="00D84D16">
              <w:rPr>
                <w:rFonts w:cs="Times New Roman"/>
              </w:rPr>
              <w:t>Броди</w:t>
            </w:r>
            <w:proofErr w:type="spellEnd"/>
            <w:r w:rsidRPr="00D84D16">
              <w:rPr>
                <w:rFonts w:cs="Times New Roman"/>
              </w:rPr>
              <w:t xml:space="preserve">, </w:t>
            </w:r>
            <w:proofErr w:type="spellStart"/>
            <w:r w:rsidRPr="00D84D16">
              <w:rPr>
                <w:rFonts w:cs="Times New Roman"/>
              </w:rPr>
              <w:t>вул</w:t>
            </w:r>
            <w:proofErr w:type="spellEnd"/>
            <w:r w:rsidRPr="00D84D16">
              <w:rPr>
                <w:rFonts w:cs="Times New Roman"/>
              </w:rPr>
              <w:t xml:space="preserve">. </w:t>
            </w:r>
            <w:proofErr w:type="spellStart"/>
            <w:r w:rsidRPr="00D84D16">
              <w:rPr>
                <w:rFonts w:cs="Times New Roman"/>
              </w:rPr>
              <w:t>Старобрідська</w:t>
            </w:r>
            <w:proofErr w:type="spellEnd"/>
            <w:r w:rsidRPr="00D84D16">
              <w:rPr>
                <w:rFonts w:cs="Times New Roman"/>
              </w:rPr>
              <w:t xml:space="preserve"> </w:t>
            </w:r>
            <w:proofErr w:type="gramStart"/>
            <w:r w:rsidRPr="00D84D16">
              <w:rPr>
                <w:rFonts w:cs="Times New Roman"/>
              </w:rPr>
              <w:t>11,Золочівський</w:t>
            </w:r>
            <w:proofErr w:type="gramEnd"/>
            <w:r w:rsidRPr="00D84D16">
              <w:rPr>
                <w:rFonts w:cs="Times New Roman"/>
              </w:rPr>
              <w:t xml:space="preserve"> р-н м. </w:t>
            </w:r>
            <w:proofErr w:type="spellStart"/>
            <w:r w:rsidRPr="00D84D16">
              <w:rPr>
                <w:rFonts w:cs="Times New Roman"/>
              </w:rPr>
              <w:t>Броди</w:t>
            </w:r>
            <w:proofErr w:type="spellEnd"/>
            <w:r w:rsidRPr="00D84D16">
              <w:rPr>
                <w:rFonts w:cs="Times New Roman"/>
              </w:rPr>
              <w:t xml:space="preserve">, </w:t>
            </w:r>
            <w:proofErr w:type="spellStart"/>
            <w:r w:rsidRPr="00D84D16">
              <w:rPr>
                <w:rFonts w:cs="Times New Roman"/>
              </w:rPr>
              <w:t>вул</w:t>
            </w:r>
            <w:proofErr w:type="spellEnd"/>
            <w:r w:rsidRPr="00D84D16">
              <w:rPr>
                <w:rFonts w:cs="Times New Roman"/>
              </w:rPr>
              <w:t xml:space="preserve">. </w:t>
            </w:r>
            <w:proofErr w:type="spellStart"/>
            <w:r w:rsidRPr="00D84D16">
              <w:rPr>
                <w:rFonts w:cs="Times New Roman"/>
              </w:rPr>
              <w:t>Коцюбинського</w:t>
            </w:r>
            <w:proofErr w:type="spellEnd"/>
            <w:r w:rsidRPr="00D84D16">
              <w:rPr>
                <w:rFonts w:cs="Times New Roman"/>
              </w:rPr>
              <w:t xml:space="preserve"> 8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с.Берлин,Золочівський</w:t>
            </w:r>
            <w:proofErr w:type="spellEnd"/>
            <w:r w:rsidRPr="00D84D16">
              <w:rPr>
                <w:rFonts w:cs="Times New Roman"/>
              </w:rPr>
              <w:t xml:space="preserve"> р-н </w:t>
            </w:r>
            <w:proofErr w:type="spellStart"/>
            <w:r w:rsidRPr="00D84D16">
              <w:rPr>
                <w:rFonts w:cs="Times New Roman"/>
              </w:rPr>
              <w:t>с.Лешнів,Золочівський</w:t>
            </w:r>
            <w:proofErr w:type="spellEnd"/>
            <w:r w:rsidRPr="00D84D16">
              <w:rPr>
                <w:rFonts w:cs="Times New Roman"/>
              </w:rPr>
              <w:t xml:space="preserve"> р-н </w:t>
            </w:r>
            <w:proofErr w:type="spellStart"/>
            <w:r w:rsidRPr="00D84D16">
              <w:rPr>
                <w:rFonts w:cs="Times New Roman"/>
              </w:rPr>
              <w:t>с.Пониква</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с.Пониковиця,Золочівський</w:t>
            </w:r>
            <w:proofErr w:type="spellEnd"/>
            <w:r w:rsidRPr="00D84D16">
              <w:rPr>
                <w:rFonts w:cs="Times New Roman"/>
              </w:rPr>
              <w:t xml:space="preserve"> р-н </w:t>
            </w:r>
            <w:proofErr w:type="spellStart"/>
            <w:r w:rsidRPr="00D84D16">
              <w:rPr>
                <w:rFonts w:cs="Times New Roman"/>
              </w:rPr>
              <w:lastRenderedPageBreak/>
              <w:t>с.Суховоля,Золочівський</w:t>
            </w:r>
            <w:proofErr w:type="spellEnd"/>
            <w:r w:rsidRPr="00D84D16">
              <w:rPr>
                <w:rFonts w:cs="Times New Roman"/>
              </w:rPr>
              <w:t xml:space="preserve"> р-н </w:t>
            </w:r>
            <w:proofErr w:type="spellStart"/>
            <w:r w:rsidRPr="00D84D16">
              <w:rPr>
                <w:rFonts w:cs="Times New Roman"/>
              </w:rPr>
              <w:t>с.Шнирів</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с.Комарівка,Золочівський</w:t>
            </w:r>
            <w:proofErr w:type="spellEnd"/>
            <w:r w:rsidRPr="00D84D16">
              <w:rPr>
                <w:rFonts w:cs="Times New Roman"/>
              </w:rPr>
              <w:t xml:space="preserve"> р-н </w:t>
            </w:r>
            <w:proofErr w:type="spellStart"/>
            <w:r w:rsidRPr="00D84D16">
              <w:rPr>
                <w:rFonts w:cs="Times New Roman"/>
              </w:rPr>
              <w:t>с.Корсів,Золочівський</w:t>
            </w:r>
            <w:proofErr w:type="spellEnd"/>
            <w:r w:rsidRPr="00D84D16">
              <w:rPr>
                <w:rFonts w:cs="Times New Roman"/>
              </w:rPr>
              <w:t xml:space="preserve"> р-н с. </w:t>
            </w:r>
            <w:proofErr w:type="spellStart"/>
            <w:r w:rsidRPr="00D84D16">
              <w:rPr>
                <w:rFonts w:cs="Times New Roman"/>
              </w:rPr>
              <w:t>Конюшків</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с.Боратин,Золочівський</w:t>
            </w:r>
            <w:proofErr w:type="spellEnd"/>
            <w:r w:rsidRPr="00D84D16">
              <w:rPr>
                <w:rFonts w:cs="Times New Roman"/>
              </w:rPr>
              <w:t xml:space="preserve"> р-н </w:t>
            </w:r>
            <w:proofErr w:type="spellStart"/>
            <w:r w:rsidRPr="00D84D16">
              <w:rPr>
                <w:rFonts w:cs="Times New Roman"/>
              </w:rPr>
              <w:t>с.Білявці,Золочівський</w:t>
            </w:r>
            <w:proofErr w:type="spellEnd"/>
            <w:r w:rsidRPr="00D84D16">
              <w:rPr>
                <w:rFonts w:cs="Times New Roman"/>
              </w:rPr>
              <w:t xml:space="preserve"> р-н </w:t>
            </w:r>
            <w:proofErr w:type="spellStart"/>
            <w:r w:rsidRPr="00D84D16">
              <w:rPr>
                <w:rFonts w:cs="Times New Roman"/>
              </w:rPr>
              <w:t>с.Гаї</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с.Гаї-Дітковецькі,Золочівський</w:t>
            </w:r>
            <w:proofErr w:type="spellEnd"/>
            <w:r w:rsidRPr="00D84D16">
              <w:rPr>
                <w:rFonts w:cs="Times New Roman"/>
              </w:rPr>
              <w:t xml:space="preserve"> р-н </w:t>
            </w:r>
            <w:proofErr w:type="spellStart"/>
            <w:r w:rsidRPr="00D84D16">
              <w:rPr>
                <w:rFonts w:cs="Times New Roman"/>
              </w:rPr>
              <w:t>с.Голосковичі,Золочівський</w:t>
            </w:r>
            <w:proofErr w:type="spellEnd"/>
            <w:r w:rsidRPr="00D84D16">
              <w:rPr>
                <w:rFonts w:cs="Times New Roman"/>
              </w:rPr>
              <w:t xml:space="preserve"> р-н </w:t>
            </w:r>
            <w:proofErr w:type="spellStart"/>
            <w:r w:rsidRPr="00D84D16">
              <w:rPr>
                <w:rFonts w:cs="Times New Roman"/>
              </w:rPr>
              <w:t>с.Станіславчик</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с.Берлин,Золочівський</w:t>
            </w:r>
            <w:proofErr w:type="spellEnd"/>
            <w:r w:rsidRPr="00D84D16">
              <w:rPr>
                <w:rFonts w:cs="Times New Roman"/>
              </w:rPr>
              <w:t xml:space="preserve"> р-н </w:t>
            </w:r>
            <w:proofErr w:type="spellStart"/>
            <w:r w:rsidRPr="00D84D16">
              <w:rPr>
                <w:rFonts w:cs="Times New Roman"/>
              </w:rPr>
              <w:t>с.Конюшків,Золочівський</w:t>
            </w:r>
            <w:proofErr w:type="spellEnd"/>
            <w:r w:rsidRPr="00D84D16">
              <w:rPr>
                <w:rFonts w:cs="Times New Roman"/>
              </w:rPr>
              <w:t xml:space="preserve"> р-н </w:t>
            </w:r>
            <w:proofErr w:type="spellStart"/>
            <w:r w:rsidRPr="00D84D16">
              <w:rPr>
                <w:rFonts w:cs="Times New Roman"/>
              </w:rPr>
              <w:t>с.Комарівка,Золочівський</w:t>
            </w:r>
            <w:proofErr w:type="spellEnd"/>
            <w:r w:rsidRPr="00D84D16">
              <w:rPr>
                <w:rFonts w:cs="Times New Roman"/>
              </w:rPr>
              <w:t xml:space="preserve"> р-н </w:t>
            </w:r>
            <w:proofErr w:type="spellStart"/>
            <w:r w:rsidRPr="00D84D16">
              <w:rPr>
                <w:rFonts w:cs="Times New Roman"/>
              </w:rPr>
              <w:t>с.Підгір»я,Золочівський</w:t>
            </w:r>
            <w:proofErr w:type="spellEnd"/>
            <w:r w:rsidRPr="00D84D16">
              <w:rPr>
                <w:rFonts w:cs="Times New Roman"/>
              </w:rPr>
              <w:t xml:space="preserve"> р-н </w:t>
            </w:r>
            <w:proofErr w:type="spellStart"/>
            <w:r w:rsidRPr="00D84D16">
              <w:rPr>
                <w:rFonts w:cs="Times New Roman"/>
              </w:rPr>
              <w:t>с.Пониковиця</w:t>
            </w:r>
            <w:proofErr w:type="spellEnd"/>
            <w:r w:rsidRPr="00D84D16">
              <w:rPr>
                <w:rFonts w:cs="Times New Roman"/>
              </w:rPr>
              <w:t xml:space="preserve"> </w:t>
            </w:r>
            <w:proofErr w:type="spellStart"/>
            <w:r w:rsidRPr="00D84D16">
              <w:rPr>
                <w:rFonts w:cs="Times New Roman"/>
              </w:rPr>
              <w:t>Золочівський</w:t>
            </w:r>
            <w:proofErr w:type="spellEnd"/>
            <w:r w:rsidRPr="00D84D16">
              <w:rPr>
                <w:rFonts w:cs="Times New Roman"/>
              </w:rPr>
              <w:t xml:space="preserve"> р-н </w:t>
            </w:r>
            <w:proofErr w:type="spellStart"/>
            <w:r w:rsidRPr="00D84D16">
              <w:rPr>
                <w:rFonts w:cs="Times New Roman"/>
              </w:rPr>
              <w:t>с.Суховоля</w:t>
            </w:r>
            <w:proofErr w:type="spellEnd"/>
            <w:r>
              <w:rPr>
                <w:rFonts w:cs="Times New Roman"/>
                <w:lang w:val="uk-UA"/>
              </w:rPr>
              <w:t xml:space="preserve"> (Додаток 7)</w:t>
            </w:r>
          </w:p>
          <w:p w:rsidR="00081BD1" w:rsidRPr="004E17AF" w:rsidRDefault="00081BD1" w:rsidP="007A4840">
            <w:pPr>
              <w:pStyle w:val="Standard"/>
              <w:rPr>
                <w:rFonts w:cs="Times New Roman"/>
                <w:color w:val="FF0000"/>
                <w:lang w:val="uk-UA" w:eastAsia="uk-UA"/>
              </w:rPr>
            </w:pPr>
            <w:proofErr w:type="spellStart"/>
            <w:r w:rsidRPr="00E62B32">
              <w:rPr>
                <w:rFonts w:cs="Times New Roman"/>
                <w:b/>
                <w:u w:val="single"/>
                <w:lang w:eastAsia="uk-UA"/>
              </w:rPr>
              <w:t>Кількість</w:t>
            </w:r>
            <w:proofErr w:type="spellEnd"/>
            <w:r w:rsidRPr="00E62B32">
              <w:rPr>
                <w:rFonts w:cs="Times New Roman"/>
                <w:b/>
              </w:rPr>
              <w:t xml:space="preserve"> </w:t>
            </w:r>
            <w:proofErr w:type="spellStart"/>
            <w:r w:rsidRPr="00E62B32">
              <w:rPr>
                <w:rFonts w:cs="Times New Roman"/>
                <w:b/>
                <w:u w:val="single"/>
                <w:lang w:eastAsia="uk-UA"/>
              </w:rPr>
              <w:t>та</w:t>
            </w:r>
            <w:proofErr w:type="spellEnd"/>
            <w:r w:rsidRPr="00E62B32">
              <w:rPr>
                <w:rFonts w:cs="Times New Roman"/>
                <w:b/>
                <w:u w:val="single"/>
                <w:lang w:eastAsia="uk-UA"/>
              </w:rPr>
              <w:t xml:space="preserve"> </w:t>
            </w:r>
            <w:proofErr w:type="spellStart"/>
            <w:r w:rsidRPr="00E62B32">
              <w:rPr>
                <w:rFonts w:cs="Times New Roman"/>
                <w:b/>
                <w:u w:val="single"/>
                <w:lang w:eastAsia="uk-UA"/>
              </w:rPr>
              <w:t>обсяг</w:t>
            </w:r>
            <w:proofErr w:type="spellEnd"/>
            <w:r w:rsidRPr="00E62B32">
              <w:rPr>
                <w:rFonts w:cs="Times New Roman"/>
                <w:b/>
                <w:u w:val="single"/>
                <w:lang w:eastAsia="uk-UA"/>
              </w:rPr>
              <w:t xml:space="preserve"> </w:t>
            </w:r>
            <w:proofErr w:type="spellStart"/>
            <w:r w:rsidRPr="00E62B32">
              <w:rPr>
                <w:rFonts w:cs="Times New Roman"/>
                <w:b/>
                <w:u w:val="single"/>
                <w:lang w:eastAsia="uk-UA"/>
              </w:rPr>
              <w:t>товарів</w:t>
            </w:r>
            <w:proofErr w:type="spellEnd"/>
            <w:r w:rsidRPr="00666D12">
              <w:rPr>
                <w:rFonts w:cs="Times New Roman"/>
                <w:u w:val="single"/>
                <w:lang w:eastAsia="uk-UA"/>
              </w:rPr>
              <w:t>:</w:t>
            </w:r>
            <w:r w:rsidRPr="00666D12">
              <w:rPr>
                <w:rFonts w:cs="Times New Roman"/>
                <w:lang w:eastAsia="uk-UA"/>
              </w:rPr>
              <w:t xml:space="preserve"> </w:t>
            </w:r>
          </w:p>
          <w:p w:rsidR="00155B9A" w:rsidRPr="00155B9A" w:rsidRDefault="00155B9A" w:rsidP="007A4840">
            <w:pPr>
              <w:pStyle w:val="Standard"/>
              <w:rPr>
                <w:rFonts w:cs="Times New Roman"/>
              </w:rPr>
            </w:pPr>
            <w:proofErr w:type="spellStart"/>
            <w:r w:rsidRPr="00155B9A">
              <w:rPr>
                <w:rFonts w:cs="Times New Roman"/>
              </w:rPr>
              <w:t>Молоко</w:t>
            </w:r>
            <w:proofErr w:type="spellEnd"/>
            <w:r w:rsidRPr="00155B9A">
              <w:rPr>
                <w:rFonts w:cs="Times New Roman"/>
              </w:rPr>
              <w:t xml:space="preserve"> </w:t>
            </w:r>
            <w:proofErr w:type="spellStart"/>
            <w:r w:rsidRPr="00155B9A">
              <w:rPr>
                <w:rFonts w:cs="Times New Roman"/>
              </w:rPr>
              <w:t>пастеризоване</w:t>
            </w:r>
            <w:proofErr w:type="spellEnd"/>
            <w:r w:rsidRPr="00155B9A">
              <w:rPr>
                <w:rFonts w:cs="Times New Roman"/>
              </w:rPr>
              <w:t xml:space="preserve"> </w:t>
            </w:r>
            <w:proofErr w:type="spellStart"/>
            <w:r w:rsidRPr="00155B9A">
              <w:rPr>
                <w:rFonts w:cs="Times New Roman"/>
              </w:rPr>
              <w:t>жирністю</w:t>
            </w:r>
            <w:proofErr w:type="spellEnd"/>
          </w:p>
          <w:p w:rsidR="00081BD1" w:rsidRPr="00155B9A" w:rsidRDefault="00155B9A" w:rsidP="007A4840">
            <w:pPr>
              <w:pStyle w:val="Standard"/>
              <w:rPr>
                <w:rFonts w:cs="Times New Roman"/>
                <w:lang w:val="uk-UA"/>
              </w:rPr>
            </w:pPr>
            <w:r w:rsidRPr="00155B9A">
              <w:rPr>
                <w:rFonts w:cs="Times New Roman"/>
              </w:rPr>
              <w:t xml:space="preserve"> </w:t>
            </w:r>
            <w:proofErr w:type="spellStart"/>
            <w:r w:rsidRPr="00155B9A">
              <w:rPr>
                <w:rFonts w:cs="Times New Roman"/>
              </w:rPr>
              <w:t>не</w:t>
            </w:r>
            <w:proofErr w:type="spellEnd"/>
            <w:r w:rsidRPr="00155B9A">
              <w:rPr>
                <w:rFonts w:cs="Times New Roman"/>
              </w:rPr>
              <w:t xml:space="preserve"> </w:t>
            </w:r>
            <w:proofErr w:type="spellStart"/>
            <w:r w:rsidRPr="00155B9A">
              <w:rPr>
                <w:rFonts w:cs="Times New Roman"/>
              </w:rPr>
              <w:t>менше</w:t>
            </w:r>
            <w:proofErr w:type="spellEnd"/>
            <w:r w:rsidRPr="00155B9A">
              <w:rPr>
                <w:rFonts w:cs="Times New Roman"/>
              </w:rPr>
              <w:t xml:space="preserve"> 2,5%</w:t>
            </w:r>
            <w:r>
              <w:rPr>
                <w:rFonts w:cs="Times New Roman"/>
              </w:rPr>
              <w:t>-</w:t>
            </w:r>
            <w:r w:rsidR="00996221">
              <w:rPr>
                <w:rFonts w:cs="Times New Roman"/>
              </w:rPr>
              <w:t>65</w:t>
            </w:r>
            <w:r>
              <w:rPr>
                <w:rFonts w:cs="Times New Roman"/>
              </w:rPr>
              <w:t>00літрів</w:t>
            </w:r>
            <w:r>
              <w:rPr>
                <w:rFonts w:cs="Times New Roman"/>
                <w:lang w:val="uk-UA"/>
              </w:rPr>
              <w:t>;</w:t>
            </w:r>
          </w:p>
          <w:p w:rsidR="00155B9A" w:rsidRPr="00155B9A" w:rsidRDefault="00155B9A" w:rsidP="007A4840">
            <w:pPr>
              <w:pStyle w:val="Standard"/>
              <w:rPr>
                <w:rFonts w:cs="Times New Roman"/>
                <w:sz w:val="22"/>
                <w:szCs w:val="22"/>
                <w:lang w:val="uk-UA"/>
              </w:rPr>
            </w:pPr>
            <w:proofErr w:type="spellStart"/>
            <w:r w:rsidRPr="00155B9A">
              <w:rPr>
                <w:rFonts w:cs="Times New Roman"/>
                <w:sz w:val="22"/>
                <w:szCs w:val="22"/>
              </w:rPr>
              <w:t>Сметана</w:t>
            </w:r>
            <w:proofErr w:type="spellEnd"/>
            <w:r w:rsidRPr="00155B9A">
              <w:rPr>
                <w:rFonts w:cs="Times New Roman"/>
                <w:sz w:val="22"/>
                <w:szCs w:val="22"/>
              </w:rPr>
              <w:t xml:space="preserve"> </w:t>
            </w:r>
            <w:proofErr w:type="spellStart"/>
            <w:r w:rsidRPr="00155B9A">
              <w:rPr>
                <w:rFonts w:cs="Times New Roman"/>
                <w:sz w:val="22"/>
                <w:szCs w:val="22"/>
              </w:rPr>
              <w:t>жирністю</w:t>
            </w:r>
            <w:proofErr w:type="spellEnd"/>
            <w:r w:rsidRPr="00155B9A">
              <w:rPr>
                <w:rFonts w:cs="Times New Roman"/>
                <w:sz w:val="22"/>
                <w:szCs w:val="22"/>
              </w:rPr>
              <w:t xml:space="preserve"> </w:t>
            </w:r>
            <w:proofErr w:type="spellStart"/>
            <w:r w:rsidRPr="00155B9A">
              <w:rPr>
                <w:rFonts w:cs="Times New Roman"/>
                <w:sz w:val="22"/>
                <w:szCs w:val="22"/>
              </w:rPr>
              <w:t>не</w:t>
            </w:r>
            <w:proofErr w:type="spellEnd"/>
            <w:r w:rsidRPr="00155B9A">
              <w:rPr>
                <w:rFonts w:cs="Times New Roman"/>
                <w:sz w:val="22"/>
                <w:szCs w:val="22"/>
              </w:rPr>
              <w:t xml:space="preserve"> </w:t>
            </w:r>
            <w:proofErr w:type="spellStart"/>
            <w:r w:rsidRPr="00155B9A">
              <w:rPr>
                <w:rFonts w:cs="Times New Roman"/>
                <w:sz w:val="22"/>
                <w:szCs w:val="22"/>
              </w:rPr>
              <w:t>менше</w:t>
            </w:r>
            <w:proofErr w:type="spellEnd"/>
            <w:r w:rsidRPr="00155B9A">
              <w:rPr>
                <w:rFonts w:cs="Times New Roman"/>
                <w:sz w:val="22"/>
                <w:szCs w:val="22"/>
              </w:rPr>
              <w:t xml:space="preserve"> 20 %</w:t>
            </w:r>
            <w:r>
              <w:rPr>
                <w:rFonts w:cs="Times New Roman"/>
                <w:sz w:val="22"/>
                <w:szCs w:val="22"/>
                <w:lang w:val="uk-UA"/>
              </w:rPr>
              <w:t>-480 літрів</w:t>
            </w:r>
          </w:p>
          <w:p w:rsidR="00155B9A" w:rsidRPr="00155B9A" w:rsidRDefault="00155B9A" w:rsidP="007A4840">
            <w:pPr>
              <w:pStyle w:val="Standard"/>
              <w:rPr>
                <w:rFonts w:cs="Times New Roman"/>
              </w:rPr>
            </w:pPr>
          </w:p>
        </w:tc>
      </w:tr>
      <w:tr w:rsidR="00081BD1" w:rsidTr="00FE62F4">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081BD1" w:rsidRPr="00EE54C3" w:rsidRDefault="00FE41BA" w:rsidP="00FE41BA">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EE54C3">
              <w:rPr>
                <w:rFonts w:ascii="Times New Roman" w:hAnsi="Times New Roman" w:cs="Times New Roman"/>
                <w:color w:val="000000"/>
                <w:sz w:val="24"/>
                <w:szCs w:val="24"/>
              </w:rPr>
              <w:t xml:space="preserve">У робочі дні Замовника, з моменту </w:t>
            </w:r>
            <w:r w:rsidR="00E0361B">
              <w:rPr>
                <w:rFonts w:ascii="Times New Roman" w:hAnsi="Times New Roman" w:cs="Times New Roman"/>
                <w:color w:val="000000"/>
                <w:sz w:val="24"/>
                <w:szCs w:val="24"/>
              </w:rPr>
              <w:t>укладення договору до 31.12.202</w:t>
            </w:r>
            <w:r w:rsidR="00E0361B" w:rsidRPr="00E0361B">
              <w:rPr>
                <w:rFonts w:ascii="Times New Roman" w:hAnsi="Times New Roman" w:cs="Times New Roman"/>
                <w:color w:val="000000"/>
                <w:sz w:val="24"/>
                <w:szCs w:val="24"/>
                <w:lang w:val="ru-RU"/>
              </w:rPr>
              <w:t>4</w:t>
            </w:r>
            <w:r w:rsidRPr="00EE54C3">
              <w:rPr>
                <w:rFonts w:ascii="Times New Roman" w:hAnsi="Times New Roman" w:cs="Times New Roman"/>
                <w:color w:val="000000"/>
                <w:sz w:val="24"/>
                <w:szCs w:val="24"/>
              </w:rPr>
              <w:t xml:space="preserve"> року, але у відповідності до заявок Замовника.</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081BD1" w:rsidRDefault="00081BD1" w:rsidP="00081BD1">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D666D">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rPr>
              <w:t>закупівель</w:t>
            </w:r>
            <w:proofErr w:type="spellEnd"/>
            <w:r w:rsidRPr="006D666D">
              <w:rPr>
                <w:rFonts w:ascii="Times New Roman" w:eastAsia="Times New Roman" w:hAnsi="Times New Roman"/>
                <w:sz w:val="24"/>
                <w:szCs w:val="24"/>
              </w:rPr>
              <w:t xml:space="preserve"> на рівних умовах</w:t>
            </w:r>
            <w:r>
              <w:rPr>
                <w:rFonts w:ascii="Times New Roman" w:eastAsia="Times New Roman" w:hAnsi="Times New Roman" w:cs="Times New Roman"/>
                <w:color w:val="000000"/>
                <w:sz w:val="24"/>
                <w:szCs w:val="24"/>
              </w:rPr>
              <w:t xml:space="preserve"> </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081BD1" w:rsidRDefault="00081BD1" w:rsidP="00081BD1">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081BD1" w:rsidRDefault="00081BD1" w:rsidP="00081BD1">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vAlign w:val="center"/>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081BD1" w:rsidRDefault="00081BD1" w:rsidP="00081BD1">
            <w:pPr>
              <w:spacing w:before="150" w:after="150"/>
              <w:jc w:val="both"/>
              <w:rPr>
                <w:rFonts w:ascii="Times New Roman" w:eastAsia="Times New Roman" w:hAnsi="Times New Roman"/>
                <w:sz w:val="24"/>
                <w:szCs w:val="24"/>
              </w:rPr>
            </w:pPr>
            <w:r w:rsidRPr="00621D5A">
              <w:rPr>
                <w:rFonts w:ascii="Times New Roman" w:eastAsia="Times New Roman" w:hAnsi="Times New Roman"/>
                <w:sz w:val="24"/>
                <w:szCs w:val="24"/>
              </w:rPr>
              <w:t>Усі документ</w:t>
            </w:r>
            <w:r>
              <w:rPr>
                <w:rFonts w:ascii="Times New Roman" w:eastAsia="Times New Roman" w:hAnsi="Times New Roman"/>
                <w:sz w:val="24"/>
                <w:szCs w:val="24"/>
              </w:rPr>
              <w:t>и</w:t>
            </w:r>
            <w:r w:rsidRPr="00621D5A">
              <w:rPr>
                <w:rFonts w:ascii="Times New Roman" w:eastAsia="Times New Roman" w:hAnsi="Times New Roman"/>
                <w:sz w:val="24"/>
                <w:szCs w:val="24"/>
              </w:rPr>
              <w:t xml:space="preserve"> тендерної пропозиції</w:t>
            </w:r>
            <w:r>
              <w:rPr>
                <w:rFonts w:ascii="Times New Roman" w:eastAsia="Times New Roman" w:hAnsi="Times New Roman"/>
                <w:sz w:val="24"/>
                <w:szCs w:val="24"/>
              </w:rPr>
              <w:t xml:space="preserve">, які готуються безпосередньо учасником </w:t>
            </w:r>
            <w:r w:rsidRPr="00621D5A">
              <w:rPr>
                <w:rFonts w:ascii="Times New Roman" w:eastAsia="Times New Roman" w:hAnsi="Times New Roman"/>
                <w:sz w:val="24"/>
                <w:szCs w:val="24"/>
              </w:rPr>
              <w:t>повинні бути складені українською</w:t>
            </w:r>
            <w:r>
              <w:rPr>
                <w:rFonts w:ascii="Times New Roman" w:eastAsia="Times New Roman" w:hAnsi="Times New Roman"/>
                <w:sz w:val="24"/>
                <w:szCs w:val="24"/>
              </w:rPr>
              <w:t xml:space="preserve"> мовою. </w:t>
            </w:r>
          </w:p>
          <w:p w:rsidR="00081BD1" w:rsidRDefault="00081BD1" w:rsidP="00081BD1">
            <w:pPr>
              <w:spacing w:before="150" w:after="150"/>
              <w:jc w:val="both"/>
              <w:rPr>
                <w:rFonts w:ascii="Times New Roman" w:eastAsia="Times New Roman" w:hAnsi="Times New Roman"/>
                <w:sz w:val="24"/>
                <w:szCs w:val="24"/>
              </w:rPr>
            </w:pPr>
            <w:r w:rsidRPr="00621D5A">
              <w:rPr>
                <w:rFonts w:ascii="Times New Roman" w:eastAsia="Times New Roman" w:hAnsi="Times New Roman"/>
                <w:sz w:val="24"/>
                <w:szCs w:val="24"/>
              </w:rPr>
              <w:t xml:space="preserve">У разі, якщо документ </w:t>
            </w:r>
            <w:r>
              <w:rPr>
                <w:rFonts w:ascii="Times New Roman" w:eastAsia="Times New Roman" w:hAnsi="Times New Roman"/>
                <w:sz w:val="24"/>
                <w:szCs w:val="24"/>
              </w:rPr>
              <w:t>або</w:t>
            </w:r>
            <w:r w:rsidRPr="00621D5A">
              <w:rPr>
                <w:rFonts w:ascii="Times New Roman" w:eastAsia="Times New Roman" w:hAnsi="Times New Roman"/>
                <w:sz w:val="24"/>
                <w:szCs w:val="24"/>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rPr>
              <w:t xml:space="preserve">тендерної </w:t>
            </w:r>
            <w:r w:rsidRPr="00621D5A">
              <w:rPr>
                <w:rFonts w:ascii="Times New Roman" w:eastAsia="Times New Roman" w:hAnsi="Times New Roman"/>
                <w:sz w:val="24"/>
                <w:szCs w:val="24"/>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rPr>
              <w:t xml:space="preserve">. </w:t>
            </w:r>
          </w:p>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621D5A">
              <w:rPr>
                <w:rFonts w:ascii="Times New Roman" w:eastAsia="Times New Roman" w:hAnsi="Times New Roman"/>
                <w:sz w:val="24"/>
                <w:szCs w:val="24"/>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rPr>
              <w:t>іншою мовою</w:t>
            </w:r>
            <w:r w:rsidRPr="00621D5A">
              <w:rPr>
                <w:rFonts w:ascii="Times New Roman" w:eastAsia="Times New Roman" w:hAnsi="Times New Roman"/>
                <w:sz w:val="24"/>
                <w:szCs w:val="24"/>
              </w:rPr>
              <w:t xml:space="preserve"> з обов’язковим перекладом українською</w:t>
            </w:r>
            <w:r>
              <w:rPr>
                <w:rFonts w:ascii="Times New Roman" w:eastAsia="Times New Roman" w:hAnsi="Times New Roman"/>
                <w:sz w:val="24"/>
                <w:szCs w:val="24"/>
              </w:rPr>
              <w:t xml:space="preserve"> мовою</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vAlign w:val="center"/>
          </w:tcPr>
          <w:p w:rsidR="00081BD1" w:rsidRPr="00FF1264"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F1264">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081BD1" w:rsidRPr="00771167" w:rsidRDefault="00081BD1" w:rsidP="00081BD1">
            <w:pPr>
              <w:spacing w:before="150" w:after="150"/>
              <w:jc w:val="both"/>
              <w:rPr>
                <w:rFonts w:ascii="Times New Roman" w:eastAsia="Times New Roman" w:hAnsi="Times New Roman"/>
                <w:sz w:val="24"/>
                <w:szCs w:val="24"/>
                <w:u w:val="single"/>
              </w:rPr>
            </w:pPr>
            <w:r w:rsidRPr="00771167">
              <w:rPr>
                <w:rFonts w:ascii="Times New Roman" w:eastAsia="Times New Roman" w:hAnsi="Times New Roman"/>
                <w:sz w:val="24"/>
                <w:szCs w:val="24"/>
                <w:u w:val="singl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81BD1" w:rsidRPr="00621D5A" w:rsidRDefault="00081BD1" w:rsidP="00081BD1">
            <w:pPr>
              <w:spacing w:before="150" w:after="150"/>
              <w:jc w:val="both"/>
              <w:rPr>
                <w:rFonts w:ascii="Times New Roman" w:eastAsia="Times New Roman" w:hAnsi="Times New Roman"/>
                <w:sz w:val="24"/>
                <w:szCs w:val="24"/>
              </w:rPr>
            </w:pPr>
          </w:p>
        </w:tc>
      </w:tr>
      <w:tr w:rsidR="00081BD1" w:rsidTr="00DA2656">
        <w:trPr>
          <w:trHeight w:val="522"/>
          <w:jc w:val="center"/>
        </w:trPr>
        <w:tc>
          <w:tcPr>
            <w:tcW w:w="9996" w:type="dxa"/>
            <w:gridSpan w:val="3"/>
            <w:shd w:val="clear" w:color="auto" w:fill="A5A5A5"/>
            <w:vAlign w:val="center"/>
          </w:tcPr>
          <w:p w:rsidR="00081BD1" w:rsidRDefault="00081BD1" w:rsidP="00081BD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81BD1" w:rsidRDefault="00081BD1" w:rsidP="00081BD1">
            <w:pPr>
              <w:spacing w:before="150" w:after="150"/>
              <w:jc w:val="both"/>
              <w:rPr>
                <w:rFonts w:ascii="Times New Roman" w:eastAsia="Times New Roman" w:hAnsi="Times New Roman"/>
                <w:sz w:val="24"/>
                <w:szCs w:val="24"/>
              </w:rPr>
            </w:pPr>
            <w:r w:rsidRPr="008A7395">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rPr>
              <w:lastRenderedPageBreak/>
              <w:t xml:space="preserve">пропозиції звернутися через електронну систему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w:t>
            </w:r>
          </w:p>
          <w:p w:rsidR="00081BD1" w:rsidRDefault="00081BD1" w:rsidP="00081BD1">
            <w:pPr>
              <w:spacing w:before="150" w:after="150"/>
              <w:jc w:val="both"/>
              <w:rPr>
                <w:rFonts w:ascii="Times New Roman" w:eastAsia="Times New Roman" w:hAnsi="Times New Roman"/>
                <w:sz w:val="24"/>
                <w:szCs w:val="24"/>
              </w:rPr>
            </w:pPr>
            <w:r w:rsidRPr="008A7395">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автоматично зупиняє перебіг відкритих торгів.</w:t>
            </w:r>
          </w:p>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A7395">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з одночасним продовженням строку подання тендерних пропозицій не менш як на чотири дні.</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sidRPr="004C45C5">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rPr>
              <w:t>закупівель</w:t>
            </w:r>
            <w:proofErr w:type="spellEnd"/>
            <w:r w:rsidRPr="004C45C5">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rPr>
              <w:t>внести</w:t>
            </w:r>
            <w:proofErr w:type="spellEnd"/>
            <w:r w:rsidRPr="004C45C5">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rPr>
              <w:t xml:space="preserve">продовжується замовником в електронній системі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rPr>
              <w:t xml:space="preserve"> до закінчення кінцевого строку подання тендерних пропозицій залишалося не менше чотирьох днів.</w:t>
            </w:r>
          </w:p>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A7395">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rPr>
              <w:t>машинозчитувальному</w:t>
            </w:r>
            <w:proofErr w:type="spellEnd"/>
            <w:r w:rsidRPr="008A7395">
              <w:rPr>
                <w:rFonts w:ascii="Times New Roman" w:eastAsia="Times New Roman" w:hAnsi="Times New Roman"/>
                <w:sz w:val="24"/>
                <w:szCs w:val="24"/>
              </w:rPr>
              <w:t xml:space="preserve"> форматі розміщуються в електронній системі </w:t>
            </w:r>
            <w:proofErr w:type="spellStart"/>
            <w:r w:rsidRPr="008A7395">
              <w:rPr>
                <w:rFonts w:ascii="Times New Roman" w:eastAsia="Times New Roman" w:hAnsi="Times New Roman"/>
                <w:sz w:val="24"/>
                <w:szCs w:val="24"/>
              </w:rPr>
              <w:t>закупівель</w:t>
            </w:r>
            <w:proofErr w:type="spellEnd"/>
            <w:r w:rsidRPr="008A7395">
              <w:rPr>
                <w:rFonts w:ascii="Times New Roman" w:eastAsia="Times New Roman" w:hAnsi="Times New Roman"/>
                <w:sz w:val="24"/>
                <w:szCs w:val="24"/>
              </w:rPr>
              <w:t xml:space="preserve"> протягом одного дня з дати прийняття рішення про їх внесення.</w:t>
            </w:r>
          </w:p>
        </w:tc>
      </w:tr>
      <w:tr w:rsidR="00081BD1" w:rsidTr="00DA2656">
        <w:trPr>
          <w:trHeight w:val="522"/>
          <w:jc w:val="center"/>
        </w:trPr>
        <w:tc>
          <w:tcPr>
            <w:tcW w:w="9996" w:type="dxa"/>
            <w:gridSpan w:val="3"/>
            <w:shd w:val="clear" w:color="auto" w:fill="A5A5A5"/>
            <w:vAlign w:val="center"/>
          </w:tcPr>
          <w:p w:rsidR="00081BD1" w:rsidRDefault="00081BD1" w:rsidP="00081BD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0225">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sidRPr="007A75D9">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xml:space="preserve"> шляхом </w:t>
            </w:r>
            <w:r w:rsidRPr="007A75D9">
              <w:rPr>
                <w:rFonts w:ascii="Times New Roman" w:eastAsia="Times New Roman" w:hAnsi="Times New Roman"/>
                <w:sz w:val="24"/>
                <w:szCs w:val="24"/>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81BD1" w:rsidRDefault="00081BD1" w:rsidP="00081BD1">
            <w:pPr>
              <w:pStyle w:val="af1"/>
              <w:numPr>
                <w:ilvl w:val="0"/>
                <w:numId w:val="2"/>
              </w:numPr>
              <w:spacing w:before="150" w:after="150" w:line="240" w:lineRule="auto"/>
              <w:jc w:val="both"/>
              <w:rPr>
                <w:rFonts w:ascii="Times New Roman" w:eastAsia="Times New Roman" w:hAnsi="Times New Roman"/>
                <w:sz w:val="24"/>
                <w:szCs w:val="24"/>
                <w:highlight w:val="yellow"/>
                <w:lang w:val="uk-UA"/>
              </w:rPr>
            </w:pPr>
            <w:r w:rsidRPr="00AC2592">
              <w:rPr>
                <w:rFonts w:ascii="Times New Roman" w:eastAsia="Times New Roman" w:hAnsi="Times New Roman"/>
                <w:sz w:val="24"/>
                <w:szCs w:val="24"/>
                <w:lang w:val="uk-UA"/>
              </w:rPr>
              <w:t>інформаці</w:t>
            </w:r>
            <w:r>
              <w:rPr>
                <w:rFonts w:ascii="Times New Roman" w:eastAsia="Times New Roman" w:hAnsi="Times New Roman"/>
                <w:sz w:val="24"/>
                <w:szCs w:val="24"/>
                <w:lang w:val="uk-UA"/>
              </w:rPr>
              <w:t>ї</w:t>
            </w:r>
            <w:r w:rsidRPr="00AC2592">
              <w:rPr>
                <w:rFonts w:ascii="Times New Roman" w:eastAsia="Times New Roman" w:hAnsi="Times New Roman"/>
                <w:sz w:val="24"/>
                <w:szCs w:val="24"/>
                <w:lang w:val="uk-UA"/>
              </w:rPr>
              <w:t xml:space="preserve"> та документи, які підтверджують відповідність учасника кваліфікаційним вимогам встановленим у </w:t>
            </w:r>
            <w:r w:rsidRPr="003C7F64">
              <w:rPr>
                <w:rFonts w:ascii="Times New Roman" w:eastAsia="Times New Roman" w:hAnsi="Times New Roman"/>
                <w:b/>
                <w:sz w:val="24"/>
                <w:szCs w:val="24"/>
                <w:lang w:val="uk-UA"/>
              </w:rPr>
              <w:t>Додатку № 1</w:t>
            </w:r>
            <w:r>
              <w:rPr>
                <w:rFonts w:ascii="Times New Roman" w:eastAsia="Times New Roman" w:hAnsi="Times New Roman"/>
                <w:sz w:val="24"/>
                <w:szCs w:val="24"/>
                <w:lang w:val="uk-UA"/>
              </w:rPr>
              <w:t xml:space="preserve"> до тендерної документації</w:t>
            </w:r>
            <w:r w:rsidRPr="003C7F64">
              <w:rPr>
                <w:rFonts w:ascii="Times New Roman" w:eastAsia="Times New Roman" w:hAnsi="Times New Roman"/>
                <w:sz w:val="24"/>
                <w:szCs w:val="24"/>
                <w:highlight w:val="yellow"/>
                <w:lang w:val="uk-UA"/>
              </w:rPr>
              <w:t xml:space="preserve"> </w:t>
            </w:r>
          </w:p>
          <w:p w:rsidR="00081BD1" w:rsidRDefault="00081BD1" w:rsidP="00081BD1">
            <w:pPr>
              <w:pStyle w:val="af1"/>
              <w:numPr>
                <w:ilvl w:val="0"/>
                <w:numId w:val="2"/>
              </w:numPr>
              <w:spacing w:before="150" w:after="150" w:line="240" w:lineRule="auto"/>
              <w:ind w:left="720"/>
              <w:jc w:val="both"/>
              <w:rPr>
                <w:rFonts w:ascii="Times New Roman" w:eastAsia="Times New Roman" w:hAnsi="Times New Roman"/>
                <w:sz w:val="24"/>
                <w:szCs w:val="24"/>
                <w:lang w:val="uk-UA"/>
              </w:rPr>
            </w:pPr>
            <w:r w:rsidRPr="00AC2592">
              <w:rPr>
                <w:rFonts w:ascii="Times New Roman" w:eastAsia="Times New Roman" w:hAnsi="Times New Roman"/>
                <w:sz w:val="24"/>
                <w:szCs w:val="24"/>
                <w:lang w:val="uk-UA"/>
              </w:rPr>
              <w:t>інформаці</w:t>
            </w:r>
            <w:r>
              <w:rPr>
                <w:rFonts w:ascii="Times New Roman" w:eastAsia="Times New Roman" w:hAnsi="Times New Roman"/>
                <w:sz w:val="24"/>
                <w:szCs w:val="24"/>
                <w:lang w:val="uk-UA"/>
              </w:rPr>
              <w:t>ї</w:t>
            </w:r>
            <w:r w:rsidRPr="00AC2592">
              <w:rPr>
                <w:rFonts w:ascii="Times New Roman" w:eastAsia="Times New Roman" w:hAnsi="Times New Roman"/>
                <w:sz w:val="24"/>
                <w:szCs w:val="24"/>
                <w:lang w:val="uk-UA"/>
              </w:rPr>
              <w:t xml:space="preserve"> про підтвердження </w:t>
            </w:r>
            <w:r w:rsidRPr="00F67975">
              <w:rPr>
                <w:rFonts w:ascii="Times New Roman" w:eastAsia="Times New Roman" w:hAnsi="Times New Roman"/>
                <w:sz w:val="24"/>
                <w:szCs w:val="24"/>
                <w:lang w:val="uk-UA"/>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rPr>
              <w:t>пунктом 47</w:t>
            </w:r>
            <w:r>
              <w:rPr>
                <w:rFonts w:ascii="Times New Roman" w:eastAsia="Times New Roman" w:hAnsi="Times New Roman"/>
                <w:sz w:val="24"/>
                <w:szCs w:val="24"/>
                <w:lang w:val="uk-UA"/>
              </w:rPr>
              <w:t xml:space="preserve"> Особливостей </w:t>
            </w:r>
            <w:r w:rsidRPr="00F67975">
              <w:rPr>
                <w:rFonts w:ascii="Times New Roman" w:eastAsia="Times New Roman" w:hAnsi="Times New Roman"/>
                <w:sz w:val="24"/>
                <w:szCs w:val="24"/>
                <w:lang w:val="uk-UA"/>
              </w:rPr>
              <w:t xml:space="preserve">у відповідності до вимог визначених у </w:t>
            </w:r>
            <w:r w:rsidRPr="00687FB6">
              <w:rPr>
                <w:rFonts w:ascii="Times New Roman" w:eastAsia="Times New Roman" w:hAnsi="Times New Roman"/>
                <w:b/>
                <w:sz w:val="24"/>
                <w:szCs w:val="24"/>
                <w:lang w:val="uk-UA"/>
              </w:rPr>
              <w:t>Додатку № 2</w:t>
            </w:r>
            <w:r w:rsidRPr="00F67975">
              <w:rPr>
                <w:rFonts w:ascii="Times New Roman" w:eastAsia="Times New Roman" w:hAnsi="Times New Roman"/>
                <w:sz w:val="24"/>
                <w:szCs w:val="24"/>
                <w:lang w:val="uk-UA"/>
              </w:rPr>
              <w:t xml:space="preserve"> до тендерної документації;</w:t>
            </w:r>
          </w:p>
          <w:p w:rsidR="00081BD1" w:rsidRDefault="00081BD1" w:rsidP="00081BD1">
            <w:pPr>
              <w:pStyle w:val="af1"/>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rPr>
              <w:t>технічн</w:t>
            </w:r>
            <w:r>
              <w:rPr>
                <w:rFonts w:ascii="Times New Roman" w:eastAsia="Times New Roman" w:hAnsi="Times New Roman"/>
                <w:sz w:val="24"/>
                <w:szCs w:val="24"/>
                <w:lang w:val="uk-UA"/>
              </w:rPr>
              <w:t>им</w:t>
            </w:r>
            <w:r w:rsidRPr="00AC2592">
              <w:rPr>
                <w:rFonts w:ascii="Times New Roman" w:eastAsia="Times New Roman" w:hAnsi="Times New Roman"/>
                <w:sz w:val="24"/>
                <w:szCs w:val="24"/>
                <w:lang w:val="uk-UA"/>
              </w:rPr>
              <w:t>, якісн</w:t>
            </w:r>
            <w:r>
              <w:rPr>
                <w:rFonts w:ascii="Times New Roman" w:eastAsia="Times New Roman" w:hAnsi="Times New Roman"/>
                <w:sz w:val="24"/>
                <w:szCs w:val="24"/>
                <w:lang w:val="uk-UA"/>
              </w:rPr>
              <w:t>им</w:t>
            </w:r>
            <w:r w:rsidRPr="00AC2592">
              <w:rPr>
                <w:rFonts w:ascii="Times New Roman" w:eastAsia="Times New Roman" w:hAnsi="Times New Roman"/>
                <w:sz w:val="24"/>
                <w:szCs w:val="24"/>
                <w:lang w:val="uk-UA"/>
              </w:rPr>
              <w:t xml:space="preserve"> та кількісн</w:t>
            </w:r>
            <w:r>
              <w:rPr>
                <w:rFonts w:ascii="Times New Roman" w:eastAsia="Times New Roman" w:hAnsi="Times New Roman"/>
                <w:sz w:val="24"/>
                <w:szCs w:val="24"/>
                <w:lang w:val="uk-UA"/>
              </w:rPr>
              <w:t>им</w:t>
            </w:r>
            <w:r w:rsidRPr="00AC2592">
              <w:rPr>
                <w:rFonts w:ascii="Times New Roman" w:eastAsia="Times New Roman" w:hAnsi="Times New Roman"/>
                <w:sz w:val="24"/>
                <w:szCs w:val="24"/>
                <w:lang w:val="uk-UA"/>
              </w:rPr>
              <w:t xml:space="preserve"> характеристики предмета закупівлі</w:t>
            </w:r>
            <w:r>
              <w:rPr>
                <w:rFonts w:ascii="Times New Roman" w:eastAsia="Times New Roman" w:hAnsi="Times New Roman"/>
                <w:sz w:val="24"/>
                <w:szCs w:val="24"/>
                <w:lang w:val="uk-UA"/>
              </w:rPr>
              <w:t xml:space="preserve"> відповідно до вимог встановлених у </w:t>
            </w:r>
            <w:r w:rsidRPr="007B61A9">
              <w:rPr>
                <w:rFonts w:ascii="Times New Roman" w:eastAsia="Times New Roman" w:hAnsi="Times New Roman"/>
                <w:b/>
                <w:sz w:val="24"/>
                <w:szCs w:val="24"/>
                <w:lang w:val="uk-UA"/>
              </w:rPr>
              <w:t>Додатку № 3</w:t>
            </w:r>
            <w:r w:rsidRPr="001B5F21">
              <w:rPr>
                <w:rFonts w:ascii="Times New Roman" w:eastAsia="Times New Roman" w:hAnsi="Times New Roman"/>
                <w:sz w:val="24"/>
                <w:szCs w:val="24"/>
                <w:lang w:val="uk-UA"/>
              </w:rPr>
              <w:t xml:space="preserve"> до</w:t>
            </w:r>
            <w:r>
              <w:rPr>
                <w:rFonts w:ascii="Times New Roman" w:eastAsia="Times New Roman" w:hAnsi="Times New Roman"/>
                <w:sz w:val="24"/>
                <w:szCs w:val="24"/>
                <w:lang w:val="uk-UA"/>
              </w:rPr>
              <w:t xml:space="preserve"> тендерної документації;</w:t>
            </w:r>
          </w:p>
          <w:p w:rsidR="00081BD1" w:rsidRDefault="00081BD1" w:rsidP="00081BD1">
            <w:pPr>
              <w:pStyle w:val="af1"/>
              <w:numPr>
                <w:ilvl w:val="0"/>
                <w:numId w:val="2"/>
              </w:numPr>
              <w:spacing w:before="150" w:after="150" w:line="240" w:lineRule="auto"/>
              <w:jc w:val="both"/>
              <w:rPr>
                <w:rFonts w:ascii="Times New Roman" w:eastAsia="Times New Roman" w:hAnsi="Times New Roman"/>
                <w:sz w:val="24"/>
                <w:szCs w:val="24"/>
                <w:lang w:val="uk-UA"/>
              </w:rPr>
            </w:pPr>
            <w:r w:rsidRPr="00C42478">
              <w:rPr>
                <w:rFonts w:ascii="Times New Roman" w:eastAsia="Times New Roman" w:hAnsi="Times New Roman"/>
                <w:sz w:val="24"/>
                <w:szCs w:val="24"/>
                <w:lang w:val="uk-UA"/>
              </w:rPr>
              <w:t>документ про створення такого об’єднання</w:t>
            </w:r>
            <w:r>
              <w:rPr>
                <w:rFonts w:ascii="Times New Roman" w:eastAsia="Times New Roman" w:hAnsi="Times New Roman"/>
                <w:sz w:val="24"/>
                <w:szCs w:val="24"/>
                <w:lang w:val="uk-UA"/>
              </w:rPr>
              <w:t xml:space="preserve"> (у</w:t>
            </w:r>
            <w:r w:rsidRPr="00C42478">
              <w:rPr>
                <w:rFonts w:ascii="Times New Roman" w:eastAsia="Times New Roman" w:hAnsi="Times New Roman"/>
                <w:sz w:val="24"/>
                <w:szCs w:val="24"/>
                <w:lang w:val="uk-UA"/>
              </w:rPr>
              <w:t xml:space="preserve"> разі якщо тендерна пропозиція подається об’єднанням учасників</w:t>
            </w:r>
            <w:r>
              <w:rPr>
                <w:rFonts w:ascii="Times New Roman" w:eastAsia="Times New Roman" w:hAnsi="Times New Roman"/>
                <w:sz w:val="24"/>
                <w:szCs w:val="24"/>
                <w:lang w:val="uk-UA"/>
              </w:rPr>
              <w:t>);</w:t>
            </w:r>
          </w:p>
          <w:p w:rsidR="00081BD1" w:rsidRDefault="00081BD1" w:rsidP="00081BD1">
            <w:pPr>
              <w:pStyle w:val="af1"/>
              <w:numPr>
                <w:ilvl w:val="0"/>
                <w:numId w:val="2"/>
              </w:numPr>
              <w:tabs>
                <w:tab w:val="left" w:pos="232"/>
              </w:tabs>
              <w:spacing w:after="150" w:line="259" w:lineRule="exact"/>
              <w:jc w:val="both"/>
              <w:rPr>
                <w:rStyle w:val="6TimesNewRoman"/>
                <w:rFonts w:eastAsia="Arial"/>
                <w:b w:val="0"/>
                <w:i/>
              </w:rPr>
            </w:pPr>
            <w:r w:rsidRPr="00141917">
              <w:rPr>
                <w:rFonts w:ascii="Times New Roman" w:eastAsia="Times New Roman" w:hAnsi="Times New Roman"/>
                <w:sz w:val="24"/>
                <w:szCs w:val="24"/>
                <w:lang w:val="uk-UA"/>
              </w:rPr>
              <w:t xml:space="preserve">документ </w:t>
            </w:r>
            <w:r w:rsidRPr="00141917">
              <w:rPr>
                <w:rFonts w:ascii="Times New Roman" w:eastAsia="Times New Roman" w:hAnsi="Times New Roman" w:cs="Times New Roman"/>
                <w:color w:val="000000"/>
                <w:sz w:val="24"/>
                <w:szCs w:val="24"/>
                <w:lang w:val="uk-UA"/>
              </w:rPr>
              <w:t xml:space="preserve">,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016246">
              <w:rPr>
                <w:rFonts w:ascii="Times New Roman" w:eastAsia="Times New Roman" w:hAnsi="Times New Roman" w:cs="Times New Roman"/>
                <w:b/>
                <w:color w:val="000000"/>
                <w:sz w:val="24"/>
                <w:szCs w:val="24"/>
                <w:lang w:val="uk-UA"/>
              </w:rPr>
              <w:t>п</w:t>
            </w:r>
            <w:r w:rsidRPr="00016246">
              <w:rPr>
                <w:rStyle w:val="6TimesNewRoman"/>
                <w:rFonts w:eastAsia="Arial"/>
                <w:b w:val="0"/>
              </w:rPr>
              <w:t>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081BD1" w:rsidRPr="00141917" w:rsidRDefault="00081BD1" w:rsidP="00081BD1">
            <w:pPr>
              <w:pStyle w:val="af1"/>
              <w:numPr>
                <w:ilvl w:val="0"/>
                <w:numId w:val="2"/>
              </w:numPr>
              <w:tabs>
                <w:tab w:val="left" w:pos="232"/>
              </w:tabs>
              <w:spacing w:after="150" w:line="259" w:lineRule="exact"/>
              <w:jc w:val="both"/>
            </w:pPr>
            <w:r>
              <w:t xml:space="preserve"> </w:t>
            </w:r>
            <w:proofErr w:type="spellStart"/>
            <w:r w:rsidRPr="00141917">
              <w:rPr>
                <w:rFonts w:ascii="Times New Roman" w:hAnsi="Times New Roman" w:cs="Times New Roman"/>
                <w:sz w:val="24"/>
                <w:szCs w:val="24"/>
              </w:rPr>
              <w:t>копія</w:t>
            </w:r>
            <w:proofErr w:type="spellEnd"/>
            <w:r w:rsidRPr="00141917">
              <w:rPr>
                <w:rFonts w:ascii="Times New Roman" w:hAnsi="Times New Roman" w:cs="Times New Roman"/>
              </w:rPr>
              <w:t xml:space="preserve"> Статуту </w:t>
            </w:r>
            <w:proofErr w:type="spellStart"/>
            <w:r w:rsidRPr="00141917">
              <w:rPr>
                <w:rFonts w:ascii="Times New Roman" w:hAnsi="Times New Roman" w:cs="Times New Roman"/>
              </w:rPr>
              <w:t>із</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змінами</w:t>
            </w:r>
            <w:proofErr w:type="spellEnd"/>
            <w:r w:rsidRPr="00141917">
              <w:rPr>
                <w:rFonts w:ascii="Times New Roman" w:hAnsi="Times New Roman" w:cs="Times New Roman"/>
              </w:rPr>
              <w:t xml:space="preserve"> (у </w:t>
            </w:r>
            <w:proofErr w:type="spellStart"/>
            <w:r w:rsidRPr="00141917">
              <w:rPr>
                <w:rFonts w:ascii="Times New Roman" w:hAnsi="Times New Roman" w:cs="Times New Roman"/>
              </w:rPr>
              <w:t>разі</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їх</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наявності</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або</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іншого</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установчого</w:t>
            </w:r>
            <w:proofErr w:type="spellEnd"/>
            <w:r w:rsidRPr="00141917">
              <w:rPr>
                <w:rFonts w:ascii="Times New Roman" w:hAnsi="Times New Roman" w:cs="Times New Roman"/>
              </w:rPr>
              <w:t xml:space="preserve"> документу (у </w:t>
            </w:r>
            <w:proofErr w:type="spellStart"/>
            <w:r w:rsidRPr="00141917">
              <w:rPr>
                <w:rFonts w:ascii="Times New Roman" w:hAnsi="Times New Roman" w:cs="Times New Roman"/>
              </w:rPr>
              <w:t>випадку</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відсутності</w:t>
            </w:r>
            <w:proofErr w:type="spellEnd"/>
            <w:r w:rsidRPr="00141917">
              <w:rPr>
                <w:rFonts w:ascii="Times New Roman" w:hAnsi="Times New Roman" w:cs="Times New Roman"/>
              </w:rPr>
              <w:t xml:space="preserve"> Статуту). У </w:t>
            </w:r>
            <w:proofErr w:type="spellStart"/>
            <w:r w:rsidRPr="00141917">
              <w:rPr>
                <w:rFonts w:ascii="Times New Roman" w:hAnsi="Times New Roman" w:cs="Times New Roman"/>
              </w:rPr>
              <w:t>разі</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якщо</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учасник</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здійснює</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діяльність</w:t>
            </w:r>
            <w:proofErr w:type="spellEnd"/>
            <w:r w:rsidRPr="00141917">
              <w:rPr>
                <w:rFonts w:ascii="Times New Roman" w:hAnsi="Times New Roman" w:cs="Times New Roman"/>
              </w:rPr>
              <w:t xml:space="preserve"> на </w:t>
            </w:r>
            <w:proofErr w:type="spellStart"/>
            <w:r w:rsidRPr="00141917">
              <w:rPr>
                <w:rFonts w:ascii="Times New Roman" w:hAnsi="Times New Roman" w:cs="Times New Roman"/>
              </w:rPr>
              <w:t>підставі</w:t>
            </w:r>
            <w:proofErr w:type="spellEnd"/>
            <w:r w:rsidRPr="00141917">
              <w:rPr>
                <w:rFonts w:ascii="Times New Roman" w:hAnsi="Times New Roman" w:cs="Times New Roman"/>
              </w:rPr>
              <w:t xml:space="preserve"> модельного статуту, </w:t>
            </w:r>
            <w:proofErr w:type="spellStart"/>
            <w:r w:rsidRPr="00141917">
              <w:rPr>
                <w:rFonts w:ascii="Times New Roman" w:hAnsi="Times New Roman" w:cs="Times New Roman"/>
              </w:rPr>
              <w:t>необхідно</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надати</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копію</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рішення</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засновника</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засновників</w:t>
            </w:r>
            <w:proofErr w:type="spellEnd"/>
            <w:r w:rsidRPr="00141917">
              <w:rPr>
                <w:rFonts w:ascii="Times New Roman" w:hAnsi="Times New Roman" w:cs="Times New Roman"/>
              </w:rPr>
              <w:t xml:space="preserve">) про </w:t>
            </w:r>
            <w:proofErr w:type="spellStart"/>
            <w:r w:rsidRPr="00141917">
              <w:rPr>
                <w:rFonts w:ascii="Times New Roman" w:hAnsi="Times New Roman" w:cs="Times New Roman"/>
              </w:rPr>
              <w:t>створення</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такої</w:t>
            </w:r>
            <w:proofErr w:type="spellEnd"/>
            <w:r w:rsidRPr="00141917">
              <w:rPr>
                <w:rFonts w:ascii="Times New Roman" w:hAnsi="Times New Roman" w:cs="Times New Roman"/>
              </w:rPr>
              <w:t xml:space="preserve"> </w:t>
            </w:r>
            <w:proofErr w:type="spellStart"/>
            <w:r w:rsidRPr="00141917">
              <w:rPr>
                <w:rFonts w:ascii="Times New Roman" w:hAnsi="Times New Roman" w:cs="Times New Roman"/>
              </w:rPr>
              <w:t>юридичної</w:t>
            </w:r>
            <w:proofErr w:type="spellEnd"/>
            <w:r w:rsidRPr="00141917">
              <w:rPr>
                <w:rFonts w:ascii="Times New Roman" w:hAnsi="Times New Roman" w:cs="Times New Roman"/>
              </w:rPr>
              <w:t xml:space="preserve"> особи</w:t>
            </w:r>
            <w:r>
              <w:rPr>
                <w:rFonts w:ascii="Times New Roman" w:hAnsi="Times New Roman" w:cs="Times New Roman"/>
                <w:lang w:val="uk-UA"/>
              </w:rPr>
              <w:t>;</w:t>
            </w:r>
          </w:p>
          <w:p w:rsidR="00081BD1" w:rsidRPr="00056E26" w:rsidRDefault="00081BD1" w:rsidP="00081BD1">
            <w:pPr>
              <w:pStyle w:val="af1"/>
              <w:numPr>
                <w:ilvl w:val="0"/>
                <w:numId w:val="2"/>
              </w:numPr>
              <w:tabs>
                <w:tab w:val="left" w:pos="232"/>
              </w:tabs>
              <w:spacing w:after="150" w:line="259" w:lineRule="exact"/>
              <w:jc w:val="both"/>
              <w:rPr>
                <w:rStyle w:val="6TimesNewRoman"/>
                <w:rFonts w:ascii="Arial" w:eastAsiaTheme="minorEastAsia" w:hAnsi="Arial" w:cs="Arial"/>
                <w:b w:val="0"/>
                <w:bCs w:val="0"/>
                <w:sz w:val="24"/>
                <w:szCs w:val="24"/>
              </w:rPr>
            </w:pPr>
            <w:r w:rsidRPr="00056E26">
              <w:rPr>
                <w:rStyle w:val="6TimesNewRoman"/>
                <w:rFonts w:eastAsia="Arial"/>
                <w:b w:val="0"/>
                <w:sz w:val="24"/>
                <w:szCs w:val="24"/>
              </w:rPr>
              <w:t xml:space="preserve">проект Договору із зазначенням порядку змін його умов (викладений в </w:t>
            </w:r>
            <w:r w:rsidRPr="00056E26">
              <w:rPr>
                <w:rStyle w:val="6TimesNewRoman"/>
                <w:rFonts w:eastAsia="Arial"/>
                <w:sz w:val="24"/>
                <w:szCs w:val="24"/>
              </w:rPr>
              <w:t>Додатку 4</w:t>
            </w:r>
            <w:r w:rsidRPr="00056E26">
              <w:rPr>
                <w:rStyle w:val="6TimesNewRoman"/>
                <w:rFonts w:eastAsia="Arial"/>
                <w:b w:val="0"/>
                <w:sz w:val="24"/>
                <w:szCs w:val="24"/>
              </w:rPr>
              <w:t xml:space="preserve"> до цієї тендерної документації) заповнений та засвідчений з боку учасника</w:t>
            </w:r>
            <w:r>
              <w:rPr>
                <w:rStyle w:val="6TimesNewRoman"/>
                <w:rFonts w:eastAsia="Arial"/>
                <w:b w:val="0"/>
                <w:sz w:val="24"/>
                <w:szCs w:val="24"/>
              </w:rPr>
              <w:t>.</w:t>
            </w:r>
          </w:p>
          <w:p w:rsidR="00081BD1" w:rsidRPr="00056E26" w:rsidRDefault="00081BD1" w:rsidP="00081BD1">
            <w:pPr>
              <w:pStyle w:val="af1"/>
              <w:widowControl w:val="0"/>
              <w:numPr>
                <w:ilvl w:val="0"/>
                <w:numId w:val="2"/>
              </w:numPr>
              <w:tabs>
                <w:tab w:val="left" w:pos="232"/>
              </w:tabs>
              <w:spacing w:after="150" w:line="259" w:lineRule="exact"/>
              <w:jc w:val="both"/>
              <w:rPr>
                <w:rStyle w:val="6TimesNewRoman"/>
                <w:rFonts w:eastAsia="Arial"/>
                <w:b w:val="0"/>
                <w:bCs w:val="0"/>
                <w:sz w:val="24"/>
                <w:szCs w:val="24"/>
              </w:rPr>
            </w:pPr>
            <w:r w:rsidRPr="00056E26">
              <w:rPr>
                <w:rFonts w:ascii="Arial" w:hAnsi="Arial" w:cs="Arial"/>
                <w:sz w:val="24"/>
                <w:szCs w:val="24"/>
                <w:lang w:val="uk-UA"/>
              </w:rPr>
              <w:lastRenderedPageBreak/>
              <w:t xml:space="preserve"> </w:t>
            </w:r>
            <w:r w:rsidRPr="00056E26">
              <w:rPr>
                <w:rStyle w:val="6TimesNewRoman"/>
                <w:rFonts w:eastAsia="Arial"/>
                <w:b w:val="0"/>
                <w:sz w:val="24"/>
                <w:szCs w:val="24"/>
              </w:rPr>
              <w:t>довідку на фірмовому бланку підприємства (у разі наявності п</w:t>
            </w:r>
            <w:r>
              <w:rPr>
                <w:rStyle w:val="6TimesNewRoman"/>
                <w:rFonts w:eastAsia="Arial"/>
                <w:b w:val="0"/>
                <w:sz w:val="24"/>
                <w:szCs w:val="24"/>
              </w:rPr>
              <w:t>р</w:t>
            </w:r>
            <w:r w:rsidRPr="00056E26">
              <w:rPr>
                <w:rStyle w:val="6TimesNewRoman"/>
                <w:rFonts w:eastAsia="Arial"/>
                <w:b w:val="0"/>
                <w:sz w:val="24"/>
                <w:szCs w:val="24"/>
              </w:rPr>
              <w:t>о те, що відповідно до Закону України “Про захист персональних даних” Учасник надає згоду на оброблення своїх персональних даних, (</w:t>
            </w:r>
            <w:proofErr w:type="spellStart"/>
            <w:r w:rsidRPr="00056E26">
              <w:rPr>
                <w:rStyle w:val="6TimesNewRoman"/>
                <w:rFonts w:eastAsia="Arial"/>
                <w:b w:val="0"/>
                <w:sz w:val="24"/>
                <w:szCs w:val="24"/>
              </w:rPr>
              <w:t>в.т.ч</w:t>
            </w:r>
            <w:proofErr w:type="spellEnd"/>
            <w:r w:rsidRPr="00056E26">
              <w:rPr>
                <w:rStyle w:val="6TimesNewRoman"/>
                <w:rFonts w:eastAsia="Arial"/>
                <w:b w:val="0"/>
                <w:sz w:val="24"/>
                <w:szCs w:val="24"/>
              </w:rPr>
              <w:t>. збирання, зберігання і поширення, включаючи оприлюднення на веб-порталі «Публічні закупівлі»)</w:t>
            </w:r>
            <w:r>
              <w:rPr>
                <w:rStyle w:val="6TimesNewRoman"/>
                <w:rFonts w:eastAsia="Arial"/>
                <w:sz w:val="24"/>
                <w:szCs w:val="24"/>
              </w:rPr>
              <w:t>Додаток 5.</w:t>
            </w:r>
          </w:p>
          <w:p w:rsidR="00081BD1" w:rsidRDefault="00081BD1" w:rsidP="00081BD1">
            <w:pPr>
              <w:pStyle w:val="af1"/>
              <w:spacing w:before="150" w:after="150" w:line="240" w:lineRule="auto"/>
              <w:jc w:val="both"/>
              <w:rPr>
                <w:rFonts w:ascii="Times New Roman" w:eastAsia="Times New Roman" w:hAnsi="Times New Roman"/>
                <w:sz w:val="24"/>
                <w:szCs w:val="24"/>
                <w:lang w:val="uk-UA"/>
              </w:rPr>
            </w:pPr>
            <w:r w:rsidRPr="00056E26">
              <w:rPr>
                <w:rStyle w:val="6TimesNewRoman"/>
                <w:rFonts w:eastAsia="Arial"/>
                <w:b w:val="0"/>
                <w:sz w:val="24"/>
                <w:szCs w:val="24"/>
              </w:rPr>
              <w:t>форма «</w:t>
            </w:r>
            <w:r>
              <w:rPr>
                <w:rStyle w:val="6TimesNewRoman"/>
                <w:rFonts w:eastAsia="Arial"/>
                <w:b w:val="0"/>
                <w:sz w:val="24"/>
                <w:szCs w:val="24"/>
              </w:rPr>
              <w:t>Цінова</w:t>
            </w:r>
            <w:r w:rsidRPr="00056E26">
              <w:rPr>
                <w:rStyle w:val="6TimesNewRoman"/>
                <w:rFonts w:eastAsia="Arial"/>
                <w:b w:val="0"/>
                <w:sz w:val="24"/>
                <w:szCs w:val="24"/>
              </w:rPr>
              <w:t xml:space="preserve"> пропозиція» згідно </w:t>
            </w:r>
            <w:r w:rsidRPr="00056E26">
              <w:rPr>
                <w:rStyle w:val="6TimesNewRoman"/>
                <w:rFonts w:eastAsia="Arial"/>
                <w:sz w:val="24"/>
                <w:szCs w:val="24"/>
              </w:rPr>
              <w:t xml:space="preserve">Додатку </w:t>
            </w:r>
            <w:r>
              <w:rPr>
                <w:rStyle w:val="6TimesNewRoman"/>
                <w:rFonts w:eastAsia="Arial"/>
                <w:sz w:val="24"/>
                <w:szCs w:val="24"/>
              </w:rPr>
              <w:t>6</w:t>
            </w:r>
            <w:r w:rsidRPr="00056E26">
              <w:rPr>
                <w:rStyle w:val="6TimesNewRoman"/>
                <w:rFonts w:eastAsia="Arial"/>
                <w:sz w:val="24"/>
                <w:szCs w:val="24"/>
              </w:rPr>
              <w:t xml:space="preserve"> </w:t>
            </w:r>
            <w:r w:rsidRPr="00056E26">
              <w:rPr>
                <w:rStyle w:val="6TimesNewRoman"/>
                <w:rFonts w:eastAsia="Arial"/>
                <w:b w:val="0"/>
                <w:sz w:val="24"/>
                <w:szCs w:val="24"/>
              </w:rPr>
              <w:t>до цієї тендерної документації</w:t>
            </w:r>
          </w:p>
          <w:p w:rsidR="00081BD1" w:rsidRDefault="00081BD1" w:rsidP="00081BD1">
            <w:pPr>
              <w:pStyle w:val="af1"/>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інших документів та / або інформації визначені тендерною документацією та додатками.</w:t>
            </w:r>
          </w:p>
          <w:p w:rsidR="00081BD1" w:rsidRDefault="00081BD1" w:rsidP="00081BD1">
            <w:pPr>
              <w:spacing w:before="150" w:after="150"/>
              <w:jc w:val="both"/>
              <w:rPr>
                <w:rFonts w:ascii="Times New Roman" w:eastAsia="Times New Roman" w:hAnsi="Times New Roman"/>
                <w:sz w:val="24"/>
                <w:szCs w:val="24"/>
              </w:rPr>
            </w:pPr>
            <w:r w:rsidRPr="00293184">
              <w:rPr>
                <w:rFonts w:ascii="Times New Roman" w:eastAsia="Times New Roman" w:hAnsi="Times New Roman"/>
                <w:sz w:val="24"/>
                <w:szCs w:val="24"/>
              </w:rPr>
              <w:t>Кожен учасник має право подати тільки одну тендерну</w:t>
            </w:r>
            <w:r w:rsidRPr="00C42478">
              <w:rPr>
                <w:rFonts w:ascii="Times New Roman" w:eastAsia="Times New Roman" w:hAnsi="Times New Roman"/>
                <w:sz w:val="24"/>
                <w:szCs w:val="24"/>
              </w:rPr>
              <w:t xml:space="preserve"> пропозицію (у тому числі до визначеної в тендерній документації частини предмета закупівлі (лота). </w:t>
            </w:r>
          </w:p>
          <w:p w:rsidR="00081BD1" w:rsidRDefault="00081BD1" w:rsidP="00081BD1">
            <w:pPr>
              <w:spacing w:before="150" w:after="150"/>
              <w:jc w:val="both"/>
              <w:rPr>
                <w:rFonts w:ascii="Times New Roman" w:eastAsia="Times New Roman" w:hAnsi="Times New Roman"/>
                <w:sz w:val="24"/>
                <w:szCs w:val="24"/>
              </w:rPr>
            </w:pPr>
            <w:r w:rsidRPr="00C4247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rPr>
              <w:t xml:space="preserve">, </w:t>
            </w:r>
            <w:r w:rsidRPr="00C42478">
              <w:rPr>
                <w:rFonts w:ascii="Times New Roman" w:eastAsia="Times New Roman" w:hAnsi="Times New Roman"/>
                <w:sz w:val="24"/>
                <w:szCs w:val="24"/>
              </w:rPr>
              <w:t xml:space="preserve">про що </w:t>
            </w:r>
            <w:r>
              <w:rPr>
                <w:rFonts w:ascii="Times New Roman" w:eastAsia="Times New Roman" w:hAnsi="Times New Roman"/>
                <w:sz w:val="24"/>
                <w:szCs w:val="24"/>
              </w:rPr>
              <w:t>у</w:t>
            </w:r>
            <w:r w:rsidRPr="00C42478">
              <w:rPr>
                <w:rFonts w:ascii="Times New Roman" w:eastAsia="Times New Roman" w:hAnsi="Times New Roman"/>
                <w:sz w:val="24"/>
                <w:szCs w:val="24"/>
              </w:rPr>
              <w:t xml:space="preserve">часник повинен зазначити у довідці, з посиланням на норми відповідних </w:t>
            </w:r>
            <w:r>
              <w:rPr>
                <w:rFonts w:ascii="Times New Roman" w:eastAsia="Times New Roman" w:hAnsi="Times New Roman"/>
                <w:sz w:val="24"/>
                <w:szCs w:val="24"/>
              </w:rPr>
              <w:t>нормативно-правових актів (за наявності)</w:t>
            </w:r>
            <w:r w:rsidRPr="00C42478">
              <w:rPr>
                <w:rFonts w:ascii="Times New Roman" w:eastAsia="Times New Roman" w:hAnsi="Times New Roman"/>
                <w:sz w:val="24"/>
                <w:szCs w:val="24"/>
              </w:rPr>
              <w:t xml:space="preserve">, в складі своєї </w:t>
            </w:r>
            <w:r>
              <w:rPr>
                <w:rFonts w:ascii="Times New Roman" w:eastAsia="Times New Roman" w:hAnsi="Times New Roman"/>
                <w:sz w:val="24"/>
                <w:szCs w:val="24"/>
              </w:rPr>
              <w:t xml:space="preserve">тендерної </w:t>
            </w:r>
            <w:r w:rsidRPr="00C42478">
              <w:rPr>
                <w:rFonts w:ascii="Times New Roman" w:eastAsia="Times New Roman" w:hAnsi="Times New Roman"/>
                <w:sz w:val="24"/>
                <w:szCs w:val="24"/>
              </w:rPr>
              <w:t>пропозиції.</w:t>
            </w:r>
          </w:p>
          <w:p w:rsidR="00081BD1" w:rsidRPr="00A57464" w:rsidRDefault="00081BD1" w:rsidP="00081BD1">
            <w:pPr>
              <w:spacing w:before="150" w:after="150"/>
              <w:jc w:val="both"/>
              <w:rPr>
                <w:rFonts w:ascii="Times New Roman" w:eastAsia="Times New Roman" w:hAnsi="Times New Roman"/>
                <w:sz w:val="24"/>
                <w:szCs w:val="24"/>
              </w:rPr>
            </w:pPr>
            <w:r w:rsidRPr="00C42478">
              <w:rPr>
                <w:rFonts w:ascii="Times New Roman" w:eastAsia="Times New Roman" w:hAnsi="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rPr>
              <w:t>відхилення</w:t>
            </w:r>
            <w:r w:rsidRPr="00A57464">
              <w:rPr>
                <w:rFonts w:ascii="Times New Roman" w:eastAsia="Times New Roman" w:hAnsi="Times New Roman"/>
                <w:sz w:val="24"/>
                <w:szCs w:val="24"/>
              </w:rPr>
              <w:t>.</w:t>
            </w:r>
          </w:p>
          <w:p w:rsidR="00081BD1" w:rsidRPr="00A57464" w:rsidRDefault="00081BD1" w:rsidP="00081BD1">
            <w:pPr>
              <w:spacing w:before="150" w:after="15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Під час </w:t>
            </w:r>
            <w:r w:rsidRPr="007A75D9">
              <w:rPr>
                <w:rFonts w:ascii="Times New Roman" w:eastAsia="Times New Roman" w:hAnsi="Times New Roman"/>
                <w:sz w:val="24"/>
                <w:szCs w:val="24"/>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AB1C13">
              <w:rPr>
                <w:rFonts w:ascii="Times New Roman" w:eastAsia="Times New Roman" w:hAnsi="Times New Roman"/>
                <w:sz w:val="24"/>
                <w:szCs w:val="24"/>
              </w:rPr>
              <w:t xml:space="preserve"> </w:t>
            </w:r>
            <w:r w:rsidRPr="00A57464">
              <w:rPr>
                <w:rFonts w:ascii="Times New Roman" w:eastAsia="Times New Roman" w:hAnsi="Times New Roman"/>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081BD1" w:rsidRPr="00771167" w:rsidRDefault="00081BD1" w:rsidP="00081BD1">
            <w:pPr>
              <w:spacing w:before="150" w:after="150"/>
              <w:jc w:val="both"/>
              <w:rPr>
                <w:rFonts w:ascii="Times New Roman" w:eastAsia="Times New Roman" w:hAnsi="Times New Roman"/>
                <w:b/>
                <w:sz w:val="24"/>
                <w:szCs w:val="24"/>
              </w:rPr>
            </w:pPr>
            <w:r w:rsidRPr="00A57464">
              <w:rPr>
                <w:rFonts w:ascii="Times New Roman" w:eastAsia="Times New Roman" w:hAnsi="Times New Roman"/>
                <w:sz w:val="24"/>
                <w:szCs w:val="24"/>
              </w:rPr>
              <w:t>Під час використання</w:t>
            </w:r>
            <w:r w:rsidRPr="00717447">
              <w:rPr>
                <w:rFonts w:ascii="Times New Roman" w:eastAsia="Times New Roman" w:hAnsi="Times New Roman"/>
                <w:sz w:val="24"/>
                <w:szCs w:val="24"/>
              </w:rPr>
              <w:t xml:space="preserve"> електронної системи </w:t>
            </w:r>
            <w:proofErr w:type="spellStart"/>
            <w:r w:rsidRPr="00717447">
              <w:rPr>
                <w:rFonts w:ascii="Times New Roman" w:eastAsia="Times New Roman" w:hAnsi="Times New Roman"/>
                <w:sz w:val="24"/>
                <w:szCs w:val="24"/>
              </w:rPr>
              <w:t>закупівель</w:t>
            </w:r>
            <w:proofErr w:type="spellEnd"/>
            <w:r w:rsidRPr="00717447">
              <w:rPr>
                <w:rFonts w:ascii="Times New Roman" w:eastAsia="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rPr>
              <w:t>закупівель</w:t>
            </w:r>
            <w:proofErr w:type="spellEnd"/>
            <w:r w:rsidRPr="00717447">
              <w:rPr>
                <w:rFonts w:ascii="Times New Roman" w:eastAsia="Times New Roman" w:hAnsi="Times New Roman"/>
                <w:sz w:val="24"/>
                <w:szCs w:val="24"/>
              </w:rPr>
              <w:t xml:space="preserve"> </w:t>
            </w:r>
            <w:r w:rsidRPr="00771167">
              <w:rPr>
                <w:rFonts w:ascii="Times New Roman" w:eastAsia="Times New Roman" w:hAnsi="Times New Roman"/>
                <w:b/>
                <w:sz w:val="24"/>
                <w:szCs w:val="24"/>
              </w:rPr>
              <w:t xml:space="preserve">із </w:t>
            </w:r>
            <w:r w:rsidRPr="00771167">
              <w:rPr>
                <w:rFonts w:ascii="Times New Roman" w:eastAsia="Times New Roman" w:hAnsi="Times New Roman"/>
                <w:b/>
                <w:sz w:val="24"/>
                <w:szCs w:val="24"/>
              </w:rPr>
              <w:lastRenderedPageBreak/>
              <w:t xml:space="preserve">накладанням удосконаленого електронного підпису або кваліфікованого електронного підпису.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Учасник під час подання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учасника.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 разі подання у складі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електрон</w:t>
            </w:r>
            <w:r>
              <w:rPr>
                <w:rFonts w:ascii="Times New Roman" w:eastAsia="Times New Roman" w:hAnsi="Times New Roman"/>
                <w:sz w:val="24"/>
                <w:szCs w:val="24"/>
              </w:rPr>
              <w:t>н</w:t>
            </w:r>
            <w:r w:rsidRPr="00717447">
              <w:rPr>
                <w:rFonts w:ascii="Times New Roman" w:eastAsia="Times New Roman" w:hAnsi="Times New Roman"/>
                <w:sz w:val="24"/>
                <w:szCs w:val="24"/>
              </w:rPr>
              <w:t>ого(</w:t>
            </w:r>
            <w:proofErr w:type="spellStart"/>
            <w:r w:rsidRPr="00717447">
              <w:rPr>
                <w:rFonts w:ascii="Times New Roman" w:eastAsia="Times New Roman" w:hAnsi="Times New Roman"/>
                <w:sz w:val="24"/>
                <w:szCs w:val="24"/>
              </w:rPr>
              <w:t>их</w:t>
            </w:r>
            <w:proofErr w:type="spellEnd"/>
            <w:r w:rsidRPr="00717447">
              <w:rPr>
                <w:rFonts w:ascii="Times New Roman" w:eastAsia="Times New Roman" w:hAnsi="Times New Roman"/>
                <w:sz w:val="24"/>
                <w:szCs w:val="24"/>
              </w:rPr>
              <w:t>) документа(</w:t>
            </w:r>
            <w:proofErr w:type="spellStart"/>
            <w:r w:rsidRPr="00717447">
              <w:rPr>
                <w:rFonts w:ascii="Times New Roman" w:eastAsia="Times New Roman" w:hAnsi="Times New Roman"/>
                <w:sz w:val="24"/>
                <w:szCs w:val="24"/>
              </w:rPr>
              <w:t>ів</w:t>
            </w:r>
            <w:proofErr w:type="spellEnd"/>
            <w:r w:rsidRPr="00717447">
              <w:rPr>
                <w:rFonts w:ascii="Times New Roman" w:eastAsia="Times New Roman" w:hAnsi="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учасника на кожен електронний документ.</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Опис формальних помилок: ф</w:t>
            </w:r>
            <w:r w:rsidRPr="00E65A65">
              <w:rPr>
                <w:rFonts w:ascii="Times New Roman" w:eastAsia="Times New Roman" w:hAnsi="Times New Roman"/>
                <w:sz w:val="24"/>
                <w:szCs w:val="24"/>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81BD1" w:rsidRDefault="00081BD1" w:rsidP="00081BD1">
            <w:pPr>
              <w:spacing w:before="150" w:after="150"/>
              <w:jc w:val="both"/>
              <w:rPr>
                <w:rFonts w:ascii="Times New Roman" w:eastAsia="Times New Roman" w:hAnsi="Times New Roman"/>
                <w:sz w:val="24"/>
                <w:szCs w:val="24"/>
              </w:rPr>
            </w:pPr>
            <w:proofErr w:type="spellStart"/>
            <w:r>
              <w:rPr>
                <w:rFonts w:ascii="Times New Roman" w:eastAsia="Times New Roman" w:hAnsi="Times New Roman"/>
                <w:sz w:val="24"/>
                <w:szCs w:val="24"/>
              </w:rPr>
              <w:t>Перелік</w:t>
            </w:r>
            <w:r w:rsidRPr="00717447">
              <w:rPr>
                <w:rFonts w:ascii="Times New Roman" w:eastAsia="Times New Roman" w:hAnsi="Times New Roman"/>
                <w:sz w:val="24"/>
                <w:szCs w:val="24"/>
              </w:rPr>
              <w:t>формальних</w:t>
            </w:r>
            <w:proofErr w:type="spellEnd"/>
            <w:r w:rsidRPr="00717447">
              <w:rPr>
                <w:rFonts w:ascii="Times New Roman" w:eastAsia="Times New Roman" w:hAnsi="Times New Roman"/>
                <w:sz w:val="24"/>
                <w:szCs w:val="24"/>
              </w:rPr>
              <w:t xml:space="preserve"> помилок</w:t>
            </w:r>
            <w:r>
              <w:rPr>
                <w:rFonts w:ascii="Times New Roman" w:eastAsia="Times New Roman" w:hAnsi="Times New Roman"/>
                <w:sz w:val="24"/>
                <w:szCs w:val="24"/>
              </w:rPr>
              <w:t>, затверджений наказом Мінекономіки від</w:t>
            </w:r>
            <w:r w:rsidRPr="00717447">
              <w:rPr>
                <w:rFonts w:ascii="Times New Roman" w:eastAsia="Times New Roman" w:hAnsi="Times New Roman"/>
                <w:sz w:val="24"/>
                <w:szCs w:val="24"/>
              </w:rPr>
              <w:t xml:space="preserve"> 15</w:t>
            </w:r>
            <w:r>
              <w:rPr>
                <w:rFonts w:ascii="Times New Roman" w:eastAsia="Times New Roman" w:hAnsi="Times New Roman"/>
                <w:sz w:val="24"/>
                <w:szCs w:val="24"/>
              </w:rPr>
              <w:t>.04.</w:t>
            </w:r>
            <w:r w:rsidRPr="00717447">
              <w:rPr>
                <w:rFonts w:ascii="Times New Roman" w:eastAsia="Times New Roman" w:hAnsi="Times New Roman"/>
                <w:sz w:val="24"/>
                <w:szCs w:val="24"/>
              </w:rPr>
              <w:t>2020 № 710</w:t>
            </w:r>
            <w:r>
              <w:rPr>
                <w:rFonts w:ascii="Times New Roman" w:eastAsia="Times New Roman" w:hAnsi="Times New Roman"/>
                <w:sz w:val="24"/>
                <w:szCs w:val="24"/>
              </w:rPr>
              <w:t>:</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 </w:t>
            </w:r>
            <w:r>
              <w:rPr>
                <w:rFonts w:ascii="Times New Roman" w:eastAsia="Times New Roman" w:hAnsi="Times New Roman"/>
                <w:sz w:val="24"/>
                <w:szCs w:val="24"/>
              </w:rPr>
              <w:t>і</w:t>
            </w:r>
            <w:r w:rsidRPr="00717447">
              <w:rPr>
                <w:rFonts w:ascii="Times New Roman" w:eastAsia="Times New Roman" w:hAnsi="Times New Roman"/>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уживання великої літери;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уживання розділових знаків та відмінювання слів у реченні;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використання слова або </w:t>
            </w:r>
            <w:proofErr w:type="spellStart"/>
            <w:r w:rsidRPr="00717447">
              <w:rPr>
                <w:rFonts w:ascii="Times New Roman" w:eastAsia="Times New Roman" w:hAnsi="Times New Roman"/>
                <w:sz w:val="24"/>
                <w:szCs w:val="24"/>
                <w:lang w:val="uk-UA"/>
              </w:rPr>
              <w:t>мовного</w:t>
            </w:r>
            <w:proofErr w:type="spellEnd"/>
            <w:r w:rsidRPr="00717447">
              <w:rPr>
                <w:rFonts w:ascii="Times New Roman" w:eastAsia="Times New Roman" w:hAnsi="Times New Roman"/>
                <w:sz w:val="24"/>
                <w:szCs w:val="24"/>
                <w:lang w:val="uk-UA"/>
              </w:rPr>
              <w:t xml:space="preserve"> звороту, запозичених з іншої мови;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rPr>
              <w:t>закупівель</w:t>
            </w:r>
            <w:proofErr w:type="spellEnd"/>
            <w:r w:rsidRPr="00717447">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застосування правил переносу частини слова з рядка в рядок;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написання слів разом та/або окремо, та/або через дефіс; </w:t>
            </w:r>
          </w:p>
          <w:p w:rsidR="00081BD1" w:rsidRDefault="00081BD1" w:rsidP="00081BD1">
            <w:pPr>
              <w:pStyle w:val="af1"/>
              <w:numPr>
                <w:ilvl w:val="0"/>
                <w:numId w:val="3"/>
              </w:numPr>
              <w:spacing w:before="150" w:after="150" w:line="240" w:lineRule="auto"/>
              <w:jc w:val="both"/>
              <w:rPr>
                <w:rFonts w:ascii="Times New Roman" w:eastAsia="Times New Roman" w:hAnsi="Times New Roman"/>
                <w:sz w:val="24"/>
                <w:szCs w:val="24"/>
                <w:lang w:val="uk-UA"/>
              </w:rPr>
            </w:pPr>
            <w:r w:rsidRPr="00717447">
              <w:rPr>
                <w:rFonts w:ascii="Times New Roman" w:eastAsia="Times New Roman" w:hAnsi="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sz w:val="24"/>
                <w:szCs w:val="24"/>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11.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rPr>
              <w:lastRenderedPageBreak/>
              <w:t xml:space="preserve">якому позиція цифри (цифр) у сумі є некоректною, при цьому сума, що зазначена прописом, є правильною. </w:t>
            </w:r>
          </w:p>
          <w:p w:rsidR="00081BD1" w:rsidRDefault="00081BD1" w:rsidP="00081BD1">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Приклади формальних помилок:</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rPr>
              <w:t>львів</w:t>
            </w:r>
            <w:proofErr w:type="spellEnd"/>
            <w:r>
              <w:rPr>
                <w:rFonts w:ascii="Times New Roman" w:eastAsia="Times New Roman" w:hAnsi="Times New Roman"/>
                <w:sz w:val="24"/>
                <w:szCs w:val="24"/>
                <w:lang w:val="uk-UA"/>
              </w:rPr>
              <w:t xml:space="preserve">» замість «місто Львів»; </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складі тендерна пропозиція» замість «у складі тендерної пропозиції»;</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Pr="00FD0964">
              <w:rPr>
                <w:rFonts w:ascii="Times New Roman" w:eastAsia="Times New Roman" w:hAnsi="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rPr>
              <w:t>» замість «</w:t>
            </w:r>
            <w:r w:rsidRPr="00FD0964">
              <w:rPr>
                <w:rFonts w:ascii="Times New Roman" w:eastAsia="Times New Roman" w:hAnsi="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rPr>
              <w:t>»;</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proofErr w:type="spellStart"/>
            <w:r>
              <w:rPr>
                <w:rFonts w:ascii="Times New Roman" w:eastAsia="Times New Roman" w:hAnsi="Times New Roman"/>
                <w:sz w:val="24"/>
                <w:szCs w:val="24"/>
                <w:lang w:val="uk-UA"/>
              </w:rPr>
              <w:t>тендернапропозиція</w:t>
            </w:r>
            <w:proofErr w:type="spellEnd"/>
            <w:r>
              <w:rPr>
                <w:rFonts w:ascii="Times New Roman" w:eastAsia="Times New Roman" w:hAnsi="Times New Roman"/>
                <w:sz w:val="24"/>
                <w:szCs w:val="24"/>
                <w:lang w:val="uk-UA"/>
              </w:rPr>
              <w:t>» замість «тендерна пропозиція»;</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«строк поставки» замість «строк поставки»;</w:t>
            </w:r>
          </w:p>
          <w:p w:rsidR="00081BD1" w:rsidRDefault="00081BD1" w:rsidP="00081BD1">
            <w:pPr>
              <w:pStyle w:val="af1"/>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«Довідка» замість «Лист», «Гарантійний лист» замість «Довідка», «Лист» замість «Гарантійний лист» тощо;</w:t>
            </w:r>
          </w:p>
          <w:p w:rsidR="00081BD1" w:rsidRPr="00F20225" w:rsidRDefault="00081BD1" w:rsidP="00081BD1">
            <w:pPr>
              <w:pStyle w:val="10"/>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rPr>
              <w:t>подання документа у форматі  «</w:t>
            </w:r>
            <w:r>
              <w:rPr>
                <w:rFonts w:ascii="Times New Roman" w:eastAsia="Times New Roman" w:hAnsi="Times New Roman"/>
                <w:sz w:val="24"/>
                <w:szCs w:val="24"/>
                <w:lang w:val="en-US"/>
              </w:rPr>
              <w:t>PDF</w:t>
            </w:r>
            <w:r>
              <w:rPr>
                <w:rFonts w:ascii="Times New Roman" w:eastAsia="Times New Roman" w:hAnsi="Times New Roman"/>
                <w:sz w:val="24"/>
                <w:szCs w:val="24"/>
              </w:rPr>
              <w:t>» замість «</w:t>
            </w:r>
            <w:r w:rsidRPr="00601FFA">
              <w:rPr>
                <w:rFonts w:ascii="Times New Roman" w:eastAsia="Times New Roman" w:hAnsi="Times New Roman"/>
                <w:sz w:val="24"/>
                <w:szCs w:val="24"/>
              </w:rPr>
              <w:t>JPEG</w:t>
            </w:r>
            <w:r>
              <w:rPr>
                <w:rFonts w:ascii="Times New Roman" w:eastAsia="Times New Roman" w:hAnsi="Times New Roman"/>
                <w:sz w:val="24"/>
                <w:szCs w:val="24"/>
              </w:rPr>
              <w:t>», «</w:t>
            </w:r>
            <w:r w:rsidRPr="00601FFA">
              <w:rPr>
                <w:rFonts w:ascii="Times New Roman" w:eastAsia="Times New Roman" w:hAnsi="Times New Roman"/>
                <w:sz w:val="24"/>
                <w:szCs w:val="24"/>
              </w:rPr>
              <w:t>JPEG</w:t>
            </w:r>
            <w:r>
              <w:rPr>
                <w:rFonts w:ascii="Times New Roman" w:eastAsia="Times New Roman" w:hAnsi="Times New Roman"/>
                <w:sz w:val="24"/>
                <w:szCs w:val="24"/>
              </w:rPr>
              <w:t>» замість «</w:t>
            </w:r>
            <w:r>
              <w:rPr>
                <w:rFonts w:ascii="Times New Roman" w:eastAsia="Times New Roman" w:hAnsi="Times New Roman"/>
                <w:sz w:val="24"/>
                <w:szCs w:val="24"/>
                <w:lang w:val="en-US"/>
              </w:rPr>
              <w:t>PDF</w:t>
            </w:r>
            <w:r>
              <w:rPr>
                <w:rFonts w:ascii="Times New Roman" w:eastAsia="Times New Roman" w:hAnsi="Times New Roman"/>
                <w:sz w:val="24"/>
                <w:szCs w:val="24"/>
              </w:rPr>
              <w:t>», «</w:t>
            </w:r>
            <w:r w:rsidRPr="00601FFA">
              <w:rPr>
                <w:rFonts w:ascii="Times New Roman" w:eastAsia="Times New Roman" w:hAnsi="Times New Roman"/>
                <w:sz w:val="24"/>
                <w:szCs w:val="24"/>
              </w:rPr>
              <w:t>RAR</w:t>
            </w:r>
            <w:r>
              <w:rPr>
                <w:rFonts w:ascii="Times New Roman" w:eastAsia="Times New Roman" w:hAnsi="Times New Roman"/>
                <w:sz w:val="24"/>
                <w:szCs w:val="24"/>
              </w:rPr>
              <w:t>» замість «</w:t>
            </w:r>
            <w:r>
              <w:rPr>
                <w:rFonts w:ascii="Times New Roman" w:eastAsia="Times New Roman" w:hAnsi="Times New Roman"/>
                <w:sz w:val="24"/>
                <w:szCs w:val="24"/>
                <w:lang w:val="en-US"/>
              </w:rPr>
              <w:t>PDF</w:t>
            </w:r>
            <w:r>
              <w:rPr>
                <w:rFonts w:ascii="Times New Roman" w:eastAsia="Times New Roman" w:hAnsi="Times New Roman"/>
                <w:sz w:val="24"/>
                <w:szCs w:val="24"/>
              </w:rPr>
              <w:t>», «</w:t>
            </w:r>
            <w:r w:rsidRPr="00601FFA">
              <w:rPr>
                <w:rFonts w:ascii="Times New Roman" w:eastAsia="Times New Roman" w:hAnsi="Times New Roman"/>
                <w:sz w:val="24"/>
                <w:szCs w:val="24"/>
              </w:rPr>
              <w:t>7z</w:t>
            </w:r>
            <w:r>
              <w:rPr>
                <w:rFonts w:ascii="Times New Roman" w:eastAsia="Times New Roman" w:hAnsi="Times New Roman"/>
                <w:sz w:val="24"/>
                <w:szCs w:val="24"/>
              </w:rPr>
              <w:t>» замість «</w:t>
            </w:r>
            <w:r>
              <w:rPr>
                <w:rFonts w:ascii="Times New Roman" w:eastAsia="Times New Roman" w:hAnsi="Times New Roman"/>
                <w:sz w:val="24"/>
                <w:szCs w:val="24"/>
                <w:lang w:val="en-US"/>
              </w:rPr>
              <w:t>PDF</w:t>
            </w:r>
            <w:r>
              <w:rPr>
                <w:rFonts w:ascii="Times New Roman" w:eastAsia="Times New Roman" w:hAnsi="Times New Roman"/>
                <w:sz w:val="24"/>
                <w:szCs w:val="24"/>
              </w:rPr>
              <w:t>» тощо.</w:t>
            </w:r>
          </w:p>
        </w:tc>
      </w:tr>
      <w:tr w:rsidR="00081BD1" w:rsidTr="00DA2656">
        <w:trPr>
          <w:trHeight w:val="410"/>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081BD1" w:rsidRPr="001A4BB2" w:rsidRDefault="00081BD1" w:rsidP="000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jc w:val="both"/>
              <w:rPr>
                <w:rFonts w:ascii="Times New Roman" w:hAnsi="Times New Roman" w:cs="Times New Roman"/>
                <w:spacing w:val="-2"/>
                <w:sz w:val="24"/>
                <w:szCs w:val="24"/>
                <w:lang w:eastAsia="uk-UA"/>
              </w:rPr>
            </w:pPr>
            <w:r w:rsidRPr="001A4BB2">
              <w:rPr>
                <w:rFonts w:ascii="Times New Roman" w:hAnsi="Times New Roman" w:cs="Times New Roman"/>
                <w:spacing w:val="-2"/>
                <w:sz w:val="24"/>
                <w:szCs w:val="24"/>
                <w:lang w:eastAsia="uk-UA"/>
              </w:rPr>
              <w:t xml:space="preserve"> Забезпечення тендерної пропозиції не вимагається.</w:t>
            </w:r>
          </w:p>
          <w:p w:rsidR="00081BD1" w:rsidRPr="001A4BB2" w:rsidRDefault="00081BD1" w:rsidP="00081BD1">
            <w:pPr>
              <w:rPr>
                <w:rFonts w:ascii="Times New Roman" w:hAnsi="Times New Roman" w:cs="Times New Roman"/>
                <w:sz w:val="24"/>
                <w:szCs w:val="24"/>
                <w:lang w:eastAsia="uk-UA"/>
              </w:rPr>
            </w:pPr>
          </w:p>
          <w:p w:rsidR="00081BD1" w:rsidRPr="001A4BB2" w:rsidRDefault="00081BD1" w:rsidP="00081BD1">
            <w:pPr>
              <w:pStyle w:val="10"/>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081BD1" w:rsidRPr="001A4BB2" w:rsidRDefault="00081BD1" w:rsidP="000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jc w:val="both"/>
              <w:rPr>
                <w:rFonts w:ascii="Times New Roman" w:hAnsi="Times New Roman" w:cs="Times New Roman"/>
                <w:spacing w:val="-2"/>
                <w:sz w:val="24"/>
                <w:szCs w:val="24"/>
                <w:lang w:eastAsia="uk-UA"/>
              </w:rPr>
            </w:pPr>
            <w:r w:rsidRPr="001A4BB2">
              <w:rPr>
                <w:rFonts w:ascii="Times New Roman" w:hAnsi="Times New Roman" w:cs="Times New Roman"/>
                <w:spacing w:val="-2"/>
                <w:sz w:val="24"/>
                <w:szCs w:val="24"/>
                <w:lang w:eastAsia="uk-UA"/>
              </w:rPr>
              <w:t>Забезпечення тендерної пропозиції не вимагається.</w:t>
            </w:r>
          </w:p>
          <w:p w:rsidR="00081BD1" w:rsidRPr="001A4BB2" w:rsidRDefault="00081BD1" w:rsidP="00081BD1">
            <w:pPr>
              <w:rPr>
                <w:rFonts w:ascii="Times New Roman" w:hAnsi="Times New Roman" w:cs="Times New Roman"/>
                <w:sz w:val="24"/>
                <w:szCs w:val="24"/>
                <w:lang w:eastAsia="uk-UA"/>
              </w:rPr>
            </w:pPr>
          </w:p>
          <w:p w:rsidR="00081BD1" w:rsidRPr="001A4BB2"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081BD1" w:rsidRPr="00771167" w:rsidRDefault="00081BD1" w:rsidP="00081BD1">
            <w:pPr>
              <w:spacing w:before="150" w:after="150"/>
              <w:jc w:val="both"/>
              <w:rPr>
                <w:rFonts w:ascii="Times New Roman" w:eastAsia="Times New Roman" w:hAnsi="Times New Roman"/>
                <w:sz w:val="24"/>
                <w:szCs w:val="24"/>
                <w:u w:val="single"/>
              </w:rPr>
            </w:pPr>
            <w:r w:rsidRPr="00771167">
              <w:rPr>
                <w:rFonts w:ascii="Times New Roman" w:eastAsia="Times New Roman" w:hAnsi="Times New Roman"/>
                <w:sz w:val="24"/>
                <w:szCs w:val="24"/>
                <w:u w:val="single"/>
              </w:rPr>
              <w:t xml:space="preserve">Тендерні пропозиції вважаються дійсними протягом 90 днів із дати кінцевого строку подання тендерних пропозицій. </w:t>
            </w:r>
          </w:p>
          <w:p w:rsidR="00081BD1" w:rsidRPr="00E94849" w:rsidRDefault="00081BD1" w:rsidP="00081BD1">
            <w:pPr>
              <w:spacing w:before="150" w:after="150"/>
              <w:jc w:val="both"/>
              <w:rPr>
                <w:rFonts w:ascii="Times New Roman" w:eastAsia="Times New Roman" w:hAnsi="Times New Roman"/>
                <w:sz w:val="24"/>
                <w:szCs w:val="24"/>
              </w:rPr>
            </w:pPr>
            <w:r w:rsidRPr="00E94849">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1BD1" w:rsidRPr="00E94849" w:rsidRDefault="00081BD1" w:rsidP="00081BD1">
            <w:pPr>
              <w:spacing w:before="150" w:after="150"/>
              <w:jc w:val="both"/>
              <w:rPr>
                <w:rFonts w:ascii="Times New Roman" w:eastAsia="Times New Roman" w:hAnsi="Times New Roman"/>
                <w:sz w:val="24"/>
                <w:szCs w:val="24"/>
              </w:rPr>
            </w:pPr>
            <w:r w:rsidRPr="00E94849">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1BD1" w:rsidRPr="00E94849" w:rsidRDefault="00081BD1" w:rsidP="00081BD1">
            <w:pPr>
              <w:pStyle w:val="af1"/>
              <w:numPr>
                <w:ilvl w:val="0"/>
                <w:numId w:val="5"/>
              </w:numPr>
              <w:spacing w:before="150" w:after="150" w:line="240" w:lineRule="auto"/>
              <w:jc w:val="both"/>
              <w:rPr>
                <w:rFonts w:ascii="Times New Roman" w:eastAsia="Times New Roman" w:hAnsi="Times New Roman"/>
                <w:sz w:val="24"/>
                <w:szCs w:val="24"/>
                <w:lang w:val="uk-UA"/>
              </w:rPr>
            </w:pPr>
            <w:r w:rsidRPr="00E94849">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rsidR="00081BD1" w:rsidRPr="00E94849" w:rsidRDefault="00081BD1" w:rsidP="00081BD1">
            <w:pPr>
              <w:pStyle w:val="af1"/>
              <w:numPr>
                <w:ilvl w:val="0"/>
                <w:numId w:val="5"/>
              </w:numPr>
              <w:spacing w:before="150" w:after="150" w:line="240" w:lineRule="auto"/>
              <w:jc w:val="both"/>
              <w:rPr>
                <w:rFonts w:ascii="Times New Roman" w:eastAsia="Times New Roman" w:hAnsi="Times New Roman"/>
                <w:sz w:val="24"/>
                <w:szCs w:val="24"/>
                <w:lang w:val="uk-UA"/>
              </w:rPr>
            </w:pPr>
            <w:r w:rsidRPr="00E94849">
              <w:rPr>
                <w:rFonts w:ascii="Times New Roman" w:eastAsia="Times New Roman" w:hAnsi="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081BD1" w:rsidRPr="00F20225"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rPr>
              <w:t>закупівель</w:t>
            </w:r>
            <w:proofErr w:type="spellEnd"/>
            <w:r w:rsidRPr="00E94849">
              <w:rPr>
                <w:rFonts w:ascii="Times New Roman" w:eastAsia="Times New Roman" w:hAnsi="Times New Roman"/>
                <w:sz w:val="24"/>
                <w:szCs w:val="24"/>
              </w:rPr>
              <w:t>.</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tcPr>
          <w:p w:rsidR="00081BD1" w:rsidRPr="00CC2331"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CC2331">
              <w:rPr>
                <w:rFonts w:ascii="Times New Roman" w:eastAsia="Times New Roman" w:hAnsi="Times New Roman"/>
                <w:b/>
                <w:sz w:val="24"/>
                <w:szCs w:val="24"/>
              </w:rPr>
              <w:t>Кваліфікаційні критерії до учасників та вимоги, встановлені пунктом 47 Особливостей</w:t>
            </w:r>
          </w:p>
        </w:tc>
        <w:tc>
          <w:tcPr>
            <w:tcW w:w="5919" w:type="dxa"/>
          </w:tcPr>
          <w:p w:rsidR="00081BD1" w:rsidRDefault="00081BD1" w:rsidP="00081BD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Кваліфікаційні критерії та інформація про спосіб їх підтвердження викладені у </w:t>
            </w:r>
            <w:r w:rsidRPr="00C708BA">
              <w:rPr>
                <w:rFonts w:ascii="Times New Roman" w:eastAsia="Times New Roman" w:hAnsi="Times New Roman"/>
                <w:b/>
                <w:sz w:val="24"/>
                <w:szCs w:val="24"/>
              </w:rPr>
              <w:t>Додатку № 1</w:t>
            </w:r>
            <w:r>
              <w:rPr>
                <w:rFonts w:ascii="Times New Roman" w:eastAsia="Times New Roman" w:hAnsi="Times New Roman"/>
                <w:sz w:val="24"/>
                <w:szCs w:val="24"/>
              </w:rPr>
              <w:t xml:space="preserve"> до тендерної документації.</w:t>
            </w:r>
          </w:p>
          <w:p w:rsidR="00081BD1" w:rsidRPr="007A75D9"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w:t>
            </w:r>
            <w:r w:rsidRPr="007A75D9">
              <w:rPr>
                <w:rFonts w:ascii="Times New Roman" w:eastAsia="Times New Roman" w:hAnsi="Times New Roman"/>
                <w:sz w:val="24"/>
                <w:szCs w:val="24"/>
              </w:rPr>
              <w:t>пункту 48 Особливостей.</w:t>
            </w:r>
          </w:p>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81BD1" w:rsidRPr="007B61A9" w:rsidRDefault="00081BD1" w:rsidP="00081BD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A75D9">
              <w:rPr>
                <w:rFonts w:ascii="Times New Roman" w:eastAsia="Times New Roman" w:hAnsi="Times New Roman"/>
                <w:sz w:val="24"/>
                <w:szCs w:val="24"/>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rPr>
              <w:t xml:space="preserve"> та спосіб підтвердження </w:t>
            </w:r>
            <w:r w:rsidRPr="00DC0363">
              <w:rPr>
                <w:rFonts w:ascii="Times New Roman" w:eastAsia="Times New Roman" w:hAnsi="Times New Roman"/>
                <w:sz w:val="24"/>
                <w:szCs w:val="24"/>
              </w:rPr>
              <w:t>спосіб підтвердження відповідності учасників</w:t>
            </w:r>
            <w:r>
              <w:rPr>
                <w:rFonts w:ascii="Times New Roman" w:eastAsia="Times New Roman" w:hAnsi="Times New Roman"/>
                <w:sz w:val="24"/>
                <w:szCs w:val="24"/>
              </w:rPr>
              <w:t xml:space="preserve"> викладений у </w:t>
            </w:r>
            <w:r w:rsidRPr="00C708BA">
              <w:rPr>
                <w:rFonts w:ascii="Times New Roman" w:eastAsia="Times New Roman" w:hAnsi="Times New Roman"/>
                <w:b/>
                <w:sz w:val="24"/>
                <w:szCs w:val="24"/>
              </w:rPr>
              <w:t>Додатку № 2.</w:t>
            </w:r>
          </w:p>
        </w:tc>
      </w:tr>
      <w:tr w:rsidR="00081BD1" w:rsidTr="00DA2656">
        <w:trPr>
          <w:trHeight w:val="2018"/>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081BD1" w:rsidRPr="00DD5630" w:rsidRDefault="00081BD1" w:rsidP="00081BD1">
            <w:pPr>
              <w:pStyle w:val="LO-normal"/>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C708BA">
              <w:rPr>
                <w:rFonts w:ascii="Times New Roman" w:eastAsia="Times New Roman" w:hAnsi="Times New Roman"/>
                <w:b/>
                <w:sz w:val="24"/>
                <w:szCs w:val="24"/>
                <w:lang w:val="uk-UA" w:eastAsia="ru-RU"/>
              </w:rPr>
              <w:t>Додатку № 3.</w:t>
            </w:r>
          </w:p>
        </w:tc>
      </w:tr>
      <w:tr w:rsidR="00081BD1" w:rsidTr="00DA2656">
        <w:trPr>
          <w:trHeight w:val="522"/>
          <w:jc w:val="center"/>
        </w:trPr>
        <w:tc>
          <w:tcPr>
            <w:tcW w:w="570" w:type="dxa"/>
          </w:tcPr>
          <w:p w:rsidR="00081BD1" w:rsidRPr="00DA3BA9"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DA3BA9">
              <w:rPr>
                <w:rFonts w:ascii="Times New Roman" w:eastAsia="Times New Roman" w:hAnsi="Times New Roman" w:cs="Times New Roman"/>
                <w:b/>
                <w:color w:val="000000"/>
                <w:sz w:val="24"/>
                <w:szCs w:val="24"/>
              </w:rPr>
              <w:t>7</w:t>
            </w:r>
          </w:p>
        </w:tc>
        <w:tc>
          <w:tcPr>
            <w:tcW w:w="3507" w:type="dxa"/>
          </w:tcPr>
          <w:p w:rsidR="00081BD1" w:rsidRDefault="00081BD1" w:rsidP="00081BD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081BD1" w:rsidRPr="00DA3BA9"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16C3E">
              <w:rPr>
                <w:rFonts w:ascii="Times New Roman" w:eastAsia="Times New Roman" w:hAnsi="Times New Roman"/>
                <w:sz w:val="24"/>
                <w:szCs w:val="24"/>
              </w:rPr>
              <w:t xml:space="preserve">Учасник процедури закупівлі має право </w:t>
            </w:r>
            <w:proofErr w:type="spellStart"/>
            <w:r w:rsidRPr="00016C3E">
              <w:rPr>
                <w:rFonts w:ascii="Times New Roman" w:eastAsia="Times New Roman" w:hAnsi="Times New Roman"/>
                <w:sz w:val="24"/>
                <w:szCs w:val="24"/>
              </w:rPr>
              <w:t>внести</w:t>
            </w:r>
            <w:proofErr w:type="spellEnd"/>
            <w:r w:rsidRPr="00016C3E">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rPr>
              <w:t>закупівель</w:t>
            </w:r>
            <w:proofErr w:type="spellEnd"/>
            <w:r w:rsidRPr="00016C3E">
              <w:rPr>
                <w:rFonts w:ascii="Times New Roman" w:eastAsia="Times New Roman" w:hAnsi="Times New Roman"/>
                <w:sz w:val="24"/>
                <w:szCs w:val="24"/>
              </w:rPr>
              <w:t xml:space="preserve"> до закінчення кінцевого строку подання тендерних пропозицій.</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507" w:type="dxa"/>
          </w:tcPr>
          <w:p w:rsidR="00081BD1" w:rsidRPr="008D35E1"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8D35E1">
              <w:rPr>
                <w:rFonts w:ascii="Times New Roman" w:eastAsia="Times New Roman" w:hAnsi="Times New Roman"/>
                <w:b/>
                <w:sz w:val="24"/>
                <w:szCs w:val="24"/>
              </w:rPr>
              <w:t>Ступень локалізації виробництва</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81BD1" w:rsidTr="00DA2656">
        <w:trPr>
          <w:trHeight w:val="522"/>
          <w:jc w:val="center"/>
        </w:trPr>
        <w:tc>
          <w:tcPr>
            <w:tcW w:w="9996" w:type="dxa"/>
            <w:gridSpan w:val="3"/>
            <w:shd w:val="clear" w:color="auto" w:fill="A5A5A5"/>
          </w:tcPr>
          <w:p w:rsidR="00081BD1" w:rsidRDefault="00081BD1" w:rsidP="00081BD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19" w:type="dxa"/>
          </w:tcPr>
          <w:p w:rsidR="00081BD1" w:rsidRPr="00CE7605" w:rsidRDefault="00081BD1" w:rsidP="00081BD1">
            <w:pPr>
              <w:spacing w:before="150" w:after="150"/>
              <w:jc w:val="both"/>
              <w:rPr>
                <w:rFonts w:ascii="Times New Roman" w:eastAsia="Times New Roman" w:hAnsi="Times New Roman"/>
                <w:b/>
                <w:i/>
                <w:iCs/>
                <w:sz w:val="24"/>
                <w:szCs w:val="24"/>
              </w:rPr>
            </w:pPr>
            <w:r w:rsidRPr="00CE7605">
              <w:rPr>
                <w:rFonts w:ascii="Times New Roman" w:eastAsia="Times New Roman" w:hAnsi="Times New Roman"/>
                <w:b/>
                <w:sz w:val="24"/>
                <w:szCs w:val="24"/>
              </w:rPr>
              <w:t xml:space="preserve">Кінцевий строк подання тендерних пропозицій: </w:t>
            </w:r>
            <w:r w:rsidR="00C22879">
              <w:rPr>
                <w:rFonts w:ascii="Times New Roman" w:eastAsia="Times New Roman" w:hAnsi="Times New Roman"/>
                <w:b/>
                <w:sz w:val="24"/>
                <w:szCs w:val="24"/>
              </w:rPr>
              <w:t>25</w:t>
            </w:r>
            <w:r w:rsidRPr="00074265">
              <w:rPr>
                <w:rFonts w:ascii="Times New Roman" w:eastAsia="Times New Roman" w:hAnsi="Times New Roman"/>
                <w:b/>
                <w:color w:val="000000" w:themeColor="text1"/>
                <w:sz w:val="24"/>
                <w:szCs w:val="24"/>
              </w:rPr>
              <w:t>.</w:t>
            </w:r>
            <w:r w:rsidR="00B53C8A">
              <w:rPr>
                <w:rFonts w:ascii="Times New Roman" w:eastAsia="Times New Roman" w:hAnsi="Times New Roman"/>
                <w:b/>
                <w:color w:val="000000" w:themeColor="text1"/>
                <w:sz w:val="24"/>
                <w:szCs w:val="24"/>
              </w:rPr>
              <w:t>0</w:t>
            </w:r>
            <w:r w:rsidR="00E97287" w:rsidRPr="00074265">
              <w:rPr>
                <w:rFonts w:ascii="Times New Roman" w:eastAsia="Times New Roman" w:hAnsi="Times New Roman"/>
                <w:b/>
                <w:color w:val="000000" w:themeColor="text1"/>
                <w:sz w:val="24"/>
                <w:szCs w:val="24"/>
              </w:rPr>
              <w:t>1</w:t>
            </w:r>
            <w:r w:rsidRPr="00074265">
              <w:rPr>
                <w:rFonts w:ascii="Times New Roman" w:eastAsia="Times New Roman" w:hAnsi="Times New Roman"/>
                <w:b/>
                <w:color w:val="000000" w:themeColor="text1"/>
                <w:sz w:val="24"/>
                <w:szCs w:val="24"/>
              </w:rPr>
              <w:t>.202</w:t>
            </w:r>
            <w:r w:rsidR="00B53C8A">
              <w:rPr>
                <w:rFonts w:ascii="Times New Roman" w:eastAsia="Times New Roman" w:hAnsi="Times New Roman"/>
                <w:b/>
                <w:color w:val="000000" w:themeColor="text1"/>
                <w:sz w:val="24"/>
                <w:szCs w:val="24"/>
              </w:rPr>
              <w:t>4</w:t>
            </w:r>
            <w:r w:rsidRPr="00074265">
              <w:rPr>
                <w:rFonts w:ascii="Times New Roman" w:eastAsia="Times New Roman" w:hAnsi="Times New Roman"/>
                <w:b/>
                <w:color w:val="000000" w:themeColor="text1"/>
                <w:sz w:val="24"/>
                <w:szCs w:val="24"/>
              </w:rPr>
              <w:t xml:space="preserve"> до </w:t>
            </w:r>
            <w:r w:rsidR="00E97287" w:rsidRPr="00074265">
              <w:rPr>
                <w:rFonts w:ascii="Times New Roman" w:eastAsia="Times New Roman" w:hAnsi="Times New Roman"/>
                <w:b/>
                <w:color w:val="000000" w:themeColor="text1"/>
                <w:sz w:val="24"/>
                <w:szCs w:val="24"/>
              </w:rPr>
              <w:t>0</w:t>
            </w:r>
            <w:r w:rsidR="00C22879">
              <w:rPr>
                <w:rFonts w:ascii="Times New Roman" w:eastAsia="Times New Roman" w:hAnsi="Times New Roman"/>
                <w:b/>
                <w:color w:val="000000" w:themeColor="text1"/>
                <w:sz w:val="24"/>
                <w:szCs w:val="24"/>
              </w:rPr>
              <w:t>0</w:t>
            </w:r>
            <w:bookmarkStart w:id="0" w:name="_GoBack"/>
            <w:bookmarkEnd w:id="0"/>
            <w:r w:rsidR="00E97287" w:rsidRPr="00074265">
              <w:rPr>
                <w:rFonts w:ascii="Times New Roman" w:eastAsia="Times New Roman" w:hAnsi="Times New Roman"/>
                <w:b/>
                <w:color w:val="000000" w:themeColor="text1"/>
                <w:sz w:val="24"/>
                <w:szCs w:val="24"/>
              </w:rPr>
              <w:t>.</w:t>
            </w:r>
            <w:r w:rsidRPr="00074265">
              <w:rPr>
                <w:rFonts w:ascii="Times New Roman" w:eastAsia="Times New Roman" w:hAnsi="Times New Roman"/>
                <w:b/>
                <w:color w:val="000000" w:themeColor="text1"/>
                <w:sz w:val="24"/>
                <w:szCs w:val="24"/>
              </w:rPr>
              <w:t>00 год.</w:t>
            </w:r>
          </w:p>
          <w:p w:rsidR="00081BD1" w:rsidRDefault="00081BD1" w:rsidP="00081BD1">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rPr>
              <w:t>закупівель</w:t>
            </w:r>
            <w:proofErr w:type="spellEnd"/>
            <w:r w:rsidRPr="00E94849">
              <w:rPr>
                <w:rFonts w:ascii="Times New Roman" w:eastAsia="Times New Roman" w:hAnsi="Times New Roman"/>
                <w:sz w:val="24"/>
                <w:szCs w:val="24"/>
              </w:rPr>
              <w:t>.</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xml:space="preserve"> відповідно до статті 30 Закону.</w:t>
            </w:r>
          </w:p>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75D9">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rPr>
              <w:t>закупівель</w:t>
            </w:r>
            <w:proofErr w:type="spellEnd"/>
            <w:r w:rsidRPr="007A75D9">
              <w:rPr>
                <w:rFonts w:ascii="Times New Roman" w:eastAsia="Times New Roman" w:hAnsi="Times New Roman"/>
                <w:sz w:val="24"/>
                <w:szCs w:val="24"/>
              </w:rPr>
              <w:t xml:space="preserve"> визначає тендерну пропозицію, ціна/приведена ціна якої є найнижчою.</w:t>
            </w:r>
          </w:p>
        </w:tc>
      </w:tr>
      <w:tr w:rsidR="00081BD1" w:rsidTr="00DA2656">
        <w:trPr>
          <w:trHeight w:val="522"/>
          <w:jc w:val="center"/>
        </w:trPr>
        <w:tc>
          <w:tcPr>
            <w:tcW w:w="9996" w:type="dxa"/>
            <w:gridSpan w:val="3"/>
            <w:shd w:val="clear" w:color="auto" w:fill="A5A5A5"/>
          </w:tcPr>
          <w:p w:rsidR="00081BD1" w:rsidRDefault="00081BD1" w:rsidP="00081BD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Є</w:t>
            </w:r>
            <w:r w:rsidRPr="00016C3E">
              <w:rPr>
                <w:rFonts w:ascii="Times New Roman" w:eastAsia="Times New Roman" w:hAnsi="Times New Roman"/>
                <w:sz w:val="24"/>
                <w:szCs w:val="24"/>
              </w:rPr>
              <w:t>диний критерій оцінки – Ціна – 100%.</w:t>
            </w:r>
          </w:p>
          <w:p w:rsidR="00081BD1" w:rsidRDefault="00081BD1" w:rsidP="00081BD1">
            <w:pPr>
              <w:widowControl w:val="0"/>
              <w:jc w:val="both"/>
              <w:rPr>
                <w:rFonts w:ascii="Times New Roman" w:eastAsia="Times New Roman" w:hAnsi="Times New Roman"/>
                <w:sz w:val="24"/>
                <w:szCs w:val="24"/>
              </w:rPr>
            </w:pPr>
            <w:r w:rsidRPr="00016C3E">
              <w:rPr>
                <w:rFonts w:ascii="Times New Roman" w:eastAsia="Times New Roman" w:hAnsi="Times New Roman"/>
                <w:sz w:val="24"/>
                <w:szCs w:val="24"/>
              </w:rPr>
              <w:t>Ціна</w:t>
            </w:r>
            <w:r>
              <w:rPr>
                <w:rFonts w:ascii="Times New Roman" w:eastAsia="Times New Roman" w:hAnsi="Times New Roman"/>
                <w:sz w:val="24"/>
                <w:szCs w:val="24"/>
              </w:rPr>
              <w:t xml:space="preserve"> тендерної </w:t>
            </w:r>
            <w:r w:rsidRPr="00016C3E">
              <w:rPr>
                <w:rFonts w:ascii="Times New Roman" w:eastAsia="Times New Roman" w:hAnsi="Times New Roman"/>
                <w:sz w:val="24"/>
                <w:szCs w:val="24"/>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rPr>
              <w:t xml:space="preserve">тендерної </w:t>
            </w:r>
            <w:r w:rsidRPr="00016C3E">
              <w:rPr>
                <w:rFonts w:ascii="Times New Roman" w:eastAsia="Times New Roman" w:hAnsi="Times New Roman"/>
                <w:sz w:val="24"/>
                <w:szCs w:val="24"/>
              </w:rPr>
              <w:t>пропозиції зазначається без ПДВ.</w:t>
            </w:r>
          </w:p>
          <w:p w:rsidR="00831750" w:rsidRPr="007A4840" w:rsidRDefault="00831750" w:rsidP="00831750">
            <w:pPr>
              <w:widowControl w:val="0"/>
              <w:jc w:val="both"/>
              <w:rPr>
                <w:rFonts w:ascii="Times New Roman" w:eastAsia="Times New Roman" w:hAnsi="Times New Roman" w:cs="Times New Roman"/>
                <w:sz w:val="24"/>
                <w:szCs w:val="24"/>
                <w:highlight w:val="yellow"/>
                <w:u w:val="single"/>
              </w:rPr>
            </w:pPr>
            <w:r w:rsidRPr="007A4840">
              <w:rPr>
                <w:rFonts w:ascii="Times New Roman" w:eastAsia="Times New Roman" w:hAnsi="Times New Roman" w:cs="Times New Roman"/>
                <w:sz w:val="24"/>
                <w:szCs w:val="24"/>
                <w:highlight w:val="white"/>
                <w:u w:val="single"/>
              </w:rPr>
              <w:t>Розмір мінімального кроку пониження ціни під час електронного аукціону – 1 %.</w:t>
            </w:r>
          </w:p>
          <w:p w:rsidR="00831750" w:rsidRDefault="00831750" w:rsidP="00081BD1">
            <w:pPr>
              <w:widowControl w:val="0"/>
              <w:jc w:val="both"/>
              <w:rPr>
                <w:rFonts w:ascii="Times New Roman" w:eastAsia="Times New Roman" w:hAnsi="Times New Roman" w:cs="Times New Roman"/>
                <w:color w:val="000000"/>
                <w:sz w:val="24"/>
                <w:szCs w:val="24"/>
              </w:rPr>
            </w:pPr>
          </w:p>
        </w:tc>
      </w:tr>
      <w:tr w:rsidR="00081BD1" w:rsidTr="00DA2656">
        <w:trPr>
          <w:trHeight w:val="522"/>
          <w:jc w:val="center"/>
        </w:trPr>
        <w:tc>
          <w:tcPr>
            <w:tcW w:w="570" w:type="dxa"/>
          </w:tcPr>
          <w:p w:rsidR="00081BD1" w:rsidRPr="00854B25"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854B25">
              <w:rPr>
                <w:rFonts w:ascii="Times New Roman" w:eastAsia="Times New Roman" w:hAnsi="Times New Roman" w:cs="Times New Roman"/>
                <w:b/>
                <w:color w:val="000000"/>
                <w:sz w:val="24"/>
                <w:szCs w:val="24"/>
              </w:rPr>
              <w:t>2</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081BD1" w:rsidRPr="007A75D9" w:rsidRDefault="00081BD1" w:rsidP="00081BD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rPr>
              <w:t>бенефіціарним</w:t>
            </w:r>
            <w:proofErr w:type="spellEnd"/>
            <w:r w:rsidRPr="007A75D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81BD1" w:rsidRPr="007A75D9" w:rsidRDefault="00081BD1" w:rsidP="00081BD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У разі якщо учасник або його кінцевий </w:t>
            </w:r>
            <w:proofErr w:type="spellStart"/>
            <w:r w:rsidRPr="007A75D9">
              <w:rPr>
                <w:rFonts w:ascii="Times New Roman" w:eastAsia="Times New Roman" w:hAnsi="Times New Roman"/>
                <w:sz w:val="24"/>
                <w:szCs w:val="24"/>
              </w:rPr>
              <w:t>бенефіціарний</w:t>
            </w:r>
            <w:proofErr w:type="spellEnd"/>
            <w:r w:rsidRPr="007A75D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081BD1" w:rsidRPr="007A75D9" w:rsidRDefault="00081BD1" w:rsidP="00081BD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081BD1" w:rsidRPr="007A75D9" w:rsidRDefault="00081BD1" w:rsidP="00081BD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7A75D9">
              <w:rPr>
                <w:rFonts w:ascii="Times New Roman" w:eastAsia="Times New Roman" w:hAnsi="Times New Roman"/>
                <w:sz w:val="24"/>
                <w:szCs w:val="24"/>
                <w:lang w:val="uk-UA"/>
              </w:rPr>
              <w:lastRenderedPageBreak/>
              <w:t>спеціальній службі транспорту або Національній гвардії України</w:t>
            </w:r>
          </w:p>
          <w:p w:rsidR="00081BD1" w:rsidRPr="007A75D9" w:rsidRDefault="00081BD1" w:rsidP="00081BD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81BD1" w:rsidRPr="007A75D9" w:rsidRDefault="00081BD1" w:rsidP="00081BD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081BD1" w:rsidRPr="007A75D9" w:rsidRDefault="00081BD1" w:rsidP="00081BD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081BD1" w:rsidRPr="007A75D9" w:rsidRDefault="00081BD1" w:rsidP="00081BD1">
            <w:pPr>
              <w:pStyle w:val="af1"/>
              <w:numPr>
                <w:ilvl w:val="0"/>
                <w:numId w:val="10"/>
              </w:numPr>
              <w:spacing w:after="160" w:line="259"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81BD1" w:rsidRDefault="00081BD1" w:rsidP="00081BD1">
            <w:pPr>
              <w:jc w:val="both"/>
              <w:rPr>
                <w:rFonts w:ascii="Times New Roman" w:eastAsia="Times New Roman" w:hAnsi="Times New Roman"/>
                <w:color w:val="000000" w:themeColor="text1"/>
                <w:sz w:val="24"/>
                <w:szCs w:val="24"/>
              </w:rPr>
            </w:pPr>
            <w:r w:rsidRPr="00960019">
              <w:rPr>
                <w:rFonts w:ascii="Times New Roman" w:eastAsia="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81BD1" w:rsidRPr="007A75D9" w:rsidRDefault="00081BD1" w:rsidP="00081BD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rPr>
              <w:t>бенефіціарний</w:t>
            </w:r>
            <w:proofErr w:type="spellEnd"/>
            <w:r w:rsidRPr="007A75D9">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sidRPr="007A75D9">
              <w:rPr>
                <w:rFonts w:ascii="Times New Roman" w:eastAsia="Times New Roman" w:hAnsi="Times New Roman"/>
                <w:color w:val="000000" w:themeColor="text1"/>
                <w:sz w:val="24"/>
                <w:szCs w:val="24"/>
              </w:rPr>
              <w:lastRenderedPageBreak/>
              <w:t xml:space="preserve">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rPr>
              <w:t>бенефіціарним</w:t>
            </w:r>
            <w:proofErr w:type="spellEnd"/>
            <w:r w:rsidRPr="007A75D9">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81BD1" w:rsidRPr="00053CC1" w:rsidRDefault="00081BD1" w:rsidP="00081BD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081BD1" w:rsidRPr="00A57464" w:rsidRDefault="00081BD1" w:rsidP="00081BD1">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81BD1" w:rsidRDefault="00081BD1" w:rsidP="00081BD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1BD1" w:rsidRPr="007A75D9" w:rsidRDefault="00081BD1" w:rsidP="00081BD1">
            <w:pPr>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rPr>
              <w:lastRenderedPageBreak/>
              <w:t xml:space="preserve">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rPr>
              <w:t>закупівель</w:t>
            </w:r>
            <w:proofErr w:type="spellEnd"/>
            <w:r w:rsidRPr="00F51D22">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81BD1" w:rsidRDefault="00081BD1" w:rsidP="00081BD1">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rPr>
              <w:t>обгрунтування</w:t>
            </w:r>
            <w:proofErr w:type="spellEnd"/>
            <w:r w:rsidRPr="00F51D22">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081BD1" w:rsidRDefault="00081BD1" w:rsidP="00081BD1">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Закону.</w:t>
            </w:r>
            <w:r w:rsidRPr="00F51D22">
              <w:rPr>
                <w:rFonts w:ascii="Times New Roman" w:eastAsia="Times New Roman" w:hAnsi="Times New Roman"/>
                <w:sz w:val="24"/>
                <w:szCs w:val="24"/>
              </w:rPr>
              <w:t>.</w:t>
            </w:r>
          </w:p>
          <w:p w:rsidR="00081BD1" w:rsidRPr="00A57464" w:rsidRDefault="00081BD1" w:rsidP="00081BD1">
            <w:pPr>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81BD1" w:rsidRPr="00A57464" w:rsidRDefault="00081BD1" w:rsidP="00081BD1">
            <w:pPr>
              <w:pStyle w:val="af1"/>
              <w:numPr>
                <w:ilvl w:val="0"/>
                <w:numId w:val="9"/>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BD1" w:rsidRPr="00A57464" w:rsidRDefault="00081BD1" w:rsidP="00081BD1">
            <w:pPr>
              <w:pStyle w:val="af1"/>
              <w:numPr>
                <w:ilvl w:val="0"/>
                <w:numId w:val="9"/>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81BD1" w:rsidRPr="00A57464" w:rsidRDefault="00081BD1" w:rsidP="00081BD1">
            <w:pPr>
              <w:pStyle w:val="af1"/>
              <w:numPr>
                <w:ilvl w:val="0"/>
                <w:numId w:val="9"/>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81BD1" w:rsidRPr="00D03E3F" w:rsidRDefault="00081BD1" w:rsidP="00081BD1">
            <w:pPr>
              <w:spacing w:before="150" w:after="150"/>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rPr>
              <w:t>невідповідностей</w:t>
            </w:r>
            <w:proofErr w:type="spellEnd"/>
            <w:r w:rsidRPr="00D03E3F">
              <w:rPr>
                <w:rFonts w:ascii="Times New Roman" w:eastAsia="Times New Roman" w:hAnsi="Times New Roman"/>
                <w:sz w:val="24"/>
                <w:szCs w:val="24"/>
              </w:rPr>
              <w:t xml:space="preserve"> в електронній системі </w:t>
            </w:r>
            <w:proofErr w:type="spellStart"/>
            <w:r w:rsidRPr="00D03E3F">
              <w:rPr>
                <w:rFonts w:ascii="Times New Roman" w:eastAsia="Times New Roman" w:hAnsi="Times New Roman"/>
                <w:sz w:val="24"/>
                <w:szCs w:val="24"/>
              </w:rPr>
              <w:t>закупівель</w:t>
            </w:r>
            <w:proofErr w:type="spellEnd"/>
            <w:r w:rsidRPr="00D03E3F">
              <w:rPr>
                <w:rFonts w:ascii="Times New Roman" w:eastAsia="Times New Roman" w:hAnsi="Times New Roman"/>
                <w:sz w:val="24"/>
                <w:szCs w:val="24"/>
              </w:rPr>
              <w:t>.</w:t>
            </w:r>
          </w:p>
          <w:p w:rsidR="00081BD1" w:rsidRPr="00D03E3F" w:rsidRDefault="00081BD1" w:rsidP="00081BD1">
            <w:pPr>
              <w:spacing w:before="150" w:after="150"/>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1BD1" w:rsidRPr="007A75D9" w:rsidRDefault="00081BD1" w:rsidP="00081BD1">
            <w:pPr>
              <w:spacing w:before="150" w:after="150"/>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rPr>
              <w:t>невідповідностей</w:t>
            </w:r>
            <w:proofErr w:type="spellEnd"/>
            <w:r w:rsidRPr="00D03E3F">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rPr>
              <w:t>оскарження.</w:t>
            </w:r>
          </w:p>
          <w:p w:rsidR="00081BD1" w:rsidRPr="007A75D9"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81BD1" w:rsidRPr="00A57464" w:rsidRDefault="00081BD1" w:rsidP="00081BD1">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081BD1" w:rsidRPr="007A75D9" w:rsidRDefault="00081BD1" w:rsidP="00081BD1">
            <w:pPr>
              <w:jc w:val="both"/>
              <w:rPr>
                <w:rFonts w:ascii="Times New Roman" w:hAnsi="Times New Roman"/>
                <w:sz w:val="24"/>
                <w:szCs w:val="24"/>
              </w:rPr>
            </w:pPr>
            <w:r w:rsidRPr="007A75D9">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у разі, коли:</w:t>
            </w:r>
          </w:p>
          <w:p w:rsidR="00081BD1" w:rsidRPr="007A75D9" w:rsidRDefault="00081BD1" w:rsidP="00081BD1">
            <w:pPr>
              <w:jc w:val="both"/>
              <w:rPr>
                <w:rFonts w:ascii="Times New Roman" w:hAnsi="Times New Roman"/>
                <w:sz w:val="24"/>
                <w:szCs w:val="24"/>
              </w:rPr>
            </w:pPr>
          </w:p>
          <w:p w:rsidR="00081BD1" w:rsidRPr="007A75D9" w:rsidRDefault="00081BD1" w:rsidP="00081BD1">
            <w:pPr>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081BD1" w:rsidRPr="007A75D9" w:rsidRDefault="00081BD1" w:rsidP="00081BD1">
            <w:pPr>
              <w:jc w:val="both"/>
              <w:rPr>
                <w:rFonts w:ascii="Times New Roman" w:hAnsi="Times New Roman"/>
                <w:sz w:val="24"/>
                <w:szCs w:val="24"/>
              </w:rPr>
            </w:pP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81BD1" w:rsidRPr="007A75D9" w:rsidRDefault="00081BD1" w:rsidP="00081BD1">
            <w:pPr>
              <w:pStyle w:val="af1"/>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81BD1" w:rsidRPr="007A75D9" w:rsidRDefault="00081BD1" w:rsidP="00081BD1">
            <w:pPr>
              <w:numPr>
                <w:ilvl w:val="0"/>
                <w:numId w:val="11"/>
              </w:numPr>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товарів, робіт і послуг для замовників, передбачених Законом України </w:t>
            </w:r>
            <w:r w:rsidRPr="007A75D9">
              <w:rPr>
                <w:rFonts w:ascii="Times New Roman" w:hAnsi="Times New Roman"/>
                <w:sz w:val="24"/>
                <w:szCs w:val="24"/>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1BD1" w:rsidRPr="007A75D9" w:rsidRDefault="00081BD1" w:rsidP="00081BD1">
            <w:pPr>
              <w:jc w:val="both"/>
              <w:rPr>
                <w:rFonts w:ascii="Times New Roman" w:hAnsi="Times New Roman"/>
                <w:sz w:val="24"/>
                <w:szCs w:val="24"/>
              </w:rPr>
            </w:pPr>
            <w:r w:rsidRPr="007A75D9">
              <w:rPr>
                <w:rFonts w:ascii="Times New Roman" w:hAnsi="Times New Roman"/>
                <w:sz w:val="24"/>
                <w:szCs w:val="24"/>
              </w:rPr>
              <w:t>2) тендерна пропозиція:</w:t>
            </w:r>
          </w:p>
          <w:p w:rsidR="00081BD1" w:rsidRPr="007A75D9" w:rsidRDefault="00081BD1" w:rsidP="00081BD1">
            <w:pPr>
              <w:jc w:val="both"/>
              <w:rPr>
                <w:rFonts w:ascii="Times New Roman" w:hAnsi="Times New Roman"/>
                <w:sz w:val="24"/>
                <w:szCs w:val="24"/>
              </w:rPr>
            </w:pPr>
          </w:p>
          <w:p w:rsidR="00081BD1" w:rsidRPr="007A75D9" w:rsidRDefault="00081BD1" w:rsidP="00081BD1">
            <w:pPr>
              <w:pStyle w:val="af1"/>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81BD1" w:rsidRPr="007A75D9" w:rsidRDefault="00081BD1" w:rsidP="00081BD1">
            <w:pPr>
              <w:pStyle w:val="af1"/>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081BD1" w:rsidRPr="007A75D9" w:rsidRDefault="00081BD1" w:rsidP="00081BD1">
            <w:pPr>
              <w:pStyle w:val="af1"/>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1BD1" w:rsidRPr="007A75D9" w:rsidRDefault="00081BD1" w:rsidP="00081BD1">
            <w:pPr>
              <w:pStyle w:val="af1"/>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81BD1" w:rsidRPr="007A75D9" w:rsidRDefault="00081BD1" w:rsidP="00081BD1">
            <w:pPr>
              <w:jc w:val="both"/>
              <w:rPr>
                <w:rFonts w:ascii="Times New Roman" w:hAnsi="Times New Roman"/>
                <w:sz w:val="24"/>
                <w:szCs w:val="24"/>
              </w:rPr>
            </w:pPr>
          </w:p>
          <w:p w:rsidR="00081BD1" w:rsidRPr="007A75D9" w:rsidRDefault="00081BD1" w:rsidP="00081BD1">
            <w:pPr>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081BD1" w:rsidRPr="007A75D9" w:rsidRDefault="00081BD1" w:rsidP="00081BD1">
            <w:pPr>
              <w:jc w:val="both"/>
              <w:rPr>
                <w:rFonts w:ascii="Times New Roman" w:hAnsi="Times New Roman"/>
                <w:sz w:val="24"/>
                <w:szCs w:val="24"/>
              </w:rPr>
            </w:pPr>
          </w:p>
          <w:p w:rsidR="00081BD1" w:rsidRPr="007A75D9" w:rsidRDefault="00081BD1" w:rsidP="00081BD1">
            <w:pPr>
              <w:pStyle w:val="af1"/>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81BD1" w:rsidRPr="007A75D9" w:rsidRDefault="00081BD1" w:rsidP="00081BD1">
            <w:pPr>
              <w:pStyle w:val="af1"/>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1BD1" w:rsidRPr="007A75D9" w:rsidRDefault="00081BD1" w:rsidP="00081BD1">
            <w:pPr>
              <w:pStyle w:val="af1"/>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81BD1" w:rsidRPr="007A75D9" w:rsidRDefault="00081BD1" w:rsidP="00081BD1">
            <w:pPr>
              <w:pStyle w:val="af1"/>
              <w:numPr>
                <w:ilvl w:val="0"/>
                <w:numId w:val="13"/>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1BD1" w:rsidRPr="007A75D9" w:rsidRDefault="00081BD1" w:rsidP="00081BD1">
            <w:pPr>
              <w:pStyle w:val="af1"/>
              <w:spacing w:after="0" w:line="240" w:lineRule="auto"/>
              <w:rPr>
                <w:rFonts w:ascii="Times New Roman" w:hAnsi="Times New Roman"/>
                <w:sz w:val="24"/>
                <w:szCs w:val="24"/>
                <w:lang w:val="uk-UA"/>
              </w:rPr>
            </w:pPr>
          </w:p>
          <w:p w:rsidR="00081BD1" w:rsidRPr="007A75D9" w:rsidRDefault="00081BD1" w:rsidP="00081BD1">
            <w:pPr>
              <w:jc w:val="both"/>
              <w:rPr>
                <w:rFonts w:ascii="Times New Roman" w:hAnsi="Times New Roman"/>
                <w:sz w:val="24"/>
                <w:szCs w:val="24"/>
              </w:rPr>
            </w:pPr>
            <w:r w:rsidRPr="007A75D9">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у разі, коли:</w:t>
            </w:r>
          </w:p>
          <w:p w:rsidR="00081BD1" w:rsidRPr="009A1E06" w:rsidRDefault="00081BD1" w:rsidP="00081BD1">
            <w:pPr>
              <w:jc w:val="both"/>
              <w:rPr>
                <w:rFonts w:ascii="Times New Roman" w:hAnsi="Times New Roman"/>
                <w:sz w:val="24"/>
                <w:szCs w:val="24"/>
                <w:highlight w:val="green"/>
              </w:rPr>
            </w:pPr>
          </w:p>
          <w:p w:rsidR="00081BD1" w:rsidRPr="007A75D9" w:rsidRDefault="00081BD1" w:rsidP="00081BD1">
            <w:pPr>
              <w:pStyle w:val="af1"/>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1BD1" w:rsidRPr="007A75D9" w:rsidRDefault="00081BD1" w:rsidP="00081BD1">
            <w:pPr>
              <w:numPr>
                <w:ilvl w:val="0"/>
                <w:numId w:val="14"/>
              </w:numPr>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1BD1" w:rsidRPr="007A75D9" w:rsidRDefault="00081BD1" w:rsidP="00081BD1">
            <w:pPr>
              <w:ind w:left="720"/>
              <w:jc w:val="both"/>
              <w:rPr>
                <w:rFonts w:ascii="Times New Roman" w:hAnsi="Times New Roman"/>
                <w:sz w:val="24"/>
                <w:szCs w:val="24"/>
              </w:rPr>
            </w:pPr>
          </w:p>
          <w:p w:rsidR="00081BD1" w:rsidRPr="00D6537C" w:rsidRDefault="00081BD1" w:rsidP="00081BD1">
            <w:pPr>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rPr>
              <w:t>закупівель</w:t>
            </w:r>
            <w:proofErr w:type="spellEnd"/>
            <w:r w:rsidRPr="00D6537C">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rPr>
              <w:t>закупівель</w:t>
            </w:r>
            <w:proofErr w:type="spellEnd"/>
            <w:r w:rsidRPr="00D6537C">
              <w:rPr>
                <w:rFonts w:ascii="Times New Roman" w:hAnsi="Times New Roman"/>
                <w:sz w:val="24"/>
                <w:szCs w:val="24"/>
              </w:rPr>
              <w:t>.</w:t>
            </w:r>
          </w:p>
          <w:p w:rsidR="00081BD1" w:rsidRPr="00D6537C" w:rsidRDefault="00081BD1" w:rsidP="00081BD1">
            <w:pPr>
              <w:jc w:val="both"/>
              <w:rPr>
                <w:rFonts w:ascii="Times New Roman" w:hAnsi="Times New Roman"/>
                <w:sz w:val="24"/>
                <w:szCs w:val="24"/>
              </w:rPr>
            </w:pPr>
          </w:p>
          <w:p w:rsidR="00081BD1" w:rsidRPr="00BD6C65" w:rsidRDefault="00081BD1" w:rsidP="00081BD1">
            <w:pPr>
              <w:jc w:val="both"/>
              <w:rPr>
                <w:rFonts w:ascii="Times New Roman" w:eastAsia="Times New Roman" w:hAnsi="Times New Roman"/>
                <w:sz w:val="24"/>
                <w:szCs w:val="24"/>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81BD1" w:rsidTr="00DA2656">
        <w:trPr>
          <w:trHeight w:val="522"/>
          <w:jc w:val="center"/>
        </w:trPr>
        <w:tc>
          <w:tcPr>
            <w:tcW w:w="9996" w:type="dxa"/>
            <w:gridSpan w:val="3"/>
            <w:shd w:val="clear" w:color="auto" w:fill="A5A5A5"/>
            <w:vAlign w:val="center"/>
          </w:tcPr>
          <w:p w:rsidR="00081BD1" w:rsidRDefault="00081BD1" w:rsidP="00081BD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відміняє відкриті торги у разі:</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 </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разі:</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D01F8">
              <w:rPr>
                <w:rFonts w:ascii="Times New Roman" w:eastAsia="Times New Roman" w:hAnsi="Times New Roman" w:cs="Times New Roman"/>
                <w:b/>
                <w:color w:val="000000"/>
                <w:sz w:val="24"/>
                <w:szCs w:val="24"/>
              </w:rPr>
              <w:t>Строк укладання договору</w:t>
            </w:r>
            <w:r>
              <w:rPr>
                <w:rFonts w:ascii="Times New Roman" w:eastAsia="Times New Roman" w:hAnsi="Times New Roman" w:cs="Times New Roman"/>
                <w:b/>
                <w:color w:val="000000"/>
                <w:sz w:val="24"/>
                <w:szCs w:val="24"/>
              </w:rPr>
              <w:t xml:space="preserve"> </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1BD1" w:rsidRDefault="00081BD1" w:rsidP="00081BD1">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 xml:space="preserve">Проект договору про закупівлю викладений у </w:t>
            </w:r>
            <w:r w:rsidRPr="006503BE">
              <w:rPr>
                <w:rFonts w:ascii="Times New Roman" w:eastAsia="Times New Roman" w:hAnsi="Times New Roman"/>
                <w:b/>
                <w:sz w:val="24"/>
                <w:szCs w:val="24"/>
              </w:rPr>
              <w:t>Додатку № 4</w:t>
            </w:r>
            <w:r>
              <w:rPr>
                <w:rFonts w:ascii="Times New Roman" w:eastAsia="Times New Roman" w:hAnsi="Times New Roman"/>
                <w:sz w:val="24"/>
                <w:szCs w:val="24"/>
              </w:rPr>
              <w:t xml:space="preserve"> до тендерної документації.</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tcPr>
          <w:p w:rsidR="00081BD1" w:rsidRPr="0080020B" w:rsidRDefault="00081BD1" w:rsidP="00081BD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80020B">
              <w:rPr>
                <w:rFonts w:ascii="Times New Roman" w:eastAsia="Times New Roman" w:hAnsi="Times New Roman"/>
                <w:b/>
                <w:sz w:val="24"/>
                <w:szCs w:val="24"/>
              </w:rPr>
              <w:t>Умови укладання договору про закупівлю</w:t>
            </w:r>
          </w:p>
        </w:tc>
        <w:tc>
          <w:tcPr>
            <w:tcW w:w="5919" w:type="dxa"/>
          </w:tcPr>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Договір про закупівлю укладається відповідно до Цивільного і Господарського кодексів України з </w:t>
            </w:r>
            <w:r>
              <w:rPr>
                <w:rFonts w:ascii="Times New Roman" w:eastAsia="Times New Roman" w:hAnsi="Times New Roman"/>
                <w:sz w:val="24"/>
                <w:szCs w:val="24"/>
              </w:rPr>
              <w:lastRenderedPageBreak/>
              <w:t>урахуванням положень статті 41 Закону, крім частин 2-5, 7-9 статті 41 Закону та цих особливостей.</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81BD1" w:rsidRDefault="00081BD1" w:rsidP="00081BD1">
            <w:pPr>
              <w:pStyle w:val="af1"/>
              <w:numPr>
                <w:ilvl w:val="0"/>
                <w:numId w:val="17"/>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визначення грошового еквівалента зобов’язання в іноземній валюті;</w:t>
            </w:r>
          </w:p>
          <w:p w:rsidR="00081BD1" w:rsidRDefault="00081BD1" w:rsidP="00081BD1">
            <w:pPr>
              <w:pStyle w:val="af1"/>
              <w:numPr>
                <w:ilvl w:val="0"/>
                <w:numId w:val="17"/>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81BD1" w:rsidRDefault="00081BD1" w:rsidP="00081BD1">
            <w:pPr>
              <w:pStyle w:val="af1"/>
              <w:numPr>
                <w:ilvl w:val="0"/>
                <w:numId w:val="17"/>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81BD1" w:rsidRPr="00A66AEB" w:rsidRDefault="00081BD1" w:rsidP="00081BD1">
            <w:pPr>
              <w:spacing w:before="150" w:after="150"/>
              <w:jc w:val="both"/>
              <w:rPr>
                <w:rFonts w:ascii="Times New Roman" w:eastAsia="Times New Roman" w:hAnsi="Times New Roman"/>
                <w:sz w:val="24"/>
                <w:szCs w:val="24"/>
                <w:u w:val="single"/>
              </w:rPr>
            </w:pPr>
            <w:r w:rsidRPr="00A66AEB">
              <w:rPr>
                <w:rFonts w:ascii="Times New Roman" w:eastAsia="Times New Roman" w:hAnsi="Times New Roman"/>
                <w:sz w:val="24"/>
                <w:szCs w:val="24"/>
                <w:u w:val="singl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66AEB">
              <w:rPr>
                <w:rFonts w:ascii="Times New Roman" w:eastAsia="Times New Roman" w:hAnsi="Times New Roman"/>
                <w:sz w:val="24"/>
                <w:szCs w:val="24"/>
                <w:u w:val="single"/>
              </w:rPr>
              <w:t>закупівель</w:t>
            </w:r>
            <w:proofErr w:type="spellEnd"/>
          </w:p>
          <w:p w:rsidR="00081BD1" w:rsidRDefault="00081BD1" w:rsidP="00081BD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кінцевого строку для укладення договору про закупівлю</w:t>
            </w:r>
            <w:r>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Pr>
                <w:rFonts w:ascii="Times New Roman" w:eastAsia="Times New Roman" w:hAnsi="Times New Roman"/>
                <w:sz w:val="24"/>
                <w:szCs w:val="24"/>
              </w:rPr>
              <w:t>тендерну пропозицію на підставі абзацу 2 підпункту 3 пункту 44 Особливостей.</w:t>
            </w:r>
          </w:p>
          <w:p w:rsidR="00081BD1" w:rsidRPr="009332CC" w:rsidRDefault="00081BD1" w:rsidP="00081BD1">
            <w:pPr>
              <w:pStyle w:val="ac"/>
              <w:rPr>
                <w:rFonts w:ascii="Times New Roman" w:eastAsia="Times New Roman" w:hAnsi="Times New Roman" w:cs="Times New Roman"/>
                <w:b/>
                <w:sz w:val="24"/>
                <w:szCs w:val="24"/>
                <w:lang w:val="ru-RU"/>
              </w:rPr>
            </w:pPr>
            <w:r w:rsidRPr="009332CC">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1BD1" w:rsidTr="00DA2656">
        <w:trPr>
          <w:trHeight w:val="522"/>
          <w:jc w:val="center"/>
        </w:trPr>
        <w:tc>
          <w:tcPr>
            <w:tcW w:w="570" w:type="dxa"/>
          </w:tcPr>
          <w:p w:rsidR="00081BD1"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tcPr>
          <w:p w:rsidR="00081BD1" w:rsidRDefault="00081BD1" w:rsidP="00081BD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081BD1" w:rsidRPr="001A4BB2" w:rsidRDefault="00081BD1" w:rsidP="00081BD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A4BB2">
              <w:rPr>
                <w:rFonts w:ascii="Times New Roman" w:hAnsi="Times New Roman" w:cs="Times New Roman"/>
                <w:spacing w:val="-2"/>
                <w:sz w:val="24"/>
                <w:szCs w:val="24"/>
                <w:lang w:eastAsia="uk-UA"/>
              </w:rPr>
              <w:t>Забезпечення виконання договору про закупівлю: не вимагається.</w:t>
            </w:r>
          </w:p>
        </w:tc>
      </w:tr>
    </w:tbl>
    <w:p w:rsidR="004848F3" w:rsidRDefault="004848F3" w:rsidP="004848F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45C08" w:rsidRDefault="00745C08" w:rsidP="00B53152">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45C08" w:rsidSect="00C31EC8">
      <w:headerReference w:type="default" r:id="rId8"/>
      <w:pgSz w:w="11906" w:h="16838"/>
      <w:pgMar w:top="709"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1B" w:rsidRDefault="0064231B" w:rsidP="009B2B50">
      <w:r>
        <w:separator/>
      </w:r>
    </w:p>
  </w:endnote>
  <w:endnote w:type="continuationSeparator" w:id="0">
    <w:p w:rsidR="0064231B" w:rsidRDefault="0064231B" w:rsidP="009B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1B" w:rsidRDefault="0064231B" w:rsidP="009B2B50">
      <w:r>
        <w:separator/>
      </w:r>
    </w:p>
  </w:footnote>
  <w:footnote w:type="continuationSeparator" w:id="0">
    <w:p w:rsidR="0064231B" w:rsidRDefault="0064231B" w:rsidP="009B2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65" w:rsidRDefault="00B2186F">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81C6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2287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AEFA514C"/>
    <w:lvl w:ilvl="0" w:tplc="D88C1AFA">
      <w:start w:val="1"/>
      <w:numFmt w:val="bullet"/>
      <w:lvlText w:val=""/>
      <w:lvlJc w:val="left"/>
      <w:pPr>
        <w:ind w:left="785"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E60E0"/>
    <w:multiLevelType w:val="hybridMultilevel"/>
    <w:tmpl w:val="FC88845C"/>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471BA0"/>
    <w:multiLevelType w:val="hybridMultilevel"/>
    <w:tmpl w:val="0F1E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320"/>
    <w:multiLevelType w:val="hybridMultilevel"/>
    <w:tmpl w:val="FD52FC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C7ED1"/>
    <w:multiLevelType w:val="hybridMultilevel"/>
    <w:tmpl w:val="A560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5FA"/>
    <w:multiLevelType w:val="hybridMultilevel"/>
    <w:tmpl w:val="3B64E7BA"/>
    <w:lvl w:ilvl="0" w:tplc="C3681ED6">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9"/>
  </w:num>
  <w:num w:numId="6">
    <w:abstractNumId w:val="15"/>
  </w:num>
  <w:num w:numId="7">
    <w:abstractNumId w:val="10"/>
  </w:num>
  <w:num w:numId="8">
    <w:abstractNumId w:val="12"/>
  </w:num>
  <w:num w:numId="9">
    <w:abstractNumId w:val="18"/>
  </w:num>
  <w:num w:numId="10">
    <w:abstractNumId w:val="1"/>
  </w:num>
  <w:num w:numId="11">
    <w:abstractNumId w:val="2"/>
  </w:num>
  <w:num w:numId="12">
    <w:abstractNumId w:val="17"/>
  </w:num>
  <w:num w:numId="13">
    <w:abstractNumId w:val="5"/>
  </w:num>
  <w:num w:numId="14">
    <w:abstractNumId w:val="6"/>
  </w:num>
  <w:num w:numId="15">
    <w:abstractNumId w:val="16"/>
  </w:num>
  <w:num w:numId="16">
    <w:abstractNumId w:val="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4"/>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50"/>
    <w:rsid w:val="00001AA9"/>
    <w:rsid w:val="00003BDF"/>
    <w:rsid w:val="00005C96"/>
    <w:rsid w:val="00010A72"/>
    <w:rsid w:val="00011408"/>
    <w:rsid w:val="000119F0"/>
    <w:rsid w:val="00011BB9"/>
    <w:rsid w:val="000125B4"/>
    <w:rsid w:val="0001268F"/>
    <w:rsid w:val="00016246"/>
    <w:rsid w:val="0002200C"/>
    <w:rsid w:val="00022138"/>
    <w:rsid w:val="00023636"/>
    <w:rsid w:val="00026B4D"/>
    <w:rsid w:val="000279CF"/>
    <w:rsid w:val="000306EE"/>
    <w:rsid w:val="000316C1"/>
    <w:rsid w:val="00033DCF"/>
    <w:rsid w:val="00033EC3"/>
    <w:rsid w:val="0003679F"/>
    <w:rsid w:val="00036FE2"/>
    <w:rsid w:val="000467B8"/>
    <w:rsid w:val="00047301"/>
    <w:rsid w:val="000501AA"/>
    <w:rsid w:val="000549DF"/>
    <w:rsid w:val="00055E6A"/>
    <w:rsid w:val="00056E26"/>
    <w:rsid w:val="000575E9"/>
    <w:rsid w:val="00061719"/>
    <w:rsid w:val="00064394"/>
    <w:rsid w:val="00064DCA"/>
    <w:rsid w:val="00072871"/>
    <w:rsid w:val="00074265"/>
    <w:rsid w:val="00077B65"/>
    <w:rsid w:val="0008148F"/>
    <w:rsid w:val="00081BD1"/>
    <w:rsid w:val="00081C65"/>
    <w:rsid w:val="00082EF5"/>
    <w:rsid w:val="00094279"/>
    <w:rsid w:val="00096DB0"/>
    <w:rsid w:val="000A1AFC"/>
    <w:rsid w:val="000A2646"/>
    <w:rsid w:val="000B2C05"/>
    <w:rsid w:val="000B79E5"/>
    <w:rsid w:val="000B7CE5"/>
    <w:rsid w:val="000B7F74"/>
    <w:rsid w:val="000C0ACF"/>
    <w:rsid w:val="000C11AE"/>
    <w:rsid w:val="000C3537"/>
    <w:rsid w:val="000C3BE8"/>
    <w:rsid w:val="000C3F39"/>
    <w:rsid w:val="000C43BA"/>
    <w:rsid w:val="000C4BF5"/>
    <w:rsid w:val="000C6E78"/>
    <w:rsid w:val="000D59E7"/>
    <w:rsid w:val="000E18EF"/>
    <w:rsid w:val="000E1B57"/>
    <w:rsid w:val="000E349C"/>
    <w:rsid w:val="000E47FC"/>
    <w:rsid w:val="000F55E6"/>
    <w:rsid w:val="000F772F"/>
    <w:rsid w:val="00100428"/>
    <w:rsid w:val="001012CE"/>
    <w:rsid w:val="00102616"/>
    <w:rsid w:val="0010349D"/>
    <w:rsid w:val="00110060"/>
    <w:rsid w:val="001120BA"/>
    <w:rsid w:val="00115BDD"/>
    <w:rsid w:val="00117FA7"/>
    <w:rsid w:val="00126D17"/>
    <w:rsid w:val="00132992"/>
    <w:rsid w:val="00137B7A"/>
    <w:rsid w:val="0014110C"/>
    <w:rsid w:val="00152034"/>
    <w:rsid w:val="00152B65"/>
    <w:rsid w:val="00155B9A"/>
    <w:rsid w:val="00165B08"/>
    <w:rsid w:val="001728BB"/>
    <w:rsid w:val="00172D11"/>
    <w:rsid w:val="0017595E"/>
    <w:rsid w:val="001831E9"/>
    <w:rsid w:val="00183F7F"/>
    <w:rsid w:val="001901F7"/>
    <w:rsid w:val="00192CB3"/>
    <w:rsid w:val="00193702"/>
    <w:rsid w:val="001939F1"/>
    <w:rsid w:val="001950AA"/>
    <w:rsid w:val="001A0BCC"/>
    <w:rsid w:val="001A1089"/>
    <w:rsid w:val="001A2D52"/>
    <w:rsid w:val="001A4BB2"/>
    <w:rsid w:val="001A6770"/>
    <w:rsid w:val="001A697E"/>
    <w:rsid w:val="001A6AB1"/>
    <w:rsid w:val="001B7529"/>
    <w:rsid w:val="001C1564"/>
    <w:rsid w:val="001C4D45"/>
    <w:rsid w:val="001C7663"/>
    <w:rsid w:val="001C7BC1"/>
    <w:rsid w:val="001D0589"/>
    <w:rsid w:val="001D224D"/>
    <w:rsid w:val="001D5C0A"/>
    <w:rsid w:val="001E1B5B"/>
    <w:rsid w:val="001E2037"/>
    <w:rsid w:val="001E4251"/>
    <w:rsid w:val="001E6B6E"/>
    <w:rsid w:val="001E7105"/>
    <w:rsid w:val="001F0B20"/>
    <w:rsid w:val="001F0C27"/>
    <w:rsid w:val="001F2227"/>
    <w:rsid w:val="001F6BF9"/>
    <w:rsid w:val="001F7E33"/>
    <w:rsid w:val="002063D9"/>
    <w:rsid w:val="00210BE6"/>
    <w:rsid w:val="00213EDF"/>
    <w:rsid w:val="00215DEE"/>
    <w:rsid w:val="00221C96"/>
    <w:rsid w:val="00223056"/>
    <w:rsid w:val="00224DA7"/>
    <w:rsid w:val="0022738A"/>
    <w:rsid w:val="0023184C"/>
    <w:rsid w:val="0023482D"/>
    <w:rsid w:val="002356A2"/>
    <w:rsid w:val="00236259"/>
    <w:rsid w:val="00250D33"/>
    <w:rsid w:val="002514A4"/>
    <w:rsid w:val="002622E5"/>
    <w:rsid w:val="00266AAB"/>
    <w:rsid w:val="00272638"/>
    <w:rsid w:val="002771BD"/>
    <w:rsid w:val="00280035"/>
    <w:rsid w:val="0028389C"/>
    <w:rsid w:val="00285F74"/>
    <w:rsid w:val="0029156D"/>
    <w:rsid w:val="0029217B"/>
    <w:rsid w:val="0029324E"/>
    <w:rsid w:val="002946AC"/>
    <w:rsid w:val="00296989"/>
    <w:rsid w:val="002A3EAA"/>
    <w:rsid w:val="002A52FC"/>
    <w:rsid w:val="002A5441"/>
    <w:rsid w:val="002C114E"/>
    <w:rsid w:val="002C355F"/>
    <w:rsid w:val="002C624B"/>
    <w:rsid w:val="002D0BAE"/>
    <w:rsid w:val="002D16AC"/>
    <w:rsid w:val="002E190B"/>
    <w:rsid w:val="002E3FAE"/>
    <w:rsid w:val="002E6C9A"/>
    <w:rsid w:val="002E7E87"/>
    <w:rsid w:val="002F1EE7"/>
    <w:rsid w:val="002F23BC"/>
    <w:rsid w:val="002F2873"/>
    <w:rsid w:val="002F2EC7"/>
    <w:rsid w:val="002F7A4F"/>
    <w:rsid w:val="00301B43"/>
    <w:rsid w:val="00302017"/>
    <w:rsid w:val="00314414"/>
    <w:rsid w:val="00314DBE"/>
    <w:rsid w:val="0031761C"/>
    <w:rsid w:val="00322603"/>
    <w:rsid w:val="00324292"/>
    <w:rsid w:val="003313BF"/>
    <w:rsid w:val="00335084"/>
    <w:rsid w:val="00341632"/>
    <w:rsid w:val="0034191B"/>
    <w:rsid w:val="003438F5"/>
    <w:rsid w:val="00345255"/>
    <w:rsid w:val="00345915"/>
    <w:rsid w:val="003462FD"/>
    <w:rsid w:val="00346BB4"/>
    <w:rsid w:val="003477C2"/>
    <w:rsid w:val="00351F90"/>
    <w:rsid w:val="003544FB"/>
    <w:rsid w:val="00355A16"/>
    <w:rsid w:val="00356910"/>
    <w:rsid w:val="00356A2F"/>
    <w:rsid w:val="00357059"/>
    <w:rsid w:val="00363693"/>
    <w:rsid w:val="003640F8"/>
    <w:rsid w:val="00364E71"/>
    <w:rsid w:val="00373490"/>
    <w:rsid w:val="00376950"/>
    <w:rsid w:val="00380E33"/>
    <w:rsid w:val="003832A5"/>
    <w:rsid w:val="00386E80"/>
    <w:rsid w:val="0039102A"/>
    <w:rsid w:val="00392057"/>
    <w:rsid w:val="00392A34"/>
    <w:rsid w:val="00397D1E"/>
    <w:rsid w:val="003A2D0B"/>
    <w:rsid w:val="003A7225"/>
    <w:rsid w:val="003B2117"/>
    <w:rsid w:val="003B390A"/>
    <w:rsid w:val="003C4FD9"/>
    <w:rsid w:val="003C648D"/>
    <w:rsid w:val="003C74E8"/>
    <w:rsid w:val="003C7F64"/>
    <w:rsid w:val="003D2EDB"/>
    <w:rsid w:val="003D6755"/>
    <w:rsid w:val="003E012D"/>
    <w:rsid w:val="003E0BC6"/>
    <w:rsid w:val="003E6A04"/>
    <w:rsid w:val="003E7312"/>
    <w:rsid w:val="003F5567"/>
    <w:rsid w:val="00401AB5"/>
    <w:rsid w:val="0040409C"/>
    <w:rsid w:val="004072E6"/>
    <w:rsid w:val="00414414"/>
    <w:rsid w:val="00415D8F"/>
    <w:rsid w:val="00415E96"/>
    <w:rsid w:val="00420B28"/>
    <w:rsid w:val="00426D47"/>
    <w:rsid w:val="0042739B"/>
    <w:rsid w:val="00433E81"/>
    <w:rsid w:val="00434ACC"/>
    <w:rsid w:val="004355EB"/>
    <w:rsid w:val="0043671F"/>
    <w:rsid w:val="004400CC"/>
    <w:rsid w:val="004449E7"/>
    <w:rsid w:val="00447176"/>
    <w:rsid w:val="00452C1E"/>
    <w:rsid w:val="0045389F"/>
    <w:rsid w:val="00453E75"/>
    <w:rsid w:val="004540D0"/>
    <w:rsid w:val="0046141A"/>
    <w:rsid w:val="00462E85"/>
    <w:rsid w:val="0046730D"/>
    <w:rsid w:val="00471B0B"/>
    <w:rsid w:val="004726A4"/>
    <w:rsid w:val="00475478"/>
    <w:rsid w:val="00482EB5"/>
    <w:rsid w:val="00483C19"/>
    <w:rsid w:val="004848F3"/>
    <w:rsid w:val="00490C45"/>
    <w:rsid w:val="004959D2"/>
    <w:rsid w:val="00496E23"/>
    <w:rsid w:val="004A31A4"/>
    <w:rsid w:val="004A352B"/>
    <w:rsid w:val="004A7F5D"/>
    <w:rsid w:val="004B451F"/>
    <w:rsid w:val="004C0959"/>
    <w:rsid w:val="004C0DCF"/>
    <w:rsid w:val="004D3A90"/>
    <w:rsid w:val="004D7F9A"/>
    <w:rsid w:val="004E17AF"/>
    <w:rsid w:val="004E1F3A"/>
    <w:rsid w:val="004E3A25"/>
    <w:rsid w:val="004E4412"/>
    <w:rsid w:val="004E6044"/>
    <w:rsid w:val="004F0AF3"/>
    <w:rsid w:val="004F368F"/>
    <w:rsid w:val="004F445D"/>
    <w:rsid w:val="004F5D96"/>
    <w:rsid w:val="00503306"/>
    <w:rsid w:val="0050424D"/>
    <w:rsid w:val="00516256"/>
    <w:rsid w:val="00522096"/>
    <w:rsid w:val="0052797A"/>
    <w:rsid w:val="0053124A"/>
    <w:rsid w:val="00532917"/>
    <w:rsid w:val="005340D9"/>
    <w:rsid w:val="00535590"/>
    <w:rsid w:val="005379F7"/>
    <w:rsid w:val="00541991"/>
    <w:rsid w:val="0054481E"/>
    <w:rsid w:val="005476AA"/>
    <w:rsid w:val="00552045"/>
    <w:rsid w:val="005612BC"/>
    <w:rsid w:val="005665BC"/>
    <w:rsid w:val="00566A48"/>
    <w:rsid w:val="00570F96"/>
    <w:rsid w:val="00573B7D"/>
    <w:rsid w:val="005755F4"/>
    <w:rsid w:val="00576F93"/>
    <w:rsid w:val="00577907"/>
    <w:rsid w:val="00584110"/>
    <w:rsid w:val="00584F9E"/>
    <w:rsid w:val="005859FA"/>
    <w:rsid w:val="00586D72"/>
    <w:rsid w:val="00591D63"/>
    <w:rsid w:val="00595A13"/>
    <w:rsid w:val="00595F81"/>
    <w:rsid w:val="005A00EF"/>
    <w:rsid w:val="005A48A7"/>
    <w:rsid w:val="005B2D2A"/>
    <w:rsid w:val="005B5C14"/>
    <w:rsid w:val="005C346C"/>
    <w:rsid w:val="005C5F2B"/>
    <w:rsid w:val="005C7AAC"/>
    <w:rsid w:val="005D29D9"/>
    <w:rsid w:val="005D30B0"/>
    <w:rsid w:val="005D6F64"/>
    <w:rsid w:val="005D7531"/>
    <w:rsid w:val="005E1335"/>
    <w:rsid w:val="005E2912"/>
    <w:rsid w:val="005E334D"/>
    <w:rsid w:val="005F25A8"/>
    <w:rsid w:val="005F4145"/>
    <w:rsid w:val="005F5FA3"/>
    <w:rsid w:val="005F77C8"/>
    <w:rsid w:val="006002EB"/>
    <w:rsid w:val="00600AEB"/>
    <w:rsid w:val="00600BB6"/>
    <w:rsid w:val="00603EC2"/>
    <w:rsid w:val="00604CF9"/>
    <w:rsid w:val="0060560D"/>
    <w:rsid w:val="00607451"/>
    <w:rsid w:val="00615574"/>
    <w:rsid w:val="00616BE2"/>
    <w:rsid w:val="00620AEC"/>
    <w:rsid w:val="006243D7"/>
    <w:rsid w:val="00627411"/>
    <w:rsid w:val="00632D2E"/>
    <w:rsid w:val="00633711"/>
    <w:rsid w:val="006350D3"/>
    <w:rsid w:val="0063688A"/>
    <w:rsid w:val="00637737"/>
    <w:rsid w:val="006411BB"/>
    <w:rsid w:val="00641B17"/>
    <w:rsid w:val="0064231B"/>
    <w:rsid w:val="00644B52"/>
    <w:rsid w:val="0064576C"/>
    <w:rsid w:val="006503BE"/>
    <w:rsid w:val="00652FEF"/>
    <w:rsid w:val="00670AC3"/>
    <w:rsid w:val="00670E9B"/>
    <w:rsid w:val="006847FF"/>
    <w:rsid w:val="006850F1"/>
    <w:rsid w:val="0068656E"/>
    <w:rsid w:val="00696E87"/>
    <w:rsid w:val="00697C76"/>
    <w:rsid w:val="006A0DD0"/>
    <w:rsid w:val="006A312B"/>
    <w:rsid w:val="006A595B"/>
    <w:rsid w:val="006B20B3"/>
    <w:rsid w:val="006B3272"/>
    <w:rsid w:val="006B4407"/>
    <w:rsid w:val="006B47B0"/>
    <w:rsid w:val="006B5692"/>
    <w:rsid w:val="006B69B2"/>
    <w:rsid w:val="006C036C"/>
    <w:rsid w:val="006C036F"/>
    <w:rsid w:val="006C048B"/>
    <w:rsid w:val="006C12E2"/>
    <w:rsid w:val="006C1474"/>
    <w:rsid w:val="006C1A6B"/>
    <w:rsid w:val="006C1D6B"/>
    <w:rsid w:val="006C388A"/>
    <w:rsid w:val="006E027A"/>
    <w:rsid w:val="006E0414"/>
    <w:rsid w:val="006E054E"/>
    <w:rsid w:val="006E3398"/>
    <w:rsid w:val="006F3451"/>
    <w:rsid w:val="006F360D"/>
    <w:rsid w:val="006F5253"/>
    <w:rsid w:val="006F67DE"/>
    <w:rsid w:val="006F6CC2"/>
    <w:rsid w:val="00700A38"/>
    <w:rsid w:val="007013A5"/>
    <w:rsid w:val="00705478"/>
    <w:rsid w:val="00711EDE"/>
    <w:rsid w:val="00720190"/>
    <w:rsid w:val="00720F0D"/>
    <w:rsid w:val="00721A7D"/>
    <w:rsid w:val="00721C9D"/>
    <w:rsid w:val="00724C1E"/>
    <w:rsid w:val="0072776E"/>
    <w:rsid w:val="00736A1F"/>
    <w:rsid w:val="00737250"/>
    <w:rsid w:val="007402D6"/>
    <w:rsid w:val="00742EB8"/>
    <w:rsid w:val="00745C08"/>
    <w:rsid w:val="00746745"/>
    <w:rsid w:val="00747BE2"/>
    <w:rsid w:val="007537F1"/>
    <w:rsid w:val="00762407"/>
    <w:rsid w:val="00766D3B"/>
    <w:rsid w:val="00770432"/>
    <w:rsid w:val="00771167"/>
    <w:rsid w:val="007749AF"/>
    <w:rsid w:val="0077699A"/>
    <w:rsid w:val="00780B30"/>
    <w:rsid w:val="00780D70"/>
    <w:rsid w:val="00781C6B"/>
    <w:rsid w:val="007829F9"/>
    <w:rsid w:val="0078357E"/>
    <w:rsid w:val="00791921"/>
    <w:rsid w:val="00792BBB"/>
    <w:rsid w:val="00795C70"/>
    <w:rsid w:val="007969C2"/>
    <w:rsid w:val="007A0A9B"/>
    <w:rsid w:val="007A26D5"/>
    <w:rsid w:val="007A2C68"/>
    <w:rsid w:val="007A4840"/>
    <w:rsid w:val="007B03CC"/>
    <w:rsid w:val="007B2F5A"/>
    <w:rsid w:val="007B3C7B"/>
    <w:rsid w:val="007B61A9"/>
    <w:rsid w:val="007B6F80"/>
    <w:rsid w:val="007B73F2"/>
    <w:rsid w:val="007C1617"/>
    <w:rsid w:val="007C36CE"/>
    <w:rsid w:val="007C4EEF"/>
    <w:rsid w:val="007C69C4"/>
    <w:rsid w:val="007C753B"/>
    <w:rsid w:val="007C7943"/>
    <w:rsid w:val="007D1043"/>
    <w:rsid w:val="007D16AF"/>
    <w:rsid w:val="007D3632"/>
    <w:rsid w:val="007D6A70"/>
    <w:rsid w:val="007D7E09"/>
    <w:rsid w:val="007E633B"/>
    <w:rsid w:val="007E6810"/>
    <w:rsid w:val="007F103B"/>
    <w:rsid w:val="007F2290"/>
    <w:rsid w:val="007F74DC"/>
    <w:rsid w:val="0080020B"/>
    <w:rsid w:val="00802D66"/>
    <w:rsid w:val="00806E2C"/>
    <w:rsid w:val="008114D4"/>
    <w:rsid w:val="00812760"/>
    <w:rsid w:val="008133B5"/>
    <w:rsid w:val="008137AD"/>
    <w:rsid w:val="00813E5C"/>
    <w:rsid w:val="00814807"/>
    <w:rsid w:val="00816297"/>
    <w:rsid w:val="00820C46"/>
    <w:rsid w:val="00820E06"/>
    <w:rsid w:val="00822F29"/>
    <w:rsid w:val="008273C5"/>
    <w:rsid w:val="00831750"/>
    <w:rsid w:val="008348BD"/>
    <w:rsid w:val="00836A63"/>
    <w:rsid w:val="0084180C"/>
    <w:rsid w:val="00841BC7"/>
    <w:rsid w:val="008455D8"/>
    <w:rsid w:val="00851E36"/>
    <w:rsid w:val="00852E34"/>
    <w:rsid w:val="00853C54"/>
    <w:rsid w:val="00854B25"/>
    <w:rsid w:val="008563C3"/>
    <w:rsid w:val="00863406"/>
    <w:rsid w:val="00872132"/>
    <w:rsid w:val="00874D3E"/>
    <w:rsid w:val="008779CF"/>
    <w:rsid w:val="008831E3"/>
    <w:rsid w:val="008837E0"/>
    <w:rsid w:val="00883AB6"/>
    <w:rsid w:val="008871B0"/>
    <w:rsid w:val="00887C12"/>
    <w:rsid w:val="00892141"/>
    <w:rsid w:val="00892847"/>
    <w:rsid w:val="008933EA"/>
    <w:rsid w:val="00895F13"/>
    <w:rsid w:val="0089754D"/>
    <w:rsid w:val="00897613"/>
    <w:rsid w:val="008A3B35"/>
    <w:rsid w:val="008A3C2F"/>
    <w:rsid w:val="008A4860"/>
    <w:rsid w:val="008B33DE"/>
    <w:rsid w:val="008B3CE5"/>
    <w:rsid w:val="008B521D"/>
    <w:rsid w:val="008B6687"/>
    <w:rsid w:val="008B6CFC"/>
    <w:rsid w:val="008B6F3E"/>
    <w:rsid w:val="008C4A37"/>
    <w:rsid w:val="008C5E6C"/>
    <w:rsid w:val="008C648B"/>
    <w:rsid w:val="008C6912"/>
    <w:rsid w:val="008D3177"/>
    <w:rsid w:val="008D35E1"/>
    <w:rsid w:val="008D65D8"/>
    <w:rsid w:val="008D66DF"/>
    <w:rsid w:val="008D69EB"/>
    <w:rsid w:val="008E2536"/>
    <w:rsid w:val="008E28ED"/>
    <w:rsid w:val="008E3390"/>
    <w:rsid w:val="008E5887"/>
    <w:rsid w:val="008E6E46"/>
    <w:rsid w:val="008E7C0C"/>
    <w:rsid w:val="008F19F0"/>
    <w:rsid w:val="008F4B1E"/>
    <w:rsid w:val="008F4E16"/>
    <w:rsid w:val="008F7091"/>
    <w:rsid w:val="009008F5"/>
    <w:rsid w:val="009024C1"/>
    <w:rsid w:val="00902E38"/>
    <w:rsid w:val="0091326F"/>
    <w:rsid w:val="00913B59"/>
    <w:rsid w:val="00916111"/>
    <w:rsid w:val="00921CBF"/>
    <w:rsid w:val="00923D83"/>
    <w:rsid w:val="009332CC"/>
    <w:rsid w:val="00944A79"/>
    <w:rsid w:val="00945ADF"/>
    <w:rsid w:val="0095556E"/>
    <w:rsid w:val="00955B97"/>
    <w:rsid w:val="00967200"/>
    <w:rsid w:val="009778AF"/>
    <w:rsid w:val="00984204"/>
    <w:rsid w:val="00985274"/>
    <w:rsid w:val="00987BA5"/>
    <w:rsid w:val="00992ABE"/>
    <w:rsid w:val="00996221"/>
    <w:rsid w:val="009A119A"/>
    <w:rsid w:val="009A2559"/>
    <w:rsid w:val="009A32CD"/>
    <w:rsid w:val="009B2B50"/>
    <w:rsid w:val="009B5895"/>
    <w:rsid w:val="009B5910"/>
    <w:rsid w:val="009B5E2A"/>
    <w:rsid w:val="009B605D"/>
    <w:rsid w:val="009B63FF"/>
    <w:rsid w:val="009C08B4"/>
    <w:rsid w:val="009C4BA6"/>
    <w:rsid w:val="009C61A5"/>
    <w:rsid w:val="009D5D01"/>
    <w:rsid w:val="009D73E2"/>
    <w:rsid w:val="009E3887"/>
    <w:rsid w:val="009E587F"/>
    <w:rsid w:val="009E5FF4"/>
    <w:rsid w:val="009F098B"/>
    <w:rsid w:val="009F0E4F"/>
    <w:rsid w:val="009F31CC"/>
    <w:rsid w:val="009F4F69"/>
    <w:rsid w:val="00A00C70"/>
    <w:rsid w:val="00A0421C"/>
    <w:rsid w:val="00A04B50"/>
    <w:rsid w:val="00A065B9"/>
    <w:rsid w:val="00A06E25"/>
    <w:rsid w:val="00A0792A"/>
    <w:rsid w:val="00A10A11"/>
    <w:rsid w:val="00A11CE6"/>
    <w:rsid w:val="00A13986"/>
    <w:rsid w:val="00A148EA"/>
    <w:rsid w:val="00A2008A"/>
    <w:rsid w:val="00A20783"/>
    <w:rsid w:val="00A217AF"/>
    <w:rsid w:val="00A2481B"/>
    <w:rsid w:val="00A302E0"/>
    <w:rsid w:val="00A30803"/>
    <w:rsid w:val="00A3142D"/>
    <w:rsid w:val="00A32602"/>
    <w:rsid w:val="00A34425"/>
    <w:rsid w:val="00A45B97"/>
    <w:rsid w:val="00A47545"/>
    <w:rsid w:val="00A47D78"/>
    <w:rsid w:val="00A506D4"/>
    <w:rsid w:val="00A522BF"/>
    <w:rsid w:val="00A54C7B"/>
    <w:rsid w:val="00A55FFC"/>
    <w:rsid w:val="00A565DE"/>
    <w:rsid w:val="00A568D7"/>
    <w:rsid w:val="00A63CC5"/>
    <w:rsid w:val="00A66AEB"/>
    <w:rsid w:val="00A75432"/>
    <w:rsid w:val="00A75AE4"/>
    <w:rsid w:val="00A8070A"/>
    <w:rsid w:val="00A811AD"/>
    <w:rsid w:val="00A81FE6"/>
    <w:rsid w:val="00A86EE0"/>
    <w:rsid w:val="00A87411"/>
    <w:rsid w:val="00A913C0"/>
    <w:rsid w:val="00AA76BC"/>
    <w:rsid w:val="00AA7821"/>
    <w:rsid w:val="00AB1C13"/>
    <w:rsid w:val="00AB63B7"/>
    <w:rsid w:val="00AC47C4"/>
    <w:rsid w:val="00AC4CE1"/>
    <w:rsid w:val="00AC5AC2"/>
    <w:rsid w:val="00AC7193"/>
    <w:rsid w:val="00AC7AF6"/>
    <w:rsid w:val="00AD166C"/>
    <w:rsid w:val="00AD1C3B"/>
    <w:rsid w:val="00AD7A32"/>
    <w:rsid w:val="00AE19B7"/>
    <w:rsid w:val="00AE62A7"/>
    <w:rsid w:val="00AF05D3"/>
    <w:rsid w:val="00AF199A"/>
    <w:rsid w:val="00AF25DF"/>
    <w:rsid w:val="00B01B6F"/>
    <w:rsid w:val="00B03B8D"/>
    <w:rsid w:val="00B132CF"/>
    <w:rsid w:val="00B14CD4"/>
    <w:rsid w:val="00B1535C"/>
    <w:rsid w:val="00B210A1"/>
    <w:rsid w:val="00B213CF"/>
    <w:rsid w:val="00B21708"/>
    <w:rsid w:val="00B2186F"/>
    <w:rsid w:val="00B21FC0"/>
    <w:rsid w:val="00B2205A"/>
    <w:rsid w:val="00B220D5"/>
    <w:rsid w:val="00B25489"/>
    <w:rsid w:val="00B26E92"/>
    <w:rsid w:val="00B27622"/>
    <w:rsid w:val="00B31D6B"/>
    <w:rsid w:val="00B32437"/>
    <w:rsid w:val="00B3446F"/>
    <w:rsid w:val="00B348AC"/>
    <w:rsid w:val="00B353C5"/>
    <w:rsid w:val="00B453B6"/>
    <w:rsid w:val="00B51D9F"/>
    <w:rsid w:val="00B53152"/>
    <w:rsid w:val="00B53C8A"/>
    <w:rsid w:val="00B60E87"/>
    <w:rsid w:val="00B61A28"/>
    <w:rsid w:val="00B6253D"/>
    <w:rsid w:val="00B647BA"/>
    <w:rsid w:val="00B64E8B"/>
    <w:rsid w:val="00B677B2"/>
    <w:rsid w:val="00B74764"/>
    <w:rsid w:val="00B90AD8"/>
    <w:rsid w:val="00B91954"/>
    <w:rsid w:val="00B92A32"/>
    <w:rsid w:val="00B93BC0"/>
    <w:rsid w:val="00B958F6"/>
    <w:rsid w:val="00B961FD"/>
    <w:rsid w:val="00BA3192"/>
    <w:rsid w:val="00BA4751"/>
    <w:rsid w:val="00BA4B74"/>
    <w:rsid w:val="00BA4DA0"/>
    <w:rsid w:val="00BB17B9"/>
    <w:rsid w:val="00BB3E25"/>
    <w:rsid w:val="00BB619D"/>
    <w:rsid w:val="00BC14FC"/>
    <w:rsid w:val="00BC5BFC"/>
    <w:rsid w:val="00BD01F8"/>
    <w:rsid w:val="00BD0A37"/>
    <w:rsid w:val="00BD2401"/>
    <w:rsid w:val="00BD3C30"/>
    <w:rsid w:val="00BD461F"/>
    <w:rsid w:val="00BD6362"/>
    <w:rsid w:val="00BE3F5D"/>
    <w:rsid w:val="00BF098E"/>
    <w:rsid w:val="00BF368D"/>
    <w:rsid w:val="00BF3707"/>
    <w:rsid w:val="00BF37FB"/>
    <w:rsid w:val="00BF4CEF"/>
    <w:rsid w:val="00C035D7"/>
    <w:rsid w:val="00C07632"/>
    <w:rsid w:val="00C11C31"/>
    <w:rsid w:val="00C12B1B"/>
    <w:rsid w:val="00C1440A"/>
    <w:rsid w:val="00C144FE"/>
    <w:rsid w:val="00C17BD3"/>
    <w:rsid w:val="00C211C1"/>
    <w:rsid w:val="00C22194"/>
    <w:rsid w:val="00C22879"/>
    <w:rsid w:val="00C24F1D"/>
    <w:rsid w:val="00C31EC8"/>
    <w:rsid w:val="00C33048"/>
    <w:rsid w:val="00C35158"/>
    <w:rsid w:val="00C41566"/>
    <w:rsid w:val="00C41C25"/>
    <w:rsid w:val="00C446F8"/>
    <w:rsid w:val="00C4497E"/>
    <w:rsid w:val="00C45B9C"/>
    <w:rsid w:val="00C465D1"/>
    <w:rsid w:val="00C5155B"/>
    <w:rsid w:val="00C52388"/>
    <w:rsid w:val="00C61073"/>
    <w:rsid w:val="00C708BA"/>
    <w:rsid w:val="00C71FDC"/>
    <w:rsid w:val="00C726D7"/>
    <w:rsid w:val="00C75044"/>
    <w:rsid w:val="00C7797F"/>
    <w:rsid w:val="00C81023"/>
    <w:rsid w:val="00C844F7"/>
    <w:rsid w:val="00C848C3"/>
    <w:rsid w:val="00C87CE9"/>
    <w:rsid w:val="00C9005D"/>
    <w:rsid w:val="00C9193C"/>
    <w:rsid w:val="00C9569F"/>
    <w:rsid w:val="00CA2AB9"/>
    <w:rsid w:val="00CA377A"/>
    <w:rsid w:val="00CA4DF6"/>
    <w:rsid w:val="00CB0FDA"/>
    <w:rsid w:val="00CB257A"/>
    <w:rsid w:val="00CB47E4"/>
    <w:rsid w:val="00CB4B3B"/>
    <w:rsid w:val="00CB6CFD"/>
    <w:rsid w:val="00CB7C81"/>
    <w:rsid w:val="00CC0B28"/>
    <w:rsid w:val="00CC2331"/>
    <w:rsid w:val="00CC2502"/>
    <w:rsid w:val="00CC2E47"/>
    <w:rsid w:val="00CC6128"/>
    <w:rsid w:val="00CD6FA6"/>
    <w:rsid w:val="00CD71C9"/>
    <w:rsid w:val="00CE2322"/>
    <w:rsid w:val="00CE5F66"/>
    <w:rsid w:val="00CE7605"/>
    <w:rsid w:val="00CF15FE"/>
    <w:rsid w:val="00CF2F0E"/>
    <w:rsid w:val="00CF5A6E"/>
    <w:rsid w:val="00CF7D24"/>
    <w:rsid w:val="00D02FEB"/>
    <w:rsid w:val="00D0372F"/>
    <w:rsid w:val="00D05218"/>
    <w:rsid w:val="00D11EE6"/>
    <w:rsid w:val="00D146FB"/>
    <w:rsid w:val="00D14D8D"/>
    <w:rsid w:val="00D16B0A"/>
    <w:rsid w:val="00D21AE5"/>
    <w:rsid w:val="00D242B2"/>
    <w:rsid w:val="00D348F6"/>
    <w:rsid w:val="00D36F11"/>
    <w:rsid w:val="00D400DD"/>
    <w:rsid w:val="00D4117C"/>
    <w:rsid w:val="00D413E3"/>
    <w:rsid w:val="00D421A8"/>
    <w:rsid w:val="00D43B7F"/>
    <w:rsid w:val="00D44C81"/>
    <w:rsid w:val="00D4576D"/>
    <w:rsid w:val="00D470FA"/>
    <w:rsid w:val="00D50FA9"/>
    <w:rsid w:val="00D520D0"/>
    <w:rsid w:val="00D617B3"/>
    <w:rsid w:val="00D62083"/>
    <w:rsid w:val="00D63B72"/>
    <w:rsid w:val="00D65F87"/>
    <w:rsid w:val="00D66EC3"/>
    <w:rsid w:val="00D6711B"/>
    <w:rsid w:val="00D6726D"/>
    <w:rsid w:val="00D742FB"/>
    <w:rsid w:val="00D83B69"/>
    <w:rsid w:val="00D83BF0"/>
    <w:rsid w:val="00D87A23"/>
    <w:rsid w:val="00D93054"/>
    <w:rsid w:val="00DA3BA9"/>
    <w:rsid w:val="00DB0DB8"/>
    <w:rsid w:val="00DB0FF7"/>
    <w:rsid w:val="00DB1012"/>
    <w:rsid w:val="00DB4B23"/>
    <w:rsid w:val="00DC056B"/>
    <w:rsid w:val="00DC2100"/>
    <w:rsid w:val="00DC3D18"/>
    <w:rsid w:val="00DD5630"/>
    <w:rsid w:val="00DD6249"/>
    <w:rsid w:val="00DD74E9"/>
    <w:rsid w:val="00DD7F11"/>
    <w:rsid w:val="00DE49E1"/>
    <w:rsid w:val="00DE5E79"/>
    <w:rsid w:val="00DE682C"/>
    <w:rsid w:val="00DF146B"/>
    <w:rsid w:val="00DF428C"/>
    <w:rsid w:val="00DF514D"/>
    <w:rsid w:val="00E011FE"/>
    <w:rsid w:val="00E0169C"/>
    <w:rsid w:val="00E01995"/>
    <w:rsid w:val="00E0361B"/>
    <w:rsid w:val="00E03865"/>
    <w:rsid w:val="00E06C3A"/>
    <w:rsid w:val="00E07EDB"/>
    <w:rsid w:val="00E1564E"/>
    <w:rsid w:val="00E15D6D"/>
    <w:rsid w:val="00E27923"/>
    <w:rsid w:val="00E30B90"/>
    <w:rsid w:val="00E32EBB"/>
    <w:rsid w:val="00E422C8"/>
    <w:rsid w:val="00E435A1"/>
    <w:rsid w:val="00E50B3E"/>
    <w:rsid w:val="00E54FC0"/>
    <w:rsid w:val="00E552D0"/>
    <w:rsid w:val="00E628F3"/>
    <w:rsid w:val="00E636E5"/>
    <w:rsid w:val="00E66F1E"/>
    <w:rsid w:val="00E709F5"/>
    <w:rsid w:val="00E70A21"/>
    <w:rsid w:val="00E713E7"/>
    <w:rsid w:val="00E73D1F"/>
    <w:rsid w:val="00E754B8"/>
    <w:rsid w:val="00E75709"/>
    <w:rsid w:val="00E75C7A"/>
    <w:rsid w:val="00E76E15"/>
    <w:rsid w:val="00E80EEE"/>
    <w:rsid w:val="00E81517"/>
    <w:rsid w:val="00E8506B"/>
    <w:rsid w:val="00E85CA6"/>
    <w:rsid w:val="00E86283"/>
    <w:rsid w:val="00E943CD"/>
    <w:rsid w:val="00E94763"/>
    <w:rsid w:val="00E97287"/>
    <w:rsid w:val="00EA07C4"/>
    <w:rsid w:val="00EA1E5B"/>
    <w:rsid w:val="00EA26C4"/>
    <w:rsid w:val="00EA469D"/>
    <w:rsid w:val="00EB564C"/>
    <w:rsid w:val="00EB6059"/>
    <w:rsid w:val="00EC079E"/>
    <w:rsid w:val="00EC2813"/>
    <w:rsid w:val="00EC5392"/>
    <w:rsid w:val="00ED35C1"/>
    <w:rsid w:val="00ED4508"/>
    <w:rsid w:val="00ED4E5E"/>
    <w:rsid w:val="00ED5B8E"/>
    <w:rsid w:val="00ED6A05"/>
    <w:rsid w:val="00EE4620"/>
    <w:rsid w:val="00EE528C"/>
    <w:rsid w:val="00EE5327"/>
    <w:rsid w:val="00EE54C3"/>
    <w:rsid w:val="00EE5511"/>
    <w:rsid w:val="00EE5E92"/>
    <w:rsid w:val="00EF0058"/>
    <w:rsid w:val="00EF22C3"/>
    <w:rsid w:val="00EF31B2"/>
    <w:rsid w:val="00EF5216"/>
    <w:rsid w:val="00EF524D"/>
    <w:rsid w:val="00F01406"/>
    <w:rsid w:val="00F14528"/>
    <w:rsid w:val="00F165B6"/>
    <w:rsid w:val="00F20225"/>
    <w:rsid w:val="00F22ACE"/>
    <w:rsid w:val="00F27C54"/>
    <w:rsid w:val="00F35263"/>
    <w:rsid w:val="00F35CAE"/>
    <w:rsid w:val="00F400C9"/>
    <w:rsid w:val="00F41005"/>
    <w:rsid w:val="00F422A9"/>
    <w:rsid w:val="00F42B3E"/>
    <w:rsid w:val="00F44CD0"/>
    <w:rsid w:val="00F465B2"/>
    <w:rsid w:val="00F50736"/>
    <w:rsid w:val="00F527F2"/>
    <w:rsid w:val="00F52CD1"/>
    <w:rsid w:val="00F60870"/>
    <w:rsid w:val="00F73DB9"/>
    <w:rsid w:val="00F75D72"/>
    <w:rsid w:val="00F77180"/>
    <w:rsid w:val="00F80DAC"/>
    <w:rsid w:val="00F82CB8"/>
    <w:rsid w:val="00F82D71"/>
    <w:rsid w:val="00F83995"/>
    <w:rsid w:val="00F85241"/>
    <w:rsid w:val="00F8599B"/>
    <w:rsid w:val="00F90048"/>
    <w:rsid w:val="00F91B68"/>
    <w:rsid w:val="00F92ECE"/>
    <w:rsid w:val="00F931F8"/>
    <w:rsid w:val="00F9360D"/>
    <w:rsid w:val="00FA00BB"/>
    <w:rsid w:val="00FA1412"/>
    <w:rsid w:val="00FB270A"/>
    <w:rsid w:val="00FB3362"/>
    <w:rsid w:val="00FB3B5C"/>
    <w:rsid w:val="00FB4013"/>
    <w:rsid w:val="00FB450E"/>
    <w:rsid w:val="00FB7280"/>
    <w:rsid w:val="00FC76D8"/>
    <w:rsid w:val="00FD1270"/>
    <w:rsid w:val="00FD1AE7"/>
    <w:rsid w:val="00FD43FD"/>
    <w:rsid w:val="00FD60ED"/>
    <w:rsid w:val="00FE0A22"/>
    <w:rsid w:val="00FE41BA"/>
    <w:rsid w:val="00FE62F4"/>
    <w:rsid w:val="00FF04A9"/>
    <w:rsid w:val="00FF1184"/>
    <w:rsid w:val="00FF1264"/>
    <w:rsid w:val="00FF2C1E"/>
    <w:rsid w:val="00FF3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DA76"/>
  <w15:docId w15:val="{B628CF9F-2908-46C5-912B-3E93E486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0C"/>
  </w:style>
  <w:style w:type="paragraph" w:styleId="1">
    <w:name w:val="heading 1"/>
    <w:basedOn w:val="10"/>
    <w:next w:val="10"/>
    <w:link w:val="11"/>
    <w:rsid w:val="009B2B50"/>
    <w:pPr>
      <w:keepNext/>
      <w:keepLines/>
      <w:spacing w:before="480" w:after="120"/>
      <w:outlineLvl w:val="0"/>
    </w:pPr>
    <w:rPr>
      <w:b/>
      <w:sz w:val="48"/>
      <w:szCs w:val="48"/>
    </w:rPr>
  </w:style>
  <w:style w:type="paragraph" w:styleId="2">
    <w:name w:val="heading 2"/>
    <w:basedOn w:val="10"/>
    <w:next w:val="10"/>
    <w:rsid w:val="009B2B50"/>
    <w:pPr>
      <w:keepNext/>
      <w:keepLines/>
      <w:spacing w:before="360" w:after="80"/>
      <w:outlineLvl w:val="1"/>
    </w:pPr>
    <w:rPr>
      <w:b/>
      <w:sz w:val="36"/>
      <w:szCs w:val="36"/>
    </w:rPr>
  </w:style>
  <w:style w:type="paragraph" w:styleId="3">
    <w:name w:val="heading 3"/>
    <w:basedOn w:val="10"/>
    <w:next w:val="10"/>
    <w:rsid w:val="009B2B50"/>
    <w:pPr>
      <w:keepNext/>
      <w:keepLines/>
      <w:spacing w:before="280" w:after="80"/>
      <w:outlineLvl w:val="2"/>
    </w:pPr>
    <w:rPr>
      <w:b/>
      <w:sz w:val="28"/>
      <w:szCs w:val="28"/>
    </w:rPr>
  </w:style>
  <w:style w:type="paragraph" w:styleId="4">
    <w:name w:val="heading 4"/>
    <w:basedOn w:val="10"/>
    <w:next w:val="10"/>
    <w:rsid w:val="009B2B50"/>
    <w:pPr>
      <w:keepNext/>
      <w:keepLines/>
      <w:spacing w:before="240" w:after="40"/>
      <w:outlineLvl w:val="3"/>
    </w:pPr>
    <w:rPr>
      <w:b/>
      <w:sz w:val="24"/>
      <w:szCs w:val="24"/>
    </w:rPr>
  </w:style>
  <w:style w:type="paragraph" w:styleId="5">
    <w:name w:val="heading 5"/>
    <w:basedOn w:val="10"/>
    <w:next w:val="10"/>
    <w:rsid w:val="009B2B50"/>
    <w:pPr>
      <w:keepNext/>
      <w:keepLines/>
      <w:spacing w:before="220" w:after="40"/>
      <w:outlineLvl w:val="4"/>
    </w:pPr>
    <w:rPr>
      <w:b/>
      <w:sz w:val="22"/>
      <w:szCs w:val="22"/>
    </w:rPr>
  </w:style>
  <w:style w:type="paragraph" w:styleId="6">
    <w:name w:val="heading 6"/>
    <w:basedOn w:val="10"/>
    <w:next w:val="10"/>
    <w:rsid w:val="009B2B5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B2B50"/>
  </w:style>
  <w:style w:type="table" w:customStyle="1" w:styleId="TableNormal">
    <w:name w:val="Table Normal"/>
    <w:rsid w:val="009B2B50"/>
    <w:tblPr>
      <w:tblCellMar>
        <w:top w:w="0" w:type="dxa"/>
        <w:left w:w="0" w:type="dxa"/>
        <w:bottom w:w="0" w:type="dxa"/>
        <w:right w:w="0" w:type="dxa"/>
      </w:tblCellMar>
    </w:tblPr>
  </w:style>
  <w:style w:type="paragraph" w:styleId="a3">
    <w:name w:val="Title"/>
    <w:basedOn w:val="10"/>
    <w:next w:val="10"/>
    <w:link w:val="a4"/>
    <w:qFormat/>
    <w:rsid w:val="009B2B50"/>
    <w:pPr>
      <w:keepNext/>
      <w:keepLines/>
      <w:spacing w:before="480" w:after="120"/>
    </w:pPr>
    <w:rPr>
      <w:b/>
      <w:sz w:val="72"/>
      <w:szCs w:val="72"/>
    </w:rPr>
  </w:style>
  <w:style w:type="paragraph" w:styleId="a5">
    <w:name w:val="Subtitle"/>
    <w:basedOn w:val="10"/>
    <w:next w:val="10"/>
    <w:rsid w:val="009B2B50"/>
    <w:pPr>
      <w:keepNext/>
      <w:keepLines/>
      <w:spacing w:before="360" w:after="80"/>
    </w:pPr>
    <w:rPr>
      <w:rFonts w:ascii="Georgia" w:eastAsia="Georgia" w:hAnsi="Georgia" w:cs="Georgia"/>
      <w:i/>
      <w:color w:val="666666"/>
      <w:sz w:val="48"/>
      <w:szCs w:val="48"/>
    </w:rPr>
  </w:style>
  <w:style w:type="table" w:customStyle="1" w:styleId="a6">
    <w:basedOn w:val="TableNormal"/>
    <w:rsid w:val="009B2B50"/>
    <w:tblPr>
      <w:tblStyleRowBandSize w:val="1"/>
      <w:tblStyleColBandSize w:val="1"/>
      <w:tblCellMar>
        <w:left w:w="108" w:type="dxa"/>
        <w:right w:w="108" w:type="dxa"/>
      </w:tblCellMar>
    </w:tbl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6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64E8B"/>
    <w:rPr>
      <w:rFonts w:ascii="Courier New" w:eastAsia="Courier New" w:hAnsi="Courier New" w:cs="Courier New"/>
      <w:lang w:val="ru-RU"/>
    </w:rPr>
  </w:style>
  <w:style w:type="paragraph" w:styleId="a7">
    <w:name w:val="Body Text"/>
    <w:basedOn w:val="a"/>
    <w:link w:val="a8"/>
    <w:rsid w:val="005340D9"/>
    <w:pPr>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rsid w:val="005340D9"/>
    <w:rPr>
      <w:rFonts w:ascii="Times New Roman" w:eastAsia="Times New Roman" w:hAnsi="Times New Roman" w:cs="Times New Roman"/>
      <w:sz w:val="28"/>
      <w:szCs w:val="28"/>
    </w:rPr>
  </w:style>
  <w:style w:type="paragraph" w:customStyle="1" w:styleId="Default">
    <w:name w:val="Default"/>
    <w:qFormat/>
    <w:rsid w:val="003462FD"/>
    <w:pPr>
      <w:suppressAutoHyphens/>
    </w:pPr>
    <w:rPr>
      <w:rFonts w:ascii="Times New Roman" w:eastAsia="Times New Roman" w:hAnsi="Times New Roman" w:cs="Times New Roman"/>
      <w:color w:val="000000"/>
      <w:sz w:val="24"/>
      <w:szCs w:val="24"/>
      <w:lang w:eastAsia="zh-CN"/>
    </w:rPr>
  </w:style>
  <w:style w:type="character" w:styleId="a9">
    <w:name w:val="Hyperlink"/>
    <w:basedOn w:val="a0"/>
    <w:rsid w:val="008837E0"/>
    <w:rPr>
      <w:color w:val="0066CC"/>
      <w:u w:val="single"/>
    </w:rPr>
  </w:style>
  <w:style w:type="character" w:customStyle="1" w:styleId="60">
    <w:name w:val="Основной текст (6)_"/>
    <w:basedOn w:val="a0"/>
    <w:link w:val="61"/>
    <w:rsid w:val="008837E0"/>
    <w:rPr>
      <w:rFonts w:ascii="Arial" w:eastAsia="Arial" w:hAnsi="Arial" w:cs="Arial"/>
      <w:sz w:val="12"/>
      <w:szCs w:val="12"/>
      <w:shd w:val="clear" w:color="auto" w:fill="FFFFFF"/>
    </w:rPr>
  </w:style>
  <w:style w:type="character" w:customStyle="1" w:styleId="6TimesNewRoman11pt">
    <w:name w:val="Основной текст (6) + Times New Roman;11 pt"/>
    <w:basedOn w:val="60"/>
    <w:rsid w:val="008837E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61">
    <w:name w:val="Основной текст (6)"/>
    <w:basedOn w:val="a"/>
    <w:link w:val="60"/>
    <w:rsid w:val="008837E0"/>
    <w:pPr>
      <w:widowControl w:val="0"/>
      <w:shd w:val="clear" w:color="auto" w:fill="FFFFFF"/>
      <w:spacing w:before="60" w:line="158" w:lineRule="exact"/>
    </w:pPr>
    <w:rPr>
      <w:rFonts w:ascii="Arial" w:eastAsia="Arial" w:hAnsi="Arial" w:cs="Arial"/>
      <w:sz w:val="12"/>
      <w:szCs w:val="12"/>
    </w:rPr>
  </w:style>
  <w:style w:type="character" w:customStyle="1" w:styleId="6TimesNewRoman11pt0">
    <w:name w:val="Основной текст (6) + Times New Roman;11 pt;Полужирный"/>
    <w:basedOn w:val="60"/>
    <w:rsid w:val="0002363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TimesNewRoman11pt1">
    <w:name w:val="Основной текст (6) + Times New Roman;11 pt;Малые прописные"/>
    <w:basedOn w:val="60"/>
    <w:rsid w:val="00496E23"/>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13)_"/>
    <w:basedOn w:val="a0"/>
    <w:link w:val="130"/>
    <w:rsid w:val="00AD7A32"/>
    <w:rPr>
      <w:rFonts w:ascii="Times New Roman" w:eastAsia="Times New Roman" w:hAnsi="Times New Roman" w:cs="Times New Roman"/>
      <w:sz w:val="22"/>
      <w:szCs w:val="22"/>
      <w:shd w:val="clear" w:color="auto" w:fill="FFFFFF"/>
    </w:rPr>
  </w:style>
  <w:style w:type="character" w:customStyle="1" w:styleId="131">
    <w:name w:val="Основной текст (13) + Полужирный"/>
    <w:basedOn w:val="13"/>
    <w:rsid w:val="00AD7A3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130">
    <w:name w:val="Основной текст (13)"/>
    <w:basedOn w:val="a"/>
    <w:link w:val="13"/>
    <w:rsid w:val="00AD7A32"/>
    <w:pPr>
      <w:widowControl w:val="0"/>
      <w:shd w:val="clear" w:color="auto" w:fill="FFFFFF"/>
      <w:spacing w:line="259" w:lineRule="exact"/>
      <w:jc w:val="both"/>
    </w:pPr>
    <w:rPr>
      <w:rFonts w:ascii="Times New Roman" w:eastAsia="Times New Roman" w:hAnsi="Times New Roman" w:cs="Times New Roman"/>
      <w:sz w:val="22"/>
      <w:szCs w:val="22"/>
    </w:rPr>
  </w:style>
  <w:style w:type="character" w:customStyle="1" w:styleId="20">
    <w:name w:val="Колонтитул (2)_"/>
    <w:basedOn w:val="a0"/>
    <w:link w:val="21"/>
    <w:rsid w:val="000B2C05"/>
    <w:rPr>
      <w:rFonts w:ascii="Times New Roman" w:eastAsia="Times New Roman" w:hAnsi="Times New Roman" w:cs="Times New Roman"/>
      <w:b/>
      <w:bCs/>
      <w:sz w:val="22"/>
      <w:szCs w:val="22"/>
      <w:shd w:val="clear" w:color="auto" w:fill="FFFFFF"/>
    </w:rPr>
  </w:style>
  <w:style w:type="paragraph" w:customStyle="1" w:styleId="21">
    <w:name w:val="Колонтитул (2)"/>
    <w:basedOn w:val="a"/>
    <w:link w:val="20"/>
    <w:rsid w:val="000B2C05"/>
    <w:pPr>
      <w:widowControl w:val="0"/>
      <w:shd w:val="clear" w:color="auto" w:fill="FFFFFF"/>
      <w:spacing w:line="263" w:lineRule="exact"/>
      <w:jc w:val="right"/>
    </w:pPr>
    <w:rPr>
      <w:rFonts w:ascii="Times New Roman" w:eastAsia="Times New Roman" w:hAnsi="Times New Roman" w:cs="Times New Roman"/>
      <w:b/>
      <w:bCs/>
      <w:sz w:val="22"/>
      <w:szCs w:val="22"/>
    </w:rPr>
  </w:style>
  <w:style w:type="character" w:customStyle="1" w:styleId="30">
    <w:name w:val="Основной текст (3)_"/>
    <w:basedOn w:val="a0"/>
    <w:link w:val="31"/>
    <w:rsid w:val="000B2C05"/>
    <w:rPr>
      <w:rFonts w:ascii="Times New Roman" w:eastAsia="Times New Roman" w:hAnsi="Times New Roman" w:cs="Times New Roman"/>
      <w:b/>
      <w:bCs/>
      <w:i/>
      <w:iCs/>
      <w:sz w:val="22"/>
      <w:szCs w:val="22"/>
      <w:shd w:val="clear" w:color="auto" w:fill="FFFFFF"/>
    </w:rPr>
  </w:style>
  <w:style w:type="character" w:customStyle="1" w:styleId="22">
    <w:name w:val="Основной текст (2)_"/>
    <w:basedOn w:val="a0"/>
    <w:link w:val="23"/>
    <w:rsid w:val="000B2C05"/>
    <w:rPr>
      <w:rFonts w:ascii="Times New Roman" w:eastAsia="Times New Roman" w:hAnsi="Times New Roman" w:cs="Times New Roman"/>
      <w:sz w:val="22"/>
      <w:szCs w:val="22"/>
      <w:shd w:val="clear" w:color="auto" w:fill="FFFFFF"/>
    </w:rPr>
  </w:style>
  <w:style w:type="paragraph" w:customStyle="1" w:styleId="31">
    <w:name w:val="Основной текст (3)"/>
    <w:basedOn w:val="a"/>
    <w:link w:val="30"/>
    <w:rsid w:val="000B2C05"/>
    <w:pPr>
      <w:widowControl w:val="0"/>
      <w:shd w:val="clear" w:color="auto" w:fill="FFFFFF"/>
      <w:spacing w:after="60" w:line="0" w:lineRule="atLeast"/>
      <w:jc w:val="right"/>
    </w:pPr>
    <w:rPr>
      <w:rFonts w:ascii="Times New Roman" w:eastAsia="Times New Roman" w:hAnsi="Times New Roman" w:cs="Times New Roman"/>
      <w:b/>
      <w:bCs/>
      <w:i/>
      <w:iCs/>
      <w:sz w:val="22"/>
      <w:szCs w:val="22"/>
    </w:rPr>
  </w:style>
  <w:style w:type="paragraph" w:customStyle="1" w:styleId="23">
    <w:name w:val="Основной текст (2)"/>
    <w:basedOn w:val="a"/>
    <w:link w:val="22"/>
    <w:rsid w:val="000B2C05"/>
    <w:pPr>
      <w:widowControl w:val="0"/>
      <w:shd w:val="clear" w:color="auto" w:fill="FFFFFF"/>
      <w:spacing w:before="180" w:after="360" w:line="263" w:lineRule="exact"/>
      <w:jc w:val="both"/>
    </w:pPr>
    <w:rPr>
      <w:rFonts w:ascii="Times New Roman" w:eastAsia="Times New Roman" w:hAnsi="Times New Roman" w:cs="Times New Roman"/>
      <w:sz w:val="22"/>
      <w:szCs w:val="22"/>
    </w:rPr>
  </w:style>
  <w:style w:type="character" w:customStyle="1" w:styleId="aa">
    <w:name w:val="Сноска_"/>
    <w:basedOn w:val="a0"/>
    <w:link w:val="ab"/>
    <w:rsid w:val="00033EC3"/>
    <w:rPr>
      <w:rFonts w:ascii="Times New Roman" w:eastAsia="Times New Roman" w:hAnsi="Times New Roman" w:cs="Times New Roman"/>
      <w:i/>
      <w:iCs/>
      <w:sz w:val="22"/>
      <w:szCs w:val="22"/>
      <w:shd w:val="clear" w:color="auto" w:fill="FFFFFF"/>
    </w:rPr>
  </w:style>
  <w:style w:type="paragraph" w:customStyle="1" w:styleId="ab">
    <w:name w:val="Сноска"/>
    <w:basedOn w:val="a"/>
    <w:link w:val="aa"/>
    <w:rsid w:val="00033EC3"/>
    <w:pPr>
      <w:widowControl w:val="0"/>
      <w:shd w:val="clear" w:color="auto" w:fill="FFFFFF"/>
      <w:spacing w:line="263" w:lineRule="exact"/>
      <w:jc w:val="both"/>
    </w:pPr>
    <w:rPr>
      <w:rFonts w:ascii="Times New Roman" w:eastAsia="Times New Roman" w:hAnsi="Times New Roman" w:cs="Times New Roman"/>
      <w:i/>
      <w:iCs/>
      <w:sz w:val="22"/>
      <w:szCs w:val="22"/>
    </w:rPr>
  </w:style>
  <w:style w:type="paragraph" w:customStyle="1" w:styleId="LO-normal">
    <w:name w:val="LO-normal"/>
    <w:rsid w:val="007B6F80"/>
    <w:pPr>
      <w:suppressAutoHyphens/>
      <w:spacing w:line="276" w:lineRule="auto"/>
    </w:pPr>
    <w:rPr>
      <w:rFonts w:ascii="Arial" w:eastAsia="Arial" w:hAnsi="Arial" w:cs="Arial"/>
      <w:color w:val="000000"/>
      <w:sz w:val="22"/>
      <w:szCs w:val="22"/>
      <w:lang w:val="ru-RU" w:eastAsia="zh-CN"/>
    </w:rPr>
  </w:style>
  <w:style w:type="character" w:customStyle="1" w:styleId="xfm82726722">
    <w:name w:val="xfm_82726722"/>
    <w:rsid w:val="00072871"/>
  </w:style>
  <w:style w:type="paragraph" w:customStyle="1" w:styleId="rvps2">
    <w:name w:val="rvps2"/>
    <w:basedOn w:val="a"/>
    <w:rsid w:val="006C388A"/>
    <w:pPr>
      <w:spacing w:before="100" w:beforeAutospacing="1" w:after="100" w:afterAutospacing="1"/>
    </w:pPr>
    <w:rPr>
      <w:rFonts w:ascii="Times New Roman" w:eastAsia="Times New Roman" w:hAnsi="Times New Roman" w:cs="Times New Roman"/>
      <w:sz w:val="24"/>
      <w:szCs w:val="24"/>
      <w:lang w:val="ru-RU"/>
    </w:rPr>
  </w:style>
  <w:style w:type="paragraph" w:styleId="ac">
    <w:name w:val="No Spacing"/>
    <w:aliases w:val="ТNR AMPU"/>
    <w:link w:val="ad"/>
    <w:qFormat/>
    <w:rsid w:val="006C388A"/>
  </w:style>
  <w:style w:type="character" w:customStyle="1" w:styleId="ae">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
    <w:locked/>
    <w:rsid w:val="00F85241"/>
    <w:rPr>
      <w:rFonts w:ascii="Times New Roman" w:hAnsi="Times New Roman" w:cs="Times New Roman"/>
      <w:lang w:eastAsia="uk-UA"/>
    </w:rPr>
  </w:style>
  <w:style w:type="paragraph" w:styleId="af">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link w:val="ae"/>
    <w:unhideWhenUsed/>
    <w:qFormat/>
    <w:rsid w:val="00F85241"/>
    <w:pPr>
      <w:spacing w:before="100" w:beforeAutospacing="1" w:after="100" w:afterAutospacing="1"/>
    </w:pPr>
    <w:rPr>
      <w:rFonts w:ascii="Times New Roman" w:hAnsi="Times New Roman" w:cs="Times New Roman"/>
      <w:lang w:eastAsia="uk-UA"/>
    </w:rPr>
  </w:style>
  <w:style w:type="character" w:customStyle="1" w:styleId="12">
    <w:name w:val="Заголовок №1_"/>
    <w:basedOn w:val="a0"/>
    <w:link w:val="14"/>
    <w:rsid w:val="00335084"/>
    <w:rPr>
      <w:rFonts w:ascii="Times New Roman" w:eastAsia="Times New Roman" w:hAnsi="Times New Roman" w:cs="Times New Roman"/>
      <w:b/>
      <w:bCs/>
      <w:sz w:val="22"/>
      <w:szCs w:val="22"/>
      <w:shd w:val="clear" w:color="auto" w:fill="FFFFFF"/>
    </w:rPr>
  </w:style>
  <w:style w:type="character" w:customStyle="1" w:styleId="40">
    <w:name w:val="Основной текст (4)_"/>
    <w:basedOn w:val="a0"/>
    <w:rsid w:val="00335084"/>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0"/>
    <w:rsid w:val="0033508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4">
    <w:name w:val="Заголовок №1"/>
    <w:basedOn w:val="a"/>
    <w:link w:val="12"/>
    <w:rsid w:val="00335084"/>
    <w:pPr>
      <w:widowControl w:val="0"/>
      <w:shd w:val="clear" w:color="auto" w:fill="FFFFFF"/>
      <w:spacing w:after="60" w:line="263" w:lineRule="exact"/>
      <w:jc w:val="right"/>
      <w:outlineLvl w:val="0"/>
    </w:pPr>
    <w:rPr>
      <w:rFonts w:ascii="Times New Roman" w:eastAsia="Times New Roman" w:hAnsi="Times New Roman" w:cs="Times New Roman"/>
      <w:b/>
      <w:bCs/>
      <w:sz w:val="22"/>
      <w:szCs w:val="22"/>
    </w:rPr>
  </w:style>
  <w:style w:type="character" w:customStyle="1" w:styleId="24">
    <w:name w:val="Основной текст (2) + Полужирный"/>
    <w:basedOn w:val="22"/>
    <w:rsid w:val="008455D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42">
    <w:name w:val="Основной текст (4) + Не полужирный;Курсив"/>
    <w:basedOn w:val="40"/>
    <w:rsid w:val="00D146F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40">
    <w:name w:val="Основной текст (2)4"/>
    <w:uiPriority w:val="99"/>
    <w:rsid w:val="00FB3362"/>
    <w:rPr>
      <w:rFonts w:ascii="Times New Roman" w:hAnsi="Times New Roman" w:cs="Times New Roman"/>
      <w:b/>
      <w:bCs/>
      <w:spacing w:val="0"/>
      <w:sz w:val="22"/>
      <w:szCs w:val="22"/>
      <w:u w:val="none"/>
    </w:rPr>
  </w:style>
  <w:style w:type="character" w:customStyle="1" w:styleId="WW8Num7z0">
    <w:name w:val="WW8Num7z0"/>
    <w:rsid w:val="00902E38"/>
    <w:rPr>
      <w:rFonts w:ascii="Times New Roman" w:eastAsia="Times New Roman" w:hAnsi="Times New Roman" w:cs="Times New Roman"/>
    </w:rPr>
  </w:style>
  <w:style w:type="paragraph" w:customStyle="1" w:styleId="has-text-align-center">
    <w:name w:val="has-text-align-center"/>
    <w:basedOn w:val="a"/>
    <w:rsid w:val="009008F5"/>
    <w:pPr>
      <w:spacing w:before="100" w:beforeAutospacing="1" w:after="100" w:afterAutospacing="1"/>
    </w:pPr>
    <w:rPr>
      <w:rFonts w:ascii="Times New Roman" w:eastAsia="Times New Roman" w:hAnsi="Times New Roman" w:cs="Times New Roman"/>
      <w:sz w:val="24"/>
      <w:szCs w:val="24"/>
      <w:lang w:val="ru-RU"/>
    </w:rPr>
  </w:style>
  <w:style w:type="character" w:styleId="af0">
    <w:name w:val="Strong"/>
    <w:basedOn w:val="a0"/>
    <w:uiPriority w:val="22"/>
    <w:qFormat/>
    <w:rsid w:val="009008F5"/>
    <w:rPr>
      <w:b/>
      <w:bCs/>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745C08"/>
    <w:rPr>
      <w:rFonts w:ascii="Calibri" w:eastAsia="Times New Roman" w:hAnsi="Calibri" w:cs="Times New Roman"/>
    </w:rPr>
  </w:style>
  <w:style w:type="character" w:customStyle="1" w:styleId="ad">
    <w:name w:val="Без интервала Знак"/>
    <w:aliases w:val="ТNR AMPU Знак"/>
    <w:link w:val="ac"/>
    <w:locked/>
    <w:rsid w:val="00745C08"/>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745C08"/>
    <w:pPr>
      <w:spacing w:before="100" w:beforeAutospacing="1" w:after="100" w:afterAutospacing="1"/>
    </w:pPr>
    <w:rPr>
      <w:rFonts w:ascii="Times New Roman" w:eastAsia="Times New Roman" w:hAnsi="Times New Roman" w:cs="Times New Roman"/>
      <w:sz w:val="24"/>
      <w:szCs w:val="24"/>
      <w:lang w:val="ru-RU"/>
    </w:rPr>
  </w:style>
  <w:style w:type="paragraph" w:styleId="af1">
    <w:name w:val="List Paragraph"/>
    <w:aliases w:val="EBRD List,название табл/рис,заголовок 1.1,Текст таблицы,Литература"/>
    <w:basedOn w:val="a"/>
    <w:link w:val="af2"/>
    <w:uiPriority w:val="34"/>
    <w:qFormat/>
    <w:rsid w:val="00745C08"/>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f2">
    <w:name w:val="Абзац списка Знак"/>
    <w:aliases w:val="EBRD List Знак,название табл/рис Знак,заголовок 1.1 Знак,Текст таблицы Знак,Литература Знак"/>
    <w:link w:val="af1"/>
    <w:locked/>
    <w:rsid w:val="00745C08"/>
    <w:rPr>
      <w:rFonts w:asciiTheme="minorHAnsi" w:eastAsiaTheme="minorEastAsia" w:hAnsiTheme="minorHAnsi" w:cstheme="minorBidi"/>
      <w:sz w:val="22"/>
      <w:szCs w:val="22"/>
      <w:lang w:val="ru-RU"/>
    </w:rPr>
  </w:style>
  <w:style w:type="paragraph" w:customStyle="1" w:styleId="25">
    <w:name w:val="Без интервала2"/>
    <w:uiPriority w:val="99"/>
    <w:rsid w:val="00745C08"/>
    <w:rPr>
      <w:rFonts w:eastAsia="Times New Roman" w:cs="Times New Roman"/>
      <w:sz w:val="22"/>
      <w:szCs w:val="22"/>
      <w:lang w:eastAsia="en-US"/>
    </w:rPr>
  </w:style>
  <w:style w:type="character" w:customStyle="1" w:styleId="FontStyle36">
    <w:name w:val="Font Style36"/>
    <w:rsid w:val="00584110"/>
    <w:rPr>
      <w:rFonts w:ascii="Times New Roman" w:hAnsi="Times New Roman" w:cs="Times New Roman" w:hint="default"/>
      <w:sz w:val="24"/>
      <w:szCs w:val="24"/>
    </w:rPr>
  </w:style>
  <w:style w:type="paragraph" w:customStyle="1" w:styleId="af3">
    <w:name w:val="Содержимое таблицы"/>
    <w:basedOn w:val="a"/>
    <w:rsid w:val="00F8599B"/>
    <w:pPr>
      <w:suppressLineNumbers/>
      <w:suppressAutoHyphens/>
      <w:spacing w:after="200" w:line="276" w:lineRule="auto"/>
    </w:pPr>
    <w:rPr>
      <w:rFonts w:eastAsia="Times New Roman" w:cs="Times New Roman"/>
      <w:sz w:val="22"/>
      <w:szCs w:val="22"/>
      <w:lang w:eastAsia="zh-CN"/>
    </w:rPr>
  </w:style>
  <w:style w:type="character" w:styleId="af4">
    <w:name w:val="Emphasis"/>
    <w:basedOn w:val="a0"/>
    <w:uiPriority w:val="20"/>
    <w:qFormat/>
    <w:rsid w:val="00285F74"/>
    <w:rPr>
      <w:i/>
      <w:iCs/>
    </w:rPr>
  </w:style>
  <w:style w:type="character" w:customStyle="1" w:styleId="11">
    <w:name w:val="Заголовок 1 Знак"/>
    <w:basedOn w:val="a0"/>
    <w:link w:val="1"/>
    <w:uiPriority w:val="9"/>
    <w:rsid w:val="008E2536"/>
    <w:rPr>
      <w:b/>
      <w:sz w:val="48"/>
      <w:szCs w:val="48"/>
    </w:rPr>
  </w:style>
  <w:style w:type="paragraph" w:customStyle="1" w:styleId="rvps12">
    <w:name w:val="rvps12"/>
    <w:basedOn w:val="a"/>
    <w:rsid w:val="0017595E"/>
    <w:pPr>
      <w:spacing w:before="100" w:beforeAutospacing="1" w:after="100" w:afterAutospacing="1"/>
    </w:pPr>
    <w:rPr>
      <w:rFonts w:ascii="Times New Roman" w:eastAsia="Times New Roman" w:hAnsi="Times New Roman" w:cs="Times New Roman"/>
      <w:sz w:val="24"/>
      <w:szCs w:val="24"/>
      <w:lang w:val="ru-RU"/>
    </w:rPr>
  </w:style>
  <w:style w:type="character" w:styleId="af5">
    <w:name w:val="annotation reference"/>
    <w:basedOn w:val="a0"/>
    <w:uiPriority w:val="99"/>
    <w:semiHidden/>
    <w:unhideWhenUsed/>
    <w:rsid w:val="000316C1"/>
    <w:rPr>
      <w:sz w:val="16"/>
      <w:szCs w:val="16"/>
    </w:rPr>
  </w:style>
  <w:style w:type="paragraph" w:styleId="af6">
    <w:name w:val="annotation text"/>
    <w:basedOn w:val="a"/>
    <w:link w:val="af7"/>
    <w:uiPriority w:val="99"/>
    <w:semiHidden/>
    <w:unhideWhenUsed/>
    <w:rsid w:val="000316C1"/>
    <w:pPr>
      <w:ind w:firstLine="567"/>
      <w:jc w:val="both"/>
    </w:pPr>
    <w:rPr>
      <w:rFonts w:ascii="Times New Roman" w:hAnsi="Times New Roman" w:cs="Times New Roman"/>
      <w:lang w:val="ru-RU"/>
    </w:rPr>
  </w:style>
  <w:style w:type="character" w:customStyle="1" w:styleId="af7">
    <w:name w:val="Текст примечания Знак"/>
    <w:basedOn w:val="a0"/>
    <w:link w:val="af6"/>
    <w:uiPriority w:val="99"/>
    <w:semiHidden/>
    <w:rsid w:val="000316C1"/>
    <w:rPr>
      <w:rFonts w:ascii="Times New Roman" w:hAnsi="Times New Roman" w:cs="Times New Roman"/>
      <w:lang w:val="ru-RU"/>
    </w:rPr>
  </w:style>
  <w:style w:type="character" w:styleId="af8">
    <w:name w:val="FollowedHyperlink"/>
    <w:basedOn w:val="a0"/>
    <w:uiPriority w:val="99"/>
    <w:semiHidden/>
    <w:unhideWhenUsed/>
    <w:rsid w:val="000316C1"/>
    <w:rPr>
      <w:color w:val="800080" w:themeColor="followedHyperlink"/>
      <w:u w:val="single"/>
    </w:rPr>
  </w:style>
  <w:style w:type="paragraph" w:styleId="af9">
    <w:name w:val="Balloon Text"/>
    <w:basedOn w:val="a"/>
    <w:link w:val="afa"/>
    <w:uiPriority w:val="99"/>
    <w:semiHidden/>
    <w:unhideWhenUsed/>
    <w:rsid w:val="000316C1"/>
    <w:rPr>
      <w:rFonts w:ascii="Tahoma" w:hAnsi="Tahoma" w:cs="Tahoma"/>
      <w:sz w:val="16"/>
      <w:szCs w:val="16"/>
    </w:rPr>
  </w:style>
  <w:style w:type="character" w:customStyle="1" w:styleId="afa">
    <w:name w:val="Текст выноски Знак"/>
    <w:basedOn w:val="a0"/>
    <w:link w:val="af9"/>
    <w:uiPriority w:val="99"/>
    <w:semiHidden/>
    <w:rsid w:val="000316C1"/>
    <w:rPr>
      <w:rFonts w:ascii="Tahoma" w:hAnsi="Tahoma" w:cs="Tahoma"/>
      <w:sz w:val="16"/>
      <w:szCs w:val="16"/>
    </w:rPr>
  </w:style>
  <w:style w:type="paragraph" w:customStyle="1" w:styleId="tj">
    <w:name w:val="tj"/>
    <w:basedOn w:val="a"/>
    <w:rsid w:val="001A2D52"/>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1">
    <w:name w:val="xfmc1"/>
    <w:basedOn w:val="a"/>
    <w:uiPriority w:val="99"/>
    <w:rsid w:val="001A2D52"/>
    <w:pPr>
      <w:spacing w:before="100" w:beforeAutospacing="1" w:after="100" w:afterAutospacing="1"/>
    </w:pPr>
    <w:rPr>
      <w:rFonts w:ascii="Times New Roman" w:hAnsi="Times New Roman" w:cs="Times New Roman"/>
      <w:sz w:val="24"/>
      <w:szCs w:val="24"/>
      <w:lang w:eastAsia="uk-UA"/>
    </w:rPr>
  </w:style>
  <w:style w:type="character" w:customStyle="1" w:styleId="st42">
    <w:name w:val="st42"/>
    <w:uiPriority w:val="99"/>
    <w:rsid w:val="009C4BA6"/>
    <w:rPr>
      <w:color w:val="000000"/>
    </w:rPr>
  </w:style>
  <w:style w:type="paragraph" w:customStyle="1" w:styleId="st2">
    <w:name w:val="st2"/>
    <w:uiPriority w:val="99"/>
    <w:rsid w:val="009C4BA6"/>
    <w:pPr>
      <w:autoSpaceDE w:val="0"/>
      <w:autoSpaceDN w:val="0"/>
      <w:adjustRightInd w:val="0"/>
      <w:spacing w:after="150"/>
      <w:ind w:firstLine="450"/>
      <w:jc w:val="both"/>
    </w:pPr>
    <w:rPr>
      <w:rFonts w:ascii="Times New Roman" w:eastAsia="Times New Roman" w:hAnsi="Times New Roman" w:cs="Times New Roman"/>
      <w:sz w:val="24"/>
      <w:szCs w:val="24"/>
      <w:lang w:eastAsia="uk-UA"/>
    </w:rPr>
  </w:style>
  <w:style w:type="paragraph" w:styleId="afb">
    <w:name w:val="Plain Text"/>
    <w:basedOn w:val="a"/>
    <w:link w:val="afc"/>
    <w:uiPriority w:val="99"/>
    <w:unhideWhenUsed/>
    <w:rsid w:val="009C4BA6"/>
    <w:rPr>
      <w:rFonts w:ascii="Consolas" w:hAnsi="Consolas" w:cs="Times New Roman"/>
      <w:sz w:val="21"/>
      <w:szCs w:val="21"/>
      <w:lang w:eastAsia="en-US"/>
    </w:rPr>
  </w:style>
  <w:style w:type="character" w:customStyle="1" w:styleId="afc">
    <w:name w:val="Текст Знак"/>
    <w:basedOn w:val="a0"/>
    <w:link w:val="afb"/>
    <w:uiPriority w:val="99"/>
    <w:rsid w:val="009C4BA6"/>
    <w:rPr>
      <w:rFonts w:ascii="Consolas" w:hAnsi="Consolas" w:cs="Times New Roman"/>
      <w:sz w:val="21"/>
      <w:szCs w:val="21"/>
      <w:lang w:eastAsia="en-US"/>
    </w:rPr>
  </w:style>
  <w:style w:type="character" w:customStyle="1" w:styleId="6TimesNewRoman">
    <w:name w:val="Основной текст (6) + Times New Roman"/>
    <w:aliases w:val="11 pt"/>
    <w:basedOn w:val="60"/>
    <w:rsid w:val="00016246"/>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paragraph" w:customStyle="1" w:styleId="26">
    <w:name w:val="Звичайний2"/>
    <w:qFormat/>
    <w:rsid w:val="00322603"/>
    <w:pPr>
      <w:pBdr>
        <w:top w:val="nil"/>
        <w:left w:val="nil"/>
        <w:bottom w:val="nil"/>
        <w:right w:val="nil"/>
        <w:between w:val="nil"/>
      </w:pBdr>
    </w:pPr>
    <w:rPr>
      <w:rFonts w:ascii="Times New Roman" w:eastAsia="Times New Roman" w:hAnsi="Times New Roman"/>
      <w:sz w:val="24"/>
      <w:lang w:eastAsia="uk-UA"/>
    </w:rPr>
  </w:style>
  <w:style w:type="character" w:customStyle="1" w:styleId="style17">
    <w:name w:val="style17"/>
    <w:rsid w:val="00296989"/>
  </w:style>
  <w:style w:type="character" w:customStyle="1" w:styleId="a4">
    <w:name w:val="Заголовок Знак"/>
    <w:basedOn w:val="a0"/>
    <w:link w:val="a3"/>
    <w:locked/>
    <w:rsid w:val="002063D9"/>
    <w:rPr>
      <w:b/>
      <w:sz w:val="72"/>
      <w:szCs w:val="72"/>
    </w:rPr>
  </w:style>
  <w:style w:type="paragraph" w:customStyle="1" w:styleId="afd">
    <w:name w:val="Базовий"/>
    <w:uiPriority w:val="99"/>
    <w:rsid w:val="002063D9"/>
    <w:pPr>
      <w:tabs>
        <w:tab w:val="left" w:pos="708"/>
      </w:tabs>
      <w:suppressAutoHyphens/>
      <w:spacing w:after="200" w:line="276" w:lineRule="auto"/>
    </w:pPr>
    <w:rPr>
      <w:rFonts w:ascii="Times New Roman" w:hAnsi="Times New Roman" w:cs="Times New Roman"/>
      <w:color w:val="00000A"/>
      <w:sz w:val="24"/>
      <w:szCs w:val="24"/>
      <w:lang w:eastAsia="uk-UA"/>
    </w:rPr>
  </w:style>
  <w:style w:type="paragraph" w:customStyle="1" w:styleId="Style6">
    <w:name w:val="Style6"/>
    <w:basedOn w:val="a"/>
    <w:rsid w:val="002063D9"/>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FontStyle31">
    <w:name w:val="Font Style31"/>
    <w:rsid w:val="002063D9"/>
    <w:rPr>
      <w:rFonts w:ascii="Arial" w:hAnsi="Arial" w:cs="Arial" w:hint="default"/>
      <w:b/>
      <w:bCs w:val="0"/>
      <w:sz w:val="24"/>
    </w:rPr>
  </w:style>
  <w:style w:type="paragraph" w:customStyle="1" w:styleId="16">
    <w:name w:val="Без интервала1"/>
    <w:qFormat/>
    <w:rsid w:val="00923D83"/>
    <w:rPr>
      <w:sz w:val="22"/>
      <w:szCs w:val="22"/>
      <w:lang w:val="ru-RU" w:eastAsia="en-US"/>
    </w:rPr>
  </w:style>
  <w:style w:type="character" w:customStyle="1" w:styleId="xfm44561548">
    <w:name w:val="xfm_44561548"/>
    <w:basedOn w:val="a0"/>
    <w:rsid w:val="00923D83"/>
  </w:style>
  <w:style w:type="character" w:customStyle="1" w:styleId="afe">
    <w:name w:val="Символ сноски"/>
    <w:rsid w:val="001F6BF9"/>
  </w:style>
  <w:style w:type="character" w:styleId="aff">
    <w:name w:val="footnote reference"/>
    <w:rsid w:val="001F6BF9"/>
    <w:rPr>
      <w:vertAlign w:val="superscript"/>
    </w:rPr>
  </w:style>
  <w:style w:type="paragraph" w:customStyle="1" w:styleId="WW-1">
    <w:name w:val="WW-Обычный1"/>
    <w:rsid w:val="001F6BF9"/>
    <w:pPr>
      <w:widowControl w:val="0"/>
      <w:suppressAutoHyphens/>
    </w:pPr>
    <w:rPr>
      <w:rFonts w:ascii="Arial" w:eastAsia="Arial" w:hAnsi="Arial" w:cs="Arial"/>
      <w:sz w:val="24"/>
      <w:szCs w:val="24"/>
      <w:lang w:eastAsia="ar-SA"/>
    </w:rPr>
  </w:style>
  <w:style w:type="paragraph" w:customStyle="1" w:styleId="Standard">
    <w:name w:val="Standard"/>
    <w:rsid w:val="00081BD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309">
      <w:bodyDiv w:val="1"/>
      <w:marLeft w:val="0"/>
      <w:marRight w:val="0"/>
      <w:marTop w:val="0"/>
      <w:marBottom w:val="0"/>
      <w:divBdr>
        <w:top w:val="none" w:sz="0" w:space="0" w:color="auto"/>
        <w:left w:val="none" w:sz="0" w:space="0" w:color="auto"/>
        <w:bottom w:val="none" w:sz="0" w:space="0" w:color="auto"/>
        <w:right w:val="none" w:sz="0" w:space="0" w:color="auto"/>
      </w:divBdr>
    </w:div>
    <w:div w:id="12906021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521939647">
      <w:bodyDiv w:val="1"/>
      <w:marLeft w:val="0"/>
      <w:marRight w:val="0"/>
      <w:marTop w:val="0"/>
      <w:marBottom w:val="0"/>
      <w:divBdr>
        <w:top w:val="none" w:sz="0" w:space="0" w:color="auto"/>
        <w:left w:val="none" w:sz="0" w:space="0" w:color="auto"/>
        <w:bottom w:val="none" w:sz="0" w:space="0" w:color="auto"/>
        <w:right w:val="none" w:sz="0" w:space="0" w:color="auto"/>
      </w:divBdr>
    </w:div>
    <w:div w:id="552734749">
      <w:bodyDiv w:val="1"/>
      <w:marLeft w:val="0"/>
      <w:marRight w:val="0"/>
      <w:marTop w:val="0"/>
      <w:marBottom w:val="0"/>
      <w:divBdr>
        <w:top w:val="none" w:sz="0" w:space="0" w:color="auto"/>
        <w:left w:val="none" w:sz="0" w:space="0" w:color="auto"/>
        <w:bottom w:val="none" w:sz="0" w:space="0" w:color="auto"/>
        <w:right w:val="none" w:sz="0" w:space="0" w:color="auto"/>
      </w:divBdr>
    </w:div>
    <w:div w:id="566499641">
      <w:bodyDiv w:val="1"/>
      <w:marLeft w:val="0"/>
      <w:marRight w:val="0"/>
      <w:marTop w:val="0"/>
      <w:marBottom w:val="0"/>
      <w:divBdr>
        <w:top w:val="none" w:sz="0" w:space="0" w:color="auto"/>
        <w:left w:val="none" w:sz="0" w:space="0" w:color="auto"/>
        <w:bottom w:val="none" w:sz="0" w:space="0" w:color="auto"/>
        <w:right w:val="none" w:sz="0" w:space="0" w:color="auto"/>
      </w:divBdr>
    </w:div>
    <w:div w:id="650869533">
      <w:bodyDiv w:val="1"/>
      <w:marLeft w:val="0"/>
      <w:marRight w:val="0"/>
      <w:marTop w:val="0"/>
      <w:marBottom w:val="0"/>
      <w:divBdr>
        <w:top w:val="none" w:sz="0" w:space="0" w:color="auto"/>
        <w:left w:val="none" w:sz="0" w:space="0" w:color="auto"/>
        <w:bottom w:val="none" w:sz="0" w:space="0" w:color="auto"/>
        <w:right w:val="none" w:sz="0" w:space="0" w:color="auto"/>
      </w:divBdr>
    </w:div>
    <w:div w:id="793786843">
      <w:bodyDiv w:val="1"/>
      <w:marLeft w:val="0"/>
      <w:marRight w:val="0"/>
      <w:marTop w:val="0"/>
      <w:marBottom w:val="0"/>
      <w:divBdr>
        <w:top w:val="none" w:sz="0" w:space="0" w:color="auto"/>
        <w:left w:val="none" w:sz="0" w:space="0" w:color="auto"/>
        <w:bottom w:val="none" w:sz="0" w:space="0" w:color="auto"/>
        <w:right w:val="none" w:sz="0" w:space="0" w:color="auto"/>
      </w:divBdr>
    </w:div>
    <w:div w:id="845286632">
      <w:bodyDiv w:val="1"/>
      <w:marLeft w:val="0"/>
      <w:marRight w:val="0"/>
      <w:marTop w:val="0"/>
      <w:marBottom w:val="0"/>
      <w:divBdr>
        <w:top w:val="none" w:sz="0" w:space="0" w:color="auto"/>
        <w:left w:val="none" w:sz="0" w:space="0" w:color="auto"/>
        <w:bottom w:val="none" w:sz="0" w:space="0" w:color="auto"/>
        <w:right w:val="none" w:sz="0" w:space="0" w:color="auto"/>
      </w:divBdr>
    </w:div>
    <w:div w:id="901020482">
      <w:bodyDiv w:val="1"/>
      <w:marLeft w:val="0"/>
      <w:marRight w:val="0"/>
      <w:marTop w:val="0"/>
      <w:marBottom w:val="0"/>
      <w:divBdr>
        <w:top w:val="none" w:sz="0" w:space="0" w:color="auto"/>
        <w:left w:val="none" w:sz="0" w:space="0" w:color="auto"/>
        <w:bottom w:val="none" w:sz="0" w:space="0" w:color="auto"/>
        <w:right w:val="none" w:sz="0" w:space="0" w:color="auto"/>
      </w:divBdr>
    </w:div>
    <w:div w:id="980035531">
      <w:bodyDiv w:val="1"/>
      <w:marLeft w:val="0"/>
      <w:marRight w:val="0"/>
      <w:marTop w:val="0"/>
      <w:marBottom w:val="0"/>
      <w:divBdr>
        <w:top w:val="none" w:sz="0" w:space="0" w:color="auto"/>
        <w:left w:val="none" w:sz="0" w:space="0" w:color="auto"/>
        <w:bottom w:val="none" w:sz="0" w:space="0" w:color="auto"/>
        <w:right w:val="none" w:sz="0" w:space="0" w:color="auto"/>
      </w:divBdr>
    </w:div>
    <w:div w:id="1002121057">
      <w:bodyDiv w:val="1"/>
      <w:marLeft w:val="0"/>
      <w:marRight w:val="0"/>
      <w:marTop w:val="0"/>
      <w:marBottom w:val="0"/>
      <w:divBdr>
        <w:top w:val="none" w:sz="0" w:space="0" w:color="auto"/>
        <w:left w:val="none" w:sz="0" w:space="0" w:color="auto"/>
        <w:bottom w:val="none" w:sz="0" w:space="0" w:color="auto"/>
        <w:right w:val="none" w:sz="0" w:space="0" w:color="auto"/>
      </w:divBdr>
    </w:div>
    <w:div w:id="1042943981">
      <w:bodyDiv w:val="1"/>
      <w:marLeft w:val="0"/>
      <w:marRight w:val="0"/>
      <w:marTop w:val="0"/>
      <w:marBottom w:val="0"/>
      <w:divBdr>
        <w:top w:val="none" w:sz="0" w:space="0" w:color="auto"/>
        <w:left w:val="none" w:sz="0" w:space="0" w:color="auto"/>
        <w:bottom w:val="none" w:sz="0" w:space="0" w:color="auto"/>
        <w:right w:val="none" w:sz="0" w:space="0" w:color="auto"/>
      </w:divBdr>
    </w:div>
    <w:div w:id="1054767322">
      <w:bodyDiv w:val="1"/>
      <w:marLeft w:val="0"/>
      <w:marRight w:val="0"/>
      <w:marTop w:val="0"/>
      <w:marBottom w:val="0"/>
      <w:divBdr>
        <w:top w:val="none" w:sz="0" w:space="0" w:color="auto"/>
        <w:left w:val="none" w:sz="0" w:space="0" w:color="auto"/>
        <w:bottom w:val="none" w:sz="0" w:space="0" w:color="auto"/>
        <w:right w:val="none" w:sz="0" w:space="0" w:color="auto"/>
      </w:divBdr>
    </w:div>
    <w:div w:id="1090929850">
      <w:bodyDiv w:val="1"/>
      <w:marLeft w:val="0"/>
      <w:marRight w:val="0"/>
      <w:marTop w:val="0"/>
      <w:marBottom w:val="0"/>
      <w:divBdr>
        <w:top w:val="none" w:sz="0" w:space="0" w:color="auto"/>
        <w:left w:val="none" w:sz="0" w:space="0" w:color="auto"/>
        <w:bottom w:val="none" w:sz="0" w:space="0" w:color="auto"/>
        <w:right w:val="none" w:sz="0" w:space="0" w:color="auto"/>
      </w:divBdr>
    </w:div>
    <w:div w:id="1095132327">
      <w:bodyDiv w:val="1"/>
      <w:marLeft w:val="0"/>
      <w:marRight w:val="0"/>
      <w:marTop w:val="0"/>
      <w:marBottom w:val="0"/>
      <w:divBdr>
        <w:top w:val="none" w:sz="0" w:space="0" w:color="auto"/>
        <w:left w:val="none" w:sz="0" w:space="0" w:color="auto"/>
        <w:bottom w:val="none" w:sz="0" w:space="0" w:color="auto"/>
        <w:right w:val="none" w:sz="0" w:space="0" w:color="auto"/>
      </w:divBdr>
    </w:div>
    <w:div w:id="1147817586">
      <w:bodyDiv w:val="1"/>
      <w:marLeft w:val="0"/>
      <w:marRight w:val="0"/>
      <w:marTop w:val="0"/>
      <w:marBottom w:val="0"/>
      <w:divBdr>
        <w:top w:val="none" w:sz="0" w:space="0" w:color="auto"/>
        <w:left w:val="none" w:sz="0" w:space="0" w:color="auto"/>
        <w:bottom w:val="none" w:sz="0" w:space="0" w:color="auto"/>
        <w:right w:val="none" w:sz="0" w:space="0" w:color="auto"/>
      </w:divBdr>
    </w:div>
    <w:div w:id="1163475625">
      <w:bodyDiv w:val="1"/>
      <w:marLeft w:val="0"/>
      <w:marRight w:val="0"/>
      <w:marTop w:val="0"/>
      <w:marBottom w:val="0"/>
      <w:divBdr>
        <w:top w:val="none" w:sz="0" w:space="0" w:color="auto"/>
        <w:left w:val="none" w:sz="0" w:space="0" w:color="auto"/>
        <w:bottom w:val="none" w:sz="0" w:space="0" w:color="auto"/>
        <w:right w:val="none" w:sz="0" w:space="0" w:color="auto"/>
      </w:divBdr>
    </w:div>
    <w:div w:id="1207719869">
      <w:bodyDiv w:val="1"/>
      <w:marLeft w:val="0"/>
      <w:marRight w:val="0"/>
      <w:marTop w:val="0"/>
      <w:marBottom w:val="0"/>
      <w:divBdr>
        <w:top w:val="none" w:sz="0" w:space="0" w:color="auto"/>
        <w:left w:val="none" w:sz="0" w:space="0" w:color="auto"/>
        <w:bottom w:val="none" w:sz="0" w:space="0" w:color="auto"/>
        <w:right w:val="none" w:sz="0" w:space="0" w:color="auto"/>
      </w:divBdr>
    </w:div>
    <w:div w:id="1290163162">
      <w:bodyDiv w:val="1"/>
      <w:marLeft w:val="0"/>
      <w:marRight w:val="0"/>
      <w:marTop w:val="0"/>
      <w:marBottom w:val="0"/>
      <w:divBdr>
        <w:top w:val="none" w:sz="0" w:space="0" w:color="auto"/>
        <w:left w:val="none" w:sz="0" w:space="0" w:color="auto"/>
        <w:bottom w:val="none" w:sz="0" w:space="0" w:color="auto"/>
        <w:right w:val="none" w:sz="0" w:space="0" w:color="auto"/>
      </w:divBdr>
    </w:div>
    <w:div w:id="1375234260">
      <w:bodyDiv w:val="1"/>
      <w:marLeft w:val="0"/>
      <w:marRight w:val="0"/>
      <w:marTop w:val="0"/>
      <w:marBottom w:val="0"/>
      <w:divBdr>
        <w:top w:val="none" w:sz="0" w:space="0" w:color="auto"/>
        <w:left w:val="none" w:sz="0" w:space="0" w:color="auto"/>
        <w:bottom w:val="none" w:sz="0" w:space="0" w:color="auto"/>
        <w:right w:val="none" w:sz="0" w:space="0" w:color="auto"/>
      </w:divBdr>
    </w:div>
    <w:div w:id="1388335004">
      <w:bodyDiv w:val="1"/>
      <w:marLeft w:val="0"/>
      <w:marRight w:val="0"/>
      <w:marTop w:val="0"/>
      <w:marBottom w:val="0"/>
      <w:divBdr>
        <w:top w:val="none" w:sz="0" w:space="0" w:color="auto"/>
        <w:left w:val="none" w:sz="0" w:space="0" w:color="auto"/>
        <w:bottom w:val="none" w:sz="0" w:space="0" w:color="auto"/>
        <w:right w:val="none" w:sz="0" w:space="0" w:color="auto"/>
      </w:divBdr>
    </w:div>
    <w:div w:id="1602837133">
      <w:bodyDiv w:val="1"/>
      <w:marLeft w:val="0"/>
      <w:marRight w:val="0"/>
      <w:marTop w:val="0"/>
      <w:marBottom w:val="0"/>
      <w:divBdr>
        <w:top w:val="none" w:sz="0" w:space="0" w:color="auto"/>
        <w:left w:val="none" w:sz="0" w:space="0" w:color="auto"/>
        <w:bottom w:val="none" w:sz="0" w:space="0" w:color="auto"/>
        <w:right w:val="none" w:sz="0" w:space="0" w:color="auto"/>
      </w:divBdr>
    </w:div>
    <w:div w:id="1678996267">
      <w:bodyDiv w:val="1"/>
      <w:marLeft w:val="0"/>
      <w:marRight w:val="0"/>
      <w:marTop w:val="0"/>
      <w:marBottom w:val="0"/>
      <w:divBdr>
        <w:top w:val="none" w:sz="0" w:space="0" w:color="auto"/>
        <w:left w:val="none" w:sz="0" w:space="0" w:color="auto"/>
        <w:bottom w:val="none" w:sz="0" w:space="0" w:color="auto"/>
        <w:right w:val="none" w:sz="0" w:space="0" w:color="auto"/>
      </w:divBdr>
    </w:div>
    <w:div w:id="1754620403">
      <w:bodyDiv w:val="1"/>
      <w:marLeft w:val="0"/>
      <w:marRight w:val="0"/>
      <w:marTop w:val="0"/>
      <w:marBottom w:val="0"/>
      <w:divBdr>
        <w:top w:val="none" w:sz="0" w:space="0" w:color="auto"/>
        <w:left w:val="none" w:sz="0" w:space="0" w:color="auto"/>
        <w:bottom w:val="none" w:sz="0" w:space="0" w:color="auto"/>
        <w:right w:val="none" w:sz="0" w:space="0" w:color="auto"/>
      </w:divBdr>
      <w:divsChild>
        <w:div w:id="730932134">
          <w:marLeft w:val="0"/>
          <w:marRight w:val="0"/>
          <w:marTop w:val="0"/>
          <w:marBottom w:val="360"/>
          <w:divBdr>
            <w:top w:val="none" w:sz="0" w:space="0" w:color="auto"/>
            <w:left w:val="none" w:sz="0" w:space="0" w:color="auto"/>
            <w:bottom w:val="none" w:sz="0" w:space="0" w:color="auto"/>
            <w:right w:val="none" w:sz="0" w:space="0" w:color="auto"/>
          </w:divBdr>
        </w:div>
        <w:div w:id="961616242">
          <w:marLeft w:val="0"/>
          <w:marRight w:val="0"/>
          <w:marTop w:val="0"/>
          <w:marBottom w:val="360"/>
          <w:divBdr>
            <w:top w:val="none" w:sz="0" w:space="0" w:color="auto"/>
            <w:left w:val="none" w:sz="0" w:space="0" w:color="auto"/>
            <w:bottom w:val="none" w:sz="0" w:space="0" w:color="auto"/>
            <w:right w:val="none" w:sz="0" w:space="0" w:color="auto"/>
          </w:divBdr>
        </w:div>
        <w:div w:id="1578712939">
          <w:marLeft w:val="0"/>
          <w:marRight w:val="0"/>
          <w:marTop w:val="0"/>
          <w:marBottom w:val="360"/>
          <w:divBdr>
            <w:top w:val="none" w:sz="0" w:space="0" w:color="auto"/>
            <w:left w:val="none" w:sz="0" w:space="0" w:color="auto"/>
            <w:bottom w:val="none" w:sz="0" w:space="0" w:color="auto"/>
            <w:right w:val="none" w:sz="0" w:space="0" w:color="auto"/>
          </w:divBdr>
        </w:div>
        <w:div w:id="472017199">
          <w:marLeft w:val="0"/>
          <w:marRight w:val="0"/>
          <w:marTop w:val="0"/>
          <w:marBottom w:val="360"/>
          <w:divBdr>
            <w:top w:val="none" w:sz="0" w:space="0" w:color="auto"/>
            <w:left w:val="none" w:sz="0" w:space="0" w:color="auto"/>
            <w:bottom w:val="none" w:sz="0" w:space="0" w:color="auto"/>
            <w:right w:val="none" w:sz="0" w:space="0" w:color="auto"/>
          </w:divBdr>
        </w:div>
        <w:div w:id="859051522">
          <w:marLeft w:val="0"/>
          <w:marRight w:val="0"/>
          <w:marTop w:val="0"/>
          <w:marBottom w:val="360"/>
          <w:divBdr>
            <w:top w:val="none" w:sz="0" w:space="0" w:color="auto"/>
            <w:left w:val="none" w:sz="0" w:space="0" w:color="auto"/>
            <w:bottom w:val="none" w:sz="0" w:space="0" w:color="auto"/>
            <w:right w:val="none" w:sz="0" w:space="0" w:color="auto"/>
          </w:divBdr>
        </w:div>
        <w:div w:id="1843543998">
          <w:marLeft w:val="0"/>
          <w:marRight w:val="0"/>
          <w:marTop w:val="0"/>
          <w:marBottom w:val="360"/>
          <w:divBdr>
            <w:top w:val="none" w:sz="0" w:space="0" w:color="auto"/>
            <w:left w:val="none" w:sz="0" w:space="0" w:color="auto"/>
            <w:bottom w:val="none" w:sz="0" w:space="0" w:color="auto"/>
            <w:right w:val="none" w:sz="0" w:space="0" w:color="auto"/>
          </w:divBdr>
        </w:div>
        <w:div w:id="524101339">
          <w:marLeft w:val="0"/>
          <w:marRight w:val="0"/>
          <w:marTop w:val="0"/>
          <w:marBottom w:val="360"/>
          <w:divBdr>
            <w:top w:val="none" w:sz="0" w:space="0" w:color="auto"/>
            <w:left w:val="none" w:sz="0" w:space="0" w:color="auto"/>
            <w:bottom w:val="none" w:sz="0" w:space="0" w:color="auto"/>
            <w:right w:val="none" w:sz="0" w:space="0" w:color="auto"/>
          </w:divBdr>
        </w:div>
        <w:div w:id="8993428">
          <w:marLeft w:val="0"/>
          <w:marRight w:val="0"/>
          <w:marTop w:val="0"/>
          <w:marBottom w:val="360"/>
          <w:divBdr>
            <w:top w:val="none" w:sz="0" w:space="0" w:color="auto"/>
            <w:left w:val="none" w:sz="0" w:space="0" w:color="auto"/>
            <w:bottom w:val="none" w:sz="0" w:space="0" w:color="auto"/>
            <w:right w:val="none" w:sz="0" w:space="0" w:color="auto"/>
          </w:divBdr>
        </w:div>
      </w:divsChild>
    </w:div>
    <w:div w:id="1762527123">
      <w:bodyDiv w:val="1"/>
      <w:marLeft w:val="0"/>
      <w:marRight w:val="0"/>
      <w:marTop w:val="0"/>
      <w:marBottom w:val="0"/>
      <w:divBdr>
        <w:top w:val="none" w:sz="0" w:space="0" w:color="auto"/>
        <w:left w:val="none" w:sz="0" w:space="0" w:color="auto"/>
        <w:bottom w:val="none" w:sz="0" w:space="0" w:color="auto"/>
        <w:right w:val="none" w:sz="0" w:space="0" w:color="auto"/>
      </w:divBdr>
    </w:div>
    <w:div w:id="1809131395">
      <w:bodyDiv w:val="1"/>
      <w:marLeft w:val="0"/>
      <w:marRight w:val="0"/>
      <w:marTop w:val="0"/>
      <w:marBottom w:val="0"/>
      <w:divBdr>
        <w:top w:val="none" w:sz="0" w:space="0" w:color="auto"/>
        <w:left w:val="none" w:sz="0" w:space="0" w:color="auto"/>
        <w:bottom w:val="none" w:sz="0" w:space="0" w:color="auto"/>
        <w:right w:val="none" w:sz="0" w:space="0" w:color="auto"/>
      </w:divBdr>
    </w:div>
    <w:div w:id="1827358127">
      <w:bodyDiv w:val="1"/>
      <w:marLeft w:val="0"/>
      <w:marRight w:val="0"/>
      <w:marTop w:val="0"/>
      <w:marBottom w:val="0"/>
      <w:divBdr>
        <w:top w:val="none" w:sz="0" w:space="0" w:color="auto"/>
        <w:left w:val="none" w:sz="0" w:space="0" w:color="auto"/>
        <w:bottom w:val="none" w:sz="0" w:space="0" w:color="auto"/>
        <w:right w:val="none" w:sz="0" w:space="0" w:color="auto"/>
      </w:divBdr>
    </w:div>
    <w:div w:id="1869104445">
      <w:bodyDiv w:val="1"/>
      <w:marLeft w:val="0"/>
      <w:marRight w:val="0"/>
      <w:marTop w:val="0"/>
      <w:marBottom w:val="0"/>
      <w:divBdr>
        <w:top w:val="none" w:sz="0" w:space="0" w:color="auto"/>
        <w:left w:val="none" w:sz="0" w:space="0" w:color="auto"/>
        <w:bottom w:val="none" w:sz="0" w:space="0" w:color="auto"/>
        <w:right w:val="none" w:sz="0" w:space="0" w:color="auto"/>
      </w:divBdr>
    </w:div>
    <w:div w:id="1886991144">
      <w:bodyDiv w:val="1"/>
      <w:marLeft w:val="0"/>
      <w:marRight w:val="0"/>
      <w:marTop w:val="0"/>
      <w:marBottom w:val="0"/>
      <w:divBdr>
        <w:top w:val="none" w:sz="0" w:space="0" w:color="auto"/>
        <w:left w:val="none" w:sz="0" w:space="0" w:color="auto"/>
        <w:bottom w:val="none" w:sz="0" w:space="0" w:color="auto"/>
        <w:right w:val="none" w:sz="0" w:space="0" w:color="auto"/>
      </w:divBdr>
    </w:div>
    <w:div w:id="1950041356">
      <w:bodyDiv w:val="1"/>
      <w:marLeft w:val="0"/>
      <w:marRight w:val="0"/>
      <w:marTop w:val="0"/>
      <w:marBottom w:val="0"/>
      <w:divBdr>
        <w:top w:val="none" w:sz="0" w:space="0" w:color="auto"/>
        <w:left w:val="none" w:sz="0" w:space="0" w:color="auto"/>
        <w:bottom w:val="none" w:sz="0" w:space="0" w:color="auto"/>
        <w:right w:val="none" w:sz="0" w:space="0" w:color="auto"/>
      </w:divBdr>
    </w:div>
    <w:div w:id="1986619542">
      <w:bodyDiv w:val="1"/>
      <w:marLeft w:val="0"/>
      <w:marRight w:val="0"/>
      <w:marTop w:val="0"/>
      <w:marBottom w:val="0"/>
      <w:divBdr>
        <w:top w:val="none" w:sz="0" w:space="0" w:color="auto"/>
        <w:left w:val="none" w:sz="0" w:space="0" w:color="auto"/>
        <w:bottom w:val="none" w:sz="0" w:space="0" w:color="auto"/>
        <w:right w:val="none" w:sz="0" w:space="0" w:color="auto"/>
      </w:divBdr>
    </w:div>
    <w:div w:id="207049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3479-E5F9-4EEC-A58E-38FE5127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28221</Words>
  <Characters>16087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AdminPC1</cp:lastModifiedBy>
  <cp:revision>36</cp:revision>
  <cp:lastPrinted>2022-08-02T11:32:00Z</cp:lastPrinted>
  <dcterms:created xsi:type="dcterms:W3CDTF">2023-10-26T08:47:00Z</dcterms:created>
  <dcterms:modified xsi:type="dcterms:W3CDTF">2024-01-17T12:30:00Z</dcterms:modified>
</cp:coreProperties>
</file>