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EE" w:rsidRPr="00CC189A" w:rsidRDefault="00C51BEE" w:rsidP="00C84239">
      <w:pPr>
        <w:spacing w:after="0" w:line="240" w:lineRule="auto"/>
        <w:jc w:val="center"/>
        <w:rPr>
          <w:rFonts w:ascii="Times New Roman" w:hAnsi="Times New Roman"/>
          <w:sz w:val="24"/>
          <w:szCs w:val="24"/>
          <w:lang w:val="uk-UA" w:eastAsia="en-US"/>
        </w:rPr>
      </w:pPr>
      <w:r w:rsidRPr="00CC189A">
        <w:rPr>
          <w:rFonts w:ascii="Times New Roman" w:hAnsi="Times New Roman"/>
          <w:b/>
          <w:sz w:val="24"/>
          <w:szCs w:val="24"/>
          <w:lang w:val="uk-UA"/>
        </w:rPr>
        <w:t>ДОГОВ</w:t>
      </w:r>
      <w:r>
        <w:rPr>
          <w:rFonts w:ascii="Times New Roman" w:hAnsi="Times New Roman"/>
          <w:b/>
          <w:sz w:val="24"/>
          <w:szCs w:val="24"/>
          <w:lang w:val="uk-UA"/>
        </w:rPr>
        <w:t>І</w:t>
      </w:r>
      <w:r w:rsidRPr="00CC189A">
        <w:rPr>
          <w:rFonts w:ascii="Times New Roman" w:hAnsi="Times New Roman"/>
          <w:b/>
          <w:sz w:val="24"/>
          <w:szCs w:val="24"/>
          <w:lang w:val="uk-UA"/>
        </w:rPr>
        <w:t>Р ПРО ЗАКУПІВЛЮ ТОВАРІВ</w:t>
      </w:r>
      <w:r>
        <w:rPr>
          <w:rFonts w:ascii="Times New Roman" w:hAnsi="Times New Roman"/>
          <w:b/>
          <w:sz w:val="24"/>
          <w:szCs w:val="24"/>
          <w:lang w:val="uk-UA"/>
        </w:rPr>
        <w:t xml:space="preserve"> № _____</w:t>
      </w:r>
    </w:p>
    <w:p w:rsidR="00C51BEE" w:rsidRPr="00CC189A" w:rsidRDefault="00C51BEE" w:rsidP="00C84239">
      <w:pPr>
        <w:spacing w:after="0" w:line="240" w:lineRule="auto"/>
        <w:rPr>
          <w:rFonts w:ascii="Times New Roman" w:hAnsi="Times New Roman"/>
          <w:sz w:val="24"/>
          <w:szCs w:val="24"/>
          <w:lang w:val="uk-UA"/>
        </w:rPr>
      </w:pPr>
    </w:p>
    <w:p w:rsidR="00C51BEE" w:rsidRPr="00CC189A" w:rsidRDefault="00C51BEE" w:rsidP="00C84239">
      <w:pPr>
        <w:spacing w:after="0" w:line="240" w:lineRule="auto"/>
        <w:rPr>
          <w:rFonts w:ascii="Times New Roman" w:hAnsi="Times New Roman"/>
          <w:sz w:val="24"/>
          <w:szCs w:val="24"/>
          <w:lang w:val="uk-UA"/>
        </w:rPr>
      </w:pPr>
      <w:r w:rsidRPr="00CC189A">
        <w:rPr>
          <w:rFonts w:ascii="Times New Roman" w:hAnsi="Times New Roman"/>
          <w:sz w:val="24"/>
          <w:szCs w:val="24"/>
          <w:lang w:val="uk-UA"/>
        </w:rPr>
        <w:t>м. Полтава                                                                                            </w:t>
      </w:r>
      <w:r>
        <w:rPr>
          <w:rFonts w:ascii="Times New Roman" w:hAnsi="Times New Roman"/>
          <w:sz w:val="24"/>
          <w:szCs w:val="24"/>
          <w:lang w:val="uk-UA"/>
        </w:rPr>
        <w:t>" ___ " ________</w:t>
      </w:r>
      <w:r w:rsidRPr="00CC189A">
        <w:rPr>
          <w:rFonts w:ascii="Times New Roman" w:hAnsi="Times New Roman"/>
          <w:sz w:val="24"/>
          <w:szCs w:val="24"/>
          <w:lang w:val="uk-UA"/>
        </w:rPr>
        <w:t>202</w:t>
      </w:r>
      <w:r>
        <w:rPr>
          <w:rFonts w:ascii="Times New Roman" w:hAnsi="Times New Roman"/>
          <w:sz w:val="24"/>
          <w:szCs w:val="24"/>
          <w:lang w:val="uk-UA"/>
        </w:rPr>
        <w:t>3</w:t>
      </w:r>
      <w:r w:rsidRPr="00CC189A">
        <w:rPr>
          <w:rFonts w:ascii="Times New Roman" w:hAnsi="Times New Roman"/>
          <w:sz w:val="24"/>
          <w:szCs w:val="24"/>
          <w:lang w:val="uk-UA"/>
        </w:rPr>
        <w:t xml:space="preserve"> р.</w:t>
      </w:r>
    </w:p>
    <w:p w:rsidR="00C51BEE" w:rsidRPr="00CC189A" w:rsidRDefault="00C51BEE" w:rsidP="00C84239">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w:t>
      </w:r>
      <w:r w:rsidRPr="00CC189A">
        <w:rPr>
          <w:rFonts w:ascii="Times New Roman" w:hAnsi="Times New Roman"/>
          <w:sz w:val="24"/>
          <w:szCs w:val="24"/>
          <w:lang w:val="uk-UA"/>
        </w:rPr>
        <w:tab/>
      </w:r>
    </w:p>
    <w:p w:rsidR="00C51BEE" w:rsidRPr="00CC189A" w:rsidRDefault="00C51BEE" w:rsidP="00C84239">
      <w:pPr>
        <w:spacing w:after="0"/>
        <w:ind w:firstLine="142"/>
        <w:jc w:val="both"/>
        <w:rPr>
          <w:rFonts w:ascii="Times New Roman" w:hAnsi="Times New Roman"/>
          <w:sz w:val="24"/>
          <w:szCs w:val="24"/>
          <w:lang w:val="uk-UA"/>
        </w:rPr>
      </w:pPr>
    </w:p>
    <w:p w:rsidR="00C51BEE" w:rsidRDefault="00C51BEE" w:rsidP="00C84239">
      <w:pPr>
        <w:spacing w:line="240" w:lineRule="atLeast"/>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w:t>
      </w:r>
      <w:r w:rsidRPr="00E15F30">
        <w:rPr>
          <w:rFonts w:ascii="Times New Roman" w:hAnsi="Times New Roman"/>
          <w:sz w:val="24"/>
          <w:szCs w:val="24"/>
          <w:lang w:val="uk-UA"/>
        </w:rPr>
        <w:t>, в особі</w:t>
      </w:r>
      <w:r>
        <w:rPr>
          <w:rFonts w:ascii="Times New Roman" w:hAnsi="Times New Roman"/>
          <w:b/>
          <w:sz w:val="24"/>
          <w:szCs w:val="24"/>
          <w:lang w:val="uk-UA"/>
        </w:rPr>
        <w:t>______________________________________________________</w:t>
      </w:r>
      <w:r w:rsidRPr="00E15F30">
        <w:rPr>
          <w:rFonts w:ascii="Times New Roman" w:hAnsi="Times New Roman"/>
          <w:sz w:val="24"/>
          <w:szCs w:val="24"/>
          <w:lang w:val="uk-UA"/>
        </w:rPr>
        <w:t xml:space="preserve">, </w:t>
      </w:r>
      <w:r>
        <w:rPr>
          <w:rFonts w:ascii="Times New Roman" w:hAnsi="Times New Roman"/>
          <w:sz w:val="24"/>
          <w:szCs w:val="24"/>
          <w:lang w:val="uk-UA"/>
        </w:rPr>
        <w:t>що</w:t>
      </w:r>
      <w:r w:rsidRPr="00E15F30">
        <w:rPr>
          <w:rFonts w:ascii="Times New Roman" w:hAnsi="Times New Roman"/>
          <w:sz w:val="24"/>
          <w:szCs w:val="24"/>
          <w:lang w:val="uk-UA"/>
        </w:rPr>
        <w:t xml:space="preserve"> діє на підставі</w:t>
      </w:r>
      <w:r>
        <w:rPr>
          <w:rFonts w:ascii="Times New Roman" w:hAnsi="Times New Roman"/>
          <w:sz w:val="24"/>
          <w:szCs w:val="24"/>
          <w:lang w:val="uk-UA"/>
        </w:rPr>
        <w:t>__________________________________</w:t>
      </w:r>
      <w:r w:rsidRPr="00E15F30">
        <w:rPr>
          <w:rFonts w:ascii="Times New Roman" w:hAnsi="Times New Roman"/>
          <w:sz w:val="24"/>
          <w:szCs w:val="24"/>
          <w:lang w:val="uk-UA"/>
        </w:rPr>
        <w:t xml:space="preserve">, </w:t>
      </w:r>
      <w:r w:rsidRPr="00CC189A">
        <w:rPr>
          <w:rFonts w:ascii="Times New Roman" w:hAnsi="Times New Roman"/>
          <w:sz w:val="24"/>
          <w:szCs w:val="24"/>
          <w:lang w:val="uk-UA"/>
        </w:rPr>
        <w:t xml:space="preserve">(далі – Постачальник), з однієї сторони, та </w:t>
      </w:r>
      <w:r>
        <w:rPr>
          <w:rFonts w:ascii="Times New Roman" w:hAnsi="Times New Roman"/>
          <w:sz w:val="24"/>
          <w:szCs w:val="24"/>
          <w:lang w:val="uk-UA"/>
        </w:rPr>
        <w:t xml:space="preserve">  </w:t>
      </w:r>
    </w:p>
    <w:p w:rsidR="00C51BEE" w:rsidRPr="00CC189A" w:rsidRDefault="00C51BEE" w:rsidP="00674511">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C189A">
        <w:rPr>
          <w:rFonts w:ascii="Times New Roman" w:hAnsi="Times New Roman"/>
          <w:sz w:val="24"/>
          <w:szCs w:val="24"/>
          <w:lang w:val="uk-UA"/>
        </w:rPr>
        <w:t xml:space="preserve"> </w:t>
      </w:r>
      <w:r>
        <w:rPr>
          <w:rFonts w:ascii="Times New Roman" w:hAnsi="Times New Roman"/>
          <w:b/>
          <w:sz w:val="24"/>
          <w:szCs w:val="24"/>
          <w:lang w:val="uk-UA"/>
        </w:rPr>
        <w:t>Полтавський навчально – виховний комплекс (ЗНЗ-ДНЗ) №16 Полтавської міської ради Полтавської області</w:t>
      </w:r>
      <w:r w:rsidRPr="00CC189A">
        <w:rPr>
          <w:rFonts w:ascii="Times New Roman" w:hAnsi="Times New Roman"/>
          <w:sz w:val="24"/>
          <w:szCs w:val="24"/>
          <w:lang w:val="uk-UA"/>
        </w:rPr>
        <w:t xml:space="preserve"> в особі </w:t>
      </w:r>
      <w:r>
        <w:rPr>
          <w:rFonts w:ascii="Times New Roman" w:hAnsi="Times New Roman"/>
          <w:sz w:val="24"/>
          <w:szCs w:val="24"/>
          <w:lang w:val="uk-UA"/>
        </w:rPr>
        <w:t>директора Явтушенко Віктора Івановича, який</w:t>
      </w:r>
      <w:r w:rsidRPr="00CC189A">
        <w:rPr>
          <w:rFonts w:ascii="Times New Roman" w:hAnsi="Times New Roman"/>
          <w:sz w:val="24"/>
          <w:szCs w:val="24"/>
          <w:lang w:val="uk-UA"/>
        </w:rPr>
        <w:t xml:space="preserve"> діє на підставі</w:t>
      </w:r>
      <w:r>
        <w:rPr>
          <w:rFonts w:ascii="Times New Roman" w:hAnsi="Times New Roman"/>
          <w:sz w:val="24"/>
          <w:szCs w:val="24"/>
          <w:lang w:val="uk-UA"/>
        </w:rPr>
        <w:t xml:space="preserve"> Статуту</w:t>
      </w:r>
      <w:r w:rsidRPr="00CC189A">
        <w:rPr>
          <w:rFonts w:ascii="Times New Roman" w:hAnsi="Times New Roman"/>
          <w:sz w:val="24"/>
          <w:szCs w:val="24"/>
          <w:lang w:val="uk-UA"/>
        </w:rPr>
        <w:t xml:space="preserve"> (далі – Покупець), з іншої сторони, разом – Сторони, а кожний окремо – Сторона, уклали цей договір (далі – Договір) </w:t>
      </w:r>
      <w:r w:rsidRPr="00E548F5">
        <w:rPr>
          <w:rFonts w:ascii="Times New Roman" w:hAnsi="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C51BEE" w:rsidRPr="00CC189A" w:rsidRDefault="00C51BEE" w:rsidP="00C84239">
      <w:pPr>
        <w:spacing w:after="0"/>
        <w:ind w:firstLine="142"/>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 Предмет договору</w:t>
      </w:r>
    </w:p>
    <w:p w:rsidR="00C51BEE" w:rsidRPr="00CA266D" w:rsidRDefault="00C51BEE" w:rsidP="00C84239">
      <w:pPr>
        <w:spacing w:after="0" w:line="240" w:lineRule="auto"/>
        <w:jc w:val="both"/>
        <w:rPr>
          <w:rFonts w:ascii="Times New Roman" w:hAnsi="Times New Roman"/>
          <w:b/>
          <w:bCs/>
          <w:sz w:val="24"/>
          <w:szCs w:val="24"/>
          <w:lang w:val="uk-UA"/>
        </w:rPr>
      </w:pPr>
      <w:r w:rsidRPr="00CC189A">
        <w:rPr>
          <w:rFonts w:ascii="Times New Roman" w:hAnsi="Times New Roman"/>
          <w:sz w:val="24"/>
          <w:szCs w:val="24"/>
          <w:lang w:val="uk-UA" w:eastAsia="en-US"/>
        </w:rPr>
        <w:t xml:space="preserve">     1.1. Постачальник зобов'язується у 202</w:t>
      </w:r>
      <w:r>
        <w:rPr>
          <w:rFonts w:ascii="Times New Roman" w:hAnsi="Times New Roman"/>
          <w:sz w:val="24"/>
          <w:szCs w:val="24"/>
          <w:lang w:val="uk-UA" w:eastAsia="en-US"/>
        </w:rPr>
        <w:t>3</w:t>
      </w:r>
      <w:r w:rsidRPr="00CC189A">
        <w:rPr>
          <w:rFonts w:ascii="Times New Roman" w:hAnsi="Times New Roman"/>
          <w:sz w:val="24"/>
          <w:szCs w:val="24"/>
          <w:lang w:val="uk-UA" w:eastAsia="en-US"/>
        </w:rPr>
        <w:t xml:space="preserve"> році поставити Замовникові товар, зазначений у тендерній документації</w:t>
      </w:r>
      <w:r>
        <w:rPr>
          <w:rFonts w:ascii="Times New Roman" w:hAnsi="Times New Roman"/>
          <w:b/>
          <w:sz w:val="24"/>
          <w:szCs w:val="24"/>
          <w:lang w:val="uk-UA" w:eastAsia="en-US"/>
        </w:rPr>
        <w:t xml:space="preserve"> </w:t>
      </w:r>
      <w:r w:rsidRPr="00C84239">
        <w:rPr>
          <w:rFonts w:ascii="Times New Roman" w:hAnsi="Times New Roman"/>
          <w:b/>
          <w:sz w:val="24"/>
          <w:szCs w:val="24"/>
          <w:lang w:val="uk-UA" w:eastAsia="en-US"/>
        </w:rPr>
        <w:t xml:space="preserve">15320000-7 - Фруктові та овочеві соки  </w:t>
      </w:r>
      <w:r w:rsidRPr="000A01A0">
        <w:rPr>
          <w:rFonts w:ascii="Times New Roman" w:hAnsi="Times New Roman"/>
          <w:b/>
          <w:sz w:val="24"/>
          <w:szCs w:val="24"/>
          <w:lang w:val="uk-UA" w:eastAsia="en-US"/>
        </w:rPr>
        <w:t>,</w:t>
      </w:r>
      <w:r w:rsidRPr="00CC189A">
        <w:rPr>
          <w:rFonts w:ascii="Times New Roman" w:hAnsi="Times New Roman"/>
          <w:b/>
          <w:sz w:val="24"/>
          <w:szCs w:val="24"/>
          <w:lang w:val="uk-UA" w:eastAsia="en-US"/>
        </w:rPr>
        <w:t xml:space="preserve"> </w:t>
      </w:r>
      <w:r w:rsidRPr="00CC189A">
        <w:rPr>
          <w:rFonts w:ascii="Times New Roman" w:hAnsi="Times New Roman"/>
          <w:sz w:val="24"/>
          <w:szCs w:val="24"/>
          <w:lang w:val="uk-UA" w:eastAsia="en-US"/>
        </w:rPr>
        <w:t>а Замовник - прийняти і оплатити  продукцію харчової промисловості</w:t>
      </w:r>
      <w:r w:rsidRPr="00C84239">
        <w:rPr>
          <w:rFonts w:ascii="Times New Roman" w:hAnsi="Times New Roman"/>
          <w:sz w:val="24"/>
          <w:szCs w:val="24"/>
          <w:lang w:val="uk-UA" w:eastAsia="en-US"/>
        </w:rPr>
        <w:t xml:space="preserve">15320000-7 - Фруктові та овочеві соки  </w:t>
      </w:r>
      <w:r w:rsidRPr="00CA266D">
        <w:rPr>
          <w:rFonts w:ascii="Times New Roman" w:hAnsi="Times New Roman"/>
          <w:b/>
          <w:color w:val="000000"/>
          <w:bdr w:val="none" w:sz="0" w:space="0" w:color="auto" w:frame="1"/>
          <w:shd w:val="clear" w:color="auto" w:fill="FDFEFD"/>
          <w:lang w:val="uk-UA" w:eastAsia="en-US"/>
        </w:rPr>
        <w:t>.</w:t>
      </w:r>
    </w:p>
    <w:p w:rsidR="00C51BEE" w:rsidRPr="00C84239" w:rsidRDefault="00C51BEE" w:rsidP="00C84239">
      <w:pPr>
        <w:spacing w:after="0" w:line="240" w:lineRule="auto"/>
        <w:jc w:val="both"/>
        <w:rPr>
          <w:rFonts w:ascii="Times New Roman" w:hAnsi="Times New Roman"/>
          <w:b/>
          <w:bCs/>
          <w:sz w:val="24"/>
          <w:szCs w:val="24"/>
          <w:lang w:val="uk-UA"/>
        </w:rPr>
      </w:pPr>
      <w:r w:rsidRPr="00582A05">
        <w:rPr>
          <w:rFonts w:ascii="Times New Roman" w:hAnsi="Times New Roman"/>
          <w:sz w:val="24"/>
          <w:szCs w:val="24"/>
          <w:lang w:val="uk-UA"/>
        </w:rPr>
        <w:t>1.2. Найменування  (номенклатура, асортимент) товару:</w:t>
      </w:r>
      <w:r w:rsidRPr="00C84239">
        <w:t xml:space="preserve"> </w:t>
      </w:r>
      <w:r w:rsidRPr="00C84239">
        <w:rPr>
          <w:rFonts w:ascii="Times New Roman" w:hAnsi="Times New Roman"/>
          <w:b/>
          <w:sz w:val="24"/>
          <w:szCs w:val="24"/>
          <w:lang w:val="uk-UA"/>
        </w:rPr>
        <w:t>15320000-7 - Фруктові</w:t>
      </w:r>
      <w:r>
        <w:rPr>
          <w:rFonts w:ascii="Times New Roman" w:hAnsi="Times New Roman"/>
          <w:b/>
          <w:sz w:val="24"/>
          <w:szCs w:val="24"/>
          <w:lang w:val="uk-UA"/>
        </w:rPr>
        <w:t xml:space="preserve"> та овочеві соки</w:t>
      </w:r>
      <w:r w:rsidRPr="00C84239">
        <w:rPr>
          <w:rFonts w:ascii="Times New Roman" w:hAnsi="Times New Roman"/>
          <w:b/>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Кількість товару:</w:t>
      </w:r>
    </w:p>
    <w:p w:rsidR="00C51BEE" w:rsidRDefault="00C51BEE" w:rsidP="00C84239">
      <w:pPr>
        <w:spacing w:after="0" w:line="240" w:lineRule="auto"/>
        <w:rPr>
          <w:rFonts w:ascii="Times New Roman" w:hAnsi="Times New Roman"/>
          <w:b/>
          <w:color w:val="000000"/>
          <w:sz w:val="24"/>
          <w:szCs w:val="24"/>
          <w:lang w:val="uk-UA"/>
        </w:rPr>
      </w:pPr>
      <w:r w:rsidRPr="00CA266D">
        <w:rPr>
          <w:rFonts w:ascii="Times New Roman" w:hAnsi="Times New Roman"/>
          <w:b/>
          <w:sz w:val="24"/>
          <w:szCs w:val="24"/>
          <w:lang w:val="uk-UA"/>
        </w:rPr>
        <w:t xml:space="preserve"> </w:t>
      </w:r>
      <w:r>
        <w:rPr>
          <w:rFonts w:ascii="Times New Roman" w:hAnsi="Times New Roman"/>
          <w:b/>
          <w:sz w:val="24"/>
          <w:szCs w:val="24"/>
          <w:lang w:val="uk-UA"/>
        </w:rPr>
        <w:t>-</w:t>
      </w:r>
      <w:r w:rsidRPr="00C84239">
        <w:t xml:space="preserve"> </w:t>
      </w:r>
      <w:r>
        <w:rPr>
          <w:rFonts w:ascii="Times New Roman" w:hAnsi="Times New Roman"/>
          <w:b/>
          <w:sz w:val="24"/>
          <w:szCs w:val="24"/>
          <w:lang w:val="uk-UA"/>
        </w:rPr>
        <w:t>С</w:t>
      </w:r>
      <w:r w:rsidRPr="009740C8">
        <w:rPr>
          <w:rFonts w:ascii="Times New Roman" w:hAnsi="Times New Roman"/>
          <w:b/>
          <w:sz w:val="24"/>
          <w:szCs w:val="24"/>
          <w:lang w:val="uk-UA"/>
        </w:rPr>
        <w:t>ік яблучний пастеризований (без додавання цукрів та підсолод</w:t>
      </w:r>
      <w:r>
        <w:rPr>
          <w:rFonts w:ascii="Times New Roman" w:hAnsi="Times New Roman"/>
          <w:b/>
          <w:sz w:val="24"/>
          <w:szCs w:val="24"/>
          <w:lang w:val="uk-UA"/>
        </w:rPr>
        <w:t>ж</w:t>
      </w:r>
      <w:r w:rsidRPr="009740C8">
        <w:rPr>
          <w:rFonts w:ascii="Times New Roman" w:hAnsi="Times New Roman"/>
          <w:b/>
          <w:sz w:val="24"/>
          <w:szCs w:val="24"/>
          <w:lang w:val="uk-UA"/>
        </w:rPr>
        <w:t>увачів)</w:t>
      </w:r>
      <w:r>
        <w:rPr>
          <w:rFonts w:ascii="Times New Roman" w:hAnsi="Times New Roman"/>
          <w:b/>
          <w:sz w:val="24"/>
          <w:szCs w:val="24"/>
          <w:lang w:val="uk-UA"/>
        </w:rPr>
        <w:t xml:space="preserve"> - </w:t>
      </w:r>
      <w:r>
        <w:rPr>
          <w:rFonts w:ascii="Times New Roman" w:hAnsi="Times New Roman"/>
          <w:b/>
          <w:lang w:val="uk-UA"/>
        </w:rPr>
        <w:t xml:space="preserve"> </w:t>
      </w:r>
      <w:smartTag w:uri="urn:schemas-microsoft-com:office:smarttags" w:element="metricconverter">
        <w:smartTagPr>
          <w:attr w:name="ProductID" w:val="4917 л"/>
        </w:smartTagPr>
        <w:r>
          <w:rPr>
            <w:rFonts w:ascii="Times New Roman" w:hAnsi="Times New Roman"/>
            <w:b/>
            <w:lang w:val="uk-UA"/>
          </w:rPr>
          <w:t xml:space="preserve">4917 </w:t>
        </w:r>
        <w:r w:rsidRPr="00C84239">
          <w:rPr>
            <w:rFonts w:ascii="Times New Roman" w:hAnsi="Times New Roman"/>
            <w:b/>
            <w:sz w:val="24"/>
            <w:szCs w:val="24"/>
            <w:lang w:val="uk-UA"/>
          </w:rPr>
          <w:t>л</w:t>
        </w:r>
      </w:smartTag>
      <w:r w:rsidRPr="00C84239">
        <w:rPr>
          <w:rFonts w:ascii="Times New Roman" w:hAnsi="Times New Roman"/>
          <w:b/>
          <w:color w:val="000000"/>
          <w:sz w:val="24"/>
          <w:szCs w:val="24"/>
          <w:lang w:val="uk-UA"/>
        </w:rPr>
        <w:t>.</w:t>
      </w:r>
    </w:p>
    <w:p w:rsidR="00C51BEE" w:rsidRPr="00CA266D" w:rsidRDefault="00C51BEE" w:rsidP="00C84239">
      <w:pPr>
        <w:spacing w:after="0" w:line="240" w:lineRule="auto"/>
        <w:rPr>
          <w:rFonts w:ascii="Times New Roman" w:hAnsi="Times New Roman"/>
          <w:b/>
          <w:sz w:val="24"/>
          <w:szCs w:val="24"/>
          <w:lang w:val="uk-UA"/>
        </w:rPr>
      </w:pPr>
      <w:r>
        <w:rPr>
          <w:rFonts w:ascii="Times New Roman" w:hAnsi="Times New Roman"/>
          <w:b/>
          <w:color w:val="000000"/>
          <w:sz w:val="24"/>
          <w:szCs w:val="24"/>
          <w:lang w:val="uk-UA"/>
        </w:rPr>
        <w:t xml:space="preserve"> - Сік томатний – </w:t>
      </w:r>
      <w:smartTag w:uri="urn:schemas-microsoft-com:office:smarttags" w:element="metricconverter">
        <w:smartTagPr>
          <w:attr w:name="ProductID" w:val="60 л"/>
        </w:smartTagPr>
        <w:r>
          <w:rPr>
            <w:rFonts w:ascii="Times New Roman" w:hAnsi="Times New Roman"/>
            <w:b/>
            <w:color w:val="000000"/>
            <w:sz w:val="24"/>
            <w:szCs w:val="24"/>
            <w:lang w:val="uk-UA"/>
          </w:rPr>
          <w:t>60 л</w:t>
        </w:r>
      </w:smartTag>
      <w:r>
        <w:rPr>
          <w:rFonts w:ascii="Times New Roman" w:hAnsi="Times New Roman"/>
          <w:b/>
          <w:color w:val="000000"/>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1.3. Обсяги закупівлі товарів можуть бути зменшені залежно від реального фінансування видатків. </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II. Якість товарів, робіт чи послуг</w:t>
      </w:r>
    </w:p>
    <w:p w:rsidR="00C51BEE" w:rsidRDefault="00C51BEE" w:rsidP="00C84239">
      <w:pPr>
        <w:shd w:val="clear" w:color="auto" w:fill="FFFFFF"/>
        <w:tabs>
          <w:tab w:val="center" w:pos="4677"/>
          <w:tab w:val="right" w:pos="9355"/>
        </w:tabs>
        <w:spacing w:after="0" w:line="240" w:lineRule="auto"/>
        <w:rPr>
          <w:rFonts w:ascii="Times New Roman" w:hAnsi="Times New Roman"/>
          <w:sz w:val="24"/>
          <w:szCs w:val="24"/>
          <w:lang w:val="uk-UA"/>
        </w:rPr>
      </w:pPr>
      <w:r w:rsidRPr="00CC189A">
        <w:rPr>
          <w:rFonts w:ascii="Times New Roman" w:hAnsi="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C51BEE" w:rsidRDefault="00C51BEE" w:rsidP="00C84239">
      <w:pPr>
        <w:shd w:val="clear" w:color="auto" w:fill="FFFFFF"/>
        <w:tabs>
          <w:tab w:val="center" w:pos="4677"/>
          <w:tab w:val="right" w:pos="935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Сік яблучний </w:t>
      </w:r>
      <w:r w:rsidRPr="00C8466C">
        <w:rPr>
          <w:rFonts w:ascii="Times New Roman" w:hAnsi="Times New Roman"/>
          <w:b/>
          <w:sz w:val="24"/>
          <w:szCs w:val="24"/>
          <w:lang w:val="uk-UA"/>
        </w:rPr>
        <w:t>пастеризований (без додавання цукрів та підсолод</w:t>
      </w:r>
      <w:r>
        <w:rPr>
          <w:rFonts w:ascii="Times New Roman" w:hAnsi="Times New Roman"/>
          <w:b/>
          <w:sz w:val="24"/>
          <w:szCs w:val="24"/>
          <w:lang w:val="uk-UA"/>
        </w:rPr>
        <w:t>ж</w:t>
      </w:r>
      <w:r w:rsidRPr="00C8466C">
        <w:rPr>
          <w:rFonts w:ascii="Times New Roman" w:hAnsi="Times New Roman"/>
          <w:b/>
          <w:sz w:val="24"/>
          <w:szCs w:val="24"/>
          <w:lang w:val="uk-UA"/>
        </w:rPr>
        <w:t>увачів)</w:t>
      </w:r>
      <w:r>
        <w:rPr>
          <w:rFonts w:ascii="Times New Roman" w:hAnsi="Times New Roman"/>
          <w:b/>
          <w:sz w:val="24"/>
          <w:szCs w:val="24"/>
          <w:lang w:val="uk-UA"/>
        </w:rPr>
        <w:t>-</w:t>
      </w:r>
      <w:r w:rsidRPr="00C8466C">
        <w:t xml:space="preserve"> </w:t>
      </w:r>
      <w:r w:rsidRPr="00C8466C">
        <w:rPr>
          <w:rFonts w:ascii="Times New Roman" w:hAnsi="Times New Roman"/>
          <w:b/>
          <w:sz w:val="24"/>
          <w:szCs w:val="24"/>
          <w:lang w:val="uk-UA"/>
        </w:rPr>
        <w:t>Відповідно до нормативних документів ДСТУ, ТУУ, що діють на території України</w:t>
      </w:r>
      <w:r>
        <w:rPr>
          <w:rFonts w:ascii="Times New Roman" w:hAnsi="Times New Roman"/>
          <w:b/>
          <w:sz w:val="24"/>
          <w:szCs w:val="24"/>
          <w:lang w:val="uk-UA"/>
        </w:rPr>
        <w:t>.</w:t>
      </w:r>
    </w:p>
    <w:p w:rsidR="00C51BEE" w:rsidRPr="00CA266D" w:rsidRDefault="00C51BEE" w:rsidP="00C84239">
      <w:pPr>
        <w:shd w:val="clear" w:color="auto" w:fill="FFFFFF"/>
        <w:tabs>
          <w:tab w:val="center" w:pos="4677"/>
          <w:tab w:val="right" w:pos="9355"/>
        </w:tabs>
        <w:spacing w:after="0" w:line="240" w:lineRule="auto"/>
        <w:rPr>
          <w:rFonts w:ascii="Times New Roman" w:hAnsi="Times New Roman"/>
          <w:b/>
          <w:sz w:val="24"/>
          <w:szCs w:val="24"/>
          <w:lang w:val="uk-UA"/>
        </w:rPr>
      </w:pPr>
      <w:r>
        <w:rPr>
          <w:rFonts w:ascii="Times New Roman" w:hAnsi="Times New Roman"/>
          <w:b/>
          <w:sz w:val="24"/>
          <w:szCs w:val="24"/>
          <w:lang w:val="uk-UA"/>
        </w:rPr>
        <w:t>- Сік томатний -</w:t>
      </w:r>
      <w:r w:rsidRPr="00484604">
        <w:rPr>
          <w:rFonts w:ascii="Times New Roman" w:hAnsi="Times New Roman"/>
          <w:b/>
          <w:sz w:val="24"/>
          <w:szCs w:val="24"/>
          <w:lang w:val="uk-UA"/>
        </w:rPr>
        <w:t xml:space="preserve"> </w:t>
      </w:r>
      <w:r w:rsidRPr="00C8466C">
        <w:rPr>
          <w:rFonts w:ascii="Times New Roman" w:hAnsi="Times New Roman"/>
          <w:b/>
          <w:sz w:val="24"/>
          <w:szCs w:val="24"/>
          <w:lang w:val="uk-UA"/>
        </w:rPr>
        <w:t>Відповідно до нормативних документів ДСТУ, ТУУ, що діють на території України</w:t>
      </w:r>
      <w:r>
        <w:rPr>
          <w:rFonts w:ascii="Times New Roman" w:hAnsi="Times New Roman"/>
          <w:b/>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hAnsi="Times New Roman"/>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C51BEE" w:rsidRPr="00CC189A" w:rsidRDefault="00C51BEE" w:rsidP="00BF621A">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F119A">
        <w:rPr>
          <w:rFonts w:ascii="Times New Roman" w:hAnsi="Times New Roman"/>
          <w:sz w:val="24"/>
          <w:szCs w:val="24"/>
          <w:lang w:val="uk-UA"/>
        </w:rPr>
        <w:t>2.6. Постачальник повинен мати в наявності та надавати на вимогу Замовника копії заключених угод з акредитованими лабораторіями для дослідження  якості харчових продуктів.</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III. Сума договору</w:t>
      </w:r>
    </w:p>
    <w:p w:rsidR="00C51BEE" w:rsidRPr="00A16BED" w:rsidRDefault="00C51BEE" w:rsidP="00C84239">
      <w:pPr>
        <w:shd w:val="clear" w:color="auto" w:fill="FFFFFF"/>
        <w:spacing w:after="0" w:line="240" w:lineRule="auto"/>
        <w:jc w:val="both"/>
        <w:rPr>
          <w:rFonts w:ascii="Times New Roman" w:hAnsi="Times New Roman"/>
          <w:b/>
          <w:sz w:val="24"/>
          <w:szCs w:val="24"/>
          <w:lang w:val="uk-UA"/>
        </w:rPr>
      </w:pPr>
      <w:r w:rsidRPr="00CC189A">
        <w:rPr>
          <w:rFonts w:ascii="Times New Roman" w:hAnsi="Times New Roman"/>
          <w:sz w:val="24"/>
          <w:szCs w:val="24"/>
          <w:lang w:val="uk-UA"/>
        </w:rPr>
        <w:t xml:space="preserve">     3.1. Сума цього Договору становить </w:t>
      </w:r>
      <w:r>
        <w:rPr>
          <w:rFonts w:ascii="Times New Roman" w:hAnsi="Times New Roman"/>
          <w:b/>
          <w:sz w:val="24"/>
          <w:szCs w:val="24"/>
          <w:lang w:val="uk-UA"/>
        </w:rPr>
        <w:t>____________________</w:t>
      </w:r>
      <w:r w:rsidRPr="00A16BED">
        <w:rPr>
          <w:rFonts w:ascii="Times New Roman" w:hAnsi="Times New Roman"/>
          <w:b/>
          <w:sz w:val="24"/>
          <w:szCs w:val="24"/>
          <w:lang w:val="uk-UA"/>
        </w:rPr>
        <w:t>(</w:t>
      </w:r>
      <w:r>
        <w:rPr>
          <w:rFonts w:ascii="Times New Roman" w:hAnsi="Times New Roman"/>
          <w:b/>
          <w:sz w:val="24"/>
          <w:szCs w:val="24"/>
          <w:lang w:val="uk-UA"/>
        </w:rPr>
        <w:t>___________________________________</w:t>
      </w:r>
      <w:r w:rsidRPr="00A16BED">
        <w:rPr>
          <w:rFonts w:ascii="Times New Roman" w:hAnsi="Times New Roman"/>
          <w:b/>
          <w:sz w:val="24"/>
          <w:szCs w:val="24"/>
          <w:lang w:val="uk-UA"/>
        </w:rPr>
        <w:t>) з ПДВ.</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В тому числі ПДВ ___</w:t>
      </w:r>
      <w:r>
        <w:rPr>
          <w:rFonts w:ascii="Times New Roman" w:hAnsi="Times New Roman"/>
          <w:sz w:val="24"/>
          <w:szCs w:val="24"/>
          <w:lang w:val="uk-UA"/>
        </w:rPr>
        <w:t>-____грн.(______________________).</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3.2. Сума цього  Договору  може  бути  зменшена  за  взаємною згодою Сторін.</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C51BEE" w:rsidRDefault="00C51BEE" w:rsidP="00C84239">
      <w:pPr>
        <w:shd w:val="clear" w:color="auto" w:fill="FFFFFF"/>
        <w:spacing w:after="0" w:line="240" w:lineRule="auto"/>
        <w:jc w:val="center"/>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IV. Порядок здійснення оплати</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4.1. Розрахунки проводяться шляхом: оплати </w:t>
      </w:r>
      <w:r>
        <w:rPr>
          <w:rFonts w:ascii="Times New Roman" w:hAnsi="Times New Roman"/>
          <w:sz w:val="24"/>
          <w:szCs w:val="24"/>
          <w:lang w:val="uk-UA"/>
        </w:rPr>
        <w:t>Покупцем</w:t>
      </w:r>
      <w:r w:rsidRPr="00CC189A">
        <w:rPr>
          <w:rFonts w:ascii="Times New Roman" w:hAnsi="Times New Roman"/>
          <w:sz w:val="24"/>
          <w:szCs w:val="24"/>
          <w:lang w:val="uk-UA"/>
        </w:rPr>
        <w:t xml:space="preserve"> після  пред'явлення  Постачальником рахунка  на оплату  товару   (далі  -  ра</w:t>
      </w:r>
      <w:r>
        <w:rPr>
          <w:rFonts w:ascii="Times New Roman" w:hAnsi="Times New Roman"/>
          <w:sz w:val="24"/>
          <w:szCs w:val="24"/>
          <w:lang w:val="uk-UA"/>
        </w:rPr>
        <w:t xml:space="preserve">хунок) по факту поставки товару </w:t>
      </w:r>
      <w:r w:rsidRPr="00C85681">
        <w:rPr>
          <w:rFonts w:ascii="Times New Roman" w:hAnsi="Times New Roman"/>
          <w:color w:val="000000"/>
          <w:sz w:val="24"/>
          <w:szCs w:val="24"/>
          <w:lang w:eastAsia="uk-UA"/>
        </w:rPr>
        <w:t xml:space="preserve">протягом </w:t>
      </w:r>
      <w:r w:rsidRPr="004D1C43">
        <w:rPr>
          <w:rFonts w:ascii="Times New Roman" w:hAnsi="Times New Roman"/>
          <w:color w:val="000000"/>
          <w:sz w:val="24"/>
          <w:szCs w:val="24"/>
          <w:u w:val="single"/>
          <w:lang w:eastAsia="uk-UA"/>
        </w:rPr>
        <w:t>15</w:t>
      </w:r>
      <w:r w:rsidRPr="00BA0557">
        <w:rPr>
          <w:rFonts w:ascii="Times New Roman" w:hAnsi="Times New Roman"/>
          <w:color w:val="000000"/>
          <w:sz w:val="24"/>
          <w:szCs w:val="24"/>
          <w:u w:val="single"/>
          <w:lang w:eastAsia="uk-UA"/>
        </w:rPr>
        <w:t xml:space="preserve"> (</w:t>
      </w:r>
      <w:r>
        <w:rPr>
          <w:rFonts w:ascii="Times New Roman" w:hAnsi="Times New Roman"/>
          <w:color w:val="000000"/>
          <w:sz w:val="24"/>
          <w:szCs w:val="24"/>
          <w:u w:val="single"/>
          <w:lang w:eastAsia="uk-UA"/>
        </w:rPr>
        <w:t>п</w:t>
      </w:r>
      <w:r w:rsidRPr="004D1C43">
        <w:rPr>
          <w:rFonts w:ascii="Times New Roman" w:hAnsi="Times New Roman"/>
          <w:color w:val="000000"/>
          <w:sz w:val="24"/>
          <w:szCs w:val="24"/>
          <w:u w:val="single"/>
          <w:lang w:eastAsia="uk-UA"/>
        </w:rPr>
        <w:t>`</w:t>
      </w:r>
      <w:r>
        <w:rPr>
          <w:rFonts w:ascii="Times New Roman" w:hAnsi="Times New Roman"/>
          <w:color w:val="000000"/>
          <w:sz w:val="24"/>
          <w:szCs w:val="24"/>
          <w:u w:val="single"/>
          <w:lang w:eastAsia="uk-UA"/>
        </w:rPr>
        <w:t>ятнадцят</w:t>
      </w:r>
      <w:r>
        <w:rPr>
          <w:rFonts w:ascii="Times New Roman" w:hAnsi="Times New Roman"/>
          <w:color w:val="000000"/>
          <w:sz w:val="24"/>
          <w:szCs w:val="24"/>
          <w:u w:val="single"/>
          <w:lang w:val="uk-UA" w:eastAsia="uk-UA"/>
        </w:rPr>
        <w:t>и</w:t>
      </w:r>
      <w:r w:rsidRPr="00BA0557">
        <w:rPr>
          <w:rFonts w:ascii="Times New Roman" w:hAnsi="Times New Roman"/>
          <w:color w:val="000000"/>
          <w:sz w:val="24"/>
          <w:szCs w:val="24"/>
          <w:u w:val="single"/>
          <w:lang w:eastAsia="uk-UA"/>
        </w:rPr>
        <w:t xml:space="preserve">) </w:t>
      </w:r>
      <w:r>
        <w:rPr>
          <w:rFonts w:ascii="Times New Roman" w:hAnsi="Times New Roman"/>
          <w:color w:val="000000"/>
          <w:sz w:val="24"/>
          <w:szCs w:val="24"/>
          <w:u w:val="single"/>
          <w:lang w:val="uk-UA" w:eastAsia="uk-UA"/>
        </w:rPr>
        <w:t>банківських</w:t>
      </w:r>
      <w:r w:rsidRPr="00BA0557">
        <w:rPr>
          <w:rFonts w:ascii="Times New Roman" w:hAnsi="Times New Roman"/>
          <w:color w:val="000000"/>
          <w:sz w:val="24"/>
          <w:szCs w:val="24"/>
          <w:u w:val="single"/>
          <w:lang w:eastAsia="uk-UA"/>
        </w:rPr>
        <w:t xml:space="preserve"> днів</w:t>
      </w:r>
      <w:r w:rsidRPr="00C85681">
        <w:rPr>
          <w:rFonts w:ascii="Times New Roman" w:hAnsi="Times New Roman"/>
          <w:color w:val="000000"/>
          <w:sz w:val="24"/>
          <w:szCs w:val="24"/>
          <w:lang w:eastAsia="uk-UA"/>
        </w:rPr>
        <w:t xml:space="preserve"> після  пред'явлення  рахунка  на оплату  товару</w:t>
      </w:r>
      <w:r>
        <w:rPr>
          <w:rFonts w:ascii="Times New Roman" w:hAnsi="Times New Roman"/>
          <w:color w:val="000000"/>
          <w:sz w:val="24"/>
          <w:szCs w:val="24"/>
          <w:lang w:val="uk-UA" w:eastAsia="uk-UA"/>
        </w:rPr>
        <w:t>.</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4.2. До рахунку додається накладна на отримання товару.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764DA">
        <w:rPr>
          <w:rFonts w:ascii="Times New Roman" w:hAnsi="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hAnsi="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C51BEE" w:rsidRDefault="00C51BEE" w:rsidP="00C84239">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4.4. </w:t>
      </w:r>
      <w:r w:rsidRPr="00AA7559">
        <w:rPr>
          <w:rFonts w:ascii="Times New Roman" w:hAnsi="Times New Roman"/>
          <w:sz w:val="24"/>
          <w:szCs w:val="24"/>
          <w:lang w:val="uk-UA"/>
        </w:rPr>
        <w:t>Оплата здійснюється відповідно до ст. 49 Бюджетного кодексу України</w:t>
      </w:r>
      <w:r>
        <w:rPr>
          <w:rFonts w:ascii="Times New Roman" w:hAnsi="Times New Roman"/>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4.5.</w:t>
      </w:r>
      <w:r w:rsidRPr="00AA7559">
        <w:rPr>
          <w:lang w:val="uk-UA"/>
        </w:rPr>
        <w:t xml:space="preserve"> </w:t>
      </w:r>
      <w:r>
        <w:rPr>
          <w:lang w:val="uk-UA"/>
        </w:rPr>
        <w:t>З</w:t>
      </w:r>
      <w:r w:rsidRPr="00AA7559">
        <w:rPr>
          <w:rFonts w:ascii="Times New Roman" w:hAnsi="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hAnsi="Times New Roman"/>
          <w:sz w:val="24"/>
          <w:szCs w:val="24"/>
          <w:lang w:val="uk-UA"/>
        </w:rPr>
        <w:t>.</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 Поставка товарів</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5.2. Місце  поставки  (передачі) товарів – </w:t>
      </w:r>
      <w:r w:rsidRPr="00873237">
        <w:rPr>
          <w:rFonts w:ascii="Times New Roman" w:hAnsi="Times New Roman"/>
          <w:sz w:val="24"/>
          <w:szCs w:val="24"/>
          <w:lang w:val="uk-UA"/>
        </w:rPr>
        <w:t>зазначені у  дислокації (Додаток 3)</w:t>
      </w:r>
      <w:r w:rsidRPr="00CC189A">
        <w:rPr>
          <w:rFonts w:ascii="Times New Roman" w:hAnsi="Times New Roman"/>
          <w:sz w:val="24"/>
          <w:szCs w:val="24"/>
          <w:lang w:val="uk-UA"/>
        </w:rPr>
        <w:t>.</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5.3.</w:t>
      </w:r>
      <w:r w:rsidRPr="004D460E">
        <w:t xml:space="preserve"> </w:t>
      </w:r>
      <w:r w:rsidRPr="004D460E">
        <w:rPr>
          <w:rFonts w:ascii="Times New Roman" w:hAnsi="Times New Roman"/>
          <w:sz w:val="24"/>
          <w:szCs w:val="24"/>
          <w:lang w:val="uk-UA"/>
        </w:rPr>
        <w:t>Поставка товару здійснюється</w:t>
      </w:r>
      <w:r>
        <w:rPr>
          <w:rFonts w:ascii="Times New Roman" w:hAnsi="Times New Roman"/>
          <w:sz w:val="24"/>
          <w:szCs w:val="24"/>
          <w:lang w:val="uk-UA"/>
        </w:rPr>
        <w:t xml:space="preserve"> спеціалізованим</w:t>
      </w:r>
      <w:r w:rsidRPr="004D460E">
        <w:rPr>
          <w:rFonts w:ascii="Times New Roman" w:hAnsi="Times New Roman"/>
          <w:sz w:val="24"/>
          <w:szCs w:val="24"/>
          <w:lang w:val="uk-UA"/>
        </w:rPr>
        <w:t xml:space="preserve"> авто</w:t>
      </w:r>
      <w:r>
        <w:rPr>
          <w:rFonts w:ascii="Times New Roman" w:hAnsi="Times New Roman"/>
          <w:sz w:val="24"/>
          <w:szCs w:val="24"/>
          <w:lang w:val="uk-UA"/>
        </w:rPr>
        <w:t>транспортом, транспортуватися у відповідності з правилами перевезень вантажів, що швидко псуються, які діють на відповідному виді транспорту.</w:t>
      </w:r>
    </w:p>
    <w:p w:rsidR="00C51BEE" w:rsidRPr="00CC189A" w:rsidRDefault="00C51BEE" w:rsidP="00C84239">
      <w:pPr>
        <w:shd w:val="clear" w:color="auto" w:fill="FFFFFF"/>
        <w:spacing w:after="0" w:line="240" w:lineRule="auto"/>
        <w:jc w:val="both"/>
        <w:rPr>
          <w:rFonts w:ascii="Times New Roman" w:hAnsi="Times New Roman"/>
          <w:b/>
          <w:sz w:val="24"/>
          <w:szCs w:val="24"/>
          <w:lang w:val="uk-UA"/>
        </w:rPr>
      </w:pPr>
      <w:r w:rsidRPr="00CC189A">
        <w:rPr>
          <w:rFonts w:ascii="Times New Roman" w:hAnsi="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hAnsi="Times New Roman"/>
          <w:b/>
          <w:sz w:val="24"/>
          <w:szCs w:val="24"/>
          <w:lang w:val="uk-UA"/>
        </w:rPr>
        <w:t>(</w:t>
      </w:r>
      <w:r w:rsidRPr="00055F7B">
        <w:rPr>
          <w:rFonts w:ascii="Times New Roman" w:hAnsi="Times New Roman"/>
          <w:b/>
          <w:sz w:val="24"/>
          <w:szCs w:val="24"/>
          <w:lang w:val="uk-UA"/>
        </w:rPr>
        <w:t>товарно-транспортна накладна, декларація виробника під кожну партію</w:t>
      </w:r>
      <w:r w:rsidRPr="00CC189A">
        <w:rPr>
          <w:rFonts w:ascii="Times New Roman" w:hAnsi="Times New Roman"/>
          <w:b/>
          <w:sz w:val="24"/>
          <w:szCs w:val="24"/>
          <w:lang w:val="uk-UA"/>
        </w:rPr>
        <w:t xml:space="preserve">). </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VI. Права та обов'язки сторін</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6.1. Замовник зобов'язаний:</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6.1.1. Своєчасно та в повному обсязі сплачувати за поставлені товари.</w:t>
      </w:r>
    </w:p>
    <w:p w:rsidR="00C51BEE" w:rsidRPr="00CC189A" w:rsidRDefault="00C51BEE" w:rsidP="00C84239">
      <w:pPr>
        <w:shd w:val="clear" w:color="auto" w:fill="FFFFFF"/>
        <w:spacing w:after="0" w:line="240" w:lineRule="auto"/>
        <w:jc w:val="both"/>
        <w:rPr>
          <w:rFonts w:ascii="Times New Roman" w:hAnsi="Times New Roman"/>
          <w:sz w:val="24"/>
          <w:szCs w:val="24"/>
          <w:lang w:val="uk-UA" w:eastAsia="en-US"/>
        </w:rPr>
      </w:pPr>
      <w:r w:rsidRPr="00CC189A">
        <w:rPr>
          <w:rFonts w:ascii="Times New Roman" w:hAnsi="Times New Roman"/>
          <w:sz w:val="24"/>
          <w:szCs w:val="24"/>
          <w:lang w:val="uk-UA"/>
        </w:rPr>
        <w:t xml:space="preserve">     6.1.2. </w:t>
      </w:r>
      <w:r w:rsidRPr="00CC189A">
        <w:rPr>
          <w:rFonts w:ascii="Times New Roman" w:hAnsi="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 Замовник має право:</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w:t>
      </w:r>
      <w:r>
        <w:rPr>
          <w:rFonts w:ascii="Times New Roman" w:hAnsi="Times New Roman"/>
          <w:sz w:val="24"/>
          <w:szCs w:val="24"/>
          <w:lang w:val="uk-UA"/>
        </w:rPr>
        <w:t>20</w:t>
      </w:r>
      <w:r w:rsidRPr="00CC189A">
        <w:rPr>
          <w:rFonts w:ascii="Times New Roman" w:hAnsi="Times New Roman"/>
          <w:sz w:val="24"/>
          <w:szCs w:val="24"/>
          <w:lang w:val="uk-UA"/>
        </w:rPr>
        <w:t xml:space="preserve"> календарних  днів до дати розірвання;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6.2.2. Контролювати поставку  товарів  у строки, встановлені цим Договором;</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w:t>
      </w:r>
      <w:r>
        <w:rPr>
          <w:rFonts w:ascii="Times New Roman" w:hAnsi="Times New Roman"/>
          <w:sz w:val="24"/>
          <w:szCs w:val="24"/>
          <w:lang w:val="uk-UA"/>
        </w:rPr>
        <w:t>5</w:t>
      </w:r>
      <w:r w:rsidRPr="00CC189A">
        <w:rPr>
          <w:rFonts w:ascii="Times New Roman" w:hAnsi="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6.2.</w:t>
      </w:r>
      <w:r>
        <w:rPr>
          <w:rFonts w:ascii="Times New Roman" w:hAnsi="Times New Roman"/>
          <w:sz w:val="24"/>
          <w:szCs w:val="24"/>
          <w:lang w:val="uk-UA"/>
        </w:rPr>
        <w:t>6</w:t>
      </w:r>
      <w:r w:rsidRPr="00CC189A">
        <w:rPr>
          <w:rFonts w:ascii="Times New Roman" w:hAnsi="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C51BEE" w:rsidRPr="00CC189A" w:rsidRDefault="00C51BEE" w:rsidP="00C84239">
      <w:pPr>
        <w:shd w:val="clear" w:color="auto" w:fill="FFFFFF"/>
        <w:spacing w:after="0" w:line="240" w:lineRule="auto"/>
        <w:jc w:val="both"/>
        <w:rPr>
          <w:rFonts w:ascii="Times New Roman" w:hAnsi="Times New Roman"/>
          <w:sz w:val="24"/>
          <w:szCs w:val="24"/>
          <w:u w:val="single"/>
          <w:lang w:val="uk-UA"/>
        </w:rPr>
      </w:pPr>
      <w:r w:rsidRPr="00CC189A">
        <w:rPr>
          <w:rFonts w:ascii="Times New Roman" w:hAnsi="Times New Roman"/>
          <w:sz w:val="24"/>
          <w:szCs w:val="24"/>
          <w:lang w:val="uk-UA"/>
        </w:rPr>
        <w:t xml:space="preserve">     6.3. </w:t>
      </w:r>
      <w:r w:rsidRPr="00CC189A">
        <w:rPr>
          <w:rFonts w:ascii="Times New Roman" w:hAnsi="Times New Roman"/>
          <w:sz w:val="24"/>
          <w:szCs w:val="24"/>
          <w:u w:val="single"/>
          <w:lang w:val="uk-UA"/>
        </w:rPr>
        <w:t>Постачальник зобов'язаний:</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6.3.1. Забезпечити  поставку  товарів  у строки, встановлені цим Договором;</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C51BEE"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C51BEE" w:rsidRPr="00C06464" w:rsidRDefault="00C51BEE" w:rsidP="00C84239">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Повернути та негайно, в одноденний термін, замінити на якісний товар у разі порушення умов, якості та збереження товарного вигляду поставленого товару.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6.3.</w:t>
      </w:r>
      <w:r>
        <w:rPr>
          <w:rFonts w:ascii="Times New Roman" w:hAnsi="Times New Roman"/>
          <w:sz w:val="24"/>
          <w:szCs w:val="24"/>
          <w:lang w:val="uk-UA"/>
        </w:rPr>
        <w:t>5</w:t>
      </w:r>
      <w:r w:rsidRPr="00CC189A">
        <w:rPr>
          <w:rFonts w:ascii="Times New Roman" w:hAnsi="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w:t>
      </w:r>
      <w:r>
        <w:rPr>
          <w:rFonts w:ascii="Times New Roman" w:hAnsi="Times New Roman"/>
          <w:sz w:val="24"/>
          <w:szCs w:val="24"/>
          <w:lang w:val="uk-UA"/>
        </w:rPr>
        <w:t xml:space="preserve">, діючих на території України) </w:t>
      </w:r>
      <w:r w:rsidRPr="00CC189A">
        <w:rPr>
          <w:rFonts w:ascii="Times New Roman" w:hAnsi="Times New Roman"/>
          <w:sz w:val="24"/>
          <w:szCs w:val="24"/>
          <w:lang w:val="uk-UA"/>
        </w:rPr>
        <w:t>та надати експертні висновки, які засвідчують якість поставленого товару</w:t>
      </w:r>
      <w:r>
        <w:rPr>
          <w:rFonts w:ascii="Times New Roman" w:hAnsi="Times New Roman"/>
          <w:sz w:val="24"/>
          <w:szCs w:val="24"/>
          <w:lang w:val="uk-UA"/>
        </w:rPr>
        <w:t>.</w:t>
      </w:r>
    </w:p>
    <w:p w:rsidR="00C51BEE" w:rsidRPr="00CC189A" w:rsidRDefault="00C51BEE" w:rsidP="00C84239">
      <w:pPr>
        <w:shd w:val="clear" w:color="auto" w:fill="FFFFFF"/>
        <w:spacing w:after="0" w:line="240" w:lineRule="auto"/>
        <w:jc w:val="both"/>
        <w:rPr>
          <w:rFonts w:ascii="Times New Roman" w:hAnsi="Times New Roman"/>
          <w:sz w:val="24"/>
          <w:szCs w:val="24"/>
          <w:u w:val="single"/>
          <w:lang w:val="uk-UA"/>
        </w:rPr>
      </w:pPr>
      <w:r w:rsidRPr="00CC189A">
        <w:rPr>
          <w:rFonts w:ascii="Times New Roman" w:hAnsi="Times New Roman"/>
          <w:sz w:val="24"/>
          <w:szCs w:val="24"/>
          <w:lang w:val="uk-UA"/>
        </w:rPr>
        <w:t xml:space="preserve">     6.4. </w:t>
      </w:r>
      <w:r w:rsidRPr="00CC189A">
        <w:rPr>
          <w:rFonts w:ascii="Times New Roman" w:hAnsi="Times New Roman"/>
          <w:sz w:val="24"/>
          <w:szCs w:val="24"/>
          <w:u w:val="single"/>
          <w:lang w:val="uk-UA"/>
        </w:rPr>
        <w:t>Постачальник має право:</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6.4.1. Своєчасно та в  повному  обсязі  отримувати  плату  за поставлені товари;</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6.4.2. На дострокову поставку товарів  за письмовим погодженням Замовника;</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w:t>
      </w:r>
      <w:r>
        <w:rPr>
          <w:rFonts w:ascii="Times New Roman" w:hAnsi="Times New Roman"/>
          <w:sz w:val="24"/>
          <w:szCs w:val="24"/>
          <w:lang w:val="uk-UA"/>
        </w:rPr>
        <w:t>20</w:t>
      </w:r>
      <w:r w:rsidRPr="00CC189A">
        <w:rPr>
          <w:rFonts w:ascii="Times New Roman" w:hAnsi="Times New Roman"/>
          <w:sz w:val="24"/>
          <w:szCs w:val="24"/>
          <w:lang w:val="uk-UA"/>
        </w:rPr>
        <w:t xml:space="preserve">  днів;</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 xml:space="preserve">VII. Відповідальність сторін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hAnsi="Times New Roman"/>
          <w:sz w:val="24"/>
          <w:szCs w:val="24"/>
          <w:lang w:val="uk-UA"/>
        </w:rPr>
        <w:br/>
        <w:t xml:space="preserve">     7.4. Види порушень та с</w:t>
      </w:r>
      <w:r>
        <w:rPr>
          <w:rFonts w:ascii="Times New Roman" w:hAnsi="Times New Roman"/>
          <w:sz w:val="24"/>
          <w:szCs w:val="24"/>
          <w:lang w:val="uk-UA"/>
        </w:rPr>
        <w:t>анкції за неналежне виконання зо</w:t>
      </w:r>
      <w:r w:rsidRPr="00CC189A">
        <w:rPr>
          <w:rFonts w:ascii="Times New Roman" w:hAnsi="Times New Roman"/>
          <w:sz w:val="24"/>
          <w:szCs w:val="24"/>
          <w:lang w:val="uk-UA"/>
        </w:rPr>
        <w:t>бов’язань встановлені цим Договором та діючим законодавством  України.</w:t>
      </w:r>
    </w:p>
    <w:p w:rsidR="00C51BEE" w:rsidRPr="00812136"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w:t>
      </w:r>
    </w:p>
    <w:p w:rsidR="00C51BEE"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VIII. Обставини непереборної сили</w:t>
      </w:r>
    </w:p>
    <w:p w:rsidR="00C51BEE" w:rsidRPr="00CC189A" w:rsidRDefault="00C51BEE" w:rsidP="00BF621A">
      <w:pPr>
        <w:spacing w:after="0" w:line="240" w:lineRule="auto"/>
        <w:ind w:firstLine="709"/>
        <w:jc w:val="both"/>
        <w:rPr>
          <w:rFonts w:ascii="Times New Roman" w:hAnsi="Times New Roman"/>
          <w:sz w:val="24"/>
          <w:szCs w:val="24"/>
          <w:lang w:val="uk-UA" w:eastAsia="uk-UA"/>
        </w:rPr>
      </w:pPr>
      <w:r w:rsidRPr="001F119A">
        <w:rPr>
          <w:rFonts w:ascii="Times New Roman" w:hAnsi="Times New Roman"/>
          <w:sz w:val="24"/>
          <w:szCs w:val="24"/>
          <w:lang w:val="uk-UA"/>
        </w:rPr>
        <w:t>8</w:t>
      </w:r>
      <w:r w:rsidRPr="001F119A">
        <w:rPr>
          <w:rFonts w:ascii="Times New Roman" w:hAnsi="Times New Roman"/>
          <w:sz w:val="24"/>
          <w:szCs w:val="24"/>
          <w:lang w:val="uk-UA" w:eastAsia="uk-UA"/>
        </w:rPr>
        <w:t>.1.</w:t>
      </w:r>
      <w:r w:rsidRPr="001F119A">
        <w:rPr>
          <w:rFonts w:ascii="Times New Roman" w:hAnsi="Times New Roman"/>
          <w:b/>
          <w:sz w:val="24"/>
          <w:szCs w:val="24"/>
          <w:lang w:val="uk-UA" w:eastAsia="uk-UA"/>
        </w:rPr>
        <w:t xml:space="preserve"> </w:t>
      </w:r>
      <w:r w:rsidRPr="001F119A">
        <w:rPr>
          <w:rFonts w:ascii="Times New Roman" w:hAnsi="Times New Roman"/>
          <w:sz w:val="24"/>
          <w:szCs w:val="24"/>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IX. Вирішення спорів</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9.2. У разі недосягнення Сторонами згоди спори  (розбіжності) вирішуються у судовому порядку.</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 Строк дії договору</w:t>
      </w:r>
    </w:p>
    <w:p w:rsidR="00C51BEE" w:rsidRPr="007932B8" w:rsidRDefault="00C51BEE" w:rsidP="00674511">
      <w:pPr>
        <w:spacing w:after="0"/>
        <w:ind w:firstLine="142"/>
        <w:jc w:val="both"/>
        <w:rPr>
          <w:rFonts w:ascii="Times New Roman" w:hAnsi="Times New Roman"/>
          <w:sz w:val="24"/>
          <w:szCs w:val="24"/>
        </w:rPr>
      </w:pPr>
      <w:r>
        <w:rPr>
          <w:rFonts w:ascii="Times New Roman" w:hAnsi="Times New Roman"/>
          <w:sz w:val="24"/>
          <w:szCs w:val="24"/>
          <w:lang w:val="uk-UA"/>
        </w:rPr>
        <w:t xml:space="preserve"> </w:t>
      </w:r>
      <w:r w:rsidRPr="00CC189A">
        <w:rPr>
          <w:rFonts w:ascii="Times New Roman" w:hAnsi="Times New Roman"/>
          <w:sz w:val="24"/>
          <w:szCs w:val="24"/>
          <w:lang w:val="uk-UA"/>
        </w:rPr>
        <w:t xml:space="preserve">10.1. Цей Договір набирає чинності з </w:t>
      </w:r>
      <w:r>
        <w:rPr>
          <w:rFonts w:ascii="Times New Roman" w:hAnsi="Times New Roman"/>
          <w:sz w:val="24"/>
          <w:szCs w:val="24"/>
          <w:lang w:val="uk-UA"/>
        </w:rPr>
        <w:t>_________________________</w:t>
      </w:r>
      <w:r w:rsidRPr="00CC189A">
        <w:rPr>
          <w:rFonts w:ascii="Times New Roman" w:hAnsi="Times New Roman"/>
          <w:sz w:val="24"/>
          <w:szCs w:val="24"/>
          <w:lang w:val="uk-UA"/>
        </w:rPr>
        <w:t>і д</w:t>
      </w:r>
      <w:r>
        <w:rPr>
          <w:rFonts w:ascii="Times New Roman" w:hAnsi="Times New Roman"/>
          <w:sz w:val="24"/>
          <w:szCs w:val="24"/>
          <w:lang w:val="uk-UA"/>
        </w:rPr>
        <w:t>іє до 31.12.2023</w:t>
      </w:r>
      <w:r w:rsidRPr="00CC189A">
        <w:rPr>
          <w:rFonts w:ascii="Times New Roman" w:hAnsi="Times New Roman"/>
          <w:sz w:val="24"/>
          <w:szCs w:val="24"/>
          <w:lang w:val="uk-UA"/>
        </w:rPr>
        <w:t xml:space="preserve"> р.</w:t>
      </w:r>
      <w:r w:rsidRPr="00F22E51">
        <w:rPr>
          <w:rFonts w:ascii="Times New Roman" w:hAnsi="Times New Roman"/>
          <w:color w:val="000000"/>
          <w:sz w:val="24"/>
          <w:szCs w:val="24"/>
          <w:lang w:val="uk-UA"/>
        </w:rPr>
        <w:t xml:space="preserve"> </w:t>
      </w:r>
    </w:p>
    <w:p w:rsidR="00C51BEE" w:rsidRPr="00CC189A" w:rsidRDefault="00C51BEE" w:rsidP="00674511">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10.2. Цей   Договір   укладається   і   підписується   у  двох примірниках, що мають однакову юридичну силу. </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10.4. </w:t>
      </w:r>
      <w:r w:rsidRPr="007C4F8D">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hAnsi="Times New Roman"/>
          <w:sz w:val="24"/>
          <w:szCs w:val="24"/>
          <w:lang w:val="uk-UA"/>
        </w:rPr>
        <w:t>..</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 Інші умови</w:t>
      </w:r>
    </w:p>
    <w:p w:rsidR="00C51BEE" w:rsidRPr="002606AC" w:rsidRDefault="00C51BEE" w:rsidP="00674511">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11.1.</w:t>
      </w:r>
      <w:r w:rsidRPr="00674511">
        <w:rPr>
          <w:rFonts w:ascii="Times New Roman" w:hAnsi="Times New Roman"/>
          <w:sz w:val="24"/>
          <w:szCs w:val="24"/>
          <w:lang w:val="uk-UA"/>
        </w:rPr>
        <w:t xml:space="preserve"> </w:t>
      </w:r>
      <w:r w:rsidRPr="004D1C43">
        <w:rPr>
          <w:rFonts w:ascii="Times New Roman" w:hAnsi="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11.2. Зміни та доповнення до цього Договору мають юридичну силу за умов, якщо вони</w:t>
      </w:r>
      <w:r>
        <w:rPr>
          <w:rFonts w:ascii="Times New Roman" w:hAnsi="Times New Roman"/>
          <w:sz w:val="24"/>
          <w:szCs w:val="24"/>
          <w:lang w:val="uk-UA"/>
        </w:rPr>
        <w:t>,</w:t>
      </w:r>
      <w:r w:rsidRPr="00CC189A">
        <w:rPr>
          <w:rFonts w:ascii="Times New Roman" w:hAnsi="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hAnsi="Times New Roman"/>
          <w:sz w:val="24"/>
          <w:szCs w:val="24"/>
          <w:lang w:val="uk-UA"/>
        </w:rPr>
        <w:t>10</w:t>
      </w:r>
      <w:r w:rsidRPr="00CC189A">
        <w:rPr>
          <w:rFonts w:ascii="Times New Roman" w:hAnsi="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C51BEE" w:rsidRPr="00681A20" w:rsidRDefault="00C51BEE" w:rsidP="00681A20">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11.4. </w:t>
      </w:r>
      <w:r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11.5 Договір може бути достроково розірваний:</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згодою сторін;</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рішенням суду;</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за рішенням Замовника у випадку відмови Постачальника від виконання Договору;</w:t>
      </w:r>
    </w:p>
    <w:p w:rsidR="00C51BEE" w:rsidRDefault="00C51BEE" w:rsidP="00C84239">
      <w:pPr>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в односторонньому порядку за рішенням Замовника у випадка</w:t>
      </w:r>
      <w:r>
        <w:rPr>
          <w:rFonts w:ascii="Times New Roman" w:hAnsi="Times New Roman"/>
          <w:sz w:val="24"/>
          <w:szCs w:val="24"/>
          <w:lang w:val="uk-UA"/>
        </w:rPr>
        <w:t>х, передбачених даним Договором;</w:t>
      </w:r>
    </w:p>
    <w:p w:rsidR="00C51BEE" w:rsidRPr="00C6571D" w:rsidRDefault="00C51BEE" w:rsidP="00C8423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6571D">
        <w:rPr>
          <w:rFonts w:ascii="Times New Roman" w:hAnsi="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C51BEE" w:rsidRPr="00CC189A" w:rsidRDefault="00C51BEE" w:rsidP="00C84239">
      <w:pPr>
        <w:spacing w:after="0" w:line="240" w:lineRule="auto"/>
        <w:jc w:val="both"/>
        <w:rPr>
          <w:rFonts w:ascii="Times New Roman" w:hAnsi="Times New Roman"/>
          <w:sz w:val="24"/>
          <w:szCs w:val="24"/>
          <w:lang w:val="uk-UA"/>
        </w:rPr>
      </w:pPr>
      <w:r w:rsidRPr="00C6571D">
        <w:rPr>
          <w:rFonts w:ascii="Times New Roman" w:hAnsi="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C51BEE" w:rsidRPr="00CC189A" w:rsidRDefault="00C51BEE" w:rsidP="00C84239">
      <w:pPr>
        <w:spacing w:after="0" w:line="240" w:lineRule="auto"/>
        <w:ind w:firstLine="652"/>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XII. Додатки до договору</w:t>
      </w:r>
    </w:p>
    <w:p w:rsidR="00C51BEE" w:rsidRPr="00E15F30" w:rsidRDefault="00C51BEE" w:rsidP="00C84239">
      <w:pPr>
        <w:shd w:val="clear" w:color="auto" w:fill="FFFFFF"/>
        <w:spacing w:after="0" w:line="240" w:lineRule="auto"/>
        <w:jc w:val="both"/>
        <w:rPr>
          <w:rFonts w:ascii="Times New Roman" w:hAnsi="Times New Roman"/>
          <w:sz w:val="24"/>
          <w:szCs w:val="24"/>
          <w:lang w:val="uk-UA"/>
        </w:rPr>
      </w:pPr>
      <w:r w:rsidRPr="00CC189A">
        <w:rPr>
          <w:rFonts w:ascii="Times New Roman" w:hAnsi="Times New Roman"/>
          <w:sz w:val="24"/>
          <w:szCs w:val="24"/>
          <w:lang w:val="uk-UA"/>
        </w:rPr>
        <w:t xml:space="preserve">     Невід'ємною частиною цього Договору є: </w:t>
      </w:r>
      <w:r>
        <w:rPr>
          <w:rFonts w:ascii="Times New Roman" w:hAnsi="Times New Roman"/>
          <w:sz w:val="24"/>
          <w:szCs w:val="24"/>
          <w:lang w:val="uk-UA"/>
        </w:rPr>
        <w:t>Додаток 1, Додаток 2, Додаток 3</w:t>
      </w:r>
    </w:p>
    <w:p w:rsidR="00C51BEE" w:rsidRPr="00CC189A" w:rsidRDefault="00C51BEE" w:rsidP="00C84239">
      <w:pPr>
        <w:shd w:val="clear" w:color="auto" w:fill="FFFFFF"/>
        <w:spacing w:after="0" w:line="240" w:lineRule="auto"/>
        <w:jc w:val="both"/>
        <w:rPr>
          <w:rFonts w:ascii="Times New Roman" w:hAnsi="Times New Roman"/>
          <w:sz w:val="24"/>
          <w:szCs w:val="24"/>
          <w:lang w:val="uk-UA"/>
        </w:rPr>
      </w:pP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r w:rsidRPr="00CC189A">
        <w:rPr>
          <w:rFonts w:ascii="Times New Roman" w:hAnsi="Times New Roman"/>
          <w:sz w:val="24"/>
          <w:szCs w:val="24"/>
          <w:lang w:val="uk-UA"/>
        </w:rPr>
        <w:t>XIII. Місцезнаходження та банківські реквізити сторін</w:t>
      </w:r>
    </w:p>
    <w:p w:rsidR="00C51BEE" w:rsidRPr="00CC189A" w:rsidRDefault="00C51BEE" w:rsidP="00C84239">
      <w:pPr>
        <w:shd w:val="clear" w:color="auto" w:fill="FFFFFF"/>
        <w:spacing w:after="0" w:line="240" w:lineRule="auto"/>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4507"/>
      </w:tblGrid>
      <w:tr w:rsidR="00C51BEE" w:rsidRPr="00BF4A96" w:rsidTr="00BF13A2">
        <w:tc>
          <w:tcPr>
            <w:tcW w:w="4815" w:type="dxa"/>
          </w:tcPr>
          <w:p w:rsidR="00C51BEE" w:rsidRPr="00F45105" w:rsidRDefault="00C51BEE" w:rsidP="00484604">
            <w:pPr>
              <w:shd w:val="clear" w:color="auto" w:fill="FFFFFF"/>
              <w:spacing w:after="0" w:line="240" w:lineRule="auto"/>
              <w:jc w:val="center"/>
              <w:rPr>
                <w:rFonts w:ascii="Times New Roman" w:hAnsi="Times New Roman"/>
                <w:b/>
                <w:bCs/>
                <w:sz w:val="24"/>
                <w:szCs w:val="24"/>
                <w:lang w:val="uk-UA"/>
              </w:rPr>
            </w:pPr>
            <w:r w:rsidRPr="00F45105">
              <w:rPr>
                <w:rFonts w:ascii="Times New Roman" w:hAnsi="Times New Roman"/>
                <w:b/>
                <w:bCs/>
                <w:sz w:val="24"/>
                <w:szCs w:val="24"/>
                <w:lang w:val="uk-UA"/>
              </w:rPr>
              <w:t>Покупець</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36023, м. Полтава, бульвар Щепотьєва, 16</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р/р __________________________</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УДКСУ в Полтавській обл.</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ЄДРПОУ 26304973</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Тел. (0532) 58-36-13</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 xml:space="preserve">      /__________/ _________</w:t>
            </w:r>
          </w:p>
          <w:p w:rsidR="00C51BEE" w:rsidRPr="00CC189A" w:rsidRDefault="00C51BEE" w:rsidP="00484604">
            <w:pPr>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 xml:space="preserve">           (підпис та печатка)</w:t>
            </w:r>
          </w:p>
        </w:tc>
        <w:tc>
          <w:tcPr>
            <w:tcW w:w="4507" w:type="dxa"/>
          </w:tcPr>
          <w:p w:rsidR="00C51BEE" w:rsidRPr="00CC189A" w:rsidRDefault="00C51BEE" w:rsidP="00BF13A2">
            <w:pPr>
              <w:spacing w:after="0" w:line="240" w:lineRule="auto"/>
              <w:jc w:val="center"/>
              <w:rPr>
                <w:rFonts w:ascii="Times New Roman" w:hAnsi="Times New Roman"/>
                <w:sz w:val="24"/>
                <w:szCs w:val="24"/>
                <w:lang w:val="uk-UA"/>
              </w:rPr>
            </w:pPr>
            <w:r>
              <w:rPr>
                <w:rFonts w:ascii="Times New Roman" w:hAnsi="Times New Roman"/>
                <w:b/>
                <w:sz w:val="24"/>
                <w:szCs w:val="24"/>
                <w:lang w:val="uk-UA"/>
              </w:rPr>
              <w:t>Постачальник</w:t>
            </w:r>
          </w:p>
        </w:tc>
      </w:tr>
    </w:tbl>
    <w:p w:rsidR="00C51BEE" w:rsidRPr="00CC189A" w:rsidRDefault="00C51BEE" w:rsidP="00C84239">
      <w:pPr>
        <w:rPr>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C84239">
      <w:pPr>
        <w:spacing w:after="0" w:line="240" w:lineRule="auto"/>
        <w:ind w:left="5041"/>
        <w:jc w:val="right"/>
        <w:rPr>
          <w:rFonts w:ascii="Times New Roman" w:hAnsi="Times New Roman"/>
          <w:sz w:val="24"/>
          <w:szCs w:val="24"/>
          <w:lang w:val="uk-UA"/>
        </w:rPr>
      </w:pPr>
    </w:p>
    <w:p w:rsidR="00C51BEE" w:rsidRDefault="00C51BEE" w:rsidP="00DF75C2">
      <w:pPr>
        <w:spacing w:after="0" w:line="240" w:lineRule="auto"/>
        <w:rPr>
          <w:rFonts w:ascii="Times New Roman" w:hAnsi="Times New Roman"/>
          <w:sz w:val="24"/>
          <w:szCs w:val="24"/>
          <w:lang w:val="uk-UA"/>
        </w:rPr>
      </w:pPr>
    </w:p>
    <w:p w:rsidR="00C51BEE" w:rsidRDefault="00C51BEE" w:rsidP="00F47E0B">
      <w:pPr>
        <w:spacing w:after="0" w:line="240" w:lineRule="auto"/>
        <w:rPr>
          <w:rFonts w:ascii="Times New Roman" w:hAnsi="Times New Roman"/>
          <w:sz w:val="24"/>
          <w:szCs w:val="24"/>
          <w:lang w:val="uk-UA"/>
        </w:rPr>
      </w:pPr>
    </w:p>
    <w:p w:rsidR="00C51BEE" w:rsidRDefault="00C51BEE" w:rsidP="00C84239">
      <w:pPr>
        <w:spacing w:after="0" w:line="240" w:lineRule="auto"/>
        <w:rPr>
          <w:rFonts w:ascii="Times New Roman" w:hAnsi="Times New Roman"/>
          <w:sz w:val="24"/>
          <w:szCs w:val="24"/>
          <w:lang w:val="uk-UA"/>
        </w:rPr>
      </w:pPr>
    </w:p>
    <w:p w:rsidR="00C51BEE" w:rsidRPr="00CC189A" w:rsidRDefault="00C51BEE" w:rsidP="00C84239">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Додаток 1</w:t>
      </w:r>
    </w:p>
    <w:p w:rsidR="00C51BEE" w:rsidRPr="00CC189A" w:rsidRDefault="00C51BEE" w:rsidP="00C84239">
      <w:pPr>
        <w:spacing w:after="0" w:line="240" w:lineRule="auto"/>
        <w:ind w:left="5041"/>
        <w:jc w:val="right"/>
        <w:rPr>
          <w:rFonts w:ascii="Times New Roman" w:hAnsi="Times New Roman"/>
          <w:sz w:val="24"/>
          <w:szCs w:val="24"/>
          <w:lang w:val="uk-UA"/>
        </w:rPr>
      </w:pPr>
      <w:r>
        <w:rPr>
          <w:rFonts w:ascii="Times New Roman" w:hAnsi="Times New Roman"/>
          <w:sz w:val="24"/>
          <w:szCs w:val="24"/>
          <w:lang w:val="uk-UA"/>
        </w:rPr>
        <w:t>д</w:t>
      </w:r>
      <w:r w:rsidRPr="00CC189A">
        <w:rPr>
          <w:rFonts w:ascii="Times New Roman" w:hAnsi="Times New Roman"/>
          <w:sz w:val="24"/>
          <w:szCs w:val="24"/>
          <w:lang w:val="uk-UA"/>
        </w:rPr>
        <w:t>о Договору № ________________</w:t>
      </w:r>
    </w:p>
    <w:p w:rsidR="00C51BEE" w:rsidRPr="00CC189A" w:rsidRDefault="00C51BEE" w:rsidP="00C84239">
      <w:pPr>
        <w:spacing w:after="0" w:line="240" w:lineRule="auto"/>
        <w:ind w:left="5041"/>
        <w:jc w:val="right"/>
        <w:rPr>
          <w:rFonts w:ascii="Times New Roman" w:hAnsi="Times New Roman"/>
          <w:sz w:val="24"/>
          <w:szCs w:val="24"/>
          <w:lang w:val="uk-UA"/>
        </w:rPr>
      </w:pPr>
      <w:r w:rsidRPr="00CC189A">
        <w:rPr>
          <w:rFonts w:ascii="Times New Roman" w:hAnsi="Times New Roman"/>
          <w:sz w:val="24"/>
          <w:szCs w:val="24"/>
          <w:lang w:val="uk-UA"/>
        </w:rPr>
        <w:t>від «___»_________ 202</w:t>
      </w:r>
      <w:r>
        <w:rPr>
          <w:rFonts w:ascii="Times New Roman" w:hAnsi="Times New Roman"/>
          <w:sz w:val="24"/>
          <w:szCs w:val="24"/>
          <w:lang w:val="uk-UA"/>
        </w:rPr>
        <w:t>3</w:t>
      </w:r>
      <w:r w:rsidRPr="00CC189A">
        <w:rPr>
          <w:rFonts w:ascii="Times New Roman" w:hAnsi="Times New Roman"/>
          <w:sz w:val="24"/>
          <w:szCs w:val="24"/>
          <w:lang w:val="uk-UA"/>
        </w:rPr>
        <w:t xml:space="preserve"> р.</w:t>
      </w:r>
    </w:p>
    <w:p w:rsidR="00C51BEE" w:rsidRPr="0000173E" w:rsidRDefault="00C51BEE" w:rsidP="0000173E">
      <w:pPr>
        <w:spacing w:after="0" w:line="240" w:lineRule="auto"/>
        <w:ind w:left="5041"/>
        <w:jc w:val="right"/>
        <w:rPr>
          <w:rFonts w:ascii="Times New Roman" w:hAnsi="Times New Roman"/>
          <w:sz w:val="24"/>
          <w:szCs w:val="24"/>
          <w:lang w:val="uk-UA"/>
        </w:rPr>
      </w:pPr>
    </w:p>
    <w:p w:rsidR="00C51BEE" w:rsidRPr="0000173E" w:rsidRDefault="00C51BEE" w:rsidP="0000173E">
      <w:pPr>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Специфікація</w:t>
      </w:r>
    </w:p>
    <w:p w:rsidR="00C51BEE" w:rsidRPr="0000173E" w:rsidRDefault="00C51BEE" w:rsidP="0000173E">
      <w:pPr>
        <w:spacing w:after="0" w:line="240" w:lineRule="auto"/>
        <w:rPr>
          <w:rFonts w:ascii="Times New Roman" w:hAnsi="Times New Roman"/>
          <w:b/>
          <w:color w:val="000000"/>
          <w:sz w:val="24"/>
          <w:szCs w:val="24"/>
          <w:bdr w:val="none" w:sz="0" w:space="0" w:color="auto" w:frame="1"/>
          <w:shd w:val="clear" w:color="auto" w:fill="FDFEFD"/>
          <w:lang w:val="uk-UA" w:eastAsia="en-US"/>
        </w:rPr>
      </w:pPr>
      <w:r w:rsidRPr="0000173E">
        <w:rPr>
          <w:rFonts w:ascii="Times New Roman" w:hAnsi="Times New Roman"/>
          <w:b/>
          <w:color w:val="000000"/>
          <w:sz w:val="24"/>
          <w:szCs w:val="24"/>
          <w:bdr w:val="none" w:sz="0" w:space="0" w:color="auto" w:frame="1"/>
          <w:shd w:val="clear" w:color="auto" w:fill="FDFEFD"/>
          <w:lang w:val="uk-UA" w:eastAsia="en-US"/>
        </w:rPr>
        <w:t xml:space="preserve">                                  ДК 021:2015: 15320000-7 - Фруктові та овочеві соки  </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61"/>
        <w:gridCol w:w="1812"/>
        <w:gridCol w:w="2231"/>
        <w:gridCol w:w="540"/>
        <w:gridCol w:w="900"/>
        <w:gridCol w:w="1080"/>
        <w:gridCol w:w="805"/>
        <w:gridCol w:w="2326"/>
      </w:tblGrid>
      <w:tr w:rsidR="00C51BEE" w:rsidRPr="0000173E" w:rsidTr="0000173E">
        <w:trPr>
          <w:trHeight w:val="1547"/>
        </w:trPr>
        <w:tc>
          <w:tcPr>
            <w:tcW w:w="562" w:type="dxa"/>
            <w:gridSpan w:val="2"/>
          </w:tcPr>
          <w:p w:rsidR="00C51BEE" w:rsidRPr="0000173E" w:rsidRDefault="00C51BEE" w:rsidP="0000173E">
            <w:pPr>
              <w:spacing w:after="0" w:line="240" w:lineRule="auto"/>
              <w:jc w:val="center"/>
              <w:rPr>
                <w:rFonts w:ascii="Times New Roman" w:hAnsi="Times New Roman"/>
                <w:sz w:val="24"/>
                <w:szCs w:val="24"/>
                <w:lang w:val="en-US" w:eastAsia="en-US"/>
              </w:rPr>
            </w:pPr>
            <w:r w:rsidRPr="0000173E">
              <w:rPr>
                <w:rFonts w:ascii="Times New Roman" w:hAnsi="Times New Roman"/>
                <w:sz w:val="24"/>
                <w:szCs w:val="24"/>
                <w:lang w:val="uk-UA" w:eastAsia="en-US"/>
              </w:rPr>
              <w:t>п/н</w:t>
            </w:r>
          </w:p>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w:t>
            </w:r>
          </w:p>
          <w:p w:rsidR="00C51BEE" w:rsidRPr="0000173E" w:rsidRDefault="00C51BEE" w:rsidP="0000173E">
            <w:pPr>
              <w:spacing w:after="0" w:line="240" w:lineRule="auto"/>
              <w:jc w:val="center"/>
              <w:rPr>
                <w:rFonts w:ascii="Times New Roman" w:hAnsi="Times New Roman"/>
                <w:sz w:val="24"/>
                <w:szCs w:val="24"/>
                <w:lang w:val="uk-UA" w:eastAsia="en-US"/>
              </w:rPr>
            </w:pPr>
          </w:p>
        </w:tc>
        <w:tc>
          <w:tcPr>
            <w:tcW w:w="1814" w:type="dxa"/>
          </w:tcPr>
          <w:p w:rsidR="00C51BEE" w:rsidRPr="0000173E" w:rsidRDefault="00C51BEE" w:rsidP="0000173E">
            <w:pPr>
              <w:spacing w:after="0" w:line="240" w:lineRule="auto"/>
              <w:ind w:firstLine="61"/>
              <w:jc w:val="center"/>
              <w:rPr>
                <w:rFonts w:ascii="Times New Roman" w:hAnsi="Times New Roman"/>
                <w:sz w:val="24"/>
                <w:szCs w:val="24"/>
                <w:lang w:val="uk-UA" w:eastAsia="en-US"/>
              </w:rPr>
            </w:pPr>
            <w:r w:rsidRPr="0000173E">
              <w:rPr>
                <w:rFonts w:ascii="Times New Roman" w:hAnsi="Times New Roman"/>
                <w:sz w:val="24"/>
                <w:szCs w:val="24"/>
                <w:lang w:val="uk-UA" w:eastAsia="en-US"/>
              </w:rPr>
              <w:t xml:space="preserve">Найменування </w:t>
            </w:r>
          </w:p>
        </w:tc>
        <w:tc>
          <w:tcPr>
            <w:tcW w:w="2232" w:type="dxa"/>
          </w:tcPr>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Фасування та пакування</w:t>
            </w:r>
          </w:p>
        </w:tc>
        <w:tc>
          <w:tcPr>
            <w:tcW w:w="540" w:type="dxa"/>
          </w:tcPr>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Одиниці виміру</w:t>
            </w:r>
          </w:p>
        </w:tc>
        <w:tc>
          <w:tcPr>
            <w:tcW w:w="900" w:type="dxa"/>
          </w:tcPr>
          <w:p w:rsidR="00C51BEE" w:rsidRPr="0000173E" w:rsidRDefault="00C51BEE" w:rsidP="0000173E">
            <w:pPr>
              <w:spacing w:after="0" w:line="240" w:lineRule="auto"/>
              <w:ind w:firstLine="49"/>
              <w:jc w:val="center"/>
              <w:rPr>
                <w:rFonts w:ascii="Times New Roman" w:hAnsi="Times New Roman"/>
                <w:sz w:val="24"/>
                <w:szCs w:val="24"/>
                <w:lang w:val="uk-UA" w:eastAsia="en-US"/>
              </w:rPr>
            </w:pPr>
            <w:r w:rsidRPr="0000173E">
              <w:rPr>
                <w:rFonts w:ascii="Times New Roman" w:hAnsi="Times New Roman"/>
                <w:sz w:val="24"/>
                <w:szCs w:val="24"/>
                <w:lang w:val="uk-UA" w:eastAsia="en-US"/>
              </w:rPr>
              <w:t>Ціна за одиницю виміру, з ПДВ, грн.</w:t>
            </w:r>
          </w:p>
        </w:tc>
        <w:tc>
          <w:tcPr>
            <w:tcW w:w="1080" w:type="dxa"/>
            <w:tcMar>
              <w:top w:w="0" w:type="dxa"/>
              <w:left w:w="28" w:type="dxa"/>
              <w:bottom w:w="0" w:type="dxa"/>
              <w:right w:w="28" w:type="dxa"/>
            </w:tcMar>
          </w:tcPr>
          <w:p w:rsidR="00C51BEE" w:rsidRPr="0000173E" w:rsidRDefault="00C51BEE" w:rsidP="0000173E">
            <w:pPr>
              <w:spacing w:after="0" w:line="240" w:lineRule="auto"/>
              <w:ind w:hanging="77"/>
              <w:jc w:val="center"/>
              <w:rPr>
                <w:rFonts w:ascii="Times New Roman" w:hAnsi="Times New Roman"/>
                <w:sz w:val="24"/>
                <w:szCs w:val="24"/>
                <w:lang w:val="uk-UA" w:eastAsia="en-US"/>
              </w:rPr>
            </w:pPr>
            <w:r w:rsidRPr="0000173E">
              <w:rPr>
                <w:rFonts w:ascii="Times New Roman" w:hAnsi="Times New Roman"/>
                <w:sz w:val="24"/>
                <w:szCs w:val="24"/>
                <w:lang w:val="uk-UA" w:eastAsia="en-US"/>
              </w:rPr>
              <w:t>Кількість</w:t>
            </w:r>
          </w:p>
        </w:tc>
        <w:tc>
          <w:tcPr>
            <w:tcW w:w="805" w:type="dxa"/>
            <w:tcMar>
              <w:top w:w="0" w:type="dxa"/>
              <w:left w:w="28" w:type="dxa"/>
              <w:bottom w:w="0" w:type="dxa"/>
              <w:right w:w="28" w:type="dxa"/>
            </w:tcMar>
          </w:tcPr>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Вартість, з ПДВ, грн.</w:t>
            </w:r>
          </w:p>
        </w:tc>
        <w:tc>
          <w:tcPr>
            <w:tcW w:w="2327" w:type="dxa"/>
            <w:tcMar>
              <w:top w:w="0" w:type="dxa"/>
              <w:left w:w="28" w:type="dxa"/>
              <w:bottom w:w="0" w:type="dxa"/>
              <w:right w:w="28" w:type="dxa"/>
            </w:tcMar>
          </w:tcPr>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Графік</w:t>
            </w:r>
          </w:p>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постачання</w:t>
            </w:r>
          </w:p>
        </w:tc>
      </w:tr>
      <w:tr w:rsidR="00C51BEE" w:rsidRPr="0000173E" w:rsidTr="0000173E">
        <w:trPr>
          <w:gridBefore w:val="1"/>
          <w:trHeight w:val="65"/>
        </w:trPr>
        <w:tc>
          <w:tcPr>
            <w:tcW w:w="562" w:type="dxa"/>
          </w:tcPr>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1</w:t>
            </w:r>
          </w:p>
        </w:tc>
        <w:tc>
          <w:tcPr>
            <w:tcW w:w="1814" w:type="dxa"/>
          </w:tcPr>
          <w:p w:rsidR="00C51BEE" w:rsidRPr="0000173E" w:rsidRDefault="00C51BEE" w:rsidP="0000173E">
            <w:pPr>
              <w:spacing w:after="0" w:line="240" w:lineRule="auto"/>
              <w:rPr>
                <w:rFonts w:ascii="Times New Roman" w:hAnsi="Times New Roman"/>
                <w:color w:val="000000"/>
                <w:sz w:val="24"/>
                <w:szCs w:val="24"/>
                <w:lang w:val="uk-UA" w:eastAsia="en-US"/>
              </w:rPr>
            </w:pPr>
          </w:p>
          <w:p w:rsidR="00C51BEE" w:rsidRPr="0000173E" w:rsidRDefault="00C51BEE" w:rsidP="0000173E">
            <w:pPr>
              <w:spacing w:after="0" w:line="240" w:lineRule="auto"/>
              <w:rPr>
                <w:rFonts w:ascii="Times New Roman" w:hAnsi="Times New Roman"/>
                <w:color w:val="000000"/>
                <w:sz w:val="24"/>
                <w:szCs w:val="24"/>
                <w:lang w:val="uk-UA" w:eastAsia="en-US"/>
              </w:rPr>
            </w:pPr>
            <w:r w:rsidRPr="0000173E">
              <w:rPr>
                <w:rFonts w:ascii="Times New Roman" w:hAnsi="Times New Roman"/>
                <w:sz w:val="24"/>
                <w:szCs w:val="24"/>
                <w:lang w:val="uk-UA" w:eastAsia="en-US"/>
              </w:rPr>
              <w:t>Сік яблучний, пастеризований (без додавання цукрів та підсолоджувачів)</w:t>
            </w:r>
          </w:p>
        </w:tc>
        <w:tc>
          <w:tcPr>
            <w:tcW w:w="2232" w:type="dxa"/>
            <w:vAlign w:val="center"/>
          </w:tcPr>
          <w:p w:rsidR="00C51BEE" w:rsidRPr="0000173E" w:rsidRDefault="00C51BEE" w:rsidP="0000173E">
            <w:pPr>
              <w:spacing w:after="0" w:line="240" w:lineRule="auto"/>
              <w:rPr>
                <w:rFonts w:ascii="Times New Roman" w:hAnsi="Times New Roman"/>
                <w:color w:val="000000"/>
                <w:sz w:val="24"/>
                <w:szCs w:val="24"/>
                <w:lang w:val="uk-UA" w:eastAsia="en-US"/>
              </w:rPr>
            </w:pPr>
            <w:r w:rsidRPr="0000173E">
              <w:rPr>
                <w:rFonts w:ascii="Times New Roman" w:hAnsi="Times New Roman"/>
                <w:color w:val="000000"/>
                <w:sz w:val="24"/>
                <w:szCs w:val="24"/>
              </w:rPr>
              <w:t>В тарі виробника  з маркуванням на кожній пакувальній одиниці згідно з чинними нормативними документами</w:t>
            </w:r>
          </w:p>
        </w:tc>
        <w:tc>
          <w:tcPr>
            <w:tcW w:w="54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r w:rsidRPr="0000173E">
              <w:rPr>
                <w:rFonts w:ascii="Times New Roman" w:hAnsi="Times New Roman"/>
                <w:color w:val="000000"/>
                <w:sz w:val="24"/>
                <w:szCs w:val="24"/>
                <w:lang w:val="uk-UA" w:eastAsia="en-US"/>
              </w:rPr>
              <w:t>л</w:t>
            </w:r>
          </w:p>
          <w:p w:rsidR="00C51BEE" w:rsidRPr="0000173E" w:rsidRDefault="00C51BEE" w:rsidP="0000173E">
            <w:pPr>
              <w:spacing w:after="0" w:line="240" w:lineRule="auto"/>
              <w:jc w:val="center"/>
              <w:rPr>
                <w:rFonts w:ascii="Times New Roman" w:hAnsi="Times New Roman"/>
                <w:color w:val="000000"/>
                <w:sz w:val="24"/>
                <w:szCs w:val="24"/>
                <w:lang w:val="uk-UA" w:eastAsia="en-US"/>
              </w:rPr>
            </w:pPr>
          </w:p>
          <w:p w:rsidR="00C51BEE" w:rsidRPr="0000173E" w:rsidRDefault="00C51BEE" w:rsidP="0000173E">
            <w:pPr>
              <w:spacing w:after="0" w:line="240" w:lineRule="auto"/>
              <w:jc w:val="center"/>
              <w:rPr>
                <w:rFonts w:ascii="Times New Roman" w:hAnsi="Times New Roman"/>
                <w:color w:val="000000"/>
                <w:sz w:val="24"/>
                <w:szCs w:val="24"/>
                <w:lang w:val="uk-UA" w:eastAsia="en-US"/>
              </w:rPr>
            </w:pPr>
          </w:p>
        </w:tc>
        <w:tc>
          <w:tcPr>
            <w:tcW w:w="90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p>
        </w:tc>
        <w:tc>
          <w:tcPr>
            <w:tcW w:w="108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r w:rsidRPr="0000173E">
              <w:rPr>
                <w:rFonts w:ascii="Times New Roman" w:hAnsi="Times New Roman"/>
                <w:color w:val="000000"/>
                <w:sz w:val="24"/>
                <w:szCs w:val="24"/>
                <w:lang w:val="uk-UA" w:eastAsia="en-US"/>
              </w:rPr>
              <w:t>4917</w:t>
            </w:r>
          </w:p>
        </w:tc>
        <w:tc>
          <w:tcPr>
            <w:tcW w:w="805"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p>
        </w:tc>
        <w:tc>
          <w:tcPr>
            <w:tcW w:w="2327" w:type="dxa"/>
            <w:tcMar>
              <w:top w:w="0" w:type="dxa"/>
              <w:left w:w="28" w:type="dxa"/>
              <w:bottom w:w="0" w:type="dxa"/>
              <w:right w:w="28" w:type="dxa"/>
            </w:tcMar>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r w:rsidRPr="0000173E">
              <w:rPr>
                <w:rFonts w:ascii="Times New Roman" w:hAnsi="Times New Roman"/>
                <w:sz w:val="24"/>
                <w:szCs w:val="24"/>
                <w:lang w:val="uk-UA" w:eastAsia="en-US"/>
              </w:rPr>
              <w:t xml:space="preserve">2 рази на місяць  (кожного місяця) до 31 грудня 2023 року, крім вихідних та святкових днів (з 08 год 00 хв до 15 год 00 хв </w:t>
            </w:r>
          </w:p>
        </w:tc>
      </w:tr>
      <w:tr w:rsidR="00C51BEE" w:rsidRPr="0000173E" w:rsidTr="0000173E">
        <w:trPr>
          <w:gridBefore w:val="1"/>
          <w:trHeight w:val="65"/>
        </w:trPr>
        <w:tc>
          <w:tcPr>
            <w:tcW w:w="562" w:type="dxa"/>
          </w:tcPr>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2</w:t>
            </w:r>
          </w:p>
        </w:tc>
        <w:tc>
          <w:tcPr>
            <w:tcW w:w="1814" w:type="dxa"/>
          </w:tcPr>
          <w:p w:rsidR="00C51BEE" w:rsidRPr="0000173E" w:rsidRDefault="00C51BEE" w:rsidP="0000173E">
            <w:pPr>
              <w:spacing w:after="0" w:line="240" w:lineRule="auto"/>
              <w:rPr>
                <w:rFonts w:ascii="Times New Roman" w:hAnsi="Times New Roman"/>
                <w:color w:val="000000"/>
                <w:sz w:val="24"/>
                <w:szCs w:val="24"/>
                <w:lang w:val="uk-UA" w:eastAsia="en-US"/>
              </w:rPr>
            </w:pPr>
            <w:r w:rsidRPr="0000173E">
              <w:rPr>
                <w:rFonts w:ascii="Times New Roman" w:hAnsi="Times New Roman"/>
                <w:color w:val="000000"/>
                <w:sz w:val="24"/>
                <w:szCs w:val="24"/>
                <w:lang w:val="uk-UA" w:eastAsia="en-US"/>
              </w:rPr>
              <w:t>Сік томатний</w:t>
            </w:r>
          </w:p>
        </w:tc>
        <w:tc>
          <w:tcPr>
            <w:tcW w:w="2232" w:type="dxa"/>
            <w:vAlign w:val="center"/>
          </w:tcPr>
          <w:p w:rsidR="00C51BEE" w:rsidRPr="0000173E" w:rsidRDefault="00C51BEE" w:rsidP="0000173E">
            <w:pPr>
              <w:spacing w:after="0" w:line="240" w:lineRule="auto"/>
              <w:rPr>
                <w:rFonts w:ascii="Times New Roman" w:hAnsi="Times New Roman"/>
                <w:color w:val="000000"/>
                <w:sz w:val="24"/>
                <w:szCs w:val="24"/>
              </w:rPr>
            </w:pPr>
            <w:r w:rsidRPr="0000173E">
              <w:rPr>
                <w:rFonts w:ascii="Times New Roman" w:hAnsi="Times New Roman"/>
                <w:color w:val="000000"/>
                <w:sz w:val="24"/>
                <w:szCs w:val="24"/>
              </w:rPr>
              <w:t>В тарі виробника  з маркуванням на кожній пакувальній одиниці згідно з чинними нормативними документами</w:t>
            </w:r>
          </w:p>
        </w:tc>
        <w:tc>
          <w:tcPr>
            <w:tcW w:w="54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r w:rsidRPr="0000173E">
              <w:rPr>
                <w:rFonts w:ascii="Times New Roman" w:hAnsi="Times New Roman"/>
                <w:color w:val="000000"/>
                <w:sz w:val="24"/>
                <w:szCs w:val="24"/>
                <w:lang w:val="uk-UA" w:eastAsia="en-US"/>
              </w:rPr>
              <w:t>л</w:t>
            </w:r>
          </w:p>
        </w:tc>
        <w:tc>
          <w:tcPr>
            <w:tcW w:w="90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p>
        </w:tc>
        <w:tc>
          <w:tcPr>
            <w:tcW w:w="1080"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r w:rsidRPr="0000173E">
              <w:rPr>
                <w:rFonts w:ascii="Times New Roman" w:hAnsi="Times New Roman"/>
                <w:color w:val="000000"/>
                <w:sz w:val="24"/>
                <w:szCs w:val="24"/>
                <w:lang w:val="uk-UA" w:eastAsia="en-US"/>
              </w:rPr>
              <w:t>60</w:t>
            </w:r>
          </w:p>
        </w:tc>
        <w:tc>
          <w:tcPr>
            <w:tcW w:w="805" w:type="dxa"/>
            <w:vAlign w:val="center"/>
          </w:tcPr>
          <w:p w:rsidR="00C51BEE" w:rsidRPr="0000173E" w:rsidRDefault="00C51BEE" w:rsidP="0000173E">
            <w:pPr>
              <w:spacing w:after="0" w:line="240" w:lineRule="auto"/>
              <w:jc w:val="center"/>
              <w:rPr>
                <w:rFonts w:ascii="Times New Roman" w:hAnsi="Times New Roman"/>
                <w:color w:val="000000"/>
                <w:sz w:val="24"/>
                <w:szCs w:val="24"/>
                <w:lang w:val="uk-UA" w:eastAsia="en-US"/>
              </w:rPr>
            </w:pPr>
          </w:p>
        </w:tc>
        <w:tc>
          <w:tcPr>
            <w:tcW w:w="2327" w:type="dxa"/>
            <w:tcMar>
              <w:top w:w="0" w:type="dxa"/>
              <w:left w:w="28" w:type="dxa"/>
              <w:bottom w:w="0" w:type="dxa"/>
              <w:right w:w="28" w:type="dxa"/>
            </w:tcMar>
            <w:vAlign w:val="center"/>
          </w:tcPr>
          <w:p w:rsidR="00C51BEE" w:rsidRPr="0000173E" w:rsidRDefault="00C51BEE" w:rsidP="0000173E">
            <w:pPr>
              <w:spacing w:after="0" w:line="240" w:lineRule="auto"/>
              <w:jc w:val="center"/>
              <w:rPr>
                <w:rFonts w:ascii="Times New Roman" w:hAnsi="Times New Roman"/>
                <w:sz w:val="24"/>
                <w:szCs w:val="24"/>
                <w:lang w:val="uk-UA" w:eastAsia="en-US"/>
              </w:rPr>
            </w:pPr>
            <w:r w:rsidRPr="0000173E">
              <w:rPr>
                <w:rFonts w:ascii="Times New Roman" w:hAnsi="Times New Roman"/>
                <w:sz w:val="24"/>
                <w:szCs w:val="24"/>
                <w:lang w:val="uk-UA" w:eastAsia="en-US"/>
              </w:rPr>
              <w:t>2 рази на місяць  (кожного місяця) до 31 грудня 2023 року, крім вихідних та святкових днів (з 08 год 00 хв до 15 год 00 хв</w:t>
            </w:r>
          </w:p>
        </w:tc>
      </w:tr>
      <w:tr w:rsidR="00C51BEE" w:rsidRPr="0000173E" w:rsidTr="00BF13A2">
        <w:trPr>
          <w:gridBefore w:val="1"/>
          <w:trHeight w:val="63"/>
        </w:trPr>
        <w:tc>
          <w:tcPr>
            <w:tcW w:w="10260" w:type="dxa"/>
            <w:gridSpan w:val="8"/>
            <w:tcMar>
              <w:top w:w="0" w:type="dxa"/>
              <w:left w:w="28" w:type="dxa"/>
              <w:bottom w:w="0" w:type="dxa"/>
              <w:right w:w="28" w:type="dxa"/>
            </w:tcMar>
          </w:tcPr>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Всього сума тендерної пропозиції (з пдв):_______(грн.)</w:t>
            </w:r>
            <w:r w:rsidRPr="0000173E">
              <w:rPr>
                <w:rFonts w:ascii="Times New Roman" w:hAnsi="Times New Roman"/>
                <w:sz w:val="24"/>
                <w:szCs w:val="24"/>
                <w:lang w:val="uk-UA" w:eastAsia="en-US"/>
              </w:rPr>
              <w:br/>
              <w:t>В тому числі ПДВ ______(грн.)</w:t>
            </w:r>
          </w:p>
        </w:tc>
      </w:tr>
    </w:tbl>
    <w:p w:rsidR="00C51BEE" w:rsidRPr="0000173E" w:rsidRDefault="00C51BEE" w:rsidP="0000173E">
      <w:pPr>
        <w:spacing w:after="0" w:line="240" w:lineRule="auto"/>
        <w:jc w:val="both"/>
        <w:rPr>
          <w:rFonts w:ascii="Times New Roman" w:hAnsi="Times New Roman"/>
          <w:bCs/>
          <w:kern w:val="32"/>
          <w:sz w:val="24"/>
          <w:szCs w:val="24"/>
          <w:lang w:val="uk-UA" w:eastAsia="en-US"/>
        </w:rPr>
      </w:pPr>
      <w:r w:rsidRPr="0000173E">
        <w:rPr>
          <w:rFonts w:ascii="Times New Roman" w:hAnsi="Times New Roman"/>
          <w:bCs/>
          <w:kern w:val="32"/>
          <w:sz w:val="24"/>
          <w:szCs w:val="24"/>
          <w:lang w:val="uk-UA" w:eastAsia="en-US"/>
        </w:rPr>
        <w:t>* Без ПДВ – для Постачальника, який не є платником податку на додану вартість, відповідно до вимог Податкового кодексу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3"/>
        <w:gridCol w:w="4627"/>
      </w:tblGrid>
      <w:tr w:rsidR="00C51BEE" w:rsidRPr="0000173E" w:rsidTr="00BF13A2">
        <w:tc>
          <w:tcPr>
            <w:tcW w:w="4815" w:type="dxa"/>
          </w:tcPr>
          <w:p w:rsidR="00C51BEE" w:rsidRPr="0000173E" w:rsidRDefault="00C51BEE" w:rsidP="0000173E">
            <w:pPr>
              <w:shd w:val="clear" w:color="auto" w:fill="FFFFFF"/>
              <w:spacing w:after="0" w:line="240" w:lineRule="auto"/>
              <w:jc w:val="center"/>
              <w:rPr>
                <w:rFonts w:ascii="Times New Roman" w:hAnsi="Times New Roman"/>
                <w:b/>
                <w:bCs/>
                <w:sz w:val="24"/>
                <w:szCs w:val="24"/>
                <w:lang w:val="uk-UA"/>
              </w:rPr>
            </w:pPr>
            <w:r w:rsidRPr="0000173E">
              <w:rPr>
                <w:rFonts w:ascii="Times New Roman" w:hAnsi="Times New Roman"/>
                <w:b/>
                <w:bCs/>
                <w:sz w:val="24"/>
                <w:szCs w:val="24"/>
                <w:lang w:val="uk-UA"/>
              </w:rPr>
              <w:t>Покупець</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36023, м. Полтава, бульвар Щепотьєва, 16</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р/р __________________________</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УДКСУ в Полтавській обл.</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ЄДРПОУ 26304973</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Тел. (0532) 58-36-13</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 xml:space="preserve">      /__________/ _________</w:t>
            </w:r>
          </w:p>
          <w:p w:rsidR="00C51BEE" w:rsidRPr="0000173E" w:rsidRDefault="00C51BEE" w:rsidP="0000173E">
            <w:pPr>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 xml:space="preserve">           (підпис та печатка)</w:t>
            </w:r>
          </w:p>
        </w:tc>
        <w:tc>
          <w:tcPr>
            <w:tcW w:w="4649" w:type="dxa"/>
          </w:tcPr>
          <w:p w:rsidR="00C51BEE" w:rsidRPr="0000173E" w:rsidRDefault="00C51BEE" w:rsidP="0000173E">
            <w:pPr>
              <w:spacing w:after="0" w:line="240" w:lineRule="auto"/>
              <w:jc w:val="center"/>
              <w:rPr>
                <w:rFonts w:ascii="Times New Roman" w:hAnsi="Times New Roman"/>
                <w:sz w:val="24"/>
                <w:szCs w:val="24"/>
                <w:lang w:val="uk-UA"/>
              </w:rPr>
            </w:pPr>
            <w:r w:rsidRPr="0000173E">
              <w:rPr>
                <w:rFonts w:ascii="Times New Roman" w:hAnsi="Times New Roman"/>
                <w:b/>
                <w:sz w:val="24"/>
                <w:szCs w:val="24"/>
                <w:lang w:val="uk-UA"/>
              </w:rPr>
              <w:t>Постачальник</w:t>
            </w:r>
          </w:p>
        </w:tc>
      </w:tr>
    </w:tbl>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rPr>
          <w:rFonts w:ascii="Times New Roman" w:hAnsi="Times New Roman"/>
          <w:sz w:val="24"/>
          <w:szCs w:val="24"/>
          <w:lang w:val="uk-UA"/>
        </w:rPr>
      </w:pPr>
    </w:p>
    <w:p w:rsidR="00C51BEE" w:rsidRPr="0000173E" w:rsidRDefault="00C51BEE" w:rsidP="0000173E">
      <w:pPr>
        <w:spacing w:after="0" w:line="240" w:lineRule="auto"/>
        <w:ind w:left="5041"/>
        <w:jc w:val="right"/>
        <w:rPr>
          <w:rFonts w:ascii="Times New Roman" w:hAnsi="Times New Roman"/>
          <w:sz w:val="24"/>
          <w:szCs w:val="24"/>
          <w:lang w:val="uk-UA"/>
        </w:rPr>
      </w:pPr>
      <w:r w:rsidRPr="0000173E">
        <w:rPr>
          <w:rFonts w:ascii="Times New Roman" w:hAnsi="Times New Roman"/>
          <w:sz w:val="24"/>
          <w:szCs w:val="24"/>
          <w:lang w:val="uk-UA"/>
        </w:rPr>
        <w:t>Додаток 2</w:t>
      </w:r>
    </w:p>
    <w:p w:rsidR="00C51BEE" w:rsidRPr="0000173E" w:rsidRDefault="00C51BEE" w:rsidP="0000173E">
      <w:pPr>
        <w:spacing w:after="0" w:line="240" w:lineRule="auto"/>
        <w:ind w:left="5041"/>
        <w:jc w:val="right"/>
        <w:rPr>
          <w:rFonts w:ascii="Times New Roman" w:hAnsi="Times New Roman"/>
          <w:sz w:val="24"/>
          <w:szCs w:val="24"/>
          <w:lang w:val="uk-UA"/>
        </w:rPr>
      </w:pPr>
      <w:r w:rsidRPr="0000173E">
        <w:rPr>
          <w:rFonts w:ascii="Times New Roman" w:hAnsi="Times New Roman"/>
          <w:sz w:val="24"/>
          <w:szCs w:val="24"/>
          <w:lang w:val="uk-UA"/>
        </w:rPr>
        <w:t>до Договору № ________________</w:t>
      </w:r>
    </w:p>
    <w:p w:rsidR="00C51BEE" w:rsidRPr="0000173E" w:rsidRDefault="00C51BEE" w:rsidP="0000173E">
      <w:pPr>
        <w:spacing w:after="0" w:line="240" w:lineRule="auto"/>
        <w:ind w:left="5041"/>
        <w:jc w:val="right"/>
        <w:rPr>
          <w:rFonts w:ascii="Times New Roman" w:hAnsi="Times New Roman"/>
          <w:sz w:val="24"/>
          <w:szCs w:val="24"/>
          <w:lang w:val="uk-UA"/>
        </w:rPr>
      </w:pPr>
      <w:r w:rsidRPr="0000173E">
        <w:rPr>
          <w:rFonts w:ascii="Times New Roman" w:hAnsi="Times New Roman"/>
          <w:sz w:val="24"/>
          <w:szCs w:val="24"/>
          <w:lang w:val="uk-UA"/>
        </w:rPr>
        <w:t>від «___»_________ 2023 р.</w:t>
      </w:r>
    </w:p>
    <w:p w:rsidR="00C51BEE" w:rsidRPr="0000173E" w:rsidRDefault="00C51BEE" w:rsidP="0000173E">
      <w:pPr>
        <w:spacing w:after="0" w:line="240" w:lineRule="auto"/>
        <w:ind w:left="5041"/>
        <w:jc w:val="right"/>
        <w:rPr>
          <w:rFonts w:ascii="Times New Roman" w:hAnsi="Times New Roman"/>
          <w:sz w:val="24"/>
          <w:szCs w:val="24"/>
          <w:lang w:val="uk-UA"/>
        </w:rPr>
      </w:pPr>
    </w:p>
    <w:p w:rsidR="00C51BEE" w:rsidRPr="0000173E" w:rsidRDefault="00C51BEE" w:rsidP="0000173E">
      <w:pPr>
        <w:tabs>
          <w:tab w:val="left" w:pos="708"/>
        </w:tabs>
        <w:spacing w:after="0" w:line="240" w:lineRule="auto"/>
        <w:jc w:val="center"/>
        <w:rPr>
          <w:rFonts w:ascii="Times New Roman" w:hAnsi="Times New Roman"/>
          <w:b/>
          <w:bCs/>
          <w:sz w:val="24"/>
          <w:szCs w:val="24"/>
          <w:lang w:val="uk-UA"/>
        </w:rPr>
      </w:pPr>
      <w:r w:rsidRPr="0000173E">
        <w:rPr>
          <w:rFonts w:ascii="Times New Roman" w:hAnsi="Times New Roman"/>
          <w:b/>
          <w:bCs/>
          <w:sz w:val="24"/>
          <w:szCs w:val="24"/>
          <w:lang w:val="uk-UA"/>
        </w:rPr>
        <w:t>Технічні, кількісні та якісні вимоги (Технічна специфікація)</w:t>
      </w:r>
    </w:p>
    <w:p w:rsidR="00C51BEE" w:rsidRPr="0000173E" w:rsidRDefault="00C51BEE" w:rsidP="0000173E">
      <w:pPr>
        <w:spacing w:after="0" w:line="240" w:lineRule="auto"/>
        <w:jc w:val="center"/>
        <w:rPr>
          <w:rFonts w:ascii="Times New Roman" w:hAnsi="Times New Roman"/>
          <w:b/>
          <w:sz w:val="24"/>
          <w:szCs w:val="24"/>
          <w:lang w:val="uk-UA" w:eastAsia="en-US"/>
        </w:rPr>
      </w:pPr>
      <w:r w:rsidRPr="0000173E">
        <w:rPr>
          <w:rFonts w:ascii="Times New Roman" w:hAnsi="Times New Roman"/>
          <w:b/>
          <w:sz w:val="24"/>
          <w:szCs w:val="24"/>
          <w:lang w:val="uk-UA" w:eastAsia="en-US"/>
        </w:rPr>
        <w:t xml:space="preserve">ДК 021:2015: 15320000-7 - Фруктові та овочеві соки  </w:t>
      </w:r>
    </w:p>
    <w:p w:rsidR="00C51BEE" w:rsidRPr="0000173E" w:rsidRDefault="00C51BEE" w:rsidP="0000173E">
      <w:pPr>
        <w:spacing w:after="0" w:line="240" w:lineRule="auto"/>
        <w:jc w:val="center"/>
        <w:rPr>
          <w:rFonts w:ascii="Times New Roman" w:hAnsi="Times New Roman"/>
          <w:b/>
          <w:sz w:val="24"/>
          <w:szCs w:val="24"/>
          <w:lang w:val="uk-UA" w:eastAsia="en-US"/>
        </w:rPr>
      </w:pP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172"/>
        <w:gridCol w:w="2602"/>
        <w:gridCol w:w="3717"/>
      </w:tblGrid>
      <w:tr w:rsidR="00C51BEE" w:rsidRPr="0000173E" w:rsidTr="0023716E">
        <w:trPr>
          <w:trHeight w:val="1326"/>
        </w:trPr>
        <w:tc>
          <w:tcPr>
            <w:tcW w:w="801" w:type="dxa"/>
          </w:tcPr>
          <w:p w:rsidR="00C51BEE" w:rsidRPr="0000173E" w:rsidRDefault="00C51BEE" w:rsidP="0000173E">
            <w:pPr>
              <w:spacing w:after="0" w:line="240" w:lineRule="auto"/>
              <w:jc w:val="center"/>
              <w:rPr>
                <w:rFonts w:ascii="Times New Roman" w:hAnsi="Times New Roman"/>
                <w:b/>
                <w:color w:val="000000"/>
                <w:sz w:val="24"/>
                <w:szCs w:val="24"/>
              </w:rPr>
            </w:pPr>
            <w:r w:rsidRPr="0000173E">
              <w:rPr>
                <w:rFonts w:ascii="Times New Roman" w:hAnsi="Times New Roman"/>
                <w:b/>
                <w:color w:val="000000"/>
                <w:sz w:val="24"/>
                <w:szCs w:val="24"/>
              </w:rPr>
              <w:t>№</w:t>
            </w:r>
          </w:p>
          <w:p w:rsidR="00C51BEE" w:rsidRPr="0000173E" w:rsidRDefault="00C51BEE" w:rsidP="0000173E">
            <w:pPr>
              <w:spacing w:after="0" w:line="240" w:lineRule="auto"/>
              <w:jc w:val="center"/>
              <w:rPr>
                <w:rFonts w:ascii="Times New Roman" w:hAnsi="Times New Roman"/>
                <w:b/>
                <w:color w:val="000000"/>
                <w:sz w:val="24"/>
                <w:szCs w:val="24"/>
              </w:rPr>
            </w:pPr>
            <w:r w:rsidRPr="0000173E">
              <w:rPr>
                <w:rFonts w:ascii="Times New Roman" w:hAnsi="Times New Roman"/>
                <w:b/>
                <w:color w:val="000000"/>
                <w:sz w:val="24"/>
                <w:szCs w:val="24"/>
              </w:rPr>
              <w:t>лоту</w:t>
            </w:r>
          </w:p>
        </w:tc>
        <w:tc>
          <w:tcPr>
            <w:tcW w:w="2172" w:type="dxa"/>
          </w:tcPr>
          <w:p w:rsidR="00C51BEE" w:rsidRPr="0000173E" w:rsidRDefault="00C51BEE" w:rsidP="0000173E">
            <w:pPr>
              <w:spacing w:after="0" w:line="240" w:lineRule="auto"/>
              <w:jc w:val="center"/>
              <w:rPr>
                <w:rFonts w:ascii="Times New Roman" w:hAnsi="Times New Roman"/>
                <w:b/>
                <w:color w:val="000000"/>
                <w:sz w:val="24"/>
                <w:szCs w:val="24"/>
              </w:rPr>
            </w:pPr>
            <w:r w:rsidRPr="0000173E">
              <w:rPr>
                <w:rFonts w:ascii="Times New Roman" w:hAnsi="Times New Roman"/>
                <w:b/>
                <w:color w:val="000000"/>
                <w:sz w:val="24"/>
                <w:szCs w:val="24"/>
              </w:rPr>
              <w:t>Назва продукту</w:t>
            </w:r>
          </w:p>
        </w:tc>
        <w:tc>
          <w:tcPr>
            <w:tcW w:w="2602" w:type="dxa"/>
          </w:tcPr>
          <w:p w:rsidR="00C51BEE" w:rsidRPr="0000173E" w:rsidRDefault="00C51BEE" w:rsidP="0000173E">
            <w:pPr>
              <w:spacing w:after="0" w:line="240" w:lineRule="auto"/>
              <w:jc w:val="center"/>
              <w:rPr>
                <w:rFonts w:ascii="Times New Roman" w:hAnsi="Times New Roman"/>
                <w:b/>
                <w:color w:val="000000"/>
                <w:sz w:val="24"/>
                <w:szCs w:val="24"/>
              </w:rPr>
            </w:pPr>
            <w:r w:rsidRPr="0000173E">
              <w:rPr>
                <w:rFonts w:ascii="Times New Roman" w:hAnsi="Times New Roman"/>
                <w:b/>
                <w:color w:val="000000"/>
                <w:sz w:val="24"/>
                <w:szCs w:val="24"/>
              </w:rPr>
              <w:t>Вимоги до продукту</w:t>
            </w:r>
          </w:p>
        </w:tc>
        <w:tc>
          <w:tcPr>
            <w:tcW w:w="3717" w:type="dxa"/>
          </w:tcPr>
          <w:p w:rsidR="00C51BEE" w:rsidRPr="0000173E" w:rsidRDefault="00C51BEE" w:rsidP="0000173E">
            <w:pPr>
              <w:spacing w:after="0" w:line="240" w:lineRule="auto"/>
              <w:jc w:val="center"/>
              <w:rPr>
                <w:rFonts w:ascii="Times New Roman" w:hAnsi="Times New Roman"/>
                <w:b/>
                <w:color w:val="000000"/>
                <w:sz w:val="24"/>
                <w:szCs w:val="24"/>
              </w:rPr>
            </w:pPr>
            <w:r w:rsidRPr="0000173E">
              <w:rPr>
                <w:rFonts w:ascii="Times New Roman" w:hAnsi="Times New Roman"/>
                <w:b/>
                <w:color w:val="000000"/>
                <w:sz w:val="24"/>
                <w:szCs w:val="24"/>
              </w:rPr>
              <w:t>Термін реалізації</w:t>
            </w:r>
          </w:p>
        </w:tc>
      </w:tr>
      <w:tr w:rsidR="00C51BEE" w:rsidRPr="0000173E" w:rsidTr="0023716E">
        <w:trPr>
          <w:trHeight w:val="2186"/>
        </w:trPr>
        <w:tc>
          <w:tcPr>
            <w:tcW w:w="801" w:type="dxa"/>
          </w:tcPr>
          <w:p w:rsidR="00C51BEE" w:rsidRPr="0000173E" w:rsidRDefault="00C51BEE" w:rsidP="0000173E">
            <w:pPr>
              <w:spacing w:after="0" w:line="240" w:lineRule="auto"/>
              <w:jc w:val="center"/>
              <w:rPr>
                <w:rFonts w:ascii="Times New Roman" w:hAnsi="Times New Roman"/>
                <w:color w:val="000000"/>
                <w:sz w:val="24"/>
                <w:szCs w:val="24"/>
              </w:rPr>
            </w:pPr>
            <w:r w:rsidRPr="0000173E">
              <w:rPr>
                <w:rFonts w:ascii="Times New Roman" w:hAnsi="Times New Roman"/>
                <w:color w:val="000000"/>
                <w:sz w:val="24"/>
                <w:szCs w:val="24"/>
              </w:rPr>
              <w:t>1</w:t>
            </w:r>
          </w:p>
        </w:tc>
        <w:tc>
          <w:tcPr>
            <w:tcW w:w="2172" w:type="dxa"/>
          </w:tcPr>
          <w:p w:rsidR="00C51BEE" w:rsidRPr="0000173E" w:rsidRDefault="00C51BEE" w:rsidP="0000173E">
            <w:pPr>
              <w:spacing w:after="0" w:line="240" w:lineRule="auto"/>
              <w:rPr>
                <w:rFonts w:ascii="Times New Roman" w:hAnsi="Times New Roman"/>
                <w:color w:val="000000"/>
                <w:sz w:val="24"/>
                <w:szCs w:val="24"/>
              </w:rPr>
            </w:pPr>
          </w:p>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color w:val="000000"/>
                <w:sz w:val="24"/>
                <w:szCs w:val="24"/>
              </w:rPr>
              <w:t xml:space="preserve"> </w:t>
            </w:r>
            <w:r w:rsidRPr="0000173E">
              <w:rPr>
                <w:rFonts w:ascii="Times New Roman" w:hAnsi="Times New Roman"/>
                <w:sz w:val="24"/>
                <w:szCs w:val="24"/>
                <w:lang w:val="uk-UA" w:eastAsia="en-US"/>
              </w:rPr>
              <w:t>Сік яблучний, пастеризований</w:t>
            </w:r>
          </w:p>
          <w:p w:rsidR="00C51BEE" w:rsidRPr="0000173E" w:rsidRDefault="00C51BEE" w:rsidP="0000173E">
            <w:pPr>
              <w:spacing w:after="0" w:line="240" w:lineRule="auto"/>
              <w:rPr>
                <w:rFonts w:ascii="Times New Roman" w:hAnsi="Times New Roman"/>
                <w:color w:val="000000"/>
                <w:sz w:val="24"/>
                <w:szCs w:val="24"/>
              </w:rPr>
            </w:pPr>
            <w:r w:rsidRPr="0000173E">
              <w:rPr>
                <w:rFonts w:ascii="Times New Roman" w:hAnsi="Times New Roman"/>
                <w:sz w:val="24"/>
                <w:szCs w:val="24"/>
                <w:lang w:val="uk-UA" w:eastAsia="en-US"/>
              </w:rPr>
              <w:t>(без додавання цукрів та підсолоджувачів)</w:t>
            </w:r>
          </w:p>
        </w:tc>
        <w:tc>
          <w:tcPr>
            <w:tcW w:w="2602" w:type="dxa"/>
          </w:tcPr>
          <w:p w:rsidR="00C51BEE" w:rsidRPr="0000173E" w:rsidRDefault="00C51BEE" w:rsidP="0000173E">
            <w:pPr>
              <w:shd w:val="clear" w:color="auto" w:fill="FFFFFF"/>
              <w:spacing w:after="0" w:line="240" w:lineRule="auto"/>
              <w:jc w:val="both"/>
              <w:rPr>
                <w:rFonts w:ascii="Times New Roman" w:hAnsi="Times New Roman"/>
                <w:color w:val="000000"/>
                <w:sz w:val="24"/>
                <w:szCs w:val="24"/>
              </w:rPr>
            </w:pPr>
            <w:r w:rsidRPr="0000173E">
              <w:rPr>
                <w:rFonts w:ascii="Times New Roman" w:hAnsi="Times New Roman"/>
                <w:color w:val="000000"/>
                <w:sz w:val="24"/>
                <w:szCs w:val="24"/>
              </w:rPr>
              <w:t>Відповідно до нормативних документів ДСТУ, ТУУ, що діють на території України</w:t>
            </w:r>
          </w:p>
          <w:p w:rsidR="00C51BEE" w:rsidRPr="0000173E" w:rsidRDefault="00C51BEE" w:rsidP="0000173E">
            <w:pPr>
              <w:spacing w:after="0" w:line="240" w:lineRule="auto"/>
              <w:rPr>
                <w:rFonts w:ascii="Times New Roman" w:hAnsi="Times New Roman"/>
                <w:color w:val="000000"/>
                <w:sz w:val="24"/>
                <w:szCs w:val="24"/>
              </w:rPr>
            </w:pPr>
          </w:p>
          <w:p w:rsidR="00C51BEE" w:rsidRPr="0000173E" w:rsidRDefault="00C51BEE" w:rsidP="0000173E">
            <w:pPr>
              <w:spacing w:after="0" w:line="240" w:lineRule="auto"/>
              <w:rPr>
                <w:rFonts w:ascii="Times New Roman" w:hAnsi="Times New Roman"/>
                <w:color w:val="000000"/>
                <w:sz w:val="24"/>
                <w:szCs w:val="24"/>
              </w:rPr>
            </w:pPr>
          </w:p>
        </w:tc>
        <w:tc>
          <w:tcPr>
            <w:tcW w:w="3717" w:type="dxa"/>
          </w:tcPr>
          <w:p w:rsidR="00C51BEE" w:rsidRPr="0000173E" w:rsidRDefault="00C51BEE" w:rsidP="0000173E">
            <w:pPr>
              <w:tabs>
                <w:tab w:val="left" w:pos="708"/>
              </w:tabs>
              <w:spacing w:after="0" w:line="240" w:lineRule="auto"/>
              <w:rPr>
                <w:rFonts w:ascii="Times New Roman" w:hAnsi="Times New Roman"/>
                <w:sz w:val="24"/>
                <w:szCs w:val="24"/>
              </w:rPr>
            </w:pPr>
            <w:r w:rsidRPr="0000173E">
              <w:rPr>
                <w:rFonts w:ascii="Times New Roman" w:hAnsi="Times New Roman"/>
                <w:sz w:val="24"/>
                <w:szCs w:val="24"/>
              </w:rPr>
              <w:t>Закон України «Про інформацію для споживачів щодо харчових продуктів».</w:t>
            </w:r>
          </w:p>
          <w:p w:rsidR="00C51BEE" w:rsidRPr="0000173E" w:rsidRDefault="00C51BEE" w:rsidP="0000173E">
            <w:pPr>
              <w:tabs>
                <w:tab w:val="left" w:pos="708"/>
              </w:tabs>
              <w:spacing w:after="0" w:line="240" w:lineRule="auto"/>
              <w:rPr>
                <w:rFonts w:ascii="Times New Roman" w:hAnsi="Times New Roman"/>
                <w:sz w:val="24"/>
                <w:szCs w:val="24"/>
              </w:rPr>
            </w:pPr>
            <w:r w:rsidRPr="0000173E">
              <w:rPr>
                <w:rFonts w:ascii="Times New Roman" w:hAnsi="Times New Roman"/>
                <w:sz w:val="24"/>
                <w:szCs w:val="24"/>
              </w:rPr>
              <w:t>Наказ № 234 МОЗУ від 24.03.2016 р. «Про затвердження Санітарного регламенту для дошкільних навчальних закладів».</w:t>
            </w:r>
          </w:p>
          <w:p w:rsidR="00C51BEE" w:rsidRPr="0000173E" w:rsidRDefault="00C51BEE" w:rsidP="0000173E">
            <w:pPr>
              <w:tabs>
                <w:tab w:val="left" w:pos="708"/>
              </w:tabs>
              <w:spacing w:after="0" w:line="240" w:lineRule="auto"/>
              <w:rPr>
                <w:rFonts w:ascii="Times New Roman" w:hAnsi="Times New Roman"/>
                <w:sz w:val="24"/>
                <w:szCs w:val="24"/>
                <w:lang w:val="uk-UA"/>
              </w:rPr>
            </w:pPr>
            <w:r w:rsidRPr="0000173E">
              <w:rPr>
                <w:rFonts w:ascii="Times New Roman" w:hAnsi="Times New Roman"/>
                <w:sz w:val="24"/>
                <w:szCs w:val="24"/>
              </w:rPr>
              <w:t>Наказ №2205 МОЗУ від 25.09.2020р. «Про затвердження Санітарного регламенту для закладів загальної середньої освіти».</w:t>
            </w:r>
          </w:p>
          <w:p w:rsidR="00C51BEE" w:rsidRPr="0000173E" w:rsidRDefault="00C51BEE" w:rsidP="0000173E">
            <w:pPr>
              <w:spacing w:after="0" w:line="240" w:lineRule="auto"/>
              <w:rPr>
                <w:rFonts w:ascii="Times New Roman" w:hAnsi="Times New Roman"/>
                <w:color w:val="000000"/>
                <w:sz w:val="24"/>
                <w:szCs w:val="24"/>
                <w:lang w:val="uk-UA"/>
              </w:rPr>
            </w:pPr>
          </w:p>
        </w:tc>
      </w:tr>
      <w:tr w:rsidR="00C51BEE" w:rsidRPr="0000173E" w:rsidTr="0023716E">
        <w:trPr>
          <w:trHeight w:val="2186"/>
        </w:trPr>
        <w:tc>
          <w:tcPr>
            <w:tcW w:w="801" w:type="dxa"/>
          </w:tcPr>
          <w:p w:rsidR="00C51BEE" w:rsidRPr="0000173E" w:rsidRDefault="00C51BEE" w:rsidP="0000173E">
            <w:pPr>
              <w:spacing w:after="0" w:line="240" w:lineRule="auto"/>
              <w:jc w:val="center"/>
              <w:rPr>
                <w:rFonts w:ascii="Times New Roman" w:hAnsi="Times New Roman"/>
                <w:color w:val="000000"/>
                <w:sz w:val="24"/>
                <w:szCs w:val="24"/>
                <w:lang w:val="uk-UA"/>
              </w:rPr>
            </w:pPr>
            <w:r w:rsidRPr="0000173E">
              <w:rPr>
                <w:rFonts w:ascii="Times New Roman" w:hAnsi="Times New Roman"/>
                <w:color w:val="000000"/>
                <w:sz w:val="24"/>
                <w:szCs w:val="24"/>
                <w:lang w:val="uk-UA"/>
              </w:rPr>
              <w:t>2</w:t>
            </w:r>
          </w:p>
        </w:tc>
        <w:tc>
          <w:tcPr>
            <w:tcW w:w="2172" w:type="dxa"/>
          </w:tcPr>
          <w:p w:rsidR="00C51BEE" w:rsidRPr="0000173E" w:rsidRDefault="00C51BEE" w:rsidP="0000173E">
            <w:pPr>
              <w:spacing w:after="0" w:line="240" w:lineRule="auto"/>
              <w:rPr>
                <w:rFonts w:ascii="Times New Roman" w:hAnsi="Times New Roman"/>
                <w:color w:val="000000"/>
                <w:sz w:val="24"/>
                <w:szCs w:val="24"/>
                <w:lang w:val="uk-UA"/>
              </w:rPr>
            </w:pPr>
            <w:r w:rsidRPr="0000173E">
              <w:rPr>
                <w:rFonts w:ascii="Times New Roman" w:hAnsi="Times New Roman"/>
                <w:color w:val="000000"/>
                <w:sz w:val="24"/>
                <w:szCs w:val="24"/>
                <w:lang w:val="uk-UA"/>
              </w:rPr>
              <w:t>Сік томатний</w:t>
            </w:r>
          </w:p>
        </w:tc>
        <w:tc>
          <w:tcPr>
            <w:tcW w:w="2602" w:type="dxa"/>
          </w:tcPr>
          <w:p w:rsidR="00C51BEE" w:rsidRPr="0000173E" w:rsidRDefault="00C51BEE" w:rsidP="0000173E">
            <w:pPr>
              <w:shd w:val="clear" w:color="auto" w:fill="FFFFFF"/>
              <w:spacing w:after="0" w:line="240" w:lineRule="auto"/>
              <w:jc w:val="both"/>
              <w:rPr>
                <w:rFonts w:ascii="Times New Roman" w:hAnsi="Times New Roman"/>
                <w:color w:val="000000"/>
                <w:sz w:val="24"/>
                <w:szCs w:val="24"/>
              </w:rPr>
            </w:pPr>
            <w:r w:rsidRPr="0000173E">
              <w:rPr>
                <w:rFonts w:ascii="Times New Roman" w:hAnsi="Times New Roman"/>
                <w:color w:val="000000"/>
                <w:sz w:val="24"/>
                <w:szCs w:val="24"/>
              </w:rPr>
              <w:t>Відповідно до нормативних документів ДСТУ, ТУУ, що діють на території України</w:t>
            </w:r>
          </w:p>
          <w:p w:rsidR="00C51BEE" w:rsidRPr="0000173E" w:rsidRDefault="00C51BEE" w:rsidP="0000173E">
            <w:pPr>
              <w:shd w:val="clear" w:color="auto" w:fill="FFFFFF"/>
              <w:spacing w:after="0" w:line="240" w:lineRule="auto"/>
              <w:jc w:val="both"/>
              <w:rPr>
                <w:rFonts w:ascii="Times New Roman" w:hAnsi="Times New Roman"/>
                <w:color w:val="000000"/>
                <w:sz w:val="24"/>
                <w:szCs w:val="24"/>
              </w:rPr>
            </w:pPr>
          </w:p>
        </w:tc>
        <w:tc>
          <w:tcPr>
            <w:tcW w:w="3717" w:type="dxa"/>
          </w:tcPr>
          <w:p w:rsidR="00C51BEE" w:rsidRPr="0000173E" w:rsidRDefault="00C51BEE" w:rsidP="0000173E">
            <w:pPr>
              <w:tabs>
                <w:tab w:val="left" w:pos="708"/>
              </w:tabs>
              <w:spacing w:after="0" w:line="240" w:lineRule="auto"/>
              <w:rPr>
                <w:rFonts w:ascii="Times New Roman" w:hAnsi="Times New Roman"/>
                <w:sz w:val="24"/>
                <w:szCs w:val="24"/>
              </w:rPr>
            </w:pPr>
            <w:r w:rsidRPr="0000173E">
              <w:rPr>
                <w:rFonts w:ascii="Times New Roman" w:hAnsi="Times New Roman"/>
                <w:sz w:val="24"/>
                <w:szCs w:val="24"/>
              </w:rPr>
              <w:t>Закон України «Про інформацію для споживачів щодо харчових продуктів».</w:t>
            </w:r>
          </w:p>
          <w:p w:rsidR="00C51BEE" w:rsidRPr="0000173E" w:rsidRDefault="00C51BEE" w:rsidP="0000173E">
            <w:pPr>
              <w:tabs>
                <w:tab w:val="left" w:pos="708"/>
              </w:tabs>
              <w:spacing w:after="0" w:line="240" w:lineRule="auto"/>
              <w:rPr>
                <w:rFonts w:ascii="Times New Roman" w:hAnsi="Times New Roman"/>
                <w:sz w:val="24"/>
                <w:szCs w:val="24"/>
              </w:rPr>
            </w:pPr>
            <w:r w:rsidRPr="0000173E">
              <w:rPr>
                <w:rFonts w:ascii="Times New Roman" w:hAnsi="Times New Roman"/>
                <w:sz w:val="24"/>
                <w:szCs w:val="24"/>
              </w:rPr>
              <w:t>Наказ № 234 МОЗУ від 24.03.2016 р. «Про затвердження Санітарного регламенту для дошкільних навчальних закладів».</w:t>
            </w:r>
          </w:p>
          <w:p w:rsidR="00C51BEE" w:rsidRPr="0000173E" w:rsidRDefault="00C51BEE" w:rsidP="0000173E">
            <w:pPr>
              <w:tabs>
                <w:tab w:val="left" w:pos="708"/>
              </w:tabs>
              <w:spacing w:after="0" w:line="240" w:lineRule="auto"/>
              <w:rPr>
                <w:rFonts w:ascii="Times New Roman" w:hAnsi="Times New Roman"/>
                <w:sz w:val="24"/>
                <w:szCs w:val="24"/>
                <w:lang w:val="uk-UA"/>
              </w:rPr>
            </w:pPr>
            <w:r w:rsidRPr="0000173E">
              <w:rPr>
                <w:rFonts w:ascii="Times New Roman" w:hAnsi="Times New Roman"/>
                <w:sz w:val="24"/>
                <w:szCs w:val="24"/>
              </w:rPr>
              <w:t>Наказ №2205 МОЗУ від 25.09.2020р. «Про затвердження Санітарного регламенту для закладів загальної середньої освіти».</w:t>
            </w:r>
          </w:p>
          <w:p w:rsidR="00C51BEE" w:rsidRPr="0000173E" w:rsidRDefault="00C51BEE" w:rsidP="0000173E">
            <w:pPr>
              <w:tabs>
                <w:tab w:val="left" w:pos="708"/>
              </w:tabs>
              <w:spacing w:after="0" w:line="240" w:lineRule="auto"/>
              <w:rPr>
                <w:rFonts w:ascii="Times New Roman" w:hAnsi="Times New Roman"/>
                <w:sz w:val="24"/>
                <w:szCs w:val="24"/>
                <w:lang w:val="uk-UA" w:eastAsia="en-US"/>
              </w:rPr>
            </w:pPr>
          </w:p>
        </w:tc>
      </w:tr>
    </w:tbl>
    <w:p w:rsidR="00C51BEE" w:rsidRPr="0000173E" w:rsidRDefault="00C51BEE" w:rsidP="0000173E">
      <w:pPr>
        <w:tabs>
          <w:tab w:val="left" w:pos="708"/>
        </w:tabs>
        <w:spacing w:after="0" w:line="240" w:lineRule="auto"/>
        <w:rPr>
          <w:rFonts w:ascii="Times New Roman" w:hAnsi="Times New Roman"/>
          <w:sz w:val="24"/>
          <w:szCs w:val="24"/>
          <w:lang w:val="uk-UA" w:eastAsia="en-US"/>
        </w:rPr>
      </w:pPr>
    </w:p>
    <w:p w:rsidR="00C51BEE" w:rsidRPr="0000173E" w:rsidRDefault="00C51BEE" w:rsidP="0000173E">
      <w:pPr>
        <w:tabs>
          <w:tab w:val="left" w:pos="708"/>
        </w:tabs>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Примітка:</w:t>
      </w:r>
    </w:p>
    <w:p w:rsidR="00C51BEE" w:rsidRPr="0000173E" w:rsidRDefault="00C51BEE" w:rsidP="0000173E">
      <w:pPr>
        <w:tabs>
          <w:tab w:val="left" w:pos="708"/>
        </w:tabs>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 xml:space="preserve"> * вираз Вимоги до предмету закупівлі, вважати тотожним до виразу Технічна специфікація.</w:t>
      </w:r>
    </w:p>
    <w:p w:rsidR="00C51BEE" w:rsidRPr="0000173E" w:rsidRDefault="00C51BEE" w:rsidP="0000173E">
      <w:pPr>
        <w:tabs>
          <w:tab w:val="left" w:pos="708"/>
        </w:tabs>
        <w:spacing w:after="0" w:line="240" w:lineRule="auto"/>
        <w:rPr>
          <w:rFonts w:ascii="Times New Roman" w:hAnsi="Times New Roman"/>
          <w:sz w:val="24"/>
          <w:szCs w:val="24"/>
          <w:lang w:val="uk-UA" w:eastAsia="en-US"/>
        </w:rPr>
      </w:pPr>
    </w:p>
    <w:p w:rsidR="00C51BEE" w:rsidRPr="0000173E" w:rsidRDefault="00C51BEE" w:rsidP="0000173E">
      <w:pPr>
        <w:tabs>
          <w:tab w:val="left" w:pos="708"/>
        </w:tabs>
        <w:spacing w:after="0" w:line="240" w:lineRule="auto"/>
        <w:ind w:firstLine="142"/>
        <w:jc w:val="center"/>
        <w:rPr>
          <w:rFonts w:ascii="Times New Roman" w:hAnsi="Times New Roman"/>
          <w:b/>
          <w:sz w:val="24"/>
          <w:szCs w:val="24"/>
          <w:lang w:val="uk-UA" w:eastAsia="en-US"/>
        </w:rPr>
      </w:pPr>
      <w:r w:rsidRPr="0000173E">
        <w:rPr>
          <w:rFonts w:ascii="Times New Roman" w:hAnsi="Times New Roman"/>
          <w:b/>
          <w:sz w:val="24"/>
          <w:szCs w:val="24"/>
          <w:lang w:val="uk-UA" w:eastAsia="en-US"/>
        </w:rPr>
        <w:t>Додаткова інформація щодо предмету закупівлі</w:t>
      </w:r>
    </w:p>
    <w:p w:rsidR="00C51BEE" w:rsidRPr="0000173E" w:rsidRDefault="00C51BEE" w:rsidP="0000173E">
      <w:pPr>
        <w:tabs>
          <w:tab w:val="left" w:pos="708"/>
        </w:tabs>
        <w:spacing w:after="0" w:line="240" w:lineRule="auto"/>
        <w:ind w:firstLine="142"/>
        <w:jc w:val="center"/>
        <w:rPr>
          <w:rFonts w:ascii="Times New Roman" w:hAnsi="Times New Roman"/>
          <w:b/>
          <w:sz w:val="24"/>
          <w:szCs w:val="24"/>
          <w:lang w:val="uk-UA" w:eastAsia="en-US"/>
        </w:rPr>
      </w:pPr>
      <w:r w:rsidRPr="0000173E">
        <w:rPr>
          <w:rFonts w:ascii="Times New Roman" w:hAnsi="Times New Roman"/>
          <w:b/>
          <w:sz w:val="24"/>
          <w:szCs w:val="24"/>
          <w:lang w:val="uk-UA" w:eastAsia="en-US"/>
        </w:rPr>
        <w:t>Основні вимоги до предмету закупівлі, строків та умов його постачання</w:t>
      </w:r>
    </w:p>
    <w:p w:rsidR="00C51BEE" w:rsidRPr="0000173E" w:rsidRDefault="00C51BEE" w:rsidP="0000173E">
      <w:pPr>
        <w:spacing w:after="0" w:line="240" w:lineRule="auto"/>
        <w:jc w:val="center"/>
        <w:rPr>
          <w:rFonts w:ascii="Times New Roman" w:hAnsi="Times New Roman"/>
          <w:b/>
          <w:sz w:val="24"/>
          <w:szCs w:val="24"/>
          <w:lang w:val="uk-UA" w:eastAsia="en-US"/>
        </w:rPr>
      </w:pPr>
    </w:p>
    <w:tbl>
      <w:tblPr>
        <w:tblW w:w="9304" w:type="dxa"/>
        <w:tblLayout w:type="fixed"/>
        <w:tblCellMar>
          <w:left w:w="40" w:type="dxa"/>
          <w:right w:w="40" w:type="dxa"/>
        </w:tblCellMar>
        <w:tblLook w:val="00A0"/>
      </w:tblPr>
      <w:tblGrid>
        <w:gridCol w:w="654"/>
        <w:gridCol w:w="2292"/>
        <w:gridCol w:w="3694"/>
        <w:gridCol w:w="1115"/>
        <w:gridCol w:w="1549"/>
      </w:tblGrid>
      <w:tr w:rsidR="00C51BEE" w:rsidRPr="0000173E" w:rsidTr="0023716E">
        <w:trPr>
          <w:cantSplit/>
          <w:trHeight w:hRule="exact" w:val="481"/>
        </w:trPr>
        <w:tc>
          <w:tcPr>
            <w:tcW w:w="654" w:type="dxa"/>
            <w:vMerge w:val="restart"/>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ind w:right="62" w:firstLine="91"/>
              <w:jc w:val="center"/>
              <w:rPr>
                <w:rFonts w:ascii="Times New Roman" w:hAnsi="Times New Roman"/>
                <w:b/>
                <w:sz w:val="24"/>
                <w:szCs w:val="24"/>
              </w:rPr>
            </w:pPr>
            <w:r w:rsidRPr="0000173E">
              <w:rPr>
                <w:rFonts w:ascii="Times New Roman" w:hAnsi="Times New Roman"/>
                <w:b/>
                <w:color w:val="000000"/>
                <w:sz w:val="24"/>
                <w:szCs w:val="24"/>
              </w:rPr>
              <w:t>№</w:t>
            </w:r>
          </w:p>
          <w:p w:rsidR="00C51BEE" w:rsidRPr="0000173E" w:rsidRDefault="00C51BEE" w:rsidP="0000173E">
            <w:pPr>
              <w:shd w:val="clear" w:color="auto" w:fill="FFFFFF"/>
              <w:spacing w:after="0" w:line="240" w:lineRule="auto"/>
              <w:ind w:right="62" w:firstLine="91"/>
              <w:jc w:val="center"/>
              <w:rPr>
                <w:rFonts w:ascii="Times New Roman" w:hAnsi="Times New Roman"/>
                <w:b/>
                <w:sz w:val="24"/>
                <w:szCs w:val="24"/>
              </w:rPr>
            </w:pPr>
            <w:r w:rsidRPr="0000173E">
              <w:rPr>
                <w:rFonts w:ascii="Times New Roman" w:hAnsi="Times New Roman"/>
                <w:b/>
                <w:color w:val="000000"/>
                <w:sz w:val="24"/>
                <w:szCs w:val="24"/>
              </w:rPr>
              <w:t>п/п</w:t>
            </w:r>
          </w:p>
        </w:tc>
        <w:tc>
          <w:tcPr>
            <w:tcW w:w="2292" w:type="dxa"/>
            <w:vMerge w:val="restart"/>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ind w:left="-21" w:hanging="19"/>
              <w:jc w:val="center"/>
              <w:rPr>
                <w:rFonts w:ascii="Times New Roman" w:hAnsi="Times New Roman"/>
                <w:b/>
                <w:sz w:val="24"/>
                <w:szCs w:val="24"/>
              </w:rPr>
            </w:pPr>
            <w:r w:rsidRPr="0000173E">
              <w:rPr>
                <w:rFonts w:ascii="Times New Roman" w:hAnsi="Times New Roman"/>
                <w:b/>
                <w:color w:val="000000"/>
                <w:sz w:val="24"/>
                <w:szCs w:val="24"/>
              </w:rPr>
              <w:t>Назва</w:t>
            </w:r>
          </w:p>
        </w:tc>
        <w:tc>
          <w:tcPr>
            <w:tcW w:w="3694" w:type="dxa"/>
            <w:tcBorders>
              <w:top w:val="single" w:sz="6" w:space="0" w:color="auto"/>
              <w:left w:val="single" w:sz="6" w:space="0" w:color="auto"/>
              <w:bottom w:val="nil"/>
              <w:right w:val="single" w:sz="6" w:space="0" w:color="auto"/>
            </w:tcBorders>
            <w:shd w:val="clear" w:color="auto" w:fill="FFFFFF"/>
          </w:tcPr>
          <w:p w:rsidR="00C51BEE" w:rsidRPr="0000173E" w:rsidRDefault="00C51BEE" w:rsidP="0000173E">
            <w:pPr>
              <w:shd w:val="clear" w:color="auto" w:fill="FFFFFF"/>
              <w:spacing w:after="0" w:line="240" w:lineRule="auto"/>
              <w:ind w:left="14" w:hanging="14"/>
              <w:jc w:val="center"/>
              <w:rPr>
                <w:rFonts w:ascii="Times New Roman" w:hAnsi="Times New Roman"/>
                <w:b/>
                <w:color w:val="000000"/>
                <w:sz w:val="24"/>
                <w:szCs w:val="24"/>
              </w:rPr>
            </w:pPr>
            <w:r w:rsidRPr="0000173E">
              <w:rPr>
                <w:rFonts w:ascii="Times New Roman" w:hAnsi="Times New Roman"/>
                <w:b/>
                <w:color w:val="000000"/>
                <w:sz w:val="24"/>
                <w:szCs w:val="24"/>
              </w:rPr>
              <w:t>Графік постачання</w:t>
            </w:r>
          </w:p>
        </w:tc>
        <w:tc>
          <w:tcPr>
            <w:tcW w:w="1115" w:type="dxa"/>
            <w:vMerge w:val="restart"/>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ind w:left="14" w:firstLine="47"/>
              <w:jc w:val="center"/>
              <w:rPr>
                <w:rFonts w:ascii="Times New Roman" w:hAnsi="Times New Roman"/>
                <w:b/>
                <w:sz w:val="24"/>
                <w:szCs w:val="24"/>
              </w:rPr>
            </w:pPr>
            <w:r w:rsidRPr="0000173E">
              <w:rPr>
                <w:rFonts w:ascii="Times New Roman" w:hAnsi="Times New Roman"/>
                <w:b/>
                <w:color w:val="000000"/>
                <w:sz w:val="24"/>
                <w:szCs w:val="24"/>
              </w:rPr>
              <w:t>Од. виміру</w:t>
            </w:r>
          </w:p>
        </w:tc>
        <w:tc>
          <w:tcPr>
            <w:tcW w:w="1549" w:type="dxa"/>
            <w:vMerge w:val="restart"/>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b/>
                <w:sz w:val="24"/>
                <w:szCs w:val="24"/>
              </w:rPr>
            </w:pPr>
            <w:r w:rsidRPr="0000173E">
              <w:rPr>
                <w:rFonts w:ascii="Times New Roman" w:hAnsi="Times New Roman"/>
                <w:b/>
                <w:color w:val="000000"/>
                <w:sz w:val="24"/>
                <w:szCs w:val="24"/>
              </w:rPr>
              <w:t>Орієнтовна кількість</w:t>
            </w:r>
          </w:p>
        </w:tc>
      </w:tr>
      <w:tr w:rsidR="00C51BEE" w:rsidRPr="0000173E" w:rsidTr="0023716E">
        <w:trPr>
          <w:cantSplit/>
          <w:trHeight w:val="296"/>
        </w:trPr>
        <w:tc>
          <w:tcPr>
            <w:tcW w:w="654" w:type="dxa"/>
            <w:vMerge/>
            <w:tcBorders>
              <w:top w:val="single" w:sz="6" w:space="0" w:color="auto"/>
              <w:left w:val="single" w:sz="6" w:space="0" w:color="auto"/>
              <w:bottom w:val="single" w:sz="6" w:space="0" w:color="auto"/>
              <w:right w:val="single" w:sz="6" w:space="0" w:color="auto"/>
            </w:tcBorders>
            <w:vAlign w:val="center"/>
          </w:tcPr>
          <w:p w:rsidR="00C51BEE" w:rsidRPr="0000173E" w:rsidRDefault="00C51BEE" w:rsidP="0000173E">
            <w:pPr>
              <w:spacing w:after="0" w:line="240" w:lineRule="auto"/>
              <w:rPr>
                <w:rFonts w:ascii="Times New Roman" w:hAnsi="Times New Roman"/>
                <w:b/>
                <w:sz w:val="24"/>
                <w:szCs w:val="24"/>
              </w:rPr>
            </w:pPr>
          </w:p>
        </w:tc>
        <w:tc>
          <w:tcPr>
            <w:tcW w:w="2292" w:type="dxa"/>
            <w:vMerge/>
            <w:tcBorders>
              <w:top w:val="single" w:sz="6" w:space="0" w:color="auto"/>
              <w:left w:val="single" w:sz="6" w:space="0" w:color="auto"/>
              <w:bottom w:val="single" w:sz="6" w:space="0" w:color="auto"/>
              <w:right w:val="single" w:sz="6" w:space="0" w:color="auto"/>
            </w:tcBorders>
            <w:vAlign w:val="center"/>
          </w:tcPr>
          <w:p w:rsidR="00C51BEE" w:rsidRPr="0000173E" w:rsidRDefault="00C51BEE" w:rsidP="0000173E">
            <w:pPr>
              <w:spacing w:after="0" w:line="240" w:lineRule="auto"/>
              <w:rPr>
                <w:rFonts w:ascii="Times New Roman" w:hAnsi="Times New Roman"/>
                <w:b/>
                <w:sz w:val="24"/>
                <w:szCs w:val="24"/>
              </w:rPr>
            </w:pPr>
          </w:p>
        </w:tc>
        <w:tc>
          <w:tcPr>
            <w:tcW w:w="3694" w:type="dxa"/>
            <w:tcBorders>
              <w:top w:val="nil"/>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b/>
                <w:sz w:val="24"/>
                <w:szCs w:val="24"/>
              </w:rPr>
            </w:pPr>
          </w:p>
        </w:tc>
        <w:tc>
          <w:tcPr>
            <w:tcW w:w="1115" w:type="dxa"/>
            <w:vMerge/>
            <w:tcBorders>
              <w:top w:val="single" w:sz="6" w:space="0" w:color="auto"/>
              <w:left w:val="single" w:sz="6" w:space="0" w:color="auto"/>
              <w:bottom w:val="single" w:sz="6" w:space="0" w:color="auto"/>
              <w:right w:val="single" w:sz="6" w:space="0" w:color="auto"/>
            </w:tcBorders>
            <w:vAlign w:val="center"/>
          </w:tcPr>
          <w:p w:rsidR="00C51BEE" w:rsidRPr="0000173E" w:rsidRDefault="00C51BEE" w:rsidP="0000173E">
            <w:pPr>
              <w:spacing w:after="0" w:line="240" w:lineRule="auto"/>
              <w:rPr>
                <w:rFonts w:ascii="Times New Roman" w:hAnsi="Times New Roman"/>
                <w:b/>
                <w:sz w:val="24"/>
                <w:szCs w:val="24"/>
              </w:rPr>
            </w:pPr>
          </w:p>
        </w:tc>
        <w:tc>
          <w:tcPr>
            <w:tcW w:w="1549" w:type="dxa"/>
            <w:vMerge/>
            <w:tcBorders>
              <w:top w:val="single" w:sz="6" w:space="0" w:color="auto"/>
              <w:left w:val="single" w:sz="6" w:space="0" w:color="auto"/>
              <w:bottom w:val="single" w:sz="6" w:space="0" w:color="auto"/>
              <w:right w:val="single" w:sz="6" w:space="0" w:color="auto"/>
            </w:tcBorders>
            <w:vAlign w:val="center"/>
          </w:tcPr>
          <w:p w:rsidR="00C51BEE" w:rsidRPr="0000173E" w:rsidRDefault="00C51BEE" w:rsidP="0000173E">
            <w:pPr>
              <w:spacing w:after="0" w:line="240" w:lineRule="auto"/>
              <w:rPr>
                <w:rFonts w:ascii="Times New Roman" w:hAnsi="Times New Roman"/>
                <w:b/>
                <w:sz w:val="24"/>
                <w:szCs w:val="24"/>
              </w:rPr>
            </w:pPr>
          </w:p>
        </w:tc>
      </w:tr>
      <w:tr w:rsidR="00C51BEE" w:rsidRPr="0000173E" w:rsidTr="0023716E">
        <w:trPr>
          <w:trHeight w:val="1964"/>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b/>
                <w:sz w:val="24"/>
                <w:szCs w:val="24"/>
              </w:rPr>
            </w:pPr>
          </w:p>
          <w:p w:rsidR="00C51BEE" w:rsidRPr="0000173E" w:rsidRDefault="00C51BEE" w:rsidP="0000173E">
            <w:pPr>
              <w:shd w:val="clear" w:color="auto" w:fill="FFFFFF"/>
              <w:spacing w:after="0" w:line="240" w:lineRule="auto"/>
              <w:jc w:val="center"/>
              <w:rPr>
                <w:rFonts w:ascii="Times New Roman" w:hAnsi="Times New Roman"/>
                <w:b/>
                <w:sz w:val="24"/>
                <w:szCs w:val="24"/>
              </w:rPr>
            </w:pPr>
            <w:r w:rsidRPr="0000173E">
              <w:rPr>
                <w:rFonts w:ascii="Times New Roman" w:hAnsi="Times New Roman"/>
                <w:b/>
                <w:sz w:val="24"/>
                <w:szCs w:val="24"/>
              </w:rPr>
              <w:t>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Сік яблучний, пастеризований</w:t>
            </w:r>
          </w:p>
          <w:p w:rsidR="00C51BEE" w:rsidRPr="0000173E" w:rsidRDefault="00C51BEE" w:rsidP="0000173E">
            <w:pPr>
              <w:spacing w:after="0" w:line="240" w:lineRule="auto"/>
              <w:rPr>
                <w:rFonts w:ascii="Times New Roman" w:hAnsi="Times New Roman"/>
                <w:color w:val="000000"/>
                <w:sz w:val="24"/>
                <w:szCs w:val="24"/>
              </w:rPr>
            </w:pPr>
            <w:r w:rsidRPr="0000173E">
              <w:rPr>
                <w:rFonts w:ascii="Times New Roman" w:hAnsi="Times New Roman"/>
                <w:sz w:val="24"/>
                <w:szCs w:val="24"/>
                <w:lang w:val="uk-UA" w:eastAsia="en-US"/>
              </w:rPr>
              <w:t>(без додавання цукрів та підсолоджувачів)</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color w:val="000000"/>
                <w:sz w:val="24"/>
                <w:szCs w:val="24"/>
              </w:rPr>
            </w:pPr>
            <w:r w:rsidRPr="0000173E">
              <w:rPr>
                <w:rFonts w:ascii="Times New Roman" w:hAnsi="Times New Roman"/>
                <w:color w:val="000000"/>
                <w:sz w:val="24"/>
                <w:szCs w:val="24"/>
                <w:lang w:val="uk-UA"/>
              </w:rPr>
              <w:t>2</w:t>
            </w:r>
            <w:r w:rsidRPr="0000173E">
              <w:rPr>
                <w:rFonts w:ascii="Times New Roman" w:hAnsi="Times New Roman"/>
                <w:color w:val="000000"/>
                <w:sz w:val="24"/>
                <w:szCs w:val="24"/>
              </w:rPr>
              <w:t xml:space="preserve"> раз</w:t>
            </w:r>
            <w:r w:rsidRPr="0000173E">
              <w:rPr>
                <w:rFonts w:ascii="Times New Roman" w:hAnsi="Times New Roman"/>
                <w:color w:val="000000"/>
                <w:sz w:val="24"/>
                <w:szCs w:val="24"/>
                <w:lang w:val="uk-UA"/>
              </w:rPr>
              <w:t>и</w:t>
            </w:r>
            <w:r w:rsidRPr="0000173E">
              <w:rPr>
                <w:rFonts w:ascii="Times New Roman" w:hAnsi="Times New Roman"/>
                <w:color w:val="000000"/>
                <w:sz w:val="24"/>
                <w:szCs w:val="24"/>
              </w:rPr>
              <w:t xml:space="preserve"> на місяць  (кожного місяця) до 31 грудня 202</w:t>
            </w:r>
            <w:r w:rsidRPr="0000173E">
              <w:rPr>
                <w:rFonts w:ascii="Times New Roman" w:hAnsi="Times New Roman"/>
                <w:color w:val="000000"/>
                <w:sz w:val="24"/>
                <w:szCs w:val="24"/>
                <w:lang w:val="uk-UA"/>
              </w:rPr>
              <w:t>3</w:t>
            </w:r>
            <w:r w:rsidRPr="0000173E">
              <w:rPr>
                <w:rFonts w:ascii="Times New Roman" w:hAnsi="Times New Roman"/>
                <w:color w:val="000000"/>
                <w:sz w:val="24"/>
                <w:szCs w:val="24"/>
              </w:rPr>
              <w:t xml:space="preserve"> року, крім вихідних та святкових днів (з 08 год 00 хв до 15 год 00 хв</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jc w:val="center"/>
              <w:rPr>
                <w:rFonts w:ascii="Times New Roman" w:hAnsi="Times New Roman"/>
                <w:color w:val="000000"/>
                <w:sz w:val="24"/>
                <w:szCs w:val="24"/>
              </w:rPr>
            </w:pPr>
          </w:p>
          <w:p w:rsidR="00C51BEE" w:rsidRPr="0000173E" w:rsidRDefault="00C51BEE" w:rsidP="0000173E">
            <w:pPr>
              <w:spacing w:after="0" w:line="240" w:lineRule="auto"/>
              <w:jc w:val="center"/>
              <w:rPr>
                <w:rFonts w:ascii="Times New Roman" w:hAnsi="Times New Roman"/>
                <w:color w:val="000000"/>
                <w:sz w:val="24"/>
                <w:szCs w:val="24"/>
              </w:rPr>
            </w:pPr>
            <w:r w:rsidRPr="0000173E">
              <w:rPr>
                <w:rFonts w:ascii="Times New Roman" w:hAnsi="Times New Roman"/>
                <w:color w:val="000000"/>
                <w:sz w:val="24"/>
                <w:szCs w:val="24"/>
              </w:rPr>
              <w:t>л</w:t>
            </w: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jc w:val="center"/>
              <w:rPr>
                <w:rFonts w:ascii="Times New Roman" w:hAnsi="Times New Roman"/>
                <w:color w:val="000000"/>
                <w:sz w:val="24"/>
                <w:szCs w:val="24"/>
              </w:rPr>
            </w:pPr>
          </w:p>
          <w:p w:rsidR="00C51BEE" w:rsidRPr="0000173E" w:rsidRDefault="00C51BEE" w:rsidP="0000173E">
            <w:pPr>
              <w:spacing w:after="0" w:line="240" w:lineRule="auto"/>
              <w:jc w:val="center"/>
              <w:rPr>
                <w:rFonts w:ascii="Times New Roman" w:hAnsi="Times New Roman"/>
                <w:color w:val="000000"/>
                <w:sz w:val="24"/>
                <w:szCs w:val="24"/>
                <w:lang w:val="uk-UA"/>
              </w:rPr>
            </w:pPr>
            <w:r w:rsidRPr="0000173E">
              <w:rPr>
                <w:rFonts w:ascii="Times New Roman" w:hAnsi="Times New Roman"/>
                <w:color w:val="000000"/>
                <w:sz w:val="24"/>
                <w:szCs w:val="24"/>
                <w:lang w:val="uk-UA"/>
              </w:rPr>
              <w:t>4917</w:t>
            </w:r>
          </w:p>
        </w:tc>
      </w:tr>
      <w:tr w:rsidR="00C51BEE" w:rsidRPr="0000173E" w:rsidTr="0023716E">
        <w:trPr>
          <w:trHeight w:val="1964"/>
        </w:trPr>
        <w:tc>
          <w:tcPr>
            <w:tcW w:w="654"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b/>
                <w:sz w:val="24"/>
                <w:szCs w:val="24"/>
                <w:lang w:val="uk-UA"/>
              </w:rPr>
            </w:pPr>
            <w:r w:rsidRPr="0000173E">
              <w:rPr>
                <w:rFonts w:ascii="Times New Roman" w:hAnsi="Times New Roman"/>
                <w:b/>
                <w:sz w:val="24"/>
                <w:szCs w:val="24"/>
                <w:lang w:val="uk-UA"/>
              </w:rPr>
              <w:t>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rPr>
                <w:rFonts w:ascii="Times New Roman" w:hAnsi="Times New Roman"/>
                <w:sz w:val="24"/>
                <w:szCs w:val="24"/>
                <w:lang w:val="uk-UA" w:eastAsia="en-US"/>
              </w:rPr>
            </w:pPr>
            <w:r w:rsidRPr="0000173E">
              <w:rPr>
                <w:rFonts w:ascii="Times New Roman" w:hAnsi="Times New Roman"/>
                <w:sz w:val="24"/>
                <w:szCs w:val="24"/>
                <w:lang w:val="uk-UA" w:eastAsia="en-US"/>
              </w:rPr>
              <w:t>Сік томатний</w:t>
            </w:r>
          </w:p>
        </w:tc>
        <w:tc>
          <w:tcPr>
            <w:tcW w:w="3694"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hd w:val="clear" w:color="auto" w:fill="FFFFFF"/>
              <w:spacing w:after="0" w:line="240" w:lineRule="auto"/>
              <w:jc w:val="center"/>
              <w:rPr>
                <w:rFonts w:ascii="Times New Roman" w:hAnsi="Times New Roman"/>
                <w:color w:val="000000"/>
                <w:sz w:val="24"/>
                <w:szCs w:val="24"/>
              </w:rPr>
            </w:pPr>
            <w:r w:rsidRPr="0000173E">
              <w:rPr>
                <w:rFonts w:ascii="Times New Roman" w:hAnsi="Times New Roman"/>
                <w:color w:val="000000"/>
                <w:sz w:val="24"/>
                <w:szCs w:val="24"/>
                <w:lang w:val="uk-UA"/>
              </w:rPr>
              <w:t>2</w:t>
            </w:r>
            <w:r w:rsidRPr="0000173E">
              <w:rPr>
                <w:rFonts w:ascii="Times New Roman" w:hAnsi="Times New Roman"/>
                <w:color w:val="000000"/>
                <w:sz w:val="24"/>
                <w:szCs w:val="24"/>
              </w:rPr>
              <w:t xml:space="preserve"> раз</w:t>
            </w:r>
            <w:r w:rsidRPr="0000173E">
              <w:rPr>
                <w:rFonts w:ascii="Times New Roman" w:hAnsi="Times New Roman"/>
                <w:color w:val="000000"/>
                <w:sz w:val="24"/>
                <w:szCs w:val="24"/>
                <w:lang w:val="uk-UA"/>
              </w:rPr>
              <w:t>и</w:t>
            </w:r>
            <w:r w:rsidRPr="0000173E">
              <w:rPr>
                <w:rFonts w:ascii="Times New Roman" w:hAnsi="Times New Roman"/>
                <w:color w:val="000000"/>
                <w:sz w:val="24"/>
                <w:szCs w:val="24"/>
              </w:rPr>
              <w:t xml:space="preserve"> на місяць  (кожного місяця) до 31 грудня 202</w:t>
            </w:r>
            <w:r w:rsidRPr="0000173E">
              <w:rPr>
                <w:rFonts w:ascii="Times New Roman" w:hAnsi="Times New Roman"/>
                <w:color w:val="000000"/>
                <w:sz w:val="24"/>
                <w:szCs w:val="24"/>
                <w:lang w:val="uk-UA"/>
              </w:rPr>
              <w:t>3</w:t>
            </w:r>
            <w:r w:rsidRPr="0000173E">
              <w:rPr>
                <w:rFonts w:ascii="Times New Roman" w:hAnsi="Times New Roman"/>
                <w:color w:val="000000"/>
                <w:sz w:val="24"/>
                <w:szCs w:val="24"/>
              </w:rPr>
              <w:t xml:space="preserve"> року, крім вихідних та святкових днів (з 08 год 00 хв до 15 год 00 хв</w:t>
            </w:r>
          </w:p>
        </w:tc>
        <w:tc>
          <w:tcPr>
            <w:tcW w:w="1115"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jc w:val="center"/>
              <w:rPr>
                <w:rFonts w:ascii="Times New Roman" w:hAnsi="Times New Roman"/>
                <w:color w:val="000000"/>
                <w:sz w:val="24"/>
                <w:szCs w:val="24"/>
                <w:lang w:val="uk-UA"/>
              </w:rPr>
            </w:pPr>
            <w:r w:rsidRPr="0000173E">
              <w:rPr>
                <w:rFonts w:ascii="Times New Roman" w:hAnsi="Times New Roman"/>
                <w:color w:val="000000"/>
                <w:sz w:val="24"/>
                <w:szCs w:val="24"/>
                <w:lang w:val="uk-UA"/>
              </w:rPr>
              <w:t>л</w:t>
            </w: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C51BEE" w:rsidRPr="0000173E" w:rsidRDefault="00C51BEE" w:rsidP="0000173E">
            <w:pPr>
              <w:spacing w:after="0" w:line="240" w:lineRule="auto"/>
              <w:jc w:val="center"/>
              <w:rPr>
                <w:rFonts w:ascii="Times New Roman" w:hAnsi="Times New Roman"/>
                <w:color w:val="000000"/>
                <w:sz w:val="24"/>
                <w:szCs w:val="24"/>
                <w:lang w:val="uk-UA"/>
              </w:rPr>
            </w:pPr>
            <w:r w:rsidRPr="0000173E">
              <w:rPr>
                <w:rFonts w:ascii="Times New Roman" w:hAnsi="Times New Roman"/>
                <w:color w:val="000000"/>
                <w:sz w:val="24"/>
                <w:szCs w:val="24"/>
                <w:lang w:val="uk-UA"/>
              </w:rPr>
              <w:t>60</w:t>
            </w:r>
          </w:p>
        </w:tc>
      </w:tr>
    </w:tbl>
    <w:p w:rsidR="00C51BEE" w:rsidRPr="0000173E" w:rsidRDefault="00C51BEE" w:rsidP="0000173E">
      <w:pPr>
        <w:tabs>
          <w:tab w:val="left" w:pos="708"/>
        </w:tabs>
        <w:spacing w:after="0" w:line="240" w:lineRule="auto"/>
        <w:rPr>
          <w:rFonts w:ascii="Times New Roman" w:hAnsi="Times New Roman"/>
          <w:b/>
          <w:bCs/>
          <w:sz w:val="24"/>
          <w:szCs w:val="24"/>
          <w:lang w:val="uk-UA"/>
        </w:rPr>
      </w:pPr>
      <w:r w:rsidRPr="0000173E">
        <w:rPr>
          <w:rFonts w:ascii="Times New Roman" w:hAnsi="Times New Roman"/>
          <w:b/>
          <w:sz w:val="24"/>
          <w:szCs w:val="24"/>
          <w:lang w:val="uk-UA" w:eastAsia="en-US"/>
        </w:rPr>
        <w:b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5392"/>
      </w:tblGrid>
      <w:tr w:rsidR="00C51BEE" w:rsidRPr="0000173E" w:rsidTr="00BF13A2">
        <w:tc>
          <w:tcPr>
            <w:tcW w:w="4815" w:type="dxa"/>
          </w:tcPr>
          <w:p w:rsidR="00C51BEE" w:rsidRPr="0000173E" w:rsidRDefault="00C51BEE" w:rsidP="0000173E">
            <w:pPr>
              <w:shd w:val="clear" w:color="auto" w:fill="FFFFFF"/>
              <w:spacing w:after="0" w:line="240" w:lineRule="auto"/>
              <w:jc w:val="center"/>
              <w:rPr>
                <w:rFonts w:ascii="Times New Roman" w:hAnsi="Times New Roman"/>
                <w:b/>
                <w:bCs/>
                <w:sz w:val="24"/>
                <w:szCs w:val="24"/>
                <w:lang w:val="uk-UA"/>
              </w:rPr>
            </w:pPr>
            <w:r w:rsidRPr="0000173E">
              <w:rPr>
                <w:rFonts w:ascii="Times New Roman" w:hAnsi="Times New Roman"/>
                <w:b/>
                <w:bCs/>
                <w:sz w:val="24"/>
                <w:szCs w:val="24"/>
                <w:lang w:val="uk-UA"/>
              </w:rPr>
              <w:t>Покупець</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36023, м. Полтава, бульвар Щепотьєва, 16</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р/р __________________________</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УДКСУ в Полтавській обл.</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ЄДРПОУ 26304973</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Тел. (0532) 58-36-13</w:t>
            </w: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p>
          <w:p w:rsidR="00C51BEE" w:rsidRPr="0000173E" w:rsidRDefault="00C51BEE" w:rsidP="0000173E">
            <w:pPr>
              <w:shd w:val="clear" w:color="auto" w:fill="FFFFFF"/>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 xml:space="preserve">      /__________/ _________</w:t>
            </w:r>
          </w:p>
          <w:p w:rsidR="00C51BEE" w:rsidRPr="0000173E" w:rsidRDefault="00C51BEE" w:rsidP="0000173E">
            <w:pPr>
              <w:spacing w:after="0" w:line="240" w:lineRule="auto"/>
              <w:jc w:val="center"/>
              <w:rPr>
                <w:rFonts w:ascii="Times New Roman" w:hAnsi="Times New Roman"/>
                <w:sz w:val="24"/>
                <w:szCs w:val="24"/>
                <w:lang w:val="uk-UA"/>
              </w:rPr>
            </w:pPr>
            <w:r w:rsidRPr="0000173E">
              <w:rPr>
                <w:rFonts w:ascii="Times New Roman" w:hAnsi="Times New Roman"/>
                <w:sz w:val="24"/>
                <w:szCs w:val="24"/>
                <w:lang w:val="uk-UA"/>
              </w:rPr>
              <w:t xml:space="preserve">           (підпис та печатка)</w:t>
            </w:r>
          </w:p>
        </w:tc>
        <w:tc>
          <w:tcPr>
            <w:tcW w:w="5392" w:type="dxa"/>
          </w:tcPr>
          <w:p w:rsidR="00C51BEE" w:rsidRPr="0000173E" w:rsidRDefault="00C51BEE" w:rsidP="0000173E">
            <w:pPr>
              <w:shd w:val="clear" w:color="auto" w:fill="FFFFFF"/>
              <w:spacing w:after="0" w:line="240" w:lineRule="auto"/>
              <w:jc w:val="center"/>
              <w:rPr>
                <w:rFonts w:ascii="Times New Roman" w:hAnsi="Times New Roman"/>
                <w:b/>
                <w:sz w:val="24"/>
                <w:szCs w:val="24"/>
                <w:lang w:val="uk-UA"/>
              </w:rPr>
            </w:pPr>
            <w:r w:rsidRPr="0000173E">
              <w:rPr>
                <w:rFonts w:ascii="Times New Roman" w:hAnsi="Times New Roman"/>
                <w:b/>
                <w:sz w:val="24"/>
                <w:szCs w:val="24"/>
                <w:lang w:val="uk-UA"/>
              </w:rPr>
              <w:t>Постачальник</w:t>
            </w:r>
          </w:p>
          <w:p w:rsidR="00C51BEE" w:rsidRPr="0000173E" w:rsidRDefault="00C51BEE" w:rsidP="0000173E">
            <w:pPr>
              <w:spacing w:after="0" w:line="240" w:lineRule="auto"/>
              <w:ind w:right="743"/>
              <w:jc w:val="center"/>
              <w:rPr>
                <w:rFonts w:ascii="Times New Roman" w:hAnsi="Times New Roman"/>
                <w:sz w:val="24"/>
                <w:szCs w:val="24"/>
                <w:lang w:val="uk-UA"/>
              </w:rPr>
            </w:pPr>
          </w:p>
        </w:tc>
      </w:tr>
    </w:tbl>
    <w:p w:rsidR="00C51BEE" w:rsidRPr="0000173E" w:rsidRDefault="00C51BEE" w:rsidP="0000173E">
      <w:pPr>
        <w:spacing w:after="0" w:line="240" w:lineRule="auto"/>
        <w:jc w:val="center"/>
        <w:rPr>
          <w:rFonts w:ascii="Times New Roman" w:hAnsi="Times New Roman"/>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r w:rsidRPr="0000173E">
        <w:rPr>
          <w:rFonts w:ascii="Times New Roman" w:hAnsi="Times New Roman"/>
          <w:bCs/>
          <w:sz w:val="24"/>
          <w:szCs w:val="24"/>
          <w:lang w:val="uk-UA"/>
        </w:rPr>
        <w:t xml:space="preserve">                                                                                                                             </w:t>
      </w:r>
    </w:p>
    <w:p w:rsidR="00C51BEE" w:rsidRPr="0000173E" w:rsidRDefault="00C51BEE" w:rsidP="0000173E">
      <w:pPr>
        <w:tabs>
          <w:tab w:val="left" w:pos="708"/>
        </w:tabs>
        <w:spacing w:after="0" w:line="240" w:lineRule="auto"/>
        <w:rPr>
          <w:rFonts w:ascii="Times New Roman" w:hAnsi="Times New Roman"/>
          <w:bCs/>
          <w:sz w:val="24"/>
          <w:szCs w:val="24"/>
          <w:lang w:val="uk-UA"/>
        </w:rPr>
      </w:pPr>
      <w:r w:rsidRPr="0000173E">
        <w:rPr>
          <w:rFonts w:ascii="Times New Roman" w:hAnsi="Times New Roman"/>
          <w:bCs/>
          <w:sz w:val="24"/>
          <w:szCs w:val="24"/>
          <w:lang w:val="uk-UA"/>
        </w:rPr>
        <w:t xml:space="preserve">                                                                  </w:t>
      </w: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Pr="0000173E" w:rsidRDefault="00C51BEE" w:rsidP="0000173E">
      <w:pPr>
        <w:tabs>
          <w:tab w:val="left" w:pos="708"/>
        </w:tabs>
        <w:spacing w:after="0" w:line="240" w:lineRule="auto"/>
        <w:rPr>
          <w:rFonts w:ascii="Times New Roman" w:hAnsi="Times New Roman"/>
          <w:bCs/>
          <w:sz w:val="24"/>
          <w:szCs w:val="24"/>
          <w:lang w:val="uk-UA"/>
        </w:rPr>
      </w:pPr>
    </w:p>
    <w:p w:rsidR="00C51BEE" w:rsidRDefault="00C51BEE" w:rsidP="00C84239">
      <w:pPr>
        <w:tabs>
          <w:tab w:val="left" w:pos="708"/>
        </w:tabs>
        <w:spacing w:after="0" w:line="240" w:lineRule="auto"/>
        <w:rPr>
          <w:rFonts w:ascii="Times New Roman" w:hAnsi="Times New Roman"/>
          <w:bCs/>
          <w:sz w:val="24"/>
          <w:szCs w:val="24"/>
          <w:lang w:val="uk-UA"/>
        </w:rPr>
      </w:pPr>
    </w:p>
    <w:p w:rsidR="00C51BEE" w:rsidRDefault="00C51BEE" w:rsidP="00C84239">
      <w:pPr>
        <w:tabs>
          <w:tab w:val="left" w:pos="708"/>
        </w:tabs>
        <w:spacing w:after="0" w:line="240" w:lineRule="auto"/>
        <w:rPr>
          <w:rFonts w:ascii="Times New Roman" w:hAnsi="Times New Roman"/>
          <w:bCs/>
          <w:sz w:val="24"/>
          <w:szCs w:val="24"/>
          <w:lang w:val="uk-UA"/>
        </w:rPr>
      </w:pPr>
    </w:p>
    <w:p w:rsidR="00C51BEE" w:rsidRDefault="00C51BEE" w:rsidP="00C84239">
      <w:pPr>
        <w:tabs>
          <w:tab w:val="left" w:pos="708"/>
        </w:tabs>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r w:rsidRPr="00E02715">
        <w:rPr>
          <w:rFonts w:ascii="Times New Roman" w:hAnsi="Times New Roman"/>
          <w:bCs/>
          <w:sz w:val="24"/>
          <w:szCs w:val="24"/>
          <w:lang w:val="uk-UA"/>
        </w:rPr>
        <w:t xml:space="preserve">                                                            </w:t>
      </w:r>
      <w:r>
        <w:rPr>
          <w:rFonts w:ascii="Times New Roman" w:hAnsi="Times New Roman"/>
          <w:bCs/>
          <w:sz w:val="24"/>
          <w:szCs w:val="24"/>
          <w:lang w:val="uk-UA"/>
        </w:rPr>
        <w:t xml:space="preserve">   </w:t>
      </w:r>
    </w:p>
    <w:p w:rsidR="00C51BEE" w:rsidRDefault="00C51BEE" w:rsidP="00C84239">
      <w:pPr>
        <w:tabs>
          <w:tab w:val="left" w:pos="708"/>
        </w:tabs>
        <w:spacing w:after="0" w:line="240" w:lineRule="auto"/>
        <w:rPr>
          <w:rFonts w:ascii="Times New Roman" w:hAnsi="Times New Roman"/>
          <w:bCs/>
          <w:sz w:val="24"/>
          <w:szCs w:val="24"/>
          <w:lang w:val="uk-UA"/>
        </w:rPr>
      </w:pPr>
    </w:p>
    <w:p w:rsidR="00C51BEE" w:rsidRPr="00E02715" w:rsidRDefault="00C51BEE" w:rsidP="00DF75C2">
      <w:pPr>
        <w:tabs>
          <w:tab w:val="left" w:pos="708"/>
        </w:tabs>
        <w:spacing w:after="0" w:line="240" w:lineRule="auto"/>
        <w:jc w:val="right"/>
        <w:rPr>
          <w:rFonts w:ascii="Times New Roman" w:hAnsi="Times New Roman"/>
          <w:bCs/>
          <w:sz w:val="24"/>
          <w:szCs w:val="24"/>
          <w:lang w:val="uk-UA"/>
        </w:rPr>
      </w:pPr>
      <w:r>
        <w:rPr>
          <w:rFonts w:ascii="Times New Roman" w:hAnsi="Times New Roman"/>
          <w:bCs/>
          <w:sz w:val="24"/>
          <w:szCs w:val="24"/>
          <w:lang w:val="uk-UA"/>
        </w:rPr>
        <w:t xml:space="preserve"> </w:t>
      </w:r>
      <w:r w:rsidRPr="00E02715">
        <w:rPr>
          <w:rFonts w:ascii="Times New Roman" w:hAnsi="Times New Roman"/>
          <w:bCs/>
          <w:sz w:val="24"/>
          <w:szCs w:val="24"/>
          <w:lang w:val="uk-UA"/>
        </w:rPr>
        <w:t xml:space="preserve"> Додаток 3</w:t>
      </w:r>
    </w:p>
    <w:p w:rsidR="00C51BEE" w:rsidRPr="00E02715" w:rsidRDefault="00C51BEE" w:rsidP="00C84239">
      <w:pPr>
        <w:tabs>
          <w:tab w:val="left" w:pos="708"/>
        </w:tabs>
        <w:spacing w:after="0" w:line="240" w:lineRule="auto"/>
        <w:rPr>
          <w:rFonts w:ascii="Times New Roman" w:hAnsi="Times New Roman"/>
          <w:bCs/>
          <w:sz w:val="24"/>
          <w:szCs w:val="24"/>
          <w:lang w:val="uk-UA"/>
        </w:rPr>
      </w:pPr>
      <w:r w:rsidRPr="00E02715">
        <w:rPr>
          <w:rFonts w:ascii="Times New Roman" w:hAnsi="Times New Roman"/>
          <w:bCs/>
          <w:sz w:val="24"/>
          <w:szCs w:val="24"/>
          <w:lang w:val="uk-UA"/>
        </w:rPr>
        <w:t xml:space="preserve">                                                                                                                  </w:t>
      </w:r>
    </w:p>
    <w:p w:rsidR="00C51BEE" w:rsidRPr="00E02715" w:rsidRDefault="00C51BEE" w:rsidP="00C84239">
      <w:pPr>
        <w:tabs>
          <w:tab w:val="left" w:pos="708"/>
        </w:tabs>
        <w:spacing w:after="0" w:line="240" w:lineRule="auto"/>
        <w:rPr>
          <w:rFonts w:ascii="Times New Roman" w:hAnsi="Times New Roman"/>
          <w:bCs/>
          <w:sz w:val="24"/>
          <w:szCs w:val="24"/>
          <w:lang w:val="uk-UA"/>
        </w:rPr>
      </w:pPr>
      <w:r w:rsidRPr="00E02715">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E02715">
        <w:rPr>
          <w:rFonts w:ascii="Times New Roman" w:hAnsi="Times New Roman"/>
          <w:bCs/>
          <w:sz w:val="24"/>
          <w:szCs w:val="24"/>
          <w:lang w:val="uk-UA"/>
        </w:rPr>
        <w:t xml:space="preserve">  </w:t>
      </w:r>
      <w:r>
        <w:rPr>
          <w:rFonts w:ascii="Times New Roman" w:hAnsi="Times New Roman"/>
          <w:bCs/>
          <w:sz w:val="24"/>
          <w:szCs w:val="24"/>
          <w:lang w:val="uk-UA"/>
        </w:rPr>
        <w:t>д</w:t>
      </w:r>
      <w:r w:rsidRPr="00E02715">
        <w:rPr>
          <w:rFonts w:ascii="Times New Roman" w:hAnsi="Times New Roman"/>
          <w:bCs/>
          <w:sz w:val="24"/>
          <w:szCs w:val="24"/>
          <w:lang w:val="uk-UA"/>
        </w:rPr>
        <w:t>о Договору № ________________</w:t>
      </w:r>
    </w:p>
    <w:p w:rsidR="00C51BEE" w:rsidRPr="00E02715" w:rsidRDefault="00C51BEE" w:rsidP="00C84239">
      <w:pPr>
        <w:tabs>
          <w:tab w:val="left" w:pos="708"/>
        </w:tabs>
        <w:spacing w:after="0" w:line="240" w:lineRule="auto"/>
        <w:rPr>
          <w:rFonts w:ascii="Times New Roman" w:hAnsi="Times New Roman"/>
          <w:bCs/>
          <w:sz w:val="24"/>
          <w:szCs w:val="24"/>
          <w:lang w:val="uk-UA"/>
        </w:rPr>
      </w:pPr>
      <w:r w:rsidRPr="00E02715">
        <w:rPr>
          <w:rFonts w:ascii="Times New Roman" w:hAnsi="Times New Roman"/>
          <w:bCs/>
          <w:sz w:val="24"/>
          <w:szCs w:val="24"/>
          <w:lang w:val="uk-UA"/>
        </w:rPr>
        <w:t xml:space="preserve">                                                                                           </w:t>
      </w:r>
      <w:r>
        <w:rPr>
          <w:rFonts w:ascii="Times New Roman" w:hAnsi="Times New Roman"/>
          <w:bCs/>
          <w:sz w:val="24"/>
          <w:szCs w:val="24"/>
          <w:lang w:val="uk-UA"/>
        </w:rPr>
        <w:t>від «___»_________ 2023</w:t>
      </w:r>
      <w:r w:rsidRPr="00E02715">
        <w:rPr>
          <w:rFonts w:ascii="Times New Roman" w:hAnsi="Times New Roman"/>
          <w:bCs/>
          <w:sz w:val="24"/>
          <w:szCs w:val="24"/>
          <w:lang w:val="uk-UA"/>
        </w:rPr>
        <w:t xml:space="preserve"> р.</w:t>
      </w:r>
    </w:p>
    <w:p w:rsidR="00C51BEE" w:rsidRPr="00E02715" w:rsidRDefault="00C51BEE" w:rsidP="00C84239">
      <w:pPr>
        <w:tabs>
          <w:tab w:val="left" w:pos="708"/>
        </w:tabs>
        <w:spacing w:after="0" w:line="240" w:lineRule="auto"/>
        <w:jc w:val="both"/>
        <w:rPr>
          <w:rFonts w:ascii="Times New Roman" w:hAnsi="Times New Roman"/>
          <w:bCs/>
          <w:sz w:val="24"/>
          <w:szCs w:val="24"/>
          <w:lang w:val="uk-UA"/>
        </w:rPr>
      </w:pPr>
      <w:r w:rsidRPr="00E02715">
        <w:rPr>
          <w:rFonts w:ascii="Times New Roman" w:hAnsi="Times New Roman"/>
          <w:bCs/>
          <w:sz w:val="24"/>
          <w:szCs w:val="24"/>
          <w:lang w:val="uk-UA"/>
        </w:rPr>
        <w:t xml:space="preserve">    </w:t>
      </w:r>
    </w:p>
    <w:p w:rsidR="00C51BEE" w:rsidRPr="00681A20" w:rsidRDefault="00C51BEE" w:rsidP="00681A20">
      <w:pPr>
        <w:tabs>
          <w:tab w:val="left" w:pos="708"/>
        </w:tabs>
        <w:spacing w:after="0" w:line="240" w:lineRule="auto"/>
        <w:rPr>
          <w:rFonts w:ascii="Times New Roman" w:hAnsi="Times New Roman"/>
          <w:b/>
          <w:sz w:val="24"/>
          <w:szCs w:val="24"/>
          <w:lang w:val="uk-UA" w:eastAsia="en-US"/>
        </w:rPr>
      </w:pPr>
      <w:r w:rsidRPr="00681A20">
        <w:rPr>
          <w:rFonts w:ascii="Times New Roman" w:hAnsi="Times New Roman"/>
          <w:bCs/>
          <w:sz w:val="24"/>
          <w:szCs w:val="24"/>
        </w:rPr>
        <w:t xml:space="preserve">           </w:t>
      </w:r>
      <w:r w:rsidRPr="00681A20">
        <w:rPr>
          <w:rFonts w:ascii="Times New Roman" w:hAnsi="Times New Roman"/>
          <w:bCs/>
          <w:sz w:val="24"/>
          <w:szCs w:val="24"/>
          <w:lang w:val="uk-UA"/>
        </w:rPr>
        <w:t xml:space="preserve">                                              </w:t>
      </w:r>
      <w:r w:rsidRPr="00681A20">
        <w:rPr>
          <w:rFonts w:ascii="Times New Roman" w:hAnsi="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962"/>
      </w:tblGrid>
      <w:tr w:rsidR="00C51BEE" w:rsidRPr="00BF4A96" w:rsidTr="00302E0A">
        <w:trPr>
          <w:trHeight w:val="291"/>
        </w:trPr>
        <w:tc>
          <w:tcPr>
            <w:tcW w:w="2943" w:type="dxa"/>
          </w:tcPr>
          <w:p w:rsidR="00C51BEE" w:rsidRPr="00681A20" w:rsidRDefault="00C51BEE" w:rsidP="00681A20">
            <w:pPr>
              <w:tabs>
                <w:tab w:val="num" w:pos="0"/>
                <w:tab w:val="left" w:pos="708"/>
              </w:tabs>
              <w:spacing w:after="0"/>
              <w:rPr>
                <w:rFonts w:ascii="Times New Roman" w:hAnsi="Times New Roman"/>
                <w:sz w:val="24"/>
                <w:szCs w:val="24"/>
                <w:lang w:val="uk-UA" w:eastAsia="en-US"/>
              </w:rPr>
            </w:pPr>
            <w:r w:rsidRPr="00681A20">
              <w:rPr>
                <w:rFonts w:ascii="Times New Roman" w:hAnsi="Times New Roman"/>
                <w:sz w:val="24"/>
                <w:szCs w:val="24"/>
                <w:lang w:val="uk-UA" w:eastAsia="en-US"/>
              </w:rPr>
              <w:t>Найменування</w:t>
            </w:r>
          </w:p>
        </w:tc>
        <w:tc>
          <w:tcPr>
            <w:tcW w:w="4962" w:type="dxa"/>
          </w:tcPr>
          <w:p w:rsidR="00C51BEE" w:rsidRPr="00681A20" w:rsidRDefault="00C51BEE" w:rsidP="00681A20">
            <w:pPr>
              <w:tabs>
                <w:tab w:val="num" w:pos="0"/>
                <w:tab w:val="left" w:pos="708"/>
              </w:tabs>
              <w:spacing w:after="0"/>
              <w:rPr>
                <w:rFonts w:ascii="Times New Roman" w:hAnsi="Times New Roman"/>
                <w:sz w:val="24"/>
                <w:szCs w:val="24"/>
                <w:lang w:val="uk-UA" w:eastAsia="en-US"/>
              </w:rPr>
            </w:pPr>
            <w:r w:rsidRPr="00681A20">
              <w:rPr>
                <w:rFonts w:ascii="Times New Roman" w:hAnsi="Times New Roman"/>
                <w:sz w:val="24"/>
                <w:szCs w:val="24"/>
                <w:lang w:val="uk-UA" w:eastAsia="en-US"/>
              </w:rPr>
              <w:t xml:space="preserve">              Адреса </w:t>
            </w:r>
          </w:p>
        </w:tc>
      </w:tr>
      <w:tr w:rsidR="00C51BEE" w:rsidRPr="00BF4A96" w:rsidTr="00302E0A">
        <w:trPr>
          <w:trHeight w:val="134"/>
        </w:trPr>
        <w:tc>
          <w:tcPr>
            <w:tcW w:w="2943" w:type="dxa"/>
          </w:tcPr>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rsidR="00C51BEE" w:rsidRPr="00681A20" w:rsidRDefault="00C51BEE" w:rsidP="00681A20">
            <w:pPr>
              <w:tabs>
                <w:tab w:val="num" w:pos="0"/>
                <w:tab w:val="left" w:pos="708"/>
              </w:tabs>
              <w:spacing w:after="0"/>
              <w:rPr>
                <w:rFonts w:ascii="Times New Roman" w:hAnsi="Times New Roman"/>
                <w:sz w:val="24"/>
                <w:szCs w:val="24"/>
                <w:lang w:val="uk-UA" w:eastAsia="en-US"/>
              </w:rPr>
            </w:pPr>
          </w:p>
        </w:tc>
        <w:tc>
          <w:tcPr>
            <w:tcW w:w="4962" w:type="dxa"/>
          </w:tcPr>
          <w:p w:rsidR="00C51BEE" w:rsidRPr="00F45105" w:rsidRDefault="00C51BEE" w:rsidP="0000173E">
            <w:pPr>
              <w:shd w:val="clear" w:color="auto" w:fill="FFFFFF"/>
              <w:spacing w:after="0" w:line="240" w:lineRule="auto"/>
              <w:rPr>
                <w:rFonts w:ascii="Times New Roman" w:hAnsi="Times New Roman"/>
                <w:sz w:val="24"/>
                <w:szCs w:val="24"/>
                <w:lang w:val="uk-UA"/>
              </w:rPr>
            </w:pPr>
            <w:r w:rsidRPr="00F45105">
              <w:rPr>
                <w:rFonts w:ascii="Times New Roman" w:hAnsi="Times New Roman"/>
                <w:sz w:val="24"/>
                <w:szCs w:val="24"/>
                <w:lang w:val="uk-UA"/>
              </w:rPr>
              <w:t>36023, м. Полтава, бульвар Щепотьєва, 16</w:t>
            </w:r>
          </w:p>
          <w:p w:rsidR="00C51BEE" w:rsidRPr="00681A20" w:rsidRDefault="00C51BEE" w:rsidP="00681A20">
            <w:pPr>
              <w:tabs>
                <w:tab w:val="num" w:pos="0"/>
                <w:tab w:val="left" w:pos="708"/>
              </w:tabs>
              <w:spacing w:after="0"/>
              <w:rPr>
                <w:rFonts w:ascii="Times New Roman" w:hAnsi="Times New Roman"/>
                <w:sz w:val="24"/>
                <w:szCs w:val="24"/>
                <w:lang w:val="uk-UA" w:eastAsia="en-US"/>
              </w:rPr>
            </w:pPr>
          </w:p>
        </w:tc>
      </w:tr>
    </w:tbl>
    <w:p w:rsidR="00C51BEE" w:rsidRPr="00681A20" w:rsidRDefault="00C51BEE" w:rsidP="00681A20">
      <w:pPr>
        <w:tabs>
          <w:tab w:val="left" w:pos="708"/>
        </w:tabs>
        <w:spacing w:after="0" w:line="240" w:lineRule="auto"/>
        <w:jc w:val="center"/>
        <w:rPr>
          <w:rFonts w:ascii="Times New Roman" w:hAnsi="Times New Roman"/>
          <w:b/>
          <w:sz w:val="24"/>
          <w:szCs w:val="24"/>
          <w:lang w:val="uk-UA" w:eastAsia="en-US"/>
        </w:rPr>
      </w:pPr>
    </w:p>
    <w:p w:rsidR="00C51BEE" w:rsidRPr="00681A20" w:rsidRDefault="00C51BEE" w:rsidP="00681A20">
      <w:pPr>
        <w:tabs>
          <w:tab w:val="left" w:pos="5677"/>
        </w:tabs>
        <w:rPr>
          <w:sz w:val="24"/>
          <w:szCs w:val="24"/>
          <w:lang w:val="uk-UA"/>
        </w:rPr>
      </w:pPr>
    </w:p>
    <w:p w:rsidR="00C51BEE" w:rsidRPr="00681A20" w:rsidRDefault="00C51BEE" w:rsidP="00681A20">
      <w:pPr>
        <w:tabs>
          <w:tab w:val="left" w:pos="5677"/>
        </w:tabs>
        <w:rPr>
          <w:sz w:val="24"/>
          <w:szCs w:val="24"/>
          <w:lang w:val="uk-UA"/>
        </w:rPr>
      </w:pPr>
    </w:p>
    <w:p w:rsidR="00C51BEE" w:rsidRPr="00681A20" w:rsidRDefault="00C51BEE" w:rsidP="00681A20">
      <w:pPr>
        <w:spacing w:after="0" w:line="240" w:lineRule="auto"/>
        <w:jc w:val="center"/>
        <w:rPr>
          <w:rFonts w:ascii="Times New Roman" w:hAnsi="Times New Roman"/>
          <w:b/>
          <w:sz w:val="24"/>
          <w:szCs w:val="24"/>
          <w:lang w:val="uk-UA" w:eastAsia="en-US"/>
        </w:rPr>
      </w:pPr>
    </w:p>
    <w:p w:rsidR="00C51BEE" w:rsidRPr="00681A20" w:rsidRDefault="00C51BEE" w:rsidP="00681A20">
      <w:pPr>
        <w:spacing w:after="0" w:line="240" w:lineRule="auto"/>
        <w:jc w:val="center"/>
        <w:rPr>
          <w:rFonts w:ascii="Times New Roman" w:hAnsi="Times New Roman"/>
          <w:b/>
          <w:sz w:val="24"/>
          <w:szCs w:val="24"/>
          <w:lang w:val="uk-UA" w:eastAsia="en-US"/>
        </w:rPr>
      </w:pPr>
    </w:p>
    <w:p w:rsidR="00C51BEE" w:rsidRPr="00681A20" w:rsidRDefault="00C51BEE" w:rsidP="00681A20">
      <w:pPr>
        <w:spacing w:after="0" w:line="240" w:lineRule="auto"/>
        <w:jc w:val="center"/>
        <w:rPr>
          <w:rFonts w:ascii="Times New Roman" w:hAnsi="Times New Roman"/>
          <w:b/>
          <w:sz w:val="24"/>
          <w:szCs w:val="24"/>
          <w:lang w:val="uk-UA" w:eastAsia="en-US"/>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4111"/>
      </w:tblGrid>
      <w:tr w:rsidR="00C51BEE" w:rsidRPr="00BF4A96" w:rsidTr="00484604">
        <w:tc>
          <w:tcPr>
            <w:tcW w:w="4815" w:type="dxa"/>
          </w:tcPr>
          <w:p w:rsidR="00C51BEE" w:rsidRPr="00F45105" w:rsidRDefault="00C51BEE" w:rsidP="00484604">
            <w:pPr>
              <w:shd w:val="clear" w:color="auto" w:fill="FFFFFF"/>
              <w:spacing w:after="0" w:line="240" w:lineRule="auto"/>
              <w:jc w:val="center"/>
              <w:rPr>
                <w:rFonts w:ascii="Times New Roman" w:hAnsi="Times New Roman"/>
                <w:b/>
                <w:bCs/>
                <w:sz w:val="24"/>
                <w:szCs w:val="24"/>
                <w:lang w:val="uk-UA"/>
              </w:rPr>
            </w:pPr>
            <w:r w:rsidRPr="00F45105">
              <w:rPr>
                <w:rFonts w:ascii="Times New Roman" w:hAnsi="Times New Roman"/>
                <w:b/>
                <w:bCs/>
                <w:sz w:val="24"/>
                <w:szCs w:val="24"/>
                <w:lang w:val="uk-UA"/>
              </w:rPr>
              <w:t>Покупець</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Полтавський навчально-виховний комплекс (ЗНЗ-ДНЗ) № 16 Полтавської міської ради Полтавської області</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36023, м. Полтава, бульвар Щепотьєва, 16</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р/р __________________________</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УДКСУ в Полтавській обл.</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ЄДРПОУ 26304973</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Тел. (0532) 58-36-13</w:t>
            </w: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p>
          <w:p w:rsidR="00C51BEE" w:rsidRPr="00F45105" w:rsidRDefault="00C51BEE" w:rsidP="00484604">
            <w:pPr>
              <w:shd w:val="clear" w:color="auto" w:fill="FFFFFF"/>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 xml:space="preserve">      /__________/ _________</w:t>
            </w:r>
          </w:p>
          <w:p w:rsidR="00C51BEE" w:rsidRPr="00F9548D" w:rsidRDefault="00C51BEE" w:rsidP="00484604">
            <w:pPr>
              <w:spacing w:after="0" w:line="240" w:lineRule="auto"/>
              <w:jc w:val="center"/>
              <w:rPr>
                <w:rFonts w:ascii="Times New Roman" w:hAnsi="Times New Roman"/>
                <w:sz w:val="24"/>
                <w:szCs w:val="24"/>
                <w:lang w:val="uk-UA"/>
              </w:rPr>
            </w:pPr>
            <w:r w:rsidRPr="00F45105">
              <w:rPr>
                <w:rFonts w:ascii="Times New Roman" w:hAnsi="Times New Roman"/>
                <w:sz w:val="24"/>
                <w:szCs w:val="24"/>
                <w:lang w:val="uk-UA"/>
              </w:rPr>
              <w:t xml:space="preserve">           (підпис та печатка)</w:t>
            </w:r>
          </w:p>
        </w:tc>
        <w:tc>
          <w:tcPr>
            <w:tcW w:w="4111" w:type="dxa"/>
          </w:tcPr>
          <w:p w:rsidR="00C51BEE" w:rsidRPr="00484604" w:rsidRDefault="00C51BEE" w:rsidP="00484604">
            <w:pPr>
              <w:spacing w:after="0" w:line="240" w:lineRule="auto"/>
              <w:jc w:val="center"/>
              <w:rPr>
                <w:rFonts w:ascii="Times New Roman" w:hAnsi="Times New Roman"/>
                <w:b/>
                <w:sz w:val="24"/>
                <w:szCs w:val="24"/>
                <w:lang w:val="uk-UA"/>
              </w:rPr>
            </w:pPr>
            <w:r w:rsidRPr="00484604">
              <w:rPr>
                <w:rFonts w:ascii="Times New Roman" w:hAnsi="Times New Roman"/>
                <w:b/>
                <w:sz w:val="24"/>
                <w:szCs w:val="24"/>
                <w:lang w:val="uk-UA"/>
              </w:rPr>
              <w:t>Постачальник</w:t>
            </w:r>
          </w:p>
        </w:tc>
      </w:tr>
    </w:tbl>
    <w:p w:rsidR="00C51BEE" w:rsidRPr="00681A20" w:rsidRDefault="00C51BEE" w:rsidP="00681A20">
      <w:pPr>
        <w:spacing w:after="0" w:line="240" w:lineRule="auto"/>
        <w:jc w:val="center"/>
        <w:rPr>
          <w:rFonts w:ascii="Times New Roman" w:hAnsi="Times New Roman"/>
          <w:b/>
          <w:sz w:val="24"/>
          <w:szCs w:val="24"/>
          <w:lang w:val="uk-UA" w:eastAsia="en-US"/>
        </w:rPr>
      </w:pPr>
    </w:p>
    <w:p w:rsidR="00C51BEE" w:rsidRPr="00681A20" w:rsidRDefault="00C51BEE" w:rsidP="00681A20">
      <w:pPr>
        <w:spacing w:after="0" w:line="240" w:lineRule="auto"/>
        <w:jc w:val="center"/>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jc w:val="center"/>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spacing w:after="0" w:line="240" w:lineRule="auto"/>
        <w:rPr>
          <w:rFonts w:ascii="Times New Roman" w:hAnsi="Times New Roman"/>
          <w:b/>
          <w:sz w:val="24"/>
          <w:szCs w:val="24"/>
          <w:lang w:val="uk-UA" w:eastAsia="en-US"/>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jc w:val="both"/>
        <w:rPr>
          <w:rFonts w:ascii="Times New Roman" w:hAnsi="Times New Roman"/>
          <w:bCs/>
          <w:sz w:val="24"/>
          <w:szCs w:val="24"/>
          <w:lang w:val="uk-UA"/>
        </w:rPr>
      </w:pPr>
    </w:p>
    <w:p w:rsidR="00C51BEE" w:rsidRPr="00681A20" w:rsidRDefault="00C51BEE" w:rsidP="00681A20">
      <w:pPr>
        <w:tabs>
          <w:tab w:val="left" w:pos="708"/>
        </w:tabs>
        <w:spacing w:after="0" w:line="240" w:lineRule="auto"/>
        <w:rPr>
          <w:rFonts w:ascii="Times New Roman" w:hAnsi="Times New Roman"/>
          <w:bCs/>
          <w:sz w:val="24"/>
          <w:szCs w:val="24"/>
          <w:lang w:val="uk-UA"/>
        </w:rPr>
      </w:pPr>
      <w:r w:rsidRPr="00681A20">
        <w:rPr>
          <w:rFonts w:ascii="Times New Roman" w:hAnsi="Times New Roman"/>
          <w:bCs/>
          <w:sz w:val="24"/>
          <w:szCs w:val="24"/>
          <w:lang w:val="uk-UA"/>
        </w:rPr>
        <w:t xml:space="preserve"> </w:t>
      </w:r>
    </w:p>
    <w:p w:rsidR="00C51BEE" w:rsidRDefault="00C51BEE" w:rsidP="00C84239">
      <w:pPr>
        <w:tabs>
          <w:tab w:val="left" w:pos="708"/>
        </w:tabs>
        <w:spacing w:after="0" w:line="240" w:lineRule="auto"/>
        <w:jc w:val="center"/>
        <w:rPr>
          <w:rFonts w:ascii="Times New Roman" w:hAnsi="Times New Roman"/>
          <w:b/>
          <w:iCs/>
          <w:sz w:val="24"/>
          <w:szCs w:val="24"/>
          <w:lang w:val="uk-UA" w:eastAsia="en-US"/>
        </w:rPr>
      </w:pPr>
    </w:p>
    <w:p w:rsidR="00C51BEE" w:rsidRDefault="00C51BEE" w:rsidP="00C84239">
      <w:pPr>
        <w:tabs>
          <w:tab w:val="left" w:pos="708"/>
        </w:tabs>
        <w:spacing w:after="0" w:line="240" w:lineRule="auto"/>
        <w:jc w:val="center"/>
        <w:rPr>
          <w:rFonts w:ascii="Times New Roman" w:hAnsi="Times New Roman"/>
          <w:b/>
          <w:iCs/>
          <w:sz w:val="24"/>
          <w:szCs w:val="24"/>
          <w:lang w:val="uk-UA" w:eastAsia="en-US"/>
        </w:rPr>
      </w:pPr>
    </w:p>
    <w:p w:rsidR="00C51BEE" w:rsidRDefault="00C51BEE" w:rsidP="00C84239">
      <w:pPr>
        <w:spacing w:after="0" w:line="240" w:lineRule="auto"/>
        <w:ind w:right="142"/>
        <w:rPr>
          <w:rFonts w:ascii="Times New Roman" w:hAnsi="Times New Roman"/>
          <w:b/>
          <w:sz w:val="24"/>
          <w:szCs w:val="24"/>
          <w:lang w:val="uk-UA" w:eastAsia="en-US"/>
        </w:rPr>
      </w:pPr>
    </w:p>
    <w:p w:rsidR="00C51BEE" w:rsidRDefault="00C51BEE" w:rsidP="00C84239">
      <w:pPr>
        <w:tabs>
          <w:tab w:val="left" w:pos="708"/>
        </w:tabs>
        <w:spacing w:after="0" w:line="240" w:lineRule="auto"/>
        <w:rPr>
          <w:rFonts w:ascii="Times New Roman" w:hAnsi="Times New Roman"/>
          <w:b/>
          <w:bCs/>
          <w:sz w:val="24"/>
          <w:szCs w:val="24"/>
          <w:lang w:val="uk-UA"/>
        </w:rPr>
      </w:pPr>
    </w:p>
    <w:p w:rsidR="00C51BEE" w:rsidRPr="001F14B2" w:rsidRDefault="00C51BEE" w:rsidP="00C84239">
      <w:pPr>
        <w:spacing w:after="0" w:line="240" w:lineRule="auto"/>
        <w:jc w:val="center"/>
        <w:rPr>
          <w:rFonts w:ascii="Times New Roman" w:hAnsi="Times New Roman"/>
          <w:b/>
          <w:sz w:val="24"/>
          <w:szCs w:val="24"/>
          <w:lang w:val="uk-UA" w:eastAsia="en-US"/>
        </w:rPr>
      </w:pPr>
    </w:p>
    <w:p w:rsidR="00C51BEE" w:rsidRDefault="00C51BEE" w:rsidP="00C84239"/>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Default="00C51BEE" w:rsidP="00C84239">
      <w:pPr>
        <w:jc w:val="center"/>
        <w:rPr>
          <w:rFonts w:ascii="Times New Roman" w:hAnsi="Times New Roman"/>
          <w:sz w:val="24"/>
          <w:szCs w:val="24"/>
          <w:lang w:val="uk-UA"/>
        </w:rPr>
      </w:pPr>
    </w:p>
    <w:p w:rsidR="00C51BEE" w:rsidRPr="00B542FC" w:rsidRDefault="00C51BEE" w:rsidP="00C84239">
      <w:pPr>
        <w:jc w:val="center"/>
        <w:rPr>
          <w:rFonts w:ascii="Times New Roman" w:hAnsi="Times New Roman"/>
          <w:sz w:val="24"/>
          <w:szCs w:val="24"/>
          <w:lang w:val="uk-UA"/>
        </w:rPr>
      </w:pPr>
    </w:p>
    <w:p w:rsidR="00C51BEE" w:rsidRPr="00B542FC" w:rsidRDefault="00C51BEE" w:rsidP="00C84239">
      <w:pPr>
        <w:jc w:val="center"/>
        <w:rPr>
          <w:rFonts w:ascii="Times New Roman" w:hAnsi="Times New Roman"/>
          <w:sz w:val="24"/>
          <w:szCs w:val="24"/>
          <w:lang w:val="uk-UA"/>
        </w:rPr>
      </w:pPr>
    </w:p>
    <w:p w:rsidR="00C51BEE" w:rsidRPr="00CC189A" w:rsidRDefault="00C51BEE" w:rsidP="00C84239">
      <w:pPr>
        <w:spacing w:after="0" w:line="240" w:lineRule="auto"/>
        <w:rPr>
          <w:rFonts w:ascii="Times New Roman" w:hAnsi="Times New Roman"/>
          <w:b/>
          <w:bCs/>
          <w:sz w:val="24"/>
          <w:szCs w:val="24"/>
          <w:lang w:val="uk-UA"/>
        </w:rPr>
      </w:pPr>
    </w:p>
    <w:p w:rsidR="00C51BEE" w:rsidRDefault="00C51BEE" w:rsidP="00C84239"/>
    <w:p w:rsidR="00C51BEE" w:rsidRDefault="00C51BEE" w:rsidP="00C84239"/>
    <w:p w:rsidR="00C51BEE" w:rsidRDefault="00C51BEE" w:rsidP="00C84239"/>
    <w:p w:rsidR="00C51BEE" w:rsidRDefault="00C51BEE" w:rsidP="00C84239"/>
    <w:p w:rsidR="00C51BEE" w:rsidRDefault="00C51BEE" w:rsidP="00C84239"/>
    <w:p w:rsidR="00C51BEE" w:rsidRDefault="00C51BEE" w:rsidP="00C84239"/>
    <w:p w:rsidR="00C51BEE" w:rsidRDefault="00C51BEE"/>
    <w:sectPr w:rsidR="00C51BEE" w:rsidSect="00704F20">
      <w:pgSz w:w="11906" w:h="16838"/>
      <w:pgMar w:top="709"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432"/>
    <w:multiLevelType w:val="hybridMultilevel"/>
    <w:tmpl w:val="780A7D3E"/>
    <w:lvl w:ilvl="0" w:tplc="9F723E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F25029"/>
    <w:multiLevelType w:val="hybridMultilevel"/>
    <w:tmpl w:val="5F861C3C"/>
    <w:lvl w:ilvl="0" w:tplc="91841C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58C"/>
    <w:rsid w:val="0000173E"/>
    <w:rsid w:val="00055F7B"/>
    <w:rsid w:val="000A01A0"/>
    <w:rsid w:val="000D5B44"/>
    <w:rsid w:val="001A5A71"/>
    <w:rsid w:val="001F119A"/>
    <w:rsid w:val="001F14B2"/>
    <w:rsid w:val="00231AF7"/>
    <w:rsid w:val="0023716E"/>
    <w:rsid w:val="002606AC"/>
    <w:rsid w:val="002764DA"/>
    <w:rsid w:val="002C1742"/>
    <w:rsid w:val="00302E0A"/>
    <w:rsid w:val="00337D44"/>
    <w:rsid w:val="00396F65"/>
    <w:rsid w:val="003E763A"/>
    <w:rsid w:val="00484604"/>
    <w:rsid w:val="004A0628"/>
    <w:rsid w:val="004D1C43"/>
    <w:rsid w:val="004D460E"/>
    <w:rsid w:val="00542344"/>
    <w:rsid w:val="00582A05"/>
    <w:rsid w:val="00583863"/>
    <w:rsid w:val="005A1C12"/>
    <w:rsid w:val="005C4CC5"/>
    <w:rsid w:val="005F04F4"/>
    <w:rsid w:val="006563FC"/>
    <w:rsid w:val="00674511"/>
    <w:rsid w:val="00681A20"/>
    <w:rsid w:val="00700FAA"/>
    <w:rsid w:val="00704F20"/>
    <w:rsid w:val="00752A9F"/>
    <w:rsid w:val="0075666D"/>
    <w:rsid w:val="007932B8"/>
    <w:rsid w:val="007C4F8D"/>
    <w:rsid w:val="00812136"/>
    <w:rsid w:val="00873237"/>
    <w:rsid w:val="009045B2"/>
    <w:rsid w:val="0091058C"/>
    <w:rsid w:val="00957CC2"/>
    <w:rsid w:val="009740C8"/>
    <w:rsid w:val="009A7ACA"/>
    <w:rsid w:val="009F0E03"/>
    <w:rsid w:val="00A16BED"/>
    <w:rsid w:val="00A601C7"/>
    <w:rsid w:val="00A84366"/>
    <w:rsid w:val="00AA04CA"/>
    <w:rsid w:val="00AA7559"/>
    <w:rsid w:val="00B542FC"/>
    <w:rsid w:val="00BA0557"/>
    <w:rsid w:val="00BA1597"/>
    <w:rsid w:val="00BF13A2"/>
    <w:rsid w:val="00BF4A96"/>
    <w:rsid w:val="00BF621A"/>
    <w:rsid w:val="00C06464"/>
    <w:rsid w:val="00C51BEE"/>
    <w:rsid w:val="00C6571D"/>
    <w:rsid w:val="00C84239"/>
    <w:rsid w:val="00C8466C"/>
    <w:rsid w:val="00C85681"/>
    <w:rsid w:val="00CA266D"/>
    <w:rsid w:val="00CC0B4E"/>
    <w:rsid w:val="00CC189A"/>
    <w:rsid w:val="00D76AB8"/>
    <w:rsid w:val="00DF75C2"/>
    <w:rsid w:val="00E02715"/>
    <w:rsid w:val="00E15F30"/>
    <w:rsid w:val="00E17990"/>
    <w:rsid w:val="00E548F5"/>
    <w:rsid w:val="00E67CCB"/>
    <w:rsid w:val="00E71797"/>
    <w:rsid w:val="00EE565C"/>
    <w:rsid w:val="00F22E51"/>
    <w:rsid w:val="00F45105"/>
    <w:rsid w:val="00F47E0B"/>
    <w:rsid w:val="00F9548D"/>
    <w:rsid w:val="00FC3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3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66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3069</Words>
  <Characters>17494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VnHP2</cp:lastModifiedBy>
  <cp:revision>13</cp:revision>
  <cp:lastPrinted>2021-11-30T07:42:00Z</cp:lastPrinted>
  <dcterms:created xsi:type="dcterms:W3CDTF">2022-08-01T12:56:00Z</dcterms:created>
  <dcterms:modified xsi:type="dcterms:W3CDTF">2022-12-29T16:51:00Z</dcterms:modified>
</cp:coreProperties>
</file>