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FA112" w14:textId="77777777" w:rsidR="00B94261" w:rsidRPr="00D5372D" w:rsidRDefault="00B94261" w:rsidP="00BF3D5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25154769"/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 xml:space="preserve">ВІДДІЛ ОСВІТИ, КУЛЬТУРИ, МОЛОДІ ТА СПОРТУ </w:t>
      </w:r>
    </w:p>
    <w:p w14:paraId="0E42F30E" w14:textId="77777777" w:rsidR="00B94261" w:rsidRPr="00D5372D" w:rsidRDefault="00B94261" w:rsidP="00BF3D5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КОЗИНСЬКОЇ СЕЛИЩНОЇ РАДИ</w:t>
      </w:r>
    </w:p>
    <w:p w14:paraId="39730673" w14:textId="77777777" w:rsidR="00B94261" w:rsidRPr="00D5372D" w:rsidRDefault="00B94261" w:rsidP="00BF3D5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CB439F" w14:textId="77777777" w:rsidR="00B94261" w:rsidRPr="00D5372D" w:rsidRDefault="00B94261" w:rsidP="00BF3D5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ПРОТОКОЛ </w:t>
      </w:r>
    </w:p>
    <w:p w14:paraId="6CEDD611" w14:textId="15751AAD" w:rsidR="00B94261" w:rsidRPr="00D5372D" w:rsidRDefault="00B94261" w:rsidP="002652B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уповноваженої особи</w:t>
      </w:r>
    </w:p>
    <w:p w14:paraId="7B3A49ED" w14:textId="77777777" w:rsidR="00B94261" w:rsidRPr="00D5372D" w:rsidRDefault="00B94261" w:rsidP="00BF3D5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32FDC4" w14:textId="1ECD1FB7" w:rsidR="00B94261" w:rsidRPr="00D5372D" w:rsidRDefault="00544A8E" w:rsidP="00BF3D5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C031B6">
        <w:rPr>
          <w:rFonts w:ascii="Times New Roman" w:eastAsia="Times New Roman" w:hAnsi="Times New Roman" w:cs="Times New Roman"/>
          <w:sz w:val="24"/>
          <w:szCs w:val="24"/>
        </w:rPr>
        <w:t>6</w:t>
      </w:r>
      <w:r w:rsidR="004A7676">
        <w:rPr>
          <w:rFonts w:ascii="Times New Roman" w:eastAsia="Times New Roman" w:hAnsi="Times New Roman" w:cs="Times New Roman"/>
          <w:sz w:val="24"/>
          <w:szCs w:val="24"/>
        </w:rPr>
        <w:t>.01</w:t>
      </w:r>
      <w:r w:rsidR="00B94261" w:rsidRPr="00D5372D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4A7676">
        <w:rPr>
          <w:rFonts w:ascii="Times New Roman" w:eastAsia="Times New Roman" w:hAnsi="Times New Roman" w:cs="Times New Roman"/>
          <w:sz w:val="24"/>
          <w:szCs w:val="24"/>
        </w:rPr>
        <w:t>4</w:t>
      </w:r>
      <w:r w:rsidR="00B94261" w:rsidRPr="00D5372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смт. Козин                                                   № </w:t>
      </w:r>
      <w:r w:rsidR="00297A14">
        <w:rPr>
          <w:rFonts w:ascii="Times New Roman" w:eastAsia="Times New Roman" w:hAnsi="Times New Roman" w:cs="Times New Roman"/>
          <w:sz w:val="24"/>
          <w:szCs w:val="24"/>
        </w:rPr>
        <w:t>1</w:t>
      </w:r>
      <w:r w:rsidR="001A042B">
        <w:rPr>
          <w:rFonts w:ascii="Times New Roman" w:eastAsia="Times New Roman" w:hAnsi="Times New Roman" w:cs="Times New Roman"/>
          <w:sz w:val="24"/>
          <w:szCs w:val="24"/>
        </w:rPr>
        <w:t>6</w:t>
      </w:r>
    </w:p>
    <w:p w14:paraId="6D3DF4A2" w14:textId="77777777" w:rsidR="00B94261" w:rsidRPr="00D5372D" w:rsidRDefault="00B94261" w:rsidP="00BF3D5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D5372D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</w:t>
      </w:r>
    </w:p>
    <w:p w14:paraId="68762560" w14:textId="067D13DD" w:rsidR="00BF3D5F" w:rsidRPr="00D5372D" w:rsidRDefault="005A2B0E" w:rsidP="005A2B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eading=h.3znysh7" w:colFirst="0" w:colLast="0"/>
      <w:bookmarkStart w:id="2" w:name="_heading=h.tyjcwt" w:colFirst="0" w:colLast="0"/>
      <w:bookmarkEnd w:id="1"/>
      <w:bookmarkEnd w:id="2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="00BF3D5F" w:rsidRPr="00D5372D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денний: </w:t>
      </w:r>
    </w:p>
    <w:p w14:paraId="28CBB557" w14:textId="103142AC" w:rsidR="004A7676" w:rsidRPr="004A7676" w:rsidRDefault="00430CED" w:rsidP="00C031B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3" w:name="_heading=h.1fob9te" w:colFirst="0" w:colLast="0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BF3D5F" w:rsidRPr="000A0B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прийняття рішення про закупівлю </w:t>
      </w:r>
      <w:r w:rsidR="001A042B" w:rsidRPr="001A042B">
        <w:rPr>
          <w:rFonts w:ascii="Times New Roman" w:hAnsi="Times New Roman"/>
          <w:b/>
          <w:bCs/>
          <w:color w:val="000000"/>
          <w:sz w:val="24"/>
          <w:szCs w:val="24"/>
        </w:rPr>
        <w:t>ДК 021:2015 15220000-6 Риба, рибне філе та інше м’ясо риби морожені(Хек морожений</w:t>
      </w:r>
      <w:r w:rsidR="001A042B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  <w:r w:rsidR="004A7676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14:paraId="1784CFF6" w14:textId="29F89C81" w:rsidR="00BF3D5F" w:rsidRPr="00430CED" w:rsidRDefault="00BF3D5F" w:rsidP="00AE6E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B0E">
        <w:rPr>
          <w:rFonts w:ascii="Times New Roman" w:eastAsia="Times New Roman" w:hAnsi="Times New Roman" w:cs="Times New Roman"/>
          <w:sz w:val="24"/>
          <w:szCs w:val="24"/>
        </w:rPr>
        <w:t xml:space="preserve">(далі – </w:t>
      </w:r>
      <w:r w:rsidRPr="005A2B0E">
        <w:rPr>
          <w:rFonts w:ascii="Times New Roman" w:eastAsia="Times New Roman" w:hAnsi="Times New Roman" w:cs="Times New Roman"/>
          <w:b/>
          <w:i/>
          <w:sz w:val="24"/>
          <w:szCs w:val="24"/>
        </w:rPr>
        <w:t>Закон</w:t>
      </w:r>
      <w:r w:rsidRPr="005A2B0E">
        <w:rPr>
          <w:rFonts w:ascii="Times New Roman" w:eastAsia="Times New Roman" w:hAnsi="Times New Roman" w:cs="Times New Roman"/>
          <w:sz w:val="24"/>
          <w:szCs w:val="24"/>
        </w:rPr>
        <w:t xml:space="preserve">) з урахуванням постанови Кабінету Міністрів України від 12.10.2022 № 1178 “Про затвердження особливостей здійснення публічних </w:t>
      </w:r>
      <w:proofErr w:type="spellStart"/>
      <w:r w:rsidRPr="005A2B0E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5A2B0E">
        <w:rPr>
          <w:rFonts w:ascii="Times New Roman" w:eastAsia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 (далі — Особливості).</w:t>
      </w:r>
    </w:p>
    <w:p w14:paraId="5D2ABC0D" w14:textId="579B5E84" w:rsidR="00BF3D5F" w:rsidRPr="00D5372D" w:rsidRDefault="00BF3D5F" w:rsidP="00A922BB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розгляд та затвердження </w:t>
      </w:r>
      <w:r w:rsidRPr="00D5372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змін до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річного плану </w:t>
      </w:r>
      <w:proofErr w:type="spellStart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</w:t>
      </w:r>
      <w:r w:rsidR="00B91DD8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B6B63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рік у порядку, встановленому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Законом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з урахуванням Особливостей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(Додаток 1).</w:t>
      </w:r>
    </w:p>
    <w:p w14:paraId="4B7D1497" w14:textId="61CE2838" w:rsidR="00BF3D5F" w:rsidRPr="00D5372D" w:rsidRDefault="00BF3D5F" w:rsidP="00BF3D5F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оприлюднення  </w:t>
      </w:r>
      <w:r w:rsidRPr="00D5372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змін до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річного плану </w:t>
      </w:r>
      <w:proofErr w:type="spellStart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</w:t>
      </w:r>
      <w:r w:rsidR="00B91DD8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B6B63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107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рік в електронній системі </w:t>
      </w:r>
      <w:proofErr w:type="spellStart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(далі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—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Електронна система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) у порядку, встановленому Уповноваженим органом 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та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Законом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з урахуванням Особливостей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(Додаток 1).</w:t>
      </w:r>
    </w:p>
    <w:p w14:paraId="2481D9AB" w14:textId="07EA0781" w:rsidR="00B91DD8" w:rsidRPr="009F6FF4" w:rsidRDefault="00B91DD8" w:rsidP="00C031B6">
      <w:pPr>
        <w:pStyle w:val="a5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F6FF4">
        <w:rPr>
          <w:rFonts w:ascii="Times New Roman" w:hAnsi="Times New Roman" w:cs="Times New Roman"/>
          <w:sz w:val="24"/>
          <w:szCs w:val="24"/>
        </w:rPr>
        <w:t xml:space="preserve">Про розгляд та затвердження тендерної документації щодо закупівлі </w:t>
      </w:r>
      <w:r w:rsidR="003C5B9B" w:rsidRPr="003C5B9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ДК 021:2015 15220000-6 Риба, рибне філе та інше м’ясо риби морожені(Хек морожений)</w:t>
      </w:r>
      <w:r w:rsidR="003C5B9B" w:rsidRPr="003C5B9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9F6FF4">
        <w:rPr>
          <w:rFonts w:ascii="Times New Roman" w:hAnsi="Times New Roman" w:cs="Times New Roman"/>
          <w:sz w:val="24"/>
          <w:szCs w:val="24"/>
        </w:rPr>
        <w:t xml:space="preserve">(далі – </w:t>
      </w:r>
      <w:r w:rsidRPr="009F6FF4">
        <w:rPr>
          <w:rFonts w:ascii="Times New Roman" w:hAnsi="Times New Roman" w:cs="Times New Roman"/>
          <w:b/>
          <w:i/>
          <w:sz w:val="24"/>
          <w:szCs w:val="24"/>
        </w:rPr>
        <w:t>Закупівля</w:t>
      </w:r>
      <w:r w:rsidRPr="009F6FF4">
        <w:rPr>
          <w:rFonts w:ascii="Times New Roman" w:hAnsi="Times New Roman" w:cs="Times New Roman"/>
          <w:sz w:val="24"/>
          <w:szCs w:val="24"/>
        </w:rPr>
        <w:t>)</w:t>
      </w:r>
      <w:r w:rsidRPr="009F6FF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4883B55" w14:textId="6369287A" w:rsidR="00B91DD8" w:rsidRPr="00D5372D" w:rsidRDefault="00B91DD8" w:rsidP="00B91DD8">
      <w:pPr>
        <w:pStyle w:val="a5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подання для оприлюднення оголошення про проведення процедури закупівлі, тендерної документації та </w:t>
      </w:r>
      <w:proofErr w:type="spellStart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проєкту</w:t>
      </w:r>
      <w:proofErr w:type="spellEnd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договору в електронній системі </w:t>
      </w:r>
      <w:proofErr w:type="spellStart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(далі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 xml:space="preserve"> —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Електронна система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) у порядку, встановленому Уповноваженим органом</w:t>
      </w:r>
      <w:r w:rsidRPr="00D5372D">
        <w:rPr>
          <w:rFonts w:ascii="Times New Roman" w:hAnsi="Times New Roman" w:cs="Times New Roman"/>
          <w:sz w:val="24"/>
          <w:szCs w:val="24"/>
        </w:rPr>
        <w:t xml:space="preserve">,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 України «Про публічні закупівлі»</w:t>
      </w:r>
      <w:r w:rsidRPr="00D5372D">
        <w:rPr>
          <w:rFonts w:ascii="Times New Roman" w:hAnsi="Times New Roman" w:cs="Times New Roman"/>
          <w:sz w:val="24"/>
          <w:szCs w:val="24"/>
        </w:rPr>
        <w:t xml:space="preserve"> (далі – 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>Закон</w:t>
      </w:r>
      <w:r w:rsidRPr="00D5372D">
        <w:rPr>
          <w:rFonts w:ascii="Times New Roman" w:hAnsi="Times New Roman" w:cs="Times New Roman"/>
          <w:sz w:val="24"/>
          <w:szCs w:val="24"/>
        </w:rPr>
        <w:t xml:space="preserve">) з урахуванням постанови Кабінету Міністрів України від 12.10.2022 № 1178 “Про затвердження особливостей здійснення публічних </w:t>
      </w:r>
      <w:proofErr w:type="spellStart"/>
      <w:r w:rsidRPr="00D5372D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D5372D">
        <w:rPr>
          <w:rFonts w:ascii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 (далі — Особливості).</w:t>
      </w:r>
    </w:p>
    <w:p w14:paraId="7BEBEA20" w14:textId="77777777" w:rsidR="00B91DD8" w:rsidRPr="00D5372D" w:rsidRDefault="00B91DD8" w:rsidP="00E375D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0B39BB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першого питання порядку денного:</w:t>
      </w:r>
    </w:p>
    <w:p w14:paraId="5AB29BAA" w14:textId="77777777" w:rsidR="00BF3D5F" w:rsidRPr="00D5372D" w:rsidRDefault="00BF3D5F" w:rsidP="00BF3D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</w:t>
      </w:r>
      <w:proofErr w:type="spellStart"/>
      <w:r w:rsidRPr="00D5372D">
        <w:rPr>
          <w:rFonts w:ascii="Times New Roman" w:eastAsia="Times New Roman" w:hAnsi="Times New Roman" w:cs="Times New Roman"/>
          <w:sz w:val="24"/>
          <w:szCs w:val="24"/>
        </w:rPr>
        <w:t>п.п</w:t>
      </w:r>
      <w:proofErr w:type="spellEnd"/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. 1, 3 загальних положень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ці особливості встановлюють порядок та умови здійснення публічних </w:t>
      </w:r>
      <w:proofErr w:type="spellStart"/>
      <w:r w:rsidRPr="00D5372D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(далі - закупівлі) товарів, робіт і послуг для замовників, передбачених </w:t>
      </w:r>
      <w:hyperlink r:id="rId8">
        <w:r w:rsidRPr="00D5372D">
          <w:rPr>
            <w:rFonts w:ascii="Times New Roman" w:eastAsia="Times New Roman" w:hAnsi="Times New Roman" w:cs="Times New Roman"/>
            <w:sz w:val="24"/>
            <w:szCs w:val="24"/>
          </w:rPr>
          <w:t>Законом України</w:t>
        </w:r>
      </w:hyperlink>
      <w:r w:rsidRPr="00D5372D">
        <w:rPr>
          <w:rFonts w:ascii="Times New Roman" w:eastAsia="Times New Roman" w:hAnsi="Times New Roman" w:cs="Times New Roman"/>
          <w:sz w:val="24"/>
          <w:szCs w:val="24"/>
        </w:rPr>
        <w:t> "Про публічні закупівлі” (далі - замовники),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скасування. Замовники, що зобов’язані здійснювати публічні закупівлі товарів, робіт і послуг відповідно до </w:t>
      </w:r>
      <w:hyperlink r:id="rId9">
        <w:r w:rsidRPr="00D5372D">
          <w:rPr>
            <w:rFonts w:ascii="Times New Roman" w:eastAsia="Times New Roman" w:hAnsi="Times New Roman" w:cs="Times New Roman"/>
            <w:sz w:val="24"/>
            <w:szCs w:val="24"/>
          </w:rPr>
          <w:t>Закону</w:t>
        </w:r>
      </w:hyperlink>
      <w:r w:rsidRPr="00D5372D">
        <w:rPr>
          <w:rFonts w:ascii="Times New Roman" w:eastAsia="Times New Roman" w:hAnsi="Times New Roman" w:cs="Times New Roman"/>
          <w:sz w:val="24"/>
          <w:szCs w:val="24"/>
        </w:rPr>
        <w:t>, проводять закупівлі відповідно до Закону з урахуванням цих особливостей.</w:t>
      </w:r>
    </w:p>
    <w:p w14:paraId="110AB5B5" w14:textId="77777777" w:rsidR="00BF3D5F" w:rsidRPr="00D5372D" w:rsidRDefault="00BF3D5F" w:rsidP="00BF3D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Пунктом 10 Особливостей встановлено, що замовники, у тому числі централізовані закупівельні організації, здійснюють закупівлі товарів і послуг (крім послуг з поточного ремонту, предмет закупівлі яких визначається відповідно до </w:t>
      </w:r>
      <w:hyperlink r:id="rId10" w:anchor="n26">
        <w:r w:rsidRPr="00D5372D">
          <w:rPr>
            <w:rFonts w:ascii="Times New Roman" w:eastAsia="Times New Roman" w:hAnsi="Times New Roman" w:cs="Times New Roman"/>
            <w:sz w:val="24"/>
            <w:szCs w:val="24"/>
          </w:rPr>
          <w:t>пункту 3</w:t>
        </w:r>
      </w:hyperlink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розділу II Порядку визначення предмета закупівлі, затвердженого наказом Мінекономіки від 15 квітня 2020 р. № 708 (далі - послуги з поточного ремонту), </w:t>
      </w: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вартість яких становить або перевищує 100 тис. гривень, послуг з поточного ремонту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вартість яких становить або перевищує 200 тис. гривень, робіт, вартість яких становить або перевищує 1,5 млн гривень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, шляхом застосування відкритих торгів у порядку, визначеному цими особливостями, та/або шляхом використання електронного каталогу для закупівлі товару відповідно до порядку, встановленого постановою Кабінету Міністрів України від 14 вересня 2020 р. </w:t>
      </w:r>
      <w:hyperlink r:id="rId11">
        <w:r w:rsidRPr="00D5372D">
          <w:rPr>
            <w:rFonts w:ascii="Times New Roman" w:eastAsia="Times New Roman" w:hAnsi="Times New Roman" w:cs="Times New Roman"/>
            <w:sz w:val="24"/>
            <w:szCs w:val="24"/>
          </w:rPr>
          <w:t>№ 822</w:t>
        </w:r>
      </w:hyperlink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“Про затвердження Порядку формування та використання електронного каталогу”, з урахуванням положень, визначених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Особливостями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E99846" w14:textId="77777777" w:rsidR="00BF3D5F" w:rsidRPr="00D5372D" w:rsidRDefault="00BF3D5F" w:rsidP="00BF3D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sz w:val="24"/>
          <w:szCs w:val="24"/>
        </w:rPr>
        <w:lastRenderedPageBreak/>
        <w:t>Таким чином, враховуючи вартісні межі, передбачені Особливостями для даної закупівлі, є необхідність у прийнятті рішення про проведення процедури відкриті торги, у порядку, визначеному Особливостями.</w:t>
      </w:r>
    </w:p>
    <w:p w14:paraId="7388D44B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другого питання порядку денного:</w:t>
      </w:r>
    </w:p>
    <w:p w14:paraId="634523B3" w14:textId="24DF04FF" w:rsidR="00BF3D5F" w:rsidRPr="00D5372D" w:rsidRDefault="00BF3D5F" w:rsidP="00BF3D5F">
      <w:pPr>
        <w:shd w:val="clear" w:color="auto" w:fill="FFFFFF"/>
        <w:spacing w:after="0" w:line="240" w:lineRule="auto"/>
        <w:ind w:left="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На виконання вимог статті 4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Закону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з урахуванням пункту 14 Особливостей для забезпечення наявної потреби Замовника є необхідність у затвердженні </w:t>
      </w:r>
      <w:r w:rsidRPr="00D5372D">
        <w:rPr>
          <w:rFonts w:ascii="Times New Roman" w:eastAsia="Times New Roman" w:hAnsi="Times New Roman" w:cs="Times New Roman"/>
          <w:i/>
          <w:sz w:val="24"/>
          <w:szCs w:val="24"/>
        </w:rPr>
        <w:t xml:space="preserve">змін до 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річного плану </w:t>
      </w:r>
      <w:proofErr w:type="spellStart"/>
      <w:r w:rsidRPr="00D5372D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на 20</w:t>
      </w:r>
      <w:r w:rsidR="00E375DB" w:rsidRPr="00D5372D">
        <w:rPr>
          <w:rFonts w:ascii="Times New Roman" w:eastAsia="Times New Roman" w:hAnsi="Times New Roman" w:cs="Times New Roman"/>
          <w:sz w:val="24"/>
          <w:szCs w:val="24"/>
        </w:rPr>
        <w:t>2</w:t>
      </w:r>
      <w:r w:rsidR="006B6B6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рік щодо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Закупівлі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(Додаток 1).</w:t>
      </w:r>
    </w:p>
    <w:p w14:paraId="79276050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третього питання порядку денного:</w:t>
      </w:r>
    </w:p>
    <w:p w14:paraId="76A6CE47" w14:textId="23A48A51" w:rsidR="00BF3D5F" w:rsidRPr="00D5372D" w:rsidRDefault="00BF3D5F" w:rsidP="00BF3D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На виконання вимог статті 4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Закону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з урахуванням пункту 14 Особливостей є необхідність оприлюднити </w:t>
      </w:r>
      <w:r w:rsidRPr="00D5372D">
        <w:rPr>
          <w:rFonts w:ascii="Times New Roman" w:eastAsia="Times New Roman" w:hAnsi="Times New Roman" w:cs="Times New Roman"/>
          <w:i/>
          <w:sz w:val="24"/>
          <w:szCs w:val="24"/>
        </w:rPr>
        <w:t xml:space="preserve">зміни до 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>річн</w:t>
      </w:r>
      <w:r w:rsidR="00E375DB" w:rsidRPr="00D5372D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план</w:t>
      </w:r>
      <w:r w:rsidR="00E375DB" w:rsidRPr="00D5372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372D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на 20</w:t>
      </w:r>
      <w:r w:rsidR="00E375DB" w:rsidRPr="00D5372D">
        <w:rPr>
          <w:rFonts w:ascii="Times New Roman" w:eastAsia="Times New Roman" w:hAnsi="Times New Roman" w:cs="Times New Roman"/>
          <w:sz w:val="24"/>
          <w:szCs w:val="24"/>
        </w:rPr>
        <w:t>2</w:t>
      </w:r>
      <w:r w:rsidR="006B6B6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рік в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Електронній системі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протягом п’яти робочих днів з дня його</w:t>
      </w:r>
      <w:r w:rsidRPr="00D5372D">
        <w:rPr>
          <w:rFonts w:ascii="Times New Roman" w:eastAsia="Times New Roman" w:hAnsi="Times New Roman" w:cs="Times New Roman"/>
          <w:i/>
          <w:sz w:val="24"/>
          <w:szCs w:val="24"/>
        </w:rPr>
        <w:t>/їх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затвердження (Додаток 1).</w:t>
      </w:r>
    </w:p>
    <w:p w14:paraId="7B84E249" w14:textId="1D9ED8D6" w:rsidR="00E375DB" w:rsidRPr="00D5372D" w:rsidRDefault="00E375DB" w:rsidP="00E375D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5372D">
        <w:rPr>
          <w:rFonts w:ascii="Times New Roman" w:hAnsi="Times New Roman" w:cs="Times New Roman"/>
          <w:b/>
          <w:sz w:val="24"/>
          <w:szCs w:val="24"/>
        </w:rPr>
        <w:t>Під час розгляду першого питання порядку денного:</w:t>
      </w:r>
    </w:p>
    <w:p w14:paraId="33EA0780" w14:textId="77777777" w:rsidR="00E375DB" w:rsidRPr="00D5372D" w:rsidRDefault="00E375DB" w:rsidP="00E37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2D">
        <w:rPr>
          <w:rFonts w:ascii="Times New Roman" w:hAnsi="Times New Roman" w:cs="Times New Roman"/>
          <w:sz w:val="24"/>
          <w:szCs w:val="24"/>
        </w:rPr>
        <w:t xml:space="preserve">Відповідно до пункту 31 частини 1 статті 1 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>Закону</w:t>
      </w:r>
      <w:r w:rsidRPr="00D5372D">
        <w:rPr>
          <w:rFonts w:ascii="Times New Roman" w:hAnsi="Times New Roman" w:cs="Times New Roman"/>
          <w:sz w:val="24"/>
          <w:szCs w:val="24"/>
        </w:rPr>
        <w:t xml:space="preserve"> </w:t>
      </w:r>
      <w:r w:rsidRPr="00D5372D">
        <w:rPr>
          <w:rFonts w:ascii="Times New Roman" w:hAnsi="Times New Roman" w:cs="Times New Roman"/>
          <w:b/>
          <w:sz w:val="24"/>
          <w:szCs w:val="24"/>
        </w:rPr>
        <w:t>тендерна документація</w:t>
      </w:r>
      <w:r w:rsidRPr="00D5372D">
        <w:rPr>
          <w:rFonts w:ascii="Times New Roman" w:hAnsi="Times New Roman" w:cs="Times New Roman"/>
          <w:sz w:val="24"/>
          <w:szCs w:val="24"/>
        </w:rPr>
        <w:t xml:space="preserve"> – документація щодо умов проведення тендеру, що розробляється та затверджується замовником і оприлюднюється для вільного доступу в електронній системі </w:t>
      </w:r>
      <w:proofErr w:type="spellStart"/>
      <w:r w:rsidRPr="00D5372D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D5372D">
        <w:rPr>
          <w:rFonts w:ascii="Times New Roman" w:hAnsi="Times New Roman" w:cs="Times New Roman"/>
          <w:sz w:val="24"/>
          <w:szCs w:val="24"/>
        </w:rPr>
        <w:t>.</w:t>
      </w:r>
    </w:p>
    <w:p w14:paraId="342E9271" w14:textId="77777777" w:rsidR="00E375DB" w:rsidRPr="00D5372D" w:rsidRDefault="00E375DB" w:rsidP="00E37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eading=h.4cxveauz9se2" w:colFirst="0" w:colLast="0"/>
      <w:bookmarkEnd w:id="4"/>
      <w:r w:rsidRPr="00D5372D">
        <w:rPr>
          <w:rFonts w:ascii="Times New Roman" w:hAnsi="Times New Roman" w:cs="Times New Roman"/>
          <w:sz w:val="24"/>
          <w:szCs w:val="24"/>
        </w:rPr>
        <w:t xml:space="preserve">Відповідно до пункту 28 Особливостей тендерна документація формується замовником відповідно до вимог </w:t>
      </w:r>
      <w:hyperlink r:id="rId12" w:anchor="n1398">
        <w:r w:rsidRPr="00D5372D">
          <w:rPr>
            <w:rFonts w:ascii="Times New Roman" w:hAnsi="Times New Roman" w:cs="Times New Roman"/>
            <w:sz w:val="24"/>
            <w:szCs w:val="24"/>
          </w:rPr>
          <w:t>статті 22</w:t>
        </w:r>
      </w:hyperlink>
      <w:r w:rsidRPr="00D5372D">
        <w:rPr>
          <w:rFonts w:ascii="Times New Roman" w:hAnsi="Times New Roman" w:cs="Times New Roman"/>
          <w:sz w:val="24"/>
          <w:szCs w:val="24"/>
        </w:rPr>
        <w:t xml:space="preserve"> Закону з урахуванням цих особливостей.</w:t>
      </w:r>
    </w:p>
    <w:p w14:paraId="79B4C3D3" w14:textId="77777777" w:rsidR="00E375DB" w:rsidRPr="00D5372D" w:rsidRDefault="00E375DB" w:rsidP="00E37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2D">
        <w:rPr>
          <w:rFonts w:ascii="Times New Roman" w:hAnsi="Times New Roman" w:cs="Times New Roman"/>
          <w:sz w:val="24"/>
          <w:szCs w:val="24"/>
        </w:rPr>
        <w:t xml:space="preserve">Тендерна документація щодо 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>Закупівлі</w:t>
      </w:r>
      <w:r w:rsidRPr="00D5372D">
        <w:rPr>
          <w:rFonts w:ascii="Times New Roman" w:hAnsi="Times New Roman" w:cs="Times New Roman"/>
          <w:sz w:val="24"/>
          <w:szCs w:val="24"/>
        </w:rPr>
        <w:t xml:space="preserve"> розроблена з дотриманням усіх вимог, установлених в статті 22 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 xml:space="preserve">Закону, </w:t>
      </w:r>
      <w:r w:rsidRPr="00D5372D">
        <w:rPr>
          <w:rFonts w:ascii="Times New Roman" w:hAnsi="Times New Roman" w:cs="Times New Roman"/>
          <w:sz w:val="24"/>
          <w:szCs w:val="24"/>
        </w:rPr>
        <w:t xml:space="preserve">з урахуванням Особливостей. При розробленні цієї тендерної документації розглянуто питання стосовно строків проведення процедури закупівлі, переліку кваліфікаційних критеріїв, вимог щодо забезпечення тендерної пропозиції, строку дії тендерної пропозиції, методики оцінки пропозицій, </w:t>
      </w:r>
      <w:proofErr w:type="spellStart"/>
      <w:r w:rsidRPr="00D5372D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D5372D">
        <w:rPr>
          <w:rFonts w:ascii="Times New Roman" w:hAnsi="Times New Roman" w:cs="Times New Roman"/>
          <w:sz w:val="24"/>
          <w:szCs w:val="24"/>
        </w:rPr>
        <w:t xml:space="preserve"> договору про закупівлю, технічних вимог до предмета закупівлі, та інших положень з урахуванням вимог чинного законодавства у сфері публічних </w:t>
      </w:r>
      <w:proofErr w:type="spellStart"/>
      <w:r w:rsidRPr="00D5372D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D5372D">
        <w:rPr>
          <w:rFonts w:ascii="Times New Roman" w:hAnsi="Times New Roman" w:cs="Times New Roman"/>
          <w:sz w:val="24"/>
          <w:szCs w:val="24"/>
        </w:rPr>
        <w:t>.</w:t>
      </w:r>
    </w:p>
    <w:p w14:paraId="26C9807F" w14:textId="77777777" w:rsidR="00E375DB" w:rsidRPr="00D5372D" w:rsidRDefault="00E375DB" w:rsidP="00E37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2D">
        <w:rPr>
          <w:rFonts w:ascii="Times New Roman" w:hAnsi="Times New Roman" w:cs="Times New Roman"/>
          <w:sz w:val="24"/>
          <w:szCs w:val="24"/>
        </w:rPr>
        <w:t xml:space="preserve">На підставі вищенаведеного наявні підстави для затвердження тендерної документації (з Додатками до неї), в т. ч. </w:t>
      </w:r>
      <w:proofErr w:type="spellStart"/>
      <w:r w:rsidRPr="00D5372D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D5372D">
        <w:rPr>
          <w:rFonts w:ascii="Times New Roman" w:hAnsi="Times New Roman" w:cs="Times New Roman"/>
          <w:sz w:val="24"/>
          <w:szCs w:val="24"/>
        </w:rPr>
        <w:t xml:space="preserve"> договору щодо 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>Закупівлі</w:t>
      </w:r>
      <w:r w:rsidRPr="00D5372D">
        <w:rPr>
          <w:rFonts w:ascii="Times New Roman" w:hAnsi="Times New Roman" w:cs="Times New Roman"/>
          <w:sz w:val="24"/>
          <w:szCs w:val="24"/>
        </w:rPr>
        <w:t xml:space="preserve"> згідно з розглянутим </w:t>
      </w:r>
      <w:proofErr w:type="spellStart"/>
      <w:r w:rsidRPr="00D5372D">
        <w:rPr>
          <w:rFonts w:ascii="Times New Roman" w:hAnsi="Times New Roman" w:cs="Times New Roman"/>
          <w:sz w:val="24"/>
          <w:szCs w:val="24"/>
        </w:rPr>
        <w:t>проєктом</w:t>
      </w:r>
      <w:proofErr w:type="spellEnd"/>
      <w:r w:rsidRPr="00D5372D">
        <w:rPr>
          <w:rFonts w:ascii="Times New Roman" w:hAnsi="Times New Roman" w:cs="Times New Roman"/>
          <w:sz w:val="24"/>
          <w:szCs w:val="24"/>
        </w:rPr>
        <w:t>.</w:t>
      </w:r>
    </w:p>
    <w:p w14:paraId="667B612A" w14:textId="77777777" w:rsidR="00E375DB" w:rsidRPr="00D5372D" w:rsidRDefault="00E375DB" w:rsidP="00E375D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5372D">
        <w:rPr>
          <w:rFonts w:ascii="Times New Roman" w:hAnsi="Times New Roman" w:cs="Times New Roman"/>
          <w:b/>
          <w:sz w:val="24"/>
          <w:szCs w:val="24"/>
        </w:rPr>
        <w:t>Під час розгляду другого питання порядку денного:</w:t>
      </w:r>
    </w:p>
    <w:p w14:paraId="264B8790" w14:textId="77777777" w:rsidR="00E375DB" w:rsidRPr="00D5372D" w:rsidRDefault="00E375DB" w:rsidP="00E37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2D">
        <w:rPr>
          <w:rFonts w:ascii="Times New Roman" w:hAnsi="Times New Roman" w:cs="Times New Roman"/>
          <w:sz w:val="24"/>
          <w:szCs w:val="24"/>
        </w:rPr>
        <w:t xml:space="preserve">На виконання вимог пунктом 24 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>Особливостей</w:t>
      </w:r>
      <w:r w:rsidRPr="00D5372D">
        <w:rPr>
          <w:rFonts w:ascii="Times New Roman" w:hAnsi="Times New Roman" w:cs="Times New Roman"/>
          <w:sz w:val="24"/>
          <w:szCs w:val="24"/>
        </w:rPr>
        <w:t xml:space="preserve"> встановлено, що Замовник самостійно та безоплатно через авторизований електронний майданчик оприлюднює в електронній системі </w:t>
      </w:r>
      <w:proofErr w:type="spellStart"/>
      <w:r w:rsidRPr="00D5372D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D5372D">
        <w:rPr>
          <w:rFonts w:ascii="Times New Roman" w:hAnsi="Times New Roman" w:cs="Times New Roman"/>
          <w:sz w:val="24"/>
          <w:szCs w:val="24"/>
        </w:rPr>
        <w:t xml:space="preserve"> відповідно до </w:t>
      </w:r>
      <w:hyperlink r:id="rId13" w:anchor="n17">
        <w:r w:rsidRPr="00D5372D">
          <w:rPr>
            <w:rFonts w:ascii="Times New Roman" w:hAnsi="Times New Roman" w:cs="Times New Roman"/>
            <w:sz w:val="24"/>
            <w:szCs w:val="24"/>
          </w:rPr>
          <w:t>Порядку розміщення інформації про публічні закупівлі</w:t>
        </w:r>
      </w:hyperlink>
      <w:r w:rsidRPr="00D5372D">
        <w:rPr>
          <w:rFonts w:ascii="Times New Roman" w:hAnsi="Times New Roman" w:cs="Times New Roman"/>
          <w:sz w:val="24"/>
          <w:szCs w:val="24"/>
        </w:rPr>
        <w:t xml:space="preserve">, затвердженого наказом Мінекономіки від 11 червня 2020 р. № 1082, та цих особливостей оголошення про проведення відкритих торгів та тендерну документацію </w:t>
      </w:r>
      <w:r w:rsidRPr="00D5372D">
        <w:rPr>
          <w:rFonts w:ascii="Times New Roman" w:hAnsi="Times New Roman" w:cs="Times New Roman"/>
          <w:b/>
          <w:sz w:val="24"/>
          <w:szCs w:val="24"/>
        </w:rPr>
        <w:t xml:space="preserve">не пізніше ніж за сім днів </w:t>
      </w:r>
      <w:r w:rsidRPr="00D5372D">
        <w:rPr>
          <w:rFonts w:ascii="Times New Roman" w:hAnsi="Times New Roman" w:cs="Times New Roman"/>
          <w:sz w:val="24"/>
          <w:szCs w:val="24"/>
        </w:rPr>
        <w:t>до кінцевого строку подання тендерних пропозицій.</w:t>
      </w:r>
    </w:p>
    <w:p w14:paraId="3A9C6A17" w14:textId="77777777" w:rsidR="00E375DB" w:rsidRPr="00D5372D" w:rsidRDefault="00E375DB" w:rsidP="00E37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2D">
        <w:rPr>
          <w:rFonts w:ascii="Times New Roman" w:hAnsi="Times New Roman" w:cs="Times New Roman"/>
          <w:sz w:val="24"/>
          <w:szCs w:val="24"/>
        </w:rPr>
        <w:t>На виконання вищезазначеного я, уповноважена особа,</w:t>
      </w:r>
    </w:p>
    <w:p w14:paraId="78446550" w14:textId="77777777" w:rsidR="00BF3D5F" w:rsidRPr="00D5372D" w:rsidRDefault="00BF3D5F" w:rsidP="00BF3D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EFA113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ВИРІШИЛА:</w:t>
      </w:r>
    </w:p>
    <w:p w14:paraId="6E034F35" w14:textId="77777777" w:rsidR="00BF3D5F" w:rsidRPr="00D5372D" w:rsidRDefault="00BF3D5F" w:rsidP="00BF3D5F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Провести процедуру відкриті торги щодо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Закупівлі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відповідно 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Закону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з урахуванням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002A775" w14:textId="0D916A3D" w:rsidR="00BF3D5F" w:rsidRPr="00D5372D" w:rsidRDefault="00BF3D5F" w:rsidP="00BF3D5F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heading=h.2et92p0" w:colFirst="0" w:colLast="0"/>
      <w:bookmarkEnd w:id="5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Затвердити </w:t>
      </w:r>
      <w:r w:rsidRPr="00D5372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зміни до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річн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B6B63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рік (Додаток 1).</w:t>
      </w:r>
    </w:p>
    <w:p w14:paraId="50DEE914" w14:textId="480DB827" w:rsidR="00BF3D5F" w:rsidRPr="00D5372D" w:rsidRDefault="00BF3D5F" w:rsidP="00BF3D5F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Оприлюднити </w:t>
      </w:r>
      <w:r w:rsidRPr="00D5372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зміни до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річн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B6B63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рік в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Електронній системі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порядку, встановленому Уповноваженим органом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та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Законом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з урахуванням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(Додаток 1).</w:t>
      </w:r>
    </w:p>
    <w:p w14:paraId="706B19C9" w14:textId="6A278CFC" w:rsidR="00E375DB" w:rsidRPr="00D5372D" w:rsidRDefault="00E375DB" w:rsidP="00E305A8">
      <w:pPr>
        <w:pStyle w:val="a5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Затвердити тендерну документацію щодо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Закупівлі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5372D">
        <w:rPr>
          <w:rFonts w:ascii="Times New Roman" w:hAnsi="Times New Roman" w:cs="Times New Roman"/>
          <w:sz w:val="24"/>
          <w:szCs w:val="24"/>
        </w:rPr>
        <w:t>з усіма Додатками,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т. ч. </w:t>
      </w:r>
      <w:proofErr w:type="spellStart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проєкт</w:t>
      </w:r>
      <w:proofErr w:type="spellEnd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договору про закупівлю. </w:t>
      </w:r>
    </w:p>
    <w:p w14:paraId="57C917E6" w14:textId="26D19D37" w:rsidR="00E375DB" w:rsidRPr="0022435D" w:rsidRDefault="00E375DB" w:rsidP="00B97E14">
      <w:pPr>
        <w:pStyle w:val="a5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Оприлюднити оголошення щодо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Закупівлі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тендерну документацію та проект договору про закупівлю в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Електронній системі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порядку, встановленому Уповноваженим органом</w:t>
      </w:r>
      <w:r w:rsidRPr="00D537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,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Законом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5372D">
        <w:rPr>
          <w:rFonts w:ascii="Times New Roman" w:hAnsi="Times New Roman" w:cs="Times New Roman"/>
          <w:sz w:val="24"/>
          <w:szCs w:val="24"/>
        </w:rPr>
        <w:t>з урахуванням Особливостей.</w:t>
      </w:r>
    </w:p>
    <w:p w14:paraId="5A4B07DE" w14:textId="77777777" w:rsidR="006263E1" w:rsidRDefault="006263E1" w:rsidP="00BF3D5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C16D673" w14:textId="77777777" w:rsidR="003C5B9B" w:rsidRDefault="003C5B9B" w:rsidP="00BF3D5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6634BE" w14:textId="77777777" w:rsidR="003C5B9B" w:rsidRPr="00D5372D" w:rsidRDefault="003C5B9B" w:rsidP="00BF3D5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1B3BA0" w14:textId="77777777" w:rsidR="00E375DB" w:rsidRDefault="00E375DB" w:rsidP="00E375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Уповноважена особа                                                                      Наталія БІЛОНОЖЕНКО</w:t>
      </w:r>
    </w:p>
    <w:p w14:paraId="58A98C94" w14:textId="77777777" w:rsidR="006263E1" w:rsidRDefault="006263E1" w:rsidP="00BF3D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739DC9" w14:textId="77777777" w:rsidR="00590A0C" w:rsidRDefault="00590A0C" w:rsidP="00BF3D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C5E509" w14:textId="77777777" w:rsidR="003C5B9B" w:rsidRDefault="003C5B9B" w:rsidP="00BF3D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D073C7" w14:textId="77777777" w:rsidR="003C5B9B" w:rsidRDefault="003C5B9B" w:rsidP="00BF3D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447D0F" w14:textId="7EB0AD80" w:rsidR="00BF3D5F" w:rsidRDefault="00BF3D5F" w:rsidP="00BF3D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Додаток 1</w:t>
      </w:r>
    </w:p>
    <w:p w14:paraId="4DEA4E87" w14:textId="77777777" w:rsidR="002B0235" w:rsidRDefault="002B0235" w:rsidP="00BF3D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7E60F2" w14:textId="35F1FD18" w:rsidR="00BF3D5F" w:rsidRPr="00D5372D" w:rsidRDefault="00BF3D5F" w:rsidP="00BF3D5F">
      <w:pPr>
        <w:shd w:val="clear" w:color="auto" w:fill="FFFFFF"/>
        <w:spacing w:after="0" w:line="240" w:lineRule="auto"/>
        <w:ind w:right="450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 xml:space="preserve">РІЧНИЙ ПЛАН (ЗМІНИ ДО РІЧНОГО ПЛАНУ) 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</w:t>
      </w:r>
      <w:r w:rsidR="00E375DB" w:rsidRPr="00D5372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6B6B63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E375DB" w:rsidRPr="00D537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рік</w:t>
      </w:r>
    </w:p>
    <w:p w14:paraId="745A131B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E9BE1ED" w14:textId="77777777" w:rsidR="00BF3D5F" w:rsidRPr="00D5372D" w:rsidRDefault="00BF3D5F" w:rsidP="005C5A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heading=h.3dy6vkm" w:colFirst="0" w:colLast="0"/>
      <w:bookmarkEnd w:id="6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Найменування, місцезнаходження та ідентифікаційний код замовника в Єдиному державному реєстрі юридичних осіб, фізичних осіб </w:t>
      </w:r>
      <w:r w:rsidRPr="00D5372D">
        <w:rPr>
          <w:rFonts w:ascii="Times New Roman" w:eastAsia="Times New Roman" w:hAnsi="Times New Roman" w:cs="Times New Roman"/>
          <w:sz w:val="24"/>
          <w:szCs w:val="24"/>
          <w:highlight w:val="white"/>
        </w:rPr>
        <w:t>—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підприємців та громадських формувань, його категорія:</w:t>
      </w:r>
    </w:p>
    <w:p w14:paraId="043D18D7" w14:textId="77777777" w:rsidR="00E375DB" w:rsidRPr="00D5372D" w:rsidRDefault="00E375DB" w:rsidP="005C5A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1.1. найменування замовника: Відділ освіти, культури, молоді та спорту Козинської селищної ради.</w:t>
      </w:r>
    </w:p>
    <w:p w14:paraId="36EEB065" w14:textId="77777777" w:rsidR="00E375DB" w:rsidRPr="00D5372D" w:rsidRDefault="00E375DB" w:rsidP="005C5A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1.2. місцезнаходження  замовника: Київська обл., смт. Козин, вул. Партизанська, 2</w:t>
      </w:r>
    </w:p>
    <w:p w14:paraId="7DF1E6AF" w14:textId="77777777" w:rsidR="00E375DB" w:rsidRPr="00D5372D" w:rsidRDefault="00E375DB" w:rsidP="005C5A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1.3. ідентифікаційний код замовника: 43949171</w:t>
      </w:r>
    </w:p>
    <w:p w14:paraId="442BB92A" w14:textId="77777777" w:rsidR="00E375DB" w:rsidRPr="00D5372D" w:rsidRDefault="00E375DB" w:rsidP="005C5A5C">
      <w:pPr>
        <w:pStyle w:val="rvps2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D5372D">
        <w:rPr>
          <w:color w:val="000000"/>
        </w:rPr>
        <w:t>1.4.  категорія замовника: Юридична особа, яка забезпечує потреби держави бо територіальної громади.</w:t>
      </w:r>
    </w:p>
    <w:p w14:paraId="5392F3A2" w14:textId="05EB02DF" w:rsidR="00BF3D5F" w:rsidRPr="000E7B70" w:rsidRDefault="00BF3D5F" w:rsidP="000E7B7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3C5B9B" w:rsidRPr="003C5B9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ДК 021:2015 15220000-6 Риба, рибне філе та інше м’ясо риби морожені(Хек морожений)</w:t>
      </w:r>
      <w:r w:rsidR="00430CE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</w:p>
    <w:p w14:paraId="1E1FA65B" w14:textId="77777777" w:rsidR="00C73CA5" w:rsidRDefault="00BF3D5F" w:rsidP="00BF3D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3.Розмір бюджетного призначення та/або очікувана вартість предмета  закупівлі:</w:t>
      </w:r>
    </w:p>
    <w:p w14:paraId="47997614" w14:textId="2EFD607A" w:rsidR="00BF3D5F" w:rsidRPr="00D5372D" w:rsidRDefault="003C5B9B" w:rsidP="00BF3D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54</w:t>
      </w:r>
      <w:r w:rsidR="00AF64AC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C05E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000</w:t>
      </w:r>
      <w:r w:rsidR="00626660">
        <w:rPr>
          <w:rFonts w:ascii="Times New Roman" w:eastAsia="Times New Roman" w:hAnsi="Times New Roman" w:cs="Times New Roman"/>
          <w:color w:val="000000"/>
          <w:sz w:val="24"/>
          <w:szCs w:val="24"/>
        </w:rPr>
        <w:t>,00</w:t>
      </w:r>
      <w:r w:rsidR="00E375DB" w:rsidRPr="00214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грн.</w:t>
      </w:r>
    </w:p>
    <w:p w14:paraId="6553AA24" w14:textId="30CD7CC4" w:rsidR="00BF3D5F" w:rsidRPr="00D5372D" w:rsidRDefault="00BF3D5F" w:rsidP="00BF3D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4.Код </w:t>
      </w:r>
      <w:hyperlink r:id="rId14" w:anchor="n35">
        <w:r w:rsidRPr="00D5372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економічної класифікації видатків бюджету</w:t>
        </w:r>
      </w:hyperlink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 (для бюджетних коштів):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97A3F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="00C05EFB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7D4A6B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</w:p>
    <w:p w14:paraId="55B30EDA" w14:textId="77777777" w:rsidR="00BF3D5F" w:rsidRPr="00D5372D" w:rsidRDefault="00BF3D5F" w:rsidP="00BF3D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heading=h.4d34og8" w:colFirst="0" w:colLast="0"/>
      <w:bookmarkEnd w:id="7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Вид закупівлі та орієнтовний початок проведення:</w:t>
      </w:r>
    </w:p>
    <w:p w14:paraId="514DB0FD" w14:textId="77777777" w:rsidR="00BF3D5F" w:rsidRPr="00D5372D" w:rsidRDefault="00BF3D5F" w:rsidP="00BF3D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D5372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5.1.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вид закупівлі:</w:t>
      </w:r>
      <w:r w:rsidRPr="00D5372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відкриті торги з особливостями</w:t>
      </w:r>
    </w:p>
    <w:p w14:paraId="2C8BB40D" w14:textId="198D20A3" w:rsidR="00BF3D5F" w:rsidRPr="00D5372D" w:rsidRDefault="00BF3D5F" w:rsidP="00BF3D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5.2.орієнтовний початок проведення:  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01.</w:t>
      </w:r>
      <w:r w:rsidR="00190092"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 w:rsidR="00442055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року.</w:t>
      </w:r>
    </w:p>
    <w:p w14:paraId="06871DE9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931631" w14:textId="2D0482AF" w:rsidR="00BF3D5F" w:rsidRPr="00D5372D" w:rsidRDefault="00BF3D5F" w:rsidP="00BF3D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4A86E8"/>
          <w:sz w:val="24"/>
          <w:szCs w:val="24"/>
        </w:rPr>
      </w:pPr>
    </w:p>
    <w:p w14:paraId="26549A6E" w14:textId="77777777" w:rsidR="00CF154A" w:rsidRPr="00D5372D" w:rsidRDefault="00CF154A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B696ED6" w14:textId="77777777" w:rsidR="00CF154A" w:rsidRPr="00D5372D" w:rsidRDefault="00CF154A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6B54122" w14:textId="77777777" w:rsidR="00CF154A" w:rsidRPr="00D5372D" w:rsidRDefault="00CF154A" w:rsidP="00BF3D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29080A8" w14:textId="77777777" w:rsidR="00CF154A" w:rsidRPr="00D5372D" w:rsidRDefault="00CF154A" w:rsidP="00BF3D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Уповноважена особа                                                                      Наталія БІЛОНОЖЕНКО</w:t>
      </w:r>
    </w:p>
    <w:p w14:paraId="3CA47590" w14:textId="77777777" w:rsidR="00CF154A" w:rsidRPr="00D5372D" w:rsidRDefault="00CF154A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C3EE890" w14:textId="77777777" w:rsidR="00CF154A" w:rsidRPr="00D5372D" w:rsidRDefault="00CF154A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46C8838" w14:textId="77777777" w:rsidR="00CF154A" w:rsidRPr="00D5372D" w:rsidRDefault="00CF154A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C1E89ED" w14:textId="77777777" w:rsidR="00BF3D5F" w:rsidRPr="00D5372D" w:rsidRDefault="00BF3D5F" w:rsidP="00BF3D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B111BA2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A5DFDED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2E35279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5DFE2F1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9122279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7C15D84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02D5777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68120CA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0EF589E" w14:textId="77777777" w:rsidR="00A922BB" w:rsidRDefault="00A922BB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8" w:name="_heading=h.o6r0pmex9w4" w:colFirst="0" w:colLast="0"/>
      <w:bookmarkEnd w:id="8"/>
    </w:p>
    <w:p w14:paraId="4F1A6CDC" w14:textId="77777777" w:rsidR="00A922BB" w:rsidRDefault="00A922BB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BFBE4BB" w14:textId="77777777" w:rsidR="00A922BB" w:rsidRDefault="00A922BB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8CC621B" w14:textId="77777777" w:rsidR="00CA7418" w:rsidRDefault="00CA7418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65A42B3" w14:textId="77777777" w:rsidR="00CA7418" w:rsidRDefault="00CA7418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CDF1FFC" w14:textId="77777777" w:rsidR="00CA7418" w:rsidRDefault="00CA7418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5FACDAD" w14:textId="77777777" w:rsidR="003C5B9B" w:rsidRDefault="003C5B9B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375A7B2" w14:textId="77777777" w:rsidR="003C5B9B" w:rsidRDefault="003C5B9B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FB539F2" w14:textId="77777777" w:rsidR="003C5B9B" w:rsidRDefault="003C5B9B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D12CEC4" w14:textId="77777777" w:rsidR="003C5B9B" w:rsidRDefault="003C5B9B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A3E3680" w14:textId="77777777" w:rsidR="003C5B9B" w:rsidRDefault="003C5B9B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2931A9F" w14:textId="77777777" w:rsidR="003C5B9B" w:rsidRDefault="003C5B9B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7D4CBB5" w14:textId="0FBD7736" w:rsidR="00BF3D5F" w:rsidRPr="00D5372D" w:rsidRDefault="00BF3D5F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5372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Додаток  </w:t>
      </w:r>
      <w:r w:rsidR="005C5A5C">
        <w:rPr>
          <w:rFonts w:ascii="Times New Roman" w:hAnsi="Times New Roman" w:cs="Times New Roman"/>
          <w:b/>
          <w:sz w:val="24"/>
          <w:szCs w:val="24"/>
        </w:rPr>
        <w:t>2</w:t>
      </w:r>
    </w:p>
    <w:p w14:paraId="38026566" w14:textId="77777777" w:rsidR="00BF3D5F" w:rsidRPr="00D5372D" w:rsidRDefault="00BF3D5F" w:rsidP="00BF3D5F">
      <w:pPr>
        <w:shd w:val="clear" w:color="auto" w:fill="FFFFFF"/>
        <w:spacing w:after="0" w:line="240" w:lineRule="auto"/>
        <w:ind w:left="450" w:right="450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bookmark=id.tyjcwt" w:colFirst="0" w:colLast="0"/>
      <w:bookmarkEnd w:id="9"/>
      <w:r w:rsidRPr="00D5372D">
        <w:rPr>
          <w:rFonts w:ascii="Times New Roman" w:hAnsi="Times New Roman" w:cs="Times New Roman"/>
          <w:b/>
          <w:color w:val="000000"/>
          <w:sz w:val="24"/>
          <w:szCs w:val="24"/>
        </w:rPr>
        <w:t>ОГОЛОШЕННЯ </w:t>
      </w:r>
      <w:r w:rsidRPr="00D537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372D">
        <w:rPr>
          <w:rFonts w:ascii="Times New Roman" w:hAnsi="Times New Roman" w:cs="Times New Roman"/>
          <w:b/>
          <w:color w:val="000000"/>
          <w:sz w:val="24"/>
          <w:szCs w:val="24"/>
        </w:rPr>
        <w:t>про проведення відкритих торгів</w:t>
      </w:r>
      <w:bookmarkStart w:id="10" w:name="bookmark=id.2s8eyo1" w:colFirst="0" w:colLast="0"/>
      <w:bookmarkStart w:id="11" w:name="bookmark=id.3dy6vkm" w:colFirst="0" w:colLast="0"/>
      <w:bookmarkStart w:id="12" w:name="bookmark=id.4d34og8" w:colFirst="0" w:colLast="0"/>
      <w:bookmarkEnd w:id="10"/>
      <w:bookmarkEnd w:id="11"/>
      <w:bookmarkEnd w:id="12"/>
    </w:p>
    <w:p w14:paraId="4EF8C49C" w14:textId="77777777" w:rsidR="00BF3D5F" w:rsidRPr="00D5372D" w:rsidRDefault="00BF3D5F" w:rsidP="001D3F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" w:name="_heading=h.17dp8vu" w:colFirst="0" w:colLast="0"/>
      <w:bookmarkEnd w:id="13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D537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Найменування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537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місцезнаходження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r w:rsidRPr="00D537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ідентифікаційний код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замовника в Єдиному державному реєстрі юридичних осіб, фізичних осіб - підприємців та громадських формувань, його </w:t>
      </w:r>
      <w:r w:rsidRPr="00D537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категорія:</w:t>
      </w:r>
    </w:p>
    <w:p w14:paraId="2BB4E7AB" w14:textId="77777777" w:rsidR="005C5A5C" w:rsidRPr="00D5372D" w:rsidRDefault="005C5A5C" w:rsidP="001D3F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1.1. найменування замовника: Відділ освіти, культури, молоді та спорту Козинської селищної ради.</w:t>
      </w:r>
    </w:p>
    <w:p w14:paraId="562842CB" w14:textId="77777777" w:rsidR="005C5A5C" w:rsidRPr="00D5372D" w:rsidRDefault="005C5A5C" w:rsidP="001D3F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1.2. місцезнаходження  замовника: Київська обл., смт. Козин, вул. Партизанська, 2</w:t>
      </w:r>
    </w:p>
    <w:p w14:paraId="61973E03" w14:textId="77777777" w:rsidR="005C5A5C" w:rsidRPr="00D5372D" w:rsidRDefault="005C5A5C" w:rsidP="001D3F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1.3. ідентифікаційний код замовника: 43949171</w:t>
      </w:r>
    </w:p>
    <w:p w14:paraId="0232D1E2" w14:textId="77777777" w:rsidR="005C5A5C" w:rsidRPr="00D5372D" w:rsidRDefault="005C5A5C" w:rsidP="001D3F79">
      <w:pPr>
        <w:pStyle w:val="rvps2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D5372D">
        <w:rPr>
          <w:color w:val="000000"/>
        </w:rPr>
        <w:t>1.4.  категорія замовника: Юридична особа, яка забезпечує потреби держави бо територіальної громади.</w:t>
      </w:r>
    </w:p>
    <w:p w14:paraId="2A16F623" w14:textId="46818795" w:rsidR="005C5A5C" w:rsidRPr="007D4A6B" w:rsidRDefault="00BF3D5F" w:rsidP="001D3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D5372D">
        <w:rPr>
          <w:rFonts w:ascii="Times New Roman" w:hAnsi="Times New Roman" w:cs="Times New Roman"/>
          <w:color w:val="000000"/>
          <w:sz w:val="24"/>
          <w:szCs w:val="24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bookmarkStart w:id="14" w:name="bookmark=id.3rdcrjn" w:colFirst="0" w:colLast="0"/>
      <w:bookmarkEnd w:id="14"/>
      <w:r w:rsidR="005C5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5B9B" w:rsidRPr="003C5B9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ДК 021:2015 15220000-6 Риба, рибне філе та інше м’ясо риби морожені(Хек морожений)</w:t>
      </w:r>
      <w:r w:rsidR="0081696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</w:p>
    <w:p w14:paraId="6CBF6DE0" w14:textId="77777777" w:rsidR="00BF3D5F" w:rsidRPr="00D5372D" w:rsidRDefault="00BF3D5F" w:rsidP="001D3F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" w:name="bookmark=id.26in1rg" w:colFirst="0" w:colLast="0"/>
      <w:bookmarkEnd w:id="15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3. Кількість та місце поставки товарів або обсяг і місце виконання робіт чи надання послуг:</w:t>
      </w:r>
    </w:p>
    <w:p w14:paraId="06E720B1" w14:textId="7737BE63" w:rsidR="00BF3D5F" w:rsidRPr="00D5372D" w:rsidRDefault="00BF3D5F" w:rsidP="001D3F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 w:rsidRPr="00D537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Кількість товарів, обсяг робіт або послуг:</w:t>
      </w:r>
      <w:r w:rsidR="005C5A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14E5">
        <w:rPr>
          <w:rFonts w:ascii="Times New Roman" w:eastAsia="Times New Roman" w:hAnsi="Times New Roman" w:cs="Times New Roman"/>
          <w:color w:val="000000"/>
          <w:sz w:val="24"/>
          <w:szCs w:val="24"/>
        </w:rPr>
        <w:t>Згідно документації</w:t>
      </w:r>
      <w:r w:rsidR="005C5A5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FA30E96" w14:textId="7EA3DC4E" w:rsidR="00727D8B" w:rsidRPr="00542470" w:rsidRDefault="00BF3D5F" w:rsidP="001D3F79">
      <w:pPr>
        <w:spacing w:after="0" w:line="240" w:lineRule="auto"/>
        <w:ind w:left="709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C5A5C">
        <w:rPr>
          <w:rFonts w:ascii="Times New Roman" w:hAnsi="Times New Roman" w:cs="Times New Roman"/>
          <w:color w:val="000000"/>
          <w:sz w:val="24"/>
          <w:szCs w:val="24"/>
        </w:rPr>
        <w:t>3.2. Місце поставки товарів, виконання робіт чи надання послуг</w:t>
      </w:r>
      <w:bookmarkStart w:id="16" w:name="bookmark=id.lnxbz9" w:colFirst="0" w:colLast="0"/>
      <w:bookmarkEnd w:id="16"/>
      <w:r w:rsidR="005C5A5C" w:rsidRPr="005C5A5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C05EFB">
        <w:rPr>
          <w:rFonts w:ascii="Times New Roman" w:hAnsi="Times New Roman" w:cs="Times New Roman"/>
          <w:iCs/>
          <w:sz w:val="24"/>
          <w:szCs w:val="24"/>
        </w:rPr>
        <w:t xml:space="preserve"> згідно тендерної документації.</w:t>
      </w:r>
    </w:p>
    <w:p w14:paraId="0CDF6815" w14:textId="384EFE0C" w:rsidR="007D7F14" w:rsidRDefault="00BF3D5F" w:rsidP="001D3F7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hAnsi="Times New Roman" w:cs="Times New Roman"/>
          <w:color w:val="000000"/>
          <w:sz w:val="24"/>
          <w:szCs w:val="24"/>
        </w:rPr>
        <w:t>4. Очікувана вартість предмета закупівлі:</w:t>
      </w:r>
      <w:r w:rsidR="007D7F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17" w:name="bookmark=id.35nkun2" w:colFirst="0" w:colLast="0"/>
      <w:bookmarkEnd w:id="17"/>
      <w:r w:rsidR="003C5B9B">
        <w:rPr>
          <w:rFonts w:ascii="Times New Roman" w:eastAsia="Times New Roman" w:hAnsi="Times New Roman" w:cs="Times New Roman"/>
          <w:color w:val="000000"/>
          <w:sz w:val="24"/>
          <w:szCs w:val="24"/>
        </w:rPr>
        <w:t>54</w:t>
      </w:r>
      <w:r w:rsidR="00B432BC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C05E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000</w:t>
      </w:r>
      <w:r w:rsidR="009B0069">
        <w:rPr>
          <w:rFonts w:ascii="Times New Roman" w:eastAsia="Times New Roman" w:hAnsi="Times New Roman" w:cs="Times New Roman"/>
          <w:color w:val="000000"/>
          <w:sz w:val="24"/>
          <w:szCs w:val="24"/>
        </w:rPr>
        <w:t>,00</w:t>
      </w:r>
      <w:r w:rsidR="00214E46" w:rsidRPr="00214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грн.</w:t>
      </w:r>
    </w:p>
    <w:p w14:paraId="5A12A0C3" w14:textId="61199DB2" w:rsidR="00BF3D5F" w:rsidRPr="00D5372D" w:rsidRDefault="00BF3D5F" w:rsidP="001D3F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hAnsi="Times New Roman" w:cs="Times New Roman"/>
          <w:color w:val="000000"/>
          <w:sz w:val="24"/>
          <w:szCs w:val="24"/>
        </w:rPr>
        <w:t xml:space="preserve">5. Строк поставки товарів, виконання робіт, надання послуг: </w:t>
      </w:r>
      <w:bookmarkStart w:id="18" w:name="bookmark=id.1ksv4uv" w:colFirst="0" w:colLast="0"/>
      <w:bookmarkEnd w:id="18"/>
      <w:r w:rsidR="007D4A6B">
        <w:rPr>
          <w:rFonts w:ascii="Times New Roman" w:hAnsi="Times New Roman" w:cs="Times New Roman"/>
          <w:color w:val="000000"/>
          <w:sz w:val="24"/>
          <w:szCs w:val="24"/>
        </w:rPr>
        <w:t>31.12</w:t>
      </w:r>
      <w:r w:rsidR="00BF7E03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430CE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BF7E03">
        <w:rPr>
          <w:rFonts w:ascii="Times New Roman" w:hAnsi="Times New Roman" w:cs="Times New Roman"/>
          <w:color w:val="000000"/>
          <w:sz w:val="24"/>
          <w:szCs w:val="24"/>
        </w:rPr>
        <w:t xml:space="preserve"> року</w:t>
      </w:r>
      <w:r w:rsidR="007D7F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18CFC2" w14:textId="21A4B05C" w:rsidR="007D7F14" w:rsidRPr="007D7F14" w:rsidRDefault="0022435D" w:rsidP="001D3F79">
      <w:pPr>
        <w:widowControl w:val="0"/>
        <w:spacing w:after="0" w:line="240" w:lineRule="auto"/>
        <w:ind w:left="40" w:righ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BF3D5F" w:rsidRPr="00D5372D">
        <w:rPr>
          <w:rFonts w:ascii="Times New Roman" w:hAnsi="Times New Roman" w:cs="Times New Roman"/>
          <w:color w:val="000000"/>
          <w:sz w:val="24"/>
          <w:szCs w:val="24"/>
        </w:rPr>
        <w:t>6. Кінцевий строк подання тендерних пропозицій:</w:t>
      </w:r>
      <w:r w:rsidR="007D7F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5EFB">
        <w:rPr>
          <w:rFonts w:ascii="Times New Roman" w:hAnsi="Times New Roman" w:cs="Times New Roman"/>
          <w:b/>
          <w:sz w:val="24"/>
          <w:szCs w:val="24"/>
        </w:rPr>
        <w:t>2</w:t>
      </w:r>
      <w:r w:rsidR="00120F84">
        <w:rPr>
          <w:rFonts w:ascii="Times New Roman" w:hAnsi="Times New Roman" w:cs="Times New Roman"/>
          <w:b/>
          <w:sz w:val="24"/>
          <w:szCs w:val="24"/>
        </w:rPr>
        <w:t>4</w:t>
      </w:r>
      <w:r w:rsidR="007D4A6B">
        <w:rPr>
          <w:rFonts w:ascii="Times New Roman" w:hAnsi="Times New Roman" w:cs="Times New Roman"/>
          <w:b/>
          <w:sz w:val="24"/>
          <w:szCs w:val="24"/>
        </w:rPr>
        <w:t>.01</w:t>
      </w:r>
      <w:r w:rsidR="007D7F14" w:rsidRPr="007D7F14">
        <w:rPr>
          <w:rFonts w:ascii="Times New Roman" w:hAnsi="Times New Roman" w:cs="Times New Roman"/>
          <w:b/>
          <w:sz w:val="24"/>
          <w:szCs w:val="24"/>
        </w:rPr>
        <w:t>.202</w:t>
      </w:r>
      <w:r w:rsidR="00804A99">
        <w:rPr>
          <w:rFonts w:ascii="Times New Roman" w:hAnsi="Times New Roman" w:cs="Times New Roman"/>
          <w:b/>
          <w:sz w:val="24"/>
          <w:szCs w:val="24"/>
        </w:rPr>
        <w:t>4</w:t>
      </w:r>
      <w:r w:rsidR="007D7F14" w:rsidRPr="007D7F14">
        <w:rPr>
          <w:rFonts w:ascii="Times New Roman" w:hAnsi="Times New Roman" w:cs="Times New Roman"/>
          <w:b/>
          <w:sz w:val="24"/>
          <w:szCs w:val="24"/>
        </w:rPr>
        <w:t xml:space="preserve"> року, 00:00 год.</w:t>
      </w:r>
      <w:r w:rsidR="007D7F14" w:rsidRPr="007D7F14">
        <w:rPr>
          <w:rFonts w:ascii="Times New Roman" w:hAnsi="Times New Roman" w:cs="Times New Roman"/>
          <w:sz w:val="24"/>
          <w:szCs w:val="24"/>
        </w:rPr>
        <w:t xml:space="preserve"> </w:t>
      </w:r>
      <w:bookmarkStart w:id="19" w:name="bookmark=id.44sinio" w:colFirst="0" w:colLast="0"/>
      <w:bookmarkEnd w:id="19"/>
    </w:p>
    <w:p w14:paraId="122E3FA0" w14:textId="3D959B47" w:rsidR="00BF3D5F" w:rsidRPr="007D7F14" w:rsidRDefault="0022435D" w:rsidP="001D3F79">
      <w:pPr>
        <w:widowControl w:val="0"/>
        <w:spacing w:after="0" w:line="240" w:lineRule="auto"/>
        <w:ind w:left="40" w:right="120"/>
        <w:jc w:val="both"/>
      </w:pPr>
      <w:r>
        <w:t xml:space="preserve">             </w:t>
      </w:r>
      <w:r w:rsidR="007D7F14">
        <w:t>7.</w:t>
      </w:r>
      <w:r w:rsidR="00BF3D5F" w:rsidRPr="00D5372D">
        <w:rPr>
          <w:rFonts w:ascii="Times New Roman" w:hAnsi="Times New Roman" w:cs="Times New Roman"/>
          <w:color w:val="000000"/>
          <w:sz w:val="24"/>
          <w:szCs w:val="24"/>
        </w:rPr>
        <w:t xml:space="preserve"> Умови оплати</w:t>
      </w:r>
      <w:r w:rsidR="007D7F1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BF3D5F" w:rsidRPr="00D537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10410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1134"/>
        <w:gridCol w:w="1985"/>
        <w:gridCol w:w="1134"/>
        <w:gridCol w:w="1554"/>
        <w:gridCol w:w="1064"/>
      </w:tblGrid>
      <w:tr w:rsidR="00BF3D5F" w:rsidRPr="00D5372D" w14:paraId="726B6921" w14:textId="77777777" w:rsidTr="009D478C">
        <w:tc>
          <w:tcPr>
            <w:tcW w:w="3539" w:type="dxa"/>
          </w:tcPr>
          <w:p w14:paraId="134B9C98" w14:textId="77777777" w:rsidR="00BF3D5F" w:rsidRPr="00D5372D" w:rsidRDefault="00BF3D5F" w:rsidP="00BF3D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20" w:name="_heading=h.2jxsxqh" w:colFirst="0" w:colLast="0"/>
            <w:bookmarkEnd w:id="20"/>
            <w:r w:rsidRPr="00D53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одія</w:t>
            </w:r>
          </w:p>
        </w:tc>
        <w:tc>
          <w:tcPr>
            <w:tcW w:w="1134" w:type="dxa"/>
          </w:tcPr>
          <w:p w14:paraId="56C320ED" w14:textId="77777777" w:rsidR="00BF3D5F" w:rsidRPr="00D5372D" w:rsidRDefault="00BF3D5F" w:rsidP="00854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Опис</w:t>
            </w:r>
          </w:p>
        </w:tc>
        <w:tc>
          <w:tcPr>
            <w:tcW w:w="1985" w:type="dxa"/>
          </w:tcPr>
          <w:p w14:paraId="16D2F64C" w14:textId="51E32E22" w:rsidR="00BF3D5F" w:rsidRPr="00D5372D" w:rsidRDefault="00BF3D5F" w:rsidP="00854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Тип оплати</w:t>
            </w:r>
          </w:p>
        </w:tc>
        <w:tc>
          <w:tcPr>
            <w:tcW w:w="1134" w:type="dxa"/>
          </w:tcPr>
          <w:p w14:paraId="363F7F0D" w14:textId="77777777" w:rsidR="00BF3D5F" w:rsidRPr="00D5372D" w:rsidRDefault="00BF3D5F" w:rsidP="00854C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Період,</w:t>
            </w:r>
          </w:p>
          <w:p w14:paraId="3CF9ED77" w14:textId="77777777" w:rsidR="00BF3D5F" w:rsidRPr="00D5372D" w:rsidRDefault="00BF3D5F" w:rsidP="00854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(днів)</w:t>
            </w:r>
          </w:p>
        </w:tc>
        <w:tc>
          <w:tcPr>
            <w:tcW w:w="1554" w:type="dxa"/>
          </w:tcPr>
          <w:p w14:paraId="5B17BC9B" w14:textId="77777777" w:rsidR="00BF3D5F" w:rsidRPr="00D5372D" w:rsidRDefault="00BF3D5F" w:rsidP="00854C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  <w:p w14:paraId="38AB6000" w14:textId="77777777" w:rsidR="00BF3D5F" w:rsidRPr="00D5372D" w:rsidRDefault="00BF3D5F" w:rsidP="00854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днів</w:t>
            </w:r>
          </w:p>
        </w:tc>
        <w:tc>
          <w:tcPr>
            <w:tcW w:w="1064" w:type="dxa"/>
          </w:tcPr>
          <w:p w14:paraId="218EA3BD" w14:textId="77777777" w:rsidR="00BF3D5F" w:rsidRPr="00D5372D" w:rsidRDefault="00BF3D5F" w:rsidP="00854C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Розмір</w:t>
            </w:r>
          </w:p>
          <w:p w14:paraId="782C44ED" w14:textId="77777777" w:rsidR="00BF3D5F" w:rsidRPr="00D5372D" w:rsidRDefault="00BF3D5F" w:rsidP="00854C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оплати,</w:t>
            </w:r>
          </w:p>
          <w:p w14:paraId="555D2BF0" w14:textId="77777777" w:rsidR="00BF3D5F" w:rsidRPr="00D5372D" w:rsidRDefault="00BF3D5F" w:rsidP="00854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</w:tr>
      <w:tr w:rsidR="00BF3D5F" w:rsidRPr="00D5372D" w14:paraId="4B10B693" w14:textId="77777777" w:rsidTr="009D478C">
        <w:tc>
          <w:tcPr>
            <w:tcW w:w="3539" w:type="dxa"/>
          </w:tcPr>
          <w:p w14:paraId="5CB45DBF" w14:textId="471B9AAC" w:rsidR="009D478C" w:rsidRDefault="00BF3D5F" w:rsidP="00BF3D5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 — </w:t>
            </w:r>
            <w:r w:rsidR="00C05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постачання товару-</w:t>
            </w:r>
            <w:r w:rsidRPr="00D5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після </w:t>
            </w:r>
            <w:r w:rsidR="00E4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постачання товару</w:t>
            </w:r>
            <w:r w:rsidRPr="00D5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CC92967" w14:textId="026878A8" w:rsidR="00BF3D5F" w:rsidRPr="00D5372D" w:rsidRDefault="00BF3D5F" w:rsidP="007A58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Підтвердженням </w:t>
            </w:r>
            <w:r w:rsidR="00C0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постачання товару</w:t>
            </w:r>
            <w:r w:rsidRPr="00D5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може бути </w:t>
            </w:r>
            <w:r w:rsidR="00E4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видаткова накладна</w:t>
            </w:r>
          </w:p>
          <w:p w14:paraId="78B435C5" w14:textId="77777777" w:rsidR="00BF3D5F" w:rsidRPr="00D5372D" w:rsidRDefault="00BF3D5F" w:rsidP="00854C6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C83C01" w14:textId="77777777" w:rsidR="00BF3D5F" w:rsidRPr="00D5372D" w:rsidRDefault="00BF3D5F" w:rsidP="00854C6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947BB4C" w14:textId="21A8C7F9" w:rsidR="00BF3D5F" w:rsidRPr="00430CED" w:rsidRDefault="009E0C81" w:rsidP="009D47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Післяплата </w:t>
            </w:r>
          </w:p>
        </w:tc>
        <w:tc>
          <w:tcPr>
            <w:tcW w:w="1134" w:type="dxa"/>
          </w:tcPr>
          <w:p w14:paraId="4FE94E04" w14:textId="6C7ED581" w:rsidR="00BF3D5F" w:rsidRPr="00D5372D" w:rsidRDefault="00727D8B" w:rsidP="00854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9E0C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14:paraId="4462CF96" w14:textId="74CE799E" w:rsidR="00BF3D5F" w:rsidRPr="00D5372D" w:rsidRDefault="00C94728" w:rsidP="00854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банківських</w:t>
            </w:r>
          </w:p>
        </w:tc>
        <w:tc>
          <w:tcPr>
            <w:tcW w:w="1064" w:type="dxa"/>
          </w:tcPr>
          <w:p w14:paraId="1DC2890F" w14:textId="77777777" w:rsidR="00BF3D5F" w:rsidRPr="00D5372D" w:rsidRDefault="00BF3D5F" w:rsidP="00854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5B391319" w14:textId="075BD493" w:rsidR="00BF3D5F" w:rsidRPr="00854C63" w:rsidRDefault="00BF3D5F" w:rsidP="00BF3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1" w:name="bookmark=id.z337ya" w:colFirst="0" w:colLast="0"/>
      <w:bookmarkEnd w:id="21"/>
      <w:r w:rsidRPr="00D5372D">
        <w:rPr>
          <w:rFonts w:ascii="Times New Roman" w:hAnsi="Times New Roman" w:cs="Times New Roman"/>
          <w:color w:val="000000"/>
          <w:sz w:val="24"/>
          <w:szCs w:val="24"/>
        </w:rPr>
        <w:t xml:space="preserve">8. Мова (мови), якою (якими) повинні готуватися тендерні </w:t>
      </w:r>
      <w:r w:rsidRPr="00854C63">
        <w:rPr>
          <w:rFonts w:ascii="Times New Roman" w:hAnsi="Times New Roman" w:cs="Times New Roman"/>
          <w:color w:val="000000"/>
          <w:sz w:val="24"/>
          <w:szCs w:val="24"/>
        </w:rPr>
        <w:t xml:space="preserve">пропозиції: </w:t>
      </w:r>
      <w:bookmarkStart w:id="22" w:name="bookmark=id.3j2qqm3" w:colFirst="0" w:colLast="0"/>
      <w:bookmarkEnd w:id="22"/>
      <w:r w:rsidR="00854C63" w:rsidRPr="00854C63">
        <w:rPr>
          <w:rFonts w:ascii="Times New Roman" w:hAnsi="Times New Roman" w:cs="Times New Roman"/>
          <w:color w:val="000000"/>
          <w:sz w:val="24"/>
          <w:szCs w:val="24"/>
        </w:rPr>
        <w:t>українська.</w:t>
      </w:r>
    </w:p>
    <w:p w14:paraId="379E7CED" w14:textId="3786D97B" w:rsidR="00BF3D5F" w:rsidRPr="00854C63" w:rsidRDefault="00BF3D5F" w:rsidP="00BF3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C63">
        <w:rPr>
          <w:rFonts w:ascii="Times New Roman" w:hAnsi="Times New Roman" w:cs="Times New Roman"/>
          <w:color w:val="000000"/>
          <w:sz w:val="24"/>
          <w:szCs w:val="24"/>
        </w:rPr>
        <w:t xml:space="preserve">9. Розмір забезпечення тендерних пропозицій (якщо замовник вимагає його надати): </w:t>
      </w:r>
      <w:r w:rsidR="00854C63" w:rsidRPr="00854C63">
        <w:rPr>
          <w:rFonts w:ascii="Times New Roman" w:hAnsi="Times New Roman" w:cs="Times New Roman"/>
          <w:color w:val="000000"/>
          <w:sz w:val="24"/>
          <w:szCs w:val="24"/>
        </w:rPr>
        <w:t>не вимагається.</w:t>
      </w:r>
    </w:p>
    <w:p w14:paraId="25E2FE4B" w14:textId="77777777" w:rsidR="00854C63" w:rsidRPr="00854C63" w:rsidRDefault="00BF3D5F" w:rsidP="00854C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C63">
        <w:rPr>
          <w:rFonts w:ascii="Times New Roman" w:hAnsi="Times New Roman" w:cs="Times New Roman"/>
          <w:color w:val="000000"/>
          <w:sz w:val="24"/>
          <w:szCs w:val="24"/>
        </w:rPr>
        <w:t xml:space="preserve"> 9.1.Вид  забезпечення тендерних пропозицій (якщо замовник вимагає його надати):  </w:t>
      </w:r>
      <w:r w:rsidR="00854C63" w:rsidRPr="00854C63">
        <w:rPr>
          <w:rFonts w:ascii="Times New Roman" w:hAnsi="Times New Roman" w:cs="Times New Roman"/>
          <w:color w:val="000000"/>
          <w:sz w:val="24"/>
          <w:szCs w:val="24"/>
        </w:rPr>
        <w:t>не вимагається.</w:t>
      </w:r>
    </w:p>
    <w:p w14:paraId="7683533B" w14:textId="77777777" w:rsidR="00854C63" w:rsidRPr="00854C63" w:rsidRDefault="00BF3D5F" w:rsidP="00854C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C63">
        <w:rPr>
          <w:rFonts w:ascii="Times New Roman" w:hAnsi="Times New Roman" w:cs="Times New Roman"/>
          <w:color w:val="000000"/>
          <w:sz w:val="24"/>
          <w:szCs w:val="24"/>
        </w:rPr>
        <w:t xml:space="preserve">9.2.Умови надання забезпечення тендерних пропозицій (якщо замовник вимагає його надати): </w:t>
      </w:r>
      <w:r w:rsidR="00854C63" w:rsidRPr="00854C63">
        <w:rPr>
          <w:rFonts w:ascii="Times New Roman" w:hAnsi="Times New Roman" w:cs="Times New Roman"/>
          <w:color w:val="000000"/>
          <w:sz w:val="24"/>
          <w:szCs w:val="24"/>
        </w:rPr>
        <w:t>не вимагається.</w:t>
      </w:r>
    </w:p>
    <w:p w14:paraId="3BCD9319" w14:textId="35A4E080" w:rsidR="00BF3D5F" w:rsidRPr="00854C63" w:rsidRDefault="00BF3D5F" w:rsidP="00BF3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C63">
        <w:rPr>
          <w:rFonts w:ascii="Times New Roman" w:hAnsi="Times New Roman" w:cs="Times New Roman"/>
          <w:color w:val="000000"/>
          <w:sz w:val="24"/>
          <w:szCs w:val="24"/>
        </w:rPr>
        <w:t xml:space="preserve">10. Дата розкриття тендерних пропозицій, якщо оголошення про проведення відкритих торгів оприлюднюється </w:t>
      </w:r>
      <w:r w:rsidRPr="00854C63">
        <w:rPr>
          <w:rFonts w:ascii="Times New Roman" w:hAnsi="Times New Roman" w:cs="Times New Roman"/>
          <w:color w:val="000000"/>
          <w:sz w:val="24"/>
          <w:szCs w:val="24"/>
          <w:u w:val="single"/>
        </w:rPr>
        <w:t>відповідно до частини третьої статті 10 цього Закону</w:t>
      </w:r>
      <w:r w:rsidRPr="00854C6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28231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20F8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D478C">
        <w:rPr>
          <w:rFonts w:ascii="Times New Roman" w:hAnsi="Times New Roman" w:cs="Times New Roman"/>
          <w:color w:val="000000"/>
          <w:sz w:val="24"/>
          <w:szCs w:val="24"/>
        </w:rPr>
        <w:t>.01</w:t>
      </w:r>
      <w:r w:rsidR="00854C63" w:rsidRPr="00854C63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442055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14:paraId="58910B9C" w14:textId="2BC405AE" w:rsidR="00BF3D5F" w:rsidRPr="00D5372D" w:rsidRDefault="00BF3D5F" w:rsidP="00BF3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C63">
        <w:rPr>
          <w:rFonts w:ascii="Times New Roman" w:hAnsi="Times New Roman" w:cs="Times New Roman"/>
          <w:color w:val="000000"/>
          <w:sz w:val="24"/>
          <w:szCs w:val="24"/>
        </w:rPr>
        <w:t xml:space="preserve">10.1. Час розкриття тендерних пропозицій, якщо оголошення про проведення відкритих  торгів оприлюднюється </w:t>
      </w:r>
      <w:r w:rsidRPr="00854C63">
        <w:rPr>
          <w:rFonts w:ascii="Times New Roman" w:hAnsi="Times New Roman" w:cs="Times New Roman"/>
          <w:color w:val="000000"/>
          <w:sz w:val="24"/>
          <w:szCs w:val="24"/>
          <w:u w:val="single"/>
        </w:rPr>
        <w:t>відповідно до частини третьої статті 10 цього Закону</w:t>
      </w:r>
      <w:r w:rsidRPr="00854C6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bookmarkStart w:id="23" w:name="bookmark=id.4i7ojhp" w:colFirst="0" w:colLast="0"/>
      <w:bookmarkEnd w:id="23"/>
      <w:r w:rsidR="0028231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20F8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D478C">
        <w:rPr>
          <w:rFonts w:ascii="Times New Roman" w:hAnsi="Times New Roman" w:cs="Times New Roman"/>
          <w:color w:val="000000"/>
          <w:sz w:val="24"/>
          <w:szCs w:val="24"/>
        </w:rPr>
        <w:t>.01</w:t>
      </w:r>
      <w:r w:rsidR="003E6E6E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44205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3E6E6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54C63" w:rsidRPr="00854C63">
        <w:rPr>
          <w:rFonts w:ascii="Times New Roman" w:hAnsi="Times New Roman" w:cs="Times New Roman"/>
          <w:color w:val="000000"/>
          <w:sz w:val="24"/>
          <w:szCs w:val="24"/>
        </w:rPr>
        <w:t>00:00</w:t>
      </w:r>
    </w:p>
    <w:p w14:paraId="0ADCED6B" w14:textId="77777777" w:rsidR="008F229F" w:rsidRDefault="00BF3D5F" w:rsidP="00BF3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2D">
        <w:rPr>
          <w:rFonts w:ascii="Times New Roman" w:hAnsi="Times New Roman" w:cs="Times New Roman"/>
          <w:color w:val="000000"/>
          <w:sz w:val="24"/>
          <w:szCs w:val="24"/>
        </w:rPr>
        <w:t xml:space="preserve">11. </w:t>
      </w:r>
      <w:r w:rsidRPr="00D5372D">
        <w:rPr>
          <w:rFonts w:ascii="Times New Roman" w:hAnsi="Times New Roman" w:cs="Times New Roman"/>
          <w:sz w:val="24"/>
          <w:szCs w:val="24"/>
        </w:rPr>
        <w:t>Розмір мінімального кроку пониження ціни під час електронного аукціону у межах  від 0,5 відсотка до 3 відсотків очікуваної вартості закупівлі або в грошових одиницях:</w:t>
      </w:r>
      <w:r w:rsidR="008F229F">
        <w:rPr>
          <w:rFonts w:ascii="Times New Roman" w:hAnsi="Times New Roman" w:cs="Times New Roman"/>
          <w:sz w:val="24"/>
          <w:szCs w:val="24"/>
        </w:rPr>
        <w:t xml:space="preserve"> </w:t>
      </w:r>
      <w:bookmarkStart w:id="24" w:name="bookmark=kix.mjauxl5flzrf" w:colFirst="0" w:colLast="0"/>
      <w:bookmarkEnd w:id="24"/>
      <w:r w:rsidR="008F229F">
        <w:rPr>
          <w:rFonts w:ascii="Times New Roman" w:hAnsi="Times New Roman" w:cs="Times New Roman"/>
          <w:sz w:val="24"/>
          <w:szCs w:val="24"/>
        </w:rPr>
        <w:t>1%</w:t>
      </w:r>
    </w:p>
    <w:p w14:paraId="5442F7E5" w14:textId="77777777" w:rsidR="00BF3D5F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25" w:name="bookmark=id.1ci93xb" w:colFirst="0" w:colLast="0"/>
      <w:bookmarkEnd w:id="25"/>
    </w:p>
    <w:p w14:paraId="003E9947" w14:textId="77777777" w:rsidR="00BF3D5F" w:rsidRDefault="00BF3D5F" w:rsidP="00BF3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29B2AB6" w14:textId="2AEAB647" w:rsidR="00C94843" w:rsidRPr="00D5372D" w:rsidRDefault="008F229F" w:rsidP="00FD5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Уповноважена особа                                                                      Наталія БІЛОНОЖЕНКО</w:t>
      </w:r>
    </w:p>
    <w:sectPr w:rsidR="00C94843" w:rsidRPr="00D5372D" w:rsidSect="00144218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05047" w14:textId="77777777" w:rsidR="0038391E" w:rsidRDefault="0038391E" w:rsidP="00896FD2">
      <w:pPr>
        <w:spacing w:after="0" w:line="240" w:lineRule="auto"/>
      </w:pPr>
      <w:r>
        <w:separator/>
      </w:r>
    </w:p>
  </w:endnote>
  <w:endnote w:type="continuationSeparator" w:id="0">
    <w:p w14:paraId="24C3CAB0" w14:textId="77777777" w:rsidR="0038391E" w:rsidRDefault="0038391E" w:rsidP="00896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F6505" w14:textId="77777777" w:rsidR="0038391E" w:rsidRDefault="0038391E" w:rsidP="00896FD2">
      <w:pPr>
        <w:spacing w:after="0" w:line="240" w:lineRule="auto"/>
      </w:pPr>
      <w:r>
        <w:separator/>
      </w:r>
    </w:p>
  </w:footnote>
  <w:footnote w:type="continuationSeparator" w:id="0">
    <w:p w14:paraId="30DCB821" w14:textId="77777777" w:rsidR="0038391E" w:rsidRDefault="0038391E" w:rsidP="00896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08E6421"/>
    <w:multiLevelType w:val="singleLevel"/>
    <w:tmpl w:val="F08E6421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01E2FCE"/>
    <w:multiLevelType w:val="multilevel"/>
    <w:tmpl w:val="3F8EA91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05730EC"/>
    <w:multiLevelType w:val="hybridMultilevel"/>
    <w:tmpl w:val="FB6884B0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36C41"/>
    <w:multiLevelType w:val="multilevel"/>
    <w:tmpl w:val="70861D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805B8"/>
    <w:multiLevelType w:val="multilevel"/>
    <w:tmpl w:val="81F65166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" w15:restartNumberingAfterBreak="0">
    <w:nsid w:val="2AFB0B66"/>
    <w:multiLevelType w:val="hybridMultilevel"/>
    <w:tmpl w:val="EB5018C8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F3E1B"/>
    <w:multiLevelType w:val="multilevel"/>
    <w:tmpl w:val="AA44A16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B44234B"/>
    <w:multiLevelType w:val="multilevel"/>
    <w:tmpl w:val="26CCDA9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D074A1F"/>
    <w:multiLevelType w:val="multilevel"/>
    <w:tmpl w:val="791C9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D94ED6"/>
    <w:multiLevelType w:val="multilevel"/>
    <w:tmpl w:val="5E1CD7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586573F2"/>
    <w:multiLevelType w:val="multilevel"/>
    <w:tmpl w:val="DE4CCC8A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1" w15:restartNumberingAfterBreak="0">
    <w:nsid w:val="5DCB0231"/>
    <w:multiLevelType w:val="multilevel"/>
    <w:tmpl w:val="8946B9E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6EF86ED5"/>
    <w:multiLevelType w:val="hybridMultilevel"/>
    <w:tmpl w:val="62BC3E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2794227">
    <w:abstractNumId w:val="4"/>
  </w:num>
  <w:num w:numId="2" w16cid:durableId="901139957">
    <w:abstractNumId w:val="0"/>
  </w:num>
  <w:num w:numId="3" w16cid:durableId="1976250923">
    <w:abstractNumId w:val="5"/>
  </w:num>
  <w:num w:numId="4" w16cid:durableId="886186010">
    <w:abstractNumId w:val="2"/>
  </w:num>
  <w:num w:numId="5" w16cid:durableId="1541475092">
    <w:abstractNumId w:val="10"/>
  </w:num>
  <w:num w:numId="6" w16cid:durableId="131219700">
    <w:abstractNumId w:val="8"/>
  </w:num>
  <w:num w:numId="7" w16cid:durableId="245581692">
    <w:abstractNumId w:val="12"/>
  </w:num>
  <w:num w:numId="8" w16cid:durableId="1862623539">
    <w:abstractNumId w:val="1"/>
  </w:num>
  <w:num w:numId="9" w16cid:durableId="815992567">
    <w:abstractNumId w:val="11"/>
  </w:num>
  <w:num w:numId="10" w16cid:durableId="1460301335">
    <w:abstractNumId w:val="6"/>
  </w:num>
  <w:num w:numId="11" w16cid:durableId="1189216814">
    <w:abstractNumId w:val="7"/>
  </w:num>
  <w:num w:numId="12" w16cid:durableId="218782906">
    <w:abstractNumId w:val="3"/>
  </w:num>
  <w:num w:numId="13" w16cid:durableId="4556361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7C9"/>
    <w:rsid w:val="0000177D"/>
    <w:rsid w:val="00004966"/>
    <w:rsid w:val="00020450"/>
    <w:rsid w:val="00025BEF"/>
    <w:rsid w:val="00041E9B"/>
    <w:rsid w:val="00042D14"/>
    <w:rsid w:val="00055395"/>
    <w:rsid w:val="00061D54"/>
    <w:rsid w:val="00067EB0"/>
    <w:rsid w:val="00074384"/>
    <w:rsid w:val="00074C92"/>
    <w:rsid w:val="000A0381"/>
    <w:rsid w:val="000A0BDD"/>
    <w:rsid w:val="000A44A3"/>
    <w:rsid w:val="000C17C9"/>
    <w:rsid w:val="000C5411"/>
    <w:rsid w:val="000D07FE"/>
    <w:rsid w:val="000D2D30"/>
    <w:rsid w:val="000D6FF6"/>
    <w:rsid w:val="000E7B70"/>
    <w:rsid w:val="000F561A"/>
    <w:rsid w:val="00106BDD"/>
    <w:rsid w:val="00107088"/>
    <w:rsid w:val="001115C4"/>
    <w:rsid w:val="00120F84"/>
    <w:rsid w:val="0012141D"/>
    <w:rsid w:val="00122E45"/>
    <w:rsid w:val="00126C6A"/>
    <w:rsid w:val="00133A1A"/>
    <w:rsid w:val="00140CBF"/>
    <w:rsid w:val="00144218"/>
    <w:rsid w:val="00146F93"/>
    <w:rsid w:val="00156718"/>
    <w:rsid w:val="00166040"/>
    <w:rsid w:val="00170689"/>
    <w:rsid w:val="001747B8"/>
    <w:rsid w:val="00183705"/>
    <w:rsid w:val="00190092"/>
    <w:rsid w:val="0019352C"/>
    <w:rsid w:val="001A042B"/>
    <w:rsid w:val="001A67DB"/>
    <w:rsid w:val="001B3DCE"/>
    <w:rsid w:val="001B64E8"/>
    <w:rsid w:val="001C3A34"/>
    <w:rsid w:val="001C6563"/>
    <w:rsid w:val="001C79C4"/>
    <w:rsid w:val="001D3F79"/>
    <w:rsid w:val="001D6603"/>
    <w:rsid w:val="001E1943"/>
    <w:rsid w:val="001F7184"/>
    <w:rsid w:val="00212469"/>
    <w:rsid w:val="00214E46"/>
    <w:rsid w:val="00222E90"/>
    <w:rsid w:val="0022435D"/>
    <w:rsid w:val="0024226F"/>
    <w:rsid w:val="0024351D"/>
    <w:rsid w:val="00246C4E"/>
    <w:rsid w:val="002509D3"/>
    <w:rsid w:val="00251F95"/>
    <w:rsid w:val="00261F9C"/>
    <w:rsid w:val="002652BE"/>
    <w:rsid w:val="002737A2"/>
    <w:rsid w:val="0027427B"/>
    <w:rsid w:val="0027523D"/>
    <w:rsid w:val="002813E9"/>
    <w:rsid w:val="00282315"/>
    <w:rsid w:val="002827D4"/>
    <w:rsid w:val="0028552E"/>
    <w:rsid w:val="00297A14"/>
    <w:rsid w:val="002A1270"/>
    <w:rsid w:val="002B0235"/>
    <w:rsid w:val="002D1CA3"/>
    <w:rsid w:val="002F58B3"/>
    <w:rsid w:val="002F6CD7"/>
    <w:rsid w:val="00300E39"/>
    <w:rsid w:val="0030180E"/>
    <w:rsid w:val="00301A3E"/>
    <w:rsid w:val="003053C4"/>
    <w:rsid w:val="00310E69"/>
    <w:rsid w:val="00310FF1"/>
    <w:rsid w:val="00340AF5"/>
    <w:rsid w:val="0035207B"/>
    <w:rsid w:val="00352598"/>
    <w:rsid w:val="00355C77"/>
    <w:rsid w:val="00365750"/>
    <w:rsid w:val="003661A1"/>
    <w:rsid w:val="0037687B"/>
    <w:rsid w:val="00376C33"/>
    <w:rsid w:val="0038391E"/>
    <w:rsid w:val="00383994"/>
    <w:rsid w:val="00386CC9"/>
    <w:rsid w:val="00396CE8"/>
    <w:rsid w:val="003A14E5"/>
    <w:rsid w:val="003A43E0"/>
    <w:rsid w:val="003B7B31"/>
    <w:rsid w:val="003C1B81"/>
    <w:rsid w:val="003C5B9B"/>
    <w:rsid w:val="003D1286"/>
    <w:rsid w:val="003D4B64"/>
    <w:rsid w:val="003E14F4"/>
    <w:rsid w:val="003E54C0"/>
    <w:rsid w:val="003E6E6E"/>
    <w:rsid w:val="003F0761"/>
    <w:rsid w:val="00403037"/>
    <w:rsid w:val="00424CF4"/>
    <w:rsid w:val="00430CED"/>
    <w:rsid w:val="00430FA3"/>
    <w:rsid w:val="00432986"/>
    <w:rsid w:val="004337A9"/>
    <w:rsid w:val="004343A9"/>
    <w:rsid w:val="004419A0"/>
    <w:rsid w:val="00442055"/>
    <w:rsid w:val="00451851"/>
    <w:rsid w:val="00461353"/>
    <w:rsid w:val="00466FAF"/>
    <w:rsid w:val="00467044"/>
    <w:rsid w:val="00467E35"/>
    <w:rsid w:val="0047696E"/>
    <w:rsid w:val="004872E6"/>
    <w:rsid w:val="00492803"/>
    <w:rsid w:val="004A0756"/>
    <w:rsid w:val="004A7676"/>
    <w:rsid w:val="004B4AE5"/>
    <w:rsid w:val="004B50AD"/>
    <w:rsid w:val="004C69F5"/>
    <w:rsid w:val="004E6CD3"/>
    <w:rsid w:val="004E7FCC"/>
    <w:rsid w:val="004F4D6B"/>
    <w:rsid w:val="00504E8B"/>
    <w:rsid w:val="0050797F"/>
    <w:rsid w:val="005170DF"/>
    <w:rsid w:val="005263DF"/>
    <w:rsid w:val="00527203"/>
    <w:rsid w:val="00532ED9"/>
    <w:rsid w:val="00542470"/>
    <w:rsid w:val="00544A8E"/>
    <w:rsid w:val="00556284"/>
    <w:rsid w:val="005606BA"/>
    <w:rsid w:val="00561826"/>
    <w:rsid w:val="00561EFA"/>
    <w:rsid w:val="0057109E"/>
    <w:rsid w:val="00580A94"/>
    <w:rsid w:val="00590A0C"/>
    <w:rsid w:val="00593D21"/>
    <w:rsid w:val="005951FB"/>
    <w:rsid w:val="00595B99"/>
    <w:rsid w:val="00597FC6"/>
    <w:rsid w:val="005A146C"/>
    <w:rsid w:val="005A2A31"/>
    <w:rsid w:val="005A2B0E"/>
    <w:rsid w:val="005B5348"/>
    <w:rsid w:val="005B6144"/>
    <w:rsid w:val="005C5A5C"/>
    <w:rsid w:val="005D185B"/>
    <w:rsid w:val="005D5D85"/>
    <w:rsid w:val="0060387C"/>
    <w:rsid w:val="00603C4A"/>
    <w:rsid w:val="00613F29"/>
    <w:rsid w:val="00616102"/>
    <w:rsid w:val="006174CC"/>
    <w:rsid w:val="006263E1"/>
    <w:rsid w:val="00626660"/>
    <w:rsid w:val="00640F02"/>
    <w:rsid w:val="006515CB"/>
    <w:rsid w:val="00661669"/>
    <w:rsid w:val="00673D01"/>
    <w:rsid w:val="006776DF"/>
    <w:rsid w:val="00680EFF"/>
    <w:rsid w:val="006863FA"/>
    <w:rsid w:val="00691E3A"/>
    <w:rsid w:val="006A4883"/>
    <w:rsid w:val="006A6D6F"/>
    <w:rsid w:val="006B25A4"/>
    <w:rsid w:val="006B6B63"/>
    <w:rsid w:val="006B717A"/>
    <w:rsid w:val="006C3C6A"/>
    <w:rsid w:val="006C5686"/>
    <w:rsid w:val="006D3FE1"/>
    <w:rsid w:val="006D7C22"/>
    <w:rsid w:val="006E6E7D"/>
    <w:rsid w:val="0071173E"/>
    <w:rsid w:val="00711EB6"/>
    <w:rsid w:val="00717615"/>
    <w:rsid w:val="00725C9F"/>
    <w:rsid w:val="00727D8B"/>
    <w:rsid w:val="007573C9"/>
    <w:rsid w:val="007641F8"/>
    <w:rsid w:val="00767DAD"/>
    <w:rsid w:val="00771F51"/>
    <w:rsid w:val="0077525B"/>
    <w:rsid w:val="0078429A"/>
    <w:rsid w:val="00797A3F"/>
    <w:rsid w:val="007A142B"/>
    <w:rsid w:val="007A58ED"/>
    <w:rsid w:val="007B1636"/>
    <w:rsid w:val="007B2E53"/>
    <w:rsid w:val="007D19BB"/>
    <w:rsid w:val="007D4A6B"/>
    <w:rsid w:val="007D7F14"/>
    <w:rsid w:val="007E4785"/>
    <w:rsid w:val="007F130E"/>
    <w:rsid w:val="007F718D"/>
    <w:rsid w:val="00802D91"/>
    <w:rsid w:val="00804A99"/>
    <w:rsid w:val="00811B9A"/>
    <w:rsid w:val="008128AA"/>
    <w:rsid w:val="00815A9F"/>
    <w:rsid w:val="00816966"/>
    <w:rsid w:val="00822DBA"/>
    <w:rsid w:val="00832B39"/>
    <w:rsid w:val="00835828"/>
    <w:rsid w:val="008445AA"/>
    <w:rsid w:val="00853145"/>
    <w:rsid w:val="00853FE0"/>
    <w:rsid w:val="00854C63"/>
    <w:rsid w:val="00856B0B"/>
    <w:rsid w:val="008722C3"/>
    <w:rsid w:val="00874E2D"/>
    <w:rsid w:val="00880537"/>
    <w:rsid w:val="0088427C"/>
    <w:rsid w:val="0088500B"/>
    <w:rsid w:val="008867DF"/>
    <w:rsid w:val="00887905"/>
    <w:rsid w:val="0089498C"/>
    <w:rsid w:val="008955FB"/>
    <w:rsid w:val="00896952"/>
    <w:rsid w:val="00896FD2"/>
    <w:rsid w:val="008C56F0"/>
    <w:rsid w:val="008D48CE"/>
    <w:rsid w:val="008E160B"/>
    <w:rsid w:val="008F229F"/>
    <w:rsid w:val="008F231F"/>
    <w:rsid w:val="008F40FE"/>
    <w:rsid w:val="008F4C42"/>
    <w:rsid w:val="00923833"/>
    <w:rsid w:val="00931BAE"/>
    <w:rsid w:val="00935223"/>
    <w:rsid w:val="009434BE"/>
    <w:rsid w:val="00946186"/>
    <w:rsid w:val="00947F15"/>
    <w:rsid w:val="009522DE"/>
    <w:rsid w:val="009547A1"/>
    <w:rsid w:val="009602F7"/>
    <w:rsid w:val="0096246A"/>
    <w:rsid w:val="009702D0"/>
    <w:rsid w:val="00972F99"/>
    <w:rsid w:val="00974D93"/>
    <w:rsid w:val="009A2425"/>
    <w:rsid w:val="009B0069"/>
    <w:rsid w:val="009B2527"/>
    <w:rsid w:val="009B7AAA"/>
    <w:rsid w:val="009D38C6"/>
    <w:rsid w:val="009D478C"/>
    <w:rsid w:val="009D5008"/>
    <w:rsid w:val="009E0C81"/>
    <w:rsid w:val="009E5180"/>
    <w:rsid w:val="009F6C43"/>
    <w:rsid w:val="009F6FF4"/>
    <w:rsid w:val="00A013D2"/>
    <w:rsid w:val="00A0217B"/>
    <w:rsid w:val="00A03B58"/>
    <w:rsid w:val="00A06ED8"/>
    <w:rsid w:val="00A1188A"/>
    <w:rsid w:val="00A177F2"/>
    <w:rsid w:val="00A17FCC"/>
    <w:rsid w:val="00A35C08"/>
    <w:rsid w:val="00A377A3"/>
    <w:rsid w:val="00A37A99"/>
    <w:rsid w:val="00A5158A"/>
    <w:rsid w:val="00A55577"/>
    <w:rsid w:val="00A5674D"/>
    <w:rsid w:val="00A56F7B"/>
    <w:rsid w:val="00A6434C"/>
    <w:rsid w:val="00A7236B"/>
    <w:rsid w:val="00A77043"/>
    <w:rsid w:val="00A81D49"/>
    <w:rsid w:val="00A86E2C"/>
    <w:rsid w:val="00A870A6"/>
    <w:rsid w:val="00A922BB"/>
    <w:rsid w:val="00A94166"/>
    <w:rsid w:val="00AA7A87"/>
    <w:rsid w:val="00AB5DA7"/>
    <w:rsid w:val="00AC2787"/>
    <w:rsid w:val="00AD7244"/>
    <w:rsid w:val="00AE6389"/>
    <w:rsid w:val="00AE6EF2"/>
    <w:rsid w:val="00AF4CCC"/>
    <w:rsid w:val="00AF64AC"/>
    <w:rsid w:val="00B0104F"/>
    <w:rsid w:val="00B05770"/>
    <w:rsid w:val="00B1785C"/>
    <w:rsid w:val="00B20391"/>
    <w:rsid w:val="00B30D21"/>
    <w:rsid w:val="00B34423"/>
    <w:rsid w:val="00B36B0D"/>
    <w:rsid w:val="00B401CD"/>
    <w:rsid w:val="00B432BC"/>
    <w:rsid w:val="00B44042"/>
    <w:rsid w:val="00B63F32"/>
    <w:rsid w:val="00B66E6C"/>
    <w:rsid w:val="00B70F2C"/>
    <w:rsid w:val="00B7641E"/>
    <w:rsid w:val="00B91DD8"/>
    <w:rsid w:val="00B94261"/>
    <w:rsid w:val="00B94709"/>
    <w:rsid w:val="00B97E14"/>
    <w:rsid w:val="00BA6C01"/>
    <w:rsid w:val="00BA7D10"/>
    <w:rsid w:val="00BB42A1"/>
    <w:rsid w:val="00BC46F8"/>
    <w:rsid w:val="00BC6110"/>
    <w:rsid w:val="00BC6EA5"/>
    <w:rsid w:val="00BD0883"/>
    <w:rsid w:val="00BD0A8E"/>
    <w:rsid w:val="00BD22EC"/>
    <w:rsid w:val="00BD5DFE"/>
    <w:rsid w:val="00BE0004"/>
    <w:rsid w:val="00BE2073"/>
    <w:rsid w:val="00BE2B49"/>
    <w:rsid w:val="00BE49AD"/>
    <w:rsid w:val="00BE627D"/>
    <w:rsid w:val="00BF3D5F"/>
    <w:rsid w:val="00BF7E03"/>
    <w:rsid w:val="00C031B6"/>
    <w:rsid w:val="00C05EFB"/>
    <w:rsid w:val="00C13A01"/>
    <w:rsid w:val="00C21C7B"/>
    <w:rsid w:val="00C22582"/>
    <w:rsid w:val="00C34458"/>
    <w:rsid w:val="00C512DF"/>
    <w:rsid w:val="00C559CD"/>
    <w:rsid w:val="00C65135"/>
    <w:rsid w:val="00C73CA5"/>
    <w:rsid w:val="00C748DA"/>
    <w:rsid w:val="00C93EB9"/>
    <w:rsid w:val="00C94728"/>
    <w:rsid w:val="00C94843"/>
    <w:rsid w:val="00CA03B7"/>
    <w:rsid w:val="00CA2141"/>
    <w:rsid w:val="00CA7418"/>
    <w:rsid w:val="00CB5180"/>
    <w:rsid w:val="00CC2F48"/>
    <w:rsid w:val="00CC356A"/>
    <w:rsid w:val="00CC3E34"/>
    <w:rsid w:val="00CE0997"/>
    <w:rsid w:val="00CE3725"/>
    <w:rsid w:val="00CE51A2"/>
    <w:rsid w:val="00CF154A"/>
    <w:rsid w:val="00CF24A2"/>
    <w:rsid w:val="00D14842"/>
    <w:rsid w:val="00D20A2B"/>
    <w:rsid w:val="00D21894"/>
    <w:rsid w:val="00D24E03"/>
    <w:rsid w:val="00D33860"/>
    <w:rsid w:val="00D34813"/>
    <w:rsid w:val="00D3523F"/>
    <w:rsid w:val="00D424C1"/>
    <w:rsid w:val="00D5372D"/>
    <w:rsid w:val="00D60EA7"/>
    <w:rsid w:val="00D6278C"/>
    <w:rsid w:val="00D63A22"/>
    <w:rsid w:val="00D652A4"/>
    <w:rsid w:val="00D655DE"/>
    <w:rsid w:val="00D67102"/>
    <w:rsid w:val="00D6768F"/>
    <w:rsid w:val="00D76F2D"/>
    <w:rsid w:val="00D90C95"/>
    <w:rsid w:val="00D9434A"/>
    <w:rsid w:val="00DB33E2"/>
    <w:rsid w:val="00DC0C0D"/>
    <w:rsid w:val="00DC5A6C"/>
    <w:rsid w:val="00DD19B6"/>
    <w:rsid w:val="00DD4FD7"/>
    <w:rsid w:val="00DD547B"/>
    <w:rsid w:val="00DD70F4"/>
    <w:rsid w:val="00DF65D3"/>
    <w:rsid w:val="00E04A58"/>
    <w:rsid w:val="00E07EE0"/>
    <w:rsid w:val="00E11D20"/>
    <w:rsid w:val="00E12F48"/>
    <w:rsid w:val="00E20D81"/>
    <w:rsid w:val="00E25513"/>
    <w:rsid w:val="00E305A8"/>
    <w:rsid w:val="00E35DC3"/>
    <w:rsid w:val="00E375DB"/>
    <w:rsid w:val="00E42925"/>
    <w:rsid w:val="00E43042"/>
    <w:rsid w:val="00E45740"/>
    <w:rsid w:val="00E46DD9"/>
    <w:rsid w:val="00E56925"/>
    <w:rsid w:val="00E571F8"/>
    <w:rsid w:val="00E70F80"/>
    <w:rsid w:val="00E802F9"/>
    <w:rsid w:val="00EA1D6F"/>
    <w:rsid w:val="00EB1303"/>
    <w:rsid w:val="00EB183A"/>
    <w:rsid w:val="00EB6D14"/>
    <w:rsid w:val="00EC1AD8"/>
    <w:rsid w:val="00EC2198"/>
    <w:rsid w:val="00ED3864"/>
    <w:rsid w:val="00EE73AF"/>
    <w:rsid w:val="00EF355E"/>
    <w:rsid w:val="00EF6090"/>
    <w:rsid w:val="00F05513"/>
    <w:rsid w:val="00F10019"/>
    <w:rsid w:val="00F131E6"/>
    <w:rsid w:val="00F15F8C"/>
    <w:rsid w:val="00F26012"/>
    <w:rsid w:val="00F36F9D"/>
    <w:rsid w:val="00F43B75"/>
    <w:rsid w:val="00F44E57"/>
    <w:rsid w:val="00F51991"/>
    <w:rsid w:val="00F57847"/>
    <w:rsid w:val="00F7516F"/>
    <w:rsid w:val="00F8116D"/>
    <w:rsid w:val="00F81232"/>
    <w:rsid w:val="00F815D4"/>
    <w:rsid w:val="00F84FBD"/>
    <w:rsid w:val="00F85AD3"/>
    <w:rsid w:val="00F90308"/>
    <w:rsid w:val="00FA4A95"/>
    <w:rsid w:val="00FB13D8"/>
    <w:rsid w:val="00FC1241"/>
    <w:rsid w:val="00FD000F"/>
    <w:rsid w:val="00FD0330"/>
    <w:rsid w:val="00FD2404"/>
    <w:rsid w:val="00FD243A"/>
    <w:rsid w:val="00FD5DB2"/>
    <w:rsid w:val="00FE5623"/>
    <w:rsid w:val="00FF0414"/>
    <w:rsid w:val="00FF437F"/>
    <w:rsid w:val="01A631C0"/>
    <w:rsid w:val="04C64A93"/>
    <w:rsid w:val="04F31D7B"/>
    <w:rsid w:val="07B16425"/>
    <w:rsid w:val="0CB37BBC"/>
    <w:rsid w:val="19B74DD1"/>
    <w:rsid w:val="1BF475CF"/>
    <w:rsid w:val="22E7551A"/>
    <w:rsid w:val="23057BBE"/>
    <w:rsid w:val="347E7DEA"/>
    <w:rsid w:val="42212E56"/>
    <w:rsid w:val="44AA4321"/>
    <w:rsid w:val="46856BA8"/>
    <w:rsid w:val="4BDE3D63"/>
    <w:rsid w:val="556E6EAA"/>
    <w:rsid w:val="5BC51C30"/>
    <w:rsid w:val="64793D92"/>
    <w:rsid w:val="739244C8"/>
    <w:rsid w:val="76975667"/>
    <w:rsid w:val="7B743F03"/>
    <w:rsid w:val="7CF52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F5131"/>
  <w15:docId w15:val="{23A6CD70-A7E3-4211-8133-40C74A70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D627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1"/>
    <w:qFormat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rsid w:val="00F8116D"/>
    <w:pPr>
      <w:ind w:left="720"/>
      <w:contextualSpacing/>
    </w:pPr>
  </w:style>
  <w:style w:type="character" w:styleId="a6">
    <w:name w:val="Hyperlink"/>
    <w:uiPriority w:val="99"/>
    <w:unhideWhenUsed/>
    <w:rsid w:val="00BD22EC"/>
    <w:rPr>
      <w:color w:val="0563C1"/>
      <w:u w:val="single"/>
    </w:rPr>
  </w:style>
  <w:style w:type="paragraph" w:customStyle="1" w:styleId="rvps6">
    <w:name w:val="rvps6"/>
    <w:basedOn w:val="a"/>
    <w:rsid w:val="00527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527203"/>
  </w:style>
  <w:style w:type="character" w:customStyle="1" w:styleId="rvts9">
    <w:name w:val="rvts9"/>
    <w:basedOn w:val="a0"/>
    <w:rsid w:val="007B1636"/>
  </w:style>
  <w:style w:type="paragraph" w:styleId="a7">
    <w:name w:val="No Spacing"/>
    <w:uiPriority w:val="1"/>
    <w:qFormat/>
    <w:rsid w:val="00041E9B"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styleId="a8">
    <w:name w:val="header"/>
    <w:basedOn w:val="a"/>
    <w:link w:val="a9"/>
    <w:uiPriority w:val="99"/>
    <w:unhideWhenUsed/>
    <w:rsid w:val="00896FD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896FD2"/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896FD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896FD2"/>
    <w:rPr>
      <w:rFonts w:asciiTheme="minorHAnsi" w:eastAsiaTheme="minorEastAsia" w:hAnsiTheme="minorHAnsi" w:cstheme="minorBidi"/>
      <w:sz w:val="22"/>
      <w:szCs w:val="22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F05513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BE2073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896952"/>
    <w:rPr>
      <w:sz w:val="16"/>
      <w:szCs w:val="16"/>
    </w:rPr>
  </w:style>
  <w:style w:type="paragraph" w:styleId="ae">
    <w:name w:val="annotation subject"/>
    <w:basedOn w:val="a3"/>
    <w:next w:val="a3"/>
    <w:link w:val="af"/>
    <w:uiPriority w:val="99"/>
    <w:semiHidden/>
    <w:unhideWhenUsed/>
    <w:rsid w:val="00896952"/>
    <w:pPr>
      <w:spacing w:line="240" w:lineRule="auto"/>
    </w:pPr>
    <w:rPr>
      <w:b/>
      <w:bCs/>
      <w:sz w:val="20"/>
      <w:szCs w:val="20"/>
    </w:rPr>
  </w:style>
  <w:style w:type="character" w:customStyle="1" w:styleId="a4">
    <w:name w:val="Текст примітки Знак"/>
    <w:basedOn w:val="a0"/>
    <w:link w:val="a3"/>
    <w:uiPriority w:val="99"/>
    <w:rsid w:val="00896952"/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Тема примітки Знак"/>
    <w:basedOn w:val="a4"/>
    <w:link w:val="ae"/>
    <w:uiPriority w:val="99"/>
    <w:semiHidden/>
    <w:rsid w:val="00896952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af0">
    <w:name w:val="Revision"/>
    <w:hidden/>
    <w:uiPriority w:val="99"/>
    <w:semiHidden/>
    <w:rsid w:val="00896952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B01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B0104F"/>
    <w:rPr>
      <w:rFonts w:ascii="Segoe UI" w:eastAsiaTheme="minorEastAsia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6278C"/>
    <w:rPr>
      <w:rFonts w:eastAsia="Times New Roman"/>
      <w:b/>
      <w:bCs/>
      <w:kern w:val="36"/>
      <w:sz w:val="48"/>
      <w:szCs w:val="48"/>
    </w:rPr>
  </w:style>
  <w:style w:type="character" w:styleId="af3">
    <w:name w:val="Unresolved Mention"/>
    <w:basedOn w:val="a0"/>
    <w:uiPriority w:val="99"/>
    <w:semiHidden/>
    <w:unhideWhenUsed/>
    <w:rsid w:val="007D19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4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22-19" TargetMode="External"/><Relationship Id="rId13" Type="http://schemas.openxmlformats.org/officeDocument/2006/relationships/hyperlink" Target="https://zakon.rada.gov.ua/laws/show/z0610-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922-1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822-2020-%D0%B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zakon.rada.gov.ua/laws/show/z0500-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922-19" TargetMode="External"/><Relationship Id="rId14" Type="http://schemas.openxmlformats.org/officeDocument/2006/relationships/hyperlink" Target="https://zakon.rada.gov.ua/laws/show/v0011201-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7298</Words>
  <Characters>4160</Characters>
  <Application>Microsoft Office Word</Application>
  <DocSecurity>0</DocSecurity>
  <Lines>34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111350110_14 rada</cp:lastModifiedBy>
  <cp:revision>7</cp:revision>
  <cp:lastPrinted>2024-01-16T13:50:00Z</cp:lastPrinted>
  <dcterms:created xsi:type="dcterms:W3CDTF">2024-01-16T13:48:00Z</dcterms:created>
  <dcterms:modified xsi:type="dcterms:W3CDTF">2024-01-16T14:00:00Z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