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2D" w:rsidRPr="00900272" w:rsidRDefault="00D01D2D" w:rsidP="00D133BA">
      <w:pPr>
        <w:ind w:left="5670" w:firstLine="142"/>
        <w:outlineLvl w:val="0"/>
        <w:rPr>
          <w:b/>
          <w:i/>
          <w:iCs/>
          <w:color w:val="000000" w:themeColor="text1"/>
          <w:spacing w:val="-3"/>
          <w:lang w:val="uk-UA"/>
        </w:rPr>
      </w:pPr>
      <w:r w:rsidRPr="00900272">
        <w:rPr>
          <w:b/>
          <w:i/>
          <w:iCs/>
          <w:color w:val="000000" w:themeColor="text1"/>
          <w:spacing w:val="-3"/>
          <w:lang w:val="uk-UA"/>
        </w:rPr>
        <w:t>Додаток 3</w:t>
      </w:r>
    </w:p>
    <w:p w:rsidR="00D01D2D" w:rsidRPr="00900272" w:rsidRDefault="00D01D2D" w:rsidP="00D133BA">
      <w:pPr>
        <w:keepLines/>
        <w:autoSpaceDE w:val="0"/>
        <w:ind w:left="5670" w:firstLine="142"/>
        <w:rPr>
          <w:b/>
          <w:i/>
          <w:iCs/>
          <w:color w:val="000000" w:themeColor="text1"/>
          <w:spacing w:val="-3"/>
          <w:lang w:val="uk-UA"/>
        </w:rPr>
      </w:pPr>
      <w:r w:rsidRPr="00900272">
        <w:rPr>
          <w:b/>
          <w:i/>
          <w:iCs/>
          <w:color w:val="000000" w:themeColor="text1"/>
          <w:spacing w:val="-3"/>
          <w:lang w:val="uk-UA"/>
        </w:rPr>
        <w:t xml:space="preserve">до тендерної документації </w:t>
      </w:r>
    </w:p>
    <w:p w:rsidR="006C3B88" w:rsidRDefault="006C3B88" w:rsidP="00D01D2D">
      <w:pPr>
        <w:jc w:val="center"/>
        <w:rPr>
          <w:b/>
          <w:i/>
          <w:color w:val="000000" w:themeColor="text1"/>
          <w:lang w:val="uk-UA"/>
        </w:rPr>
      </w:pPr>
    </w:p>
    <w:p w:rsidR="00545349" w:rsidRPr="00545349" w:rsidRDefault="00545349" w:rsidP="00545349">
      <w:pPr>
        <w:jc w:val="center"/>
        <w:rPr>
          <w:b/>
          <w:i/>
          <w:lang w:val="uk-UA"/>
        </w:rPr>
      </w:pPr>
      <w:r w:rsidRPr="00545349">
        <w:rPr>
          <w:b/>
          <w:i/>
          <w:lang w:val="uk-UA"/>
        </w:rPr>
        <w:t>Документально підтверджена інформація, яка вимагається від учасників про їх відповідність кваліфікаційним критеріям</w:t>
      </w:r>
      <w:r w:rsidRPr="00545349">
        <w:rPr>
          <w:b/>
          <w:bCs/>
          <w:i/>
          <w:lang w:val="uk-UA"/>
        </w:rPr>
        <w:t xml:space="preserve">, встановленим відповідно до </w:t>
      </w:r>
    </w:p>
    <w:p w:rsidR="00545349" w:rsidRPr="002E534F" w:rsidRDefault="00545349" w:rsidP="00545349">
      <w:pPr>
        <w:jc w:val="center"/>
        <w:rPr>
          <w:b/>
          <w:i/>
        </w:rPr>
      </w:pPr>
      <w:r w:rsidRPr="002E534F">
        <w:rPr>
          <w:b/>
          <w:bCs/>
          <w:i/>
        </w:rPr>
        <w:t>ст. 16 Закону</w:t>
      </w:r>
    </w:p>
    <w:p w:rsidR="00545349" w:rsidRPr="002E534F" w:rsidRDefault="00545349" w:rsidP="00545349">
      <w:pPr>
        <w:jc w:val="center"/>
        <w:rPr>
          <w:color w:val="FF0000"/>
        </w:rPr>
      </w:pPr>
      <w:r w:rsidRPr="002E534F">
        <w:t xml:space="preserve">  </w:t>
      </w:r>
    </w:p>
    <w:p w:rsidR="00545349" w:rsidRPr="002E534F" w:rsidRDefault="00545349" w:rsidP="00545349">
      <w:pPr>
        <w:ind w:firstLine="567"/>
        <w:jc w:val="both"/>
        <w:rPr>
          <w:b/>
          <w:lang w:val="uk-UA"/>
        </w:rPr>
      </w:pPr>
      <w:r w:rsidRPr="002E534F">
        <w:rPr>
          <w:b/>
          <w:lang w:val="uk-UA"/>
        </w:rPr>
        <w:t>1.Наявність обладнання та матеріально-технічної бази  та технологій</w:t>
      </w:r>
    </w:p>
    <w:p w:rsidR="00545349" w:rsidRPr="002E534F" w:rsidRDefault="00545349" w:rsidP="00545349">
      <w:pPr>
        <w:ind w:firstLine="567"/>
        <w:jc w:val="both"/>
        <w:rPr>
          <w:lang w:val="uk-UA"/>
        </w:rPr>
      </w:pPr>
      <w:r w:rsidRPr="002E534F">
        <w:rPr>
          <w:lang w:val="uk-UA"/>
        </w:rPr>
        <w:t>Довідка за формою про автотранспорт, що буде залучено для надання послуг</w:t>
      </w:r>
    </w:p>
    <w:tbl>
      <w:tblPr>
        <w:tblStyle w:val="afb"/>
        <w:tblW w:w="0" w:type="auto"/>
        <w:tblLayout w:type="fixed"/>
        <w:tblLook w:val="04A0" w:firstRow="1" w:lastRow="0" w:firstColumn="1" w:lastColumn="0" w:noHBand="0" w:noVBand="1"/>
      </w:tblPr>
      <w:tblGrid>
        <w:gridCol w:w="1944"/>
        <w:gridCol w:w="1947"/>
        <w:gridCol w:w="1428"/>
        <w:gridCol w:w="1947"/>
        <w:gridCol w:w="2077"/>
      </w:tblGrid>
      <w:tr w:rsidR="00545349" w:rsidRPr="002E534F" w:rsidTr="00545349">
        <w:trPr>
          <w:trHeight w:val="1676"/>
        </w:trPr>
        <w:tc>
          <w:tcPr>
            <w:tcW w:w="1944" w:type="dxa"/>
          </w:tcPr>
          <w:p w:rsidR="00545349" w:rsidRPr="002E534F" w:rsidRDefault="00545349" w:rsidP="00D26E6A">
            <w:pPr>
              <w:ind w:firstLine="567"/>
              <w:jc w:val="center"/>
              <w:rPr>
                <w:lang w:val="uk-UA"/>
              </w:rPr>
            </w:pPr>
            <w:r w:rsidRPr="002E534F">
              <w:rPr>
                <w:lang w:val="uk-UA"/>
              </w:rPr>
              <w:t>Найменування/марка транспортного засобу</w:t>
            </w:r>
          </w:p>
        </w:tc>
        <w:tc>
          <w:tcPr>
            <w:tcW w:w="1947" w:type="dxa"/>
          </w:tcPr>
          <w:p w:rsidR="00545349" w:rsidRPr="002E534F" w:rsidRDefault="00545349" w:rsidP="00545349">
            <w:pPr>
              <w:jc w:val="center"/>
              <w:rPr>
                <w:lang w:val="uk-UA"/>
              </w:rPr>
            </w:pPr>
            <w:r w:rsidRPr="002E534F">
              <w:rPr>
                <w:lang w:val="uk-UA"/>
              </w:rPr>
              <w:t>Вид палива основний/додатковий</w:t>
            </w:r>
          </w:p>
        </w:tc>
        <w:tc>
          <w:tcPr>
            <w:tcW w:w="1428" w:type="dxa"/>
          </w:tcPr>
          <w:p w:rsidR="00545349" w:rsidRPr="002E534F" w:rsidRDefault="00545349" w:rsidP="00545349">
            <w:pPr>
              <w:jc w:val="center"/>
              <w:rPr>
                <w:lang w:val="uk-UA"/>
              </w:rPr>
            </w:pPr>
            <w:r w:rsidRPr="002E534F">
              <w:rPr>
                <w:lang w:val="uk-UA"/>
              </w:rPr>
              <w:t>Належність</w:t>
            </w:r>
            <w:r w:rsidRPr="00545349">
              <w:t xml:space="preserve"> </w:t>
            </w:r>
            <w:r w:rsidRPr="002E534F">
              <w:rPr>
                <w:lang w:val="uk-UA"/>
              </w:rPr>
              <w:t>(власне, орендоване, лізинг, тощо)</w:t>
            </w:r>
          </w:p>
        </w:tc>
        <w:tc>
          <w:tcPr>
            <w:tcW w:w="1947" w:type="dxa"/>
          </w:tcPr>
          <w:p w:rsidR="00545349" w:rsidRPr="002E534F" w:rsidRDefault="00545349" w:rsidP="00545349">
            <w:pPr>
              <w:jc w:val="center"/>
              <w:rPr>
                <w:lang w:val="uk-UA"/>
              </w:rPr>
            </w:pPr>
            <w:r w:rsidRPr="002E534F">
              <w:rPr>
                <w:lang w:val="uk-UA"/>
              </w:rPr>
              <w:t>Номер протоколу перевірки технічного стану транспортного засобу*</w:t>
            </w:r>
          </w:p>
        </w:tc>
        <w:tc>
          <w:tcPr>
            <w:tcW w:w="2077" w:type="dxa"/>
          </w:tcPr>
          <w:p w:rsidR="00545349" w:rsidRPr="002E534F" w:rsidRDefault="00545349" w:rsidP="00545349">
            <w:pPr>
              <w:ind w:hanging="8"/>
              <w:jc w:val="center"/>
              <w:rPr>
                <w:lang w:val="uk-UA"/>
              </w:rPr>
            </w:pPr>
            <w:r w:rsidRPr="002E534F">
              <w:rPr>
                <w:lang w:val="uk-UA"/>
              </w:rPr>
              <w:t>Номер договору обов’язкового страхування ** та назва страхової компанії</w:t>
            </w:r>
          </w:p>
        </w:tc>
      </w:tr>
      <w:tr w:rsidR="00545349" w:rsidRPr="002E534F" w:rsidTr="00545349">
        <w:trPr>
          <w:trHeight w:val="274"/>
        </w:trPr>
        <w:tc>
          <w:tcPr>
            <w:tcW w:w="1944" w:type="dxa"/>
          </w:tcPr>
          <w:p w:rsidR="00545349" w:rsidRPr="002E534F" w:rsidRDefault="00545349" w:rsidP="00D26E6A">
            <w:pPr>
              <w:ind w:firstLine="567"/>
              <w:jc w:val="both"/>
              <w:rPr>
                <w:lang w:val="uk-UA"/>
              </w:rPr>
            </w:pPr>
          </w:p>
        </w:tc>
        <w:tc>
          <w:tcPr>
            <w:tcW w:w="1947" w:type="dxa"/>
          </w:tcPr>
          <w:p w:rsidR="00545349" w:rsidRPr="002E534F" w:rsidRDefault="00545349" w:rsidP="00D26E6A">
            <w:pPr>
              <w:ind w:firstLine="567"/>
              <w:jc w:val="both"/>
              <w:rPr>
                <w:lang w:val="uk-UA"/>
              </w:rPr>
            </w:pPr>
          </w:p>
        </w:tc>
        <w:tc>
          <w:tcPr>
            <w:tcW w:w="1428" w:type="dxa"/>
          </w:tcPr>
          <w:p w:rsidR="00545349" w:rsidRPr="002E534F" w:rsidRDefault="00545349" w:rsidP="00D26E6A">
            <w:pPr>
              <w:ind w:firstLine="567"/>
              <w:jc w:val="both"/>
              <w:rPr>
                <w:lang w:val="uk-UA"/>
              </w:rPr>
            </w:pPr>
          </w:p>
        </w:tc>
        <w:tc>
          <w:tcPr>
            <w:tcW w:w="1947" w:type="dxa"/>
          </w:tcPr>
          <w:p w:rsidR="00545349" w:rsidRPr="002E534F" w:rsidRDefault="00545349" w:rsidP="00D26E6A">
            <w:pPr>
              <w:ind w:firstLine="567"/>
              <w:jc w:val="both"/>
              <w:rPr>
                <w:lang w:val="uk-UA"/>
              </w:rPr>
            </w:pPr>
          </w:p>
        </w:tc>
        <w:tc>
          <w:tcPr>
            <w:tcW w:w="2077" w:type="dxa"/>
          </w:tcPr>
          <w:p w:rsidR="00545349" w:rsidRPr="002E534F" w:rsidRDefault="00545349" w:rsidP="00D26E6A">
            <w:pPr>
              <w:ind w:firstLine="567"/>
              <w:jc w:val="both"/>
              <w:rPr>
                <w:lang w:val="uk-UA"/>
              </w:rPr>
            </w:pPr>
          </w:p>
        </w:tc>
      </w:tr>
      <w:tr w:rsidR="00545349" w:rsidRPr="002E534F" w:rsidTr="00545349">
        <w:trPr>
          <w:trHeight w:val="274"/>
        </w:trPr>
        <w:tc>
          <w:tcPr>
            <w:tcW w:w="1944" w:type="dxa"/>
          </w:tcPr>
          <w:p w:rsidR="00545349" w:rsidRPr="002E534F" w:rsidRDefault="00545349" w:rsidP="00D26E6A">
            <w:pPr>
              <w:ind w:firstLine="567"/>
              <w:jc w:val="both"/>
              <w:rPr>
                <w:lang w:val="uk-UA"/>
              </w:rPr>
            </w:pPr>
          </w:p>
        </w:tc>
        <w:tc>
          <w:tcPr>
            <w:tcW w:w="1947" w:type="dxa"/>
          </w:tcPr>
          <w:p w:rsidR="00545349" w:rsidRPr="002E534F" w:rsidRDefault="00545349" w:rsidP="00D26E6A">
            <w:pPr>
              <w:ind w:firstLine="567"/>
              <w:jc w:val="both"/>
              <w:rPr>
                <w:lang w:val="uk-UA"/>
              </w:rPr>
            </w:pPr>
          </w:p>
        </w:tc>
        <w:tc>
          <w:tcPr>
            <w:tcW w:w="1428" w:type="dxa"/>
          </w:tcPr>
          <w:p w:rsidR="00545349" w:rsidRPr="002E534F" w:rsidRDefault="00545349" w:rsidP="00D26E6A">
            <w:pPr>
              <w:ind w:firstLine="567"/>
              <w:jc w:val="both"/>
              <w:rPr>
                <w:lang w:val="uk-UA"/>
              </w:rPr>
            </w:pPr>
          </w:p>
        </w:tc>
        <w:tc>
          <w:tcPr>
            <w:tcW w:w="1947" w:type="dxa"/>
          </w:tcPr>
          <w:p w:rsidR="00545349" w:rsidRPr="002E534F" w:rsidRDefault="00545349" w:rsidP="00D26E6A">
            <w:pPr>
              <w:ind w:firstLine="567"/>
              <w:jc w:val="both"/>
              <w:rPr>
                <w:lang w:val="uk-UA"/>
              </w:rPr>
            </w:pPr>
          </w:p>
        </w:tc>
        <w:tc>
          <w:tcPr>
            <w:tcW w:w="2077" w:type="dxa"/>
          </w:tcPr>
          <w:p w:rsidR="00545349" w:rsidRPr="002E534F" w:rsidRDefault="00545349" w:rsidP="00D26E6A">
            <w:pPr>
              <w:ind w:firstLine="567"/>
              <w:jc w:val="both"/>
              <w:rPr>
                <w:lang w:val="uk-UA"/>
              </w:rPr>
            </w:pPr>
          </w:p>
        </w:tc>
      </w:tr>
      <w:tr w:rsidR="00545349" w:rsidRPr="002E534F" w:rsidTr="00545349">
        <w:trPr>
          <w:trHeight w:val="274"/>
        </w:trPr>
        <w:tc>
          <w:tcPr>
            <w:tcW w:w="1944" w:type="dxa"/>
          </w:tcPr>
          <w:p w:rsidR="00545349" w:rsidRPr="002E534F" w:rsidRDefault="00545349" w:rsidP="00D26E6A">
            <w:pPr>
              <w:ind w:firstLine="567"/>
              <w:jc w:val="both"/>
              <w:rPr>
                <w:lang w:val="uk-UA"/>
              </w:rPr>
            </w:pPr>
          </w:p>
        </w:tc>
        <w:tc>
          <w:tcPr>
            <w:tcW w:w="1947" w:type="dxa"/>
          </w:tcPr>
          <w:p w:rsidR="00545349" w:rsidRPr="002E534F" w:rsidRDefault="00545349" w:rsidP="00D26E6A">
            <w:pPr>
              <w:ind w:firstLine="567"/>
              <w:jc w:val="both"/>
              <w:rPr>
                <w:lang w:val="uk-UA"/>
              </w:rPr>
            </w:pPr>
          </w:p>
        </w:tc>
        <w:tc>
          <w:tcPr>
            <w:tcW w:w="1428" w:type="dxa"/>
          </w:tcPr>
          <w:p w:rsidR="00545349" w:rsidRPr="002E534F" w:rsidRDefault="00545349" w:rsidP="00D26E6A">
            <w:pPr>
              <w:ind w:firstLine="567"/>
              <w:jc w:val="both"/>
              <w:rPr>
                <w:lang w:val="uk-UA"/>
              </w:rPr>
            </w:pPr>
          </w:p>
        </w:tc>
        <w:tc>
          <w:tcPr>
            <w:tcW w:w="1947" w:type="dxa"/>
          </w:tcPr>
          <w:p w:rsidR="00545349" w:rsidRPr="002E534F" w:rsidRDefault="00545349" w:rsidP="00D26E6A">
            <w:pPr>
              <w:ind w:firstLine="567"/>
              <w:jc w:val="both"/>
              <w:rPr>
                <w:lang w:val="uk-UA"/>
              </w:rPr>
            </w:pPr>
          </w:p>
        </w:tc>
        <w:tc>
          <w:tcPr>
            <w:tcW w:w="2077" w:type="dxa"/>
          </w:tcPr>
          <w:p w:rsidR="00545349" w:rsidRPr="002E534F" w:rsidRDefault="00545349" w:rsidP="00D26E6A">
            <w:pPr>
              <w:ind w:firstLine="567"/>
              <w:jc w:val="both"/>
              <w:rPr>
                <w:lang w:val="uk-UA"/>
              </w:rPr>
            </w:pPr>
          </w:p>
        </w:tc>
      </w:tr>
      <w:tr w:rsidR="00545349" w:rsidRPr="002E534F" w:rsidTr="00545349">
        <w:trPr>
          <w:trHeight w:val="274"/>
        </w:trPr>
        <w:tc>
          <w:tcPr>
            <w:tcW w:w="1944" w:type="dxa"/>
          </w:tcPr>
          <w:p w:rsidR="00545349" w:rsidRPr="002E534F" w:rsidRDefault="00545349" w:rsidP="00D26E6A">
            <w:pPr>
              <w:ind w:firstLine="567"/>
              <w:jc w:val="both"/>
              <w:rPr>
                <w:lang w:val="uk-UA"/>
              </w:rPr>
            </w:pPr>
          </w:p>
        </w:tc>
        <w:tc>
          <w:tcPr>
            <w:tcW w:w="1947" w:type="dxa"/>
          </w:tcPr>
          <w:p w:rsidR="00545349" w:rsidRPr="002E534F" w:rsidRDefault="00545349" w:rsidP="00D26E6A">
            <w:pPr>
              <w:ind w:firstLine="567"/>
              <w:jc w:val="both"/>
              <w:rPr>
                <w:lang w:val="uk-UA"/>
              </w:rPr>
            </w:pPr>
          </w:p>
        </w:tc>
        <w:tc>
          <w:tcPr>
            <w:tcW w:w="1428" w:type="dxa"/>
          </w:tcPr>
          <w:p w:rsidR="00545349" w:rsidRPr="002E534F" w:rsidRDefault="00545349" w:rsidP="00D26E6A">
            <w:pPr>
              <w:ind w:firstLine="567"/>
              <w:jc w:val="both"/>
              <w:rPr>
                <w:lang w:val="uk-UA"/>
              </w:rPr>
            </w:pPr>
          </w:p>
        </w:tc>
        <w:tc>
          <w:tcPr>
            <w:tcW w:w="1947" w:type="dxa"/>
          </w:tcPr>
          <w:p w:rsidR="00545349" w:rsidRPr="002E534F" w:rsidRDefault="00545349" w:rsidP="00D26E6A">
            <w:pPr>
              <w:ind w:firstLine="567"/>
              <w:jc w:val="both"/>
              <w:rPr>
                <w:lang w:val="uk-UA"/>
              </w:rPr>
            </w:pPr>
          </w:p>
        </w:tc>
        <w:tc>
          <w:tcPr>
            <w:tcW w:w="2077" w:type="dxa"/>
          </w:tcPr>
          <w:p w:rsidR="00545349" w:rsidRPr="002E534F" w:rsidRDefault="00545349" w:rsidP="00D26E6A">
            <w:pPr>
              <w:ind w:firstLine="567"/>
              <w:jc w:val="both"/>
              <w:rPr>
                <w:lang w:val="uk-UA"/>
              </w:rPr>
            </w:pPr>
          </w:p>
        </w:tc>
      </w:tr>
    </w:tbl>
    <w:p w:rsidR="00545349" w:rsidRPr="002E534F" w:rsidRDefault="00545349" w:rsidP="00545349">
      <w:pPr>
        <w:ind w:firstLine="567"/>
        <w:jc w:val="both"/>
        <w:rPr>
          <w:lang w:val="uk-UA"/>
        </w:rPr>
      </w:pPr>
      <w:r w:rsidRPr="002E534F">
        <w:rPr>
          <w:lang w:val="uk-UA"/>
        </w:rPr>
        <w:t>Примітка:</w:t>
      </w:r>
    </w:p>
    <w:p w:rsidR="00545349" w:rsidRPr="002E534F" w:rsidRDefault="00545349" w:rsidP="00545349">
      <w:pPr>
        <w:ind w:firstLine="567"/>
        <w:jc w:val="both"/>
        <w:rPr>
          <w:lang w:val="uk-UA"/>
        </w:rPr>
      </w:pPr>
      <w:r w:rsidRPr="002E534F">
        <w:rPr>
          <w:lang w:val="uk-UA"/>
        </w:rPr>
        <w:t>*Відповідно до Закону України «Про дорожній рух»;</w:t>
      </w:r>
    </w:p>
    <w:p w:rsidR="00545349" w:rsidRPr="002E534F" w:rsidRDefault="00545349" w:rsidP="00545349">
      <w:pPr>
        <w:ind w:firstLine="567"/>
        <w:jc w:val="both"/>
        <w:rPr>
          <w:lang w:val="uk-UA"/>
        </w:rPr>
      </w:pPr>
      <w:r w:rsidRPr="002E534F">
        <w:rPr>
          <w:lang w:val="uk-UA"/>
        </w:rPr>
        <w:t>**Договір обов’язкового страхування цивільно-правової відповідальності власників наземних транспортних засобів.</w:t>
      </w:r>
    </w:p>
    <w:p w:rsidR="00545349" w:rsidRPr="002E534F" w:rsidRDefault="00545349" w:rsidP="00545349">
      <w:pPr>
        <w:jc w:val="both"/>
        <w:rPr>
          <w:i/>
          <w:color w:val="000000"/>
          <w:lang w:val="uk-UA"/>
        </w:rPr>
      </w:pPr>
    </w:p>
    <w:p w:rsidR="00545349" w:rsidRPr="002E534F" w:rsidRDefault="00545349" w:rsidP="00545349">
      <w:pPr>
        <w:ind w:firstLine="567"/>
        <w:jc w:val="both"/>
        <w:rPr>
          <w:b/>
          <w:lang w:val="uk-UA"/>
        </w:rPr>
      </w:pPr>
      <w:r w:rsidRPr="002E534F">
        <w:rPr>
          <w:b/>
          <w:lang w:val="uk-UA"/>
        </w:rPr>
        <w:t>1.1. Довідка за формою про матеріально-технічну базу (споруди, обладнання, механізми, устаткування, тощо), яка забезпечує використання технологій, зберігання автотранспортних засобів, проведення технічного огляду автотранспортних засобів перед виїздом д</w:t>
      </w:r>
      <w:r w:rsidR="00C04FA8">
        <w:rPr>
          <w:b/>
          <w:lang w:val="uk-UA"/>
        </w:rPr>
        <w:t xml:space="preserve">о Замовника та проведення </w:t>
      </w:r>
      <w:proofErr w:type="spellStart"/>
      <w:r w:rsidR="00C04FA8">
        <w:rPr>
          <w:b/>
          <w:lang w:val="uk-UA"/>
        </w:rPr>
        <w:t>перед</w:t>
      </w:r>
      <w:r w:rsidRPr="002E534F">
        <w:rPr>
          <w:b/>
          <w:lang w:val="uk-UA"/>
        </w:rPr>
        <w:t>рейсового</w:t>
      </w:r>
      <w:proofErr w:type="spellEnd"/>
      <w:r w:rsidRPr="002E534F">
        <w:rPr>
          <w:b/>
          <w:lang w:val="uk-UA"/>
        </w:rPr>
        <w:t xml:space="preserve"> огляду водіїв:</w:t>
      </w:r>
    </w:p>
    <w:tbl>
      <w:tblPr>
        <w:tblStyle w:val="afb"/>
        <w:tblW w:w="0" w:type="auto"/>
        <w:tblLook w:val="04A0" w:firstRow="1" w:lastRow="0" w:firstColumn="1" w:lastColumn="0" w:noHBand="0" w:noVBand="1"/>
      </w:tblPr>
      <w:tblGrid>
        <w:gridCol w:w="2214"/>
        <w:gridCol w:w="2200"/>
        <w:gridCol w:w="2712"/>
        <w:gridCol w:w="2445"/>
      </w:tblGrid>
      <w:tr w:rsidR="00545349" w:rsidRPr="002E534F" w:rsidTr="00D26E6A">
        <w:tc>
          <w:tcPr>
            <w:tcW w:w="2336" w:type="dxa"/>
          </w:tcPr>
          <w:p w:rsidR="00545349" w:rsidRPr="002E534F" w:rsidRDefault="00545349" w:rsidP="00805CAD">
            <w:pPr>
              <w:jc w:val="both"/>
              <w:rPr>
                <w:lang w:val="uk-UA"/>
              </w:rPr>
            </w:pPr>
            <w:r w:rsidRPr="002E534F">
              <w:rPr>
                <w:lang w:val="uk-UA"/>
              </w:rPr>
              <w:t>Найменування</w:t>
            </w:r>
          </w:p>
        </w:tc>
        <w:tc>
          <w:tcPr>
            <w:tcW w:w="2336" w:type="dxa"/>
          </w:tcPr>
          <w:p w:rsidR="00545349" w:rsidRPr="002E534F" w:rsidRDefault="00545349" w:rsidP="00545349">
            <w:pPr>
              <w:jc w:val="both"/>
              <w:rPr>
                <w:lang w:val="uk-UA"/>
              </w:rPr>
            </w:pPr>
            <w:r w:rsidRPr="002E534F">
              <w:rPr>
                <w:lang w:val="uk-UA"/>
              </w:rPr>
              <w:t>Адреса розташування</w:t>
            </w:r>
          </w:p>
        </w:tc>
        <w:tc>
          <w:tcPr>
            <w:tcW w:w="2978" w:type="dxa"/>
          </w:tcPr>
          <w:p w:rsidR="00545349" w:rsidRPr="002E534F" w:rsidRDefault="00545349" w:rsidP="00545349">
            <w:pPr>
              <w:ind w:firstLine="13"/>
              <w:jc w:val="both"/>
              <w:rPr>
                <w:lang w:val="uk-UA"/>
              </w:rPr>
            </w:pPr>
            <w:r w:rsidRPr="002E534F">
              <w:rPr>
                <w:lang w:val="uk-UA"/>
              </w:rPr>
              <w:t>Площа м</w:t>
            </w:r>
            <w:r w:rsidRPr="002E534F">
              <w:rPr>
                <w:vertAlign w:val="superscript"/>
                <w:lang w:val="uk-UA"/>
              </w:rPr>
              <w:t xml:space="preserve">2 </w:t>
            </w:r>
            <w:r w:rsidRPr="002E534F">
              <w:rPr>
                <w:lang w:val="uk-UA"/>
              </w:rPr>
              <w:t>(для споруд) кількість одиниць (для обладнання механізмів, устаткування, тощо)</w:t>
            </w:r>
          </w:p>
        </w:tc>
        <w:tc>
          <w:tcPr>
            <w:tcW w:w="2693" w:type="dxa"/>
          </w:tcPr>
          <w:p w:rsidR="00545349" w:rsidRPr="002E534F" w:rsidRDefault="00545349" w:rsidP="00D26E6A">
            <w:pPr>
              <w:jc w:val="both"/>
            </w:pPr>
            <w:r w:rsidRPr="002E534F">
              <w:rPr>
                <w:lang w:val="uk-UA"/>
              </w:rPr>
              <w:t>Належність (власне, орендоване, лізинг тощо)</w:t>
            </w:r>
          </w:p>
        </w:tc>
      </w:tr>
      <w:tr w:rsidR="00545349" w:rsidRPr="002E534F" w:rsidTr="00D26E6A">
        <w:tc>
          <w:tcPr>
            <w:tcW w:w="2336" w:type="dxa"/>
          </w:tcPr>
          <w:p w:rsidR="00545349" w:rsidRPr="002E534F" w:rsidRDefault="00545349" w:rsidP="00D26E6A">
            <w:pPr>
              <w:ind w:firstLine="567"/>
              <w:jc w:val="both"/>
              <w:rPr>
                <w:lang w:val="uk-UA"/>
              </w:rPr>
            </w:pPr>
          </w:p>
        </w:tc>
        <w:tc>
          <w:tcPr>
            <w:tcW w:w="2336" w:type="dxa"/>
          </w:tcPr>
          <w:p w:rsidR="00545349" w:rsidRPr="002E534F" w:rsidRDefault="00545349" w:rsidP="00D26E6A">
            <w:pPr>
              <w:ind w:firstLine="567"/>
              <w:jc w:val="both"/>
              <w:rPr>
                <w:lang w:val="uk-UA"/>
              </w:rPr>
            </w:pPr>
          </w:p>
        </w:tc>
        <w:tc>
          <w:tcPr>
            <w:tcW w:w="2978" w:type="dxa"/>
          </w:tcPr>
          <w:p w:rsidR="00545349" w:rsidRPr="002E534F" w:rsidRDefault="00545349" w:rsidP="00D26E6A">
            <w:pPr>
              <w:ind w:firstLine="567"/>
              <w:jc w:val="both"/>
              <w:rPr>
                <w:lang w:val="uk-UA"/>
              </w:rPr>
            </w:pPr>
          </w:p>
        </w:tc>
        <w:tc>
          <w:tcPr>
            <w:tcW w:w="2693" w:type="dxa"/>
          </w:tcPr>
          <w:p w:rsidR="00545349" w:rsidRPr="002E534F" w:rsidRDefault="00545349" w:rsidP="00D26E6A">
            <w:pPr>
              <w:ind w:firstLine="567"/>
              <w:jc w:val="both"/>
              <w:rPr>
                <w:lang w:val="uk-UA"/>
              </w:rPr>
            </w:pPr>
          </w:p>
        </w:tc>
      </w:tr>
      <w:tr w:rsidR="00545349" w:rsidRPr="002E534F" w:rsidTr="00D26E6A">
        <w:tc>
          <w:tcPr>
            <w:tcW w:w="2336" w:type="dxa"/>
          </w:tcPr>
          <w:p w:rsidR="00545349" w:rsidRPr="002E534F" w:rsidRDefault="00545349" w:rsidP="00D26E6A">
            <w:pPr>
              <w:ind w:firstLine="567"/>
              <w:jc w:val="both"/>
              <w:rPr>
                <w:lang w:val="uk-UA"/>
              </w:rPr>
            </w:pPr>
          </w:p>
        </w:tc>
        <w:tc>
          <w:tcPr>
            <w:tcW w:w="2336" w:type="dxa"/>
          </w:tcPr>
          <w:p w:rsidR="00545349" w:rsidRPr="002E534F" w:rsidRDefault="00545349" w:rsidP="00D26E6A">
            <w:pPr>
              <w:ind w:firstLine="567"/>
              <w:jc w:val="both"/>
              <w:rPr>
                <w:lang w:val="uk-UA"/>
              </w:rPr>
            </w:pPr>
          </w:p>
        </w:tc>
        <w:tc>
          <w:tcPr>
            <w:tcW w:w="2978" w:type="dxa"/>
          </w:tcPr>
          <w:p w:rsidR="00545349" w:rsidRPr="002E534F" w:rsidRDefault="00545349" w:rsidP="00D26E6A">
            <w:pPr>
              <w:ind w:firstLine="567"/>
              <w:jc w:val="both"/>
              <w:rPr>
                <w:lang w:val="uk-UA"/>
              </w:rPr>
            </w:pPr>
          </w:p>
        </w:tc>
        <w:tc>
          <w:tcPr>
            <w:tcW w:w="2693" w:type="dxa"/>
          </w:tcPr>
          <w:p w:rsidR="00545349" w:rsidRPr="002E534F" w:rsidRDefault="00545349" w:rsidP="00D26E6A">
            <w:pPr>
              <w:ind w:firstLine="567"/>
              <w:jc w:val="both"/>
              <w:rPr>
                <w:lang w:val="uk-UA"/>
              </w:rPr>
            </w:pPr>
          </w:p>
        </w:tc>
      </w:tr>
      <w:tr w:rsidR="00545349" w:rsidRPr="002E534F" w:rsidTr="00D26E6A">
        <w:tc>
          <w:tcPr>
            <w:tcW w:w="2336" w:type="dxa"/>
          </w:tcPr>
          <w:p w:rsidR="00545349" w:rsidRPr="002E534F" w:rsidRDefault="00545349" w:rsidP="00D26E6A">
            <w:pPr>
              <w:ind w:firstLine="567"/>
              <w:jc w:val="both"/>
              <w:rPr>
                <w:lang w:val="uk-UA"/>
              </w:rPr>
            </w:pPr>
          </w:p>
        </w:tc>
        <w:tc>
          <w:tcPr>
            <w:tcW w:w="2336" w:type="dxa"/>
          </w:tcPr>
          <w:p w:rsidR="00545349" w:rsidRPr="002E534F" w:rsidRDefault="00545349" w:rsidP="00D26E6A">
            <w:pPr>
              <w:ind w:firstLine="567"/>
              <w:jc w:val="both"/>
              <w:rPr>
                <w:lang w:val="uk-UA"/>
              </w:rPr>
            </w:pPr>
          </w:p>
        </w:tc>
        <w:tc>
          <w:tcPr>
            <w:tcW w:w="2978" w:type="dxa"/>
          </w:tcPr>
          <w:p w:rsidR="00545349" w:rsidRPr="002E534F" w:rsidRDefault="00545349" w:rsidP="00D26E6A">
            <w:pPr>
              <w:ind w:firstLine="567"/>
              <w:jc w:val="both"/>
              <w:rPr>
                <w:lang w:val="uk-UA"/>
              </w:rPr>
            </w:pPr>
          </w:p>
        </w:tc>
        <w:tc>
          <w:tcPr>
            <w:tcW w:w="2693" w:type="dxa"/>
          </w:tcPr>
          <w:p w:rsidR="00545349" w:rsidRPr="002E534F" w:rsidRDefault="00545349" w:rsidP="00D26E6A">
            <w:pPr>
              <w:ind w:firstLine="567"/>
              <w:jc w:val="both"/>
              <w:rPr>
                <w:lang w:val="uk-UA"/>
              </w:rPr>
            </w:pPr>
          </w:p>
        </w:tc>
      </w:tr>
      <w:tr w:rsidR="00545349" w:rsidRPr="002E534F" w:rsidTr="00D26E6A">
        <w:tc>
          <w:tcPr>
            <w:tcW w:w="2336" w:type="dxa"/>
          </w:tcPr>
          <w:p w:rsidR="00545349" w:rsidRPr="002E534F" w:rsidRDefault="00545349" w:rsidP="00D26E6A">
            <w:pPr>
              <w:ind w:firstLine="567"/>
              <w:jc w:val="both"/>
              <w:rPr>
                <w:lang w:val="uk-UA"/>
              </w:rPr>
            </w:pPr>
          </w:p>
        </w:tc>
        <w:tc>
          <w:tcPr>
            <w:tcW w:w="2336" w:type="dxa"/>
          </w:tcPr>
          <w:p w:rsidR="00545349" w:rsidRPr="002E534F" w:rsidRDefault="00545349" w:rsidP="00D26E6A">
            <w:pPr>
              <w:ind w:firstLine="567"/>
              <w:jc w:val="both"/>
              <w:rPr>
                <w:lang w:val="uk-UA"/>
              </w:rPr>
            </w:pPr>
          </w:p>
        </w:tc>
        <w:tc>
          <w:tcPr>
            <w:tcW w:w="2978" w:type="dxa"/>
          </w:tcPr>
          <w:p w:rsidR="00545349" w:rsidRPr="002E534F" w:rsidRDefault="00545349" w:rsidP="00D26E6A">
            <w:pPr>
              <w:ind w:firstLine="567"/>
              <w:jc w:val="both"/>
              <w:rPr>
                <w:lang w:val="uk-UA"/>
              </w:rPr>
            </w:pPr>
          </w:p>
        </w:tc>
        <w:tc>
          <w:tcPr>
            <w:tcW w:w="2693" w:type="dxa"/>
          </w:tcPr>
          <w:p w:rsidR="00545349" w:rsidRPr="002E534F" w:rsidRDefault="00545349" w:rsidP="00D26E6A">
            <w:pPr>
              <w:ind w:firstLine="567"/>
              <w:jc w:val="both"/>
              <w:rPr>
                <w:lang w:val="uk-UA"/>
              </w:rPr>
            </w:pPr>
          </w:p>
        </w:tc>
      </w:tr>
    </w:tbl>
    <w:p w:rsidR="00545349" w:rsidRPr="002E534F" w:rsidRDefault="00545349" w:rsidP="00545349">
      <w:pPr>
        <w:ind w:firstLine="567"/>
        <w:jc w:val="both"/>
        <w:rPr>
          <w:lang w:val="uk-UA"/>
        </w:rPr>
      </w:pPr>
    </w:p>
    <w:p w:rsidR="00545349" w:rsidRPr="002E534F" w:rsidRDefault="00545349" w:rsidP="00545349">
      <w:pPr>
        <w:ind w:firstLine="567"/>
        <w:jc w:val="both"/>
        <w:rPr>
          <w:lang w:val="uk-UA"/>
        </w:rPr>
      </w:pPr>
      <w:r w:rsidRPr="002E534F">
        <w:rPr>
          <w:lang w:val="uk-UA"/>
        </w:rPr>
        <w:t>На підтвердження вказаної інформації на кожну одиницю вказаного обладнання та матеріально-технічної бази надати:</w:t>
      </w:r>
    </w:p>
    <w:p w:rsidR="00545349" w:rsidRPr="002E534F" w:rsidRDefault="00545349" w:rsidP="00545349">
      <w:pPr>
        <w:pStyle w:val="af7"/>
        <w:numPr>
          <w:ilvl w:val="0"/>
          <w:numId w:val="30"/>
        </w:numPr>
        <w:autoSpaceDN/>
        <w:ind w:firstLine="567"/>
        <w:jc w:val="both"/>
        <w:rPr>
          <w:lang w:val="uk-UA"/>
        </w:rPr>
      </w:pPr>
      <w:r w:rsidRPr="002E534F">
        <w:rPr>
          <w:lang w:val="uk-UA"/>
        </w:rPr>
        <w:t>Довідку про наявність вказаних об’єктів на балансовому обліку Учасника та оригінали документів, що підтверджують право власності Учасника на об’єкти (у випадку власного обладнання);</w:t>
      </w:r>
    </w:p>
    <w:p w:rsidR="00545349" w:rsidRPr="002E534F" w:rsidRDefault="00545349" w:rsidP="00545349">
      <w:pPr>
        <w:pStyle w:val="af7"/>
        <w:numPr>
          <w:ilvl w:val="0"/>
          <w:numId w:val="30"/>
        </w:numPr>
        <w:autoSpaceDN/>
        <w:ind w:firstLine="567"/>
        <w:jc w:val="both"/>
        <w:rPr>
          <w:lang w:val="uk-UA"/>
        </w:rPr>
      </w:pPr>
      <w:r w:rsidRPr="002E534F">
        <w:rPr>
          <w:lang w:val="uk-UA"/>
        </w:rPr>
        <w:t>Оригінал чинного протягом 202</w:t>
      </w:r>
      <w:r w:rsidR="004E7C9B">
        <w:rPr>
          <w:lang w:val="uk-UA"/>
        </w:rPr>
        <w:t>3</w:t>
      </w:r>
      <w:r w:rsidRPr="002E534F">
        <w:rPr>
          <w:lang w:val="uk-UA"/>
        </w:rPr>
        <w:t xml:space="preserve"> року договору оренди, що має відповідати за змістом чинному законодавству України та містити інформацію про об’єкт згідно з інформацією у довідці, </w:t>
      </w:r>
    </w:p>
    <w:p w:rsidR="00545349" w:rsidRPr="002E534F" w:rsidRDefault="00545349" w:rsidP="00545349">
      <w:pPr>
        <w:ind w:firstLine="567"/>
        <w:jc w:val="both"/>
        <w:rPr>
          <w:i/>
          <w:lang w:val="uk-UA"/>
        </w:rPr>
      </w:pPr>
      <w:r w:rsidRPr="002E534F">
        <w:rPr>
          <w:i/>
          <w:lang w:val="uk-UA"/>
        </w:rPr>
        <w:t>Примітка:</w:t>
      </w:r>
    </w:p>
    <w:p w:rsidR="00545349" w:rsidRDefault="00545349" w:rsidP="00545349">
      <w:pPr>
        <w:ind w:left="360" w:firstLine="567"/>
        <w:jc w:val="both"/>
        <w:rPr>
          <w:i/>
          <w:lang w:val="uk-UA"/>
        </w:rPr>
      </w:pPr>
      <w:r w:rsidRPr="002E534F">
        <w:rPr>
          <w:i/>
          <w:lang w:val="uk-UA"/>
        </w:rPr>
        <w:t>*У випадку отримання в оренду об’єкту комунальної або державної форми власності, замість листа надати посилання на відповідне рішення органу місцевого самоврядування чи державної влади.</w:t>
      </w:r>
    </w:p>
    <w:p w:rsidR="00545349" w:rsidRPr="002E534F" w:rsidRDefault="00545349" w:rsidP="00545349">
      <w:pPr>
        <w:ind w:left="360" w:firstLine="567"/>
        <w:jc w:val="both"/>
        <w:rPr>
          <w:i/>
          <w:lang w:val="uk-UA"/>
        </w:rPr>
      </w:pPr>
    </w:p>
    <w:p w:rsidR="00545349" w:rsidRPr="002E534F" w:rsidRDefault="00331FBA" w:rsidP="00545349">
      <w:pPr>
        <w:ind w:left="360" w:right="-284" w:firstLine="207"/>
        <w:jc w:val="both"/>
        <w:rPr>
          <w:b/>
        </w:rPr>
      </w:pPr>
      <w:r>
        <w:rPr>
          <w:b/>
          <w:lang w:val="uk-UA"/>
        </w:rPr>
        <w:lastRenderedPageBreak/>
        <w:t>2</w:t>
      </w:r>
      <w:r w:rsidR="00545349" w:rsidRPr="002E534F">
        <w:rPr>
          <w:b/>
          <w:lang w:val="uk-UA"/>
        </w:rPr>
        <w:t>.</w:t>
      </w:r>
      <w:proofErr w:type="spellStart"/>
      <w:r w:rsidR="00545349" w:rsidRPr="002E534F">
        <w:rPr>
          <w:b/>
        </w:rPr>
        <w:t>Наявність</w:t>
      </w:r>
      <w:proofErr w:type="spellEnd"/>
      <w:r w:rsidR="00545349" w:rsidRPr="002E534F">
        <w:rPr>
          <w:b/>
        </w:rPr>
        <w:t xml:space="preserve"> документально </w:t>
      </w:r>
      <w:proofErr w:type="spellStart"/>
      <w:r w:rsidR="00545349" w:rsidRPr="002E534F">
        <w:rPr>
          <w:b/>
        </w:rPr>
        <w:t>підтвердженого</w:t>
      </w:r>
      <w:proofErr w:type="spellEnd"/>
      <w:r w:rsidR="00545349" w:rsidRPr="002E534F">
        <w:rPr>
          <w:b/>
        </w:rPr>
        <w:t xml:space="preserve"> </w:t>
      </w:r>
      <w:proofErr w:type="spellStart"/>
      <w:r w:rsidR="00545349" w:rsidRPr="002E534F">
        <w:rPr>
          <w:b/>
        </w:rPr>
        <w:t>досвіду</w:t>
      </w:r>
      <w:proofErr w:type="spellEnd"/>
      <w:r w:rsidR="00545349" w:rsidRPr="002E534F">
        <w:rPr>
          <w:b/>
        </w:rPr>
        <w:t xml:space="preserve"> </w:t>
      </w:r>
      <w:proofErr w:type="spellStart"/>
      <w:r w:rsidR="00545349" w:rsidRPr="002E534F">
        <w:rPr>
          <w:b/>
        </w:rPr>
        <w:t>виконання</w:t>
      </w:r>
      <w:proofErr w:type="spellEnd"/>
      <w:r w:rsidR="00545349" w:rsidRPr="002E534F">
        <w:rPr>
          <w:b/>
        </w:rPr>
        <w:t xml:space="preserve"> </w:t>
      </w:r>
      <w:proofErr w:type="spellStart"/>
      <w:r w:rsidR="00545349" w:rsidRPr="002E534F">
        <w:rPr>
          <w:b/>
        </w:rPr>
        <w:t>аналогічного</w:t>
      </w:r>
      <w:proofErr w:type="spellEnd"/>
      <w:r w:rsidR="00545349" w:rsidRPr="002E534F">
        <w:rPr>
          <w:b/>
        </w:rPr>
        <w:t xml:space="preserve"> договору.</w:t>
      </w:r>
    </w:p>
    <w:p w:rsidR="00545349" w:rsidRPr="002E534F" w:rsidRDefault="00545349" w:rsidP="00545349">
      <w:pPr>
        <w:ind w:right="-284" w:firstLine="567"/>
        <w:jc w:val="both"/>
        <w:rPr>
          <w:i/>
        </w:rPr>
      </w:pPr>
      <w:proofErr w:type="spellStart"/>
      <w:r w:rsidRPr="002E534F">
        <w:rPr>
          <w:i/>
        </w:rPr>
        <w:t>Довідка</w:t>
      </w:r>
      <w:proofErr w:type="spellEnd"/>
      <w:r w:rsidRPr="002E534F">
        <w:rPr>
          <w:i/>
        </w:rPr>
        <w:t xml:space="preserve"> про </w:t>
      </w:r>
      <w:proofErr w:type="spellStart"/>
      <w:r w:rsidRPr="002E534F">
        <w:rPr>
          <w:i/>
        </w:rPr>
        <w:t>досвід</w:t>
      </w:r>
      <w:proofErr w:type="spellEnd"/>
      <w:r w:rsidRPr="002E534F">
        <w:rPr>
          <w:i/>
        </w:rPr>
        <w:t xml:space="preserve"> </w:t>
      </w:r>
      <w:proofErr w:type="spellStart"/>
      <w:r w:rsidRPr="002E534F">
        <w:rPr>
          <w:i/>
        </w:rPr>
        <w:t>виконання</w:t>
      </w:r>
      <w:proofErr w:type="spellEnd"/>
      <w:r w:rsidRPr="002E534F">
        <w:rPr>
          <w:i/>
        </w:rPr>
        <w:t xml:space="preserve"> </w:t>
      </w:r>
      <w:proofErr w:type="spellStart"/>
      <w:r w:rsidRPr="002E534F">
        <w:rPr>
          <w:i/>
        </w:rPr>
        <w:t>аналогічн</w:t>
      </w:r>
      <w:r w:rsidRPr="002E534F">
        <w:rPr>
          <w:i/>
          <w:lang w:val="uk-UA"/>
        </w:rPr>
        <w:t>их</w:t>
      </w:r>
      <w:proofErr w:type="spellEnd"/>
      <w:r w:rsidRPr="002E534F">
        <w:rPr>
          <w:i/>
        </w:rPr>
        <w:t xml:space="preserve"> договор</w:t>
      </w:r>
      <w:proofErr w:type="spellStart"/>
      <w:r w:rsidRPr="002E534F">
        <w:rPr>
          <w:i/>
          <w:lang w:val="uk-UA"/>
        </w:rPr>
        <w:t>ів</w:t>
      </w:r>
      <w:proofErr w:type="spellEnd"/>
      <w:r w:rsidRPr="002E534F">
        <w:rPr>
          <w:i/>
        </w:rPr>
        <w:t xml:space="preserve"> (</w:t>
      </w:r>
      <w:proofErr w:type="spellStart"/>
      <w:proofErr w:type="gramStart"/>
      <w:r w:rsidRPr="002E534F">
        <w:rPr>
          <w:i/>
          <w:iCs/>
          <w:spacing w:val="-6"/>
          <w:sz w:val="22"/>
          <w:szCs w:val="22"/>
        </w:rPr>
        <w:t>П</w:t>
      </w:r>
      <w:proofErr w:type="gramEnd"/>
      <w:r w:rsidRPr="002E534F">
        <w:rPr>
          <w:i/>
          <w:iCs/>
          <w:spacing w:val="-6"/>
          <w:sz w:val="22"/>
          <w:szCs w:val="22"/>
        </w:rPr>
        <w:t>ід</w:t>
      </w:r>
      <w:proofErr w:type="spellEnd"/>
      <w:r w:rsidRPr="002E534F">
        <w:rPr>
          <w:i/>
          <w:iCs/>
          <w:spacing w:val="-6"/>
          <w:sz w:val="22"/>
          <w:szCs w:val="22"/>
        </w:rPr>
        <w:t xml:space="preserve"> </w:t>
      </w:r>
      <w:proofErr w:type="spellStart"/>
      <w:r w:rsidRPr="002E534F">
        <w:rPr>
          <w:i/>
          <w:iCs/>
          <w:spacing w:val="-6"/>
          <w:sz w:val="22"/>
          <w:szCs w:val="22"/>
        </w:rPr>
        <w:t>аналогічним</w:t>
      </w:r>
      <w:proofErr w:type="spellEnd"/>
      <w:r w:rsidRPr="002E534F">
        <w:rPr>
          <w:i/>
          <w:iCs/>
          <w:spacing w:val="-6"/>
          <w:sz w:val="22"/>
          <w:szCs w:val="22"/>
        </w:rPr>
        <w:t xml:space="preserve"> договором </w:t>
      </w:r>
      <w:proofErr w:type="spellStart"/>
      <w:r w:rsidRPr="002E534F">
        <w:rPr>
          <w:i/>
          <w:iCs/>
          <w:spacing w:val="-6"/>
          <w:sz w:val="22"/>
          <w:szCs w:val="22"/>
        </w:rPr>
        <w:t>мається</w:t>
      </w:r>
      <w:proofErr w:type="spellEnd"/>
      <w:r w:rsidRPr="002E534F">
        <w:rPr>
          <w:i/>
          <w:iCs/>
          <w:spacing w:val="-6"/>
          <w:sz w:val="22"/>
          <w:szCs w:val="22"/>
        </w:rPr>
        <w:t xml:space="preserve"> на </w:t>
      </w:r>
      <w:proofErr w:type="spellStart"/>
      <w:r w:rsidRPr="002E534F">
        <w:rPr>
          <w:i/>
          <w:iCs/>
          <w:spacing w:val="-6"/>
          <w:sz w:val="22"/>
          <w:szCs w:val="22"/>
        </w:rPr>
        <w:t>увазі</w:t>
      </w:r>
      <w:proofErr w:type="spellEnd"/>
      <w:r w:rsidRPr="002E534F">
        <w:rPr>
          <w:i/>
          <w:iCs/>
          <w:spacing w:val="-6"/>
          <w:sz w:val="22"/>
          <w:szCs w:val="22"/>
        </w:rPr>
        <w:t xml:space="preserve"> </w:t>
      </w:r>
      <w:proofErr w:type="spellStart"/>
      <w:r w:rsidRPr="002E534F">
        <w:rPr>
          <w:i/>
          <w:iCs/>
          <w:spacing w:val="-6"/>
          <w:sz w:val="22"/>
          <w:szCs w:val="22"/>
        </w:rPr>
        <w:t>договір</w:t>
      </w:r>
      <w:proofErr w:type="spellEnd"/>
      <w:r w:rsidRPr="002E534F">
        <w:rPr>
          <w:i/>
          <w:iCs/>
          <w:spacing w:val="-6"/>
          <w:sz w:val="22"/>
          <w:szCs w:val="22"/>
        </w:rPr>
        <w:t xml:space="preserve">, за </w:t>
      </w:r>
      <w:proofErr w:type="spellStart"/>
      <w:r w:rsidRPr="002E534F">
        <w:rPr>
          <w:i/>
          <w:iCs/>
          <w:spacing w:val="-6"/>
          <w:sz w:val="22"/>
          <w:szCs w:val="22"/>
        </w:rPr>
        <w:t>яким</w:t>
      </w:r>
      <w:proofErr w:type="spellEnd"/>
      <w:r w:rsidRPr="002E534F">
        <w:rPr>
          <w:i/>
          <w:iCs/>
          <w:spacing w:val="-6"/>
          <w:sz w:val="22"/>
          <w:szCs w:val="22"/>
        </w:rPr>
        <w:t xml:space="preserve"> </w:t>
      </w:r>
      <w:proofErr w:type="spellStart"/>
      <w:r w:rsidRPr="002E534F">
        <w:rPr>
          <w:i/>
          <w:iCs/>
          <w:spacing w:val="-6"/>
          <w:sz w:val="22"/>
          <w:szCs w:val="22"/>
        </w:rPr>
        <w:t>учасник</w:t>
      </w:r>
      <w:proofErr w:type="spellEnd"/>
      <w:r w:rsidRPr="002E534F">
        <w:rPr>
          <w:i/>
          <w:iCs/>
          <w:spacing w:val="-6"/>
          <w:sz w:val="22"/>
          <w:szCs w:val="22"/>
        </w:rPr>
        <w:t xml:space="preserve"> надавав </w:t>
      </w:r>
      <w:proofErr w:type="spellStart"/>
      <w:r w:rsidRPr="002E534F">
        <w:rPr>
          <w:i/>
          <w:iCs/>
          <w:spacing w:val="-6"/>
          <w:sz w:val="22"/>
          <w:szCs w:val="22"/>
        </w:rPr>
        <w:t>послуги</w:t>
      </w:r>
      <w:proofErr w:type="spellEnd"/>
      <w:r w:rsidRPr="002E534F">
        <w:rPr>
          <w:i/>
          <w:iCs/>
          <w:spacing w:val="-6"/>
          <w:sz w:val="22"/>
          <w:szCs w:val="22"/>
        </w:rPr>
        <w:t xml:space="preserve"> </w:t>
      </w:r>
      <w:proofErr w:type="spellStart"/>
      <w:r w:rsidRPr="002E534F">
        <w:rPr>
          <w:i/>
          <w:iCs/>
          <w:spacing w:val="-6"/>
          <w:sz w:val="22"/>
          <w:szCs w:val="22"/>
        </w:rPr>
        <w:t>перевезення</w:t>
      </w:r>
      <w:proofErr w:type="spellEnd"/>
      <w:r w:rsidRPr="002E534F">
        <w:rPr>
          <w:i/>
          <w:iCs/>
          <w:spacing w:val="-6"/>
          <w:sz w:val="22"/>
          <w:szCs w:val="22"/>
        </w:rPr>
        <w:t xml:space="preserve"> </w:t>
      </w:r>
      <w:r w:rsidR="004E7C9B">
        <w:rPr>
          <w:i/>
          <w:iCs/>
          <w:spacing w:val="-6"/>
          <w:sz w:val="22"/>
          <w:szCs w:val="22"/>
          <w:lang w:val="uk-UA"/>
        </w:rPr>
        <w:t>автобусами/</w:t>
      </w:r>
      <w:bookmarkStart w:id="0" w:name="_GoBack"/>
      <w:bookmarkEnd w:id="0"/>
      <w:proofErr w:type="spellStart"/>
      <w:r w:rsidRPr="002E534F">
        <w:rPr>
          <w:i/>
          <w:iCs/>
          <w:spacing w:val="-6"/>
          <w:sz w:val="22"/>
          <w:szCs w:val="22"/>
        </w:rPr>
        <w:t>легковими</w:t>
      </w:r>
      <w:proofErr w:type="spellEnd"/>
      <w:r w:rsidRPr="002E534F">
        <w:rPr>
          <w:i/>
          <w:iCs/>
          <w:spacing w:val="-6"/>
          <w:sz w:val="22"/>
          <w:szCs w:val="22"/>
        </w:rPr>
        <w:t xml:space="preserve"> </w:t>
      </w:r>
      <w:proofErr w:type="spellStart"/>
      <w:r w:rsidRPr="002E534F">
        <w:rPr>
          <w:i/>
          <w:iCs/>
          <w:spacing w:val="-6"/>
          <w:sz w:val="22"/>
          <w:szCs w:val="22"/>
        </w:rPr>
        <w:t>автомобілями</w:t>
      </w:r>
      <w:proofErr w:type="spellEnd"/>
      <w:r w:rsidRPr="002E534F">
        <w:rPr>
          <w:i/>
          <w:iCs/>
          <w:spacing w:val="-6"/>
          <w:sz w:val="22"/>
          <w:szCs w:val="22"/>
        </w:rPr>
        <w:t xml:space="preserve"> </w:t>
      </w:r>
      <w:r w:rsidRPr="002E534F">
        <w:rPr>
          <w:i/>
        </w:rPr>
        <w:t>201</w:t>
      </w:r>
      <w:r w:rsidR="00E84977">
        <w:rPr>
          <w:i/>
          <w:lang w:val="uk-UA"/>
        </w:rPr>
        <w:t>9</w:t>
      </w:r>
      <w:r w:rsidRPr="002E534F">
        <w:rPr>
          <w:i/>
        </w:rPr>
        <w:t>-202</w:t>
      </w:r>
      <w:r w:rsidR="004E7C9B">
        <w:rPr>
          <w:i/>
          <w:lang w:val="uk-UA"/>
        </w:rPr>
        <w:t>2</w:t>
      </w:r>
      <w:r w:rsidRPr="002E534F">
        <w:rPr>
          <w:i/>
        </w:rPr>
        <w:t xml:space="preserve"> </w:t>
      </w:r>
      <w:proofErr w:type="spellStart"/>
      <w:r w:rsidRPr="002E534F">
        <w:rPr>
          <w:i/>
        </w:rPr>
        <w:t>рр</w:t>
      </w:r>
      <w:proofErr w:type="spellEnd"/>
      <w:r w:rsidRPr="002E534F">
        <w:rPr>
          <w:i/>
        </w:rPr>
        <w:t xml:space="preserve">. за формою </w:t>
      </w:r>
      <w:proofErr w:type="spellStart"/>
      <w:r w:rsidRPr="002E534F">
        <w:rPr>
          <w:i/>
        </w:rPr>
        <w:t>нижченаведеної</w:t>
      </w:r>
      <w:proofErr w:type="spellEnd"/>
      <w:r w:rsidRPr="002E534F">
        <w:rPr>
          <w:i/>
        </w:rPr>
        <w:t xml:space="preserve"> </w:t>
      </w:r>
      <w:proofErr w:type="spellStart"/>
      <w:r w:rsidRPr="002E534F">
        <w:rPr>
          <w:i/>
        </w:rPr>
        <w:t>таблиці</w:t>
      </w:r>
      <w:proofErr w:type="spellEnd"/>
      <w:r w:rsidRPr="002E534F">
        <w:rPr>
          <w:i/>
          <w:lang w:val="uk-UA"/>
        </w:rPr>
        <w:t>)</w:t>
      </w:r>
      <w:r w:rsidRPr="002E534F">
        <w:rPr>
          <w:i/>
        </w:rPr>
        <w:t>:</w:t>
      </w:r>
    </w:p>
    <w:p w:rsidR="00545349" w:rsidRPr="002E534F" w:rsidRDefault="00545349" w:rsidP="00545349">
      <w:pPr>
        <w:ind w:right="-284" w:firstLine="567"/>
        <w:jc w:val="both"/>
        <w:rPr>
          <w:i/>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1562"/>
        <w:gridCol w:w="1487"/>
        <w:gridCol w:w="1150"/>
        <w:gridCol w:w="1163"/>
        <w:gridCol w:w="2294"/>
        <w:gridCol w:w="1434"/>
      </w:tblGrid>
      <w:tr w:rsidR="00545349" w:rsidRPr="002E534F" w:rsidTr="00545349">
        <w:trPr>
          <w:trHeight w:val="1240"/>
        </w:trPr>
        <w:tc>
          <w:tcPr>
            <w:tcW w:w="507" w:type="dxa"/>
            <w:tcBorders>
              <w:top w:val="single" w:sz="4" w:space="0" w:color="auto"/>
              <w:left w:val="single" w:sz="4" w:space="0" w:color="auto"/>
              <w:bottom w:val="single" w:sz="4" w:space="0" w:color="auto"/>
              <w:right w:val="single" w:sz="4" w:space="0" w:color="auto"/>
            </w:tcBorders>
            <w:hideMark/>
          </w:tcPr>
          <w:p w:rsidR="00545349" w:rsidRPr="002E534F" w:rsidRDefault="00545349" w:rsidP="00D26E6A">
            <w:pPr>
              <w:tabs>
                <w:tab w:val="left" w:pos="851"/>
              </w:tabs>
              <w:overflowPunct w:val="0"/>
              <w:autoSpaceDE w:val="0"/>
              <w:adjustRightInd w:val="0"/>
            </w:pPr>
            <w:r w:rsidRPr="002E534F">
              <w:t>№ з/</w:t>
            </w:r>
            <w:proofErr w:type="gramStart"/>
            <w:r w:rsidRPr="002E534F">
              <w:t>п</w:t>
            </w:r>
            <w:proofErr w:type="gramEnd"/>
          </w:p>
        </w:tc>
        <w:tc>
          <w:tcPr>
            <w:tcW w:w="1570" w:type="dxa"/>
            <w:tcBorders>
              <w:top w:val="single" w:sz="4" w:space="0" w:color="auto"/>
              <w:left w:val="single" w:sz="4" w:space="0" w:color="auto"/>
              <w:bottom w:val="single" w:sz="4" w:space="0" w:color="auto"/>
              <w:right w:val="single" w:sz="4" w:space="0" w:color="auto"/>
            </w:tcBorders>
            <w:hideMark/>
          </w:tcPr>
          <w:p w:rsidR="00545349" w:rsidRPr="002E534F" w:rsidRDefault="00545349" w:rsidP="00D26E6A">
            <w:pPr>
              <w:tabs>
                <w:tab w:val="left" w:pos="851"/>
              </w:tabs>
              <w:overflowPunct w:val="0"/>
              <w:autoSpaceDE w:val="0"/>
              <w:adjustRightInd w:val="0"/>
            </w:pPr>
            <w:proofErr w:type="spellStart"/>
            <w:r w:rsidRPr="002E534F">
              <w:t>Повна</w:t>
            </w:r>
            <w:proofErr w:type="spellEnd"/>
            <w:r w:rsidRPr="002E534F">
              <w:t xml:space="preserve"> </w:t>
            </w:r>
            <w:proofErr w:type="spellStart"/>
            <w:r w:rsidRPr="002E534F">
              <w:t>назва</w:t>
            </w:r>
            <w:proofErr w:type="spellEnd"/>
            <w:r w:rsidRPr="002E534F">
              <w:t xml:space="preserve"> </w:t>
            </w:r>
            <w:proofErr w:type="spellStart"/>
            <w:r w:rsidRPr="002E534F">
              <w:t>замовника</w:t>
            </w:r>
            <w:proofErr w:type="spellEnd"/>
          </w:p>
        </w:tc>
        <w:tc>
          <w:tcPr>
            <w:tcW w:w="1493" w:type="dxa"/>
            <w:tcBorders>
              <w:top w:val="single" w:sz="4" w:space="0" w:color="auto"/>
              <w:left w:val="single" w:sz="4" w:space="0" w:color="auto"/>
              <w:bottom w:val="single" w:sz="4" w:space="0" w:color="auto"/>
              <w:right w:val="single" w:sz="4" w:space="0" w:color="auto"/>
            </w:tcBorders>
            <w:hideMark/>
          </w:tcPr>
          <w:p w:rsidR="00545349" w:rsidRPr="002E534F" w:rsidRDefault="00545349" w:rsidP="00D26E6A">
            <w:pPr>
              <w:tabs>
                <w:tab w:val="left" w:pos="851"/>
              </w:tabs>
              <w:overflowPunct w:val="0"/>
              <w:autoSpaceDE w:val="0"/>
              <w:adjustRightInd w:val="0"/>
              <w:ind w:firstLine="40"/>
              <w:jc w:val="center"/>
            </w:pPr>
            <w:r w:rsidRPr="002E534F">
              <w:t xml:space="preserve">Номер та дата </w:t>
            </w:r>
            <w:proofErr w:type="spellStart"/>
            <w:r w:rsidRPr="002E534F">
              <w:t>укладення</w:t>
            </w:r>
            <w:proofErr w:type="spellEnd"/>
            <w:r w:rsidRPr="002E534F">
              <w:t xml:space="preserve"> договору</w:t>
            </w:r>
          </w:p>
        </w:tc>
        <w:tc>
          <w:tcPr>
            <w:tcW w:w="1108" w:type="dxa"/>
            <w:tcBorders>
              <w:top w:val="single" w:sz="4" w:space="0" w:color="auto"/>
              <w:left w:val="single" w:sz="4" w:space="0" w:color="auto"/>
              <w:bottom w:val="single" w:sz="4" w:space="0" w:color="auto"/>
              <w:right w:val="single" w:sz="4" w:space="0" w:color="auto"/>
            </w:tcBorders>
            <w:hideMark/>
          </w:tcPr>
          <w:p w:rsidR="00545349" w:rsidRPr="002E534F" w:rsidRDefault="00545349" w:rsidP="00D26E6A">
            <w:pPr>
              <w:tabs>
                <w:tab w:val="left" w:pos="851"/>
              </w:tabs>
              <w:overflowPunct w:val="0"/>
              <w:autoSpaceDE w:val="0"/>
              <w:adjustRightInd w:val="0"/>
              <w:ind w:firstLine="16"/>
              <w:jc w:val="center"/>
            </w:pPr>
            <w:r w:rsidRPr="002E534F">
              <w:t>Предмет договору</w:t>
            </w:r>
          </w:p>
        </w:tc>
        <w:tc>
          <w:tcPr>
            <w:tcW w:w="1163" w:type="dxa"/>
            <w:tcBorders>
              <w:top w:val="single" w:sz="4" w:space="0" w:color="auto"/>
              <w:left w:val="single" w:sz="4" w:space="0" w:color="auto"/>
              <w:bottom w:val="single" w:sz="4" w:space="0" w:color="auto"/>
              <w:right w:val="single" w:sz="4" w:space="0" w:color="auto"/>
            </w:tcBorders>
            <w:hideMark/>
          </w:tcPr>
          <w:p w:rsidR="00545349" w:rsidRPr="002E534F" w:rsidRDefault="00545349" w:rsidP="00D26E6A">
            <w:pPr>
              <w:tabs>
                <w:tab w:val="left" w:pos="851"/>
              </w:tabs>
              <w:overflowPunct w:val="0"/>
              <w:autoSpaceDE w:val="0"/>
              <w:adjustRightInd w:val="0"/>
              <w:jc w:val="center"/>
            </w:pPr>
            <w:r w:rsidRPr="002E534F">
              <w:t>Сума договору</w:t>
            </w:r>
          </w:p>
        </w:tc>
        <w:tc>
          <w:tcPr>
            <w:tcW w:w="2318" w:type="dxa"/>
            <w:tcBorders>
              <w:top w:val="single" w:sz="4" w:space="0" w:color="auto"/>
              <w:left w:val="single" w:sz="4" w:space="0" w:color="auto"/>
              <w:bottom w:val="single" w:sz="4" w:space="0" w:color="auto"/>
              <w:right w:val="single" w:sz="4" w:space="0" w:color="auto"/>
            </w:tcBorders>
            <w:hideMark/>
          </w:tcPr>
          <w:p w:rsidR="00545349" w:rsidRPr="002E534F" w:rsidRDefault="00545349" w:rsidP="00D26E6A">
            <w:pPr>
              <w:tabs>
                <w:tab w:val="left" w:pos="851"/>
              </w:tabs>
              <w:overflowPunct w:val="0"/>
              <w:autoSpaceDE w:val="0"/>
              <w:adjustRightInd w:val="0"/>
              <w:ind w:firstLine="48"/>
              <w:jc w:val="center"/>
            </w:pPr>
            <w:r w:rsidRPr="002E534F">
              <w:t xml:space="preserve">Дата </w:t>
            </w:r>
            <w:proofErr w:type="spellStart"/>
            <w:r w:rsidRPr="002E534F">
              <w:t>повного</w:t>
            </w:r>
            <w:proofErr w:type="spellEnd"/>
            <w:r w:rsidRPr="002E534F">
              <w:t xml:space="preserve"> </w:t>
            </w:r>
            <w:proofErr w:type="spellStart"/>
            <w:r w:rsidRPr="002E534F">
              <w:t>виконання</w:t>
            </w:r>
            <w:proofErr w:type="spellEnd"/>
            <w:r w:rsidRPr="002E534F">
              <w:t xml:space="preserve"> </w:t>
            </w:r>
            <w:proofErr w:type="spellStart"/>
            <w:r w:rsidRPr="002E534F">
              <w:t>Учасником</w:t>
            </w:r>
            <w:proofErr w:type="spellEnd"/>
            <w:r w:rsidRPr="002E534F">
              <w:t xml:space="preserve"> </w:t>
            </w:r>
            <w:proofErr w:type="spellStart"/>
            <w:r w:rsidRPr="002E534F">
              <w:t>зобов’язань</w:t>
            </w:r>
            <w:proofErr w:type="spellEnd"/>
            <w:r w:rsidRPr="002E534F">
              <w:t xml:space="preserve"> по договору </w:t>
            </w:r>
          </w:p>
        </w:tc>
        <w:tc>
          <w:tcPr>
            <w:tcW w:w="1438" w:type="dxa"/>
            <w:tcBorders>
              <w:top w:val="single" w:sz="4" w:space="0" w:color="auto"/>
              <w:left w:val="single" w:sz="4" w:space="0" w:color="auto"/>
              <w:bottom w:val="single" w:sz="4" w:space="0" w:color="auto"/>
              <w:right w:val="single" w:sz="4" w:space="0" w:color="auto"/>
            </w:tcBorders>
            <w:hideMark/>
          </w:tcPr>
          <w:p w:rsidR="00545349" w:rsidRPr="002E534F" w:rsidRDefault="00545349" w:rsidP="00D26E6A">
            <w:pPr>
              <w:tabs>
                <w:tab w:val="left" w:pos="851"/>
              </w:tabs>
              <w:overflowPunct w:val="0"/>
              <w:autoSpaceDE w:val="0"/>
              <w:adjustRightInd w:val="0"/>
              <w:jc w:val="center"/>
            </w:pPr>
            <w:proofErr w:type="spellStart"/>
            <w:r w:rsidRPr="002E534F">
              <w:t>Контактні</w:t>
            </w:r>
            <w:proofErr w:type="spellEnd"/>
            <w:r w:rsidRPr="002E534F">
              <w:t xml:space="preserve"> </w:t>
            </w:r>
            <w:proofErr w:type="spellStart"/>
            <w:r w:rsidRPr="002E534F">
              <w:t>телефони</w:t>
            </w:r>
            <w:proofErr w:type="spellEnd"/>
            <w:r w:rsidRPr="002E534F">
              <w:t xml:space="preserve"> </w:t>
            </w:r>
            <w:proofErr w:type="spellStart"/>
            <w:r w:rsidRPr="002E534F">
              <w:t>замовника</w:t>
            </w:r>
            <w:proofErr w:type="spellEnd"/>
          </w:p>
        </w:tc>
      </w:tr>
      <w:tr w:rsidR="00545349" w:rsidRPr="002E534F" w:rsidTr="00545349">
        <w:trPr>
          <w:trHeight w:val="545"/>
        </w:trPr>
        <w:tc>
          <w:tcPr>
            <w:tcW w:w="507" w:type="dxa"/>
            <w:tcBorders>
              <w:top w:val="single" w:sz="4" w:space="0" w:color="auto"/>
              <w:left w:val="single" w:sz="4" w:space="0" w:color="auto"/>
              <w:bottom w:val="single" w:sz="4" w:space="0" w:color="auto"/>
              <w:right w:val="single" w:sz="4" w:space="0" w:color="auto"/>
            </w:tcBorders>
            <w:hideMark/>
          </w:tcPr>
          <w:p w:rsidR="00545349" w:rsidRPr="002E534F" w:rsidRDefault="00545349" w:rsidP="00D26E6A">
            <w:pPr>
              <w:tabs>
                <w:tab w:val="left" w:pos="851"/>
              </w:tabs>
              <w:overflowPunct w:val="0"/>
              <w:autoSpaceDE w:val="0"/>
              <w:adjustRightInd w:val="0"/>
              <w:jc w:val="center"/>
            </w:pPr>
            <w:r w:rsidRPr="002E534F">
              <w:t>1</w:t>
            </w:r>
          </w:p>
        </w:tc>
        <w:tc>
          <w:tcPr>
            <w:tcW w:w="1570" w:type="dxa"/>
            <w:tcBorders>
              <w:top w:val="single" w:sz="4" w:space="0" w:color="auto"/>
              <w:left w:val="single" w:sz="4" w:space="0" w:color="auto"/>
              <w:bottom w:val="single" w:sz="4" w:space="0" w:color="auto"/>
              <w:right w:val="single" w:sz="4" w:space="0" w:color="auto"/>
            </w:tcBorders>
            <w:hideMark/>
          </w:tcPr>
          <w:p w:rsidR="00545349" w:rsidRPr="002E534F" w:rsidRDefault="00545349" w:rsidP="00D26E6A">
            <w:pPr>
              <w:tabs>
                <w:tab w:val="left" w:pos="851"/>
              </w:tabs>
              <w:overflowPunct w:val="0"/>
              <w:autoSpaceDE w:val="0"/>
              <w:adjustRightInd w:val="0"/>
              <w:jc w:val="center"/>
            </w:pPr>
            <w:r w:rsidRPr="002E534F">
              <w:t>2</w:t>
            </w:r>
          </w:p>
        </w:tc>
        <w:tc>
          <w:tcPr>
            <w:tcW w:w="1493" w:type="dxa"/>
            <w:tcBorders>
              <w:top w:val="single" w:sz="4" w:space="0" w:color="auto"/>
              <w:left w:val="single" w:sz="4" w:space="0" w:color="auto"/>
              <w:bottom w:val="single" w:sz="4" w:space="0" w:color="auto"/>
              <w:right w:val="single" w:sz="4" w:space="0" w:color="auto"/>
            </w:tcBorders>
            <w:hideMark/>
          </w:tcPr>
          <w:p w:rsidR="00545349" w:rsidRPr="002E534F" w:rsidRDefault="00545349" w:rsidP="00D26E6A">
            <w:pPr>
              <w:tabs>
                <w:tab w:val="left" w:pos="851"/>
              </w:tabs>
              <w:overflowPunct w:val="0"/>
              <w:autoSpaceDE w:val="0"/>
              <w:adjustRightInd w:val="0"/>
              <w:jc w:val="center"/>
            </w:pPr>
            <w:r w:rsidRPr="002E534F">
              <w:t>3</w:t>
            </w:r>
          </w:p>
        </w:tc>
        <w:tc>
          <w:tcPr>
            <w:tcW w:w="1108" w:type="dxa"/>
            <w:tcBorders>
              <w:top w:val="single" w:sz="4" w:space="0" w:color="auto"/>
              <w:left w:val="single" w:sz="4" w:space="0" w:color="auto"/>
              <w:bottom w:val="single" w:sz="4" w:space="0" w:color="auto"/>
              <w:right w:val="single" w:sz="4" w:space="0" w:color="auto"/>
            </w:tcBorders>
            <w:hideMark/>
          </w:tcPr>
          <w:p w:rsidR="00545349" w:rsidRPr="002E534F" w:rsidRDefault="00545349" w:rsidP="00D26E6A">
            <w:pPr>
              <w:tabs>
                <w:tab w:val="left" w:pos="851"/>
              </w:tabs>
              <w:overflowPunct w:val="0"/>
              <w:autoSpaceDE w:val="0"/>
              <w:adjustRightInd w:val="0"/>
              <w:jc w:val="center"/>
            </w:pPr>
            <w:r w:rsidRPr="002E534F">
              <w:t>4</w:t>
            </w:r>
          </w:p>
        </w:tc>
        <w:tc>
          <w:tcPr>
            <w:tcW w:w="1163" w:type="dxa"/>
            <w:tcBorders>
              <w:top w:val="single" w:sz="4" w:space="0" w:color="auto"/>
              <w:left w:val="single" w:sz="4" w:space="0" w:color="auto"/>
              <w:bottom w:val="single" w:sz="4" w:space="0" w:color="auto"/>
              <w:right w:val="single" w:sz="4" w:space="0" w:color="auto"/>
            </w:tcBorders>
            <w:hideMark/>
          </w:tcPr>
          <w:p w:rsidR="00545349" w:rsidRPr="002E534F" w:rsidRDefault="00545349" w:rsidP="00D26E6A">
            <w:pPr>
              <w:tabs>
                <w:tab w:val="left" w:pos="851"/>
              </w:tabs>
              <w:overflowPunct w:val="0"/>
              <w:autoSpaceDE w:val="0"/>
              <w:adjustRightInd w:val="0"/>
              <w:jc w:val="center"/>
            </w:pPr>
            <w:r w:rsidRPr="002E534F">
              <w:t>5</w:t>
            </w:r>
          </w:p>
        </w:tc>
        <w:tc>
          <w:tcPr>
            <w:tcW w:w="2318" w:type="dxa"/>
            <w:tcBorders>
              <w:top w:val="single" w:sz="4" w:space="0" w:color="auto"/>
              <w:left w:val="single" w:sz="4" w:space="0" w:color="auto"/>
              <w:bottom w:val="single" w:sz="4" w:space="0" w:color="auto"/>
              <w:right w:val="single" w:sz="4" w:space="0" w:color="auto"/>
            </w:tcBorders>
            <w:hideMark/>
          </w:tcPr>
          <w:p w:rsidR="00545349" w:rsidRPr="002E534F" w:rsidRDefault="00545349" w:rsidP="00D26E6A">
            <w:pPr>
              <w:tabs>
                <w:tab w:val="left" w:pos="851"/>
              </w:tabs>
              <w:overflowPunct w:val="0"/>
              <w:autoSpaceDE w:val="0"/>
              <w:adjustRightInd w:val="0"/>
              <w:jc w:val="center"/>
            </w:pPr>
            <w:r w:rsidRPr="002E534F">
              <w:t>6</w:t>
            </w:r>
          </w:p>
        </w:tc>
        <w:tc>
          <w:tcPr>
            <w:tcW w:w="1438" w:type="dxa"/>
            <w:tcBorders>
              <w:top w:val="single" w:sz="4" w:space="0" w:color="auto"/>
              <w:left w:val="single" w:sz="4" w:space="0" w:color="auto"/>
              <w:bottom w:val="single" w:sz="4" w:space="0" w:color="auto"/>
              <w:right w:val="single" w:sz="4" w:space="0" w:color="auto"/>
            </w:tcBorders>
            <w:hideMark/>
          </w:tcPr>
          <w:p w:rsidR="00545349" w:rsidRPr="002E534F" w:rsidRDefault="00545349" w:rsidP="00D26E6A">
            <w:pPr>
              <w:tabs>
                <w:tab w:val="left" w:pos="851"/>
              </w:tabs>
              <w:overflowPunct w:val="0"/>
              <w:autoSpaceDE w:val="0"/>
              <w:adjustRightInd w:val="0"/>
              <w:jc w:val="center"/>
            </w:pPr>
            <w:r w:rsidRPr="002E534F">
              <w:t>7</w:t>
            </w:r>
          </w:p>
        </w:tc>
      </w:tr>
      <w:tr w:rsidR="00545349" w:rsidRPr="002E534F" w:rsidTr="00545349">
        <w:trPr>
          <w:trHeight w:val="561"/>
        </w:trPr>
        <w:tc>
          <w:tcPr>
            <w:tcW w:w="507" w:type="dxa"/>
            <w:tcBorders>
              <w:top w:val="single" w:sz="4" w:space="0" w:color="auto"/>
              <w:left w:val="single" w:sz="4" w:space="0" w:color="auto"/>
              <w:bottom w:val="single" w:sz="4" w:space="0" w:color="auto"/>
              <w:right w:val="single" w:sz="4" w:space="0" w:color="auto"/>
            </w:tcBorders>
          </w:tcPr>
          <w:p w:rsidR="00545349" w:rsidRPr="002E534F" w:rsidRDefault="00545349" w:rsidP="00D26E6A">
            <w:pPr>
              <w:tabs>
                <w:tab w:val="left" w:pos="851"/>
              </w:tabs>
              <w:overflowPunct w:val="0"/>
              <w:autoSpaceDE w:val="0"/>
              <w:adjustRightInd w:val="0"/>
              <w:ind w:firstLine="426"/>
            </w:pPr>
          </w:p>
        </w:tc>
        <w:tc>
          <w:tcPr>
            <w:tcW w:w="1570" w:type="dxa"/>
            <w:tcBorders>
              <w:top w:val="single" w:sz="4" w:space="0" w:color="auto"/>
              <w:left w:val="single" w:sz="4" w:space="0" w:color="auto"/>
              <w:bottom w:val="single" w:sz="4" w:space="0" w:color="auto"/>
              <w:right w:val="single" w:sz="4" w:space="0" w:color="auto"/>
            </w:tcBorders>
          </w:tcPr>
          <w:p w:rsidR="00545349" w:rsidRPr="002E534F" w:rsidRDefault="00545349" w:rsidP="00D26E6A">
            <w:pPr>
              <w:tabs>
                <w:tab w:val="left" w:pos="851"/>
              </w:tabs>
              <w:overflowPunct w:val="0"/>
              <w:autoSpaceDE w:val="0"/>
              <w:adjustRightInd w:val="0"/>
              <w:ind w:firstLine="426"/>
            </w:pPr>
          </w:p>
        </w:tc>
        <w:tc>
          <w:tcPr>
            <w:tcW w:w="1493" w:type="dxa"/>
            <w:tcBorders>
              <w:top w:val="single" w:sz="4" w:space="0" w:color="auto"/>
              <w:left w:val="single" w:sz="4" w:space="0" w:color="auto"/>
              <w:bottom w:val="single" w:sz="4" w:space="0" w:color="auto"/>
              <w:right w:val="single" w:sz="4" w:space="0" w:color="auto"/>
            </w:tcBorders>
          </w:tcPr>
          <w:p w:rsidR="00545349" w:rsidRPr="002E534F" w:rsidRDefault="00545349" w:rsidP="00D26E6A">
            <w:pPr>
              <w:tabs>
                <w:tab w:val="left" w:pos="851"/>
              </w:tabs>
              <w:overflowPunct w:val="0"/>
              <w:autoSpaceDE w:val="0"/>
              <w:adjustRightInd w:val="0"/>
              <w:ind w:firstLine="426"/>
            </w:pPr>
          </w:p>
        </w:tc>
        <w:tc>
          <w:tcPr>
            <w:tcW w:w="1108" w:type="dxa"/>
            <w:tcBorders>
              <w:top w:val="single" w:sz="4" w:space="0" w:color="auto"/>
              <w:left w:val="single" w:sz="4" w:space="0" w:color="auto"/>
              <w:bottom w:val="single" w:sz="4" w:space="0" w:color="auto"/>
              <w:right w:val="single" w:sz="4" w:space="0" w:color="auto"/>
            </w:tcBorders>
          </w:tcPr>
          <w:p w:rsidR="00545349" w:rsidRPr="002E534F" w:rsidRDefault="00545349" w:rsidP="00D26E6A">
            <w:pPr>
              <w:tabs>
                <w:tab w:val="left" w:pos="851"/>
              </w:tabs>
              <w:overflowPunct w:val="0"/>
              <w:autoSpaceDE w:val="0"/>
              <w:adjustRightInd w:val="0"/>
              <w:ind w:firstLine="426"/>
            </w:pPr>
          </w:p>
        </w:tc>
        <w:tc>
          <w:tcPr>
            <w:tcW w:w="1163" w:type="dxa"/>
            <w:tcBorders>
              <w:top w:val="single" w:sz="4" w:space="0" w:color="auto"/>
              <w:left w:val="single" w:sz="4" w:space="0" w:color="auto"/>
              <w:bottom w:val="single" w:sz="4" w:space="0" w:color="auto"/>
              <w:right w:val="single" w:sz="4" w:space="0" w:color="auto"/>
            </w:tcBorders>
          </w:tcPr>
          <w:p w:rsidR="00545349" w:rsidRPr="002E534F" w:rsidRDefault="00545349" w:rsidP="00D26E6A">
            <w:pPr>
              <w:tabs>
                <w:tab w:val="left" w:pos="851"/>
              </w:tabs>
              <w:overflowPunct w:val="0"/>
              <w:autoSpaceDE w:val="0"/>
              <w:adjustRightInd w:val="0"/>
              <w:ind w:firstLine="426"/>
            </w:pPr>
          </w:p>
        </w:tc>
        <w:tc>
          <w:tcPr>
            <w:tcW w:w="2318" w:type="dxa"/>
            <w:tcBorders>
              <w:top w:val="single" w:sz="4" w:space="0" w:color="auto"/>
              <w:left w:val="single" w:sz="4" w:space="0" w:color="auto"/>
              <w:bottom w:val="single" w:sz="4" w:space="0" w:color="auto"/>
              <w:right w:val="single" w:sz="4" w:space="0" w:color="auto"/>
            </w:tcBorders>
          </w:tcPr>
          <w:p w:rsidR="00545349" w:rsidRPr="002E534F" w:rsidRDefault="00545349" w:rsidP="00D26E6A">
            <w:pPr>
              <w:tabs>
                <w:tab w:val="left" w:pos="851"/>
              </w:tabs>
              <w:overflowPunct w:val="0"/>
              <w:autoSpaceDE w:val="0"/>
              <w:adjustRightInd w:val="0"/>
              <w:ind w:firstLine="426"/>
            </w:pPr>
          </w:p>
        </w:tc>
        <w:tc>
          <w:tcPr>
            <w:tcW w:w="1438" w:type="dxa"/>
            <w:tcBorders>
              <w:top w:val="single" w:sz="4" w:space="0" w:color="auto"/>
              <w:left w:val="single" w:sz="4" w:space="0" w:color="auto"/>
              <w:bottom w:val="single" w:sz="4" w:space="0" w:color="auto"/>
              <w:right w:val="single" w:sz="4" w:space="0" w:color="auto"/>
            </w:tcBorders>
          </w:tcPr>
          <w:p w:rsidR="00545349" w:rsidRPr="002E534F" w:rsidRDefault="00545349" w:rsidP="00D26E6A">
            <w:pPr>
              <w:tabs>
                <w:tab w:val="left" w:pos="851"/>
              </w:tabs>
              <w:overflowPunct w:val="0"/>
              <w:autoSpaceDE w:val="0"/>
              <w:adjustRightInd w:val="0"/>
              <w:ind w:firstLine="426"/>
            </w:pPr>
          </w:p>
        </w:tc>
      </w:tr>
    </w:tbl>
    <w:p w:rsidR="00545349" w:rsidRPr="002E534F" w:rsidRDefault="00545349" w:rsidP="00545349">
      <w:pPr>
        <w:ind w:right="-284"/>
        <w:jc w:val="both"/>
      </w:pPr>
    </w:p>
    <w:p w:rsidR="00545349" w:rsidRPr="002E534F" w:rsidRDefault="00545349" w:rsidP="00545349">
      <w:pPr>
        <w:ind w:right="-284" w:firstLine="567"/>
        <w:jc w:val="both"/>
        <w:rPr>
          <w:i/>
        </w:rPr>
      </w:pPr>
      <w:r w:rsidRPr="002E534F">
        <w:rPr>
          <w:i/>
        </w:rPr>
        <w:t xml:space="preserve">На </w:t>
      </w:r>
      <w:proofErr w:type="spellStart"/>
      <w:proofErr w:type="gramStart"/>
      <w:r w:rsidRPr="002E534F">
        <w:rPr>
          <w:i/>
        </w:rPr>
        <w:t>п</w:t>
      </w:r>
      <w:proofErr w:type="gramEnd"/>
      <w:r w:rsidRPr="002E534F">
        <w:rPr>
          <w:i/>
        </w:rPr>
        <w:t>ідтвердження</w:t>
      </w:r>
      <w:proofErr w:type="spellEnd"/>
      <w:r w:rsidRPr="002E534F">
        <w:rPr>
          <w:i/>
        </w:rPr>
        <w:t xml:space="preserve"> </w:t>
      </w:r>
      <w:proofErr w:type="spellStart"/>
      <w:r w:rsidRPr="002E534F">
        <w:rPr>
          <w:i/>
        </w:rPr>
        <w:t>інформації</w:t>
      </w:r>
      <w:proofErr w:type="spellEnd"/>
      <w:r w:rsidRPr="002E534F">
        <w:rPr>
          <w:i/>
        </w:rPr>
        <w:t xml:space="preserve"> </w:t>
      </w:r>
      <w:proofErr w:type="spellStart"/>
      <w:r w:rsidRPr="002E534F">
        <w:rPr>
          <w:i/>
        </w:rPr>
        <w:t>наведеної</w:t>
      </w:r>
      <w:proofErr w:type="spellEnd"/>
      <w:r w:rsidRPr="002E534F">
        <w:rPr>
          <w:i/>
        </w:rPr>
        <w:t xml:space="preserve"> в </w:t>
      </w:r>
      <w:proofErr w:type="spellStart"/>
      <w:r w:rsidRPr="002E534F">
        <w:rPr>
          <w:i/>
        </w:rPr>
        <w:t>таблиці</w:t>
      </w:r>
      <w:proofErr w:type="spellEnd"/>
      <w:r w:rsidRPr="002E534F">
        <w:rPr>
          <w:i/>
        </w:rPr>
        <w:t xml:space="preserve"> </w:t>
      </w:r>
      <w:proofErr w:type="spellStart"/>
      <w:r w:rsidRPr="002E534F">
        <w:rPr>
          <w:i/>
        </w:rPr>
        <w:t>надаються</w:t>
      </w:r>
      <w:proofErr w:type="spellEnd"/>
      <w:r w:rsidRPr="002E534F">
        <w:rPr>
          <w:i/>
        </w:rPr>
        <w:t>:</w:t>
      </w:r>
    </w:p>
    <w:p w:rsidR="00545349" w:rsidRPr="002E534F" w:rsidRDefault="00545349" w:rsidP="00545349">
      <w:pPr>
        <w:ind w:right="-284" w:firstLine="567"/>
        <w:jc w:val="both"/>
        <w:rPr>
          <w:i/>
        </w:rPr>
      </w:pPr>
      <w:r w:rsidRPr="002E534F">
        <w:rPr>
          <w:i/>
          <w:lang w:val="uk-UA"/>
        </w:rPr>
        <w:t xml:space="preserve">1) </w:t>
      </w:r>
      <w:proofErr w:type="spellStart"/>
      <w:r w:rsidRPr="002E534F">
        <w:rPr>
          <w:i/>
        </w:rPr>
        <w:t>Оригінал</w:t>
      </w:r>
      <w:proofErr w:type="spellEnd"/>
      <w:r w:rsidRPr="002E534F">
        <w:rPr>
          <w:i/>
          <w:lang w:val="uk-UA"/>
        </w:rPr>
        <w:t>и</w:t>
      </w:r>
      <w:r w:rsidRPr="002E534F">
        <w:rPr>
          <w:i/>
        </w:rPr>
        <w:t xml:space="preserve">, </w:t>
      </w:r>
      <w:proofErr w:type="spellStart"/>
      <w:r w:rsidRPr="002E534F">
        <w:rPr>
          <w:i/>
        </w:rPr>
        <w:t>або</w:t>
      </w:r>
      <w:proofErr w:type="spellEnd"/>
      <w:r w:rsidRPr="002E534F">
        <w:rPr>
          <w:i/>
        </w:rPr>
        <w:t xml:space="preserve"> </w:t>
      </w:r>
      <w:proofErr w:type="spellStart"/>
      <w:r w:rsidRPr="002E534F">
        <w:rPr>
          <w:i/>
        </w:rPr>
        <w:t>копі</w:t>
      </w:r>
      <w:proofErr w:type="spellEnd"/>
      <w:r w:rsidRPr="002E534F">
        <w:rPr>
          <w:i/>
          <w:lang w:val="uk-UA"/>
        </w:rPr>
        <w:t>ї</w:t>
      </w:r>
      <w:r w:rsidRPr="002E534F">
        <w:rPr>
          <w:i/>
        </w:rPr>
        <w:t xml:space="preserve">  </w:t>
      </w:r>
      <w:r w:rsidRPr="002E534F">
        <w:rPr>
          <w:color w:val="000000"/>
          <w:sz w:val="22"/>
          <w:szCs w:val="22"/>
        </w:rPr>
        <w:t xml:space="preserve">договору/ </w:t>
      </w:r>
      <w:proofErr w:type="spellStart"/>
      <w:r w:rsidRPr="002E534F">
        <w:rPr>
          <w:color w:val="000000"/>
          <w:sz w:val="22"/>
          <w:szCs w:val="22"/>
        </w:rPr>
        <w:t>договорів</w:t>
      </w:r>
      <w:proofErr w:type="spellEnd"/>
      <w:r w:rsidRPr="002E534F">
        <w:rPr>
          <w:i/>
        </w:rPr>
        <w:t xml:space="preserve">, </w:t>
      </w:r>
      <w:r w:rsidRPr="002E534F">
        <w:rPr>
          <w:i/>
          <w:lang w:val="uk-UA"/>
        </w:rPr>
        <w:t xml:space="preserve">в </w:t>
      </w:r>
      <w:proofErr w:type="spellStart"/>
      <w:r w:rsidRPr="002E534F">
        <w:rPr>
          <w:i/>
        </w:rPr>
        <w:t>зазначен</w:t>
      </w:r>
      <w:r w:rsidRPr="002E534F">
        <w:rPr>
          <w:i/>
          <w:lang w:val="uk-UA"/>
        </w:rPr>
        <w:t>их</w:t>
      </w:r>
      <w:proofErr w:type="spellEnd"/>
      <w:r w:rsidRPr="002E534F">
        <w:rPr>
          <w:i/>
        </w:rPr>
        <w:t xml:space="preserve"> в </w:t>
      </w:r>
      <w:proofErr w:type="spellStart"/>
      <w:r w:rsidRPr="002E534F">
        <w:rPr>
          <w:i/>
        </w:rPr>
        <w:t>довідці</w:t>
      </w:r>
      <w:proofErr w:type="spellEnd"/>
      <w:r w:rsidRPr="002E534F">
        <w:rPr>
          <w:i/>
        </w:rPr>
        <w:t xml:space="preserve"> про </w:t>
      </w:r>
      <w:proofErr w:type="spellStart"/>
      <w:r w:rsidRPr="002E534F">
        <w:rPr>
          <w:i/>
        </w:rPr>
        <w:t>досвід</w:t>
      </w:r>
      <w:proofErr w:type="spellEnd"/>
      <w:r w:rsidRPr="002E534F">
        <w:rPr>
          <w:i/>
        </w:rPr>
        <w:t xml:space="preserve"> </w:t>
      </w:r>
      <w:proofErr w:type="spellStart"/>
      <w:r w:rsidRPr="002E534F">
        <w:rPr>
          <w:i/>
        </w:rPr>
        <w:t>виконання</w:t>
      </w:r>
      <w:proofErr w:type="spellEnd"/>
      <w:r w:rsidRPr="002E534F">
        <w:rPr>
          <w:i/>
        </w:rPr>
        <w:t xml:space="preserve"> </w:t>
      </w:r>
      <w:proofErr w:type="spellStart"/>
      <w:r w:rsidRPr="002E534F">
        <w:rPr>
          <w:i/>
        </w:rPr>
        <w:t>аналогічного</w:t>
      </w:r>
      <w:proofErr w:type="spellEnd"/>
      <w:r w:rsidRPr="002E534F">
        <w:rPr>
          <w:i/>
        </w:rPr>
        <w:t xml:space="preserve"> </w:t>
      </w:r>
      <w:r w:rsidRPr="002E534F">
        <w:rPr>
          <w:color w:val="000000"/>
          <w:sz w:val="22"/>
          <w:szCs w:val="22"/>
        </w:rPr>
        <w:t xml:space="preserve">договору/ </w:t>
      </w:r>
      <w:proofErr w:type="spellStart"/>
      <w:r w:rsidRPr="002E534F">
        <w:rPr>
          <w:color w:val="000000"/>
          <w:sz w:val="22"/>
          <w:szCs w:val="22"/>
        </w:rPr>
        <w:t>договорів</w:t>
      </w:r>
      <w:proofErr w:type="spellEnd"/>
      <w:r w:rsidRPr="002E534F">
        <w:rPr>
          <w:i/>
        </w:rPr>
        <w:t xml:space="preserve">. </w:t>
      </w:r>
      <w:proofErr w:type="spellStart"/>
      <w:r w:rsidRPr="002E534F">
        <w:rPr>
          <w:i/>
        </w:rPr>
        <w:t>Якщо</w:t>
      </w:r>
      <w:proofErr w:type="spellEnd"/>
      <w:r w:rsidRPr="002E534F">
        <w:rPr>
          <w:i/>
        </w:rPr>
        <w:t xml:space="preserve"> </w:t>
      </w:r>
      <w:proofErr w:type="gramStart"/>
      <w:r w:rsidRPr="002E534F">
        <w:rPr>
          <w:i/>
        </w:rPr>
        <w:t>в</w:t>
      </w:r>
      <w:proofErr w:type="gramEnd"/>
      <w:r w:rsidRPr="002E534F">
        <w:rPr>
          <w:i/>
        </w:rPr>
        <w:t xml:space="preserve"> </w:t>
      </w:r>
      <w:proofErr w:type="gramStart"/>
      <w:r w:rsidRPr="002E534F">
        <w:rPr>
          <w:color w:val="000000"/>
          <w:sz w:val="22"/>
          <w:szCs w:val="22"/>
        </w:rPr>
        <w:t>договору</w:t>
      </w:r>
      <w:proofErr w:type="gramEnd"/>
      <w:r w:rsidRPr="002E534F">
        <w:rPr>
          <w:color w:val="000000"/>
          <w:sz w:val="22"/>
          <w:szCs w:val="22"/>
        </w:rPr>
        <w:t xml:space="preserve">/ </w:t>
      </w:r>
      <w:proofErr w:type="spellStart"/>
      <w:r w:rsidRPr="002E534F">
        <w:rPr>
          <w:color w:val="000000"/>
          <w:sz w:val="22"/>
          <w:szCs w:val="22"/>
        </w:rPr>
        <w:t>договорів</w:t>
      </w:r>
      <w:proofErr w:type="spellEnd"/>
      <w:r w:rsidRPr="002E534F">
        <w:rPr>
          <w:i/>
        </w:rPr>
        <w:t xml:space="preserve"> </w:t>
      </w:r>
      <w:proofErr w:type="spellStart"/>
      <w:r w:rsidRPr="002E534F">
        <w:rPr>
          <w:i/>
        </w:rPr>
        <w:t>міститься</w:t>
      </w:r>
      <w:proofErr w:type="spellEnd"/>
      <w:r w:rsidRPr="002E534F">
        <w:rPr>
          <w:i/>
        </w:rPr>
        <w:t xml:space="preserve"> </w:t>
      </w:r>
      <w:proofErr w:type="spellStart"/>
      <w:r w:rsidRPr="002E534F">
        <w:rPr>
          <w:i/>
        </w:rPr>
        <w:t>посилання</w:t>
      </w:r>
      <w:proofErr w:type="spellEnd"/>
      <w:r w:rsidRPr="002E534F">
        <w:rPr>
          <w:i/>
        </w:rPr>
        <w:t xml:space="preserve"> на </w:t>
      </w:r>
      <w:proofErr w:type="spellStart"/>
      <w:r w:rsidRPr="002E534F">
        <w:rPr>
          <w:i/>
        </w:rPr>
        <w:t>додатки</w:t>
      </w:r>
      <w:proofErr w:type="spellEnd"/>
      <w:r w:rsidRPr="002E534F">
        <w:rPr>
          <w:i/>
        </w:rPr>
        <w:t xml:space="preserve"> до договору, то вони </w:t>
      </w:r>
      <w:proofErr w:type="spellStart"/>
      <w:r w:rsidRPr="002E534F">
        <w:rPr>
          <w:i/>
        </w:rPr>
        <w:t>мають</w:t>
      </w:r>
      <w:proofErr w:type="spellEnd"/>
      <w:r w:rsidRPr="002E534F">
        <w:rPr>
          <w:i/>
        </w:rPr>
        <w:t xml:space="preserve"> бути </w:t>
      </w:r>
      <w:proofErr w:type="spellStart"/>
      <w:r w:rsidRPr="002E534F">
        <w:rPr>
          <w:i/>
        </w:rPr>
        <w:t>також</w:t>
      </w:r>
      <w:proofErr w:type="spellEnd"/>
      <w:r w:rsidRPr="002E534F">
        <w:rPr>
          <w:i/>
        </w:rPr>
        <w:t xml:space="preserve"> </w:t>
      </w:r>
      <w:proofErr w:type="spellStart"/>
      <w:r w:rsidRPr="002E534F">
        <w:rPr>
          <w:i/>
        </w:rPr>
        <w:t>надані</w:t>
      </w:r>
      <w:proofErr w:type="spellEnd"/>
      <w:r w:rsidRPr="002E534F">
        <w:rPr>
          <w:i/>
        </w:rPr>
        <w:t xml:space="preserve"> </w:t>
      </w:r>
      <w:proofErr w:type="spellStart"/>
      <w:r w:rsidRPr="002E534F">
        <w:rPr>
          <w:i/>
        </w:rPr>
        <w:t>учасником</w:t>
      </w:r>
      <w:proofErr w:type="spellEnd"/>
      <w:r w:rsidRPr="002E534F">
        <w:rPr>
          <w:i/>
        </w:rPr>
        <w:t>;</w:t>
      </w:r>
    </w:p>
    <w:p w:rsidR="00545349" w:rsidRPr="002E534F" w:rsidRDefault="00545349" w:rsidP="00545349">
      <w:pPr>
        <w:ind w:right="-284" w:firstLine="567"/>
        <w:jc w:val="both"/>
        <w:rPr>
          <w:i/>
        </w:rPr>
      </w:pPr>
      <w:r w:rsidRPr="002E534F">
        <w:rPr>
          <w:i/>
          <w:lang w:val="uk-UA"/>
        </w:rPr>
        <w:t>2)</w:t>
      </w:r>
      <w:r w:rsidRPr="002E534F">
        <w:rPr>
          <w:i/>
        </w:rPr>
        <w:t xml:space="preserve"> </w:t>
      </w:r>
      <w:proofErr w:type="spellStart"/>
      <w:r w:rsidRPr="002E534F">
        <w:rPr>
          <w:i/>
        </w:rPr>
        <w:t>Документи</w:t>
      </w:r>
      <w:proofErr w:type="spellEnd"/>
      <w:r w:rsidRPr="002E534F">
        <w:rPr>
          <w:i/>
        </w:rPr>
        <w:t xml:space="preserve">, </w:t>
      </w:r>
      <w:proofErr w:type="spellStart"/>
      <w:r w:rsidRPr="002E534F">
        <w:rPr>
          <w:i/>
        </w:rPr>
        <w:t>що</w:t>
      </w:r>
      <w:proofErr w:type="spellEnd"/>
      <w:r w:rsidRPr="002E534F">
        <w:rPr>
          <w:i/>
        </w:rPr>
        <w:t xml:space="preserve"> </w:t>
      </w:r>
      <w:proofErr w:type="spellStart"/>
      <w:r w:rsidRPr="002E534F">
        <w:rPr>
          <w:i/>
        </w:rPr>
        <w:t>підтверджують</w:t>
      </w:r>
      <w:proofErr w:type="spellEnd"/>
      <w:r w:rsidRPr="002E534F">
        <w:rPr>
          <w:i/>
        </w:rPr>
        <w:t xml:space="preserve"> </w:t>
      </w:r>
      <w:proofErr w:type="spellStart"/>
      <w:r w:rsidRPr="002E534F">
        <w:rPr>
          <w:i/>
        </w:rPr>
        <w:t>виконання</w:t>
      </w:r>
      <w:proofErr w:type="spellEnd"/>
      <w:r w:rsidRPr="002E534F">
        <w:rPr>
          <w:i/>
        </w:rPr>
        <w:t xml:space="preserve"> </w:t>
      </w:r>
      <w:r w:rsidRPr="002E534F">
        <w:rPr>
          <w:color w:val="000000"/>
          <w:sz w:val="22"/>
          <w:szCs w:val="22"/>
        </w:rPr>
        <w:t xml:space="preserve">договору/ </w:t>
      </w:r>
      <w:proofErr w:type="spellStart"/>
      <w:r w:rsidRPr="002E534F">
        <w:rPr>
          <w:color w:val="000000"/>
          <w:sz w:val="22"/>
          <w:szCs w:val="22"/>
        </w:rPr>
        <w:t>договорів</w:t>
      </w:r>
      <w:proofErr w:type="spellEnd"/>
      <w:r w:rsidRPr="002E534F">
        <w:rPr>
          <w:i/>
        </w:rPr>
        <w:t xml:space="preserve">, </w:t>
      </w:r>
      <w:proofErr w:type="spellStart"/>
      <w:r w:rsidRPr="002E534F">
        <w:rPr>
          <w:i/>
        </w:rPr>
        <w:t>зазначен</w:t>
      </w:r>
      <w:r w:rsidRPr="002E534F">
        <w:rPr>
          <w:i/>
          <w:lang w:val="uk-UA"/>
        </w:rPr>
        <w:t>их</w:t>
      </w:r>
      <w:proofErr w:type="spellEnd"/>
      <w:r w:rsidRPr="002E534F">
        <w:rPr>
          <w:i/>
        </w:rPr>
        <w:t xml:space="preserve"> в </w:t>
      </w:r>
      <w:proofErr w:type="spellStart"/>
      <w:r w:rsidRPr="002E534F">
        <w:rPr>
          <w:i/>
        </w:rPr>
        <w:t>довідці</w:t>
      </w:r>
      <w:proofErr w:type="spellEnd"/>
      <w:r w:rsidRPr="002E534F">
        <w:rPr>
          <w:i/>
        </w:rPr>
        <w:t xml:space="preserve"> про </w:t>
      </w:r>
      <w:proofErr w:type="spellStart"/>
      <w:r w:rsidRPr="002E534F">
        <w:rPr>
          <w:i/>
        </w:rPr>
        <w:t>досвід</w:t>
      </w:r>
      <w:proofErr w:type="spellEnd"/>
      <w:r w:rsidRPr="002E534F">
        <w:rPr>
          <w:i/>
        </w:rPr>
        <w:t xml:space="preserve"> </w:t>
      </w:r>
      <w:proofErr w:type="spellStart"/>
      <w:r w:rsidRPr="002E534F">
        <w:rPr>
          <w:i/>
        </w:rPr>
        <w:t>виконання</w:t>
      </w:r>
      <w:proofErr w:type="spellEnd"/>
      <w:r w:rsidRPr="002E534F">
        <w:rPr>
          <w:i/>
        </w:rPr>
        <w:t xml:space="preserve"> </w:t>
      </w:r>
      <w:proofErr w:type="spellStart"/>
      <w:r w:rsidRPr="002E534F">
        <w:rPr>
          <w:i/>
        </w:rPr>
        <w:t>аналогічн</w:t>
      </w:r>
      <w:r w:rsidRPr="002E534F">
        <w:rPr>
          <w:i/>
          <w:lang w:val="uk-UA"/>
        </w:rPr>
        <w:t>их</w:t>
      </w:r>
      <w:proofErr w:type="spellEnd"/>
      <w:r w:rsidRPr="002E534F">
        <w:rPr>
          <w:i/>
        </w:rPr>
        <w:t xml:space="preserve"> </w:t>
      </w:r>
      <w:proofErr w:type="spellStart"/>
      <w:r w:rsidRPr="002E534F">
        <w:rPr>
          <w:i/>
        </w:rPr>
        <w:t>договорів</w:t>
      </w:r>
      <w:proofErr w:type="spellEnd"/>
      <w:r w:rsidRPr="002E534F">
        <w:rPr>
          <w:i/>
          <w:lang w:val="uk-UA"/>
        </w:rPr>
        <w:t>, а саме</w:t>
      </w:r>
      <w:r w:rsidRPr="002E534F">
        <w:rPr>
          <w:i/>
        </w:rPr>
        <w:t xml:space="preserve">: </w:t>
      </w:r>
    </w:p>
    <w:p w:rsidR="00545349" w:rsidRPr="002E534F" w:rsidRDefault="00545349" w:rsidP="00545349">
      <w:pPr>
        <w:ind w:firstLine="567"/>
        <w:jc w:val="both"/>
        <w:rPr>
          <w:lang w:val="uk-UA"/>
        </w:rPr>
      </w:pPr>
      <w:r w:rsidRPr="002E534F">
        <w:rPr>
          <w:i/>
        </w:rPr>
        <w:t xml:space="preserve">- </w:t>
      </w:r>
      <w:r w:rsidRPr="002E534F">
        <w:rPr>
          <w:i/>
          <w:lang w:val="uk-UA"/>
        </w:rPr>
        <w:t xml:space="preserve">Лист-відгук від контрагента, вказаного </w:t>
      </w:r>
      <w:proofErr w:type="gramStart"/>
      <w:r w:rsidRPr="002E534F">
        <w:rPr>
          <w:i/>
          <w:lang w:val="uk-UA"/>
        </w:rPr>
        <w:t>у дов</w:t>
      </w:r>
      <w:proofErr w:type="gramEnd"/>
      <w:r w:rsidRPr="002E534F">
        <w:rPr>
          <w:i/>
          <w:lang w:val="uk-UA"/>
        </w:rPr>
        <w:t>ідці, з інформацією про належне виконання договору.</w:t>
      </w:r>
    </w:p>
    <w:p w:rsidR="00545349" w:rsidRPr="002E534F" w:rsidRDefault="00545349" w:rsidP="00545349">
      <w:pPr>
        <w:ind w:right="-284" w:firstLine="567"/>
        <w:jc w:val="both"/>
        <w:rPr>
          <w:i/>
          <w:lang w:val="uk-UA"/>
        </w:rPr>
      </w:pPr>
      <w:r w:rsidRPr="002E534F">
        <w:rPr>
          <w:i/>
        </w:rPr>
        <w:t xml:space="preserve">- </w:t>
      </w:r>
      <w:r w:rsidRPr="002E534F">
        <w:rPr>
          <w:i/>
          <w:lang w:val="uk-UA"/>
        </w:rPr>
        <w:t>Акти наданих послуг на всю суму договору.</w:t>
      </w:r>
    </w:p>
    <w:p w:rsidR="00545349" w:rsidRPr="002E534F" w:rsidRDefault="00545349" w:rsidP="00545349">
      <w:pPr>
        <w:shd w:val="clear" w:color="auto" w:fill="FFFFFF"/>
        <w:ind w:firstLine="567"/>
        <w:jc w:val="both"/>
        <w:rPr>
          <w:i/>
        </w:rPr>
      </w:pPr>
      <w:proofErr w:type="spellStart"/>
      <w:r w:rsidRPr="002E534F">
        <w:rPr>
          <w:i/>
        </w:rPr>
        <w:t>Учасник</w:t>
      </w:r>
      <w:proofErr w:type="spellEnd"/>
      <w:r w:rsidRPr="002E534F">
        <w:rPr>
          <w:i/>
        </w:rPr>
        <w:t xml:space="preserve"> за </w:t>
      </w:r>
      <w:proofErr w:type="spellStart"/>
      <w:r w:rsidRPr="002E534F">
        <w:rPr>
          <w:i/>
        </w:rPr>
        <w:t>власним</w:t>
      </w:r>
      <w:proofErr w:type="spellEnd"/>
      <w:r w:rsidRPr="002E534F">
        <w:rPr>
          <w:i/>
        </w:rPr>
        <w:t xml:space="preserve"> </w:t>
      </w:r>
      <w:proofErr w:type="spellStart"/>
      <w:r w:rsidRPr="002E534F">
        <w:rPr>
          <w:i/>
        </w:rPr>
        <w:t>бажанням</w:t>
      </w:r>
      <w:proofErr w:type="spellEnd"/>
      <w:r w:rsidRPr="002E534F">
        <w:rPr>
          <w:i/>
        </w:rPr>
        <w:t xml:space="preserve"> </w:t>
      </w:r>
      <w:proofErr w:type="spellStart"/>
      <w:r w:rsidRPr="002E534F">
        <w:rPr>
          <w:i/>
        </w:rPr>
        <w:t>може</w:t>
      </w:r>
      <w:proofErr w:type="spellEnd"/>
      <w:r w:rsidRPr="002E534F">
        <w:rPr>
          <w:i/>
        </w:rPr>
        <w:t xml:space="preserve"> </w:t>
      </w:r>
      <w:proofErr w:type="spellStart"/>
      <w:r w:rsidRPr="002E534F">
        <w:rPr>
          <w:i/>
        </w:rPr>
        <w:t>надати</w:t>
      </w:r>
      <w:proofErr w:type="spellEnd"/>
      <w:r w:rsidRPr="002E534F">
        <w:rPr>
          <w:i/>
        </w:rPr>
        <w:t xml:space="preserve"> </w:t>
      </w:r>
      <w:proofErr w:type="spellStart"/>
      <w:r w:rsidRPr="002E534F">
        <w:rPr>
          <w:i/>
        </w:rPr>
        <w:t>додаткові</w:t>
      </w:r>
      <w:proofErr w:type="spellEnd"/>
      <w:r w:rsidRPr="002E534F">
        <w:rPr>
          <w:i/>
        </w:rPr>
        <w:t xml:space="preserve"> </w:t>
      </w:r>
      <w:proofErr w:type="spellStart"/>
      <w:r w:rsidRPr="002E534F">
        <w:rPr>
          <w:i/>
        </w:rPr>
        <w:t>матеріали</w:t>
      </w:r>
      <w:proofErr w:type="spellEnd"/>
      <w:r w:rsidRPr="002E534F">
        <w:rPr>
          <w:i/>
        </w:rPr>
        <w:t xml:space="preserve"> про </w:t>
      </w:r>
      <w:proofErr w:type="spellStart"/>
      <w:proofErr w:type="gramStart"/>
      <w:r w:rsidRPr="002E534F">
        <w:rPr>
          <w:i/>
        </w:rPr>
        <w:t>його</w:t>
      </w:r>
      <w:proofErr w:type="spellEnd"/>
      <w:r w:rsidRPr="002E534F">
        <w:rPr>
          <w:i/>
        </w:rPr>
        <w:t xml:space="preserve"> </w:t>
      </w:r>
      <w:proofErr w:type="spellStart"/>
      <w:r w:rsidRPr="002E534F">
        <w:rPr>
          <w:i/>
        </w:rPr>
        <w:t>в</w:t>
      </w:r>
      <w:proofErr w:type="gramEnd"/>
      <w:r w:rsidRPr="002E534F">
        <w:rPr>
          <w:i/>
        </w:rPr>
        <w:t>ідповідність</w:t>
      </w:r>
      <w:proofErr w:type="spellEnd"/>
      <w:r w:rsidRPr="002E534F">
        <w:rPr>
          <w:i/>
        </w:rPr>
        <w:t xml:space="preserve"> </w:t>
      </w:r>
      <w:proofErr w:type="spellStart"/>
      <w:r w:rsidRPr="002E534F">
        <w:rPr>
          <w:i/>
        </w:rPr>
        <w:t>кваліфікаційним</w:t>
      </w:r>
      <w:proofErr w:type="spellEnd"/>
      <w:r w:rsidRPr="002E534F">
        <w:rPr>
          <w:i/>
        </w:rPr>
        <w:t xml:space="preserve"> </w:t>
      </w:r>
      <w:proofErr w:type="spellStart"/>
      <w:r w:rsidRPr="002E534F">
        <w:rPr>
          <w:i/>
        </w:rPr>
        <w:t>критеріям</w:t>
      </w:r>
      <w:proofErr w:type="spellEnd"/>
      <w:r w:rsidRPr="002E534F">
        <w:rPr>
          <w:i/>
        </w:rPr>
        <w:t>.</w:t>
      </w:r>
    </w:p>
    <w:p w:rsidR="001F0CB4" w:rsidRDefault="001F0CB4"/>
    <w:sectPr w:rsidR="001F0C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030" w:rsidRDefault="00C67030" w:rsidP="00326DA0">
      <w:r>
        <w:separator/>
      </w:r>
    </w:p>
  </w:endnote>
  <w:endnote w:type="continuationSeparator" w:id="0">
    <w:p w:rsidR="00C67030" w:rsidRDefault="00C67030" w:rsidP="0032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030" w:rsidRDefault="00C67030" w:rsidP="00326DA0">
      <w:r>
        <w:separator/>
      </w:r>
    </w:p>
  </w:footnote>
  <w:footnote w:type="continuationSeparator" w:id="0">
    <w:p w:rsidR="00C67030" w:rsidRDefault="00C67030" w:rsidP="00326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4E42"/>
    <w:multiLevelType w:val="hybridMultilevel"/>
    <w:tmpl w:val="D1CCF6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837670"/>
    <w:multiLevelType w:val="hybridMultilevel"/>
    <w:tmpl w:val="A1C20222"/>
    <w:lvl w:ilvl="0" w:tplc="44DAB2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380BC1"/>
    <w:multiLevelType w:val="hybridMultilevel"/>
    <w:tmpl w:val="683C4938"/>
    <w:lvl w:ilvl="0" w:tplc="82B4C3F6">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01411"/>
    <w:multiLevelType w:val="multilevel"/>
    <w:tmpl w:val="FCB68D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8D7F87"/>
    <w:multiLevelType w:val="multilevel"/>
    <w:tmpl w:val="3A264ACC"/>
    <w:lvl w:ilvl="0">
      <w:start w:val="1"/>
      <w:numFmt w:val="decimal"/>
      <w:lvlText w:val="%1."/>
      <w:lvlJc w:val="left"/>
      <w:pPr>
        <w:ind w:left="180" w:hanging="360"/>
      </w:pPr>
      <w:rPr>
        <w:rFonts w:ascii="Times New Roman" w:eastAsia="Calibri"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540" w:hanging="720"/>
      </w:pPr>
      <w:rPr>
        <w:rFonts w:hint="default"/>
      </w:rPr>
    </w:lvl>
    <w:lvl w:ilvl="3">
      <w:start w:val="1"/>
      <w:numFmt w:val="decimal"/>
      <w:isLgl/>
      <w:lvlText w:val="%1.%2.%3.%4."/>
      <w:lvlJc w:val="left"/>
      <w:pPr>
        <w:ind w:left="540" w:hanging="720"/>
      </w:pPr>
      <w:rPr>
        <w:rFonts w:hint="default"/>
      </w:rPr>
    </w:lvl>
    <w:lvl w:ilvl="4">
      <w:start w:val="1"/>
      <w:numFmt w:val="decimal"/>
      <w:isLgl/>
      <w:lvlText w:val="%1.%2.%3.%4.%5."/>
      <w:lvlJc w:val="left"/>
      <w:pPr>
        <w:ind w:left="900" w:hanging="1080"/>
      </w:pPr>
      <w:rPr>
        <w:rFonts w:hint="default"/>
      </w:rPr>
    </w:lvl>
    <w:lvl w:ilvl="5">
      <w:start w:val="1"/>
      <w:numFmt w:val="decimal"/>
      <w:isLgl/>
      <w:lvlText w:val="%1.%2.%3.%4.%5.%6."/>
      <w:lvlJc w:val="left"/>
      <w:pPr>
        <w:ind w:left="900" w:hanging="1080"/>
      </w:pPr>
      <w:rPr>
        <w:rFonts w:hint="default"/>
      </w:rPr>
    </w:lvl>
    <w:lvl w:ilvl="6">
      <w:start w:val="1"/>
      <w:numFmt w:val="decimal"/>
      <w:isLgl/>
      <w:lvlText w:val="%1.%2.%3.%4.%5.%6.%7."/>
      <w:lvlJc w:val="left"/>
      <w:pPr>
        <w:ind w:left="1260" w:hanging="1440"/>
      </w:pPr>
      <w:rPr>
        <w:rFonts w:hint="default"/>
      </w:rPr>
    </w:lvl>
    <w:lvl w:ilvl="7">
      <w:start w:val="1"/>
      <w:numFmt w:val="decimal"/>
      <w:isLgl/>
      <w:lvlText w:val="%1.%2.%3.%4.%5.%6.%7.%8."/>
      <w:lvlJc w:val="left"/>
      <w:pPr>
        <w:ind w:left="1260" w:hanging="1440"/>
      </w:pPr>
      <w:rPr>
        <w:rFonts w:hint="default"/>
      </w:rPr>
    </w:lvl>
    <w:lvl w:ilvl="8">
      <w:start w:val="1"/>
      <w:numFmt w:val="decimal"/>
      <w:isLgl/>
      <w:lvlText w:val="%1.%2.%3.%4.%5.%6.%7.%8.%9."/>
      <w:lvlJc w:val="left"/>
      <w:pPr>
        <w:ind w:left="1620" w:hanging="1800"/>
      </w:pPr>
      <w:rPr>
        <w:rFonts w:hint="default"/>
      </w:rPr>
    </w:lvl>
  </w:abstractNum>
  <w:abstractNum w:abstractNumId="5">
    <w:nsid w:val="1B6535F8"/>
    <w:multiLevelType w:val="hybridMultilevel"/>
    <w:tmpl w:val="4EB4B2B0"/>
    <w:lvl w:ilvl="0" w:tplc="88B40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983171"/>
    <w:multiLevelType w:val="hybridMultilevel"/>
    <w:tmpl w:val="F594B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473A53"/>
    <w:multiLevelType w:val="hybridMultilevel"/>
    <w:tmpl w:val="D682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2518A0"/>
    <w:multiLevelType w:val="hybridMultilevel"/>
    <w:tmpl w:val="377602D4"/>
    <w:lvl w:ilvl="0" w:tplc="2056CBD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BD83860"/>
    <w:multiLevelType w:val="multilevel"/>
    <w:tmpl w:val="0BF62C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5F415E"/>
    <w:multiLevelType w:val="multilevel"/>
    <w:tmpl w:val="D31693F6"/>
    <w:lvl w:ilvl="0">
      <w:start w:val="1"/>
      <w:numFmt w:val="decimal"/>
      <w:lvlText w:val="%1."/>
      <w:lvlJc w:val="left"/>
      <w:pPr>
        <w:ind w:left="360" w:hanging="360"/>
      </w:pPr>
      <w:rPr>
        <w:rFonts w:hint="default"/>
      </w:rPr>
    </w:lvl>
    <w:lvl w:ilvl="1">
      <w:start w:val="1"/>
      <w:numFmt w:val="decimal"/>
      <w:lvlText w:val="%1.%2."/>
      <w:lvlJc w:val="left"/>
      <w:pPr>
        <w:ind w:left="919" w:hanging="360"/>
      </w:pPr>
      <w:rPr>
        <w:rFonts w:hint="default"/>
      </w:rPr>
    </w:lvl>
    <w:lvl w:ilvl="2">
      <w:start w:val="1"/>
      <w:numFmt w:val="decimal"/>
      <w:lvlText w:val="%1.%2.%3."/>
      <w:lvlJc w:val="left"/>
      <w:pPr>
        <w:ind w:left="1838" w:hanging="720"/>
      </w:pPr>
      <w:rPr>
        <w:rFonts w:hint="default"/>
      </w:rPr>
    </w:lvl>
    <w:lvl w:ilvl="3">
      <w:start w:val="1"/>
      <w:numFmt w:val="decimal"/>
      <w:lvlText w:val="%1.%2.%3.%4."/>
      <w:lvlJc w:val="left"/>
      <w:pPr>
        <w:ind w:left="2397" w:hanging="720"/>
      </w:pPr>
      <w:rPr>
        <w:rFonts w:hint="default"/>
      </w:rPr>
    </w:lvl>
    <w:lvl w:ilvl="4">
      <w:start w:val="1"/>
      <w:numFmt w:val="decimal"/>
      <w:lvlText w:val="%1.%2.%3.%4.%5."/>
      <w:lvlJc w:val="left"/>
      <w:pPr>
        <w:ind w:left="3316" w:hanging="1080"/>
      </w:pPr>
      <w:rPr>
        <w:rFonts w:hint="default"/>
      </w:rPr>
    </w:lvl>
    <w:lvl w:ilvl="5">
      <w:start w:val="1"/>
      <w:numFmt w:val="decimal"/>
      <w:lvlText w:val="%1.%2.%3.%4.%5.%6."/>
      <w:lvlJc w:val="left"/>
      <w:pPr>
        <w:ind w:left="3875" w:hanging="1080"/>
      </w:pPr>
      <w:rPr>
        <w:rFonts w:hint="default"/>
      </w:rPr>
    </w:lvl>
    <w:lvl w:ilvl="6">
      <w:start w:val="1"/>
      <w:numFmt w:val="decimal"/>
      <w:lvlText w:val="%1.%2.%3.%4.%5.%6.%7."/>
      <w:lvlJc w:val="left"/>
      <w:pPr>
        <w:ind w:left="4794" w:hanging="1440"/>
      </w:pPr>
      <w:rPr>
        <w:rFonts w:hint="default"/>
      </w:rPr>
    </w:lvl>
    <w:lvl w:ilvl="7">
      <w:start w:val="1"/>
      <w:numFmt w:val="decimal"/>
      <w:lvlText w:val="%1.%2.%3.%4.%5.%6.%7.%8."/>
      <w:lvlJc w:val="left"/>
      <w:pPr>
        <w:ind w:left="5353" w:hanging="1440"/>
      </w:pPr>
      <w:rPr>
        <w:rFonts w:hint="default"/>
      </w:rPr>
    </w:lvl>
    <w:lvl w:ilvl="8">
      <w:start w:val="1"/>
      <w:numFmt w:val="decimal"/>
      <w:lvlText w:val="%1.%2.%3.%4.%5.%6.%7.%8.%9."/>
      <w:lvlJc w:val="left"/>
      <w:pPr>
        <w:ind w:left="6272" w:hanging="1800"/>
      </w:pPr>
      <w:rPr>
        <w:rFonts w:hint="default"/>
      </w:rPr>
    </w:lvl>
  </w:abstractNum>
  <w:abstractNum w:abstractNumId="11">
    <w:nsid w:val="32C85A62"/>
    <w:multiLevelType w:val="hybridMultilevel"/>
    <w:tmpl w:val="6B262AA6"/>
    <w:lvl w:ilvl="0" w:tplc="5A14308A">
      <w:start w:val="6"/>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9EE1941"/>
    <w:multiLevelType w:val="hybridMultilevel"/>
    <w:tmpl w:val="50B4A0B0"/>
    <w:lvl w:ilvl="0" w:tplc="E29CF92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3E312213"/>
    <w:multiLevelType w:val="hybridMultilevel"/>
    <w:tmpl w:val="CDDE5846"/>
    <w:lvl w:ilvl="0" w:tplc="88B40A72">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4">
    <w:nsid w:val="3EE93592"/>
    <w:multiLevelType w:val="hybridMultilevel"/>
    <w:tmpl w:val="A6A49090"/>
    <w:lvl w:ilvl="0" w:tplc="04190001">
      <w:start w:val="1"/>
      <w:numFmt w:val="bullet"/>
      <w:lvlText w:val=""/>
      <w:lvlJc w:val="left"/>
      <w:pPr>
        <w:ind w:left="995" w:hanging="360"/>
      </w:pPr>
      <w:rPr>
        <w:rFonts w:ascii="Symbol" w:hAnsi="Symbol" w:hint="default"/>
        <w:sz w:val="24"/>
      </w:rPr>
    </w:lvl>
    <w:lvl w:ilvl="1" w:tplc="04190003">
      <w:start w:val="1"/>
      <w:numFmt w:val="bullet"/>
      <w:lvlText w:val="o"/>
      <w:lvlJc w:val="left"/>
      <w:pPr>
        <w:ind w:left="1715" w:hanging="360"/>
      </w:pPr>
      <w:rPr>
        <w:rFonts w:ascii="Courier New" w:hAnsi="Courier New" w:cs="Courier New" w:hint="default"/>
      </w:rPr>
    </w:lvl>
    <w:lvl w:ilvl="2" w:tplc="04190005">
      <w:start w:val="1"/>
      <w:numFmt w:val="bullet"/>
      <w:lvlText w:val=""/>
      <w:lvlJc w:val="left"/>
      <w:pPr>
        <w:ind w:left="2435" w:hanging="360"/>
      </w:pPr>
      <w:rPr>
        <w:rFonts w:ascii="Wingdings" w:hAnsi="Wingdings" w:hint="default"/>
      </w:rPr>
    </w:lvl>
    <w:lvl w:ilvl="3" w:tplc="04190001">
      <w:start w:val="1"/>
      <w:numFmt w:val="bullet"/>
      <w:lvlText w:val=""/>
      <w:lvlJc w:val="left"/>
      <w:pPr>
        <w:ind w:left="3155" w:hanging="360"/>
      </w:pPr>
      <w:rPr>
        <w:rFonts w:ascii="Symbol" w:hAnsi="Symbol" w:hint="default"/>
      </w:rPr>
    </w:lvl>
    <w:lvl w:ilvl="4" w:tplc="04190003">
      <w:start w:val="1"/>
      <w:numFmt w:val="bullet"/>
      <w:lvlText w:val="o"/>
      <w:lvlJc w:val="left"/>
      <w:pPr>
        <w:ind w:left="3875" w:hanging="360"/>
      </w:pPr>
      <w:rPr>
        <w:rFonts w:ascii="Courier New" w:hAnsi="Courier New" w:cs="Courier New" w:hint="default"/>
      </w:rPr>
    </w:lvl>
    <w:lvl w:ilvl="5" w:tplc="04190005">
      <w:start w:val="1"/>
      <w:numFmt w:val="bullet"/>
      <w:lvlText w:val=""/>
      <w:lvlJc w:val="left"/>
      <w:pPr>
        <w:ind w:left="4595" w:hanging="360"/>
      </w:pPr>
      <w:rPr>
        <w:rFonts w:ascii="Wingdings" w:hAnsi="Wingdings" w:hint="default"/>
      </w:rPr>
    </w:lvl>
    <w:lvl w:ilvl="6" w:tplc="04190001">
      <w:start w:val="1"/>
      <w:numFmt w:val="bullet"/>
      <w:lvlText w:val=""/>
      <w:lvlJc w:val="left"/>
      <w:pPr>
        <w:ind w:left="5315" w:hanging="360"/>
      </w:pPr>
      <w:rPr>
        <w:rFonts w:ascii="Symbol" w:hAnsi="Symbol" w:hint="default"/>
      </w:rPr>
    </w:lvl>
    <w:lvl w:ilvl="7" w:tplc="04190003">
      <w:start w:val="1"/>
      <w:numFmt w:val="bullet"/>
      <w:lvlText w:val="o"/>
      <w:lvlJc w:val="left"/>
      <w:pPr>
        <w:ind w:left="6035" w:hanging="360"/>
      </w:pPr>
      <w:rPr>
        <w:rFonts w:ascii="Courier New" w:hAnsi="Courier New" w:cs="Courier New" w:hint="default"/>
      </w:rPr>
    </w:lvl>
    <w:lvl w:ilvl="8" w:tplc="04190005">
      <w:start w:val="1"/>
      <w:numFmt w:val="bullet"/>
      <w:lvlText w:val=""/>
      <w:lvlJc w:val="left"/>
      <w:pPr>
        <w:ind w:left="6755" w:hanging="360"/>
      </w:pPr>
      <w:rPr>
        <w:rFonts w:ascii="Wingdings" w:hAnsi="Wingdings" w:hint="default"/>
      </w:rPr>
    </w:lvl>
  </w:abstractNum>
  <w:abstractNum w:abstractNumId="15">
    <w:nsid w:val="44510848"/>
    <w:multiLevelType w:val="hybridMultilevel"/>
    <w:tmpl w:val="5D46995E"/>
    <w:lvl w:ilvl="0" w:tplc="C3984D5E">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6">
    <w:nsid w:val="458B1DD9"/>
    <w:multiLevelType w:val="hybridMultilevel"/>
    <w:tmpl w:val="A1C48EE8"/>
    <w:lvl w:ilvl="0" w:tplc="7DCED9F2">
      <w:numFmt w:val="bullet"/>
      <w:lvlText w:val="-"/>
      <w:lvlJc w:val="left"/>
      <w:pPr>
        <w:ind w:left="352" w:hanging="360"/>
      </w:pPr>
      <w:rPr>
        <w:rFonts w:ascii="Times New Roman" w:eastAsia="SimSun" w:hAnsi="Times New Roman" w:cs="Times New Roman" w:hint="default"/>
      </w:rPr>
    </w:lvl>
    <w:lvl w:ilvl="1" w:tplc="04190003" w:tentative="1">
      <w:start w:val="1"/>
      <w:numFmt w:val="bullet"/>
      <w:lvlText w:val="o"/>
      <w:lvlJc w:val="left"/>
      <w:pPr>
        <w:ind w:left="1072" w:hanging="360"/>
      </w:pPr>
      <w:rPr>
        <w:rFonts w:ascii="Courier New" w:hAnsi="Courier New" w:cs="Courier New" w:hint="default"/>
      </w:rPr>
    </w:lvl>
    <w:lvl w:ilvl="2" w:tplc="04190005" w:tentative="1">
      <w:start w:val="1"/>
      <w:numFmt w:val="bullet"/>
      <w:lvlText w:val=""/>
      <w:lvlJc w:val="left"/>
      <w:pPr>
        <w:ind w:left="1792" w:hanging="360"/>
      </w:pPr>
      <w:rPr>
        <w:rFonts w:ascii="Wingdings" w:hAnsi="Wingdings" w:hint="default"/>
      </w:rPr>
    </w:lvl>
    <w:lvl w:ilvl="3" w:tplc="04190001" w:tentative="1">
      <w:start w:val="1"/>
      <w:numFmt w:val="bullet"/>
      <w:lvlText w:val=""/>
      <w:lvlJc w:val="left"/>
      <w:pPr>
        <w:ind w:left="2512" w:hanging="360"/>
      </w:pPr>
      <w:rPr>
        <w:rFonts w:ascii="Symbol" w:hAnsi="Symbol" w:hint="default"/>
      </w:rPr>
    </w:lvl>
    <w:lvl w:ilvl="4" w:tplc="04190003" w:tentative="1">
      <w:start w:val="1"/>
      <w:numFmt w:val="bullet"/>
      <w:lvlText w:val="o"/>
      <w:lvlJc w:val="left"/>
      <w:pPr>
        <w:ind w:left="3232" w:hanging="360"/>
      </w:pPr>
      <w:rPr>
        <w:rFonts w:ascii="Courier New" w:hAnsi="Courier New" w:cs="Courier New" w:hint="default"/>
      </w:rPr>
    </w:lvl>
    <w:lvl w:ilvl="5" w:tplc="04190005" w:tentative="1">
      <w:start w:val="1"/>
      <w:numFmt w:val="bullet"/>
      <w:lvlText w:val=""/>
      <w:lvlJc w:val="left"/>
      <w:pPr>
        <w:ind w:left="3952" w:hanging="360"/>
      </w:pPr>
      <w:rPr>
        <w:rFonts w:ascii="Wingdings" w:hAnsi="Wingdings" w:hint="default"/>
      </w:rPr>
    </w:lvl>
    <w:lvl w:ilvl="6" w:tplc="04190001" w:tentative="1">
      <w:start w:val="1"/>
      <w:numFmt w:val="bullet"/>
      <w:lvlText w:val=""/>
      <w:lvlJc w:val="left"/>
      <w:pPr>
        <w:ind w:left="4672" w:hanging="360"/>
      </w:pPr>
      <w:rPr>
        <w:rFonts w:ascii="Symbol" w:hAnsi="Symbol" w:hint="default"/>
      </w:rPr>
    </w:lvl>
    <w:lvl w:ilvl="7" w:tplc="04190003" w:tentative="1">
      <w:start w:val="1"/>
      <w:numFmt w:val="bullet"/>
      <w:lvlText w:val="o"/>
      <w:lvlJc w:val="left"/>
      <w:pPr>
        <w:ind w:left="5392" w:hanging="360"/>
      </w:pPr>
      <w:rPr>
        <w:rFonts w:ascii="Courier New" w:hAnsi="Courier New" w:cs="Courier New" w:hint="default"/>
      </w:rPr>
    </w:lvl>
    <w:lvl w:ilvl="8" w:tplc="04190005" w:tentative="1">
      <w:start w:val="1"/>
      <w:numFmt w:val="bullet"/>
      <w:lvlText w:val=""/>
      <w:lvlJc w:val="left"/>
      <w:pPr>
        <w:ind w:left="6112" w:hanging="360"/>
      </w:pPr>
      <w:rPr>
        <w:rFonts w:ascii="Wingdings" w:hAnsi="Wingdings" w:hint="default"/>
      </w:rPr>
    </w:lvl>
  </w:abstractNum>
  <w:abstractNum w:abstractNumId="17">
    <w:nsid w:val="50E24399"/>
    <w:multiLevelType w:val="hybridMultilevel"/>
    <w:tmpl w:val="1CB6D1EE"/>
    <w:lvl w:ilvl="0" w:tplc="0419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521710A4"/>
    <w:multiLevelType w:val="hybridMultilevel"/>
    <w:tmpl w:val="42AC4E44"/>
    <w:lvl w:ilvl="0" w:tplc="88B40A72">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9">
    <w:nsid w:val="56E96762"/>
    <w:multiLevelType w:val="hybridMultilevel"/>
    <w:tmpl w:val="EC76F728"/>
    <w:lvl w:ilvl="0" w:tplc="76787174">
      <w:start w:val="1"/>
      <w:numFmt w:val="decimal"/>
      <w:lvlText w:val="%1."/>
      <w:lvlJc w:val="left"/>
      <w:pPr>
        <w:ind w:left="928"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63410F98"/>
    <w:multiLevelType w:val="hybridMultilevel"/>
    <w:tmpl w:val="F6104882"/>
    <w:lvl w:ilvl="0" w:tplc="88B40A72">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2">
    <w:nsid w:val="65565552"/>
    <w:multiLevelType w:val="hybridMultilevel"/>
    <w:tmpl w:val="101C597A"/>
    <w:lvl w:ilvl="0" w:tplc="FB660B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58241A"/>
    <w:multiLevelType w:val="hybridMultilevel"/>
    <w:tmpl w:val="6A68A006"/>
    <w:lvl w:ilvl="0" w:tplc="88B40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953502"/>
    <w:multiLevelType w:val="hybridMultilevel"/>
    <w:tmpl w:val="D1A64C90"/>
    <w:lvl w:ilvl="0" w:tplc="8580EC7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C475FE"/>
    <w:multiLevelType w:val="hybridMultilevel"/>
    <w:tmpl w:val="D0887610"/>
    <w:lvl w:ilvl="0" w:tplc="88B40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13"/>
  </w:num>
  <w:num w:numId="15">
    <w:abstractNumId w:val="21"/>
  </w:num>
  <w:num w:numId="16">
    <w:abstractNumId w:val="18"/>
  </w:num>
  <w:num w:numId="17">
    <w:abstractNumId w:val="23"/>
  </w:num>
  <w:num w:numId="18">
    <w:abstractNumId w:val="6"/>
  </w:num>
  <w:num w:numId="19">
    <w:abstractNumId w:val="25"/>
  </w:num>
  <w:num w:numId="20">
    <w:abstractNumId w:val="5"/>
  </w:num>
  <w:num w:numId="21">
    <w:abstractNumId w:val="11"/>
  </w:num>
  <w:num w:numId="22">
    <w:abstractNumId w:val="15"/>
  </w:num>
  <w:num w:numId="23">
    <w:abstractNumId w:val="7"/>
  </w:num>
  <w:num w:numId="24">
    <w:abstractNumId w:val="4"/>
  </w:num>
  <w:num w:numId="25">
    <w:abstractNumId w:val="3"/>
  </w:num>
  <w:num w:numId="26">
    <w:abstractNumId w:val="9"/>
  </w:num>
  <w:num w:numId="27">
    <w:abstractNumId w:val="22"/>
  </w:num>
  <w:num w:numId="28">
    <w:abstractNumId w:val="10"/>
  </w:num>
  <w:num w:numId="29">
    <w:abstractNumId w:val="20"/>
  </w:num>
  <w:num w:numId="30">
    <w:abstractNumId w:val="2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2D"/>
    <w:rsid w:val="00004C3B"/>
    <w:rsid w:val="00013A75"/>
    <w:rsid w:val="00015355"/>
    <w:rsid w:val="00050D2D"/>
    <w:rsid w:val="00052EAB"/>
    <w:rsid w:val="000765CE"/>
    <w:rsid w:val="00076A62"/>
    <w:rsid w:val="0008032C"/>
    <w:rsid w:val="00083582"/>
    <w:rsid w:val="000835E7"/>
    <w:rsid w:val="000867AB"/>
    <w:rsid w:val="000A47FB"/>
    <w:rsid w:val="000B1E7E"/>
    <w:rsid w:val="000C29C8"/>
    <w:rsid w:val="000E7713"/>
    <w:rsid w:val="000F3FD9"/>
    <w:rsid w:val="0011405A"/>
    <w:rsid w:val="00123449"/>
    <w:rsid w:val="00135480"/>
    <w:rsid w:val="0018635C"/>
    <w:rsid w:val="00190B90"/>
    <w:rsid w:val="001A753D"/>
    <w:rsid w:val="001B1E69"/>
    <w:rsid w:val="001D0271"/>
    <w:rsid w:val="001F0CB4"/>
    <w:rsid w:val="001F332D"/>
    <w:rsid w:val="001F4412"/>
    <w:rsid w:val="001F4844"/>
    <w:rsid w:val="0020006D"/>
    <w:rsid w:val="00201313"/>
    <w:rsid w:val="002524B3"/>
    <w:rsid w:val="00254968"/>
    <w:rsid w:val="00265E3D"/>
    <w:rsid w:val="00273DB6"/>
    <w:rsid w:val="00274C50"/>
    <w:rsid w:val="00283E28"/>
    <w:rsid w:val="00286158"/>
    <w:rsid w:val="0029116B"/>
    <w:rsid w:val="002A16C6"/>
    <w:rsid w:val="002A3513"/>
    <w:rsid w:val="002A7950"/>
    <w:rsid w:val="002A7B7E"/>
    <w:rsid w:val="002B6688"/>
    <w:rsid w:val="002D7244"/>
    <w:rsid w:val="002F67FE"/>
    <w:rsid w:val="00302450"/>
    <w:rsid w:val="00315EAC"/>
    <w:rsid w:val="00326DA0"/>
    <w:rsid w:val="00331FBA"/>
    <w:rsid w:val="00335A54"/>
    <w:rsid w:val="003411E2"/>
    <w:rsid w:val="0034537C"/>
    <w:rsid w:val="003543C3"/>
    <w:rsid w:val="003576B8"/>
    <w:rsid w:val="003643EB"/>
    <w:rsid w:val="00366523"/>
    <w:rsid w:val="00380FE9"/>
    <w:rsid w:val="00383203"/>
    <w:rsid w:val="003842B4"/>
    <w:rsid w:val="00394E8D"/>
    <w:rsid w:val="00396F62"/>
    <w:rsid w:val="0039728F"/>
    <w:rsid w:val="003B295F"/>
    <w:rsid w:val="003E7768"/>
    <w:rsid w:val="00407D6B"/>
    <w:rsid w:val="004274FA"/>
    <w:rsid w:val="00435FDF"/>
    <w:rsid w:val="00460471"/>
    <w:rsid w:val="00462A0D"/>
    <w:rsid w:val="00464686"/>
    <w:rsid w:val="00471F75"/>
    <w:rsid w:val="004A3286"/>
    <w:rsid w:val="004B5250"/>
    <w:rsid w:val="004E6946"/>
    <w:rsid w:val="004E7C9B"/>
    <w:rsid w:val="004F15C4"/>
    <w:rsid w:val="0050261F"/>
    <w:rsid w:val="00506B18"/>
    <w:rsid w:val="0053181D"/>
    <w:rsid w:val="00532BBD"/>
    <w:rsid w:val="0054143C"/>
    <w:rsid w:val="00545349"/>
    <w:rsid w:val="005454BD"/>
    <w:rsid w:val="00562A99"/>
    <w:rsid w:val="00566405"/>
    <w:rsid w:val="00570A5B"/>
    <w:rsid w:val="005728C1"/>
    <w:rsid w:val="00572F1D"/>
    <w:rsid w:val="005761A5"/>
    <w:rsid w:val="005A200A"/>
    <w:rsid w:val="005A3295"/>
    <w:rsid w:val="005B1627"/>
    <w:rsid w:val="005B2833"/>
    <w:rsid w:val="005D44CC"/>
    <w:rsid w:val="005E10C6"/>
    <w:rsid w:val="005F2BF5"/>
    <w:rsid w:val="00602149"/>
    <w:rsid w:val="0060505B"/>
    <w:rsid w:val="006053CB"/>
    <w:rsid w:val="00633F20"/>
    <w:rsid w:val="0063675F"/>
    <w:rsid w:val="00640F9C"/>
    <w:rsid w:val="00645170"/>
    <w:rsid w:val="00653178"/>
    <w:rsid w:val="006547E1"/>
    <w:rsid w:val="00681219"/>
    <w:rsid w:val="006A31F8"/>
    <w:rsid w:val="006A794C"/>
    <w:rsid w:val="006B3EDD"/>
    <w:rsid w:val="006C3B88"/>
    <w:rsid w:val="006D4B70"/>
    <w:rsid w:val="006D7BEA"/>
    <w:rsid w:val="006E3269"/>
    <w:rsid w:val="006E3407"/>
    <w:rsid w:val="006E539D"/>
    <w:rsid w:val="007001B1"/>
    <w:rsid w:val="00700ECB"/>
    <w:rsid w:val="00712883"/>
    <w:rsid w:val="00712C6C"/>
    <w:rsid w:val="00720040"/>
    <w:rsid w:val="00740017"/>
    <w:rsid w:val="00763930"/>
    <w:rsid w:val="0077117C"/>
    <w:rsid w:val="00783068"/>
    <w:rsid w:val="0079046A"/>
    <w:rsid w:val="00793410"/>
    <w:rsid w:val="007A4531"/>
    <w:rsid w:val="007A474B"/>
    <w:rsid w:val="007A7619"/>
    <w:rsid w:val="007C1284"/>
    <w:rsid w:val="007F4070"/>
    <w:rsid w:val="00805CAD"/>
    <w:rsid w:val="00825CA7"/>
    <w:rsid w:val="00834328"/>
    <w:rsid w:val="0083544B"/>
    <w:rsid w:val="008404F1"/>
    <w:rsid w:val="008449B9"/>
    <w:rsid w:val="00851CB9"/>
    <w:rsid w:val="008548CA"/>
    <w:rsid w:val="00866615"/>
    <w:rsid w:val="00867AB8"/>
    <w:rsid w:val="008A57B5"/>
    <w:rsid w:val="008C2131"/>
    <w:rsid w:val="008C70DC"/>
    <w:rsid w:val="008D10F1"/>
    <w:rsid w:val="009019EF"/>
    <w:rsid w:val="00926194"/>
    <w:rsid w:val="009347BA"/>
    <w:rsid w:val="009574B1"/>
    <w:rsid w:val="0096720F"/>
    <w:rsid w:val="00970600"/>
    <w:rsid w:val="009840AA"/>
    <w:rsid w:val="009854D6"/>
    <w:rsid w:val="009B5AC9"/>
    <w:rsid w:val="009C2B3F"/>
    <w:rsid w:val="009D185B"/>
    <w:rsid w:val="009D5D81"/>
    <w:rsid w:val="009D6AEF"/>
    <w:rsid w:val="00A02634"/>
    <w:rsid w:val="00A05C53"/>
    <w:rsid w:val="00A12FA3"/>
    <w:rsid w:val="00A24404"/>
    <w:rsid w:val="00A26B9F"/>
    <w:rsid w:val="00A459BE"/>
    <w:rsid w:val="00A81240"/>
    <w:rsid w:val="00AA23CB"/>
    <w:rsid w:val="00AA2E36"/>
    <w:rsid w:val="00AC567C"/>
    <w:rsid w:val="00AC6E3D"/>
    <w:rsid w:val="00AD1A9B"/>
    <w:rsid w:val="00AE6277"/>
    <w:rsid w:val="00AF0E04"/>
    <w:rsid w:val="00B04E6F"/>
    <w:rsid w:val="00B06A65"/>
    <w:rsid w:val="00B114E1"/>
    <w:rsid w:val="00B4025D"/>
    <w:rsid w:val="00B562B5"/>
    <w:rsid w:val="00B71726"/>
    <w:rsid w:val="00B84039"/>
    <w:rsid w:val="00B91F71"/>
    <w:rsid w:val="00BB66A4"/>
    <w:rsid w:val="00BC6E1B"/>
    <w:rsid w:val="00BD66BB"/>
    <w:rsid w:val="00BF3912"/>
    <w:rsid w:val="00BF480A"/>
    <w:rsid w:val="00C04FA8"/>
    <w:rsid w:val="00C12CAA"/>
    <w:rsid w:val="00C223AB"/>
    <w:rsid w:val="00C320BC"/>
    <w:rsid w:val="00C33C7E"/>
    <w:rsid w:val="00C5169F"/>
    <w:rsid w:val="00C536AB"/>
    <w:rsid w:val="00C60439"/>
    <w:rsid w:val="00C60AFB"/>
    <w:rsid w:val="00C67030"/>
    <w:rsid w:val="00C708E2"/>
    <w:rsid w:val="00C74E5B"/>
    <w:rsid w:val="00C80EA6"/>
    <w:rsid w:val="00C86FD1"/>
    <w:rsid w:val="00C93735"/>
    <w:rsid w:val="00CA1B63"/>
    <w:rsid w:val="00CC4633"/>
    <w:rsid w:val="00CD4C41"/>
    <w:rsid w:val="00D0136D"/>
    <w:rsid w:val="00D01D2D"/>
    <w:rsid w:val="00D02EDB"/>
    <w:rsid w:val="00D133BA"/>
    <w:rsid w:val="00D3131B"/>
    <w:rsid w:val="00D3402F"/>
    <w:rsid w:val="00D35819"/>
    <w:rsid w:val="00D44632"/>
    <w:rsid w:val="00D54C70"/>
    <w:rsid w:val="00D56580"/>
    <w:rsid w:val="00D652C0"/>
    <w:rsid w:val="00D6634A"/>
    <w:rsid w:val="00D67F64"/>
    <w:rsid w:val="00D97F99"/>
    <w:rsid w:val="00DA1725"/>
    <w:rsid w:val="00DC085D"/>
    <w:rsid w:val="00DF74BB"/>
    <w:rsid w:val="00DF7CCF"/>
    <w:rsid w:val="00E06E86"/>
    <w:rsid w:val="00E10058"/>
    <w:rsid w:val="00E26273"/>
    <w:rsid w:val="00E30E7B"/>
    <w:rsid w:val="00E37F90"/>
    <w:rsid w:val="00E43523"/>
    <w:rsid w:val="00E45156"/>
    <w:rsid w:val="00E46D75"/>
    <w:rsid w:val="00E505F9"/>
    <w:rsid w:val="00E53AC2"/>
    <w:rsid w:val="00E601D0"/>
    <w:rsid w:val="00E666A8"/>
    <w:rsid w:val="00E715E3"/>
    <w:rsid w:val="00E74E08"/>
    <w:rsid w:val="00E7703C"/>
    <w:rsid w:val="00E819D8"/>
    <w:rsid w:val="00E84977"/>
    <w:rsid w:val="00EC018E"/>
    <w:rsid w:val="00EC5779"/>
    <w:rsid w:val="00EE02DD"/>
    <w:rsid w:val="00EE4ADA"/>
    <w:rsid w:val="00EE50A5"/>
    <w:rsid w:val="00EF1083"/>
    <w:rsid w:val="00EF3B4C"/>
    <w:rsid w:val="00EF7374"/>
    <w:rsid w:val="00F01AD7"/>
    <w:rsid w:val="00F0261D"/>
    <w:rsid w:val="00F03534"/>
    <w:rsid w:val="00F17189"/>
    <w:rsid w:val="00F341F9"/>
    <w:rsid w:val="00F56DC3"/>
    <w:rsid w:val="00F56E77"/>
    <w:rsid w:val="00F65D76"/>
    <w:rsid w:val="00F84E38"/>
    <w:rsid w:val="00FA6AE0"/>
    <w:rsid w:val="00FC5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930"/>
    <w:pPr>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1D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semiHidden/>
    <w:unhideWhenUsed/>
    <w:qFormat/>
    <w:rsid w:val="00D01D2D"/>
    <w:pPr>
      <w:keepNext/>
      <w:spacing w:before="240" w:after="60"/>
      <w:outlineLvl w:val="1"/>
    </w:pPr>
    <w:rPr>
      <w:rFonts w:ascii="Arial" w:eastAsia="Calibri" w:hAnsi="Arial" w:cs="Arial"/>
      <w:b/>
      <w:bCs/>
      <w:i/>
      <w:iCs/>
      <w:sz w:val="28"/>
      <w:szCs w:val="28"/>
      <w:lang w:bidi="si-LK"/>
    </w:rPr>
  </w:style>
  <w:style w:type="paragraph" w:styleId="3">
    <w:name w:val="heading 3"/>
    <w:basedOn w:val="a"/>
    <w:next w:val="a"/>
    <w:link w:val="30"/>
    <w:semiHidden/>
    <w:unhideWhenUsed/>
    <w:qFormat/>
    <w:rsid w:val="00D01D2D"/>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D01D2D"/>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D2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semiHidden/>
    <w:rsid w:val="00D01D2D"/>
    <w:rPr>
      <w:rFonts w:ascii="Arial" w:eastAsia="Calibri" w:hAnsi="Arial" w:cs="Arial"/>
      <w:b/>
      <w:bCs/>
      <w:i/>
      <w:iCs/>
      <w:sz w:val="28"/>
      <w:szCs w:val="28"/>
      <w:lang w:eastAsia="ru-RU" w:bidi="si-LK"/>
    </w:rPr>
  </w:style>
  <w:style w:type="character" w:customStyle="1" w:styleId="30">
    <w:name w:val="Заголовок 3 Знак"/>
    <w:basedOn w:val="a0"/>
    <w:link w:val="3"/>
    <w:semiHidden/>
    <w:rsid w:val="00D01D2D"/>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D01D2D"/>
    <w:rPr>
      <w:rFonts w:ascii="Calibri" w:eastAsia="Times New Roman" w:hAnsi="Calibri" w:cs="Times New Roman"/>
      <w:b/>
      <w:bCs/>
      <w:sz w:val="28"/>
      <w:szCs w:val="28"/>
      <w:lang w:val="x-none" w:eastAsia="x-none"/>
    </w:rPr>
  </w:style>
  <w:style w:type="character" w:styleId="a3">
    <w:name w:val="Hyperlink"/>
    <w:basedOn w:val="a0"/>
    <w:uiPriority w:val="99"/>
    <w:unhideWhenUsed/>
    <w:rsid w:val="00D01D2D"/>
    <w:rPr>
      <w:color w:val="0563C1" w:themeColor="hyperlink"/>
      <w:u w:val="single"/>
    </w:rPr>
  </w:style>
  <w:style w:type="character" w:styleId="a4">
    <w:name w:val="FollowedHyperlink"/>
    <w:basedOn w:val="a0"/>
    <w:uiPriority w:val="99"/>
    <w:semiHidden/>
    <w:unhideWhenUsed/>
    <w:rsid w:val="00D01D2D"/>
    <w:rPr>
      <w:color w:val="954F72" w:themeColor="followedHyperlink"/>
      <w:u w:val="single"/>
    </w:rPr>
  </w:style>
  <w:style w:type="paragraph" w:styleId="HTML">
    <w:name w:val="HTML Preformatted"/>
    <w:basedOn w:val="a"/>
    <w:link w:val="HTML0"/>
    <w:uiPriority w:val="99"/>
    <w:unhideWhenUsed/>
    <w:rsid w:val="00D01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1"/>
      <w:szCs w:val="21"/>
      <w:lang w:bidi="si-LK"/>
    </w:rPr>
  </w:style>
  <w:style w:type="character" w:customStyle="1" w:styleId="HTML0">
    <w:name w:val="Стандартный HTML Знак"/>
    <w:basedOn w:val="a0"/>
    <w:link w:val="HTML"/>
    <w:uiPriority w:val="99"/>
    <w:rsid w:val="00D01D2D"/>
    <w:rPr>
      <w:rFonts w:ascii="Courier New" w:eastAsia="Calibri" w:hAnsi="Courier New" w:cs="Courier New"/>
      <w:color w:val="000000"/>
      <w:sz w:val="21"/>
      <w:szCs w:val="21"/>
      <w:lang w:eastAsia="ru-RU" w:bidi="si-LK"/>
    </w:rPr>
  </w:style>
  <w:style w:type="character" w:styleId="a5">
    <w:name w:val="Strong"/>
    <w:uiPriority w:val="22"/>
    <w:qFormat/>
    <w:rsid w:val="00D01D2D"/>
    <w:rPr>
      <w:rFonts w:ascii="Times New Roman" w:hAnsi="Times New Roman" w:cs="Times New Roman" w:hint="default"/>
      <w:b/>
      <w:bCs/>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D01D2D"/>
    <w:rPr>
      <w:rFonts w:ascii="Times New Roman" w:eastAsia="Times New Roman" w:hAnsi="Times New Roman" w:cs="Times New Roman"/>
      <w:sz w:val="24"/>
      <w:szCs w:val="24"/>
      <w:lang w:val="x-none" w:eastAsia="x-none"/>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6"/>
    <w:uiPriority w:val="99"/>
    <w:unhideWhenUsed/>
    <w:qFormat/>
    <w:rsid w:val="00D01D2D"/>
    <w:pPr>
      <w:ind w:left="720"/>
      <w:contextualSpacing/>
    </w:pPr>
    <w:rPr>
      <w:lang w:val="x-none" w:eastAsia="x-none"/>
    </w:rPr>
  </w:style>
  <w:style w:type="character" w:customStyle="1" w:styleId="a8">
    <w:name w:val="Верхний колонтитул Знак"/>
    <w:basedOn w:val="a0"/>
    <w:link w:val="a9"/>
    <w:uiPriority w:val="99"/>
    <w:locked/>
    <w:rsid w:val="00D01D2D"/>
    <w:rPr>
      <w:rFonts w:ascii="Times New Roman" w:eastAsia="Times New Roman" w:hAnsi="Times New Roman" w:cs="Times New Roman"/>
      <w:sz w:val="24"/>
      <w:szCs w:val="24"/>
      <w:lang w:eastAsia="ru-RU"/>
    </w:rPr>
  </w:style>
  <w:style w:type="paragraph" w:styleId="a9">
    <w:name w:val="header"/>
    <w:basedOn w:val="a"/>
    <w:link w:val="a8"/>
    <w:uiPriority w:val="99"/>
    <w:unhideWhenUsed/>
    <w:rsid w:val="00D01D2D"/>
    <w:pPr>
      <w:tabs>
        <w:tab w:val="center" w:pos="4677"/>
        <w:tab w:val="right" w:pos="9355"/>
      </w:tabs>
    </w:pPr>
  </w:style>
  <w:style w:type="character" w:customStyle="1" w:styleId="11">
    <w:name w:val="Верхний колонтитул Знак1"/>
    <w:basedOn w:val="a0"/>
    <w:uiPriority w:val="99"/>
    <w:semiHidden/>
    <w:rsid w:val="00D01D2D"/>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locked/>
    <w:rsid w:val="00D01D2D"/>
    <w:rPr>
      <w:rFonts w:ascii="Times New Roman" w:eastAsia="Times New Roman" w:hAnsi="Times New Roman" w:cs="Times New Roman"/>
      <w:sz w:val="24"/>
      <w:szCs w:val="24"/>
      <w:lang w:val="uk-UA" w:eastAsia="ar-SA"/>
    </w:rPr>
  </w:style>
  <w:style w:type="paragraph" w:styleId="ab">
    <w:name w:val="footer"/>
    <w:basedOn w:val="a"/>
    <w:link w:val="aa"/>
    <w:uiPriority w:val="99"/>
    <w:unhideWhenUsed/>
    <w:rsid w:val="00D01D2D"/>
    <w:pPr>
      <w:tabs>
        <w:tab w:val="center" w:pos="4677"/>
        <w:tab w:val="right" w:pos="9355"/>
      </w:tabs>
    </w:pPr>
    <w:rPr>
      <w:lang w:val="uk-UA" w:eastAsia="ar-SA"/>
    </w:rPr>
  </w:style>
  <w:style w:type="character" w:customStyle="1" w:styleId="12">
    <w:name w:val="Нижний колонтитул Знак1"/>
    <w:basedOn w:val="a0"/>
    <w:uiPriority w:val="99"/>
    <w:semiHidden/>
    <w:rsid w:val="00D01D2D"/>
    <w:rPr>
      <w:rFonts w:ascii="Times New Roman" w:eastAsia="Times New Roman" w:hAnsi="Times New Roman" w:cs="Times New Roman"/>
      <w:sz w:val="24"/>
      <w:szCs w:val="24"/>
      <w:lang w:eastAsia="ru-RU"/>
    </w:rPr>
  </w:style>
  <w:style w:type="character" w:customStyle="1" w:styleId="ac">
    <w:name w:val="Название Знак"/>
    <w:basedOn w:val="a0"/>
    <w:link w:val="ad"/>
    <w:uiPriority w:val="10"/>
    <w:locked/>
    <w:rsid w:val="00D01D2D"/>
    <w:rPr>
      <w:rFonts w:ascii="Times New Roman CYR" w:eastAsia="Times New Roman" w:hAnsi="Times New Roman CYR" w:cs="Times New Roman"/>
      <w:b/>
      <w:bCs/>
      <w:sz w:val="36"/>
      <w:szCs w:val="36"/>
      <w:lang w:val="uk-UA" w:eastAsia="x-none"/>
    </w:rPr>
  </w:style>
  <w:style w:type="paragraph" w:styleId="ad">
    <w:name w:val="Title"/>
    <w:basedOn w:val="a"/>
    <w:next w:val="a"/>
    <w:link w:val="ac"/>
    <w:uiPriority w:val="10"/>
    <w:qFormat/>
    <w:rsid w:val="00D01D2D"/>
    <w:pPr>
      <w:contextualSpacing/>
    </w:pPr>
    <w:rPr>
      <w:rFonts w:ascii="Times New Roman CYR" w:hAnsi="Times New Roman CYR"/>
      <w:b/>
      <w:bCs/>
      <w:sz w:val="36"/>
      <w:szCs w:val="36"/>
      <w:lang w:val="uk-UA" w:eastAsia="x-none"/>
    </w:rPr>
  </w:style>
  <w:style w:type="character" w:customStyle="1" w:styleId="13">
    <w:name w:val="Название Знак1"/>
    <w:basedOn w:val="a0"/>
    <w:uiPriority w:val="10"/>
    <w:rsid w:val="00D01D2D"/>
    <w:rPr>
      <w:rFonts w:asciiTheme="majorHAnsi" w:eastAsiaTheme="majorEastAsia" w:hAnsiTheme="majorHAnsi" w:cstheme="majorBidi"/>
      <w:spacing w:val="-10"/>
      <w:kern w:val="28"/>
      <w:sz w:val="56"/>
      <w:szCs w:val="56"/>
      <w:lang w:eastAsia="ru-RU"/>
    </w:rPr>
  </w:style>
  <w:style w:type="character" w:customStyle="1" w:styleId="ae">
    <w:name w:val="Основной текст Знак"/>
    <w:basedOn w:val="a0"/>
    <w:link w:val="af"/>
    <w:locked/>
    <w:rsid w:val="00D01D2D"/>
    <w:rPr>
      <w:rFonts w:ascii="Times New Roman" w:eastAsia="Times New Roman" w:hAnsi="Times New Roman" w:cs="Times New Roman"/>
      <w:sz w:val="24"/>
      <w:szCs w:val="24"/>
      <w:lang w:val="uk-UA" w:eastAsia="ar-SA"/>
    </w:rPr>
  </w:style>
  <w:style w:type="paragraph" w:styleId="af">
    <w:name w:val="Body Text"/>
    <w:basedOn w:val="a"/>
    <w:link w:val="ae"/>
    <w:unhideWhenUsed/>
    <w:rsid w:val="00D01D2D"/>
    <w:pPr>
      <w:spacing w:after="120"/>
    </w:pPr>
    <w:rPr>
      <w:lang w:val="uk-UA" w:eastAsia="ar-SA"/>
    </w:rPr>
  </w:style>
  <w:style w:type="character" w:customStyle="1" w:styleId="14">
    <w:name w:val="Основной текст Знак1"/>
    <w:basedOn w:val="a0"/>
    <w:semiHidden/>
    <w:rsid w:val="00D01D2D"/>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1"/>
    <w:locked/>
    <w:rsid w:val="00D01D2D"/>
    <w:rPr>
      <w:rFonts w:ascii="Times New Roman" w:eastAsia="Times New Roman" w:hAnsi="Times New Roman" w:cs="Times New Roman"/>
      <w:sz w:val="24"/>
      <w:szCs w:val="24"/>
      <w:lang w:val="uk-UA" w:eastAsia="zh-CN"/>
    </w:rPr>
  </w:style>
  <w:style w:type="paragraph" w:styleId="af1">
    <w:name w:val="Body Text Indent"/>
    <w:basedOn w:val="a"/>
    <w:link w:val="af0"/>
    <w:unhideWhenUsed/>
    <w:rsid w:val="00D01D2D"/>
    <w:pPr>
      <w:spacing w:after="120"/>
      <w:ind w:left="283"/>
    </w:pPr>
    <w:rPr>
      <w:lang w:val="uk-UA" w:eastAsia="zh-CN"/>
    </w:rPr>
  </w:style>
  <w:style w:type="character" w:customStyle="1" w:styleId="15">
    <w:name w:val="Основной текст с отступом Знак1"/>
    <w:basedOn w:val="a0"/>
    <w:semiHidden/>
    <w:rsid w:val="00D01D2D"/>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locked/>
    <w:rsid w:val="00D01D2D"/>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01D2D"/>
    <w:pPr>
      <w:spacing w:after="120"/>
    </w:pPr>
    <w:rPr>
      <w:sz w:val="16"/>
      <w:szCs w:val="16"/>
    </w:rPr>
  </w:style>
  <w:style w:type="character" w:customStyle="1" w:styleId="310">
    <w:name w:val="Основной текст 3 Знак1"/>
    <w:basedOn w:val="a0"/>
    <w:uiPriority w:val="99"/>
    <w:semiHidden/>
    <w:rsid w:val="00D01D2D"/>
    <w:rPr>
      <w:rFonts w:ascii="Times New Roman" w:eastAsia="Times New Roman" w:hAnsi="Times New Roman" w:cs="Times New Roman"/>
      <w:sz w:val="16"/>
      <w:szCs w:val="16"/>
      <w:lang w:eastAsia="ru-RU"/>
    </w:rPr>
  </w:style>
  <w:style w:type="character" w:customStyle="1" w:styleId="21">
    <w:name w:val="Основной текст с отступом 2 Знак"/>
    <w:basedOn w:val="a0"/>
    <w:link w:val="22"/>
    <w:semiHidden/>
    <w:locked/>
    <w:rsid w:val="00D01D2D"/>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D01D2D"/>
    <w:pPr>
      <w:spacing w:after="120" w:line="480" w:lineRule="auto"/>
      <w:ind w:left="283"/>
    </w:pPr>
  </w:style>
  <w:style w:type="character" w:customStyle="1" w:styleId="210">
    <w:name w:val="Основной текст с отступом 2 Знак1"/>
    <w:basedOn w:val="a0"/>
    <w:semiHidden/>
    <w:rsid w:val="00D01D2D"/>
    <w:rPr>
      <w:rFonts w:ascii="Times New Roman" w:eastAsia="Times New Roman" w:hAnsi="Times New Roman" w:cs="Times New Roman"/>
      <w:sz w:val="24"/>
      <w:szCs w:val="24"/>
      <w:lang w:eastAsia="ru-RU"/>
    </w:rPr>
  </w:style>
  <w:style w:type="character" w:customStyle="1" w:styleId="af2">
    <w:name w:val="Текст выноски Знак"/>
    <w:basedOn w:val="a0"/>
    <w:link w:val="af3"/>
    <w:uiPriority w:val="99"/>
    <w:semiHidden/>
    <w:locked/>
    <w:rsid w:val="00D01D2D"/>
    <w:rPr>
      <w:rFonts w:ascii="Segoe UI" w:eastAsia="Times New Roman" w:hAnsi="Segoe UI" w:cs="Segoe UI"/>
      <w:sz w:val="18"/>
      <w:szCs w:val="18"/>
      <w:lang w:eastAsia="ru-RU"/>
    </w:rPr>
  </w:style>
  <w:style w:type="paragraph" w:styleId="af3">
    <w:name w:val="Balloon Text"/>
    <w:basedOn w:val="a"/>
    <w:link w:val="af2"/>
    <w:uiPriority w:val="99"/>
    <w:semiHidden/>
    <w:unhideWhenUsed/>
    <w:rsid w:val="00D01D2D"/>
    <w:rPr>
      <w:rFonts w:ascii="Segoe UI" w:hAnsi="Segoe UI" w:cs="Segoe UI"/>
      <w:sz w:val="18"/>
      <w:szCs w:val="18"/>
    </w:rPr>
  </w:style>
  <w:style w:type="character" w:customStyle="1" w:styleId="16">
    <w:name w:val="Текст выноски Знак1"/>
    <w:basedOn w:val="a0"/>
    <w:uiPriority w:val="99"/>
    <w:semiHidden/>
    <w:rsid w:val="00D01D2D"/>
    <w:rPr>
      <w:rFonts w:ascii="Segoe UI" w:eastAsia="Times New Roman" w:hAnsi="Segoe UI" w:cs="Segoe UI"/>
      <w:sz w:val="18"/>
      <w:szCs w:val="18"/>
      <w:lang w:eastAsia="ru-RU"/>
    </w:rPr>
  </w:style>
  <w:style w:type="character" w:customStyle="1" w:styleId="af4">
    <w:name w:val="Без интервала Знак"/>
    <w:link w:val="af5"/>
    <w:uiPriority w:val="99"/>
    <w:locked/>
    <w:rsid w:val="00D01D2D"/>
    <w:rPr>
      <w:rFonts w:ascii="Calibri" w:eastAsia="Calibri" w:hAnsi="Calibri" w:cs="Times New Roman"/>
      <w:lang w:val="en-US" w:bidi="en-US"/>
    </w:rPr>
  </w:style>
  <w:style w:type="paragraph" w:styleId="af5">
    <w:name w:val="No Spacing"/>
    <w:link w:val="af4"/>
    <w:uiPriority w:val="99"/>
    <w:qFormat/>
    <w:rsid w:val="00D01D2D"/>
    <w:pPr>
      <w:autoSpaceDN w:val="0"/>
      <w:spacing w:after="0" w:line="240" w:lineRule="auto"/>
    </w:pPr>
    <w:rPr>
      <w:rFonts w:ascii="Calibri" w:eastAsia="Calibri" w:hAnsi="Calibri" w:cs="Times New Roman"/>
      <w:lang w:val="en-US" w:bidi="en-US"/>
    </w:rPr>
  </w:style>
  <w:style w:type="character" w:customStyle="1" w:styleId="af6">
    <w:name w:val="Абзац списка Знак"/>
    <w:link w:val="af7"/>
    <w:uiPriority w:val="34"/>
    <w:locked/>
    <w:rsid w:val="00D01D2D"/>
    <w:rPr>
      <w:rFonts w:ascii="Times New Roman" w:eastAsia="SimSun" w:hAnsi="Times New Roman" w:cs="Times New Roman"/>
      <w:sz w:val="24"/>
      <w:szCs w:val="24"/>
      <w:lang w:val="x-none" w:eastAsia="ru-RU"/>
    </w:rPr>
  </w:style>
  <w:style w:type="paragraph" w:styleId="af7">
    <w:name w:val="List Paragraph"/>
    <w:basedOn w:val="a"/>
    <w:link w:val="af6"/>
    <w:uiPriority w:val="34"/>
    <w:qFormat/>
    <w:rsid w:val="00D01D2D"/>
    <w:pPr>
      <w:ind w:left="720"/>
      <w:contextualSpacing/>
    </w:pPr>
    <w:rPr>
      <w:rFonts w:eastAsia="SimSun"/>
      <w:lang w:val="x-none"/>
    </w:rPr>
  </w:style>
  <w:style w:type="paragraph" w:customStyle="1" w:styleId="WW-3">
    <w:name w:val="WW-Основной текст с отступом 3"/>
    <w:basedOn w:val="a"/>
    <w:qFormat/>
    <w:rsid w:val="00D01D2D"/>
    <w:pPr>
      <w:widowControl w:val="0"/>
      <w:suppressAutoHyphens/>
      <w:autoSpaceDE w:val="0"/>
      <w:autoSpaceDN/>
      <w:ind w:firstLine="567"/>
    </w:pPr>
    <w:rPr>
      <w:sz w:val="22"/>
      <w:szCs w:val="20"/>
      <w:lang w:val="uk-UA" w:eastAsia="ar-SA"/>
    </w:rPr>
  </w:style>
  <w:style w:type="paragraph" w:customStyle="1" w:styleId="p59">
    <w:name w:val="p59"/>
    <w:basedOn w:val="a"/>
    <w:qFormat/>
    <w:rsid w:val="00D01D2D"/>
    <w:pPr>
      <w:spacing w:before="100" w:beforeAutospacing="1" w:after="100" w:afterAutospacing="1"/>
    </w:pPr>
    <w:rPr>
      <w:lang w:val="uk-UA" w:eastAsia="uk-UA"/>
    </w:rPr>
  </w:style>
  <w:style w:type="paragraph" w:customStyle="1" w:styleId="17">
    <w:name w:val="Абзац списка1"/>
    <w:basedOn w:val="a"/>
    <w:qFormat/>
    <w:rsid w:val="00D01D2D"/>
    <w:pPr>
      <w:spacing w:after="200" w:line="276" w:lineRule="auto"/>
      <w:ind w:left="720"/>
      <w:contextualSpacing/>
    </w:pPr>
    <w:rPr>
      <w:rFonts w:ascii="Calibri" w:hAnsi="Calibri"/>
      <w:sz w:val="22"/>
      <w:szCs w:val="22"/>
      <w:lang w:val="uk-UA" w:eastAsia="uk-UA"/>
    </w:rPr>
  </w:style>
  <w:style w:type="paragraph" w:customStyle="1" w:styleId="18">
    <w:name w:val="Обычный1"/>
    <w:qFormat/>
    <w:rsid w:val="00D01D2D"/>
    <w:pPr>
      <w:autoSpaceDN w:val="0"/>
      <w:spacing w:after="0" w:line="276" w:lineRule="auto"/>
    </w:pPr>
    <w:rPr>
      <w:rFonts w:ascii="Arial" w:eastAsia="Times New Roman" w:hAnsi="Arial" w:cs="Arial"/>
      <w:color w:val="000000"/>
      <w:lang w:eastAsia="ru-RU"/>
    </w:rPr>
  </w:style>
  <w:style w:type="paragraph" w:customStyle="1" w:styleId="23">
    <w:name w:val="Основной текст (2)"/>
    <w:basedOn w:val="a"/>
    <w:qFormat/>
    <w:rsid w:val="00D01D2D"/>
    <w:pPr>
      <w:shd w:val="clear" w:color="auto" w:fill="FFFFFF"/>
      <w:suppressAutoHyphens/>
      <w:spacing w:line="418" w:lineRule="exact"/>
    </w:pPr>
    <w:rPr>
      <w:b/>
      <w:bCs/>
      <w:sz w:val="22"/>
      <w:szCs w:val="22"/>
    </w:rPr>
  </w:style>
  <w:style w:type="paragraph" w:customStyle="1" w:styleId="24">
    <w:name w:val="Заголовок №2"/>
    <w:basedOn w:val="a"/>
    <w:qFormat/>
    <w:rsid w:val="00D01D2D"/>
    <w:pPr>
      <w:shd w:val="clear" w:color="auto" w:fill="FFFFFF"/>
      <w:suppressAutoHyphens/>
      <w:spacing w:before="180" w:after="300" w:line="240" w:lineRule="atLeast"/>
    </w:pPr>
    <w:rPr>
      <w:b/>
      <w:bCs/>
      <w:sz w:val="22"/>
      <w:szCs w:val="22"/>
    </w:rPr>
  </w:style>
  <w:style w:type="paragraph" w:customStyle="1" w:styleId="120">
    <w:name w:val="Заголовок №1 (2)"/>
    <w:basedOn w:val="a"/>
    <w:qFormat/>
    <w:rsid w:val="00D01D2D"/>
    <w:pPr>
      <w:shd w:val="clear" w:color="auto" w:fill="FFFFFF"/>
      <w:suppressAutoHyphens/>
      <w:spacing w:line="240" w:lineRule="atLeast"/>
      <w:jc w:val="both"/>
    </w:pPr>
    <w:rPr>
      <w:b/>
      <w:bCs/>
      <w:sz w:val="22"/>
      <w:szCs w:val="22"/>
    </w:rPr>
  </w:style>
  <w:style w:type="character" w:customStyle="1" w:styleId="af8">
    <w:name w:val="Основной текст_"/>
    <w:link w:val="19"/>
    <w:locked/>
    <w:rsid w:val="00D01D2D"/>
    <w:rPr>
      <w:rFonts w:ascii="Calibri" w:eastAsia="Calibri" w:hAnsi="Calibri" w:cs="Calibri"/>
      <w:shd w:val="clear" w:color="auto" w:fill="FFFFFF"/>
    </w:rPr>
  </w:style>
  <w:style w:type="paragraph" w:customStyle="1" w:styleId="19">
    <w:name w:val="Основной текст1"/>
    <w:basedOn w:val="a"/>
    <w:link w:val="af8"/>
    <w:qFormat/>
    <w:rsid w:val="00D01D2D"/>
    <w:pPr>
      <w:widowControl w:val="0"/>
      <w:shd w:val="clear" w:color="auto" w:fill="FFFFFF"/>
      <w:spacing w:after="120" w:line="307" w:lineRule="exact"/>
    </w:pPr>
    <w:rPr>
      <w:rFonts w:ascii="Calibri" w:eastAsia="Calibri" w:hAnsi="Calibri" w:cs="Calibri"/>
      <w:sz w:val="22"/>
      <w:szCs w:val="22"/>
      <w:lang w:eastAsia="en-US"/>
    </w:rPr>
  </w:style>
  <w:style w:type="paragraph" w:customStyle="1" w:styleId="6">
    <w:name w:val="Знак Знак6 Знак Знак"/>
    <w:basedOn w:val="a"/>
    <w:qFormat/>
    <w:rsid w:val="00D01D2D"/>
    <w:rPr>
      <w:rFonts w:ascii="Verdana" w:hAnsi="Verdana" w:cs="Verdana"/>
      <w:sz w:val="20"/>
      <w:szCs w:val="20"/>
      <w:lang w:val="en-US" w:eastAsia="en-US"/>
    </w:rPr>
  </w:style>
  <w:style w:type="paragraph" w:customStyle="1" w:styleId="61">
    <w:name w:val="Знак Знак6 Знак Знак1"/>
    <w:basedOn w:val="a"/>
    <w:qFormat/>
    <w:rsid w:val="00D01D2D"/>
    <w:rPr>
      <w:rFonts w:ascii="Verdana" w:hAnsi="Verdana" w:cs="Verdana"/>
      <w:sz w:val="20"/>
      <w:szCs w:val="20"/>
      <w:lang w:val="en-US" w:eastAsia="en-US"/>
    </w:rPr>
  </w:style>
  <w:style w:type="paragraph" w:customStyle="1" w:styleId="af9">
    <w:name w:val="Òåêñò"/>
    <w:qFormat/>
    <w:rsid w:val="00D01D2D"/>
    <w:pPr>
      <w:widowControl w:val="0"/>
      <w:autoSpaceDN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qFormat/>
    <w:rsid w:val="00D01D2D"/>
    <w:pPr>
      <w:widowControl w:val="0"/>
      <w:spacing w:before="113" w:after="57" w:line="210" w:lineRule="atLeast"/>
      <w:jc w:val="center"/>
    </w:pPr>
    <w:rPr>
      <w:b/>
      <w:sz w:val="20"/>
      <w:szCs w:val="20"/>
      <w:lang w:val="en-US"/>
    </w:rPr>
  </w:style>
  <w:style w:type="paragraph" w:customStyle="1" w:styleId="rvps2">
    <w:name w:val="rvps2"/>
    <w:basedOn w:val="a"/>
    <w:qFormat/>
    <w:rsid w:val="00D01D2D"/>
    <w:pPr>
      <w:spacing w:before="100" w:beforeAutospacing="1" w:after="100" w:afterAutospacing="1"/>
    </w:pPr>
    <w:rPr>
      <w:rFonts w:eastAsia="Calibri"/>
      <w:lang w:val="uk-UA" w:eastAsia="uk-UA"/>
    </w:rPr>
  </w:style>
  <w:style w:type="character" w:customStyle="1" w:styleId="rvts0">
    <w:name w:val="rvts0"/>
    <w:rsid w:val="00D01D2D"/>
    <w:rPr>
      <w:rFonts w:ascii="Times New Roman" w:hAnsi="Times New Roman" w:cs="Times New Roman" w:hint="default"/>
    </w:rPr>
  </w:style>
  <w:style w:type="character" w:customStyle="1" w:styleId="s4">
    <w:name w:val="s4"/>
    <w:rsid w:val="00D01D2D"/>
  </w:style>
  <w:style w:type="character" w:customStyle="1" w:styleId="afa">
    <w:name w:val="Основной текст + Полужирный"/>
    <w:uiPriority w:val="99"/>
    <w:rsid w:val="00D01D2D"/>
    <w:rPr>
      <w:b/>
      <w:bCs/>
      <w:i/>
      <w:iCs/>
      <w:spacing w:val="1"/>
      <w:sz w:val="22"/>
      <w:szCs w:val="22"/>
      <w:lang w:bidi="ar-SA"/>
    </w:rPr>
  </w:style>
  <w:style w:type="character" w:customStyle="1" w:styleId="25">
    <w:name w:val="Основной текст (2) + Не полужирный"/>
    <w:rsid w:val="00D01D2D"/>
    <w:rPr>
      <w:rFonts w:ascii="Calibri" w:eastAsia="Calibri" w:hAnsi="Calibri" w:cs="Calibri" w:hint="default"/>
      <w:b/>
      <w:bCs/>
      <w:i w:val="0"/>
      <w:iCs w:val="0"/>
      <w:smallCaps w:val="0"/>
      <w:strike w:val="0"/>
      <w:dstrike w:val="0"/>
      <w:color w:val="000000"/>
      <w:spacing w:val="0"/>
      <w:w w:val="100"/>
      <w:position w:val="0"/>
      <w:sz w:val="20"/>
      <w:szCs w:val="20"/>
      <w:u w:val="none"/>
      <w:effect w:val="none"/>
      <w:lang w:val="uk-UA" w:eastAsia="uk-UA" w:bidi="uk-UA"/>
    </w:rPr>
  </w:style>
  <w:style w:type="character" w:customStyle="1" w:styleId="zk-definition-listitem-text">
    <w:name w:val="zk-definition-list__item-text"/>
    <w:basedOn w:val="a0"/>
    <w:rsid w:val="00D01D2D"/>
  </w:style>
  <w:style w:type="table" w:styleId="afb">
    <w:name w:val="Table Grid"/>
    <w:basedOn w:val="a1"/>
    <w:uiPriority w:val="39"/>
    <w:rsid w:val="00D01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01D2D"/>
    <w:pPr>
      <w:widowControl w:val="0"/>
      <w:autoSpaceDE w:val="0"/>
      <w:ind w:left="4"/>
      <w:jc w:val="both"/>
    </w:pPr>
    <w:rPr>
      <w:sz w:val="22"/>
      <w:szCs w:val="22"/>
      <w:lang w:val="uk-UA" w:eastAsia="en-US"/>
    </w:rPr>
  </w:style>
  <w:style w:type="character" w:styleId="afc">
    <w:name w:val="annotation reference"/>
    <w:basedOn w:val="a0"/>
    <w:uiPriority w:val="99"/>
    <w:semiHidden/>
    <w:unhideWhenUsed/>
    <w:rsid w:val="001F0CB4"/>
    <w:rPr>
      <w:sz w:val="16"/>
      <w:szCs w:val="16"/>
    </w:rPr>
  </w:style>
  <w:style w:type="paragraph" w:styleId="afd">
    <w:name w:val="annotation text"/>
    <w:basedOn w:val="a"/>
    <w:link w:val="afe"/>
    <w:uiPriority w:val="99"/>
    <w:semiHidden/>
    <w:unhideWhenUsed/>
    <w:rsid w:val="001F0CB4"/>
    <w:rPr>
      <w:sz w:val="20"/>
      <w:szCs w:val="20"/>
    </w:rPr>
  </w:style>
  <w:style w:type="character" w:customStyle="1" w:styleId="afe">
    <w:name w:val="Текст примечания Знак"/>
    <w:basedOn w:val="a0"/>
    <w:link w:val="afd"/>
    <w:uiPriority w:val="99"/>
    <w:semiHidden/>
    <w:rsid w:val="001F0CB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F0CB4"/>
    <w:rPr>
      <w:b/>
      <w:bCs/>
    </w:rPr>
  </w:style>
  <w:style w:type="character" w:customStyle="1" w:styleId="aff0">
    <w:name w:val="Тема примечания Знак"/>
    <w:basedOn w:val="afe"/>
    <w:link w:val="aff"/>
    <w:uiPriority w:val="99"/>
    <w:semiHidden/>
    <w:rsid w:val="001F0CB4"/>
    <w:rPr>
      <w:rFonts w:ascii="Times New Roman" w:eastAsia="Times New Roman" w:hAnsi="Times New Roman" w:cs="Times New Roman"/>
      <w:b/>
      <w:bCs/>
      <w:sz w:val="20"/>
      <w:szCs w:val="20"/>
      <w:lang w:eastAsia="ru-RU"/>
    </w:rPr>
  </w:style>
  <w:style w:type="paragraph" w:customStyle="1" w:styleId="Style5">
    <w:name w:val="Style5"/>
    <w:basedOn w:val="a"/>
    <w:uiPriority w:val="99"/>
    <w:rsid w:val="00A24404"/>
    <w:pPr>
      <w:widowControl w:val="0"/>
      <w:autoSpaceDE w:val="0"/>
      <w:adjustRightInd w:val="0"/>
      <w:spacing w:line="276" w:lineRule="exact"/>
      <w:ind w:firstLine="566"/>
      <w:jc w:val="both"/>
    </w:pPr>
  </w:style>
  <w:style w:type="character" w:customStyle="1" w:styleId="FontStyle14">
    <w:name w:val="Font Style14"/>
    <w:uiPriority w:val="99"/>
    <w:rsid w:val="00A24404"/>
    <w:rPr>
      <w:rFonts w:ascii="Times New Roman" w:hAnsi="Times New Roman" w:cs="Times New Roman"/>
      <w:sz w:val="24"/>
      <w:szCs w:val="24"/>
    </w:rPr>
  </w:style>
  <w:style w:type="paragraph" w:customStyle="1" w:styleId="26">
    <w:name w:val="Обычный2"/>
    <w:rsid w:val="002524B3"/>
    <w:pPr>
      <w:spacing w:after="0" w:line="276" w:lineRule="auto"/>
    </w:pPr>
    <w:rPr>
      <w:rFonts w:ascii="Arial" w:eastAsia="Arial" w:hAnsi="Arial" w:cs="Arial"/>
      <w:color w:val="000000"/>
      <w:lang w:eastAsia="ru-RU"/>
    </w:rPr>
  </w:style>
  <w:style w:type="paragraph" w:customStyle="1" w:styleId="LO-normal">
    <w:name w:val="LO-normal"/>
    <w:qFormat/>
    <w:rsid w:val="002524B3"/>
    <w:pPr>
      <w:spacing w:after="0" w:line="276" w:lineRule="auto"/>
    </w:pPr>
    <w:rPr>
      <w:rFonts w:ascii="Arial" w:eastAsia="Arial" w:hAnsi="Arial" w:cs="Arial"/>
      <w:color w:val="000000"/>
      <w:lang w:eastAsia="zh-CN"/>
    </w:rPr>
  </w:style>
  <w:style w:type="paragraph" w:customStyle="1" w:styleId="34">
    <w:name w:val="Обычный3"/>
    <w:rsid w:val="005A200A"/>
    <w:pPr>
      <w:spacing w:after="0" w:line="276" w:lineRule="auto"/>
    </w:pPr>
    <w:rPr>
      <w:rFonts w:ascii="Arial" w:eastAsia="Arial" w:hAnsi="Arial" w:cs="Arial"/>
      <w:color w:val="000000"/>
      <w:lang w:eastAsia="ru-RU"/>
    </w:rPr>
  </w:style>
  <w:style w:type="character" w:styleId="aff1">
    <w:name w:val="Emphasis"/>
    <w:basedOn w:val="a0"/>
    <w:uiPriority w:val="20"/>
    <w:qFormat/>
    <w:rsid w:val="001B1E69"/>
    <w:rPr>
      <w:i/>
      <w:iCs/>
    </w:rPr>
  </w:style>
  <w:style w:type="table" w:customStyle="1" w:styleId="1a">
    <w:name w:val="Сетка таблицы1"/>
    <w:basedOn w:val="a1"/>
    <w:next w:val="afb"/>
    <w:uiPriority w:val="39"/>
    <w:rsid w:val="00DC0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930"/>
    <w:pPr>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1D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semiHidden/>
    <w:unhideWhenUsed/>
    <w:qFormat/>
    <w:rsid w:val="00D01D2D"/>
    <w:pPr>
      <w:keepNext/>
      <w:spacing w:before="240" w:after="60"/>
      <w:outlineLvl w:val="1"/>
    </w:pPr>
    <w:rPr>
      <w:rFonts w:ascii="Arial" w:eastAsia="Calibri" w:hAnsi="Arial" w:cs="Arial"/>
      <w:b/>
      <w:bCs/>
      <w:i/>
      <w:iCs/>
      <w:sz w:val="28"/>
      <w:szCs w:val="28"/>
      <w:lang w:bidi="si-LK"/>
    </w:rPr>
  </w:style>
  <w:style w:type="paragraph" w:styleId="3">
    <w:name w:val="heading 3"/>
    <w:basedOn w:val="a"/>
    <w:next w:val="a"/>
    <w:link w:val="30"/>
    <w:semiHidden/>
    <w:unhideWhenUsed/>
    <w:qFormat/>
    <w:rsid w:val="00D01D2D"/>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D01D2D"/>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D2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semiHidden/>
    <w:rsid w:val="00D01D2D"/>
    <w:rPr>
      <w:rFonts w:ascii="Arial" w:eastAsia="Calibri" w:hAnsi="Arial" w:cs="Arial"/>
      <w:b/>
      <w:bCs/>
      <w:i/>
      <w:iCs/>
      <w:sz w:val="28"/>
      <w:szCs w:val="28"/>
      <w:lang w:eastAsia="ru-RU" w:bidi="si-LK"/>
    </w:rPr>
  </w:style>
  <w:style w:type="character" w:customStyle="1" w:styleId="30">
    <w:name w:val="Заголовок 3 Знак"/>
    <w:basedOn w:val="a0"/>
    <w:link w:val="3"/>
    <w:semiHidden/>
    <w:rsid w:val="00D01D2D"/>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D01D2D"/>
    <w:rPr>
      <w:rFonts w:ascii="Calibri" w:eastAsia="Times New Roman" w:hAnsi="Calibri" w:cs="Times New Roman"/>
      <w:b/>
      <w:bCs/>
      <w:sz w:val="28"/>
      <w:szCs w:val="28"/>
      <w:lang w:val="x-none" w:eastAsia="x-none"/>
    </w:rPr>
  </w:style>
  <w:style w:type="character" w:styleId="a3">
    <w:name w:val="Hyperlink"/>
    <w:basedOn w:val="a0"/>
    <w:uiPriority w:val="99"/>
    <w:unhideWhenUsed/>
    <w:rsid w:val="00D01D2D"/>
    <w:rPr>
      <w:color w:val="0563C1" w:themeColor="hyperlink"/>
      <w:u w:val="single"/>
    </w:rPr>
  </w:style>
  <w:style w:type="character" w:styleId="a4">
    <w:name w:val="FollowedHyperlink"/>
    <w:basedOn w:val="a0"/>
    <w:uiPriority w:val="99"/>
    <w:semiHidden/>
    <w:unhideWhenUsed/>
    <w:rsid w:val="00D01D2D"/>
    <w:rPr>
      <w:color w:val="954F72" w:themeColor="followedHyperlink"/>
      <w:u w:val="single"/>
    </w:rPr>
  </w:style>
  <w:style w:type="paragraph" w:styleId="HTML">
    <w:name w:val="HTML Preformatted"/>
    <w:basedOn w:val="a"/>
    <w:link w:val="HTML0"/>
    <w:uiPriority w:val="99"/>
    <w:unhideWhenUsed/>
    <w:rsid w:val="00D01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1"/>
      <w:szCs w:val="21"/>
      <w:lang w:bidi="si-LK"/>
    </w:rPr>
  </w:style>
  <w:style w:type="character" w:customStyle="1" w:styleId="HTML0">
    <w:name w:val="Стандартный HTML Знак"/>
    <w:basedOn w:val="a0"/>
    <w:link w:val="HTML"/>
    <w:uiPriority w:val="99"/>
    <w:rsid w:val="00D01D2D"/>
    <w:rPr>
      <w:rFonts w:ascii="Courier New" w:eastAsia="Calibri" w:hAnsi="Courier New" w:cs="Courier New"/>
      <w:color w:val="000000"/>
      <w:sz w:val="21"/>
      <w:szCs w:val="21"/>
      <w:lang w:eastAsia="ru-RU" w:bidi="si-LK"/>
    </w:rPr>
  </w:style>
  <w:style w:type="character" w:styleId="a5">
    <w:name w:val="Strong"/>
    <w:uiPriority w:val="22"/>
    <w:qFormat/>
    <w:rsid w:val="00D01D2D"/>
    <w:rPr>
      <w:rFonts w:ascii="Times New Roman" w:hAnsi="Times New Roman" w:cs="Times New Roman" w:hint="default"/>
      <w:b/>
      <w:bCs/>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D01D2D"/>
    <w:rPr>
      <w:rFonts w:ascii="Times New Roman" w:eastAsia="Times New Roman" w:hAnsi="Times New Roman" w:cs="Times New Roman"/>
      <w:sz w:val="24"/>
      <w:szCs w:val="24"/>
      <w:lang w:val="x-none" w:eastAsia="x-none"/>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6"/>
    <w:uiPriority w:val="99"/>
    <w:unhideWhenUsed/>
    <w:qFormat/>
    <w:rsid w:val="00D01D2D"/>
    <w:pPr>
      <w:ind w:left="720"/>
      <w:contextualSpacing/>
    </w:pPr>
    <w:rPr>
      <w:lang w:val="x-none" w:eastAsia="x-none"/>
    </w:rPr>
  </w:style>
  <w:style w:type="character" w:customStyle="1" w:styleId="a8">
    <w:name w:val="Верхний колонтитул Знак"/>
    <w:basedOn w:val="a0"/>
    <w:link w:val="a9"/>
    <w:uiPriority w:val="99"/>
    <w:locked/>
    <w:rsid w:val="00D01D2D"/>
    <w:rPr>
      <w:rFonts w:ascii="Times New Roman" w:eastAsia="Times New Roman" w:hAnsi="Times New Roman" w:cs="Times New Roman"/>
      <w:sz w:val="24"/>
      <w:szCs w:val="24"/>
      <w:lang w:eastAsia="ru-RU"/>
    </w:rPr>
  </w:style>
  <w:style w:type="paragraph" w:styleId="a9">
    <w:name w:val="header"/>
    <w:basedOn w:val="a"/>
    <w:link w:val="a8"/>
    <w:uiPriority w:val="99"/>
    <w:unhideWhenUsed/>
    <w:rsid w:val="00D01D2D"/>
    <w:pPr>
      <w:tabs>
        <w:tab w:val="center" w:pos="4677"/>
        <w:tab w:val="right" w:pos="9355"/>
      </w:tabs>
    </w:pPr>
  </w:style>
  <w:style w:type="character" w:customStyle="1" w:styleId="11">
    <w:name w:val="Верхний колонтитул Знак1"/>
    <w:basedOn w:val="a0"/>
    <w:uiPriority w:val="99"/>
    <w:semiHidden/>
    <w:rsid w:val="00D01D2D"/>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locked/>
    <w:rsid w:val="00D01D2D"/>
    <w:rPr>
      <w:rFonts w:ascii="Times New Roman" w:eastAsia="Times New Roman" w:hAnsi="Times New Roman" w:cs="Times New Roman"/>
      <w:sz w:val="24"/>
      <w:szCs w:val="24"/>
      <w:lang w:val="uk-UA" w:eastAsia="ar-SA"/>
    </w:rPr>
  </w:style>
  <w:style w:type="paragraph" w:styleId="ab">
    <w:name w:val="footer"/>
    <w:basedOn w:val="a"/>
    <w:link w:val="aa"/>
    <w:uiPriority w:val="99"/>
    <w:unhideWhenUsed/>
    <w:rsid w:val="00D01D2D"/>
    <w:pPr>
      <w:tabs>
        <w:tab w:val="center" w:pos="4677"/>
        <w:tab w:val="right" w:pos="9355"/>
      </w:tabs>
    </w:pPr>
    <w:rPr>
      <w:lang w:val="uk-UA" w:eastAsia="ar-SA"/>
    </w:rPr>
  </w:style>
  <w:style w:type="character" w:customStyle="1" w:styleId="12">
    <w:name w:val="Нижний колонтитул Знак1"/>
    <w:basedOn w:val="a0"/>
    <w:uiPriority w:val="99"/>
    <w:semiHidden/>
    <w:rsid w:val="00D01D2D"/>
    <w:rPr>
      <w:rFonts w:ascii="Times New Roman" w:eastAsia="Times New Roman" w:hAnsi="Times New Roman" w:cs="Times New Roman"/>
      <w:sz w:val="24"/>
      <w:szCs w:val="24"/>
      <w:lang w:eastAsia="ru-RU"/>
    </w:rPr>
  </w:style>
  <w:style w:type="character" w:customStyle="1" w:styleId="ac">
    <w:name w:val="Название Знак"/>
    <w:basedOn w:val="a0"/>
    <w:link w:val="ad"/>
    <w:uiPriority w:val="10"/>
    <w:locked/>
    <w:rsid w:val="00D01D2D"/>
    <w:rPr>
      <w:rFonts w:ascii="Times New Roman CYR" w:eastAsia="Times New Roman" w:hAnsi="Times New Roman CYR" w:cs="Times New Roman"/>
      <w:b/>
      <w:bCs/>
      <w:sz w:val="36"/>
      <w:szCs w:val="36"/>
      <w:lang w:val="uk-UA" w:eastAsia="x-none"/>
    </w:rPr>
  </w:style>
  <w:style w:type="paragraph" w:styleId="ad">
    <w:name w:val="Title"/>
    <w:basedOn w:val="a"/>
    <w:next w:val="a"/>
    <w:link w:val="ac"/>
    <w:uiPriority w:val="10"/>
    <w:qFormat/>
    <w:rsid w:val="00D01D2D"/>
    <w:pPr>
      <w:contextualSpacing/>
    </w:pPr>
    <w:rPr>
      <w:rFonts w:ascii="Times New Roman CYR" w:hAnsi="Times New Roman CYR"/>
      <w:b/>
      <w:bCs/>
      <w:sz w:val="36"/>
      <w:szCs w:val="36"/>
      <w:lang w:val="uk-UA" w:eastAsia="x-none"/>
    </w:rPr>
  </w:style>
  <w:style w:type="character" w:customStyle="1" w:styleId="13">
    <w:name w:val="Название Знак1"/>
    <w:basedOn w:val="a0"/>
    <w:uiPriority w:val="10"/>
    <w:rsid w:val="00D01D2D"/>
    <w:rPr>
      <w:rFonts w:asciiTheme="majorHAnsi" w:eastAsiaTheme="majorEastAsia" w:hAnsiTheme="majorHAnsi" w:cstheme="majorBidi"/>
      <w:spacing w:val="-10"/>
      <w:kern w:val="28"/>
      <w:sz w:val="56"/>
      <w:szCs w:val="56"/>
      <w:lang w:eastAsia="ru-RU"/>
    </w:rPr>
  </w:style>
  <w:style w:type="character" w:customStyle="1" w:styleId="ae">
    <w:name w:val="Основной текст Знак"/>
    <w:basedOn w:val="a0"/>
    <w:link w:val="af"/>
    <w:locked/>
    <w:rsid w:val="00D01D2D"/>
    <w:rPr>
      <w:rFonts w:ascii="Times New Roman" w:eastAsia="Times New Roman" w:hAnsi="Times New Roman" w:cs="Times New Roman"/>
      <w:sz w:val="24"/>
      <w:szCs w:val="24"/>
      <w:lang w:val="uk-UA" w:eastAsia="ar-SA"/>
    </w:rPr>
  </w:style>
  <w:style w:type="paragraph" w:styleId="af">
    <w:name w:val="Body Text"/>
    <w:basedOn w:val="a"/>
    <w:link w:val="ae"/>
    <w:unhideWhenUsed/>
    <w:rsid w:val="00D01D2D"/>
    <w:pPr>
      <w:spacing w:after="120"/>
    </w:pPr>
    <w:rPr>
      <w:lang w:val="uk-UA" w:eastAsia="ar-SA"/>
    </w:rPr>
  </w:style>
  <w:style w:type="character" w:customStyle="1" w:styleId="14">
    <w:name w:val="Основной текст Знак1"/>
    <w:basedOn w:val="a0"/>
    <w:semiHidden/>
    <w:rsid w:val="00D01D2D"/>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1"/>
    <w:locked/>
    <w:rsid w:val="00D01D2D"/>
    <w:rPr>
      <w:rFonts w:ascii="Times New Roman" w:eastAsia="Times New Roman" w:hAnsi="Times New Roman" w:cs="Times New Roman"/>
      <w:sz w:val="24"/>
      <w:szCs w:val="24"/>
      <w:lang w:val="uk-UA" w:eastAsia="zh-CN"/>
    </w:rPr>
  </w:style>
  <w:style w:type="paragraph" w:styleId="af1">
    <w:name w:val="Body Text Indent"/>
    <w:basedOn w:val="a"/>
    <w:link w:val="af0"/>
    <w:unhideWhenUsed/>
    <w:rsid w:val="00D01D2D"/>
    <w:pPr>
      <w:spacing w:after="120"/>
      <w:ind w:left="283"/>
    </w:pPr>
    <w:rPr>
      <w:lang w:val="uk-UA" w:eastAsia="zh-CN"/>
    </w:rPr>
  </w:style>
  <w:style w:type="character" w:customStyle="1" w:styleId="15">
    <w:name w:val="Основной текст с отступом Знак1"/>
    <w:basedOn w:val="a0"/>
    <w:semiHidden/>
    <w:rsid w:val="00D01D2D"/>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locked/>
    <w:rsid w:val="00D01D2D"/>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01D2D"/>
    <w:pPr>
      <w:spacing w:after="120"/>
    </w:pPr>
    <w:rPr>
      <w:sz w:val="16"/>
      <w:szCs w:val="16"/>
    </w:rPr>
  </w:style>
  <w:style w:type="character" w:customStyle="1" w:styleId="310">
    <w:name w:val="Основной текст 3 Знак1"/>
    <w:basedOn w:val="a0"/>
    <w:uiPriority w:val="99"/>
    <w:semiHidden/>
    <w:rsid w:val="00D01D2D"/>
    <w:rPr>
      <w:rFonts w:ascii="Times New Roman" w:eastAsia="Times New Roman" w:hAnsi="Times New Roman" w:cs="Times New Roman"/>
      <w:sz w:val="16"/>
      <w:szCs w:val="16"/>
      <w:lang w:eastAsia="ru-RU"/>
    </w:rPr>
  </w:style>
  <w:style w:type="character" w:customStyle="1" w:styleId="21">
    <w:name w:val="Основной текст с отступом 2 Знак"/>
    <w:basedOn w:val="a0"/>
    <w:link w:val="22"/>
    <w:semiHidden/>
    <w:locked/>
    <w:rsid w:val="00D01D2D"/>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D01D2D"/>
    <w:pPr>
      <w:spacing w:after="120" w:line="480" w:lineRule="auto"/>
      <w:ind w:left="283"/>
    </w:pPr>
  </w:style>
  <w:style w:type="character" w:customStyle="1" w:styleId="210">
    <w:name w:val="Основной текст с отступом 2 Знак1"/>
    <w:basedOn w:val="a0"/>
    <w:semiHidden/>
    <w:rsid w:val="00D01D2D"/>
    <w:rPr>
      <w:rFonts w:ascii="Times New Roman" w:eastAsia="Times New Roman" w:hAnsi="Times New Roman" w:cs="Times New Roman"/>
      <w:sz w:val="24"/>
      <w:szCs w:val="24"/>
      <w:lang w:eastAsia="ru-RU"/>
    </w:rPr>
  </w:style>
  <w:style w:type="character" w:customStyle="1" w:styleId="af2">
    <w:name w:val="Текст выноски Знак"/>
    <w:basedOn w:val="a0"/>
    <w:link w:val="af3"/>
    <w:uiPriority w:val="99"/>
    <w:semiHidden/>
    <w:locked/>
    <w:rsid w:val="00D01D2D"/>
    <w:rPr>
      <w:rFonts w:ascii="Segoe UI" w:eastAsia="Times New Roman" w:hAnsi="Segoe UI" w:cs="Segoe UI"/>
      <w:sz w:val="18"/>
      <w:szCs w:val="18"/>
      <w:lang w:eastAsia="ru-RU"/>
    </w:rPr>
  </w:style>
  <w:style w:type="paragraph" w:styleId="af3">
    <w:name w:val="Balloon Text"/>
    <w:basedOn w:val="a"/>
    <w:link w:val="af2"/>
    <w:uiPriority w:val="99"/>
    <w:semiHidden/>
    <w:unhideWhenUsed/>
    <w:rsid w:val="00D01D2D"/>
    <w:rPr>
      <w:rFonts w:ascii="Segoe UI" w:hAnsi="Segoe UI" w:cs="Segoe UI"/>
      <w:sz w:val="18"/>
      <w:szCs w:val="18"/>
    </w:rPr>
  </w:style>
  <w:style w:type="character" w:customStyle="1" w:styleId="16">
    <w:name w:val="Текст выноски Знак1"/>
    <w:basedOn w:val="a0"/>
    <w:uiPriority w:val="99"/>
    <w:semiHidden/>
    <w:rsid w:val="00D01D2D"/>
    <w:rPr>
      <w:rFonts w:ascii="Segoe UI" w:eastAsia="Times New Roman" w:hAnsi="Segoe UI" w:cs="Segoe UI"/>
      <w:sz w:val="18"/>
      <w:szCs w:val="18"/>
      <w:lang w:eastAsia="ru-RU"/>
    </w:rPr>
  </w:style>
  <w:style w:type="character" w:customStyle="1" w:styleId="af4">
    <w:name w:val="Без интервала Знак"/>
    <w:link w:val="af5"/>
    <w:uiPriority w:val="99"/>
    <w:locked/>
    <w:rsid w:val="00D01D2D"/>
    <w:rPr>
      <w:rFonts w:ascii="Calibri" w:eastAsia="Calibri" w:hAnsi="Calibri" w:cs="Times New Roman"/>
      <w:lang w:val="en-US" w:bidi="en-US"/>
    </w:rPr>
  </w:style>
  <w:style w:type="paragraph" w:styleId="af5">
    <w:name w:val="No Spacing"/>
    <w:link w:val="af4"/>
    <w:uiPriority w:val="99"/>
    <w:qFormat/>
    <w:rsid w:val="00D01D2D"/>
    <w:pPr>
      <w:autoSpaceDN w:val="0"/>
      <w:spacing w:after="0" w:line="240" w:lineRule="auto"/>
    </w:pPr>
    <w:rPr>
      <w:rFonts w:ascii="Calibri" w:eastAsia="Calibri" w:hAnsi="Calibri" w:cs="Times New Roman"/>
      <w:lang w:val="en-US" w:bidi="en-US"/>
    </w:rPr>
  </w:style>
  <w:style w:type="character" w:customStyle="1" w:styleId="af6">
    <w:name w:val="Абзац списка Знак"/>
    <w:link w:val="af7"/>
    <w:uiPriority w:val="34"/>
    <w:locked/>
    <w:rsid w:val="00D01D2D"/>
    <w:rPr>
      <w:rFonts w:ascii="Times New Roman" w:eastAsia="SimSun" w:hAnsi="Times New Roman" w:cs="Times New Roman"/>
      <w:sz w:val="24"/>
      <w:szCs w:val="24"/>
      <w:lang w:val="x-none" w:eastAsia="ru-RU"/>
    </w:rPr>
  </w:style>
  <w:style w:type="paragraph" w:styleId="af7">
    <w:name w:val="List Paragraph"/>
    <w:basedOn w:val="a"/>
    <w:link w:val="af6"/>
    <w:uiPriority w:val="34"/>
    <w:qFormat/>
    <w:rsid w:val="00D01D2D"/>
    <w:pPr>
      <w:ind w:left="720"/>
      <w:contextualSpacing/>
    </w:pPr>
    <w:rPr>
      <w:rFonts w:eastAsia="SimSun"/>
      <w:lang w:val="x-none"/>
    </w:rPr>
  </w:style>
  <w:style w:type="paragraph" w:customStyle="1" w:styleId="WW-3">
    <w:name w:val="WW-Основной текст с отступом 3"/>
    <w:basedOn w:val="a"/>
    <w:qFormat/>
    <w:rsid w:val="00D01D2D"/>
    <w:pPr>
      <w:widowControl w:val="0"/>
      <w:suppressAutoHyphens/>
      <w:autoSpaceDE w:val="0"/>
      <w:autoSpaceDN/>
      <w:ind w:firstLine="567"/>
    </w:pPr>
    <w:rPr>
      <w:sz w:val="22"/>
      <w:szCs w:val="20"/>
      <w:lang w:val="uk-UA" w:eastAsia="ar-SA"/>
    </w:rPr>
  </w:style>
  <w:style w:type="paragraph" w:customStyle="1" w:styleId="p59">
    <w:name w:val="p59"/>
    <w:basedOn w:val="a"/>
    <w:qFormat/>
    <w:rsid w:val="00D01D2D"/>
    <w:pPr>
      <w:spacing w:before="100" w:beforeAutospacing="1" w:after="100" w:afterAutospacing="1"/>
    </w:pPr>
    <w:rPr>
      <w:lang w:val="uk-UA" w:eastAsia="uk-UA"/>
    </w:rPr>
  </w:style>
  <w:style w:type="paragraph" w:customStyle="1" w:styleId="17">
    <w:name w:val="Абзац списка1"/>
    <w:basedOn w:val="a"/>
    <w:qFormat/>
    <w:rsid w:val="00D01D2D"/>
    <w:pPr>
      <w:spacing w:after="200" w:line="276" w:lineRule="auto"/>
      <w:ind w:left="720"/>
      <w:contextualSpacing/>
    </w:pPr>
    <w:rPr>
      <w:rFonts w:ascii="Calibri" w:hAnsi="Calibri"/>
      <w:sz w:val="22"/>
      <w:szCs w:val="22"/>
      <w:lang w:val="uk-UA" w:eastAsia="uk-UA"/>
    </w:rPr>
  </w:style>
  <w:style w:type="paragraph" w:customStyle="1" w:styleId="18">
    <w:name w:val="Обычный1"/>
    <w:qFormat/>
    <w:rsid w:val="00D01D2D"/>
    <w:pPr>
      <w:autoSpaceDN w:val="0"/>
      <w:spacing w:after="0" w:line="276" w:lineRule="auto"/>
    </w:pPr>
    <w:rPr>
      <w:rFonts w:ascii="Arial" w:eastAsia="Times New Roman" w:hAnsi="Arial" w:cs="Arial"/>
      <w:color w:val="000000"/>
      <w:lang w:eastAsia="ru-RU"/>
    </w:rPr>
  </w:style>
  <w:style w:type="paragraph" w:customStyle="1" w:styleId="23">
    <w:name w:val="Основной текст (2)"/>
    <w:basedOn w:val="a"/>
    <w:qFormat/>
    <w:rsid w:val="00D01D2D"/>
    <w:pPr>
      <w:shd w:val="clear" w:color="auto" w:fill="FFFFFF"/>
      <w:suppressAutoHyphens/>
      <w:spacing w:line="418" w:lineRule="exact"/>
    </w:pPr>
    <w:rPr>
      <w:b/>
      <w:bCs/>
      <w:sz w:val="22"/>
      <w:szCs w:val="22"/>
    </w:rPr>
  </w:style>
  <w:style w:type="paragraph" w:customStyle="1" w:styleId="24">
    <w:name w:val="Заголовок №2"/>
    <w:basedOn w:val="a"/>
    <w:qFormat/>
    <w:rsid w:val="00D01D2D"/>
    <w:pPr>
      <w:shd w:val="clear" w:color="auto" w:fill="FFFFFF"/>
      <w:suppressAutoHyphens/>
      <w:spacing w:before="180" w:after="300" w:line="240" w:lineRule="atLeast"/>
    </w:pPr>
    <w:rPr>
      <w:b/>
      <w:bCs/>
      <w:sz w:val="22"/>
      <w:szCs w:val="22"/>
    </w:rPr>
  </w:style>
  <w:style w:type="paragraph" w:customStyle="1" w:styleId="120">
    <w:name w:val="Заголовок №1 (2)"/>
    <w:basedOn w:val="a"/>
    <w:qFormat/>
    <w:rsid w:val="00D01D2D"/>
    <w:pPr>
      <w:shd w:val="clear" w:color="auto" w:fill="FFFFFF"/>
      <w:suppressAutoHyphens/>
      <w:spacing w:line="240" w:lineRule="atLeast"/>
      <w:jc w:val="both"/>
    </w:pPr>
    <w:rPr>
      <w:b/>
      <w:bCs/>
      <w:sz w:val="22"/>
      <w:szCs w:val="22"/>
    </w:rPr>
  </w:style>
  <w:style w:type="character" w:customStyle="1" w:styleId="af8">
    <w:name w:val="Основной текст_"/>
    <w:link w:val="19"/>
    <w:locked/>
    <w:rsid w:val="00D01D2D"/>
    <w:rPr>
      <w:rFonts w:ascii="Calibri" w:eastAsia="Calibri" w:hAnsi="Calibri" w:cs="Calibri"/>
      <w:shd w:val="clear" w:color="auto" w:fill="FFFFFF"/>
    </w:rPr>
  </w:style>
  <w:style w:type="paragraph" w:customStyle="1" w:styleId="19">
    <w:name w:val="Основной текст1"/>
    <w:basedOn w:val="a"/>
    <w:link w:val="af8"/>
    <w:qFormat/>
    <w:rsid w:val="00D01D2D"/>
    <w:pPr>
      <w:widowControl w:val="0"/>
      <w:shd w:val="clear" w:color="auto" w:fill="FFFFFF"/>
      <w:spacing w:after="120" w:line="307" w:lineRule="exact"/>
    </w:pPr>
    <w:rPr>
      <w:rFonts w:ascii="Calibri" w:eastAsia="Calibri" w:hAnsi="Calibri" w:cs="Calibri"/>
      <w:sz w:val="22"/>
      <w:szCs w:val="22"/>
      <w:lang w:eastAsia="en-US"/>
    </w:rPr>
  </w:style>
  <w:style w:type="paragraph" w:customStyle="1" w:styleId="6">
    <w:name w:val="Знак Знак6 Знак Знак"/>
    <w:basedOn w:val="a"/>
    <w:qFormat/>
    <w:rsid w:val="00D01D2D"/>
    <w:rPr>
      <w:rFonts w:ascii="Verdana" w:hAnsi="Verdana" w:cs="Verdana"/>
      <w:sz w:val="20"/>
      <w:szCs w:val="20"/>
      <w:lang w:val="en-US" w:eastAsia="en-US"/>
    </w:rPr>
  </w:style>
  <w:style w:type="paragraph" w:customStyle="1" w:styleId="61">
    <w:name w:val="Знак Знак6 Знак Знак1"/>
    <w:basedOn w:val="a"/>
    <w:qFormat/>
    <w:rsid w:val="00D01D2D"/>
    <w:rPr>
      <w:rFonts w:ascii="Verdana" w:hAnsi="Verdana" w:cs="Verdana"/>
      <w:sz w:val="20"/>
      <w:szCs w:val="20"/>
      <w:lang w:val="en-US" w:eastAsia="en-US"/>
    </w:rPr>
  </w:style>
  <w:style w:type="paragraph" w:customStyle="1" w:styleId="af9">
    <w:name w:val="Òåêñò"/>
    <w:qFormat/>
    <w:rsid w:val="00D01D2D"/>
    <w:pPr>
      <w:widowControl w:val="0"/>
      <w:autoSpaceDN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qFormat/>
    <w:rsid w:val="00D01D2D"/>
    <w:pPr>
      <w:widowControl w:val="0"/>
      <w:spacing w:before="113" w:after="57" w:line="210" w:lineRule="atLeast"/>
      <w:jc w:val="center"/>
    </w:pPr>
    <w:rPr>
      <w:b/>
      <w:sz w:val="20"/>
      <w:szCs w:val="20"/>
      <w:lang w:val="en-US"/>
    </w:rPr>
  </w:style>
  <w:style w:type="paragraph" w:customStyle="1" w:styleId="rvps2">
    <w:name w:val="rvps2"/>
    <w:basedOn w:val="a"/>
    <w:qFormat/>
    <w:rsid w:val="00D01D2D"/>
    <w:pPr>
      <w:spacing w:before="100" w:beforeAutospacing="1" w:after="100" w:afterAutospacing="1"/>
    </w:pPr>
    <w:rPr>
      <w:rFonts w:eastAsia="Calibri"/>
      <w:lang w:val="uk-UA" w:eastAsia="uk-UA"/>
    </w:rPr>
  </w:style>
  <w:style w:type="character" w:customStyle="1" w:styleId="rvts0">
    <w:name w:val="rvts0"/>
    <w:rsid w:val="00D01D2D"/>
    <w:rPr>
      <w:rFonts w:ascii="Times New Roman" w:hAnsi="Times New Roman" w:cs="Times New Roman" w:hint="default"/>
    </w:rPr>
  </w:style>
  <w:style w:type="character" w:customStyle="1" w:styleId="s4">
    <w:name w:val="s4"/>
    <w:rsid w:val="00D01D2D"/>
  </w:style>
  <w:style w:type="character" w:customStyle="1" w:styleId="afa">
    <w:name w:val="Основной текст + Полужирный"/>
    <w:uiPriority w:val="99"/>
    <w:rsid w:val="00D01D2D"/>
    <w:rPr>
      <w:b/>
      <w:bCs/>
      <w:i/>
      <w:iCs/>
      <w:spacing w:val="1"/>
      <w:sz w:val="22"/>
      <w:szCs w:val="22"/>
      <w:lang w:bidi="ar-SA"/>
    </w:rPr>
  </w:style>
  <w:style w:type="character" w:customStyle="1" w:styleId="25">
    <w:name w:val="Основной текст (2) + Не полужирный"/>
    <w:rsid w:val="00D01D2D"/>
    <w:rPr>
      <w:rFonts w:ascii="Calibri" w:eastAsia="Calibri" w:hAnsi="Calibri" w:cs="Calibri" w:hint="default"/>
      <w:b/>
      <w:bCs/>
      <w:i w:val="0"/>
      <w:iCs w:val="0"/>
      <w:smallCaps w:val="0"/>
      <w:strike w:val="0"/>
      <w:dstrike w:val="0"/>
      <w:color w:val="000000"/>
      <w:spacing w:val="0"/>
      <w:w w:val="100"/>
      <w:position w:val="0"/>
      <w:sz w:val="20"/>
      <w:szCs w:val="20"/>
      <w:u w:val="none"/>
      <w:effect w:val="none"/>
      <w:lang w:val="uk-UA" w:eastAsia="uk-UA" w:bidi="uk-UA"/>
    </w:rPr>
  </w:style>
  <w:style w:type="character" w:customStyle="1" w:styleId="zk-definition-listitem-text">
    <w:name w:val="zk-definition-list__item-text"/>
    <w:basedOn w:val="a0"/>
    <w:rsid w:val="00D01D2D"/>
  </w:style>
  <w:style w:type="table" w:styleId="afb">
    <w:name w:val="Table Grid"/>
    <w:basedOn w:val="a1"/>
    <w:uiPriority w:val="39"/>
    <w:rsid w:val="00D01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01D2D"/>
    <w:pPr>
      <w:widowControl w:val="0"/>
      <w:autoSpaceDE w:val="0"/>
      <w:ind w:left="4"/>
      <w:jc w:val="both"/>
    </w:pPr>
    <w:rPr>
      <w:sz w:val="22"/>
      <w:szCs w:val="22"/>
      <w:lang w:val="uk-UA" w:eastAsia="en-US"/>
    </w:rPr>
  </w:style>
  <w:style w:type="character" w:styleId="afc">
    <w:name w:val="annotation reference"/>
    <w:basedOn w:val="a0"/>
    <w:uiPriority w:val="99"/>
    <w:semiHidden/>
    <w:unhideWhenUsed/>
    <w:rsid w:val="001F0CB4"/>
    <w:rPr>
      <w:sz w:val="16"/>
      <w:szCs w:val="16"/>
    </w:rPr>
  </w:style>
  <w:style w:type="paragraph" w:styleId="afd">
    <w:name w:val="annotation text"/>
    <w:basedOn w:val="a"/>
    <w:link w:val="afe"/>
    <w:uiPriority w:val="99"/>
    <w:semiHidden/>
    <w:unhideWhenUsed/>
    <w:rsid w:val="001F0CB4"/>
    <w:rPr>
      <w:sz w:val="20"/>
      <w:szCs w:val="20"/>
    </w:rPr>
  </w:style>
  <w:style w:type="character" w:customStyle="1" w:styleId="afe">
    <w:name w:val="Текст примечания Знак"/>
    <w:basedOn w:val="a0"/>
    <w:link w:val="afd"/>
    <w:uiPriority w:val="99"/>
    <w:semiHidden/>
    <w:rsid w:val="001F0CB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F0CB4"/>
    <w:rPr>
      <w:b/>
      <w:bCs/>
    </w:rPr>
  </w:style>
  <w:style w:type="character" w:customStyle="1" w:styleId="aff0">
    <w:name w:val="Тема примечания Знак"/>
    <w:basedOn w:val="afe"/>
    <w:link w:val="aff"/>
    <w:uiPriority w:val="99"/>
    <w:semiHidden/>
    <w:rsid w:val="001F0CB4"/>
    <w:rPr>
      <w:rFonts w:ascii="Times New Roman" w:eastAsia="Times New Roman" w:hAnsi="Times New Roman" w:cs="Times New Roman"/>
      <w:b/>
      <w:bCs/>
      <w:sz w:val="20"/>
      <w:szCs w:val="20"/>
      <w:lang w:eastAsia="ru-RU"/>
    </w:rPr>
  </w:style>
  <w:style w:type="paragraph" w:customStyle="1" w:styleId="Style5">
    <w:name w:val="Style5"/>
    <w:basedOn w:val="a"/>
    <w:uiPriority w:val="99"/>
    <w:rsid w:val="00A24404"/>
    <w:pPr>
      <w:widowControl w:val="0"/>
      <w:autoSpaceDE w:val="0"/>
      <w:adjustRightInd w:val="0"/>
      <w:spacing w:line="276" w:lineRule="exact"/>
      <w:ind w:firstLine="566"/>
      <w:jc w:val="both"/>
    </w:pPr>
  </w:style>
  <w:style w:type="character" w:customStyle="1" w:styleId="FontStyle14">
    <w:name w:val="Font Style14"/>
    <w:uiPriority w:val="99"/>
    <w:rsid w:val="00A24404"/>
    <w:rPr>
      <w:rFonts w:ascii="Times New Roman" w:hAnsi="Times New Roman" w:cs="Times New Roman"/>
      <w:sz w:val="24"/>
      <w:szCs w:val="24"/>
    </w:rPr>
  </w:style>
  <w:style w:type="paragraph" w:customStyle="1" w:styleId="26">
    <w:name w:val="Обычный2"/>
    <w:rsid w:val="002524B3"/>
    <w:pPr>
      <w:spacing w:after="0" w:line="276" w:lineRule="auto"/>
    </w:pPr>
    <w:rPr>
      <w:rFonts w:ascii="Arial" w:eastAsia="Arial" w:hAnsi="Arial" w:cs="Arial"/>
      <w:color w:val="000000"/>
      <w:lang w:eastAsia="ru-RU"/>
    </w:rPr>
  </w:style>
  <w:style w:type="paragraph" w:customStyle="1" w:styleId="LO-normal">
    <w:name w:val="LO-normal"/>
    <w:qFormat/>
    <w:rsid w:val="002524B3"/>
    <w:pPr>
      <w:spacing w:after="0" w:line="276" w:lineRule="auto"/>
    </w:pPr>
    <w:rPr>
      <w:rFonts w:ascii="Arial" w:eastAsia="Arial" w:hAnsi="Arial" w:cs="Arial"/>
      <w:color w:val="000000"/>
      <w:lang w:eastAsia="zh-CN"/>
    </w:rPr>
  </w:style>
  <w:style w:type="paragraph" w:customStyle="1" w:styleId="34">
    <w:name w:val="Обычный3"/>
    <w:rsid w:val="005A200A"/>
    <w:pPr>
      <w:spacing w:after="0" w:line="276" w:lineRule="auto"/>
    </w:pPr>
    <w:rPr>
      <w:rFonts w:ascii="Arial" w:eastAsia="Arial" w:hAnsi="Arial" w:cs="Arial"/>
      <w:color w:val="000000"/>
      <w:lang w:eastAsia="ru-RU"/>
    </w:rPr>
  </w:style>
  <w:style w:type="character" w:styleId="aff1">
    <w:name w:val="Emphasis"/>
    <w:basedOn w:val="a0"/>
    <w:uiPriority w:val="20"/>
    <w:qFormat/>
    <w:rsid w:val="001B1E69"/>
    <w:rPr>
      <w:i/>
      <w:iCs/>
    </w:rPr>
  </w:style>
  <w:style w:type="table" w:customStyle="1" w:styleId="1a">
    <w:name w:val="Сетка таблицы1"/>
    <w:basedOn w:val="a1"/>
    <w:next w:val="afb"/>
    <w:uiPriority w:val="39"/>
    <w:rsid w:val="00DC0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0103">
      <w:bodyDiv w:val="1"/>
      <w:marLeft w:val="0"/>
      <w:marRight w:val="0"/>
      <w:marTop w:val="0"/>
      <w:marBottom w:val="0"/>
      <w:divBdr>
        <w:top w:val="none" w:sz="0" w:space="0" w:color="auto"/>
        <w:left w:val="none" w:sz="0" w:space="0" w:color="auto"/>
        <w:bottom w:val="none" w:sz="0" w:space="0" w:color="auto"/>
        <w:right w:val="none" w:sz="0" w:space="0" w:color="auto"/>
      </w:divBdr>
    </w:div>
    <w:div w:id="236742938">
      <w:bodyDiv w:val="1"/>
      <w:marLeft w:val="0"/>
      <w:marRight w:val="0"/>
      <w:marTop w:val="0"/>
      <w:marBottom w:val="0"/>
      <w:divBdr>
        <w:top w:val="none" w:sz="0" w:space="0" w:color="auto"/>
        <w:left w:val="none" w:sz="0" w:space="0" w:color="auto"/>
        <w:bottom w:val="none" w:sz="0" w:space="0" w:color="auto"/>
        <w:right w:val="none" w:sz="0" w:space="0" w:color="auto"/>
      </w:divBdr>
    </w:div>
    <w:div w:id="584917991">
      <w:bodyDiv w:val="1"/>
      <w:marLeft w:val="0"/>
      <w:marRight w:val="0"/>
      <w:marTop w:val="0"/>
      <w:marBottom w:val="0"/>
      <w:divBdr>
        <w:top w:val="none" w:sz="0" w:space="0" w:color="auto"/>
        <w:left w:val="none" w:sz="0" w:space="0" w:color="auto"/>
        <w:bottom w:val="none" w:sz="0" w:space="0" w:color="auto"/>
        <w:right w:val="none" w:sz="0" w:space="0" w:color="auto"/>
      </w:divBdr>
    </w:div>
    <w:div w:id="798573246">
      <w:bodyDiv w:val="1"/>
      <w:marLeft w:val="0"/>
      <w:marRight w:val="0"/>
      <w:marTop w:val="0"/>
      <w:marBottom w:val="0"/>
      <w:divBdr>
        <w:top w:val="none" w:sz="0" w:space="0" w:color="auto"/>
        <w:left w:val="none" w:sz="0" w:space="0" w:color="auto"/>
        <w:bottom w:val="none" w:sz="0" w:space="0" w:color="auto"/>
        <w:right w:val="none" w:sz="0" w:space="0" w:color="auto"/>
      </w:divBdr>
    </w:div>
    <w:div w:id="853960882">
      <w:bodyDiv w:val="1"/>
      <w:marLeft w:val="0"/>
      <w:marRight w:val="0"/>
      <w:marTop w:val="0"/>
      <w:marBottom w:val="0"/>
      <w:divBdr>
        <w:top w:val="none" w:sz="0" w:space="0" w:color="auto"/>
        <w:left w:val="none" w:sz="0" w:space="0" w:color="auto"/>
        <w:bottom w:val="none" w:sz="0" w:space="0" w:color="auto"/>
        <w:right w:val="none" w:sz="0" w:space="0" w:color="auto"/>
      </w:divBdr>
    </w:div>
    <w:div w:id="1337540953">
      <w:bodyDiv w:val="1"/>
      <w:marLeft w:val="0"/>
      <w:marRight w:val="0"/>
      <w:marTop w:val="0"/>
      <w:marBottom w:val="0"/>
      <w:divBdr>
        <w:top w:val="none" w:sz="0" w:space="0" w:color="auto"/>
        <w:left w:val="none" w:sz="0" w:space="0" w:color="auto"/>
        <w:bottom w:val="none" w:sz="0" w:space="0" w:color="auto"/>
        <w:right w:val="none" w:sz="0" w:space="0" w:color="auto"/>
      </w:divBdr>
    </w:div>
    <w:div w:id="14846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0AD8E-1D28-4284-ADD7-31239E44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1544</TotalTime>
  <Pages>2</Pages>
  <Words>472</Words>
  <Characters>2693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Makarenko</dc:creator>
  <cp:keywords/>
  <dc:description/>
  <cp:lastModifiedBy>User</cp:lastModifiedBy>
  <cp:revision>48</cp:revision>
  <cp:lastPrinted>2022-08-22T12:04:00Z</cp:lastPrinted>
  <dcterms:created xsi:type="dcterms:W3CDTF">2022-08-12T11:47:00Z</dcterms:created>
  <dcterms:modified xsi:type="dcterms:W3CDTF">2023-02-23T08:27:00Z</dcterms:modified>
</cp:coreProperties>
</file>