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586" w:rsidRPr="00643FEC" w:rsidRDefault="00E11586" w:rsidP="00E11586">
      <w:pPr>
        <w:spacing w:after="0" w:line="240" w:lineRule="auto"/>
        <w:ind w:left="7820" w:firstLine="100"/>
        <w:jc w:val="both"/>
        <w:rPr>
          <w:rFonts w:ascii="Times New Roman" w:eastAsia="Times New Roman" w:hAnsi="Times New Roman" w:cs="Times New Roman"/>
          <w:b/>
          <w:sz w:val="24"/>
          <w:szCs w:val="24"/>
        </w:rPr>
      </w:pPr>
      <w:r w:rsidRPr="00643FEC">
        <w:rPr>
          <w:rFonts w:ascii="Times New Roman" w:eastAsia="Times New Roman" w:hAnsi="Times New Roman" w:cs="Times New Roman"/>
          <w:b/>
          <w:sz w:val="24"/>
          <w:szCs w:val="24"/>
        </w:rPr>
        <w:t>ДОДАТОК 3</w:t>
      </w:r>
    </w:p>
    <w:p w:rsidR="00E11586" w:rsidRPr="00643FEC" w:rsidRDefault="00E11586" w:rsidP="00E11586">
      <w:pPr>
        <w:spacing w:after="0" w:line="240" w:lineRule="auto"/>
        <w:jc w:val="right"/>
        <w:rPr>
          <w:rFonts w:ascii="Times New Roman" w:eastAsia="Times New Roman" w:hAnsi="Times New Roman" w:cs="Times New Roman"/>
          <w:sz w:val="24"/>
          <w:szCs w:val="24"/>
        </w:rPr>
      </w:pPr>
      <w:r w:rsidRPr="00643FEC">
        <w:rPr>
          <w:rFonts w:ascii="Times New Roman" w:eastAsia="Times New Roman" w:hAnsi="Times New Roman" w:cs="Times New Roman"/>
          <w:i/>
          <w:sz w:val="24"/>
          <w:szCs w:val="24"/>
        </w:rPr>
        <w:t xml:space="preserve">до тендерної документації </w:t>
      </w:r>
      <w:r w:rsidRPr="00643FEC">
        <w:rPr>
          <w:rFonts w:ascii="Times New Roman" w:eastAsia="Times New Roman" w:hAnsi="Times New Roman" w:cs="Times New Roman"/>
          <w:sz w:val="24"/>
          <w:szCs w:val="24"/>
        </w:rPr>
        <w:t xml:space="preserve"> </w:t>
      </w:r>
    </w:p>
    <w:p w:rsidR="00E11586" w:rsidRPr="00643FEC" w:rsidRDefault="00E11586" w:rsidP="00E11586">
      <w:pPr>
        <w:spacing w:after="0" w:line="240" w:lineRule="auto"/>
        <w:jc w:val="center"/>
        <w:rPr>
          <w:rFonts w:ascii="Times New Roman" w:eastAsia="Times New Roman" w:hAnsi="Times New Roman" w:cs="Times New Roman"/>
          <w:b/>
          <w:i/>
          <w:sz w:val="24"/>
          <w:szCs w:val="24"/>
        </w:rPr>
      </w:pPr>
    </w:p>
    <w:p w:rsidR="00E11586" w:rsidRPr="00643FEC" w:rsidRDefault="00E11586" w:rsidP="00E11586">
      <w:pPr>
        <w:spacing w:after="0" w:line="240" w:lineRule="auto"/>
        <w:jc w:val="center"/>
        <w:rPr>
          <w:rFonts w:ascii="Times New Roman" w:eastAsia="Times New Roman" w:hAnsi="Times New Roman" w:cs="Times New Roman"/>
          <w:b/>
          <w:i/>
          <w:sz w:val="24"/>
          <w:szCs w:val="24"/>
        </w:rPr>
      </w:pPr>
      <w:proofErr w:type="spellStart"/>
      <w:r w:rsidRPr="00643FEC">
        <w:rPr>
          <w:rFonts w:ascii="Times New Roman" w:eastAsia="Times New Roman" w:hAnsi="Times New Roman" w:cs="Times New Roman"/>
          <w:b/>
          <w:i/>
          <w:sz w:val="24"/>
          <w:szCs w:val="24"/>
        </w:rPr>
        <w:t>Проєкт</w:t>
      </w:r>
      <w:proofErr w:type="spellEnd"/>
      <w:r w:rsidRPr="00643FEC">
        <w:rPr>
          <w:rFonts w:ascii="Times New Roman" w:eastAsia="Times New Roman" w:hAnsi="Times New Roman" w:cs="Times New Roman"/>
          <w:b/>
          <w:i/>
          <w:sz w:val="24"/>
          <w:szCs w:val="24"/>
        </w:rPr>
        <w:t xml:space="preserve"> договору про закупівлю за Особливостями</w:t>
      </w:r>
    </w:p>
    <w:p w:rsidR="00E11586" w:rsidRPr="00CA68F9" w:rsidRDefault="00E11586" w:rsidP="00E11586">
      <w:pPr>
        <w:spacing w:after="0" w:line="240" w:lineRule="auto"/>
        <w:jc w:val="center"/>
        <w:rPr>
          <w:rFonts w:ascii="Times New Roman" w:hAnsi="Times New Roman" w:cs="Times New Roman"/>
          <w:sz w:val="24"/>
          <w:szCs w:val="24"/>
        </w:rPr>
      </w:pPr>
    </w:p>
    <w:p w:rsidR="00E11586" w:rsidRPr="00CA68F9" w:rsidRDefault="00E11586" w:rsidP="00E11586">
      <w:pPr>
        <w:spacing w:after="0" w:line="240" w:lineRule="auto"/>
        <w:jc w:val="center"/>
        <w:rPr>
          <w:rFonts w:ascii="Times New Roman" w:hAnsi="Times New Roman" w:cs="Times New Roman"/>
          <w:sz w:val="24"/>
          <w:szCs w:val="24"/>
        </w:rPr>
      </w:pPr>
      <w:r w:rsidRPr="00CA68F9">
        <w:rPr>
          <w:rFonts w:ascii="Times New Roman" w:hAnsi="Times New Roman" w:cs="Times New Roman"/>
          <w:sz w:val="24"/>
          <w:szCs w:val="24"/>
        </w:rPr>
        <w:t>ДОГОВІР № ________________</w:t>
      </w:r>
    </w:p>
    <w:p w:rsidR="00E11586" w:rsidRPr="00CA68F9" w:rsidRDefault="00E11586" w:rsidP="00E11586">
      <w:pPr>
        <w:spacing w:after="0" w:line="240" w:lineRule="auto"/>
        <w:jc w:val="center"/>
        <w:rPr>
          <w:rFonts w:ascii="Times New Roman" w:hAnsi="Times New Roman" w:cs="Times New Roman"/>
          <w:sz w:val="24"/>
          <w:szCs w:val="24"/>
        </w:rPr>
      </w:pPr>
      <w:r w:rsidRPr="00CA68F9">
        <w:rPr>
          <w:rFonts w:ascii="Times New Roman" w:hAnsi="Times New Roman" w:cs="Times New Roman"/>
          <w:sz w:val="24"/>
          <w:szCs w:val="24"/>
        </w:rPr>
        <w:t>про закупівлю товару</w:t>
      </w:r>
    </w:p>
    <w:p w:rsidR="00E11586" w:rsidRPr="00CA68F9" w:rsidRDefault="00E11586" w:rsidP="00E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color w:val="000000"/>
          <w:sz w:val="24"/>
          <w:szCs w:val="24"/>
        </w:rPr>
      </w:pPr>
      <w:r w:rsidRPr="00CA68F9">
        <w:rPr>
          <w:rFonts w:ascii="Times New Roman" w:hAnsi="Times New Roman"/>
          <w:sz w:val="24"/>
          <w:szCs w:val="24"/>
        </w:rPr>
        <w:t>м. Турка</w:t>
      </w:r>
      <w:r w:rsidRPr="00CA68F9">
        <w:rPr>
          <w:rFonts w:ascii="Times New Roman" w:hAnsi="Times New Roman"/>
          <w:sz w:val="24"/>
          <w:szCs w:val="24"/>
        </w:rPr>
        <w:tab/>
      </w:r>
      <w:r w:rsidRPr="00CA68F9">
        <w:rPr>
          <w:rFonts w:ascii="Times New Roman" w:hAnsi="Times New Roman"/>
          <w:sz w:val="24"/>
          <w:szCs w:val="24"/>
        </w:rPr>
        <w:tab/>
      </w:r>
      <w:r w:rsidRPr="00CA68F9">
        <w:rPr>
          <w:rFonts w:ascii="Times New Roman" w:hAnsi="Times New Roman"/>
          <w:sz w:val="24"/>
          <w:szCs w:val="24"/>
        </w:rPr>
        <w:tab/>
      </w:r>
      <w:r w:rsidRPr="00CA68F9">
        <w:rPr>
          <w:rFonts w:ascii="Times New Roman" w:hAnsi="Times New Roman"/>
          <w:sz w:val="24"/>
          <w:szCs w:val="24"/>
        </w:rPr>
        <w:tab/>
      </w:r>
      <w:r w:rsidRPr="00CA68F9">
        <w:rPr>
          <w:rFonts w:ascii="Times New Roman" w:hAnsi="Times New Roman"/>
          <w:sz w:val="24"/>
          <w:szCs w:val="24"/>
        </w:rPr>
        <w:tab/>
      </w:r>
      <w:r w:rsidRPr="00CA68F9">
        <w:rPr>
          <w:rFonts w:ascii="Times New Roman" w:hAnsi="Times New Roman"/>
          <w:sz w:val="24"/>
          <w:szCs w:val="24"/>
        </w:rPr>
        <w:tab/>
      </w:r>
      <w:r w:rsidRPr="00CA68F9">
        <w:rPr>
          <w:rFonts w:ascii="Times New Roman" w:hAnsi="Times New Roman"/>
          <w:sz w:val="24"/>
          <w:szCs w:val="24"/>
        </w:rPr>
        <w:tab/>
      </w:r>
      <w:r w:rsidRPr="00CA68F9">
        <w:rPr>
          <w:rFonts w:ascii="Times New Roman" w:hAnsi="Times New Roman"/>
          <w:color w:val="000000"/>
          <w:sz w:val="24"/>
          <w:szCs w:val="24"/>
        </w:rPr>
        <w:t>__________2023 р.</w:t>
      </w:r>
    </w:p>
    <w:p w:rsidR="00E11586" w:rsidRPr="00CA68F9" w:rsidRDefault="00E11586" w:rsidP="00E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u w:val="single"/>
        </w:rPr>
      </w:pPr>
    </w:p>
    <w:p w:rsidR="00E11586" w:rsidRPr="00CA68F9" w:rsidRDefault="00E11586" w:rsidP="00E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CA68F9">
        <w:rPr>
          <w:rFonts w:ascii="Times New Roman" w:hAnsi="Times New Roman"/>
          <w:color w:val="000000"/>
          <w:sz w:val="24"/>
          <w:szCs w:val="24"/>
        </w:rPr>
        <w:t xml:space="preserve">Турківська міська рада Самбірського району Львівської області, в особі  міського голови </w:t>
      </w:r>
      <w:proofErr w:type="spellStart"/>
      <w:r w:rsidRPr="00CA68F9">
        <w:rPr>
          <w:rFonts w:ascii="Times New Roman" w:hAnsi="Times New Roman"/>
          <w:color w:val="000000"/>
          <w:sz w:val="24"/>
          <w:szCs w:val="24"/>
        </w:rPr>
        <w:t>Паращича</w:t>
      </w:r>
      <w:proofErr w:type="spellEnd"/>
      <w:r w:rsidRPr="00CA68F9">
        <w:rPr>
          <w:rFonts w:ascii="Times New Roman" w:hAnsi="Times New Roman"/>
          <w:color w:val="000000"/>
          <w:sz w:val="24"/>
          <w:szCs w:val="24"/>
        </w:rPr>
        <w:t xml:space="preserve"> Ярослава Ярославовича, що діє на підставі Закону України «Про місцеве самоврядування в Україні» (далі - Замовник), з однієї сторони, і _____________________________________________________________________________________________________________, що діє на підставі _______________________ (далі - Постачальник), з іншої сторони, разом – Сторони, уклали цей договір про таке (далі – Договір):</w:t>
      </w:r>
    </w:p>
    <w:p w:rsidR="00E11586" w:rsidRPr="00CA68F9" w:rsidRDefault="00E11586" w:rsidP="00E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rsidR="00E11586" w:rsidRPr="00CA68F9" w:rsidRDefault="00E11586" w:rsidP="00E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hAnsi="Times New Roman"/>
          <w:b/>
          <w:color w:val="000000"/>
          <w:sz w:val="24"/>
          <w:szCs w:val="24"/>
        </w:rPr>
      </w:pPr>
      <w:r w:rsidRPr="00CA68F9">
        <w:rPr>
          <w:rFonts w:ascii="Times New Roman" w:hAnsi="Times New Roman"/>
          <w:b/>
          <w:color w:val="000000"/>
          <w:sz w:val="24"/>
          <w:szCs w:val="24"/>
        </w:rPr>
        <w:t>1. ПРЕДМЕТ ДОГОВОРУ</w:t>
      </w:r>
    </w:p>
    <w:p w:rsidR="00E11586" w:rsidRPr="00E11586" w:rsidRDefault="00E11586" w:rsidP="00E11586">
      <w:pPr>
        <w:pStyle w:val="a4"/>
        <w:jc w:val="both"/>
        <w:rPr>
          <w:rFonts w:ascii="Times New Roman" w:hAnsi="Times New Roman" w:cs="Times New Roman"/>
          <w:bCs/>
          <w:szCs w:val="24"/>
          <w:bdr w:val="none" w:sz="0" w:space="0" w:color="auto" w:frame="1"/>
          <w:lang w:val="uk-UA"/>
        </w:rPr>
      </w:pPr>
      <w:r w:rsidRPr="00E11586">
        <w:rPr>
          <w:rFonts w:ascii="Times New Roman" w:hAnsi="Times New Roman" w:cs="Times New Roman"/>
          <w:szCs w:val="24"/>
          <w:lang w:val="uk-UA"/>
        </w:rPr>
        <w:t xml:space="preserve">1.1. </w:t>
      </w:r>
      <w:r w:rsidRPr="00E11586">
        <w:rPr>
          <w:rFonts w:ascii="Times New Roman" w:hAnsi="Times New Roman" w:cs="Times New Roman"/>
          <w:bCs/>
          <w:szCs w:val="24"/>
          <w:bdr w:val="none" w:sz="0" w:space="0" w:color="auto" w:frame="1"/>
          <w:lang w:val="uk-UA"/>
        </w:rPr>
        <w:t xml:space="preserve">Продавець зобов’язується поставити та передати у власність Покупцю Товар - </w:t>
      </w:r>
      <w:r w:rsidRPr="00E11586">
        <w:rPr>
          <w:rFonts w:ascii="Times New Roman" w:hAnsi="Times New Roman" w:cs="Times New Roman"/>
          <w:szCs w:val="24"/>
          <w:lang w:val="uk-UA" w:eastAsia="ru-RU"/>
        </w:rPr>
        <w:t>вироби для облаштування дитячих майданчиків</w:t>
      </w:r>
      <w:r>
        <w:rPr>
          <w:szCs w:val="24"/>
        </w:rPr>
        <w:t xml:space="preserve"> </w:t>
      </w:r>
      <w:r w:rsidRPr="00E11586">
        <w:rPr>
          <w:rFonts w:ascii="Times New Roman" w:hAnsi="Times New Roman" w:cs="Times New Roman"/>
          <w:szCs w:val="24"/>
          <w:lang w:val="uk-UA"/>
        </w:rPr>
        <w:t>(код</w:t>
      </w:r>
      <w:r w:rsidRPr="00E11586">
        <w:rPr>
          <w:rFonts w:ascii="Times New Roman" w:hAnsi="Times New Roman" w:cs="Times New Roman"/>
          <w:bCs/>
          <w:szCs w:val="24"/>
          <w:bdr w:val="none" w:sz="0" w:space="0" w:color="auto" w:frame="1"/>
          <w:lang w:val="uk-UA"/>
        </w:rPr>
        <w:t xml:space="preserve"> </w:t>
      </w:r>
      <w:proofErr w:type="spellStart"/>
      <w:r w:rsidRPr="00E11586">
        <w:rPr>
          <w:rFonts w:ascii="Times New Roman" w:hAnsi="Times New Roman" w:cs="Times New Roman"/>
          <w:szCs w:val="24"/>
          <w:lang w:val="uk-UA"/>
        </w:rPr>
        <w:t>ДК</w:t>
      </w:r>
      <w:proofErr w:type="spellEnd"/>
      <w:r w:rsidRPr="00E11586">
        <w:rPr>
          <w:rFonts w:ascii="Times New Roman" w:hAnsi="Times New Roman" w:cs="Times New Roman"/>
          <w:szCs w:val="24"/>
          <w:lang w:val="uk-UA"/>
        </w:rPr>
        <w:t xml:space="preserve"> 021-2015 «Єдиний закупівельний словник» 37530000-2 Вироби для парків розваг, настільних або кімнатних ігор) </w:t>
      </w:r>
      <w:r w:rsidRPr="00E11586">
        <w:rPr>
          <w:rFonts w:ascii="Times New Roman" w:hAnsi="Times New Roman" w:cs="Times New Roman"/>
          <w:bCs/>
          <w:szCs w:val="24"/>
          <w:bdr w:val="none" w:sz="0" w:space="0" w:color="auto" w:frame="1"/>
          <w:lang w:val="uk-UA"/>
        </w:rPr>
        <w:t>(надалі – Товар), а Покупець зобов’язується прийняти та оплатити цей Товар.</w:t>
      </w:r>
    </w:p>
    <w:p w:rsidR="00E11586" w:rsidRPr="00CA68F9" w:rsidRDefault="00E11586" w:rsidP="00E11586">
      <w:pPr>
        <w:tabs>
          <w:tab w:val="num" w:pos="900"/>
          <w:tab w:val="left" w:pos="6660"/>
        </w:tabs>
        <w:spacing w:after="0" w:line="240" w:lineRule="auto"/>
        <w:jc w:val="both"/>
        <w:rPr>
          <w:rFonts w:ascii="Times New Roman" w:hAnsi="Times New Roman"/>
          <w:bCs/>
          <w:sz w:val="24"/>
          <w:szCs w:val="24"/>
          <w:bdr w:val="none" w:sz="0" w:space="0" w:color="auto" w:frame="1"/>
        </w:rPr>
      </w:pPr>
      <w:r w:rsidRPr="00CA68F9">
        <w:rPr>
          <w:rFonts w:ascii="Times New Roman" w:hAnsi="Times New Roman"/>
          <w:bCs/>
          <w:sz w:val="24"/>
          <w:szCs w:val="24"/>
          <w:bdr w:val="none" w:sz="0" w:space="0" w:color="auto" w:frame="1"/>
        </w:rPr>
        <w:t>1.2 Обсяги закупівлі Товару можуть бути зменшені Покупцем в залежності від реального фінансування видатків.</w:t>
      </w:r>
    </w:p>
    <w:p w:rsidR="00E11586" w:rsidRPr="00CA68F9" w:rsidRDefault="00E11586" w:rsidP="00E11586">
      <w:pPr>
        <w:numPr>
          <w:ilvl w:val="1"/>
          <w:numId w:val="5"/>
        </w:numPr>
        <w:tabs>
          <w:tab w:val="clear" w:pos="360"/>
          <w:tab w:val="num" w:pos="0"/>
          <w:tab w:val="num" w:pos="900"/>
          <w:tab w:val="left" w:pos="6660"/>
        </w:tabs>
        <w:spacing w:after="0" w:line="240" w:lineRule="auto"/>
        <w:jc w:val="both"/>
        <w:rPr>
          <w:rFonts w:ascii="Times New Roman" w:hAnsi="Times New Roman"/>
          <w:bCs/>
          <w:sz w:val="24"/>
          <w:szCs w:val="24"/>
          <w:bdr w:val="none" w:sz="0" w:space="0" w:color="auto" w:frame="1"/>
        </w:rPr>
      </w:pPr>
      <w:r w:rsidRPr="00CA68F9">
        <w:rPr>
          <w:rFonts w:ascii="Times New Roman" w:hAnsi="Times New Roman"/>
          <w:bCs/>
          <w:sz w:val="24"/>
          <w:szCs w:val="24"/>
          <w:bdr w:val="none" w:sz="0" w:space="0" w:color="auto" w:frame="1"/>
        </w:rPr>
        <w:t>1.3 Продавець повинен передати (поставити) Покупцю Товар, якість якого відповідає умовам державних стандартів, технічним умовам, та/або іншій документації, яка встановлює вимоги до його якості.</w:t>
      </w:r>
    </w:p>
    <w:p w:rsidR="00E11586" w:rsidRPr="00CA68F9" w:rsidRDefault="00E11586" w:rsidP="00E11586">
      <w:pPr>
        <w:pStyle w:val="a3"/>
        <w:numPr>
          <w:ilvl w:val="1"/>
          <w:numId w:val="6"/>
        </w:numPr>
        <w:spacing w:after="0"/>
        <w:ind w:left="0" w:firstLine="0"/>
        <w:jc w:val="both"/>
        <w:rPr>
          <w:rFonts w:ascii="Times New Roman" w:eastAsia="Times New Roman" w:hAnsi="Times New Roman" w:cs="Times New Roman"/>
          <w:lang w:val="uk-UA"/>
        </w:rPr>
      </w:pPr>
      <w:r w:rsidRPr="00CA68F9">
        <w:rPr>
          <w:rFonts w:ascii="Times New Roman" w:eastAsia="Times New Roman" w:hAnsi="Times New Roman" w:cs="Times New Roman"/>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E11586" w:rsidRPr="00CA68F9" w:rsidRDefault="00E11586" w:rsidP="00E11586">
      <w:pPr>
        <w:pStyle w:val="a3"/>
        <w:numPr>
          <w:ilvl w:val="1"/>
          <w:numId w:val="6"/>
        </w:numPr>
        <w:spacing w:after="0"/>
        <w:ind w:left="0" w:firstLine="0"/>
        <w:jc w:val="both"/>
        <w:rPr>
          <w:rFonts w:ascii="Times New Roman" w:eastAsia="Times New Roman" w:hAnsi="Times New Roman" w:cs="Times New Roman"/>
          <w:lang w:val="uk-UA"/>
        </w:rPr>
      </w:pPr>
      <w:r w:rsidRPr="00CA68F9">
        <w:rPr>
          <w:rFonts w:ascii="Times New Roman" w:eastAsia="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11586" w:rsidRPr="00CA68F9" w:rsidRDefault="00E11586" w:rsidP="00E11586">
      <w:pPr>
        <w:pStyle w:val="a3"/>
        <w:spacing w:after="0"/>
        <w:ind w:left="667"/>
        <w:jc w:val="both"/>
        <w:rPr>
          <w:rFonts w:ascii="Times New Roman" w:eastAsia="Times New Roman" w:hAnsi="Times New Roman" w:cs="Times New Roman"/>
          <w:shd w:val="clear" w:color="auto" w:fill="D9D9D9"/>
          <w:lang w:val="uk-UA"/>
        </w:rPr>
      </w:pPr>
      <w:r w:rsidRPr="00CA68F9">
        <w:rPr>
          <w:rFonts w:ascii="Times New Roman" w:eastAsia="Times New Roman" w:hAnsi="Times New Roman" w:cs="Times New Roman"/>
          <w:lang w:val="ru-RU"/>
        </w:rPr>
        <w:t xml:space="preserve">1.5.1. </w:t>
      </w:r>
      <w:r w:rsidRPr="00CA68F9">
        <w:rPr>
          <w:rFonts w:ascii="Times New Roman" w:eastAsia="Times New Roman" w:hAnsi="Times New Roman" w:cs="Times New Roman"/>
          <w:lang w:val="uk-UA"/>
        </w:rPr>
        <w:t>зменшення обсягів закупі</w:t>
      </w:r>
      <w:proofErr w:type="gramStart"/>
      <w:r w:rsidRPr="00CA68F9">
        <w:rPr>
          <w:rFonts w:ascii="Times New Roman" w:eastAsia="Times New Roman" w:hAnsi="Times New Roman" w:cs="Times New Roman"/>
          <w:lang w:val="uk-UA"/>
        </w:rPr>
        <w:t>вл</w:t>
      </w:r>
      <w:proofErr w:type="gramEnd"/>
      <w:r w:rsidRPr="00CA68F9">
        <w:rPr>
          <w:rFonts w:ascii="Times New Roman" w:eastAsia="Times New Roman" w:hAnsi="Times New Roman" w:cs="Times New Roman"/>
          <w:lang w:val="uk-UA"/>
        </w:rPr>
        <w:t xml:space="preserve">і, зокрема з урахуванням фактичного обсягу видатків Замовника. </w:t>
      </w:r>
      <w:r w:rsidRPr="00CA68F9">
        <w:rPr>
          <w:rFonts w:ascii="Times New Roman" w:eastAsia="Times New Roman" w:hAnsi="Times New Roman" w:cs="Times New Roman"/>
          <w:shd w:val="clear" w:color="auto" w:fill="CCCCCC"/>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CA68F9">
        <w:rPr>
          <w:rFonts w:ascii="Times New Roman" w:eastAsia="Times New Roman" w:hAnsi="Times New Roman" w:cs="Times New Roman"/>
          <w:lang w:val="uk-UA"/>
        </w:rPr>
        <w:t xml:space="preserve"> обсягу споживчої потреби обсягу послуг. </w:t>
      </w:r>
      <w:r w:rsidRPr="00CA68F9">
        <w:rPr>
          <w:rFonts w:ascii="Times New Roman" w:eastAsia="Times New Roman" w:hAnsi="Times New Roman" w:cs="Times New Roman"/>
          <w:shd w:val="clear" w:color="auto" w:fill="D9D9D9"/>
          <w:lang w:val="uk-UA"/>
        </w:rPr>
        <w:t>У такому випадку ціна договору про закупівлю зменшується залежно від зміни таких обсягів;</w:t>
      </w:r>
    </w:p>
    <w:p w:rsidR="00E11586" w:rsidRPr="00CA68F9" w:rsidRDefault="00E11586" w:rsidP="00E11586">
      <w:pPr>
        <w:pStyle w:val="a3"/>
        <w:spacing w:after="0"/>
        <w:ind w:left="667"/>
        <w:jc w:val="both"/>
        <w:rPr>
          <w:rFonts w:ascii="Times New Roman" w:eastAsia="Times New Roman" w:hAnsi="Times New Roman" w:cs="Times New Roman"/>
          <w:color w:val="4A86E8"/>
          <w:lang w:val="ru-RU"/>
        </w:rPr>
      </w:pPr>
      <w:r w:rsidRPr="00CA68F9">
        <w:rPr>
          <w:rFonts w:ascii="Times New Roman" w:eastAsia="Times New Roman" w:hAnsi="Times New Roman" w:cs="Times New Roman"/>
          <w:highlight w:val="white"/>
          <w:lang w:val="ru-RU"/>
        </w:rPr>
        <w:t xml:space="preserve">1.5.2. </w:t>
      </w:r>
      <w:r w:rsidRPr="00CA68F9">
        <w:rPr>
          <w:rFonts w:ascii="Times New Roman" w:eastAsia="Times New Roman" w:hAnsi="Times New Roman" w:cs="Times New Roman"/>
          <w:highlight w:val="white"/>
          <w:lang w:val="uk-UA"/>
        </w:rPr>
        <w:t>покращення якості предмета закупі</w:t>
      </w:r>
      <w:proofErr w:type="gramStart"/>
      <w:r w:rsidRPr="00CA68F9">
        <w:rPr>
          <w:rFonts w:ascii="Times New Roman" w:eastAsia="Times New Roman" w:hAnsi="Times New Roman" w:cs="Times New Roman"/>
          <w:highlight w:val="white"/>
          <w:lang w:val="uk-UA"/>
        </w:rPr>
        <w:t>вл</w:t>
      </w:r>
      <w:proofErr w:type="gramEnd"/>
      <w:r w:rsidRPr="00CA68F9">
        <w:rPr>
          <w:rFonts w:ascii="Times New Roman" w:eastAsia="Times New Roman" w:hAnsi="Times New Roman" w:cs="Times New Roman"/>
          <w:highlight w:val="white"/>
          <w:lang w:val="uk-UA"/>
        </w:rPr>
        <w:t>і за умови, що таке покращення не призведе до збільшення суми, визначеної в Договорі про закупівлю</w:t>
      </w:r>
      <w:r w:rsidRPr="00CA68F9">
        <w:rPr>
          <w:rFonts w:ascii="Times New Roman" w:eastAsia="Times New Roman" w:hAnsi="Times New Roman" w:cs="Times New Roman"/>
          <w:highlight w:val="white"/>
          <w:lang w:val="ru-RU"/>
        </w:rPr>
        <w:t xml:space="preserve">. </w:t>
      </w:r>
    </w:p>
    <w:p w:rsidR="00E11586" w:rsidRPr="00CA68F9" w:rsidRDefault="00E11586" w:rsidP="00E11586">
      <w:pPr>
        <w:pStyle w:val="a3"/>
        <w:spacing w:after="0"/>
        <w:ind w:left="667"/>
        <w:jc w:val="both"/>
        <w:rPr>
          <w:rFonts w:ascii="Times New Roman" w:eastAsia="Times New Roman" w:hAnsi="Times New Roman" w:cs="Times New Roman"/>
          <w:shd w:val="clear" w:color="auto" w:fill="CCCCCC"/>
          <w:lang w:val="uk-UA"/>
        </w:rPr>
      </w:pPr>
      <w:r w:rsidRPr="00CA68F9">
        <w:rPr>
          <w:rFonts w:ascii="Times New Roman" w:eastAsia="Times New Roman" w:hAnsi="Times New Roman" w:cs="Times New Roman"/>
          <w:lang w:val="ru-RU"/>
        </w:rPr>
        <w:t xml:space="preserve">1.5.3. </w:t>
      </w:r>
      <w:r w:rsidRPr="00CA68F9">
        <w:rPr>
          <w:rFonts w:ascii="Times New Roman" w:eastAsia="Times New Roman" w:hAnsi="Times New Roman" w:cs="Times New Roman"/>
          <w:lang w:val="uk-UA"/>
        </w:rPr>
        <w:t>продовження строку дії договору про закупівлю та строку виконання зобов’язань надання послуг</w:t>
      </w:r>
      <w:r w:rsidRPr="00CA68F9">
        <w:rPr>
          <w:rFonts w:ascii="Times New Roman" w:eastAsia="Times New Roman" w:hAnsi="Times New Roman" w:cs="Times New Roman"/>
          <w:color w:val="4A86E8"/>
          <w:lang w:val="uk-UA"/>
        </w:rPr>
        <w:t xml:space="preserve"> </w:t>
      </w:r>
      <w:r w:rsidRPr="00CA68F9">
        <w:rPr>
          <w:rFonts w:ascii="Times New Roman" w:eastAsia="Times New Roman" w:hAnsi="Times New Roman" w:cs="Times New Roman"/>
          <w:lang w:val="uk-UA"/>
        </w:rPr>
        <w:t xml:space="preserve">у разі виникнення документально </w:t>
      </w:r>
      <w:proofErr w:type="gramStart"/>
      <w:r w:rsidRPr="00CA68F9">
        <w:rPr>
          <w:rFonts w:ascii="Times New Roman" w:eastAsia="Times New Roman" w:hAnsi="Times New Roman" w:cs="Times New Roman"/>
          <w:lang w:val="uk-UA"/>
        </w:rPr>
        <w:t>п</w:t>
      </w:r>
      <w:proofErr w:type="gramEnd"/>
      <w:r w:rsidRPr="00CA68F9">
        <w:rPr>
          <w:rFonts w:ascii="Times New Roman" w:eastAsia="Times New Roman" w:hAnsi="Times New Roman" w:cs="Times New Roman"/>
          <w:lang w:val="uk-UA"/>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A68F9">
        <w:rPr>
          <w:rFonts w:ascii="Times New Roman" w:eastAsia="Times New Roman" w:hAnsi="Times New Roman" w:cs="Times New Roman"/>
          <w:shd w:val="clear" w:color="auto" w:fill="CCCCCC"/>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11586" w:rsidRPr="00CA68F9" w:rsidRDefault="00E11586" w:rsidP="00E11586">
      <w:pPr>
        <w:pStyle w:val="a3"/>
        <w:spacing w:after="0"/>
        <w:ind w:left="667"/>
        <w:jc w:val="both"/>
        <w:rPr>
          <w:rFonts w:ascii="Times New Roman" w:eastAsia="Times New Roman" w:hAnsi="Times New Roman" w:cs="Times New Roman"/>
          <w:i/>
          <w:color w:val="4A86E8"/>
          <w:highlight w:val="white"/>
          <w:lang w:val="uk-UA"/>
        </w:rPr>
      </w:pPr>
      <w:r w:rsidRPr="00CA68F9">
        <w:rPr>
          <w:rFonts w:ascii="Times New Roman" w:eastAsia="Times New Roman" w:hAnsi="Times New Roman" w:cs="Times New Roman"/>
          <w:lang w:val="uk-UA"/>
        </w:rPr>
        <w:t>1.5.4. погодження зміни ціни в договорі про закупівлю в бік зменшення (без зміни кількості (обсягу) та якості товарів, робіт і послуг).</w:t>
      </w:r>
      <w:r w:rsidRPr="00CA68F9">
        <w:rPr>
          <w:rFonts w:ascii="Times New Roman" w:eastAsia="Times New Roman" w:hAnsi="Times New Roman" w:cs="Times New Roman"/>
          <w:color w:val="4A86E8"/>
          <w:lang w:val="uk-UA"/>
        </w:rPr>
        <w:t xml:space="preserve"> </w:t>
      </w:r>
      <w:r w:rsidRPr="00CA68F9">
        <w:rPr>
          <w:rFonts w:ascii="Times New Roman" w:eastAsia="Times New Roman" w:hAnsi="Times New Roman" w:cs="Times New Roman"/>
          <w:shd w:val="clear" w:color="auto" w:fill="CCCCCC"/>
          <w:lang w:val="uk-UA"/>
        </w:rPr>
        <w:t xml:space="preserve">Сторони можуть внести зміни до Договору в разі узгодженої зміни ціни в бік зменшення (без зміни кількості (обсягу) та якості </w:t>
      </w:r>
      <w:r w:rsidRPr="00CA68F9">
        <w:rPr>
          <w:rFonts w:ascii="Times New Roman" w:eastAsia="Times New Roman" w:hAnsi="Times New Roman" w:cs="Times New Roman"/>
          <w:lang w:val="uk-UA"/>
        </w:rPr>
        <w:t>послуг</w:t>
      </w:r>
      <w:r w:rsidRPr="00CA68F9">
        <w:rPr>
          <w:rFonts w:ascii="Times New Roman" w:eastAsia="Times New Roman" w:hAnsi="Times New Roman" w:cs="Times New Roman"/>
          <w:shd w:val="clear" w:color="auto" w:fill="CCCCCC"/>
          <w:lang w:val="uk-UA"/>
        </w:rPr>
        <w:t>;</w:t>
      </w:r>
    </w:p>
    <w:p w:rsidR="00E11586" w:rsidRPr="00CA68F9" w:rsidRDefault="00E11586" w:rsidP="00E11586">
      <w:pPr>
        <w:pStyle w:val="a3"/>
        <w:spacing w:after="0"/>
        <w:ind w:left="667"/>
        <w:jc w:val="both"/>
        <w:rPr>
          <w:rFonts w:ascii="Times New Roman" w:eastAsia="Times New Roman" w:hAnsi="Times New Roman" w:cs="Times New Roman"/>
          <w:shd w:val="clear" w:color="auto" w:fill="D3D3D3"/>
          <w:lang w:val="uk-UA"/>
        </w:rPr>
      </w:pPr>
      <w:r w:rsidRPr="00CA68F9">
        <w:rPr>
          <w:rFonts w:ascii="Times New Roman" w:eastAsia="Times New Roman" w:hAnsi="Times New Roman" w:cs="Times New Roman"/>
          <w:lang w:val="uk-UA"/>
        </w:rPr>
        <w:t xml:space="preserve">1.5.5.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w:t>
      </w:r>
      <w:r w:rsidRPr="00CA68F9">
        <w:rPr>
          <w:rFonts w:ascii="Times New Roman" w:eastAsia="Times New Roman" w:hAnsi="Times New Roman" w:cs="Times New Roman"/>
          <w:lang w:val="uk-UA"/>
        </w:rPr>
        <w:lastRenderedPageBreak/>
        <w:t xml:space="preserve">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CA68F9">
        <w:rPr>
          <w:rFonts w:ascii="Times New Roman" w:eastAsia="Times New Roman" w:hAnsi="Times New Roman" w:cs="Times New Roman"/>
          <w:shd w:val="clear" w:color="auto" w:fill="D3D3D3"/>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11586" w:rsidRPr="00CA68F9" w:rsidRDefault="00E11586" w:rsidP="00E11586">
      <w:pPr>
        <w:pStyle w:val="a3"/>
        <w:spacing w:after="0"/>
        <w:ind w:left="667"/>
        <w:jc w:val="both"/>
        <w:rPr>
          <w:rFonts w:ascii="Times New Roman" w:eastAsia="Times New Roman" w:hAnsi="Times New Roman" w:cs="Times New Roman"/>
          <w:lang w:val="uk-UA"/>
        </w:rPr>
      </w:pPr>
      <w:r w:rsidRPr="00CA68F9">
        <w:rPr>
          <w:rFonts w:ascii="Times New Roman" w:eastAsia="Times New Roman" w:hAnsi="Times New Roman" w:cs="Times New Roman"/>
          <w:lang w:val="uk-UA"/>
        </w:rPr>
        <w:t xml:space="preserve">1.5.6.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A68F9">
        <w:rPr>
          <w:rFonts w:ascii="Times New Roman" w:eastAsia="Times New Roman" w:hAnsi="Times New Roman" w:cs="Times New Roman"/>
        </w:rPr>
        <w:t>Platts</w:t>
      </w:r>
      <w:proofErr w:type="spellEnd"/>
      <w:r w:rsidRPr="00CA68F9">
        <w:rPr>
          <w:rFonts w:ascii="Times New Roman" w:eastAsia="Times New Roman" w:hAnsi="Times New Roman" w:cs="Times New Roman"/>
          <w:lang w:val="uk-UA"/>
        </w:rPr>
        <w:t xml:space="preserve">, </w:t>
      </w:r>
      <w:r w:rsidRPr="00CA68F9">
        <w:rPr>
          <w:rFonts w:ascii="Times New Roman" w:eastAsia="Times New Roman" w:hAnsi="Times New Roman" w:cs="Times New Roman"/>
        </w:rPr>
        <w:t>ARGUS</w:t>
      </w:r>
      <w:r w:rsidRPr="00CA68F9">
        <w:rPr>
          <w:rFonts w:ascii="Times New Roman" w:eastAsia="Times New Roman" w:hAnsi="Times New Roman" w:cs="Times New Roman"/>
          <w:lang w:val="uk-UA"/>
        </w:rPr>
        <w:t xml:space="preserve">, регульованих цін (тарифів), нормативів, середньозважених цін на електроенергію на ринку </w:t>
      </w:r>
      <w:proofErr w:type="spellStart"/>
      <w:r w:rsidRPr="00CA68F9">
        <w:rPr>
          <w:rFonts w:ascii="Times New Roman" w:eastAsia="Times New Roman" w:hAnsi="Times New Roman" w:cs="Times New Roman"/>
          <w:lang w:val="uk-UA"/>
        </w:rPr>
        <w:t>“на</w:t>
      </w:r>
      <w:proofErr w:type="spellEnd"/>
      <w:r w:rsidRPr="00CA68F9">
        <w:rPr>
          <w:rFonts w:ascii="Times New Roman" w:eastAsia="Times New Roman" w:hAnsi="Times New Roman" w:cs="Times New Roman"/>
          <w:lang w:val="uk-UA"/>
        </w:rPr>
        <w:t xml:space="preserve"> добу </w:t>
      </w:r>
      <w:proofErr w:type="spellStart"/>
      <w:r w:rsidRPr="00CA68F9">
        <w:rPr>
          <w:rFonts w:ascii="Times New Roman" w:eastAsia="Times New Roman" w:hAnsi="Times New Roman" w:cs="Times New Roman"/>
          <w:lang w:val="uk-UA"/>
        </w:rPr>
        <w:t>наперед”</w:t>
      </w:r>
      <w:proofErr w:type="spellEnd"/>
      <w:r w:rsidRPr="00CA68F9">
        <w:rPr>
          <w:rFonts w:ascii="Times New Roman" w:eastAsia="Times New Roman" w:hAnsi="Times New Roman" w:cs="Times New Roman"/>
          <w:lang w:val="uk-UA"/>
        </w:rPr>
        <w:t xml:space="preserve">, що застосовуються в договорі про закупівлю, у разі встановлення в договорі про закупівлю порядку зміни ціни. </w:t>
      </w:r>
      <w:r w:rsidRPr="00CA68F9">
        <w:rPr>
          <w:rFonts w:ascii="Times New Roman" w:eastAsia="Times New Roman" w:hAnsi="Times New Roman" w:cs="Times New Roman"/>
          <w:shd w:val="clear" w:color="auto" w:fill="D3D3D3"/>
          <w:lang w:val="uk-UA"/>
        </w:rPr>
        <w:t xml:space="preserve">Сторони можуть внести відповідні зміни </w:t>
      </w:r>
      <w:r w:rsidRPr="00CA68F9">
        <w:rPr>
          <w:rFonts w:ascii="Times New Roman" w:eastAsia="Times New Roman" w:hAnsi="Times New Roman" w:cs="Times New Roman"/>
          <w:lang w:val="uk-UA"/>
        </w:rPr>
        <w:t>в разі зміни регульованих цін (тарифів),</w:t>
      </w:r>
      <w:r w:rsidRPr="00CA68F9">
        <w:rPr>
          <w:rFonts w:ascii="Times New Roman" w:eastAsia="Times New Roman" w:hAnsi="Times New Roman" w:cs="Times New Roman"/>
          <w:shd w:val="clear" w:color="auto" w:fill="D3D3D3"/>
          <w:lang w:val="uk-UA"/>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CA68F9">
        <w:rPr>
          <w:rFonts w:ascii="Times New Roman" w:eastAsia="Times New Roman" w:hAnsi="Times New Roman" w:cs="Times New Roman"/>
          <w:lang w:val="uk-UA"/>
        </w:rPr>
        <w:t xml:space="preserve"> </w:t>
      </w:r>
    </w:p>
    <w:p w:rsidR="00E11586" w:rsidRPr="00CA68F9" w:rsidRDefault="00E11586" w:rsidP="00E11586">
      <w:pPr>
        <w:pStyle w:val="a3"/>
        <w:spacing w:after="0"/>
        <w:ind w:left="667"/>
        <w:jc w:val="both"/>
        <w:rPr>
          <w:rFonts w:ascii="Times New Roman" w:eastAsia="Times New Roman" w:hAnsi="Times New Roman" w:cs="Times New Roman"/>
          <w:b/>
          <w:lang w:val="uk-UA"/>
        </w:rPr>
      </w:pPr>
      <w:r w:rsidRPr="00CA68F9">
        <w:rPr>
          <w:rFonts w:ascii="Times New Roman" w:eastAsia="Times New Roman" w:hAnsi="Times New Roman" w:cs="Times New Roman"/>
          <w:lang w:val="ru-RU"/>
        </w:rPr>
        <w:t xml:space="preserve">1.5.7. </w:t>
      </w:r>
      <w:r w:rsidRPr="00CA68F9">
        <w:rPr>
          <w:rFonts w:ascii="Times New Roman" w:eastAsia="Times New Roman" w:hAnsi="Times New Roman" w:cs="Times New Roman"/>
          <w:lang w:val="uk-UA"/>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w:t>
      </w:r>
      <w:proofErr w:type="gramStart"/>
      <w:r w:rsidRPr="00CA68F9">
        <w:rPr>
          <w:rFonts w:ascii="Times New Roman" w:eastAsia="Times New Roman" w:hAnsi="Times New Roman" w:cs="Times New Roman"/>
          <w:lang w:val="uk-UA"/>
        </w:rPr>
        <w:t>вл</w:t>
      </w:r>
      <w:proofErr w:type="gramEnd"/>
      <w:r w:rsidRPr="00CA68F9">
        <w:rPr>
          <w:rFonts w:ascii="Times New Roman" w:eastAsia="Times New Roman" w:hAnsi="Times New Roman" w:cs="Times New Roman"/>
          <w:lang w:val="uk-UA"/>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A68F9">
        <w:rPr>
          <w:rFonts w:ascii="Times New Roman" w:eastAsia="Times New Roman" w:hAnsi="Times New Roman" w:cs="Times New Roman"/>
          <w:highlight w:val="white"/>
          <w:lang w:val="uk-UA"/>
        </w:rPr>
        <w:t xml:space="preserve">. </w:t>
      </w:r>
      <w:r w:rsidRPr="00CA68F9">
        <w:rPr>
          <w:rFonts w:ascii="Times New Roman" w:eastAsia="Times New Roman" w:hAnsi="Times New Roman" w:cs="Times New Roman"/>
          <w:shd w:val="clear" w:color="auto" w:fill="D3D3D3"/>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11586" w:rsidRPr="000E09C9" w:rsidRDefault="00E11586" w:rsidP="00E11586">
      <w:pPr>
        <w:spacing w:after="0" w:line="240" w:lineRule="auto"/>
        <w:jc w:val="both"/>
        <w:rPr>
          <w:rFonts w:ascii="Times New Roman" w:hAnsi="Times New Roman"/>
          <w:color w:val="000000"/>
          <w:sz w:val="25"/>
          <w:szCs w:val="25"/>
        </w:rPr>
      </w:pPr>
    </w:p>
    <w:p w:rsidR="00E11586" w:rsidRPr="00B02039" w:rsidRDefault="00E11586" w:rsidP="00E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sidRPr="00B02039">
        <w:rPr>
          <w:rFonts w:ascii="Times New Roman" w:hAnsi="Times New Roman"/>
          <w:b/>
          <w:color w:val="000000"/>
          <w:sz w:val="24"/>
          <w:szCs w:val="24"/>
        </w:rPr>
        <w:t>2. ЦІНА ДОГОВОРУ</w:t>
      </w:r>
    </w:p>
    <w:p w:rsidR="00E11586" w:rsidRPr="00B02039" w:rsidRDefault="00E11586" w:rsidP="00E11586">
      <w:pPr>
        <w:spacing w:after="0" w:line="240" w:lineRule="auto"/>
        <w:jc w:val="both"/>
        <w:rPr>
          <w:rFonts w:ascii="Times New Roman" w:hAnsi="Times New Roman"/>
          <w:sz w:val="24"/>
          <w:szCs w:val="24"/>
        </w:rPr>
      </w:pPr>
      <w:r w:rsidRPr="00B02039">
        <w:rPr>
          <w:rFonts w:ascii="Times New Roman" w:hAnsi="Times New Roman"/>
          <w:sz w:val="24"/>
          <w:szCs w:val="24"/>
        </w:rPr>
        <w:t>3.1. Сума визначена у Договорі становить: ________________ грн. (___________________ ___________________________________________), в т. ч ПДВ – _____________ грн.</w:t>
      </w:r>
    </w:p>
    <w:p w:rsidR="00E11586" w:rsidRPr="00B02039" w:rsidRDefault="00E11586" w:rsidP="00E11586">
      <w:pPr>
        <w:spacing w:after="0" w:line="240" w:lineRule="auto"/>
        <w:jc w:val="both"/>
        <w:rPr>
          <w:rFonts w:ascii="Times New Roman" w:hAnsi="Times New Roman"/>
          <w:sz w:val="24"/>
          <w:szCs w:val="24"/>
        </w:rPr>
      </w:pPr>
      <w:r w:rsidRPr="00B02039">
        <w:rPr>
          <w:rFonts w:ascii="Times New Roman" w:hAnsi="Times New Roman"/>
          <w:sz w:val="24"/>
          <w:szCs w:val="24"/>
        </w:rPr>
        <w:t>3.2. Умови договору про закупівлю не повинні змінюватися після підписання договору про закупівлю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договору ціни договору про закупівлю.</w:t>
      </w:r>
    </w:p>
    <w:p w:rsidR="00E11586" w:rsidRPr="00B02039" w:rsidRDefault="00E11586" w:rsidP="00E11586">
      <w:pPr>
        <w:tabs>
          <w:tab w:val="left" w:pos="6660"/>
        </w:tabs>
        <w:spacing w:after="0" w:line="240" w:lineRule="auto"/>
        <w:jc w:val="both"/>
        <w:rPr>
          <w:rFonts w:ascii="Times New Roman" w:hAnsi="Times New Roman"/>
          <w:bCs/>
          <w:sz w:val="24"/>
          <w:szCs w:val="24"/>
          <w:bdr w:val="none" w:sz="0" w:space="0" w:color="auto" w:frame="1"/>
        </w:rPr>
      </w:pPr>
      <w:r w:rsidRPr="00B02039">
        <w:rPr>
          <w:rFonts w:ascii="Times New Roman" w:hAnsi="Times New Roman"/>
          <w:sz w:val="24"/>
          <w:szCs w:val="24"/>
        </w:rPr>
        <w:t xml:space="preserve">3.3. </w:t>
      </w:r>
      <w:r w:rsidRPr="00B02039">
        <w:rPr>
          <w:rFonts w:ascii="Times New Roman" w:hAnsi="Times New Roman"/>
          <w:bCs/>
          <w:sz w:val="24"/>
          <w:szCs w:val="24"/>
          <w:bdr w:val="none" w:sz="0" w:space="0" w:color="auto" w:frame="1"/>
        </w:rPr>
        <w:t>У погоджену Сторонами ціну Товару входять усі витрати, що несе Продавець при постачанні Товару Покупцю.</w:t>
      </w:r>
    </w:p>
    <w:p w:rsidR="00E11586" w:rsidRPr="000E09C9" w:rsidRDefault="00E11586" w:rsidP="00E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5"/>
          <w:szCs w:val="25"/>
        </w:rPr>
      </w:pPr>
    </w:p>
    <w:p w:rsidR="00E11586" w:rsidRPr="000E09C9" w:rsidRDefault="00E11586" w:rsidP="00E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5"/>
          <w:szCs w:val="25"/>
        </w:rPr>
      </w:pPr>
      <w:r w:rsidRPr="000E09C9">
        <w:rPr>
          <w:rFonts w:ascii="Times New Roman" w:hAnsi="Times New Roman"/>
          <w:b/>
          <w:color w:val="000000"/>
          <w:sz w:val="25"/>
          <w:szCs w:val="25"/>
        </w:rPr>
        <w:t>3. ПОРЯДОК ПЕРЕДАЧІ ТОВАРУ ТА ЗДІЙСНЕННЯ ОПЛАТИ</w:t>
      </w:r>
    </w:p>
    <w:p w:rsidR="00E11586" w:rsidRPr="003D16E6" w:rsidRDefault="00E11586" w:rsidP="00E11586">
      <w:pPr>
        <w:tabs>
          <w:tab w:val="num" w:pos="567"/>
          <w:tab w:val="left" w:pos="6660"/>
        </w:tabs>
        <w:spacing w:after="0" w:line="240" w:lineRule="auto"/>
        <w:jc w:val="both"/>
        <w:rPr>
          <w:rFonts w:ascii="Times New Roman" w:hAnsi="Times New Roman" w:cs="Times New Roman"/>
          <w:sz w:val="24"/>
          <w:szCs w:val="24"/>
        </w:rPr>
      </w:pPr>
      <w:r w:rsidRPr="003D16E6">
        <w:rPr>
          <w:rFonts w:ascii="Times New Roman" w:hAnsi="Times New Roman" w:cs="Times New Roman"/>
          <w:sz w:val="24"/>
          <w:szCs w:val="24"/>
        </w:rPr>
        <w:t>3.1. Поставка Товару здійснюється відповідно до письмового (або телефонного) замовлення Покупця на підставі накладних документів, де зазначається асортимент, кількість, ціна та загальна вартість Товару.</w:t>
      </w:r>
    </w:p>
    <w:p w:rsidR="00E11586" w:rsidRPr="003D16E6" w:rsidRDefault="00E11586" w:rsidP="00E11586">
      <w:pPr>
        <w:tabs>
          <w:tab w:val="num" w:pos="0"/>
          <w:tab w:val="num" w:pos="567"/>
          <w:tab w:val="left" w:pos="6660"/>
        </w:tabs>
        <w:spacing w:after="0" w:line="240" w:lineRule="auto"/>
        <w:jc w:val="both"/>
        <w:rPr>
          <w:rFonts w:ascii="Times New Roman" w:hAnsi="Times New Roman" w:cs="Times New Roman"/>
          <w:sz w:val="24"/>
          <w:szCs w:val="24"/>
        </w:rPr>
      </w:pPr>
      <w:r w:rsidRPr="003D16E6">
        <w:rPr>
          <w:rFonts w:ascii="Times New Roman" w:hAnsi="Times New Roman" w:cs="Times New Roman"/>
          <w:sz w:val="24"/>
          <w:szCs w:val="24"/>
        </w:rPr>
        <w:t xml:space="preserve">3.2. Крайній термін поставки останньої партії товару – </w:t>
      </w:r>
      <w:r>
        <w:rPr>
          <w:rFonts w:ascii="Times New Roman" w:hAnsi="Times New Roman" w:cs="Times New Roman"/>
          <w:sz w:val="24"/>
          <w:szCs w:val="24"/>
        </w:rPr>
        <w:t>25</w:t>
      </w:r>
      <w:r w:rsidRPr="003D16E6">
        <w:rPr>
          <w:rFonts w:ascii="Times New Roman" w:hAnsi="Times New Roman" w:cs="Times New Roman"/>
          <w:sz w:val="24"/>
          <w:szCs w:val="24"/>
        </w:rPr>
        <w:t xml:space="preserve"> </w:t>
      </w:r>
      <w:r>
        <w:rPr>
          <w:rFonts w:ascii="Times New Roman" w:hAnsi="Times New Roman" w:cs="Times New Roman"/>
          <w:sz w:val="24"/>
          <w:szCs w:val="24"/>
        </w:rPr>
        <w:t>грудня 2023 року</w:t>
      </w:r>
      <w:r w:rsidRPr="003D16E6">
        <w:rPr>
          <w:rFonts w:ascii="Times New Roman" w:hAnsi="Times New Roman" w:cs="Times New Roman"/>
          <w:sz w:val="24"/>
          <w:szCs w:val="24"/>
        </w:rPr>
        <w:t>.</w:t>
      </w:r>
    </w:p>
    <w:p w:rsidR="00E11586" w:rsidRPr="00C76AD7" w:rsidRDefault="00E11586" w:rsidP="00C76AD7">
      <w:pPr>
        <w:tabs>
          <w:tab w:val="left" w:pos="2160"/>
          <w:tab w:val="left" w:pos="3600"/>
        </w:tabs>
        <w:spacing w:after="0" w:line="240" w:lineRule="auto"/>
        <w:jc w:val="both"/>
        <w:rPr>
          <w:rFonts w:ascii="Times New Roman" w:hAnsi="Times New Roman" w:cs="Times New Roman"/>
          <w:bCs/>
          <w:sz w:val="24"/>
          <w:szCs w:val="24"/>
        </w:rPr>
      </w:pPr>
      <w:r w:rsidRPr="003D16E6">
        <w:rPr>
          <w:rFonts w:ascii="Times New Roman" w:hAnsi="Times New Roman" w:cs="Times New Roman"/>
          <w:sz w:val="24"/>
          <w:szCs w:val="24"/>
        </w:rPr>
        <w:t xml:space="preserve">3.3. Місце поставки Товару: </w:t>
      </w:r>
      <w:r w:rsidR="00C76AD7" w:rsidRPr="003068EE">
        <w:rPr>
          <w:rFonts w:ascii="Times New Roman" w:hAnsi="Times New Roman" w:cs="Times New Roman"/>
          <w:sz w:val="24"/>
          <w:szCs w:val="24"/>
        </w:rPr>
        <w:t xml:space="preserve">82500, Львівська область, Самбірський район, </w:t>
      </w:r>
      <w:proofErr w:type="spellStart"/>
      <w:r w:rsidR="00C76AD7" w:rsidRPr="003068EE">
        <w:rPr>
          <w:rFonts w:ascii="Times New Roman" w:hAnsi="Times New Roman" w:cs="Times New Roman"/>
          <w:sz w:val="24"/>
          <w:szCs w:val="24"/>
        </w:rPr>
        <w:t>м.Турка</w:t>
      </w:r>
      <w:proofErr w:type="spellEnd"/>
      <w:r w:rsidR="00C76AD7" w:rsidRPr="003068EE">
        <w:rPr>
          <w:rFonts w:ascii="Times New Roman" w:hAnsi="Times New Roman" w:cs="Times New Roman"/>
          <w:sz w:val="24"/>
          <w:szCs w:val="24"/>
        </w:rPr>
        <w:t xml:space="preserve">, </w:t>
      </w:r>
      <w:proofErr w:type="spellStart"/>
      <w:r w:rsidR="00C76AD7" w:rsidRPr="003068EE">
        <w:rPr>
          <w:rFonts w:ascii="Times New Roman" w:hAnsi="Times New Roman" w:cs="Times New Roman"/>
          <w:sz w:val="24"/>
          <w:szCs w:val="24"/>
        </w:rPr>
        <w:t>вул.Січових</w:t>
      </w:r>
      <w:proofErr w:type="spellEnd"/>
      <w:r w:rsidR="00C76AD7" w:rsidRPr="003068EE">
        <w:rPr>
          <w:rFonts w:ascii="Times New Roman" w:hAnsi="Times New Roman" w:cs="Times New Roman"/>
          <w:sz w:val="24"/>
          <w:szCs w:val="24"/>
        </w:rPr>
        <w:t xml:space="preserve"> Стрільців, 62</w:t>
      </w:r>
      <w:r w:rsidRPr="003D16E6">
        <w:rPr>
          <w:rFonts w:ascii="Times New Roman" w:hAnsi="Times New Roman" w:cs="Times New Roman"/>
          <w:sz w:val="24"/>
          <w:szCs w:val="24"/>
        </w:rPr>
        <w:t>.</w:t>
      </w:r>
    </w:p>
    <w:p w:rsidR="00E11586" w:rsidRPr="003D16E6" w:rsidRDefault="00E11586" w:rsidP="00E11586">
      <w:pPr>
        <w:tabs>
          <w:tab w:val="num" w:pos="567"/>
          <w:tab w:val="left" w:pos="6660"/>
        </w:tabs>
        <w:spacing w:after="0" w:line="240" w:lineRule="auto"/>
        <w:jc w:val="both"/>
        <w:rPr>
          <w:rFonts w:ascii="Times New Roman" w:hAnsi="Times New Roman" w:cs="Times New Roman"/>
          <w:sz w:val="24"/>
          <w:szCs w:val="24"/>
        </w:rPr>
      </w:pPr>
      <w:r w:rsidRPr="003D16E6">
        <w:rPr>
          <w:rFonts w:ascii="Times New Roman" w:hAnsi="Times New Roman" w:cs="Times New Roman"/>
          <w:sz w:val="24"/>
          <w:szCs w:val="24"/>
        </w:rPr>
        <w:t>3.4. Поставка Товару здійснюється Постачальником за адресами Замовника. Доставка</w:t>
      </w:r>
      <w:r>
        <w:rPr>
          <w:rFonts w:ascii="Times New Roman" w:hAnsi="Times New Roman" w:cs="Times New Roman"/>
          <w:sz w:val="24"/>
          <w:szCs w:val="24"/>
        </w:rPr>
        <w:t xml:space="preserve"> </w:t>
      </w:r>
      <w:r w:rsidRPr="003D16E6">
        <w:rPr>
          <w:rFonts w:ascii="Times New Roman" w:hAnsi="Times New Roman" w:cs="Times New Roman"/>
          <w:sz w:val="24"/>
          <w:szCs w:val="24"/>
        </w:rPr>
        <w:t>товару</w:t>
      </w:r>
      <w:r>
        <w:rPr>
          <w:rFonts w:ascii="Times New Roman" w:hAnsi="Times New Roman" w:cs="Times New Roman"/>
          <w:sz w:val="24"/>
          <w:szCs w:val="24"/>
        </w:rPr>
        <w:t xml:space="preserve"> </w:t>
      </w:r>
      <w:r w:rsidRPr="003D16E6">
        <w:rPr>
          <w:rFonts w:ascii="Times New Roman" w:hAnsi="Times New Roman" w:cs="Times New Roman"/>
          <w:sz w:val="24"/>
          <w:szCs w:val="24"/>
        </w:rPr>
        <w:t>здійснюється</w:t>
      </w:r>
      <w:r>
        <w:rPr>
          <w:rFonts w:ascii="Times New Roman" w:hAnsi="Times New Roman" w:cs="Times New Roman"/>
          <w:sz w:val="24"/>
          <w:szCs w:val="24"/>
        </w:rPr>
        <w:t xml:space="preserve"> </w:t>
      </w:r>
      <w:r w:rsidRPr="003D16E6">
        <w:rPr>
          <w:rFonts w:ascii="Times New Roman" w:hAnsi="Times New Roman" w:cs="Times New Roman"/>
          <w:sz w:val="24"/>
          <w:szCs w:val="24"/>
        </w:rPr>
        <w:t>транспортом</w:t>
      </w:r>
      <w:r>
        <w:rPr>
          <w:rFonts w:ascii="Times New Roman" w:hAnsi="Times New Roman" w:cs="Times New Roman"/>
          <w:sz w:val="24"/>
          <w:szCs w:val="24"/>
        </w:rPr>
        <w:t xml:space="preserve"> </w:t>
      </w:r>
      <w:r w:rsidRPr="003D16E6">
        <w:rPr>
          <w:rFonts w:ascii="Times New Roman" w:hAnsi="Times New Roman" w:cs="Times New Roman"/>
          <w:sz w:val="24"/>
          <w:szCs w:val="24"/>
        </w:rPr>
        <w:t>постачальника, завантажувально-розвантажувальні</w:t>
      </w:r>
      <w:r>
        <w:rPr>
          <w:rFonts w:ascii="Times New Roman" w:hAnsi="Times New Roman" w:cs="Times New Roman"/>
          <w:sz w:val="24"/>
          <w:szCs w:val="24"/>
        </w:rPr>
        <w:t xml:space="preserve"> </w:t>
      </w:r>
      <w:r w:rsidRPr="003D16E6">
        <w:rPr>
          <w:rFonts w:ascii="Times New Roman" w:hAnsi="Times New Roman" w:cs="Times New Roman"/>
          <w:sz w:val="24"/>
          <w:szCs w:val="24"/>
        </w:rPr>
        <w:t>роботи</w:t>
      </w:r>
      <w:r>
        <w:rPr>
          <w:rFonts w:ascii="Times New Roman" w:hAnsi="Times New Roman" w:cs="Times New Roman"/>
          <w:sz w:val="24"/>
          <w:szCs w:val="24"/>
        </w:rPr>
        <w:t xml:space="preserve"> </w:t>
      </w:r>
      <w:r w:rsidRPr="003D16E6">
        <w:rPr>
          <w:rFonts w:ascii="Times New Roman" w:hAnsi="Times New Roman" w:cs="Times New Roman"/>
          <w:sz w:val="24"/>
          <w:szCs w:val="24"/>
        </w:rPr>
        <w:t>проводяться</w:t>
      </w:r>
      <w:r>
        <w:rPr>
          <w:rFonts w:ascii="Times New Roman" w:hAnsi="Times New Roman" w:cs="Times New Roman"/>
          <w:sz w:val="24"/>
          <w:szCs w:val="24"/>
        </w:rPr>
        <w:t xml:space="preserve"> за рахунок </w:t>
      </w:r>
      <w:r w:rsidRPr="003D16E6">
        <w:rPr>
          <w:rFonts w:ascii="Times New Roman" w:hAnsi="Times New Roman" w:cs="Times New Roman"/>
          <w:sz w:val="24"/>
          <w:szCs w:val="24"/>
        </w:rPr>
        <w:t>постачальника.</w:t>
      </w:r>
    </w:p>
    <w:p w:rsidR="00E11586" w:rsidRPr="003D16E6" w:rsidRDefault="00E11586" w:rsidP="00E11586">
      <w:pPr>
        <w:tabs>
          <w:tab w:val="num" w:pos="567"/>
          <w:tab w:val="left" w:pos="6660"/>
        </w:tabs>
        <w:spacing w:after="0" w:line="240" w:lineRule="auto"/>
        <w:jc w:val="both"/>
        <w:rPr>
          <w:rFonts w:ascii="Times New Roman" w:hAnsi="Times New Roman" w:cs="Times New Roman"/>
          <w:sz w:val="24"/>
          <w:szCs w:val="24"/>
        </w:rPr>
      </w:pPr>
      <w:r w:rsidRPr="003D16E6">
        <w:rPr>
          <w:rFonts w:ascii="Times New Roman" w:hAnsi="Times New Roman" w:cs="Times New Roman"/>
          <w:sz w:val="24"/>
          <w:szCs w:val="24"/>
        </w:rPr>
        <w:lastRenderedPageBreak/>
        <w:t>3.5. Кожна</w:t>
      </w:r>
      <w:r>
        <w:rPr>
          <w:rFonts w:ascii="Times New Roman" w:hAnsi="Times New Roman" w:cs="Times New Roman"/>
          <w:sz w:val="24"/>
          <w:szCs w:val="24"/>
        </w:rPr>
        <w:t xml:space="preserve"> </w:t>
      </w:r>
      <w:r w:rsidRPr="003D16E6">
        <w:rPr>
          <w:rFonts w:ascii="Times New Roman" w:hAnsi="Times New Roman" w:cs="Times New Roman"/>
          <w:sz w:val="24"/>
          <w:szCs w:val="24"/>
        </w:rPr>
        <w:t>партія</w:t>
      </w:r>
      <w:r>
        <w:rPr>
          <w:rFonts w:ascii="Times New Roman" w:hAnsi="Times New Roman" w:cs="Times New Roman"/>
          <w:sz w:val="24"/>
          <w:szCs w:val="24"/>
        </w:rPr>
        <w:t xml:space="preserve"> </w:t>
      </w:r>
      <w:r w:rsidRPr="003D16E6">
        <w:rPr>
          <w:rFonts w:ascii="Times New Roman" w:hAnsi="Times New Roman" w:cs="Times New Roman"/>
          <w:sz w:val="24"/>
          <w:szCs w:val="24"/>
        </w:rPr>
        <w:t>поставки</w:t>
      </w:r>
      <w:r>
        <w:rPr>
          <w:rFonts w:ascii="Times New Roman" w:hAnsi="Times New Roman" w:cs="Times New Roman"/>
          <w:sz w:val="24"/>
          <w:szCs w:val="24"/>
        </w:rPr>
        <w:t xml:space="preserve"> </w:t>
      </w:r>
      <w:r w:rsidRPr="003D16E6">
        <w:rPr>
          <w:rFonts w:ascii="Times New Roman" w:hAnsi="Times New Roman" w:cs="Times New Roman"/>
          <w:sz w:val="24"/>
          <w:szCs w:val="24"/>
        </w:rPr>
        <w:t>повинна</w:t>
      </w:r>
      <w:r>
        <w:rPr>
          <w:rFonts w:ascii="Times New Roman" w:hAnsi="Times New Roman" w:cs="Times New Roman"/>
          <w:sz w:val="24"/>
          <w:szCs w:val="24"/>
        </w:rPr>
        <w:t xml:space="preserve"> </w:t>
      </w:r>
      <w:r w:rsidRPr="003D16E6">
        <w:rPr>
          <w:rFonts w:ascii="Times New Roman" w:hAnsi="Times New Roman" w:cs="Times New Roman"/>
          <w:sz w:val="24"/>
          <w:szCs w:val="24"/>
        </w:rPr>
        <w:t>бути</w:t>
      </w:r>
      <w:r>
        <w:rPr>
          <w:rFonts w:ascii="Times New Roman" w:hAnsi="Times New Roman" w:cs="Times New Roman"/>
          <w:sz w:val="24"/>
          <w:szCs w:val="24"/>
        </w:rPr>
        <w:t xml:space="preserve"> </w:t>
      </w:r>
      <w:r w:rsidRPr="003D16E6">
        <w:rPr>
          <w:rFonts w:ascii="Times New Roman" w:hAnsi="Times New Roman" w:cs="Times New Roman"/>
          <w:sz w:val="24"/>
          <w:szCs w:val="24"/>
        </w:rPr>
        <w:t>узгоджена</w:t>
      </w:r>
      <w:r>
        <w:rPr>
          <w:rFonts w:ascii="Times New Roman" w:hAnsi="Times New Roman" w:cs="Times New Roman"/>
          <w:sz w:val="24"/>
          <w:szCs w:val="24"/>
        </w:rPr>
        <w:t xml:space="preserve"> </w:t>
      </w:r>
      <w:r w:rsidRPr="003D16E6">
        <w:rPr>
          <w:rFonts w:ascii="Times New Roman" w:hAnsi="Times New Roman" w:cs="Times New Roman"/>
          <w:sz w:val="24"/>
          <w:szCs w:val="24"/>
        </w:rPr>
        <w:t>між</w:t>
      </w:r>
      <w:r>
        <w:rPr>
          <w:rFonts w:ascii="Times New Roman" w:hAnsi="Times New Roman" w:cs="Times New Roman"/>
          <w:sz w:val="24"/>
          <w:szCs w:val="24"/>
        </w:rPr>
        <w:t xml:space="preserve"> </w:t>
      </w:r>
      <w:r w:rsidRPr="003D16E6">
        <w:rPr>
          <w:rFonts w:ascii="Times New Roman" w:hAnsi="Times New Roman" w:cs="Times New Roman"/>
          <w:sz w:val="24"/>
          <w:szCs w:val="24"/>
        </w:rPr>
        <w:t>Замовником</w:t>
      </w:r>
      <w:r>
        <w:rPr>
          <w:rFonts w:ascii="Times New Roman" w:hAnsi="Times New Roman" w:cs="Times New Roman"/>
          <w:sz w:val="24"/>
          <w:szCs w:val="24"/>
        </w:rPr>
        <w:t xml:space="preserve"> </w:t>
      </w:r>
      <w:r w:rsidRPr="003D16E6">
        <w:rPr>
          <w:rFonts w:ascii="Times New Roman" w:hAnsi="Times New Roman" w:cs="Times New Roman"/>
          <w:sz w:val="24"/>
          <w:szCs w:val="24"/>
        </w:rPr>
        <w:t>та</w:t>
      </w:r>
      <w:r>
        <w:rPr>
          <w:rFonts w:ascii="Times New Roman" w:hAnsi="Times New Roman" w:cs="Times New Roman"/>
          <w:sz w:val="24"/>
          <w:szCs w:val="24"/>
        </w:rPr>
        <w:t xml:space="preserve"> </w:t>
      </w:r>
      <w:r w:rsidRPr="003D16E6">
        <w:rPr>
          <w:rFonts w:ascii="Times New Roman" w:hAnsi="Times New Roman" w:cs="Times New Roman"/>
          <w:sz w:val="24"/>
          <w:szCs w:val="24"/>
        </w:rPr>
        <w:t>Постачальником (дата, адреса та фактичний об’єм).</w:t>
      </w:r>
    </w:p>
    <w:p w:rsidR="00E11586" w:rsidRPr="003D16E6" w:rsidRDefault="00E11586" w:rsidP="00E11586">
      <w:pPr>
        <w:tabs>
          <w:tab w:val="num" w:pos="567"/>
          <w:tab w:val="left" w:pos="6660"/>
        </w:tabs>
        <w:spacing w:after="0" w:line="240" w:lineRule="auto"/>
        <w:jc w:val="both"/>
        <w:rPr>
          <w:rFonts w:ascii="Times New Roman" w:hAnsi="Times New Roman" w:cs="Times New Roman"/>
          <w:sz w:val="24"/>
          <w:szCs w:val="24"/>
        </w:rPr>
      </w:pPr>
      <w:r w:rsidRPr="003D16E6">
        <w:rPr>
          <w:rFonts w:ascii="Times New Roman" w:hAnsi="Times New Roman" w:cs="Times New Roman"/>
          <w:sz w:val="24"/>
          <w:szCs w:val="24"/>
        </w:rPr>
        <w:t>3.6. При виявленні дефектів Товару Продавець зобов’язується замінити Товар на якісний.</w:t>
      </w:r>
    </w:p>
    <w:p w:rsidR="00E11586" w:rsidRPr="003D16E6" w:rsidRDefault="00E11586" w:rsidP="00E11586">
      <w:pPr>
        <w:spacing w:after="0" w:line="240" w:lineRule="auto"/>
        <w:jc w:val="both"/>
        <w:rPr>
          <w:rFonts w:ascii="Times New Roman" w:hAnsi="Times New Roman" w:cs="Times New Roman"/>
          <w:sz w:val="24"/>
          <w:szCs w:val="24"/>
        </w:rPr>
      </w:pPr>
      <w:r w:rsidRPr="003D16E6">
        <w:rPr>
          <w:rFonts w:ascii="Times New Roman" w:hAnsi="Times New Roman" w:cs="Times New Roman"/>
          <w:sz w:val="24"/>
          <w:szCs w:val="24"/>
        </w:rPr>
        <w:t>3.7. Розрахунки проводяться на протязі 10 (десяти) банківських днів шляхом перерахування Замовником коштів на розрахунковий рахунок Постачальника по факту поставки товару, після пред'явлення рахунка на оплату товару (далі - рахунок), видаткової накладної та супровідних документів, які підтверджують якість товару.</w:t>
      </w:r>
    </w:p>
    <w:p w:rsidR="00E11586" w:rsidRPr="003D16E6" w:rsidRDefault="00E11586" w:rsidP="00E11586">
      <w:pPr>
        <w:spacing w:after="0" w:line="240" w:lineRule="auto"/>
        <w:jc w:val="both"/>
        <w:rPr>
          <w:rFonts w:ascii="Times New Roman" w:hAnsi="Times New Roman" w:cs="Times New Roman"/>
          <w:sz w:val="24"/>
          <w:szCs w:val="24"/>
        </w:rPr>
      </w:pPr>
      <w:r w:rsidRPr="003D16E6">
        <w:rPr>
          <w:rFonts w:ascii="Times New Roman" w:hAnsi="Times New Roman" w:cs="Times New Roman"/>
          <w:sz w:val="24"/>
          <w:szCs w:val="24"/>
        </w:rPr>
        <w:t>3.8. Розрахунки можуть проводитись як окремо за кожну партію поставки товару, так і одноразово після поставки повного об’єму товару.</w:t>
      </w:r>
    </w:p>
    <w:p w:rsidR="00E11586" w:rsidRPr="003D16E6" w:rsidRDefault="00E11586" w:rsidP="00E11586">
      <w:pPr>
        <w:widowControl w:val="0"/>
        <w:spacing w:after="0" w:line="240" w:lineRule="auto"/>
        <w:jc w:val="both"/>
        <w:rPr>
          <w:rFonts w:ascii="Times New Roman" w:hAnsi="Times New Roman" w:cs="Times New Roman"/>
          <w:b/>
          <w:sz w:val="24"/>
          <w:szCs w:val="24"/>
        </w:rPr>
      </w:pPr>
      <w:r w:rsidRPr="003D16E6">
        <w:rPr>
          <w:rFonts w:ascii="Times New Roman" w:hAnsi="Times New Roman" w:cs="Times New Roman"/>
          <w:sz w:val="24"/>
          <w:szCs w:val="24"/>
        </w:rPr>
        <w:t xml:space="preserve">3.9. Здійснення попередньої оплати не передбачається. </w:t>
      </w:r>
    </w:p>
    <w:p w:rsidR="00E11586" w:rsidRPr="003D16E6" w:rsidRDefault="00E11586" w:rsidP="00E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3D16E6">
        <w:rPr>
          <w:rFonts w:ascii="Times New Roman" w:hAnsi="Times New Roman" w:cs="Times New Roman"/>
          <w:color w:val="000000"/>
          <w:sz w:val="24"/>
          <w:szCs w:val="24"/>
        </w:rPr>
        <w:t>3.10. Розрахунки за поставлений товар здійснюються у національній валюті України.</w:t>
      </w:r>
    </w:p>
    <w:p w:rsidR="00E11586" w:rsidRPr="000E09C9" w:rsidRDefault="00E11586" w:rsidP="00E11586">
      <w:pPr>
        <w:spacing w:after="0" w:line="240" w:lineRule="auto"/>
        <w:jc w:val="both"/>
        <w:rPr>
          <w:rFonts w:ascii="Times New Roman" w:hAnsi="Times New Roman"/>
          <w:sz w:val="25"/>
          <w:szCs w:val="25"/>
        </w:rPr>
      </w:pPr>
    </w:p>
    <w:p w:rsidR="00E11586" w:rsidRPr="000E09C9" w:rsidRDefault="00E11586" w:rsidP="00E11586">
      <w:pPr>
        <w:widowControl w:val="0"/>
        <w:autoSpaceDE w:val="0"/>
        <w:autoSpaceDN w:val="0"/>
        <w:adjustRightInd w:val="0"/>
        <w:spacing w:after="0" w:line="240" w:lineRule="auto"/>
        <w:ind w:firstLine="720"/>
        <w:jc w:val="center"/>
        <w:rPr>
          <w:rFonts w:ascii="Times New Roman" w:hAnsi="Times New Roman"/>
          <w:b/>
          <w:color w:val="000000"/>
          <w:sz w:val="25"/>
          <w:szCs w:val="25"/>
        </w:rPr>
      </w:pPr>
      <w:r w:rsidRPr="000E09C9">
        <w:rPr>
          <w:rFonts w:ascii="Times New Roman" w:hAnsi="Times New Roman"/>
          <w:b/>
          <w:color w:val="000000"/>
          <w:sz w:val="25"/>
          <w:szCs w:val="25"/>
        </w:rPr>
        <w:t>4. ПРАВА ТА ОБОВЯЗКИ СТОРІН</w:t>
      </w:r>
    </w:p>
    <w:p w:rsidR="00E11586" w:rsidRPr="00651B48" w:rsidRDefault="00E11586" w:rsidP="00E11586">
      <w:pPr>
        <w:spacing w:after="0" w:line="240" w:lineRule="auto"/>
        <w:jc w:val="both"/>
        <w:rPr>
          <w:rFonts w:ascii="Times New Roman" w:hAnsi="Times New Roman"/>
          <w:sz w:val="24"/>
          <w:szCs w:val="24"/>
        </w:rPr>
      </w:pPr>
      <w:r w:rsidRPr="00651B48">
        <w:rPr>
          <w:rFonts w:ascii="Times New Roman" w:hAnsi="Times New Roman"/>
          <w:sz w:val="24"/>
          <w:szCs w:val="24"/>
        </w:rPr>
        <w:t>4.1. Замовник зобов'язаний:</w:t>
      </w:r>
    </w:p>
    <w:p w:rsidR="00E11586" w:rsidRPr="00651B48" w:rsidRDefault="00E11586" w:rsidP="00E11586">
      <w:pPr>
        <w:numPr>
          <w:ilvl w:val="0"/>
          <w:numId w:val="1"/>
        </w:numPr>
        <w:tabs>
          <w:tab w:val="clear" w:pos="720"/>
        </w:tabs>
        <w:spacing w:after="0" w:line="240" w:lineRule="auto"/>
        <w:ind w:hanging="720"/>
        <w:jc w:val="both"/>
        <w:rPr>
          <w:rFonts w:ascii="Times New Roman" w:hAnsi="Times New Roman"/>
          <w:sz w:val="24"/>
          <w:szCs w:val="24"/>
        </w:rPr>
      </w:pPr>
      <w:r w:rsidRPr="00651B48">
        <w:rPr>
          <w:rFonts w:ascii="Times New Roman" w:hAnsi="Times New Roman"/>
          <w:sz w:val="24"/>
          <w:szCs w:val="24"/>
        </w:rPr>
        <w:t>Оплатити поставлений товар на умовах цього договору;</w:t>
      </w:r>
    </w:p>
    <w:p w:rsidR="00E11586" w:rsidRPr="00651B48" w:rsidRDefault="00E11586" w:rsidP="00E11586">
      <w:pPr>
        <w:numPr>
          <w:ilvl w:val="0"/>
          <w:numId w:val="1"/>
        </w:numPr>
        <w:tabs>
          <w:tab w:val="clear" w:pos="720"/>
        </w:tabs>
        <w:spacing w:after="0" w:line="240" w:lineRule="auto"/>
        <w:ind w:hanging="720"/>
        <w:jc w:val="both"/>
        <w:rPr>
          <w:rFonts w:ascii="Times New Roman" w:hAnsi="Times New Roman"/>
          <w:sz w:val="24"/>
          <w:szCs w:val="24"/>
        </w:rPr>
      </w:pPr>
      <w:r w:rsidRPr="00651B48">
        <w:rPr>
          <w:rFonts w:ascii="Times New Roman" w:hAnsi="Times New Roman"/>
          <w:sz w:val="24"/>
          <w:szCs w:val="24"/>
        </w:rPr>
        <w:t>Приймати поставлені товари згідно з видатковою накладною та супровідними документами;</w:t>
      </w:r>
    </w:p>
    <w:p w:rsidR="00E11586" w:rsidRPr="00651B48" w:rsidRDefault="00E11586" w:rsidP="00E11586">
      <w:pPr>
        <w:numPr>
          <w:ilvl w:val="0"/>
          <w:numId w:val="1"/>
        </w:numPr>
        <w:tabs>
          <w:tab w:val="clear" w:pos="720"/>
        </w:tabs>
        <w:spacing w:after="0" w:line="240" w:lineRule="auto"/>
        <w:ind w:hanging="720"/>
        <w:jc w:val="both"/>
        <w:rPr>
          <w:rFonts w:ascii="Times New Roman" w:hAnsi="Times New Roman"/>
          <w:sz w:val="24"/>
          <w:szCs w:val="24"/>
        </w:rPr>
      </w:pPr>
      <w:r w:rsidRPr="00651B48">
        <w:rPr>
          <w:rFonts w:ascii="Times New Roman" w:hAnsi="Times New Roman"/>
          <w:sz w:val="24"/>
          <w:szCs w:val="24"/>
        </w:rPr>
        <w:t>Дотримуватися умов зберігання товару відповідно до вимог виробника.</w:t>
      </w:r>
    </w:p>
    <w:p w:rsidR="00E11586" w:rsidRPr="00651B48" w:rsidRDefault="00E11586" w:rsidP="00E11586">
      <w:pPr>
        <w:spacing w:after="0" w:line="240" w:lineRule="auto"/>
        <w:jc w:val="both"/>
        <w:rPr>
          <w:rFonts w:ascii="Times New Roman" w:hAnsi="Times New Roman"/>
          <w:sz w:val="24"/>
          <w:szCs w:val="24"/>
        </w:rPr>
      </w:pPr>
      <w:r w:rsidRPr="00651B48">
        <w:rPr>
          <w:rFonts w:ascii="Times New Roman" w:hAnsi="Times New Roman"/>
          <w:sz w:val="24"/>
          <w:szCs w:val="24"/>
        </w:rPr>
        <w:t>4.2. Замовник має право:</w:t>
      </w:r>
    </w:p>
    <w:p w:rsidR="00E11586" w:rsidRPr="00651B48" w:rsidRDefault="00E11586" w:rsidP="00E11586">
      <w:pPr>
        <w:numPr>
          <w:ilvl w:val="0"/>
          <w:numId w:val="2"/>
        </w:numPr>
        <w:spacing w:after="0" w:line="240" w:lineRule="auto"/>
        <w:ind w:left="360"/>
        <w:jc w:val="both"/>
        <w:rPr>
          <w:rFonts w:ascii="Times New Roman" w:hAnsi="Times New Roman"/>
          <w:sz w:val="24"/>
          <w:szCs w:val="24"/>
        </w:rPr>
      </w:pPr>
      <w:r w:rsidRPr="00651B48">
        <w:rPr>
          <w:rFonts w:ascii="Times New Roman" w:hAnsi="Times New Roman"/>
          <w:sz w:val="24"/>
          <w:szCs w:val="24"/>
        </w:rPr>
        <w:t>Достроково розірвати цей Договір у разі невиконання зобов'язань Постачальником, повідомивши про це його у строк за 5 календарних днів;</w:t>
      </w:r>
    </w:p>
    <w:p w:rsidR="00E11586" w:rsidRPr="00651B48" w:rsidRDefault="00E11586" w:rsidP="00E11586">
      <w:pPr>
        <w:numPr>
          <w:ilvl w:val="0"/>
          <w:numId w:val="2"/>
        </w:numPr>
        <w:spacing w:after="0" w:line="240" w:lineRule="auto"/>
        <w:ind w:left="360"/>
        <w:jc w:val="both"/>
        <w:rPr>
          <w:rFonts w:ascii="Times New Roman" w:hAnsi="Times New Roman"/>
          <w:sz w:val="24"/>
          <w:szCs w:val="24"/>
        </w:rPr>
      </w:pPr>
      <w:r w:rsidRPr="00651B48">
        <w:rPr>
          <w:rFonts w:ascii="Times New Roman" w:hAnsi="Times New Roman"/>
          <w:sz w:val="24"/>
          <w:szCs w:val="24"/>
        </w:rPr>
        <w:t>Контролювати поставку товару у строки, встановлені договором;</w:t>
      </w:r>
    </w:p>
    <w:p w:rsidR="00E11586" w:rsidRPr="00651B48" w:rsidRDefault="00E11586" w:rsidP="00E11586">
      <w:pPr>
        <w:spacing w:after="0" w:line="240" w:lineRule="auto"/>
        <w:jc w:val="both"/>
        <w:rPr>
          <w:rFonts w:ascii="Times New Roman" w:hAnsi="Times New Roman"/>
          <w:sz w:val="24"/>
          <w:szCs w:val="24"/>
        </w:rPr>
      </w:pPr>
      <w:r w:rsidRPr="00651B48">
        <w:rPr>
          <w:rFonts w:ascii="Times New Roman" w:hAnsi="Times New Roman"/>
          <w:sz w:val="24"/>
          <w:szCs w:val="24"/>
        </w:rPr>
        <w:t>4.3. Постачальник зобов'язаний:</w:t>
      </w:r>
    </w:p>
    <w:p w:rsidR="00E11586" w:rsidRPr="00651B48" w:rsidRDefault="00E11586" w:rsidP="00E11586">
      <w:pPr>
        <w:numPr>
          <w:ilvl w:val="0"/>
          <w:numId w:val="3"/>
        </w:numPr>
        <w:spacing w:after="0" w:line="240" w:lineRule="auto"/>
        <w:ind w:left="360"/>
        <w:jc w:val="both"/>
        <w:rPr>
          <w:rFonts w:ascii="Times New Roman" w:hAnsi="Times New Roman"/>
          <w:sz w:val="24"/>
          <w:szCs w:val="24"/>
        </w:rPr>
      </w:pPr>
      <w:r w:rsidRPr="00651B48">
        <w:rPr>
          <w:rFonts w:ascii="Times New Roman" w:hAnsi="Times New Roman"/>
          <w:sz w:val="24"/>
          <w:szCs w:val="24"/>
        </w:rPr>
        <w:t>Забезпечити своєчасну поставку товару відповідно до умов Договору;</w:t>
      </w:r>
    </w:p>
    <w:p w:rsidR="00E11586" w:rsidRPr="00651B48" w:rsidRDefault="00E11586" w:rsidP="00E11586">
      <w:pPr>
        <w:numPr>
          <w:ilvl w:val="0"/>
          <w:numId w:val="3"/>
        </w:numPr>
        <w:spacing w:after="0" w:line="240" w:lineRule="auto"/>
        <w:ind w:left="360"/>
        <w:jc w:val="both"/>
        <w:rPr>
          <w:rFonts w:ascii="Times New Roman" w:hAnsi="Times New Roman"/>
          <w:b/>
          <w:sz w:val="24"/>
          <w:szCs w:val="24"/>
        </w:rPr>
      </w:pPr>
      <w:r w:rsidRPr="00651B48">
        <w:rPr>
          <w:rFonts w:ascii="Times New Roman" w:hAnsi="Times New Roman"/>
          <w:sz w:val="24"/>
          <w:szCs w:val="24"/>
        </w:rPr>
        <w:t>Забезпечити поставку товару, якість якого відповідає умовам Договору та з дотриманням норм і правил під час його поставок.</w:t>
      </w:r>
    </w:p>
    <w:p w:rsidR="00E11586" w:rsidRPr="000E09C9" w:rsidRDefault="00E11586" w:rsidP="00E11586">
      <w:pPr>
        <w:spacing w:after="0" w:line="240" w:lineRule="auto"/>
        <w:rPr>
          <w:rFonts w:ascii="Times New Roman" w:hAnsi="Times New Roman"/>
          <w:b/>
          <w:sz w:val="25"/>
          <w:szCs w:val="25"/>
        </w:rPr>
      </w:pPr>
    </w:p>
    <w:p w:rsidR="00E11586" w:rsidRPr="000E09C9" w:rsidRDefault="00E11586" w:rsidP="00E11586">
      <w:pPr>
        <w:spacing w:after="0" w:line="240" w:lineRule="auto"/>
        <w:jc w:val="center"/>
        <w:rPr>
          <w:rFonts w:ascii="Times New Roman" w:hAnsi="Times New Roman"/>
          <w:b/>
          <w:sz w:val="25"/>
          <w:szCs w:val="25"/>
        </w:rPr>
      </w:pPr>
      <w:r w:rsidRPr="000E09C9">
        <w:rPr>
          <w:rFonts w:ascii="Times New Roman" w:hAnsi="Times New Roman"/>
          <w:b/>
          <w:sz w:val="25"/>
          <w:szCs w:val="25"/>
        </w:rPr>
        <w:t>5. ВІДПОВІДАЛЬНІСТЬ СТОРІН</w:t>
      </w:r>
    </w:p>
    <w:p w:rsidR="00E11586" w:rsidRPr="00651B48" w:rsidRDefault="00E11586" w:rsidP="00E11586">
      <w:pPr>
        <w:shd w:val="clear" w:color="auto" w:fill="FFFFFF"/>
        <w:tabs>
          <w:tab w:val="left" w:pos="562"/>
        </w:tabs>
        <w:spacing w:after="0" w:line="240" w:lineRule="auto"/>
        <w:ind w:left="19"/>
        <w:jc w:val="both"/>
        <w:rPr>
          <w:rFonts w:ascii="Times New Roman" w:hAnsi="Times New Roman"/>
          <w:sz w:val="24"/>
          <w:szCs w:val="24"/>
        </w:rPr>
      </w:pPr>
      <w:r w:rsidRPr="00651B48">
        <w:rPr>
          <w:rFonts w:ascii="Times New Roman" w:hAnsi="Times New Roman"/>
          <w:color w:val="000000"/>
          <w:spacing w:val="-6"/>
          <w:sz w:val="24"/>
          <w:szCs w:val="24"/>
        </w:rPr>
        <w:t>5.1.</w:t>
      </w:r>
      <w:r w:rsidRPr="00651B48">
        <w:rPr>
          <w:rFonts w:ascii="Times New Roman" w:hAnsi="Times New Roman"/>
          <w:color w:val="000000"/>
          <w:spacing w:val="8"/>
          <w:sz w:val="24"/>
          <w:szCs w:val="24"/>
        </w:rPr>
        <w:t xml:space="preserve"> У разі невиконання або неналежного виконання своїх зобов'язань за Договором </w:t>
      </w:r>
      <w:r w:rsidRPr="00651B48">
        <w:rPr>
          <w:rFonts w:ascii="Times New Roman" w:hAnsi="Times New Roman"/>
          <w:color w:val="000000"/>
          <w:sz w:val="24"/>
          <w:szCs w:val="24"/>
        </w:rPr>
        <w:t xml:space="preserve">Сторони несуть відповідальність, передбачену законами та цим Договором. </w:t>
      </w:r>
      <w:r w:rsidRPr="00651B48">
        <w:rPr>
          <w:rFonts w:ascii="Times New Roman" w:hAnsi="Times New Roman"/>
          <w:color w:val="000000"/>
          <w:spacing w:val="-1"/>
          <w:sz w:val="24"/>
          <w:szCs w:val="24"/>
        </w:rPr>
        <w:t xml:space="preserve">У разі невиконання, несвоєчасного виконання або неналежного виконання зобов'язань при закупівлі </w:t>
      </w:r>
      <w:r w:rsidRPr="00651B48">
        <w:rPr>
          <w:rFonts w:ascii="Times New Roman" w:hAnsi="Times New Roman"/>
          <w:i/>
          <w:iCs/>
          <w:color w:val="000000"/>
          <w:spacing w:val="-1"/>
          <w:sz w:val="24"/>
          <w:szCs w:val="24"/>
        </w:rPr>
        <w:t>Товару</w:t>
      </w:r>
      <w:r w:rsidRPr="00651B48">
        <w:rPr>
          <w:rFonts w:ascii="Times New Roman" w:hAnsi="Times New Roman"/>
          <w:color w:val="000000"/>
          <w:spacing w:val="-1"/>
          <w:sz w:val="24"/>
          <w:szCs w:val="24"/>
        </w:rPr>
        <w:t xml:space="preserve">, </w:t>
      </w:r>
      <w:r w:rsidRPr="00651B48">
        <w:rPr>
          <w:rFonts w:ascii="Times New Roman" w:hAnsi="Times New Roman"/>
          <w:i/>
          <w:iCs/>
          <w:color w:val="000000"/>
          <w:spacing w:val="2"/>
          <w:sz w:val="24"/>
          <w:szCs w:val="24"/>
        </w:rPr>
        <w:t xml:space="preserve">Постачальник  сплачує Замовнику </w:t>
      </w:r>
      <w:r w:rsidRPr="00651B48">
        <w:rPr>
          <w:rFonts w:ascii="Times New Roman" w:hAnsi="Times New Roman"/>
          <w:color w:val="000000"/>
          <w:spacing w:val="2"/>
          <w:sz w:val="24"/>
          <w:szCs w:val="24"/>
        </w:rPr>
        <w:t xml:space="preserve">неустойку у розмірі подвійної облікової ставки НБУ від суми недоотриманого, неякісного або отриманого без супровідних документів,  </w:t>
      </w:r>
      <w:r w:rsidRPr="00651B48">
        <w:rPr>
          <w:rFonts w:ascii="Times New Roman" w:hAnsi="Times New Roman"/>
          <w:i/>
          <w:iCs/>
          <w:color w:val="000000"/>
          <w:spacing w:val="2"/>
          <w:sz w:val="24"/>
          <w:szCs w:val="24"/>
        </w:rPr>
        <w:t xml:space="preserve">Товару </w:t>
      </w:r>
      <w:r w:rsidRPr="00651B48">
        <w:rPr>
          <w:rFonts w:ascii="Times New Roman" w:hAnsi="Times New Roman"/>
          <w:color w:val="000000"/>
          <w:spacing w:val="2"/>
          <w:sz w:val="24"/>
          <w:szCs w:val="24"/>
        </w:rPr>
        <w:t xml:space="preserve">за кожний </w:t>
      </w:r>
      <w:r w:rsidRPr="00651B48">
        <w:rPr>
          <w:rFonts w:ascii="Times New Roman" w:hAnsi="Times New Roman"/>
          <w:color w:val="000000"/>
          <w:spacing w:val="-2"/>
          <w:sz w:val="24"/>
          <w:szCs w:val="24"/>
        </w:rPr>
        <w:t>день затримки. У разі виявлення недоліків по кількості, якості, відсутності супровідних документів, Постачальник сплачує Замовнику штраф в розмірі 20% від вартості неякісного, недоотриманого або отриманого без супровідних документів Товару.</w:t>
      </w:r>
    </w:p>
    <w:p w:rsidR="00E11586" w:rsidRPr="00651B48" w:rsidRDefault="00E11586" w:rsidP="00E11586">
      <w:pPr>
        <w:shd w:val="clear" w:color="auto" w:fill="FFFFFF"/>
        <w:tabs>
          <w:tab w:val="left" w:pos="562"/>
        </w:tabs>
        <w:spacing w:after="0" w:line="240" w:lineRule="auto"/>
        <w:ind w:left="19"/>
        <w:jc w:val="both"/>
        <w:rPr>
          <w:rFonts w:ascii="Times New Roman" w:hAnsi="Times New Roman"/>
          <w:sz w:val="24"/>
          <w:szCs w:val="24"/>
        </w:rPr>
      </w:pPr>
      <w:r w:rsidRPr="00651B48">
        <w:rPr>
          <w:rFonts w:ascii="Times New Roman" w:hAnsi="Times New Roman"/>
          <w:color w:val="000000"/>
          <w:spacing w:val="-6"/>
          <w:sz w:val="24"/>
          <w:szCs w:val="24"/>
        </w:rPr>
        <w:t>5.2.Сплата пені не звільняє сторону від виконання прийнятих на себе зобов’язань по даному договору.</w:t>
      </w:r>
    </w:p>
    <w:p w:rsidR="00E11586" w:rsidRPr="00651B48" w:rsidRDefault="00E11586" w:rsidP="00E11586">
      <w:pPr>
        <w:shd w:val="clear" w:color="auto" w:fill="FFFFFF"/>
        <w:tabs>
          <w:tab w:val="left" w:pos="562"/>
        </w:tabs>
        <w:spacing w:after="0" w:line="240" w:lineRule="auto"/>
        <w:ind w:left="19"/>
        <w:jc w:val="both"/>
        <w:rPr>
          <w:rFonts w:ascii="Times New Roman" w:hAnsi="Times New Roman"/>
          <w:sz w:val="24"/>
          <w:szCs w:val="24"/>
        </w:rPr>
      </w:pPr>
      <w:r w:rsidRPr="00651B48">
        <w:rPr>
          <w:rFonts w:ascii="Times New Roman" w:hAnsi="Times New Roman"/>
          <w:color w:val="000000"/>
          <w:spacing w:val="-2"/>
          <w:w w:val="101"/>
          <w:sz w:val="24"/>
          <w:szCs w:val="24"/>
        </w:rPr>
        <w:t>5.3.Спори, що виникають під час виконання зобов’язань за даним договором вирішуються шляхом проведення переговорів. У випадку, якщо таке вирішення виявиться неможливим, спори будуть вирішуватися у судовому порядку.</w:t>
      </w:r>
    </w:p>
    <w:p w:rsidR="00E11586" w:rsidRPr="00651B48" w:rsidRDefault="00E11586" w:rsidP="00E11586">
      <w:pPr>
        <w:shd w:val="clear" w:color="auto" w:fill="FFFFFF"/>
        <w:tabs>
          <w:tab w:val="left" w:pos="562"/>
        </w:tabs>
        <w:spacing w:after="0" w:line="240" w:lineRule="auto"/>
        <w:ind w:left="48"/>
        <w:jc w:val="both"/>
        <w:rPr>
          <w:rFonts w:ascii="Times New Roman" w:hAnsi="Times New Roman"/>
          <w:b/>
          <w:sz w:val="24"/>
          <w:szCs w:val="24"/>
        </w:rPr>
      </w:pPr>
      <w:r w:rsidRPr="00651B48">
        <w:rPr>
          <w:rFonts w:ascii="Times New Roman" w:hAnsi="Times New Roman"/>
          <w:color w:val="000000"/>
          <w:spacing w:val="6"/>
          <w:w w:val="101"/>
          <w:sz w:val="24"/>
          <w:szCs w:val="24"/>
        </w:rPr>
        <w:t xml:space="preserve">5.4.У випадках, не передбачених цим Договором, Сторони несуть відповідальність </w:t>
      </w:r>
      <w:r w:rsidRPr="00651B48">
        <w:rPr>
          <w:rFonts w:ascii="Times New Roman" w:hAnsi="Times New Roman"/>
          <w:color w:val="000000"/>
          <w:spacing w:val="-2"/>
          <w:w w:val="101"/>
          <w:sz w:val="24"/>
          <w:szCs w:val="24"/>
        </w:rPr>
        <w:t>передбачену чинним законодавством України.</w:t>
      </w:r>
    </w:p>
    <w:p w:rsidR="00E11586" w:rsidRPr="000E09C9" w:rsidRDefault="00E11586" w:rsidP="00E11586">
      <w:pPr>
        <w:spacing w:after="0" w:line="240" w:lineRule="auto"/>
        <w:jc w:val="center"/>
        <w:rPr>
          <w:rFonts w:ascii="Times New Roman" w:hAnsi="Times New Roman"/>
          <w:b/>
          <w:sz w:val="25"/>
          <w:szCs w:val="25"/>
        </w:rPr>
      </w:pPr>
    </w:p>
    <w:p w:rsidR="00E11586" w:rsidRPr="000E09C9" w:rsidRDefault="00E11586" w:rsidP="00E11586">
      <w:pPr>
        <w:spacing w:after="0" w:line="240" w:lineRule="auto"/>
        <w:jc w:val="center"/>
        <w:rPr>
          <w:rFonts w:ascii="Times New Roman" w:hAnsi="Times New Roman"/>
          <w:b/>
          <w:sz w:val="25"/>
          <w:szCs w:val="25"/>
        </w:rPr>
      </w:pPr>
      <w:r w:rsidRPr="000E09C9">
        <w:rPr>
          <w:rFonts w:ascii="Times New Roman" w:hAnsi="Times New Roman"/>
          <w:b/>
          <w:sz w:val="25"/>
          <w:szCs w:val="25"/>
        </w:rPr>
        <w:t>6. ОБСТАВИНИ НЕПЕРЕБОРНОЇ СИЛИ</w:t>
      </w:r>
    </w:p>
    <w:p w:rsidR="00E11586" w:rsidRDefault="00E11586" w:rsidP="00E11586">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w:t>
      </w:r>
      <w:r>
        <w:rPr>
          <w:rFonts w:ascii="Times New Roman" w:eastAsia="Times New Roman" w:hAnsi="Times New Roman" w:cs="Times New Roman"/>
          <w:sz w:val="24"/>
          <w:szCs w:val="24"/>
          <w:highlight w:val="white"/>
        </w:rPr>
        <w:lastRenderedPageBreak/>
        <w:t>антропогенного походження (вибухи, пожежі, вихід з ладу машин і устаткування, масові епідемії та ін</w:t>
      </w:r>
      <w:r w:rsidRPr="00FB6DF7">
        <w:rPr>
          <w:rFonts w:ascii="Times New Roman" w:eastAsia="Times New Roman" w:hAnsi="Times New Roman" w:cs="Times New Roman"/>
          <w:sz w:val="24"/>
          <w:szCs w:val="24"/>
        </w:rPr>
        <w:t>.),</w:t>
      </w:r>
      <w:r w:rsidRPr="00FB6DF7">
        <w:rPr>
          <w:rFonts w:ascii="Times New Roman" w:eastAsia="Times New Roman" w:hAnsi="Times New Roman" w:cs="Times New Roman"/>
          <w:color w:val="4A86E8"/>
          <w:sz w:val="24"/>
          <w:szCs w:val="24"/>
        </w:rPr>
        <w:t xml:space="preserve"> </w:t>
      </w:r>
      <w:r w:rsidRPr="00FB6DF7">
        <w:rPr>
          <w:rFonts w:ascii="Times New Roman" w:eastAsia="Times New Roman" w:hAnsi="Times New Roman" w:cs="Times New Roman"/>
          <w:sz w:val="24"/>
          <w:szCs w:val="24"/>
        </w:rPr>
        <w:t>карантин, встановлений Кабінетом Міністрів України</w:t>
      </w:r>
      <w:r>
        <w:rPr>
          <w:rFonts w:ascii="Times New Roman" w:eastAsia="Times New Roman" w:hAnsi="Times New Roman" w:cs="Times New Roman"/>
          <w:color w:val="4A86E8"/>
          <w:sz w:val="24"/>
          <w:szCs w:val="24"/>
          <w:highlight w:val="white"/>
        </w:rPr>
        <w:t xml:space="preserve">, </w:t>
      </w:r>
      <w:r>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E11586" w:rsidRDefault="00E11586" w:rsidP="00E11586">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11586" w:rsidRDefault="00E11586" w:rsidP="00E11586">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11586" w:rsidRDefault="00E11586" w:rsidP="00E11586">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11586" w:rsidRDefault="00E11586" w:rsidP="00E1158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11586" w:rsidRDefault="00E11586" w:rsidP="00E11586">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11586" w:rsidRDefault="00E11586" w:rsidP="00E11586">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11586" w:rsidRDefault="00E11586" w:rsidP="00E11586">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11586" w:rsidRDefault="00E11586" w:rsidP="00E11586">
      <w:pPr>
        <w:spacing w:after="0" w:line="240" w:lineRule="auto"/>
        <w:ind w:right="-3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6.7.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E11586" w:rsidRPr="00FB6DF7" w:rsidRDefault="00E11586" w:rsidP="00E11586">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FB6DF7">
        <w:rPr>
          <w:rFonts w:ascii="Times New Roman" w:eastAsia="Times New Roman" w:hAnsi="Times New Roman" w:cs="Times New Roman"/>
          <w:sz w:val="24"/>
          <w:szCs w:val="24"/>
        </w:rPr>
        <w:t>.8.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E11586" w:rsidRPr="000E09C9" w:rsidRDefault="00E11586" w:rsidP="00E11586">
      <w:pPr>
        <w:spacing w:after="0" w:line="240" w:lineRule="auto"/>
        <w:jc w:val="center"/>
        <w:rPr>
          <w:rFonts w:ascii="Times New Roman" w:hAnsi="Times New Roman"/>
          <w:b/>
          <w:sz w:val="25"/>
          <w:szCs w:val="25"/>
        </w:rPr>
      </w:pPr>
    </w:p>
    <w:p w:rsidR="00E11586" w:rsidRPr="000E09C9" w:rsidRDefault="00E11586" w:rsidP="00E11586">
      <w:pPr>
        <w:spacing w:after="0" w:line="240" w:lineRule="auto"/>
        <w:jc w:val="center"/>
        <w:rPr>
          <w:rFonts w:ascii="Times New Roman" w:hAnsi="Times New Roman"/>
          <w:b/>
          <w:sz w:val="25"/>
          <w:szCs w:val="25"/>
        </w:rPr>
      </w:pPr>
      <w:r w:rsidRPr="000E09C9">
        <w:rPr>
          <w:rFonts w:ascii="Times New Roman" w:hAnsi="Times New Roman"/>
          <w:b/>
          <w:sz w:val="25"/>
          <w:szCs w:val="25"/>
        </w:rPr>
        <w:t>7. ВИРІШЕННЯ СПОРІВ</w:t>
      </w:r>
    </w:p>
    <w:p w:rsidR="00E11586" w:rsidRPr="000E09C9" w:rsidRDefault="00E11586" w:rsidP="00E11586">
      <w:pPr>
        <w:spacing w:after="0" w:line="240" w:lineRule="auto"/>
        <w:jc w:val="both"/>
        <w:rPr>
          <w:rFonts w:ascii="Times New Roman" w:hAnsi="Times New Roman"/>
          <w:sz w:val="25"/>
          <w:szCs w:val="25"/>
        </w:rPr>
      </w:pPr>
      <w:r w:rsidRPr="000E09C9">
        <w:rPr>
          <w:rFonts w:ascii="Times New Roman" w:hAnsi="Times New Roman"/>
          <w:sz w:val="25"/>
          <w:szCs w:val="25"/>
        </w:rPr>
        <w:t>7.1.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E11586" w:rsidRPr="000E09C9" w:rsidRDefault="00E11586" w:rsidP="00E11586">
      <w:pPr>
        <w:spacing w:after="0" w:line="240" w:lineRule="auto"/>
        <w:jc w:val="both"/>
        <w:rPr>
          <w:rFonts w:ascii="Times New Roman" w:hAnsi="Times New Roman"/>
          <w:sz w:val="25"/>
          <w:szCs w:val="25"/>
        </w:rPr>
      </w:pPr>
      <w:r w:rsidRPr="000E09C9">
        <w:rPr>
          <w:rFonts w:ascii="Times New Roman" w:hAnsi="Times New Roman"/>
          <w:sz w:val="25"/>
          <w:szCs w:val="25"/>
        </w:rPr>
        <w:lastRenderedPageBreak/>
        <w:t>7.2. У разі недосягнення Сторонами згоди спори (розбіжності) вирішуються у судовому порядку.</w:t>
      </w:r>
    </w:p>
    <w:p w:rsidR="00E11586" w:rsidRPr="000E09C9" w:rsidRDefault="00E11586" w:rsidP="00E11586">
      <w:pPr>
        <w:spacing w:after="0" w:line="240" w:lineRule="auto"/>
        <w:jc w:val="center"/>
        <w:rPr>
          <w:rFonts w:ascii="Times New Roman" w:hAnsi="Times New Roman"/>
          <w:b/>
          <w:sz w:val="25"/>
          <w:szCs w:val="25"/>
        </w:rPr>
      </w:pPr>
    </w:p>
    <w:p w:rsidR="00E11586" w:rsidRPr="000E09C9" w:rsidRDefault="00E11586" w:rsidP="00E11586">
      <w:pPr>
        <w:spacing w:after="0" w:line="240" w:lineRule="auto"/>
        <w:jc w:val="center"/>
        <w:rPr>
          <w:rFonts w:ascii="Times New Roman" w:hAnsi="Times New Roman"/>
          <w:b/>
          <w:sz w:val="25"/>
          <w:szCs w:val="25"/>
        </w:rPr>
      </w:pPr>
      <w:r w:rsidRPr="000E09C9">
        <w:rPr>
          <w:rFonts w:ascii="Times New Roman" w:hAnsi="Times New Roman"/>
          <w:b/>
          <w:sz w:val="25"/>
          <w:szCs w:val="25"/>
        </w:rPr>
        <w:t>8. СТРОК ДІЇ ДОГОВОРУ</w:t>
      </w:r>
    </w:p>
    <w:p w:rsidR="00E11586" w:rsidRPr="000E09C9" w:rsidRDefault="00E11586" w:rsidP="00E11586">
      <w:pPr>
        <w:spacing w:after="0" w:line="240" w:lineRule="auto"/>
        <w:jc w:val="both"/>
        <w:rPr>
          <w:rFonts w:ascii="Times New Roman" w:hAnsi="Times New Roman"/>
          <w:sz w:val="25"/>
          <w:szCs w:val="25"/>
        </w:rPr>
      </w:pPr>
      <w:r w:rsidRPr="000E09C9">
        <w:rPr>
          <w:rFonts w:ascii="Times New Roman" w:hAnsi="Times New Roman"/>
          <w:sz w:val="25"/>
          <w:szCs w:val="25"/>
        </w:rPr>
        <w:t>8.1. Договір укладається і підписується українською мовою у двох примірниках, що мають однакову юридичну силу.</w:t>
      </w:r>
    </w:p>
    <w:p w:rsidR="00E11586" w:rsidRPr="000E09C9" w:rsidRDefault="00E11586" w:rsidP="00E11586">
      <w:pPr>
        <w:spacing w:after="0" w:line="240" w:lineRule="auto"/>
        <w:jc w:val="both"/>
        <w:rPr>
          <w:rFonts w:ascii="Times New Roman" w:hAnsi="Times New Roman"/>
          <w:sz w:val="25"/>
          <w:szCs w:val="25"/>
        </w:rPr>
      </w:pPr>
      <w:r w:rsidRPr="000E09C9">
        <w:rPr>
          <w:rFonts w:ascii="Times New Roman" w:hAnsi="Times New Roman"/>
          <w:sz w:val="25"/>
          <w:szCs w:val="25"/>
        </w:rPr>
        <w:t>8.2. Договір набирає чинності з моменту його укладання і діє до 3</w:t>
      </w:r>
      <w:r>
        <w:rPr>
          <w:rFonts w:ascii="Times New Roman" w:hAnsi="Times New Roman"/>
          <w:sz w:val="25"/>
          <w:szCs w:val="25"/>
        </w:rPr>
        <w:t>1 грудня</w:t>
      </w:r>
      <w:r w:rsidRPr="000E09C9">
        <w:rPr>
          <w:rFonts w:ascii="Times New Roman" w:hAnsi="Times New Roman"/>
          <w:sz w:val="25"/>
          <w:szCs w:val="25"/>
        </w:rPr>
        <w:t xml:space="preserve"> 202</w:t>
      </w:r>
      <w:r>
        <w:rPr>
          <w:rFonts w:ascii="Times New Roman" w:hAnsi="Times New Roman"/>
          <w:sz w:val="25"/>
          <w:szCs w:val="25"/>
        </w:rPr>
        <w:t>3</w:t>
      </w:r>
      <w:r w:rsidRPr="000E09C9">
        <w:rPr>
          <w:rFonts w:ascii="Times New Roman" w:hAnsi="Times New Roman"/>
          <w:sz w:val="25"/>
          <w:szCs w:val="25"/>
        </w:rPr>
        <w:t xml:space="preserve"> року, а в частині оплати – до повного виконання зобов'язань.</w:t>
      </w:r>
    </w:p>
    <w:p w:rsidR="00E11586" w:rsidRPr="000E09C9" w:rsidRDefault="00E11586" w:rsidP="00E11586">
      <w:pPr>
        <w:spacing w:after="0" w:line="240" w:lineRule="auto"/>
        <w:ind w:firstLine="708"/>
        <w:jc w:val="both"/>
        <w:rPr>
          <w:rFonts w:ascii="Times New Roman" w:hAnsi="Times New Roman"/>
          <w:sz w:val="25"/>
          <w:szCs w:val="25"/>
        </w:rPr>
      </w:pPr>
    </w:p>
    <w:p w:rsidR="00E11586" w:rsidRPr="000E09C9" w:rsidRDefault="00E11586" w:rsidP="00E11586">
      <w:pPr>
        <w:spacing w:after="0" w:line="240" w:lineRule="auto"/>
        <w:jc w:val="center"/>
        <w:rPr>
          <w:rFonts w:ascii="Times New Roman" w:hAnsi="Times New Roman"/>
          <w:b/>
          <w:sz w:val="25"/>
          <w:szCs w:val="25"/>
        </w:rPr>
      </w:pPr>
      <w:r w:rsidRPr="000E09C9">
        <w:rPr>
          <w:rFonts w:ascii="Times New Roman" w:hAnsi="Times New Roman"/>
          <w:b/>
          <w:sz w:val="25"/>
          <w:szCs w:val="25"/>
        </w:rPr>
        <w:t>9. ІНШІ УМОВИ</w:t>
      </w:r>
    </w:p>
    <w:p w:rsidR="00E11586" w:rsidRPr="000E09C9" w:rsidRDefault="00E11586" w:rsidP="00E11586">
      <w:pPr>
        <w:spacing w:after="0" w:line="240" w:lineRule="auto"/>
        <w:jc w:val="both"/>
        <w:rPr>
          <w:rFonts w:ascii="Times New Roman" w:hAnsi="Times New Roman"/>
          <w:sz w:val="25"/>
          <w:szCs w:val="25"/>
        </w:rPr>
      </w:pPr>
      <w:r w:rsidRPr="000E09C9">
        <w:rPr>
          <w:rFonts w:ascii="Times New Roman" w:hAnsi="Times New Roman"/>
          <w:sz w:val="25"/>
          <w:szCs w:val="25"/>
        </w:rPr>
        <w:t>9.1. Дія Договору припиняється:</w:t>
      </w:r>
    </w:p>
    <w:p w:rsidR="00E11586" w:rsidRPr="000E09C9" w:rsidRDefault="00E11586" w:rsidP="00E11586">
      <w:pPr>
        <w:numPr>
          <w:ilvl w:val="0"/>
          <w:numId w:val="4"/>
        </w:numPr>
        <w:spacing w:after="0" w:line="240" w:lineRule="auto"/>
        <w:ind w:left="360"/>
        <w:jc w:val="both"/>
        <w:rPr>
          <w:rFonts w:ascii="Times New Roman" w:hAnsi="Times New Roman"/>
          <w:sz w:val="25"/>
          <w:szCs w:val="25"/>
        </w:rPr>
      </w:pPr>
      <w:r w:rsidRPr="000E09C9">
        <w:rPr>
          <w:rFonts w:ascii="Times New Roman" w:hAnsi="Times New Roman"/>
          <w:sz w:val="25"/>
          <w:szCs w:val="25"/>
        </w:rPr>
        <w:t>повним виконанням Сторонами своїх зобов'язань за цим Договором;</w:t>
      </w:r>
    </w:p>
    <w:p w:rsidR="00E11586" w:rsidRPr="000E09C9" w:rsidRDefault="00E11586" w:rsidP="00E11586">
      <w:pPr>
        <w:numPr>
          <w:ilvl w:val="0"/>
          <w:numId w:val="4"/>
        </w:numPr>
        <w:spacing w:after="0" w:line="240" w:lineRule="auto"/>
        <w:ind w:left="360"/>
        <w:jc w:val="both"/>
        <w:rPr>
          <w:rFonts w:ascii="Times New Roman" w:hAnsi="Times New Roman"/>
          <w:sz w:val="25"/>
          <w:szCs w:val="25"/>
        </w:rPr>
      </w:pPr>
      <w:r w:rsidRPr="000E09C9">
        <w:rPr>
          <w:rFonts w:ascii="Times New Roman" w:hAnsi="Times New Roman"/>
          <w:sz w:val="25"/>
          <w:szCs w:val="25"/>
        </w:rPr>
        <w:t>за згодою сторін:</w:t>
      </w:r>
    </w:p>
    <w:p w:rsidR="00E11586" w:rsidRPr="000E09C9" w:rsidRDefault="00E11586" w:rsidP="00E11586">
      <w:pPr>
        <w:numPr>
          <w:ilvl w:val="0"/>
          <w:numId w:val="4"/>
        </w:numPr>
        <w:spacing w:after="0" w:line="240" w:lineRule="auto"/>
        <w:ind w:left="360"/>
        <w:jc w:val="both"/>
        <w:rPr>
          <w:rFonts w:ascii="Times New Roman" w:hAnsi="Times New Roman"/>
          <w:sz w:val="25"/>
          <w:szCs w:val="25"/>
        </w:rPr>
      </w:pPr>
      <w:r w:rsidRPr="000E09C9">
        <w:rPr>
          <w:rFonts w:ascii="Times New Roman" w:hAnsi="Times New Roman"/>
          <w:sz w:val="25"/>
          <w:szCs w:val="25"/>
        </w:rPr>
        <w:t>з інших підстав, передбачених чинним законодавством України.</w:t>
      </w:r>
    </w:p>
    <w:p w:rsidR="00E11586" w:rsidRPr="000E09C9" w:rsidRDefault="00E11586" w:rsidP="00E11586">
      <w:pPr>
        <w:spacing w:after="0" w:line="240" w:lineRule="auto"/>
        <w:jc w:val="both"/>
        <w:rPr>
          <w:rFonts w:ascii="Times New Roman" w:hAnsi="Times New Roman"/>
          <w:sz w:val="25"/>
          <w:szCs w:val="25"/>
        </w:rPr>
      </w:pPr>
      <w:r w:rsidRPr="000E09C9">
        <w:rPr>
          <w:rFonts w:ascii="Times New Roman" w:hAnsi="Times New Roman"/>
          <w:sz w:val="25"/>
          <w:szCs w:val="25"/>
        </w:rPr>
        <w:t>9.2. Цей Договір може бути змінено та доповнено за згодою Сторін, а також в інших випадках, передбачених чинним законодавством України.</w:t>
      </w:r>
    </w:p>
    <w:p w:rsidR="00E11586" w:rsidRPr="000E09C9" w:rsidRDefault="00E11586" w:rsidP="00E11586">
      <w:pPr>
        <w:spacing w:after="0" w:line="240" w:lineRule="auto"/>
        <w:jc w:val="both"/>
        <w:rPr>
          <w:rFonts w:ascii="Times New Roman" w:hAnsi="Times New Roman"/>
          <w:sz w:val="25"/>
          <w:szCs w:val="25"/>
        </w:rPr>
      </w:pPr>
      <w:r w:rsidRPr="000E09C9">
        <w:rPr>
          <w:rFonts w:ascii="Times New Roman" w:hAnsi="Times New Roman"/>
          <w:sz w:val="25"/>
          <w:szCs w:val="25"/>
        </w:rPr>
        <w:t>9.3. З питань, що не передбачені даним Договором, сторони керуються діючим законодавством України.</w:t>
      </w:r>
    </w:p>
    <w:p w:rsidR="00E11586" w:rsidRPr="000E09C9" w:rsidRDefault="00E11586" w:rsidP="00E11586">
      <w:pPr>
        <w:spacing w:after="0" w:line="240" w:lineRule="auto"/>
        <w:jc w:val="both"/>
        <w:rPr>
          <w:rFonts w:ascii="Times New Roman" w:hAnsi="Times New Roman"/>
          <w:sz w:val="25"/>
          <w:szCs w:val="25"/>
        </w:rPr>
      </w:pPr>
      <w:r w:rsidRPr="000E09C9">
        <w:rPr>
          <w:rFonts w:ascii="Times New Roman" w:hAnsi="Times New Roman"/>
          <w:sz w:val="25"/>
          <w:szCs w:val="25"/>
        </w:rPr>
        <w:t>9.4.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w:t>
      </w:r>
    </w:p>
    <w:p w:rsidR="00E11586" w:rsidRPr="000E09C9" w:rsidRDefault="00E11586" w:rsidP="00E11586">
      <w:pPr>
        <w:spacing w:after="0" w:line="240" w:lineRule="auto"/>
        <w:jc w:val="both"/>
        <w:rPr>
          <w:rFonts w:ascii="Times New Roman" w:hAnsi="Times New Roman"/>
          <w:sz w:val="25"/>
          <w:szCs w:val="25"/>
        </w:rPr>
      </w:pPr>
      <w:r w:rsidRPr="000E09C9">
        <w:rPr>
          <w:rFonts w:ascii="Times New Roman" w:hAnsi="Times New Roman"/>
          <w:sz w:val="25"/>
          <w:szCs w:val="25"/>
        </w:rPr>
        <w:t xml:space="preserve">9.5. Усі виправлення за текстом даного Договору мають юридичну силу лише при взаємному їх посвідченні представниками сторін у кожному окремому випадку. </w:t>
      </w:r>
    </w:p>
    <w:p w:rsidR="00E11586" w:rsidRPr="000E09C9" w:rsidRDefault="00E11586" w:rsidP="00E11586">
      <w:pPr>
        <w:spacing w:after="0" w:line="240" w:lineRule="auto"/>
        <w:jc w:val="both"/>
        <w:rPr>
          <w:rFonts w:ascii="Times New Roman" w:hAnsi="Times New Roman"/>
          <w:sz w:val="25"/>
          <w:szCs w:val="25"/>
        </w:rPr>
      </w:pPr>
      <w:r w:rsidRPr="000E09C9">
        <w:rPr>
          <w:rFonts w:ascii="Times New Roman" w:hAnsi="Times New Roman"/>
          <w:sz w:val="25"/>
          <w:szCs w:val="25"/>
        </w:rPr>
        <w:t xml:space="preserve">9.6.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rsidR="00E11586" w:rsidRPr="000E09C9" w:rsidRDefault="00E11586" w:rsidP="00E11586">
      <w:pPr>
        <w:spacing w:after="0" w:line="240" w:lineRule="auto"/>
        <w:jc w:val="both"/>
        <w:rPr>
          <w:rFonts w:ascii="Times New Roman" w:hAnsi="Times New Roman"/>
          <w:sz w:val="25"/>
          <w:szCs w:val="25"/>
        </w:rPr>
      </w:pPr>
      <w:r w:rsidRPr="000E09C9">
        <w:rPr>
          <w:rFonts w:ascii="Times New Roman" w:hAnsi="Times New Roman"/>
          <w:sz w:val="25"/>
          <w:szCs w:val="25"/>
        </w:rPr>
        <w:t>9.7. Жодна із Сторін не має права передавати права та обов'язки за даним Договором третій особі без отримання письмової згоди іншої Сторони.</w:t>
      </w:r>
    </w:p>
    <w:p w:rsidR="00E11586" w:rsidRPr="000E09C9" w:rsidRDefault="00E11586" w:rsidP="00E11586">
      <w:pPr>
        <w:spacing w:after="0" w:line="240" w:lineRule="auto"/>
        <w:jc w:val="both"/>
        <w:rPr>
          <w:rFonts w:ascii="Times New Roman" w:hAnsi="Times New Roman"/>
          <w:sz w:val="25"/>
          <w:szCs w:val="25"/>
        </w:rPr>
      </w:pPr>
      <w:r w:rsidRPr="000E09C9">
        <w:rPr>
          <w:rFonts w:ascii="Times New Roman" w:hAnsi="Times New Roman"/>
          <w:sz w:val="25"/>
          <w:szCs w:val="25"/>
        </w:rPr>
        <w:t>9.8. Сторони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Сторони, згідно Закону України «Про захист персональних даних» підтверджують, що надали одна одній взаємну згоду на збір, обробку, зберігання, зміну та використання своїх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господарських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мету збору та обробку персональних даних відповідно до Закону України «Про захист персональних даних».</w:t>
      </w:r>
    </w:p>
    <w:p w:rsidR="00E11586" w:rsidRPr="000E09C9" w:rsidRDefault="00E11586" w:rsidP="00E11586">
      <w:pPr>
        <w:spacing w:after="0" w:line="240" w:lineRule="auto"/>
        <w:jc w:val="both"/>
        <w:rPr>
          <w:rFonts w:ascii="Times New Roman" w:hAnsi="Times New Roman"/>
          <w:sz w:val="25"/>
          <w:szCs w:val="25"/>
        </w:rPr>
      </w:pPr>
      <w:r w:rsidRPr="000E09C9">
        <w:rPr>
          <w:rFonts w:ascii="Times New Roman" w:hAnsi="Times New Roman"/>
          <w:sz w:val="25"/>
          <w:szCs w:val="25"/>
        </w:rPr>
        <w:t xml:space="preserve">9.9. Відповідно до Закону України «Про відкритість використання публічних коштів» сторони підтверджують, що надали одна одній взаємну згоду на використання персональних даних через систему «Офіційний портал публічних фінансів України </w:t>
      </w:r>
      <w:proofErr w:type="spellStart"/>
      <w:r w:rsidRPr="000E09C9">
        <w:rPr>
          <w:rFonts w:ascii="Times New Roman" w:hAnsi="Times New Roman"/>
          <w:sz w:val="25"/>
          <w:szCs w:val="25"/>
        </w:rPr>
        <w:t>Edata</w:t>
      </w:r>
      <w:proofErr w:type="spellEnd"/>
      <w:r w:rsidRPr="000E09C9">
        <w:rPr>
          <w:rFonts w:ascii="Times New Roman" w:hAnsi="Times New Roman"/>
          <w:sz w:val="25"/>
          <w:szCs w:val="25"/>
        </w:rPr>
        <w:t>» та «Система електронних державних закупівель ProZorro».</w:t>
      </w:r>
    </w:p>
    <w:p w:rsidR="00E11586" w:rsidRPr="000E09C9" w:rsidRDefault="00E11586" w:rsidP="00E11586">
      <w:pPr>
        <w:spacing w:after="0" w:line="240" w:lineRule="auto"/>
        <w:ind w:firstLine="708"/>
        <w:jc w:val="both"/>
        <w:rPr>
          <w:rFonts w:ascii="Times New Roman" w:hAnsi="Times New Roman"/>
        </w:rPr>
      </w:pPr>
    </w:p>
    <w:p w:rsidR="00E11586" w:rsidRPr="000E09C9" w:rsidRDefault="00E11586" w:rsidP="00E11586">
      <w:pPr>
        <w:spacing w:after="0" w:line="240" w:lineRule="auto"/>
        <w:rPr>
          <w:rFonts w:ascii="Times New Roman" w:hAnsi="Times New Roman"/>
          <w:b/>
        </w:rPr>
      </w:pPr>
    </w:p>
    <w:p w:rsidR="00E11586" w:rsidRPr="000E09C9" w:rsidRDefault="00E11586" w:rsidP="00E11586">
      <w:pPr>
        <w:spacing w:after="0" w:line="240" w:lineRule="auto"/>
        <w:jc w:val="center"/>
        <w:rPr>
          <w:rFonts w:ascii="Times New Roman" w:hAnsi="Times New Roman"/>
          <w:b/>
        </w:rPr>
      </w:pPr>
      <w:r w:rsidRPr="000E09C9">
        <w:rPr>
          <w:rFonts w:ascii="Times New Roman" w:hAnsi="Times New Roman"/>
          <w:b/>
        </w:rPr>
        <w:t>10. МІСЦЕЗНАХОДЖЕННЯ ТА БАНКІВСЬКІ РЕКВІЗИТИ СТОРІН:</w:t>
      </w:r>
    </w:p>
    <w:p w:rsidR="00E11586" w:rsidRPr="000E09C9" w:rsidRDefault="00E11586" w:rsidP="00E11586">
      <w:pPr>
        <w:spacing w:after="0" w:line="240" w:lineRule="auto"/>
        <w:rPr>
          <w:rFonts w:ascii="Times New Roman" w:hAnsi="Times New Roman"/>
        </w:rPr>
      </w:pPr>
    </w:p>
    <w:tbl>
      <w:tblPr>
        <w:tblW w:w="10281" w:type="dxa"/>
        <w:tblInd w:w="-567" w:type="dxa"/>
        <w:tblLook w:val="0000"/>
      </w:tblPr>
      <w:tblGrid>
        <w:gridCol w:w="675"/>
        <w:gridCol w:w="4503"/>
        <w:gridCol w:w="209"/>
        <w:gridCol w:w="4894"/>
      </w:tblGrid>
      <w:tr w:rsidR="00E11586" w:rsidRPr="000E09C9" w:rsidTr="00511CDB">
        <w:trPr>
          <w:trHeight w:val="337"/>
        </w:trPr>
        <w:tc>
          <w:tcPr>
            <w:tcW w:w="5387" w:type="dxa"/>
            <w:gridSpan w:val="3"/>
          </w:tcPr>
          <w:p w:rsidR="00E11586" w:rsidRPr="000E09C9" w:rsidRDefault="00E11586" w:rsidP="00511CDB">
            <w:pPr>
              <w:spacing w:after="0" w:line="240" w:lineRule="auto"/>
              <w:jc w:val="center"/>
              <w:rPr>
                <w:rFonts w:ascii="Times New Roman" w:hAnsi="Times New Roman"/>
                <w:b/>
              </w:rPr>
            </w:pPr>
            <w:r w:rsidRPr="000E09C9">
              <w:rPr>
                <w:rFonts w:ascii="Times New Roman" w:hAnsi="Times New Roman"/>
                <w:b/>
              </w:rPr>
              <w:t>ЗАМОВНИК</w:t>
            </w:r>
          </w:p>
        </w:tc>
        <w:tc>
          <w:tcPr>
            <w:tcW w:w="4894" w:type="dxa"/>
          </w:tcPr>
          <w:p w:rsidR="00E11586" w:rsidRPr="000E09C9" w:rsidRDefault="00E11586" w:rsidP="00511CDB">
            <w:pPr>
              <w:spacing w:after="0" w:line="240" w:lineRule="auto"/>
              <w:jc w:val="center"/>
              <w:rPr>
                <w:rFonts w:ascii="Times New Roman" w:hAnsi="Times New Roman"/>
                <w:b/>
              </w:rPr>
            </w:pPr>
            <w:r w:rsidRPr="000E09C9">
              <w:rPr>
                <w:rFonts w:ascii="Times New Roman" w:hAnsi="Times New Roman"/>
                <w:b/>
              </w:rPr>
              <w:t>ПОСТАЧАЛЬНИК</w:t>
            </w:r>
          </w:p>
        </w:tc>
      </w:tr>
      <w:tr w:rsidR="00E11586" w:rsidRPr="00D57891" w:rsidTr="00511CDB">
        <w:trPr>
          <w:gridBefore w:val="1"/>
          <w:wBefore w:w="675" w:type="dxa"/>
          <w:trHeight w:val="459"/>
        </w:trPr>
        <w:tc>
          <w:tcPr>
            <w:tcW w:w="4503" w:type="dxa"/>
          </w:tcPr>
          <w:p w:rsidR="00E11586" w:rsidRPr="00D57891" w:rsidRDefault="00E11586" w:rsidP="00511CDB">
            <w:pPr>
              <w:autoSpaceDE w:val="0"/>
              <w:spacing w:after="0" w:line="240" w:lineRule="auto"/>
              <w:jc w:val="both"/>
              <w:rPr>
                <w:rFonts w:ascii="Times New Roman" w:hAnsi="Times New Roman"/>
                <w:b/>
                <w:sz w:val="24"/>
                <w:szCs w:val="24"/>
              </w:rPr>
            </w:pPr>
            <w:r w:rsidRPr="00D57891">
              <w:rPr>
                <w:rFonts w:ascii="Times New Roman" w:hAnsi="Times New Roman"/>
                <w:b/>
                <w:sz w:val="24"/>
                <w:szCs w:val="24"/>
              </w:rPr>
              <w:t>Турківська міська рада Самбірського району Львівської області</w:t>
            </w:r>
          </w:p>
          <w:p w:rsidR="00E11586" w:rsidRPr="00D57891" w:rsidRDefault="00E11586" w:rsidP="00511CDB">
            <w:pPr>
              <w:autoSpaceDE w:val="0"/>
              <w:spacing w:after="0" w:line="240" w:lineRule="auto"/>
              <w:jc w:val="both"/>
              <w:rPr>
                <w:rFonts w:ascii="Times New Roman" w:hAnsi="Times New Roman"/>
                <w:sz w:val="24"/>
                <w:szCs w:val="24"/>
              </w:rPr>
            </w:pPr>
            <w:r w:rsidRPr="00D57891">
              <w:rPr>
                <w:rFonts w:ascii="Times New Roman" w:hAnsi="Times New Roman"/>
                <w:sz w:val="24"/>
                <w:szCs w:val="24"/>
              </w:rPr>
              <w:t xml:space="preserve">82500, Львівська область, </w:t>
            </w:r>
            <w:r>
              <w:rPr>
                <w:rFonts w:ascii="Times New Roman" w:hAnsi="Times New Roman"/>
                <w:sz w:val="24"/>
                <w:szCs w:val="24"/>
              </w:rPr>
              <w:t xml:space="preserve">Самбірський </w:t>
            </w:r>
            <w:r>
              <w:rPr>
                <w:rFonts w:ascii="Times New Roman" w:hAnsi="Times New Roman"/>
                <w:sz w:val="24"/>
                <w:szCs w:val="24"/>
              </w:rPr>
              <w:lastRenderedPageBreak/>
              <w:t xml:space="preserve">район, </w:t>
            </w:r>
            <w:proofErr w:type="spellStart"/>
            <w:r w:rsidRPr="00D57891">
              <w:rPr>
                <w:rFonts w:ascii="Times New Roman" w:hAnsi="Times New Roman"/>
                <w:sz w:val="24"/>
                <w:szCs w:val="24"/>
              </w:rPr>
              <w:t>м.Турка</w:t>
            </w:r>
            <w:proofErr w:type="spellEnd"/>
            <w:r w:rsidRPr="00D57891">
              <w:rPr>
                <w:rFonts w:ascii="Times New Roman" w:hAnsi="Times New Roman"/>
                <w:sz w:val="24"/>
                <w:szCs w:val="24"/>
              </w:rPr>
              <w:t xml:space="preserve">, </w:t>
            </w:r>
            <w:proofErr w:type="spellStart"/>
            <w:r>
              <w:rPr>
                <w:rFonts w:ascii="Times New Roman" w:hAnsi="Times New Roman"/>
                <w:sz w:val="24"/>
                <w:szCs w:val="24"/>
              </w:rPr>
              <w:t>вул.Січових</w:t>
            </w:r>
            <w:proofErr w:type="spellEnd"/>
            <w:r>
              <w:rPr>
                <w:rFonts w:ascii="Times New Roman" w:hAnsi="Times New Roman"/>
                <w:sz w:val="24"/>
                <w:szCs w:val="24"/>
              </w:rPr>
              <w:t xml:space="preserve"> Стрільців, 62</w:t>
            </w:r>
          </w:p>
          <w:p w:rsidR="00E11586" w:rsidRPr="00D57891" w:rsidRDefault="00E11586" w:rsidP="00511CDB">
            <w:pPr>
              <w:autoSpaceDE w:val="0"/>
              <w:spacing w:after="0" w:line="240" w:lineRule="auto"/>
              <w:jc w:val="both"/>
              <w:rPr>
                <w:rFonts w:ascii="Times New Roman" w:hAnsi="Times New Roman"/>
                <w:sz w:val="24"/>
                <w:szCs w:val="24"/>
              </w:rPr>
            </w:pPr>
            <w:r w:rsidRPr="00D57891">
              <w:rPr>
                <w:rFonts w:ascii="Times New Roman" w:hAnsi="Times New Roman"/>
                <w:sz w:val="24"/>
                <w:szCs w:val="24"/>
              </w:rPr>
              <w:t xml:space="preserve">ЄДРПОУ 04056026 </w:t>
            </w:r>
          </w:p>
          <w:p w:rsidR="00E11586" w:rsidRPr="00D57891" w:rsidRDefault="00E11586" w:rsidP="00511CDB">
            <w:pPr>
              <w:autoSpaceDE w:val="0"/>
              <w:spacing w:after="0" w:line="240" w:lineRule="auto"/>
              <w:jc w:val="both"/>
              <w:rPr>
                <w:rFonts w:ascii="Times New Roman" w:hAnsi="Times New Roman"/>
                <w:sz w:val="24"/>
                <w:szCs w:val="24"/>
              </w:rPr>
            </w:pPr>
            <w:r w:rsidRPr="00D57891">
              <w:rPr>
                <w:rFonts w:ascii="Times New Roman" w:hAnsi="Times New Roman"/>
                <w:sz w:val="24"/>
                <w:szCs w:val="24"/>
              </w:rPr>
              <w:t xml:space="preserve">р/р </w:t>
            </w:r>
            <w:r>
              <w:rPr>
                <w:rFonts w:ascii="Times New Roman" w:hAnsi="Times New Roman"/>
                <w:sz w:val="24"/>
                <w:szCs w:val="24"/>
              </w:rPr>
              <w:t>____</w:t>
            </w:r>
            <w:r w:rsidRPr="00D57891">
              <w:rPr>
                <w:rFonts w:ascii="Times New Roman" w:hAnsi="Times New Roman"/>
                <w:sz w:val="24"/>
                <w:szCs w:val="24"/>
              </w:rPr>
              <w:t>____________________________</w:t>
            </w:r>
          </w:p>
          <w:p w:rsidR="00E11586" w:rsidRPr="00D57891" w:rsidRDefault="00E11586" w:rsidP="00511CDB">
            <w:pPr>
              <w:autoSpaceDE w:val="0"/>
              <w:spacing w:after="0" w:line="240" w:lineRule="auto"/>
              <w:jc w:val="both"/>
              <w:rPr>
                <w:rFonts w:ascii="Times New Roman" w:hAnsi="Times New Roman"/>
                <w:sz w:val="24"/>
                <w:szCs w:val="24"/>
              </w:rPr>
            </w:pPr>
            <w:r w:rsidRPr="00D57891">
              <w:rPr>
                <w:rFonts w:ascii="Times New Roman" w:hAnsi="Times New Roman"/>
                <w:sz w:val="24"/>
                <w:szCs w:val="24"/>
              </w:rPr>
              <w:t xml:space="preserve">в ДКС України, </w:t>
            </w:r>
            <w:proofErr w:type="spellStart"/>
            <w:r w:rsidRPr="00D57891">
              <w:rPr>
                <w:rFonts w:ascii="Times New Roman" w:hAnsi="Times New Roman"/>
                <w:sz w:val="24"/>
                <w:szCs w:val="24"/>
              </w:rPr>
              <w:t>м.Київ</w:t>
            </w:r>
            <w:proofErr w:type="spellEnd"/>
          </w:p>
          <w:p w:rsidR="00E11586" w:rsidRPr="00D57891" w:rsidRDefault="00E11586" w:rsidP="00511CDB">
            <w:pPr>
              <w:autoSpaceDE w:val="0"/>
              <w:spacing w:after="0" w:line="240" w:lineRule="auto"/>
              <w:jc w:val="both"/>
              <w:rPr>
                <w:rFonts w:ascii="Times New Roman" w:hAnsi="Times New Roman"/>
                <w:sz w:val="24"/>
                <w:szCs w:val="24"/>
              </w:rPr>
            </w:pPr>
            <w:r w:rsidRPr="00D57891">
              <w:rPr>
                <w:rFonts w:ascii="Times New Roman" w:hAnsi="Times New Roman"/>
                <w:sz w:val="24"/>
                <w:szCs w:val="24"/>
              </w:rPr>
              <w:t>МФО 820172</w:t>
            </w:r>
          </w:p>
          <w:p w:rsidR="00E11586" w:rsidRPr="00D57891" w:rsidRDefault="00E11586" w:rsidP="00511CDB">
            <w:pPr>
              <w:spacing w:after="0" w:line="240" w:lineRule="auto"/>
              <w:jc w:val="both"/>
              <w:rPr>
                <w:rFonts w:ascii="Times New Roman" w:eastAsia="Calibri" w:hAnsi="Times New Roman"/>
                <w:sz w:val="24"/>
                <w:szCs w:val="24"/>
              </w:rPr>
            </w:pPr>
          </w:p>
          <w:p w:rsidR="00E11586" w:rsidRPr="00D57891" w:rsidRDefault="00E11586" w:rsidP="00511CDB">
            <w:pPr>
              <w:spacing w:after="0" w:line="240" w:lineRule="auto"/>
              <w:jc w:val="both"/>
              <w:rPr>
                <w:rFonts w:ascii="Times New Roman" w:hAnsi="Times New Roman"/>
                <w:b/>
                <w:bCs/>
                <w:sz w:val="24"/>
                <w:szCs w:val="24"/>
              </w:rPr>
            </w:pPr>
            <w:r w:rsidRPr="00D57891">
              <w:rPr>
                <w:rFonts w:ascii="Times New Roman" w:hAnsi="Times New Roman"/>
                <w:b/>
                <w:bCs/>
                <w:sz w:val="24"/>
                <w:szCs w:val="24"/>
              </w:rPr>
              <w:t>Міський голова</w:t>
            </w:r>
          </w:p>
          <w:p w:rsidR="00E11586" w:rsidRPr="00D57891" w:rsidRDefault="00E11586" w:rsidP="00511CDB">
            <w:pPr>
              <w:spacing w:after="0" w:line="240" w:lineRule="auto"/>
              <w:jc w:val="both"/>
              <w:rPr>
                <w:rFonts w:ascii="Times New Roman" w:hAnsi="Times New Roman"/>
                <w:b/>
                <w:bCs/>
                <w:sz w:val="24"/>
                <w:szCs w:val="24"/>
              </w:rPr>
            </w:pPr>
          </w:p>
          <w:p w:rsidR="00E11586" w:rsidRPr="00D57891" w:rsidRDefault="00E11586" w:rsidP="00511CDB">
            <w:pPr>
              <w:spacing w:after="0" w:line="240" w:lineRule="auto"/>
              <w:jc w:val="both"/>
              <w:rPr>
                <w:rFonts w:ascii="Times New Roman" w:hAnsi="Times New Roman"/>
                <w:sz w:val="24"/>
                <w:szCs w:val="24"/>
              </w:rPr>
            </w:pPr>
            <w:r w:rsidRPr="00D57891">
              <w:rPr>
                <w:rFonts w:ascii="Times New Roman" w:hAnsi="Times New Roman"/>
                <w:b/>
                <w:bCs/>
                <w:sz w:val="24"/>
                <w:szCs w:val="24"/>
              </w:rPr>
              <w:t>____________________ (Паращич Я.</w:t>
            </w:r>
            <w:r>
              <w:rPr>
                <w:rFonts w:ascii="Times New Roman" w:hAnsi="Times New Roman"/>
                <w:b/>
                <w:bCs/>
                <w:sz w:val="24"/>
                <w:szCs w:val="24"/>
              </w:rPr>
              <w:t>Я</w:t>
            </w:r>
            <w:r w:rsidRPr="00D57891">
              <w:rPr>
                <w:rFonts w:ascii="Times New Roman" w:hAnsi="Times New Roman"/>
                <w:b/>
                <w:bCs/>
                <w:sz w:val="24"/>
                <w:szCs w:val="24"/>
              </w:rPr>
              <w:t>.)</w:t>
            </w:r>
          </w:p>
          <w:p w:rsidR="00E11586" w:rsidRPr="00D57891" w:rsidRDefault="00E11586" w:rsidP="00511CDB">
            <w:pPr>
              <w:spacing w:after="0" w:line="240" w:lineRule="auto"/>
              <w:rPr>
                <w:rFonts w:ascii="Times New Roman" w:hAnsi="Times New Roman"/>
                <w:sz w:val="24"/>
                <w:szCs w:val="24"/>
              </w:rPr>
            </w:pPr>
          </w:p>
        </w:tc>
        <w:tc>
          <w:tcPr>
            <w:tcW w:w="5103" w:type="dxa"/>
            <w:gridSpan w:val="2"/>
          </w:tcPr>
          <w:p w:rsidR="00E11586" w:rsidRPr="00D57891" w:rsidRDefault="00E11586" w:rsidP="00511CDB">
            <w:pPr>
              <w:spacing w:after="0" w:line="240" w:lineRule="auto"/>
              <w:jc w:val="both"/>
              <w:rPr>
                <w:rFonts w:ascii="Times New Roman" w:hAnsi="Times New Roman"/>
                <w:sz w:val="24"/>
                <w:szCs w:val="24"/>
              </w:rPr>
            </w:pPr>
          </w:p>
        </w:tc>
      </w:tr>
    </w:tbl>
    <w:p w:rsidR="00E11586" w:rsidRPr="000E09C9" w:rsidRDefault="00E11586" w:rsidP="00E11586">
      <w:pPr>
        <w:spacing w:after="0" w:line="240" w:lineRule="auto"/>
        <w:rPr>
          <w:rFonts w:ascii="Times New Roman" w:hAnsi="Times New Roman"/>
        </w:rPr>
      </w:pPr>
    </w:p>
    <w:p w:rsidR="00E11586" w:rsidRPr="000E09C9" w:rsidRDefault="00E11586" w:rsidP="00E11586">
      <w:pPr>
        <w:spacing w:after="0" w:line="240" w:lineRule="auto"/>
        <w:rPr>
          <w:rFonts w:ascii="Times New Roman" w:hAnsi="Times New Roman"/>
          <w:i/>
        </w:rPr>
      </w:pPr>
      <w:r w:rsidRPr="000E09C9">
        <w:rPr>
          <w:rFonts w:ascii="Times New Roman" w:hAnsi="Times New Roman"/>
          <w:i/>
        </w:rPr>
        <w:br w:type="page"/>
      </w:r>
    </w:p>
    <w:p w:rsidR="00E11586" w:rsidRPr="00D659F6" w:rsidRDefault="00E11586" w:rsidP="00E11586">
      <w:pPr>
        <w:spacing w:after="0" w:line="240" w:lineRule="auto"/>
        <w:ind w:left="6660"/>
        <w:rPr>
          <w:rFonts w:ascii="Times New Roman" w:hAnsi="Times New Roman"/>
          <w:i/>
          <w:sz w:val="24"/>
          <w:szCs w:val="24"/>
        </w:rPr>
      </w:pPr>
      <w:r w:rsidRPr="00D659F6">
        <w:rPr>
          <w:rFonts w:ascii="Times New Roman" w:hAnsi="Times New Roman"/>
          <w:i/>
          <w:sz w:val="24"/>
          <w:szCs w:val="24"/>
        </w:rPr>
        <w:lastRenderedPageBreak/>
        <w:t>Додаток №1 до Договору</w:t>
      </w:r>
    </w:p>
    <w:p w:rsidR="00E11586" w:rsidRPr="00D659F6" w:rsidRDefault="00E11586" w:rsidP="00E11586">
      <w:pPr>
        <w:spacing w:after="0" w:line="240" w:lineRule="auto"/>
        <w:ind w:left="6660"/>
        <w:rPr>
          <w:rFonts w:ascii="Times New Roman" w:hAnsi="Times New Roman"/>
          <w:i/>
          <w:sz w:val="24"/>
          <w:szCs w:val="24"/>
        </w:rPr>
      </w:pPr>
      <w:r>
        <w:rPr>
          <w:rFonts w:ascii="Times New Roman" w:hAnsi="Times New Roman"/>
          <w:i/>
          <w:sz w:val="24"/>
          <w:szCs w:val="24"/>
        </w:rPr>
        <w:t>№ _____________________</w:t>
      </w:r>
      <w:bookmarkStart w:id="0" w:name="_GoBack"/>
      <w:bookmarkEnd w:id="0"/>
    </w:p>
    <w:p w:rsidR="00E11586" w:rsidRPr="00D659F6" w:rsidRDefault="00E11586" w:rsidP="00E11586">
      <w:pPr>
        <w:spacing w:after="0" w:line="240" w:lineRule="auto"/>
        <w:ind w:left="6660"/>
        <w:rPr>
          <w:rFonts w:ascii="Times New Roman" w:hAnsi="Times New Roman"/>
          <w:sz w:val="24"/>
          <w:szCs w:val="24"/>
        </w:rPr>
      </w:pPr>
      <w:r w:rsidRPr="00D659F6">
        <w:rPr>
          <w:rFonts w:ascii="Times New Roman" w:hAnsi="Times New Roman"/>
          <w:i/>
          <w:sz w:val="24"/>
          <w:szCs w:val="24"/>
        </w:rPr>
        <w:t xml:space="preserve">від «___» </w:t>
      </w:r>
      <w:r>
        <w:rPr>
          <w:rFonts w:ascii="Times New Roman" w:hAnsi="Times New Roman"/>
          <w:i/>
          <w:sz w:val="24"/>
          <w:szCs w:val="24"/>
        </w:rPr>
        <w:t>_____</w:t>
      </w:r>
      <w:r w:rsidRPr="00D659F6">
        <w:rPr>
          <w:rFonts w:ascii="Times New Roman" w:hAnsi="Times New Roman"/>
          <w:i/>
          <w:sz w:val="24"/>
          <w:szCs w:val="24"/>
        </w:rPr>
        <w:t>_____202</w:t>
      </w:r>
      <w:r>
        <w:rPr>
          <w:rFonts w:ascii="Times New Roman" w:hAnsi="Times New Roman"/>
          <w:i/>
          <w:sz w:val="24"/>
          <w:szCs w:val="24"/>
        </w:rPr>
        <w:t>3</w:t>
      </w:r>
      <w:r w:rsidRPr="00D659F6">
        <w:rPr>
          <w:rFonts w:ascii="Times New Roman" w:hAnsi="Times New Roman"/>
          <w:i/>
          <w:sz w:val="24"/>
          <w:szCs w:val="24"/>
        </w:rPr>
        <w:t>р.</w:t>
      </w:r>
    </w:p>
    <w:p w:rsidR="00E11586" w:rsidRPr="00D659F6" w:rsidRDefault="00E11586" w:rsidP="00E11586">
      <w:pPr>
        <w:spacing w:after="0" w:line="240" w:lineRule="auto"/>
        <w:jc w:val="right"/>
        <w:rPr>
          <w:rFonts w:ascii="Times New Roman" w:hAnsi="Times New Roman"/>
          <w:sz w:val="24"/>
          <w:szCs w:val="24"/>
        </w:rPr>
      </w:pPr>
    </w:p>
    <w:p w:rsidR="00E11586" w:rsidRPr="000E09C9" w:rsidRDefault="00E11586" w:rsidP="00E11586">
      <w:pPr>
        <w:spacing w:after="0" w:line="240" w:lineRule="auto"/>
        <w:rPr>
          <w:rFonts w:ascii="Times New Roman" w:hAnsi="Times New Roman"/>
        </w:rPr>
      </w:pPr>
    </w:p>
    <w:p w:rsidR="00E11586" w:rsidRPr="00D659F6" w:rsidRDefault="00E11586" w:rsidP="00E11586">
      <w:pPr>
        <w:spacing w:after="0" w:line="240" w:lineRule="auto"/>
        <w:rPr>
          <w:rFonts w:ascii="Times New Roman" w:hAnsi="Times New Roman"/>
          <w:sz w:val="24"/>
          <w:szCs w:val="24"/>
        </w:rPr>
      </w:pPr>
    </w:p>
    <w:p w:rsidR="00E11586" w:rsidRPr="00D659F6" w:rsidRDefault="00E11586" w:rsidP="00E11586">
      <w:pPr>
        <w:spacing w:after="0" w:line="240" w:lineRule="auto"/>
        <w:jc w:val="center"/>
        <w:rPr>
          <w:rFonts w:ascii="Times New Roman" w:hAnsi="Times New Roman"/>
          <w:sz w:val="24"/>
          <w:szCs w:val="24"/>
        </w:rPr>
      </w:pPr>
      <w:r w:rsidRPr="00D659F6">
        <w:rPr>
          <w:rFonts w:ascii="Times New Roman" w:hAnsi="Times New Roman"/>
          <w:sz w:val="24"/>
          <w:szCs w:val="24"/>
        </w:rPr>
        <w:t>СПЕЦИФІКАЦІЯ</w:t>
      </w:r>
    </w:p>
    <w:p w:rsidR="00E11586" w:rsidRPr="00D659F6" w:rsidRDefault="00E11586" w:rsidP="00E11586">
      <w:pPr>
        <w:spacing w:after="0" w:line="240" w:lineRule="auto"/>
        <w:jc w:val="center"/>
        <w:rPr>
          <w:rFonts w:ascii="Times New Roman" w:hAnsi="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
        <w:gridCol w:w="3643"/>
        <w:gridCol w:w="1276"/>
        <w:gridCol w:w="1417"/>
        <w:gridCol w:w="1559"/>
        <w:gridCol w:w="1701"/>
      </w:tblGrid>
      <w:tr w:rsidR="00E11586" w:rsidRPr="00D659F6" w:rsidTr="00511CDB">
        <w:tc>
          <w:tcPr>
            <w:tcW w:w="469" w:type="dxa"/>
            <w:tcBorders>
              <w:top w:val="single" w:sz="4" w:space="0" w:color="auto"/>
              <w:left w:val="single" w:sz="4" w:space="0" w:color="auto"/>
              <w:bottom w:val="single" w:sz="4" w:space="0" w:color="auto"/>
              <w:right w:val="single" w:sz="4" w:space="0" w:color="auto"/>
            </w:tcBorders>
          </w:tcPr>
          <w:p w:rsidR="00E11586" w:rsidRPr="00D659F6" w:rsidRDefault="00E11586" w:rsidP="00511CDB">
            <w:pPr>
              <w:spacing w:after="0" w:line="240" w:lineRule="auto"/>
              <w:jc w:val="both"/>
              <w:rPr>
                <w:rFonts w:ascii="Times New Roman" w:hAnsi="Times New Roman"/>
                <w:noProof/>
                <w:sz w:val="24"/>
                <w:szCs w:val="24"/>
              </w:rPr>
            </w:pPr>
            <w:r w:rsidRPr="00D659F6">
              <w:rPr>
                <w:rFonts w:ascii="Times New Roman" w:hAnsi="Times New Roman"/>
                <w:noProof/>
                <w:sz w:val="24"/>
                <w:szCs w:val="24"/>
              </w:rPr>
              <w:t>№</w:t>
            </w:r>
          </w:p>
        </w:tc>
        <w:tc>
          <w:tcPr>
            <w:tcW w:w="3643" w:type="dxa"/>
            <w:tcBorders>
              <w:top w:val="single" w:sz="4" w:space="0" w:color="auto"/>
              <w:left w:val="single" w:sz="4" w:space="0" w:color="auto"/>
              <w:bottom w:val="single" w:sz="4" w:space="0" w:color="auto"/>
              <w:right w:val="single" w:sz="4" w:space="0" w:color="auto"/>
            </w:tcBorders>
          </w:tcPr>
          <w:p w:rsidR="00E11586" w:rsidRPr="00D659F6" w:rsidRDefault="00E11586" w:rsidP="00511CDB">
            <w:pPr>
              <w:spacing w:after="0" w:line="240" w:lineRule="auto"/>
              <w:jc w:val="center"/>
              <w:rPr>
                <w:rFonts w:ascii="Times New Roman" w:hAnsi="Times New Roman"/>
                <w:noProof/>
                <w:sz w:val="24"/>
                <w:szCs w:val="24"/>
              </w:rPr>
            </w:pPr>
            <w:r w:rsidRPr="00D659F6">
              <w:rPr>
                <w:rFonts w:ascii="Times New Roman" w:hAnsi="Times New Roman"/>
                <w:noProof/>
                <w:sz w:val="24"/>
                <w:szCs w:val="24"/>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E11586" w:rsidRPr="00D659F6" w:rsidRDefault="00E11586" w:rsidP="00511CDB">
            <w:pPr>
              <w:spacing w:after="0" w:line="240" w:lineRule="auto"/>
              <w:jc w:val="center"/>
              <w:rPr>
                <w:rFonts w:ascii="Times New Roman" w:hAnsi="Times New Roman"/>
                <w:noProof/>
                <w:sz w:val="24"/>
                <w:szCs w:val="24"/>
              </w:rPr>
            </w:pPr>
            <w:r w:rsidRPr="00D659F6">
              <w:rPr>
                <w:rFonts w:ascii="Times New Roman" w:hAnsi="Times New Roman"/>
                <w:noProof/>
                <w:sz w:val="24"/>
                <w:szCs w:val="24"/>
              </w:rPr>
              <w:t>Од.</w:t>
            </w:r>
          </w:p>
        </w:tc>
        <w:tc>
          <w:tcPr>
            <w:tcW w:w="1417" w:type="dxa"/>
            <w:tcBorders>
              <w:top w:val="single" w:sz="4" w:space="0" w:color="auto"/>
              <w:left w:val="single" w:sz="4" w:space="0" w:color="auto"/>
              <w:bottom w:val="single" w:sz="4" w:space="0" w:color="auto"/>
              <w:right w:val="single" w:sz="4" w:space="0" w:color="auto"/>
            </w:tcBorders>
          </w:tcPr>
          <w:p w:rsidR="00E11586" w:rsidRPr="00D659F6" w:rsidRDefault="00E11586" w:rsidP="00511CDB">
            <w:pPr>
              <w:spacing w:after="0" w:line="240" w:lineRule="auto"/>
              <w:jc w:val="center"/>
              <w:rPr>
                <w:rFonts w:ascii="Times New Roman" w:hAnsi="Times New Roman"/>
                <w:noProof/>
                <w:sz w:val="24"/>
                <w:szCs w:val="24"/>
              </w:rPr>
            </w:pPr>
            <w:r w:rsidRPr="00D659F6">
              <w:rPr>
                <w:rFonts w:ascii="Times New Roman" w:hAnsi="Times New Roman"/>
                <w:noProof/>
                <w:sz w:val="24"/>
                <w:szCs w:val="24"/>
              </w:rPr>
              <w:t>Кількість</w:t>
            </w:r>
          </w:p>
        </w:tc>
        <w:tc>
          <w:tcPr>
            <w:tcW w:w="1559" w:type="dxa"/>
            <w:tcBorders>
              <w:top w:val="single" w:sz="4" w:space="0" w:color="auto"/>
              <w:left w:val="single" w:sz="4" w:space="0" w:color="auto"/>
              <w:bottom w:val="single" w:sz="4" w:space="0" w:color="auto"/>
              <w:right w:val="single" w:sz="4" w:space="0" w:color="auto"/>
            </w:tcBorders>
          </w:tcPr>
          <w:p w:rsidR="00E11586" w:rsidRPr="00D659F6" w:rsidRDefault="00E11586" w:rsidP="00511CDB">
            <w:pPr>
              <w:spacing w:after="0" w:line="240" w:lineRule="auto"/>
              <w:jc w:val="center"/>
              <w:rPr>
                <w:rFonts w:ascii="Times New Roman" w:hAnsi="Times New Roman"/>
                <w:noProof/>
                <w:sz w:val="24"/>
                <w:szCs w:val="24"/>
              </w:rPr>
            </w:pPr>
            <w:r w:rsidRPr="00D659F6">
              <w:rPr>
                <w:rFonts w:ascii="Times New Roman" w:hAnsi="Times New Roman"/>
                <w:noProof/>
                <w:sz w:val="24"/>
                <w:szCs w:val="24"/>
              </w:rPr>
              <w:t>Ціна за од.</w:t>
            </w:r>
          </w:p>
        </w:tc>
        <w:tc>
          <w:tcPr>
            <w:tcW w:w="1701" w:type="dxa"/>
            <w:tcBorders>
              <w:top w:val="single" w:sz="4" w:space="0" w:color="auto"/>
              <w:left w:val="single" w:sz="4" w:space="0" w:color="auto"/>
              <w:bottom w:val="single" w:sz="4" w:space="0" w:color="auto"/>
              <w:right w:val="single" w:sz="4" w:space="0" w:color="auto"/>
            </w:tcBorders>
          </w:tcPr>
          <w:p w:rsidR="00E11586" w:rsidRPr="00D659F6" w:rsidRDefault="00E11586" w:rsidP="00511CDB">
            <w:pPr>
              <w:spacing w:after="0" w:line="240" w:lineRule="auto"/>
              <w:jc w:val="center"/>
              <w:rPr>
                <w:rFonts w:ascii="Times New Roman" w:hAnsi="Times New Roman"/>
                <w:noProof/>
                <w:sz w:val="24"/>
                <w:szCs w:val="24"/>
              </w:rPr>
            </w:pPr>
            <w:r w:rsidRPr="00D659F6">
              <w:rPr>
                <w:rFonts w:ascii="Times New Roman" w:hAnsi="Times New Roman"/>
                <w:noProof/>
                <w:sz w:val="24"/>
                <w:szCs w:val="24"/>
              </w:rPr>
              <w:t>Ціна загальна</w:t>
            </w:r>
          </w:p>
        </w:tc>
      </w:tr>
      <w:tr w:rsidR="00E11586" w:rsidRPr="00D659F6" w:rsidTr="00511CDB">
        <w:tc>
          <w:tcPr>
            <w:tcW w:w="469" w:type="dxa"/>
            <w:tcBorders>
              <w:top w:val="single" w:sz="4" w:space="0" w:color="auto"/>
              <w:left w:val="single" w:sz="4" w:space="0" w:color="auto"/>
              <w:bottom w:val="single" w:sz="4" w:space="0" w:color="auto"/>
              <w:right w:val="single" w:sz="4" w:space="0" w:color="auto"/>
            </w:tcBorders>
          </w:tcPr>
          <w:p w:rsidR="00E11586" w:rsidRPr="00D659F6" w:rsidRDefault="00E11586" w:rsidP="00511CDB">
            <w:pPr>
              <w:spacing w:after="0" w:line="240" w:lineRule="auto"/>
              <w:jc w:val="both"/>
              <w:rPr>
                <w:rFonts w:ascii="Times New Roman" w:hAnsi="Times New Roman"/>
                <w:noProof/>
                <w:sz w:val="24"/>
                <w:szCs w:val="24"/>
              </w:rPr>
            </w:pPr>
          </w:p>
        </w:tc>
        <w:tc>
          <w:tcPr>
            <w:tcW w:w="3643" w:type="dxa"/>
            <w:tcBorders>
              <w:top w:val="single" w:sz="4" w:space="0" w:color="auto"/>
              <w:left w:val="single" w:sz="4" w:space="0" w:color="auto"/>
              <w:bottom w:val="single" w:sz="4" w:space="0" w:color="auto"/>
              <w:right w:val="single" w:sz="4" w:space="0" w:color="auto"/>
            </w:tcBorders>
          </w:tcPr>
          <w:p w:rsidR="00E11586" w:rsidRPr="00D659F6" w:rsidRDefault="00E11586" w:rsidP="00511CDB">
            <w:pPr>
              <w:spacing w:after="0" w:line="240" w:lineRule="auto"/>
              <w:jc w:val="both"/>
              <w:rPr>
                <w:rFonts w:ascii="Times New Roman" w:hAnsi="Times New Roman"/>
                <w:noProof/>
                <w:sz w:val="24"/>
                <w:szCs w:val="24"/>
              </w:rPr>
            </w:pPr>
          </w:p>
        </w:tc>
        <w:tc>
          <w:tcPr>
            <w:tcW w:w="1276" w:type="dxa"/>
            <w:tcBorders>
              <w:top w:val="single" w:sz="4" w:space="0" w:color="auto"/>
              <w:left w:val="single" w:sz="4" w:space="0" w:color="auto"/>
              <w:bottom w:val="single" w:sz="4" w:space="0" w:color="auto"/>
              <w:right w:val="single" w:sz="4" w:space="0" w:color="auto"/>
            </w:tcBorders>
          </w:tcPr>
          <w:p w:rsidR="00E11586" w:rsidRPr="00D659F6" w:rsidRDefault="00E11586" w:rsidP="00511CDB">
            <w:pPr>
              <w:spacing w:after="0" w:line="240" w:lineRule="auto"/>
              <w:jc w:val="center"/>
              <w:rPr>
                <w:rFonts w:ascii="Times New Roman" w:hAnsi="Times New Roman"/>
                <w:noProof/>
                <w:sz w:val="24"/>
                <w:szCs w:val="24"/>
              </w:rPr>
            </w:pPr>
          </w:p>
        </w:tc>
        <w:tc>
          <w:tcPr>
            <w:tcW w:w="1417" w:type="dxa"/>
            <w:tcBorders>
              <w:top w:val="single" w:sz="4" w:space="0" w:color="auto"/>
              <w:left w:val="single" w:sz="4" w:space="0" w:color="auto"/>
              <w:bottom w:val="single" w:sz="4" w:space="0" w:color="auto"/>
              <w:right w:val="single" w:sz="4" w:space="0" w:color="auto"/>
            </w:tcBorders>
          </w:tcPr>
          <w:p w:rsidR="00E11586" w:rsidRPr="00D659F6" w:rsidRDefault="00E11586" w:rsidP="00511CDB">
            <w:pPr>
              <w:spacing w:after="0" w:line="240" w:lineRule="auto"/>
              <w:jc w:val="center"/>
              <w:rPr>
                <w:rFonts w:ascii="Times New Roman" w:hAnsi="Times New Roman"/>
                <w:noProof/>
                <w:sz w:val="24"/>
                <w:szCs w:val="24"/>
              </w:rPr>
            </w:pPr>
          </w:p>
        </w:tc>
        <w:tc>
          <w:tcPr>
            <w:tcW w:w="1559" w:type="dxa"/>
            <w:tcBorders>
              <w:top w:val="single" w:sz="4" w:space="0" w:color="auto"/>
              <w:left w:val="single" w:sz="4" w:space="0" w:color="auto"/>
              <w:bottom w:val="single" w:sz="4" w:space="0" w:color="auto"/>
              <w:right w:val="single" w:sz="4" w:space="0" w:color="auto"/>
            </w:tcBorders>
          </w:tcPr>
          <w:p w:rsidR="00E11586" w:rsidRPr="00D659F6" w:rsidRDefault="00E11586" w:rsidP="00511CDB">
            <w:pPr>
              <w:spacing w:after="0" w:line="240" w:lineRule="auto"/>
              <w:jc w:val="both"/>
              <w:rPr>
                <w:rFonts w:ascii="Times New Roman" w:hAnsi="Times New Roman"/>
                <w:noProof/>
                <w:sz w:val="24"/>
                <w:szCs w:val="24"/>
              </w:rPr>
            </w:pPr>
          </w:p>
        </w:tc>
        <w:tc>
          <w:tcPr>
            <w:tcW w:w="1701" w:type="dxa"/>
            <w:tcBorders>
              <w:top w:val="single" w:sz="4" w:space="0" w:color="auto"/>
              <w:left w:val="single" w:sz="4" w:space="0" w:color="auto"/>
              <w:bottom w:val="single" w:sz="4" w:space="0" w:color="auto"/>
              <w:right w:val="single" w:sz="4" w:space="0" w:color="auto"/>
            </w:tcBorders>
          </w:tcPr>
          <w:p w:rsidR="00E11586" w:rsidRPr="00D659F6" w:rsidRDefault="00E11586" w:rsidP="00511CDB">
            <w:pPr>
              <w:spacing w:after="0" w:line="240" w:lineRule="auto"/>
              <w:jc w:val="both"/>
              <w:rPr>
                <w:rFonts w:ascii="Times New Roman" w:hAnsi="Times New Roman"/>
                <w:noProof/>
                <w:sz w:val="24"/>
                <w:szCs w:val="24"/>
              </w:rPr>
            </w:pPr>
          </w:p>
        </w:tc>
      </w:tr>
      <w:tr w:rsidR="00E11586" w:rsidRPr="00D659F6" w:rsidTr="00511CDB">
        <w:tc>
          <w:tcPr>
            <w:tcW w:w="469" w:type="dxa"/>
            <w:tcBorders>
              <w:top w:val="single" w:sz="4" w:space="0" w:color="auto"/>
              <w:left w:val="single" w:sz="4" w:space="0" w:color="auto"/>
              <w:bottom w:val="single" w:sz="4" w:space="0" w:color="auto"/>
              <w:right w:val="single" w:sz="4" w:space="0" w:color="auto"/>
            </w:tcBorders>
          </w:tcPr>
          <w:p w:rsidR="00E11586" w:rsidRPr="00D659F6" w:rsidRDefault="00E11586" w:rsidP="00511CDB">
            <w:pPr>
              <w:spacing w:after="0" w:line="240" w:lineRule="auto"/>
              <w:jc w:val="both"/>
              <w:rPr>
                <w:rFonts w:ascii="Times New Roman" w:hAnsi="Times New Roman"/>
                <w:noProof/>
                <w:sz w:val="24"/>
                <w:szCs w:val="24"/>
              </w:rPr>
            </w:pPr>
          </w:p>
        </w:tc>
        <w:tc>
          <w:tcPr>
            <w:tcW w:w="3643" w:type="dxa"/>
            <w:tcBorders>
              <w:top w:val="single" w:sz="4" w:space="0" w:color="auto"/>
              <w:left w:val="single" w:sz="4" w:space="0" w:color="auto"/>
              <w:bottom w:val="single" w:sz="4" w:space="0" w:color="auto"/>
              <w:right w:val="single" w:sz="4" w:space="0" w:color="auto"/>
            </w:tcBorders>
          </w:tcPr>
          <w:p w:rsidR="00E11586" w:rsidRPr="00D659F6" w:rsidRDefault="00E11586" w:rsidP="00511CDB">
            <w:pPr>
              <w:spacing w:after="0" w:line="240" w:lineRule="auto"/>
              <w:jc w:val="both"/>
              <w:rPr>
                <w:rFonts w:ascii="Times New Roman" w:hAnsi="Times New Roman"/>
                <w:noProof/>
                <w:sz w:val="24"/>
                <w:szCs w:val="24"/>
              </w:rPr>
            </w:pPr>
          </w:p>
        </w:tc>
        <w:tc>
          <w:tcPr>
            <w:tcW w:w="1276" w:type="dxa"/>
            <w:tcBorders>
              <w:top w:val="single" w:sz="4" w:space="0" w:color="auto"/>
              <w:left w:val="single" w:sz="4" w:space="0" w:color="auto"/>
              <w:bottom w:val="single" w:sz="4" w:space="0" w:color="auto"/>
              <w:right w:val="single" w:sz="4" w:space="0" w:color="auto"/>
            </w:tcBorders>
          </w:tcPr>
          <w:p w:rsidR="00E11586" w:rsidRPr="00D659F6" w:rsidRDefault="00E11586" w:rsidP="00511CDB">
            <w:pPr>
              <w:spacing w:after="0" w:line="240" w:lineRule="auto"/>
              <w:jc w:val="center"/>
              <w:rPr>
                <w:rFonts w:ascii="Times New Roman" w:hAnsi="Times New Roman"/>
                <w:noProof/>
                <w:sz w:val="24"/>
                <w:szCs w:val="24"/>
              </w:rPr>
            </w:pPr>
          </w:p>
        </w:tc>
        <w:tc>
          <w:tcPr>
            <w:tcW w:w="1417" w:type="dxa"/>
            <w:tcBorders>
              <w:top w:val="single" w:sz="4" w:space="0" w:color="auto"/>
              <w:left w:val="single" w:sz="4" w:space="0" w:color="auto"/>
              <w:bottom w:val="single" w:sz="4" w:space="0" w:color="auto"/>
              <w:right w:val="single" w:sz="4" w:space="0" w:color="auto"/>
            </w:tcBorders>
          </w:tcPr>
          <w:p w:rsidR="00E11586" w:rsidRPr="00D659F6" w:rsidRDefault="00E11586" w:rsidP="00511CDB">
            <w:pPr>
              <w:spacing w:after="0" w:line="240" w:lineRule="auto"/>
              <w:jc w:val="center"/>
              <w:rPr>
                <w:rFonts w:ascii="Times New Roman" w:hAnsi="Times New Roman"/>
                <w:noProof/>
                <w:sz w:val="24"/>
                <w:szCs w:val="24"/>
              </w:rPr>
            </w:pPr>
          </w:p>
        </w:tc>
        <w:tc>
          <w:tcPr>
            <w:tcW w:w="1559" w:type="dxa"/>
            <w:tcBorders>
              <w:top w:val="single" w:sz="4" w:space="0" w:color="auto"/>
              <w:left w:val="single" w:sz="4" w:space="0" w:color="auto"/>
              <w:bottom w:val="single" w:sz="4" w:space="0" w:color="auto"/>
              <w:right w:val="single" w:sz="4" w:space="0" w:color="auto"/>
            </w:tcBorders>
          </w:tcPr>
          <w:p w:rsidR="00E11586" w:rsidRPr="00D659F6" w:rsidRDefault="00E11586" w:rsidP="00511CDB">
            <w:pPr>
              <w:spacing w:after="0" w:line="240" w:lineRule="auto"/>
              <w:jc w:val="both"/>
              <w:rPr>
                <w:rFonts w:ascii="Times New Roman" w:hAnsi="Times New Roman"/>
                <w:noProof/>
                <w:sz w:val="24"/>
                <w:szCs w:val="24"/>
              </w:rPr>
            </w:pPr>
          </w:p>
        </w:tc>
        <w:tc>
          <w:tcPr>
            <w:tcW w:w="1701" w:type="dxa"/>
            <w:tcBorders>
              <w:top w:val="single" w:sz="4" w:space="0" w:color="auto"/>
              <w:left w:val="single" w:sz="4" w:space="0" w:color="auto"/>
              <w:bottom w:val="single" w:sz="4" w:space="0" w:color="auto"/>
              <w:right w:val="single" w:sz="4" w:space="0" w:color="auto"/>
            </w:tcBorders>
          </w:tcPr>
          <w:p w:rsidR="00E11586" w:rsidRPr="00D659F6" w:rsidRDefault="00E11586" w:rsidP="00511CDB">
            <w:pPr>
              <w:spacing w:after="0" w:line="240" w:lineRule="auto"/>
              <w:jc w:val="both"/>
              <w:rPr>
                <w:rFonts w:ascii="Times New Roman" w:hAnsi="Times New Roman"/>
                <w:noProof/>
                <w:sz w:val="24"/>
                <w:szCs w:val="24"/>
              </w:rPr>
            </w:pPr>
          </w:p>
        </w:tc>
      </w:tr>
      <w:tr w:rsidR="00E11586" w:rsidRPr="00D659F6" w:rsidTr="00511CDB">
        <w:tc>
          <w:tcPr>
            <w:tcW w:w="469" w:type="dxa"/>
            <w:tcBorders>
              <w:top w:val="single" w:sz="4" w:space="0" w:color="auto"/>
              <w:left w:val="single" w:sz="4" w:space="0" w:color="auto"/>
              <w:bottom w:val="single" w:sz="4" w:space="0" w:color="auto"/>
              <w:right w:val="single" w:sz="4" w:space="0" w:color="auto"/>
            </w:tcBorders>
          </w:tcPr>
          <w:p w:rsidR="00E11586" w:rsidRPr="00D659F6" w:rsidRDefault="00E11586" w:rsidP="00511CDB">
            <w:pPr>
              <w:spacing w:after="0" w:line="240" w:lineRule="auto"/>
              <w:jc w:val="both"/>
              <w:rPr>
                <w:rFonts w:ascii="Times New Roman" w:hAnsi="Times New Roman"/>
                <w:noProof/>
                <w:sz w:val="24"/>
                <w:szCs w:val="24"/>
              </w:rPr>
            </w:pPr>
          </w:p>
        </w:tc>
        <w:tc>
          <w:tcPr>
            <w:tcW w:w="3643" w:type="dxa"/>
            <w:tcBorders>
              <w:top w:val="single" w:sz="4" w:space="0" w:color="auto"/>
              <w:left w:val="single" w:sz="4" w:space="0" w:color="auto"/>
              <w:bottom w:val="single" w:sz="4" w:space="0" w:color="auto"/>
              <w:right w:val="single" w:sz="4" w:space="0" w:color="auto"/>
            </w:tcBorders>
          </w:tcPr>
          <w:p w:rsidR="00E11586" w:rsidRPr="00D659F6" w:rsidRDefault="00E11586" w:rsidP="00511CDB">
            <w:pPr>
              <w:spacing w:after="0" w:line="240" w:lineRule="auto"/>
              <w:jc w:val="both"/>
              <w:rPr>
                <w:rFonts w:ascii="Times New Roman" w:hAnsi="Times New Roman"/>
                <w:noProof/>
                <w:sz w:val="24"/>
                <w:szCs w:val="24"/>
              </w:rPr>
            </w:pPr>
          </w:p>
        </w:tc>
        <w:tc>
          <w:tcPr>
            <w:tcW w:w="1276" w:type="dxa"/>
            <w:tcBorders>
              <w:top w:val="single" w:sz="4" w:space="0" w:color="auto"/>
              <w:left w:val="single" w:sz="4" w:space="0" w:color="auto"/>
              <w:bottom w:val="single" w:sz="4" w:space="0" w:color="auto"/>
              <w:right w:val="single" w:sz="4" w:space="0" w:color="auto"/>
            </w:tcBorders>
          </w:tcPr>
          <w:p w:rsidR="00E11586" w:rsidRPr="00D659F6" w:rsidRDefault="00E11586" w:rsidP="00511CDB">
            <w:pPr>
              <w:spacing w:after="0" w:line="240" w:lineRule="auto"/>
              <w:jc w:val="center"/>
              <w:rPr>
                <w:rFonts w:ascii="Times New Roman" w:hAnsi="Times New Roman"/>
                <w:noProof/>
                <w:sz w:val="24"/>
                <w:szCs w:val="24"/>
              </w:rPr>
            </w:pPr>
          </w:p>
        </w:tc>
        <w:tc>
          <w:tcPr>
            <w:tcW w:w="1417" w:type="dxa"/>
            <w:tcBorders>
              <w:top w:val="single" w:sz="4" w:space="0" w:color="auto"/>
              <w:left w:val="single" w:sz="4" w:space="0" w:color="auto"/>
              <w:bottom w:val="single" w:sz="4" w:space="0" w:color="auto"/>
              <w:right w:val="single" w:sz="4" w:space="0" w:color="auto"/>
            </w:tcBorders>
          </w:tcPr>
          <w:p w:rsidR="00E11586" w:rsidRPr="00D659F6" w:rsidRDefault="00E11586" w:rsidP="00511CDB">
            <w:pPr>
              <w:spacing w:after="0" w:line="240" w:lineRule="auto"/>
              <w:jc w:val="center"/>
              <w:rPr>
                <w:rFonts w:ascii="Times New Roman" w:hAnsi="Times New Roman"/>
                <w:noProof/>
                <w:sz w:val="24"/>
                <w:szCs w:val="24"/>
              </w:rPr>
            </w:pPr>
          </w:p>
        </w:tc>
        <w:tc>
          <w:tcPr>
            <w:tcW w:w="1559" w:type="dxa"/>
            <w:tcBorders>
              <w:top w:val="single" w:sz="4" w:space="0" w:color="auto"/>
              <w:left w:val="single" w:sz="4" w:space="0" w:color="auto"/>
              <w:bottom w:val="single" w:sz="4" w:space="0" w:color="auto"/>
              <w:right w:val="single" w:sz="4" w:space="0" w:color="auto"/>
            </w:tcBorders>
          </w:tcPr>
          <w:p w:rsidR="00E11586" w:rsidRPr="00D659F6" w:rsidRDefault="00E11586" w:rsidP="00511CDB">
            <w:pPr>
              <w:spacing w:after="0" w:line="240" w:lineRule="auto"/>
              <w:jc w:val="both"/>
              <w:rPr>
                <w:rFonts w:ascii="Times New Roman" w:hAnsi="Times New Roman"/>
                <w:noProof/>
                <w:sz w:val="24"/>
                <w:szCs w:val="24"/>
              </w:rPr>
            </w:pPr>
          </w:p>
        </w:tc>
        <w:tc>
          <w:tcPr>
            <w:tcW w:w="1701" w:type="dxa"/>
            <w:tcBorders>
              <w:top w:val="single" w:sz="4" w:space="0" w:color="auto"/>
              <w:left w:val="single" w:sz="4" w:space="0" w:color="auto"/>
              <w:bottom w:val="single" w:sz="4" w:space="0" w:color="auto"/>
              <w:right w:val="single" w:sz="4" w:space="0" w:color="auto"/>
            </w:tcBorders>
          </w:tcPr>
          <w:p w:rsidR="00E11586" w:rsidRPr="00D659F6" w:rsidRDefault="00E11586" w:rsidP="00511CDB">
            <w:pPr>
              <w:spacing w:after="0" w:line="240" w:lineRule="auto"/>
              <w:jc w:val="both"/>
              <w:rPr>
                <w:rFonts w:ascii="Times New Roman" w:hAnsi="Times New Roman"/>
                <w:noProof/>
                <w:sz w:val="24"/>
                <w:szCs w:val="24"/>
              </w:rPr>
            </w:pPr>
          </w:p>
        </w:tc>
      </w:tr>
      <w:tr w:rsidR="00E11586" w:rsidRPr="00D659F6" w:rsidTr="00511CDB">
        <w:tc>
          <w:tcPr>
            <w:tcW w:w="469" w:type="dxa"/>
            <w:tcBorders>
              <w:top w:val="single" w:sz="4" w:space="0" w:color="auto"/>
              <w:left w:val="single" w:sz="4" w:space="0" w:color="auto"/>
              <w:bottom w:val="single" w:sz="4" w:space="0" w:color="auto"/>
              <w:right w:val="single" w:sz="4" w:space="0" w:color="auto"/>
            </w:tcBorders>
          </w:tcPr>
          <w:p w:rsidR="00E11586" w:rsidRPr="00D659F6" w:rsidRDefault="00E11586" w:rsidP="00511CDB">
            <w:pPr>
              <w:spacing w:after="0" w:line="240" w:lineRule="auto"/>
              <w:jc w:val="both"/>
              <w:rPr>
                <w:rFonts w:ascii="Times New Roman" w:hAnsi="Times New Roman"/>
                <w:noProof/>
                <w:sz w:val="24"/>
                <w:szCs w:val="24"/>
              </w:rPr>
            </w:pPr>
          </w:p>
        </w:tc>
        <w:tc>
          <w:tcPr>
            <w:tcW w:w="7895" w:type="dxa"/>
            <w:gridSpan w:val="4"/>
            <w:tcBorders>
              <w:top w:val="single" w:sz="4" w:space="0" w:color="auto"/>
              <w:left w:val="single" w:sz="4" w:space="0" w:color="auto"/>
              <w:bottom w:val="single" w:sz="4" w:space="0" w:color="auto"/>
              <w:right w:val="single" w:sz="4" w:space="0" w:color="auto"/>
            </w:tcBorders>
          </w:tcPr>
          <w:p w:rsidR="00E11586" w:rsidRPr="00D659F6" w:rsidRDefault="00E11586" w:rsidP="00511CDB">
            <w:pPr>
              <w:spacing w:after="0" w:line="240" w:lineRule="auto"/>
              <w:ind w:right="314"/>
              <w:jc w:val="right"/>
              <w:rPr>
                <w:rFonts w:ascii="Times New Roman" w:hAnsi="Times New Roman"/>
                <w:noProof/>
                <w:sz w:val="24"/>
                <w:szCs w:val="24"/>
              </w:rPr>
            </w:pPr>
            <w:r w:rsidRPr="00D659F6">
              <w:rPr>
                <w:rFonts w:ascii="Times New Roman" w:hAnsi="Times New Roman"/>
                <w:noProof/>
                <w:sz w:val="24"/>
                <w:szCs w:val="24"/>
              </w:rPr>
              <w:t>Всього без ПДВ:</w:t>
            </w:r>
          </w:p>
        </w:tc>
        <w:tc>
          <w:tcPr>
            <w:tcW w:w="1701" w:type="dxa"/>
            <w:tcBorders>
              <w:top w:val="single" w:sz="4" w:space="0" w:color="auto"/>
              <w:left w:val="single" w:sz="4" w:space="0" w:color="auto"/>
              <w:bottom w:val="single" w:sz="4" w:space="0" w:color="auto"/>
              <w:right w:val="single" w:sz="4" w:space="0" w:color="auto"/>
            </w:tcBorders>
          </w:tcPr>
          <w:p w:rsidR="00E11586" w:rsidRPr="00D659F6" w:rsidRDefault="00E11586" w:rsidP="00511CDB">
            <w:pPr>
              <w:spacing w:after="0" w:line="240" w:lineRule="auto"/>
              <w:jc w:val="both"/>
              <w:rPr>
                <w:rFonts w:ascii="Times New Roman" w:hAnsi="Times New Roman"/>
                <w:noProof/>
                <w:sz w:val="24"/>
                <w:szCs w:val="24"/>
              </w:rPr>
            </w:pPr>
          </w:p>
        </w:tc>
      </w:tr>
      <w:tr w:rsidR="00E11586" w:rsidRPr="00D659F6" w:rsidTr="00511CDB">
        <w:tc>
          <w:tcPr>
            <w:tcW w:w="469" w:type="dxa"/>
            <w:tcBorders>
              <w:top w:val="single" w:sz="4" w:space="0" w:color="auto"/>
              <w:left w:val="single" w:sz="4" w:space="0" w:color="auto"/>
              <w:bottom w:val="single" w:sz="4" w:space="0" w:color="auto"/>
              <w:right w:val="single" w:sz="4" w:space="0" w:color="auto"/>
            </w:tcBorders>
          </w:tcPr>
          <w:p w:rsidR="00E11586" w:rsidRPr="00D659F6" w:rsidRDefault="00E11586" w:rsidP="00511CDB">
            <w:pPr>
              <w:spacing w:after="0" w:line="240" w:lineRule="auto"/>
              <w:jc w:val="both"/>
              <w:rPr>
                <w:rFonts w:ascii="Times New Roman" w:hAnsi="Times New Roman"/>
                <w:noProof/>
                <w:sz w:val="24"/>
                <w:szCs w:val="24"/>
              </w:rPr>
            </w:pPr>
          </w:p>
        </w:tc>
        <w:tc>
          <w:tcPr>
            <w:tcW w:w="7895" w:type="dxa"/>
            <w:gridSpan w:val="4"/>
            <w:tcBorders>
              <w:top w:val="single" w:sz="4" w:space="0" w:color="auto"/>
              <w:left w:val="single" w:sz="4" w:space="0" w:color="auto"/>
              <w:bottom w:val="single" w:sz="4" w:space="0" w:color="auto"/>
              <w:right w:val="single" w:sz="4" w:space="0" w:color="auto"/>
            </w:tcBorders>
          </w:tcPr>
          <w:p w:rsidR="00E11586" w:rsidRPr="00D659F6" w:rsidRDefault="00E11586" w:rsidP="00511CDB">
            <w:pPr>
              <w:spacing w:after="0" w:line="240" w:lineRule="auto"/>
              <w:ind w:right="314"/>
              <w:jc w:val="right"/>
              <w:rPr>
                <w:rFonts w:ascii="Times New Roman" w:hAnsi="Times New Roman"/>
                <w:noProof/>
                <w:sz w:val="24"/>
                <w:szCs w:val="24"/>
              </w:rPr>
            </w:pPr>
            <w:r w:rsidRPr="00D659F6">
              <w:rPr>
                <w:rFonts w:ascii="Times New Roman" w:hAnsi="Times New Roman"/>
                <w:noProof/>
                <w:sz w:val="24"/>
                <w:szCs w:val="24"/>
              </w:rPr>
              <w:t>ПДВ:</w:t>
            </w:r>
          </w:p>
        </w:tc>
        <w:tc>
          <w:tcPr>
            <w:tcW w:w="1701" w:type="dxa"/>
            <w:tcBorders>
              <w:top w:val="single" w:sz="4" w:space="0" w:color="auto"/>
              <w:left w:val="single" w:sz="4" w:space="0" w:color="auto"/>
              <w:bottom w:val="single" w:sz="4" w:space="0" w:color="auto"/>
              <w:right w:val="single" w:sz="4" w:space="0" w:color="auto"/>
            </w:tcBorders>
          </w:tcPr>
          <w:p w:rsidR="00E11586" w:rsidRPr="00D659F6" w:rsidRDefault="00E11586" w:rsidP="00511CDB">
            <w:pPr>
              <w:spacing w:after="0" w:line="240" w:lineRule="auto"/>
              <w:jc w:val="both"/>
              <w:rPr>
                <w:rFonts w:ascii="Times New Roman" w:hAnsi="Times New Roman"/>
                <w:noProof/>
                <w:sz w:val="24"/>
                <w:szCs w:val="24"/>
              </w:rPr>
            </w:pPr>
          </w:p>
        </w:tc>
      </w:tr>
      <w:tr w:rsidR="00E11586" w:rsidRPr="00D659F6" w:rsidTr="00511CDB">
        <w:tc>
          <w:tcPr>
            <w:tcW w:w="469" w:type="dxa"/>
            <w:tcBorders>
              <w:top w:val="single" w:sz="4" w:space="0" w:color="auto"/>
              <w:left w:val="single" w:sz="4" w:space="0" w:color="auto"/>
              <w:bottom w:val="single" w:sz="4" w:space="0" w:color="auto"/>
              <w:right w:val="single" w:sz="4" w:space="0" w:color="auto"/>
            </w:tcBorders>
          </w:tcPr>
          <w:p w:rsidR="00E11586" w:rsidRPr="00D659F6" w:rsidRDefault="00E11586" w:rsidP="00511CDB">
            <w:pPr>
              <w:spacing w:after="0" w:line="240" w:lineRule="auto"/>
              <w:jc w:val="both"/>
              <w:rPr>
                <w:rFonts w:ascii="Times New Roman" w:hAnsi="Times New Roman"/>
                <w:noProof/>
                <w:sz w:val="24"/>
                <w:szCs w:val="24"/>
              </w:rPr>
            </w:pPr>
          </w:p>
        </w:tc>
        <w:tc>
          <w:tcPr>
            <w:tcW w:w="7895" w:type="dxa"/>
            <w:gridSpan w:val="4"/>
            <w:tcBorders>
              <w:top w:val="single" w:sz="4" w:space="0" w:color="auto"/>
              <w:left w:val="single" w:sz="4" w:space="0" w:color="auto"/>
              <w:bottom w:val="single" w:sz="4" w:space="0" w:color="auto"/>
              <w:right w:val="single" w:sz="4" w:space="0" w:color="auto"/>
            </w:tcBorders>
          </w:tcPr>
          <w:p w:rsidR="00E11586" w:rsidRPr="00D659F6" w:rsidRDefault="00E11586" w:rsidP="00511CDB">
            <w:pPr>
              <w:spacing w:after="0" w:line="240" w:lineRule="auto"/>
              <w:ind w:right="314"/>
              <w:jc w:val="right"/>
              <w:rPr>
                <w:rFonts w:ascii="Times New Roman" w:hAnsi="Times New Roman"/>
                <w:noProof/>
                <w:sz w:val="24"/>
                <w:szCs w:val="24"/>
              </w:rPr>
            </w:pPr>
            <w:r w:rsidRPr="00D659F6">
              <w:rPr>
                <w:rFonts w:ascii="Times New Roman" w:hAnsi="Times New Roman"/>
                <w:noProof/>
                <w:sz w:val="24"/>
                <w:szCs w:val="24"/>
              </w:rPr>
              <w:t>Усього з ПДВ:</w:t>
            </w:r>
          </w:p>
        </w:tc>
        <w:tc>
          <w:tcPr>
            <w:tcW w:w="1701" w:type="dxa"/>
            <w:tcBorders>
              <w:top w:val="single" w:sz="4" w:space="0" w:color="auto"/>
              <w:left w:val="single" w:sz="4" w:space="0" w:color="auto"/>
              <w:bottom w:val="single" w:sz="4" w:space="0" w:color="auto"/>
              <w:right w:val="single" w:sz="4" w:space="0" w:color="auto"/>
            </w:tcBorders>
          </w:tcPr>
          <w:p w:rsidR="00E11586" w:rsidRPr="00D659F6" w:rsidRDefault="00E11586" w:rsidP="00511CDB">
            <w:pPr>
              <w:spacing w:after="0" w:line="240" w:lineRule="auto"/>
              <w:jc w:val="both"/>
              <w:rPr>
                <w:rFonts w:ascii="Times New Roman" w:hAnsi="Times New Roman"/>
                <w:noProof/>
                <w:sz w:val="24"/>
                <w:szCs w:val="24"/>
              </w:rPr>
            </w:pPr>
          </w:p>
        </w:tc>
      </w:tr>
    </w:tbl>
    <w:p w:rsidR="00E11586" w:rsidRPr="00D659F6" w:rsidRDefault="00E11586" w:rsidP="00E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szCs w:val="24"/>
        </w:rPr>
      </w:pPr>
    </w:p>
    <w:p w:rsidR="00E11586" w:rsidRPr="00D659F6" w:rsidRDefault="00E11586" w:rsidP="00E1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p>
    <w:p w:rsidR="00E11586" w:rsidRPr="00D659F6" w:rsidRDefault="00E11586" w:rsidP="00E11586">
      <w:pPr>
        <w:spacing w:after="0" w:line="240" w:lineRule="auto"/>
        <w:jc w:val="center"/>
        <w:rPr>
          <w:rFonts w:ascii="Times New Roman" w:hAnsi="Times New Roman"/>
          <w:b/>
          <w:sz w:val="24"/>
          <w:szCs w:val="24"/>
        </w:rPr>
      </w:pPr>
      <w:r w:rsidRPr="00D659F6">
        <w:rPr>
          <w:rFonts w:ascii="Times New Roman" w:hAnsi="Times New Roman"/>
          <w:b/>
          <w:sz w:val="24"/>
          <w:szCs w:val="24"/>
        </w:rPr>
        <w:t>Підписи сторін</w:t>
      </w:r>
    </w:p>
    <w:p w:rsidR="00E11586" w:rsidRPr="00D659F6" w:rsidRDefault="00E11586" w:rsidP="00E11586">
      <w:pPr>
        <w:spacing w:after="0" w:line="240" w:lineRule="auto"/>
        <w:jc w:val="center"/>
        <w:rPr>
          <w:rFonts w:ascii="Times New Roman" w:hAnsi="Times New Roman"/>
          <w:b/>
          <w:sz w:val="24"/>
          <w:szCs w:val="24"/>
        </w:rPr>
      </w:pPr>
    </w:p>
    <w:tbl>
      <w:tblPr>
        <w:tblW w:w="10525" w:type="dxa"/>
        <w:tblInd w:w="-567" w:type="dxa"/>
        <w:tblLook w:val="0000"/>
      </w:tblPr>
      <w:tblGrid>
        <w:gridCol w:w="533"/>
        <w:gridCol w:w="4429"/>
        <w:gridCol w:w="533"/>
        <w:gridCol w:w="4785"/>
        <w:gridCol w:w="245"/>
      </w:tblGrid>
      <w:tr w:rsidR="00E11586" w:rsidRPr="00D659F6" w:rsidTr="00511CDB">
        <w:trPr>
          <w:trHeight w:val="337"/>
        </w:trPr>
        <w:tc>
          <w:tcPr>
            <w:tcW w:w="4962" w:type="dxa"/>
            <w:gridSpan w:val="2"/>
          </w:tcPr>
          <w:p w:rsidR="00E11586" w:rsidRPr="00D659F6" w:rsidRDefault="00E11586" w:rsidP="00511CDB">
            <w:pPr>
              <w:spacing w:after="0" w:line="240" w:lineRule="auto"/>
              <w:jc w:val="center"/>
              <w:rPr>
                <w:rFonts w:ascii="Times New Roman" w:hAnsi="Times New Roman"/>
                <w:b/>
                <w:sz w:val="24"/>
                <w:szCs w:val="24"/>
              </w:rPr>
            </w:pPr>
            <w:r w:rsidRPr="00D659F6">
              <w:rPr>
                <w:rFonts w:ascii="Times New Roman" w:hAnsi="Times New Roman"/>
                <w:b/>
                <w:sz w:val="24"/>
                <w:szCs w:val="24"/>
              </w:rPr>
              <w:t>ЗАМОВНИК</w:t>
            </w:r>
          </w:p>
        </w:tc>
        <w:tc>
          <w:tcPr>
            <w:tcW w:w="5563" w:type="dxa"/>
            <w:gridSpan w:val="3"/>
          </w:tcPr>
          <w:p w:rsidR="00E11586" w:rsidRPr="00D659F6" w:rsidRDefault="00E11586" w:rsidP="00511CDB">
            <w:pPr>
              <w:spacing w:after="0" w:line="240" w:lineRule="auto"/>
              <w:jc w:val="center"/>
              <w:rPr>
                <w:rFonts w:ascii="Times New Roman" w:hAnsi="Times New Roman"/>
                <w:b/>
                <w:sz w:val="24"/>
                <w:szCs w:val="24"/>
              </w:rPr>
            </w:pPr>
            <w:r w:rsidRPr="00D659F6">
              <w:rPr>
                <w:rFonts w:ascii="Times New Roman" w:hAnsi="Times New Roman"/>
                <w:b/>
                <w:sz w:val="24"/>
                <w:szCs w:val="24"/>
              </w:rPr>
              <w:t>ПОСТАЧАЛЬНИК</w:t>
            </w:r>
          </w:p>
        </w:tc>
      </w:tr>
      <w:tr w:rsidR="00E11586" w:rsidRPr="00D659F6" w:rsidTr="00511CDB">
        <w:trPr>
          <w:gridBefore w:val="1"/>
          <w:gridAfter w:val="1"/>
          <w:wBefore w:w="533" w:type="dxa"/>
          <w:wAfter w:w="245" w:type="dxa"/>
          <w:trHeight w:val="459"/>
        </w:trPr>
        <w:tc>
          <w:tcPr>
            <w:tcW w:w="4962" w:type="dxa"/>
            <w:gridSpan w:val="2"/>
          </w:tcPr>
          <w:p w:rsidR="00E11586" w:rsidRPr="00D659F6" w:rsidRDefault="00E11586" w:rsidP="00511CDB">
            <w:pPr>
              <w:autoSpaceDE w:val="0"/>
              <w:spacing w:after="0" w:line="240" w:lineRule="auto"/>
              <w:jc w:val="both"/>
              <w:rPr>
                <w:rFonts w:ascii="Times New Roman" w:hAnsi="Times New Roman"/>
                <w:b/>
                <w:sz w:val="24"/>
                <w:szCs w:val="24"/>
              </w:rPr>
            </w:pPr>
            <w:r w:rsidRPr="00D659F6">
              <w:rPr>
                <w:rFonts w:ascii="Times New Roman" w:hAnsi="Times New Roman"/>
                <w:b/>
                <w:sz w:val="24"/>
                <w:szCs w:val="24"/>
              </w:rPr>
              <w:t>Турківська міська рада Самбірського району Львівської області</w:t>
            </w:r>
          </w:p>
          <w:p w:rsidR="00E11586" w:rsidRPr="00D659F6" w:rsidRDefault="00E11586" w:rsidP="00511CDB">
            <w:pPr>
              <w:spacing w:after="0" w:line="240" w:lineRule="auto"/>
              <w:jc w:val="both"/>
              <w:rPr>
                <w:rFonts w:ascii="Times New Roman" w:hAnsi="Times New Roman"/>
                <w:sz w:val="24"/>
                <w:szCs w:val="24"/>
              </w:rPr>
            </w:pPr>
          </w:p>
          <w:p w:rsidR="00E11586" w:rsidRPr="00D659F6" w:rsidRDefault="00E11586" w:rsidP="00511CDB">
            <w:pPr>
              <w:spacing w:after="0" w:line="240" w:lineRule="auto"/>
              <w:jc w:val="both"/>
              <w:rPr>
                <w:rFonts w:ascii="Times New Roman" w:hAnsi="Times New Roman"/>
                <w:sz w:val="24"/>
                <w:szCs w:val="24"/>
              </w:rPr>
            </w:pPr>
          </w:p>
          <w:p w:rsidR="00E11586" w:rsidRPr="00D659F6" w:rsidRDefault="00E11586" w:rsidP="00511CDB">
            <w:pPr>
              <w:spacing w:after="0" w:line="240" w:lineRule="auto"/>
              <w:jc w:val="both"/>
              <w:rPr>
                <w:rFonts w:ascii="Times New Roman" w:hAnsi="Times New Roman"/>
                <w:b/>
                <w:bCs/>
                <w:sz w:val="24"/>
                <w:szCs w:val="24"/>
              </w:rPr>
            </w:pPr>
            <w:r w:rsidRPr="00D659F6">
              <w:rPr>
                <w:rFonts w:ascii="Times New Roman" w:hAnsi="Times New Roman"/>
                <w:b/>
                <w:bCs/>
                <w:sz w:val="24"/>
                <w:szCs w:val="24"/>
              </w:rPr>
              <w:t>Міський голова</w:t>
            </w:r>
          </w:p>
          <w:p w:rsidR="00E11586" w:rsidRPr="00D659F6" w:rsidRDefault="00E11586" w:rsidP="00511CDB">
            <w:pPr>
              <w:spacing w:after="0" w:line="240" w:lineRule="auto"/>
              <w:jc w:val="both"/>
              <w:rPr>
                <w:rFonts w:ascii="Times New Roman" w:hAnsi="Times New Roman"/>
                <w:b/>
                <w:bCs/>
                <w:sz w:val="24"/>
                <w:szCs w:val="24"/>
              </w:rPr>
            </w:pPr>
          </w:p>
          <w:p w:rsidR="00E11586" w:rsidRPr="00D659F6" w:rsidRDefault="00E11586" w:rsidP="00511CDB">
            <w:pPr>
              <w:spacing w:after="0" w:line="240" w:lineRule="auto"/>
              <w:jc w:val="both"/>
              <w:rPr>
                <w:rFonts w:ascii="Times New Roman" w:hAnsi="Times New Roman"/>
                <w:sz w:val="24"/>
                <w:szCs w:val="24"/>
              </w:rPr>
            </w:pPr>
            <w:r w:rsidRPr="00D659F6">
              <w:rPr>
                <w:rFonts w:ascii="Times New Roman" w:hAnsi="Times New Roman"/>
                <w:b/>
                <w:bCs/>
                <w:sz w:val="24"/>
                <w:szCs w:val="24"/>
              </w:rPr>
              <w:t>____________________ (Паращич Я.</w:t>
            </w:r>
            <w:r>
              <w:rPr>
                <w:rFonts w:ascii="Times New Roman" w:hAnsi="Times New Roman"/>
                <w:b/>
                <w:bCs/>
                <w:sz w:val="24"/>
                <w:szCs w:val="24"/>
              </w:rPr>
              <w:t>Я</w:t>
            </w:r>
            <w:r w:rsidRPr="00D659F6">
              <w:rPr>
                <w:rFonts w:ascii="Times New Roman" w:hAnsi="Times New Roman"/>
                <w:b/>
                <w:bCs/>
                <w:sz w:val="24"/>
                <w:szCs w:val="24"/>
              </w:rPr>
              <w:t>.)</w:t>
            </w:r>
          </w:p>
          <w:p w:rsidR="00E11586" w:rsidRPr="00D659F6" w:rsidRDefault="00E11586" w:rsidP="00511CDB">
            <w:pPr>
              <w:spacing w:after="0" w:line="240" w:lineRule="auto"/>
              <w:rPr>
                <w:rFonts w:ascii="Times New Roman" w:hAnsi="Times New Roman"/>
                <w:sz w:val="24"/>
                <w:szCs w:val="24"/>
              </w:rPr>
            </w:pPr>
          </w:p>
        </w:tc>
        <w:tc>
          <w:tcPr>
            <w:tcW w:w="4785" w:type="dxa"/>
          </w:tcPr>
          <w:p w:rsidR="00E11586" w:rsidRPr="00D659F6" w:rsidRDefault="00E11586" w:rsidP="00511CDB">
            <w:pPr>
              <w:spacing w:after="0" w:line="240" w:lineRule="auto"/>
              <w:jc w:val="both"/>
              <w:rPr>
                <w:rFonts w:ascii="Times New Roman" w:hAnsi="Times New Roman"/>
                <w:sz w:val="24"/>
                <w:szCs w:val="24"/>
              </w:rPr>
            </w:pPr>
          </w:p>
        </w:tc>
      </w:tr>
    </w:tbl>
    <w:p w:rsidR="00E11586" w:rsidRPr="000E09C9" w:rsidRDefault="00E11586" w:rsidP="00E11586">
      <w:pPr>
        <w:spacing w:after="0" w:line="240" w:lineRule="auto"/>
        <w:jc w:val="center"/>
        <w:rPr>
          <w:rFonts w:ascii="Times New Roman" w:hAnsi="Times New Roman"/>
          <w:b/>
        </w:rPr>
      </w:pPr>
    </w:p>
    <w:p w:rsidR="00E11586" w:rsidRPr="000E09C9" w:rsidRDefault="00E11586" w:rsidP="00E11586">
      <w:pPr>
        <w:spacing w:after="0" w:line="240" w:lineRule="auto"/>
        <w:rPr>
          <w:rFonts w:ascii="Times New Roman" w:hAnsi="Times New Roman"/>
          <w:b/>
        </w:rPr>
      </w:pPr>
    </w:p>
    <w:p w:rsidR="00E11586" w:rsidRDefault="00E11586" w:rsidP="00E11586"/>
    <w:p w:rsidR="00F91D1F" w:rsidRDefault="00F91D1F"/>
    <w:sectPr w:rsidR="00F91D1F" w:rsidSect="00E55B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2A4"/>
    <w:multiLevelType w:val="hybridMultilevel"/>
    <w:tmpl w:val="4AB205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DE5287"/>
    <w:multiLevelType w:val="multilevel"/>
    <w:tmpl w:val="9F064A5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DD5BB8"/>
    <w:multiLevelType w:val="hybridMultilevel"/>
    <w:tmpl w:val="B084627E"/>
    <w:lvl w:ilvl="0" w:tplc="E2266EAA">
      <w:start w:val="1"/>
      <w:numFmt w:val="decimal"/>
      <w:lvlText w:val="%1."/>
      <w:lvlJc w:val="left"/>
      <w:pPr>
        <w:tabs>
          <w:tab w:val="num" w:pos="720"/>
        </w:tabs>
        <w:ind w:left="720" w:hanging="360"/>
      </w:pPr>
      <w:rPr>
        <w:rFonts w:hint="default"/>
      </w:rPr>
    </w:lvl>
    <w:lvl w:ilvl="1" w:tplc="CB8AF480">
      <w:numFmt w:val="none"/>
      <w:lvlText w:val=""/>
      <w:lvlJc w:val="left"/>
      <w:pPr>
        <w:tabs>
          <w:tab w:val="num" w:pos="360"/>
        </w:tabs>
      </w:pPr>
    </w:lvl>
    <w:lvl w:ilvl="2" w:tplc="6D0AA8E2">
      <w:numFmt w:val="none"/>
      <w:lvlText w:val=""/>
      <w:lvlJc w:val="left"/>
      <w:pPr>
        <w:tabs>
          <w:tab w:val="num" w:pos="360"/>
        </w:tabs>
      </w:pPr>
    </w:lvl>
    <w:lvl w:ilvl="3" w:tplc="64440620">
      <w:numFmt w:val="none"/>
      <w:lvlText w:val=""/>
      <w:lvlJc w:val="left"/>
      <w:pPr>
        <w:tabs>
          <w:tab w:val="num" w:pos="360"/>
        </w:tabs>
      </w:pPr>
    </w:lvl>
    <w:lvl w:ilvl="4" w:tplc="400A3CB2">
      <w:numFmt w:val="none"/>
      <w:lvlText w:val=""/>
      <w:lvlJc w:val="left"/>
      <w:pPr>
        <w:tabs>
          <w:tab w:val="num" w:pos="360"/>
        </w:tabs>
      </w:pPr>
    </w:lvl>
    <w:lvl w:ilvl="5" w:tplc="E9526B78">
      <w:numFmt w:val="none"/>
      <w:lvlText w:val=""/>
      <w:lvlJc w:val="left"/>
      <w:pPr>
        <w:tabs>
          <w:tab w:val="num" w:pos="360"/>
        </w:tabs>
      </w:pPr>
    </w:lvl>
    <w:lvl w:ilvl="6" w:tplc="45A64684">
      <w:numFmt w:val="none"/>
      <w:lvlText w:val=""/>
      <w:lvlJc w:val="left"/>
      <w:pPr>
        <w:tabs>
          <w:tab w:val="num" w:pos="360"/>
        </w:tabs>
      </w:pPr>
    </w:lvl>
    <w:lvl w:ilvl="7" w:tplc="9B5ED590">
      <w:numFmt w:val="none"/>
      <w:lvlText w:val=""/>
      <w:lvlJc w:val="left"/>
      <w:pPr>
        <w:tabs>
          <w:tab w:val="num" w:pos="360"/>
        </w:tabs>
      </w:pPr>
    </w:lvl>
    <w:lvl w:ilvl="8" w:tplc="72408912">
      <w:numFmt w:val="none"/>
      <w:lvlText w:val=""/>
      <w:lvlJc w:val="left"/>
      <w:pPr>
        <w:tabs>
          <w:tab w:val="num" w:pos="360"/>
        </w:tabs>
      </w:pPr>
    </w:lvl>
  </w:abstractNum>
  <w:abstractNum w:abstractNumId="3">
    <w:nsid w:val="1A544CBC"/>
    <w:multiLevelType w:val="hybridMultilevel"/>
    <w:tmpl w:val="244E29C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8731BF"/>
    <w:multiLevelType w:val="hybridMultilevel"/>
    <w:tmpl w:val="56E033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B272801"/>
    <w:multiLevelType w:val="hybridMultilevel"/>
    <w:tmpl w:val="F54282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compat>
    <w:useFELayout/>
  </w:compat>
  <w:rsids>
    <w:rsidRoot w:val="00E11586"/>
    <w:rsid w:val="009F25DC"/>
    <w:rsid w:val="00C76AD7"/>
    <w:rsid w:val="00E11586"/>
    <w:rsid w:val="00F91D1F"/>
    <w:rsid w:val="00FF237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3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11586"/>
    <w:pPr>
      <w:suppressAutoHyphens/>
      <w:overflowPunct w:val="0"/>
      <w:spacing w:line="240" w:lineRule="auto"/>
      <w:ind w:left="720"/>
      <w:contextualSpacing/>
    </w:pPr>
    <w:rPr>
      <w:rFonts w:ascii="Liberation Serif" w:eastAsia="SimSun" w:hAnsi="Liberation Serif" w:cs="Mangal"/>
      <w:kern w:val="2"/>
      <w:sz w:val="24"/>
      <w:szCs w:val="24"/>
      <w:lang w:val="en-US" w:eastAsia="zh-CN" w:bidi="hi-IN"/>
    </w:rPr>
  </w:style>
  <w:style w:type="paragraph" w:customStyle="1" w:styleId="31">
    <w:name w:val="Основной текст с отступом 31"/>
    <w:basedOn w:val="a"/>
    <w:rsid w:val="00E11586"/>
    <w:pPr>
      <w:widowControl w:val="0"/>
      <w:suppressAutoHyphens/>
      <w:spacing w:after="120" w:line="240" w:lineRule="auto"/>
      <w:ind w:left="283"/>
    </w:pPr>
    <w:rPr>
      <w:rFonts w:ascii="Times New Roman" w:eastAsia="Times New Roman" w:hAnsi="Times New Roman" w:cs="Times New Roman"/>
      <w:kern w:val="1"/>
      <w:sz w:val="16"/>
      <w:szCs w:val="16"/>
    </w:rPr>
  </w:style>
  <w:style w:type="paragraph" w:styleId="a4">
    <w:name w:val="No Spacing"/>
    <w:link w:val="a5"/>
    <w:qFormat/>
    <w:rsid w:val="00E11586"/>
    <w:pPr>
      <w:spacing w:after="0" w:line="240" w:lineRule="auto"/>
    </w:pPr>
    <w:rPr>
      <w:rFonts w:eastAsiaTheme="minorHAnsi"/>
      <w:color w:val="00000A"/>
      <w:sz w:val="24"/>
      <w:lang w:val="ru-RU" w:eastAsia="en-US"/>
    </w:rPr>
  </w:style>
  <w:style w:type="character" w:customStyle="1" w:styleId="a5">
    <w:name w:val="Без интервала Знак"/>
    <w:link w:val="a4"/>
    <w:rsid w:val="00E11586"/>
    <w:rPr>
      <w:rFonts w:eastAsiaTheme="minorHAnsi"/>
      <w:color w:val="00000A"/>
      <w:sz w:val="24"/>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11468</Words>
  <Characters>6537</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dcterms:created xsi:type="dcterms:W3CDTF">2023-11-16T14:10:00Z</dcterms:created>
  <dcterms:modified xsi:type="dcterms:W3CDTF">2023-11-16T14:27:00Z</dcterms:modified>
</cp:coreProperties>
</file>