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B344F5">
        <w:rPr>
          <w:b/>
          <w:i/>
          <w:sz w:val="28"/>
          <w:szCs w:val="28"/>
        </w:rPr>
        <w:t xml:space="preserve">столярні вироби. </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B344F5">
        <w:rPr>
          <w:b/>
          <w:sz w:val="28"/>
          <w:szCs w:val="28"/>
        </w:rPr>
        <w:t>44220000-8</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2C0864">
        <w:rPr>
          <w:b/>
          <w:i/>
          <w:sz w:val="28"/>
          <w:szCs w:val="28"/>
        </w:rPr>
        <w:t>Столярні вироби</w:t>
      </w:r>
      <w:r w:rsidR="005219C7">
        <w:rPr>
          <w:b/>
          <w:i/>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lastRenderedPageBreak/>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2C0864">
        <w:rPr>
          <w:b/>
          <w:bCs/>
          <w:sz w:val="28"/>
          <w:szCs w:val="28"/>
          <w:u w:val="single"/>
        </w:rPr>
        <w:t>1</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04ED8" w:rsidRPr="00A12851" w:rsidRDefault="00104ED8" w:rsidP="00104ED8">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sidR="002A4282">
        <w:rPr>
          <w:rFonts w:ascii="Times New Roman" w:hAnsi="Times New Roman" w:cs="Times New Roman"/>
          <w:b/>
          <w:color w:val="auto"/>
          <w:sz w:val="28"/>
          <w:szCs w:val="28"/>
        </w:rPr>
        <w:t>до 31.12.</w:t>
      </w:r>
      <w:r w:rsidRPr="00756FCA">
        <w:rPr>
          <w:rFonts w:ascii="Times New Roman" w:hAnsi="Times New Roman" w:cs="Times New Roman"/>
          <w:b/>
          <w:color w:val="auto"/>
          <w:sz w:val="28"/>
          <w:szCs w:val="28"/>
        </w:rPr>
        <w:t>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2A4282" w:rsidRPr="00CF1B9D" w:rsidRDefault="002A4282" w:rsidP="00591258">
      <w:pPr>
        <w:pStyle w:val="a4"/>
        <w:tabs>
          <w:tab w:val="left" w:pos="2552"/>
        </w:tabs>
        <w:spacing w:after="0"/>
      </w:pPr>
      <w:r>
        <w:t>Уповноважений з АКД                     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153BB0" w:rsidRPr="00153BB0" w:rsidRDefault="002C0864"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Столярні вироби</w:t>
      </w:r>
      <w:r w:rsidR="00153BB0" w:rsidRPr="00153BB0">
        <w:rPr>
          <w:b/>
          <w:sz w:val="28"/>
          <w:szCs w:val="28"/>
        </w:rPr>
        <w:t>.</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153BB0" w:rsidRPr="00153BB0" w:rsidRDefault="002C0864" w:rsidP="00E57B5A">
      <w:pPr>
        <w:pStyle w:val="a4"/>
        <w:spacing w:after="0"/>
        <w:jc w:val="center"/>
        <w:rPr>
          <w:b/>
          <w:u w:val="single"/>
        </w:rPr>
      </w:pPr>
      <w:r>
        <w:rPr>
          <w:b/>
          <w:u w:val="single"/>
        </w:rPr>
        <w:t>44220000-8</w:t>
      </w:r>
    </w:p>
    <w:p w:rsidR="005A79CC" w:rsidRDefault="003E3B00" w:rsidP="00E57B5A">
      <w:pPr>
        <w:pStyle w:val="a4"/>
        <w:spacing w:after="0"/>
        <w:jc w:val="center"/>
      </w:pPr>
      <w:r w:rsidRPr="00CF1B9D">
        <w:t>Код  Товару відповідно до  ДК 021:2015</w:t>
      </w:r>
    </w:p>
    <w:p w:rsidR="00104ED8" w:rsidRDefault="00104ED8" w:rsidP="00E57B5A">
      <w:pPr>
        <w:pStyle w:val="a4"/>
        <w:spacing w:after="0"/>
        <w:jc w:val="center"/>
      </w:pPr>
    </w:p>
    <w:tbl>
      <w:tblPr>
        <w:tblW w:w="10073" w:type="dxa"/>
        <w:tblInd w:w="-431" w:type="dxa"/>
        <w:tblLook w:val="04A0" w:firstRow="1" w:lastRow="0" w:firstColumn="1" w:lastColumn="0" w:noHBand="0" w:noVBand="1"/>
      </w:tblPr>
      <w:tblGrid>
        <w:gridCol w:w="833"/>
        <w:gridCol w:w="4394"/>
        <w:gridCol w:w="1144"/>
        <w:gridCol w:w="1275"/>
        <w:gridCol w:w="1172"/>
        <w:gridCol w:w="1255"/>
      </w:tblGrid>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 п/п</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Найменування предмету закупівлі</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 xml:space="preserve">Одиниці виміру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Кількість</w:t>
            </w:r>
          </w:p>
        </w:tc>
        <w:tc>
          <w:tcPr>
            <w:tcW w:w="1172" w:type="dxa"/>
            <w:tcBorders>
              <w:top w:val="single" w:sz="4" w:space="0" w:color="auto"/>
              <w:left w:val="nil"/>
              <w:bottom w:val="single" w:sz="4" w:space="0" w:color="auto"/>
              <w:right w:val="single" w:sz="4" w:space="0" w:color="auto"/>
            </w:tcBorders>
            <w:shd w:val="clear" w:color="000000" w:fill="FFFFFF"/>
          </w:tcPr>
          <w:p w:rsidR="003A7D82" w:rsidRPr="003A7D82" w:rsidRDefault="003A7D82" w:rsidP="003A7D82">
            <w:pPr>
              <w:ind w:firstLine="0"/>
              <w:rPr>
                <w:b/>
              </w:rPr>
            </w:pPr>
            <w:r w:rsidRPr="003A7D82">
              <w:rPr>
                <w:b/>
              </w:rPr>
              <w:t>Ціна з/без ПДВ</w:t>
            </w:r>
          </w:p>
        </w:tc>
        <w:tc>
          <w:tcPr>
            <w:tcW w:w="1255" w:type="dxa"/>
            <w:tcBorders>
              <w:top w:val="single" w:sz="4" w:space="0" w:color="auto"/>
              <w:left w:val="nil"/>
              <w:bottom w:val="single" w:sz="4" w:space="0" w:color="auto"/>
              <w:right w:val="single" w:sz="4" w:space="0" w:color="auto"/>
            </w:tcBorders>
            <w:shd w:val="clear" w:color="000000" w:fill="FFFFFF"/>
          </w:tcPr>
          <w:p w:rsidR="003A7D82" w:rsidRPr="003A7D82" w:rsidRDefault="003A7D82" w:rsidP="003A7D82">
            <w:pPr>
              <w:ind w:firstLine="0"/>
              <w:rPr>
                <w:b/>
              </w:rPr>
            </w:pPr>
            <w:r w:rsidRPr="003A7D82">
              <w:rPr>
                <w:b/>
              </w:rPr>
              <w:t>Вартість з/без ПДВ</w:t>
            </w:r>
          </w:p>
        </w:tc>
      </w:tr>
      <w:tr w:rsidR="003A7D82" w:rsidRPr="001E56D3" w:rsidTr="002C0864">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7945B8" w:rsidRDefault="003A7D82" w:rsidP="003A7D82">
            <w:pPr>
              <w:spacing w:line="240" w:lineRule="auto"/>
              <w:ind w:firstLine="0"/>
              <w:rPr>
                <w:b/>
                <w:bCs/>
                <w:sz w:val="18"/>
                <w:szCs w:val="18"/>
              </w:rPr>
            </w:pPr>
            <w:r>
              <w:rPr>
                <w:b/>
                <w:bCs/>
                <w:sz w:val="18"/>
                <w:szCs w:val="18"/>
              </w:rPr>
              <w:t>1</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BA5F8B" w:rsidRDefault="00FE5945" w:rsidP="00FE5945">
            <w:pPr>
              <w:spacing w:line="240" w:lineRule="auto"/>
              <w:ind w:firstLine="0"/>
              <w:jc w:val="left"/>
              <w:rPr>
                <w:bCs/>
                <w:sz w:val="18"/>
                <w:szCs w:val="18"/>
              </w:rPr>
            </w:pPr>
            <w:r>
              <w:rPr>
                <w:noProof/>
                <w:sz w:val="28"/>
                <w:szCs w:val="28"/>
                <w:lang w:eastAsia="uk-UA"/>
              </w:rPr>
              <w:t>М</w:t>
            </w:r>
            <w:r w:rsidR="00BA5F8B" w:rsidRPr="00BA5F8B">
              <w:rPr>
                <w:noProof/>
                <w:sz w:val="28"/>
                <w:szCs w:val="28"/>
                <w:lang w:eastAsia="uk-UA"/>
              </w:rPr>
              <w:t xml:space="preserve">еталопластикові двері </w:t>
            </w:r>
            <w:r>
              <w:rPr>
                <w:noProof/>
                <w:sz w:val="28"/>
                <w:szCs w:val="28"/>
                <w:lang w:eastAsia="uk-UA"/>
              </w:rPr>
              <w:t xml:space="preserve">(горіх) </w:t>
            </w:r>
            <w:r w:rsidR="00BA5F8B" w:rsidRPr="00BA5F8B">
              <w:rPr>
                <w:noProof/>
                <w:sz w:val="28"/>
                <w:szCs w:val="28"/>
                <w:lang w:eastAsia="uk-UA"/>
              </w:rPr>
              <w:t>2050*1050</w:t>
            </w:r>
            <w:r w:rsidR="00BA5F8B" w:rsidRPr="00BA5F8B">
              <w:rPr>
                <w:b/>
                <w:noProof/>
                <w:sz w:val="28"/>
                <w:szCs w:val="28"/>
                <w:u w:val="single"/>
                <w:lang w:eastAsia="uk-UA"/>
              </w:rPr>
              <w:t xml:space="preserve"> </w:t>
            </w:r>
            <w:r w:rsidR="00780A29" w:rsidRPr="00BA5F8B">
              <w:rPr>
                <w:noProof/>
                <w:sz w:val="28"/>
                <w:szCs w:val="28"/>
                <w:lang w:eastAsia="uk-UA"/>
              </w:rPr>
              <w:t xml:space="preserve"> </w:t>
            </w:r>
          </w:p>
        </w:tc>
        <w:tc>
          <w:tcPr>
            <w:tcW w:w="1144" w:type="dxa"/>
            <w:tcBorders>
              <w:top w:val="single" w:sz="4" w:space="0" w:color="auto"/>
              <w:left w:val="nil"/>
              <w:bottom w:val="single" w:sz="4" w:space="0" w:color="auto"/>
              <w:right w:val="single" w:sz="4" w:space="0" w:color="auto"/>
            </w:tcBorders>
            <w:shd w:val="clear" w:color="000000" w:fill="FFFFFF"/>
            <w:noWrap/>
            <w:vAlign w:val="bottom"/>
          </w:tcPr>
          <w:p w:rsidR="003A7D82" w:rsidRPr="00780A29" w:rsidRDefault="00780A29" w:rsidP="003A7D82">
            <w:pPr>
              <w:spacing w:line="240" w:lineRule="auto"/>
              <w:ind w:firstLine="0"/>
              <w:jc w:val="center"/>
              <w:rPr>
                <w:bCs/>
                <w:sz w:val="28"/>
                <w:szCs w:val="28"/>
              </w:rPr>
            </w:pPr>
            <w:proofErr w:type="spellStart"/>
            <w:r w:rsidRPr="00780A29">
              <w:rPr>
                <w:bCs/>
                <w:sz w:val="28"/>
                <w:szCs w:val="28"/>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FC6EF0" w:rsidRDefault="00BA5F8B" w:rsidP="00955085">
            <w:pPr>
              <w:spacing w:line="240" w:lineRule="auto"/>
              <w:ind w:firstLine="0"/>
              <w:jc w:val="center"/>
              <w:rPr>
                <w:bCs/>
                <w:sz w:val="28"/>
                <w:szCs w:val="28"/>
              </w:rPr>
            </w:pPr>
            <w:r>
              <w:rPr>
                <w:bCs/>
                <w:sz w:val="28"/>
                <w:szCs w:val="28"/>
              </w:rPr>
              <w:t>2</w:t>
            </w:r>
          </w:p>
        </w:tc>
        <w:tc>
          <w:tcPr>
            <w:tcW w:w="1172"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Pr="001E56D3" w:rsidRDefault="003A7D82" w:rsidP="00447978">
            <w:pPr>
              <w:spacing w:line="240" w:lineRule="auto"/>
              <w:rPr>
                <w:b/>
                <w:bCs/>
                <w:sz w:val="18"/>
                <w:szCs w:val="18"/>
              </w:rPr>
            </w:pPr>
          </w:p>
        </w:tc>
      </w:tr>
      <w:tr w:rsidR="003A7D82" w:rsidRPr="001E56D3" w:rsidTr="002C0864">
        <w:trPr>
          <w:trHeight w:val="824"/>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771C24" w:rsidRDefault="003A7D82" w:rsidP="003A7D82">
            <w:pPr>
              <w:spacing w:line="240" w:lineRule="auto"/>
              <w:ind w:firstLine="0"/>
              <w:rPr>
                <w:b/>
                <w:bCs/>
                <w:sz w:val="18"/>
                <w:szCs w:val="18"/>
              </w:rPr>
            </w:pPr>
            <w:r>
              <w:rPr>
                <w:b/>
                <w:bCs/>
                <w:sz w:val="18"/>
                <w:szCs w:val="18"/>
              </w:rPr>
              <w:t>2</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3A7D82" w:rsidRPr="00BA5F8B" w:rsidRDefault="00BA5F8B" w:rsidP="003A7D82">
            <w:pPr>
              <w:ind w:firstLine="0"/>
              <w:rPr>
                <w:bCs/>
                <w:sz w:val="28"/>
                <w:szCs w:val="28"/>
                <w:highlight w:val="yellow"/>
              </w:rPr>
            </w:pPr>
            <w:r w:rsidRPr="00BA5F8B">
              <w:rPr>
                <w:noProof/>
                <w:sz w:val="28"/>
                <w:szCs w:val="28"/>
                <w:lang w:eastAsia="uk-UA"/>
              </w:rPr>
              <w:t xml:space="preserve">Вхідні металопластикові двері </w:t>
            </w:r>
            <w:r w:rsidR="00FE5945">
              <w:rPr>
                <w:noProof/>
                <w:sz w:val="28"/>
                <w:szCs w:val="28"/>
                <w:lang w:eastAsia="uk-UA"/>
              </w:rPr>
              <w:t>(білі)</w:t>
            </w:r>
            <w:r w:rsidRPr="00BA5F8B">
              <w:rPr>
                <w:noProof/>
                <w:sz w:val="28"/>
                <w:szCs w:val="28"/>
                <w:lang w:eastAsia="uk-UA"/>
              </w:rPr>
              <w:t>2050*1050</w:t>
            </w:r>
            <w:r w:rsidRPr="00BA5F8B">
              <w:rPr>
                <w:b/>
                <w:noProof/>
                <w:sz w:val="28"/>
                <w:szCs w:val="28"/>
                <w:u w:val="single"/>
                <w:lang w:eastAsia="uk-UA"/>
              </w:rPr>
              <w:t xml:space="preserve"> </w:t>
            </w:r>
            <w:r w:rsidRPr="00BA5F8B">
              <w:rPr>
                <w:noProof/>
                <w:sz w:val="28"/>
                <w:szCs w:val="28"/>
                <w:lang w:eastAsia="uk-UA"/>
              </w:rPr>
              <w:t xml:space="preserve"> </w:t>
            </w:r>
          </w:p>
        </w:tc>
        <w:tc>
          <w:tcPr>
            <w:tcW w:w="1144" w:type="dxa"/>
            <w:tcBorders>
              <w:top w:val="single" w:sz="4" w:space="0" w:color="auto"/>
              <w:left w:val="nil"/>
              <w:bottom w:val="single" w:sz="4" w:space="0" w:color="auto"/>
              <w:right w:val="single" w:sz="4" w:space="0" w:color="auto"/>
            </w:tcBorders>
            <w:shd w:val="clear" w:color="000000" w:fill="FFFFFF"/>
            <w:noWrap/>
            <w:vAlign w:val="bottom"/>
          </w:tcPr>
          <w:p w:rsidR="003A7D82" w:rsidRPr="00780A29" w:rsidRDefault="00780A29" w:rsidP="003A7D82">
            <w:pPr>
              <w:spacing w:line="240" w:lineRule="auto"/>
              <w:ind w:firstLine="0"/>
              <w:jc w:val="center"/>
              <w:rPr>
                <w:bCs/>
                <w:sz w:val="28"/>
                <w:szCs w:val="28"/>
              </w:rPr>
            </w:pPr>
            <w:proofErr w:type="spellStart"/>
            <w:r w:rsidRPr="00780A29">
              <w:rPr>
                <w:bCs/>
                <w:sz w:val="28"/>
                <w:szCs w:val="28"/>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80A29" w:rsidRDefault="00BA5F8B" w:rsidP="00955085">
            <w:pPr>
              <w:spacing w:line="240" w:lineRule="auto"/>
              <w:ind w:firstLine="0"/>
              <w:jc w:val="center"/>
              <w:rPr>
                <w:bCs/>
                <w:sz w:val="28"/>
                <w:szCs w:val="28"/>
              </w:rPr>
            </w:pPr>
            <w:r>
              <w:rPr>
                <w:bCs/>
                <w:sz w:val="28"/>
                <w:szCs w:val="28"/>
              </w:rPr>
              <w:t>2</w:t>
            </w:r>
          </w:p>
        </w:tc>
        <w:tc>
          <w:tcPr>
            <w:tcW w:w="1172" w:type="dxa"/>
            <w:tcBorders>
              <w:top w:val="single" w:sz="4" w:space="0" w:color="auto"/>
              <w:left w:val="nil"/>
              <w:bottom w:val="single" w:sz="4" w:space="0" w:color="auto"/>
              <w:right w:val="single" w:sz="4" w:space="0" w:color="auto"/>
            </w:tcBorders>
            <w:shd w:val="clear" w:color="000000" w:fill="FFFFFF"/>
          </w:tcPr>
          <w:p w:rsidR="003A7D82" w:rsidRPr="00780A29" w:rsidRDefault="003A7D82"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Pr="00780A29" w:rsidRDefault="003A7D82" w:rsidP="00447978">
            <w:pPr>
              <w:spacing w:line="240" w:lineRule="auto"/>
              <w:rPr>
                <w:b/>
                <w:bCs/>
                <w:sz w:val="28"/>
                <w:szCs w:val="28"/>
              </w:rPr>
            </w:pPr>
          </w:p>
        </w:tc>
      </w:tr>
      <w:tr w:rsidR="003A7D82" w:rsidRPr="001E56D3" w:rsidTr="002C0864">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771C24" w:rsidRDefault="003A7D82" w:rsidP="003A7D82">
            <w:pPr>
              <w:spacing w:line="240" w:lineRule="auto"/>
              <w:ind w:firstLine="0"/>
              <w:rPr>
                <w:b/>
                <w:bCs/>
                <w:sz w:val="18"/>
                <w:szCs w:val="18"/>
              </w:rPr>
            </w:pPr>
            <w:r>
              <w:rPr>
                <w:b/>
                <w:bCs/>
                <w:sz w:val="18"/>
                <w:szCs w:val="18"/>
              </w:rPr>
              <w:t>3</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FE5945" w:rsidRDefault="00BA5F8B" w:rsidP="00BA5F8B">
            <w:pPr>
              <w:spacing w:line="240" w:lineRule="auto"/>
              <w:ind w:firstLine="0"/>
              <w:rPr>
                <w:bCs/>
                <w:sz w:val="28"/>
                <w:szCs w:val="28"/>
              </w:rPr>
            </w:pPr>
            <w:r w:rsidRPr="00BA5F8B">
              <w:rPr>
                <w:bCs/>
                <w:sz w:val="28"/>
                <w:szCs w:val="28"/>
              </w:rPr>
              <w:t xml:space="preserve">Міжкімнатні двері </w:t>
            </w:r>
            <w:r w:rsidR="00FE5945">
              <w:rPr>
                <w:bCs/>
                <w:sz w:val="28"/>
                <w:szCs w:val="28"/>
              </w:rPr>
              <w:t xml:space="preserve"> </w:t>
            </w:r>
          </w:p>
          <w:p w:rsidR="003A7D82" w:rsidRPr="00BA5F8B" w:rsidRDefault="00FE5945" w:rsidP="00BA5F8B">
            <w:pPr>
              <w:spacing w:line="240" w:lineRule="auto"/>
              <w:ind w:firstLine="0"/>
              <w:rPr>
                <w:bCs/>
                <w:sz w:val="28"/>
                <w:szCs w:val="28"/>
              </w:rPr>
            </w:pPr>
            <w:r>
              <w:rPr>
                <w:bCs/>
                <w:sz w:val="28"/>
                <w:szCs w:val="28"/>
              </w:rPr>
              <w:t>(розсувна система)</w:t>
            </w:r>
          </w:p>
        </w:tc>
        <w:tc>
          <w:tcPr>
            <w:tcW w:w="1144" w:type="dxa"/>
            <w:tcBorders>
              <w:top w:val="single" w:sz="4" w:space="0" w:color="auto"/>
              <w:left w:val="nil"/>
              <w:bottom w:val="single" w:sz="4" w:space="0" w:color="auto"/>
              <w:right w:val="single" w:sz="4" w:space="0" w:color="auto"/>
            </w:tcBorders>
            <w:shd w:val="clear" w:color="000000" w:fill="FFFFFF"/>
            <w:noWrap/>
            <w:vAlign w:val="bottom"/>
          </w:tcPr>
          <w:p w:rsidR="003A7D82" w:rsidRPr="00780A29" w:rsidRDefault="00780A29" w:rsidP="00780A29">
            <w:pPr>
              <w:spacing w:line="240" w:lineRule="auto"/>
              <w:ind w:firstLine="0"/>
              <w:jc w:val="center"/>
              <w:rPr>
                <w:bCs/>
                <w:sz w:val="28"/>
                <w:szCs w:val="28"/>
              </w:rPr>
            </w:pPr>
            <w:proofErr w:type="spellStart"/>
            <w:r w:rsidRPr="00780A29">
              <w:rPr>
                <w:bCs/>
                <w:sz w:val="28"/>
                <w:szCs w:val="28"/>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3A7D82" w:rsidRPr="00780A29" w:rsidRDefault="00BA5F8B" w:rsidP="00955085">
            <w:pPr>
              <w:spacing w:line="240" w:lineRule="auto"/>
              <w:ind w:firstLine="0"/>
              <w:jc w:val="center"/>
              <w:rPr>
                <w:bCs/>
                <w:sz w:val="28"/>
                <w:szCs w:val="28"/>
              </w:rPr>
            </w:pPr>
            <w:r>
              <w:rPr>
                <w:bCs/>
                <w:sz w:val="28"/>
                <w:szCs w:val="28"/>
              </w:rPr>
              <w:t>2</w:t>
            </w:r>
          </w:p>
        </w:tc>
        <w:tc>
          <w:tcPr>
            <w:tcW w:w="1172" w:type="dxa"/>
            <w:tcBorders>
              <w:top w:val="single" w:sz="4" w:space="0" w:color="auto"/>
              <w:left w:val="nil"/>
              <w:bottom w:val="single" w:sz="4" w:space="0" w:color="auto"/>
              <w:right w:val="single" w:sz="4" w:space="0" w:color="auto"/>
            </w:tcBorders>
            <w:shd w:val="clear" w:color="000000" w:fill="FFFFFF"/>
          </w:tcPr>
          <w:p w:rsidR="003A7D82" w:rsidRPr="00780A29" w:rsidRDefault="003A7D82"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3A7D82" w:rsidRPr="00780A29" w:rsidRDefault="003A7D82" w:rsidP="00447978">
            <w:pPr>
              <w:spacing w:line="240" w:lineRule="auto"/>
              <w:rPr>
                <w:b/>
                <w:bCs/>
                <w:sz w:val="28"/>
                <w:szCs w:val="28"/>
              </w:rPr>
            </w:pPr>
          </w:p>
        </w:tc>
      </w:tr>
      <w:tr w:rsidR="00780A29" w:rsidRPr="001E56D3" w:rsidTr="00F57704">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A29" w:rsidRPr="00771C24" w:rsidRDefault="00780A29" w:rsidP="003A7D82">
            <w:pPr>
              <w:spacing w:line="240" w:lineRule="auto"/>
              <w:ind w:firstLine="0"/>
              <w:rPr>
                <w:b/>
                <w:bCs/>
                <w:sz w:val="18"/>
                <w:szCs w:val="18"/>
              </w:rPr>
            </w:pPr>
            <w:r>
              <w:rPr>
                <w:b/>
                <w:bCs/>
                <w:sz w:val="18"/>
                <w:szCs w:val="18"/>
              </w:rPr>
              <w:t>4</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780A29" w:rsidRPr="002338A0" w:rsidRDefault="00BA5F8B" w:rsidP="00BA5F8B">
            <w:pPr>
              <w:spacing w:line="240" w:lineRule="auto"/>
              <w:ind w:firstLine="0"/>
              <w:jc w:val="left"/>
              <w:rPr>
                <w:bCs/>
                <w:color w:val="FF0000"/>
                <w:sz w:val="28"/>
                <w:szCs w:val="28"/>
              </w:rPr>
            </w:pPr>
            <w:r w:rsidRPr="00BA5F8B">
              <w:rPr>
                <w:noProof/>
                <w:sz w:val="28"/>
                <w:szCs w:val="28"/>
                <w:lang w:eastAsia="uk-UA"/>
              </w:rPr>
              <w:t>Металопластикове вікно 1180*1140</w:t>
            </w:r>
          </w:p>
        </w:tc>
        <w:tc>
          <w:tcPr>
            <w:tcW w:w="1144" w:type="dxa"/>
            <w:tcBorders>
              <w:top w:val="single" w:sz="4" w:space="0" w:color="auto"/>
              <w:left w:val="nil"/>
              <w:bottom w:val="single" w:sz="4" w:space="0" w:color="auto"/>
              <w:right w:val="single" w:sz="4" w:space="0" w:color="auto"/>
            </w:tcBorders>
            <w:shd w:val="clear" w:color="000000" w:fill="FFFFFF"/>
            <w:noWrap/>
          </w:tcPr>
          <w:p w:rsidR="00780A29" w:rsidRDefault="00780A29" w:rsidP="00780A29">
            <w:pPr>
              <w:ind w:firstLine="0"/>
              <w:jc w:val="center"/>
            </w:pPr>
            <w:proofErr w:type="spellStart"/>
            <w:r w:rsidRPr="00B26F54">
              <w:rPr>
                <w:bCs/>
                <w:sz w:val="28"/>
                <w:szCs w:val="28"/>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0A29" w:rsidRPr="00780A29" w:rsidRDefault="00BA5F8B" w:rsidP="00955085">
            <w:pPr>
              <w:spacing w:line="240" w:lineRule="auto"/>
              <w:ind w:firstLine="0"/>
              <w:jc w:val="center"/>
              <w:rPr>
                <w:bCs/>
                <w:sz w:val="28"/>
                <w:szCs w:val="28"/>
              </w:rPr>
            </w:pPr>
            <w:r>
              <w:rPr>
                <w:bCs/>
                <w:sz w:val="28"/>
                <w:szCs w:val="28"/>
              </w:rPr>
              <w:t>13</w:t>
            </w:r>
          </w:p>
        </w:tc>
        <w:tc>
          <w:tcPr>
            <w:tcW w:w="1172" w:type="dxa"/>
            <w:tcBorders>
              <w:top w:val="single" w:sz="4" w:space="0" w:color="auto"/>
              <w:left w:val="nil"/>
              <w:bottom w:val="single" w:sz="4" w:space="0" w:color="auto"/>
              <w:right w:val="single" w:sz="4" w:space="0" w:color="auto"/>
            </w:tcBorders>
            <w:shd w:val="clear" w:color="000000" w:fill="FFFFFF"/>
          </w:tcPr>
          <w:p w:rsidR="00780A29" w:rsidRPr="00780A29" w:rsidRDefault="00780A29"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780A29" w:rsidRPr="00780A29" w:rsidRDefault="00780A29" w:rsidP="00447978">
            <w:pPr>
              <w:spacing w:line="240" w:lineRule="auto"/>
              <w:rPr>
                <w:b/>
                <w:bCs/>
                <w:sz w:val="28"/>
                <w:szCs w:val="28"/>
              </w:rPr>
            </w:pPr>
          </w:p>
        </w:tc>
      </w:tr>
      <w:tr w:rsidR="00780A29" w:rsidRPr="001E56D3" w:rsidTr="00F57704">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A29" w:rsidRPr="00771C24" w:rsidRDefault="00780A29" w:rsidP="003A7D82">
            <w:pPr>
              <w:spacing w:line="240" w:lineRule="auto"/>
              <w:ind w:firstLine="0"/>
              <w:rPr>
                <w:b/>
                <w:bCs/>
                <w:sz w:val="18"/>
                <w:szCs w:val="18"/>
              </w:rPr>
            </w:pPr>
            <w:r>
              <w:rPr>
                <w:b/>
                <w:bCs/>
                <w:sz w:val="18"/>
                <w:szCs w:val="18"/>
              </w:rPr>
              <w:t>5</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780A29" w:rsidRPr="00BA5F8B" w:rsidRDefault="00BA5F8B" w:rsidP="00BA5F8B">
            <w:pPr>
              <w:spacing w:line="240" w:lineRule="auto"/>
              <w:ind w:firstLine="0"/>
              <w:jc w:val="left"/>
              <w:rPr>
                <w:bCs/>
                <w:color w:val="FF0000"/>
                <w:sz w:val="28"/>
                <w:szCs w:val="28"/>
              </w:rPr>
            </w:pPr>
            <w:r w:rsidRPr="00BA5F8B">
              <w:rPr>
                <w:noProof/>
                <w:sz w:val="28"/>
                <w:szCs w:val="28"/>
                <w:lang w:eastAsia="uk-UA"/>
              </w:rPr>
              <w:t xml:space="preserve">Металопластикове вікно </w:t>
            </w:r>
            <w:r>
              <w:rPr>
                <w:noProof/>
                <w:sz w:val="28"/>
                <w:szCs w:val="28"/>
                <w:lang w:eastAsia="uk-UA"/>
              </w:rPr>
              <w:t>570*1150</w:t>
            </w:r>
          </w:p>
        </w:tc>
        <w:tc>
          <w:tcPr>
            <w:tcW w:w="1144" w:type="dxa"/>
            <w:tcBorders>
              <w:top w:val="single" w:sz="4" w:space="0" w:color="auto"/>
              <w:left w:val="nil"/>
              <w:bottom w:val="single" w:sz="4" w:space="0" w:color="auto"/>
              <w:right w:val="single" w:sz="4" w:space="0" w:color="auto"/>
            </w:tcBorders>
            <w:shd w:val="clear" w:color="000000" w:fill="FFFFFF"/>
            <w:noWrap/>
          </w:tcPr>
          <w:p w:rsidR="00780A29" w:rsidRDefault="00780A29" w:rsidP="00780A29">
            <w:pPr>
              <w:ind w:firstLine="0"/>
              <w:jc w:val="center"/>
            </w:pPr>
            <w:proofErr w:type="spellStart"/>
            <w:r w:rsidRPr="00B26F54">
              <w:rPr>
                <w:bCs/>
                <w:sz w:val="28"/>
                <w:szCs w:val="28"/>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0A29" w:rsidRPr="00780A29" w:rsidRDefault="00BA5F8B" w:rsidP="00955085">
            <w:pPr>
              <w:spacing w:line="240" w:lineRule="auto"/>
              <w:ind w:firstLine="0"/>
              <w:jc w:val="center"/>
              <w:rPr>
                <w:bCs/>
                <w:sz w:val="28"/>
                <w:szCs w:val="28"/>
              </w:rPr>
            </w:pPr>
            <w:r>
              <w:rPr>
                <w:bCs/>
                <w:sz w:val="28"/>
                <w:szCs w:val="28"/>
              </w:rPr>
              <w:t>1</w:t>
            </w:r>
          </w:p>
        </w:tc>
        <w:tc>
          <w:tcPr>
            <w:tcW w:w="1172" w:type="dxa"/>
            <w:tcBorders>
              <w:top w:val="single" w:sz="4" w:space="0" w:color="auto"/>
              <w:left w:val="nil"/>
              <w:bottom w:val="single" w:sz="4" w:space="0" w:color="auto"/>
              <w:right w:val="single" w:sz="4" w:space="0" w:color="auto"/>
            </w:tcBorders>
            <w:shd w:val="clear" w:color="000000" w:fill="FFFFFF"/>
          </w:tcPr>
          <w:p w:rsidR="00780A29" w:rsidRPr="00780A29" w:rsidRDefault="00780A29"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780A29" w:rsidRPr="00780A29" w:rsidRDefault="00780A29" w:rsidP="00447978">
            <w:pPr>
              <w:spacing w:line="240" w:lineRule="auto"/>
              <w:rPr>
                <w:b/>
                <w:bCs/>
                <w:sz w:val="28"/>
                <w:szCs w:val="28"/>
              </w:rPr>
            </w:pPr>
          </w:p>
        </w:tc>
      </w:tr>
      <w:tr w:rsidR="00780A29" w:rsidRPr="001E56D3" w:rsidTr="00F57704">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A29" w:rsidRPr="00771C24" w:rsidRDefault="00780A29" w:rsidP="003A7D82">
            <w:pPr>
              <w:spacing w:line="240" w:lineRule="auto"/>
              <w:ind w:firstLine="0"/>
              <w:rPr>
                <w:b/>
                <w:bCs/>
                <w:sz w:val="18"/>
                <w:szCs w:val="18"/>
              </w:rPr>
            </w:pPr>
            <w:r>
              <w:rPr>
                <w:b/>
                <w:bCs/>
                <w:sz w:val="18"/>
                <w:szCs w:val="18"/>
              </w:rPr>
              <w:t>6</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780A29" w:rsidRPr="00BA5F8B" w:rsidRDefault="00BA5F8B" w:rsidP="00BA5F8B">
            <w:pPr>
              <w:tabs>
                <w:tab w:val="left" w:pos="284"/>
              </w:tabs>
              <w:spacing w:line="240" w:lineRule="auto"/>
              <w:ind w:firstLine="0"/>
              <w:jc w:val="left"/>
              <w:rPr>
                <w:bCs/>
                <w:color w:val="FF0000"/>
                <w:sz w:val="28"/>
                <w:szCs w:val="28"/>
              </w:rPr>
            </w:pPr>
            <w:r w:rsidRPr="00BA5F8B">
              <w:rPr>
                <w:noProof/>
                <w:sz w:val="28"/>
                <w:szCs w:val="28"/>
                <w:lang w:eastAsia="uk-UA"/>
              </w:rPr>
              <w:t>Металопластикове вікно 1440*1150</w:t>
            </w:r>
          </w:p>
        </w:tc>
        <w:tc>
          <w:tcPr>
            <w:tcW w:w="1144" w:type="dxa"/>
            <w:tcBorders>
              <w:top w:val="single" w:sz="4" w:space="0" w:color="auto"/>
              <w:left w:val="nil"/>
              <w:bottom w:val="single" w:sz="4" w:space="0" w:color="auto"/>
              <w:right w:val="single" w:sz="4" w:space="0" w:color="auto"/>
            </w:tcBorders>
            <w:shd w:val="clear" w:color="000000" w:fill="FFFFFF"/>
            <w:noWrap/>
          </w:tcPr>
          <w:p w:rsidR="00780A29" w:rsidRDefault="00780A29" w:rsidP="00780A29">
            <w:pPr>
              <w:ind w:firstLine="0"/>
              <w:jc w:val="center"/>
            </w:pPr>
            <w:proofErr w:type="spellStart"/>
            <w:r w:rsidRPr="00B26F54">
              <w:rPr>
                <w:bCs/>
                <w:sz w:val="28"/>
                <w:szCs w:val="28"/>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0A29" w:rsidRPr="00780A29" w:rsidRDefault="00FE5945" w:rsidP="00955085">
            <w:pPr>
              <w:spacing w:line="240" w:lineRule="auto"/>
              <w:ind w:firstLine="0"/>
              <w:jc w:val="center"/>
              <w:rPr>
                <w:bCs/>
                <w:sz w:val="28"/>
                <w:szCs w:val="28"/>
              </w:rPr>
            </w:pPr>
            <w:r>
              <w:rPr>
                <w:bCs/>
                <w:sz w:val="28"/>
                <w:szCs w:val="28"/>
              </w:rPr>
              <w:t>3</w:t>
            </w:r>
          </w:p>
        </w:tc>
        <w:tc>
          <w:tcPr>
            <w:tcW w:w="1172" w:type="dxa"/>
            <w:tcBorders>
              <w:top w:val="single" w:sz="4" w:space="0" w:color="auto"/>
              <w:left w:val="nil"/>
              <w:bottom w:val="single" w:sz="4" w:space="0" w:color="auto"/>
              <w:right w:val="single" w:sz="4" w:space="0" w:color="auto"/>
            </w:tcBorders>
            <w:shd w:val="clear" w:color="000000" w:fill="FFFFFF"/>
          </w:tcPr>
          <w:p w:rsidR="00780A29" w:rsidRPr="00780A29" w:rsidRDefault="00780A29"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780A29" w:rsidRPr="00780A29" w:rsidRDefault="00780A29" w:rsidP="00447978">
            <w:pPr>
              <w:spacing w:line="240" w:lineRule="auto"/>
              <w:rPr>
                <w:b/>
                <w:bCs/>
                <w:sz w:val="28"/>
                <w:szCs w:val="28"/>
              </w:rPr>
            </w:pPr>
          </w:p>
        </w:tc>
      </w:tr>
      <w:tr w:rsidR="00FE5945" w:rsidRPr="001E56D3" w:rsidTr="00F57704">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5945" w:rsidRDefault="00FE5945" w:rsidP="003A7D82">
            <w:pPr>
              <w:spacing w:line="240" w:lineRule="auto"/>
              <w:ind w:firstLine="0"/>
              <w:rPr>
                <w:b/>
                <w:bCs/>
                <w:sz w:val="18"/>
                <w:szCs w:val="18"/>
              </w:rPr>
            </w:pPr>
            <w:r>
              <w:rPr>
                <w:b/>
                <w:bCs/>
                <w:sz w:val="18"/>
                <w:szCs w:val="18"/>
              </w:rPr>
              <w:t>7</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FE5945" w:rsidRPr="00BA5F8B" w:rsidRDefault="00FE5945" w:rsidP="00BA5F8B">
            <w:pPr>
              <w:tabs>
                <w:tab w:val="left" w:pos="284"/>
              </w:tabs>
              <w:spacing w:line="240" w:lineRule="auto"/>
              <w:ind w:firstLine="0"/>
              <w:jc w:val="left"/>
              <w:rPr>
                <w:noProof/>
                <w:sz w:val="28"/>
                <w:szCs w:val="28"/>
                <w:lang w:eastAsia="uk-UA"/>
              </w:rPr>
            </w:pPr>
            <w:r>
              <w:rPr>
                <w:noProof/>
                <w:sz w:val="28"/>
                <w:szCs w:val="28"/>
                <w:lang w:eastAsia="uk-UA"/>
              </w:rPr>
              <w:t>Склопакет 900*1500</w:t>
            </w:r>
          </w:p>
        </w:tc>
        <w:tc>
          <w:tcPr>
            <w:tcW w:w="1144" w:type="dxa"/>
            <w:tcBorders>
              <w:top w:val="single" w:sz="4" w:space="0" w:color="auto"/>
              <w:left w:val="nil"/>
              <w:bottom w:val="single" w:sz="4" w:space="0" w:color="auto"/>
              <w:right w:val="single" w:sz="4" w:space="0" w:color="auto"/>
            </w:tcBorders>
            <w:shd w:val="clear" w:color="000000" w:fill="FFFFFF"/>
            <w:noWrap/>
          </w:tcPr>
          <w:p w:rsidR="00FE5945" w:rsidRPr="00B26F54" w:rsidRDefault="00FE5945" w:rsidP="00780A29">
            <w:pPr>
              <w:ind w:firstLine="0"/>
              <w:jc w:val="center"/>
              <w:rPr>
                <w:bCs/>
                <w:sz w:val="28"/>
                <w:szCs w:val="28"/>
              </w:rPr>
            </w:pPr>
            <w:proofErr w:type="spellStart"/>
            <w:r>
              <w:rPr>
                <w:bCs/>
                <w:sz w:val="28"/>
                <w:szCs w:val="28"/>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FE5945" w:rsidRDefault="00FE5945" w:rsidP="00955085">
            <w:pPr>
              <w:spacing w:line="240" w:lineRule="auto"/>
              <w:ind w:firstLine="0"/>
              <w:jc w:val="center"/>
              <w:rPr>
                <w:bCs/>
                <w:sz w:val="28"/>
                <w:szCs w:val="28"/>
              </w:rPr>
            </w:pPr>
            <w:r>
              <w:rPr>
                <w:bCs/>
                <w:sz w:val="28"/>
                <w:szCs w:val="28"/>
              </w:rPr>
              <w:t>2</w:t>
            </w:r>
          </w:p>
        </w:tc>
        <w:tc>
          <w:tcPr>
            <w:tcW w:w="1172" w:type="dxa"/>
            <w:tcBorders>
              <w:top w:val="single" w:sz="4" w:space="0" w:color="auto"/>
              <w:left w:val="nil"/>
              <w:bottom w:val="single" w:sz="4" w:space="0" w:color="auto"/>
              <w:right w:val="single" w:sz="4" w:space="0" w:color="auto"/>
            </w:tcBorders>
            <w:shd w:val="clear" w:color="000000" w:fill="FFFFFF"/>
          </w:tcPr>
          <w:p w:rsidR="00FE5945" w:rsidRPr="00780A29" w:rsidRDefault="00FE5945"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FE5945" w:rsidRPr="00780A29" w:rsidRDefault="00FE5945" w:rsidP="00447978">
            <w:pPr>
              <w:spacing w:line="240" w:lineRule="auto"/>
              <w:rPr>
                <w:b/>
                <w:bCs/>
                <w:sz w:val="28"/>
                <w:szCs w:val="28"/>
              </w:rPr>
            </w:pPr>
          </w:p>
        </w:tc>
      </w:tr>
      <w:tr w:rsidR="00780A29" w:rsidRPr="001E56D3" w:rsidTr="00F57704">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0A29" w:rsidRDefault="00FE5945" w:rsidP="003A7D82">
            <w:pPr>
              <w:spacing w:line="240" w:lineRule="auto"/>
              <w:ind w:firstLine="0"/>
              <w:rPr>
                <w:b/>
                <w:bCs/>
                <w:sz w:val="18"/>
                <w:szCs w:val="18"/>
              </w:rPr>
            </w:pPr>
            <w:r>
              <w:rPr>
                <w:b/>
                <w:bCs/>
                <w:sz w:val="18"/>
                <w:szCs w:val="18"/>
              </w:rPr>
              <w:t>8</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780A29" w:rsidRPr="002338A0" w:rsidRDefault="00FE5945" w:rsidP="003A7D82">
            <w:pPr>
              <w:spacing w:line="240" w:lineRule="auto"/>
              <w:ind w:firstLine="0"/>
              <w:rPr>
                <w:bCs/>
                <w:color w:val="FF0000"/>
                <w:sz w:val="28"/>
                <w:szCs w:val="28"/>
              </w:rPr>
            </w:pPr>
            <w:r w:rsidRPr="00FE5945">
              <w:rPr>
                <w:bCs/>
                <w:sz w:val="28"/>
                <w:szCs w:val="28"/>
              </w:rPr>
              <w:t>Ручка віконна з ключем</w:t>
            </w:r>
            <w:r w:rsidR="00780A29" w:rsidRPr="00FE5945">
              <w:rPr>
                <w:bCs/>
                <w:sz w:val="28"/>
                <w:szCs w:val="28"/>
              </w:rPr>
              <w:t xml:space="preserve"> </w:t>
            </w:r>
          </w:p>
        </w:tc>
        <w:tc>
          <w:tcPr>
            <w:tcW w:w="1144" w:type="dxa"/>
            <w:tcBorders>
              <w:top w:val="single" w:sz="4" w:space="0" w:color="auto"/>
              <w:left w:val="nil"/>
              <w:bottom w:val="single" w:sz="4" w:space="0" w:color="auto"/>
              <w:right w:val="single" w:sz="4" w:space="0" w:color="auto"/>
            </w:tcBorders>
            <w:shd w:val="clear" w:color="000000" w:fill="FFFFFF"/>
            <w:noWrap/>
          </w:tcPr>
          <w:p w:rsidR="00780A29" w:rsidRDefault="00780A29" w:rsidP="00780A29">
            <w:pPr>
              <w:ind w:firstLine="0"/>
              <w:jc w:val="center"/>
            </w:pPr>
            <w:proofErr w:type="spellStart"/>
            <w:r w:rsidRPr="00B26F54">
              <w:rPr>
                <w:bCs/>
                <w:sz w:val="28"/>
                <w:szCs w:val="28"/>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0A29" w:rsidRPr="00780A29" w:rsidRDefault="00FE5945" w:rsidP="005F7D21">
            <w:pPr>
              <w:spacing w:line="240" w:lineRule="auto"/>
              <w:ind w:firstLine="0"/>
              <w:jc w:val="center"/>
              <w:rPr>
                <w:bCs/>
                <w:sz w:val="28"/>
                <w:szCs w:val="28"/>
              </w:rPr>
            </w:pPr>
            <w:r>
              <w:rPr>
                <w:bCs/>
                <w:sz w:val="28"/>
                <w:szCs w:val="28"/>
              </w:rPr>
              <w:t>25</w:t>
            </w:r>
          </w:p>
        </w:tc>
        <w:tc>
          <w:tcPr>
            <w:tcW w:w="1172" w:type="dxa"/>
            <w:tcBorders>
              <w:top w:val="single" w:sz="4" w:space="0" w:color="auto"/>
              <w:left w:val="nil"/>
              <w:bottom w:val="single" w:sz="4" w:space="0" w:color="auto"/>
              <w:right w:val="single" w:sz="4" w:space="0" w:color="auto"/>
            </w:tcBorders>
            <w:shd w:val="clear" w:color="000000" w:fill="FFFFFF"/>
          </w:tcPr>
          <w:p w:rsidR="00780A29" w:rsidRPr="00780A29" w:rsidRDefault="00780A29"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780A29" w:rsidRPr="00780A29" w:rsidRDefault="00780A29" w:rsidP="00447978">
            <w:pPr>
              <w:spacing w:line="240" w:lineRule="auto"/>
              <w:rPr>
                <w:b/>
                <w:bCs/>
                <w:sz w:val="28"/>
                <w:szCs w:val="28"/>
              </w:rPr>
            </w:pPr>
          </w:p>
        </w:tc>
      </w:tr>
      <w:tr w:rsidR="00780A29" w:rsidRPr="001E56D3" w:rsidTr="00F57704">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0A29" w:rsidRPr="00771C24" w:rsidRDefault="00FE5945" w:rsidP="003A7D82">
            <w:pPr>
              <w:spacing w:line="240" w:lineRule="auto"/>
              <w:ind w:firstLine="0"/>
              <w:rPr>
                <w:b/>
                <w:bCs/>
                <w:sz w:val="18"/>
                <w:szCs w:val="18"/>
              </w:rPr>
            </w:pPr>
            <w:r>
              <w:rPr>
                <w:b/>
                <w:bCs/>
                <w:sz w:val="18"/>
                <w:szCs w:val="18"/>
              </w:rPr>
              <w:t>9</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780A29" w:rsidRPr="0064318B" w:rsidRDefault="00FE5945" w:rsidP="0064318B">
            <w:pPr>
              <w:spacing w:line="240" w:lineRule="auto"/>
              <w:ind w:firstLine="0"/>
              <w:jc w:val="left"/>
              <w:rPr>
                <w:bCs/>
                <w:sz w:val="28"/>
                <w:szCs w:val="28"/>
              </w:rPr>
            </w:pPr>
            <w:r w:rsidRPr="0064318B">
              <w:rPr>
                <w:bCs/>
                <w:sz w:val="28"/>
                <w:szCs w:val="28"/>
              </w:rPr>
              <w:t xml:space="preserve">Фурнітура до дверей металопластикових </w:t>
            </w:r>
            <w:r w:rsidR="005A1481" w:rsidRPr="0064318B">
              <w:rPr>
                <w:bCs/>
                <w:sz w:val="28"/>
                <w:szCs w:val="28"/>
              </w:rPr>
              <w:t>поворотна</w:t>
            </w:r>
            <w:bookmarkStart w:id="17" w:name="_GoBack"/>
            <w:bookmarkEnd w:id="17"/>
            <w:r w:rsidRPr="0064318B">
              <w:rPr>
                <w:bCs/>
                <w:sz w:val="28"/>
                <w:szCs w:val="28"/>
              </w:rPr>
              <w:t>-відкидна 900*1500</w:t>
            </w:r>
            <w:r w:rsidR="00780A29" w:rsidRPr="0064318B">
              <w:rPr>
                <w:bCs/>
                <w:sz w:val="28"/>
                <w:szCs w:val="28"/>
              </w:rPr>
              <w:t xml:space="preserve"> </w:t>
            </w:r>
          </w:p>
        </w:tc>
        <w:tc>
          <w:tcPr>
            <w:tcW w:w="1144" w:type="dxa"/>
            <w:tcBorders>
              <w:top w:val="single" w:sz="4" w:space="0" w:color="auto"/>
              <w:left w:val="nil"/>
              <w:bottom w:val="single" w:sz="4" w:space="0" w:color="auto"/>
              <w:right w:val="single" w:sz="4" w:space="0" w:color="auto"/>
            </w:tcBorders>
            <w:shd w:val="clear" w:color="000000" w:fill="FFFFFF"/>
            <w:noWrap/>
          </w:tcPr>
          <w:p w:rsidR="00780A29" w:rsidRPr="0064318B" w:rsidRDefault="00780A29" w:rsidP="00780A29">
            <w:pPr>
              <w:ind w:firstLine="0"/>
              <w:jc w:val="center"/>
            </w:pPr>
            <w:proofErr w:type="spellStart"/>
            <w:r w:rsidRPr="0064318B">
              <w:rPr>
                <w:bCs/>
                <w:sz w:val="28"/>
                <w:szCs w:val="28"/>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0A29" w:rsidRPr="0064318B" w:rsidRDefault="00FE5945" w:rsidP="005F7D21">
            <w:pPr>
              <w:spacing w:line="240" w:lineRule="auto"/>
              <w:ind w:firstLine="0"/>
              <w:jc w:val="center"/>
              <w:rPr>
                <w:bCs/>
                <w:sz w:val="28"/>
                <w:szCs w:val="28"/>
              </w:rPr>
            </w:pPr>
            <w:r w:rsidRPr="0064318B">
              <w:rPr>
                <w:bCs/>
                <w:sz w:val="28"/>
                <w:szCs w:val="28"/>
              </w:rPr>
              <w:t>10</w:t>
            </w:r>
          </w:p>
        </w:tc>
        <w:tc>
          <w:tcPr>
            <w:tcW w:w="1172" w:type="dxa"/>
            <w:tcBorders>
              <w:top w:val="single" w:sz="4" w:space="0" w:color="auto"/>
              <w:left w:val="nil"/>
              <w:bottom w:val="single" w:sz="4" w:space="0" w:color="auto"/>
              <w:right w:val="single" w:sz="4" w:space="0" w:color="auto"/>
            </w:tcBorders>
            <w:shd w:val="clear" w:color="000000" w:fill="FFFFFF"/>
          </w:tcPr>
          <w:p w:rsidR="00780A29" w:rsidRPr="0064318B" w:rsidRDefault="00780A29"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780A29" w:rsidRPr="00780A29" w:rsidRDefault="00780A29" w:rsidP="00447978">
            <w:pPr>
              <w:spacing w:line="240" w:lineRule="auto"/>
              <w:rPr>
                <w:b/>
                <w:bCs/>
                <w:sz w:val="28"/>
                <w:szCs w:val="28"/>
              </w:rPr>
            </w:pPr>
          </w:p>
        </w:tc>
      </w:tr>
      <w:tr w:rsidR="00FE5945" w:rsidRPr="001E56D3" w:rsidTr="00F57704">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5945" w:rsidRDefault="00FE5945" w:rsidP="003A7D82">
            <w:pPr>
              <w:spacing w:line="240" w:lineRule="auto"/>
              <w:ind w:firstLine="0"/>
              <w:rPr>
                <w:b/>
                <w:bCs/>
                <w:sz w:val="18"/>
                <w:szCs w:val="18"/>
              </w:rPr>
            </w:pPr>
            <w:r>
              <w:rPr>
                <w:b/>
                <w:bCs/>
                <w:sz w:val="18"/>
                <w:szCs w:val="18"/>
              </w:rPr>
              <w:t>10</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FE5945" w:rsidRPr="0064318B" w:rsidRDefault="00FE5945" w:rsidP="0064318B">
            <w:pPr>
              <w:spacing w:line="240" w:lineRule="auto"/>
              <w:ind w:firstLine="0"/>
              <w:jc w:val="left"/>
              <w:rPr>
                <w:bCs/>
                <w:sz w:val="28"/>
                <w:szCs w:val="28"/>
              </w:rPr>
            </w:pPr>
            <w:r w:rsidRPr="0064318B">
              <w:rPr>
                <w:bCs/>
                <w:sz w:val="28"/>
                <w:szCs w:val="28"/>
              </w:rPr>
              <w:t xml:space="preserve">Фурнітура до дверей металопластикових </w:t>
            </w:r>
            <w:r w:rsidR="00AA3D98" w:rsidRPr="0064318B">
              <w:rPr>
                <w:bCs/>
                <w:sz w:val="28"/>
                <w:szCs w:val="28"/>
              </w:rPr>
              <w:t>поворотна</w:t>
            </w:r>
            <w:r w:rsidRPr="0064318B">
              <w:rPr>
                <w:bCs/>
                <w:sz w:val="28"/>
                <w:szCs w:val="28"/>
              </w:rPr>
              <w:t>-відкидна 900*2050</w:t>
            </w:r>
          </w:p>
        </w:tc>
        <w:tc>
          <w:tcPr>
            <w:tcW w:w="1144" w:type="dxa"/>
            <w:tcBorders>
              <w:top w:val="single" w:sz="4" w:space="0" w:color="auto"/>
              <w:left w:val="nil"/>
              <w:bottom w:val="single" w:sz="4" w:space="0" w:color="auto"/>
              <w:right w:val="single" w:sz="4" w:space="0" w:color="auto"/>
            </w:tcBorders>
            <w:shd w:val="clear" w:color="000000" w:fill="FFFFFF"/>
            <w:noWrap/>
          </w:tcPr>
          <w:p w:rsidR="00FE5945" w:rsidRPr="0064318B" w:rsidRDefault="00FE5945" w:rsidP="00780A29">
            <w:pPr>
              <w:ind w:firstLine="0"/>
              <w:jc w:val="center"/>
              <w:rPr>
                <w:bCs/>
                <w:sz w:val="28"/>
                <w:szCs w:val="28"/>
              </w:rPr>
            </w:pPr>
            <w:proofErr w:type="spellStart"/>
            <w:r w:rsidRPr="0064318B">
              <w:rPr>
                <w:bCs/>
                <w:sz w:val="28"/>
                <w:szCs w:val="28"/>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FE5945" w:rsidRPr="0064318B" w:rsidRDefault="00FE5945" w:rsidP="005F7D21">
            <w:pPr>
              <w:spacing w:line="240" w:lineRule="auto"/>
              <w:ind w:firstLine="0"/>
              <w:jc w:val="center"/>
              <w:rPr>
                <w:bCs/>
                <w:sz w:val="28"/>
                <w:szCs w:val="28"/>
              </w:rPr>
            </w:pPr>
            <w:r w:rsidRPr="0064318B">
              <w:rPr>
                <w:bCs/>
                <w:sz w:val="28"/>
                <w:szCs w:val="28"/>
              </w:rPr>
              <w:t>6</w:t>
            </w:r>
          </w:p>
        </w:tc>
        <w:tc>
          <w:tcPr>
            <w:tcW w:w="1172" w:type="dxa"/>
            <w:tcBorders>
              <w:top w:val="single" w:sz="4" w:space="0" w:color="auto"/>
              <w:left w:val="nil"/>
              <w:bottom w:val="single" w:sz="4" w:space="0" w:color="auto"/>
              <w:right w:val="single" w:sz="4" w:space="0" w:color="auto"/>
            </w:tcBorders>
            <w:shd w:val="clear" w:color="000000" w:fill="FFFFFF"/>
          </w:tcPr>
          <w:p w:rsidR="00FE5945" w:rsidRPr="0064318B" w:rsidRDefault="00FE5945" w:rsidP="00447978">
            <w:pPr>
              <w:spacing w:line="240" w:lineRule="auto"/>
              <w:rPr>
                <w:b/>
                <w:bCs/>
                <w:sz w:val="28"/>
                <w:szCs w:val="28"/>
              </w:rPr>
            </w:pPr>
          </w:p>
        </w:tc>
        <w:tc>
          <w:tcPr>
            <w:tcW w:w="1255" w:type="dxa"/>
            <w:tcBorders>
              <w:top w:val="single" w:sz="4" w:space="0" w:color="auto"/>
              <w:left w:val="nil"/>
              <w:bottom w:val="single" w:sz="4" w:space="0" w:color="auto"/>
              <w:right w:val="single" w:sz="4" w:space="0" w:color="auto"/>
            </w:tcBorders>
            <w:shd w:val="clear" w:color="000000" w:fill="FFFFFF"/>
          </w:tcPr>
          <w:p w:rsidR="00FE5945" w:rsidRPr="00780A29" w:rsidRDefault="00FE5945" w:rsidP="00447978">
            <w:pPr>
              <w:spacing w:line="240" w:lineRule="auto"/>
              <w:rPr>
                <w:b/>
                <w:bCs/>
                <w:sz w:val="28"/>
                <w:szCs w:val="28"/>
              </w:rPr>
            </w:pPr>
          </w:p>
        </w:tc>
      </w:tr>
      <w:tr w:rsidR="003A7D82" w:rsidRPr="001E56D3" w:rsidTr="003A7D82">
        <w:trPr>
          <w:trHeight w:val="300"/>
        </w:trPr>
        <w:tc>
          <w:tcPr>
            <w:tcW w:w="8818"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3A7D82" w:rsidRDefault="003A7D82" w:rsidP="003A7D82">
            <w:pPr>
              <w:spacing w:line="240" w:lineRule="auto"/>
              <w:jc w:val="right"/>
              <w:rPr>
                <w:b/>
                <w:bCs/>
              </w:rPr>
            </w:pPr>
            <w:r w:rsidRPr="003A7D82">
              <w:rPr>
                <w:b/>
                <w:bCs/>
              </w:rPr>
              <w:t>Всього:</w:t>
            </w: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bl>
    <w:p w:rsidR="00104ED8" w:rsidRDefault="00104ED8" w:rsidP="00E57B5A">
      <w:pPr>
        <w:pStyle w:val="a4"/>
        <w:spacing w:after="0"/>
        <w:jc w:val="center"/>
      </w:pPr>
    </w:p>
    <w:p w:rsidR="00104ED8" w:rsidRDefault="00104ED8" w:rsidP="00E57B5A">
      <w:pPr>
        <w:pStyle w:val="a4"/>
        <w:spacing w:after="0"/>
        <w:jc w:val="center"/>
      </w:pPr>
    </w:p>
    <w:p w:rsidR="000F4293" w:rsidRDefault="000F429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lastRenderedPageBreak/>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04ED8"/>
    <w:rsid w:val="00141CD6"/>
    <w:rsid w:val="00153BB0"/>
    <w:rsid w:val="00162950"/>
    <w:rsid w:val="0018711C"/>
    <w:rsid w:val="001929D7"/>
    <w:rsid w:val="001A26BC"/>
    <w:rsid w:val="001B0C76"/>
    <w:rsid w:val="00203742"/>
    <w:rsid w:val="002338A0"/>
    <w:rsid w:val="00242A00"/>
    <w:rsid w:val="00243CEF"/>
    <w:rsid w:val="0024602E"/>
    <w:rsid w:val="00247DEC"/>
    <w:rsid w:val="0026405D"/>
    <w:rsid w:val="00275B9B"/>
    <w:rsid w:val="00290FA4"/>
    <w:rsid w:val="002A4282"/>
    <w:rsid w:val="002C0864"/>
    <w:rsid w:val="002C47B9"/>
    <w:rsid w:val="002D7E1A"/>
    <w:rsid w:val="002E4EF1"/>
    <w:rsid w:val="00304E55"/>
    <w:rsid w:val="00311D6C"/>
    <w:rsid w:val="0032033D"/>
    <w:rsid w:val="0032573E"/>
    <w:rsid w:val="003275A8"/>
    <w:rsid w:val="003558C5"/>
    <w:rsid w:val="00366BFB"/>
    <w:rsid w:val="003972E5"/>
    <w:rsid w:val="003A7D82"/>
    <w:rsid w:val="003C6B62"/>
    <w:rsid w:val="003D426E"/>
    <w:rsid w:val="003E3B00"/>
    <w:rsid w:val="004404C7"/>
    <w:rsid w:val="00456FEA"/>
    <w:rsid w:val="00495F07"/>
    <w:rsid w:val="004C7076"/>
    <w:rsid w:val="004D49E8"/>
    <w:rsid w:val="004D6CAD"/>
    <w:rsid w:val="004D6DE8"/>
    <w:rsid w:val="004E0390"/>
    <w:rsid w:val="004E1675"/>
    <w:rsid w:val="004E22CB"/>
    <w:rsid w:val="004E670A"/>
    <w:rsid w:val="005006C1"/>
    <w:rsid w:val="00503D2C"/>
    <w:rsid w:val="005219C7"/>
    <w:rsid w:val="00556F0B"/>
    <w:rsid w:val="00562D6D"/>
    <w:rsid w:val="00591258"/>
    <w:rsid w:val="005A1481"/>
    <w:rsid w:val="005A4879"/>
    <w:rsid w:val="005A79CC"/>
    <w:rsid w:val="005B5FBC"/>
    <w:rsid w:val="005F7D21"/>
    <w:rsid w:val="005F7EBE"/>
    <w:rsid w:val="00602274"/>
    <w:rsid w:val="0060698C"/>
    <w:rsid w:val="00620B9A"/>
    <w:rsid w:val="00634237"/>
    <w:rsid w:val="0064318B"/>
    <w:rsid w:val="006669C8"/>
    <w:rsid w:val="006846DB"/>
    <w:rsid w:val="00684A87"/>
    <w:rsid w:val="006B2EFC"/>
    <w:rsid w:val="006B42DA"/>
    <w:rsid w:val="006B71F0"/>
    <w:rsid w:val="00713B0A"/>
    <w:rsid w:val="00716C3C"/>
    <w:rsid w:val="007420F6"/>
    <w:rsid w:val="00756FCA"/>
    <w:rsid w:val="007606EA"/>
    <w:rsid w:val="00762D22"/>
    <w:rsid w:val="00780A29"/>
    <w:rsid w:val="007F4214"/>
    <w:rsid w:val="008431ED"/>
    <w:rsid w:val="00861B70"/>
    <w:rsid w:val="0089007A"/>
    <w:rsid w:val="00897BAB"/>
    <w:rsid w:val="008A34D6"/>
    <w:rsid w:val="008A7631"/>
    <w:rsid w:val="008B0143"/>
    <w:rsid w:val="00900A87"/>
    <w:rsid w:val="009108F1"/>
    <w:rsid w:val="00955085"/>
    <w:rsid w:val="00974206"/>
    <w:rsid w:val="009818B3"/>
    <w:rsid w:val="00985AD9"/>
    <w:rsid w:val="009E0B0A"/>
    <w:rsid w:val="009E15C1"/>
    <w:rsid w:val="009E5230"/>
    <w:rsid w:val="009F1C10"/>
    <w:rsid w:val="009F2235"/>
    <w:rsid w:val="00A02681"/>
    <w:rsid w:val="00A113FA"/>
    <w:rsid w:val="00A33648"/>
    <w:rsid w:val="00A56A91"/>
    <w:rsid w:val="00A91962"/>
    <w:rsid w:val="00AA3D98"/>
    <w:rsid w:val="00AA5ECE"/>
    <w:rsid w:val="00AD52C2"/>
    <w:rsid w:val="00AD5FA0"/>
    <w:rsid w:val="00B01B11"/>
    <w:rsid w:val="00B07DE3"/>
    <w:rsid w:val="00B12C46"/>
    <w:rsid w:val="00B344F5"/>
    <w:rsid w:val="00B75514"/>
    <w:rsid w:val="00B8037B"/>
    <w:rsid w:val="00B9190C"/>
    <w:rsid w:val="00B92DAB"/>
    <w:rsid w:val="00BA5F8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C85"/>
    <w:rsid w:val="00D54AC4"/>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C6EF0"/>
    <w:rsid w:val="00FD1BA7"/>
    <w:rsid w:val="00FE5945"/>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0520-79FD-4CF6-A38F-C901099A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13</Pages>
  <Words>3661</Words>
  <Characters>25187</Characters>
  <Application>Microsoft Office Word</Application>
  <DocSecurity>0</DocSecurity>
  <Lines>209</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99</cp:revision>
  <dcterms:created xsi:type="dcterms:W3CDTF">2022-07-05T09:32:00Z</dcterms:created>
  <dcterms:modified xsi:type="dcterms:W3CDTF">2024-04-23T13:28:00Z</dcterms:modified>
</cp:coreProperties>
</file>