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B53610" w14:paraId="6CEE351D" w14:textId="77777777" w:rsidTr="00B53610">
        <w:tc>
          <w:tcPr>
            <w:tcW w:w="9459" w:type="dxa"/>
            <w:tcBorders>
              <w:top w:val="nil"/>
              <w:left w:val="nil"/>
              <w:bottom w:val="nil"/>
              <w:right w:val="nil"/>
            </w:tcBorders>
          </w:tcPr>
          <w:p w14:paraId="7B0D2A6E" w14:textId="769FB289" w:rsidR="00B53610" w:rsidRDefault="00DC01A2">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ДУДАРКІВСЬКИЙ</w:t>
            </w:r>
            <w:r w:rsidR="00B53610">
              <w:rPr>
                <w:rFonts w:ascii="Times New Roman" w:hAnsi="Times New Roman"/>
                <w:b/>
                <w:bCs/>
                <w:color w:val="000000"/>
                <w:sz w:val="28"/>
                <w:szCs w:val="28"/>
                <w:lang w:val="uk-UA"/>
              </w:rPr>
              <w:t xml:space="preserve"> ЛІЦЕЙ ПРИСТОЛИЧНОЇ СІЛЬСЬКОЇ РАДИ</w:t>
            </w:r>
          </w:p>
          <w:p w14:paraId="4321C009" w14:textId="77777777" w:rsidR="00B53610" w:rsidRDefault="00B53610">
            <w:pPr>
              <w:spacing w:after="0" w:line="240" w:lineRule="auto"/>
              <w:jc w:val="center"/>
              <w:rPr>
                <w:rFonts w:ascii="Times New Roman" w:hAnsi="Times New Roman"/>
                <w:b/>
                <w:bCs/>
                <w:sz w:val="28"/>
                <w:szCs w:val="28"/>
                <w:lang w:val="uk-UA" w:eastAsia="uk-UA"/>
              </w:rPr>
            </w:pPr>
            <w:r>
              <w:rPr>
                <w:rFonts w:ascii="Times New Roman" w:hAnsi="Times New Roman"/>
                <w:b/>
                <w:bCs/>
                <w:color w:val="000000"/>
                <w:sz w:val="28"/>
                <w:szCs w:val="28"/>
                <w:lang w:val="uk-UA"/>
              </w:rPr>
              <w:t>БОРИСПІЛЬСЬКОГО РАЙОНУ КИЇВСЬКОЇ ОБЛАСТІ</w:t>
            </w:r>
          </w:p>
          <w:p w14:paraId="00D0FFB3" w14:textId="77777777" w:rsidR="00B53610" w:rsidRDefault="00B53610">
            <w:pPr>
              <w:spacing w:after="0" w:line="240" w:lineRule="auto"/>
              <w:rPr>
                <w:rFonts w:ascii="Times New Roman" w:hAnsi="Times New Roman"/>
                <w:b/>
                <w:bCs/>
                <w:sz w:val="28"/>
                <w:szCs w:val="28"/>
                <w:lang w:val="uk-UA" w:eastAsia="uk-UA"/>
              </w:rPr>
            </w:pPr>
          </w:p>
        </w:tc>
      </w:tr>
    </w:tbl>
    <w:p w14:paraId="0978977F"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noProof/>
          <w:sz w:val="28"/>
          <w:szCs w:val="28"/>
          <w:lang w:val="uk-UA" w:eastAsia="ru-RU"/>
        </w:rPr>
        <w:t>ЗАТВЕРДЖЕНО</w:t>
      </w:r>
    </w:p>
    <w:p w14:paraId="725888D3"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уповноваженої особи </w:t>
      </w:r>
    </w:p>
    <w:p w14:paraId="4985EE81" w14:textId="31C67CA5" w:rsidR="00B53610" w:rsidRDefault="00B53610" w:rsidP="00B53610">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 </w:t>
      </w:r>
      <w:r w:rsidR="00DC01A2">
        <w:rPr>
          <w:rFonts w:ascii="Times New Roman" w:eastAsia="Times New Roman" w:hAnsi="Times New Roman"/>
          <w:sz w:val="28"/>
          <w:szCs w:val="28"/>
          <w:lang w:val="uk-UA" w:eastAsia="ru-RU"/>
        </w:rPr>
        <w:t>07</w:t>
      </w:r>
      <w:r w:rsidR="00D84782">
        <w:rPr>
          <w:rFonts w:ascii="Times New Roman" w:eastAsia="Times New Roman" w:hAnsi="Times New Roman"/>
          <w:sz w:val="28"/>
          <w:szCs w:val="28"/>
          <w:lang w:val="uk-UA" w:eastAsia="ru-RU"/>
        </w:rPr>
        <w:t>.02.2023</w:t>
      </w:r>
    </w:p>
    <w:p w14:paraId="321B9B6A" w14:textId="77777777" w:rsidR="00B53610" w:rsidRDefault="00B53610" w:rsidP="00B53610">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Наталія НАЙДЕНКО</w:t>
      </w:r>
    </w:p>
    <w:p w14:paraId="6825EF19"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
          <w:bCs/>
          <w:sz w:val="28"/>
          <w:szCs w:val="28"/>
          <w:lang w:val="uk-UA" w:eastAsia="ru-RU"/>
        </w:rPr>
      </w:pPr>
      <w:r>
        <w:rPr>
          <w:rFonts w:ascii="Times New Roman" w:eastAsia="Times New Roman" w:hAnsi="Times New Roman"/>
          <w:bCs/>
          <w:sz w:val="28"/>
          <w:szCs w:val="28"/>
          <w:lang w:val="uk-UA" w:eastAsia="ru-RU"/>
        </w:rPr>
        <w:t xml:space="preserve">    </w:t>
      </w:r>
    </w:p>
    <w:p w14:paraId="125277C3"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C939FA"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C1DFE5"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B73740"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CF5622" w14:textId="77777777" w:rsidR="00B53610" w:rsidRDefault="00B53610" w:rsidP="00B53610">
      <w:pPr>
        <w:spacing w:after="0" w:line="240" w:lineRule="auto"/>
        <w:rPr>
          <w:rFonts w:ascii="Times New Roman" w:hAnsi="Times New Roman"/>
          <w:sz w:val="28"/>
          <w:szCs w:val="28"/>
        </w:rPr>
      </w:pPr>
    </w:p>
    <w:p w14:paraId="522845EB" w14:textId="77777777" w:rsidR="00B53610" w:rsidRDefault="00B53610" w:rsidP="00B53610">
      <w:pPr>
        <w:spacing w:after="0"/>
        <w:jc w:val="center"/>
        <w:rPr>
          <w:rFonts w:ascii="Times New Roman" w:hAnsi="Times New Roman"/>
          <w:b/>
          <w:sz w:val="28"/>
          <w:szCs w:val="28"/>
        </w:rPr>
      </w:pPr>
      <w:r>
        <w:rPr>
          <w:rFonts w:ascii="Times New Roman" w:hAnsi="Times New Roman"/>
          <w:b/>
          <w:sz w:val="28"/>
          <w:szCs w:val="28"/>
        </w:rPr>
        <w:t>ТЕНДЕРНА ДОКУМЕНТАЦІЯ</w:t>
      </w:r>
    </w:p>
    <w:p w14:paraId="175E3695" w14:textId="78779744" w:rsidR="00B53610" w:rsidRPr="00B765CD" w:rsidRDefault="00B53610" w:rsidP="003054CE">
      <w:pPr>
        <w:jc w:val="center"/>
        <w:rPr>
          <w:rFonts w:ascii="Times New Roman" w:eastAsia="Times New Roman" w:hAnsi="Times New Roman"/>
          <w:b/>
          <w:color w:val="000000"/>
          <w:sz w:val="28"/>
          <w:szCs w:val="28"/>
          <w:bdr w:val="none" w:sz="0" w:space="0" w:color="auto" w:frame="1"/>
          <w:lang w:val="uk-UA"/>
        </w:rPr>
      </w:pPr>
      <w:r>
        <w:rPr>
          <w:rFonts w:ascii="Times New Roman" w:hAnsi="Times New Roman"/>
          <w:b/>
          <w:sz w:val="28"/>
          <w:szCs w:val="28"/>
        </w:rPr>
        <w:t xml:space="preserve">предмет </w:t>
      </w:r>
      <w:proofErr w:type="spellStart"/>
      <w:r>
        <w:rPr>
          <w:rFonts w:ascii="Times New Roman" w:hAnsi="Times New Roman"/>
          <w:b/>
          <w:sz w:val="28"/>
          <w:szCs w:val="28"/>
        </w:rPr>
        <w:t>закупівлі</w:t>
      </w:r>
      <w:proofErr w:type="spellEnd"/>
      <w:r>
        <w:rPr>
          <w:rFonts w:ascii="Times New Roman" w:hAnsi="Times New Roman"/>
          <w:b/>
          <w:sz w:val="28"/>
          <w:szCs w:val="28"/>
        </w:rPr>
        <w:t>:</w:t>
      </w:r>
      <w:r>
        <w:rPr>
          <w:rFonts w:ascii="Times New Roman" w:hAnsi="Times New Roman"/>
          <w:sz w:val="28"/>
          <w:szCs w:val="28"/>
        </w:rPr>
        <w:t xml:space="preserve"> </w:t>
      </w:r>
      <w:r w:rsidR="00B765CD" w:rsidRPr="00B765CD">
        <w:rPr>
          <w:rFonts w:ascii="Times New Roman" w:hAnsi="Times New Roman"/>
          <w:b/>
          <w:sz w:val="28"/>
          <w:szCs w:val="28"/>
          <w:lang w:val="uk-UA"/>
        </w:rPr>
        <w:t>код ДК</w:t>
      </w:r>
      <w:r w:rsidR="00B765CD" w:rsidRPr="00B765CD">
        <w:rPr>
          <w:rFonts w:ascii="Times New Roman" w:hAnsi="Times New Roman"/>
          <w:sz w:val="28"/>
          <w:szCs w:val="28"/>
          <w:lang w:val="uk-UA"/>
        </w:rPr>
        <w:t xml:space="preserve"> </w:t>
      </w:r>
      <w:r w:rsidR="00B765CD" w:rsidRPr="00B765CD">
        <w:rPr>
          <w:rFonts w:ascii="Times New Roman" w:hAnsi="Times New Roman"/>
          <w:b/>
          <w:bCs/>
          <w:color w:val="00000A"/>
          <w:sz w:val="28"/>
          <w:szCs w:val="28"/>
          <w:lang w:val="uk-UA"/>
        </w:rPr>
        <w:t>021:2</w:t>
      </w:r>
      <w:bookmarkStart w:id="0" w:name="_GoBack"/>
      <w:bookmarkEnd w:id="0"/>
      <w:r w:rsidR="00B765CD" w:rsidRPr="00B765CD">
        <w:rPr>
          <w:rFonts w:ascii="Times New Roman" w:hAnsi="Times New Roman"/>
          <w:b/>
          <w:bCs/>
          <w:color w:val="00000A"/>
          <w:sz w:val="28"/>
          <w:szCs w:val="28"/>
          <w:lang w:val="uk-UA"/>
        </w:rPr>
        <w:t>015: 15110000-2 - М’ясо (</w:t>
      </w:r>
      <w:r w:rsidR="00B765CD" w:rsidRPr="00B765CD">
        <w:rPr>
          <w:rFonts w:ascii="Times New Roman" w:hAnsi="Times New Roman"/>
          <w:b/>
          <w:sz w:val="28"/>
          <w:szCs w:val="28"/>
          <w:lang w:val="uk-UA"/>
        </w:rPr>
        <w:t>м’ясо свинини пісне охолоджене І ґатунку, філе куряче охолоджене, стегно куряче охолоджене</w:t>
      </w:r>
      <w:r w:rsidR="00B765CD" w:rsidRPr="00B765CD">
        <w:rPr>
          <w:rFonts w:ascii="Times New Roman" w:hAnsi="Times New Roman"/>
          <w:b/>
          <w:bCs/>
          <w:color w:val="00000A"/>
          <w:sz w:val="28"/>
          <w:szCs w:val="28"/>
          <w:lang w:val="uk-UA"/>
        </w:rPr>
        <w:t>)</w:t>
      </w:r>
    </w:p>
    <w:p w14:paraId="1460C321" w14:textId="77777777" w:rsidR="00B53610" w:rsidRDefault="00B53610" w:rsidP="00B53610">
      <w:pPr>
        <w:spacing w:after="0"/>
        <w:jc w:val="center"/>
        <w:rPr>
          <w:rFonts w:ascii="Times New Roman" w:hAnsi="Times New Roman"/>
          <w:i/>
          <w:sz w:val="28"/>
          <w:szCs w:val="28"/>
          <w:lang w:val="uk-UA"/>
        </w:rPr>
      </w:pPr>
      <w:r>
        <w:rPr>
          <w:rFonts w:ascii="Times New Roman" w:hAnsi="Times New Roman"/>
          <w:i/>
          <w:sz w:val="28"/>
          <w:szCs w:val="28"/>
          <w:lang w:val="uk-UA"/>
        </w:rPr>
        <w:t xml:space="preserve">Процедура закупівлі: відкриті торги відповідно до Особливостей здійснення публічних </w:t>
      </w:r>
      <w:proofErr w:type="spellStart"/>
      <w:r>
        <w:rPr>
          <w:rFonts w:ascii="Times New Roman" w:hAnsi="Times New Roman"/>
          <w:i/>
          <w:sz w:val="28"/>
          <w:szCs w:val="28"/>
          <w:lang w:val="uk-UA"/>
        </w:rPr>
        <w:t>закупівель</w:t>
      </w:r>
      <w:proofErr w:type="spellEnd"/>
      <w:r>
        <w:rPr>
          <w:rFonts w:ascii="Times New Roman" w:hAnsi="Times New Roman"/>
          <w:i/>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F2A8A06" w14:textId="77777777" w:rsidR="00B53610" w:rsidRDefault="00B53610" w:rsidP="00B53610">
      <w:pPr>
        <w:spacing w:after="0" w:line="240" w:lineRule="auto"/>
        <w:jc w:val="center"/>
        <w:rPr>
          <w:rFonts w:ascii="Times New Roman" w:hAnsi="Times New Roman"/>
          <w:b/>
          <w:i/>
          <w:sz w:val="28"/>
          <w:szCs w:val="28"/>
          <w:lang w:val="uk-UA"/>
        </w:rPr>
      </w:pPr>
    </w:p>
    <w:p w14:paraId="7DFDFB7E" w14:textId="77777777" w:rsidR="00B53610" w:rsidRDefault="00B53610" w:rsidP="00B53610">
      <w:pPr>
        <w:spacing w:after="0" w:line="240" w:lineRule="auto"/>
        <w:jc w:val="center"/>
        <w:rPr>
          <w:rFonts w:ascii="Times New Roman" w:hAnsi="Times New Roman"/>
          <w:b/>
          <w:sz w:val="28"/>
          <w:szCs w:val="28"/>
          <w:lang w:val="uk-UA"/>
        </w:rPr>
      </w:pPr>
    </w:p>
    <w:p w14:paraId="13A5FF85" w14:textId="77777777" w:rsidR="00B53610" w:rsidRDefault="00B53610" w:rsidP="00B53610">
      <w:pPr>
        <w:spacing w:after="0" w:line="240" w:lineRule="auto"/>
        <w:jc w:val="center"/>
        <w:rPr>
          <w:rFonts w:ascii="Times New Roman" w:hAnsi="Times New Roman"/>
          <w:b/>
          <w:sz w:val="28"/>
          <w:szCs w:val="28"/>
          <w:lang w:val="uk-UA"/>
        </w:rPr>
      </w:pPr>
    </w:p>
    <w:p w14:paraId="624856C6" w14:textId="77777777" w:rsidR="00B53610" w:rsidRDefault="00B53610" w:rsidP="00B53610">
      <w:pPr>
        <w:spacing w:after="0" w:line="240" w:lineRule="auto"/>
        <w:jc w:val="center"/>
        <w:rPr>
          <w:rFonts w:ascii="Times New Roman" w:hAnsi="Times New Roman"/>
          <w:b/>
          <w:sz w:val="28"/>
          <w:szCs w:val="28"/>
          <w:lang w:val="uk-UA"/>
        </w:rPr>
      </w:pPr>
    </w:p>
    <w:p w14:paraId="0C35D262" w14:textId="77777777" w:rsidR="00B53610" w:rsidRDefault="00B53610" w:rsidP="00B53610">
      <w:pPr>
        <w:spacing w:after="0" w:line="240" w:lineRule="auto"/>
        <w:jc w:val="center"/>
        <w:rPr>
          <w:rFonts w:ascii="Times New Roman" w:hAnsi="Times New Roman"/>
          <w:b/>
          <w:sz w:val="28"/>
          <w:szCs w:val="28"/>
          <w:lang w:val="uk-UA"/>
        </w:rPr>
      </w:pPr>
    </w:p>
    <w:p w14:paraId="07D4B506" w14:textId="77777777" w:rsidR="00B53610" w:rsidRDefault="00B53610" w:rsidP="00B53610">
      <w:pPr>
        <w:spacing w:after="0" w:line="240" w:lineRule="auto"/>
        <w:jc w:val="center"/>
        <w:rPr>
          <w:rFonts w:ascii="Times New Roman" w:hAnsi="Times New Roman"/>
          <w:b/>
          <w:sz w:val="28"/>
          <w:szCs w:val="28"/>
          <w:lang w:val="uk-UA"/>
        </w:rPr>
      </w:pPr>
    </w:p>
    <w:p w14:paraId="06315C3C" w14:textId="77777777" w:rsidR="00B53610" w:rsidRDefault="00B53610" w:rsidP="00B53610">
      <w:pPr>
        <w:spacing w:after="0" w:line="240" w:lineRule="auto"/>
        <w:jc w:val="center"/>
        <w:rPr>
          <w:rFonts w:ascii="Times New Roman" w:hAnsi="Times New Roman"/>
          <w:b/>
          <w:sz w:val="28"/>
          <w:szCs w:val="28"/>
          <w:lang w:val="uk-UA"/>
        </w:rPr>
      </w:pPr>
    </w:p>
    <w:p w14:paraId="2EAC0DFD" w14:textId="77777777" w:rsidR="00B53610" w:rsidRDefault="00B53610" w:rsidP="00B53610">
      <w:pPr>
        <w:spacing w:after="0" w:line="240" w:lineRule="auto"/>
        <w:rPr>
          <w:rFonts w:ascii="Times New Roman" w:hAnsi="Times New Roman"/>
          <w:sz w:val="28"/>
          <w:szCs w:val="28"/>
          <w:lang w:val="uk-UA"/>
        </w:rPr>
      </w:pPr>
    </w:p>
    <w:p w14:paraId="19A1727D" w14:textId="77777777" w:rsidR="00B53610" w:rsidRDefault="00B53610" w:rsidP="00B53610">
      <w:pPr>
        <w:spacing w:after="0" w:line="240" w:lineRule="auto"/>
        <w:rPr>
          <w:rFonts w:ascii="Times New Roman" w:hAnsi="Times New Roman"/>
          <w:sz w:val="28"/>
          <w:szCs w:val="28"/>
          <w:lang w:val="uk-UA"/>
        </w:rPr>
      </w:pPr>
    </w:p>
    <w:p w14:paraId="61B1D523" w14:textId="77777777" w:rsidR="00B53610" w:rsidRDefault="00B53610" w:rsidP="00B53610">
      <w:pPr>
        <w:spacing w:after="0" w:line="240" w:lineRule="auto"/>
        <w:rPr>
          <w:rFonts w:ascii="Times New Roman" w:hAnsi="Times New Roman"/>
          <w:sz w:val="28"/>
          <w:szCs w:val="28"/>
          <w:lang w:val="uk-UA"/>
        </w:rPr>
      </w:pPr>
    </w:p>
    <w:p w14:paraId="7E4A9499" w14:textId="77777777" w:rsidR="00B53610" w:rsidRDefault="00B53610" w:rsidP="00B53610">
      <w:pPr>
        <w:spacing w:after="0" w:line="240" w:lineRule="auto"/>
        <w:rPr>
          <w:rFonts w:ascii="Times New Roman" w:hAnsi="Times New Roman"/>
          <w:sz w:val="28"/>
          <w:szCs w:val="28"/>
          <w:lang w:val="uk-UA"/>
        </w:rPr>
      </w:pPr>
    </w:p>
    <w:p w14:paraId="0E33BF93" w14:textId="77777777" w:rsidR="00B53610" w:rsidRDefault="00B53610" w:rsidP="00B53610">
      <w:pPr>
        <w:spacing w:after="0" w:line="240" w:lineRule="auto"/>
        <w:rPr>
          <w:rFonts w:ascii="Times New Roman" w:hAnsi="Times New Roman"/>
          <w:sz w:val="28"/>
          <w:szCs w:val="28"/>
          <w:lang w:val="uk-UA"/>
        </w:rPr>
      </w:pPr>
    </w:p>
    <w:p w14:paraId="724925F8" w14:textId="77777777" w:rsidR="00B53610" w:rsidRDefault="00B53610" w:rsidP="00B53610">
      <w:pPr>
        <w:spacing w:after="0" w:line="240" w:lineRule="auto"/>
        <w:rPr>
          <w:rFonts w:ascii="Times New Roman" w:hAnsi="Times New Roman"/>
          <w:sz w:val="28"/>
          <w:szCs w:val="28"/>
          <w:lang w:val="uk-UA"/>
        </w:rPr>
      </w:pPr>
    </w:p>
    <w:p w14:paraId="7B428471" w14:textId="77777777" w:rsidR="00B53610" w:rsidRDefault="00B53610" w:rsidP="00B53610">
      <w:pPr>
        <w:spacing w:after="0" w:line="240" w:lineRule="auto"/>
        <w:rPr>
          <w:rFonts w:ascii="Times New Roman" w:hAnsi="Times New Roman"/>
          <w:sz w:val="28"/>
          <w:szCs w:val="28"/>
          <w:lang w:val="uk-UA"/>
        </w:rPr>
      </w:pPr>
    </w:p>
    <w:p w14:paraId="41DFCBE0" w14:textId="77777777" w:rsidR="00B53610" w:rsidRDefault="00B53610" w:rsidP="00B53610">
      <w:pPr>
        <w:spacing w:after="0"/>
        <w:jc w:val="center"/>
        <w:rPr>
          <w:rFonts w:ascii="Times New Roman" w:hAnsi="Times New Roman"/>
          <w:b/>
          <w:sz w:val="28"/>
          <w:szCs w:val="28"/>
          <w:lang w:val="uk-UA"/>
        </w:rPr>
      </w:pPr>
    </w:p>
    <w:p w14:paraId="419D2EB6" w14:textId="77777777" w:rsidR="00B53610" w:rsidRDefault="00B53610" w:rsidP="00B53610">
      <w:pPr>
        <w:spacing w:after="0"/>
        <w:jc w:val="center"/>
        <w:rPr>
          <w:rFonts w:ascii="Times New Roman" w:hAnsi="Times New Roman"/>
          <w:b/>
          <w:sz w:val="28"/>
          <w:szCs w:val="28"/>
          <w:lang w:val="uk-UA"/>
        </w:rPr>
      </w:pPr>
    </w:p>
    <w:p w14:paraId="4615C9E5" w14:textId="77777777" w:rsidR="00B53610" w:rsidRDefault="00B53610" w:rsidP="00B53610">
      <w:pPr>
        <w:spacing w:after="0"/>
        <w:jc w:val="center"/>
        <w:rPr>
          <w:rFonts w:ascii="Times New Roman" w:hAnsi="Times New Roman"/>
          <w:b/>
          <w:sz w:val="28"/>
          <w:szCs w:val="28"/>
          <w:lang w:val="uk-UA"/>
        </w:rPr>
      </w:pPr>
    </w:p>
    <w:p w14:paraId="4CEF1E7F" w14:textId="77777777" w:rsidR="00B53610" w:rsidRDefault="00B53610" w:rsidP="00B53610">
      <w:pPr>
        <w:spacing w:after="0"/>
        <w:jc w:val="center"/>
        <w:rPr>
          <w:rFonts w:ascii="Times New Roman" w:hAnsi="Times New Roman"/>
          <w:b/>
          <w:sz w:val="28"/>
          <w:szCs w:val="28"/>
          <w:lang w:val="uk-UA"/>
        </w:rPr>
      </w:pPr>
    </w:p>
    <w:p w14:paraId="0C71D2D8" w14:textId="77777777" w:rsidR="00B53610" w:rsidRDefault="00B53610" w:rsidP="00B53610">
      <w:pPr>
        <w:spacing w:after="0"/>
        <w:jc w:val="center"/>
        <w:rPr>
          <w:rFonts w:ascii="Times New Roman" w:hAnsi="Times New Roman"/>
          <w:b/>
          <w:sz w:val="28"/>
          <w:szCs w:val="28"/>
          <w:lang w:val="uk-UA"/>
        </w:rPr>
      </w:pPr>
    </w:p>
    <w:p w14:paraId="406DE997" w14:textId="77777777" w:rsidR="00B53610" w:rsidRDefault="00B53610" w:rsidP="00B53610">
      <w:pPr>
        <w:spacing w:after="0"/>
        <w:jc w:val="center"/>
        <w:rPr>
          <w:rFonts w:ascii="Times New Roman" w:hAnsi="Times New Roman"/>
          <w:b/>
          <w:sz w:val="28"/>
          <w:szCs w:val="28"/>
          <w:lang w:val="uk-UA"/>
        </w:rPr>
      </w:pPr>
    </w:p>
    <w:p w14:paraId="05B260BE" w14:textId="7A6DD3F6" w:rsidR="00B53610" w:rsidRDefault="00B53610" w:rsidP="00B53610">
      <w:pPr>
        <w:spacing w:after="0"/>
        <w:jc w:val="center"/>
        <w:rPr>
          <w:rFonts w:ascii="Times New Roman" w:hAnsi="Times New Roman"/>
          <w:b/>
          <w:sz w:val="28"/>
          <w:szCs w:val="28"/>
          <w:lang w:val="uk-UA"/>
        </w:rPr>
      </w:pPr>
      <w:r>
        <w:rPr>
          <w:rFonts w:ascii="Times New Roman" w:hAnsi="Times New Roman"/>
          <w:b/>
          <w:sz w:val="28"/>
          <w:szCs w:val="28"/>
          <w:lang w:val="uk-UA"/>
        </w:rPr>
        <w:t xml:space="preserve">с. </w:t>
      </w:r>
      <w:proofErr w:type="spellStart"/>
      <w:r w:rsidR="00DC01A2">
        <w:rPr>
          <w:rFonts w:ascii="Times New Roman" w:hAnsi="Times New Roman"/>
          <w:b/>
          <w:sz w:val="28"/>
          <w:szCs w:val="28"/>
          <w:lang w:val="uk-UA"/>
        </w:rPr>
        <w:t>Дударків</w:t>
      </w:r>
      <w:proofErr w:type="spellEnd"/>
      <w:r>
        <w:rPr>
          <w:rFonts w:ascii="Times New Roman" w:hAnsi="Times New Roman"/>
          <w:b/>
          <w:sz w:val="28"/>
          <w:szCs w:val="28"/>
          <w:lang w:val="uk-UA"/>
        </w:rPr>
        <w:t xml:space="preserve"> </w:t>
      </w:r>
      <w:r w:rsidR="003054CE">
        <w:rPr>
          <w:rFonts w:ascii="Times New Roman" w:hAnsi="Times New Roman"/>
          <w:b/>
          <w:sz w:val="28"/>
          <w:szCs w:val="28"/>
          <w:lang w:val="uk-UA"/>
        </w:rPr>
        <w:t>–</w:t>
      </w:r>
      <w:r>
        <w:rPr>
          <w:rFonts w:ascii="Times New Roman" w:hAnsi="Times New Roman"/>
          <w:b/>
          <w:sz w:val="28"/>
          <w:szCs w:val="28"/>
          <w:lang w:val="uk-UA"/>
        </w:rPr>
        <w:t xml:space="preserve"> 2023</w:t>
      </w:r>
    </w:p>
    <w:p w14:paraId="1E378E8C" w14:textId="7A4C7261" w:rsidR="003054CE" w:rsidRDefault="003054CE" w:rsidP="00B53610">
      <w:pPr>
        <w:spacing w:after="0"/>
        <w:jc w:val="center"/>
        <w:rPr>
          <w:rFonts w:ascii="Times New Roman" w:hAnsi="Times New Roman"/>
          <w:b/>
          <w:sz w:val="28"/>
          <w:szCs w:val="28"/>
          <w:lang w:val="uk-UA"/>
        </w:rPr>
      </w:pPr>
    </w:p>
    <w:p w14:paraId="61CCFC6E" w14:textId="77777777" w:rsidR="003054CE" w:rsidRDefault="003054CE" w:rsidP="00B53610">
      <w:pPr>
        <w:spacing w:after="0"/>
        <w:jc w:val="center"/>
        <w:rPr>
          <w:rFonts w:ascii="Times New Roman" w:hAnsi="Times New Roman"/>
          <w:b/>
          <w:sz w:val="28"/>
          <w:szCs w:val="28"/>
          <w:lang w:val="uk-UA"/>
        </w:rPr>
      </w:pPr>
    </w:p>
    <w:p w14:paraId="2656051B" w14:textId="77777777" w:rsidR="009F23FD" w:rsidRDefault="009F23FD" w:rsidP="00B53610">
      <w:pPr>
        <w:spacing w:after="0"/>
        <w:jc w:val="center"/>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B53610" w14:paraId="3E0824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7361C5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E8E0E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B53610" w14:paraId="5ADCA156" w14:textId="77777777" w:rsidTr="00B53610">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6594E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90D860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DCACC4"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B53610" w14:paraId="7AFE47A1"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263AA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A6084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7F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3610" w14:paraId="78433D6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80EE7C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EDF3DC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1A568" w14:textId="77777777" w:rsidR="00B53610" w:rsidRDefault="00B53610">
            <w:pPr>
              <w:rPr>
                <w:rFonts w:ascii="Times New Roman" w:eastAsia="Times New Roman" w:hAnsi="Times New Roman"/>
                <w:b/>
                <w:sz w:val="24"/>
                <w:szCs w:val="24"/>
                <w:lang w:val="uk-UA" w:eastAsia="ru-RU"/>
              </w:rPr>
            </w:pPr>
          </w:p>
        </w:tc>
      </w:tr>
      <w:tr w:rsidR="00DC01A2" w14:paraId="0B4AC21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978237" w14:textId="77777777" w:rsidR="00DC01A2" w:rsidRDefault="00DC01A2" w:rsidP="00DC01A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D6B641A" w14:textId="77777777" w:rsidR="00DC01A2" w:rsidRDefault="00DC01A2" w:rsidP="00DC01A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BEC1767" w14:textId="5E38DED0" w:rsidR="00DC01A2" w:rsidRDefault="00DC01A2" w:rsidP="00DC01A2">
            <w:pPr>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Дударківський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ліцей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Пристоличної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сільської</w:t>
            </w:r>
            <w:proofErr w:type="spellEnd"/>
            <w:r>
              <w:rPr>
                <w:rFonts w:ascii="Times New Roman" w:eastAsia="Times New Roman" w:hAnsi="Times New Roman"/>
                <w:sz w:val="24"/>
                <w:szCs w:val="24"/>
              </w:rPr>
              <w:t xml:space="preserve"> ради </w:t>
            </w:r>
            <w:proofErr w:type="spellStart"/>
            <w:r>
              <w:rPr>
                <w:rFonts w:ascii="Times New Roman" w:eastAsia="Times New Roman" w:hAnsi="Times New Roman"/>
                <w:sz w:val="24"/>
                <w:szCs w:val="24"/>
              </w:rPr>
              <w:t>Бориспільського</w:t>
            </w:r>
            <w:proofErr w:type="spellEnd"/>
            <w:r>
              <w:rPr>
                <w:rFonts w:ascii="Times New Roman" w:eastAsia="Times New Roman" w:hAnsi="Times New Roman"/>
                <w:sz w:val="24"/>
                <w:szCs w:val="24"/>
              </w:rPr>
              <w:t xml:space="preserve"> району </w:t>
            </w:r>
            <w:proofErr w:type="spellStart"/>
            <w:r>
              <w:rPr>
                <w:rFonts w:ascii="Times New Roman" w:eastAsia="Times New Roman" w:hAnsi="Times New Roman"/>
                <w:sz w:val="24"/>
                <w:szCs w:val="24"/>
              </w:rPr>
              <w:t>Київської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області</w:t>
            </w:r>
            <w:proofErr w:type="spellEnd"/>
          </w:p>
        </w:tc>
      </w:tr>
      <w:tr w:rsidR="00DC01A2" w14:paraId="07A9CB7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04562D" w14:textId="77777777" w:rsidR="00DC01A2" w:rsidRDefault="00DC01A2" w:rsidP="00DC01A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76ADF2E" w14:textId="77777777" w:rsidR="00DC01A2" w:rsidRDefault="00DC01A2" w:rsidP="00DC01A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A00B196" w14:textId="1F8ED01D" w:rsidR="00DC01A2" w:rsidRDefault="00DC01A2" w:rsidP="00DC01A2">
            <w:pPr>
              <w:spacing w:after="0" w:line="240" w:lineRule="auto"/>
              <w:rPr>
                <w:rFonts w:ascii="Times New Roman" w:eastAsia="Times New Roman" w:hAnsi="Times New Roman"/>
                <w:sz w:val="24"/>
                <w:szCs w:val="24"/>
                <w:lang w:val="uk-UA" w:eastAsia="ru-RU"/>
              </w:rPr>
            </w:pPr>
            <w:proofErr w:type="spellStart"/>
            <w:r>
              <w:rPr>
                <w:rFonts w:ascii="Times New Roman" w:hAnsi="Times New Roman"/>
                <w:bCs/>
                <w:sz w:val="24"/>
                <w:szCs w:val="24"/>
              </w:rPr>
              <w:t>вул.Гоголя</w:t>
            </w:r>
            <w:proofErr w:type="spellEnd"/>
            <w:r>
              <w:rPr>
                <w:rFonts w:ascii="Times New Roman" w:hAnsi="Times New Roman"/>
                <w:bCs/>
                <w:sz w:val="24"/>
                <w:szCs w:val="24"/>
              </w:rPr>
              <w:t xml:space="preserve">, 37, с. </w:t>
            </w:r>
            <w:proofErr w:type="spellStart"/>
            <w:r>
              <w:rPr>
                <w:rFonts w:ascii="Times New Roman" w:hAnsi="Times New Roman"/>
                <w:bCs/>
                <w:sz w:val="24"/>
                <w:szCs w:val="24"/>
              </w:rPr>
              <w:t>Дударків</w:t>
            </w:r>
            <w:proofErr w:type="spellEnd"/>
            <w:r>
              <w:rPr>
                <w:rFonts w:ascii="Times New Roman" w:hAnsi="Times New Roman"/>
                <w:bCs/>
                <w:sz w:val="24"/>
                <w:szCs w:val="24"/>
              </w:rPr>
              <w:t xml:space="preserve">, </w:t>
            </w:r>
            <w:proofErr w:type="spellStart"/>
            <w:r>
              <w:rPr>
                <w:rFonts w:ascii="Times New Roman" w:hAnsi="Times New Roman"/>
                <w:bCs/>
                <w:sz w:val="24"/>
                <w:szCs w:val="24"/>
              </w:rPr>
              <w:t>Бориспільський</w:t>
            </w:r>
            <w:proofErr w:type="spellEnd"/>
            <w:r>
              <w:rPr>
                <w:rFonts w:ascii="Times New Roman" w:hAnsi="Times New Roman"/>
                <w:bCs/>
                <w:sz w:val="24"/>
                <w:szCs w:val="24"/>
              </w:rPr>
              <w:t xml:space="preserve"> район, </w:t>
            </w:r>
            <w:proofErr w:type="spellStart"/>
            <w:r>
              <w:rPr>
                <w:rFonts w:ascii="Times New Roman" w:hAnsi="Times New Roman"/>
                <w:bCs/>
                <w:sz w:val="24"/>
                <w:szCs w:val="24"/>
              </w:rPr>
              <w:t>Київська</w:t>
            </w:r>
            <w:proofErr w:type="spellEnd"/>
            <w:r>
              <w:rPr>
                <w:rFonts w:ascii="Times New Roman" w:hAnsi="Times New Roman"/>
                <w:bCs/>
                <w:sz w:val="24"/>
                <w:szCs w:val="24"/>
              </w:rPr>
              <w:t xml:space="preserve"> область, 08330</w:t>
            </w:r>
          </w:p>
        </w:tc>
      </w:tr>
      <w:tr w:rsidR="00DC01A2" w:rsidRPr="00B765CD" w14:paraId="4795F35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EE82F3" w14:textId="77777777" w:rsidR="00DC01A2" w:rsidRDefault="00DC01A2" w:rsidP="00DC01A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4225009" w14:textId="77777777" w:rsidR="00DC01A2" w:rsidRDefault="00DC01A2" w:rsidP="00DC01A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A96CCB0" w14:textId="0F82A054" w:rsidR="00DC01A2" w:rsidRDefault="00DC01A2" w:rsidP="00DC01A2">
            <w:pPr>
              <w:widowControl w:val="0"/>
              <w:autoSpaceDE w:val="0"/>
              <w:autoSpaceDN w:val="0"/>
              <w:adjustRightInd w:val="0"/>
              <w:ind w:left="141" w:right="140"/>
              <w:jc w:val="both"/>
              <w:rPr>
                <w:rFonts w:ascii="Times New Roman" w:hAnsi="Times New Roman"/>
                <w:b/>
                <w:bCs/>
                <w:color w:val="000000"/>
                <w:sz w:val="24"/>
                <w:szCs w:val="24"/>
              </w:rPr>
            </w:pPr>
            <w:r w:rsidRPr="00DC01A2">
              <w:rPr>
                <w:rFonts w:ascii="Times New Roman" w:hAnsi="Times New Roman"/>
                <w:bCs/>
                <w:color w:val="000000"/>
                <w:sz w:val="24"/>
                <w:szCs w:val="24"/>
              </w:rPr>
              <w:t xml:space="preserve">Найденко Наталія </w:t>
            </w:r>
            <w:proofErr w:type="spellStart"/>
            <w:r w:rsidRPr="00DC01A2">
              <w:rPr>
                <w:rFonts w:ascii="Times New Roman" w:hAnsi="Times New Roman"/>
                <w:bCs/>
                <w:color w:val="000000"/>
                <w:sz w:val="24"/>
                <w:szCs w:val="24"/>
              </w:rPr>
              <w:t>Володимирівна</w:t>
            </w:r>
            <w:proofErr w:type="spellEnd"/>
            <w:r w:rsidRPr="00DC01A2">
              <w:rPr>
                <w:rFonts w:ascii="Times New Roman" w:hAnsi="Times New Roman"/>
                <w:bCs/>
                <w:color w:val="000000"/>
                <w:sz w:val="24"/>
                <w:szCs w:val="24"/>
              </w:rPr>
              <w:t xml:space="preserve"> -</w:t>
            </w:r>
            <w:r w:rsidRPr="00DC01A2">
              <w:rPr>
                <w:rFonts w:ascii="Times New Roman" w:hAnsi="Times New Roman"/>
                <w:color w:val="000000"/>
                <w:sz w:val="24"/>
                <w:szCs w:val="24"/>
              </w:rPr>
              <w:t xml:space="preserve"> </w:t>
            </w:r>
            <w:proofErr w:type="spellStart"/>
            <w:r w:rsidRPr="00DC01A2">
              <w:rPr>
                <w:rFonts w:ascii="Times New Roman" w:hAnsi="Times New Roman"/>
                <w:color w:val="000000"/>
                <w:sz w:val="24"/>
                <w:szCs w:val="24"/>
              </w:rPr>
              <w:t>уповноважена</w:t>
            </w:r>
            <w:proofErr w:type="spellEnd"/>
            <w:r w:rsidRPr="00DC01A2">
              <w:rPr>
                <w:rFonts w:ascii="Times New Roman" w:hAnsi="Times New Roman"/>
                <w:color w:val="000000"/>
                <w:sz w:val="24"/>
                <w:szCs w:val="24"/>
              </w:rPr>
              <w:t xml:space="preserve"> особа</w:t>
            </w:r>
            <w:r>
              <w:rPr>
                <w:rFonts w:ascii="Times New Roman" w:hAnsi="Times New Roman"/>
                <w:b/>
                <w:color w:val="000000"/>
                <w:sz w:val="24"/>
                <w:szCs w:val="24"/>
                <w:lang w:val="uk-UA"/>
              </w:rPr>
              <w:t xml:space="preserve"> </w:t>
            </w:r>
            <w:r>
              <w:rPr>
                <w:rFonts w:ascii="Times New Roman" w:hAnsi="Times New Roman"/>
                <w:color w:val="000000"/>
                <w:sz w:val="24"/>
                <w:szCs w:val="24"/>
              </w:rPr>
              <w:t xml:space="preserve">телефон: </w:t>
            </w:r>
            <w:r>
              <w:rPr>
                <w:rFonts w:ascii="Times New Roman" w:hAnsi="Times New Roman"/>
                <w:b/>
                <w:bCs/>
                <w:color w:val="000000"/>
                <w:sz w:val="24"/>
                <w:szCs w:val="24"/>
              </w:rPr>
              <w:t>(</w:t>
            </w:r>
            <w:proofErr w:type="gramStart"/>
            <w:r>
              <w:rPr>
                <w:rFonts w:ascii="Times New Roman" w:hAnsi="Times New Roman"/>
                <w:b/>
                <w:bCs/>
                <w:color w:val="000000"/>
                <w:sz w:val="24"/>
                <w:szCs w:val="24"/>
              </w:rPr>
              <w:t>099)-</w:t>
            </w:r>
            <w:proofErr w:type="gramEnd"/>
            <w:r>
              <w:rPr>
                <w:rFonts w:ascii="Times New Roman" w:hAnsi="Times New Roman"/>
                <w:b/>
                <w:bCs/>
                <w:color w:val="000000"/>
                <w:sz w:val="24"/>
                <w:szCs w:val="24"/>
              </w:rPr>
              <w:t>920-85-63</w:t>
            </w:r>
          </w:p>
          <w:p w14:paraId="3BC6757C" w14:textId="56373DA6" w:rsidR="00DC01A2" w:rsidRDefault="00DC01A2" w:rsidP="00DC01A2">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r w:rsidRPr="00DC01A2">
              <w:rPr>
                <w:rFonts w:ascii="Times New Roman" w:hAnsi="Times New Roman"/>
                <w:color w:val="000000"/>
                <w:sz w:val="24"/>
                <w:szCs w:val="24"/>
                <w:lang w:val="en-US"/>
              </w:rPr>
              <w:t xml:space="preserve">-mail: </w:t>
            </w:r>
            <w:r>
              <w:rPr>
                <w:rFonts w:ascii="Times New Roman" w:hAnsi="Times New Roman"/>
                <w:sz w:val="24"/>
                <w:szCs w:val="24"/>
                <w:lang w:val="en-US"/>
              </w:rPr>
              <w:t>dudschool@ukr.net</w:t>
            </w:r>
          </w:p>
        </w:tc>
      </w:tr>
      <w:tr w:rsidR="00B53610" w14:paraId="4C082F2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A4E3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AC841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353AC5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53610" w14:paraId="469F0392" w14:textId="77777777" w:rsidTr="00B765CD">
        <w:trPr>
          <w:trHeight w:val="97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05839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B96404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2D9AF8" w14:textId="77777777" w:rsidR="00B53610" w:rsidRDefault="00B53610">
            <w:pPr>
              <w:rPr>
                <w:rFonts w:ascii="Times New Roman" w:eastAsia="Times New Roman" w:hAnsi="Times New Roman"/>
                <w:b/>
                <w:sz w:val="24"/>
                <w:szCs w:val="24"/>
                <w:lang w:val="uk-UA" w:eastAsia="ru-RU"/>
              </w:rPr>
            </w:pPr>
          </w:p>
        </w:tc>
      </w:tr>
      <w:tr w:rsidR="00B53610" w:rsidRPr="00B765CD" w14:paraId="4B46B83D"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58CBF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29560A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C75CFB" w14:textId="326FEF16" w:rsidR="00B53610" w:rsidRPr="00B765CD" w:rsidRDefault="00B765CD" w:rsidP="00C2179E">
            <w:pPr>
              <w:spacing w:after="0" w:line="240" w:lineRule="auto"/>
              <w:rPr>
                <w:rFonts w:ascii="Times New Roman" w:eastAsia="Times New Roman" w:hAnsi="Times New Roman"/>
                <w:b/>
                <w:bCs/>
                <w:sz w:val="24"/>
                <w:szCs w:val="24"/>
                <w:lang w:val="uk-UA" w:eastAsia="ru-RU"/>
              </w:rPr>
            </w:pPr>
            <w:r w:rsidRPr="00B765CD">
              <w:rPr>
                <w:rFonts w:ascii="Times New Roman" w:hAnsi="Times New Roman"/>
                <w:b/>
                <w:bCs/>
                <w:color w:val="00000A"/>
                <w:sz w:val="24"/>
                <w:szCs w:val="24"/>
                <w:lang w:val="uk-UA"/>
              </w:rPr>
              <w:t xml:space="preserve">021:2015: </w:t>
            </w:r>
            <w:r w:rsidR="009F23FD" w:rsidRPr="00B765CD">
              <w:rPr>
                <w:rFonts w:ascii="Times New Roman" w:hAnsi="Times New Roman"/>
                <w:b/>
                <w:bCs/>
                <w:color w:val="00000A"/>
                <w:sz w:val="24"/>
                <w:szCs w:val="24"/>
                <w:lang w:val="uk-UA"/>
              </w:rPr>
              <w:t>15110000-2 - М’ясо</w:t>
            </w:r>
            <w:r>
              <w:rPr>
                <w:rFonts w:ascii="Times New Roman" w:hAnsi="Times New Roman"/>
                <w:b/>
                <w:bCs/>
                <w:color w:val="00000A"/>
                <w:sz w:val="24"/>
                <w:szCs w:val="24"/>
                <w:lang w:val="uk-UA"/>
              </w:rPr>
              <w:t xml:space="preserve"> (</w:t>
            </w:r>
            <w:r w:rsidRPr="00B765CD">
              <w:rPr>
                <w:rFonts w:ascii="Times New Roman" w:hAnsi="Times New Roman"/>
                <w:b/>
                <w:lang w:val="uk-UA"/>
              </w:rPr>
              <w:t>м’ясо свинини пісне охолоджене І ґатунку, філе куряче охолоджене</w:t>
            </w:r>
            <w:r>
              <w:rPr>
                <w:rFonts w:ascii="Times New Roman" w:hAnsi="Times New Roman"/>
                <w:b/>
                <w:lang w:val="uk-UA"/>
              </w:rPr>
              <w:t>, стегно куряче охолоджене</w:t>
            </w:r>
            <w:r>
              <w:rPr>
                <w:rFonts w:ascii="Times New Roman" w:hAnsi="Times New Roman"/>
                <w:b/>
                <w:bCs/>
                <w:color w:val="00000A"/>
                <w:sz w:val="24"/>
                <w:szCs w:val="24"/>
                <w:lang w:val="uk-UA"/>
              </w:rPr>
              <w:t>)</w:t>
            </w:r>
          </w:p>
        </w:tc>
      </w:tr>
      <w:tr w:rsidR="00B53610" w14:paraId="513E21C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316D8B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E840B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A77717" w14:textId="77777777" w:rsidR="00B53610" w:rsidRDefault="00B53610">
            <w:pPr>
              <w:pStyle w:val="1"/>
              <w:widowControl w:val="0"/>
              <w:spacing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 xml:space="preserve">Окремих частин предмету закупівлі не визначено. </w:t>
            </w:r>
          </w:p>
          <w:p w14:paraId="459070A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Пропозиція подається щодо предмету закупівлі в цілому.</w:t>
            </w:r>
          </w:p>
        </w:tc>
      </w:tr>
      <w:tr w:rsidR="00B53610" w:rsidRPr="00B765CD" w14:paraId="4DCBE6C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A21C0A"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1AA28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75DA9273" w14:textId="096D5D65" w:rsidR="00B53610" w:rsidRDefault="00B53610">
            <w:pPr>
              <w:spacing w:after="0" w:line="240" w:lineRule="auto"/>
              <w:ind w:left="90" w:right="127"/>
              <w:jc w:val="both"/>
              <w:rPr>
                <w:rFonts w:ascii="Times New Roman" w:hAnsi="Times New Roman"/>
                <w:b/>
                <w:sz w:val="24"/>
                <w:szCs w:val="24"/>
                <w:lang w:val="uk-UA"/>
              </w:rPr>
            </w:pPr>
            <w:r>
              <w:rPr>
                <w:rFonts w:ascii="Times New Roman" w:hAnsi="Times New Roman"/>
                <w:sz w:val="24"/>
                <w:szCs w:val="24"/>
                <w:lang w:val="uk-UA"/>
              </w:rPr>
              <w:t xml:space="preserve">місце поставки (передачі) товару: </w:t>
            </w:r>
            <w:r>
              <w:rPr>
                <w:rFonts w:ascii="Times New Roman" w:hAnsi="Times New Roman"/>
                <w:b/>
                <w:bCs/>
                <w:sz w:val="24"/>
                <w:szCs w:val="24"/>
                <w:lang w:val="uk-UA"/>
              </w:rPr>
              <w:t>Україна</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083</w:t>
            </w:r>
            <w:r w:rsidR="00DC01A2">
              <w:rPr>
                <w:rFonts w:ascii="Times New Roman" w:hAnsi="Times New Roman"/>
                <w:b/>
                <w:sz w:val="24"/>
                <w:szCs w:val="24"/>
                <w:bdr w:val="none" w:sz="0" w:space="0" w:color="auto" w:frame="1"/>
                <w:lang w:val="uk-UA"/>
              </w:rPr>
              <w:t>30</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 xml:space="preserve">Київська область, Бориспільський район, с. </w:t>
            </w:r>
            <w:r w:rsidR="00DC01A2">
              <w:rPr>
                <w:rFonts w:ascii="Times New Roman" w:hAnsi="Times New Roman"/>
                <w:b/>
                <w:sz w:val="24"/>
                <w:szCs w:val="24"/>
                <w:bdr w:val="none" w:sz="0" w:space="0" w:color="auto" w:frame="1"/>
                <w:lang w:val="uk-UA"/>
              </w:rPr>
              <w:t> </w:t>
            </w:r>
            <w:proofErr w:type="spellStart"/>
            <w:r w:rsidR="00DC01A2">
              <w:rPr>
                <w:rFonts w:ascii="Times New Roman" w:hAnsi="Times New Roman"/>
                <w:b/>
                <w:sz w:val="24"/>
                <w:szCs w:val="24"/>
                <w:bdr w:val="none" w:sz="0" w:space="0" w:color="auto" w:frame="1"/>
                <w:lang w:val="uk-UA"/>
              </w:rPr>
              <w:t>Дударків</w:t>
            </w:r>
            <w:proofErr w:type="spellEnd"/>
            <w:r>
              <w:rPr>
                <w:rFonts w:ascii="Times New Roman" w:hAnsi="Times New Roman"/>
                <w:b/>
                <w:sz w:val="24"/>
                <w:szCs w:val="24"/>
                <w:bdr w:val="none" w:sz="0" w:space="0" w:color="auto" w:frame="1"/>
                <w:lang w:val="uk-UA"/>
              </w:rPr>
              <w:t xml:space="preserve">, вул. </w:t>
            </w:r>
            <w:r w:rsidR="00DC01A2">
              <w:rPr>
                <w:rFonts w:ascii="Times New Roman" w:hAnsi="Times New Roman"/>
                <w:b/>
                <w:sz w:val="24"/>
                <w:szCs w:val="24"/>
                <w:bdr w:val="none" w:sz="0" w:space="0" w:color="auto" w:frame="1"/>
                <w:lang w:val="uk-UA"/>
              </w:rPr>
              <w:t>Гоголя, 37</w:t>
            </w:r>
            <w:r w:rsidR="00100E40">
              <w:rPr>
                <w:rFonts w:ascii="Times New Roman" w:hAnsi="Times New Roman"/>
                <w:b/>
                <w:sz w:val="24"/>
                <w:szCs w:val="24"/>
                <w:bdr w:val="none" w:sz="0" w:space="0" w:color="auto" w:frame="1"/>
                <w:lang w:val="uk-UA"/>
              </w:rPr>
              <w:t>.</w:t>
            </w:r>
          </w:p>
          <w:p w14:paraId="5D312B74" w14:textId="18B85AD4" w:rsidR="00B53610" w:rsidRDefault="00B53610">
            <w:pPr>
              <w:spacing w:after="0" w:line="240" w:lineRule="auto"/>
              <w:ind w:left="90" w:right="127"/>
              <w:jc w:val="both"/>
              <w:textAlignment w:val="baseline"/>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b/>
                <w:sz w:val="24"/>
                <w:szCs w:val="24"/>
                <w:lang w:val="uk-UA" w:eastAsia="ru-RU"/>
              </w:rPr>
              <w:t xml:space="preserve">: </w:t>
            </w:r>
            <w:bookmarkStart w:id="1" w:name="n51"/>
            <w:bookmarkStart w:id="2" w:name="n50"/>
            <w:bookmarkEnd w:id="1"/>
            <w:bookmarkEnd w:id="2"/>
          </w:p>
          <w:p w14:paraId="6DB3343D" w14:textId="7894D0E9" w:rsidR="003054CE" w:rsidRPr="003054CE" w:rsidRDefault="00C2179E">
            <w:pPr>
              <w:spacing w:after="0" w:line="240" w:lineRule="auto"/>
              <w:ind w:left="90" w:right="127"/>
              <w:jc w:val="both"/>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згідно додатку 2</w:t>
            </w:r>
          </w:p>
          <w:p w14:paraId="425CF940" w14:textId="77777777" w:rsidR="00B53610" w:rsidRDefault="00B53610">
            <w:pPr>
              <w:spacing w:after="0" w:line="240" w:lineRule="auto"/>
              <w:ind w:left="90" w:right="127"/>
              <w:jc w:val="both"/>
              <w:textAlignment w:val="baseline"/>
              <w:rPr>
                <w:rFonts w:ascii="Times New Roman" w:hAnsi="Times New Roman"/>
                <w:bCs/>
                <w:i/>
                <w:sz w:val="24"/>
                <w:szCs w:val="24"/>
                <w:lang w:val="uk-UA"/>
              </w:rPr>
            </w:pPr>
          </w:p>
          <w:p w14:paraId="03D2EC9D" w14:textId="691FBC3C" w:rsidR="00B53610" w:rsidRDefault="00B53610">
            <w:pPr>
              <w:spacing w:after="0" w:line="240" w:lineRule="auto"/>
              <w:ind w:right="127"/>
              <w:jc w:val="both"/>
              <w:textAlignment w:val="baseline"/>
              <w:rPr>
                <w:rFonts w:ascii="Times New Roman" w:hAnsi="Times New Roman"/>
                <w:color w:val="FF0000"/>
                <w:sz w:val="24"/>
                <w:szCs w:val="24"/>
                <w:lang w:val="uk-UA"/>
              </w:rPr>
            </w:pPr>
            <w:r>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AC41CF">
              <w:rPr>
                <w:rFonts w:ascii="Times New Roman" w:hAnsi="Times New Roman"/>
                <w:bCs/>
                <w:i/>
                <w:sz w:val="24"/>
                <w:szCs w:val="24"/>
                <w:lang w:val="uk-UA"/>
              </w:rPr>
              <w:t>2</w:t>
            </w:r>
            <w:r>
              <w:rPr>
                <w:rFonts w:ascii="Times New Roman" w:hAnsi="Times New Roman"/>
                <w:bCs/>
                <w:i/>
                <w:sz w:val="24"/>
                <w:szCs w:val="24"/>
                <w:lang w:val="uk-UA"/>
              </w:rPr>
              <w:t xml:space="preserve"> до цієї тендерної документації))</w:t>
            </w:r>
            <w:r>
              <w:rPr>
                <w:rFonts w:ascii="Times New Roman" w:hAnsi="Times New Roman"/>
                <w:sz w:val="24"/>
                <w:szCs w:val="24"/>
                <w:lang w:val="uk-UA"/>
              </w:rPr>
              <w:t>кількість, обсяг поставки (передачі) товару.</w:t>
            </w:r>
          </w:p>
        </w:tc>
      </w:tr>
      <w:tr w:rsidR="00B53610" w14:paraId="1DF699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612C6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4F1F3B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1E9994" w14:textId="15F795C8"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 xml:space="preserve">до </w:t>
            </w:r>
            <w:r w:rsidR="00100E40">
              <w:rPr>
                <w:rFonts w:ascii="Times New Roman" w:eastAsia="Times New Roman" w:hAnsi="Times New Roman"/>
                <w:b/>
                <w:i/>
                <w:iCs/>
                <w:sz w:val="24"/>
                <w:szCs w:val="24"/>
                <w:lang w:val="uk-UA" w:eastAsia="ru-RU"/>
              </w:rPr>
              <w:t>31.12.2023</w:t>
            </w:r>
          </w:p>
        </w:tc>
      </w:tr>
      <w:tr w:rsidR="00B53610" w:rsidRPr="00B765CD" w14:paraId="7FAC7E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85E7DE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C11EA9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661F94D"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на рівних умовах.</w:t>
            </w:r>
          </w:p>
          <w:p w14:paraId="07A5D36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w:t>
            </w:r>
          </w:p>
        </w:tc>
      </w:tr>
      <w:tr w:rsidR="00B53610" w:rsidRPr="00B765CD" w14:paraId="74B479A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7F901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3C6692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DBC4DD0"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14:paraId="7C020631"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53610" w14:paraId="6BE772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AAB5B8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E3008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197A3D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17456E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379F4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3610" w14:paraId="2BE2AA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90EC96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750E0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34C3C8F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0228C3"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3274114"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1A21C5F"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B53610" w:rsidRPr="00B765CD" w14:paraId="03394A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3F86A9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C1D0F6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1E483E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робочих днів з дати їх оприлюднення надати роз’яснення на </w:t>
            </w:r>
            <w:r>
              <w:rPr>
                <w:rFonts w:ascii="Times New Roman" w:eastAsia="Times New Roman" w:hAnsi="Times New Roman"/>
                <w:sz w:val="24"/>
                <w:szCs w:val="24"/>
                <w:lang w:val="uk-UA" w:eastAsia="ru-RU"/>
              </w:rPr>
              <w:lastRenderedPageBreak/>
              <w:t xml:space="preserve">звернення шляхом оприлюднення його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ст.10 Закону.</w:t>
            </w:r>
          </w:p>
          <w:p w14:paraId="26A562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зупиняє перебіг відкритих торгів.</w:t>
            </w:r>
          </w:p>
          <w:p w14:paraId="31D2E8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53610" w14:paraId="374C7B5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E4394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97703D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5DAF07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73F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53610" w14:paraId="573FC60B"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C23DF7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ІІІ. Інструкція з підготовки тендерної пропозиції</w:t>
            </w:r>
          </w:p>
        </w:tc>
      </w:tr>
      <w:tr w:rsidR="00B53610" w:rsidRPr="00B765CD" w14:paraId="26A5741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9D859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A1AB36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61E73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FF0E10E"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r>
              <w:rPr>
                <w:rFonts w:ascii="Times New Roman" w:eastAsia="Times New Roman" w:hAnsi="Times New Roman"/>
                <w:i/>
                <w:iCs/>
                <w:sz w:val="24"/>
                <w:szCs w:val="24"/>
                <w:lang w:val="uk-UA" w:eastAsia="ru-RU"/>
              </w:rPr>
              <w:t xml:space="preserve">(примітки для замовників: </w:t>
            </w:r>
          </w:p>
          <w:p w14:paraId="66F6C461"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3D8A577"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w:t>
            </w:r>
            <w:r>
              <w:rPr>
                <w:rFonts w:ascii="Times New Roman" w:eastAsia="Times New Roman" w:hAnsi="Times New Roman"/>
                <w:i/>
                <w:iCs/>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50931B" w14:textId="54C0FD3A"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33285A96" w14:textId="6F21B40E"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 xml:space="preserve"> до тендерної документації;</w:t>
            </w:r>
          </w:p>
          <w:p w14:paraId="2E27F5EC"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i/>
                <w:iCs/>
                <w:sz w:val="24"/>
                <w:szCs w:val="24"/>
                <w:lang w:val="uk-UA" w:eastAsia="ru-RU"/>
              </w:rPr>
              <w:t>;</w:t>
            </w:r>
          </w:p>
          <w:p w14:paraId="4E1238D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C1CB08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AE26DA"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56F4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05B012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E4954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43FF5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1A8A1F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w:t>
            </w:r>
            <w:r>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D5AAB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7A78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7736B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E05C0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rFonts w:ascii="Times New Roman" w:hAnsi="Times New Roman"/>
                <w:sz w:val="24"/>
                <w:szCs w:val="24"/>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7381A8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5E11FE"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09E52786"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72A08E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w:t>
            </w:r>
            <w:proofErr w:type="spellStart"/>
            <w:r>
              <w:rPr>
                <w:rFonts w:ascii="Times New Roman" w:eastAsia="Times New Roman" w:hAnsi="Times New Roman"/>
                <w:sz w:val="24"/>
                <w:szCs w:val="24"/>
                <w:lang w:val="uk-UA" w:eastAsia="ru-RU"/>
              </w:rPr>
              <w:t>мовного</w:t>
            </w:r>
            <w:proofErr w:type="spellEnd"/>
            <w:r>
              <w:rPr>
                <w:rFonts w:ascii="Times New Roman" w:eastAsia="Times New Roman" w:hAnsi="Times New Roman"/>
                <w:sz w:val="24"/>
                <w:szCs w:val="24"/>
                <w:lang w:val="uk-UA" w:eastAsia="ru-RU"/>
              </w:rPr>
              <w:t xml:space="preserve"> звороту, запозичених з іншої мови; </w:t>
            </w:r>
          </w:p>
          <w:p w14:paraId="62A3B1B2"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CE4F39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661162F"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459CE35D"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CB3BE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C5F3F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2C5B6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BAC1F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AF711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91D2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B330E2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B24C6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28DB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8490D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5B5C51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564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E015B3A"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«київська область» замість «Київська область» або «місто </w:t>
            </w:r>
            <w:proofErr w:type="spellStart"/>
            <w:r>
              <w:rPr>
                <w:rFonts w:ascii="Times New Roman" w:eastAsia="Times New Roman" w:hAnsi="Times New Roman"/>
                <w:sz w:val="24"/>
                <w:szCs w:val="24"/>
                <w:lang w:val="uk-UA" w:eastAsia="ru-RU"/>
              </w:rPr>
              <w:t>бориспіль</w:t>
            </w:r>
            <w:proofErr w:type="spellEnd"/>
            <w:r>
              <w:rPr>
                <w:rFonts w:ascii="Times New Roman" w:eastAsia="Times New Roman" w:hAnsi="Times New Roman"/>
                <w:sz w:val="24"/>
                <w:szCs w:val="24"/>
                <w:lang w:val="uk-UA" w:eastAsia="ru-RU"/>
              </w:rPr>
              <w:t xml:space="preserve">» замість «місто Бориспіль»; </w:t>
            </w:r>
          </w:p>
          <w:p w14:paraId="1515B197"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7C4AA885"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2FFF22"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675BAF43"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F9D78"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628CF4C"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53610" w14:paraId="1FD651E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464971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20602D0" w14:textId="77777777" w:rsidR="00B53610" w:rsidRDefault="00B5361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BA69FC9" w14:textId="77777777" w:rsidR="00B53610" w:rsidRDefault="00B53610">
            <w:pPr>
              <w:tabs>
                <w:tab w:val="left" w:pos="5754"/>
              </w:tabs>
              <w:spacing w:after="0" w:line="240" w:lineRule="auto"/>
              <w:ind w:left="84" w:right="146"/>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 не вимагається</w:t>
            </w:r>
          </w:p>
          <w:p w14:paraId="124C9AAB"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89E063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C103B0B"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5B5FD13"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1BA80EC" w14:textId="77777777" w:rsidR="00B53610" w:rsidRDefault="00B53610">
            <w:pPr>
              <w:pStyle w:val="rvps2"/>
              <w:shd w:val="clear" w:color="auto" w:fill="FFFFFF"/>
              <w:tabs>
                <w:tab w:val="left" w:pos="5735"/>
              </w:tabs>
              <w:spacing w:before="0" w:beforeAutospacing="0" w:after="0" w:afterAutospacing="0"/>
              <w:ind w:left="84" w:right="146"/>
              <w:jc w:val="both"/>
              <w:textAlignment w:val="baseline"/>
              <w:rPr>
                <w:lang w:val="uk-UA"/>
              </w:rPr>
            </w:pPr>
            <w:r>
              <w:rPr>
                <w:lang w:val="uk-UA"/>
              </w:rPr>
              <w:t>Не передбачено, оскільки забезпечення тендерної пропозиції не вимагається.</w:t>
            </w:r>
          </w:p>
          <w:p w14:paraId="6AF087FE"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rsidRPr="00B765CD" w14:paraId="23A0D616"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160A4B9"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39C31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1117D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CCC14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509C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5E79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w:t>
            </w:r>
          </w:p>
          <w:p w14:paraId="14E1ADAC"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D06CF6"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F0EC2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rsidRPr="00B765CD" w14:paraId="6C5ABE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1C0C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8CF09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F61B6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A87379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06D1DB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189D64" w14:textId="18B07F28"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B53610" w14:paraId="3BCFB49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04AFE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8192C7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CB56DA" w14:textId="2883806F"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w:t>
            </w:r>
          </w:p>
        </w:tc>
      </w:tr>
      <w:tr w:rsidR="00B53610" w14:paraId="4AC8C9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A4F3AE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937F0B"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17D9BA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53610" w:rsidRPr="00B765CD" w14:paraId="47710F60"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3F3AF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69C91C8"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F91623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53610" w14:paraId="0CE92F4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67AF5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FBE71CD"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8208D1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63D21129"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A632059"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8C6B6E3"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Подання та розкриття тендерної пропозиції</w:t>
            </w:r>
          </w:p>
        </w:tc>
      </w:tr>
      <w:tr w:rsidR="00B53610" w14:paraId="1F70873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7DCAFC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8513187"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E5CAA7" w14:textId="77777777" w:rsidR="00B53610" w:rsidRDefault="00B53610">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зазначений у системі </w:t>
            </w:r>
            <w:proofErr w:type="spellStart"/>
            <w:r>
              <w:rPr>
                <w:rFonts w:ascii="Times New Roman" w:eastAsia="Times New Roman" w:hAnsi="Times New Roman"/>
                <w:sz w:val="24"/>
                <w:szCs w:val="24"/>
                <w:lang w:val="en-US" w:eastAsia="ru-RU"/>
              </w:rPr>
              <w:t>Prozorro</w:t>
            </w:r>
            <w:proofErr w:type="spellEnd"/>
            <w:r>
              <w:rPr>
                <w:rFonts w:ascii="Times New Roman" w:eastAsia="Times New Roman" w:hAnsi="Times New Roman"/>
                <w:i/>
                <w:iCs/>
                <w:sz w:val="24"/>
                <w:szCs w:val="24"/>
                <w:lang w:val="uk-UA" w:eastAsia="ru-RU"/>
              </w:rPr>
              <w:t>.</w:t>
            </w:r>
          </w:p>
          <w:p w14:paraId="039C54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6C850CC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B00162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D5ED9D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9B9342B" w14:textId="12C3EF5F" w:rsidR="008E3561" w:rsidRP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r w:rsidRPr="008E3561">
              <w:rPr>
                <w:rFonts w:ascii="Times New Roman" w:eastAsia="Times New Roman" w:hAnsi="Times New Roman"/>
                <w:color w:val="333333"/>
                <w:sz w:val="24"/>
                <w:szCs w:val="24"/>
                <w:lang w:val="uk-UA" w:eastAsia="uk-UA"/>
              </w:rPr>
              <w:t>Відкриті торги проводяться без застосування електронного аукціону.</w:t>
            </w:r>
            <w:r>
              <w:rPr>
                <w:rFonts w:ascii="Times New Roman" w:eastAsia="Times New Roman" w:hAnsi="Times New Roman"/>
                <w:color w:val="333333"/>
                <w:sz w:val="24"/>
                <w:szCs w:val="24"/>
                <w:lang w:val="uk-UA" w:eastAsia="uk-UA"/>
              </w:rPr>
              <w:t xml:space="preserve"> </w:t>
            </w:r>
            <w:bookmarkStart w:id="3" w:name="n289"/>
            <w:bookmarkEnd w:id="3"/>
            <w:r w:rsidRPr="008E3561">
              <w:rPr>
                <w:rFonts w:ascii="Times New Roman" w:eastAsia="Times New Roman" w:hAnsi="Times New Roman"/>
                <w:i/>
                <w:iCs/>
                <w:color w:val="333333"/>
                <w:sz w:val="24"/>
                <w:szCs w:val="24"/>
                <w:lang w:val="uk-UA" w:eastAsia="uk-UA"/>
              </w:rPr>
              <w:t>{Пункт 35 в редакції Постанови КМ </w:t>
            </w:r>
            <w:hyperlink r:id="rId5" w:anchor="n26" w:tgtFrame="_blank" w:history="1">
              <w:r w:rsidRPr="008E3561">
                <w:rPr>
                  <w:rFonts w:ascii="Times New Roman" w:eastAsia="Times New Roman" w:hAnsi="Times New Roman"/>
                  <w:i/>
                  <w:iCs/>
                  <w:color w:val="000099"/>
                  <w:sz w:val="24"/>
                  <w:szCs w:val="24"/>
                  <w:u w:val="single"/>
                  <w:lang w:val="uk-UA" w:eastAsia="uk-UA"/>
                </w:rPr>
                <w:t>№ 1495 від 30.12.2022</w:t>
              </w:r>
            </w:hyperlink>
            <w:r w:rsidRPr="008E3561">
              <w:rPr>
                <w:rFonts w:ascii="Times New Roman" w:eastAsia="Times New Roman" w:hAnsi="Times New Roman"/>
                <w:i/>
                <w:iCs/>
                <w:color w:val="333333"/>
                <w:sz w:val="24"/>
                <w:szCs w:val="24"/>
                <w:lang w:val="uk-UA" w:eastAsia="uk-UA"/>
              </w:rPr>
              <w:t>}</w:t>
            </w:r>
          </w:p>
          <w:p w14:paraId="21130906" w14:textId="6D9070DA" w:rsid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bookmarkStart w:id="4" w:name="n126"/>
            <w:bookmarkEnd w:id="4"/>
            <w:r w:rsidRPr="008E3561">
              <w:rPr>
                <w:rFonts w:ascii="Times New Roman" w:eastAsia="Times New Roman" w:hAnsi="Times New Roman"/>
                <w:color w:val="333333"/>
                <w:sz w:val="24"/>
                <w:szCs w:val="24"/>
                <w:lang w:val="uk-UA" w:eastAsia="uk-UA"/>
              </w:rPr>
              <w:t xml:space="preserve">Електронною системою </w:t>
            </w:r>
            <w:proofErr w:type="spellStart"/>
            <w:r w:rsidRPr="008E3561">
              <w:rPr>
                <w:rFonts w:ascii="Times New Roman" w:eastAsia="Times New Roman" w:hAnsi="Times New Roman"/>
                <w:color w:val="333333"/>
                <w:sz w:val="24"/>
                <w:szCs w:val="24"/>
                <w:lang w:val="uk-UA" w:eastAsia="uk-UA"/>
              </w:rPr>
              <w:t>закупівель</w:t>
            </w:r>
            <w:proofErr w:type="spellEnd"/>
            <w:r w:rsidRPr="008E3561">
              <w:rPr>
                <w:rFonts w:ascii="Times New Roman" w:eastAsia="Times New Roman" w:hAnsi="Times New Roman"/>
                <w:color w:val="333333"/>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BA937D"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Протокол розкриття тендерних пропозицій формується та оприлюднюється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14:paraId="4AB8DF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5" w:name="n293"/>
            <w:bookmarkEnd w:id="5"/>
            <w:r w:rsidRPr="00CD0A15">
              <w:rPr>
                <w:rFonts w:ascii="Times New Roman" w:eastAsia="Times New Roman" w:hAnsi="Times New Roman"/>
                <w:color w:val="333333"/>
                <w:sz w:val="24"/>
                <w:szCs w:val="24"/>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15C66D8"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6" w:name="n294"/>
            <w:bookmarkEnd w:id="6"/>
            <w:r w:rsidRPr="00CD0A15">
              <w:rPr>
                <w:rFonts w:ascii="Times New Roman" w:eastAsia="Times New Roman" w:hAnsi="Times New Roman"/>
                <w:color w:val="333333"/>
                <w:sz w:val="24"/>
                <w:szCs w:val="24"/>
                <w:lang w:val="uk-UA" w:eastAsia="uk-UA"/>
              </w:rPr>
              <w:t xml:space="preserve">унікальний номер оголошення про проведення </w:t>
            </w:r>
            <w:r w:rsidRPr="00CD0A15">
              <w:rPr>
                <w:rFonts w:ascii="Times New Roman" w:eastAsia="Times New Roman" w:hAnsi="Times New Roman"/>
                <w:color w:val="333333"/>
                <w:sz w:val="24"/>
                <w:szCs w:val="24"/>
                <w:lang w:val="uk-UA" w:eastAsia="uk-UA"/>
              </w:rPr>
              <w:lastRenderedPageBreak/>
              <w:t xml:space="preserve">відкритих торгів, присвоєний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w:t>
            </w:r>
          </w:p>
          <w:p w14:paraId="40E24855"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7" w:name="n295"/>
            <w:bookmarkEnd w:id="7"/>
            <w:r w:rsidRPr="00CD0A15">
              <w:rPr>
                <w:rFonts w:ascii="Times New Roman" w:eastAsia="Times New Roman" w:hAnsi="Times New Roman"/>
                <w:color w:val="333333"/>
                <w:sz w:val="24"/>
                <w:szCs w:val="24"/>
                <w:lang w:val="uk-UA" w:eastAsia="uk-UA"/>
              </w:rPr>
              <w:t>назву предмета закупівлі;</w:t>
            </w:r>
          </w:p>
          <w:p w14:paraId="43FDB2E1"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8" w:name="n296"/>
            <w:bookmarkEnd w:id="8"/>
            <w:r w:rsidRPr="00CD0A15">
              <w:rPr>
                <w:rFonts w:ascii="Times New Roman" w:eastAsia="Times New Roman" w:hAnsi="Times New Roman"/>
                <w:color w:val="333333"/>
                <w:sz w:val="24"/>
                <w:szCs w:val="24"/>
                <w:lang w:val="uk-UA" w:eastAsia="uk-UA"/>
              </w:rPr>
              <w:t>дату та час розкриття тендерної пропозиції;</w:t>
            </w:r>
          </w:p>
          <w:p w14:paraId="76C43EF2"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9" w:name="n297"/>
            <w:bookmarkEnd w:id="9"/>
            <w:r w:rsidRPr="00CD0A15">
              <w:rPr>
                <w:rFonts w:ascii="Times New Roman" w:eastAsia="Times New Roman" w:hAnsi="Times New Roman"/>
                <w:color w:val="333333"/>
                <w:sz w:val="24"/>
                <w:szCs w:val="24"/>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61AFC89E"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0" w:name="n298"/>
            <w:bookmarkEnd w:id="10"/>
            <w:r w:rsidRPr="00CD0A15">
              <w:rPr>
                <w:rFonts w:ascii="Times New Roman" w:eastAsia="Times New Roman" w:hAnsi="Times New Roman"/>
                <w:color w:val="333333"/>
                <w:sz w:val="24"/>
                <w:szCs w:val="24"/>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FB0353C"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1" w:name="n299"/>
            <w:bookmarkEnd w:id="11"/>
            <w:r w:rsidRPr="00CD0A15">
              <w:rPr>
                <w:rFonts w:ascii="Times New Roman" w:eastAsia="Times New Roman" w:hAnsi="Times New Roman"/>
                <w:color w:val="333333"/>
                <w:sz w:val="24"/>
                <w:szCs w:val="24"/>
                <w:lang w:val="uk-UA" w:eastAsia="uk-UA"/>
              </w:rPr>
              <w:t>інформацію щодо ціни тендерної пропозиції (тендерних пропозицій).</w:t>
            </w:r>
          </w:p>
          <w:p w14:paraId="59463AA7" w14:textId="77777777" w:rsidR="00CD0A15" w:rsidRPr="008E3561" w:rsidRDefault="00CD0A15" w:rsidP="008E3561">
            <w:pPr>
              <w:shd w:val="clear" w:color="auto" w:fill="FFFFFF"/>
              <w:spacing w:after="150" w:line="240" w:lineRule="auto"/>
              <w:jc w:val="both"/>
              <w:rPr>
                <w:rFonts w:ascii="Times New Roman" w:eastAsia="Times New Roman" w:hAnsi="Times New Roman"/>
                <w:color w:val="333333"/>
                <w:sz w:val="24"/>
                <w:szCs w:val="24"/>
                <w:lang w:val="uk-UA" w:eastAsia="uk-UA"/>
              </w:rPr>
            </w:pPr>
          </w:p>
          <w:p w14:paraId="7617076E" w14:textId="01C2CD42"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98DF47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483E61"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B53610" w14:paraId="5937264C"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5E8624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0F30F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E094B39"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 xml:space="preserve">Оцінка тендерної пропозиції проводиться електронною системою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597CE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2" w:name="n301"/>
            <w:bookmarkEnd w:id="12"/>
            <w:r w:rsidRPr="00CD0A15">
              <w:rPr>
                <w:rFonts w:ascii="Times New Roman" w:eastAsia="Times New Roman" w:hAnsi="Times New Roman"/>
                <w:color w:val="333333"/>
                <w:sz w:val="24"/>
                <w:szCs w:val="24"/>
                <w:lang w:val="uk-UA" w:eastAsia="uk-UA"/>
              </w:rPr>
              <w:t xml:space="preserve">Найбільш економічно вигідною тендерною пропозицією електронна система </w:t>
            </w:r>
            <w:proofErr w:type="spellStart"/>
            <w:r w:rsidRPr="00CD0A15">
              <w:rPr>
                <w:rFonts w:ascii="Times New Roman" w:eastAsia="Times New Roman" w:hAnsi="Times New Roman"/>
                <w:color w:val="333333"/>
                <w:sz w:val="24"/>
                <w:szCs w:val="24"/>
                <w:lang w:val="uk-UA" w:eastAsia="uk-UA"/>
              </w:rPr>
              <w:t>закупівель</w:t>
            </w:r>
            <w:proofErr w:type="spellEnd"/>
            <w:r w:rsidRPr="00CD0A15">
              <w:rPr>
                <w:rFonts w:ascii="Times New Roman" w:eastAsia="Times New Roman" w:hAnsi="Times New Roman"/>
                <w:color w:val="333333"/>
                <w:sz w:val="24"/>
                <w:szCs w:val="24"/>
                <w:lang w:val="uk-UA" w:eastAsia="uk-UA"/>
              </w:rPr>
              <w:t xml:space="preserve"> визначає тендерну пропозицію, ціна/приведена ціна якої є найнижчою.</w:t>
            </w:r>
          </w:p>
          <w:p w14:paraId="54D607CF" w14:textId="77777777" w:rsidR="00B53610" w:rsidRDefault="00B53610" w:rsidP="00CD0A1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31F6841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53610" w:rsidRPr="00B765CD" w14:paraId="1B486C5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3C522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CD0245C" w14:textId="77777777" w:rsidR="00B53610" w:rsidRDefault="00B53610">
            <w:pPr>
              <w:spacing w:after="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0FAB4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w:t>
            </w:r>
            <w:r>
              <w:rPr>
                <w:rFonts w:ascii="Times New Roman" w:eastAsia="Times New Roman" w:hAnsi="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C2A6BB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rFonts w:ascii="Times New Roman" w:eastAsia="Times New Roman" w:hAnsi="Times New Roman"/>
                <w:sz w:val="24"/>
                <w:szCs w:val="24"/>
                <w:lang w:val="uk-UA" w:eastAsia="ru-RU"/>
              </w:rPr>
              <w:lastRenderedPageBreak/>
              <w:t>та протягом 90 днів з дня його припинення або скасування”).</w:t>
            </w:r>
          </w:p>
          <w:p w14:paraId="2272B8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F07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53E465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11E010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271945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818F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58A18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3AD69E" w14:textId="15643970" w:rsidR="00B53610" w:rsidRDefault="00B53610">
            <w:pPr>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C2179E" w:rsidRPr="00C2179E">
              <w:rPr>
                <w:lang w:val="uk-UA"/>
              </w:rPr>
              <w:t xml:space="preserve"> </w:t>
            </w:r>
            <w:r w:rsidR="00C2179E" w:rsidRPr="00C2179E">
              <w:rPr>
                <w:rFonts w:ascii="Times New Roman" w:eastAsia="Times New Roman" w:hAnsi="Times New Roman"/>
                <w:sz w:val="24"/>
                <w:szCs w:val="24"/>
                <w:lang w:val="uk-UA" w:eastAsia="ru-RU"/>
              </w:rPr>
              <w:t>про згоду із цією умовою учасники п</w:t>
            </w:r>
            <w:r w:rsidR="00C2179E">
              <w:rPr>
                <w:rFonts w:ascii="Times New Roman" w:eastAsia="Times New Roman" w:hAnsi="Times New Roman"/>
                <w:sz w:val="24"/>
                <w:szCs w:val="24"/>
                <w:lang w:val="uk-UA" w:eastAsia="ru-RU"/>
              </w:rPr>
              <w:t>овідомляють в своїх пропозиціях</w:t>
            </w:r>
            <w:r>
              <w:rPr>
                <w:rFonts w:ascii="Times New Roman" w:eastAsia="Times New Roman" w:hAnsi="Times New Roman"/>
                <w:sz w:val="24"/>
                <w:szCs w:val="24"/>
                <w:lang w:val="uk-UA" w:eastAsia="ru-RU"/>
              </w:rPr>
              <w:t>.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3610" w:rsidRPr="00B765CD" w14:paraId="5361BB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7183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CABD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9D7318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7F93D75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14:paraId="65B81F02"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38A6ECF"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C9E84B"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w:t>
            </w:r>
          </w:p>
          <w:p w14:paraId="6CE1711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BB81A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768B90E"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90377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42AB8626"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9463E10"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6C7D8FC"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5BDC07F9"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2ABFCA"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A0C642D"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14:paraId="086BEA3E"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F060279"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99AD68"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69E3344"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E21924A"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sz w:val="24"/>
                <w:szCs w:val="24"/>
                <w:lang w:val="uk-UA" w:eastAsia="ru-RU"/>
              </w:rPr>
              <w:lastRenderedPageBreak/>
              <w:t>замовником виявлено згідно з абзацом другим частини п’ятнадцятої статті 29 Закону.</w:t>
            </w:r>
          </w:p>
          <w:p w14:paraId="48F611E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 коли:</w:t>
            </w:r>
          </w:p>
          <w:p w14:paraId="231894EB"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15CD59"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377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CA63C1"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B53610" w14:paraId="3DFDD81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76F904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B53610" w14:paraId="50D04E0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57D95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B391F5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975274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1E7179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58D7B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з описом таких порушень;</w:t>
            </w:r>
          </w:p>
          <w:p w14:paraId="2558C2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3050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D8BE73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підстави прийняття такого рішення. </w:t>
            </w:r>
          </w:p>
          <w:p w14:paraId="6B32A1E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w:t>
            </w:r>
          </w:p>
          <w:p w14:paraId="1079916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BF3B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551580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AB906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7CCFF3FE" w14:textId="77777777" w:rsidR="00B53610" w:rsidRDefault="00B536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 день її оприлюднення.</w:t>
            </w:r>
          </w:p>
        </w:tc>
      </w:tr>
      <w:tr w:rsidR="00B53610" w14:paraId="2416CC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24E855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95F0F4F"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DB315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4A001F1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B551F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53610" w14:paraId="7DABB4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9AFF47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E4238E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8E7859" w14:textId="39107305"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53610" w14:paraId="61A68A1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F2B94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5E0C2B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99BE3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72238F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F11DED"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B15C2AC"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DA1574"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75DC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58E9C2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7B093A0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r>
              <w:rPr>
                <w:rFonts w:ascii="Times New Roman" w:hAnsi="Times New Roman"/>
                <w:color w:val="5E5E5E"/>
                <w:sz w:val="24"/>
                <w:szCs w:val="24"/>
                <w:shd w:val="clear" w:color="auto" w:fill="FFFFFF"/>
              </w:rPr>
              <w:t>83nvk@ukr.net</w:t>
            </w:r>
            <w:r>
              <w:rPr>
                <w:rFonts w:ascii="Times New Roman" w:hAnsi="Times New Roman"/>
                <w:color w:val="FF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 вул. Фестивальна, 37, с. Щасливе, Бориспільський район, Київська область.</w:t>
            </w:r>
          </w:p>
          <w:p w14:paraId="2C04828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112AD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3610" w14:paraId="2ECE49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D0BC54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9D295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347A69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3610" w14:paraId="38F21CE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AE821C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659A2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2D88EF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не вимагається</w:t>
            </w:r>
          </w:p>
        </w:tc>
      </w:tr>
    </w:tbl>
    <w:p w14:paraId="3B4BD56F" w14:textId="77777777" w:rsidR="00B53610" w:rsidRDefault="00B53610" w:rsidP="00B53610">
      <w:pPr>
        <w:spacing w:after="0"/>
        <w:rPr>
          <w:rFonts w:ascii="Times New Roman" w:hAnsi="Times New Roman"/>
          <w:sz w:val="24"/>
          <w:szCs w:val="24"/>
          <w:lang w:val="uk-UA"/>
        </w:rPr>
      </w:pPr>
    </w:p>
    <w:p w14:paraId="6747E567" w14:textId="77777777" w:rsidR="00B53610" w:rsidRDefault="00B53610" w:rsidP="00B53610">
      <w:pPr>
        <w:spacing w:after="0"/>
        <w:rPr>
          <w:rFonts w:ascii="Times New Roman" w:hAnsi="Times New Roman"/>
          <w:sz w:val="24"/>
          <w:szCs w:val="24"/>
          <w:lang w:val="uk-UA"/>
        </w:rPr>
      </w:pPr>
    </w:p>
    <w:p w14:paraId="4C3897B4" w14:textId="77777777" w:rsidR="00B53610" w:rsidRDefault="00B53610" w:rsidP="00B53610">
      <w:pPr>
        <w:pStyle w:val="1"/>
        <w:widowControl w:val="0"/>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Додатки до тендерної документації, що завантажуються до електронної системи </w:t>
      </w:r>
      <w:proofErr w:type="spellStart"/>
      <w:r>
        <w:rPr>
          <w:rFonts w:ascii="Times New Roman" w:eastAsia="Times New Roman" w:hAnsi="Times New Roman" w:cs="Times New Roman"/>
          <w:b/>
          <w:color w:val="auto"/>
          <w:sz w:val="24"/>
          <w:szCs w:val="24"/>
        </w:rPr>
        <w:t>закупівель</w:t>
      </w:r>
      <w:proofErr w:type="spellEnd"/>
      <w:r>
        <w:rPr>
          <w:rFonts w:ascii="Times New Roman" w:eastAsia="Times New Roman" w:hAnsi="Times New Roman" w:cs="Times New Roman"/>
          <w:b/>
          <w:color w:val="auto"/>
          <w:sz w:val="24"/>
          <w:szCs w:val="24"/>
        </w:rPr>
        <w:t xml:space="preserve"> окремими файлами:</w:t>
      </w:r>
    </w:p>
    <w:p w14:paraId="3220B4D3" w14:textId="7F26E2C9" w:rsidR="00B53610" w:rsidRDefault="00B53610" w:rsidP="00B53610">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 xml:space="preserve">Додаток 1. </w:t>
      </w:r>
      <w:r>
        <w:rPr>
          <w:rFonts w:ascii="Times New Roman" w:eastAsia="Times New Roman" w:hAnsi="Times New Roman"/>
          <w:bCs/>
          <w:sz w:val="24"/>
          <w:szCs w:val="24"/>
          <w:lang w:val="uk-UA"/>
        </w:rPr>
        <w:t>Кваліфікаційні критерії</w:t>
      </w:r>
      <w:r w:rsidR="001C2962">
        <w:rPr>
          <w:rFonts w:ascii="Times New Roman" w:eastAsia="Times New Roman" w:hAnsi="Times New Roman"/>
          <w:bCs/>
          <w:sz w:val="24"/>
          <w:szCs w:val="24"/>
          <w:lang w:val="uk-UA"/>
        </w:rPr>
        <w:t>.</w:t>
      </w:r>
    </w:p>
    <w:p w14:paraId="5F584E93" w14:textId="09398BC4" w:rsidR="00B53610" w:rsidRDefault="00B53610" w:rsidP="00AE5036">
      <w:pPr>
        <w:tabs>
          <w:tab w:val="left" w:pos="0"/>
          <w:tab w:val="left" w:pos="142"/>
          <w:tab w:val="left" w:pos="284"/>
        </w:tabs>
        <w:spacing w:after="0" w:line="240" w:lineRule="auto"/>
        <w:ind w:firstLine="284"/>
        <w:jc w:val="both"/>
        <w:rPr>
          <w:rFonts w:ascii="Times New Roman" w:hAnsi="Times New Roman"/>
          <w:bCs/>
          <w:iCs/>
          <w:sz w:val="24"/>
          <w:szCs w:val="24"/>
          <w:lang w:val="uk-UA"/>
        </w:rPr>
      </w:pPr>
      <w:r w:rsidRPr="001C2962">
        <w:rPr>
          <w:rFonts w:ascii="Times New Roman" w:eastAsia="Times New Roman" w:hAnsi="Times New Roman"/>
          <w:b/>
          <w:sz w:val="24"/>
          <w:szCs w:val="24"/>
          <w:lang w:val="uk-UA"/>
        </w:rPr>
        <w:t>Додаток 2.</w:t>
      </w:r>
      <w:r>
        <w:rPr>
          <w:rFonts w:ascii="Times New Roman" w:eastAsia="Times New Roman" w:hAnsi="Times New Roman"/>
          <w:sz w:val="24"/>
          <w:szCs w:val="24"/>
          <w:lang w:val="uk-UA"/>
        </w:rPr>
        <w:t xml:space="preserve"> </w:t>
      </w: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1C2962">
        <w:rPr>
          <w:rFonts w:ascii="Times New Roman" w:hAnsi="Times New Roman"/>
          <w:bCs/>
          <w:iCs/>
          <w:sz w:val="24"/>
          <w:szCs w:val="24"/>
          <w:lang w:val="uk-UA"/>
        </w:rPr>
        <w:t>.</w:t>
      </w:r>
    </w:p>
    <w:p w14:paraId="59CB4C98" w14:textId="71485662" w:rsidR="00B53610" w:rsidRDefault="00B53610" w:rsidP="00B53610">
      <w:pPr>
        <w:spacing w:after="0" w:line="240" w:lineRule="auto"/>
        <w:ind w:firstLine="284"/>
        <w:jc w:val="both"/>
        <w:outlineLvl w:val="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Додаток </w:t>
      </w:r>
      <w:r w:rsidR="00AE5036">
        <w:rPr>
          <w:rFonts w:ascii="Times New Roman" w:hAnsi="Times New Roman"/>
          <w:b/>
          <w:sz w:val="24"/>
          <w:szCs w:val="24"/>
          <w:lang w:val="uk-UA"/>
        </w:rPr>
        <w:t>3</w:t>
      </w:r>
      <w:r>
        <w:rPr>
          <w:rFonts w:ascii="Times New Roman" w:hAnsi="Times New Roman"/>
          <w:sz w:val="24"/>
          <w:szCs w:val="24"/>
          <w:lang w:val="uk-UA"/>
        </w:rPr>
        <w:t xml:space="preserve">. </w:t>
      </w:r>
      <w:proofErr w:type="spellStart"/>
      <w:r>
        <w:rPr>
          <w:rFonts w:ascii="Times New Roman" w:hAnsi="Times New Roman"/>
          <w:sz w:val="24"/>
          <w:szCs w:val="24"/>
          <w:lang w:val="uk-UA"/>
        </w:rPr>
        <w:t>Про</w:t>
      </w:r>
      <w:r w:rsidR="001C2962">
        <w:rPr>
          <w:rFonts w:ascii="Times New Roman" w:hAnsi="Times New Roman"/>
          <w:sz w:val="24"/>
          <w:szCs w:val="24"/>
          <w:lang w:val="uk-UA"/>
        </w:rPr>
        <w:t>є</w:t>
      </w:r>
      <w:r>
        <w:rPr>
          <w:rFonts w:ascii="Times New Roman" w:hAnsi="Times New Roman"/>
          <w:sz w:val="24"/>
          <w:szCs w:val="24"/>
          <w:lang w:val="uk-UA"/>
        </w:rPr>
        <w:t>кт</w:t>
      </w:r>
      <w:proofErr w:type="spellEnd"/>
      <w:r>
        <w:rPr>
          <w:rFonts w:ascii="Times New Roman" w:hAnsi="Times New Roman"/>
          <w:sz w:val="24"/>
          <w:szCs w:val="24"/>
          <w:lang w:val="uk-UA"/>
        </w:rPr>
        <w:t xml:space="preserve"> договору про закупівлю</w:t>
      </w:r>
      <w:r w:rsidR="001C2962">
        <w:rPr>
          <w:rFonts w:ascii="Times New Roman" w:hAnsi="Times New Roman"/>
          <w:sz w:val="24"/>
          <w:szCs w:val="24"/>
          <w:lang w:val="uk-UA"/>
        </w:rPr>
        <w:t>.</w:t>
      </w:r>
    </w:p>
    <w:p w14:paraId="765D0999" w14:textId="20CE8539" w:rsidR="00B53610" w:rsidRDefault="00B53610" w:rsidP="00AE5036">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 xml:space="preserve">Додаток </w:t>
      </w:r>
      <w:r w:rsidR="00AE5036">
        <w:rPr>
          <w:rFonts w:ascii="Times New Roman" w:hAnsi="Times New Roman"/>
          <w:b/>
          <w:sz w:val="24"/>
          <w:szCs w:val="24"/>
          <w:lang w:val="uk-UA"/>
        </w:rPr>
        <w:t>4</w:t>
      </w:r>
      <w:r w:rsidR="00AC41CF">
        <w:rPr>
          <w:rFonts w:ascii="Times New Roman" w:hAnsi="Times New Roman"/>
          <w:b/>
          <w:sz w:val="24"/>
          <w:szCs w:val="24"/>
          <w:lang w:val="uk-UA"/>
        </w:rPr>
        <w:t xml:space="preserve">. </w:t>
      </w:r>
      <w:r w:rsidR="00AC41CF" w:rsidRPr="00AC41CF">
        <w:rPr>
          <w:rFonts w:ascii="Times New Roman" w:hAnsi="Times New Roman"/>
          <w:bCs/>
          <w:sz w:val="24"/>
          <w:szCs w:val="24"/>
          <w:lang w:val="uk-UA"/>
        </w:rPr>
        <w:t xml:space="preserve">Форма </w:t>
      </w:r>
      <w:r w:rsidR="00AC41CF">
        <w:rPr>
          <w:rFonts w:ascii="Times New Roman" w:hAnsi="Times New Roman"/>
          <w:bCs/>
          <w:sz w:val="24"/>
          <w:szCs w:val="24"/>
          <w:lang w:val="uk-UA"/>
        </w:rPr>
        <w:t>«</w:t>
      </w:r>
      <w:r w:rsidR="00AC41CF" w:rsidRPr="00AC41CF">
        <w:rPr>
          <w:rFonts w:ascii="Times New Roman" w:hAnsi="Times New Roman"/>
          <w:bCs/>
          <w:sz w:val="24"/>
          <w:szCs w:val="24"/>
          <w:lang w:val="uk-UA"/>
        </w:rPr>
        <w:t>Тендерна пропозиція</w:t>
      </w:r>
      <w:r w:rsidR="00AC41CF">
        <w:rPr>
          <w:rFonts w:ascii="Times New Roman" w:hAnsi="Times New Roman"/>
          <w:bCs/>
          <w:sz w:val="24"/>
          <w:szCs w:val="24"/>
          <w:lang w:val="uk-UA"/>
        </w:rPr>
        <w:t>».</w:t>
      </w:r>
    </w:p>
    <w:p w14:paraId="6A461E7A" w14:textId="77777777" w:rsidR="00B53610" w:rsidRDefault="00B53610" w:rsidP="00B53610">
      <w:pPr>
        <w:spacing w:after="0"/>
        <w:jc w:val="right"/>
        <w:rPr>
          <w:rFonts w:ascii="Times New Roman" w:hAnsi="Times New Roman"/>
          <w:b/>
          <w:bCs/>
          <w:sz w:val="24"/>
          <w:szCs w:val="24"/>
          <w:lang w:val="uk-UA"/>
        </w:rPr>
      </w:pPr>
    </w:p>
    <w:p w14:paraId="1F0C1DBE" w14:textId="77777777" w:rsidR="00B53610" w:rsidRDefault="00B53610" w:rsidP="00B53610">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2EDDB952" w14:textId="77777777" w:rsidR="00B53610" w:rsidRDefault="00B53610" w:rsidP="00B53610">
      <w:pPr>
        <w:spacing w:after="0"/>
        <w:rPr>
          <w:rFonts w:ascii="Times New Roman" w:hAnsi="Times New Roman"/>
          <w:b/>
          <w:bCs/>
          <w:sz w:val="24"/>
          <w:szCs w:val="24"/>
          <w:lang w:val="uk-UA"/>
        </w:rPr>
      </w:pPr>
    </w:p>
    <w:p w14:paraId="0B1B5A94" w14:textId="77777777" w:rsidR="00B53610" w:rsidRDefault="00B53610" w:rsidP="00B53610">
      <w:pPr>
        <w:spacing w:after="0"/>
        <w:rPr>
          <w:rFonts w:ascii="Times New Roman" w:hAnsi="Times New Roman"/>
          <w:b/>
          <w:bCs/>
          <w:sz w:val="24"/>
          <w:szCs w:val="24"/>
          <w:lang w:val="uk-UA"/>
        </w:rPr>
      </w:pPr>
    </w:p>
    <w:p w14:paraId="336EA6CC" w14:textId="77777777" w:rsidR="00B53610" w:rsidRDefault="00B53610" w:rsidP="00B53610">
      <w:pPr>
        <w:spacing w:after="0"/>
        <w:rPr>
          <w:rFonts w:ascii="Times New Roman" w:hAnsi="Times New Roman"/>
          <w:b/>
          <w:bCs/>
          <w:sz w:val="24"/>
          <w:szCs w:val="24"/>
          <w:lang w:val="uk-UA"/>
        </w:rPr>
      </w:pPr>
    </w:p>
    <w:p w14:paraId="3701C171" w14:textId="77777777" w:rsidR="00B53610" w:rsidRDefault="00B53610" w:rsidP="00B53610">
      <w:pPr>
        <w:spacing w:after="0"/>
        <w:rPr>
          <w:rFonts w:ascii="Times New Roman" w:hAnsi="Times New Roman"/>
          <w:b/>
          <w:bCs/>
          <w:sz w:val="24"/>
          <w:szCs w:val="24"/>
          <w:lang w:val="uk-UA"/>
        </w:rPr>
      </w:pPr>
    </w:p>
    <w:p w14:paraId="25A55009" w14:textId="77777777" w:rsidR="00D0235A" w:rsidRPr="00B53610" w:rsidRDefault="00D0235A">
      <w:pPr>
        <w:rPr>
          <w:rFonts w:ascii="Times New Roman" w:hAnsi="Times New Roman"/>
          <w:sz w:val="24"/>
          <w:szCs w:val="24"/>
        </w:rPr>
      </w:pPr>
    </w:p>
    <w:sectPr w:rsidR="00D0235A" w:rsidRPr="00B536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9"/>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C9"/>
    <w:rsid w:val="000D6B59"/>
    <w:rsid w:val="00100E40"/>
    <w:rsid w:val="001C2962"/>
    <w:rsid w:val="003054CE"/>
    <w:rsid w:val="00447BD1"/>
    <w:rsid w:val="008E3561"/>
    <w:rsid w:val="009F23FD"/>
    <w:rsid w:val="00AA19B6"/>
    <w:rsid w:val="00AC41CF"/>
    <w:rsid w:val="00AE5036"/>
    <w:rsid w:val="00B43DB4"/>
    <w:rsid w:val="00B53610"/>
    <w:rsid w:val="00B765CD"/>
    <w:rsid w:val="00C2179E"/>
    <w:rsid w:val="00CD0A15"/>
    <w:rsid w:val="00D0235A"/>
    <w:rsid w:val="00D84782"/>
    <w:rsid w:val="00DB275A"/>
    <w:rsid w:val="00DC01A2"/>
    <w:rsid w:val="00FB5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BF6"/>
  <w15:docId w15:val="{13421EFD-80AB-473B-85C6-514435B6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1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0"/>
    <w:pPr>
      <w:ind w:left="720"/>
      <w:contextualSpacing/>
    </w:pPr>
  </w:style>
  <w:style w:type="character" w:customStyle="1" w:styleId="Normal">
    <w:name w:val="Normal Знак"/>
    <w:link w:val="1"/>
    <w:uiPriority w:val="99"/>
    <w:locked/>
    <w:rsid w:val="00B53610"/>
    <w:rPr>
      <w:rFonts w:ascii="Arial" w:eastAsia="Arial" w:hAnsi="Arial" w:cs="Arial"/>
      <w:color w:val="000000"/>
    </w:rPr>
  </w:style>
  <w:style w:type="paragraph" w:customStyle="1" w:styleId="1">
    <w:name w:val="Обычный1"/>
    <w:link w:val="Normal"/>
    <w:uiPriority w:val="99"/>
    <w:qFormat/>
    <w:rsid w:val="00B53610"/>
    <w:pPr>
      <w:spacing w:after="0" w:line="276" w:lineRule="auto"/>
    </w:pPr>
    <w:rPr>
      <w:rFonts w:ascii="Arial" w:eastAsia="Arial" w:hAnsi="Arial" w:cs="Arial"/>
      <w:color w:val="000000"/>
    </w:rPr>
  </w:style>
  <w:style w:type="paragraph" w:customStyle="1" w:styleId="2">
    <w:name w:val="Обычный2"/>
    <w:rsid w:val="00B53610"/>
    <w:pPr>
      <w:spacing w:after="0" w:line="276" w:lineRule="auto"/>
    </w:pPr>
    <w:rPr>
      <w:rFonts w:ascii="Arial" w:eastAsia="Arial" w:hAnsi="Arial" w:cs="Arial"/>
      <w:lang w:val="ru-RU" w:eastAsia="uk-UA"/>
    </w:rPr>
  </w:style>
  <w:style w:type="paragraph" w:customStyle="1" w:styleId="rvps2">
    <w:name w:val="rvps2"/>
    <w:basedOn w:val="a"/>
    <w:qFormat/>
    <w:rsid w:val="00B53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E3561"/>
  </w:style>
  <w:style w:type="character" w:styleId="a4">
    <w:name w:val="Hyperlink"/>
    <w:basedOn w:val="a0"/>
    <w:uiPriority w:val="99"/>
    <w:semiHidden/>
    <w:unhideWhenUsed/>
    <w:rsid w:val="008E3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225">
      <w:bodyDiv w:val="1"/>
      <w:marLeft w:val="0"/>
      <w:marRight w:val="0"/>
      <w:marTop w:val="0"/>
      <w:marBottom w:val="0"/>
      <w:divBdr>
        <w:top w:val="none" w:sz="0" w:space="0" w:color="auto"/>
        <w:left w:val="none" w:sz="0" w:space="0" w:color="auto"/>
        <w:bottom w:val="none" w:sz="0" w:space="0" w:color="auto"/>
        <w:right w:val="none" w:sz="0" w:space="0" w:color="auto"/>
      </w:divBdr>
    </w:div>
    <w:div w:id="1184325727">
      <w:bodyDiv w:val="1"/>
      <w:marLeft w:val="0"/>
      <w:marRight w:val="0"/>
      <w:marTop w:val="0"/>
      <w:marBottom w:val="0"/>
      <w:divBdr>
        <w:top w:val="none" w:sz="0" w:space="0" w:color="auto"/>
        <w:left w:val="none" w:sz="0" w:space="0" w:color="auto"/>
        <w:bottom w:val="none" w:sz="0" w:space="0" w:color="auto"/>
        <w:right w:val="none" w:sz="0" w:space="0" w:color="auto"/>
      </w:divBdr>
    </w:div>
    <w:div w:id="1682782042">
      <w:bodyDiv w:val="1"/>
      <w:marLeft w:val="0"/>
      <w:marRight w:val="0"/>
      <w:marTop w:val="0"/>
      <w:marBottom w:val="0"/>
      <w:divBdr>
        <w:top w:val="none" w:sz="0" w:space="0" w:color="auto"/>
        <w:left w:val="none" w:sz="0" w:space="0" w:color="auto"/>
        <w:bottom w:val="none" w:sz="0" w:space="0" w:color="auto"/>
        <w:right w:val="none" w:sz="0" w:space="0" w:color="auto"/>
      </w:divBdr>
    </w:div>
    <w:div w:id="1852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95-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6051</Words>
  <Characters>34491</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найденко</dc:creator>
  <cp:lastModifiedBy>Учетная запись Майкрософт</cp:lastModifiedBy>
  <cp:revision>7</cp:revision>
  <dcterms:created xsi:type="dcterms:W3CDTF">2023-01-26T09:49:00Z</dcterms:created>
  <dcterms:modified xsi:type="dcterms:W3CDTF">2023-02-07T20:51:00Z</dcterms:modified>
</cp:coreProperties>
</file>