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026F22" w:rsidRDefault="001B393A" w:rsidP="0002732D">
      <w:pPr>
        <w:pStyle w:val="ae"/>
        <w:tabs>
          <w:tab w:val="left" w:pos="284"/>
        </w:tabs>
        <w:spacing w:line="20" w:lineRule="atLeast"/>
        <w:ind w:left="0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02732D" w:rsidRPr="00B43D05">
        <w:rPr>
          <w:sz w:val="24"/>
          <w:szCs w:val="24"/>
          <w:lang w:val="uk-UA"/>
        </w:rPr>
        <w:t>код CPV 42650000-7 по ДК 021:2015 - Ручні інструменти пневматичні чи моторизовані (електроінструмент)</w:t>
      </w:r>
      <w:r w:rsidR="0002732D">
        <w:rPr>
          <w:sz w:val="24"/>
          <w:szCs w:val="24"/>
          <w:lang w:val="uk-UA"/>
        </w:rPr>
        <w:t xml:space="preserve">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02732D" w:rsidRPr="00026F22">
        <w:rPr>
          <w:sz w:val="24"/>
          <w:szCs w:val="24"/>
          <w:lang w:eastAsia="uk-UA"/>
        </w:rPr>
        <w:t>2021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02732D" w:rsidRPr="00026F22">
        <w:rPr>
          <w:sz w:val="24"/>
          <w:szCs w:val="24"/>
          <w:lang w:eastAsia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795891" w:rsidRPr="00026F22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026F22">
        <w:rPr>
          <w:sz w:val="24"/>
          <w:szCs w:val="24"/>
        </w:rPr>
        <w:t>1</w:t>
      </w:r>
      <w:r w:rsidRPr="00026F22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026F22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026F22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026F22">
        <w:rPr>
          <w:sz w:val="24"/>
          <w:szCs w:val="24"/>
          <w:lang w:val="uk-UA"/>
        </w:rPr>
        <w:t>бенефіціарного</w:t>
      </w:r>
      <w:proofErr w:type="spellEnd"/>
      <w:r w:rsidRPr="00026F22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Pr="00C837E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026F22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02732D" w:rsidRPr="0002732D">
        <w:rPr>
          <w:b/>
          <w:sz w:val="24"/>
          <w:szCs w:val="24"/>
        </w:rPr>
        <w:t>15</w:t>
      </w:r>
      <w:r w:rsidR="0002732D">
        <w:rPr>
          <w:b/>
          <w:sz w:val="24"/>
          <w:szCs w:val="24"/>
          <w:lang w:val="uk-UA"/>
        </w:rPr>
        <w:t>.</w:t>
      </w:r>
      <w:r w:rsidR="0002732D" w:rsidRPr="0002732D">
        <w:rPr>
          <w:b/>
          <w:sz w:val="24"/>
          <w:szCs w:val="24"/>
        </w:rPr>
        <w:t>12</w:t>
      </w:r>
      <w:r w:rsidR="0002732D">
        <w:rPr>
          <w:b/>
          <w:sz w:val="24"/>
          <w:szCs w:val="24"/>
          <w:lang w:val="uk-UA"/>
        </w:rPr>
        <w:t>.</w:t>
      </w:r>
      <w:r w:rsidR="0002732D" w:rsidRPr="0002732D">
        <w:rPr>
          <w:b/>
          <w:sz w:val="24"/>
          <w:szCs w:val="24"/>
        </w:rPr>
        <w:t>2022</w:t>
      </w:r>
      <w:r w:rsidR="0028127F" w:rsidRPr="005B7B83">
        <w:rPr>
          <w:b/>
          <w:sz w:val="28"/>
          <w:szCs w:val="28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26658C" w:rsidRPr="005B7B83">
        <w:rPr>
          <w:sz w:val="24"/>
          <w:szCs w:val="24"/>
          <w:lang w:val="uk-UA"/>
        </w:rPr>
        <w:t>- D</w:t>
      </w:r>
      <w:r w:rsidR="00227059" w:rsidRPr="005B7B83">
        <w:rPr>
          <w:sz w:val="24"/>
          <w:szCs w:val="24"/>
          <w:lang w:val="en-US"/>
        </w:rPr>
        <w:t>AP</w:t>
      </w:r>
      <w:r w:rsidR="0026658C" w:rsidRPr="005B7B83">
        <w:rPr>
          <w:sz w:val="24"/>
          <w:szCs w:val="24"/>
          <w:lang w:val="uk-UA"/>
        </w:rPr>
        <w:t xml:space="preserve"> </w:t>
      </w:r>
      <w:r w:rsidR="00D432FF" w:rsidRPr="005B7B83">
        <w:rPr>
          <w:sz w:val="24"/>
          <w:szCs w:val="24"/>
          <w:lang w:val="uk-UA"/>
        </w:rPr>
        <w:t xml:space="preserve"> 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proofErr w:type="spellStart"/>
      <w:r w:rsidR="001E0D7F">
        <w:rPr>
          <w:sz w:val="24"/>
          <w:szCs w:val="24"/>
          <w:lang w:val="uk-UA"/>
        </w:rPr>
        <w:t>Підвенноукраїнське</w:t>
      </w:r>
      <w:proofErr w:type="spellEnd"/>
      <w:r w:rsidR="00157B93" w:rsidRPr="005B7B83">
        <w:rPr>
          <w:sz w:val="24"/>
          <w:szCs w:val="24"/>
          <w:lang w:val="uk-UA"/>
        </w:rPr>
        <w:t xml:space="preserve"> відділе</w:t>
      </w:r>
      <w:r w:rsidR="00FC0F49">
        <w:rPr>
          <w:sz w:val="24"/>
          <w:szCs w:val="24"/>
          <w:lang w:val="uk-UA"/>
        </w:rPr>
        <w:t>ння ВП «Складське господарство»</w:t>
      </w:r>
      <w:bookmarkStart w:id="0" w:name="_GoBack"/>
      <w:bookmarkEnd w:id="0"/>
      <w:r w:rsidR="00157B93" w:rsidRPr="005B7B83">
        <w:rPr>
          <w:sz w:val="24"/>
          <w:szCs w:val="24"/>
          <w:lang w:val="uk-UA"/>
        </w:rPr>
        <w:t xml:space="preserve"> 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якість</w:t>
      </w:r>
      <w:proofErr w:type="spellEnd"/>
      <w:r w:rsidRPr="007B6203">
        <w:rPr>
          <w:sz w:val="24"/>
          <w:szCs w:val="24"/>
        </w:rPr>
        <w:t xml:space="preserve"> товару</w:t>
      </w:r>
      <w:r w:rsidRPr="007B6203">
        <w:rPr>
          <w:sz w:val="24"/>
          <w:szCs w:val="24"/>
          <w:lang w:val="uk-UA"/>
        </w:rPr>
        <w:t>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</w:t>
      </w:r>
      <w:r w:rsidR="0002732D">
        <w:rPr>
          <w:sz w:val="24"/>
          <w:szCs w:val="24"/>
          <w:lang w:val="uk-UA"/>
        </w:rPr>
        <w:t xml:space="preserve">30 </w:t>
      </w:r>
      <w:r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</w:t>
      </w:r>
      <w:r w:rsidRPr="005B7B83">
        <w:rPr>
          <w:sz w:val="24"/>
          <w:szCs w:val="24"/>
          <w:lang w:val="uk-UA"/>
        </w:rPr>
        <w:lastRenderedPageBreak/>
        <w:t>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674A55" w:rsidRPr="005B7B83" w:rsidRDefault="00674A55" w:rsidP="00674A55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5.6 У разі недотримання Сторонами вимог пунктів 5.1–5.4 інша Сторона має право 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lastRenderedPageBreak/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9246AC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="00961073"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lastRenderedPageBreak/>
        <w:t>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8B725F" w:rsidRPr="005B7B83" w:rsidRDefault="008B725F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.3.2 Забезпечити постачання товарів, якість яких відповідає умовам, установленим </w:t>
      </w:r>
      <w:r w:rsidRPr="005B7B83">
        <w:rPr>
          <w:sz w:val="24"/>
          <w:szCs w:val="24"/>
          <w:lang w:val="uk-UA"/>
        </w:rPr>
        <w:lastRenderedPageBreak/>
        <w:t>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Pr="005B7B83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026F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26F2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026F22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026F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026F2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26F2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A8" w:rsidRDefault="00F50DA8">
      <w:r>
        <w:separator/>
      </w:r>
    </w:p>
  </w:endnote>
  <w:endnote w:type="continuationSeparator" w:id="0">
    <w:p w:rsidR="00F50DA8" w:rsidRDefault="00F5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C0F49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A8" w:rsidRDefault="00F50DA8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F50DA8" w:rsidRDefault="00F5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26F22"/>
    <w:rsid w:val="0002732D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C06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DA8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0F49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925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41C9-6BCC-43CD-A707-6289FAD3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21677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13</cp:revision>
  <cp:lastPrinted>2022-09-29T07:37:00Z</cp:lastPrinted>
  <dcterms:created xsi:type="dcterms:W3CDTF">2022-01-27T12:00:00Z</dcterms:created>
  <dcterms:modified xsi:type="dcterms:W3CDTF">2022-10-05T12:19:00Z</dcterms:modified>
</cp:coreProperties>
</file>