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19" w:rsidRPr="00852EE0" w:rsidRDefault="00602B19" w:rsidP="00F0110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852EE0">
        <w:rPr>
          <w:rFonts w:ascii="Times New Roman" w:eastAsia="Times New Roman" w:hAnsi="Times New Roman"/>
          <w:b/>
          <w:i/>
          <w:sz w:val="24"/>
          <w:szCs w:val="24"/>
        </w:rPr>
        <w:t>Додаток 2</w:t>
      </w:r>
      <w:r w:rsidRPr="00852EE0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852EE0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F01100" w:rsidRPr="00852EE0" w:rsidRDefault="00F01100" w:rsidP="00F0110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19" w:rsidRPr="00852EE0" w:rsidRDefault="00602B19" w:rsidP="00F0110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 w:rsidRPr="00852EE0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:rsidR="00F01100" w:rsidRPr="00852EE0" w:rsidRDefault="00F01100" w:rsidP="00F01100">
      <w:pPr>
        <w:widowControl w:val="0"/>
        <w:spacing w:after="0" w:line="0" w:lineRule="atLeast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852EE0">
        <w:rPr>
          <w:rFonts w:ascii="Times New Roman" w:hAnsi="Times New Roman"/>
          <w:b/>
          <w:i/>
          <w:color w:val="000000"/>
          <w:lang w:eastAsia="uk-UA"/>
        </w:rPr>
        <w:t>фірмовий бланк Учасника – у разі наявності, з вихідним номером та датою</w:t>
      </w:r>
    </w:p>
    <w:p w:rsidR="00F01100" w:rsidRPr="00852EE0" w:rsidRDefault="00F01100" w:rsidP="00F0110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602B19" w:rsidRPr="00852EE0" w:rsidRDefault="00602B19" w:rsidP="00F0110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52EE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ТЕНДЕРНА ПРОПОЗИЦІЯ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281"/>
      </w:tblGrid>
      <w:tr w:rsidR="00602B19" w:rsidRPr="00852EE0" w:rsidTr="007B39E3">
        <w:trPr>
          <w:trHeight w:val="465"/>
        </w:trPr>
        <w:tc>
          <w:tcPr>
            <w:tcW w:w="9521" w:type="dxa"/>
            <w:gridSpan w:val="2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EE0">
              <w:rPr>
                <w:rFonts w:ascii="Times New Roman" w:eastAsia="Times New Roman" w:hAnsi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602B19" w:rsidRPr="00852EE0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EE0">
              <w:rPr>
                <w:rFonts w:ascii="Times New Roman" w:eastAsia="Times New Roman" w:hAnsi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852EE0" w:rsidTr="007B39E3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EE0">
              <w:rPr>
                <w:rFonts w:ascii="Times New Roman" w:eastAsia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852EE0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EE0">
              <w:rPr>
                <w:rFonts w:ascii="Times New Roman" w:eastAsia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852EE0" w:rsidTr="007B39E3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EE0">
              <w:rPr>
                <w:rFonts w:ascii="Times New Roman" w:eastAsia="Times New Roman" w:hAnsi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852EE0">
              <w:rPr>
                <w:rFonts w:ascii="Times New Roman" w:eastAsia="Times New Roman" w:hAnsi="Times New Roman"/>
                <w:sz w:val="24"/>
                <w:szCs w:val="24"/>
              </w:rPr>
              <w:t>-чі</w:t>
            </w:r>
            <w:proofErr w:type="spellEnd"/>
            <w:r w:rsidRPr="00852EE0">
              <w:rPr>
                <w:rFonts w:ascii="Times New Roman" w:eastAsia="Times New Roman" w:hAnsi="Times New Roman"/>
                <w:sz w:val="24"/>
                <w:szCs w:val="24"/>
              </w:rPr>
              <w:t>) банк(</w:t>
            </w:r>
            <w:proofErr w:type="spellStart"/>
            <w:r w:rsidRPr="00852EE0">
              <w:rPr>
                <w:rFonts w:ascii="Times New Roman" w:eastAsia="Times New Roman" w:hAnsi="Times New Roman"/>
                <w:sz w:val="24"/>
                <w:szCs w:val="24"/>
              </w:rPr>
              <w:t>-ки</w:t>
            </w:r>
            <w:proofErr w:type="spellEnd"/>
            <w:r w:rsidRPr="00852EE0">
              <w:rPr>
                <w:rFonts w:ascii="Times New Roman" w:eastAsia="Times New Roman" w:hAnsi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852EE0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EE0">
              <w:rPr>
                <w:rFonts w:ascii="Times New Roman" w:eastAsia="Times New Roman" w:hAnsi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852EE0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852EE0">
              <w:rPr>
                <w:rFonts w:ascii="Times New Roman" w:eastAsia="Times New Roman" w:hAnsi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852EE0" w:rsidTr="007B39E3">
        <w:trPr>
          <w:trHeight w:val="340"/>
        </w:trPr>
        <w:tc>
          <w:tcPr>
            <w:tcW w:w="5240" w:type="dxa"/>
            <w:shd w:val="clear" w:color="auto" w:fill="auto"/>
          </w:tcPr>
          <w:p w:rsidR="00602B19" w:rsidRPr="00852EE0" w:rsidRDefault="00602B19" w:rsidP="00F01100">
            <w:p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EE0">
              <w:rPr>
                <w:rFonts w:ascii="Times New Roman" w:eastAsia="Times New Roman" w:hAnsi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852EE0" w:rsidRDefault="00602B19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2B19" w:rsidRPr="00852EE0" w:rsidRDefault="00602B19" w:rsidP="00F01100">
      <w:pPr>
        <w:pStyle w:val="2"/>
        <w:shd w:val="clear" w:color="auto" w:fill="F3F3F3"/>
        <w:spacing w:before="0" w:beforeAutospacing="0" w:after="0" w:afterAutospacing="0" w:line="0" w:lineRule="atLeast"/>
        <w:ind w:right="-1"/>
        <w:textAlignment w:val="baseline"/>
        <w:rPr>
          <w:iCs/>
          <w:sz w:val="24"/>
          <w:szCs w:val="24"/>
          <w:lang w:val="uk-UA"/>
        </w:rPr>
      </w:pPr>
    </w:p>
    <w:p w:rsidR="00D01D56" w:rsidRPr="00852EE0" w:rsidRDefault="00602B19" w:rsidP="00F01100">
      <w:pPr>
        <w:spacing w:after="0" w:line="0" w:lineRule="atLeast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852EE0">
        <w:rPr>
          <w:rFonts w:ascii="Times New Roman" w:hAnsi="Times New Roman"/>
          <w:b/>
          <w:iCs/>
          <w:sz w:val="24"/>
          <w:szCs w:val="24"/>
        </w:rPr>
        <w:t xml:space="preserve">ВІДКРИТІ ТОРГИ (з особливостями) на закупівлю </w:t>
      </w:r>
      <w:r w:rsidR="00D01D56" w:rsidRPr="00852EE0">
        <w:rPr>
          <w:rFonts w:ascii="Times New Roman" w:hAnsi="Times New Roman"/>
          <w:b/>
          <w:iCs/>
          <w:sz w:val="24"/>
          <w:szCs w:val="24"/>
        </w:rPr>
        <w:t>–</w:t>
      </w:r>
      <w:r w:rsidRPr="00852EE0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602B19" w:rsidRPr="00852EE0" w:rsidRDefault="00D01D56" w:rsidP="00F01100">
      <w:pPr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2EE0">
        <w:rPr>
          <w:rFonts w:ascii="Times New Roman" w:hAnsi="Times New Roman"/>
          <w:b/>
        </w:rPr>
        <w:t>Послуги з прокату техніки (</w:t>
      </w:r>
      <w:proofErr w:type="spellStart"/>
      <w:r w:rsidRPr="00852EE0">
        <w:rPr>
          <w:rFonts w:ascii="Times New Roman" w:hAnsi="Times New Roman"/>
          <w:b/>
        </w:rPr>
        <w:t>автопослуги</w:t>
      </w:r>
      <w:proofErr w:type="spellEnd"/>
      <w:r w:rsidRPr="00852EE0">
        <w:rPr>
          <w:rFonts w:ascii="Times New Roman" w:hAnsi="Times New Roman"/>
          <w:b/>
        </w:rPr>
        <w:t>) (Код ДК 021:2015:45520000 – 8 - Прокат обладнання з оператором для виконання земляних робіт)</w:t>
      </w:r>
    </w:p>
    <w:p w:rsidR="00D01D56" w:rsidRPr="00852EE0" w:rsidRDefault="00D01D56" w:rsidP="00F01100">
      <w:pPr>
        <w:spacing w:after="0" w:line="0" w:lineRule="atLeast"/>
        <w:ind w:firstLine="567"/>
        <w:jc w:val="center"/>
        <w:rPr>
          <w:rFonts w:ascii="Times New Roman" w:hAnsi="Times New Roman"/>
          <w:b/>
        </w:rPr>
      </w:pPr>
    </w:p>
    <w:p w:rsidR="00602B19" w:rsidRPr="00852EE0" w:rsidRDefault="00602B19" w:rsidP="00F01100">
      <w:pPr>
        <w:autoSpaceDE w:val="0"/>
        <w:autoSpaceDN w:val="0"/>
        <w:adjustRightInd w:val="0"/>
        <w:spacing w:after="0" w:line="0" w:lineRule="atLeast"/>
        <w:ind w:firstLine="567"/>
        <w:jc w:val="both"/>
      </w:pPr>
      <w:r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>Вивчивши тендерну документацію</w:t>
      </w:r>
      <w:r w:rsidRPr="00852EE0">
        <w:rPr>
          <w:rFonts w:ascii="Times New Roman" w:hAnsi="Times New Roman"/>
          <w:iCs/>
          <w:sz w:val="24"/>
          <w:szCs w:val="24"/>
          <w:lang w:eastAsia="uk-UA"/>
        </w:rPr>
        <w:t xml:space="preserve"> ми, ______</w:t>
      </w:r>
      <w:r w:rsidRPr="00852EE0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52EE0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(повне найменування учасника)</w:t>
      </w:r>
      <w:r w:rsidRPr="00852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зазначених в нашій тендерній пропозиції </w:t>
      </w:r>
      <w:r w:rsidR="00F614B9"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>послуг</w:t>
      </w:r>
      <w:r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загальну суму: _________________________ </w:t>
      </w:r>
      <w:r w:rsidRPr="00852EE0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(сума, цифрами і прописом)</w:t>
      </w:r>
      <w:r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грн., у тому числі ПДВ (</w:t>
      </w:r>
      <w:r w:rsidR="00122601"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>____</w:t>
      </w:r>
      <w:r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>%) – _______________ грн./</w:t>
      </w:r>
      <w:r w:rsidRPr="00852EE0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</w:rPr>
        <w:t>без ПДВ*</w:t>
      </w:r>
      <w:r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52EE0">
        <w:rPr>
          <w:rFonts w:ascii="Times New Roman" w:eastAsia="Times New Roman" w:hAnsi="Times New Roman"/>
          <w:iCs/>
          <w:sz w:val="24"/>
          <w:szCs w:val="24"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 </w:t>
      </w:r>
      <w:r w:rsidR="00F614B9" w:rsidRPr="00852EE0">
        <w:rPr>
          <w:rFonts w:ascii="Times New Roman" w:eastAsia="Times New Roman" w:hAnsi="Times New Roman"/>
          <w:iCs/>
          <w:sz w:val="24"/>
          <w:szCs w:val="24"/>
        </w:rPr>
        <w:t>виконавця</w:t>
      </w:r>
      <w:r w:rsidRPr="00852EE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0D2244" w:rsidRPr="00852EE0">
        <w:rPr>
          <w:rFonts w:ascii="Times New Roman" w:eastAsia="Times New Roman" w:hAnsi="Times New Roman"/>
          <w:iCs/>
          <w:sz w:val="24"/>
          <w:szCs w:val="24"/>
        </w:rPr>
        <w:t xml:space="preserve">понесених </w:t>
      </w:r>
      <w:r w:rsidR="007A0297" w:rsidRPr="00852EE0">
        <w:rPr>
          <w:rFonts w:ascii="Times New Roman" w:eastAsia="Times New Roman" w:hAnsi="Times New Roman"/>
          <w:iCs/>
          <w:sz w:val="24"/>
          <w:szCs w:val="24"/>
        </w:rPr>
        <w:t>у ході надання послуг</w:t>
      </w:r>
      <w:r w:rsidR="00F45DA6" w:rsidRPr="00852EE0">
        <w:rPr>
          <w:rFonts w:ascii="Times New Roman" w:eastAsia="Times New Roman" w:hAnsi="Times New Roman"/>
          <w:iCs/>
          <w:sz w:val="24"/>
          <w:szCs w:val="24"/>
        </w:rPr>
        <w:t>)</w:t>
      </w:r>
      <w:r w:rsidRPr="00852EE0">
        <w:rPr>
          <w:rFonts w:ascii="Times New Roman" w:hAnsi="Times New Roman"/>
          <w:iCs/>
          <w:sz w:val="24"/>
          <w:szCs w:val="24"/>
        </w:rPr>
        <w:t>:</w:t>
      </w:r>
      <w:r w:rsidRPr="00852EE0">
        <w:t xml:space="preserve"> </w:t>
      </w:r>
    </w:p>
    <w:p w:rsidR="007A0297" w:rsidRPr="00852EE0" w:rsidRDefault="007A0297" w:rsidP="00F01100">
      <w:pPr>
        <w:autoSpaceDE w:val="0"/>
        <w:autoSpaceDN w:val="0"/>
        <w:adjustRightInd w:val="0"/>
        <w:spacing w:after="0" w:line="0" w:lineRule="atLeast"/>
        <w:ind w:firstLine="567"/>
        <w:jc w:val="both"/>
      </w:pPr>
    </w:p>
    <w:tbl>
      <w:tblPr>
        <w:tblW w:w="9382" w:type="dxa"/>
        <w:jc w:val="right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2"/>
        <w:gridCol w:w="856"/>
        <w:gridCol w:w="857"/>
        <w:gridCol w:w="1716"/>
        <w:gridCol w:w="2412"/>
      </w:tblGrid>
      <w:tr w:rsidR="007A0297" w:rsidRPr="00852EE0" w:rsidTr="0039649E">
        <w:trPr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45DA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EE0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EE0">
              <w:rPr>
                <w:rFonts w:ascii="Times New Roman" w:hAnsi="Times New Roman"/>
                <w:b/>
                <w:sz w:val="18"/>
                <w:szCs w:val="18"/>
              </w:rPr>
              <w:t>Найменування послуг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EE0">
              <w:rPr>
                <w:rFonts w:ascii="Times New Roman" w:hAnsi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852EE0">
              <w:rPr>
                <w:rFonts w:ascii="Times New Roman" w:hAnsi="Times New Roman"/>
                <w:b/>
                <w:sz w:val="18"/>
                <w:szCs w:val="18"/>
              </w:rPr>
              <w:t>вим</w:t>
            </w:r>
            <w:proofErr w:type="spellEnd"/>
            <w:r w:rsidRPr="00852E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EE0">
              <w:rPr>
                <w:rFonts w:ascii="Times New Roman" w:hAnsi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EE0">
              <w:rPr>
                <w:rFonts w:ascii="Times New Roman" w:hAnsi="Times New Roman"/>
                <w:b/>
                <w:sz w:val="18"/>
                <w:szCs w:val="18"/>
              </w:rPr>
              <w:t>Ціна за од.</w:t>
            </w:r>
          </w:p>
          <w:p w:rsidR="007A0297" w:rsidRPr="00852EE0" w:rsidRDefault="007A0297" w:rsidP="00F01100">
            <w:pPr>
              <w:pStyle w:val="WW-3"/>
              <w:suppressAutoHyphens w:val="0"/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  <w:lang w:val="uk-UA"/>
              </w:rPr>
            </w:pPr>
            <w:r w:rsidRPr="00852EE0">
              <w:rPr>
                <w:sz w:val="18"/>
                <w:szCs w:val="18"/>
                <w:lang w:val="uk-UA"/>
              </w:rPr>
              <w:t>без  ПДВ, грн.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EE0">
              <w:rPr>
                <w:rFonts w:ascii="Times New Roman" w:hAnsi="Times New Roman"/>
                <w:b/>
                <w:sz w:val="18"/>
                <w:szCs w:val="18"/>
              </w:rPr>
              <w:t>Загальна вартість</w:t>
            </w:r>
          </w:p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EE0">
              <w:rPr>
                <w:rFonts w:ascii="Times New Roman" w:hAnsi="Times New Roman"/>
                <w:b/>
                <w:sz w:val="18"/>
                <w:szCs w:val="18"/>
              </w:rPr>
              <w:t>без ПДВ, грн.</w:t>
            </w:r>
          </w:p>
        </w:tc>
      </w:tr>
      <w:tr w:rsidR="007A0297" w:rsidRPr="00852EE0" w:rsidTr="0039649E">
        <w:trPr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852EE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ind w:left="96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2EE0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A0297" w:rsidRPr="00852EE0" w:rsidTr="0039649E">
        <w:trPr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852EE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ind w:left="96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2EE0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A0297" w:rsidRPr="00852EE0" w:rsidTr="0039649E">
        <w:trPr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852EE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ind w:firstLine="94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2EE0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A0297" w:rsidRPr="00852EE0" w:rsidTr="0039649E">
        <w:trPr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852EE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ind w:firstLine="94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2EE0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A0297" w:rsidRPr="00852EE0" w:rsidTr="0039649E">
        <w:trPr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852EE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ind w:firstLine="94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2EE0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A0297" w:rsidRPr="00852EE0" w:rsidTr="0039649E">
        <w:trPr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852EE0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ind w:left="96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52EE0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852EE0" w:rsidRDefault="007A0297" w:rsidP="00F0110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A0297" w:rsidRPr="00852EE0" w:rsidTr="00BF570F">
        <w:trPr>
          <w:trHeight w:val="397"/>
          <w:jc w:val="right"/>
        </w:trPr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BF570F">
            <w:pPr>
              <w:spacing w:after="0" w:line="0" w:lineRule="atLeast"/>
              <w:jc w:val="right"/>
              <w:rPr>
                <w:rFonts w:ascii="Times New Roman" w:hAnsi="Times New Roman"/>
              </w:rPr>
            </w:pPr>
            <w:r w:rsidRPr="00852EE0">
              <w:rPr>
                <w:rFonts w:ascii="Times New Roman" w:hAnsi="Times New Roman"/>
                <w:b/>
                <w:sz w:val="18"/>
                <w:szCs w:val="18"/>
              </w:rPr>
              <w:t>Разом без ПДВ: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852EE0" w:rsidRDefault="007A0297" w:rsidP="00F01100">
            <w:pPr>
              <w:spacing w:after="0" w:line="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7A0297" w:rsidRPr="00852EE0" w:rsidTr="00BF570F">
        <w:trPr>
          <w:trHeight w:val="397"/>
          <w:jc w:val="right"/>
        </w:trPr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BF570F">
            <w:pPr>
              <w:spacing w:after="0" w:line="0" w:lineRule="atLeast"/>
              <w:jc w:val="right"/>
              <w:rPr>
                <w:rFonts w:ascii="Times New Roman" w:hAnsi="Times New Roman"/>
              </w:rPr>
            </w:pPr>
            <w:r w:rsidRPr="00852EE0">
              <w:rPr>
                <w:rFonts w:ascii="Times New Roman" w:hAnsi="Times New Roman"/>
                <w:b/>
                <w:sz w:val="18"/>
                <w:szCs w:val="18"/>
              </w:rPr>
              <w:t>ПДВ: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852EE0" w:rsidRDefault="007A0297" w:rsidP="00F01100">
            <w:pPr>
              <w:spacing w:after="0" w:line="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7A0297" w:rsidRPr="00852EE0" w:rsidTr="00BF570F">
        <w:trPr>
          <w:trHeight w:val="194"/>
          <w:jc w:val="right"/>
        </w:trPr>
        <w:tc>
          <w:tcPr>
            <w:tcW w:w="6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852EE0" w:rsidRDefault="007A0297" w:rsidP="00BF5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852EE0">
              <w:rPr>
                <w:rFonts w:ascii="Times New Roman" w:hAnsi="Times New Roman"/>
                <w:b/>
                <w:sz w:val="18"/>
                <w:szCs w:val="18"/>
              </w:rPr>
              <w:t>Всього з ПДВ: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852EE0" w:rsidRDefault="007A0297" w:rsidP="00F01100">
            <w:pPr>
              <w:spacing w:after="0" w:line="0" w:lineRule="atLeast"/>
              <w:rPr>
                <w:rFonts w:ascii="Times New Roman" w:hAnsi="Times New Roman"/>
                <w:b/>
                <w:bCs/>
              </w:rPr>
            </w:pPr>
          </w:p>
        </w:tc>
      </w:tr>
    </w:tbl>
    <w:p w:rsidR="00602B19" w:rsidRPr="00852EE0" w:rsidRDefault="00602B19" w:rsidP="00F01100">
      <w:pPr>
        <w:autoSpaceDE w:val="0"/>
        <w:autoSpaceDN w:val="0"/>
        <w:adjustRightInd w:val="0"/>
        <w:spacing w:after="0" w:line="0" w:lineRule="atLeast"/>
        <w:ind w:firstLine="567"/>
        <w:jc w:val="both"/>
      </w:pPr>
    </w:p>
    <w:p w:rsidR="00602B19" w:rsidRPr="00852EE0" w:rsidRDefault="00602B19" w:rsidP="00F0110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852EE0">
        <w:rPr>
          <w:rFonts w:ascii="Times New Roman" w:hAnsi="Times New Roman"/>
          <w:iCs/>
          <w:sz w:val="24"/>
          <w:szCs w:val="24"/>
        </w:rPr>
        <w:t xml:space="preserve">Строк </w:t>
      </w:r>
      <w:r w:rsidR="007A0297" w:rsidRPr="00852EE0">
        <w:rPr>
          <w:rFonts w:ascii="Times New Roman" w:hAnsi="Times New Roman"/>
          <w:iCs/>
          <w:sz w:val="24"/>
          <w:szCs w:val="24"/>
        </w:rPr>
        <w:t>надання послуг</w:t>
      </w:r>
      <w:r w:rsidR="00122601" w:rsidRPr="00852EE0">
        <w:rPr>
          <w:rFonts w:ascii="Times New Roman" w:hAnsi="Times New Roman"/>
          <w:iCs/>
          <w:sz w:val="24"/>
          <w:szCs w:val="24"/>
        </w:rPr>
        <w:t>: з моменту підписання договору до 31.12.2023 року</w:t>
      </w:r>
      <w:r w:rsidR="0039649E" w:rsidRPr="00852EE0">
        <w:rPr>
          <w:rFonts w:ascii="Times New Roman" w:hAnsi="Times New Roman"/>
          <w:iCs/>
          <w:sz w:val="24"/>
          <w:szCs w:val="24"/>
        </w:rPr>
        <w:t>, включно</w:t>
      </w:r>
      <w:r w:rsidRPr="00852EE0">
        <w:rPr>
          <w:rFonts w:ascii="Times New Roman" w:hAnsi="Times New Roman"/>
          <w:iCs/>
          <w:sz w:val="24"/>
          <w:szCs w:val="24"/>
        </w:rPr>
        <w:t xml:space="preserve">. </w:t>
      </w:r>
    </w:p>
    <w:p w:rsidR="00602B19" w:rsidRPr="00852EE0" w:rsidRDefault="00602B19" w:rsidP="00F0110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52EE0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Ми </w:t>
      </w:r>
      <w:r w:rsidRPr="00852EE0">
        <w:rPr>
          <w:rFonts w:ascii="Times New Roman" w:eastAsia="Times New Roman" w:hAnsi="Times New Roman"/>
          <w:iCs/>
          <w:sz w:val="24"/>
          <w:szCs w:val="24"/>
        </w:rPr>
        <w:t>зобов’язуємося</w:t>
      </w:r>
      <w:r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39649E"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>надати послуги</w:t>
      </w:r>
      <w:r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умовах, визначених у тендерній документації</w:t>
      </w:r>
      <w:r w:rsidRPr="00852EE0">
        <w:rPr>
          <w:rFonts w:ascii="Times New Roman" w:eastAsia="Arial" w:hAnsi="Times New Roman"/>
          <w:iCs/>
          <w:sz w:val="24"/>
          <w:szCs w:val="24"/>
          <w:lang w:eastAsia="ru-RU"/>
        </w:rPr>
        <w:t>.</w:t>
      </w:r>
    </w:p>
    <w:p w:rsidR="00647EFD" w:rsidRPr="00852EE0" w:rsidRDefault="00647EFD" w:rsidP="00647EF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852EE0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Ми </w:t>
      </w:r>
      <w:r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>зобов’язуємося</w:t>
      </w:r>
      <w:r w:rsidR="00B61A11" w:rsidRPr="00852EE0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852EE0">
        <w:rPr>
          <w:rFonts w:ascii="Times New Roman" w:eastAsia="Times New Roman" w:hAnsi="Times New Roman"/>
          <w:iCs/>
          <w:sz w:val="24"/>
          <w:szCs w:val="24"/>
        </w:rPr>
        <w:t xml:space="preserve"> у випадку визначення нас переможцем процедури закупівлі та прийняття рішення про намір укласти з нами договір про закупівлю</w:t>
      </w:r>
      <w:r w:rsidR="00B61A11" w:rsidRPr="00852EE0">
        <w:rPr>
          <w:rFonts w:ascii="Times New Roman" w:eastAsia="Times New Roman" w:hAnsi="Times New Roman"/>
          <w:iCs/>
          <w:sz w:val="24"/>
          <w:szCs w:val="24"/>
        </w:rPr>
        <w:t>,</w:t>
      </w:r>
      <w:r w:rsidRPr="00852EE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54046" w:rsidRPr="00852EE0">
        <w:rPr>
          <w:rFonts w:ascii="Times New Roman" w:eastAsia="Times New Roman" w:hAnsi="Times New Roman"/>
          <w:iCs/>
          <w:sz w:val="24"/>
          <w:szCs w:val="24"/>
        </w:rPr>
        <w:t xml:space="preserve">у строк, що не перевищує чотири дні з дати оприлюднення в електронній системі закупівель повідомлення про намір укласти договір про закупівлю </w:t>
      </w:r>
      <w:r w:rsidRPr="00852EE0">
        <w:rPr>
          <w:rFonts w:ascii="Times New Roman" w:eastAsia="Times New Roman" w:hAnsi="Times New Roman"/>
          <w:iCs/>
          <w:sz w:val="24"/>
          <w:szCs w:val="24"/>
        </w:rPr>
        <w:t xml:space="preserve">завантажити в Систему </w:t>
      </w:r>
      <w:r w:rsidR="00B61A11" w:rsidRPr="00852EE0">
        <w:rPr>
          <w:rFonts w:ascii="Times New Roman" w:eastAsia="Times New Roman" w:hAnsi="Times New Roman"/>
          <w:iCs/>
          <w:sz w:val="24"/>
          <w:szCs w:val="24"/>
        </w:rPr>
        <w:t xml:space="preserve">документи </w:t>
      </w:r>
      <w:r w:rsidRPr="00852EE0">
        <w:rPr>
          <w:rFonts w:ascii="Times New Roman" w:eastAsia="Times New Roman" w:hAnsi="Times New Roman"/>
          <w:iCs/>
          <w:sz w:val="24"/>
          <w:szCs w:val="24"/>
        </w:rPr>
        <w:t xml:space="preserve">у вигляді електронних/сканованих документів, перелік яких визначено у </w:t>
      </w:r>
      <w:r w:rsidR="00B61A11" w:rsidRPr="00852EE0">
        <w:rPr>
          <w:rFonts w:ascii="Times New Roman" w:eastAsia="Times New Roman" w:hAnsi="Times New Roman"/>
          <w:iCs/>
          <w:sz w:val="24"/>
          <w:szCs w:val="24"/>
        </w:rPr>
        <w:t>Додатку 3 до тендерної пропозиції,</w:t>
      </w:r>
      <w:r w:rsidRPr="00852EE0">
        <w:rPr>
          <w:rFonts w:ascii="Times New Roman" w:eastAsia="Times New Roman" w:hAnsi="Times New Roman"/>
          <w:iCs/>
          <w:sz w:val="24"/>
          <w:szCs w:val="24"/>
        </w:rPr>
        <w:t xml:space="preserve"> відповідно до статті 16 Закону</w:t>
      </w:r>
      <w:r w:rsidR="002C5660" w:rsidRPr="00852EE0">
        <w:rPr>
          <w:rFonts w:ascii="Times New Roman" w:eastAsia="Times New Roman" w:hAnsi="Times New Roman"/>
          <w:iCs/>
          <w:sz w:val="24"/>
          <w:szCs w:val="24"/>
        </w:rPr>
        <w:t xml:space="preserve"> та </w:t>
      </w:r>
      <w:r w:rsidRPr="00852EE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D97CFB" w:rsidRPr="00852EE0">
        <w:rPr>
          <w:rFonts w:ascii="Times New Roman" w:eastAsia="Times New Roman" w:hAnsi="Times New Roman"/>
          <w:iCs/>
          <w:sz w:val="24"/>
          <w:szCs w:val="24"/>
        </w:rPr>
        <w:t>пункту</w:t>
      </w:r>
      <w:r w:rsidRPr="00852EE0">
        <w:rPr>
          <w:rFonts w:ascii="Times New Roman" w:eastAsia="Times New Roman" w:hAnsi="Times New Roman"/>
          <w:iCs/>
          <w:sz w:val="24"/>
          <w:szCs w:val="24"/>
        </w:rPr>
        <w:t xml:space="preserve"> 47 Особливостей</w:t>
      </w:r>
      <w:r w:rsidR="00D97CFB" w:rsidRPr="00852EE0">
        <w:rPr>
          <w:rFonts w:ascii="Times New Roman" w:eastAsia="Times New Roman" w:hAnsi="Times New Roman"/>
          <w:iCs/>
          <w:sz w:val="24"/>
          <w:szCs w:val="24"/>
        </w:rPr>
        <w:t>,</w:t>
      </w:r>
      <w:r w:rsidRPr="00852EE0">
        <w:rPr>
          <w:rFonts w:ascii="Times New Roman" w:eastAsia="Times New Roman" w:hAnsi="Times New Roman"/>
          <w:iCs/>
          <w:sz w:val="24"/>
          <w:szCs w:val="24"/>
        </w:rPr>
        <w:t xml:space="preserve"> для переможця процедури закупівлі на </w:t>
      </w:r>
      <w:r w:rsidRPr="00852EE0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зазначену вище закупівлю у визначені цим пунктом строки.</w:t>
      </w:r>
    </w:p>
    <w:p w:rsidR="00647EFD" w:rsidRPr="00852EE0" w:rsidRDefault="00647EFD" w:rsidP="00647E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852EE0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47EFD" w:rsidRPr="00852EE0" w:rsidRDefault="00647EFD" w:rsidP="00647E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852EE0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47EFD" w:rsidRPr="00852EE0" w:rsidRDefault="00647EFD" w:rsidP="00647E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852EE0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47EFD" w:rsidRPr="00852EE0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852EE0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852EE0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852EE0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602B19" w:rsidRPr="00852EE0" w:rsidRDefault="00602B19" w:rsidP="00F0110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</w:p>
    <w:p w:rsidR="00647EFD" w:rsidRPr="00852EE0" w:rsidRDefault="00647EFD" w:rsidP="00647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52EE0">
        <w:rPr>
          <w:rFonts w:ascii="Times New Roman" w:hAnsi="Times New Roman"/>
          <w:i/>
          <w:iCs/>
          <w:sz w:val="24"/>
          <w:szCs w:val="24"/>
        </w:rPr>
        <w:t>Підписання даної тендерної пропозиції свідчить про те, що Учасник погоджується з вищезазначеними  умовами та умовами тендерної документації.</w:t>
      </w:r>
    </w:p>
    <w:p w:rsidR="00647EFD" w:rsidRPr="00852EE0" w:rsidRDefault="00647EFD" w:rsidP="00647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47EFD" w:rsidRPr="00852EE0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</w:p>
    <w:p w:rsidR="00647EFD" w:rsidRPr="00852EE0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852EE0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_________________________________________________________________________</w:t>
      </w:r>
    </w:p>
    <w:p w:rsidR="00647EFD" w:rsidRPr="00852EE0" w:rsidRDefault="00647EFD" w:rsidP="00647EF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EE0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[Підпис]    [прізвище, ініціали, посада уповноваженої особи учасника</w:t>
      </w:r>
      <w:r w:rsidRPr="00852EE0">
        <w:rPr>
          <w:rFonts w:ascii="Times New Roman" w:hAnsi="Times New Roman"/>
          <w:i/>
          <w:iCs/>
          <w:sz w:val="24"/>
          <w:szCs w:val="24"/>
        </w:rPr>
        <w:t xml:space="preserve">, печатка </w:t>
      </w:r>
      <w:r w:rsidRPr="00852EE0">
        <w:rPr>
          <w:rFonts w:ascii="Times New Roman" w:hAnsi="Times New Roman"/>
          <w:i/>
          <w:color w:val="000000"/>
          <w:sz w:val="24"/>
          <w:szCs w:val="24"/>
          <w:lang w:eastAsia="uk-UA"/>
        </w:rPr>
        <w:t>– у разі наявності</w:t>
      </w:r>
      <w:r w:rsidRPr="00852EE0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]</w:t>
      </w:r>
    </w:p>
    <w:p w:rsidR="00647EFD" w:rsidRPr="00852EE0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EFD" w:rsidRPr="00852EE0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EFD" w:rsidRPr="00647EFD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52EE0">
        <w:rPr>
          <w:rFonts w:ascii="Times New Roman" w:eastAsia="Times New Roman" w:hAnsi="Times New Roman"/>
          <w:i/>
          <w:sz w:val="24"/>
          <w:szCs w:val="24"/>
        </w:rPr>
        <w:t>*  Якщо Учасник не платник ПДВ, то вказується без ПДВ.</w:t>
      </w:r>
      <w:bookmarkStart w:id="0" w:name="_GoBack"/>
      <w:bookmarkEnd w:id="0"/>
    </w:p>
    <w:p w:rsidR="00602B19" w:rsidRPr="00647EFD" w:rsidRDefault="00602B19" w:rsidP="00F0110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47EFD" w:rsidRDefault="00602B19" w:rsidP="00F0110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306" w:rsidRPr="00647EFD" w:rsidRDefault="00A06306" w:rsidP="00F01100">
      <w:pPr>
        <w:spacing w:after="0" w:line="0" w:lineRule="atLeast"/>
        <w:rPr>
          <w:sz w:val="24"/>
          <w:szCs w:val="24"/>
        </w:rPr>
      </w:pPr>
    </w:p>
    <w:sectPr w:rsidR="00A06306" w:rsidRPr="00647EFD" w:rsidSect="00F011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B19"/>
    <w:rsid w:val="00054046"/>
    <w:rsid w:val="000D2244"/>
    <w:rsid w:val="00122601"/>
    <w:rsid w:val="001D6BAF"/>
    <w:rsid w:val="002C5660"/>
    <w:rsid w:val="0039649E"/>
    <w:rsid w:val="005C3CA6"/>
    <w:rsid w:val="00602B19"/>
    <w:rsid w:val="00613CA6"/>
    <w:rsid w:val="00647EFD"/>
    <w:rsid w:val="007A0297"/>
    <w:rsid w:val="008233C3"/>
    <w:rsid w:val="00852EE0"/>
    <w:rsid w:val="00913F47"/>
    <w:rsid w:val="00A06185"/>
    <w:rsid w:val="00A06306"/>
    <w:rsid w:val="00B61A11"/>
    <w:rsid w:val="00BF570F"/>
    <w:rsid w:val="00C108B4"/>
    <w:rsid w:val="00C56E71"/>
    <w:rsid w:val="00D01D56"/>
    <w:rsid w:val="00D26CD5"/>
    <w:rsid w:val="00D345A7"/>
    <w:rsid w:val="00D97CFB"/>
    <w:rsid w:val="00E7690B"/>
    <w:rsid w:val="00F01100"/>
    <w:rsid w:val="00F45DA6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paragraph" w:customStyle="1" w:styleId="WW-3">
    <w:name w:val="WW-Основной текст 3"/>
    <w:uiPriority w:val="99"/>
    <w:qFormat/>
    <w:rsid w:val="007A0297"/>
    <w:pPr>
      <w:widowControl w:val="0"/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Julia</cp:lastModifiedBy>
  <cp:revision>17</cp:revision>
  <dcterms:created xsi:type="dcterms:W3CDTF">2023-01-31T11:59:00Z</dcterms:created>
  <dcterms:modified xsi:type="dcterms:W3CDTF">2023-06-09T10:50:00Z</dcterms:modified>
</cp:coreProperties>
</file>