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2C18D" w14:textId="6B0609DC" w:rsidR="001E7991" w:rsidRPr="008C1ACB" w:rsidRDefault="00874AAD">
      <w:pPr>
        <w:tabs>
          <w:tab w:val="center" w:pos="4677"/>
          <w:tab w:val="right" w:pos="9355"/>
        </w:tabs>
        <w:snapToGrid w:val="0"/>
        <w:spacing w:after="0" w:line="240" w:lineRule="auto"/>
        <w:ind w:firstLine="539"/>
        <w:jc w:val="center"/>
        <w:outlineLvl w:val="0"/>
        <w:rPr>
          <w:b/>
          <w:szCs w:val="28"/>
          <w:lang w:val="ru-RU"/>
        </w:rPr>
      </w:pPr>
      <w:r w:rsidRPr="008C1ACB">
        <w:rPr>
          <w:b/>
          <w:szCs w:val="28"/>
          <w:lang w:val="ru-RU"/>
        </w:rPr>
        <w:t xml:space="preserve">Департамент </w:t>
      </w:r>
      <w:proofErr w:type="spellStart"/>
      <w:r w:rsidRPr="008C1ACB">
        <w:rPr>
          <w:b/>
          <w:szCs w:val="28"/>
          <w:lang w:val="ru-RU"/>
        </w:rPr>
        <w:t>освіти</w:t>
      </w:r>
      <w:proofErr w:type="spellEnd"/>
      <w:r w:rsidRPr="008C1ACB">
        <w:rPr>
          <w:b/>
          <w:szCs w:val="28"/>
          <w:lang w:val="ru-RU"/>
        </w:rPr>
        <w:t xml:space="preserve"> </w:t>
      </w:r>
      <w:proofErr w:type="spellStart"/>
      <w:r w:rsidRPr="008C1ACB">
        <w:rPr>
          <w:b/>
          <w:szCs w:val="28"/>
          <w:lang w:val="ru-RU"/>
        </w:rPr>
        <w:t>Полтавської</w:t>
      </w:r>
      <w:proofErr w:type="spellEnd"/>
      <w:r w:rsidRPr="008C1ACB">
        <w:rPr>
          <w:b/>
          <w:szCs w:val="28"/>
          <w:lang w:val="ru-RU"/>
        </w:rPr>
        <w:t xml:space="preserve"> </w:t>
      </w:r>
      <w:proofErr w:type="spellStart"/>
      <w:r w:rsidRPr="008C1ACB">
        <w:rPr>
          <w:b/>
          <w:szCs w:val="28"/>
          <w:lang w:val="ru-RU"/>
        </w:rPr>
        <w:t>міської</w:t>
      </w:r>
      <w:proofErr w:type="spellEnd"/>
      <w:r w:rsidRPr="008C1ACB">
        <w:rPr>
          <w:b/>
          <w:szCs w:val="28"/>
          <w:lang w:val="ru-RU"/>
        </w:rPr>
        <w:t xml:space="preserve">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1E7991" w14:paraId="6858E7C8" w14:textId="77777777">
        <w:tc>
          <w:tcPr>
            <w:tcW w:w="3931" w:type="dxa"/>
            <w:tcBorders>
              <w:top w:val="nil"/>
              <w:left w:val="nil"/>
              <w:bottom w:val="nil"/>
              <w:right w:val="nil"/>
            </w:tcBorders>
          </w:tcPr>
          <w:p w14:paraId="14981F68" w14:textId="77777777" w:rsidR="001E7991" w:rsidRDefault="001E7991">
            <w:pPr>
              <w:rPr>
                <w:b/>
                <w:bCs/>
                <w:sz w:val="24"/>
                <w:szCs w:val="24"/>
                <w:lang w:val="ru-RU" w:eastAsia="ru-RU"/>
              </w:rPr>
            </w:pPr>
          </w:p>
        </w:tc>
        <w:tc>
          <w:tcPr>
            <w:tcW w:w="7796" w:type="dxa"/>
            <w:tcBorders>
              <w:top w:val="nil"/>
              <w:left w:val="nil"/>
              <w:bottom w:val="nil"/>
              <w:right w:val="nil"/>
            </w:tcBorders>
          </w:tcPr>
          <w:p w14:paraId="2AF9A2D0" w14:textId="77777777" w:rsidR="001E7991" w:rsidRDefault="001E7991" w:rsidP="008C1ACB">
            <w:pPr>
              <w:ind w:right="1032"/>
              <w:rPr>
                <w:b/>
                <w:bCs/>
                <w:sz w:val="24"/>
                <w:szCs w:val="24"/>
                <w:lang w:val="ru-RU" w:eastAsia="ru-RU"/>
              </w:rPr>
            </w:pPr>
          </w:p>
          <w:p w14:paraId="45E7CAB9" w14:textId="77777777" w:rsidR="001E7991" w:rsidRDefault="00874AAD" w:rsidP="008C1ACB">
            <w:pPr>
              <w:ind w:right="1032"/>
              <w:rPr>
                <w:b/>
                <w:bCs/>
                <w:sz w:val="24"/>
                <w:szCs w:val="24"/>
                <w:lang w:val="ru-RU" w:eastAsia="ru-RU"/>
              </w:rPr>
            </w:pPr>
            <w:r>
              <w:rPr>
                <w:b/>
                <w:bCs/>
                <w:sz w:val="24"/>
                <w:szCs w:val="24"/>
                <w:lang w:val="ru-RU" w:eastAsia="ru-RU"/>
              </w:rPr>
              <w:t>ЗАТВЕРДЖЕНО</w:t>
            </w:r>
          </w:p>
        </w:tc>
      </w:tr>
      <w:tr w:rsidR="001E7991" w14:paraId="207BF0F2" w14:textId="77777777">
        <w:tc>
          <w:tcPr>
            <w:tcW w:w="3931" w:type="dxa"/>
            <w:tcBorders>
              <w:top w:val="nil"/>
              <w:left w:val="nil"/>
              <w:bottom w:val="nil"/>
              <w:right w:val="nil"/>
            </w:tcBorders>
          </w:tcPr>
          <w:p w14:paraId="35C0D5EC" w14:textId="77777777" w:rsidR="001E7991" w:rsidRPr="008C1ACB" w:rsidRDefault="001E7991">
            <w:pPr>
              <w:rPr>
                <w:b/>
                <w:bCs/>
                <w:sz w:val="24"/>
                <w:szCs w:val="24"/>
                <w:lang w:val="en-GB" w:eastAsia="ru-RU"/>
              </w:rPr>
            </w:pPr>
          </w:p>
        </w:tc>
        <w:tc>
          <w:tcPr>
            <w:tcW w:w="7796" w:type="dxa"/>
            <w:tcBorders>
              <w:top w:val="nil"/>
              <w:left w:val="nil"/>
              <w:bottom w:val="nil"/>
              <w:right w:val="nil"/>
            </w:tcBorders>
          </w:tcPr>
          <w:p w14:paraId="41DB98A6" w14:textId="5C701612" w:rsidR="00E80742" w:rsidRPr="008C1ACB" w:rsidRDefault="00874AAD" w:rsidP="008C1ACB">
            <w:pPr>
              <w:ind w:right="1032"/>
              <w:rPr>
                <w:b/>
                <w:bCs/>
                <w:sz w:val="24"/>
                <w:szCs w:val="24"/>
                <w:lang w:val="ru-RU" w:eastAsia="ru-RU"/>
              </w:rPr>
            </w:pPr>
            <w:r w:rsidRPr="008C1ACB">
              <w:rPr>
                <w:b/>
                <w:bCs/>
                <w:sz w:val="24"/>
                <w:szCs w:val="24"/>
                <w:lang w:val="ru-RU" w:eastAsia="ru-RU"/>
              </w:rPr>
              <w:t xml:space="preserve">РІШЕННЯМ УПОВНОВАЖЕНОЇ ОСОБИ </w:t>
            </w:r>
          </w:p>
        </w:tc>
      </w:tr>
      <w:tr w:rsidR="001E7991" w14:paraId="697FDB14" w14:textId="77777777">
        <w:tc>
          <w:tcPr>
            <w:tcW w:w="3931" w:type="dxa"/>
            <w:tcBorders>
              <w:top w:val="nil"/>
              <w:left w:val="nil"/>
              <w:bottom w:val="nil"/>
              <w:right w:val="nil"/>
            </w:tcBorders>
          </w:tcPr>
          <w:p w14:paraId="4DD7492F" w14:textId="77777777" w:rsidR="001E7991" w:rsidRPr="00DB1650" w:rsidRDefault="001E7991">
            <w:pPr>
              <w:rPr>
                <w:b/>
                <w:bCs/>
                <w:sz w:val="24"/>
                <w:szCs w:val="24"/>
                <w:highlight w:val="yellow"/>
                <w:lang w:val="ru-RU" w:eastAsia="ru-RU"/>
              </w:rPr>
            </w:pPr>
          </w:p>
        </w:tc>
        <w:tc>
          <w:tcPr>
            <w:tcW w:w="7796" w:type="dxa"/>
            <w:tcBorders>
              <w:top w:val="nil"/>
              <w:left w:val="nil"/>
              <w:bottom w:val="nil"/>
              <w:right w:val="nil"/>
            </w:tcBorders>
          </w:tcPr>
          <w:p w14:paraId="571F5EAC" w14:textId="22E5D175" w:rsidR="00E80742" w:rsidRPr="00FB4666" w:rsidRDefault="00874AAD" w:rsidP="004D3C2E">
            <w:pPr>
              <w:ind w:right="1032"/>
              <w:rPr>
                <w:b/>
                <w:sz w:val="24"/>
                <w:szCs w:val="24"/>
                <w:lang w:eastAsia="ru-RU"/>
              </w:rPr>
            </w:pPr>
            <w:r w:rsidRPr="00A75732">
              <w:rPr>
                <w:b/>
                <w:bCs/>
                <w:sz w:val="24"/>
                <w:szCs w:val="24"/>
                <w:lang w:val="ru-RU" w:eastAsia="ru-RU"/>
              </w:rPr>
              <w:t xml:space="preserve">ПРОТОКОЛ </w:t>
            </w:r>
            <w:r w:rsidRPr="00E53FD4">
              <w:rPr>
                <w:b/>
                <w:bCs/>
                <w:sz w:val="24"/>
                <w:szCs w:val="24"/>
                <w:lang w:val="ru-RU" w:eastAsia="ru-RU"/>
              </w:rPr>
              <w:t xml:space="preserve">№ </w:t>
            </w:r>
            <w:r w:rsidR="00E53FD4" w:rsidRPr="00E53FD4">
              <w:rPr>
                <w:b/>
                <w:bCs/>
                <w:sz w:val="24"/>
                <w:szCs w:val="24"/>
                <w:lang w:val="ru-RU" w:eastAsia="ru-RU"/>
              </w:rPr>
              <w:t>11</w:t>
            </w:r>
            <w:r w:rsidR="007B18D9" w:rsidRPr="00E53FD4">
              <w:rPr>
                <w:b/>
                <w:bCs/>
                <w:sz w:val="24"/>
                <w:szCs w:val="24"/>
                <w:lang w:val="ru-RU" w:eastAsia="ru-RU"/>
              </w:rPr>
              <w:t xml:space="preserve"> </w:t>
            </w:r>
            <w:r w:rsidR="003C229C" w:rsidRPr="00E53FD4">
              <w:rPr>
                <w:b/>
                <w:bCs/>
                <w:sz w:val="24"/>
                <w:szCs w:val="24"/>
                <w:lang w:eastAsia="ru-RU"/>
              </w:rPr>
              <w:t xml:space="preserve">від </w:t>
            </w:r>
            <w:r w:rsidR="007B18D9" w:rsidRPr="00E53FD4">
              <w:rPr>
                <w:b/>
                <w:bCs/>
                <w:sz w:val="24"/>
                <w:szCs w:val="24"/>
                <w:lang w:eastAsia="ru-RU"/>
              </w:rPr>
              <w:t xml:space="preserve"> </w:t>
            </w:r>
            <w:r w:rsidR="00E53FD4" w:rsidRPr="00E53FD4">
              <w:rPr>
                <w:b/>
                <w:bCs/>
                <w:sz w:val="24"/>
                <w:szCs w:val="24"/>
                <w:lang w:eastAsia="ru-RU"/>
              </w:rPr>
              <w:t>11</w:t>
            </w:r>
            <w:r w:rsidR="008C197E" w:rsidRPr="00E53FD4">
              <w:rPr>
                <w:b/>
                <w:bCs/>
                <w:sz w:val="24"/>
                <w:szCs w:val="24"/>
                <w:lang w:eastAsia="ru-RU"/>
              </w:rPr>
              <w:t>.0</w:t>
            </w:r>
            <w:r w:rsidR="00E53FD4" w:rsidRPr="00E53FD4">
              <w:rPr>
                <w:b/>
                <w:bCs/>
                <w:sz w:val="24"/>
                <w:szCs w:val="24"/>
                <w:lang w:eastAsia="ru-RU"/>
              </w:rPr>
              <w:t>3</w:t>
            </w:r>
            <w:r w:rsidR="008C197E" w:rsidRPr="00E53FD4">
              <w:rPr>
                <w:b/>
                <w:bCs/>
                <w:sz w:val="24"/>
                <w:szCs w:val="24"/>
                <w:lang w:eastAsia="ru-RU"/>
              </w:rPr>
              <w:t>.</w:t>
            </w:r>
            <w:r w:rsidRPr="00E53FD4">
              <w:rPr>
                <w:b/>
                <w:bCs/>
                <w:sz w:val="24"/>
                <w:szCs w:val="24"/>
                <w:lang w:val="ru-RU" w:eastAsia="ru-RU"/>
              </w:rPr>
              <w:t>20</w:t>
            </w:r>
            <w:r w:rsidRPr="00E53FD4">
              <w:rPr>
                <w:b/>
                <w:bCs/>
                <w:sz w:val="24"/>
                <w:szCs w:val="24"/>
                <w:lang w:eastAsia="ru-RU"/>
              </w:rPr>
              <w:t>2</w:t>
            </w:r>
            <w:r w:rsidR="007B18D9" w:rsidRPr="00E53FD4">
              <w:rPr>
                <w:b/>
                <w:bCs/>
                <w:sz w:val="24"/>
                <w:szCs w:val="24"/>
                <w:lang w:eastAsia="ru-RU"/>
              </w:rPr>
              <w:t>4</w:t>
            </w:r>
            <w:r w:rsidRPr="00E53FD4">
              <w:rPr>
                <w:b/>
                <w:sz w:val="24"/>
                <w:szCs w:val="24"/>
                <w:lang w:val="ru-RU" w:eastAsia="ru-RU"/>
              </w:rPr>
              <w:t xml:space="preserve"> року</w:t>
            </w:r>
          </w:p>
        </w:tc>
      </w:tr>
      <w:tr w:rsidR="001E7991" w14:paraId="1C152AEB" w14:textId="77777777">
        <w:trPr>
          <w:trHeight w:val="526"/>
        </w:trPr>
        <w:tc>
          <w:tcPr>
            <w:tcW w:w="3931" w:type="dxa"/>
            <w:tcBorders>
              <w:top w:val="nil"/>
              <w:left w:val="nil"/>
              <w:bottom w:val="nil"/>
              <w:right w:val="nil"/>
            </w:tcBorders>
          </w:tcPr>
          <w:p w14:paraId="69046C00" w14:textId="77777777" w:rsidR="001E7991" w:rsidRDefault="001E7991">
            <w:pPr>
              <w:rPr>
                <w:b/>
                <w:bCs/>
                <w:sz w:val="24"/>
                <w:szCs w:val="24"/>
                <w:lang w:val="ru-RU" w:eastAsia="ru-RU"/>
              </w:rPr>
            </w:pPr>
          </w:p>
        </w:tc>
        <w:tc>
          <w:tcPr>
            <w:tcW w:w="7796" w:type="dxa"/>
            <w:tcBorders>
              <w:top w:val="nil"/>
              <w:left w:val="nil"/>
              <w:bottom w:val="nil"/>
              <w:right w:val="nil"/>
            </w:tcBorders>
          </w:tcPr>
          <w:p w14:paraId="69B01EC1" w14:textId="77777777" w:rsidR="001E7991" w:rsidRDefault="00874AAD" w:rsidP="008C1ACB">
            <w:pPr>
              <w:ind w:right="1032"/>
              <w:rPr>
                <w:b/>
                <w:bCs/>
                <w:sz w:val="24"/>
                <w:szCs w:val="24"/>
                <w:lang w:eastAsia="ru-RU"/>
              </w:rPr>
            </w:pPr>
            <w:r>
              <w:rPr>
                <w:b/>
                <w:bCs/>
                <w:sz w:val="24"/>
                <w:szCs w:val="24"/>
                <w:lang w:eastAsia="ru-RU"/>
              </w:rPr>
              <w:t>УПОВНОВАЖЕНА ОСОБА</w:t>
            </w:r>
          </w:p>
          <w:p w14:paraId="34EA5F6F" w14:textId="77777777" w:rsidR="004A30BB" w:rsidRDefault="004A30BB" w:rsidP="004A30BB">
            <w:pPr>
              <w:ind w:right="1032"/>
              <w:rPr>
                <w:b/>
                <w:bCs/>
                <w:sz w:val="24"/>
                <w:szCs w:val="24"/>
                <w:lang w:eastAsia="ru-RU"/>
              </w:rPr>
            </w:pPr>
            <w:r>
              <w:rPr>
                <w:b/>
                <w:bCs/>
                <w:sz w:val="24"/>
                <w:szCs w:val="24"/>
                <w:lang w:val="ru-RU" w:eastAsia="ru-RU"/>
              </w:rPr>
              <w:t>БЛОХА ВІТАЛІЙ ОЛЕКСАНДРОВИЧ</w:t>
            </w:r>
          </w:p>
          <w:p w14:paraId="1259A6AD" w14:textId="77777777" w:rsidR="001E7991" w:rsidRDefault="00874AAD" w:rsidP="008C1ACB">
            <w:pPr>
              <w:ind w:right="1032"/>
              <w:rPr>
                <w:b/>
                <w:bCs/>
                <w:sz w:val="24"/>
                <w:szCs w:val="24"/>
                <w:lang w:eastAsia="ru-RU"/>
              </w:rPr>
            </w:pPr>
            <w:r>
              <w:rPr>
                <w:b/>
                <w:bCs/>
                <w:sz w:val="24"/>
                <w:szCs w:val="24"/>
                <w:lang w:eastAsia="ru-RU"/>
              </w:rPr>
              <w:t xml:space="preserve">  ____________________________</w:t>
            </w:r>
          </w:p>
          <w:p w14:paraId="145BE8EE" w14:textId="77777777" w:rsidR="001E7991" w:rsidRDefault="00874AAD" w:rsidP="008C1ACB">
            <w:pPr>
              <w:ind w:right="1032"/>
              <w:rPr>
                <w:b/>
                <w:bCs/>
                <w:sz w:val="24"/>
                <w:szCs w:val="24"/>
                <w:highlight w:val="yellow"/>
                <w:lang w:eastAsia="ru-RU"/>
              </w:rPr>
            </w:pPr>
            <w:r>
              <w:rPr>
                <w:b/>
                <w:bCs/>
                <w:sz w:val="24"/>
                <w:szCs w:val="24"/>
                <w:lang w:eastAsia="ru-RU"/>
              </w:rPr>
              <w:t xml:space="preserve">    (підпис) </w:t>
            </w:r>
            <w:proofErr w:type="spellStart"/>
            <w:r>
              <w:rPr>
                <w:b/>
                <w:bCs/>
                <w:sz w:val="24"/>
                <w:szCs w:val="24"/>
                <w:lang w:eastAsia="ru-RU"/>
              </w:rPr>
              <w:t>м.п</w:t>
            </w:r>
            <w:proofErr w:type="spellEnd"/>
            <w:r>
              <w:rPr>
                <w:b/>
                <w:bCs/>
                <w:sz w:val="24"/>
                <w:szCs w:val="24"/>
                <w:lang w:eastAsia="ru-RU"/>
              </w:rPr>
              <w:t xml:space="preserve">.  </w:t>
            </w:r>
          </w:p>
          <w:p w14:paraId="2503C123" w14:textId="77777777" w:rsidR="001E7991" w:rsidRPr="00571CD4" w:rsidRDefault="001E7991" w:rsidP="008C1ACB">
            <w:pPr>
              <w:ind w:right="1032"/>
              <w:rPr>
                <w:b/>
                <w:bCs/>
                <w:sz w:val="24"/>
                <w:szCs w:val="24"/>
                <w:highlight w:val="yellow"/>
                <w:lang w:val="en-US" w:eastAsia="ru-RU"/>
              </w:rPr>
            </w:pPr>
          </w:p>
        </w:tc>
      </w:tr>
    </w:tbl>
    <w:p w14:paraId="731C2C9F" w14:textId="77777777" w:rsidR="001E7991" w:rsidRDefault="001E7991">
      <w:pPr>
        <w:ind w:firstLine="540"/>
        <w:jc w:val="center"/>
        <w:rPr>
          <w:b/>
          <w:sz w:val="24"/>
          <w:szCs w:val="24"/>
          <w:lang w:val="ru-RU" w:eastAsia="ru-RU"/>
        </w:rPr>
      </w:pPr>
    </w:p>
    <w:p w14:paraId="1AE8B2E5" w14:textId="77777777" w:rsidR="001E7991" w:rsidRDefault="00874AAD">
      <w:pPr>
        <w:ind w:firstLine="540"/>
        <w:jc w:val="center"/>
        <w:rPr>
          <w:b/>
          <w:sz w:val="24"/>
          <w:szCs w:val="24"/>
          <w:lang w:val="ru-RU" w:eastAsia="ru-RU"/>
        </w:rPr>
      </w:pPr>
      <w:r>
        <w:rPr>
          <w:b/>
          <w:sz w:val="24"/>
          <w:szCs w:val="24"/>
          <w:lang w:val="ru-RU" w:eastAsia="ru-RU"/>
        </w:rPr>
        <w:t>ТЕНДЕРНА ДОКУМЕНТАЦІЯ</w:t>
      </w:r>
    </w:p>
    <w:p w14:paraId="6C23BAA7" w14:textId="77777777" w:rsidR="001E7991" w:rsidRDefault="00874AAD">
      <w:pPr>
        <w:jc w:val="center"/>
        <w:rPr>
          <w:bCs/>
          <w:sz w:val="24"/>
          <w:szCs w:val="24"/>
          <w:lang w:eastAsia="ru-RU"/>
        </w:rPr>
      </w:pPr>
      <w:r>
        <w:rPr>
          <w:b/>
          <w:sz w:val="24"/>
          <w:szCs w:val="24"/>
          <w:lang w:eastAsia="ru-RU"/>
        </w:rPr>
        <w:t xml:space="preserve">Процедура закупівлі: </w:t>
      </w:r>
      <w:r>
        <w:rPr>
          <w:bCs/>
          <w:sz w:val="24"/>
          <w:szCs w:val="24"/>
          <w:lang w:eastAsia="ru-RU"/>
        </w:rPr>
        <w:t>Відкриті торги з особливостями</w:t>
      </w:r>
    </w:p>
    <w:p w14:paraId="31BC931A" w14:textId="77777777" w:rsidR="001E7991" w:rsidRDefault="001E7991">
      <w:pPr>
        <w:ind w:firstLine="540"/>
        <w:jc w:val="center"/>
        <w:rPr>
          <w:sz w:val="24"/>
          <w:szCs w:val="24"/>
          <w:lang w:eastAsia="ru-RU"/>
        </w:rPr>
      </w:pPr>
    </w:p>
    <w:p w14:paraId="2A641ECB" w14:textId="6E26E055" w:rsidR="001E7991" w:rsidRPr="0027681A" w:rsidRDefault="007C6BD7">
      <w:pPr>
        <w:jc w:val="center"/>
        <w:rPr>
          <w:b/>
          <w:bCs/>
          <w:sz w:val="24"/>
          <w:szCs w:val="24"/>
          <w:lang w:eastAsia="ru-RU"/>
        </w:rPr>
      </w:pPr>
      <w:r w:rsidRPr="0027681A">
        <w:rPr>
          <w:b/>
          <w:bCs/>
          <w:sz w:val="24"/>
          <w:szCs w:val="24"/>
          <w:lang w:eastAsia="ru-RU"/>
        </w:rPr>
        <w:t xml:space="preserve">на закупівлю </w:t>
      </w:r>
      <w:r w:rsidR="0027681A" w:rsidRPr="0027681A">
        <w:rPr>
          <w:b/>
          <w:bCs/>
          <w:sz w:val="24"/>
          <w:szCs w:val="24"/>
          <w:lang w:eastAsia="ru-RU"/>
        </w:rPr>
        <w:t>Послуг</w:t>
      </w:r>
    </w:p>
    <w:p w14:paraId="5B5C0695" w14:textId="77777777" w:rsidR="00A916B6" w:rsidRPr="00341D21" w:rsidRDefault="00A916B6" w:rsidP="00A916B6">
      <w:pPr>
        <w:jc w:val="center"/>
        <w:rPr>
          <w:b/>
          <w:bCs/>
          <w:sz w:val="24"/>
          <w:szCs w:val="24"/>
          <w:lang w:eastAsia="ru-RU"/>
        </w:rPr>
      </w:pPr>
      <w:r w:rsidRPr="00341D21">
        <w:rPr>
          <w:b/>
          <w:sz w:val="24"/>
          <w:szCs w:val="24"/>
        </w:rPr>
        <w:t>50530000-9 – Послуги з ремонту і технічного обслуговування техніки</w:t>
      </w:r>
    </w:p>
    <w:p w14:paraId="364ACE66" w14:textId="4A27A61B" w:rsidR="001E7991" w:rsidRPr="0006461A" w:rsidRDefault="001E7991" w:rsidP="004625B2">
      <w:pPr>
        <w:jc w:val="center"/>
        <w:rPr>
          <w:b/>
          <w:bCs/>
          <w:sz w:val="24"/>
          <w:szCs w:val="24"/>
          <w:lang w:eastAsia="ru-RU"/>
        </w:rPr>
      </w:pPr>
    </w:p>
    <w:p w14:paraId="6EDCDFF1" w14:textId="77777777" w:rsidR="001E7991" w:rsidRDefault="001E7991">
      <w:pPr>
        <w:rPr>
          <w:b/>
          <w:bCs/>
          <w:sz w:val="24"/>
          <w:szCs w:val="24"/>
          <w:lang w:eastAsia="ru-RU"/>
        </w:rPr>
      </w:pPr>
    </w:p>
    <w:p w14:paraId="2A8805EE" w14:textId="77777777" w:rsidR="001E7991" w:rsidRDefault="001E7991">
      <w:pPr>
        <w:rPr>
          <w:b/>
          <w:bCs/>
          <w:sz w:val="24"/>
          <w:szCs w:val="24"/>
          <w:lang w:eastAsia="ru-RU"/>
        </w:rPr>
      </w:pPr>
    </w:p>
    <w:p w14:paraId="3F584C29" w14:textId="77777777" w:rsidR="001E7991" w:rsidRDefault="001E7991">
      <w:pPr>
        <w:rPr>
          <w:b/>
          <w:bCs/>
          <w:sz w:val="24"/>
          <w:szCs w:val="24"/>
          <w:lang w:eastAsia="ru-RU"/>
        </w:rPr>
      </w:pPr>
    </w:p>
    <w:p w14:paraId="396E8C6C" w14:textId="77777777" w:rsidR="001E7991" w:rsidRDefault="001E7991">
      <w:pPr>
        <w:rPr>
          <w:b/>
          <w:bCs/>
          <w:sz w:val="24"/>
          <w:szCs w:val="24"/>
          <w:lang w:eastAsia="ru-RU"/>
        </w:rPr>
      </w:pPr>
    </w:p>
    <w:p w14:paraId="610DE8AB" w14:textId="77777777" w:rsidR="001E7991" w:rsidRDefault="001E7991">
      <w:pPr>
        <w:rPr>
          <w:b/>
          <w:bCs/>
          <w:sz w:val="24"/>
          <w:szCs w:val="24"/>
          <w:lang w:eastAsia="ru-RU"/>
        </w:rPr>
      </w:pPr>
    </w:p>
    <w:p w14:paraId="6DA3D55D" w14:textId="32E8A318" w:rsidR="001E7991" w:rsidRDefault="00874AAD">
      <w:pPr>
        <w:jc w:val="center"/>
        <w:rPr>
          <w:b/>
          <w:bCs/>
          <w:sz w:val="24"/>
          <w:szCs w:val="24"/>
          <w:lang w:eastAsia="ru-RU"/>
        </w:rPr>
      </w:pPr>
      <w:r>
        <w:rPr>
          <w:b/>
          <w:bCs/>
          <w:sz w:val="24"/>
          <w:szCs w:val="24"/>
          <w:lang w:eastAsia="ru-RU"/>
        </w:rPr>
        <w:t>м. Полтава – 202</w:t>
      </w:r>
      <w:r w:rsidR="007A461A">
        <w:rPr>
          <w:b/>
          <w:bCs/>
          <w:sz w:val="24"/>
          <w:szCs w:val="24"/>
          <w:lang w:eastAsia="ru-RU"/>
        </w:rPr>
        <w:t>4</w:t>
      </w:r>
    </w:p>
    <w:p w14:paraId="413D4A8B" w14:textId="77777777" w:rsidR="001E7991" w:rsidRDefault="001E7991">
      <w:pPr>
        <w:spacing w:after="0" w:line="240" w:lineRule="auto"/>
        <w:rPr>
          <w:color w:val="000000" w:themeColor="text1"/>
          <w:sz w:val="24"/>
          <w:szCs w:val="24"/>
        </w:rPr>
      </w:pPr>
    </w:p>
    <w:p w14:paraId="676196C7" w14:textId="77777777" w:rsidR="001E7991" w:rsidRDefault="001E7991">
      <w:pPr>
        <w:spacing w:after="0" w:line="240" w:lineRule="auto"/>
        <w:rPr>
          <w:color w:val="000000" w:themeColor="text1"/>
          <w:sz w:val="24"/>
          <w:szCs w:val="24"/>
        </w:rPr>
      </w:pPr>
    </w:p>
    <w:p w14:paraId="25E239CB" w14:textId="77777777" w:rsidR="001E7991" w:rsidRDefault="001E7991">
      <w:pPr>
        <w:spacing w:after="0" w:line="240" w:lineRule="auto"/>
        <w:rPr>
          <w:color w:val="000000" w:themeColor="text1"/>
          <w:sz w:val="24"/>
          <w:szCs w:val="24"/>
        </w:rPr>
      </w:pPr>
    </w:p>
    <w:p w14:paraId="36A9831A" w14:textId="13CAABBA" w:rsidR="00EB274F" w:rsidRDefault="00EB274F">
      <w:pPr>
        <w:spacing w:after="0" w:line="240" w:lineRule="auto"/>
        <w:rPr>
          <w:color w:val="000000" w:themeColor="text1"/>
          <w:sz w:val="24"/>
          <w:szCs w:val="24"/>
        </w:rPr>
      </w:pPr>
    </w:p>
    <w:p w14:paraId="3106C7CD" w14:textId="595C557F" w:rsidR="00D249E0" w:rsidRDefault="00D249E0">
      <w:pPr>
        <w:spacing w:after="0" w:line="240" w:lineRule="auto"/>
        <w:rPr>
          <w:color w:val="000000" w:themeColor="text1"/>
          <w:sz w:val="24"/>
          <w:szCs w:val="24"/>
        </w:rPr>
      </w:pPr>
    </w:p>
    <w:p w14:paraId="4648C094" w14:textId="4B22D483" w:rsidR="003366E1" w:rsidRDefault="003366E1">
      <w:pPr>
        <w:spacing w:after="0" w:line="240" w:lineRule="auto"/>
        <w:rPr>
          <w:color w:val="000000" w:themeColor="text1"/>
          <w:sz w:val="24"/>
          <w:szCs w:val="24"/>
        </w:rPr>
      </w:pPr>
    </w:p>
    <w:p w14:paraId="123F7757" w14:textId="27D1FE9A" w:rsidR="00DE36C4" w:rsidRDefault="00DE36C4">
      <w:pPr>
        <w:spacing w:after="0" w:line="240" w:lineRule="auto"/>
        <w:rPr>
          <w:color w:val="000000" w:themeColor="text1"/>
          <w:sz w:val="24"/>
          <w:szCs w:val="24"/>
        </w:rPr>
      </w:pPr>
    </w:p>
    <w:p w14:paraId="3E21240D" w14:textId="2980EB1F" w:rsidR="00DE36C4" w:rsidRDefault="00DE36C4">
      <w:pPr>
        <w:spacing w:after="0" w:line="240" w:lineRule="auto"/>
        <w:rPr>
          <w:color w:val="000000" w:themeColor="text1"/>
          <w:sz w:val="24"/>
          <w:szCs w:val="24"/>
        </w:rPr>
      </w:pPr>
    </w:p>
    <w:p w14:paraId="51C8BD22" w14:textId="77777777" w:rsidR="007F0B16" w:rsidRDefault="007F0B16">
      <w:pPr>
        <w:spacing w:after="0" w:line="240" w:lineRule="auto"/>
        <w:rPr>
          <w:color w:val="000000" w:themeColor="text1"/>
          <w:sz w:val="24"/>
          <w:szCs w:val="24"/>
        </w:rPr>
      </w:pPr>
    </w:p>
    <w:p w14:paraId="24377168" w14:textId="77777777" w:rsidR="008C197E" w:rsidRDefault="008C197E">
      <w:pPr>
        <w:spacing w:after="0" w:line="240" w:lineRule="auto"/>
        <w:rPr>
          <w:color w:val="000000" w:themeColor="text1"/>
          <w:sz w:val="24"/>
          <w:szCs w:val="24"/>
        </w:rPr>
      </w:pPr>
    </w:p>
    <w:p w14:paraId="3B55BDA7" w14:textId="63597BF1" w:rsidR="00DE36C4" w:rsidRDefault="00DE36C4">
      <w:pPr>
        <w:spacing w:after="0" w:line="240" w:lineRule="auto"/>
        <w:rPr>
          <w:color w:val="000000" w:themeColor="text1"/>
          <w:sz w:val="24"/>
          <w:szCs w:val="24"/>
        </w:rPr>
      </w:pPr>
    </w:p>
    <w:p w14:paraId="7AF4C94E" w14:textId="3D36744F" w:rsidR="00DE36C4" w:rsidRDefault="00DE36C4">
      <w:pPr>
        <w:spacing w:after="0" w:line="240" w:lineRule="auto"/>
        <w:rPr>
          <w:color w:val="000000" w:themeColor="text1"/>
          <w:sz w:val="24"/>
          <w:szCs w:val="24"/>
        </w:rPr>
      </w:pPr>
    </w:p>
    <w:p w14:paraId="6D18E1F3" w14:textId="77777777" w:rsidR="00A916B6" w:rsidRDefault="00A916B6">
      <w:pPr>
        <w:spacing w:after="0" w:line="240" w:lineRule="auto"/>
        <w:rPr>
          <w:color w:val="000000" w:themeColor="text1"/>
          <w:sz w:val="24"/>
          <w:szCs w:val="24"/>
        </w:rPr>
      </w:pPr>
    </w:p>
    <w:p w14:paraId="1F584655" w14:textId="77777777" w:rsidR="001E7991" w:rsidRDefault="001E7991">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1E7991" w14:paraId="316ED727" w14:textId="77777777">
        <w:trPr>
          <w:trHeight w:val="173"/>
          <w:jc w:val="center"/>
        </w:trPr>
        <w:tc>
          <w:tcPr>
            <w:tcW w:w="576" w:type="dxa"/>
            <w:vAlign w:val="center"/>
          </w:tcPr>
          <w:p w14:paraId="188EDBBC"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3B907F42" w14:textId="77777777" w:rsidR="001E7991" w:rsidRDefault="00874AAD">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1E7991" w14:paraId="5BC97D86" w14:textId="77777777">
        <w:trPr>
          <w:trHeight w:val="173"/>
          <w:jc w:val="center"/>
        </w:trPr>
        <w:tc>
          <w:tcPr>
            <w:tcW w:w="576" w:type="dxa"/>
            <w:vAlign w:val="center"/>
          </w:tcPr>
          <w:p w14:paraId="0440B449"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41510214" w14:textId="77777777" w:rsidR="001E7991" w:rsidRDefault="001E7991">
            <w:pPr>
              <w:widowControl w:val="0"/>
              <w:spacing w:after="0" w:line="240" w:lineRule="auto"/>
              <w:contextualSpacing/>
              <w:rPr>
                <w:b/>
                <w:color w:val="000000" w:themeColor="text1"/>
                <w:sz w:val="24"/>
                <w:szCs w:val="24"/>
                <w:lang w:eastAsia="uk-UA"/>
              </w:rPr>
            </w:pPr>
          </w:p>
        </w:tc>
      </w:tr>
      <w:tr w:rsidR="001E7991" w14:paraId="6970F8BB" w14:textId="77777777">
        <w:trPr>
          <w:trHeight w:val="173"/>
          <w:jc w:val="center"/>
        </w:trPr>
        <w:tc>
          <w:tcPr>
            <w:tcW w:w="576" w:type="dxa"/>
            <w:vAlign w:val="center"/>
          </w:tcPr>
          <w:p w14:paraId="5BE169BA"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71A1DB8F" w14:textId="77777777" w:rsidR="001E7991" w:rsidRDefault="001E7991">
            <w:pPr>
              <w:widowControl w:val="0"/>
              <w:spacing w:after="0" w:line="240" w:lineRule="auto"/>
              <w:contextualSpacing/>
              <w:rPr>
                <w:b/>
                <w:color w:val="000000" w:themeColor="text1"/>
                <w:sz w:val="24"/>
                <w:szCs w:val="24"/>
                <w:lang w:eastAsia="uk-UA"/>
              </w:rPr>
            </w:pPr>
          </w:p>
        </w:tc>
      </w:tr>
      <w:tr w:rsidR="001E7991" w14:paraId="63B72966" w14:textId="77777777">
        <w:trPr>
          <w:trHeight w:val="173"/>
          <w:jc w:val="center"/>
        </w:trPr>
        <w:tc>
          <w:tcPr>
            <w:tcW w:w="576" w:type="dxa"/>
            <w:vAlign w:val="center"/>
          </w:tcPr>
          <w:p w14:paraId="2E02FA79"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434FB3F2" w14:textId="77777777" w:rsidR="001E7991" w:rsidRDefault="00874AAD">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1E7991" w14:paraId="010627F2" w14:textId="77777777">
        <w:trPr>
          <w:trHeight w:val="173"/>
          <w:jc w:val="center"/>
        </w:trPr>
        <w:tc>
          <w:tcPr>
            <w:tcW w:w="576" w:type="dxa"/>
            <w:vAlign w:val="center"/>
          </w:tcPr>
          <w:p w14:paraId="04BC09C5"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3CCF8AA1" w14:textId="77777777" w:rsidR="001E7991" w:rsidRDefault="001E7991">
            <w:pPr>
              <w:widowControl w:val="0"/>
              <w:spacing w:after="0" w:line="240" w:lineRule="auto"/>
              <w:contextualSpacing/>
              <w:rPr>
                <w:b/>
                <w:color w:val="000000" w:themeColor="text1"/>
                <w:sz w:val="24"/>
                <w:szCs w:val="24"/>
                <w:lang w:eastAsia="uk-UA"/>
              </w:rPr>
            </w:pPr>
          </w:p>
        </w:tc>
      </w:tr>
      <w:tr w:rsidR="001E7991" w14:paraId="69DE0422" w14:textId="77777777">
        <w:trPr>
          <w:trHeight w:val="173"/>
          <w:jc w:val="center"/>
        </w:trPr>
        <w:tc>
          <w:tcPr>
            <w:tcW w:w="576" w:type="dxa"/>
            <w:vAlign w:val="center"/>
          </w:tcPr>
          <w:p w14:paraId="64372024"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31D8EBE2"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1E7991" w14:paraId="62405369" w14:textId="77777777">
        <w:trPr>
          <w:trHeight w:val="173"/>
          <w:jc w:val="center"/>
        </w:trPr>
        <w:tc>
          <w:tcPr>
            <w:tcW w:w="576" w:type="dxa"/>
            <w:vAlign w:val="center"/>
          </w:tcPr>
          <w:p w14:paraId="05516DB0"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1FE9AA8B" w14:textId="77777777" w:rsidR="001E7991" w:rsidRDefault="001E7991">
            <w:pPr>
              <w:widowControl w:val="0"/>
              <w:spacing w:after="0" w:line="240" w:lineRule="auto"/>
              <w:contextualSpacing/>
              <w:rPr>
                <w:color w:val="000000" w:themeColor="text1"/>
                <w:sz w:val="24"/>
                <w:szCs w:val="24"/>
              </w:rPr>
            </w:pPr>
          </w:p>
        </w:tc>
      </w:tr>
      <w:tr w:rsidR="001E7991" w14:paraId="3F03AF03" w14:textId="77777777">
        <w:trPr>
          <w:trHeight w:val="173"/>
          <w:jc w:val="center"/>
        </w:trPr>
        <w:tc>
          <w:tcPr>
            <w:tcW w:w="576" w:type="dxa"/>
            <w:vAlign w:val="center"/>
          </w:tcPr>
          <w:p w14:paraId="58CCD6D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55A949A"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1E7991" w14:paraId="6EC82505" w14:textId="77777777">
        <w:trPr>
          <w:trHeight w:val="173"/>
          <w:jc w:val="center"/>
        </w:trPr>
        <w:tc>
          <w:tcPr>
            <w:tcW w:w="576" w:type="dxa"/>
            <w:vAlign w:val="center"/>
          </w:tcPr>
          <w:p w14:paraId="0B5DE27B"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2BC63ABD" w14:textId="77777777" w:rsidR="001E7991" w:rsidRDefault="001E7991">
            <w:pPr>
              <w:widowControl w:val="0"/>
              <w:spacing w:after="0" w:line="240" w:lineRule="auto"/>
              <w:contextualSpacing/>
              <w:rPr>
                <w:color w:val="000000" w:themeColor="text1"/>
                <w:sz w:val="24"/>
                <w:szCs w:val="24"/>
                <w:lang w:eastAsia="uk-UA"/>
              </w:rPr>
            </w:pPr>
          </w:p>
        </w:tc>
      </w:tr>
      <w:tr w:rsidR="001E7991" w14:paraId="1315AEE7" w14:textId="77777777">
        <w:trPr>
          <w:trHeight w:val="173"/>
          <w:jc w:val="center"/>
        </w:trPr>
        <w:tc>
          <w:tcPr>
            <w:tcW w:w="576" w:type="dxa"/>
            <w:vAlign w:val="center"/>
          </w:tcPr>
          <w:p w14:paraId="0F41322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32D7CB3"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1E7991" w14:paraId="3E5B9CF8" w14:textId="77777777">
        <w:trPr>
          <w:trHeight w:val="173"/>
          <w:jc w:val="center"/>
        </w:trPr>
        <w:tc>
          <w:tcPr>
            <w:tcW w:w="576" w:type="dxa"/>
            <w:vAlign w:val="center"/>
          </w:tcPr>
          <w:p w14:paraId="41E39F8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46B95B8" w14:textId="77777777" w:rsidR="001E7991" w:rsidRDefault="001E7991">
            <w:pPr>
              <w:widowControl w:val="0"/>
              <w:spacing w:after="0" w:line="240" w:lineRule="auto"/>
              <w:contextualSpacing/>
              <w:rPr>
                <w:color w:val="000000" w:themeColor="text1"/>
                <w:sz w:val="24"/>
                <w:szCs w:val="24"/>
                <w:lang w:eastAsia="uk-UA"/>
              </w:rPr>
            </w:pPr>
          </w:p>
        </w:tc>
      </w:tr>
      <w:tr w:rsidR="001E7991" w14:paraId="30B4A162" w14:textId="77777777">
        <w:trPr>
          <w:trHeight w:val="173"/>
          <w:jc w:val="center"/>
        </w:trPr>
        <w:tc>
          <w:tcPr>
            <w:tcW w:w="576" w:type="dxa"/>
            <w:vAlign w:val="center"/>
          </w:tcPr>
          <w:p w14:paraId="5BA1A9DD"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63FE5FF8"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1E7991" w14:paraId="4A562DD8" w14:textId="77777777">
        <w:trPr>
          <w:trHeight w:val="173"/>
          <w:jc w:val="center"/>
        </w:trPr>
        <w:tc>
          <w:tcPr>
            <w:tcW w:w="576" w:type="dxa"/>
            <w:vAlign w:val="center"/>
          </w:tcPr>
          <w:p w14:paraId="1CA002D9"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199F4EE" w14:textId="77777777" w:rsidR="001E7991" w:rsidRDefault="001E7991">
            <w:pPr>
              <w:widowControl w:val="0"/>
              <w:spacing w:after="0" w:line="240" w:lineRule="auto"/>
              <w:contextualSpacing/>
              <w:rPr>
                <w:color w:val="000000" w:themeColor="text1"/>
                <w:sz w:val="24"/>
                <w:szCs w:val="24"/>
                <w:lang w:eastAsia="uk-UA"/>
              </w:rPr>
            </w:pPr>
          </w:p>
        </w:tc>
      </w:tr>
      <w:tr w:rsidR="001E7991" w14:paraId="60DE5C1B" w14:textId="77777777">
        <w:trPr>
          <w:trHeight w:val="173"/>
          <w:jc w:val="center"/>
        </w:trPr>
        <w:tc>
          <w:tcPr>
            <w:tcW w:w="576" w:type="dxa"/>
            <w:vAlign w:val="center"/>
          </w:tcPr>
          <w:p w14:paraId="67299A13"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208A63D"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1E7991" w14:paraId="4EFC1332" w14:textId="77777777">
        <w:trPr>
          <w:trHeight w:val="173"/>
          <w:jc w:val="center"/>
        </w:trPr>
        <w:tc>
          <w:tcPr>
            <w:tcW w:w="576" w:type="dxa"/>
            <w:vAlign w:val="center"/>
          </w:tcPr>
          <w:p w14:paraId="4D8071DE"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39D275E" w14:textId="77777777" w:rsidR="001E7991" w:rsidRDefault="001E7991">
            <w:pPr>
              <w:widowControl w:val="0"/>
              <w:spacing w:after="0" w:line="240" w:lineRule="auto"/>
              <w:contextualSpacing/>
              <w:rPr>
                <w:color w:val="000000" w:themeColor="text1"/>
                <w:sz w:val="24"/>
                <w:szCs w:val="24"/>
                <w:lang w:eastAsia="uk-UA"/>
              </w:rPr>
            </w:pPr>
          </w:p>
        </w:tc>
      </w:tr>
      <w:tr w:rsidR="001E7991" w14:paraId="19B5D575" w14:textId="77777777">
        <w:trPr>
          <w:trHeight w:val="173"/>
          <w:jc w:val="center"/>
        </w:trPr>
        <w:tc>
          <w:tcPr>
            <w:tcW w:w="576" w:type="dxa"/>
            <w:vAlign w:val="center"/>
          </w:tcPr>
          <w:p w14:paraId="37793B08"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0DA81E4"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1E7991" w14:paraId="59622B0A" w14:textId="77777777">
        <w:trPr>
          <w:trHeight w:val="173"/>
          <w:jc w:val="center"/>
        </w:trPr>
        <w:tc>
          <w:tcPr>
            <w:tcW w:w="576" w:type="dxa"/>
            <w:vAlign w:val="center"/>
          </w:tcPr>
          <w:p w14:paraId="6FCAA3DF"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BFD8EF5" w14:textId="77777777" w:rsidR="001E7991" w:rsidRDefault="001E7991">
            <w:pPr>
              <w:widowControl w:val="0"/>
              <w:spacing w:after="0" w:line="240" w:lineRule="auto"/>
              <w:contextualSpacing/>
              <w:rPr>
                <w:color w:val="000000" w:themeColor="text1"/>
                <w:sz w:val="24"/>
                <w:szCs w:val="24"/>
                <w:lang w:eastAsia="uk-UA"/>
              </w:rPr>
            </w:pPr>
          </w:p>
        </w:tc>
      </w:tr>
      <w:tr w:rsidR="001E7991" w14:paraId="202A492D" w14:textId="77777777">
        <w:trPr>
          <w:trHeight w:val="173"/>
          <w:jc w:val="center"/>
        </w:trPr>
        <w:tc>
          <w:tcPr>
            <w:tcW w:w="576" w:type="dxa"/>
            <w:vAlign w:val="center"/>
          </w:tcPr>
          <w:p w14:paraId="2619F6E6"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D21AE58" w14:textId="77777777" w:rsidR="001E7991" w:rsidRDefault="001E7991">
            <w:pPr>
              <w:widowControl w:val="0"/>
              <w:spacing w:after="0" w:line="240" w:lineRule="auto"/>
              <w:contextualSpacing/>
              <w:rPr>
                <w:color w:val="000000" w:themeColor="text1"/>
                <w:sz w:val="24"/>
                <w:szCs w:val="24"/>
                <w:lang w:eastAsia="uk-UA"/>
              </w:rPr>
            </w:pPr>
          </w:p>
        </w:tc>
      </w:tr>
      <w:tr w:rsidR="001E7991" w14:paraId="60BA5BFD" w14:textId="77777777">
        <w:trPr>
          <w:trHeight w:val="173"/>
          <w:jc w:val="center"/>
        </w:trPr>
        <w:tc>
          <w:tcPr>
            <w:tcW w:w="576" w:type="dxa"/>
            <w:vAlign w:val="center"/>
          </w:tcPr>
          <w:p w14:paraId="114609B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6EF2DBC" w14:textId="77777777" w:rsidR="001E7991" w:rsidRDefault="001E7991">
            <w:pPr>
              <w:widowControl w:val="0"/>
              <w:spacing w:after="0" w:line="240" w:lineRule="auto"/>
              <w:contextualSpacing/>
              <w:rPr>
                <w:color w:val="000000" w:themeColor="text1"/>
                <w:sz w:val="24"/>
                <w:szCs w:val="24"/>
                <w:lang w:eastAsia="uk-UA"/>
              </w:rPr>
            </w:pPr>
          </w:p>
        </w:tc>
      </w:tr>
      <w:tr w:rsidR="001E7991" w14:paraId="577846C4" w14:textId="77777777">
        <w:trPr>
          <w:trHeight w:val="173"/>
          <w:jc w:val="center"/>
        </w:trPr>
        <w:tc>
          <w:tcPr>
            <w:tcW w:w="576" w:type="dxa"/>
            <w:vAlign w:val="center"/>
          </w:tcPr>
          <w:p w14:paraId="6867D8D1"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72F5B6F2" w14:textId="77777777" w:rsidR="001E7991" w:rsidRDefault="00874AAD">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3C3FB9ED" w14:textId="77777777" w:rsidR="001E7991" w:rsidRDefault="001E7991">
      <w:pPr>
        <w:spacing w:after="0" w:line="240" w:lineRule="auto"/>
        <w:rPr>
          <w:color w:val="000000" w:themeColor="text1"/>
          <w:sz w:val="24"/>
          <w:szCs w:val="24"/>
        </w:rPr>
      </w:pPr>
    </w:p>
    <w:p w14:paraId="73CC8213" w14:textId="77777777" w:rsidR="001E7991" w:rsidRDefault="00874AAD">
      <w:pPr>
        <w:spacing w:after="0" w:line="240" w:lineRule="auto"/>
        <w:rPr>
          <w:color w:val="000000" w:themeColor="text1"/>
          <w:sz w:val="24"/>
          <w:szCs w:val="24"/>
        </w:rPr>
      </w:pPr>
      <w:r>
        <w:rPr>
          <w:color w:val="000000" w:themeColor="text1"/>
          <w:sz w:val="24"/>
          <w:szCs w:val="24"/>
        </w:rPr>
        <w:br w:type="page"/>
      </w:r>
    </w:p>
    <w:p w14:paraId="07A70FF6" w14:textId="24A9EC59" w:rsidR="001E7991" w:rsidRDefault="001E7991">
      <w:pPr>
        <w:spacing w:after="0" w:line="240" w:lineRule="auto"/>
        <w:rPr>
          <w:color w:val="000000" w:themeColor="text1"/>
          <w:sz w:val="24"/>
          <w:szCs w:val="24"/>
        </w:rPr>
      </w:pPr>
    </w:p>
    <w:p w14:paraId="25DCC835" w14:textId="21F963BC" w:rsidR="00206C14" w:rsidRDefault="00206C14">
      <w:pPr>
        <w:spacing w:after="0" w:line="240" w:lineRule="auto"/>
        <w:rPr>
          <w:color w:val="000000" w:themeColor="text1"/>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58"/>
        <w:gridCol w:w="6264"/>
      </w:tblGrid>
      <w:tr w:rsidR="00206C14" w14:paraId="0586DE9B"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1123364" w14:textId="77777777" w:rsidR="00206C14" w:rsidRDefault="00206C14" w:rsidP="00947CA8">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222" w:type="dxa"/>
            <w:gridSpan w:val="2"/>
            <w:tcBorders>
              <w:top w:val="single" w:sz="4" w:space="0" w:color="auto"/>
              <w:left w:val="single" w:sz="4" w:space="0" w:color="auto"/>
              <w:bottom w:val="single" w:sz="4" w:space="0" w:color="auto"/>
              <w:right w:val="single" w:sz="4" w:space="0" w:color="auto"/>
            </w:tcBorders>
          </w:tcPr>
          <w:p w14:paraId="524A4005"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206C14" w14:paraId="6AFF6943"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2168B2B"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222" w:type="dxa"/>
            <w:gridSpan w:val="2"/>
            <w:tcBorders>
              <w:top w:val="single" w:sz="4" w:space="0" w:color="auto"/>
              <w:left w:val="single" w:sz="4" w:space="0" w:color="auto"/>
              <w:bottom w:val="single" w:sz="4" w:space="0" w:color="auto"/>
              <w:right w:val="single" w:sz="4" w:space="0" w:color="auto"/>
            </w:tcBorders>
          </w:tcPr>
          <w:p w14:paraId="55E5C690"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206C14" w14:paraId="6F7BDF00"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3761F35"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45981570"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264" w:type="dxa"/>
            <w:tcBorders>
              <w:top w:val="single" w:sz="4" w:space="0" w:color="auto"/>
              <w:left w:val="single" w:sz="4" w:space="0" w:color="auto"/>
              <w:bottom w:val="single" w:sz="4" w:space="0" w:color="auto"/>
              <w:right w:val="single" w:sz="4" w:space="0" w:color="auto"/>
            </w:tcBorders>
          </w:tcPr>
          <w:p w14:paraId="767B33B7"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206C14" w14:paraId="051F11B2"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E26F603"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37B8CA66"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264" w:type="dxa"/>
            <w:tcBorders>
              <w:top w:val="single" w:sz="4" w:space="0" w:color="auto"/>
              <w:left w:val="single" w:sz="4" w:space="0" w:color="auto"/>
              <w:bottom w:val="single" w:sz="4" w:space="0" w:color="auto"/>
              <w:right w:val="single" w:sz="4" w:space="0" w:color="auto"/>
            </w:tcBorders>
            <w:vAlign w:val="center"/>
          </w:tcPr>
          <w:p w14:paraId="473987E4" w14:textId="205A0D85" w:rsidR="00206C14" w:rsidRDefault="00EB274F" w:rsidP="00947CA8">
            <w:pPr>
              <w:widowControl w:val="0"/>
              <w:jc w:val="both"/>
              <w:rPr>
                <w:color w:val="000000"/>
                <w:sz w:val="24"/>
                <w:szCs w:val="24"/>
              </w:rPr>
            </w:pPr>
            <w:r>
              <w:rPr>
                <w:color w:val="000000"/>
                <w:sz w:val="24"/>
                <w:szCs w:val="24"/>
              </w:rPr>
              <w:t xml:space="preserve">Тендерну документацію розроблено відповідно до вимог </w:t>
            </w:r>
            <w:hyperlink r:id="rId8" w:history="1">
              <w:r>
                <w:rPr>
                  <w:rStyle w:val="a6"/>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 xml:space="preserve">Про затвердження особливостей здійснення публічних </w:t>
            </w:r>
            <w:proofErr w:type="spellStart"/>
            <w:r>
              <w:rPr>
                <w:bCs/>
                <w:sz w:val="24"/>
                <w:szCs w:val="24"/>
                <w:shd w:val="clear" w:color="auto" w:fill="FFFFFF"/>
              </w:rPr>
              <w:t>закупівель</w:t>
            </w:r>
            <w:proofErr w:type="spellEnd"/>
            <w:r>
              <w:rPr>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E71">
              <w:rPr>
                <w:bCs/>
                <w:sz w:val="24"/>
                <w:szCs w:val="24"/>
                <w:shd w:val="clear" w:color="auto" w:fill="FFFFFF"/>
              </w:rPr>
              <w:t xml:space="preserve"> (зі змінами та доповненнями)</w:t>
            </w:r>
            <w:r>
              <w:rPr>
                <w:bCs/>
                <w:sz w:val="24"/>
                <w:szCs w:val="24"/>
                <w:shd w:val="clear" w:color="auto" w:fill="FFFFFF"/>
              </w:rPr>
              <w:t xml:space="preserve">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206C14" w14:paraId="7B039769"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13F6814E" w14:textId="77777777" w:rsidR="00206C14" w:rsidRDefault="00206C14" w:rsidP="00947CA8">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222" w:type="dxa"/>
            <w:gridSpan w:val="2"/>
            <w:tcBorders>
              <w:top w:val="single" w:sz="4" w:space="0" w:color="auto"/>
              <w:left w:val="single" w:sz="4" w:space="0" w:color="auto"/>
              <w:bottom w:val="single" w:sz="4" w:space="0" w:color="auto"/>
              <w:right w:val="single" w:sz="4" w:space="0" w:color="auto"/>
            </w:tcBorders>
          </w:tcPr>
          <w:p w14:paraId="72CB442E" w14:textId="77777777" w:rsidR="00206C14" w:rsidRDefault="00206C14" w:rsidP="00947CA8">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206C14" w14:paraId="700C3273" w14:textId="77777777" w:rsidTr="00947CA8">
        <w:trPr>
          <w:trHeight w:val="20"/>
          <w:jc w:val="center"/>
        </w:trPr>
        <w:tc>
          <w:tcPr>
            <w:tcW w:w="696" w:type="dxa"/>
            <w:vMerge w:val="restart"/>
            <w:tcBorders>
              <w:top w:val="single" w:sz="4" w:space="0" w:color="auto"/>
              <w:left w:val="single" w:sz="4" w:space="0" w:color="auto"/>
              <w:right w:val="single" w:sz="4" w:space="0" w:color="auto"/>
            </w:tcBorders>
            <w:vAlign w:val="center"/>
          </w:tcPr>
          <w:p w14:paraId="53D49D57"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958" w:type="dxa"/>
            <w:tcBorders>
              <w:top w:val="single" w:sz="4" w:space="0" w:color="auto"/>
              <w:left w:val="single" w:sz="4" w:space="0" w:color="auto"/>
              <w:bottom w:val="single" w:sz="4" w:space="0" w:color="auto"/>
              <w:right w:val="single" w:sz="4" w:space="0" w:color="auto"/>
            </w:tcBorders>
            <w:vAlign w:val="center"/>
          </w:tcPr>
          <w:p w14:paraId="1EA4F8BC"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264" w:type="dxa"/>
            <w:tcBorders>
              <w:top w:val="single" w:sz="4" w:space="0" w:color="auto"/>
              <w:left w:val="single" w:sz="4" w:space="0" w:color="auto"/>
              <w:bottom w:val="single" w:sz="4" w:space="0" w:color="auto"/>
              <w:right w:val="single" w:sz="4" w:space="0" w:color="auto"/>
            </w:tcBorders>
            <w:vAlign w:val="center"/>
          </w:tcPr>
          <w:p w14:paraId="39E70DE1"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206C14" w14:paraId="328FD8B6" w14:textId="77777777" w:rsidTr="00947CA8">
        <w:trPr>
          <w:trHeight w:val="1518"/>
          <w:jc w:val="center"/>
        </w:trPr>
        <w:tc>
          <w:tcPr>
            <w:tcW w:w="696" w:type="dxa"/>
            <w:vMerge/>
            <w:tcBorders>
              <w:left w:val="single" w:sz="4" w:space="0" w:color="auto"/>
              <w:right w:val="single" w:sz="4" w:space="0" w:color="auto"/>
            </w:tcBorders>
            <w:vAlign w:val="center"/>
          </w:tcPr>
          <w:p w14:paraId="1EF84B15"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right w:val="single" w:sz="4" w:space="0" w:color="auto"/>
            </w:tcBorders>
            <w:shd w:val="clear" w:color="auto" w:fill="auto"/>
            <w:vAlign w:val="center"/>
          </w:tcPr>
          <w:p w14:paraId="36652E49"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264" w:type="dxa"/>
            <w:tcBorders>
              <w:top w:val="single" w:sz="4" w:space="0" w:color="auto"/>
              <w:left w:val="single" w:sz="4" w:space="0" w:color="auto"/>
              <w:right w:val="single" w:sz="4" w:space="0" w:color="auto"/>
            </w:tcBorders>
            <w:shd w:val="clear" w:color="auto" w:fill="auto"/>
            <w:vAlign w:val="center"/>
          </w:tcPr>
          <w:p w14:paraId="62AD6F33"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206C14" w14:paraId="794D80C0" w14:textId="77777777" w:rsidTr="00947CA8">
        <w:trPr>
          <w:trHeight w:val="664"/>
          <w:jc w:val="center"/>
        </w:trPr>
        <w:tc>
          <w:tcPr>
            <w:tcW w:w="696" w:type="dxa"/>
            <w:tcBorders>
              <w:left w:val="single" w:sz="4" w:space="0" w:color="auto"/>
              <w:right w:val="single" w:sz="4" w:space="0" w:color="auto"/>
            </w:tcBorders>
            <w:vAlign w:val="center"/>
          </w:tcPr>
          <w:p w14:paraId="53798825"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right w:val="single" w:sz="4" w:space="0" w:color="auto"/>
            </w:tcBorders>
            <w:shd w:val="clear" w:color="auto" w:fill="auto"/>
            <w:vAlign w:val="center"/>
          </w:tcPr>
          <w:p w14:paraId="7868DEF6"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264" w:type="dxa"/>
            <w:tcBorders>
              <w:top w:val="single" w:sz="4" w:space="0" w:color="auto"/>
              <w:left w:val="single" w:sz="4" w:space="0" w:color="auto"/>
              <w:right w:val="single" w:sz="4" w:space="0" w:color="auto"/>
            </w:tcBorders>
            <w:shd w:val="clear" w:color="auto" w:fill="auto"/>
            <w:vAlign w:val="center"/>
          </w:tcPr>
          <w:p w14:paraId="6A3E764E"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206C14" w14:paraId="7C313B3F"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D512D9A"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958" w:type="dxa"/>
            <w:tcBorders>
              <w:top w:val="single" w:sz="4" w:space="0" w:color="auto"/>
              <w:left w:val="single" w:sz="4" w:space="0" w:color="auto"/>
              <w:bottom w:val="single" w:sz="4" w:space="0" w:color="auto"/>
              <w:right w:val="single" w:sz="4" w:space="0" w:color="auto"/>
            </w:tcBorders>
            <w:vAlign w:val="center"/>
          </w:tcPr>
          <w:p w14:paraId="1E4F3D7F"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264" w:type="dxa"/>
            <w:tcBorders>
              <w:top w:val="single" w:sz="4" w:space="0" w:color="auto"/>
              <w:left w:val="single" w:sz="4" w:space="0" w:color="auto"/>
              <w:bottom w:val="single" w:sz="4" w:space="0" w:color="auto"/>
              <w:right w:val="single" w:sz="4" w:space="0" w:color="auto"/>
            </w:tcBorders>
            <w:vAlign w:val="center"/>
          </w:tcPr>
          <w:p w14:paraId="60F6EEB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206C14" w:rsidRPr="004365F7" w14:paraId="5F742EB8" w14:textId="77777777" w:rsidTr="00947CA8">
        <w:trPr>
          <w:trHeight w:val="20"/>
          <w:jc w:val="center"/>
        </w:trPr>
        <w:tc>
          <w:tcPr>
            <w:tcW w:w="696" w:type="dxa"/>
            <w:vMerge w:val="restart"/>
            <w:tcBorders>
              <w:top w:val="single" w:sz="4" w:space="0" w:color="auto"/>
              <w:left w:val="single" w:sz="4" w:space="0" w:color="auto"/>
              <w:right w:val="single" w:sz="4" w:space="0" w:color="auto"/>
            </w:tcBorders>
            <w:vAlign w:val="center"/>
          </w:tcPr>
          <w:p w14:paraId="07BACC63"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958" w:type="dxa"/>
            <w:vMerge w:val="restart"/>
            <w:tcBorders>
              <w:top w:val="single" w:sz="4" w:space="0" w:color="auto"/>
              <w:left w:val="single" w:sz="4" w:space="0" w:color="auto"/>
              <w:right w:val="single" w:sz="4" w:space="0" w:color="auto"/>
            </w:tcBorders>
            <w:vAlign w:val="center"/>
          </w:tcPr>
          <w:p w14:paraId="243FA60B"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264" w:type="dxa"/>
            <w:tcBorders>
              <w:top w:val="single" w:sz="4" w:space="0" w:color="auto"/>
              <w:left w:val="single" w:sz="4" w:space="0" w:color="auto"/>
              <w:bottom w:val="single" w:sz="4" w:space="0" w:color="auto"/>
              <w:right w:val="single" w:sz="4" w:space="0" w:color="auto"/>
            </w:tcBorders>
            <w:vAlign w:val="center"/>
          </w:tcPr>
          <w:p w14:paraId="38D1B0B0" w14:textId="36C292B4" w:rsidR="00206C14" w:rsidRPr="004365F7" w:rsidRDefault="004A30BB" w:rsidP="00947CA8">
            <w:pPr>
              <w:widowControl w:val="0"/>
              <w:spacing w:after="0" w:line="240" w:lineRule="auto"/>
              <w:ind w:right="113"/>
              <w:contextualSpacing/>
              <w:jc w:val="both"/>
              <w:rPr>
                <w:color w:val="000000" w:themeColor="text1"/>
                <w:sz w:val="24"/>
                <w:szCs w:val="24"/>
                <w:highlight w:val="yellow"/>
                <w:lang w:eastAsia="uk-UA"/>
              </w:rPr>
            </w:pPr>
            <w:proofErr w:type="spellStart"/>
            <w:r w:rsidRPr="003A2DC2">
              <w:rPr>
                <w:color w:val="000000" w:themeColor="text1"/>
                <w:sz w:val="24"/>
                <w:szCs w:val="24"/>
                <w:lang w:val="ru-RU" w:eastAsia="uk-UA"/>
              </w:rPr>
              <w:t>Уповноважена</w:t>
            </w:r>
            <w:proofErr w:type="spellEnd"/>
            <w:r w:rsidRPr="003A2DC2">
              <w:rPr>
                <w:color w:val="000000" w:themeColor="text1"/>
                <w:sz w:val="24"/>
                <w:szCs w:val="24"/>
                <w:lang w:val="ru-RU" w:eastAsia="uk-UA"/>
              </w:rPr>
              <w:t xml:space="preserve"> особа – начальник </w:t>
            </w:r>
            <w:proofErr w:type="spellStart"/>
            <w:r w:rsidRPr="003A2DC2">
              <w:rPr>
                <w:color w:val="000000" w:themeColor="text1"/>
                <w:sz w:val="24"/>
                <w:szCs w:val="24"/>
                <w:lang w:val="ru-RU" w:eastAsia="uk-UA"/>
              </w:rPr>
              <w:t>відділу</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забезпечення</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життєдіяльності</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освітніх</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закладів</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управління</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освіти</w:t>
            </w:r>
            <w:proofErr w:type="spellEnd"/>
            <w:r w:rsidRPr="003A2DC2">
              <w:rPr>
                <w:color w:val="000000" w:themeColor="text1"/>
                <w:sz w:val="24"/>
                <w:szCs w:val="24"/>
                <w:lang w:val="ru-RU" w:eastAsia="uk-UA"/>
              </w:rPr>
              <w:t xml:space="preserve"> Департаменту Блоха </w:t>
            </w:r>
            <w:proofErr w:type="spellStart"/>
            <w:r w:rsidRPr="003A2DC2">
              <w:rPr>
                <w:color w:val="000000" w:themeColor="text1"/>
                <w:sz w:val="24"/>
                <w:szCs w:val="24"/>
                <w:lang w:val="ru-RU" w:eastAsia="uk-UA"/>
              </w:rPr>
              <w:t>Віталій</w:t>
            </w:r>
            <w:proofErr w:type="spellEnd"/>
            <w:r w:rsidRPr="003A2DC2">
              <w:rPr>
                <w:color w:val="000000" w:themeColor="text1"/>
                <w:sz w:val="24"/>
                <w:szCs w:val="24"/>
                <w:lang w:val="ru-RU" w:eastAsia="uk-UA"/>
              </w:rPr>
              <w:t xml:space="preserve"> </w:t>
            </w:r>
            <w:proofErr w:type="spellStart"/>
            <w:r w:rsidRPr="003A2DC2">
              <w:rPr>
                <w:color w:val="000000" w:themeColor="text1"/>
                <w:sz w:val="24"/>
                <w:szCs w:val="24"/>
                <w:lang w:val="ru-RU" w:eastAsia="uk-UA"/>
              </w:rPr>
              <w:t>Олександрович</w:t>
            </w:r>
            <w:proofErr w:type="spellEnd"/>
          </w:p>
        </w:tc>
      </w:tr>
      <w:tr w:rsidR="00206C14" w14:paraId="63D956DF" w14:textId="77777777" w:rsidTr="00947CA8">
        <w:trPr>
          <w:trHeight w:val="20"/>
          <w:jc w:val="center"/>
        </w:trPr>
        <w:tc>
          <w:tcPr>
            <w:tcW w:w="696" w:type="dxa"/>
            <w:vMerge/>
            <w:tcBorders>
              <w:left w:val="single" w:sz="4" w:space="0" w:color="auto"/>
              <w:right w:val="single" w:sz="4" w:space="0" w:color="auto"/>
            </w:tcBorders>
          </w:tcPr>
          <w:p w14:paraId="0731406F"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vMerge/>
            <w:tcBorders>
              <w:left w:val="single" w:sz="4" w:space="0" w:color="auto"/>
              <w:bottom w:val="single" w:sz="4" w:space="0" w:color="auto"/>
              <w:right w:val="single" w:sz="4" w:space="0" w:color="auto"/>
            </w:tcBorders>
            <w:vAlign w:val="center"/>
          </w:tcPr>
          <w:p w14:paraId="078191E8" w14:textId="77777777" w:rsidR="00206C14" w:rsidRDefault="00206C14" w:rsidP="00947CA8">
            <w:pPr>
              <w:widowControl w:val="0"/>
              <w:spacing w:after="0" w:line="240" w:lineRule="auto"/>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vAlign w:val="center"/>
          </w:tcPr>
          <w:p w14:paraId="6B5C5E7B" w14:textId="77777777" w:rsidR="004A30BB" w:rsidRDefault="004A30BB" w:rsidP="004A30BB">
            <w:pPr>
              <w:widowControl w:val="0"/>
              <w:spacing w:after="0" w:line="240" w:lineRule="auto"/>
              <w:ind w:right="113" w:hanging="3"/>
              <w:contextualSpacing/>
              <w:rPr>
                <w:color w:val="000000" w:themeColor="text1"/>
                <w:sz w:val="24"/>
                <w:szCs w:val="24"/>
                <w:lang w:eastAsia="uk-UA"/>
              </w:rPr>
            </w:pPr>
            <w:proofErr w:type="spellStart"/>
            <w:r>
              <w:rPr>
                <w:color w:val="000000" w:themeColor="text1"/>
                <w:sz w:val="24"/>
                <w:szCs w:val="24"/>
                <w:lang w:eastAsia="uk-UA"/>
              </w:rPr>
              <w:t>тел</w:t>
            </w:r>
            <w:proofErr w:type="spellEnd"/>
            <w:r>
              <w:rPr>
                <w:color w:val="000000" w:themeColor="text1"/>
                <w:sz w:val="24"/>
                <w:szCs w:val="24"/>
                <w:lang w:eastAsia="uk-UA"/>
              </w:rPr>
              <w:t>./факс (0532) 609554</w:t>
            </w:r>
          </w:p>
          <w:p w14:paraId="51A182E7" w14:textId="77777777" w:rsidR="004A30BB" w:rsidRPr="006578A6" w:rsidRDefault="004A30BB" w:rsidP="004A30BB">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e-</w:t>
            </w:r>
            <w:proofErr w:type="spellStart"/>
            <w:r>
              <w:rPr>
                <w:color w:val="000000" w:themeColor="text1"/>
                <w:sz w:val="24"/>
                <w:szCs w:val="24"/>
                <w:lang w:eastAsia="uk-UA"/>
              </w:rPr>
              <w:t>mail</w:t>
            </w:r>
            <w:proofErr w:type="spellEnd"/>
            <w:r>
              <w:rPr>
                <w:color w:val="000000" w:themeColor="text1"/>
                <w:sz w:val="24"/>
                <w:szCs w:val="24"/>
                <w:lang w:eastAsia="uk-UA"/>
              </w:rPr>
              <w:t xml:space="preserve">:  </w:t>
            </w:r>
            <w:proofErr w:type="spellStart"/>
            <w:r>
              <w:rPr>
                <w:color w:val="000000"/>
                <w:sz w:val="24"/>
                <w:szCs w:val="24"/>
                <w:lang w:val="en-US"/>
              </w:rPr>
              <w:t>dopmr</w:t>
            </w:r>
            <w:proofErr w:type="spellEnd"/>
            <w:r w:rsidRPr="006578A6">
              <w:rPr>
                <w:color w:val="000000"/>
                <w:sz w:val="24"/>
                <w:szCs w:val="24"/>
                <w:lang w:val="ru-RU"/>
              </w:rPr>
              <w:t>.</w:t>
            </w:r>
            <w:proofErr w:type="spellStart"/>
            <w:r>
              <w:rPr>
                <w:color w:val="000000"/>
                <w:sz w:val="24"/>
                <w:szCs w:val="24"/>
                <w:lang w:val="en-US"/>
              </w:rPr>
              <w:t>gd</w:t>
            </w:r>
            <w:proofErr w:type="spellEnd"/>
            <w:r w:rsidRPr="006578A6">
              <w:rPr>
                <w:color w:val="000000"/>
                <w:sz w:val="24"/>
                <w:szCs w:val="24"/>
                <w:lang w:val="ru-RU"/>
              </w:rPr>
              <w:t>@</w:t>
            </w:r>
            <w:proofErr w:type="spellStart"/>
            <w:r>
              <w:rPr>
                <w:color w:val="000000"/>
                <w:sz w:val="24"/>
                <w:szCs w:val="24"/>
                <w:lang w:val="en-US"/>
              </w:rPr>
              <w:t>gmail</w:t>
            </w:r>
            <w:proofErr w:type="spellEnd"/>
            <w:r w:rsidRPr="006578A6">
              <w:rPr>
                <w:color w:val="000000"/>
                <w:sz w:val="24"/>
                <w:szCs w:val="24"/>
                <w:lang w:val="ru-RU"/>
              </w:rPr>
              <w:t>.</w:t>
            </w:r>
            <w:r>
              <w:rPr>
                <w:color w:val="000000"/>
                <w:sz w:val="24"/>
                <w:szCs w:val="24"/>
                <w:lang w:val="en-US"/>
              </w:rPr>
              <w:t>com</w:t>
            </w:r>
          </w:p>
          <w:p w14:paraId="21340610" w14:textId="3C27B940" w:rsidR="00206C14" w:rsidRDefault="004A30BB" w:rsidP="004A30BB">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206C14" w14:paraId="715544DC" w14:textId="77777777" w:rsidTr="00947CA8">
        <w:trPr>
          <w:trHeight w:val="20"/>
          <w:jc w:val="center"/>
        </w:trPr>
        <w:tc>
          <w:tcPr>
            <w:tcW w:w="696" w:type="dxa"/>
            <w:vMerge/>
            <w:tcBorders>
              <w:left w:val="single" w:sz="4" w:space="0" w:color="auto"/>
              <w:right w:val="single" w:sz="4" w:space="0" w:color="auto"/>
            </w:tcBorders>
          </w:tcPr>
          <w:p w14:paraId="23E698A8" w14:textId="77777777" w:rsidR="00206C14" w:rsidRDefault="00206C14" w:rsidP="00947CA8">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607B313B" w14:textId="77777777" w:rsidR="00206C14" w:rsidRDefault="00206C14" w:rsidP="00947CA8">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264" w:type="dxa"/>
            <w:tcBorders>
              <w:top w:val="single" w:sz="4" w:space="0" w:color="auto"/>
              <w:left w:val="single" w:sz="4" w:space="0" w:color="auto"/>
              <w:bottom w:val="single" w:sz="4" w:space="0" w:color="auto"/>
              <w:right w:val="single" w:sz="4" w:space="0" w:color="auto"/>
            </w:tcBorders>
            <w:vAlign w:val="center"/>
          </w:tcPr>
          <w:p w14:paraId="711C9A38" w14:textId="77777777" w:rsidR="00206C14" w:rsidRDefault="00206C14" w:rsidP="00947CA8">
            <w:pPr>
              <w:widowControl w:val="0"/>
              <w:spacing w:after="0" w:line="240" w:lineRule="auto"/>
              <w:ind w:right="113"/>
              <w:contextualSpacing/>
              <w:rPr>
                <w:color w:val="000000" w:themeColor="text1"/>
                <w:sz w:val="24"/>
                <w:szCs w:val="24"/>
                <w:lang w:eastAsia="uk-UA"/>
              </w:rPr>
            </w:pPr>
            <w:r>
              <w:rPr>
                <w:sz w:val="24"/>
                <w:szCs w:val="24"/>
                <w:lang w:eastAsia="uk-UA"/>
              </w:rPr>
              <w:t xml:space="preserve">За всіма питаннями звертатись через електронну систему </w:t>
            </w:r>
            <w:proofErr w:type="spellStart"/>
            <w:r>
              <w:rPr>
                <w:sz w:val="24"/>
                <w:szCs w:val="24"/>
                <w:lang w:eastAsia="uk-UA"/>
              </w:rPr>
              <w:t>закупівель</w:t>
            </w:r>
            <w:proofErr w:type="spellEnd"/>
            <w:r>
              <w:rPr>
                <w:sz w:val="24"/>
                <w:szCs w:val="24"/>
                <w:lang w:eastAsia="uk-UA"/>
              </w:rPr>
              <w:t> (далі - ЕСЗ).</w:t>
            </w:r>
          </w:p>
        </w:tc>
      </w:tr>
      <w:tr w:rsidR="00206C14" w14:paraId="09A159F4"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F3FA920"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vAlign w:val="center"/>
          </w:tcPr>
          <w:p w14:paraId="78481E8B" w14:textId="77777777" w:rsidR="00206C14" w:rsidRDefault="00206C14" w:rsidP="00947CA8">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264" w:type="dxa"/>
            <w:tcBorders>
              <w:top w:val="single" w:sz="4" w:space="0" w:color="auto"/>
              <w:left w:val="single" w:sz="4" w:space="0" w:color="auto"/>
              <w:bottom w:val="single" w:sz="4" w:space="0" w:color="auto"/>
              <w:right w:val="single" w:sz="4" w:space="0" w:color="auto"/>
            </w:tcBorders>
            <w:vAlign w:val="center"/>
          </w:tcPr>
          <w:p w14:paraId="01C8A652" w14:textId="77777777" w:rsidR="00206C14" w:rsidRDefault="00206C14" w:rsidP="00947CA8">
            <w:pPr>
              <w:rPr>
                <w:bCs/>
                <w:sz w:val="24"/>
                <w:szCs w:val="24"/>
                <w:lang w:eastAsia="ru-RU"/>
              </w:rPr>
            </w:pPr>
            <w:r>
              <w:rPr>
                <w:bCs/>
                <w:sz w:val="24"/>
                <w:szCs w:val="24"/>
                <w:lang w:eastAsia="ru-RU"/>
              </w:rPr>
              <w:t>Відкриті торги з особливостями</w:t>
            </w:r>
          </w:p>
        </w:tc>
      </w:tr>
      <w:tr w:rsidR="00206C14" w14:paraId="10988CAF"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E04A808"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958" w:type="dxa"/>
            <w:tcBorders>
              <w:top w:val="single" w:sz="4" w:space="0" w:color="auto"/>
              <w:left w:val="single" w:sz="4" w:space="0" w:color="auto"/>
              <w:bottom w:val="single" w:sz="4" w:space="0" w:color="auto"/>
              <w:right w:val="single" w:sz="4" w:space="0" w:color="auto"/>
            </w:tcBorders>
            <w:vAlign w:val="center"/>
          </w:tcPr>
          <w:p w14:paraId="63AF02D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264" w:type="dxa"/>
            <w:tcBorders>
              <w:top w:val="single" w:sz="4" w:space="0" w:color="auto"/>
              <w:left w:val="single" w:sz="4" w:space="0" w:color="auto"/>
              <w:bottom w:val="single" w:sz="4" w:space="0" w:color="auto"/>
              <w:right w:val="single" w:sz="4" w:space="0" w:color="auto"/>
            </w:tcBorders>
            <w:vAlign w:val="center"/>
          </w:tcPr>
          <w:p w14:paraId="4C0C57FE" w14:textId="77777777" w:rsidR="00206C14" w:rsidRDefault="00206C14" w:rsidP="00947CA8">
            <w:pPr>
              <w:widowControl w:val="0"/>
              <w:spacing w:after="0" w:line="240" w:lineRule="auto"/>
              <w:ind w:right="113" w:firstLine="176"/>
              <w:contextualSpacing/>
              <w:rPr>
                <w:color w:val="000000" w:themeColor="text1"/>
                <w:sz w:val="24"/>
                <w:szCs w:val="24"/>
                <w:lang w:eastAsia="uk-UA"/>
              </w:rPr>
            </w:pPr>
          </w:p>
        </w:tc>
      </w:tr>
      <w:tr w:rsidR="00C86E89" w:rsidRPr="004365F7" w14:paraId="11FC9EA5" w14:textId="77777777" w:rsidTr="001F1F61">
        <w:trPr>
          <w:trHeight w:val="1376"/>
          <w:jc w:val="center"/>
        </w:trPr>
        <w:tc>
          <w:tcPr>
            <w:tcW w:w="696" w:type="dxa"/>
            <w:vMerge w:val="restart"/>
            <w:tcBorders>
              <w:top w:val="single" w:sz="4" w:space="0" w:color="auto"/>
              <w:left w:val="single" w:sz="4" w:space="0" w:color="auto"/>
              <w:right w:val="single" w:sz="4" w:space="0" w:color="auto"/>
            </w:tcBorders>
            <w:vAlign w:val="center"/>
          </w:tcPr>
          <w:p w14:paraId="4759CE25"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958" w:type="dxa"/>
            <w:vMerge w:val="restart"/>
            <w:tcBorders>
              <w:top w:val="single" w:sz="4" w:space="0" w:color="auto"/>
              <w:left w:val="single" w:sz="4" w:space="0" w:color="auto"/>
              <w:right w:val="single" w:sz="4" w:space="0" w:color="auto"/>
            </w:tcBorders>
            <w:vAlign w:val="center"/>
          </w:tcPr>
          <w:p w14:paraId="5B464099" w14:textId="77777777" w:rsidR="00C86E89" w:rsidRDefault="00C86E89" w:rsidP="00C86E89">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264" w:type="dxa"/>
            <w:tcBorders>
              <w:top w:val="single" w:sz="4" w:space="0" w:color="auto"/>
              <w:left w:val="single" w:sz="4" w:space="0" w:color="auto"/>
              <w:right w:val="single" w:sz="4" w:space="0" w:color="auto"/>
            </w:tcBorders>
            <w:vAlign w:val="center"/>
          </w:tcPr>
          <w:p w14:paraId="5CA10AA0" w14:textId="77777777" w:rsidR="00C86E89" w:rsidRPr="00DE36C4" w:rsidRDefault="00C86E89" w:rsidP="00C86E89">
            <w:pPr>
              <w:jc w:val="both"/>
              <w:rPr>
                <w:b/>
                <w:bCs/>
                <w:sz w:val="24"/>
                <w:szCs w:val="24"/>
                <w:lang w:eastAsia="ru-RU"/>
              </w:rPr>
            </w:pPr>
            <w:r w:rsidRPr="00DE36C4">
              <w:rPr>
                <w:b/>
                <w:bCs/>
                <w:sz w:val="24"/>
                <w:szCs w:val="24"/>
                <w:lang w:eastAsia="ru-RU"/>
              </w:rPr>
              <w:t>50530000-9 – Послуги з ремонту і технічного обслуговування техніки</w:t>
            </w:r>
          </w:p>
          <w:p w14:paraId="2921737E" w14:textId="77777777" w:rsidR="00C86E89" w:rsidRPr="00DE36C4" w:rsidRDefault="00C86E89" w:rsidP="00C86E89">
            <w:pPr>
              <w:spacing w:line="240" w:lineRule="auto"/>
              <w:jc w:val="both"/>
              <w:rPr>
                <w:bCs/>
                <w:sz w:val="24"/>
                <w:szCs w:val="24"/>
                <w:lang w:eastAsia="ru-RU"/>
              </w:rPr>
            </w:pPr>
            <w:r w:rsidRPr="00DE36C4">
              <w:rPr>
                <w:bCs/>
                <w:sz w:val="24"/>
                <w:szCs w:val="24"/>
                <w:lang w:eastAsia="ru-RU"/>
              </w:rPr>
              <w:t>-</w:t>
            </w:r>
            <w:r w:rsidRPr="00DE36C4">
              <w:rPr>
                <w:bCs/>
                <w:sz w:val="24"/>
                <w:szCs w:val="24"/>
                <w:lang w:eastAsia="ru-RU"/>
              </w:rPr>
              <w:tab/>
              <w:t xml:space="preserve">Ремонт і ТО </w:t>
            </w:r>
            <w:proofErr w:type="spellStart"/>
            <w:r w:rsidRPr="00DE36C4">
              <w:rPr>
                <w:bCs/>
                <w:sz w:val="24"/>
                <w:szCs w:val="24"/>
                <w:lang w:eastAsia="ru-RU"/>
              </w:rPr>
              <w:t>внутрішньобудинкового</w:t>
            </w:r>
            <w:proofErr w:type="spellEnd"/>
            <w:r w:rsidRPr="00DE36C4">
              <w:rPr>
                <w:bCs/>
                <w:sz w:val="24"/>
                <w:szCs w:val="24"/>
                <w:lang w:eastAsia="ru-RU"/>
              </w:rPr>
              <w:t xml:space="preserve"> газового обладнання</w:t>
            </w:r>
          </w:p>
          <w:p w14:paraId="312921A6" w14:textId="03587AAD" w:rsidR="00C86E89" w:rsidRPr="00623FB7" w:rsidRDefault="00C86E89" w:rsidP="00C86E89">
            <w:pPr>
              <w:spacing w:line="240" w:lineRule="auto"/>
              <w:jc w:val="both"/>
              <w:rPr>
                <w:bCs/>
                <w:sz w:val="24"/>
                <w:szCs w:val="24"/>
                <w:lang w:eastAsia="ru-RU"/>
              </w:rPr>
            </w:pPr>
            <w:r w:rsidRPr="00DE36C4">
              <w:rPr>
                <w:bCs/>
                <w:sz w:val="24"/>
                <w:szCs w:val="24"/>
                <w:lang w:eastAsia="ru-RU"/>
              </w:rPr>
              <w:t>-</w:t>
            </w:r>
            <w:r w:rsidRPr="00DE36C4">
              <w:rPr>
                <w:bCs/>
                <w:sz w:val="24"/>
                <w:szCs w:val="24"/>
                <w:lang w:eastAsia="ru-RU"/>
              </w:rPr>
              <w:tab/>
              <w:t>Ремонт і ТО підземних і надземних газових мереж</w:t>
            </w:r>
          </w:p>
        </w:tc>
      </w:tr>
      <w:tr w:rsidR="00C86E89" w14:paraId="6EAC9C75" w14:textId="77777777" w:rsidTr="00DE36C4">
        <w:trPr>
          <w:trHeight w:val="504"/>
          <w:jc w:val="center"/>
        </w:trPr>
        <w:tc>
          <w:tcPr>
            <w:tcW w:w="696" w:type="dxa"/>
            <w:vMerge/>
            <w:tcBorders>
              <w:left w:val="single" w:sz="4" w:space="0" w:color="auto"/>
              <w:right w:val="single" w:sz="4" w:space="0" w:color="auto"/>
            </w:tcBorders>
            <w:vAlign w:val="center"/>
          </w:tcPr>
          <w:p w14:paraId="235EE268" w14:textId="77777777" w:rsidR="00C86E89" w:rsidRDefault="00C86E89" w:rsidP="00C86E89">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14:paraId="0A2067AE" w14:textId="77777777" w:rsidR="00C86E89" w:rsidRDefault="00C86E89" w:rsidP="00C86E89">
            <w:pPr>
              <w:widowControl w:val="0"/>
              <w:spacing w:after="0" w:line="240" w:lineRule="auto"/>
              <w:ind w:left="-9" w:right="113"/>
              <w:contextualSpacing/>
              <w:rPr>
                <w:color w:val="000000" w:themeColor="text1"/>
                <w:sz w:val="24"/>
                <w:szCs w:val="24"/>
                <w:lang w:eastAsia="uk-UA"/>
              </w:rPr>
            </w:pPr>
          </w:p>
        </w:tc>
        <w:tc>
          <w:tcPr>
            <w:tcW w:w="6264" w:type="dxa"/>
            <w:tcBorders>
              <w:top w:val="single" w:sz="4" w:space="0" w:color="auto"/>
              <w:left w:val="single" w:sz="4" w:space="0" w:color="auto"/>
              <w:right w:val="single" w:sz="4" w:space="0" w:color="auto"/>
            </w:tcBorders>
            <w:vAlign w:val="center"/>
          </w:tcPr>
          <w:p w14:paraId="18364505" w14:textId="77777777" w:rsidR="00C86E89" w:rsidRDefault="00C86E89" w:rsidP="00C86E89">
            <w:pPr>
              <w:spacing w:after="0" w:line="240" w:lineRule="auto"/>
              <w:rPr>
                <w:rStyle w:val="apple-converted-space"/>
                <w:sz w:val="24"/>
                <w:szCs w:val="24"/>
                <w:highlight w:val="yellow"/>
              </w:rPr>
            </w:pPr>
          </w:p>
          <w:p w14:paraId="32C03B40" w14:textId="77777777" w:rsidR="00C86E89" w:rsidRPr="00C86E89" w:rsidRDefault="00C86E89" w:rsidP="00C86E89">
            <w:pPr>
              <w:jc w:val="both"/>
              <w:rPr>
                <w:sz w:val="24"/>
                <w:szCs w:val="24"/>
                <w:lang w:eastAsia="ru-RU"/>
              </w:rPr>
            </w:pPr>
            <w:r w:rsidRPr="007B2B61">
              <w:rPr>
                <w:bCs/>
                <w:sz w:val="24"/>
                <w:szCs w:val="24"/>
                <w:lang w:eastAsia="uk-UA"/>
              </w:rPr>
              <w:t xml:space="preserve">Єдиний закупівельний словник </w:t>
            </w:r>
            <w:r w:rsidRPr="0027681A">
              <w:rPr>
                <w:bCs/>
                <w:sz w:val="24"/>
                <w:szCs w:val="24"/>
              </w:rPr>
              <w:t xml:space="preserve">ДК 021:2015 : </w:t>
            </w:r>
            <w:r w:rsidRPr="00C86E89">
              <w:rPr>
                <w:sz w:val="24"/>
                <w:szCs w:val="24"/>
                <w:lang w:eastAsia="ru-RU"/>
              </w:rPr>
              <w:t>Послуги з ремонту і технічного обслуговування техніки</w:t>
            </w:r>
          </w:p>
          <w:p w14:paraId="2D06886E" w14:textId="13ADCEA2" w:rsidR="00C86E89" w:rsidRPr="00623FB7" w:rsidRDefault="00C86E89" w:rsidP="00C86E89">
            <w:pPr>
              <w:tabs>
                <w:tab w:val="left" w:pos="1365"/>
              </w:tabs>
              <w:jc w:val="both"/>
              <w:rPr>
                <w:rStyle w:val="apple-converted-space"/>
                <w:bCs/>
                <w:sz w:val="24"/>
                <w:szCs w:val="24"/>
              </w:rPr>
            </w:pPr>
          </w:p>
        </w:tc>
      </w:tr>
      <w:tr w:rsidR="00C86E89" w14:paraId="35C7CF8D" w14:textId="77777777" w:rsidTr="00947CA8">
        <w:trPr>
          <w:trHeight w:val="20"/>
          <w:jc w:val="center"/>
        </w:trPr>
        <w:tc>
          <w:tcPr>
            <w:tcW w:w="696" w:type="dxa"/>
            <w:tcBorders>
              <w:left w:val="single" w:sz="4" w:space="0" w:color="auto"/>
              <w:bottom w:val="single" w:sz="4" w:space="0" w:color="auto"/>
              <w:right w:val="single" w:sz="4" w:space="0" w:color="auto"/>
            </w:tcBorders>
            <w:vAlign w:val="center"/>
          </w:tcPr>
          <w:p w14:paraId="6EFB1B14"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4.2</w:t>
            </w:r>
          </w:p>
        </w:tc>
        <w:tc>
          <w:tcPr>
            <w:tcW w:w="2958" w:type="dxa"/>
            <w:tcBorders>
              <w:left w:val="single" w:sz="4" w:space="0" w:color="auto"/>
              <w:bottom w:val="single" w:sz="4" w:space="0" w:color="auto"/>
              <w:right w:val="single" w:sz="4" w:space="0" w:color="auto"/>
            </w:tcBorders>
            <w:vAlign w:val="center"/>
          </w:tcPr>
          <w:p w14:paraId="324AC1BB" w14:textId="77777777" w:rsidR="00C86E89" w:rsidRDefault="00C86E89" w:rsidP="00C86E89">
            <w:pPr>
              <w:widowControl w:val="0"/>
              <w:spacing w:after="0" w:line="240" w:lineRule="auto"/>
              <w:ind w:left="-9" w:right="113"/>
              <w:contextualSpacing/>
              <w:rPr>
                <w:color w:val="000000" w:themeColor="text1"/>
                <w:sz w:val="24"/>
                <w:szCs w:val="24"/>
                <w:lang w:eastAsia="uk-UA"/>
              </w:rPr>
            </w:pPr>
            <w:r>
              <w:rPr>
                <w:sz w:val="24"/>
                <w:szCs w:val="24"/>
                <w:lang w:eastAsia="uk-UA"/>
              </w:rPr>
              <w:t>Вид предмета закупівлі</w:t>
            </w:r>
          </w:p>
        </w:tc>
        <w:tc>
          <w:tcPr>
            <w:tcW w:w="6264" w:type="dxa"/>
            <w:tcBorders>
              <w:top w:val="single" w:sz="4" w:space="0" w:color="auto"/>
              <w:left w:val="single" w:sz="4" w:space="0" w:color="auto"/>
              <w:bottom w:val="single" w:sz="4" w:space="0" w:color="auto"/>
              <w:right w:val="single" w:sz="4" w:space="0" w:color="auto"/>
            </w:tcBorders>
            <w:vAlign w:val="center"/>
          </w:tcPr>
          <w:p w14:paraId="78F6F953" w14:textId="27DE4C5D" w:rsidR="00C86E89" w:rsidRDefault="00C86E89" w:rsidP="00C86E89">
            <w:pPr>
              <w:widowControl w:val="0"/>
              <w:spacing w:after="0" w:line="240" w:lineRule="auto"/>
              <w:ind w:right="113" w:firstLine="176"/>
              <w:contextualSpacing/>
              <w:rPr>
                <w:sz w:val="24"/>
                <w:szCs w:val="24"/>
                <w:lang w:val="ru-RU" w:eastAsia="uk-UA"/>
              </w:rPr>
            </w:pPr>
            <w:proofErr w:type="spellStart"/>
            <w:r>
              <w:rPr>
                <w:sz w:val="24"/>
                <w:szCs w:val="24"/>
                <w:lang w:val="ru-RU"/>
              </w:rPr>
              <w:t>послуга</w:t>
            </w:r>
            <w:proofErr w:type="spellEnd"/>
          </w:p>
        </w:tc>
      </w:tr>
      <w:tr w:rsidR="00C86E89" w14:paraId="4DD95A9D"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722B5D"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4.3</w:t>
            </w:r>
          </w:p>
        </w:tc>
        <w:tc>
          <w:tcPr>
            <w:tcW w:w="2958" w:type="dxa"/>
            <w:tcBorders>
              <w:top w:val="single" w:sz="4" w:space="0" w:color="auto"/>
              <w:left w:val="single" w:sz="4" w:space="0" w:color="auto"/>
              <w:bottom w:val="single" w:sz="4" w:space="0" w:color="auto"/>
              <w:right w:val="single" w:sz="4" w:space="0" w:color="auto"/>
            </w:tcBorders>
            <w:vAlign w:val="center"/>
          </w:tcPr>
          <w:p w14:paraId="2FF67224" w14:textId="77777777" w:rsidR="00C86E89" w:rsidRDefault="00C86E89" w:rsidP="00C86E89">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64" w:type="dxa"/>
            <w:tcBorders>
              <w:top w:val="single" w:sz="4" w:space="0" w:color="auto"/>
              <w:left w:val="single" w:sz="4" w:space="0" w:color="auto"/>
              <w:bottom w:val="single" w:sz="4" w:space="0" w:color="auto"/>
              <w:right w:val="single" w:sz="4" w:space="0" w:color="auto"/>
            </w:tcBorders>
            <w:vAlign w:val="center"/>
          </w:tcPr>
          <w:p w14:paraId="1C85A360" w14:textId="77777777" w:rsidR="00C86E89" w:rsidRDefault="00C86E89" w:rsidP="00C86E89">
            <w:pPr>
              <w:widowControl w:val="0"/>
              <w:spacing w:after="0" w:line="240" w:lineRule="auto"/>
              <w:ind w:right="113"/>
              <w:contextualSpacing/>
              <w:rPr>
                <w:color w:val="000000" w:themeColor="text1"/>
                <w:sz w:val="24"/>
                <w:szCs w:val="24"/>
                <w:lang w:eastAsia="uk-UA"/>
              </w:rPr>
            </w:pPr>
            <w:r>
              <w:rPr>
                <w:sz w:val="24"/>
                <w:szCs w:val="24"/>
                <w:lang w:eastAsia="uk-UA"/>
              </w:rPr>
              <w:t>Закупівля здійснюється без поділу на окремі частини предмета закупівлі</w:t>
            </w:r>
          </w:p>
        </w:tc>
      </w:tr>
      <w:tr w:rsidR="00C86E89" w14:paraId="7A50937C" w14:textId="77777777" w:rsidTr="00947CA8">
        <w:trPr>
          <w:trHeight w:val="635"/>
          <w:jc w:val="center"/>
        </w:trPr>
        <w:tc>
          <w:tcPr>
            <w:tcW w:w="696" w:type="dxa"/>
            <w:vMerge w:val="restart"/>
            <w:tcBorders>
              <w:top w:val="single" w:sz="4" w:space="0" w:color="auto"/>
              <w:left w:val="single" w:sz="4" w:space="0" w:color="auto"/>
              <w:right w:val="single" w:sz="4" w:space="0" w:color="auto"/>
            </w:tcBorders>
            <w:vAlign w:val="center"/>
          </w:tcPr>
          <w:p w14:paraId="2676107A"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4.4</w:t>
            </w:r>
          </w:p>
        </w:tc>
        <w:tc>
          <w:tcPr>
            <w:tcW w:w="2958" w:type="dxa"/>
            <w:vMerge w:val="restart"/>
            <w:tcBorders>
              <w:top w:val="single" w:sz="4" w:space="0" w:color="auto"/>
              <w:left w:val="single" w:sz="4" w:space="0" w:color="auto"/>
              <w:right w:val="single" w:sz="4" w:space="0" w:color="auto"/>
            </w:tcBorders>
            <w:vAlign w:val="center"/>
          </w:tcPr>
          <w:p w14:paraId="1A62F130" w14:textId="77777777" w:rsidR="00C86E89" w:rsidRDefault="00C86E89" w:rsidP="00C86E89">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264" w:type="dxa"/>
            <w:tcBorders>
              <w:top w:val="single" w:sz="4" w:space="0" w:color="auto"/>
              <w:left w:val="single" w:sz="4" w:space="0" w:color="auto"/>
              <w:right w:val="single" w:sz="4" w:space="0" w:color="auto"/>
            </w:tcBorders>
            <w:vAlign w:val="center"/>
          </w:tcPr>
          <w:p w14:paraId="60CB823F" w14:textId="59199AE9"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Кількість та місце надання послуг </w:t>
            </w:r>
            <w:r>
              <w:rPr>
                <w:sz w:val="24"/>
                <w:szCs w:val="24"/>
              </w:rPr>
              <w:t xml:space="preserve">зазначені в </w:t>
            </w:r>
            <w:r>
              <w:rPr>
                <w:sz w:val="24"/>
                <w:szCs w:val="24"/>
              </w:rPr>
              <w:br/>
              <w:t>ДОДАТКУ 1 та в ДОДАТКУ 2</w:t>
            </w:r>
          </w:p>
        </w:tc>
      </w:tr>
      <w:tr w:rsidR="00C86E89" w14:paraId="4DC3B485" w14:textId="77777777" w:rsidTr="00947CA8">
        <w:trPr>
          <w:trHeight w:val="1045"/>
          <w:jc w:val="center"/>
        </w:trPr>
        <w:tc>
          <w:tcPr>
            <w:tcW w:w="696" w:type="dxa"/>
            <w:vMerge/>
            <w:tcBorders>
              <w:left w:val="single" w:sz="4" w:space="0" w:color="auto"/>
              <w:right w:val="single" w:sz="4" w:space="0" w:color="auto"/>
            </w:tcBorders>
            <w:vAlign w:val="center"/>
          </w:tcPr>
          <w:p w14:paraId="0036EBC5" w14:textId="77777777" w:rsidR="00C86E89" w:rsidRDefault="00C86E89" w:rsidP="00C86E89">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14:paraId="55FF9173" w14:textId="77777777" w:rsidR="00C86E89" w:rsidRDefault="00C86E89" w:rsidP="00C86E89">
            <w:pPr>
              <w:widowControl w:val="0"/>
              <w:spacing w:after="0" w:line="240" w:lineRule="auto"/>
              <w:ind w:left="-9" w:right="113"/>
              <w:contextualSpacing/>
              <w:rPr>
                <w:color w:val="000000" w:themeColor="text1"/>
                <w:sz w:val="24"/>
                <w:szCs w:val="24"/>
              </w:rPr>
            </w:pPr>
          </w:p>
        </w:tc>
        <w:tc>
          <w:tcPr>
            <w:tcW w:w="6264" w:type="dxa"/>
            <w:tcBorders>
              <w:top w:val="single" w:sz="4" w:space="0" w:color="auto"/>
              <w:left w:val="single" w:sz="4" w:space="0" w:color="auto"/>
              <w:right w:val="single" w:sz="4" w:space="0" w:color="auto"/>
            </w:tcBorders>
            <w:vAlign w:val="center"/>
          </w:tcPr>
          <w:p w14:paraId="487BBB0D" w14:textId="4938FCE8" w:rsidR="00C86E89" w:rsidRDefault="00C86E89" w:rsidP="00C86E89">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proofErr w:type="spellStart"/>
            <w:r>
              <w:rPr>
                <w:sz w:val="24"/>
                <w:szCs w:val="24"/>
                <w:lang w:val="ru-RU" w:eastAsia="uk-UA"/>
              </w:rPr>
              <w:t>єкті</w:t>
            </w:r>
            <w:proofErr w:type="spellEnd"/>
            <w:r>
              <w:rPr>
                <w:sz w:val="24"/>
                <w:szCs w:val="24"/>
                <w:lang w:eastAsia="uk-UA"/>
              </w:rPr>
              <w:t xml:space="preserve"> договору про закупівлю (Додаток 3)</w:t>
            </w:r>
          </w:p>
        </w:tc>
      </w:tr>
      <w:tr w:rsidR="00C86E89" w14:paraId="6A1E8172"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F12124"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958" w:type="dxa"/>
            <w:tcBorders>
              <w:top w:val="single" w:sz="4" w:space="0" w:color="auto"/>
              <w:left w:val="single" w:sz="4" w:space="0" w:color="auto"/>
              <w:bottom w:val="single" w:sz="4" w:space="0" w:color="auto"/>
              <w:right w:val="single" w:sz="4" w:space="0" w:color="auto"/>
            </w:tcBorders>
            <w:vAlign w:val="center"/>
          </w:tcPr>
          <w:p w14:paraId="28913F37" w14:textId="77777777" w:rsidR="00C86E89" w:rsidRDefault="00C86E89" w:rsidP="00C86E89">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264" w:type="dxa"/>
            <w:tcBorders>
              <w:top w:val="single" w:sz="4" w:space="0" w:color="auto"/>
              <w:left w:val="single" w:sz="4" w:space="0" w:color="auto"/>
              <w:bottom w:val="single" w:sz="4" w:space="0" w:color="auto"/>
              <w:right w:val="single" w:sz="4" w:space="0" w:color="auto"/>
            </w:tcBorders>
            <w:shd w:val="clear" w:color="auto" w:fill="auto"/>
            <w:vAlign w:val="center"/>
          </w:tcPr>
          <w:p w14:paraId="6732F25A"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28884A94"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0FA1C81D"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4C86CACA"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C86E89" w14:paraId="38BC436A" w14:textId="77777777" w:rsidTr="00947CA8">
        <w:trPr>
          <w:trHeight w:val="516"/>
          <w:jc w:val="center"/>
        </w:trPr>
        <w:tc>
          <w:tcPr>
            <w:tcW w:w="696" w:type="dxa"/>
            <w:tcBorders>
              <w:top w:val="single" w:sz="4" w:space="0" w:color="auto"/>
              <w:left w:val="single" w:sz="4" w:space="0" w:color="auto"/>
              <w:right w:val="single" w:sz="4" w:space="0" w:color="auto"/>
            </w:tcBorders>
            <w:vAlign w:val="center"/>
          </w:tcPr>
          <w:p w14:paraId="2F58D8FE"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958" w:type="dxa"/>
            <w:tcBorders>
              <w:top w:val="single" w:sz="4" w:space="0" w:color="auto"/>
              <w:left w:val="single" w:sz="4" w:space="0" w:color="auto"/>
              <w:right w:val="single" w:sz="4" w:space="0" w:color="auto"/>
            </w:tcBorders>
            <w:vAlign w:val="center"/>
          </w:tcPr>
          <w:p w14:paraId="7E89554C" w14:textId="77777777" w:rsidR="00C86E89" w:rsidRDefault="00C86E89" w:rsidP="00C86E89">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264" w:type="dxa"/>
            <w:tcBorders>
              <w:top w:val="single" w:sz="4" w:space="0" w:color="auto"/>
              <w:left w:val="single" w:sz="4" w:space="0" w:color="auto"/>
              <w:right w:val="single" w:sz="4" w:space="0" w:color="auto"/>
            </w:tcBorders>
            <w:shd w:val="clear" w:color="auto" w:fill="auto"/>
            <w:vAlign w:val="center"/>
          </w:tcPr>
          <w:p w14:paraId="759A3A52" w14:textId="46EEF0EC" w:rsidR="00C86E89" w:rsidRPr="0047704A" w:rsidRDefault="004F7B10" w:rsidP="00C86E89">
            <w:pPr>
              <w:spacing w:after="0" w:line="240" w:lineRule="auto"/>
              <w:jc w:val="both"/>
              <w:rPr>
                <w:sz w:val="24"/>
                <w:szCs w:val="24"/>
                <w:lang w:eastAsia="uk-UA"/>
              </w:rPr>
            </w:pPr>
            <w:r w:rsidRPr="00D11289">
              <w:rPr>
                <w:color w:val="000000"/>
                <w:sz w:val="24"/>
                <w:szCs w:val="24"/>
                <w:shd w:val="clear" w:color="auto" w:fill="FFFFFF"/>
              </w:rPr>
              <w:t>23</w:t>
            </w:r>
            <w:r w:rsidR="00D11289" w:rsidRPr="00D11289">
              <w:rPr>
                <w:color w:val="000000"/>
                <w:sz w:val="24"/>
                <w:szCs w:val="24"/>
                <w:shd w:val="clear" w:color="auto" w:fill="FFFFFF"/>
              </w:rPr>
              <w:t>8</w:t>
            </w:r>
            <w:r w:rsidRPr="00D11289">
              <w:rPr>
                <w:color w:val="000000"/>
                <w:sz w:val="24"/>
                <w:szCs w:val="24"/>
                <w:shd w:val="clear" w:color="auto" w:fill="FFFFFF"/>
              </w:rPr>
              <w:t> 400.6</w:t>
            </w:r>
            <w:r w:rsidR="00D11289" w:rsidRPr="00D11289">
              <w:rPr>
                <w:color w:val="000000"/>
                <w:sz w:val="24"/>
                <w:szCs w:val="24"/>
                <w:shd w:val="clear" w:color="auto" w:fill="FFFFFF"/>
              </w:rPr>
              <w:t>4</w:t>
            </w:r>
          </w:p>
        </w:tc>
      </w:tr>
      <w:tr w:rsidR="00C86E89" w14:paraId="0F16FA3E"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9731B71"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958" w:type="dxa"/>
            <w:tcBorders>
              <w:top w:val="single" w:sz="4" w:space="0" w:color="auto"/>
              <w:left w:val="single" w:sz="4" w:space="0" w:color="auto"/>
              <w:bottom w:val="single" w:sz="4" w:space="0" w:color="auto"/>
              <w:right w:val="single" w:sz="4" w:space="0" w:color="auto"/>
            </w:tcBorders>
            <w:vAlign w:val="center"/>
          </w:tcPr>
          <w:p w14:paraId="3FF08109"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08931EF3" w14:textId="77777777" w:rsidR="00C86E89" w:rsidRDefault="00C86E89" w:rsidP="00C86E89">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 xml:space="preserve">мацію зазначено в Додатку 3 </w:t>
            </w:r>
            <w:proofErr w:type="spellStart"/>
            <w:r>
              <w:rPr>
                <w:color w:val="000000" w:themeColor="text1"/>
                <w:sz w:val="24"/>
                <w:szCs w:val="24"/>
                <w:lang w:eastAsia="uk-UA"/>
              </w:rPr>
              <w:t>Проє</w:t>
            </w:r>
            <w:r w:rsidRPr="000F190E">
              <w:rPr>
                <w:color w:val="000000" w:themeColor="text1"/>
                <w:sz w:val="24"/>
                <w:szCs w:val="24"/>
                <w:lang w:eastAsia="uk-UA"/>
              </w:rPr>
              <w:t>кт</w:t>
            </w:r>
            <w:proofErr w:type="spellEnd"/>
            <w:r w:rsidRPr="000F190E">
              <w:rPr>
                <w:color w:val="000000" w:themeColor="text1"/>
                <w:sz w:val="24"/>
                <w:szCs w:val="24"/>
                <w:lang w:eastAsia="uk-UA"/>
              </w:rPr>
              <w:t xml:space="preserve"> договору про закупівлю</w:t>
            </w:r>
          </w:p>
        </w:tc>
      </w:tr>
      <w:tr w:rsidR="00C86E89" w:rsidRPr="006430E1" w14:paraId="5B7BEE24" w14:textId="77777777" w:rsidTr="004D53F1">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F8AC535" w14:textId="77777777" w:rsidR="00C86E89" w:rsidRPr="00C23191" w:rsidRDefault="00C86E89" w:rsidP="00C86E89">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958" w:type="dxa"/>
            <w:tcBorders>
              <w:top w:val="single" w:sz="4" w:space="0" w:color="auto"/>
              <w:left w:val="single" w:sz="4" w:space="0" w:color="auto"/>
              <w:bottom w:val="single" w:sz="4" w:space="0" w:color="auto"/>
              <w:right w:val="single" w:sz="4" w:space="0" w:color="auto"/>
            </w:tcBorders>
            <w:vAlign w:val="center"/>
          </w:tcPr>
          <w:p w14:paraId="09BC744C" w14:textId="77777777" w:rsidR="00C86E89" w:rsidRPr="00C23191" w:rsidRDefault="00C86E89" w:rsidP="00C86E89">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264" w:type="dxa"/>
            <w:tcBorders>
              <w:top w:val="single" w:sz="4" w:space="0" w:color="auto"/>
              <w:left w:val="single" w:sz="4" w:space="0" w:color="auto"/>
              <w:bottom w:val="single" w:sz="4" w:space="0" w:color="auto"/>
              <w:right w:val="single" w:sz="4" w:space="0" w:color="auto"/>
            </w:tcBorders>
            <w:shd w:val="clear" w:color="auto" w:fill="auto"/>
            <w:vAlign w:val="center"/>
          </w:tcPr>
          <w:p w14:paraId="1DC64CC5" w14:textId="70D97D31" w:rsidR="00C86E89" w:rsidRPr="004D53F1" w:rsidRDefault="00C86E89" w:rsidP="00C86E89">
            <w:pPr>
              <w:spacing w:after="0" w:line="240" w:lineRule="auto"/>
              <w:ind w:right="6"/>
              <w:jc w:val="both"/>
              <w:rPr>
                <w:sz w:val="24"/>
                <w:szCs w:val="24"/>
                <w:highlight w:val="red"/>
                <w:lang w:val="en-US" w:eastAsia="ru-RU"/>
              </w:rPr>
            </w:pPr>
            <w:r>
              <w:rPr>
                <w:sz w:val="24"/>
                <w:szCs w:val="24"/>
              </w:rPr>
              <w:t xml:space="preserve"> 1</w:t>
            </w:r>
            <w:r>
              <w:rPr>
                <w:sz w:val="24"/>
                <w:szCs w:val="24"/>
                <w:lang w:val="en-US"/>
              </w:rPr>
              <w:t>%</w:t>
            </w:r>
          </w:p>
        </w:tc>
      </w:tr>
      <w:tr w:rsidR="00C86E89" w:rsidRPr="00D22624" w14:paraId="7E7E7E4A" w14:textId="77777777" w:rsidTr="007A6A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6BCD58"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958" w:type="dxa"/>
            <w:tcBorders>
              <w:top w:val="single" w:sz="4" w:space="0" w:color="auto"/>
              <w:left w:val="single" w:sz="4" w:space="0" w:color="auto"/>
              <w:bottom w:val="single" w:sz="4" w:space="0" w:color="auto"/>
              <w:right w:val="single" w:sz="4" w:space="0" w:color="auto"/>
            </w:tcBorders>
            <w:vAlign w:val="center"/>
          </w:tcPr>
          <w:p w14:paraId="0EB182E3" w14:textId="77777777" w:rsidR="00C86E89" w:rsidRPr="003A2DC2" w:rsidRDefault="00C86E89" w:rsidP="00C86E89">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vAlign w:val="center"/>
          </w:tcPr>
          <w:p w14:paraId="4AF6F0BE" w14:textId="53798AB7" w:rsidR="00C86E89" w:rsidRPr="00347F6B" w:rsidRDefault="00C86E89" w:rsidP="00C86E89">
            <w:pPr>
              <w:widowControl w:val="0"/>
              <w:spacing w:after="0" w:line="240" w:lineRule="auto"/>
              <w:ind w:right="113"/>
              <w:contextualSpacing/>
              <w:jc w:val="both"/>
              <w:rPr>
                <w:color w:val="000000"/>
                <w:sz w:val="24"/>
                <w:szCs w:val="24"/>
                <w:highlight w:val="yellow"/>
                <w:lang w:eastAsia="uk-UA"/>
              </w:rPr>
            </w:pPr>
            <w:r w:rsidRPr="00D11289">
              <w:rPr>
                <w:color w:val="000000"/>
                <w:sz w:val="24"/>
                <w:szCs w:val="24"/>
                <w:lang w:eastAsia="uk-UA"/>
              </w:rPr>
              <w:t>1</w:t>
            </w:r>
            <w:r w:rsidR="0064246E">
              <w:rPr>
                <w:color w:val="000000"/>
                <w:sz w:val="24"/>
                <w:szCs w:val="24"/>
                <w:lang w:eastAsia="uk-UA"/>
              </w:rPr>
              <w:t>9</w:t>
            </w:r>
            <w:r w:rsidRPr="00D11289">
              <w:rPr>
                <w:color w:val="000000"/>
                <w:sz w:val="24"/>
                <w:szCs w:val="24"/>
                <w:lang w:eastAsia="uk-UA"/>
              </w:rPr>
              <w:t>.0</w:t>
            </w:r>
            <w:r w:rsidR="00D11289" w:rsidRPr="00D11289">
              <w:rPr>
                <w:color w:val="000000"/>
                <w:sz w:val="24"/>
                <w:szCs w:val="24"/>
                <w:lang w:eastAsia="uk-UA"/>
              </w:rPr>
              <w:t>3</w:t>
            </w:r>
            <w:r w:rsidRPr="00D11289">
              <w:rPr>
                <w:color w:val="000000"/>
                <w:sz w:val="24"/>
                <w:szCs w:val="24"/>
                <w:lang w:eastAsia="uk-UA"/>
              </w:rPr>
              <w:t>.2024 р.</w:t>
            </w:r>
          </w:p>
        </w:tc>
      </w:tr>
      <w:tr w:rsidR="00C86E89" w14:paraId="32B9C683" w14:textId="77777777" w:rsidTr="00947CA8">
        <w:trPr>
          <w:trHeight w:val="20"/>
          <w:jc w:val="center"/>
        </w:trPr>
        <w:tc>
          <w:tcPr>
            <w:tcW w:w="696" w:type="dxa"/>
            <w:vMerge w:val="restart"/>
            <w:tcBorders>
              <w:top w:val="single" w:sz="4" w:space="0" w:color="auto"/>
              <w:left w:val="single" w:sz="4" w:space="0" w:color="auto"/>
              <w:right w:val="single" w:sz="4" w:space="0" w:color="auto"/>
            </w:tcBorders>
            <w:vAlign w:val="center"/>
          </w:tcPr>
          <w:p w14:paraId="55BFD1D8"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958" w:type="dxa"/>
            <w:tcBorders>
              <w:top w:val="single" w:sz="4" w:space="0" w:color="auto"/>
              <w:left w:val="single" w:sz="4" w:space="0" w:color="auto"/>
              <w:bottom w:val="single" w:sz="4" w:space="0" w:color="auto"/>
              <w:right w:val="single" w:sz="4" w:space="0" w:color="auto"/>
            </w:tcBorders>
            <w:vAlign w:val="center"/>
          </w:tcPr>
          <w:p w14:paraId="3AE23A23" w14:textId="77777777" w:rsidR="00C86E89" w:rsidRDefault="00C86E89" w:rsidP="00C86E89">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516CA973" w14:textId="77777777" w:rsidR="00C86E89" w:rsidRDefault="00C86E89" w:rsidP="00C86E89">
            <w:pPr>
              <w:widowControl w:val="0"/>
              <w:spacing w:after="0" w:line="240" w:lineRule="auto"/>
              <w:ind w:right="113"/>
              <w:contextualSpacing/>
              <w:jc w:val="both"/>
              <w:rPr>
                <w:color w:val="000000"/>
                <w:sz w:val="24"/>
                <w:szCs w:val="24"/>
                <w:lang w:eastAsia="uk-UA"/>
              </w:rPr>
            </w:pPr>
          </w:p>
          <w:p w14:paraId="28572882" w14:textId="4150EE6C" w:rsidR="00C86E89" w:rsidRDefault="00C86E89" w:rsidP="00C86E89">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C86E89" w14:paraId="441A4EC6" w14:textId="77777777" w:rsidTr="00947CA8">
        <w:trPr>
          <w:trHeight w:val="20"/>
          <w:jc w:val="center"/>
        </w:trPr>
        <w:tc>
          <w:tcPr>
            <w:tcW w:w="696" w:type="dxa"/>
            <w:vMerge/>
            <w:tcBorders>
              <w:left w:val="single" w:sz="4" w:space="0" w:color="auto"/>
              <w:right w:val="single" w:sz="4" w:space="0" w:color="auto"/>
            </w:tcBorders>
            <w:vAlign w:val="center"/>
          </w:tcPr>
          <w:p w14:paraId="1C016DC7" w14:textId="77777777" w:rsidR="00C86E89" w:rsidRDefault="00C86E89" w:rsidP="00C86E89">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7DDD2B21" w14:textId="77777777" w:rsidR="00C86E89" w:rsidRDefault="00C86E89" w:rsidP="00C86E89">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тендерних пропозицій (якщо замовник вимагає його надати) </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49866695" w14:textId="1BB32DDF" w:rsidR="00C86E89" w:rsidRDefault="00C86E89" w:rsidP="00C86E89">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C86E89" w14:paraId="3184173C" w14:textId="77777777" w:rsidTr="00947CA8">
        <w:trPr>
          <w:trHeight w:val="20"/>
          <w:jc w:val="center"/>
        </w:trPr>
        <w:tc>
          <w:tcPr>
            <w:tcW w:w="696" w:type="dxa"/>
            <w:vMerge/>
            <w:tcBorders>
              <w:left w:val="single" w:sz="4" w:space="0" w:color="auto"/>
              <w:bottom w:val="single" w:sz="4" w:space="0" w:color="auto"/>
              <w:right w:val="single" w:sz="4" w:space="0" w:color="auto"/>
            </w:tcBorders>
            <w:vAlign w:val="center"/>
          </w:tcPr>
          <w:p w14:paraId="404CEA4E" w14:textId="77777777" w:rsidR="00C86E89" w:rsidRDefault="00C86E89" w:rsidP="00C86E89">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61C58D26" w14:textId="77777777" w:rsidR="00C86E89" w:rsidRDefault="00C86E89" w:rsidP="00C86E89">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64833343" w14:textId="6891559D" w:rsidR="00C86E89" w:rsidRDefault="00C86E89" w:rsidP="00C86E89">
            <w:pPr>
              <w:widowControl w:val="0"/>
              <w:spacing w:after="0" w:line="240" w:lineRule="auto"/>
              <w:ind w:right="113"/>
              <w:contextualSpacing/>
              <w:jc w:val="both"/>
              <w:rPr>
                <w:color w:val="000000"/>
                <w:sz w:val="24"/>
                <w:szCs w:val="24"/>
                <w:lang w:eastAsia="uk-UA"/>
              </w:rPr>
            </w:pPr>
          </w:p>
          <w:p w14:paraId="2A8E4F84" w14:textId="77777777" w:rsidR="00C86E89" w:rsidRDefault="00C86E89" w:rsidP="00C86E89">
            <w:pPr>
              <w:widowControl w:val="0"/>
              <w:spacing w:after="0" w:line="240" w:lineRule="auto"/>
              <w:ind w:right="113"/>
              <w:contextualSpacing/>
              <w:jc w:val="both"/>
              <w:rPr>
                <w:color w:val="000000"/>
                <w:sz w:val="24"/>
                <w:szCs w:val="24"/>
                <w:lang w:eastAsia="uk-UA"/>
              </w:rPr>
            </w:pPr>
          </w:p>
          <w:p w14:paraId="185289FB" w14:textId="2120D1CC" w:rsidR="00C86E89" w:rsidRPr="00A10116" w:rsidRDefault="00C86E89" w:rsidP="00C86E89">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C86E89" w14:paraId="46CD9B7F" w14:textId="77777777" w:rsidTr="00947CA8">
        <w:trPr>
          <w:trHeight w:val="20"/>
          <w:jc w:val="center"/>
        </w:trPr>
        <w:tc>
          <w:tcPr>
            <w:tcW w:w="696" w:type="dxa"/>
            <w:vMerge w:val="restart"/>
            <w:tcBorders>
              <w:top w:val="single" w:sz="4" w:space="0" w:color="auto"/>
              <w:left w:val="single" w:sz="4" w:space="0" w:color="auto"/>
              <w:right w:val="single" w:sz="4" w:space="0" w:color="auto"/>
            </w:tcBorders>
            <w:vAlign w:val="center"/>
          </w:tcPr>
          <w:p w14:paraId="337C235A"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958" w:type="dxa"/>
            <w:tcBorders>
              <w:top w:val="single" w:sz="4" w:space="0" w:color="auto"/>
              <w:left w:val="single" w:sz="4" w:space="0" w:color="auto"/>
              <w:bottom w:val="single" w:sz="4" w:space="0" w:color="auto"/>
              <w:right w:val="single" w:sz="4" w:space="0" w:color="auto"/>
            </w:tcBorders>
            <w:vAlign w:val="center"/>
          </w:tcPr>
          <w:p w14:paraId="3C650345" w14:textId="77777777" w:rsidR="00C86E89" w:rsidRDefault="00C86E89" w:rsidP="00C86E89">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0A3B442A" w14:textId="77777777" w:rsidR="00C86E89" w:rsidRDefault="00C86E89" w:rsidP="00C86E89">
            <w:pPr>
              <w:widowControl w:val="0"/>
              <w:spacing w:after="0" w:line="240" w:lineRule="auto"/>
              <w:ind w:right="113"/>
              <w:contextualSpacing/>
              <w:jc w:val="both"/>
              <w:rPr>
                <w:color w:val="000000"/>
                <w:sz w:val="24"/>
                <w:szCs w:val="24"/>
                <w:lang w:eastAsia="uk-UA"/>
              </w:rPr>
            </w:pPr>
          </w:p>
          <w:p w14:paraId="1EB2A76C" w14:textId="77777777" w:rsidR="00C86E89" w:rsidRDefault="00C86E89" w:rsidP="00C86E89">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C86E89" w14:paraId="3781F26F" w14:textId="77777777" w:rsidTr="00947CA8">
        <w:trPr>
          <w:trHeight w:val="20"/>
          <w:jc w:val="center"/>
        </w:trPr>
        <w:tc>
          <w:tcPr>
            <w:tcW w:w="696" w:type="dxa"/>
            <w:vMerge/>
            <w:tcBorders>
              <w:left w:val="single" w:sz="4" w:space="0" w:color="auto"/>
              <w:right w:val="single" w:sz="4" w:space="0" w:color="auto"/>
            </w:tcBorders>
            <w:vAlign w:val="center"/>
          </w:tcPr>
          <w:p w14:paraId="58D338FE" w14:textId="77777777" w:rsidR="00C86E89" w:rsidRDefault="00C86E89" w:rsidP="00C86E89">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3A3E4AA8" w14:textId="77777777" w:rsidR="00C86E89" w:rsidRDefault="00C86E89" w:rsidP="00C86E89">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02C2D578" w14:textId="77777777" w:rsidR="00C86E89" w:rsidRDefault="00C86E89" w:rsidP="00C86E89">
            <w:pPr>
              <w:widowControl w:val="0"/>
              <w:spacing w:after="0" w:line="240" w:lineRule="auto"/>
              <w:ind w:right="113"/>
              <w:contextualSpacing/>
              <w:jc w:val="both"/>
              <w:rPr>
                <w:color w:val="000000"/>
                <w:sz w:val="24"/>
                <w:szCs w:val="24"/>
                <w:lang w:eastAsia="uk-UA"/>
              </w:rPr>
            </w:pPr>
          </w:p>
          <w:p w14:paraId="0784062F" w14:textId="77777777" w:rsidR="00C86E89" w:rsidRDefault="00C86E89" w:rsidP="00C86E89">
            <w:pPr>
              <w:widowControl w:val="0"/>
              <w:spacing w:after="0" w:line="240" w:lineRule="auto"/>
              <w:ind w:right="113"/>
              <w:contextualSpacing/>
              <w:jc w:val="both"/>
              <w:rPr>
                <w:color w:val="000000"/>
                <w:sz w:val="24"/>
                <w:szCs w:val="24"/>
                <w:lang w:eastAsia="uk-UA"/>
              </w:rPr>
            </w:pPr>
          </w:p>
          <w:p w14:paraId="6EEDE548" w14:textId="77777777" w:rsidR="00C86E89" w:rsidRDefault="00C86E89" w:rsidP="00C86E89">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C86E89" w14:paraId="188190BE" w14:textId="77777777" w:rsidTr="00947CA8">
        <w:trPr>
          <w:trHeight w:val="20"/>
          <w:jc w:val="center"/>
        </w:trPr>
        <w:tc>
          <w:tcPr>
            <w:tcW w:w="696" w:type="dxa"/>
            <w:vMerge/>
            <w:tcBorders>
              <w:left w:val="single" w:sz="4" w:space="0" w:color="auto"/>
              <w:bottom w:val="single" w:sz="4" w:space="0" w:color="auto"/>
              <w:right w:val="single" w:sz="4" w:space="0" w:color="auto"/>
            </w:tcBorders>
            <w:vAlign w:val="center"/>
          </w:tcPr>
          <w:p w14:paraId="0F3E5DA0" w14:textId="77777777" w:rsidR="00C86E89" w:rsidRDefault="00C86E89" w:rsidP="00C86E89">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14:paraId="669A79AC" w14:textId="77777777" w:rsidR="00C86E89" w:rsidRDefault="00C86E89" w:rsidP="00C86E89">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4F3A9E50" w14:textId="77777777" w:rsidR="00C86E89" w:rsidRDefault="00C86E89" w:rsidP="00C86E89">
            <w:pPr>
              <w:widowControl w:val="0"/>
              <w:spacing w:after="0" w:line="240" w:lineRule="auto"/>
              <w:ind w:right="113"/>
              <w:contextualSpacing/>
              <w:jc w:val="both"/>
              <w:rPr>
                <w:color w:val="000000"/>
                <w:sz w:val="24"/>
                <w:szCs w:val="24"/>
                <w:lang w:eastAsia="uk-UA"/>
              </w:rPr>
            </w:pPr>
          </w:p>
          <w:p w14:paraId="16D8534F" w14:textId="77777777" w:rsidR="00C86E89" w:rsidRDefault="00C86E89" w:rsidP="00C86E89">
            <w:pPr>
              <w:widowControl w:val="0"/>
              <w:spacing w:after="0" w:line="240" w:lineRule="auto"/>
              <w:ind w:right="113"/>
              <w:contextualSpacing/>
              <w:jc w:val="both"/>
              <w:rPr>
                <w:color w:val="000000"/>
                <w:sz w:val="24"/>
                <w:szCs w:val="24"/>
                <w:lang w:eastAsia="uk-UA"/>
              </w:rPr>
            </w:pPr>
          </w:p>
          <w:p w14:paraId="0400B4ED" w14:textId="77777777" w:rsidR="00C86E89" w:rsidRDefault="00C86E89" w:rsidP="00C86E89">
            <w:pPr>
              <w:widowControl w:val="0"/>
              <w:spacing w:after="0" w:line="240" w:lineRule="auto"/>
              <w:ind w:right="113"/>
              <w:contextualSpacing/>
              <w:jc w:val="both"/>
              <w:rPr>
                <w:color w:val="000000"/>
                <w:sz w:val="24"/>
                <w:szCs w:val="24"/>
                <w:lang w:eastAsia="uk-UA"/>
              </w:rPr>
            </w:pPr>
          </w:p>
          <w:p w14:paraId="2A29968E" w14:textId="77777777" w:rsidR="00C86E89" w:rsidRDefault="00C86E89" w:rsidP="00C86E89">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C86E89" w14:paraId="1B8BEFF9" w14:textId="77777777" w:rsidTr="00652081">
        <w:trPr>
          <w:trHeight w:val="350"/>
          <w:jc w:val="center"/>
        </w:trPr>
        <w:tc>
          <w:tcPr>
            <w:tcW w:w="696" w:type="dxa"/>
            <w:tcBorders>
              <w:left w:val="single" w:sz="4" w:space="0" w:color="auto"/>
              <w:bottom w:val="single" w:sz="4" w:space="0" w:color="auto"/>
              <w:right w:val="single" w:sz="4" w:space="0" w:color="auto"/>
            </w:tcBorders>
            <w:vAlign w:val="center"/>
          </w:tcPr>
          <w:p w14:paraId="05D5901B" w14:textId="2E275212"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958" w:type="dxa"/>
            <w:tcBorders>
              <w:top w:val="single" w:sz="4" w:space="0" w:color="auto"/>
              <w:left w:val="single" w:sz="4" w:space="0" w:color="auto"/>
              <w:bottom w:val="single" w:sz="4" w:space="0" w:color="auto"/>
              <w:right w:val="single" w:sz="4" w:space="0" w:color="auto"/>
            </w:tcBorders>
            <w:vAlign w:val="center"/>
          </w:tcPr>
          <w:p w14:paraId="6D061BDF" w14:textId="2DA29F10" w:rsidR="00C86E89" w:rsidRDefault="00C86E89" w:rsidP="00C86E89">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1E681F78" w14:textId="364147AE" w:rsidR="00C86E89" w:rsidRDefault="00C86E89" w:rsidP="00C86E89">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C86E89" w14:paraId="10447F6C"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D9A839E"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958" w:type="dxa"/>
            <w:tcBorders>
              <w:top w:val="single" w:sz="4" w:space="0" w:color="auto"/>
              <w:left w:val="single" w:sz="4" w:space="0" w:color="auto"/>
              <w:bottom w:val="single" w:sz="4" w:space="0" w:color="auto"/>
              <w:right w:val="single" w:sz="4" w:space="0" w:color="auto"/>
            </w:tcBorders>
            <w:vAlign w:val="center"/>
          </w:tcPr>
          <w:p w14:paraId="6BB81FE2"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Недискримінація учасників</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11AC18FD" w14:textId="77777777" w:rsidR="00C86E89" w:rsidRDefault="00C86E89" w:rsidP="00C86E89">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Pr>
                <w:color w:val="000000"/>
                <w:sz w:val="24"/>
                <w:szCs w:val="24"/>
                <w:lang w:eastAsia="uk-UA"/>
              </w:rPr>
              <w:t>закупівель</w:t>
            </w:r>
            <w:proofErr w:type="spellEnd"/>
            <w:r>
              <w:rPr>
                <w:color w:val="000000"/>
                <w:sz w:val="24"/>
                <w:szCs w:val="24"/>
                <w:lang w:eastAsia="uk-UA"/>
              </w:rPr>
              <w:t xml:space="preserve"> на рівних умовах</w:t>
            </w:r>
            <w:r>
              <w:rPr>
                <w:color w:val="000000" w:themeColor="text1"/>
                <w:sz w:val="24"/>
                <w:szCs w:val="24"/>
                <w:lang w:eastAsia="uk-UA"/>
              </w:rPr>
              <w:t>.</w:t>
            </w:r>
          </w:p>
          <w:p w14:paraId="12476D5E" w14:textId="77777777" w:rsidR="00C86E89" w:rsidRDefault="00C86E89" w:rsidP="00C86E89">
            <w:pPr>
              <w:widowControl w:val="0"/>
              <w:spacing w:after="0" w:line="240" w:lineRule="auto"/>
              <w:ind w:right="113"/>
              <w:contextualSpacing/>
              <w:jc w:val="both"/>
              <w:rPr>
                <w:snapToGrid w:val="0"/>
                <w:sz w:val="24"/>
                <w:szCs w:val="24"/>
              </w:rPr>
            </w:pPr>
            <w:r>
              <w:rPr>
                <w:sz w:val="24"/>
                <w:szCs w:val="24"/>
                <w:lang w:eastAsia="uk-UA"/>
              </w:rPr>
              <w:t>Замовники забезпечують вільний доступ усіх учасників до інформації про закупівлю, передбаченої цим Законом</w:t>
            </w:r>
          </w:p>
          <w:p w14:paraId="593B5F40" w14:textId="77777777" w:rsidR="00C86E89" w:rsidRDefault="00C86E89" w:rsidP="00C86E89">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lastRenderedPageBreak/>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55C20B9E" w14:textId="77777777" w:rsidR="00C86E89" w:rsidRDefault="00C86E89" w:rsidP="00C86E89">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C86E89" w14:paraId="3D7D3EFE"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D90F9A"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tcPr>
          <w:p w14:paraId="583857B8"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264" w:type="dxa"/>
            <w:tcBorders>
              <w:top w:val="single" w:sz="4" w:space="0" w:color="auto"/>
              <w:left w:val="single" w:sz="4" w:space="0" w:color="auto"/>
              <w:bottom w:val="single" w:sz="4" w:space="0" w:color="auto"/>
              <w:right w:val="single" w:sz="4" w:space="0" w:color="auto"/>
            </w:tcBorders>
          </w:tcPr>
          <w:p w14:paraId="3D3BE2EC" w14:textId="4F9FD37E" w:rsidR="00C86E89" w:rsidRPr="00A55F25"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у валюті – гривня.</w:t>
            </w:r>
          </w:p>
        </w:tc>
      </w:tr>
      <w:tr w:rsidR="00C86E89" w14:paraId="2EB4B69C"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8E66627"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958" w:type="dxa"/>
            <w:tcBorders>
              <w:top w:val="single" w:sz="4" w:space="0" w:color="auto"/>
              <w:left w:val="single" w:sz="4" w:space="0" w:color="auto"/>
              <w:bottom w:val="single" w:sz="4" w:space="0" w:color="auto"/>
              <w:right w:val="single" w:sz="4" w:space="0" w:color="auto"/>
            </w:tcBorders>
            <w:vAlign w:val="center"/>
          </w:tcPr>
          <w:p w14:paraId="09E98B69"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мову (мови),  якою  (якими) повинні готуватися тендерні пропозиції</w:t>
            </w:r>
          </w:p>
          <w:p w14:paraId="5F95F92F" w14:textId="77777777" w:rsidR="00C86E89" w:rsidRDefault="00C86E89" w:rsidP="00C86E89">
            <w:pPr>
              <w:widowControl w:val="0"/>
              <w:spacing w:after="0" w:line="240" w:lineRule="auto"/>
              <w:ind w:right="113"/>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17856934" w14:textId="77777777" w:rsidR="00C86E89" w:rsidRDefault="00C86E89" w:rsidP="00C86E89">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4219D4B" w14:textId="77777777" w:rsidR="00C86E89" w:rsidRDefault="00C86E89" w:rsidP="00C86E89">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Уся інформація розміщується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489C494C"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C86E89" w14:paraId="38A7C571" w14:textId="77777777" w:rsidTr="00947CA8">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tcPr>
          <w:p w14:paraId="65CE5BE1" w14:textId="77777777" w:rsidR="00C86E89" w:rsidRDefault="00C86E89" w:rsidP="00C86E89">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C86E89" w14:paraId="10F1460A"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4E5FD0"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34BE6749"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264" w:type="dxa"/>
            <w:tcBorders>
              <w:top w:val="single" w:sz="4" w:space="0" w:color="auto"/>
              <w:left w:val="single" w:sz="4" w:space="0" w:color="auto"/>
              <w:bottom w:val="single" w:sz="4" w:space="0" w:color="auto"/>
              <w:right w:val="single" w:sz="4" w:space="0" w:color="auto"/>
            </w:tcBorders>
          </w:tcPr>
          <w:p w14:paraId="078D2241" w14:textId="77777777" w:rsidR="00C86E89" w:rsidRDefault="00C86E89" w:rsidP="00C86E89">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eastAsia="Calibri"/>
                <w:color w:val="000000"/>
                <w:sz w:val="24"/>
                <w:szCs w:val="24"/>
              </w:rPr>
              <w:t>закупівель</w:t>
            </w:r>
            <w:proofErr w:type="spellEnd"/>
            <w:r>
              <w:rPr>
                <w:rFonts w:eastAsia="Calibri"/>
                <w:color w:val="000000"/>
                <w:sz w:val="24"/>
                <w:szCs w:val="24"/>
              </w:rPr>
              <w:t xml:space="preserve"> до замовника за роз’ясненнями щодо тендерної документації </w:t>
            </w:r>
            <w:r>
              <w:rPr>
                <w:color w:val="000000"/>
                <w:sz w:val="24"/>
                <w:szCs w:val="24"/>
              </w:rPr>
              <w:t>та/або звернутися до замовника з вимогою щодо усунення порушення під час проведення тендеру.</w:t>
            </w:r>
          </w:p>
          <w:p w14:paraId="4C67DD12" w14:textId="580110F5" w:rsidR="00C86E89" w:rsidRDefault="00C86E89" w:rsidP="00C86E89">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w:t>
            </w:r>
          </w:p>
          <w:p w14:paraId="4798E3FD" w14:textId="1862B3CC" w:rsidR="00C86E89" w:rsidRDefault="00C86E89" w:rsidP="00C86E89">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Pr>
                <w:rFonts w:eastAsia="Calibri"/>
                <w:color w:val="000000"/>
                <w:sz w:val="24"/>
                <w:szCs w:val="24"/>
              </w:rPr>
              <w:t>закупівель</w:t>
            </w:r>
            <w:proofErr w:type="spellEnd"/>
            <w:r>
              <w:rPr>
                <w:rFonts w:eastAsia="Calibri"/>
                <w:color w:val="000000"/>
                <w:sz w:val="24"/>
                <w:szCs w:val="24"/>
              </w:rPr>
              <w:t xml:space="preserve"> автоматично зупиняє перебіг відкритих торгів.</w:t>
            </w:r>
          </w:p>
          <w:p w14:paraId="4F6F42B1" w14:textId="77777777" w:rsidR="00C86E89" w:rsidRDefault="00C86E89" w:rsidP="00C86E89">
            <w:pPr>
              <w:widowControl w:val="0"/>
              <w:spacing w:after="0" w:line="240" w:lineRule="auto"/>
              <w:ind w:right="113" w:firstLine="176"/>
              <w:contextualSpacing/>
              <w:jc w:val="both"/>
              <w:rPr>
                <w:rFonts w:eastAsia="Calibri"/>
                <w:color w:val="000000"/>
                <w:sz w:val="24"/>
                <w:szCs w:val="24"/>
              </w:rPr>
            </w:pPr>
            <w:r>
              <w:rPr>
                <w:rFonts w:eastAsia="Calibri"/>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 xml:space="preserve"> з одночасним продовженням строку подання тендерних пропозицій не менш як на чотири дні.</w:t>
            </w:r>
          </w:p>
          <w:p w14:paraId="7A5E5BB6" w14:textId="77777777" w:rsidR="00C86E89" w:rsidRDefault="00C86E89" w:rsidP="00C86E89">
            <w:pPr>
              <w:widowControl w:val="0"/>
              <w:spacing w:after="0" w:line="240" w:lineRule="auto"/>
              <w:ind w:right="113"/>
              <w:contextualSpacing/>
              <w:jc w:val="both"/>
              <w:rPr>
                <w:color w:val="000000" w:themeColor="text1"/>
                <w:sz w:val="24"/>
                <w:szCs w:val="24"/>
                <w:lang w:eastAsia="uk-UA"/>
              </w:rPr>
            </w:pPr>
          </w:p>
        </w:tc>
      </w:tr>
      <w:tr w:rsidR="00C86E89" w14:paraId="482E20A7"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31896EC"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2</w:t>
            </w:r>
          </w:p>
        </w:tc>
        <w:tc>
          <w:tcPr>
            <w:tcW w:w="2958" w:type="dxa"/>
            <w:tcBorders>
              <w:top w:val="single" w:sz="4" w:space="0" w:color="auto"/>
              <w:left w:val="single" w:sz="4" w:space="0" w:color="auto"/>
              <w:bottom w:val="single" w:sz="4" w:space="0" w:color="auto"/>
              <w:right w:val="single" w:sz="4" w:space="0" w:color="auto"/>
            </w:tcBorders>
            <w:vAlign w:val="center"/>
          </w:tcPr>
          <w:p w14:paraId="3162926F"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до тендерної документації</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2D9876BB" w14:textId="22B45677" w:rsidR="00C86E89" w:rsidRDefault="00C86E89" w:rsidP="00C86E89">
            <w:pPr>
              <w:widowControl w:val="0"/>
              <w:spacing w:after="0" w:line="240" w:lineRule="auto"/>
              <w:ind w:right="113" w:firstLine="176"/>
              <w:contextualSpacing/>
              <w:jc w:val="both"/>
              <w:rPr>
                <w:sz w:val="24"/>
                <w:szCs w:val="24"/>
                <w:lang w:eastAsia="uk-UA"/>
              </w:rPr>
            </w:pPr>
            <w:r>
              <w:rPr>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sz w:val="24"/>
                <w:szCs w:val="24"/>
                <w:lang w:eastAsia="uk-UA"/>
              </w:rPr>
              <w:t>закупівель</w:t>
            </w:r>
            <w:proofErr w:type="spellEnd"/>
            <w:r>
              <w:rPr>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szCs w:val="24"/>
                <w:lang w:eastAsia="uk-UA"/>
              </w:rPr>
              <w:t>внести</w:t>
            </w:r>
            <w:proofErr w:type="spellEnd"/>
            <w:r>
              <w:rPr>
                <w:sz w:val="24"/>
                <w:szCs w:val="24"/>
                <w:lang w:eastAsia="uk-UA"/>
              </w:rPr>
              <w:t xml:space="preserve"> зміни до тендерної </w:t>
            </w:r>
            <w:r>
              <w:rPr>
                <w:sz w:val="24"/>
                <w:szCs w:val="24"/>
                <w:lang w:eastAsia="uk-UA"/>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lang w:eastAsia="uk-UA"/>
              </w:rPr>
              <w:t>закупівель</w:t>
            </w:r>
            <w:proofErr w:type="spellEnd"/>
            <w:r>
              <w:rPr>
                <w:sz w:val="24"/>
                <w:szCs w:val="24"/>
                <w:lang w:eastAsia="uk-UA"/>
              </w:rPr>
              <w:t xml:space="preserve">, </w:t>
            </w:r>
            <w:r w:rsidRPr="00571CD4">
              <w:rPr>
                <w:sz w:val="24"/>
                <w:szCs w:val="24"/>
                <w:lang w:eastAsia="uk-UA"/>
              </w:rPr>
              <w:t>а саме в оголошенні про проведення відкритих торгів</w:t>
            </w:r>
            <w:r>
              <w:rPr>
                <w:sz w:val="24"/>
                <w:szCs w:val="24"/>
                <w:lang w:eastAsia="uk-UA"/>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0FA592" w14:textId="77777777" w:rsidR="00C86E89" w:rsidRDefault="00C86E89" w:rsidP="00C86E89">
            <w:pPr>
              <w:widowControl w:val="0"/>
              <w:spacing w:after="0" w:line="240" w:lineRule="auto"/>
              <w:ind w:right="113" w:firstLine="176"/>
              <w:contextualSpacing/>
              <w:jc w:val="both"/>
              <w:rPr>
                <w:sz w:val="24"/>
                <w:szCs w:val="24"/>
                <w:lang w:eastAsia="uk-UA"/>
              </w:rPr>
            </w:pPr>
            <w:r>
              <w:rPr>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lang w:eastAsia="uk-UA"/>
              </w:rPr>
              <w:t>закупівель</w:t>
            </w:r>
            <w:proofErr w:type="spellEnd"/>
            <w:r>
              <w:rPr>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C4FB05F" w14:textId="77777777" w:rsidR="00C86E89" w:rsidRDefault="00C86E89" w:rsidP="00C86E89">
            <w:pPr>
              <w:widowControl w:val="0"/>
              <w:spacing w:after="0" w:line="240" w:lineRule="auto"/>
              <w:ind w:right="113" w:firstLine="176"/>
              <w:contextualSpacing/>
              <w:jc w:val="both"/>
              <w:rPr>
                <w:color w:val="000000" w:themeColor="text1"/>
                <w:sz w:val="24"/>
                <w:szCs w:val="24"/>
                <w:lang w:val="ru-RU" w:eastAsia="uk-UA"/>
              </w:rPr>
            </w:pP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w:t>
            </w:r>
            <w:proofErr w:type="spellStart"/>
            <w:r>
              <w:rPr>
                <w:color w:val="000000"/>
                <w:sz w:val="24"/>
                <w:szCs w:val="24"/>
              </w:rPr>
              <w:t>закупівель</w:t>
            </w:r>
            <w:proofErr w:type="spellEnd"/>
            <w:r>
              <w:rPr>
                <w:color w:val="000000"/>
                <w:sz w:val="24"/>
                <w:szCs w:val="24"/>
              </w:rPr>
              <w:t xml:space="preserve"> протягом одного дня з дати прийняття рішення про їх внесення.</w:t>
            </w:r>
          </w:p>
        </w:tc>
      </w:tr>
      <w:tr w:rsidR="00C86E89" w14:paraId="2E5EEAE7" w14:textId="77777777" w:rsidTr="00947CA8">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tcPr>
          <w:p w14:paraId="2CA76F20" w14:textId="77777777" w:rsidR="00C86E89" w:rsidRDefault="00C86E89" w:rsidP="00C86E89">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lastRenderedPageBreak/>
              <w:t>Розділ ІІІ. Інструкція з підготовки тендерної пропозиції</w:t>
            </w:r>
          </w:p>
        </w:tc>
      </w:tr>
      <w:tr w:rsidR="00C86E89" w14:paraId="06D15BD6"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0A667650"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tcPr>
          <w:p w14:paraId="17D59F1A"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79455938" w14:textId="77777777" w:rsidR="00C86E89" w:rsidRDefault="00C86E89" w:rsidP="00C86E89">
            <w:pPr>
              <w:widowControl w:val="0"/>
              <w:spacing w:after="0" w:line="240" w:lineRule="auto"/>
              <w:ind w:right="113"/>
              <w:contextualSpacing/>
              <w:rPr>
                <w:color w:val="000000" w:themeColor="text1"/>
                <w:sz w:val="24"/>
                <w:szCs w:val="24"/>
                <w:lang w:eastAsia="uk-UA"/>
              </w:rPr>
            </w:pPr>
          </w:p>
          <w:p w14:paraId="747CC30F" w14:textId="77777777" w:rsidR="00C86E89" w:rsidRDefault="00C86E89" w:rsidP="00C86E89">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 подається по кожному лоту окремо.</w:t>
            </w:r>
          </w:p>
          <w:p w14:paraId="71541141" w14:textId="77777777" w:rsidR="00C86E89" w:rsidRDefault="00C86E89" w:rsidP="00C86E89">
            <w:pPr>
              <w:widowControl w:val="0"/>
              <w:spacing w:after="0" w:line="240" w:lineRule="auto"/>
              <w:ind w:right="113"/>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tcPr>
          <w:p w14:paraId="743AA3AA" w14:textId="01893F4F" w:rsidR="00C86E89" w:rsidRPr="001435D4" w:rsidRDefault="00C86E89" w:rsidP="00C86E89">
            <w:pPr>
              <w:shd w:val="clear" w:color="auto" w:fill="FFFFFF"/>
              <w:spacing w:before="120"/>
              <w:jc w:val="both"/>
              <w:rPr>
                <w:color w:val="000000"/>
                <w:sz w:val="24"/>
                <w:szCs w:val="24"/>
              </w:rPr>
            </w:pPr>
            <w:r>
              <w:rPr>
                <w:color w:val="000000"/>
                <w:sz w:val="24"/>
                <w:szCs w:val="24"/>
                <w:lang w:eastAsia="uk-UA"/>
              </w:rPr>
              <w:t>1.</w:t>
            </w:r>
            <w:r w:rsidRPr="001435D4">
              <w:rPr>
                <w:color w:val="000000"/>
                <w:sz w:val="24"/>
                <w:szCs w:val="24"/>
                <w:lang w:eastAsia="uk-UA"/>
              </w:rPr>
              <w:t>1.</w:t>
            </w:r>
            <w:r w:rsidRPr="001435D4">
              <w:rPr>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BCC828B" w14:textId="409C1E57" w:rsidR="00C86E89" w:rsidRPr="001435D4" w:rsidRDefault="00C86E89" w:rsidP="00C86E89">
            <w:pPr>
              <w:shd w:val="clear" w:color="auto" w:fill="FFFFFF"/>
              <w:spacing w:before="120"/>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w:t>
            </w:r>
            <w:proofErr w:type="spellStart"/>
            <w:r w:rsidRPr="001435D4">
              <w:rPr>
                <w:color w:val="000000"/>
                <w:sz w:val="24"/>
                <w:szCs w:val="24"/>
              </w:rPr>
              <w:t>закупівель</w:t>
            </w:r>
            <w:proofErr w:type="spellEnd"/>
            <w:r w:rsidRPr="001435D4">
              <w:rPr>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9" w:anchor="n1261" w:history="1">
              <w:r w:rsidRPr="001435D4">
                <w:rPr>
                  <w:rStyle w:val="a6"/>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B61B8D1" w14:textId="77777777" w:rsidR="00C86E89" w:rsidRDefault="00C86E89" w:rsidP="00C86E89">
            <w:pPr>
              <w:numPr>
                <w:ilvl w:val="0"/>
                <w:numId w:val="1"/>
              </w:numPr>
              <w:spacing w:after="160" w:line="256"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3EFBE006" w14:textId="77777777" w:rsidR="00C86E89" w:rsidRDefault="00C86E89" w:rsidP="00C86E89">
            <w:pPr>
              <w:numPr>
                <w:ilvl w:val="0"/>
                <w:numId w:val="1"/>
              </w:numPr>
              <w:spacing w:after="160" w:line="256"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5FCE2590" w14:textId="77777777" w:rsidR="00C86E89" w:rsidRDefault="00C86E89" w:rsidP="00C86E89">
            <w:pPr>
              <w:numPr>
                <w:ilvl w:val="0"/>
                <w:numId w:val="1"/>
              </w:numPr>
              <w:spacing w:after="160" w:line="256"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w:t>
            </w:r>
            <w:r w:rsidRPr="00D22624">
              <w:rPr>
                <w:b/>
                <w:i/>
                <w:sz w:val="24"/>
                <w:szCs w:val="24"/>
              </w:rPr>
              <w:t>Додатка 2</w:t>
            </w:r>
            <w:r>
              <w:rPr>
                <w:sz w:val="24"/>
                <w:szCs w:val="24"/>
              </w:rPr>
              <w:t>);</w:t>
            </w:r>
          </w:p>
          <w:p w14:paraId="0283E7EC" w14:textId="77777777" w:rsidR="00C86E89" w:rsidRDefault="00C86E89" w:rsidP="00C86E89">
            <w:pPr>
              <w:numPr>
                <w:ilvl w:val="0"/>
                <w:numId w:val="1"/>
              </w:numPr>
              <w:spacing w:after="160" w:line="256" w:lineRule="auto"/>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14:paraId="46D67897" w14:textId="237EFFD4" w:rsidR="00C86E89" w:rsidRPr="001435D4" w:rsidRDefault="00C86E89" w:rsidP="00C86E89">
            <w:pPr>
              <w:spacing w:before="120" w:after="120"/>
              <w:jc w:val="both"/>
              <w:rPr>
                <w:sz w:val="24"/>
                <w:szCs w:val="24"/>
                <w:shd w:val="clear" w:color="auto" w:fill="FFFFFF"/>
              </w:rPr>
            </w:pPr>
            <w:r>
              <w:rPr>
                <w:sz w:val="24"/>
                <w:szCs w:val="24"/>
                <w:shd w:val="clear" w:color="auto" w:fill="FFFFFF"/>
              </w:rPr>
              <w:t xml:space="preserve">Учасник процедури закупівлі підтверджує </w:t>
            </w:r>
            <w:r w:rsidRPr="001435D4">
              <w:rPr>
                <w:sz w:val="24"/>
                <w:szCs w:val="24"/>
                <w:shd w:val="clear" w:color="auto" w:fill="FFFFFF"/>
              </w:rPr>
              <w:t xml:space="preserve">відсутність </w:t>
            </w:r>
            <w:r w:rsidRPr="001435D4">
              <w:rPr>
                <w:sz w:val="24"/>
                <w:szCs w:val="24"/>
                <w:shd w:val="clear" w:color="auto" w:fill="FFFFFF"/>
              </w:rPr>
              <w:lastRenderedPageBreak/>
              <w:t xml:space="preserve">підстав, зазначених в пункті </w:t>
            </w:r>
            <w:r w:rsidRPr="001435D4">
              <w:rPr>
                <w:sz w:val="24"/>
                <w:szCs w:val="24"/>
              </w:rPr>
              <w:t>47 Особливостей</w:t>
            </w:r>
            <w:r w:rsidRPr="001435D4">
              <w:rPr>
                <w:sz w:val="24"/>
                <w:szCs w:val="24"/>
                <w:shd w:val="clear" w:color="auto" w:fill="FFFFFF"/>
              </w:rPr>
              <w:t xml:space="preserve"> (крім </w:t>
            </w:r>
            <w:hyperlink r:id="rId10" w:anchor="n616" w:history="1">
              <w:r w:rsidRPr="001435D4">
                <w:rPr>
                  <w:rStyle w:val="a6"/>
                  <w:color w:val="auto"/>
                  <w:sz w:val="24"/>
                  <w:szCs w:val="24"/>
                  <w:u w:val="none"/>
                  <w:shd w:val="clear" w:color="auto" w:fill="FFFFFF"/>
                </w:rPr>
                <w:t>підпунктів 1</w:t>
              </w:r>
            </w:hyperlink>
            <w:r w:rsidRPr="001435D4">
              <w:rPr>
                <w:sz w:val="24"/>
                <w:szCs w:val="24"/>
                <w:shd w:val="clear" w:color="auto" w:fill="FFFFFF"/>
              </w:rPr>
              <w:t> і </w:t>
            </w:r>
            <w:hyperlink r:id="rId11" w:anchor="n622" w:history="1">
              <w:r w:rsidRPr="001435D4">
                <w:rPr>
                  <w:rStyle w:val="a6"/>
                  <w:color w:val="auto"/>
                  <w:sz w:val="24"/>
                  <w:szCs w:val="24"/>
                  <w:u w:val="none"/>
                  <w:shd w:val="clear" w:color="auto" w:fill="FFFFFF"/>
                </w:rPr>
                <w:t>7</w:t>
              </w:r>
            </w:hyperlink>
            <w:r w:rsidRPr="001435D4">
              <w:rPr>
                <w:sz w:val="24"/>
                <w:szCs w:val="24"/>
                <w:shd w:val="clear" w:color="auto" w:fill="FFFFFF"/>
              </w:rPr>
              <w:t>, </w:t>
            </w:r>
            <w:hyperlink r:id="rId12" w:anchor="n628" w:history="1">
              <w:r w:rsidRPr="001435D4">
                <w:rPr>
                  <w:rStyle w:val="a6"/>
                  <w:color w:val="auto"/>
                  <w:sz w:val="24"/>
                  <w:szCs w:val="24"/>
                  <w:u w:val="none"/>
                  <w:shd w:val="clear" w:color="auto" w:fill="FFFFFF"/>
                </w:rPr>
                <w:t>абзацу чотирнадцятого</w:t>
              </w:r>
            </w:hyperlink>
            <w:r w:rsidRPr="001435D4">
              <w:rPr>
                <w:sz w:val="24"/>
                <w:szCs w:val="24"/>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1435D4">
              <w:rPr>
                <w:sz w:val="24"/>
                <w:szCs w:val="24"/>
                <w:shd w:val="clear" w:color="auto" w:fill="FFFFFF"/>
              </w:rPr>
              <w:t>закупівель</w:t>
            </w:r>
            <w:proofErr w:type="spellEnd"/>
            <w:r w:rsidRPr="001435D4">
              <w:rPr>
                <w:sz w:val="24"/>
                <w:szCs w:val="24"/>
                <w:shd w:val="clear" w:color="auto" w:fill="FFFFFF"/>
              </w:rPr>
              <w:t xml:space="preserve"> під час подання тендерної пропозиції.</w:t>
            </w:r>
          </w:p>
          <w:p w14:paraId="71CF4171" w14:textId="09B3AD3F" w:rsidR="00C86E89" w:rsidRPr="001435D4" w:rsidRDefault="00C86E89" w:rsidP="00C86E89">
            <w:pPr>
              <w:pStyle w:val="rvps2"/>
              <w:shd w:val="clear" w:color="auto" w:fill="FFFFFF"/>
              <w:spacing w:before="0" w:beforeAutospacing="0" w:after="150" w:afterAutospacing="0"/>
              <w:jc w:val="both"/>
            </w:pPr>
            <w:bookmarkStart w:id="0" w:name="n632"/>
            <w:bookmarkEnd w:id="0"/>
            <w:r w:rsidRPr="001435D4">
              <w:t>Замовник самостійно за результатами розгляду тендерної пропозиції</w:t>
            </w:r>
            <w:r>
              <w:t xml:space="preserve"> учасника процедури закупівлі </w:t>
            </w:r>
            <w:r w:rsidRPr="001435D4">
              <w:t xml:space="preserve">в електронній системі </w:t>
            </w:r>
            <w:proofErr w:type="spellStart"/>
            <w:r w:rsidRPr="001435D4">
              <w:t>закупівель</w:t>
            </w:r>
            <w:proofErr w:type="spellEnd"/>
            <w:r w:rsidRPr="001435D4">
              <w:t xml:space="preserve"> відсутність в  </w:t>
            </w:r>
            <w:r>
              <w:t xml:space="preserve">учасника процедури закупівлі </w:t>
            </w:r>
            <w:r w:rsidRPr="001435D4">
              <w:t>підстав,</w:t>
            </w:r>
            <w:r>
              <w:t xml:space="preserve"> </w:t>
            </w:r>
            <w:r w:rsidRPr="001435D4">
              <w:t>визначених </w:t>
            </w:r>
            <w:hyperlink r:id="rId13" w:anchor="n616" w:history="1">
              <w:r w:rsidRPr="001435D4">
                <w:rPr>
                  <w:rStyle w:val="a6"/>
                  <w:color w:val="auto"/>
                  <w:u w:val="none"/>
                </w:rPr>
                <w:t>підпунктами 1</w:t>
              </w:r>
            </w:hyperlink>
            <w:r w:rsidRPr="001435D4">
              <w:t> і </w:t>
            </w:r>
            <w:hyperlink r:id="rId14" w:anchor="n622" w:history="1">
              <w:r w:rsidRPr="001435D4">
                <w:rPr>
                  <w:rStyle w:val="a6"/>
                  <w:color w:val="auto"/>
                  <w:u w:val="none"/>
                </w:rPr>
                <w:t>7</w:t>
              </w:r>
            </w:hyperlink>
            <w:r w:rsidRPr="001435D4">
              <w:t> цього пункту.</w:t>
            </w:r>
          </w:p>
          <w:p w14:paraId="2C4C9277" w14:textId="758EC676" w:rsidR="00C86E89" w:rsidRPr="009A0BEF" w:rsidRDefault="00C86E89" w:rsidP="00C86E89">
            <w:pPr>
              <w:pStyle w:val="afd"/>
              <w:widowControl w:val="0"/>
              <w:jc w:val="both"/>
              <w:rPr>
                <w:rFonts w:ascii="Times New Roman" w:hAnsi="Times New Roman"/>
                <w:sz w:val="24"/>
                <w:szCs w:val="24"/>
              </w:rPr>
            </w:pPr>
            <w:r w:rsidRPr="009A0BEF">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Pr>
                <w:rFonts w:ascii="Times New Roman" w:hAnsi="Times New Roman"/>
                <w:sz w:val="24"/>
                <w:szCs w:val="24"/>
              </w:rPr>
              <w:t xml:space="preserve"> </w:t>
            </w:r>
            <w:r w:rsidRPr="00F36168">
              <w:rPr>
                <w:rFonts w:ascii="Times New Roman" w:hAnsi="Times New Roman"/>
                <w:sz w:val="24"/>
                <w:szCs w:val="24"/>
              </w:rPr>
              <w:t>47</w:t>
            </w:r>
            <w:r w:rsidRPr="009A0BEF">
              <w:rPr>
                <w:rFonts w:ascii="Times New Roman" w:hAnsi="Times New Roman"/>
                <w:sz w:val="24"/>
                <w:szCs w:val="24"/>
              </w:rPr>
              <w:t xml:space="preserve"> </w:t>
            </w:r>
            <w:r>
              <w:rPr>
                <w:rFonts w:ascii="Times New Roman" w:hAnsi="Times New Roman"/>
                <w:sz w:val="24"/>
                <w:szCs w:val="24"/>
              </w:rPr>
              <w:t>О</w:t>
            </w:r>
            <w:r w:rsidRPr="009A0BEF">
              <w:rPr>
                <w:rFonts w:ascii="Times New Roman" w:hAnsi="Times New Roman"/>
                <w:sz w:val="24"/>
                <w:szCs w:val="24"/>
              </w:rPr>
              <w:t>собливостей.</w:t>
            </w:r>
          </w:p>
          <w:p w14:paraId="6A8E4F1C" w14:textId="2A3D382E" w:rsidR="00C86E89" w:rsidRDefault="00C86E89" w:rsidP="00C86E89">
            <w:pPr>
              <w:spacing w:before="120" w:after="120"/>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681B1501" w14:textId="77777777" w:rsidR="00C86E89" w:rsidRDefault="00C86E89" w:rsidP="00C86E89">
            <w:pPr>
              <w:widowControl w:val="0"/>
              <w:shd w:val="clear" w:color="auto" w:fill="FFFFFF" w:themeFill="background1"/>
              <w:tabs>
                <w:tab w:val="left" w:pos="542"/>
              </w:tabs>
              <w:jc w:val="both"/>
              <w:rPr>
                <w:sz w:val="24"/>
                <w:szCs w:val="24"/>
              </w:rPr>
            </w:pPr>
            <w:r>
              <w:rPr>
                <w:sz w:val="24"/>
                <w:szCs w:val="24"/>
              </w:rPr>
              <w:t xml:space="preserve">Під час використання електронної системи </w:t>
            </w:r>
            <w:proofErr w:type="spellStart"/>
            <w:r>
              <w:rPr>
                <w:sz w:val="24"/>
                <w:szCs w:val="24"/>
              </w:rPr>
              <w:t>закупівель</w:t>
            </w:r>
            <w:proofErr w:type="spellEnd"/>
            <w:r>
              <w:rPr>
                <w:sz w:val="24"/>
                <w:szCs w:val="24"/>
              </w:rPr>
              <w:t xml:space="preserve">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5" w:tgtFrame="_blank" w:history="1">
              <w:r>
                <w:rPr>
                  <w:sz w:val="24"/>
                  <w:szCs w:val="24"/>
                  <w:u w:val="single"/>
                  <w:shd w:val="clear" w:color="auto" w:fill="FFFFFF"/>
                </w:rPr>
                <w:t>Закону України</w:t>
              </w:r>
            </w:hyperlink>
            <w:r>
              <w:rPr>
                <w:sz w:val="24"/>
                <w:szCs w:val="24"/>
                <w:shd w:val="clear" w:color="auto" w:fill="FFFFFF"/>
              </w:rPr>
              <w:t> "Про електронні довірчі послуги".</w:t>
            </w:r>
          </w:p>
          <w:p w14:paraId="7201C098" w14:textId="0A88B340" w:rsidR="00C86E89" w:rsidRDefault="00C86E89" w:rsidP="00C86E89">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w:t>
            </w:r>
            <w:proofErr w:type="spellStart"/>
            <w:r>
              <w:rPr>
                <w:sz w:val="24"/>
                <w:szCs w:val="24"/>
              </w:rPr>
              <w:t>закупівель</w:t>
            </w:r>
            <w:proofErr w:type="spellEnd"/>
            <w:r>
              <w:rPr>
                <w:sz w:val="24"/>
                <w:szCs w:val="24"/>
              </w:rPr>
              <w:t xml:space="preserve">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color w:val="000000"/>
                <w:sz w:val="24"/>
                <w:szCs w:val="24"/>
                <w:shd w:val="clear" w:color="auto" w:fill="FFFFFF"/>
              </w:rPr>
              <w:t>закупівель</w:t>
            </w:r>
            <w:proofErr w:type="spellEnd"/>
            <w:r>
              <w:rPr>
                <w:color w:val="000000"/>
                <w:sz w:val="24"/>
                <w:szCs w:val="24"/>
                <w:shd w:val="clear" w:color="auto" w:fill="FFFFFF"/>
              </w:rPr>
              <w:t xml:space="preserve">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6"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w:t>
            </w:r>
            <w:r>
              <w:rPr>
                <w:sz w:val="24"/>
                <w:szCs w:val="24"/>
              </w:rPr>
              <w:lastRenderedPageBreak/>
              <w:t xml:space="preserve">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sz w:val="24"/>
                <w:szCs w:val="24"/>
              </w:rPr>
              <w:t>відхилено</w:t>
            </w:r>
            <w:proofErr w:type="spellEnd"/>
            <w:r>
              <w:rPr>
                <w:sz w:val="24"/>
                <w:szCs w:val="24"/>
              </w:rPr>
              <w:t xml:space="preserve"> на підставі </w:t>
            </w:r>
            <w:r w:rsidRPr="00DE497A">
              <w:rPr>
                <w:sz w:val="24"/>
                <w:szCs w:val="24"/>
              </w:rPr>
              <w:t xml:space="preserve">підпункту 2 </w:t>
            </w:r>
            <w:r w:rsidRPr="00F36168">
              <w:rPr>
                <w:sz w:val="24"/>
                <w:szCs w:val="24"/>
              </w:rPr>
              <w:t>пункту 47</w:t>
            </w:r>
            <w:r w:rsidRPr="00DE497A">
              <w:rPr>
                <w:sz w:val="24"/>
                <w:szCs w:val="24"/>
              </w:rPr>
              <w:t xml:space="preserve"> Особливостей.</w:t>
            </w:r>
          </w:p>
          <w:p w14:paraId="48468360"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42AD2F7" w14:textId="77777777" w:rsidR="00C86E89" w:rsidRDefault="00C86E89" w:rsidP="00C86E89">
            <w:pPr>
              <w:widowControl w:val="0"/>
              <w:spacing w:after="0" w:line="240" w:lineRule="auto"/>
              <w:ind w:left="34" w:right="113" w:firstLine="142"/>
              <w:contextualSpacing/>
              <w:rPr>
                <w:sz w:val="24"/>
                <w:szCs w:val="24"/>
                <w:lang w:eastAsia="uk-UA"/>
              </w:rPr>
            </w:pPr>
          </w:p>
          <w:p w14:paraId="09EC2673" w14:textId="77777777" w:rsidR="00C86E89" w:rsidRDefault="00C86E89" w:rsidP="00C86E89">
            <w:pPr>
              <w:widowControl w:val="0"/>
              <w:spacing w:after="0" w:line="240" w:lineRule="auto"/>
              <w:ind w:right="113" w:firstLine="176"/>
              <w:contextualSpacing/>
              <w:jc w:val="both"/>
              <w:rPr>
                <w:sz w:val="24"/>
                <w:szCs w:val="24"/>
                <w:lang w:eastAsia="uk-UA"/>
              </w:rPr>
            </w:pPr>
            <w:r>
              <w:rPr>
                <w:sz w:val="24"/>
                <w:szCs w:val="24"/>
                <w:lang w:eastAsia="uk-UA"/>
              </w:rPr>
              <w:t>1.2. Поданням своєї тендерної пропозиції учасник:</w:t>
            </w:r>
          </w:p>
          <w:p w14:paraId="438BBFA7" w14:textId="77777777" w:rsidR="00C86E89" w:rsidRDefault="00C86E89" w:rsidP="00C86E89">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63443425" w14:textId="77777777" w:rsidR="00C86E89" w:rsidRDefault="00C86E89" w:rsidP="00C86E89">
            <w:pPr>
              <w:widowControl w:val="0"/>
              <w:spacing w:after="0" w:line="240" w:lineRule="auto"/>
              <w:ind w:left="36" w:right="113" w:firstLine="97"/>
              <w:contextualSpacing/>
              <w:jc w:val="both"/>
              <w:rPr>
                <w:sz w:val="24"/>
                <w:szCs w:val="24"/>
                <w:lang w:eastAsia="uk-UA"/>
              </w:rPr>
            </w:pPr>
            <w:r>
              <w:rPr>
                <w:sz w:val="24"/>
                <w:szCs w:val="24"/>
                <w:lang w:eastAsia="uk-UA"/>
              </w:rPr>
              <w:t xml:space="preserve">- підтверджує, що він не має жодних обмежень для здійснення видів діяльності, що визначені договором про закупівлю (в </w:t>
            </w:r>
            <w:proofErr w:type="spellStart"/>
            <w:r>
              <w:rPr>
                <w:sz w:val="24"/>
                <w:szCs w:val="24"/>
                <w:lang w:eastAsia="uk-UA"/>
              </w:rPr>
              <w:t>т.ч</w:t>
            </w:r>
            <w:proofErr w:type="spellEnd"/>
            <w:r>
              <w:rPr>
                <w:sz w:val="24"/>
                <w:szCs w:val="24"/>
                <w:lang w:eastAsia="uk-UA"/>
              </w:rPr>
              <w:t>. щодо установчих документів);</w:t>
            </w:r>
          </w:p>
          <w:p w14:paraId="2947F6A7" w14:textId="77777777" w:rsidR="00C86E89" w:rsidRDefault="00C86E89" w:rsidP="00C86E89">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w:t>
            </w:r>
            <w:proofErr w:type="spellStart"/>
            <w:r>
              <w:rPr>
                <w:rFonts w:ascii="Times New Roman" w:hAnsi="Times New Roman" w:cs="Times New Roman"/>
                <w:sz w:val="24"/>
                <w:szCs w:val="24"/>
                <w:lang w:eastAsia="uk-UA"/>
              </w:rPr>
              <w:t>закупівель</w:t>
            </w:r>
            <w:proofErr w:type="spellEnd"/>
            <w:r>
              <w:rPr>
                <w:rFonts w:ascii="Times New Roman" w:hAnsi="Times New Roman" w:cs="Times New Roman"/>
                <w:sz w:val="24"/>
                <w:szCs w:val="24"/>
                <w:lang w:eastAsia="uk-UA"/>
              </w:rPr>
              <w:t xml:space="preserve"> про відсутність підстав у замовника щодо відмови в участі у процедурі закупівлі та/або відхилення тендерної пропозиції учасника, зазначених у </w:t>
            </w:r>
            <w:r w:rsidRPr="00F36168">
              <w:rPr>
                <w:rFonts w:ascii="Times New Roman" w:hAnsi="Times New Roman" w:cs="Times New Roman"/>
                <w:sz w:val="24"/>
                <w:szCs w:val="24"/>
                <w:lang w:eastAsia="uk-UA"/>
              </w:rPr>
              <w:t>пункті 47 Особливостей (крім абзацу чотирнадцятого цього пункту) та ч.15 ст. 29 Закону;</w:t>
            </w:r>
          </w:p>
          <w:p w14:paraId="45DFBC5C" w14:textId="77777777" w:rsidR="00C86E89" w:rsidRDefault="00C86E89" w:rsidP="00C86E89">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349E393" w14:textId="77777777" w:rsidR="00C86E89" w:rsidRDefault="00C86E89" w:rsidP="00C86E89">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43EA184B" w14:textId="736AA604" w:rsidR="00C86E89" w:rsidRPr="00945877" w:rsidRDefault="00C86E89" w:rsidP="00C86E89">
            <w:pPr>
              <w:widowControl w:val="0"/>
              <w:spacing w:line="240" w:lineRule="atLeast"/>
              <w:ind w:right="113" w:firstLine="201"/>
              <w:jc w:val="both"/>
              <w:rPr>
                <w:sz w:val="24"/>
                <w:szCs w:val="24"/>
                <w:shd w:val="clear" w:color="auto" w:fill="FFFFFF"/>
              </w:rPr>
            </w:pPr>
            <w:r w:rsidRPr="00F36168">
              <w:rPr>
                <w:sz w:val="24"/>
                <w:szCs w:val="24"/>
                <w:shd w:val="clear" w:color="auto" w:fill="FFFFFF"/>
              </w:rPr>
              <w:t> </w:t>
            </w:r>
            <w:r>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Pr>
                <w:sz w:val="24"/>
                <w:szCs w:val="24"/>
                <w:shd w:val="clear" w:color="auto" w:fill="FFFFFF"/>
              </w:rPr>
              <w:t xml:space="preserve">оприлюднена </w:t>
            </w:r>
            <w:r w:rsidRPr="00F36168">
              <w:rPr>
                <w:sz w:val="24"/>
                <w:szCs w:val="24"/>
                <w:shd w:val="clear" w:color="auto" w:fill="FFFFFF"/>
              </w:rPr>
              <w:t>у формі відкритих даних згідно із </w:t>
            </w:r>
            <w:hyperlink r:id="rId17" w:tgtFrame="_blank" w:history="1">
              <w:r w:rsidRPr="00F36168">
                <w:rPr>
                  <w:rStyle w:val="a6"/>
                  <w:color w:val="auto"/>
                  <w:sz w:val="24"/>
                  <w:szCs w:val="24"/>
                  <w:u w:val="none"/>
                  <w:shd w:val="clear" w:color="auto" w:fill="FFFFFF"/>
                </w:rPr>
                <w:t>Законом України</w:t>
              </w:r>
            </w:hyperlink>
            <w:r w:rsidRPr="00F36168">
              <w:rPr>
                <w:sz w:val="24"/>
                <w:szCs w:val="24"/>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36168">
              <w:rPr>
                <w:sz w:val="24"/>
                <w:szCs w:val="24"/>
                <w:shd w:val="clear" w:color="auto" w:fill="FFFFFF"/>
              </w:rPr>
              <w:t>закупівель</w:t>
            </w:r>
            <w:proofErr w:type="spellEnd"/>
            <w:r w:rsidRPr="00F36168">
              <w:rPr>
                <w:sz w:val="24"/>
                <w:szCs w:val="24"/>
                <w:shd w:val="clear" w:color="auto" w:fill="FFFFFF"/>
              </w:rPr>
              <w:t xml:space="preserve"> шляхом обміну інформацією з іншими державними системами та реєстрами.</w:t>
            </w:r>
          </w:p>
          <w:p w14:paraId="4F9A5889" w14:textId="0AC85ED0" w:rsidR="00C86E89" w:rsidRDefault="00C86E89" w:rsidP="00C86E89">
            <w:pPr>
              <w:widowControl w:val="0"/>
              <w:spacing w:line="240" w:lineRule="atLeast"/>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w:t>
            </w:r>
            <w:r>
              <w:rPr>
                <w:rFonts w:eastAsia="MS Mincho"/>
                <w:sz w:val="24"/>
                <w:szCs w:val="24"/>
              </w:rPr>
              <w:lastRenderedPageBreak/>
              <w:t xml:space="preserve">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6F436046" w14:textId="027EDCA1" w:rsidR="00C86E89" w:rsidRDefault="00C86E89" w:rsidP="00C86E89">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пропозицію відповідно до абзацу </w:t>
            </w:r>
            <w:r w:rsidRPr="00041E36">
              <w:rPr>
                <w:rFonts w:eastAsia="MS Mincho"/>
                <w:sz w:val="24"/>
                <w:szCs w:val="24"/>
              </w:rPr>
              <w:t xml:space="preserve">13. п </w:t>
            </w:r>
            <w:r w:rsidRPr="00764985">
              <w:rPr>
                <w:rFonts w:eastAsia="MS Mincho"/>
                <w:sz w:val="24"/>
                <w:szCs w:val="24"/>
              </w:rPr>
              <w:t>47 Особливостей.</w:t>
            </w:r>
          </w:p>
        </w:tc>
      </w:tr>
      <w:tr w:rsidR="00C86E89" w14:paraId="07660D62" w14:textId="77777777" w:rsidTr="00F76D2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8BCE4B4"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tcPr>
          <w:p w14:paraId="719E9D90" w14:textId="77777777" w:rsidR="00C86E89" w:rsidRDefault="00C86E89" w:rsidP="00C86E89">
            <w:pPr>
              <w:widowControl w:val="0"/>
              <w:spacing w:after="0" w:line="240" w:lineRule="auto"/>
              <w:contextualSpacing/>
              <w:rPr>
                <w:color w:val="000000" w:themeColor="text1"/>
                <w:sz w:val="24"/>
                <w:szCs w:val="24"/>
                <w:lang w:eastAsia="uk-UA"/>
              </w:rPr>
            </w:pPr>
            <w:r w:rsidRPr="000520DC">
              <w:rPr>
                <w:color w:val="000000" w:themeColor="text1"/>
                <w:sz w:val="24"/>
                <w:szCs w:val="24"/>
                <w:lang w:eastAsia="uk-UA"/>
              </w:rPr>
              <w:t>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tcPr>
          <w:p w14:paraId="6D0F84C9" w14:textId="6DDBAE27" w:rsidR="00C86E89" w:rsidRPr="00D1627B"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Не вимагається</w:t>
            </w:r>
          </w:p>
        </w:tc>
      </w:tr>
      <w:tr w:rsidR="00C86E89" w:rsidRPr="00424923" w14:paraId="1650A0A8"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11C0D8A"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tcPr>
          <w:p w14:paraId="5C405606" w14:textId="77777777" w:rsidR="00C86E89" w:rsidRDefault="00C86E89" w:rsidP="00C86E89">
            <w:pPr>
              <w:pStyle w:val="af7"/>
              <w:widowControl w:val="0"/>
              <w:ind w:right="113"/>
              <w:contextualSpacing/>
              <w:rPr>
                <w:rFonts w:ascii="Times New Roman" w:hAnsi="Times New Roman"/>
                <w:color w:val="000000" w:themeColor="text1"/>
                <w:sz w:val="24"/>
                <w:szCs w:val="24"/>
                <w:lang w:eastAsia="uk-UA"/>
              </w:rPr>
            </w:pPr>
            <w:r w:rsidRPr="000520DC">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vAlign w:val="center"/>
          </w:tcPr>
          <w:p w14:paraId="2B311DCA" w14:textId="7FC7206B" w:rsidR="00C86E89" w:rsidRPr="00527084"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Не вимагається</w:t>
            </w:r>
          </w:p>
        </w:tc>
      </w:tr>
      <w:tr w:rsidR="00C86E89" w14:paraId="4ADF0A31"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301171"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958" w:type="dxa"/>
            <w:tcBorders>
              <w:top w:val="single" w:sz="4" w:space="0" w:color="auto"/>
              <w:left w:val="single" w:sz="4" w:space="0" w:color="auto"/>
              <w:bottom w:val="single" w:sz="4" w:space="0" w:color="auto"/>
              <w:right w:val="single" w:sz="4" w:space="0" w:color="auto"/>
            </w:tcBorders>
            <w:vAlign w:val="center"/>
          </w:tcPr>
          <w:p w14:paraId="0519EFAD" w14:textId="77777777" w:rsidR="00C86E89" w:rsidRDefault="00C86E89" w:rsidP="00C86E89">
            <w:pPr>
              <w:pStyle w:val="af7"/>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264" w:type="dxa"/>
            <w:tcBorders>
              <w:top w:val="single" w:sz="4" w:space="0" w:color="auto"/>
              <w:left w:val="single" w:sz="4" w:space="0" w:color="auto"/>
              <w:bottom w:val="single" w:sz="4" w:space="0" w:color="auto"/>
              <w:right w:val="single" w:sz="4" w:space="0" w:color="auto"/>
            </w:tcBorders>
          </w:tcPr>
          <w:p w14:paraId="4F0C683C" w14:textId="0DBE5D58" w:rsidR="00C86E89" w:rsidRDefault="00C86E89" w:rsidP="00C86E89">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необхідності, може бути продовжений.</w:t>
            </w:r>
          </w:p>
          <w:p w14:paraId="5B0FA4BA" w14:textId="77777777" w:rsidR="00C86E89" w:rsidRDefault="00C86E89" w:rsidP="00C86E89">
            <w:pPr>
              <w:pStyle w:val="LO-normal1"/>
              <w:widowControl w:val="0"/>
              <w:jc w:val="both"/>
              <w:rPr>
                <w:sz w:val="24"/>
                <w:szCs w:val="24"/>
              </w:rPr>
            </w:pPr>
          </w:p>
          <w:p w14:paraId="32C857DA" w14:textId="3D3A6F93"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000000"/>
                <w:sz w:val="24"/>
                <w:szCs w:val="24"/>
              </w:rPr>
              <w:t>закупівель</w:t>
            </w:r>
            <w:proofErr w:type="spellEnd"/>
            <w:r>
              <w:rPr>
                <w:color w:val="000000"/>
                <w:sz w:val="24"/>
                <w:szCs w:val="24"/>
              </w:rPr>
              <w:t>.</w:t>
            </w:r>
          </w:p>
        </w:tc>
      </w:tr>
      <w:tr w:rsidR="00C86E89" w14:paraId="52EC626D"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996E0A3"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958" w:type="dxa"/>
            <w:tcBorders>
              <w:top w:val="single" w:sz="4" w:space="0" w:color="auto"/>
              <w:left w:val="single" w:sz="4" w:space="0" w:color="auto"/>
              <w:bottom w:val="single" w:sz="4" w:space="0" w:color="auto"/>
              <w:right w:val="single" w:sz="4" w:space="0" w:color="auto"/>
            </w:tcBorders>
            <w:vAlign w:val="center"/>
          </w:tcPr>
          <w:p w14:paraId="1CC9868E" w14:textId="649405F2" w:rsidR="00C86E89" w:rsidRDefault="00C86E89" w:rsidP="00C86E89">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5C34C5D9" w14:textId="61D86B31"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 </w:t>
            </w:r>
          </w:p>
        </w:tc>
        <w:tc>
          <w:tcPr>
            <w:tcW w:w="6264" w:type="dxa"/>
            <w:tcBorders>
              <w:top w:val="single" w:sz="4" w:space="0" w:color="auto"/>
              <w:left w:val="single" w:sz="4" w:space="0" w:color="auto"/>
              <w:bottom w:val="single" w:sz="4" w:space="0" w:color="auto"/>
              <w:right w:val="single" w:sz="4" w:space="0" w:color="auto"/>
            </w:tcBorders>
          </w:tcPr>
          <w:p w14:paraId="73C887B6" w14:textId="1493724F" w:rsidR="00C86E89" w:rsidRPr="009A0BEF" w:rsidRDefault="00C86E89" w:rsidP="00C86E89">
            <w:pPr>
              <w:widowControl w:val="0"/>
              <w:ind w:right="120"/>
              <w:jc w:val="both"/>
              <w:rPr>
                <w:sz w:val="24"/>
                <w:szCs w:val="24"/>
              </w:rPr>
            </w:pPr>
            <w:r>
              <w:rPr>
                <w:sz w:val="24"/>
                <w:szCs w:val="24"/>
              </w:rPr>
              <w:t xml:space="preserve">Замовник установлює </w:t>
            </w:r>
            <w:r w:rsidRPr="00764985">
              <w:rPr>
                <w:sz w:val="24"/>
                <w:szCs w:val="24"/>
                <w:shd w:val="clear" w:color="auto" w:fill="FFFFFF"/>
              </w:rPr>
              <w:t>один або кілька  </w:t>
            </w:r>
            <w:r>
              <w:rPr>
                <w:sz w:val="24"/>
                <w:szCs w:val="24"/>
                <w:shd w:val="clear" w:color="auto" w:fill="FFFFFF"/>
              </w:rPr>
              <w:t xml:space="preserve">кваліфікаційних критеріїв </w:t>
            </w:r>
            <w:r w:rsidRPr="00764985">
              <w:rPr>
                <w:sz w:val="24"/>
                <w:szCs w:val="24"/>
                <w:shd w:val="clear" w:color="auto" w:fill="FFFFFF"/>
              </w:rPr>
              <w:t>відповідно до </w:t>
            </w:r>
            <w:hyperlink r:id="rId18" w:anchor="n1250" w:tgtFrame="_blank" w:history="1">
              <w:r w:rsidRPr="00764985">
                <w:rPr>
                  <w:rStyle w:val="a6"/>
                  <w:color w:val="auto"/>
                  <w:sz w:val="24"/>
                  <w:szCs w:val="24"/>
                  <w:u w:val="none"/>
                  <w:shd w:val="clear" w:color="auto" w:fill="FFFFFF"/>
                </w:rPr>
                <w:t>статті 16</w:t>
              </w:r>
            </w:hyperlink>
            <w:r w:rsidRPr="00764985">
              <w:rPr>
                <w:sz w:val="24"/>
                <w:szCs w:val="24"/>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0BEF">
              <w:rPr>
                <w:b/>
                <w:i/>
                <w:sz w:val="24"/>
                <w:szCs w:val="24"/>
              </w:rPr>
              <w:t>Додатку 1</w:t>
            </w:r>
            <w:r w:rsidRPr="009A0BEF">
              <w:rPr>
                <w:i/>
                <w:sz w:val="24"/>
                <w:szCs w:val="24"/>
              </w:rPr>
              <w:t xml:space="preserve"> </w:t>
            </w:r>
            <w:r w:rsidRPr="009A0BEF">
              <w:rPr>
                <w:sz w:val="24"/>
                <w:szCs w:val="24"/>
              </w:rPr>
              <w:t xml:space="preserve">до цієї тендерної документації. </w:t>
            </w:r>
          </w:p>
          <w:p w14:paraId="6F0B56B6" w14:textId="77777777" w:rsidR="00C86E89" w:rsidRPr="009A0BEF" w:rsidRDefault="00C86E89" w:rsidP="00C86E89">
            <w:pPr>
              <w:widowControl w:val="0"/>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Pr="009A0BEF">
              <w:rPr>
                <w:b/>
                <w:i/>
                <w:sz w:val="24"/>
                <w:szCs w:val="24"/>
              </w:rPr>
              <w:t>Додатку 1</w:t>
            </w:r>
            <w:r w:rsidRPr="009A0BEF">
              <w:rPr>
                <w:sz w:val="24"/>
                <w:szCs w:val="24"/>
              </w:rPr>
              <w:t xml:space="preserve"> до цієї тендерної документації. </w:t>
            </w:r>
          </w:p>
          <w:p w14:paraId="210A7F3A" w14:textId="58D3CE29" w:rsidR="00C86E89" w:rsidRDefault="00C86E89" w:rsidP="00C86E89">
            <w:pPr>
              <w:widowControl w:val="0"/>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56671EC9" w14:textId="77777777" w:rsidR="00C86E89" w:rsidRPr="002E594A" w:rsidRDefault="00C86E89" w:rsidP="00C86E89">
            <w:pPr>
              <w:pStyle w:val="rvps2"/>
              <w:shd w:val="clear" w:color="auto" w:fill="FFFFFF"/>
              <w:spacing w:before="0" w:beforeAutospacing="0" w:after="150" w:afterAutospacing="0"/>
              <w:ind w:firstLine="450"/>
              <w:jc w:val="both"/>
              <w:rPr>
                <w:color w:val="333333"/>
                <w:lang w:val="ru-RU" w:eastAsia="ru-RU"/>
              </w:rPr>
            </w:pPr>
            <w:r w:rsidRPr="002E594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14E2C1" w14:textId="77777777" w:rsidR="00C86E89" w:rsidRPr="002E594A" w:rsidRDefault="00C86E89" w:rsidP="00C86E89">
            <w:pPr>
              <w:pStyle w:val="rvps2"/>
              <w:shd w:val="clear" w:color="auto" w:fill="FFFFFF"/>
              <w:spacing w:before="0" w:beforeAutospacing="0" w:after="150" w:afterAutospacing="0"/>
              <w:ind w:firstLine="450"/>
              <w:jc w:val="both"/>
              <w:rPr>
                <w:color w:val="333333"/>
              </w:rPr>
            </w:pPr>
            <w:bookmarkStart w:id="1" w:name="n616"/>
            <w:bookmarkEnd w:id="1"/>
            <w:r w:rsidRPr="002E594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4BE8DF" w14:textId="77777777" w:rsidR="00C86E89" w:rsidRPr="002E594A" w:rsidRDefault="00C86E89" w:rsidP="00C86E89">
            <w:pPr>
              <w:pStyle w:val="rvps2"/>
              <w:shd w:val="clear" w:color="auto" w:fill="FFFFFF"/>
              <w:spacing w:before="0" w:beforeAutospacing="0" w:after="150" w:afterAutospacing="0"/>
              <w:ind w:firstLine="450"/>
              <w:jc w:val="both"/>
              <w:rPr>
                <w:color w:val="333333"/>
              </w:rPr>
            </w:pPr>
            <w:bookmarkStart w:id="2" w:name="n617"/>
            <w:bookmarkEnd w:id="2"/>
            <w:r w:rsidRPr="002E594A">
              <w:rPr>
                <w:color w:val="333333"/>
              </w:rPr>
              <w:lastRenderedPageBreak/>
              <w:t xml:space="preserve">2) відомості про юридичну особу, яка є учасником процедури закупівлі, </w:t>
            </w:r>
            <w:proofErr w:type="spellStart"/>
            <w:r w:rsidRPr="002E594A">
              <w:rPr>
                <w:color w:val="333333"/>
              </w:rPr>
              <w:t>внесено</w:t>
            </w:r>
            <w:proofErr w:type="spellEnd"/>
            <w:r w:rsidRPr="002E594A">
              <w:rPr>
                <w:color w:val="333333"/>
              </w:rPr>
              <w:t xml:space="preserve"> до Єдиного державного реєстру осіб, які вчинили корупційні або пов’язані з корупцією правопорушення;</w:t>
            </w:r>
          </w:p>
          <w:p w14:paraId="3C3175EC" w14:textId="77777777" w:rsidR="00C86E89" w:rsidRPr="002E594A" w:rsidRDefault="00C86E89" w:rsidP="00C86E89">
            <w:pPr>
              <w:pStyle w:val="rvps2"/>
              <w:shd w:val="clear" w:color="auto" w:fill="FFFFFF"/>
              <w:spacing w:before="0" w:beforeAutospacing="0" w:after="150" w:afterAutospacing="0"/>
              <w:ind w:firstLine="450"/>
              <w:jc w:val="both"/>
              <w:rPr>
                <w:color w:val="333333"/>
              </w:rPr>
            </w:pPr>
            <w:bookmarkStart w:id="3" w:name="n618"/>
            <w:bookmarkEnd w:id="3"/>
            <w:r w:rsidRPr="002E594A">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85C071" w14:textId="77777777" w:rsidR="00C86E89" w:rsidRPr="002E594A" w:rsidRDefault="00C86E89" w:rsidP="00C86E89">
            <w:pPr>
              <w:pStyle w:val="rvps2"/>
              <w:shd w:val="clear" w:color="auto" w:fill="FFFFFF"/>
              <w:spacing w:before="0" w:beforeAutospacing="0" w:after="150" w:afterAutospacing="0"/>
              <w:ind w:firstLine="450"/>
              <w:jc w:val="both"/>
              <w:rPr>
                <w:color w:val="333333"/>
              </w:rPr>
            </w:pPr>
            <w:bookmarkStart w:id="4" w:name="n619"/>
            <w:bookmarkEnd w:id="4"/>
            <w:r w:rsidRPr="002E594A">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2E594A">
                <w:rPr>
                  <w:rStyle w:val="a6"/>
                  <w:color w:val="000099"/>
                </w:rPr>
                <w:t>пунктом</w:t>
              </w:r>
            </w:hyperlink>
            <w:hyperlink r:id="rId20" w:anchor="n52" w:tgtFrame="_blank" w:history="1">
              <w:r w:rsidRPr="002E594A">
                <w:rPr>
                  <w:rStyle w:val="a6"/>
                  <w:color w:val="000099"/>
                </w:rPr>
                <w:t> 4</w:t>
              </w:r>
            </w:hyperlink>
            <w:r w:rsidRPr="002E594A">
              <w:rPr>
                <w:color w:val="333333"/>
              </w:rPr>
              <w:t> частини другої статті 6, </w:t>
            </w:r>
            <w:hyperlink r:id="rId21" w:anchor="n456" w:tgtFrame="_blank" w:history="1">
              <w:r w:rsidRPr="002E594A">
                <w:rPr>
                  <w:rStyle w:val="a6"/>
                  <w:color w:val="000099"/>
                </w:rPr>
                <w:t>пунктом 1</w:t>
              </w:r>
            </w:hyperlink>
            <w:r w:rsidRPr="002E594A">
              <w:rPr>
                <w:color w:val="333333"/>
              </w:rPr>
              <w:t xml:space="preserve"> статті 50 Закону України “Про захист економічної конкуренції”, у вигляді вчинення </w:t>
            </w:r>
            <w:proofErr w:type="spellStart"/>
            <w:r w:rsidRPr="002E594A">
              <w:rPr>
                <w:color w:val="333333"/>
              </w:rPr>
              <w:t>антиконкурентних</w:t>
            </w:r>
            <w:proofErr w:type="spellEnd"/>
            <w:r w:rsidRPr="002E594A">
              <w:rPr>
                <w:color w:val="333333"/>
              </w:rPr>
              <w:t xml:space="preserve"> узгоджених дій, що стосуються спотворення результатів тендерів;</w:t>
            </w:r>
          </w:p>
          <w:p w14:paraId="3634837F" w14:textId="77777777" w:rsidR="00C86E89" w:rsidRPr="002E594A" w:rsidRDefault="00C86E89" w:rsidP="00C86E89">
            <w:pPr>
              <w:pStyle w:val="rvps2"/>
              <w:shd w:val="clear" w:color="auto" w:fill="FFFFFF"/>
              <w:spacing w:before="0" w:beforeAutospacing="0" w:after="150" w:afterAutospacing="0"/>
              <w:ind w:firstLine="450"/>
              <w:jc w:val="both"/>
              <w:rPr>
                <w:color w:val="333333"/>
              </w:rPr>
            </w:pPr>
            <w:bookmarkStart w:id="5" w:name="n620"/>
            <w:bookmarkEnd w:id="5"/>
            <w:r w:rsidRPr="002E594A">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A56DD0" w14:textId="77777777" w:rsidR="00C86E89" w:rsidRPr="002E594A" w:rsidRDefault="00C86E89" w:rsidP="00C86E89">
            <w:pPr>
              <w:pStyle w:val="rvps2"/>
              <w:shd w:val="clear" w:color="auto" w:fill="FFFFFF"/>
              <w:spacing w:before="0" w:beforeAutospacing="0" w:after="150" w:afterAutospacing="0"/>
              <w:ind w:firstLine="450"/>
              <w:jc w:val="both"/>
              <w:rPr>
                <w:color w:val="333333"/>
              </w:rPr>
            </w:pPr>
            <w:bookmarkStart w:id="6" w:name="n621"/>
            <w:bookmarkEnd w:id="6"/>
            <w:r w:rsidRPr="002E594A">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7293C3" w14:textId="77777777" w:rsidR="00C86E89" w:rsidRPr="002E594A" w:rsidRDefault="00C86E89" w:rsidP="00C86E89">
            <w:pPr>
              <w:pStyle w:val="rvps2"/>
              <w:shd w:val="clear" w:color="auto" w:fill="FFFFFF"/>
              <w:spacing w:before="0" w:beforeAutospacing="0" w:after="150" w:afterAutospacing="0"/>
              <w:ind w:firstLine="450"/>
              <w:jc w:val="both"/>
              <w:rPr>
                <w:color w:val="333333"/>
              </w:rPr>
            </w:pPr>
            <w:bookmarkStart w:id="7" w:name="n622"/>
            <w:bookmarkEnd w:id="7"/>
            <w:r w:rsidRPr="002E594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9B7975" w14:textId="77777777" w:rsidR="00C86E89" w:rsidRPr="002E594A" w:rsidRDefault="00C86E89" w:rsidP="00C86E89">
            <w:pPr>
              <w:pStyle w:val="rvps2"/>
              <w:shd w:val="clear" w:color="auto" w:fill="FFFFFF"/>
              <w:spacing w:before="0" w:beforeAutospacing="0" w:after="150" w:afterAutospacing="0"/>
              <w:ind w:firstLine="450"/>
              <w:jc w:val="both"/>
              <w:rPr>
                <w:color w:val="333333"/>
              </w:rPr>
            </w:pPr>
            <w:bookmarkStart w:id="8" w:name="n623"/>
            <w:bookmarkEnd w:id="8"/>
            <w:r w:rsidRPr="002E594A">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158F3A46" w14:textId="77777777" w:rsidR="00C86E89" w:rsidRPr="002E594A" w:rsidRDefault="00C86E89" w:rsidP="00C86E89">
            <w:pPr>
              <w:pStyle w:val="rvps2"/>
              <w:shd w:val="clear" w:color="auto" w:fill="FFFFFF"/>
              <w:spacing w:before="0" w:beforeAutospacing="0" w:after="150" w:afterAutospacing="0"/>
              <w:ind w:firstLine="450"/>
              <w:jc w:val="both"/>
              <w:rPr>
                <w:color w:val="333333"/>
              </w:rPr>
            </w:pPr>
            <w:bookmarkStart w:id="9" w:name="n624"/>
            <w:bookmarkEnd w:id="9"/>
            <w:r w:rsidRPr="002E594A">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2E594A">
                <w:rPr>
                  <w:rStyle w:val="a6"/>
                  <w:color w:val="000099"/>
                </w:rPr>
                <w:t>пунктом 9</w:t>
              </w:r>
            </w:hyperlink>
            <w:r w:rsidRPr="002E594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BB4ED2" w14:textId="77777777" w:rsidR="00C86E89" w:rsidRPr="002E594A" w:rsidRDefault="00C86E89" w:rsidP="00C86E89">
            <w:pPr>
              <w:pStyle w:val="rvps2"/>
              <w:shd w:val="clear" w:color="auto" w:fill="FFFFFF"/>
              <w:spacing w:before="0" w:beforeAutospacing="0" w:after="150" w:afterAutospacing="0"/>
              <w:ind w:firstLine="450"/>
              <w:jc w:val="both"/>
              <w:rPr>
                <w:color w:val="333333"/>
              </w:rPr>
            </w:pPr>
            <w:bookmarkStart w:id="10" w:name="n625"/>
            <w:bookmarkEnd w:id="10"/>
            <w:r w:rsidRPr="002E594A">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CB9B64" w14:textId="23C8824B" w:rsidR="00C86E89" w:rsidRPr="002E594A" w:rsidRDefault="00C86E89" w:rsidP="00C86E89">
            <w:pPr>
              <w:pStyle w:val="rvps2"/>
              <w:shd w:val="clear" w:color="auto" w:fill="FFFFFF"/>
              <w:spacing w:before="0" w:beforeAutospacing="0" w:after="150" w:afterAutospacing="0"/>
              <w:ind w:firstLine="450"/>
              <w:jc w:val="both"/>
              <w:rPr>
                <w:color w:val="333333"/>
              </w:rPr>
            </w:pPr>
            <w:bookmarkStart w:id="11" w:name="n626"/>
            <w:bookmarkEnd w:id="11"/>
            <w:r w:rsidRPr="002E594A">
              <w:rPr>
                <w:color w:val="333333"/>
              </w:rPr>
              <w:t xml:space="preserve">11) </w:t>
            </w:r>
            <w:r>
              <w:rPr>
                <w:color w:val="333333"/>
                <w:shd w:val="clear" w:color="auto" w:fill="FFFFFF"/>
              </w:rPr>
              <w:t xml:space="preserve">учасник процедури закупівлі або кінцевий </w:t>
            </w:r>
            <w:proofErr w:type="spellStart"/>
            <w:r>
              <w:rPr>
                <w:color w:val="333333"/>
                <w:shd w:val="clear" w:color="auto" w:fill="FFFFFF"/>
              </w:rPr>
              <w:t>бенефіціарний</w:t>
            </w:r>
            <w:proofErr w:type="spellEnd"/>
            <w:r>
              <w:rPr>
                <w:color w:val="333333"/>
                <w:shd w:val="clear" w:color="auto" w:fill="FFFFFF"/>
              </w:rPr>
              <w:t xml:space="preserve"> власник, член або учасник (акціонер) юридичної особи - учасника процедури закупівлі є </w:t>
            </w:r>
            <w:r>
              <w:rPr>
                <w:color w:val="333333"/>
                <w:shd w:val="clear" w:color="auto" w:fill="FFFFFF"/>
              </w:rPr>
              <w:lastRenderedPageBreak/>
              <w:t xml:space="preserve">особою, до якої застосовано санкцію у вигляді заборони на здійснення у неї публічних </w:t>
            </w:r>
            <w:proofErr w:type="spellStart"/>
            <w:r>
              <w:rPr>
                <w:color w:val="333333"/>
                <w:shd w:val="clear" w:color="auto" w:fill="FFFFFF"/>
              </w:rPr>
              <w:t>закупівель</w:t>
            </w:r>
            <w:proofErr w:type="spellEnd"/>
            <w:r>
              <w:rPr>
                <w:color w:val="333333"/>
                <w:shd w:val="clear" w:color="auto" w:fill="FFFFFF"/>
              </w:rPr>
              <w:t xml:space="preserve"> товарів, робіт і послуг згідно із </w:t>
            </w:r>
            <w:hyperlink r:id="rId23" w:tgtFrame="_blank" w:history="1">
              <w:r>
                <w:rPr>
                  <w:rStyle w:val="a6"/>
                  <w:color w:val="000099"/>
                  <w:shd w:val="clear" w:color="auto" w:fill="FFFFFF"/>
                </w:rPr>
                <w:t>Законом України</w:t>
              </w:r>
            </w:hyperlink>
            <w:r>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r w:rsidRPr="002E594A">
              <w:rPr>
                <w:color w:val="333333"/>
              </w:rPr>
              <w:t>;</w:t>
            </w:r>
          </w:p>
          <w:p w14:paraId="5098EA50" w14:textId="3E8485F2" w:rsidR="00C86E89" w:rsidRPr="002E594A" w:rsidRDefault="00C86E89" w:rsidP="00C86E89">
            <w:pPr>
              <w:pStyle w:val="rvps2"/>
              <w:shd w:val="clear" w:color="auto" w:fill="FFFFFF"/>
              <w:spacing w:before="0" w:beforeAutospacing="0" w:after="150" w:afterAutospacing="0"/>
              <w:ind w:firstLine="450"/>
              <w:jc w:val="both"/>
              <w:rPr>
                <w:color w:val="333333"/>
              </w:rPr>
            </w:pPr>
            <w:bookmarkStart w:id="12" w:name="n627"/>
            <w:bookmarkEnd w:id="12"/>
            <w:r w:rsidRPr="002E594A">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9FAE75" w14:textId="4473BA6B" w:rsidR="00C86E89" w:rsidRPr="002E594A" w:rsidRDefault="00C86E89" w:rsidP="00C86E89">
            <w:pPr>
              <w:spacing w:before="120"/>
              <w:jc w:val="both"/>
              <w:rPr>
                <w:color w:val="000000"/>
                <w:sz w:val="24"/>
                <w:szCs w:val="24"/>
              </w:rPr>
            </w:pPr>
            <w:r w:rsidRPr="002E594A">
              <w:rPr>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28DCDB" w14:textId="566F44FF" w:rsidR="00C86E89" w:rsidRPr="00C23118" w:rsidRDefault="00C86E89" w:rsidP="00C86E89">
            <w:pPr>
              <w:widowControl w:val="0"/>
              <w:spacing w:line="240" w:lineRule="atLeast"/>
              <w:ind w:left="113" w:right="113"/>
              <w:jc w:val="both"/>
              <w:rPr>
                <w:color w:val="000000"/>
                <w:sz w:val="24"/>
                <w:szCs w:val="24"/>
              </w:rPr>
            </w:pPr>
            <w:r w:rsidRPr="002E594A">
              <w:rPr>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594A">
              <w:rPr>
                <w:color w:val="000000"/>
                <w:sz w:val="24"/>
                <w:szCs w:val="24"/>
              </w:rPr>
              <w:t>закупівель</w:t>
            </w:r>
            <w:proofErr w:type="spellEnd"/>
            <w:r w:rsidRPr="002E594A">
              <w:rPr>
                <w:color w:val="000000"/>
                <w:sz w:val="24"/>
                <w:szCs w:val="24"/>
              </w:rPr>
              <w:t xml:space="preserve"> шляхом обміну інформацією з іншими державними системами та реєстрами.</w:t>
            </w:r>
          </w:p>
          <w:p w14:paraId="715F21C9" w14:textId="77777777" w:rsidR="00C86E89" w:rsidRPr="006000B4" w:rsidRDefault="00C86E89" w:rsidP="00C86E89">
            <w:pPr>
              <w:widowControl w:val="0"/>
              <w:spacing w:line="240" w:lineRule="atLeast"/>
              <w:ind w:left="113" w:right="113"/>
              <w:jc w:val="both"/>
              <w:rPr>
                <w:sz w:val="24"/>
                <w:szCs w:val="24"/>
              </w:rPr>
            </w:pPr>
            <w:r w:rsidRPr="006000B4">
              <w:rPr>
                <w:color w:val="000000"/>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69A005F7" w14:textId="19AD8D8C" w:rsidR="00C86E89" w:rsidRPr="004C0A53" w:rsidRDefault="00C86E89" w:rsidP="00C86E89">
            <w:pPr>
              <w:widowControl w:val="0"/>
              <w:spacing w:line="240" w:lineRule="atLeast"/>
              <w:ind w:left="113" w:right="113"/>
              <w:jc w:val="both"/>
              <w:rPr>
                <w:sz w:val="24"/>
                <w:szCs w:val="24"/>
              </w:rPr>
            </w:pPr>
            <w:bookmarkStart w:id="13" w:name="n289"/>
            <w:bookmarkEnd w:id="13"/>
            <w:r w:rsidRPr="004C0A53">
              <w:rPr>
                <w:color w:val="000000"/>
                <w:sz w:val="24"/>
                <w:szCs w:val="24"/>
                <w:lang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4C0A53">
              <w:rPr>
                <w:color w:val="000000"/>
                <w:sz w:val="24"/>
                <w:szCs w:val="24"/>
              </w:rPr>
              <w:t xml:space="preserve">відповідності </w:t>
            </w:r>
            <w:r w:rsidRPr="004C0A53">
              <w:rPr>
                <w:color w:val="000000"/>
                <w:sz w:val="24"/>
                <w:szCs w:val="24"/>
                <w:lang w:eastAsia="uk-UA"/>
              </w:rPr>
              <w:t>встановленому критерію Учасник надає</w:t>
            </w:r>
            <w:r w:rsidRPr="004C0A53">
              <w:rPr>
                <w:sz w:val="24"/>
                <w:szCs w:val="24"/>
              </w:rPr>
              <w:t xml:space="preserve"> в своїй </w:t>
            </w:r>
            <w:r w:rsidRPr="004C0A53">
              <w:rPr>
                <w:sz w:val="24"/>
                <w:szCs w:val="24"/>
              </w:rPr>
              <w:lastRenderedPageBreak/>
              <w:t xml:space="preserve">тендерній пропозиції </w:t>
            </w:r>
            <w:proofErr w:type="spellStart"/>
            <w:r w:rsidRPr="004C0A53">
              <w:rPr>
                <w:sz w:val="24"/>
                <w:szCs w:val="24"/>
              </w:rPr>
              <w:t>скан</w:t>
            </w:r>
            <w:proofErr w:type="spellEnd"/>
            <w:r w:rsidRPr="004C0A53">
              <w:rPr>
                <w:sz w:val="24"/>
                <w:szCs w:val="24"/>
              </w:rPr>
              <w:t xml:space="preserve">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w:t>
            </w:r>
            <w:proofErr w:type="spellStart"/>
            <w:r w:rsidRPr="004C0A53">
              <w:rPr>
                <w:sz w:val="24"/>
                <w:szCs w:val="24"/>
              </w:rPr>
              <w:t>скан</w:t>
            </w:r>
            <w:proofErr w:type="spellEnd"/>
            <w:r w:rsidRPr="004C0A53">
              <w:rPr>
                <w:sz w:val="24"/>
                <w:szCs w:val="24"/>
              </w:rPr>
              <w:t xml:space="preserve"> - копії довідки;</w:t>
            </w:r>
          </w:p>
          <w:p w14:paraId="3B11CEF0" w14:textId="77777777" w:rsidR="00C86E89" w:rsidRPr="004C0A53" w:rsidRDefault="00C86E89" w:rsidP="00C86E89">
            <w:pPr>
              <w:tabs>
                <w:tab w:val="left" w:pos="0"/>
              </w:tabs>
              <w:spacing w:after="0"/>
              <w:jc w:val="both"/>
              <w:rPr>
                <w:sz w:val="24"/>
                <w:szCs w:val="24"/>
              </w:rPr>
            </w:pPr>
            <w:r w:rsidRPr="004C0A53">
              <w:rPr>
                <w:sz w:val="24"/>
                <w:szCs w:val="24"/>
              </w:rPr>
              <w:t xml:space="preserve">   - інформація про працівників відповідної кваліфікації, які мають необхідні знання та досвід:</w:t>
            </w:r>
          </w:p>
          <w:p w14:paraId="353CB0D8" w14:textId="12DACC6A" w:rsidR="00C86E89" w:rsidRPr="004C0A53" w:rsidRDefault="00C86E89" w:rsidP="00C86E89">
            <w:pPr>
              <w:widowControl w:val="0"/>
              <w:spacing w:line="240" w:lineRule="atLeast"/>
              <w:ind w:left="113" w:right="113"/>
              <w:jc w:val="both"/>
              <w:rPr>
                <w:sz w:val="24"/>
                <w:szCs w:val="24"/>
              </w:rPr>
            </w:pPr>
            <w:r>
              <w:rPr>
                <w:sz w:val="24"/>
                <w:szCs w:val="24"/>
              </w:rPr>
              <w:t xml:space="preserve">- інформація </w:t>
            </w:r>
            <w:r w:rsidRPr="004C0A53">
              <w:rPr>
                <w:sz w:val="24"/>
                <w:szCs w:val="24"/>
              </w:rPr>
              <w:t>про кількість, кваліфікацію та досвід працівників, задіяних у реалізації умов договору;</w:t>
            </w:r>
          </w:p>
          <w:p w14:paraId="74591845" w14:textId="77777777" w:rsidR="00C86E89" w:rsidRPr="006000B4" w:rsidRDefault="00C86E89" w:rsidP="00C86E89">
            <w:pPr>
              <w:widowControl w:val="0"/>
              <w:spacing w:line="240" w:lineRule="atLeast"/>
              <w:ind w:left="113" w:right="113"/>
              <w:jc w:val="both"/>
              <w:rPr>
                <w:sz w:val="24"/>
                <w:szCs w:val="24"/>
              </w:rPr>
            </w:pPr>
            <w:r w:rsidRPr="004C0A53">
              <w:rPr>
                <w:sz w:val="24"/>
                <w:szCs w:val="24"/>
              </w:rPr>
              <w:t>- і</w:t>
            </w:r>
            <w:r w:rsidRPr="004C0A53">
              <w:rPr>
                <w:color w:val="000000"/>
                <w:sz w:val="24"/>
                <w:szCs w:val="24"/>
              </w:rPr>
              <w:t>нформація про наявність в учасника процедури закупівлі обладнання, матеріально-технічної бази.</w:t>
            </w:r>
          </w:p>
          <w:p w14:paraId="2F245017" w14:textId="51501713" w:rsidR="00C86E89" w:rsidRPr="002E594A" w:rsidRDefault="00C86E89" w:rsidP="00C86E89">
            <w:pPr>
              <w:spacing w:before="120"/>
              <w:ind w:firstLine="567"/>
              <w:jc w:val="both"/>
              <w:rPr>
                <w:color w:val="000000"/>
                <w:sz w:val="24"/>
                <w:szCs w:val="24"/>
              </w:rPr>
            </w:pPr>
            <w:r w:rsidRPr="002E594A">
              <w:rPr>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E594A">
              <w:rPr>
                <w:color w:val="000000"/>
                <w:sz w:val="24"/>
                <w:szCs w:val="24"/>
              </w:rPr>
              <w:t>закупівель</w:t>
            </w:r>
            <w:proofErr w:type="spellEnd"/>
            <w:r w:rsidRPr="002E594A">
              <w:rPr>
                <w:color w:val="000000"/>
                <w:sz w:val="24"/>
                <w:szCs w:val="24"/>
              </w:rPr>
              <w:t xml:space="preserve"> під час подання тендерної пропозиції.</w:t>
            </w:r>
          </w:p>
          <w:p w14:paraId="331BB916" w14:textId="20B8E6F0" w:rsidR="00C86E89" w:rsidRPr="00C23118" w:rsidRDefault="00C86E89" w:rsidP="00C86E89">
            <w:pPr>
              <w:spacing w:before="120"/>
              <w:ind w:firstLine="567"/>
              <w:jc w:val="both"/>
              <w:rPr>
                <w:color w:val="000000"/>
                <w:sz w:val="24"/>
                <w:szCs w:val="24"/>
              </w:rPr>
            </w:pPr>
            <w:r w:rsidRPr="002E594A">
              <w:rPr>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E594A">
              <w:rPr>
                <w:color w:val="000000"/>
                <w:sz w:val="24"/>
                <w:szCs w:val="24"/>
              </w:rPr>
              <w:t>закупівель</w:t>
            </w:r>
            <w:proofErr w:type="spellEnd"/>
            <w:r w:rsidRPr="002E594A">
              <w:rPr>
                <w:color w:val="000000"/>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4003E3D" w14:textId="77777777" w:rsidR="00C86E89" w:rsidRDefault="00C86E89" w:rsidP="00C86E89">
            <w:pPr>
              <w:spacing w:before="120"/>
              <w:jc w:val="both"/>
              <w:rPr>
                <w:color w:val="000000"/>
                <w:sz w:val="24"/>
                <w:szCs w:val="24"/>
              </w:rPr>
            </w:pPr>
            <w:r w:rsidRPr="002E594A">
              <w:rPr>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E594A">
              <w:rPr>
                <w:color w:val="000000"/>
                <w:sz w:val="24"/>
                <w:szCs w:val="24"/>
              </w:rPr>
              <w:t>закупівель</w:t>
            </w:r>
            <w:proofErr w:type="spellEnd"/>
            <w:r w:rsidRPr="002E594A">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E594A">
              <w:rPr>
                <w:color w:val="000000"/>
                <w:sz w:val="24"/>
                <w:szCs w:val="24"/>
              </w:rPr>
              <w:t>закупівель</w:t>
            </w:r>
            <w:proofErr w:type="spellEnd"/>
            <w:r w:rsidRPr="002E594A">
              <w:rPr>
                <w:color w:val="000000"/>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594A">
              <w:rPr>
                <w:color w:val="000000"/>
                <w:sz w:val="24"/>
                <w:szCs w:val="24"/>
              </w:rPr>
              <w:t>закупівель</w:t>
            </w:r>
            <w:proofErr w:type="spellEnd"/>
            <w:r w:rsidRPr="002E594A">
              <w:rPr>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224BD9B9" w14:textId="5B2E8DBC" w:rsidR="00C86E89" w:rsidRPr="008D2A52" w:rsidRDefault="00C86E89" w:rsidP="00C86E89">
            <w:pPr>
              <w:spacing w:before="120"/>
              <w:jc w:val="both"/>
              <w:rPr>
                <w:color w:val="000000"/>
                <w:sz w:val="24"/>
                <w:szCs w:val="24"/>
              </w:rPr>
            </w:pPr>
            <w:r>
              <w:rPr>
                <w:sz w:val="24"/>
                <w:szCs w:val="24"/>
                <w:lang w:eastAsia="uk-UA"/>
              </w:rPr>
              <w:t xml:space="preserve">Замовник зобов`язаний відхилити тендерну пропозицію переможця процедури закупівлі в разі, коли наявні </w:t>
            </w:r>
            <w:r>
              <w:rPr>
                <w:sz w:val="24"/>
                <w:szCs w:val="24"/>
                <w:lang w:eastAsia="uk-UA"/>
              </w:rPr>
              <w:lastRenderedPageBreak/>
              <w:t xml:space="preserve">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C86E89" w14:paraId="124D20BF"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188CFBB"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08961480"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009D24A2"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2792FBD2" w14:textId="77777777" w:rsidR="00C86E89" w:rsidRDefault="00C86E89" w:rsidP="00C86E89">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89AB155" w14:textId="07F9B022" w:rsidR="00C86E89" w:rsidRDefault="00C86E89" w:rsidP="00C86E89">
            <w:pPr>
              <w:widowControl w:val="0"/>
              <w:suppressAutoHyphens/>
              <w:spacing w:before="96" w:after="96" w:line="240" w:lineRule="auto"/>
              <w:ind w:left="21" w:right="113"/>
              <w:contextualSpacing/>
              <w:jc w:val="both"/>
              <w:rPr>
                <w:rFonts w:eastAsia="Calibri"/>
                <w:sz w:val="24"/>
                <w:szCs w:val="24"/>
                <w:lang w:eastAsia="zh-CN"/>
              </w:rPr>
            </w:pPr>
            <w:r>
              <w:rPr>
                <w:rFonts w:eastAsia="Calibri"/>
                <w:sz w:val="24"/>
                <w:szCs w:val="24"/>
                <w:lang w:eastAsia="zh-CN"/>
              </w:rPr>
              <w:t>Учасник надає заповнену та підписану Цінову пропозицію за формою визначеною в Додатку №1 до тендерної документації.</w:t>
            </w:r>
          </w:p>
          <w:p w14:paraId="1191FD46" w14:textId="77777777" w:rsidR="00C86E89" w:rsidRDefault="00C86E89" w:rsidP="00C86E89">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8AE0F6B" w14:textId="77777777" w:rsidR="00C86E89" w:rsidRDefault="00C86E89" w:rsidP="00C86E89">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8923D0F" w14:textId="77777777" w:rsidR="00C86E89" w:rsidRDefault="00C86E89" w:rsidP="00C86E89">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5D3D4356" w14:textId="77777777" w:rsidR="00C86E89" w:rsidRDefault="00C86E89" w:rsidP="00C86E8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C86E89" w14:paraId="79A45433"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3EE0572"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958" w:type="dxa"/>
            <w:tcBorders>
              <w:top w:val="single" w:sz="4" w:space="0" w:color="auto"/>
              <w:left w:val="single" w:sz="4" w:space="0" w:color="auto"/>
              <w:bottom w:val="single" w:sz="4" w:space="0" w:color="auto"/>
              <w:right w:val="single" w:sz="4" w:space="0" w:color="auto"/>
            </w:tcBorders>
            <w:vAlign w:val="center"/>
          </w:tcPr>
          <w:p w14:paraId="4D53B9E2"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субпідрядника (у випадку закупівлі робіт (послуг))</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7D42F045" w14:textId="132E7756" w:rsidR="00C86E89" w:rsidRDefault="00C86E89" w:rsidP="00C86E89">
            <w:pPr>
              <w:widowControl w:val="0"/>
              <w:spacing w:after="0" w:line="240" w:lineRule="auto"/>
              <w:ind w:right="113" w:firstLine="176"/>
              <w:contextualSpacing/>
              <w:jc w:val="both"/>
              <w:rPr>
                <w:i/>
                <w:color w:val="000000"/>
                <w:sz w:val="24"/>
                <w:szCs w:val="24"/>
              </w:rPr>
            </w:pPr>
            <w:r w:rsidRPr="002E594A">
              <w:rPr>
                <w:sz w:val="24"/>
                <w:szCs w:val="24"/>
              </w:rPr>
              <w:t>У</w:t>
            </w:r>
            <w:r w:rsidRPr="002E594A">
              <w:rPr>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594A">
              <w:rPr>
                <w:color w:val="000000"/>
                <w:sz w:val="24"/>
                <w:szCs w:val="24"/>
              </w:rPr>
              <w:lastRenderedPageBreak/>
              <w:t>(у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2E594A">
              <w:rPr>
                <w:i/>
                <w:color w:val="000000"/>
                <w:sz w:val="24"/>
                <w:szCs w:val="24"/>
              </w:rPr>
              <w:t xml:space="preserve"> (надається у разі залучення).</w:t>
            </w:r>
          </w:p>
          <w:p w14:paraId="200EFA48" w14:textId="21E165FD" w:rsidR="00C86E89" w:rsidRPr="00466092" w:rsidRDefault="00C86E89" w:rsidP="00C86E89">
            <w:pPr>
              <w:widowControl w:val="0"/>
              <w:spacing w:after="0" w:line="240" w:lineRule="auto"/>
              <w:ind w:right="113" w:firstLine="176"/>
              <w:contextualSpacing/>
              <w:jc w:val="both"/>
              <w:rPr>
                <w:i/>
                <w:color w:val="000000"/>
                <w:sz w:val="24"/>
                <w:szCs w:val="24"/>
              </w:rPr>
            </w:pPr>
          </w:p>
        </w:tc>
      </w:tr>
      <w:tr w:rsidR="00C86E89" w14:paraId="2ABAF2FB"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F23A3"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8</w:t>
            </w:r>
          </w:p>
        </w:tc>
        <w:tc>
          <w:tcPr>
            <w:tcW w:w="2958" w:type="dxa"/>
            <w:tcBorders>
              <w:top w:val="single" w:sz="4" w:space="0" w:color="auto"/>
              <w:left w:val="single" w:sz="4" w:space="0" w:color="auto"/>
              <w:bottom w:val="single" w:sz="4" w:space="0" w:color="auto"/>
              <w:right w:val="single" w:sz="4" w:space="0" w:color="auto"/>
            </w:tcBorders>
            <w:vAlign w:val="center"/>
          </w:tcPr>
          <w:p w14:paraId="0146E87B"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264" w:type="dxa"/>
            <w:tcBorders>
              <w:top w:val="single" w:sz="4" w:space="0" w:color="auto"/>
              <w:left w:val="single" w:sz="4" w:space="0" w:color="auto"/>
              <w:bottom w:val="single" w:sz="4" w:space="0" w:color="auto"/>
              <w:right w:val="single" w:sz="4" w:space="0" w:color="auto"/>
            </w:tcBorders>
          </w:tcPr>
          <w:p w14:paraId="18515602"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Учасник процедури закупівлі має право </w:t>
            </w:r>
            <w:proofErr w:type="spellStart"/>
            <w:r>
              <w:rPr>
                <w:color w:val="000000" w:themeColor="text1"/>
                <w:sz w:val="24"/>
                <w:szCs w:val="24"/>
                <w:lang w:eastAsia="uk-UA"/>
              </w:rPr>
              <w:t>внести</w:t>
            </w:r>
            <w:proofErr w:type="spellEnd"/>
            <w:r>
              <w:rPr>
                <w:color w:val="000000" w:themeColor="text1"/>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до закінчення кінцевого строку подання тендерних пропозицій.</w:t>
            </w:r>
          </w:p>
          <w:p w14:paraId="035D3B5C" w14:textId="6A208B15" w:rsidR="00C86E89" w:rsidRDefault="00C86E89" w:rsidP="00C86E89">
            <w:pPr>
              <w:widowControl w:val="0"/>
              <w:spacing w:after="0" w:line="240" w:lineRule="auto"/>
              <w:ind w:right="113" w:firstLine="176"/>
              <w:contextualSpacing/>
              <w:jc w:val="both"/>
              <w:rPr>
                <w:color w:val="000000" w:themeColor="text1"/>
                <w:sz w:val="24"/>
                <w:szCs w:val="24"/>
                <w:lang w:eastAsia="uk-UA"/>
              </w:rPr>
            </w:pPr>
          </w:p>
        </w:tc>
      </w:tr>
      <w:tr w:rsidR="00C86E89" w14:paraId="1658A921" w14:textId="77777777" w:rsidTr="00947CA8">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tcPr>
          <w:p w14:paraId="61084C01" w14:textId="77777777" w:rsidR="00C86E89" w:rsidRDefault="00C86E89" w:rsidP="00C86E89">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C86E89" w14:paraId="620232FE"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25D2237" w14:textId="77777777" w:rsidR="00C86E89" w:rsidRDefault="00C86E89" w:rsidP="00C86E89">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tcPr>
          <w:p w14:paraId="29F67FE8" w14:textId="77777777" w:rsidR="00C86E89" w:rsidRDefault="00C86E89" w:rsidP="00C86E89">
            <w:pPr>
              <w:pStyle w:val="af7"/>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264" w:type="dxa"/>
            <w:tcBorders>
              <w:top w:val="single" w:sz="4" w:space="0" w:color="auto"/>
              <w:left w:val="single" w:sz="4" w:space="0" w:color="auto"/>
              <w:bottom w:val="single" w:sz="4" w:space="0" w:color="auto"/>
              <w:right w:val="single" w:sz="4" w:space="0" w:color="auto"/>
            </w:tcBorders>
          </w:tcPr>
          <w:p w14:paraId="7095BEA5"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тендерних пропозицій – </w:t>
            </w:r>
          </w:p>
          <w:p w14:paraId="3BBFB834" w14:textId="296EC5F4" w:rsidR="00C86E89" w:rsidRDefault="00C86E89" w:rsidP="00C86E89">
            <w:pPr>
              <w:widowControl w:val="0"/>
              <w:spacing w:after="0" w:line="240" w:lineRule="auto"/>
              <w:ind w:right="113"/>
              <w:contextualSpacing/>
              <w:jc w:val="both"/>
              <w:rPr>
                <w:b/>
                <w:color w:val="000000" w:themeColor="text1"/>
                <w:sz w:val="24"/>
                <w:szCs w:val="24"/>
                <w:lang w:eastAsia="uk-UA"/>
              </w:rPr>
            </w:pPr>
            <w:r>
              <w:rPr>
                <w:b/>
                <w:color w:val="000000" w:themeColor="text1"/>
                <w:sz w:val="24"/>
                <w:szCs w:val="24"/>
                <w:lang w:eastAsia="uk-UA"/>
              </w:rPr>
              <w:t xml:space="preserve">  </w:t>
            </w:r>
            <w:r w:rsidRPr="0064246E">
              <w:rPr>
                <w:b/>
                <w:color w:val="000000" w:themeColor="text1"/>
                <w:sz w:val="24"/>
                <w:szCs w:val="24"/>
                <w:lang w:eastAsia="uk-UA"/>
              </w:rPr>
              <w:t>1</w:t>
            </w:r>
            <w:r w:rsidR="0064246E" w:rsidRPr="0064246E">
              <w:rPr>
                <w:b/>
                <w:color w:val="000000" w:themeColor="text1"/>
                <w:sz w:val="24"/>
                <w:szCs w:val="24"/>
                <w:lang w:eastAsia="uk-UA"/>
              </w:rPr>
              <w:t>9</w:t>
            </w:r>
            <w:r w:rsidRPr="0064246E">
              <w:rPr>
                <w:b/>
                <w:color w:val="000000" w:themeColor="text1"/>
                <w:sz w:val="24"/>
                <w:szCs w:val="24"/>
                <w:lang w:eastAsia="uk-UA"/>
              </w:rPr>
              <w:t>.0</w:t>
            </w:r>
            <w:r w:rsidR="0064246E" w:rsidRPr="0064246E">
              <w:rPr>
                <w:b/>
                <w:color w:val="000000" w:themeColor="text1"/>
                <w:sz w:val="24"/>
                <w:szCs w:val="24"/>
                <w:lang w:eastAsia="uk-UA"/>
              </w:rPr>
              <w:t>3</w:t>
            </w:r>
            <w:r w:rsidRPr="0064246E">
              <w:rPr>
                <w:b/>
                <w:color w:val="000000" w:themeColor="text1"/>
                <w:sz w:val="24"/>
                <w:szCs w:val="24"/>
                <w:lang w:eastAsia="uk-UA"/>
              </w:rPr>
              <w:t>.2024 року</w:t>
            </w:r>
            <w:r>
              <w:rPr>
                <w:b/>
                <w:color w:val="000000" w:themeColor="text1"/>
                <w:sz w:val="24"/>
                <w:szCs w:val="24"/>
                <w:lang w:eastAsia="uk-UA"/>
              </w:rPr>
              <w:t xml:space="preserve"> </w:t>
            </w:r>
          </w:p>
          <w:p w14:paraId="450A6AE6"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3BB3C263" w14:textId="06B290AF"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Електронна система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0B653FD3" w14:textId="1C1E1CE8" w:rsidR="00C86E89" w:rsidRPr="00D1627B" w:rsidRDefault="00C86E89" w:rsidP="00C86E89">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7A3518B8"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Pr>
                <w:color w:val="000000" w:themeColor="text1"/>
                <w:sz w:val="24"/>
                <w:szCs w:val="24"/>
                <w:lang w:eastAsia="uk-UA"/>
              </w:rPr>
              <w:t>закупівель</w:t>
            </w:r>
            <w:proofErr w:type="spellEnd"/>
            <w:r>
              <w:rPr>
                <w:color w:val="000000" w:themeColor="text1"/>
                <w:sz w:val="24"/>
                <w:szCs w:val="24"/>
                <w:lang w:eastAsia="uk-UA"/>
              </w:rPr>
              <w:t>.</w:t>
            </w:r>
          </w:p>
        </w:tc>
      </w:tr>
      <w:tr w:rsidR="00C86E89" w:rsidRPr="003920F0" w14:paraId="52501A8A" w14:textId="77777777" w:rsidTr="009A0BEF">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6B26B3" w14:textId="77777777" w:rsidR="00C86E89" w:rsidRDefault="00C86E89" w:rsidP="00C86E89">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2</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6EB84E22" w14:textId="77777777" w:rsidR="00C86E89" w:rsidRDefault="00C86E89" w:rsidP="00C86E89">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264" w:type="dxa"/>
            <w:tcBorders>
              <w:top w:val="single" w:sz="4" w:space="0" w:color="auto"/>
              <w:left w:val="single" w:sz="4" w:space="0" w:color="auto"/>
              <w:bottom w:val="single" w:sz="4" w:space="0" w:color="auto"/>
              <w:right w:val="single" w:sz="4" w:space="0" w:color="auto"/>
            </w:tcBorders>
            <w:shd w:val="clear" w:color="auto" w:fill="auto"/>
            <w:vAlign w:val="center"/>
          </w:tcPr>
          <w:p w14:paraId="10F504FD" w14:textId="72F0914D" w:rsidR="00C86E89" w:rsidRPr="002E594A" w:rsidRDefault="00C86E89" w:rsidP="00C86E89">
            <w:pPr>
              <w:spacing w:before="120"/>
              <w:jc w:val="both"/>
              <w:rPr>
                <w:color w:val="000000"/>
                <w:sz w:val="24"/>
                <w:szCs w:val="24"/>
              </w:rPr>
            </w:pPr>
            <w:r w:rsidRPr="002E594A">
              <w:rPr>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E594A">
              <w:rPr>
                <w:color w:val="000000"/>
                <w:sz w:val="24"/>
                <w:szCs w:val="24"/>
              </w:rPr>
              <w:t>закупівель</w:t>
            </w:r>
            <w:proofErr w:type="spellEnd"/>
            <w:r w:rsidRPr="002E594A">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594A">
              <w:rPr>
                <w:color w:val="000000"/>
                <w:sz w:val="24"/>
                <w:szCs w:val="24"/>
              </w:rPr>
              <w:t>закупівель</w:t>
            </w:r>
            <w:proofErr w:type="spellEnd"/>
            <w:r w:rsidRPr="002E594A">
              <w:rPr>
                <w:color w:val="000000"/>
                <w:sz w:val="24"/>
                <w:szCs w:val="24"/>
              </w:rPr>
              <w:t>.</w:t>
            </w:r>
          </w:p>
          <w:p w14:paraId="3230BA9C" w14:textId="631822E8" w:rsidR="00C86E89" w:rsidRPr="002E594A" w:rsidRDefault="00C86E89" w:rsidP="00C86E89">
            <w:pPr>
              <w:shd w:val="clear" w:color="auto" w:fill="FFFFFF"/>
              <w:spacing w:before="120"/>
              <w:jc w:val="both"/>
              <w:rPr>
                <w:color w:val="000000"/>
                <w:sz w:val="24"/>
                <w:szCs w:val="24"/>
              </w:rPr>
            </w:pPr>
            <w:r w:rsidRPr="002E594A">
              <w:rPr>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CA20E5" w14:textId="1E41D412" w:rsidR="00C86E89" w:rsidRPr="002E594A" w:rsidRDefault="00C86E89" w:rsidP="00C86E89">
            <w:pPr>
              <w:shd w:val="clear" w:color="auto" w:fill="FFFFFF"/>
              <w:spacing w:before="120"/>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history="1">
              <w:r w:rsidRPr="002E594A">
                <w:rPr>
                  <w:rStyle w:val="a6"/>
                  <w:color w:val="000000"/>
                  <w:sz w:val="24"/>
                  <w:szCs w:val="24"/>
                </w:rPr>
                <w:t>47</w:t>
              </w:r>
            </w:hyperlink>
            <w:r w:rsidRPr="002E594A">
              <w:rPr>
                <w:color w:val="000000"/>
                <w:sz w:val="24"/>
                <w:szCs w:val="24"/>
              </w:rPr>
              <w:t xml:space="preserve"> Особливостей.</w:t>
            </w:r>
          </w:p>
          <w:p w14:paraId="7E030DA3" w14:textId="6739E404" w:rsidR="00C86E89" w:rsidRPr="002E594A" w:rsidRDefault="00C86E89" w:rsidP="00C86E89">
            <w:pPr>
              <w:shd w:val="clear" w:color="auto" w:fill="FFFFFF"/>
              <w:spacing w:before="120"/>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w:t>
            </w:r>
            <w:r w:rsidRPr="002E594A">
              <w:rPr>
                <w:color w:val="000000"/>
                <w:sz w:val="24"/>
                <w:szCs w:val="24"/>
              </w:rPr>
              <w:lastRenderedPageBreak/>
              <w:t xml:space="preserve">дванадцятої, </w:t>
            </w:r>
            <w:hyperlink r:id="rId25" w:anchor="n1553" w:history="1">
              <w:r w:rsidRPr="002E594A">
                <w:rPr>
                  <w:rStyle w:val="a6"/>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DEDD3AA" w14:textId="77777777" w:rsidR="00C86E89" w:rsidRPr="002E594A" w:rsidRDefault="00C86E89" w:rsidP="00C86E89">
            <w:pPr>
              <w:shd w:val="clear" w:color="auto" w:fill="FFFFFF"/>
              <w:spacing w:before="120"/>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BCAE8C2" w14:textId="3BB0A8BA" w:rsidR="00C86E89" w:rsidRPr="002E594A" w:rsidRDefault="00C86E89" w:rsidP="00C86E89">
            <w:pPr>
              <w:shd w:val="clear" w:color="auto" w:fill="FFFFFF"/>
              <w:spacing w:before="120"/>
              <w:jc w:val="both"/>
              <w:rPr>
                <w:color w:val="000000"/>
                <w:sz w:val="24"/>
                <w:szCs w:val="24"/>
              </w:rPr>
            </w:pPr>
            <w:r w:rsidRPr="002E594A">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86E89" w:rsidRPr="003920F0" w14:paraId="7B5A34E4"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6170595" w14:textId="77777777" w:rsidR="00C86E89" w:rsidRDefault="00C86E89" w:rsidP="00C86E89">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lastRenderedPageBreak/>
              <w:t>3</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1C3E2316" w14:textId="77777777" w:rsidR="00C86E89" w:rsidRDefault="00C86E89" w:rsidP="00C86E89">
            <w:pPr>
              <w:widowControl w:val="0"/>
              <w:spacing w:after="0" w:line="240" w:lineRule="auto"/>
              <w:ind w:right="113"/>
              <w:contextualSpacing/>
              <w:rPr>
                <w:color w:val="000000" w:themeColor="text1"/>
                <w:sz w:val="24"/>
                <w:szCs w:val="24"/>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16D4C36F" w14:textId="77777777" w:rsidR="00C86E89" w:rsidRPr="003920F0" w:rsidRDefault="00C86E89" w:rsidP="00C86E89">
            <w:pPr>
              <w:widowControl w:val="0"/>
              <w:spacing w:after="0" w:line="240" w:lineRule="auto"/>
              <w:ind w:right="113"/>
              <w:contextualSpacing/>
              <w:jc w:val="both"/>
              <w:rPr>
                <w:color w:val="000000" w:themeColor="text1"/>
                <w:sz w:val="24"/>
                <w:szCs w:val="24"/>
                <w:lang w:eastAsia="uk-UA"/>
              </w:rPr>
            </w:pPr>
          </w:p>
        </w:tc>
      </w:tr>
      <w:tr w:rsidR="00C86E89" w:rsidRPr="003920F0" w14:paraId="365CBF2C" w14:textId="77777777" w:rsidTr="00947CA8">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tcPr>
          <w:p w14:paraId="4EABF82D" w14:textId="77777777" w:rsidR="00C86E89" w:rsidRPr="003920F0" w:rsidRDefault="00C86E89" w:rsidP="00C86E89">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C86E89" w:rsidRPr="003920F0" w14:paraId="57A399AD"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ED93F"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tcPr>
          <w:p w14:paraId="7D810CB1"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264" w:type="dxa"/>
            <w:tcBorders>
              <w:top w:val="single" w:sz="4" w:space="0" w:color="auto"/>
              <w:left w:val="single" w:sz="4" w:space="0" w:color="auto"/>
              <w:bottom w:val="single" w:sz="4" w:space="0" w:color="auto"/>
              <w:right w:val="single" w:sz="4" w:space="0" w:color="auto"/>
            </w:tcBorders>
          </w:tcPr>
          <w:p w14:paraId="34667D1C" w14:textId="77777777" w:rsidR="00C86E89" w:rsidRPr="00BC1566" w:rsidRDefault="00C86E89" w:rsidP="00C86E89">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 xml:space="preserve">Оцінка тендерних пропозицій проводиться автоматично електронною системою </w:t>
            </w:r>
            <w:proofErr w:type="spellStart"/>
            <w:r w:rsidRPr="00BC1566">
              <w:rPr>
                <w:color w:val="000000"/>
                <w:sz w:val="24"/>
                <w:szCs w:val="24"/>
                <w:lang w:eastAsia="uk-UA"/>
              </w:rPr>
              <w:t>закупівель</w:t>
            </w:r>
            <w:proofErr w:type="spellEnd"/>
            <w:r w:rsidRPr="00BC1566">
              <w:rPr>
                <w:color w:val="000000"/>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0F74477" w14:textId="271604BF" w:rsidR="00C86E89" w:rsidRPr="00BC1566" w:rsidRDefault="00C86E89" w:rsidP="00C86E89">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 xml:space="preserve">Дата і час проведення електронного аукціону визначаються електронною системою </w:t>
            </w:r>
            <w:proofErr w:type="spellStart"/>
            <w:r w:rsidRPr="00BC1566">
              <w:rPr>
                <w:color w:val="000000"/>
                <w:sz w:val="24"/>
                <w:szCs w:val="24"/>
                <w:lang w:eastAsia="uk-UA"/>
              </w:rPr>
              <w:t>закупівель</w:t>
            </w:r>
            <w:proofErr w:type="spellEnd"/>
            <w:r w:rsidRPr="00BC1566">
              <w:rPr>
                <w:color w:val="000000"/>
                <w:sz w:val="24"/>
                <w:szCs w:val="24"/>
                <w:lang w:eastAsia="uk-UA"/>
              </w:rPr>
              <w:t xml:space="preserve"> автоматично.</w:t>
            </w:r>
          </w:p>
          <w:p w14:paraId="188BB7B0" w14:textId="34A76BAB" w:rsidR="00C86E89" w:rsidRPr="00BC1566" w:rsidRDefault="00C86E89" w:rsidP="00C86E89">
            <w:pPr>
              <w:spacing w:before="120"/>
              <w:jc w:val="both"/>
              <w:rPr>
                <w:sz w:val="24"/>
                <w:szCs w:val="24"/>
              </w:rPr>
            </w:pPr>
            <w:r w:rsidRPr="00BC1566">
              <w:rPr>
                <w:sz w:val="24"/>
                <w:szCs w:val="24"/>
              </w:rPr>
              <w:t xml:space="preserve">Найбільш економічно вигідною тендерною пропозицією електронна система </w:t>
            </w:r>
            <w:proofErr w:type="spellStart"/>
            <w:r w:rsidRPr="00BC1566">
              <w:rPr>
                <w:sz w:val="24"/>
                <w:szCs w:val="24"/>
              </w:rPr>
              <w:t>закупівель</w:t>
            </w:r>
            <w:proofErr w:type="spellEnd"/>
            <w:r w:rsidRPr="00BC1566">
              <w:rPr>
                <w:sz w:val="24"/>
                <w:szCs w:val="24"/>
              </w:rPr>
              <w:t xml:space="preserve"> визначає тендерну пропозицію, ціна/приведена ціна якої є найнижчою.</w:t>
            </w:r>
          </w:p>
          <w:p w14:paraId="431296BB" w14:textId="77777777" w:rsidR="00C86E89" w:rsidRPr="00BC1566" w:rsidRDefault="00C86E89" w:rsidP="00C86E89">
            <w:pPr>
              <w:spacing w:before="120"/>
              <w:ind w:firstLine="567"/>
              <w:jc w:val="both"/>
              <w:rPr>
                <w:sz w:val="24"/>
                <w:szCs w:val="24"/>
              </w:rPr>
            </w:pPr>
            <w:r w:rsidRPr="00BC1566">
              <w:rPr>
                <w:sz w:val="24"/>
                <w:szCs w:val="24"/>
              </w:rPr>
              <w:t>Критеріями оцінки є:</w:t>
            </w:r>
          </w:p>
          <w:p w14:paraId="3B2D5BD3" w14:textId="77777777" w:rsidR="00C86E89" w:rsidRPr="00BC1566" w:rsidRDefault="00C86E89" w:rsidP="00C86E89">
            <w:pPr>
              <w:spacing w:before="120"/>
              <w:ind w:firstLine="567"/>
              <w:jc w:val="both"/>
              <w:rPr>
                <w:sz w:val="24"/>
                <w:szCs w:val="24"/>
              </w:rPr>
            </w:pPr>
            <w:r w:rsidRPr="00BC1566">
              <w:rPr>
                <w:sz w:val="24"/>
                <w:szCs w:val="24"/>
              </w:rPr>
              <w:t xml:space="preserve">ціна; </w:t>
            </w:r>
          </w:p>
          <w:p w14:paraId="562889F7" w14:textId="77777777" w:rsidR="00C86E89" w:rsidRPr="00BC1566" w:rsidRDefault="00C86E89" w:rsidP="00C86E89">
            <w:pPr>
              <w:spacing w:before="120"/>
              <w:ind w:firstLine="567"/>
              <w:jc w:val="both"/>
              <w:rPr>
                <w:sz w:val="24"/>
                <w:szCs w:val="24"/>
              </w:rPr>
            </w:pPr>
            <w:r w:rsidRPr="00BC1566">
              <w:rPr>
                <w:sz w:val="24"/>
                <w:szCs w:val="24"/>
              </w:rPr>
              <w:t xml:space="preserve">або вартість життєвого циклу; </w:t>
            </w:r>
          </w:p>
          <w:p w14:paraId="6C419A2D" w14:textId="77777777" w:rsidR="00C86E89" w:rsidRPr="00BC1566" w:rsidRDefault="00C86E89" w:rsidP="00C86E89">
            <w:pPr>
              <w:spacing w:before="120"/>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2BC49B32" w14:textId="77777777" w:rsidR="00C86E89" w:rsidRPr="00BC1566" w:rsidRDefault="00C86E89" w:rsidP="00C86E89">
            <w:pPr>
              <w:spacing w:before="120"/>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82A7E7" w14:textId="77777777" w:rsidR="00C86E89" w:rsidRPr="00BC1566" w:rsidRDefault="00C86E89" w:rsidP="00C86E89">
            <w:pPr>
              <w:spacing w:before="120"/>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1F70217C" w14:textId="77777777" w:rsidR="00C86E89" w:rsidRPr="00BC1566" w:rsidRDefault="00C86E89" w:rsidP="00C86E89">
            <w:pPr>
              <w:spacing w:before="120"/>
              <w:ind w:firstLine="567"/>
              <w:jc w:val="both"/>
              <w:rPr>
                <w:sz w:val="24"/>
                <w:szCs w:val="24"/>
              </w:rPr>
            </w:pPr>
            <w:r w:rsidRPr="00BC1566">
              <w:rPr>
                <w:sz w:val="24"/>
                <w:szCs w:val="24"/>
              </w:rPr>
              <w:t>- технічним обслуговуванням;</w:t>
            </w:r>
          </w:p>
          <w:p w14:paraId="2BC16059" w14:textId="77777777" w:rsidR="00C86E89" w:rsidRPr="00BC1566" w:rsidRDefault="00C86E89" w:rsidP="00C86E89">
            <w:pPr>
              <w:spacing w:before="120"/>
              <w:ind w:firstLine="567"/>
              <w:jc w:val="both"/>
              <w:rPr>
                <w:sz w:val="24"/>
                <w:szCs w:val="24"/>
              </w:rPr>
            </w:pPr>
            <w:r w:rsidRPr="00BC1566">
              <w:rPr>
                <w:sz w:val="24"/>
                <w:szCs w:val="24"/>
              </w:rPr>
              <w:lastRenderedPageBreak/>
              <w:t>- збором та утилізацією товару (товарів);</w:t>
            </w:r>
          </w:p>
          <w:p w14:paraId="349A090E" w14:textId="77777777" w:rsidR="00C86E89" w:rsidRPr="00BC1566" w:rsidRDefault="00C86E89" w:rsidP="00C86E89">
            <w:pPr>
              <w:spacing w:before="120"/>
              <w:ind w:firstLine="567"/>
              <w:jc w:val="both"/>
              <w:rPr>
                <w:sz w:val="24"/>
                <w:szCs w:val="24"/>
              </w:rPr>
            </w:pPr>
            <w:r w:rsidRPr="00BC1566">
              <w:rPr>
                <w:sz w:val="24"/>
                <w:szCs w:val="24"/>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145A25F2" w14:textId="0CDEB97C" w:rsidR="00C86E89" w:rsidRPr="00BC1566" w:rsidRDefault="00C86E89" w:rsidP="00C86E89">
            <w:pPr>
              <w:spacing w:before="120"/>
              <w:ind w:firstLine="567"/>
              <w:jc w:val="both"/>
              <w:rPr>
                <w:sz w:val="24"/>
                <w:szCs w:val="24"/>
              </w:rPr>
            </w:pPr>
            <w:r w:rsidRPr="00BC1566">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0B1E006" w14:textId="0A053EED" w:rsidR="00C86E89" w:rsidRPr="00BC1566" w:rsidRDefault="00C86E89" w:rsidP="00C86E89">
            <w:pPr>
              <w:shd w:val="clear" w:color="auto" w:fill="FFFFFF"/>
              <w:spacing w:before="120"/>
              <w:ind w:firstLine="567"/>
              <w:jc w:val="both"/>
              <w:rPr>
                <w:color w:val="000000"/>
                <w:sz w:val="24"/>
                <w:szCs w:val="24"/>
              </w:rPr>
            </w:pPr>
            <w:r w:rsidRPr="00BC1566">
              <w:rPr>
                <w:color w:val="000000"/>
                <w:sz w:val="24"/>
                <w:szCs w:val="24"/>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BC1566">
              <w:rPr>
                <w:color w:val="000000"/>
                <w:sz w:val="24"/>
                <w:szCs w:val="24"/>
              </w:rPr>
              <w:t>закупівель</w:t>
            </w:r>
            <w:proofErr w:type="spellEnd"/>
            <w:r w:rsidRPr="00BC1566">
              <w:rPr>
                <w:color w:val="000000"/>
                <w:sz w:val="24"/>
                <w:szCs w:val="24"/>
              </w:rPr>
              <w:t xml:space="preserve">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577E9054" w14:textId="0D1A875B" w:rsidR="00C86E89" w:rsidRPr="00BC1566" w:rsidRDefault="00C86E89" w:rsidP="00C86E89">
            <w:pPr>
              <w:shd w:val="clear" w:color="auto" w:fill="FFFFFF"/>
              <w:spacing w:before="120"/>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13079CA" w14:textId="31B43BC9" w:rsidR="00C86E89" w:rsidRPr="00BC1566" w:rsidRDefault="00C86E89" w:rsidP="00C86E89">
            <w:pPr>
              <w:shd w:val="clear" w:color="auto" w:fill="FFFFFF"/>
              <w:spacing w:before="120"/>
              <w:ind w:firstLine="567"/>
              <w:jc w:val="both"/>
              <w:rPr>
                <w:color w:val="000000"/>
                <w:sz w:val="24"/>
                <w:szCs w:val="24"/>
              </w:rPr>
            </w:pPr>
            <w:r w:rsidRPr="00BC1566">
              <w:rPr>
                <w:sz w:val="24"/>
                <w:szCs w:val="24"/>
              </w:rPr>
              <w:t xml:space="preserve">Замовник розглядає тендерну пропозицію, яка визначена найбільш економічно вигідною, </w:t>
            </w:r>
            <w:r w:rsidRPr="00BC1566">
              <w:rPr>
                <w:color w:val="000000"/>
                <w:sz w:val="24"/>
                <w:szCs w:val="24"/>
              </w:rPr>
              <w:t>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FD269A0" w14:textId="77777777" w:rsidR="00C86E89" w:rsidRPr="00BC1566" w:rsidRDefault="00C86E89" w:rsidP="00C86E89">
            <w:pPr>
              <w:spacing w:before="120"/>
              <w:ind w:firstLine="567"/>
              <w:jc w:val="both"/>
              <w:rPr>
                <w:sz w:val="24"/>
                <w:szCs w:val="24"/>
              </w:rPr>
            </w:pPr>
            <w:r w:rsidRPr="00BC1566">
              <w:rPr>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C1566">
              <w:rPr>
                <w:sz w:val="24"/>
                <w:szCs w:val="24"/>
              </w:rPr>
              <w:t>закупівель</w:t>
            </w:r>
            <w:proofErr w:type="spellEnd"/>
            <w:r w:rsidRPr="00BC1566">
              <w:rPr>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1566">
              <w:rPr>
                <w:sz w:val="24"/>
                <w:szCs w:val="24"/>
              </w:rPr>
              <w:t>закупівель</w:t>
            </w:r>
            <w:proofErr w:type="spellEnd"/>
            <w:r w:rsidRPr="00BC1566">
              <w:rPr>
                <w:sz w:val="24"/>
                <w:szCs w:val="24"/>
              </w:rPr>
              <w:t xml:space="preserve"> протягом одного дня з дня прийняття </w:t>
            </w:r>
            <w:r w:rsidRPr="00BC1566">
              <w:rPr>
                <w:sz w:val="24"/>
                <w:szCs w:val="24"/>
              </w:rPr>
              <w:lastRenderedPageBreak/>
              <w:t>відповідного рішення.</w:t>
            </w:r>
          </w:p>
          <w:p w14:paraId="462B0DDE" w14:textId="3D822428" w:rsidR="00C86E89" w:rsidRPr="00BC1566" w:rsidRDefault="00C86E89" w:rsidP="00C86E89">
            <w:pPr>
              <w:spacing w:before="120"/>
              <w:ind w:firstLine="567"/>
              <w:jc w:val="both"/>
              <w:rPr>
                <w:sz w:val="24"/>
                <w:szCs w:val="24"/>
              </w:rPr>
            </w:pPr>
            <w:r w:rsidRPr="00BC1566">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CBFE978" w14:textId="77777777" w:rsidR="00C86E89" w:rsidRPr="00BC1566" w:rsidRDefault="00C86E89" w:rsidP="00C86E89">
            <w:pPr>
              <w:spacing w:before="120"/>
              <w:ind w:firstLine="567"/>
              <w:jc w:val="both"/>
              <w:rPr>
                <w:sz w:val="24"/>
                <w:szCs w:val="24"/>
              </w:rPr>
            </w:pPr>
            <w:r w:rsidRPr="00BC1566">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08C7C2" w14:textId="25A74D57" w:rsidR="00C86E89" w:rsidRPr="00BC1566" w:rsidRDefault="00C86E89" w:rsidP="00C86E89">
            <w:pPr>
              <w:spacing w:before="120"/>
              <w:ind w:firstLine="567"/>
              <w:jc w:val="both"/>
              <w:rPr>
                <w:sz w:val="24"/>
                <w:szCs w:val="24"/>
              </w:rPr>
            </w:pPr>
            <w:r w:rsidRPr="00BC1566">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21D4317" w14:textId="277D7B83" w:rsidR="00C86E89" w:rsidRPr="00BC1566" w:rsidRDefault="00C86E89" w:rsidP="00C86E89">
            <w:pPr>
              <w:spacing w:before="120"/>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86E89" w:rsidRPr="003920F0" w14:paraId="4EF82897"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A4B7743"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vAlign w:val="center"/>
          </w:tcPr>
          <w:p w14:paraId="7C2B1104"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447D6A10" w14:textId="18516477" w:rsidR="00C86E89" w:rsidRPr="003920F0" w:rsidRDefault="00C86E89" w:rsidP="00C86E89">
            <w:pPr>
              <w:spacing w:before="120"/>
              <w:ind w:firstLine="567"/>
              <w:jc w:val="both"/>
              <w:rPr>
                <w:sz w:val="24"/>
                <w:szCs w:val="24"/>
              </w:rPr>
            </w:pPr>
            <w:r>
              <w:rPr>
                <w:sz w:val="24"/>
                <w:szCs w:val="24"/>
              </w:rPr>
              <w:t xml:space="preserve">Згідно п. 37 Особливостей </w:t>
            </w:r>
            <w:r w:rsidRPr="00F16C4F">
              <w:rPr>
                <w:sz w:val="24"/>
                <w:szCs w:val="24"/>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16C4F">
              <w:rPr>
                <w:sz w:val="24"/>
                <w:szCs w:val="24"/>
              </w:rPr>
              <w:t>закупівель</w:t>
            </w:r>
            <w:proofErr w:type="spellEnd"/>
            <w:r w:rsidRPr="00F16C4F">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21D5BC" w14:textId="2F33B2F8" w:rsidR="00C86E89" w:rsidRPr="003920F0" w:rsidRDefault="00C86E89" w:rsidP="00C86E89">
            <w:pPr>
              <w:spacing w:before="120"/>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 xml:space="preserve">не надав обґрунтування аномально низької ціни тендерної пропозиції протягом строку, визначеного абзацом першим </w:t>
            </w:r>
            <w:r w:rsidRPr="00A51728">
              <w:rPr>
                <w:sz w:val="24"/>
                <w:szCs w:val="24"/>
              </w:rPr>
              <w:lastRenderedPageBreak/>
              <w:t>частини чотирнадцятої статті 29 Закон</w:t>
            </w:r>
            <w:r>
              <w:rPr>
                <w:sz w:val="24"/>
                <w:szCs w:val="24"/>
              </w:rPr>
              <w:t>у/абзацом дев’ятим пункту 37  О</w:t>
            </w:r>
            <w:r w:rsidRPr="00A51728">
              <w:rPr>
                <w:sz w:val="24"/>
                <w:szCs w:val="24"/>
              </w:rPr>
              <w:t>собливостей;</w:t>
            </w:r>
          </w:p>
          <w:p w14:paraId="2F5BAE68" w14:textId="77777777" w:rsidR="00C86E89" w:rsidRPr="003920F0" w:rsidRDefault="00C86E89" w:rsidP="00C86E89">
            <w:pPr>
              <w:spacing w:before="120"/>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6B3E8579" w14:textId="77777777" w:rsidR="00C86E89" w:rsidRPr="003920F0" w:rsidRDefault="00C86E89" w:rsidP="00C86E89">
            <w:pPr>
              <w:spacing w:before="120"/>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936DEA" w14:textId="77777777" w:rsidR="00C86E89" w:rsidRPr="003920F0" w:rsidRDefault="00C86E89" w:rsidP="00C86E89">
            <w:pPr>
              <w:spacing w:before="120"/>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EC86B2" w14:textId="77777777" w:rsidR="00C86E89" w:rsidRPr="003920F0" w:rsidRDefault="00C86E89" w:rsidP="00C86E89">
            <w:pPr>
              <w:spacing w:before="120"/>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C86E89" w14:paraId="4DB92CDC"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139FF1A"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958" w:type="dxa"/>
            <w:tcBorders>
              <w:top w:val="single" w:sz="4" w:space="0" w:color="auto"/>
              <w:left w:val="single" w:sz="4" w:space="0" w:color="auto"/>
              <w:bottom w:val="single" w:sz="4" w:space="0" w:color="auto"/>
              <w:right w:val="single" w:sz="4" w:space="0" w:color="auto"/>
            </w:tcBorders>
            <w:vAlign w:val="center"/>
          </w:tcPr>
          <w:p w14:paraId="48FC3E8B"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w:t>
            </w:r>
            <w:proofErr w:type="spellStart"/>
            <w:r>
              <w:rPr>
                <w:color w:val="000000" w:themeColor="text1"/>
                <w:sz w:val="24"/>
                <w:szCs w:val="24"/>
                <w:lang w:eastAsia="uk-UA"/>
              </w:rPr>
              <w:t>невідповідностей</w:t>
            </w:r>
            <w:proofErr w:type="spellEnd"/>
            <w:r>
              <w:rPr>
                <w:color w:val="000000" w:themeColor="text1"/>
                <w:sz w:val="24"/>
                <w:szCs w:val="24"/>
                <w:lang w:eastAsia="uk-UA"/>
              </w:rPr>
              <w:t>)</w:t>
            </w:r>
          </w:p>
        </w:tc>
        <w:tc>
          <w:tcPr>
            <w:tcW w:w="6264" w:type="dxa"/>
            <w:tcBorders>
              <w:top w:val="single" w:sz="4" w:space="0" w:color="auto"/>
              <w:left w:val="single" w:sz="4" w:space="0" w:color="auto"/>
              <w:bottom w:val="single" w:sz="4" w:space="0" w:color="auto"/>
              <w:right w:val="single" w:sz="4" w:space="0" w:color="auto"/>
            </w:tcBorders>
            <w:shd w:val="clear" w:color="auto" w:fill="FFFFFF" w:themeFill="background1"/>
          </w:tcPr>
          <w:p w14:paraId="44AABB6D" w14:textId="77777777" w:rsidR="00C86E89" w:rsidRPr="00BC1566" w:rsidRDefault="00C86E89" w:rsidP="00C86E89">
            <w:pPr>
              <w:shd w:val="clear" w:color="auto" w:fill="FFFFFF"/>
              <w:spacing w:before="120"/>
              <w:ind w:firstLine="567"/>
              <w:jc w:val="both"/>
              <w:rPr>
                <w:color w:val="000000"/>
                <w:sz w:val="24"/>
                <w:szCs w:val="24"/>
              </w:rPr>
            </w:pPr>
            <w:r w:rsidRPr="00BC1566">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1566">
              <w:rPr>
                <w:color w:val="000000"/>
                <w:sz w:val="24"/>
                <w:szCs w:val="24"/>
              </w:rPr>
              <w:t>невідповідностей</w:t>
            </w:r>
            <w:proofErr w:type="spellEnd"/>
            <w:r w:rsidRPr="00BC1566">
              <w:rPr>
                <w:color w:val="000000"/>
                <w:sz w:val="24"/>
                <w:szCs w:val="24"/>
              </w:rPr>
              <w:t xml:space="preserve"> в електронній системі </w:t>
            </w:r>
            <w:proofErr w:type="spellStart"/>
            <w:r w:rsidRPr="00BC1566">
              <w:rPr>
                <w:color w:val="000000"/>
                <w:sz w:val="24"/>
                <w:szCs w:val="24"/>
              </w:rPr>
              <w:t>закупівель</w:t>
            </w:r>
            <w:proofErr w:type="spellEnd"/>
            <w:r w:rsidRPr="00BC1566">
              <w:rPr>
                <w:color w:val="000000"/>
                <w:sz w:val="24"/>
                <w:szCs w:val="24"/>
              </w:rPr>
              <w:t>.</w:t>
            </w:r>
          </w:p>
          <w:p w14:paraId="38DDBE4F" w14:textId="48241E33" w:rsidR="00C86E89" w:rsidRPr="00BC1566" w:rsidRDefault="00C86E89" w:rsidP="00C86E89">
            <w:pPr>
              <w:spacing w:before="120"/>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DAA049" w14:textId="77777777" w:rsidR="00C86E89" w:rsidRDefault="00C86E89" w:rsidP="00C86E89">
            <w:pPr>
              <w:widowControl w:val="0"/>
              <w:spacing w:after="0" w:line="240" w:lineRule="auto"/>
              <w:ind w:firstLine="319"/>
              <w:contextualSpacing/>
              <w:jc w:val="both"/>
              <w:rPr>
                <w:sz w:val="24"/>
                <w:szCs w:val="24"/>
                <w:lang w:eastAsia="uk-UA"/>
              </w:rPr>
            </w:pPr>
            <w:r>
              <w:rPr>
                <w:sz w:val="24"/>
                <w:szCs w:val="24"/>
                <w:lang w:eastAsia="uk-UA"/>
              </w:rPr>
              <w:t xml:space="preserve">Замовник розміщує повідомлення з вимогою про усунення </w:t>
            </w:r>
            <w:proofErr w:type="spellStart"/>
            <w:r>
              <w:rPr>
                <w:sz w:val="24"/>
                <w:szCs w:val="24"/>
                <w:lang w:eastAsia="uk-UA"/>
              </w:rPr>
              <w:t>невідповідностей</w:t>
            </w:r>
            <w:proofErr w:type="spellEnd"/>
            <w:r>
              <w:rPr>
                <w:sz w:val="24"/>
                <w:szCs w:val="24"/>
                <w:lang w:eastAsia="uk-UA"/>
              </w:rPr>
              <w:t xml:space="preserve"> в інформації та/або </w:t>
            </w:r>
            <w:r>
              <w:rPr>
                <w:sz w:val="24"/>
                <w:szCs w:val="24"/>
                <w:lang w:eastAsia="uk-UA"/>
              </w:rPr>
              <w:lastRenderedPageBreak/>
              <w:t>документах:</w:t>
            </w:r>
          </w:p>
          <w:p w14:paraId="3743E437" w14:textId="77777777" w:rsidR="00C86E89" w:rsidRDefault="00C86E89" w:rsidP="00C86E89">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4296E7B3" w14:textId="77777777" w:rsidR="00C86E89" w:rsidRDefault="00C86E89" w:rsidP="00C86E89">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2439013" w14:textId="77777777" w:rsidR="00C86E89" w:rsidRDefault="00C86E89" w:rsidP="00C86E89">
            <w:pPr>
              <w:widowControl w:val="0"/>
              <w:spacing w:after="0" w:line="240" w:lineRule="auto"/>
              <w:ind w:firstLine="319"/>
              <w:contextualSpacing/>
              <w:jc w:val="both"/>
              <w:rPr>
                <w:sz w:val="24"/>
                <w:szCs w:val="24"/>
                <w:lang w:eastAsia="uk-UA"/>
              </w:rPr>
            </w:pPr>
            <w:r>
              <w:rPr>
                <w:sz w:val="24"/>
                <w:szCs w:val="24"/>
                <w:lang w:eastAsia="uk-UA"/>
              </w:rPr>
              <w:t xml:space="preserve">Повідомлення з вимогою про усунення </w:t>
            </w:r>
            <w:proofErr w:type="spellStart"/>
            <w:r>
              <w:rPr>
                <w:sz w:val="24"/>
                <w:szCs w:val="24"/>
                <w:lang w:eastAsia="uk-UA"/>
              </w:rPr>
              <w:t>невідповідностей</w:t>
            </w:r>
            <w:proofErr w:type="spellEnd"/>
            <w:r>
              <w:rPr>
                <w:sz w:val="24"/>
                <w:szCs w:val="24"/>
                <w:lang w:eastAsia="uk-UA"/>
              </w:rPr>
              <w:t xml:space="preserve"> повинно містити наступну інформацію:</w:t>
            </w:r>
          </w:p>
          <w:p w14:paraId="64FAFEC5" w14:textId="77777777" w:rsidR="00C86E89" w:rsidRDefault="00C86E89" w:rsidP="00C86E89">
            <w:pPr>
              <w:widowControl w:val="0"/>
              <w:spacing w:after="0" w:line="240" w:lineRule="auto"/>
              <w:ind w:firstLine="319"/>
              <w:contextualSpacing/>
              <w:jc w:val="both"/>
              <w:rPr>
                <w:sz w:val="24"/>
                <w:szCs w:val="24"/>
                <w:lang w:eastAsia="uk-UA"/>
              </w:rPr>
            </w:pPr>
            <w:r>
              <w:rPr>
                <w:sz w:val="24"/>
                <w:szCs w:val="24"/>
                <w:lang w:eastAsia="uk-UA"/>
              </w:rPr>
              <w:t xml:space="preserve">1) перелік виявлених </w:t>
            </w:r>
            <w:proofErr w:type="spellStart"/>
            <w:r>
              <w:rPr>
                <w:sz w:val="24"/>
                <w:szCs w:val="24"/>
                <w:lang w:eastAsia="uk-UA"/>
              </w:rPr>
              <w:t>невідповідностей</w:t>
            </w:r>
            <w:proofErr w:type="spellEnd"/>
            <w:r>
              <w:rPr>
                <w:sz w:val="24"/>
                <w:szCs w:val="24"/>
                <w:lang w:eastAsia="uk-UA"/>
              </w:rPr>
              <w:t>;</w:t>
            </w:r>
          </w:p>
          <w:p w14:paraId="0C0CAB8E" w14:textId="77777777" w:rsidR="00C86E89" w:rsidRDefault="00C86E89" w:rsidP="00C86E89">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5D1E0DD9" w14:textId="77777777" w:rsidR="00C86E89" w:rsidRDefault="00C86E89" w:rsidP="00C86E89">
            <w:pPr>
              <w:widowControl w:val="0"/>
              <w:spacing w:after="0" w:line="240" w:lineRule="auto"/>
              <w:ind w:firstLine="319"/>
              <w:contextualSpacing/>
              <w:jc w:val="both"/>
              <w:rPr>
                <w:sz w:val="24"/>
                <w:szCs w:val="24"/>
                <w:lang w:eastAsia="uk-UA"/>
              </w:rPr>
            </w:pPr>
            <w:r>
              <w:rPr>
                <w:sz w:val="24"/>
                <w:szCs w:val="24"/>
                <w:lang w:eastAsia="uk-UA"/>
              </w:rPr>
              <w:t xml:space="preserve">3) перелік інформації та/або документів, які повинен подати учасник для усунення виявлених </w:t>
            </w:r>
            <w:proofErr w:type="spellStart"/>
            <w:r>
              <w:rPr>
                <w:sz w:val="24"/>
                <w:szCs w:val="24"/>
                <w:lang w:eastAsia="uk-UA"/>
              </w:rPr>
              <w:t>невідповідностей</w:t>
            </w:r>
            <w:proofErr w:type="spellEnd"/>
            <w:r>
              <w:rPr>
                <w:sz w:val="24"/>
                <w:szCs w:val="24"/>
                <w:lang w:eastAsia="uk-UA"/>
              </w:rPr>
              <w:t>.</w:t>
            </w:r>
          </w:p>
          <w:p w14:paraId="1A17941E" w14:textId="77777777" w:rsidR="00C86E89" w:rsidRPr="00E44EF5" w:rsidRDefault="00C86E89" w:rsidP="00C86E89">
            <w:pPr>
              <w:spacing w:before="120"/>
              <w:ind w:firstLine="567"/>
              <w:jc w:val="both"/>
              <w:rPr>
                <w:color w:val="000000"/>
                <w:sz w:val="24"/>
                <w:szCs w:val="24"/>
              </w:rPr>
            </w:pPr>
            <w:r w:rsidRPr="002378EB">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8EB">
              <w:rPr>
                <w:color w:val="000000"/>
                <w:sz w:val="24"/>
                <w:szCs w:val="24"/>
              </w:rPr>
              <w:t>невідповідностей</w:t>
            </w:r>
            <w:proofErr w:type="spellEnd"/>
            <w:r w:rsidRPr="002378EB">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CF6742" w14:textId="04CB9B85" w:rsidR="00C86E89" w:rsidRDefault="00C86E89" w:rsidP="00C86E89">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w:t>
            </w:r>
            <w:proofErr w:type="spellStart"/>
            <w:r>
              <w:rPr>
                <w:sz w:val="24"/>
                <w:szCs w:val="24"/>
                <w:lang w:eastAsia="uk-UA"/>
              </w:rPr>
              <w:t>закупівель</w:t>
            </w:r>
            <w:proofErr w:type="spellEnd"/>
            <w:r>
              <w:rPr>
                <w:sz w:val="24"/>
                <w:szCs w:val="24"/>
                <w:lang w:eastAsia="uk-UA"/>
              </w:rPr>
              <w:t xml:space="preserve"> уточнених або нових документів в електронній системі </w:t>
            </w:r>
            <w:proofErr w:type="spellStart"/>
            <w:r>
              <w:rPr>
                <w:sz w:val="24"/>
                <w:szCs w:val="24"/>
                <w:lang w:eastAsia="uk-UA"/>
              </w:rPr>
              <w:t>закупівель</w:t>
            </w:r>
            <w:proofErr w:type="spellEnd"/>
            <w:r>
              <w:rPr>
                <w:sz w:val="24"/>
                <w:szCs w:val="24"/>
                <w:lang w:eastAsia="uk-UA"/>
              </w:rPr>
              <w:t xml:space="preserve">, протягом 24 годин з моменту розміщення замовником в електронній системі </w:t>
            </w:r>
            <w:proofErr w:type="spellStart"/>
            <w:r>
              <w:rPr>
                <w:sz w:val="24"/>
                <w:szCs w:val="24"/>
                <w:lang w:eastAsia="uk-UA"/>
              </w:rPr>
              <w:t>закупівель</w:t>
            </w:r>
            <w:proofErr w:type="spellEnd"/>
            <w:r>
              <w:rPr>
                <w:sz w:val="24"/>
                <w:szCs w:val="24"/>
                <w:lang w:eastAsia="uk-UA"/>
              </w:rPr>
              <w:t xml:space="preserve"> повідомлення з вимогою про усунення таких </w:t>
            </w:r>
            <w:proofErr w:type="spellStart"/>
            <w:r>
              <w:rPr>
                <w:sz w:val="24"/>
                <w:szCs w:val="24"/>
                <w:lang w:eastAsia="uk-UA"/>
              </w:rPr>
              <w:t>невідповідностей</w:t>
            </w:r>
            <w:proofErr w:type="spellEnd"/>
            <w:r>
              <w:rPr>
                <w:sz w:val="24"/>
                <w:szCs w:val="24"/>
                <w:lang w:eastAsia="uk-UA"/>
              </w:rPr>
              <w:t xml:space="preserve">. Замовник розглядає подані тендерні пропозиції з урахуванням виправлення або не виправлення учасниками виявлених </w:t>
            </w:r>
            <w:proofErr w:type="spellStart"/>
            <w:r>
              <w:rPr>
                <w:sz w:val="24"/>
                <w:szCs w:val="24"/>
                <w:lang w:eastAsia="uk-UA"/>
              </w:rPr>
              <w:t>невідповідностей</w:t>
            </w:r>
            <w:proofErr w:type="spellEnd"/>
            <w:r>
              <w:rPr>
                <w:sz w:val="24"/>
                <w:szCs w:val="24"/>
                <w:lang w:eastAsia="uk-UA"/>
              </w:rPr>
              <w:t>.</w:t>
            </w:r>
          </w:p>
        </w:tc>
      </w:tr>
      <w:tr w:rsidR="00C86E89" w14:paraId="2D66B91C"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3FAE49D"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958" w:type="dxa"/>
            <w:tcBorders>
              <w:top w:val="single" w:sz="4" w:space="0" w:color="auto"/>
              <w:left w:val="single" w:sz="4" w:space="0" w:color="auto"/>
              <w:bottom w:val="single" w:sz="4" w:space="0" w:color="auto"/>
              <w:right w:val="single" w:sz="4" w:space="0" w:color="auto"/>
            </w:tcBorders>
            <w:vAlign w:val="center"/>
          </w:tcPr>
          <w:p w14:paraId="5B213C11"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11EAB7C0" w14:textId="77777777" w:rsidR="00C86E89" w:rsidRPr="002378EB" w:rsidRDefault="00C86E89" w:rsidP="00C86E89">
            <w:pPr>
              <w:spacing w:before="120"/>
              <w:ind w:firstLine="567"/>
              <w:jc w:val="both"/>
              <w:rPr>
                <w:color w:val="000000"/>
                <w:sz w:val="24"/>
                <w:szCs w:val="24"/>
              </w:rPr>
            </w:pPr>
            <w:r w:rsidRPr="002378EB">
              <w:rPr>
                <w:color w:val="000000"/>
                <w:sz w:val="24"/>
                <w:szCs w:val="24"/>
              </w:rPr>
              <w:t xml:space="preserve">Замовник відхиляє тендерну пропозицію із зазначенням аргументації в електронній системі </w:t>
            </w:r>
            <w:proofErr w:type="spellStart"/>
            <w:r w:rsidRPr="002378EB">
              <w:rPr>
                <w:color w:val="000000"/>
                <w:sz w:val="24"/>
                <w:szCs w:val="24"/>
              </w:rPr>
              <w:t>закупівель</w:t>
            </w:r>
            <w:proofErr w:type="spellEnd"/>
            <w:r w:rsidRPr="002378EB">
              <w:rPr>
                <w:color w:val="000000"/>
                <w:sz w:val="24"/>
                <w:szCs w:val="24"/>
              </w:rPr>
              <w:t xml:space="preserve"> у разі, коли:</w:t>
            </w:r>
          </w:p>
          <w:p w14:paraId="7497EB28" w14:textId="77777777" w:rsidR="00C86E89" w:rsidRPr="002378EB" w:rsidRDefault="00C86E89" w:rsidP="00C86E89">
            <w:pPr>
              <w:shd w:val="clear" w:color="auto" w:fill="FFFFFF"/>
              <w:spacing w:before="120"/>
              <w:ind w:firstLine="567"/>
              <w:jc w:val="both"/>
              <w:rPr>
                <w:color w:val="000000"/>
                <w:sz w:val="24"/>
                <w:szCs w:val="24"/>
              </w:rPr>
            </w:pPr>
            <w:r w:rsidRPr="002378EB">
              <w:rPr>
                <w:color w:val="000000"/>
                <w:sz w:val="24"/>
                <w:szCs w:val="24"/>
              </w:rPr>
              <w:t>1) учасник процедури закупівлі:</w:t>
            </w:r>
          </w:p>
          <w:p w14:paraId="03255665" w14:textId="5D19870C" w:rsidR="00C86E89" w:rsidRPr="002378EB" w:rsidRDefault="00C86E89" w:rsidP="00C86E89">
            <w:pPr>
              <w:shd w:val="clear" w:color="auto" w:fill="FFFFFF"/>
              <w:spacing w:before="120"/>
              <w:jc w:val="both"/>
              <w:rPr>
                <w:color w:val="000000"/>
                <w:sz w:val="24"/>
                <w:szCs w:val="24"/>
              </w:rPr>
            </w:pPr>
            <w:r w:rsidRPr="002378EB">
              <w:rPr>
                <w:color w:val="000000"/>
                <w:sz w:val="24"/>
                <w:szCs w:val="24"/>
              </w:rPr>
              <w:t>- підпадає під підстави, встановлені пунктом 47 Особливостей;</w:t>
            </w:r>
          </w:p>
          <w:p w14:paraId="4A7013B8" w14:textId="552775F4" w:rsidR="00C86E89" w:rsidRPr="002378EB" w:rsidRDefault="00C86E89" w:rsidP="00C86E89">
            <w:pPr>
              <w:shd w:val="clear" w:color="auto" w:fill="FFFFFF"/>
              <w:spacing w:before="120"/>
              <w:jc w:val="both"/>
              <w:rPr>
                <w:color w:val="000000"/>
                <w:sz w:val="24"/>
                <w:szCs w:val="24"/>
              </w:rPr>
            </w:pPr>
            <w:r w:rsidRPr="002378EB">
              <w:rPr>
                <w:color w:val="000000"/>
                <w:sz w:val="24"/>
                <w:szCs w:val="24"/>
              </w:rPr>
              <w:t xml:space="preserve">- зазначив у тендерній пропозиції недостовірну </w:t>
            </w:r>
            <w:r w:rsidRPr="002378EB">
              <w:rPr>
                <w:color w:val="000000"/>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8B14812" w14:textId="119B846C" w:rsidR="00C86E89" w:rsidRPr="002378EB" w:rsidRDefault="00C86E89" w:rsidP="00C86E89">
            <w:pPr>
              <w:shd w:val="clear" w:color="auto" w:fill="FFFFFF"/>
              <w:spacing w:before="120"/>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5426BD4B" w14:textId="32515613" w:rsidR="00C86E89" w:rsidRPr="002378EB" w:rsidRDefault="00C86E89" w:rsidP="00C86E89">
            <w:pPr>
              <w:shd w:val="clear" w:color="auto" w:fill="FFFFFF"/>
              <w:spacing w:before="120"/>
              <w:jc w:val="both"/>
              <w:rPr>
                <w:color w:val="000000"/>
                <w:sz w:val="24"/>
                <w:szCs w:val="24"/>
              </w:rPr>
            </w:pPr>
            <w:r w:rsidRPr="002378EB">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378EB">
              <w:rPr>
                <w:color w:val="000000"/>
                <w:sz w:val="24"/>
                <w:szCs w:val="24"/>
              </w:rPr>
              <w:t>невідповідностей</w:t>
            </w:r>
            <w:proofErr w:type="spellEnd"/>
            <w:r w:rsidRPr="002378EB">
              <w:rPr>
                <w:color w:val="000000"/>
                <w:sz w:val="24"/>
                <w:szCs w:val="24"/>
              </w:rPr>
              <w:t xml:space="preserve">, протягом 24 годин з моменту розміщення замовником в електронній системі </w:t>
            </w:r>
            <w:proofErr w:type="spellStart"/>
            <w:r w:rsidRPr="002378EB">
              <w:rPr>
                <w:color w:val="000000"/>
                <w:sz w:val="24"/>
                <w:szCs w:val="24"/>
              </w:rPr>
              <w:t>закупівель</w:t>
            </w:r>
            <w:proofErr w:type="spellEnd"/>
            <w:r w:rsidRPr="002378EB">
              <w:rPr>
                <w:color w:val="000000"/>
                <w:sz w:val="24"/>
                <w:szCs w:val="24"/>
              </w:rPr>
              <w:t xml:space="preserve"> повідомлення з вимогою про усунення таких </w:t>
            </w:r>
            <w:proofErr w:type="spellStart"/>
            <w:r w:rsidRPr="002378EB">
              <w:rPr>
                <w:color w:val="000000"/>
                <w:sz w:val="24"/>
                <w:szCs w:val="24"/>
              </w:rPr>
              <w:t>невідповідностей</w:t>
            </w:r>
            <w:proofErr w:type="spellEnd"/>
            <w:r w:rsidRPr="002378EB">
              <w:rPr>
                <w:color w:val="000000"/>
                <w:sz w:val="24"/>
                <w:szCs w:val="24"/>
              </w:rPr>
              <w:t>;</w:t>
            </w:r>
          </w:p>
          <w:p w14:paraId="6D38CF85" w14:textId="45CD38FC" w:rsidR="00C86E89" w:rsidRPr="002378EB" w:rsidRDefault="00C86E89" w:rsidP="00C86E89">
            <w:pPr>
              <w:shd w:val="clear" w:color="auto" w:fill="FFFFFF"/>
              <w:spacing w:before="120"/>
              <w:jc w:val="both"/>
              <w:rPr>
                <w:color w:val="000000"/>
                <w:sz w:val="24"/>
                <w:szCs w:val="24"/>
              </w:rPr>
            </w:pPr>
            <w:r w:rsidRPr="002378EB">
              <w:rPr>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77E0306" w14:textId="016F7D0A" w:rsidR="00C86E89" w:rsidRPr="002378EB" w:rsidRDefault="00C86E89" w:rsidP="00C86E89">
            <w:pPr>
              <w:shd w:val="clear" w:color="auto" w:fill="FFFFFF"/>
              <w:spacing w:before="120"/>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7846D19F" w14:textId="6077F11C" w:rsidR="00C86E89" w:rsidRPr="002378EB" w:rsidRDefault="00C86E89" w:rsidP="00E37227">
            <w:pPr>
              <w:shd w:val="clear" w:color="auto" w:fill="FFFFFF"/>
              <w:spacing w:after="0" w:line="240" w:lineRule="auto"/>
              <w:ind w:firstLine="567"/>
              <w:jc w:val="both"/>
              <w:rPr>
                <w:color w:val="000000"/>
                <w:sz w:val="24"/>
                <w:szCs w:val="24"/>
              </w:rPr>
            </w:pPr>
            <w:r w:rsidRPr="002378EB">
              <w:rPr>
                <w:color w:val="000000"/>
                <w:sz w:val="24"/>
                <w:szCs w:val="24"/>
              </w:rPr>
              <w:t xml:space="preserve">- </w:t>
            </w:r>
            <w:r w:rsidR="00E37227" w:rsidRPr="008F4CD3">
              <w:rPr>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37227" w:rsidRPr="008F4CD3">
              <w:rPr>
                <w:color w:val="000000"/>
                <w:sz w:val="24"/>
                <w:szCs w:val="24"/>
              </w:rPr>
              <w:t>бенефіціарним</w:t>
            </w:r>
            <w:proofErr w:type="spellEnd"/>
            <w:r w:rsidR="00E37227" w:rsidRPr="008F4CD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37227" w:rsidRPr="008F4CD3">
              <w:rPr>
                <w:color w:val="000000"/>
                <w:sz w:val="24"/>
                <w:szCs w:val="24"/>
              </w:rPr>
              <w:t>закупівель</w:t>
            </w:r>
            <w:proofErr w:type="spellEnd"/>
            <w:r w:rsidR="00E37227" w:rsidRPr="008F4CD3">
              <w:rPr>
                <w:color w:val="000000"/>
                <w:sz w:val="24"/>
                <w:szCs w:val="24"/>
              </w:rPr>
              <w:t xml:space="preserve"> товарів, робіт і послуг для замовників, передбачених Законом </w:t>
            </w:r>
            <w:r w:rsidR="00E37227" w:rsidRPr="008F4CD3">
              <w:rPr>
                <w:color w:val="000000"/>
                <w:sz w:val="24"/>
                <w:szCs w:val="24"/>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4C46D3" w14:textId="77777777" w:rsidR="00C86E89" w:rsidRPr="002378EB" w:rsidRDefault="00C86E89" w:rsidP="00C86E89">
            <w:pPr>
              <w:shd w:val="clear" w:color="auto" w:fill="FFFFFF"/>
              <w:spacing w:before="120"/>
              <w:ind w:firstLine="567"/>
              <w:jc w:val="both"/>
              <w:rPr>
                <w:color w:val="000000"/>
                <w:sz w:val="24"/>
                <w:szCs w:val="24"/>
              </w:rPr>
            </w:pPr>
            <w:r w:rsidRPr="002378EB">
              <w:rPr>
                <w:color w:val="000000"/>
                <w:sz w:val="24"/>
                <w:szCs w:val="24"/>
              </w:rPr>
              <w:t>2) тендерна пропозиція:</w:t>
            </w:r>
          </w:p>
          <w:p w14:paraId="2345E73E" w14:textId="77AEE56F" w:rsidR="00C86E89" w:rsidRPr="002378EB" w:rsidRDefault="00C86E89" w:rsidP="00C86E89">
            <w:pPr>
              <w:shd w:val="clear" w:color="auto" w:fill="FFFFFF"/>
              <w:spacing w:before="120"/>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2378EB">
                <w:rPr>
                  <w:rStyle w:val="a6"/>
                  <w:color w:val="000000"/>
                  <w:sz w:val="24"/>
                  <w:szCs w:val="24"/>
                </w:rPr>
                <w:t xml:space="preserve">пункту </w:t>
              </w:r>
            </w:hyperlink>
            <w:hyperlink r:id="rId27" w:anchor="n131" w:history="1">
              <w:r w:rsidRPr="002378EB">
                <w:rPr>
                  <w:rStyle w:val="a6"/>
                  <w:color w:val="000000"/>
                  <w:sz w:val="24"/>
                  <w:szCs w:val="24"/>
                </w:rPr>
                <w:t>4</w:t>
              </w:r>
            </w:hyperlink>
            <w:r w:rsidRPr="002378EB">
              <w:rPr>
                <w:color w:val="000000"/>
                <w:sz w:val="24"/>
                <w:szCs w:val="24"/>
              </w:rPr>
              <w:t>3 Особливостей;</w:t>
            </w:r>
          </w:p>
          <w:p w14:paraId="4BC50027" w14:textId="3922899C" w:rsidR="00C86E89" w:rsidRPr="002378EB" w:rsidRDefault="00C86E89" w:rsidP="00C86E89">
            <w:pPr>
              <w:shd w:val="clear" w:color="auto" w:fill="FFFFFF"/>
              <w:spacing w:before="120"/>
              <w:jc w:val="both"/>
              <w:rPr>
                <w:color w:val="000000"/>
                <w:sz w:val="24"/>
                <w:szCs w:val="24"/>
              </w:rPr>
            </w:pPr>
            <w:r w:rsidRPr="002378EB">
              <w:rPr>
                <w:color w:val="000000"/>
                <w:sz w:val="24"/>
                <w:szCs w:val="24"/>
              </w:rPr>
              <w:t>- є такою, строк дії якої закінчився;</w:t>
            </w:r>
          </w:p>
          <w:p w14:paraId="5FA3AEB5" w14:textId="53264B95" w:rsidR="00C86E89" w:rsidRPr="002378EB" w:rsidRDefault="00C86E89" w:rsidP="00C86E89">
            <w:pPr>
              <w:shd w:val="clear" w:color="auto" w:fill="FFFFFF"/>
              <w:spacing w:before="120"/>
              <w:jc w:val="both"/>
              <w:rPr>
                <w:color w:val="000000"/>
                <w:sz w:val="24"/>
                <w:szCs w:val="24"/>
              </w:rPr>
            </w:pPr>
            <w:r w:rsidRPr="002378EB">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724E17" w14:textId="7453E3D8" w:rsidR="00C86E89" w:rsidRPr="002378EB" w:rsidRDefault="00C86E89" w:rsidP="00C86E89">
            <w:pPr>
              <w:shd w:val="clear" w:color="auto" w:fill="FFFFFF"/>
              <w:spacing w:before="120"/>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D2A9742" w14:textId="77777777" w:rsidR="00C86E89" w:rsidRPr="002378EB" w:rsidRDefault="00C86E89" w:rsidP="00C86E89">
            <w:pPr>
              <w:shd w:val="clear" w:color="auto" w:fill="FFFFFF"/>
              <w:spacing w:before="120"/>
              <w:ind w:firstLine="567"/>
              <w:jc w:val="both"/>
              <w:rPr>
                <w:color w:val="000000"/>
                <w:sz w:val="24"/>
                <w:szCs w:val="24"/>
              </w:rPr>
            </w:pPr>
            <w:r w:rsidRPr="002378EB">
              <w:rPr>
                <w:color w:val="000000"/>
                <w:sz w:val="24"/>
                <w:szCs w:val="24"/>
              </w:rPr>
              <w:t>3) переможець процедури закупівлі:</w:t>
            </w:r>
          </w:p>
          <w:p w14:paraId="55F97CB7" w14:textId="7CA081F8" w:rsidR="00C86E89" w:rsidRPr="002378EB" w:rsidRDefault="00C86E89" w:rsidP="00C86E89">
            <w:pPr>
              <w:shd w:val="clear" w:color="auto" w:fill="FFFFFF"/>
              <w:spacing w:before="120"/>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F326C18" w14:textId="01EB9698" w:rsidR="00C86E89" w:rsidRPr="002378EB" w:rsidRDefault="00C86E89" w:rsidP="00C86E89">
            <w:pPr>
              <w:shd w:val="clear" w:color="auto" w:fill="FFFFFF"/>
              <w:spacing w:before="120"/>
              <w:jc w:val="both"/>
              <w:rPr>
                <w:color w:val="000000"/>
                <w:sz w:val="24"/>
                <w:szCs w:val="24"/>
              </w:rPr>
            </w:pPr>
            <w:r w:rsidRPr="002378EB">
              <w:rPr>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C69B8F9" w14:textId="02DD3B83" w:rsidR="00C86E89" w:rsidRPr="002378EB" w:rsidRDefault="00C86E89" w:rsidP="00C86E89">
            <w:pPr>
              <w:shd w:val="clear" w:color="auto" w:fill="FFFFFF"/>
              <w:spacing w:before="120"/>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52BC1471" w14:textId="2DB8588E" w:rsidR="00C86E89" w:rsidRPr="002378EB" w:rsidRDefault="00C86E89" w:rsidP="00C86E89">
            <w:pPr>
              <w:shd w:val="clear" w:color="auto" w:fill="FFFFFF"/>
              <w:spacing w:before="120"/>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291EFA9" w14:textId="2C18FD8B" w:rsidR="00C86E89" w:rsidRPr="002378EB" w:rsidRDefault="00C86E89" w:rsidP="00C86E89">
            <w:pPr>
              <w:spacing w:before="120"/>
              <w:jc w:val="both"/>
              <w:rPr>
                <w:color w:val="000000"/>
                <w:sz w:val="24"/>
                <w:szCs w:val="24"/>
              </w:rPr>
            </w:pPr>
            <w:r w:rsidRPr="002378EB">
              <w:rPr>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Pr="002378EB">
              <w:rPr>
                <w:color w:val="000000"/>
                <w:sz w:val="24"/>
                <w:szCs w:val="24"/>
              </w:rPr>
              <w:lastRenderedPageBreak/>
              <w:t xml:space="preserve">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378EB">
              <w:rPr>
                <w:color w:val="000000"/>
                <w:sz w:val="24"/>
                <w:szCs w:val="24"/>
              </w:rPr>
              <w:t>закупівель</w:t>
            </w:r>
            <w:proofErr w:type="spellEnd"/>
            <w:r w:rsidRPr="002378EB">
              <w:rPr>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378EB">
              <w:rPr>
                <w:color w:val="000000"/>
                <w:sz w:val="24"/>
                <w:szCs w:val="24"/>
              </w:rPr>
              <w:t>закупівель</w:t>
            </w:r>
            <w:proofErr w:type="spellEnd"/>
            <w:r w:rsidRPr="002378EB">
              <w:rPr>
                <w:color w:val="000000"/>
                <w:sz w:val="24"/>
                <w:szCs w:val="24"/>
              </w:rPr>
              <w:t>.</w:t>
            </w:r>
          </w:p>
          <w:p w14:paraId="4807CE64" w14:textId="77777777" w:rsidR="00C86E89" w:rsidRPr="002378EB" w:rsidRDefault="00C86E89" w:rsidP="00C86E89">
            <w:pPr>
              <w:spacing w:before="120"/>
              <w:ind w:firstLine="567"/>
              <w:jc w:val="both"/>
              <w:rPr>
                <w:color w:val="000000"/>
                <w:sz w:val="24"/>
                <w:szCs w:val="24"/>
              </w:rPr>
            </w:pPr>
            <w:r w:rsidRPr="002378EB">
              <w:rPr>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2378EB">
              <w:rPr>
                <w:color w:val="000000"/>
                <w:sz w:val="24"/>
                <w:szCs w:val="24"/>
              </w:rPr>
              <w:t>закупівель</w:t>
            </w:r>
            <w:proofErr w:type="spellEnd"/>
            <w:r w:rsidRPr="002378EB">
              <w:rPr>
                <w:color w:val="000000"/>
                <w:sz w:val="24"/>
                <w:szCs w:val="24"/>
              </w:rPr>
              <w:t xml:space="preserve"> у разі, коли:</w:t>
            </w:r>
          </w:p>
          <w:p w14:paraId="6E85A5DF" w14:textId="77777777" w:rsidR="00C86E89" w:rsidRPr="002378EB" w:rsidRDefault="00C86E89" w:rsidP="00C86E89">
            <w:pPr>
              <w:spacing w:before="120"/>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881880" w14:textId="77777777" w:rsidR="00C86E89" w:rsidRDefault="00C86E89" w:rsidP="00C86E89">
            <w:pPr>
              <w:spacing w:before="120"/>
              <w:ind w:firstLine="567"/>
              <w:jc w:val="both"/>
              <w:rPr>
                <w:color w:val="000000"/>
                <w:sz w:val="24"/>
                <w:szCs w:val="24"/>
              </w:rPr>
            </w:pPr>
            <w:r w:rsidRPr="002378EB">
              <w:rPr>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282029" w14:textId="641BFB64" w:rsidR="00C86E89" w:rsidRPr="00F27BCA" w:rsidRDefault="00C86E89" w:rsidP="00C86E89">
            <w:pPr>
              <w:spacing w:before="120"/>
              <w:ind w:firstLine="567"/>
              <w:jc w:val="both"/>
              <w:rPr>
                <w:color w:val="000000"/>
                <w:sz w:val="24"/>
                <w:szCs w:val="24"/>
              </w:rPr>
            </w:pPr>
            <w:r w:rsidRPr="002378EB">
              <w:rPr>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378EB">
              <w:rPr>
                <w:color w:val="000000"/>
                <w:sz w:val="24"/>
                <w:szCs w:val="24"/>
              </w:rPr>
              <w:t>закупівель</w:t>
            </w:r>
            <w:proofErr w:type="spellEnd"/>
            <w:r w:rsidRPr="002378EB">
              <w:rPr>
                <w:color w:val="000000"/>
                <w:sz w:val="24"/>
                <w:szCs w:val="24"/>
              </w:rPr>
              <w:t xml:space="preserve">, але до моменту оприлюднення договору про закупівлю в електронній системі </w:t>
            </w:r>
            <w:proofErr w:type="spellStart"/>
            <w:r w:rsidRPr="002378EB">
              <w:rPr>
                <w:color w:val="000000"/>
                <w:sz w:val="24"/>
                <w:szCs w:val="24"/>
              </w:rPr>
              <w:t>закупівель</w:t>
            </w:r>
            <w:proofErr w:type="spellEnd"/>
            <w:r w:rsidRPr="002378EB">
              <w:rPr>
                <w:color w:val="000000"/>
                <w:sz w:val="24"/>
                <w:szCs w:val="24"/>
              </w:rPr>
              <w:t xml:space="preserve"> відповідно до статті 10 Закону.</w:t>
            </w:r>
          </w:p>
        </w:tc>
      </w:tr>
      <w:tr w:rsidR="00C86E89" w14:paraId="3C434660" w14:textId="77777777" w:rsidTr="00947CA8">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58D83672"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tcPr>
          <w:p w14:paraId="79AD93FE"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13137CA6"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6DA1AC11" w14:textId="77777777" w:rsidR="00C86E89" w:rsidRDefault="00C86E89" w:rsidP="00C86E8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6E52F81E" w14:textId="77777777" w:rsidR="00C86E89" w:rsidRDefault="00C86E89" w:rsidP="00C86E8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00057F21" w14:textId="77777777" w:rsidR="00C86E89" w:rsidRDefault="00C86E89" w:rsidP="00C86E8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6DEABB93" w14:textId="77777777" w:rsidR="00C86E89" w:rsidRDefault="00C86E89" w:rsidP="00C86E8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 xml:space="preserve">використання слова або </w:t>
            </w:r>
            <w:proofErr w:type="spellStart"/>
            <w:r>
              <w:rPr>
                <w:rFonts w:eastAsia="Calibri"/>
                <w:color w:val="000000"/>
                <w:sz w:val="24"/>
                <w:szCs w:val="24"/>
              </w:rPr>
              <w:t>мовного</w:t>
            </w:r>
            <w:proofErr w:type="spellEnd"/>
            <w:r>
              <w:rPr>
                <w:rFonts w:eastAsia="Calibri"/>
                <w:color w:val="000000"/>
                <w:sz w:val="24"/>
                <w:szCs w:val="24"/>
              </w:rPr>
              <w:t xml:space="preserve"> звороту, запозичених з іншої мови;</w:t>
            </w:r>
          </w:p>
          <w:p w14:paraId="612AE525" w14:textId="77777777" w:rsidR="00C86E89" w:rsidRDefault="00C86E89" w:rsidP="00C86E8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eastAsia="Calibri"/>
                <w:color w:val="000000"/>
                <w:sz w:val="24"/>
                <w:szCs w:val="24"/>
              </w:rPr>
              <w:t>закупівель</w:t>
            </w:r>
            <w:proofErr w:type="spellEnd"/>
            <w:r>
              <w:rPr>
                <w:rFonts w:eastAsia="Calibri"/>
                <w:color w:val="000000"/>
                <w:sz w:val="24"/>
                <w:szCs w:val="24"/>
              </w:rPr>
              <w:t xml:space="preserve"> та/або унікального номера повідомлення про намір укласти договір про закупівлю - помилка в цифрах;</w:t>
            </w:r>
          </w:p>
          <w:p w14:paraId="45A5B60D" w14:textId="77777777" w:rsidR="00C86E89" w:rsidRDefault="00C86E89" w:rsidP="00C86E8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0145E300" w14:textId="77777777" w:rsidR="00C86E89" w:rsidRDefault="00C86E89" w:rsidP="00C86E8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7122150B" w14:textId="77777777" w:rsidR="00C86E89" w:rsidRDefault="00C86E89" w:rsidP="00C86E8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438E40FB" w14:textId="77777777" w:rsidR="00C86E89" w:rsidRDefault="00C86E89" w:rsidP="00C86E8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5FB779" w14:textId="77777777" w:rsidR="00C86E89" w:rsidRDefault="00C86E89" w:rsidP="00C86E8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0E7213" w14:textId="77777777" w:rsidR="00C86E89" w:rsidRDefault="00C86E89" w:rsidP="00C86E8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3B29EE" w14:textId="77777777" w:rsidR="00C86E89" w:rsidRDefault="00C86E89" w:rsidP="00C86E8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C45FF0" w14:textId="77777777" w:rsidR="00C86E89" w:rsidRDefault="00C86E89" w:rsidP="00C86E8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A130D0" w14:textId="77777777" w:rsidR="00C86E89" w:rsidRDefault="00C86E89" w:rsidP="00C86E8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DA5F00" w14:textId="77777777" w:rsidR="00C86E89" w:rsidRDefault="00C86E89" w:rsidP="00C86E8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7B48C2" w14:textId="77777777" w:rsidR="00C86E89" w:rsidRDefault="00C86E89" w:rsidP="00C86E8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A31870" w14:textId="77777777" w:rsidR="00C86E89" w:rsidRDefault="00C86E89" w:rsidP="00C86E8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закупівлі у складі тендерної пропозиції, що </w:t>
            </w:r>
            <w:r>
              <w:rPr>
                <w:rFonts w:eastAsia="Calibri"/>
                <w:color w:val="000000"/>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D51FB" w14:textId="77777777" w:rsidR="00C86E89" w:rsidRDefault="00C86E89" w:rsidP="00C86E8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6F0D75" w14:textId="77777777" w:rsidR="00C86E89" w:rsidRDefault="00C86E89" w:rsidP="00C86E89">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642456" w14:textId="77777777" w:rsidR="00C86E89" w:rsidRDefault="00C86E89" w:rsidP="00C86E89">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2ED2C11F" w14:textId="77777777" w:rsidR="00C86E89" w:rsidRDefault="00C86E89" w:rsidP="00C86E89">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479FD8" w14:textId="77777777" w:rsidR="00C86E89" w:rsidRDefault="00C86E89" w:rsidP="00C86E89">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м.київ</w:t>
            </w:r>
            <w:proofErr w:type="spellEnd"/>
            <w:r>
              <w:rPr>
                <w:rFonts w:eastAsia="Calibri"/>
                <w:color w:val="000000"/>
                <w:sz w:val="24"/>
                <w:szCs w:val="24"/>
              </w:rPr>
              <w:t>» замість «</w:t>
            </w:r>
            <w:proofErr w:type="spellStart"/>
            <w:r>
              <w:rPr>
                <w:rFonts w:eastAsia="Calibri"/>
                <w:color w:val="000000"/>
                <w:sz w:val="24"/>
                <w:szCs w:val="24"/>
              </w:rPr>
              <w:t>м.Київ</w:t>
            </w:r>
            <w:proofErr w:type="spellEnd"/>
            <w:r>
              <w:rPr>
                <w:rFonts w:eastAsia="Calibri"/>
                <w:color w:val="000000"/>
                <w:sz w:val="24"/>
                <w:szCs w:val="24"/>
              </w:rPr>
              <w:t>»;</w:t>
            </w:r>
          </w:p>
          <w:p w14:paraId="64CC1CA6" w14:textId="77777777" w:rsidR="00C86E89" w:rsidRDefault="00C86E89" w:rsidP="00C86E89">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ненадається</w:t>
            </w:r>
            <w:proofErr w:type="spellEnd"/>
            <w:r>
              <w:rPr>
                <w:rFonts w:eastAsia="Calibri"/>
                <w:color w:val="000000"/>
                <w:sz w:val="24"/>
                <w:szCs w:val="24"/>
              </w:rPr>
              <w:t>» замість «не надається»;</w:t>
            </w:r>
          </w:p>
          <w:p w14:paraId="4DDD423F" w14:textId="7097BC1F" w:rsidR="00C86E89" w:rsidRPr="00E55943" w:rsidRDefault="00C86E89" w:rsidP="00C86E89">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C86E89" w14:paraId="6161EFDC"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BEFA265" w14:textId="77777777" w:rsidR="00C86E89" w:rsidRDefault="00C86E89" w:rsidP="00C86E8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vAlign w:val="center"/>
          </w:tcPr>
          <w:p w14:paraId="3335EE82"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264" w:type="dxa"/>
            <w:tcBorders>
              <w:top w:val="single" w:sz="4" w:space="0" w:color="auto"/>
              <w:left w:val="single" w:sz="4" w:space="0" w:color="auto"/>
              <w:bottom w:val="single" w:sz="4" w:space="0" w:color="auto"/>
              <w:right w:val="single" w:sz="4" w:space="0" w:color="auto"/>
            </w:tcBorders>
          </w:tcPr>
          <w:p w14:paraId="370BC7C5"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9FBA289" w14:textId="77777777" w:rsidR="00C86E89" w:rsidRDefault="00C86E89" w:rsidP="00C86E89">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Pr>
                <w:color w:val="000000" w:themeColor="text1"/>
                <w:sz w:val="24"/>
                <w:szCs w:val="24"/>
                <w:lang w:eastAsia="uk-UA"/>
              </w:rPr>
              <w:t>підпунком</w:t>
            </w:r>
            <w:proofErr w:type="spellEnd"/>
            <w:r>
              <w:rPr>
                <w:color w:val="000000" w:themeColor="text1"/>
                <w:sz w:val="24"/>
                <w:szCs w:val="24"/>
                <w:lang w:eastAsia="uk-UA"/>
              </w:rPr>
              <w:t xml:space="preserve"> 1 пункту 1 цієї Постанови;</w:t>
            </w:r>
          </w:p>
          <w:p w14:paraId="25975709" w14:textId="77777777" w:rsidR="00C86E89" w:rsidRDefault="00C86E89" w:rsidP="00C86E89">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F2B203" w14:textId="77777777" w:rsidR="00C86E89" w:rsidRDefault="00C86E89" w:rsidP="00C86E89">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2EA3EA58"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C86E89" w14:paraId="5C605C2F" w14:textId="77777777" w:rsidTr="00947CA8">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tcPr>
          <w:p w14:paraId="053BA61D" w14:textId="77777777" w:rsidR="00C86E89" w:rsidRDefault="00C86E89" w:rsidP="00C86E89">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t>Розділ VІ. Результати тендеру та укладання договору про закупівлю</w:t>
            </w:r>
          </w:p>
        </w:tc>
      </w:tr>
      <w:tr w:rsidR="00C86E89" w14:paraId="7049BDA0"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7BD5302"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tcPr>
          <w:p w14:paraId="35266F0F"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5822950C" w14:textId="1ACC8AA0" w:rsidR="00C86E89" w:rsidRPr="00013635" w:rsidRDefault="00C86E89" w:rsidP="00C86E89">
            <w:pPr>
              <w:pStyle w:val="rvps2"/>
              <w:shd w:val="clear" w:color="auto" w:fill="FFFFFF"/>
              <w:spacing w:before="0" w:beforeAutospacing="0" w:after="150" w:afterAutospacing="0"/>
              <w:ind w:firstLine="450"/>
              <w:jc w:val="both"/>
              <w:rPr>
                <w:lang w:val="ru-RU" w:eastAsia="ru-RU"/>
              </w:rPr>
            </w:pPr>
            <w:r w:rsidRPr="00013635">
              <w:t> Замовник відміняє відкриті торги у разі:</w:t>
            </w:r>
          </w:p>
          <w:p w14:paraId="41BCC5A0" w14:textId="77777777" w:rsidR="00C86E89" w:rsidRPr="00013635" w:rsidRDefault="00C86E89" w:rsidP="00C86E89">
            <w:pPr>
              <w:pStyle w:val="rvps2"/>
              <w:shd w:val="clear" w:color="auto" w:fill="FFFFFF"/>
              <w:spacing w:before="0" w:beforeAutospacing="0" w:after="150" w:afterAutospacing="0"/>
              <w:ind w:firstLine="450"/>
              <w:jc w:val="both"/>
            </w:pPr>
            <w:bookmarkStart w:id="14" w:name="n643"/>
            <w:bookmarkEnd w:id="14"/>
            <w:r w:rsidRPr="00013635">
              <w:t>1) відсутності подальшої потреби в закупівлі товарів, робіт чи послуг;</w:t>
            </w:r>
          </w:p>
          <w:p w14:paraId="01F663EB" w14:textId="77777777" w:rsidR="00C86E89" w:rsidRPr="00013635" w:rsidRDefault="00C86E89" w:rsidP="00C86E89">
            <w:pPr>
              <w:pStyle w:val="rvps2"/>
              <w:shd w:val="clear" w:color="auto" w:fill="FFFFFF"/>
              <w:spacing w:before="0" w:beforeAutospacing="0" w:after="150" w:afterAutospacing="0"/>
              <w:ind w:firstLine="450"/>
              <w:jc w:val="both"/>
            </w:pPr>
            <w:bookmarkStart w:id="15" w:name="n644"/>
            <w:bookmarkEnd w:id="15"/>
            <w:r w:rsidRPr="00013635">
              <w:t xml:space="preserve">2) неможливості усунення порушень, що виникли через виявлені порушення вимог законодавства у сфері публічних </w:t>
            </w:r>
            <w:proofErr w:type="spellStart"/>
            <w:r w:rsidRPr="00013635">
              <w:t>закупівель</w:t>
            </w:r>
            <w:proofErr w:type="spellEnd"/>
            <w:r w:rsidRPr="00013635">
              <w:t>, з описом таких порушень;</w:t>
            </w:r>
          </w:p>
          <w:p w14:paraId="6463EB36" w14:textId="77777777" w:rsidR="00C86E89" w:rsidRPr="00013635" w:rsidRDefault="00C86E89" w:rsidP="00C86E89">
            <w:pPr>
              <w:pStyle w:val="rvps2"/>
              <w:shd w:val="clear" w:color="auto" w:fill="FFFFFF"/>
              <w:spacing w:before="0" w:beforeAutospacing="0" w:after="150" w:afterAutospacing="0"/>
              <w:ind w:firstLine="450"/>
              <w:jc w:val="both"/>
            </w:pPr>
            <w:bookmarkStart w:id="16" w:name="n645"/>
            <w:bookmarkEnd w:id="16"/>
            <w:r w:rsidRPr="00013635">
              <w:lastRenderedPageBreak/>
              <w:t>3) скорочення обсягу видатків на здійснення закупівлі товарів, робіт чи послуг;</w:t>
            </w:r>
          </w:p>
          <w:p w14:paraId="68436357" w14:textId="77777777" w:rsidR="00C86E89" w:rsidRPr="00013635" w:rsidRDefault="00C86E89" w:rsidP="00C86E89">
            <w:pPr>
              <w:pStyle w:val="rvps2"/>
              <w:shd w:val="clear" w:color="auto" w:fill="FFFFFF"/>
              <w:spacing w:before="0" w:beforeAutospacing="0" w:after="150" w:afterAutospacing="0"/>
              <w:ind w:firstLine="450"/>
              <w:jc w:val="both"/>
            </w:pPr>
            <w:bookmarkStart w:id="17" w:name="n646"/>
            <w:bookmarkEnd w:id="17"/>
            <w:r w:rsidRPr="00013635">
              <w:t>4) коли здійснення закупівлі стало неможливим внаслідок дії обставин непереборної сили.</w:t>
            </w:r>
          </w:p>
          <w:p w14:paraId="7C46E096" w14:textId="77777777" w:rsidR="00C86E89" w:rsidRPr="00013635" w:rsidRDefault="00C86E89" w:rsidP="00C86E89">
            <w:pPr>
              <w:pStyle w:val="rvps2"/>
              <w:shd w:val="clear" w:color="auto" w:fill="FFFFFF"/>
              <w:spacing w:before="0" w:beforeAutospacing="0" w:after="150" w:afterAutospacing="0"/>
              <w:ind w:firstLine="450"/>
              <w:jc w:val="both"/>
            </w:pPr>
            <w:bookmarkStart w:id="18" w:name="n647"/>
            <w:bookmarkEnd w:id="18"/>
            <w:r w:rsidRPr="00013635">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13635">
              <w:t>закупівель</w:t>
            </w:r>
            <w:proofErr w:type="spellEnd"/>
            <w:r w:rsidRPr="00013635">
              <w:t xml:space="preserve"> підстави прийняття такого рішення.</w:t>
            </w:r>
          </w:p>
          <w:p w14:paraId="5D0F9BE1" w14:textId="77777777" w:rsidR="00C86E89" w:rsidRPr="00013635" w:rsidRDefault="00C86E89" w:rsidP="00C86E89">
            <w:pPr>
              <w:widowControl w:val="0"/>
              <w:suppressAutoHyphens/>
              <w:spacing w:after="0" w:line="240" w:lineRule="auto"/>
              <w:jc w:val="both"/>
              <w:rPr>
                <w:rFonts w:eastAsia="Calibri"/>
                <w:sz w:val="24"/>
                <w:szCs w:val="24"/>
              </w:rPr>
            </w:pPr>
          </w:p>
          <w:p w14:paraId="3996E1F1" w14:textId="77777777" w:rsidR="00C86E89" w:rsidRPr="00013635" w:rsidRDefault="00C86E89" w:rsidP="00C86E89">
            <w:pPr>
              <w:shd w:val="clear" w:color="auto" w:fill="FFFFFF"/>
              <w:spacing w:after="150" w:line="240" w:lineRule="auto"/>
              <w:ind w:firstLine="450"/>
              <w:jc w:val="both"/>
              <w:rPr>
                <w:sz w:val="24"/>
                <w:szCs w:val="24"/>
                <w:lang w:val="ru-RU" w:eastAsia="ru-RU"/>
              </w:rPr>
            </w:pPr>
            <w:proofErr w:type="spellStart"/>
            <w:r w:rsidRPr="00013635">
              <w:rPr>
                <w:sz w:val="24"/>
                <w:szCs w:val="24"/>
                <w:lang w:val="ru-RU" w:eastAsia="ru-RU"/>
              </w:rPr>
              <w:t>Відкриті</w:t>
            </w:r>
            <w:proofErr w:type="spellEnd"/>
            <w:r w:rsidRPr="00013635">
              <w:rPr>
                <w:sz w:val="24"/>
                <w:szCs w:val="24"/>
                <w:lang w:val="ru-RU" w:eastAsia="ru-RU"/>
              </w:rPr>
              <w:t xml:space="preserve"> торги автоматично </w:t>
            </w:r>
            <w:proofErr w:type="spellStart"/>
            <w:r w:rsidRPr="00013635">
              <w:rPr>
                <w:sz w:val="24"/>
                <w:szCs w:val="24"/>
                <w:lang w:val="ru-RU" w:eastAsia="ru-RU"/>
              </w:rPr>
              <w:t>відміняються</w:t>
            </w:r>
            <w:proofErr w:type="spellEnd"/>
            <w:r w:rsidRPr="00013635">
              <w:rPr>
                <w:sz w:val="24"/>
                <w:szCs w:val="24"/>
                <w:lang w:val="ru-RU" w:eastAsia="ru-RU"/>
              </w:rPr>
              <w:t xml:space="preserve"> </w:t>
            </w:r>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у </w:t>
            </w:r>
            <w:proofErr w:type="spellStart"/>
            <w:r w:rsidRPr="00013635">
              <w:rPr>
                <w:sz w:val="24"/>
                <w:szCs w:val="24"/>
                <w:lang w:val="ru-RU" w:eastAsia="ru-RU"/>
              </w:rPr>
              <w:t>разі</w:t>
            </w:r>
            <w:proofErr w:type="spellEnd"/>
            <w:r w:rsidRPr="00013635">
              <w:rPr>
                <w:sz w:val="24"/>
                <w:szCs w:val="24"/>
                <w:lang w:val="ru-RU" w:eastAsia="ru-RU"/>
              </w:rPr>
              <w:t>:</w:t>
            </w:r>
          </w:p>
          <w:p w14:paraId="6C66BEE1" w14:textId="77777777" w:rsidR="00C86E89" w:rsidRPr="00013635" w:rsidRDefault="00C86E89" w:rsidP="00C86E89">
            <w:pPr>
              <w:shd w:val="clear" w:color="auto" w:fill="FFFFFF"/>
              <w:spacing w:after="150" w:line="240" w:lineRule="auto"/>
              <w:ind w:firstLine="450"/>
              <w:jc w:val="both"/>
              <w:rPr>
                <w:sz w:val="24"/>
                <w:szCs w:val="24"/>
                <w:lang w:val="ru-RU" w:eastAsia="ru-RU"/>
              </w:rPr>
            </w:pPr>
            <w:bookmarkStart w:id="19" w:name="n649"/>
            <w:bookmarkEnd w:id="19"/>
            <w:r w:rsidRPr="00013635">
              <w:rPr>
                <w:sz w:val="24"/>
                <w:szCs w:val="24"/>
                <w:lang w:val="ru-RU" w:eastAsia="ru-RU"/>
              </w:rPr>
              <w:t xml:space="preserve">1) </w:t>
            </w:r>
            <w:proofErr w:type="spellStart"/>
            <w:r w:rsidRPr="00013635">
              <w:rPr>
                <w:sz w:val="24"/>
                <w:szCs w:val="24"/>
                <w:lang w:val="ru-RU" w:eastAsia="ru-RU"/>
              </w:rPr>
              <w:t>відхилення</w:t>
            </w:r>
            <w:proofErr w:type="spellEnd"/>
            <w:r w:rsidRPr="00013635">
              <w:rPr>
                <w:sz w:val="24"/>
                <w:szCs w:val="24"/>
                <w:lang w:val="ru-RU" w:eastAsia="ru-RU"/>
              </w:rPr>
              <w:t xml:space="preserve"> </w:t>
            </w:r>
            <w:proofErr w:type="spellStart"/>
            <w:r w:rsidRPr="00013635">
              <w:rPr>
                <w:sz w:val="24"/>
                <w:szCs w:val="24"/>
                <w:lang w:val="ru-RU" w:eastAsia="ru-RU"/>
              </w:rPr>
              <w:t>всіх</w:t>
            </w:r>
            <w:proofErr w:type="spellEnd"/>
            <w:r w:rsidRPr="00013635">
              <w:rPr>
                <w:sz w:val="24"/>
                <w:szCs w:val="24"/>
                <w:lang w:val="ru-RU" w:eastAsia="ru-RU"/>
              </w:rPr>
              <w:t xml:space="preserve"> </w:t>
            </w:r>
            <w:proofErr w:type="spellStart"/>
            <w:r w:rsidRPr="00013635">
              <w:rPr>
                <w:sz w:val="24"/>
                <w:szCs w:val="24"/>
                <w:lang w:val="ru-RU" w:eastAsia="ru-RU"/>
              </w:rPr>
              <w:t>тендерних</w:t>
            </w:r>
            <w:proofErr w:type="spellEnd"/>
            <w:r w:rsidRPr="00013635">
              <w:rPr>
                <w:sz w:val="24"/>
                <w:szCs w:val="24"/>
                <w:lang w:val="ru-RU" w:eastAsia="ru-RU"/>
              </w:rPr>
              <w:t xml:space="preserve"> </w:t>
            </w:r>
            <w:proofErr w:type="spellStart"/>
            <w:r w:rsidRPr="00013635">
              <w:rPr>
                <w:sz w:val="24"/>
                <w:szCs w:val="24"/>
                <w:lang w:val="ru-RU" w:eastAsia="ru-RU"/>
              </w:rPr>
              <w:t>пропозицій</w:t>
            </w:r>
            <w:proofErr w:type="spellEnd"/>
            <w:r w:rsidRPr="00013635">
              <w:rPr>
                <w:sz w:val="24"/>
                <w:szCs w:val="24"/>
                <w:lang w:val="ru-RU" w:eastAsia="ru-RU"/>
              </w:rPr>
              <w:t xml:space="preserve"> (у тому </w:t>
            </w:r>
            <w:proofErr w:type="spellStart"/>
            <w:r w:rsidRPr="00013635">
              <w:rPr>
                <w:sz w:val="24"/>
                <w:szCs w:val="24"/>
                <w:lang w:val="ru-RU" w:eastAsia="ru-RU"/>
              </w:rPr>
              <w:t>числі</w:t>
            </w:r>
            <w:proofErr w:type="spellEnd"/>
            <w:r w:rsidRPr="00013635">
              <w:rPr>
                <w:sz w:val="24"/>
                <w:szCs w:val="24"/>
                <w:lang w:val="ru-RU" w:eastAsia="ru-RU"/>
              </w:rPr>
              <w:t xml:space="preserve">, </w:t>
            </w:r>
            <w:proofErr w:type="spellStart"/>
            <w:r w:rsidRPr="00013635">
              <w:rPr>
                <w:sz w:val="24"/>
                <w:szCs w:val="24"/>
                <w:lang w:val="ru-RU" w:eastAsia="ru-RU"/>
              </w:rPr>
              <w:t>якщо</w:t>
            </w:r>
            <w:proofErr w:type="spellEnd"/>
            <w:r w:rsidRPr="00013635">
              <w:rPr>
                <w:sz w:val="24"/>
                <w:szCs w:val="24"/>
                <w:lang w:val="ru-RU" w:eastAsia="ru-RU"/>
              </w:rPr>
              <w:t xml:space="preserve"> </w:t>
            </w:r>
            <w:proofErr w:type="spellStart"/>
            <w:r w:rsidRPr="00013635">
              <w:rPr>
                <w:sz w:val="24"/>
                <w:szCs w:val="24"/>
                <w:lang w:val="ru-RU" w:eastAsia="ru-RU"/>
              </w:rPr>
              <w:t>була</w:t>
            </w:r>
            <w:proofErr w:type="spellEnd"/>
            <w:r w:rsidRPr="00013635">
              <w:rPr>
                <w:sz w:val="24"/>
                <w:szCs w:val="24"/>
                <w:lang w:val="ru-RU" w:eastAsia="ru-RU"/>
              </w:rPr>
              <w:t xml:space="preserve"> подана одна </w:t>
            </w:r>
            <w:proofErr w:type="spellStart"/>
            <w:r w:rsidRPr="00013635">
              <w:rPr>
                <w:sz w:val="24"/>
                <w:szCs w:val="24"/>
                <w:lang w:val="ru-RU" w:eastAsia="ru-RU"/>
              </w:rPr>
              <w:t>тендерна</w:t>
            </w:r>
            <w:proofErr w:type="spellEnd"/>
            <w:r w:rsidRPr="00013635">
              <w:rPr>
                <w:sz w:val="24"/>
                <w:szCs w:val="24"/>
                <w:lang w:val="ru-RU" w:eastAsia="ru-RU"/>
              </w:rPr>
              <w:t xml:space="preserve"> </w:t>
            </w:r>
            <w:proofErr w:type="spellStart"/>
            <w:r w:rsidRPr="00013635">
              <w:rPr>
                <w:sz w:val="24"/>
                <w:szCs w:val="24"/>
                <w:lang w:val="ru-RU" w:eastAsia="ru-RU"/>
              </w:rPr>
              <w:t>пропозиція</w:t>
            </w:r>
            <w:proofErr w:type="spellEnd"/>
            <w:r w:rsidRPr="00013635">
              <w:rPr>
                <w:sz w:val="24"/>
                <w:szCs w:val="24"/>
                <w:lang w:val="ru-RU" w:eastAsia="ru-RU"/>
              </w:rPr>
              <w:t xml:space="preserve">, яка </w:t>
            </w:r>
            <w:proofErr w:type="spellStart"/>
            <w:r w:rsidRPr="00013635">
              <w:rPr>
                <w:sz w:val="24"/>
                <w:szCs w:val="24"/>
                <w:lang w:val="ru-RU" w:eastAsia="ru-RU"/>
              </w:rPr>
              <w:t>відхилена</w:t>
            </w:r>
            <w:proofErr w:type="spellEnd"/>
            <w:r w:rsidRPr="00013635">
              <w:rPr>
                <w:sz w:val="24"/>
                <w:szCs w:val="24"/>
                <w:lang w:val="ru-RU" w:eastAsia="ru-RU"/>
              </w:rPr>
              <w:t xml:space="preserve">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3CB59FE5" w14:textId="77777777" w:rsidR="00C86E89" w:rsidRPr="00013635" w:rsidRDefault="00C86E89" w:rsidP="00C86E89">
            <w:pPr>
              <w:shd w:val="clear" w:color="auto" w:fill="FFFFFF"/>
              <w:spacing w:after="150" w:line="240" w:lineRule="auto"/>
              <w:ind w:firstLine="450"/>
              <w:jc w:val="both"/>
              <w:rPr>
                <w:sz w:val="24"/>
                <w:szCs w:val="24"/>
                <w:lang w:val="ru-RU" w:eastAsia="ru-RU"/>
              </w:rPr>
            </w:pPr>
            <w:bookmarkStart w:id="20" w:name="n650"/>
            <w:bookmarkEnd w:id="20"/>
            <w:r w:rsidRPr="00013635">
              <w:rPr>
                <w:sz w:val="24"/>
                <w:szCs w:val="24"/>
                <w:lang w:val="ru-RU" w:eastAsia="ru-RU"/>
              </w:rPr>
              <w:t xml:space="preserve">2) </w:t>
            </w:r>
            <w:proofErr w:type="spellStart"/>
            <w:r w:rsidRPr="00013635">
              <w:rPr>
                <w:sz w:val="24"/>
                <w:szCs w:val="24"/>
                <w:lang w:val="ru-RU" w:eastAsia="ru-RU"/>
              </w:rPr>
              <w:t>неподання</w:t>
            </w:r>
            <w:proofErr w:type="spellEnd"/>
            <w:r w:rsidRPr="00013635">
              <w:rPr>
                <w:sz w:val="24"/>
                <w:szCs w:val="24"/>
                <w:lang w:val="ru-RU" w:eastAsia="ru-RU"/>
              </w:rPr>
              <w:t xml:space="preserve"> </w:t>
            </w:r>
            <w:proofErr w:type="spellStart"/>
            <w:r w:rsidRPr="00013635">
              <w:rPr>
                <w:sz w:val="24"/>
                <w:szCs w:val="24"/>
                <w:lang w:val="ru-RU" w:eastAsia="ru-RU"/>
              </w:rPr>
              <w:t>жодної</w:t>
            </w:r>
            <w:proofErr w:type="spellEnd"/>
            <w:r w:rsidRPr="00013635">
              <w:rPr>
                <w:sz w:val="24"/>
                <w:szCs w:val="24"/>
                <w:lang w:val="ru-RU" w:eastAsia="ru-RU"/>
              </w:rPr>
              <w:t xml:space="preserve"> </w:t>
            </w:r>
            <w:proofErr w:type="spellStart"/>
            <w:r w:rsidRPr="00013635">
              <w:rPr>
                <w:sz w:val="24"/>
                <w:szCs w:val="24"/>
                <w:lang w:val="ru-RU" w:eastAsia="ru-RU"/>
              </w:rPr>
              <w:t>тендерної</w:t>
            </w:r>
            <w:proofErr w:type="spellEnd"/>
            <w:r w:rsidRPr="00013635">
              <w:rPr>
                <w:sz w:val="24"/>
                <w:szCs w:val="24"/>
                <w:lang w:val="ru-RU" w:eastAsia="ru-RU"/>
              </w:rPr>
              <w:t xml:space="preserve"> </w:t>
            </w:r>
            <w:proofErr w:type="spellStart"/>
            <w:r w:rsidRPr="00013635">
              <w:rPr>
                <w:sz w:val="24"/>
                <w:szCs w:val="24"/>
                <w:lang w:val="ru-RU" w:eastAsia="ru-RU"/>
              </w:rPr>
              <w:t>пропозиції</w:t>
            </w:r>
            <w:proofErr w:type="spellEnd"/>
            <w:r w:rsidRPr="00013635">
              <w:rPr>
                <w:sz w:val="24"/>
                <w:szCs w:val="24"/>
                <w:lang w:val="ru-RU" w:eastAsia="ru-RU"/>
              </w:rPr>
              <w:t xml:space="preserve"> для </w:t>
            </w:r>
            <w:proofErr w:type="spellStart"/>
            <w:r w:rsidRPr="00013635">
              <w:rPr>
                <w:sz w:val="24"/>
                <w:szCs w:val="24"/>
                <w:lang w:val="ru-RU" w:eastAsia="ru-RU"/>
              </w:rPr>
              <w:t>участі</w:t>
            </w:r>
            <w:proofErr w:type="spellEnd"/>
            <w:r w:rsidRPr="00013635">
              <w:rPr>
                <w:sz w:val="24"/>
                <w:szCs w:val="24"/>
                <w:lang w:val="ru-RU" w:eastAsia="ru-RU"/>
              </w:rPr>
              <w:t xml:space="preserve"> у </w:t>
            </w:r>
            <w:proofErr w:type="spellStart"/>
            <w:r w:rsidRPr="00013635">
              <w:rPr>
                <w:sz w:val="24"/>
                <w:szCs w:val="24"/>
                <w:lang w:val="ru-RU" w:eastAsia="ru-RU"/>
              </w:rPr>
              <w:t>відкритих</w:t>
            </w:r>
            <w:proofErr w:type="spellEnd"/>
            <w:r w:rsidRPr="00013635">
              <w:rPr>
                <w:sz w:val="24"/>
                <w:szCs w:val="24"/>
                <w:lang w:val="ru-RU" w:eastAsia="ru-RU"/>
              </w:rPr>
              <w:t xml:space="preserve"> торгах у строк, установлений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1EC3EC3C" w14:textId="3CA27159" w:rsidR="00C86E89" w:rsidRPr="00013635" w:rsidRDefault="00C86E89" w:rsidP="00C86E89">
            <w:pPr>
              <w:shd w:val="clear" w:color="auto" w:fill="FFFFFF"/>
              <w:spacing w:after="150" w:line="240" w:lineRule="auto"/>
              <w:ind w:firstLine="450"/>
              <w:jc w:val="both"/>
              <w:rPr>
                <w:sz w:val="24"/>
                <w:szCs w:val="24"/>
                <w:lang w:val="ru-RU" w:eastAsia="ru-RU"/>
              </w:rPr>
            </w:pPr>
            <w:bookmarkStart w:id="21" w:name="n651"/>
            <w:bookmarkEnd w:id="21"/>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автоматично </w:t>
            </w:r>
            <w:proofErr w:type="spellStart"/>
            <w:r w:rsidRPr="00013635">
              <w:rPr>
                <w:sz w:val="24"/>
                <w:szCs w:val="24"/>
                <w:lang w:val="ru-RU" w:eastAsia="ru-RU"/>
              </w:rPr>
              <w:t>протягом</w:t>
            </w:r>
            <w:proofErr w:type="spellEnd"/>
            <w:r w:rsidRPr="00013635">
              <w:rPr>
                <w:sz w:val="24"/>
                <w:szCs w:val="24"/>
                <w:lang w:val="ru-RU" w:eastAsia="ru-RU"/>
              </w:rPr>
              <w:t xml:space="preserve"> одного </w:t>
            </w:r>
            <w:proofErr w:type="spellStart"/>
            <w:r w:rsidRPr="00013635">
              <w:rPr>
                <w:sz w:val="24"/>
                <w:szCs w:val="24"/>
                <w:lang w:val="ru-RU" w:eastAsia="ru-RU"/>
              </w:rPr>
              <w:t>робочого</w:t>
            </w:r>
            <w:proofErr w:type="spellEnd"/>
            <w:r w:rsidRPr="00013635">
              <w:rPr>
                <w:sz w:val="24"/>
                <w:szCs w:val="24"/>
                <w:lang w:val="ru-RU" w:eastAsia="ru-RU"/>
              </w:rPr>
              <w:t xml:space="preserve"> дня з </w:t>
            </w:r>
            <w:proofErr w:type="spellStart"/>
            <w:r w:rsidRPr="00013635">
              <w:rPr>
                <w:sz w:val="24"/>
                <w:szCs w:val="24"/>
                <w:lang w:val="ru-RU" w:eastAsia="ru-RU"/>
              </w:rPr>
              <w:t>дати</w:t>
            </w:r>
            <w:proofErr w:type="spellEnd"/>
            <w:r w:rsidRPr="00013635">
              <w:rPr>
                <w:sz w:val="24"/>
                <w:szCs w:val="24"/>
                <w:lang w:val="ru-RU" w:eastAsia="ru-RU"/>
              </w:rPr>
              <w:t xml:space="preserve"> </w:t>
            </w:r>
            <w:proofErr w:type="spellStart"/>
            <w:r w:rsidRPr="00013635">
              <w:rPr>
                <w:sz w:val="24"/>
                <w:szCs w:val="24"/>
                <w:lang w:val="ru-RU" w:eastAsia="ru-RU"/>
              </w:rPr>
              <w:t>настання</w:t>
            </w:r>
            <w:proofErr w:type="spellEnd"/>
            <w:r w:rsidRPr="00013635">
              <w:rPr>
                <w:sz w:val="24"/>
                <w:szCs w:val="24"/>
                <w:lang w:val="ru-RU" w:eastAsia="ru-RU"/>
              </w:rPr>
              <w:t xml:space="preserve"> </w:t>
            </w:r>
            <w:proofErr w:type="spellStart"/>
            <w:r w:rsidRPr="00013635">
              <w:rPr>
                <w:sz w:val="24"/>
                <w:szCs w:val="24"/>
                <w:lang w:val="ru-RU" w:eastAsia="ru-RU"/>
              </w:rPr>
              <w:t>підстав</w:t>
            </w:r>
            <w:proofErr w:type="spellEnd"/>
            <w:r w:rsidRPr="00013635">
              <w:rPr>
                <w:sz w:val="24"/>
                <w:szCs w:val="24"/>
                <w:lang w:val="ru-RU" w:eastAsia="ru-RU"/>
              </w:rPr>
              <w:t xml:space="preserve"> для </w:t>
            </w:r>
            <w:proofErr w:type="spellStart"/>
            <w:r w:rsidRPr="00013635">
              <w:rPr>
                <w:sz w:val="24"/>
                <w:szCs w:val="24"/>
                <w:lang w:val="ru-RU" w:eastAsia="ru-RU"/>
              </w:rPr>
              <w:t>відміни</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 xml:space="preserve">, </w:t>
            </w:r>
            <w:proofErr w:type="spellStart"/>
            <w:r w:rsidRPr="00013635">
              <w:rPr>
                <w:sz w:val="24"/>
                <w:szCs w:val="24"/>
                <w:lang w:val="ru-RU" w:eastAsia="ru-RU"/>
              </w:rPr>
              <w:t>визначених</w:t>
            </w:r>
            <w:proofErr w:type="spellEnd"/>
            <w:r w:rsidRPr="00013635">
              <w:rPr>
                <w:sz w:val="24"/>
                <w:szCs w:val="24"/>
                <w:lang w:val="ru-RU" w:eastAsia="ru-RU"/>
              </w:rPr>
              <w:t xml:space="preserve"> пунктом 51 </w:t>
            </w:r>
            <w:proofErr w:type="spellStart"/>
            <w:r w:rsidRPr="00013635">
              <w:rPr>
                <w:sz w:val="24"/>
                <w:szCs w:val="24"/>
                <w:lang w:val="ru-RU" w:eastAsia="ru-RU"/>
              </w:rPr>
              <w:t>Особливостей</w:t>
            </w:r>
            <w:proofErr w:type="spellEnd"/>
            <w:r w:rsidRPr="00013635">
              <w:rPr>
                <w:sz w:val="24"/>
                <w:szCs w:val="24"/>
                <w:lang w:val="ru-RU" w:eastAsia="ru-RU"/>
              </w:rPr>
              <w:t xml:space="preserve">, </w:t>
            </w:r>
            <w:proofErr w:type="spellStart"/>
            <w:r w:rsidRPr="00013635">
              <w:rPr>
                <w:sz w:val="24"/>
                <w:szCs w:val="24"/>
                <w:lang w:val="ru-RU" w:eastAsia="ru-RU"/>
              </w:rPr>
              <w:t>оприлюднюється</w:t>
            </w:r>
            <w:proofErr w:type="spellEnd"/>
            <w:r w:rsidRPr="00013635">
              <w:rPr>
                <w:sz w:val="24"/>
                <w:szCs w:val="24"/>
                <w:lang w:val="ru-RU" w:eastAsia="ru-RU"/>
              </w:rPr>
              <w:t xml:space="preserve"> </w:t>
            </w:r>
            <w:proofErr w:type="spellStart"/>
            <w:r w:rsidRPr="00013635">
              <w:rPr>
                <w:sz w:val="24"/>
                <w:szCs w:val="24"/>
                <w:lang w:val="ru-RU" w:eastAsia="ru-RU"/>
              </w:rPr>
              <w:t>інформація</w:t>
            </w:r>
            <w:proofErr w:type="spellEnd"/>
            <w:r w:rsidRPr="00013635">
              <w:rPr>
                <w:sz w:val="24"/>
                <w:szCs w:val="24"/>
                <w:lang w:val="ru-RU" w:eastAsia="ru-RU"/>
              </w:rPr>
              <w:t xml:space="preserve"> про </w:t>
            </w:r>
            <w:proofErr w:type="spellStart"/>
            <w:r w:rsidRPr="00013635">
              <w:rPr>
                <w:sz w:val="24"/>
                <w:szCs w:val="24"/>
                <w:lang w:val="ru-RU" w:eastAsia="ru-RU"/>
              </w:rPr>
              <w:t>відміну</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w:t>
            </w:r>
          </w:p>
          <w:p w14:paraId="1E20891C" w14:textId="77777777" w:rsidR="00C86E89" w:rsidRPr="00013635" w:rsidRDefault="00C86E89" w:rsidP="00C86E89">
            <w:pPr>
              <w:suppressAutoHyphens/>
              <w:spacing w:after="0" w:line="240" w:lineRule="auto"/>
              <w:ind w:firstLine="567"/>
              <w:jc w:val="both"/>
              <w:rPr>
                <w:rFonts w:ascii="Calibri" w:eastAsia="Calibri" w:hAnsi="Calibri" w:cs="Calibri"/>
                <w:sz w:val="24"/>
                <w:szCs w:val="24"/>
                <w:lang w:val="ru-RU" w:eastAsia="zh-CN"/>
              </w:rPr>
            </w:pPr>
          </w:p>
          <w:p w14:paraId="7471C101" w14:textId="77777777" w:rsidR="00C86E89" w:rsidRPr="00013635" w:rsidRDefault="00C86E89" w:rsidP="00C86E89">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0AB58205" w14:textId="77777777" w:rsidR="00C86E89" w:rsidRPr="00013635" w:rsidRDefault="00C86E89" w:rsidP="00C86E89">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13635">
              <w:rPr>
                <w:rFonts w:eastAsia="Calibri"/>
                <w:sz w:val="24"/>
                <w:szCs w:val="24"/>
              </w:rPr>
              <w:t>закупівель</w:t>
            </w:r>
            <w:proofErr w:type="spellEnd"/>
            <w:r w:rsidRPr="00013635">
              <w:rPr>
                <w:rFonts w:eastAsia="Calibri"/>
                <w:sz w:val="24"/>
                <w:szCs w:val="24"/>
              </w:rPr>
              <w:t xml:space="preserve"> в день її оприлюднення.</w:t>
            </w:r>
          </w:p>
        </w:tc>
      </w:tr>
      <w:tr w:rsidR="00C86E89" w14:paraId="67E3710A"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FC8BB9" w14:textId="77777777" w:rsidR="00C86E89" w:rsidRDefault="00C86E89" w:rsidP="00C86E89">
            <w:pPr>
              <w:widowControl w:val="0"/>
              <w:spacing w:after="0" w:line="240" w:lineRule="auto"/>
              <w:ind w:right="113"/>
              <w:contextualSpacing/>
              <w:rPr>
                <w:color w:val="000000" w:themeColor="text1"/>
                <w:sz w:val="24"/>
                <w:szCs w:val="24"/>
              </w:rPr>
            </w:pPr>
            <w:r>
              <w:rPr>
                <w:color w:val="000000" w:themeColor="text1"/>
                <w:sz w:val="24"/>
                <w:szCs w:val="24"/>
              </w:rPr>
              <w:lastRenderedPageBreak/>
              <w:t>2</w:t>
            </w:r>
          </w:p>
        </w:tc>
        <w:tc>
          <w:tcPr>
            <w:tcW w:w="2958" w:type="dxa"/>
            <w:tcBorders>
              <w:top w:val="single" w:sz="4" w:space="0" w:color="auto"/>
              <w:left w:val="single" w:sz="4" w:space="0" w:color="auto"/>
              <w:bottom w:val="single" w:sz="4" w:space="0" w:color="auto"/>
              <w:right w:val="single" w:sz="4" w:space="0" w:color="auto"/>
            </w:tcBorders>
            <w:vAlign w:val="center"/>
          </w:tcPr>
          <w:p w14:paraId="0E8927EE"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264" w:type="dxa"/>
            <w:tcBorders>
              <w:top w:val="single" w:sz="4" w:space="0" w:color="auto"/>
              <w:left w:val="single" w:sz="4" w:space="0" w:color="auto"/>
              <w:bottom w:val="single" w:sz="4" w:space="0" w:color="auto"/>
              <w:right w:val="single" w:sz="4" w:space="0" w:color="auto"/>
            </w:tcBorders>
            <w:shd w:val="clear" w:color="auto" w:fill="auto"/>
          </w:tcPr>
          <w:p w14:paraId="3ECD8245" w14:textId="77777777" w:rsidR="00C86E89" w:rsidRDefault="00C86E89" w:rsidP="00C86E89">
            <w:pPr>
              <w:widowControl w:val="0"/>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 xml:space="preserve"> повідомлення про намір укласти договір про закупівлю.</w:t>
            </w:r>
          </w:p>
          <w:p w14:paraId="3EEA0BEB" w14:textId="77777777" w:rsidR="00C86E89" w:rsidRDefault="00C86E89" w:rsidP="00C86E89">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D0B5C5E" w14:textId="009AC0E9" w:rsidR="00C86E89" w:rsidRPr="00171CEE" w:rsidRDefault="00C86E89" w:rsidP="00C86E89">
            <w:pPr>
              <w:widowControl w:val="0"/>
              <w:suppressAutoHyphens/>
              <w:spacing w:after="0" w:line="240" w:lineRule="auto"/>
              <w:jc w:val="both"/>
              <w:rPr>
                <w:rFonts w:eastAsia="Calibri"/>
                <w:sz w:val="24"/>
                <w:szCs w:val="24"/>
                <w:lang w:eastAsia="zh-CN"/>
              </w:rPr>
            </w:pPr>
          </w:p>
        </w:tc>
      </w:tr>
      <w:tr w:rsidR="00C86E89" w14:paraId="0BFC7F5C"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74863E" w14:textId="77777777" w:rsidR="00C86E89" w:rsidRDefault="00C86E89" w:rsidP="00C86E89">
            <w:pPr>
              <w:widowControl w:val="0"/>
              <w:spacing w:after="0" w:line="240" w:lineRule="auto"/>
              <w:ind w:right="113"/>
              <w:contextualSpacing/>
              <w:rPr>
                <w:color w:val="000000" w:themeColor="text1"/>
                <w:sz w:val="24"/>
                <w:szCs w:val="24"/>
              </w:rPr>
            </w:pPr>
            <w:r>
              <w:rPr>
                <w:color w:val="000000" w:themeColor="text1"/>
                <w:sz w:val="24"/>
                <w:szCs w:val="24"/>
              </w:rPr>
              <w:t>3</w:t>
            </w:r>
          </w:p>
        </w:tc>
        <w:tc>
          <w:tcPr>
            <w:tcW w:w="2958" w:type="dxa"/>
            <w:tcBorders>
              <w:top w:val="single" w:sz="4" w:space="0" w:color="auto"/>
              <w:left w:val="single" w:sz="4" w:space="0" w:color="auto"/>
              <w:bottom w:val="single" w:sz="4" w:space="0" w:color="auto"/>
              <w:right w:val="single" w:sz="4" w:space="0" w:color="auto"/>
            </w:tcBorders>
            <w:vAlign w:val="center"/>
          </w:tcPr>
          <w:p w14:paraId="604ECACB" w14:textId="17071733"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264" w:type="dxa"/>
            <w:tcBorders>
              <w:top w:val="single" w:sz="4" w:space="0" w:color="auto"/>
              <w:left w:val="single" w:sz="4" w:space="0" w:color="auto"/>
              <w:bottom w:val="single" w:sz="4" w:space="0" w:color="auto"/>
              <w:right w:val="single" w:sz="4" w:space="0" w:color="auto"/>
            </w:tcBorders>
          </w:tcPr>
          <w:p w14:paraId="304529C3" w14:textId="5EC30FC1" w:rsidR="00C86E89" w:rsidRDefault="00C86E89" w:rsidP="00C86E89">
            <w:pPr>
              <w:widowControl w:val="0"/>
              <w:spacing w:after="0" w:line="240" w:lineRule="auto"/>
              <w:ind w:right="113" w:firstLine="176"/>
              <w:contextualSpacing/>
              <w:jc w:val="both"/>
              <w:rPr>
                <w:color w:val="323232"/>
                <w:sz w:val="24"/>
                <w:szCs w:val="24"/>
              </w:rPr>
            </w:pPr>
            <w:r w:rsidRPr="00831B9A">
              <w:rPr>
                <w:color w:val="323232"/>
                <w:sz w:val="24"/>
                <w:szCs w:val="24"/>
              </w:rPr>
              <w:t>Договір про закупівлю за результатами проведеної закупівл</w:t>
            </w:r>
            <w:r>
              <w:rPr>
                <w:color w:val="323232"/>
                <w:sz w:val="24"/>
                <w:szCs w:val="24"/>
              </w:rPr>
              <w:t>і згідно з пунктами 10 і 13 О</w:t>
            </w:r>
            <w:r w:rsidRPr="00831B9A">
              <w:rPr>
                <w:color w:val="323232"/>
                <w:sz w:val="24"/>
                <w:szCs w:val="24"/>
              </w:rPr>
              <w:t xml:space="preserve">собливостей укладається відповідно до Цивільного і Господарського кодексів України з урахуванням положень статті 41 </w:t>
            </w:r>
            <w:r w:rsidRPr="00831B9A">
              <w:rPr>
                <w:color w:val="323232"/>
                <w:sz w:val="24"/>
                <w:szCs w:val="24"/>
              </w:rPr>
              <w:lastRenderedPageBreak/>
              <w:t>Закону, крім частин другої - п’ятої, сьомої - дев’</w:t>
            </w:r>
            <w:r>
              <w:rPr>
                <w:color w:val="323232"/>
                <w:sz w:val="24"/>
                <w:szCs w:val="24"/>
              </w:rPr>
              <w:t>ятої статті 41 Закону та  О</w:t>
            </w:r>
            <w:r w:rsidRPr="00831B9A">
              <w:rPr>
                <w:color w:val="323232"/>
                <w:sz w:val="24"/>
                <w:szCs w:val="24"/>
              </w:rPr>
              <w:t>собливостей.</w:t>
            </w:r>
          </w:p>
          <w:p w14:paraId="49C6B885" w14:textId="5161CEBE"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Проект договору викладено у Додатку 3 до тендерної документації.</w:t>
            </w:r>
          </w:p>
          <w:p w14:paraId="67A199EF"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договір </w:t>
            </w:r>
            <w:r>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3D9B5AF0"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p>
        </w:tc>
      </w:tr>
      <w:tr w:rsidR="00C86E89" w:rsidRPr="00EA6359" w14:paraId="49AEEF1A"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AE9B8D" w14:textId="77777777" w:rsidR="00C86E89" w:rsidRDefault="00C86E89" w:rsidP="00C86E89">
            <w:pPr>
              <w:widowControl w:val="0"/>
              <w:spacing w:after="0" w:line="240" w:lineRule="auto"/>
              <w:ind w:right="113"/>
              <w:contextualSpacing/>
              <w:rPr>
                <w:color w:val="000000" w:themeColor="text1"/>
                <w:sz w:val="24"/>
                <w:szCs w:val="24"/>
              </w:rPr>
            </w:pPr>
            <w:r>
              <w:rPr>
                <w:color w:val="000000" w:themeColor="text1"/>
                <w:sz w:val="24"/>
                <w:szCs w:val="24"/>
              </w:rPr>
              <w:lastRenderedPageBreak/>
              <w:t>4</w:t>
            </w:r>
          </w:p>
        </w:tc>
        <w:tc>
          <w:tcPr>
            <w:tcW w:w="2958" w:type="dxa"/>
            <w:tcBorders>
              <w:top w:val="single" w:sz="4" w:space="0" w:color="auto"/>
              <w:left w:val="single" w:sz="4" w:space="0" w:color="auto"/>
              <w:bottom w:val="single" w:sz="4" w:space="0" w:color="auto"/>
              <w:right w:val="single" w:sz="4" w:space="0" w:color="auto"/>
            </w:tcBorders>
            <w:vAlign w:val="center"/>
          </w:tcPr>
          <w:p w14:paraId="759253B9" w14:textId="77777777" w:rsidR="00C86E89" w:rsidRDefault="00C86E89" w:rsidP="00C86E8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264" w:type="dxa"/>
            <w:tcBorders>
              <w:top w:val="single" w:sz="4" w:space="0" w:color="auto"/>
              <w:left w:val="single" w:sz="4" w:space="0" w:color="auto"/>
              <w:bottom w:val="single" w:sz="4" w:space="0" w:color="auto"/>
              <w:right w:val="single" w:sz="4" w:space="0" w:color="auto"/>
            </w:tcBorders>
          </w:tcPr>
          <w:p w14:paraId="2877A983"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p>
          <w:p w14:paraId="37D88B54" w14:textId="3FFC5CAE" w:rsidR="00C86E89" w:rsidRPr="001435D4" w:rsidRDefault="00C86E89" w:rsidP="00C86E8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0965EAB6" w14:textId="77777777" w:rsidR="00C86E89" w:rsidRPr="001435D4" w:rsidRDefault="00C86E89" w:rsidP="00C86E8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1) зменшення обсягів закупівлі, зокрема з урахуванням фактичного обсягу видатків замовника;</w:t>
            </w:r>
          </w:p>
          <w:p w14:paraId="67AF93CE" w14:textId="043C7687" w:rsidR="00C86E89" w:rsidRPr="001435D4" w:rsidRDefault="00C86E89" w:rsidP="00C86E89">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   </w:t>
            </w:r>
            <w:r w:rsidRPr="001435D4">
              <w:rPr>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35D4">
              <w:rPr>
                <w:color w:val="000000" w:themeColor="text1"/>
                <w:sz w:val="24"/>
                <w:szCs w:val="24"/>
                <w:lang w:eastAsia="uk-UA"/>
              </w:rPr>
              <w:t>пропорційно</w:t>
            </w:r>
            <w:proofErr w:type="spellEnd"/>
            <w:r w:rsidRPr="001435D4">
              <w:rPr>
                <w:color w:val="000000" w:themeColor="text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972C0E" w14:textId="09766F4F" w:rsidR="00C86E89" w:rsidRPr="001435D4" w:rsidRDefault="00C86E89" w:rsidP="00C86E8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w:t>
            </w:r>
            <w:r>
              <w:rPr>
                <w:color w:val="000000" w:themeColor="text1"/>
                <w:sz w:val="24"/>
                <w:szCs w:val="24"/>
                <w:lang w:eastAsia="uk-UA"/>
              </w:rPr>
              <w:t>ченої в договорі про закупівлю;</w:t>
            </w:r>
          </w:p>
          <w:p w14:paraId="26DE03A4" w14:textId="31C413F5" w:rsidR="00C86E89" w:rsidRPr="001435D4" w:rsidRDefault="00C86E89" w:rsidP="00C86E8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color w:val="000000" w:themeColor="text1"/>
                <w:sz w:val="24"/>
                <w:szCs w:val="24"/>
                <w:lang w:eastAsia="uk-UA"/>
              </w:rPr>
              <w:t>ченої в договорі про закупівлю;</w:t>
            </w:r>
          </w:p>
          <w:p w14:paraId="2BF57660" w14:textId="526A910D" w:rsidR="00C86E89" w:rsidRPr="001435D4" w:rsidRDefault="00C86E89" w:rsidP="00C86E8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5) погодження зміни ціни в договорі про закупівлю в бік зменшення (без зміни кількості (обсягу) та я</w:t>
            </w:r>
            <w:r>
              <w:rPr>
                <w:color w:val="000000" w:themeColor="text1"/>
                <w:sz w:val="24"/>
                <w:szCs w:val="24"/>
                <w:lang w:eastAsia="uk-UA"/>
              </w:rPr>
              <w:t>кості товарів, робіт і послуг);</w:t>
            </w:r>
          </w:p>
          <w:p w14:paraId="4539EB3D" w14:textId="14A6D6C0" w:rsidR="00C86E89" w:rsidRPr="001435D4" w:rsidRDefault="00C86E89" w:rsidP="00C86E8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35D4">
              <w:rPr>
                <w:color w:val="000000" w:themeColor="text1"/>
                <w:sz w:val="24"/>
                <w:szCs w:val="24"/>
                <w:lang w:eastAsia="uk-UA"/>
              </w:rPr>
              <w:t>пропорційно</w:t>
            </w:r>
            <w:proofErr w:type="spellEnd"/>
            <w:r w:rsidRPr="001435D4">
              <w:rPr>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1435D4">
              <w:rPr>
                <w:color w:val="000000" w:themeColor="text1"/>
                <w:sz w:val="24"/>
                <w:szCs w:val="24"/>
                <w:lang w:eastAsia="uk-UA"/>
              </w:rPr>
              <w:t>пропорційно</w:t>
            </w:r>
            <w:proofErr w:type="spellEnd"/>
            <w:r w:rsidRPr="001435D4">
              <w:rPr>
                <w:color w:val="000000" w:themeColor="text1"/>
                <w:sz w:val="24"/>
                <w:szCs w:val="24"/>
                <w:lang w:eastAsia="uk-UA"/>
              </w:rPr>
              <w:t xml:space="preserve"> до зміни податкового навантаження внаслід</w:t>
            </w:r>
            <w:r>
              <w:rPr>
                <w:color w:val="000000" w:themeColor="text1"/>
                <w:sz w:val="24"/>
                <w:szCs w:val="24"/>
                <w:lang w:eastAsia="uk-UA"/>
              </w:rPr>
              <w:t>ок зміни системи оподаткування;</w:t>
            </w:r>
          </w:p>
          <w:p w14:paraId="272CB7E2" w14:textId="1C087FCF" w:rsidR="00C86E89" w:rsidRPr="001435D4" w:rsidRDefault="00C86E89" w:rsidP="00C86E8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5D4">
              <w:rPr>
                <w:color w:val="000000" w:themeColor="text1"/>
                <w:sz w:val="24"/>
                <w:szCs w:val="24"/>
                <w:lang w:eastAsia="uk-UA"/>
              </w:rPr>
              <w:t>Platts</w:t>
            </w:r>
            <w:proofErr w:type="spellEnd"/>
            <w:r w:rsidRPr="001435D4">
              <w:rPr>
                <w:color w:val="000000" w:themeColor="text1"/>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1435D4">
              <w:rPr>
                <w:color w:val="000000" w:themeColor="text1"/>
                <w:sz w:val="24"/>
                <w:szCs w:val="24"/>
                <w:lang w:eastAsia="uk-UA"/>
              </w:rPr>
              <w:lastRenderedPageBreak/>
              <w:t>встановлення в договорі пр</w:t>
            </w:r>
            <w:r>
              <w:rPr>
                <w:color w:val="000000" w:themeColor="text1"/>
                <w:sz w:val="24"/>
                <w:szCs w:val="24"/>
                <w:lang w:eastAsia="uk-UA"/>
              </w:rPr>
              <w:t>о закупівлю порядку зміни ціни;</w:t>
            </w:r>
          </w:p>
          <w:p w14:paraId="3802FF4D" w14:textId="18C0B511" w:rsidR="00C86E89" w:rsidRDefault="00C86E89" w:rsidP="00C86E8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8) зміни умов у зв’язку із застосуванням положень ч</w:t>
            </w:r>
            <w:r>
              <w:rPr>
                <w:color w:val="000000" w:themeColor="text1"/>
                <w:sz w:val="24"/>
                <w:szCs w:val="24"/>
                <w:lang w:eastAsia="uk-UA"/>
              </w:rPr>
              <w:t>астини шостої статті 41 Закону.</w:t>
            </w:r>
          </w:p>
          <w:p w14:paraId="33EF0406" w14:textId="10354955" w:rsidR="00C86E89" w:rsidRPr="001435D4"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9) </w:t>
            </w:r>
            <w:r w:rsidRPr="00DE631E">
              <w:rPr>
                <w:color w:val="000000" w:themeColor="text1"/>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0B5292D" w14:textId="3EFDFEA6" w:rsidR="00C86E89" w:rsidRDefault="00C86E89" w:rsidP="00C86E8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09A2E8CE" w14:textId="1B791F5E" w:rsidR="00C86E89" w:rsidRPr="007A7607" w:rsidRDefault="00C86E89" w:rsidP="00C86E89">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7133AF59" w14:textId="77777777" w:rsidR="00C86E89" w:rsidRPr="00205BE7" w:rsidRDefault="00C86E89" w:rsidP="00C86E89">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52EB784A" w14:textId="77777777" w:rsidR="00C86E89" w:rsidRPr="00205BE7" w:rsidRDefault="00C86E89" w:rsidP="00C86E89">
            <w:pPr>
              <w:shd w:val="clear" w:color="auto" w:fill="FFFFFF"/>
              <w:spacing w:before="120"/>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2E72874D" w14:textId="016D9327" w:rsidR="00C86E89" w:rsidRPr="00205BE7" w:rsidRDefault="00C86E89" w:rsidP="00C86E89">
            <w:pPr>
              <w:pStyle w:val="af9"/>
              <w:numPr>
                <w:ilvl w:val="0"/>
                <w:numId w:val="3"/>
              </w:numPr>
              <w:shd w:val="clear" w:color="auto" w:fill="FFFFFF"/>
              <w:spacing w:before="120"/>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7ABD5555" w14:textId="26154E05" w:rsidR="00C86E89" w:rsidRPr="00205BE7" w:rsidRDefault="00C86E89" w:rsidP="00C86E89">
            <w:pPr>
              <w:pStyle w:val="af9"/>
              <w:numPr>
                <w:ilvl w:val="0"/>
                <w:numId w:val="3"/>
              </w:numPr>
              <w:shd w:val="clear" w:color="auto" w:fill="FFFFFF"/>
              <w:spacing w:before="120"/>
              <w:jc w:val="both"/>
              <w:rPr>
                <w:color w:val="000000"/>
                <w:sz w:val="24"/>
                <w:szCs w:val="24"/>
              </w:rPr>
            </w:pPr>
            <w:r w:rsidRPr="00205BE7">
              <w:rPr>
                <w:color w:val="000000"/>
                <w:sz w:val="24"/>
                <w:szCs w:val="24"/>
              </w:rPr>
              <w:t>перерахунку ціни в бік зменшення ціни тендерної пропозиції переможця без зменшення обсягів закупівлі;</w:t>
            </w:r>
          </w:p>
          <w:p w14:paraId="4C7F9F34" w14:textId="3F002D26" w:rsidR="00C86E89" w:rsidRPr="00205BE7" w:rsidRDefault="00C86E89" w:rsidP="00C86E89">
            <w:pPr>
              <w:pStyle w:val="af9"/>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17305620" w14:textId="77777777" w:rsidR="00C86E89" w:rsidRPr="00702DB0" w:rsidRDefault="00C86E89" w:rsidP="00C86E89">
            <w:pPr>
              <w:widowControl w:val="0"/>
              <w:spacing w:after="0" w:line="240" w:lineRule="auto"/>
              <w:ind w:right="113"/>
              <w:contextualSpacing/>
              <w:jc w:val="both"/>
              <w:rPr>
                <w:color w:val="000000" w:themeColor="text1"/>
                <w:sz w:val="24"/>
                <w:szCs w:val="24"/>
                <w:lang w:eastAsia="uk-UA"/>
              </w:rPr>
            </w:pPr>
          </w:p>
          <w:p w14:paraId="07E22641" w14:textId="34C4F663" w:rsidR="00C86E89" w:rsidRPr="007A7607" w:rsidRDefault="00C86E89" w:rsidP="00C86E89">
            <w:pPr>
              <w:widowControl w:val="0"/>
              <w:tabs>
                <w:tab w:val="left" w:pos="601"/>
              </w:tabs>
              <w:spacing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24D27D53" w14:textId="77777777" w:rsidR="00C86E89" w:rsidRDefault="00C86E89" w:rsidP="00C86E89">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09E24CF4" w14:textId="120ECB95" w:rsidR="00C86E89" w:rsidRPr="007A7607" w:rsidRDefault="00C86E89" w:rsidP="00C86E89">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w:t>
            </w:r>
            <w:r w:rsidRPr="001435D4">
              <w:rPr>
                <w:sz w:val="24"/>
                <w:szCs w:val="24"/>
              </w:rPr>
              <w:lastRenderedPageBreak/>
              <w:t>іншими установами чи підприємствами, то такі документи повинні мати автентичний переклад українською мовою.</w:t>
            </w:r>
          </w:p>
        </w:tc>
      </w:tr>
      <w:tr w:rsidR="00C86E89" w14:paraId="34AD9AFD"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1796B4" w14:textId="77777777" w:rsidR="00C86E89" w:rsidRDefault="00C86E89" w:rsidP="00C86E89">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tcPr>
          <w:p w14:paraId="3EFD6490" w14:textId="77777777" w:rsidR="00C86E89" w:rsidRDefault="00C86E89" w:rsidP="00C86E89">
            <w:pPr>
              <w:widowControl w:val="0"/>
              <w:spacing w:after="0" w:line="240" w:lineRule="auto"/>
              <w:ind w:right="113"/>
              <w:contextualSpacing/>
              <w:rPr>
                <w:color w:val="000000" w:themeColor="text1"/>
                <w:sz w:val="24"/>
                <w:szCs w:val="24"/>
                <w:lang w:eastAsia="uk-UA"/>
              </w:rPr>
            </w:pPr>
            <w:r>
              <w:rPr>
                <w:sz w:val="24"/>
                <w:szCs w:val="24"/>
              </w:rPr>
              <w:t>Дії замовника при відмові переможця торгів підписати договір про закупівлю</w:t>
            </w:r>
          </w:p>
        </w:tc>
        <w:tc>
          <w:tcPr>
            <w:tcW w:w="6264" w:type="dxa"/>
            <w:tcBorders>
              <w:top w:val="single" w:sz="4" w:space="0" w:color="auto"/>
              <w:left w:val="single" w:sz="4" w:space="0" w:color="auto"/>
              <w:bottom w:val="single" w:sz="4" w:space="0" w:color="auto"/>
              <w:right w:val="single" w:sz="4" w:space="0" w:color="auto"/>
            </w:tcBorders>
          </w:tcPr>
          <w:p w14:paraId="1A07B4BE" w14:textId="293913FE"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lang w:eastAsia="uk-UA"/>
              </w:rPr>
              <w:t>неукладення</w:t>
            </w:r>
            <w:proofErr w:type="spellEnd"/>
            <w:r>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C86E89" w14:paraId="6720A5EF" w14:textId="77777777" w:rsidTr="00947CA8">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31FBE12" w14:textId="77777777" w:rsidR="00C86E89" w:rsidRDefault="00C86E89" w:rsidP="00C86E89">
            <w:pPr>
              <w:widowControl w:val="0"/>
              <w:spacing w:after="0" w:line="240" w:lineRule="auto"/>
              <w:ind w:right="113"/>
              <w:contextualSpacing/>
              <w:rPr>
                <w:color w:val="000000" w:themeColor="text1"/>
                <w:sz w:val="24"/>
                <w:szCs w:val="24"/>
              </w:rPr>
            </w:pPr>
            <w:r>
              <w:rPr>
                <w:color w:val="000000" w:themeColor="text1"/>
                <w:sz w:val="24"/>
                <w:szCs w:val="24"/>
              </w:rPr>
              <w:t>6</w:t>
            </w:r>
          </w:p>
        </w:tc>
        <w:tc>
          <w:tcPr>
            <w:tcW w:w="2958" w:type="dxa"/>
            <w:tcBorders>
              <w:top w:val="single" w:sz="4" w:space="0" w:color="auto"/>
              <w:left w:val="single" w:sz="4" w:space="0" w:color="auto"/>
              <w:bottom w:val="single" w:sz="4" w:space="0" w:color="auto"/>
              <w:right w:val="single" w:sz="4" w:space="0" w:color="auto"/>
            </w:tcBorders>
            <w:vAlign w:val="center"/>
          </w:tcPr>
          <w:p w14:paraId="73CB6A10" w14:textId="77777777" w:rsidR="00C86E89" w:rsidRDefault="00C86E89" w:rsidP="00C86E89">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264" w:type="dxa"/>
            <w:tcBorders>
              <w:top w:val="single" w:sz="4" w:space="0" w:color="auto"/>
              <w:left w:val="single" w:sz="4" w:space="0" w:color="auto"/>
              <w:bottom w:val="single" w:sz="4" w:space="0" w:color="auto"/>
              <w:right w:val="single" w:sz="4" w:space="0" w:color="auto"/>
            </w:tcBorders>
          </w:tcPr>
          <w:p w14:paraId="5DB0EA7D" w14:textId="77777777" w:rsidR="00C86E89" w:rsidRDefault="00C86E89" w:rsidP="00C86E8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7773EBE6" w14:textId="352DD722" w:rsidR="00206C14" w:rsidRDefault="00206C14">
      <w:pPr>
        <w:spacing w:after="0" w:line="240" w:lineRule="auto"/>
        <w:rPr>
          <w:color w:val="000000" w:themeColor="text1"/>
          <w:sz w:val="24"/>
          <w:szCs w:val="24"/>
        </w:rPr>
      </w:pPr>
    </w:p>
    <w:p w14:paraId="3AA30181" w14:textId="1A7D76A6" w:rsidR="00206C14" w:rsidRDefault="00206C14">
      <w:pPr>
        <w:spacing w:after="0" w:line="240" w:lineRule="auto"/>
        <w:rPr>
          <w:color w:val="000000" w:themeColor="text1"/>
          <w:sz w:val="24"/>
          <w:szCs w:val="24"/>
        </w:rPr>
      </w:pPr>
    </w:p>
    <w:p w14:paraId="5A3D8E67" w14:textId="068CE5EE" w:rsidR="00206C14" w:rsidRDefault="00206C14">
      <w:pPr>
        <w:spacing w:after="0" w:line="240" w:lineRule="auto"/>
        <w:rPr>
          <w:color w:val="000000" w:themeColor="text1"/>
          <w:sz w:val="24"/>
          <w:szCs w:val="24"/>
        </w:rPr>
      </w:pPr>
    </w:p>
    <w:p w14:paraId="41C1E624" w14:textId="77777777" w:rsidR="00E17A65" w:rsidRDefault="00E17A65">
      <w:pPr>
        <w:spacing w:after="0" w:line="240" w:lineRule="auto"/>
        <w:rPr>
          <w:color w:val="000000" w:themeColor="text1"/>
          <w:sz w:val="24"/>
          <w:szCs w:val="24"/>
        </w:rPr>
      </w:pPr>
    </w:p>
    <w:p w14:paraId="46A6C4D3" w14:textId="77777777" w:rsidR="00E17A65" w:rsidRDefault="00E17A65">
      <w:pPr>
        <w:spacing w:after="0" w:line="240" w:lineRule="auto"/>
        <w:rPr>
          <w:color w:val="000000" w:themeColor="text1"/>
          <w:sz w:val="24"/>
          <w:szCs w:val="24"/>
        </w:rPr>
      </w:pPr>
    </w:p>
    <w:p w14:paraId="33804A8F" w14:textId="77777777" w:rsidR="001E7991" w:rsidRDefault="001E7991">
      <w:pPr>
        <w:spacing w:after="0" w:line="240" w:lineRule="auto"/>
        <w:ind w:right="198"/>
        <w:jc w:val="right"/>
        <w:rPr>
          <w:b/>
          <w:bCs/>
          <w:color w:val="000000"/>
          <w:sz w:val="24"/>
          <w:szCs w:val="24"/>
        </w:rPr>
      </w:pPr>
    </w:p>
    <w:p w14:paraId="5BB91149" w14:textId="77777777" w:rsidR="001E7991" w:rsidRDefault="00874AAD">
      <w:pPr>
        <w:spacing w:after="0" w:line="240" w:lineRule="auto"/>
        <w:ind w:right="198"/>
        <w:jc w:val="right"/>
        <w:rPr>
          <w:b/>
          <w:bCs/>
          <w:color w:val="000000"/>
          <w:sz w:val="24"/>
          <w:szCs w:val="24"/>
        </w:rPr>
      </w:pPr>
      <w:r>
        <w:rPr>
          <w:b/>
          <w:bCs/>
          <w:color w:val="000000"/>
          <w:sz w:val="24"/>
          <w:szCs w:val="24"/>
        </w:rPr>
        <w:t>ДОДАТОК 1</w:t>
      </w:r>
    </w:p>
    <w:p w14:paraId="65D90658"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1D53C3A" w14:textId="77777777" w:rsidR="001E7991" w:rsidRDefault="00874AAD">
      <w:pPr>
        <w:spacing w:after="0" w:line="240" w:lineRule="auto"/>
        <w:ind w:left="180" w:right="196"/>
        <w:rPr>
          <w:i/>
          <w:iCs/>
          <w:color w:val="000000"/>
          <w:sz w:val="24"/>
          <w:szCs w:val="24"/>
        </w:rPr>
      </w:pPr>
      <w:r>
        <w:rPr>
          <w:i/>
          <w:iCs/>
          <w:color w:val="000000"/>
          <w:sz w:val="24"/>
          <w:szCs w:val="24"/>
        </w:rPr>
        <w:t>Форма цінової пропозиції „Пропозиція" подається у вигляді, наведеному нижче.</w:t>
      </w:r>
    </w:p>
    <w:p w14:paraId="7C746A3D" w14:textId="77777777" w:rsidR="001E7991" w:rsidRDefault="001E7991">
      <w:pPr>
        <w:spacing w:after="0" w:line="240" w:lineRule="auto"/>
        <w:ind w:left="180" w:right="196"/>
        <w:rPr>
          <w:i/>
          <w:iCs/>
          <w:color w:val="000000"/>
          <w:sz w:val="24"/>
          <w:szCs w:val="24"/>
          <w:lang w:eastAsia="ru-RU"/>
        </w:rPr>
      </w:pPr>
    </w:p>
    <w:p w14:paraId="191C98F4" w14:textId="77777777" w:rsidR="001E7991" w:rsidRDefault="00874AAD">
      <w:pPr>
        <w:spacing w:after="0" w:line="240" w:lineRule="auto"/>
        <w:jc w:val="center"/>
        <w:rPr>
          <w:b/>
          <w:sz w:val="24"/>
          <w:szCs w:val="24"/>
          <w:lang w:eastAsia="ru-RU"/>
        </w:rPr>
      </w:pPr>
      <w:r>
        <w:rPr>
          <w:b/>
          <w:sz w:val="24"/>
          <w:szCs w:val="24"/>
          <w:lang w:eastAsia="ru-RU"/>
        </w:rPr>
        <w:t>ФОРМА ЦІНОВОЇ ПРОПОЗИЦІЇ "ПРОПОЗИЦІЯ"</w:t>
      </w:r>
    </w:p>
    <w:p w14:paraId="7924869A" w14:textId="77777777" w:rsidR="001E7991" w:rsidRDefault="00874AAD">
      <w:pPr>
        <w:spacing w:after="0" w:line="240" w:lineRule="auto"/>
        <w:jc w:val="center"/>
        <w:rPr>
          <w:sz w:val="24"/>
          <w:szCs w:val="24"/>
          <w:lang w:eastAsia="ru-RU"/>
        </w:rPr>
      </w:pPr>
      <w:r>
        <w:rPr>
          <w:sz w:val="24"/>
          <w:szCs w:val="24"/>
          <w:lang w:eastAsia="ru-RU"/>
        </w:rPr>
        <w:t>(форма, яка подається Учасником на фірмовому бланку)</w:t>
      </w:r>
    </w:p>
    <w:p w14:paraId="094CCA78" w14:textId="77777777" w:rsidR="001E7991" w:rsidRDefault="001E7991">
      <w:pPr>
        <w:spacing w:after="0" w:line="240" w:lineRule="auto"/>
        <w:jc w:val="center"/>
        <w:rPr>
          <w:sz w:val="24"/>
          <w:szCs w:val="24"/>
          <w:lang w:eastAsia="ru-RU"/>
        </w:rPr>
      </w:pPr>
    </w:p>
    <w:p w14:paraId="62000F45" w14:textId="77777777" w:rsidR="001E7991" w:rsidRDefault="001E7991" w:rsidP="006578A6">
      <w:pPr>
        <w:spacing w:after="0" w:line="240" w:lineRule="auto"/>
        <w:jc w:val="both"/>
        <w:rPr>
          <w:sz w:val="24"/>
          <w:szCs w:val="24"/>
          <w:lang w:eastAsia="ru-RU"/>
        </w:rPr>
      </w:pPr>
    </w:p>
    <w:p w14:paraId="0841605F" w14:textId="6F232B99" w:rsidR="00DE631E" w:rsidRPr="005F26AC" w:rsidRDefault="00874AAD" w:rsidP="00DE631E">
      <w:pPr>
        <w:jc w:val="both"/>
        <w:rPr>
          <w:b/>
          <w:bCs/>
          <w:sz w:val="24"/>
          <w:szCs w:val="24"/>
          <w:lang w:val="ru-RU" w:eastAsia="ru-RU"/>
        </w:rPr>
      </w:pPr>
      <w:r>
        <w:rPr>
          <w:rFonts w:eastAsia="Calibri"/>
          <w:b/>
          <w:bCs/>
          <w:kern w:val="32"/>
          <w:sz w:val="24"/>
          <w:szCs w:val="24"/>
        </w:rPr>
        <w:tab/>
      </w:r>
      <w:r w:rsidR="00DE631E">
        <w:rPr>
          <w:rFonts w:eastAsia="Calibri"/>
          <w:bCs/>
          <w:kern w:val="32"/>
          <w:sz w:val="24"/>
          <w:szCs w:val="24"/>
        </w:rPr>
        <w:t xml:space="preserve">Ми, (назва Учасника), надаємо свою пропозицію щодо участі у торгах на закупівлю </w:t>
      </w:r>
      <w:r w:rsidR="00DE631E">
        <w:rPr>
          <w:rFonts w:eastAsia="Calibri"/>
          <w:b/>
          <w:bCs/>
          <w:kern w:val="32"/>
          <w:sz w:val="24"/>
          <w:szCs w:val="24"/>
        </w:rPr>
        <w:t xml:space="preserve">– </w:t>
      </w:r>
      <w:r w:rsidR="00DE631E">
        <w:rPr>
          <w:rFonts w:eastAsia="Calibri"/>
          <w:b/>
          <w:bCs/>
          <w:kern w:val="32"/>
          <w:sz w:val="24"/>
          <w:szCs w:val="24"/>
        </w:rPr>
        <w:br/>
      </w:r>
      <w:r w:rsidR="000E435E" w:rsidRPr="00F4097D">
        <w:rPr>
          <w:b/>
          <w:bCs/>
          <w:sz w:val="24"/>
          <w:szCs w:val="24"/>
        </w:rPr>
        <w:t>50530000-9 – Послуги з ремонту і технічного обслуговування техніки</w:t>
      </w:r>
      <w:r w:rsidR="00DE631E">
        <w:rPr>
          <w:b/>
          <w:bCs/>
          <w:color w:val="000000"/>
          <w:sz w:val="24"/>
          <w:szCs w:val="24"/>
        </w:rPr>
        <w:t xml:space="preserve">. </w:t>
      </w:r>
      <w:r w:rsidR="00DE631E">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pPr w:leftFromText="180" w:rightFromText="180" w:vertAnchor="text" w:horzAnchor="margin" w:tblpXSpec="center" w:tblpY="143"/>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
        <w:gridCol w:w="2937"/>
        <w:gridCol w:w="2422"/>
        <w:gridCol w:w="1581"/>
        <w:gridCol w:w="2552"/>
      </w:tblGrid>
      <w:tr w:rsidR="000E435E" w:rsidRPr="00964B9E" w14:paraId="0F31E5E1" w14:textId="77777777" w:rsidTr="002569DF">
        <w:trPr>
          <w:trHeight w:val="841"/>
        </w:trPr>
        <w:tc>
          <w:tcPr>
            <w:tcW w:w="681" w:type="dxa"/>
            <w:gridSpan w:val="2"/>
            <w:vAlign w:val="center"/>
          </w:tcPr>
          <w:p w14:paraId="369FED10" w14:textId="77777777" w:rsidR="000E435E" w:rsidRPr="00964B9E" w:rsidRDefault="000E435E" w:rsidP="002569DF">
            <w:pPr>
              <w:jc w:val="center"/>
              <w:rPr>
                <w:sz w:val="24"/>
                <w:szCs w:val="24"/>
                <w:lang w:val="ru-RU" w:eastAsia="ru-RU"/>
              </w:rPr>
            </w:pPr>
            <w:r w:rsidRPr="00964B9E">
              <w:rPr>
                <w:sz w:val="24"/>
                <w:szCs w:val="24"/>
                <w:lang w:val="ru-RU" w:eastAsia="ru-RU"/>
              </w:rPr>
              <w:t>№</w:t>
            </w:r>
          </w:p>
          <w:p w14:paraId="305645D9" w14:textId="77777777" w:rsidR="000E435E" w:rsidRPr="00964B9E" w:rsidRDefault="000E435E" w:rsidP="002569DF">
            <w:pPr>
              <w:jc w:val="center"/>
              <w:rPr>
                <w:sz w:val="24"/>
                <w:szCs w:val="24"/>
                <w:lang w:eastAsia="ru-RU"/>
              </w:rPr>
            </w:pPr>
          </w:p>
        </w:tc>
        <w:tc>
          <w:tcPr>
            <w:tcW w:w="2937" w:type="dxa"/>
            <w:vAlign w:val="center"/>
          </w:tcPr>
          <w:p w14:paraId="78C250CC" w14:textId="77777777" w:rsidR="000E435E" w:rsidRPr="00964B9E" w:rsidRDefault="000E435E" w:rsidP="002569DF">
            <w:pPr>
              <w:jc w:val="center"/>
              <w:rPr>
                <w:sz w:val="24"/>
                <w:szCs w:val="24"/>
                <w:lang w:val="ru-RU" w:eastAsia="ru-RU"/>
              </w:rPr>
            </w:pPr>
            <w:proofErr w:type="spellStart"/>
            <w:r w:rsidRPr="00964B9E">
              <w:rPr>
                <w:sz w:val="24"/>
                <w:szCs w:val="24"/>
                <w:lang w:val="ru-RU" w:eastAsia="ru-RU"/>
              </w:rPr>
              <w:t>Найменування</w:t>
            </w:r>
            <w:proofErr w:type="spellEnd"/>
            <w:r w:rsidRPr="00964B9E">
              <w:rPr>
                <w:sz w:val="24"/>
                <w:szCs w:val="24"/>
                <w:lang w:val="ru-RU" w:eastAsia="ru-RU"/>
              </w:rPr>
              <w:t xml:space="preserve"> предмету </w:t>
            </w:r>
            <w:proofErr w:type="spellStart"/>
            <w:r w:rsidRPr="00964B9E">
              <w:rPr>
                <w:sz w:val="24"/>
                <w:szCs w:val="24"/>
                <w:lang w:val="ru-RU" w:eastAsia="ru-RU"/>
              </w:rPr>
              <w:t>закупівлі</w:t>
            </w:r>
            <w:proofErr w:type="spellEnd"/>
          </w:p>
        </w:tc>
        <w:tc>
          <w:tcPr>
            <w:tcW w:w="2422" w:type="dxa"/>
          </w:tcPr>
          <w:p w14:paraId="51A2A070" w14:textId="77777777" w:rsidR="000E435E" w:rsidRPr="00964B9E" w:rsidRDefault="000E435E" w:rsidP="002569DF">
            <w:pPr>
              <w:jc w:val="center"/>
              <w:rPr>
                <w:sz w:val="24"/>
                <w:szCs w:val="24"/>
                <w:lang w:val="ru-RU" w:eastAsia="ru-RU"/>
              </w:rPr>
            </w:pPr>
            <w:proofErr w:type="spellStart"/>
            <w:r w:rsidRPr="00964B9E">
              <w:rPr>
                <w:sz w:val="24"/>
                <w:szCs w:val="24"/>
                <w:lang w:val="ru-RU" w:eastAsia="ru-RU"/>
              </w:rPr>
              <w:t>Одиниці</w:t>
            </w:r>
            <w:proofErr w:type="spellEnd"/>
            <w:r w:rsidRPr="00964B9E">
              <w:rPr>
                <w:sz w:val="24"/>
                <w:szCs w:val="24"/>
                <w:lang w:val="ru-RU" w:eastAsia="ru-RU"/>
              </w:rPr>
              <w:t xml:space="preserve"> </w:t>
            </w:r>
            <w:proofErr w:type="spellStart"/>
            <w:r w:rsidRPr="00964B9E">
              <w:rPr>
                <w:sz w:val="24"/>
                <w:szCs w:val="24"/>
                <w:lang w:val="ru-RU" w:eastAsia="ru-RU"/>
              </w:rPr>
              <w:t>виміру</w:t>
            </w:r>
            <w:proofErr w:type="spellEnd"/>
          </w:p>
        </w:tc>
        <w:tc>
          <w:tcPr>
            <w:tcW w:w="1581" w:type="dxa"/>
          </w:tcPr>
          <w:p w14:paraId="66F1CC1E" w14:textId="77777777" w:rsidR="000E435E" w:rsidRPr="00964B9E" w:rsidRDefault="000E435E" w:rsidP="002569DF">
            <w:pPr>
              <w:ind w:hanging="77"/>
              <w:jc w:val="center"/>
              <w:rPr>
                <w:sz w:val="24"/>
                <w:szCs w:val="24"/>
                <w:lang w:val="ru-RU" w:eastAsia="ru-RU"/>
              </w:rPr>
            </w:pPr>
            <w:proofErr w:type="spellStart"/>
            <w:r w:rsidRPr="00964B9E">
              <w:rPr>
                <w:sz w:val="24"/>
                <w:szCs w:val="24"/>
                <w:lang w:val="ru-RU" w:eastAsia="ru-RU"/>
              </w:rPr>
              <w:t>Кількість</w:t>
            </w:r>
            <w:proofErr w:type="spellEnd"/>
          </w:p>
        </w:tc>
        <w:tc>
          <w:tcPr>
            <w:tcW w:w="2552" w:type="dxa"/>
          </w:tcPr>
          <w:p w14:paraId="65307629" w14:textId="77777777" w:rsidR="000E435E" w:rsidRPr="00964B9E" w:rsidRDefault="000E435E" w:rsidP="002569DF">
            <w:pPr>
              <w:jc w:val="center"/>
              <w:rPr>
                <w:sz w:val="24"/>
                <w:szCs w:val="24"/>
                <w:lang w:val="ru-RU" w:eastAsia="ru-RU"/>
              </w:rPr>
            </w:pPr>
            <w:proofErr w:type="spellStart"/>
            <w:r w:rsidRPr="00964B9E">
              <w:rPr>
                <w:sz w:val="24"/>
                <w:szCs w:val="24"/>
                <w:lang w:val="ru-RU" w:eastAsia="ru-RU"/>
              </w:rPr>
              <w:t>Вартість</w:t>
            </w:r>
            <w:proofErr w:type="spellEnd"/>
            <w:r w:rsidRPr="00964B9E">
              <w:rPr>
                <w:sz w:val="24"/>
                <w:szCs w:val="24"/>
                <w:lang w:val="ru-RU" w:eastAsia="ru-RU"/>
              </w:rPr>
              <w:t xml:space="preserve"> грн. , з ПДВ</w:t>
            </w:r>
          </w:p>
        </w:tc>
      </w:tr>
      <w:tr w:rsidR="000E435E" w:rsidRPr="00964B9E" w14:paraId="2D26BD3B" w14:textId="77777777" w:rsidTr="002569DF">
        <w:trPr>
          <w:trHeight w:val="428"/>
        </w:trPr>
        <w:tc>
          <w:tcPr>
            <w:tcW w:w="675" w:type="dxa"/>
            <w:vAlign w:val="center"/>
          </w:tcPr>
          <w:p w14:paraId="084C9A32" w14:textId="77777777" w:rsidR="000E435E" w:rsidRPr="00C02F5D" w:rsidRDefault="000E435E" w:rsidP="002569DF">
            <w:pPr>
              <w:jc w:val="center"/>
              <w:rPr>
                <w:sz w:val="24"/>
                <w:szCs w:val="24"/>
                <w:lang w:eastAsia="ru-RU"/>
              </w:rPr>
            </w:pPr>
            <w:r w:rsidRPr="00C02F5D">
              <w:rPr>
                <w:sz w:val="24"/>
                <w:szCs w:val="24"/>
                <w:lang w:eastAsia="ru-RU"/>
              </w:rPr>
              <w:t>1</w:t>
            </w:r>
          </w:p>
        </w:tc>
        <w:tc>
          <w:tcPr>
            <w:tcW w:w="2943" w:type="dxa"/>
            <w:gridSpan w:val="2"/>
          </w:tcPr>
          <w:p w14:paraId="7DC41F24" w14:textId="77777777" w:rsidR="000E435E" w:rsidRPr="00964B9E" w:rsidRDefault="000E435E" w:rsidP="002569DF">
            <w:pPr>
              <w:spacing w:after="0" w:line="240" w:lineRule="auto"/>
              <w:rPr>
                <w:sz w:val="24"/>
                <w:szCs w:val="24"/>
              </w:rPr>
            </w:pPr>
            <w:r w:rsidRPr="00C02F5D">
              <w:rPr>
                <w:sz w:val="24"/>
                <w:szCs w:val="24"/>
              </w:rPr>
              <w:t xml:space="preserve">Ремонт і ТО </w:t>
            </w:r>
            <w:proofErr w:type="spellStart"/>
            <w:r w:rsidRPr="00C02F5D">
              <w:rPr>
                <w:sz w:val="24"/>
                <w:szCs w:val="24"/>
              </w:rPr>
              <w:t>внутрішньобудинкового</w:t>
            </w:r>
            <w:proofErr w:type="spellEnd"/>
            <w:r w:rsidRPr="00C02F5D">
              <w:rPr>
                <w:sz w:val="24"/>
                <w:szCs w:val="24"/>
              </w:rPr>
              <w:t xml:space="preserve"> газового обладнання</w:t>
            </w:r>
          </w:p>
        </w:tc>
        <w:tc>
          <w:tcPr>
            <w:tcW w:w="2422" w:type="dxa"/>
            <w:vAlign w:val="center"/>
          </w:tcPr>
          <w:p w14:paraId="67EBA402" w14:textId="77777777" w:rsidR="000E435E" w:rsidRPr="00964B9E" w:rsidRDefault="000E435E" w:rsidP="002569DF">
            <w:pPr>
              <w:jc w:val="center"/>
              <w:rPr>
                <w:sz w:val="24"/>
                <w:szCs w:val="24"/>
                <w:lang w:val="ru-RU" w:eastAsia="ru-RU"/>
              </w:rPr>
            </w:pPr>
            <w:r w:rsidRPr="00964B9E">
              <w:rPr>
                <w:sz w:val="24"/>
                <w:szCs w:val="24"/>
                <w:lang w:val="ru-RU" w:eastAsia="ru-RU"/>
              </w:rPr>
              <w:t xml:space="preserve"> </w:t>
            </w:r>
            <w:proofErr w:type="spellStart"/>
            <w:r>
              <w:rPr>
                <w:sz w:val="24"/>
                <w:szCs w:val="24"/>
                <w:lang w:val="ru-RU" w:eastAsia="ru-RU"/>
              </w:rPr>
              <w:t>посл</w:t>
            </w:r>
            <w:r w:rsidRPr="00964B9E">
              <w:rPr>
                <w:sz w:val="24"/>
                <w:szCs w:val="24"/>
                <w:lang w:val="ru-RU" w:eastAsia="ru-RU"/>
              </w:rPr>
              <w:t>уга</w:t>
            </w:r>
            <w:proofErr w:type="spellEnd"/>
          </w:p>
        </w:tc>
        <w:tc>
          <w:tcPr>
            <w:tcW w:w="1581" w:type="dxa"/>
            <w:vAlign w:val="center"/>
          </w:tcPr>
          <w:p w14:paraId="55FFCB59" w14:textId="77777777" w:rsidR="000E435E" w:rsidRPr="00964B9E" w:rsidRDefault="000E435E" w:rsidP="002569DF">
            <w:pPr>
              <w:jc w:val="center"/>
              <w:rPr>
                <w:sz w:val="24"/>
                <w:szCs w:val="24"/>
                <w:lang w:eastAsia="ru-RU"/>
              </w:rPr>
            </w:pPr>
            <w:r>
              <w:rPr>
                <w:sz w:val="24"/>
                <w:szCs w:val="24"/>
                <w:lang w:eastAsia="ru-RU"/>
              </w:rPr>
              <w:t>1</w:t>
            </w:r>
          </w:p>
        </w:tc>
        <w:tc>
          <w:tcPr>
            <w:tcW w:w="2552" w:type="dxa"/>
            <w:vAlign w:val="center"/>
          </w:tcPr>
          <w:p w14:paraId="51290161" w14:textId="77777777" w:rsidR="000E435E" w:rsidRPr="00964B9E" w:rsidRDefault="000E435E" w:rsidP="002569DF">
            <w:pPr>
              <w:jc w:val="center"/>
              <w:rPr>
                <w:sz w:val="24"/>
                <w:szCs w:val="24"/>
                <w:lang w:val="ru-RU" w:eastAsia="ru-RU"/>
              </w:rPr>
            </w:pPr>
          </w:p>
        </w:tc>
      </w:tr>
      <w:tr w:rsidR="000E435E" w:rsidRPr="00964B9E" w14:paraId="05FB8455" w14:textId="77777777" w:rsidTr="002569DF">
        <w:trPr>
          <w:trHeight w:val="428"/>
        </w:trPr>
        <w:tc>
          <w:tcPr>
            <w:tcW w:w="675" w:type="dxa"/>
            <w:vAlign w:val="center"/>
          </w:tcPr>
          <w:p w14:paraId="423655DA" w14:textId="77777777" w:rsidR="000E435E" w:rsidRPr="00C02F5D" w:rsidRDefault="000E435E" w:rsidP="002569DF">
            <w:pPr>
              <w:jc w:val="center"/>
              <w:rPr>
                <w:sz w:val="24"/>
                <w:szCs w:val="24"/>
                <w:lang w:eastAsia="ru-RU"/>
              </w:rPr>
            </w:pPr>
            <w:r w:rsidRPr="00C02F5D">
              <w:rPr>
                <w:sz w:val="24"/>
                <w:szCs w:val="24"/>
                <w:lang w:eastAsia="ru-RU"/>
              </w:rPr>
              <w:t>2</w:t>
            </w:r>
          </w:p>
        </w:tc>
        <w:tc>
          <w:tcPr>
            <w:tcW w:w="2943" w:type="dxa"/>
            <w:gridSpan w:val="2"/>
          </w:tcPr>
          <w:p w14:paraId="398868BC" w14:textId="77777777" w:rsidR="000E435E" w:rsidRPr="00C02F5D" w:rsidRDefault="000E435E" w:rsidP="002569DF">
            <w:pPr>
              <w:spacing w:after="0" w:line="240" w:lineRule="auto"/>
              <w:rPr>
                <w:sz w:val="24"/>
                <w:szCs w:val="24"/>
              </w:rPr>
            </w:pPr>
            <w:r w:rsidRPr="00C02F5D">
              <w:rPr>
                <w:sz w:val="24"/>
                <w:szCs w:val="24"/>
              </w:rPr>
              <w:t>Ремонт і ТО підземних і надземних газових мереж</w:t>
            </w:r>
          </w:p>
        </w:tc>
        <w:tc>
          <w:tcPr>
            <w:tcW w:w="2422" w:type="dxa"/>
            <w:vAlign w:val="center"/>
          </w:tcPr>
          <w:p w14:paraId="4126B449" w14:textId="77777777" w:rsidR="000E435E" w:rsidRPr="00964B9E" w:rsidRDefault="000E435E" w:rsidP="002569DF">
            <w:pPr>
              <w:jc w:val="center"/>
              <w:rPr>
                <w:sz w:val="24"/>
                <w:szCs w:val="24"/>
                <w:lang w:val="ru-RU" w:eastAsia="ru-RU"/>
              </w:rPr>
            </w:pPr>
            <w:proofErr w:type="spellStart"/>
            <w:r>
              <w:rPr>
                <w:sz w:val="24"/>
                <w:szCs w:val="24"/>
                <w:lang w:val="ru-RU" w:eastAsia="ru-RU"/>
              </w:rPr>
              <w:t>послуга</w:t>
            </w:r>
            <w:proofErr w:type="spellEnd"/>
          </w:p>
        </w:tc>
        <w:tc>
          <w:tcPr>
            <w:tcW w:w="1581" w:type="dxa"/>
            <w:vAlign w:val="center"/>
          </w:tcPr>
          <w:p w14:paraId="04DF3302" w14:textId="77777777" w:rsidR="000E435E" w:rsidRDefault="000E435E" w:rsidP="002569DF">
            <w:pPr>
              <w:jc w:val="center"/>
              <w:rPr>
                <w:sz w:val="24"/>
                <w:szCs w:val="24"/>
                <w:lang w:eastAsia="ru-RU"/>
              </w:rPr>
            </w:pPr>
            <w:r>
              <w:rPr>
                <w:sz w:val="24"/>
                <w:szCs w:val="24"/>
                <w:lang w:eastAsia="ru-RU"/>
              </w:rPr>
              <w:t>1</w:t>
            </w:r>
          </w:p>
        </w:tc>
        <w:tc>
          <w:tcPr>
            <w:tcW w:w="2552" w:type="dxa"/>
            <w:vAlign w:val="center"/>
          </w:tcPr>
          <w:p w14:paraId="01B48914" w14:textId="77777777" w:rsidR="000E435E" w:rsidRPr="00964B9E" w:rsidRDefault="000E435E" w:rsidP="002569DF">
            <w:pPr>
              <w:jc w:val="center"/>
              <w:rPr>
                <w:sz w:val="24"/>
                <w:szCs w:val="24"/>
                <w:lang w:val="ru-RU" w:eastAsia="ru-RU"/>
              </w:rPr>
            </w:pPr>
          </w:p>
        </w:tc>
      </w:tr>
      <w:tr w:rsidR="000E435E" w:rsidRPr="00964B9E" w14:paraId="30C3C0B3" w14:textId="77777777" w:rsidTr="002569DF">
        <w:trPr>
          <w:trHeight w:val="523"/>
        </w:trPr>
        <w:tc>
          <w:tcPr>
            <w:tcW w:w="7621" w:type="dxa"/>
            <w:gridSpan w:val="5"/>
          </w:tcPr>
          <w:p w14:paraId="1D106FF9" w14:textId="77777777" w:rsidR="000E435E" w:rsidRPr="00964B9E" w:rsidRDefault="000E435E" w:rsidP="002569DF">
            <w:pPr>
              <w:rPr>
                <w:b/>
                <w:sz w:val="24"/>
                <w:szCs w:val="24"/>
                <w:lang w:val="ru-RU" w:eastAsia="ru-RU"/>
              </w:rPr>
            </w:pPr>
            <w:r w:rsidRPr="00964B9E">
              <w:rPr>
                <w:sz w:val="24"/>
                <w:szCs w:val="24"/>
              </w:rPr>
              <w:t>Всього: сума тендерної пропозиції, з ПДВ, грн.(_____грн.____</w:t>
            </w:r>
            <w:proofErr w:type="spellStart"/>
            <w:r w:rsidRPr="00964B9E">
              <w:rPr>
                <w:sz w:val="24"/>
                <w:szCs w:val="24"/>
              </w:rPr>
              <w:t>коп</w:t>
            </w:r>
            <w:proofErr w:type="spellEnd"/>
            <w:r w:rsidRPr="00964B9E">
              <w:rPr>
                <w:sz w:val="24"/>
                <w:szCs w:val="24"/>
              </w:rPr>
              <w:t>.)</w:t>
            </w:r>
            <w:r w:rsidRPr="00964B9E">
              <w:rPr>
                <w:sz w:val="24"/>
                <w:szCs w:val="24"/>
              </w:rPr>
              <w:br/>
              <w:t xml:space="preserve"> В тому числі  ПДВ., грн.(_____грн._____</w:t>
            </w:r>
            <w:proofErr w:type="spellStart"/>
            <w:r w:rsidRPr="00964B9E">
              <w:rPr>
                <w:sz w:val="24"/>
                <w:szCs w:val="24"/>
              </w:rPr>
              <w:t>коп</w:t>
            </w:r>
            <w:proofErr w:type="spellEnd"/>
            <w:r w:rsidRPr="00964B9E">
              <w:rPr>
                <w:sz w:val="24"/>
                <w:szCs w:val="24"/>
              </w:rPr>
              <w:t>.)</w:t>
            </w:r>
          </w:p>
        </w:tc>
        <w:tc>
          <w:tcPr>
            <w:tcW w:w="2552" w:type="dxa"/>
          </w:tcPr>
          <w:p w14:paraId="1AA46BAE" w14:textId="77777777" w:rsidR="000E435E" w:rsidRPr="00964B9E" w:rsidRDefault="000E435E" w:rsidP="002569DF">
            <w:pPr>
              <w:jc w:val="center"/>
              <w:rPr>
                <w:sz w:val="24"/>
                <w:szCs w:val="24"/>
                <w:lang w:val="ru-RU" w:eastAsia="ru-RU"/>
              </w:rPr>
            </w:pPr>
          </w:p>
        </w:tc>
      </w:tr>
    </w:tbl>
    <w:p w14:paraId="7C45356E" w14:textId="77777777" w:rsidR="00DE631E" w:rsidRDefault="00DE631E" w:rsidP="00DE631E">
      <w:pPr>
        <w:rPr>
          <w:rFonts w:eastAsia="Calibri"/>
          <w:bCs/>
          <w:kern w:val="32"/>
          <w:sz w:val="24"/>
          <w:szCs w:val="24"/>
        </w:rPr>
      </w:pPr>
    </w:p>
    <w:p w14:paraId="061FCA81" w14:textId="77777777" w:rsidR="00DE631E" w:rsidRDefault="00DE631E" w:rsidP="00DE631E">
      <w:pPr>
        <w:jc w:val="both"/>
        <w:rPr>
          <w:rFonts w:eastAsia="Calibri"/>
          <w:bCs/>
          <w:kern w:val="32"/>
          <w:sz w:val="24"/>
          <w:szCs w:val="24"/>
        </w:rPr>
      </w:pPr>
      <w:r>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14:paraId="0CA86EFD" w14:textId="77777777" w:rsidR="00DE631E" w:rsidRDefault="00DE631E" w:rsidP="00DE631E">
      <w:pPr>
        <w:jc w:val="both"/>
        <w:rPr>
          <w:sz w:val="24"/>
          <w:szCs w:val="24"/>
          <w:lang w:eastAsia="ru-RU"/>
        </w:rPr>
      </w:pPr>
      <w:r>
        <w:rPr>
          <w:sz w:val="24"/>
          <w:szCs w:val="24"/>
          <w:lang w:eastAsia="ru-RU"/>
        </w:rPr>
        <w:lastRenderedPageBreak/>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34B69543" w14:textId="77777777" w:rsidR="00DE631E" w:rsidRDefault="00DE631E" w:rsidP="00DE631E">
      <w:pPr>
        <w:jc w:val="both"/>
        <w:rPr>
          <w:sz w:val="24"/>
          <w:szCs w:val="24"/>
          <w:lang w:eastAsia="ru-RU"/>
        </w:rPr>
      </w:pPr>
      <w:r>
        <w:rPr>
          <w:sz w:val="24"/>
          <w:szCs w:val="24"/>
          <w:lang w:eastAsia="ru-RU"/>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відповідатимуть технічним характеристикам предмету закупівлі, розміщених учасником в електронній системі </w:t>
      </w:r>
      <w:proofErr w:type="spellStart"/>
      <w:r w:rsidRPr="00EA6359">
        <w:rPr>
          <w:sz w:val="24"/>
          <w:szCs w:val="24"/>
          <w:lang w:eastAsia="ru-RU"/>
        </w:rPr>
        <w:t>закупівель</w:t>
      </w:r>
      <w:proofErr w:type="spellEnd"/>
      <w:r w:rsidRPr="00EA6359">
        <w:rPr>
          <w:sz w:val="24"/>
          <w:szCs w:val="24"/>
          <w:lang w:eastAsia="ru-RU"/>
        </w:rPr>
        <w:t>.</w:t>
      </w:r>
    </w:p>
    <w:p w14:paraId="5B88EB67" w14:textId="77777777" w:rsidR="00DE631E" w:rsidRDefault="00DE631E" w:rsidP="00DE631E">
      <w:pPr>
        <w:jc w:val="both"/>
        <w:rPr>
          <w:sz w:val="24"/>
          <w:szCs w:val="24"/>
          <w:lang w:eastAsia="ru-RU"/>
        </w:rPr>
      </w:pPr>
      <w:r>
        <w:rPr>
          <w:sz w:val="24"/>
          <w:szCs w:val="24"/>
          <w:lang w:eastAsia="ru-RU"/>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CBE8DFE" w14:textId="2EBBB3DF" w:rsidR="00E17A65" w:rsidRDefault="00DE631E" w:rsidP="00DE631E">
      <w:pPr>
        <w:jc w:val="both"/>
        <w:rPr>
          <w:b/>
          <w:bCs/>
          <w:color w:val="000000"/>
          <w:sz w:val="24"/>
          <w:szCs w:val="24"/>
        </w:rPr>
      </w:pPr>
      <w:r>
        <w:rPr>
          <w:b/>
          <w:sz w:val="24"/>
          <w:szCs w:val="24"/>
          <w:lang w:eastAsia="ru-RU"/>
        </w:rPr>
        <w:t xml:space="preserve">      Посада, прізвище, ініціали, підпис уповноваженої особи Учасника, завірені печаткою (за</w:t>
      </w:r>
    </w:p>
    <w:p w14:paraId="0559FA0E" w14:textId="325407D4" w:rsidR="00E17A65" w:rsidRDefault="00E17A65" w:rsidP="00357017">
      <w:pPr>
        <w:spacing w:after="0" w:line="240" w:lineRule="auto"/>
        <w:rPr>
          <w:b/>
          <w:bCs/>
          <w:color w:val="000000"/>
          <w:sz w:val="24"/>
          <w:szCs w:val="24"/>
        </w:rPr>
      </w:pPr>
    </w:p>
    <w:p w14:paraId="5CBD0ECE" w14:textId="5BEDD6EA" w:rsidR="00EE2CB7" w:rsidRDefault="00EE2CB7" w:rsidP="00357017">
      <w:pPr>
        <w:spacing w:after="0" w:line="240" w:lineRule="auto"/>
        <w:rPr>
          <w:b/>
          <w:bCs/>
          <w:color w:val="000000"/>
          <w:sz w:val="24"/>
          <w:szCs w:val="24"/>
        </w:rPr>
      </w:pPr>
    </w:p>
    <w:p w14:paraId="0153542F" w14:textId="74D12D58" w:rsidR="00EE2CB7" w:rsidRDefault="00EE2CB7" w:rsidP="00EE2CB7">
      <w:pPr>
        <w:spacing w:after="0" w:line="240" w:lineRule="auto"/>
        <w:jc w:val="right"/>
        <w:rPr>
          <w:b/>
          <w:bCs/>
          <w:color w:val="000000"/>
          <w:sz w:val="24"/>
          <w:szCs w:val="24"/>
        </w:rPr>
      </w:pPr>
    </w:p>
    <w:p w14:paraId="73FE676F" w14:textId="2666BC40" w:rsidR="0021500A" w:rsidRPr="0021500A" w:rsidRDefault="0021500A" w:rsidP="00EE2CB7">
      <w:pPr>
        <w:spacing w:after="0" w:line="240" w:lineRule="auto"/>
        <w:jc w:val="right"/>
        <w:rPr>
          <w:b/>
          <w:bCs/>
          <w:color w:val="000000"/>
          <w:sz w:val="24"/>
          <w:szCs w:val="24"/>
        </w:rPr>
      </w:pPr>
      <w:r w:rsidRPr="0021500A">
        <w:rPr>
          <w:b/>
          <w:bCs/>
          <w:color w:val="000000"/>
          <w:sz w:val="24"/>
          <w:szCs w:val="24"/>
        </w:rPr>
        <w:t>ДОДАТОК 2</w:t>
      </w:r>
    </w:p>
    <w:p w14:paraId="01D311BA" w14:textId="2322ADDE" w:rsidR="0021500A" w:rsidRDefault="0021500A" w:rsidP="0021500A">
      <w:pPr>
        <w:spacing w:after="0" w:line="240" w:lineRule="auto"/>
        <w:ind w:left="5660" w:firstLine="700"/>
        <w:jc w:val="right"/>
        <w:rPr>
          <w:i/>
          <w:iCs/>
          <w:color w:val="000000"/>
          <w:sz w:val="24"/>
          <w:szCs w:val="24"/>
          <w:lang w:eastAsia="uk-UA"/>
        </w:rPr>
      </w:pPr>
      <w:r w:rsidRPr="0021500A">
        <w:rPr>
          <w:i/>
          <w:iCs/>
          <w:color w:val="000000"/>
          <w:sz w:val="24"/>
          <w:szCs w:val="24"/>
          <w:lang w:eastAsia="uk-UA"/>
        </w:rPr>
        <w:t>до тендерної документації</w:t>
      </w:r>
    </w:p>
    <w:p w14:paraId="0474E429" w14:textId="77777777" w:rsidR="0002656D" w:rsidRPr="0021500A" w:rsidRDefault="0002656D" w:rsidP="0021500A">
      <w:pPr>
        <w:spacing w:after="0" w:line="240" w:lineRule="auto"/>
        <w:ind w:left="5660" w:firstLine="700"/>
        <w:jc w:val="right"/>
        <w:rPr>
          <w:sz w:val="24"/>
          <w:szCs w:val="24"/>
          <w:lang w:eastAsia="uk-UA"/>
        </w:rPr>
      </w:pPr>
    </w:p>
    <w:p w14:paraId="11BFAD4B" w14:textId="77777777" w:rsidR="00EE2CB7" w:rsidRPr="0021500A" w:rsidRDefault="00EE2CB7" w:rsidP="00EE2CB7">
      <w:pPr>
        <w:spacing w:after="0" w:line="240" w:lineRule="auto"/>
        <w:jc w:val="center"/>
        <w:rPr>
          <w:b/>
          <w:sz w:val="24"/>
          <w:szCs w:val="24"/>
        </w:rPr>
      </w:pPr>
      <w:bookmarkStart w:id="22" w:name="bookmark3"/>
      <w:r w:rsidRPr="0021500A">
        <w:rPr>
          <w:b/>
          <w:sz w:val="24"/>
          <w:szCs w:val="24"/>
        </w:rPr>
        <w:t xml:space="preserve">Технічна, кількісна та якісна специфікація </w:t>
      </w:r>
    </w:p>
    <w:p w14:paraId="0167BE1D" w14:textId="77777777" w:rsidR="00EE2CB7" w:rsidRPr="0021500A" w:rsidRDefault="00EE2CB7" w:rsidP="00EE2CB7">
      <w:pPr>
        <w:spacing w:after="0" w:line="240" w:lineRule="auto"/>
        <w:jc w:val="center"/>
        <w:rPr>
          <w:sz w:val="24"/>
          <w:szCs w:val="24"/>
        </w:rPr>
      </w:pPr>
      <w:r w:rsidRPr="0021500A">
        <w:rPr>
          <w:b/>
          <w:sz w:val="24"/>
          <w:szCs w:val="24"/>
        </w:rPr>
        <w:t>(Вимоги до предмету закупівлі*)</w:t>
      </w:r>
    </w:p>
    <w:p w14:paraId="03F503EE" w14:textId="0EA742AB" w:rsidR="00EE2CB7" w:rsidRDefault="00EE2CB7" w:rsidP="00EE2CB7">
      <w:pPr>
        <w:spacing w:after="0" w:line="240" w:lineRule="auto"/>
        <w:jc w:val="center"/>
        <w:rPr>
          <w:b/>
          <w:sz w:val="24"/>
          <w:szCs w:val="24"/>
        </w:rPr>
      </w:pPr>
      <w:r w:rsidRPr="0021500A">
        <w:rPr>
          <w:b/>
          <w:sz w:val="24"/>
          <w:szCs w:val="24"/>
        </w:rPr>
        <w:t>Технічні, якісні та кількісні характеристики предмета закупівлі</w:t>
      </w:r>
    </w:p>
    <w:p w14:paraId="41B56161" w14:textId="77777777" w:rsidR="00C942DB" w:rsidRDefault="00C942DB" w:rsidP="00EE2CB7">
      <w:pPr>
        <w:spacing w:after="0" w:line="240" w:lineRule="auto"/>
        <w:jc w:val="center"/>
        <w:rPr>
          <w:b/>
          <w:sz w:val="24"/>
          <w:szCs w:val="24"/>
        </w:rPr>
      </w:pPr>
    </w:p>
    <w:p w14:paraId="414AC225" w14:textId="77777777" w:rsidR="00E71B30" w:rsidRPr="00BA0318" w:rsidRDefault="00E71B30" w:rsidP="00E71B30">
      <w:pPr>
        <w:spacing w:beforeAutospacing="1" w:afterAutospacing="1"/>
        <w:jc w:val="both"/>
        <w:rPr>
          <w:b/>
          <w:sz w:val="24"/>
          <w:szCs w:val="24"/>
        </w:rPr>
      </w:pPr>
      <w:r w:rsidRPr="00BA0318">
        <w:rPr>
          <w:b/>
          <w:sz w:val="24"/>
          <w:szCs w:val="24"/>
          <w:lang w:val="en-US"/>
        </w:rPr>
        <w:t>I</w:t>
      </w:r>
      <w:r w:rsidRPr="00BA0318">
        <w:rPr>
          <w:b/>
          <w:sz w:val="24"/>
          <w:szCs w:val="24"/>
        </w:rPr>
        <w:t xml:space="preserve">. Послуги з проведення ремонту і технічного обслуговування (далі ТО) </w:t>
      </w:r>
      <w:proofErr w:type="spellStart"/>
      <w:r w:rsidRPr="00BA0318">
        <w:rPr>
          <w:b/>
          <w:sz w:val="24"/>
          <w:szCs w:val="24"/>
        </w:rPr>
        <w:t>внутрішньобудинкового</w:t>
      </w:r>
      <w:proofErr w:type="spellEnd"/>
      <w:r w:rsidRPr="00BA0318">
        <w:rPr>
          <w:b/>
          <w:sz w:val="24"/>
          <w:szCs w:val="24"/>
        </w:rPr>
        <w:t xml:space="preserve"> газового обладнання, що знаходяться на балансі Департаменту освіти Полтавської міської ради.</w:t>
      </w:r>
    </w:p>
    <w:p w14:paraId="6C06DC22" w14:textId="77777777" w:rsidR="00E71B30" w:rsidRPr="00BA0318" w:rsidRDefault="00E71B30" w:rsidP="00E71B30">
      <w:pPr>
        <w:spacing w:beforeAutospacing="1" w:afterAutospacing="1"/>
        <w:jc w:val="both"/>
        <w:rPr>
          <w:sz w:val="24"/>
          <w:szCs w:val="24"/>
        </w:rPr>
      </w:pPr>
      <w:r w:rsidRPr="00BA0318">
        <w:rPr>
          <w:sz w:val="24"/>
          <w:szCs w:val="24"/>
        </w:rPr>
        <w:t>Код ДК 021:2015 – 50530000-9 – Послуги з ремонту і технічного обслуговування техніки.       </w:t>
      </w:r>
    </w:p>
    <w:p w14:paraId="5E37E442" w14:textId="77777777" w:rsidR="00E71B30" w:rsidRPr="00BA0318" w:rsidRDefault="00E71B30" w:rsidP="00E71B30">
      <w:pPr>
        <w:spacing w:beforeAutospacing="1" w:afterAutospacing="1"/>
        <w:ind w:firstLine="460"/>
        <w:jc w:val="both"/>
        <w:rPr>
          <w:sz w:val="24"/>
          <w:szCs w:val="24"/>
        </w:rPr>
      </w:pPr>
      <w:r w:rsidRPr="00BA0318">
        <w:rPr>
          <w:sz w:val="24"/>
          <w:szCs w:val="24"/>
        </w:rPr>
        <w:t>Послуги повинні проводиться відповідно до вимог Правил безпеки систем газопостачання України, затверджених Наказом Міністерства енергетики та вугільної промисловості від 15.05.2015 № 285, Кодексом газорозподільних систем, Державних будівельних норм України Газопостачання ДБН В.2.5-20-2018 та інших нормативних документів та актів.</w:t>
      </w:r>
    </w:p>
    <w:p w14:paraId="213CA500" w14:textId="77777777" w:rsidR="00E71B30" w:rsidRPr="00BA0318" w:rsidRDefault="00E71B30" w:rsidP="00E71B30">
      <w:pPr>
        <w:spacing w:line="274" w:lineRule="atLeast"/>
        <w:ind w:left="460"/>
        <w:outlineLvl w:val="0"/>
        <w:rPr>
          <w:rFonts w:ascii="Cambria" w:hAnsi="Cambria"/>
          <w:b/>
          <w:bCs/>
          <w:kern w:val="2"/>
          <w:sz w:val="24"/>
          <w:szCs w:val="24"/>
        </w:rPr>
      </w:pPr>
      <w:r w:rsidRPr="00BA0318">
        <w:rPr>
          <w:b/>
          <w:bCs/>
          <w:kern w:val="2"/>
          <w:sz w:val="24"/>
          <w:szCs w:val="24"/>
        </w:rPr>
        <w:t>-</w:t>
      </w:r>
      <w:r w:rsidRPr="00BA0318">
        <w:rPr>
          <w:kern w:val="2"/>
          <w:sz w:val="24"/>
          <w:szCs w:val="24"/>
        </w:rPr>
        <w:t xml:space="preserve">   </w:t>
      </w:r>
      <w:r w:rsidRPr="00BA0318">
        <w:rPr>
          <w:b/>
          <w:bCs/>
          <w:kern w:val="2"/>
          <w:sz w:val="24"/>
          <w:szCs w:val="24"/>
        </w:rPr>
        <w:t>  Послуги, які обов’язково надає учасник та включає в ціну пропозиції:</w:t>
      </w:r>
    </w:p>
    <w:p w14:paraId="2E92AF7E" w14:textId="77777777" w:rsidR="00E71B30" w:rsidRPr="00BA0318" w:rsidRDefault="00E71B30" w:rsidP="00E71B30">
      <w:pPr>
        <w:jc w:val="center"/>
        <w:rPr>
          <w:sz w:val="24"/>
          <w:szCs w:val="24"/>
        </w:rPr>
      </w:pPr>
    </w:p>
    <w:p w14:paraId="4C633AFB" w14:textId="77777777" w:rsidR="00E71B30" w:rsidRPr="00BA0318" w:rsidRDefault="00E71B30" w:rsidP="00E71B30">
      <w:pPr>
        <w:jc w:val="both"/>
        <w:rPr>
          <w:sz w:val="24"/>
          <w:szCs w:val="24"/>
        </w:rPr>
      </w:pPr>
      <w:r w:rsidRPr="00BA0318">
        <w:rPr>
          <w:sz w:val="24"/>
          <w:szCs w:val="24"/>
        </w:rPr>
        <w:t>      Технічне обслуговування необхідно проводити якісно,  гарантуючи безпечні умови експлуатації газового обладнання, газопроводів, зазначених у додатку 1, в міжремонтний період.</w:t>
      </w:r>
    </w:p>
    <w:p w14:paraId="15DA9098" w14:textId="77777777" w:rsidR="00E71B30" w:rsidRPr="00BA0318" w:rsidRDefault="00E71B30" w:rsidP="00E71B30">
      <w:pPr>
        <w:jc w:val="both"/>
        <w:rPr>
          <w:sz w:val="24"/>
          <w:szCs w:val="24"/>
        </w:rPr>
      </w:pPr>
      <w:r w:rsidRPr="00BA0318">
        <w:rPr>
          <w:sz w:val="24"/>
          <w:szCs w:val="24"/>
        </w:rPr>
        <w:t>Під час проведення щомісячного ТО, відповідно до складових системи газопостачання, зазначених у Додатку 2, виконувати такі роботи:</w:t>
      </w:r>
    </w:p>
    <w:p w14:paraId="7CE9CFC9" w14:textId="77777777" w:rsidR="00E71B30" w:rsidRPr="00BA0318" w:rsidRDefault="00E71B30" w:rsidP="00E71B30">
      <w:pPr>
        <w:jc w:val="both"/>
        <w:rPr>
          <w:sz w:val="24"/>
          <w:szCs w:val="24"/>
        </w:rPr>
      </w:pPr>
      <w:r w:rsidRPr="00BA0318">
        <w:rPr>
          <w:sz w:val="24"/>
          <w:szCs w:val="24"/>
        </w:rPr>
        <w:t>-</w:t>
      </w:r>
      <w:r w:rsidRPr="00BA0318">
        <w:rPr>
          <w:sz w:val="24"/>
          <w:szCs w:val="24"/>
        </w:rPr>
        <w:tab/>
        <w:t>перевірка на щільність газопроводів, газових приладів та апаратів за допомогою газу під робочим тиском - приладовим методом або мильною емульсією;</w:t>
      </w:r>
    </w:p>
    <w:p w14:paraId="30D5578B" w14:textId="77777777" w:rsidR="00E71B30" w:rsidRPr="00BA0318" w:rsidRDefault="00E71B30" w:rsidP="00E71B30">
      <w:pPr>
        <w:jc w:val="both"/>
        <w:rPr>
          <w:sz w:val="24"/>
          <w:szCs w:val="24"/>
        </w:rPr>
      </w:pPr>
      <w:r w:rsidRPr="00BA0318">
        <w:rPr>
          <w:sz w:val="24"/>
          <w:szCs w:val="24"/>
        </w:rPr>
        <w:t>-</w:t>
      </w:r>
      <w:r w:rsidRPr="00BA0318">
        <w:rPr>
          <w:sz w:val="24"/>
          <w:szCs w:val="24"/>
        </w:rPr>
        <w:tab/>
        <w:t>ліквідація виявлених витоків газу;</w:t>
      </w:r>
    </w:p>
    <w:p w14:paraId="038C3D5A" w14:textId="77777777" w:rsidR="00E71B30" w:rsidRPr="00BA0318" w:rsidRDefault="00E71B30" w:rsidP="00E71B30">
      <w:pPr>
        <w:jc w:val="both"/>
        <w:rPr>
          <w:sz w:val="24"/>
          <w:szCs w:val="24"/>
        </w:rPr>
      </w:pPr>
      <w:r w:rsidRPr="00BA0318">
        <w:rPr>
          <w:sz w:val="24"/>
          <w:szCs w:val="24"/>
        </w:rPr>
        <w:t>-</w:t>
      </w:r>
      <w:r w:rsidRPr="00BA0318">
        <w:rPr>
          <w:sz w:val="24"/>
          <w:szCs w:val="24"/>
        </w:rPr>
        <w:tab/>
        <w:t>технічне обслуговування підземних, надземних газопроводів, запірних пристроїв, ГРП (ШРП);</w:t>
      </w:r>
    </w:p>
    <w:p w14:paraId="361A4E9B" w14:textId="77777777" w:rsidR="00E71B30" w:rsidRPr="00BA0318" w:rsidRDefault="00E71B30" w:rsidP="00E71B30">
      <w:pPr>
        <w:jc w:val="both"/>
        <w:rPr>
          <w:sz w:val="24"/>
          <w:szCs w:val="24"/>
        </w:rPr>
      </w:pPr>
      <w:r w:rsidRPr="00BA0318">
        <w:rPr>
          <w:sz w:val="24"/>
          <w:szCs w:val="24"/>
        </w:rPr>
        <w:lastRenderedPageBreak/>
        <w:t>-</w:t>
      </w:r>
      <w:r w:rsidRPr="00BA0318">
        <w:rPr>
          <w:sz w:val="24"/>
          <w:szCs w:val="24"/>
        </w:rPr>
        <w:tab/>
        <w:t>перевірка відповідності установки газових приладів, прокладання газопроводів та побудови приміщень до вимог будівельних норм, проекту і правил експлуатації;</w:t>
      </w:r>
    </w:p>
    <w:p w14:paraId="2A4670E5" w14:textId="77777777" w:rsidR="00E71B30" w:rsidRPr="00BA0318" w:rsidRDefault="00E71B30" w:rsidP="00E71B30">
      <w:pPr>
        <w:jc w:val="both"/>
        <w:rPr>
          <w:sz w:val="24"/>
          <w:szCs w:val="24"/>
        </w:rPr>
      </w:pPr>
      <w:r w:rsidRPr="00BA0318">
        <w:rPr>
          <w:sz w:val="24"/>
          <w:szCs w:val="24"/>
        </w:rPr>
        <w:t>-</w:t>
      </w:r>
      <w:r w:rsidRPr="00BA0318">
        <w:rPr>
          <w:sz w:val="24"/>
          <w:szCs w:val="24"/>
        </w:rPr>
        <w:tab/>
        <w:t>перевірка наявності вільного доступу до газопроводів та газових приладів, а також у підвали та на горища, де прокладені газопроводи;</w:t>
      </w:r>
    </w:p>
    <w:p w14:paraId="6B65B9D6" w14:textId="77777777" w:rsidR="00E71B30" w:rsidRPr="00BA0318" w:rsidRDefault="00E71B30" w:rsidP="00E71B30">
      <w:pPr>
        <w:jc w:val="both"/>
        <w:rPr>
          <w:sz w:val="24"/>
          <w:szCs w:val="24"/>
        </w:rPr>
      </w:pPr>
      <w:r w:rsidRPr="00BA0318">
        <w:rPr>
          <w:sz w:val="24"/>
          <w:szCs w:val="24"/>
        </w:rPr>
        <w:t>-</w:t>
      </w:r>
      <w:r w:rsidRPr="00BA0318">
        <w:rPr>
          <w:sz w:val="24"/>
          <w:szCs w:val="24"/>
        </w:rPr>
        <w:tab/>
        <w:t>перевірка димових та вентиляційних каналів на наявність тяги;</w:t>
      </w:r>
    </w:p>
    <w:p w14:paraId="38972CDF" w14:textId="77777777" w:rsidR="00E71B30" w:rsidRPr="00BA0318" w:rsidRDefault="00E71B30" w:rsidP="00E71B30">
      <w:pPr>
        <w:jc w:val="both"/>
        <w:rPr>
          <w:sz w:val="24"/>
          <w:szCs w:val="24"/>
        </w:rPr>
      </w:pPr>
      <w:r w:rsidRPr="00BA0318">
        <w:rPr>
          <w:sz w:val="24"/>
          <w:szCs w:val="24"/>
        </w:rPr>
        <w:t>-</w:t>
      </w:r>
      <w:r w:rsidRPr="00BA0318">
        <w:rPr>
          <w:sz w:val="24"/>
          <w:szCs w:val="24"/>
        </w:rPr>
        <w:tab/>
        <w:t>розбирання, очищення від залишків корозії і мастила та змащування всіх запірних пристроїв, встановлених на газопроводах та газових приладів;</w:t>
      </w:r>
    </w:p>
    <w:p w14:paraId="1AA130AB" w14:textId="77777777" w:rsidR="00E71B30" w:rsidRPr="00BA0318" w:rsidRDefault="00E71B30" w:rsidP="00E71B30">
      <w:pPr>
        <w:jc w:val="both"/>
        <w:rPr>
          <w:sz w:val="24"/>
          <w:szCs w:val="24"/>
        </w:rPr>
      </w:pPr>
      <w:r w:rsidRPr="00BA0318">
        <w:rPr>
          <w:sz w:val="24"/>
          <w:szCs w:val="24"/>
        </w:rPr>
        <w:t>-</w:t>
      </w:r>
      <w:r w:rsidRPr="00BA0318">
        <w:rPr>
          <w:sz w:val="24"/>
          <w:szCs w:val="24"/>
        </w:rPr>
        <w:tab/>
        <w:t>перевірка працездатності газової апаратури, пальників, автоматичних пристроїв, їх очистка, наладка та регулювання;</w:t>
      </w:r>
    </w:p>
    <w:p w14:paraId="34D4D8CD" w14:textId="77777777" w:rsidR="00E71B30" w:rsidRPr="00BA0318" w:rsidRDefault="00E71B30" w:rsidP="00E71B30">
      <w:pPr>
        <w:jc w:val="both"/>
        <w:rPr>
          <w:sz w:val="24"/>
          <w:szCs w:val="24"/>
        </w:rPr>
      </w:pPr>
      <w:r w:rsidRPr="00BA0318">
        <w:rPr>
          <w:sz w:val="24"/>
          <w:szCs w:val="24"/>
        </w:rPr>
        <w:t>-</w:t>
      </w:r>
      <w:r w:rsidRPr="00BA0318">
        <w:rPr>
          <w:sz w:val="24"/>
          <w:szCs w:val="24"/>
        </w:rPr>
        <w:tab/>
        <w:t>очистка теплообмінних апаратів від сажі та окалин;</w:t>
      </w:r>
    </w:p>
    <w:p w14:paraId="648E11A7" w14:textId="77777777" w:rsidR="00E71B30" w:rsidRPr="00BA0318" w:rsidRDefault="00E71B30" w:rsidP="00E71B30">
      <w:pPr>
        <w:jc w:val="both"/>
        <w:rPr>
          <w:sz w:val="24"/>
          <w:szCs w:val="24"/>
        </w:rPr>
      </w:pPr>
      <w:r w:rsidRPr="00BA0318">
        <w:rPr>
          <w:sz w:val="24"/>
          <w:szCs w:val="24"/>
        </w:rPr>
        <w:t>-</w:t>
      </w:r>
      <w:r w:rsidRPr="00BA0318">
        <w:rPr>
          <w:sz w:val="24"/>
          <w:szCs w:val="24"/>
        </w:rPr>
        <w:tab/>
        <w:t xml:space="preserve">додержувати терміни виконання робіт при проведенні ТО згідно з узгодженим сторонами графіком; </w:t>
      </w:r>
    </w:p>
    <w:p w14:paraId="39482410" w14:textId="77777777" w:rsidR="00E71B30" w:rsidRPr="00BA0318" w:rsidRDefault="00E71B30" w:rsidP="00E71B30">
      <w:pPr>
        <w:jc w:val="both"/>
        <w:rPr>
          <w:sz w:val="24"/>
          <w:szCs w:val="24"/>
        </w:rPr>
      </w:pPr>
      <w:r w:rsidRPr="00BA0318">
        <w:rPr>
          <w:sz w:val="24"/>
          <w:szCs w:val="24"/>
        </w:rPr>
        <w:t>-</w:t>
      </w:r>
      <w:r w:rsidRPr="00BA0318">
        <w:rPr>
          <w:sz w:val="24"/>
          <w:szCs w:val="24"/>
        </w:rPr>
        <w:tab/>
        <w:t>надавати необхідну документацію про хід робіт з технічного обслуговування.</w:t>
      </w:r>
    </w:p>
    <w:p w14:paraId="1F9C3EF9" w14:textId="77777777" w:rsidR="00E71B30" w:rsidRPr="00BA0318" w:rsidRDefault="00E71B30" w:rsidP="00E71B30">
      <w:pPr>
        <w:jc w:val="both"/>
        <w:rPr>
          <w:sz w:val="24"/>
          <w:szCs w:val="24"/>
        </w:rPr>
      </w:pPr>
    </w:p>
    <w:p w14:paraId="4828A309" w14:textId="73E29F90" w:rsidR="00E71B30" w:rsidRDefault="00E71B30" w:rsidP="00E71B30">
      <w:pPr>
        <w:jc w:val="both"/>
        <w:rPr>
          <w:sz w:val="24"/>
          <w:szCs w:val="24"/>
        </w:rPr>
      </w:pPr>
      <w:r w:rsidRPr="00BA0318">
        <w:rPr>
          <w:sz w:val="24"/>
          <w:szCs w:val="24"/>
        </w:rPr>
        <w:t xml:space="preserve">      Виконавець повинен відключити від діючого газопроводу з установкою заглушки газопроводи, прилади та апарати при наявності витоків газу, несправної автоматики безпеки, </w:t>
      </w:r>
      <w:proofErr w:type="spellStart"/>
      <w:r w:rsidRPr="00BA0318">
        <w:rPr>
          <w:sz w:val="24"/>
          <w:szCs w:val="24"/>
        </w:rPr>
        <w:t>несправностей</w:t>
      </w:r>
      <w:proofErr w:type="spellEnd"/>
      <w:r w:rsidRPr="00BA0318">
        <w:rPr>
          <w:sz w:val="24"/>
          <w:szCs w:val="24"/>
        </w:rPr>
        <w:t xml:space="preserve"> оголовків димових і вентиляційних каналів, ліквідації наслідків аварій, спричинених надзвичайними ситуаціями техногенного, природного або екологічного характеру, та проведення ремонтно-відновних послуг, проведення капітального ремонту системи газопостачання. Відключення від газопроводу несправного обладнання оформлюється актом.</w:t>
      </w:r>
    </w:p>
    <w:p w14:paraId="037EF15C" w14:textId="77777777" w:rsidR="00004B9E" w:rsidRPr="00361A47" w:rsidRDefault="00004B9E" w:rsidP="00004B9E">
      <w:pPr>
        <w:spacing w:after="0" w:line="240" w:lineRule="auto"/>
        <w:ind w:left="220" w:right="154"/>
        <w:outlineLvl w:val="0"/>
        <w:rPr>
          <w:rFonts w:ascii="Cambria" w:hAnsi="Cambria"/>
          <w:b/>
          <w:bCs/>
          <w:kern w:val="36"/>
          <w:sz w:val="24"/>
          <w:szCs w:val="24"/>
        </w:rPr>
      </w:pPr>
      <w:r w:rsidRPr="00361A47">
        <w:rPr>
          <w:b/>
          <w:bCs/>
          <w:kern w:val="36"/>
          <w:sz w:val="24"/>
          <w:szCs w:val="24"/>
        </w:rPr>
        <w:t xml:space="preserve">  </w:t>
      </w:r>
      <w:r>
        <w:rPr>
          <w:b/>
          <w:bCs/>
          <w:kern w:val="36"/>
          <w:sz w:val="24"/>
          <w:szCs w:val="24"/>
        </w:rPr>
        <w:t>-</w:t>
      </w:r>
      <w:r w:rsidRPr="00361A47">
        <w:rPr>
          <w:b/>
          <w:bCs/>
          <w:kern w:val="36"/>
          <w:sz w:val="24"/>
          <w:szCs w:val="24"/>
        </w:rPr>
        <w:t>    Відносини між Замовником та Учасником регулюються наступними нормативно- правовими актами:</w:t>
      </w:r>
    </w:p>
    <w:p w14:paraId="37FE0D6C" w14:textId="77777777" w:rsidR="00004B9E" w:rsidRPr="00361A47" w:rsidRDefault="00004B9E" w:rsidP="00004B9E">
      <w:pPr>
        <w:spacing w:after="0" w:line="240" w:lineRule="auto"/>
        <w:ind w:left="220" w:right="157"/>
        <w:jc w:val="both"/>
        <w:rPr>
          <w:sz w:val="24"/>
          <w:szCs w:val="24"/>
        </w:rPr>
      </w:pPr>
      <w:r w:rsidRPr="00361A47">
        <w:rPr>
          <w:sz w:val="24"/>
          <w:szCs w:val="24"/>
        </w:rPr>
        <w:t>-       Правилами безпеки систем газопостачання України, затверджені Наказом Міністерства енергетики та вугільної промисловості від 15.05.2015 №285,</w:t>
      </w:r>
    </w:p>
    <w:p w14:paraId="2855A826" w14:textId="77777777" w:rsidR="00004B9E" w:rsidRPr="00361A47" w:rsidRDefault="00004B9E" w:rsidP="00004B9E">
      <w:pPr>
        <w:spacing w:after="0" w:line="240" w:lineRule="auto"/>
        <w:ind w:left="359"/>
        <w:jc w:val="both"/>
        <w:rPr>
          <w:sz w:val="24"/>
          <w:szCs w:val="24"/>
        </w:rPr>
      </w:pPr>
      <w:r w:rsidRPr="00361A47">
        <w:rPr>
          <w:sz w:val="24"/>
          <w:szCs w:val="24"/>
        </w:rPr>
        <w:t>-   Кодексом газорозподільних систем,</w:t>
      </w:r>
    </w:p>
    <w:p w14:paraId="79209151" w14:textId="77777777" w:rsidR="00004B9E" w:rsidRDefault="00004B9E" w:rsidP="00004B9E">
      <w:pPr>
        <w:spacing w:after="0" w:line="240" w:lineRule="auto"/>
        <w:ind w:left="359"/>
        <w:jc w:val="both"/>
        <w:rPr>
          <w:sz w:val="24"/>
          <w:szCs w:val="24"/>
        </w:rPr>
      </w:pPr>
      <w:r w:rsidRPr="00361A47">
        <w:rPr>
          <w:sz w:val="24"/>
          <w:szCs w:val="24"/>
        </w:rPr>
        <w:t>-   Державними будівельними нормами України Газопостачання ДБНВ.2.5-20-2018, та іншими нормативними документами та актами.</w:t>
      </w:r>
    </w:p>
    <w:p w14:paraId="7173D69F" w14:textId="77777777" w:rsidR="00004B9E" w:rsidRPr="00361A47" w:rsidRDefault="00004B9E" w:rsidP="00004B9E">
      <w:pPr>
        <w:spacing w:after="0" w:line="240" w:lineRule="auto"/>
        <w:ind w:left="359"/>
        <w:jc w:val="both"/>
        <w:rPr>
          <w:sz w:val="24"/>
          <w:szCs w:val="24"/>
        </w:rPr>
      </w:pPr>
    </w:p>
    <w:p w14:paraId="03FD77E5" w14:textId="77777777" w:rsidR="00004B9E" w:rsidRPr="00AD59E7" w:rsidRDefault="00004B9E" w:rsidP="00004B9E">
      <w:pPr>
        <w:pStyle w:val="Standard"/>
        <w:jc w:val="both"/>
        <w:rPr>
          <w:rFonts w:hint="eastAsia"/>
          <w:lang w:val="uk-UA"/>
        </w:rPr>
      </w:pPr>
      <w:r w:rsidRPr="00AD59E7">
        <w:rPr>
          <w:rFonts w:ascii="Times New Roman" w:hAnsi="Times New Roman"/>
          <w:lang w:val="uk-UA"/>
        </w:rPr>
        <w:t> </w:t>
      </w:r>
      <w:r w:rsidRPr="00AD59E7">
        <w:rPr>
          <w:rStyle w:val="aff"/>
          <w:rFonts w:ascii="Times New Roman" w:hAnsi="Times New Roman"/>
          <w:b/>
          <w:lang w:val="uk-UA"/>
        </w:rPr>
        <w:t>Вимоги до учасника:</w:t>
      </w:r>
    </w:p>
    <w:p w14:paraId="2DED2F7C" w14:textId="77777777" w:rsidR="00004B9E" w:rsidRPr="00AD59E7" w:rsidRDefault="00004B9E" w:rsidP="00004B9E">
      <w:pPr>
        <w:pStyle w:val="afe"/>
        <w:suppressAutoHyphens w:val="0"/>
        <w:autoSpaceDE w:val="0"/>
        <w:jc w:val="both"/>
        <w:textAlignment w:val="auto"/>
        <w:rPr>
          <w:rFonts w:hint="eastAsia"/>
          <w:lang w:val="uk-UA"/>
        </w:rPr>
      </w:pPr>
    </w:p>
    <w:p w14:paraId="7F4370B9" w14:textId="77777777" w:rsidR="00004B9E" w:rsidRPr="00AD59E7" w:rsidRDefault="00004B9E" w:rsidP="00004B9E">
      <w:pPr>
        <w:pStyle w:val="afe"/>
        <w:suppressAutoHyphens w:val="0"/>
        <w:autoSpaceDE w:val="0"/>
        <w:jc w:val="both"/>
        <w:textAlignment w:val="auto"/>
        <w:rPr>
          <w:rFonts w:hint="eastAsia"/>
          <w:lang w:val="uk-UA"/>
        </w:rPr>
      </w:pPr>
      <w:r w:rsidRPr="00AD59E7">
        <w:rPr>
          <w:rStyle w:val="StrongEmphasis"/>
          <w:lang w:val="uk-UA"/>
        </w:rPr>
        <w:t>1.</w:t>
      </w:r>
      <w:r w:rsidRPr="00AD59E7">
        <w:rPr>
          <w:rStyle w:val="aff"/>
          <w:rFonts w:ascii="Times New Roman" w:eastAsia="Calibri" w:hAnsi="Times New Roman" w:cs="Times New Roman"/>
          <w:kern w:val="0"/>
          <w:lang w:val="uk-UA" w:eastAsia="en-US" w:bidi="ar-SA"/>
        </w:rPr>
        <w:t xml:space="preserve"> З метою оперативного реагування на виникнення  аварійної ситуації на об’єктах Замовника,  Учасник, або його структурний підрозділ повинні знаходитися</w:t>
      </w:r>
      <w:r w:rsidRPr="00AD59E7">
        <w:rPr>
          <w:rStyle w:val="StrongEmphasis"/>
          <w:rFonts w:ascii="Times New Roman" w:hAnsi="Times New Roman"/>
          <w:color w:val="000000"/>
          <w:lang w:val="uk-UA"/>
        </w:rPr>
        <w:t xml:space="preserve"> в населеному пункті Замовника, або на відстані не </w:t>
      </w:r>
      <w:r w:rsidRPr="00AD59E7">
        <w:rPr>
          <w:rStyle w:val="StrongEmphasis"/>
          <w:rFonts w:ascii="Times New Roman" w:hAnsi="Times New Roman"/>
          <w:color w:val="000000"/>
          <w:shd w:val="clear" w:color="auto" w:fill="FFFFFF" w:themeFill="background1"/>
          <w:lang w:val="uk-UA"/>
        </w:rPr>
        <w:t xml:space="preserve">більше 15 км </w:t>
      </w:r>
      <w:r w:rsidRPr="00AD59E7">
        <w:rPr>
          <w:rStyle w:val="StrongEmphasis"/>
          <w:rFonts w:ascii="Times New Roman" w:hAnsi="Times New Roman"/>
          <w:color w:val="000000"/>
          <w:lang w:val="uk-UA"/>
        </w:rPr>
        <w:t>від нього (</w:t>
      </w:r>
      <w:r w:rsidRPr="00AD59E7">
        <w:rPr>
          <w:rStyle w:val="aff"/>
          <w:rFonts w:ascii="Times New Roman" w:eastAsia="Calibri" w:hAnsi="Times New Roman" w:cs="Times New Roman"/>
          <w:color w:val="000000"/>
          <w:kern w:val="0"/>
          <w:lang w:val="uk-UA" w:eastAsia="en-US" w:bidi="ar-SA"/>
        </w:rPr>
        <w:t>довідка в довільній формі на підтвердження місцезнаходження Учасника або його структурного підрозділу</w:t>
      </w:r>
      <w:r w:rsidRPr="00AD59E7">
        <w:rPr>
          <w:rStyle w:val="StrongEmphasis"/>
          <w:rFonts w:ascii="Times New Roman" w:hAnsi="Times New Roman"/>
          <w:color w:val="000000"/>
          <w:lang w:val="uk-UA"/>
        </w:rPr>
        <w:t>).</w:t>
      </w:r>
    </w:p>
    <w:p w14:paraId="594870C0" w14:textId="77777777" w:rsidR="00004B9E" w:rsidRPr="00AD59E7" w:rsidRDefault="00004B9E" w:rsidP="00004B9E">
      <w:pPr>
        <w:pStyle w:val="Standard"/>
        <w:jc w:val="both"/>
        <w:rPr>
          <w:rFonts w:hint="eastAsia"/>
          <w:lang w:val="uk-UA"/>
        </w:rPr>
      </w:pPr>
    </w:p>
    <w:p w14:paraId="4B1A6638" w14:textId="77777777" w:rsidR="00004B9E" w:rsidRPr="00AD59E7" w:rsidRDefault="00004B9E" w:rsidP="00004B9E">
      <w:pPr>
        <w:pStyle w:val="Standard"/>
        <w:jc w:val="both"/>
        <w:rPr>
          <w:rFonts w:hint="eastAsia"/>
          <w:lang w:val="ru-RU"/>
        </w:rPr>
      </w:pPr>
      <w:r w:rsidRPr="00AD59E7">
        <w:rPr>
          <w:rStyle w:val="StrongEmphasis"/>
          <w:lang w:val="ru-RU"/>
        </w:rPr>
        <w:t xml:space="preserve">2. </w:t>
      </w:r>
      <w:r w:rsidRPr="00AD59E7">
        <w:rPr>
          <w:rStyle w:val="StrongEmphasis"/>
          <w:rFonts w:ascii="Times New Roman" w:hAnsi="Times New Roman" w:cs="Times New Roman"/>
          <w:color w:val="000000"/>
          <w:lang w:val="uk-UA" w:eastAsia="ru-RU"/>
        </w:rPr>
        <w:t>Довідка про наявність у Учасника власної аварійно-диспетчерської служби (далі АДС), що має спроможність прибуття на об’єкт протягом не</w:t>
      </w:r>
      <w:r>
        <w:rPr>
          <w:rStyle w:val="StrongEmphasis"/>
          <w:rFonts w:ascii="Times New Roman" w:hAnsi="Times New Roman" w:cs="Times New Roman"/>
          <w:color w:val="000000"/>
          <w:lang w:val="uk-UA" w:eastAsia="ru-RU"/>
        </w:rPr>
        <w:t xml:space="preserve"> більш 40 хвилин у </w:t>
      </w:r>
      <w:r w:rsidRPr="00AD59E7">
        <w:rPr>
          <w:rStyle w:val="StrongEmphasis"/>
          <w:rFonts w:ascii="Times New Roman" w:hAnsi="Times New Roman" w:cs="Times New Roman"/>
          <w:color w:val="000000"/>
          <w:lang w:val="uk-UA" w:eastAsia="ru-RU"/>
        </w:rPr>
        <w:t>будь-який час доби з моменту отримання заявки.</w:t>
      </w:r>
    </w:p>
    <w:p w14:paraId="4ED03E78" w14:textId="77777777" w:rsidR="00004B9E" w:rsidRPr="00BC6987" w:rsidRDefault="00004B9E" w:rsidP="00004B9E">
      <w:pPr>
        <w:pStyle w:val="Standard"/>
        <w:jc w:val="both"/>
        <w:rPr>
          <w:rFonts w:hint="eastAsia"/>
          <w:lang w:val="ru-RU"/>
        </w:rPr>
      </w:pPr>
    </w:p>
    <w:p w14:paraId="25F9706A" w14:textId="77777777" w:rsidR="00004B9E" w:rsidRPr="00AE632D" w:rsidRDefault="00004B9E" w:rsidP="00004B9E">
      <w:pPr>
        <w:pStyle w:val="Standard"/>
        <w:jc w:val="both"/>
        <w:rPr>
          <w:rFonts w:hint="eastAsia"/>
          <w:lang w:val="ru-RU"/>
        </w:rPr>
      </w:pPr>
      <w:r w:rsidRPr="00AE632D">
        <w:rPr>
          <w:rStyle w:val="aff"/>
          <w:rFonts w:ascii="Times New Roman" w:hAnsi="Times New Roman" w:cs="Times New Roman"/>
          <w:b/>
          <w:bCs/>
          <w:color w:val="000000"/>
          <w:lang w:val="uk-UA" w:eastAsia="ru-RU"/>
        </w:rPr>
        <w:t>3.</w:t>
      </w:r>
      <w:r w:rsidRPr="00AE632D">
        <w:rPr>
          <w:rStyle w:val="aff"/>
          <w:rFonts w:ascii="Times New Roman" w:hAnsi="Times New Roman" w:cs="Times New Roman"/>
          <w:color w:val="000000"/>
          <w:lang w:val="uk-UA" w:eastAsia="ru-RU"/>
        </w:rPr>
        <w:t xml:space="preserve"> </w:t>
      </w:r>
      <w:r w:rsidRPr="00AE632D">
        <w:rPr>
          <w:rStyle w:val="aff"/>
          <w:rFonts w:ascii="Times New Roman" w:eastAsia="Times New Roman" w:hAnsi="Times New Roman" w:cs="Times New Roman"/>
          <w:color w:val="000000"/>
          <w:lang w:val="uk-UA" w:eastAsia="ru-RU"/>
        </w:rPr>
        <w:t xml:space="preserve">Перед поданням пропозиції з метою забезпечення детального ознайомлення з об’ємом, переліком та видами наданих послуг, вказаних в технічному завданні рекомендовано провести на об’єкті Замовника огляд в робочі дні з 8.00 до 16-00 разом із представником Замовника із підписанням відповідного акту. Надання Акту обстеження об’єкта за підписом Замовника є обов’язковим у </w:t>
      </w:r>
      <w:r w:rsidRPr="00AE632D">
        <w:rPr>
          <w:rStyle w:val="aff"/>
          <w:rFonts w:ascii="Times New Roman" w:eastAsia="Times New Roman" w:hAnsi="Times New Roman" w:cs="Times New Roman"/>
          <w:lang w:val="uk-UA" w:eastAsia="ru-RU"/>
        </w:rPr>
        <w:t xml:space="preserve">складі </w:t>
      </w:r>
      <w:r w:rsidRPr="00AE632D">
        <w:rPr>
          <w:rStyle w:val="aff"/>
          <w:rFonts w:ascii="Times New Roman" w:eastAsia="Times New Roman" w:hAnsi="Times New Roman" w:cs="Times New Roman"/>
          <w:shd w:val="clear" w:color="auto" w:fill="FFFFFF" w:themeFill="background1"/>
          <w:lang w:val="uk-UA" w:eastAsia="ru-RU"/>
        </w:rPr>
        <w:t>тендерної пропозиції.</w:t>
      </w:r>
      <w:r w:rsidRPr="00AE632D">
        <w:rPr>
          <w:rStyle w:val="aff"/>
          <w:rFonts w:ascii="Times New Roman" w:eastAsia="Times New Roman" w:hAnsi="Times New Roman" w:cs="Times New Roman"/>
          <w:color w:val="FF0000"/>
          <w:lang w:val="uk-UA" w:eastAsia="ru-RU"/>
        </w:rPr>
        <w:t xml:space="preserve"> </w:t>
      </w:r>
      <w:r w:rsidRPr="00AE632D">
        <w:rPr>
          <w:rStyle w:val="aff"/>
          <w:rFonts w:ascii="Times New Roman" w:eastAsia="Times New Roman" w:hAnsi="Times New Roman" w:cs="Times New Roman"/>
          <w:color w:val="000000"/>
          <w:lang w:val="uk-UA" w:eastAsia="ru-RU"/>
        </w:rPr>
        <w:t>Акт має містити підписи та печатки представників Замовника та Учасника.</w:t>
      </w:r>
    </w:p>
    <w:p w14:paraId="6D5A5EC8" w14:textId="77777777" w:rsidR="00004B9E" w:rsidRPr="00AE632D" w:rsidRDefault="00004B9E" w:rsidP="00004B9E">
      <w:pPr>
        <w:pStyle w:val="Standard"/>
        <w:jc w:val="both"/>
        <w:rPr>
          <w:rFonts w:hint="eastAsia"/>
          <w:lang w:val="ru-RU"/>
        </w:rPr>
      </w:pPr>
    </w:p>
    <w:p w14:paraId="3EF31B6A" w14:textId="77777777" w:rsidR="00004B9E" w:rsidRPr="00AE632D" w:rsidRDefault="00004B9E" w:rsidP="00004B9E">
      <w:pPr>
        <w:pStyle w:val="Standard"/>
        <w:jc w:val="center"/>
        <w:rPr>
          <w:rFonts w:ascii="Times New Roman" w:eastAsia="Times New Roman" w:hAnsi="Times New Roman"/>
          <w:b/>
          <w:bCs/>
          <w:color w:val="000000"/>
          <w:lang w:val="uk-UA" w:eastAsia="ru-RU"/>
        </w:rPr>
      </w:pPr>
      <w:r w:rsidRPr="00AE632D">
        <w:rPr>
          <w:rFonts w:ascii="Times New Roman" w:eastAsia="Times New Roman" w:hAnsi="Times New Roman"/>
          <w:b/>
          <w:bCs/>
          <w:color w:val="000000"/>
          <w:lang w:val="uk-UA" w:eastAsia="ru-RU"/>
        </w:rPr>
        <w:t>Форма</w:t>
      </w:r>
    </w:p>
    <w:p w14:paraId="0F6F759F" w14:textId="77777777" w:rsidR="00004B9E" w:rsidRPr="00AE632D" w:rsidRDefault="00004B9E" w:rsidP="00004B9E">
      <w:pPr>
        <w:pStyle w:val="Standard"/>
        <w:jc w:val="center"/>
        <w:rPr>
          <w:rFonts w:ascii="Times New Roman" w:eastAsia="Times New Roman" w:hAnsi="Times New Roman"/>
          <w:bCs/>
          <w:color w:val="000000"/>
          <w:lang w:val="uk-UA" w:eastAsia="ru-RU"/>
        </w:rPr>
      </w:pPr>
    </w:p>
    <w:p w14:paraId="42000C82" w14:textId="77777777" w:rsidR="00004B9E" w:rsidRPr="007F7FBF" w:rsidRDefault="00004B9E" w:rsidP="00004B9E">
      <w:pPr>
        <w:pStyle w:val="Standard"/>
        <w:jc w:val="center"/>
        <w:rPr>
          <w:rFonts w:ascii="Times New Roman" w:eastAsia="Times New Roman" w:hAnsi="Times New Roman"/>
          <w:b/>
          <w:bCs/>
          <w:color w:val="000000"/>
          <w:lang w:val="uk-UA" w:eastAsia="ru-RU"/>
        </w:rPr>
      </w:pPr>
      <w:r w:rsidRPr="007F7FBF">
        <w:rPr>
          <w:rFonts w:ascii="Times New Roman" w:eastAsia="Times New Roman" w:hAnsi="Times New Roman"/>
          <w:b/>
          <w:bCs/>
          <w:color w:val="000000"/>
          <w:lang w:val="uk-UA" w:eastAsia="ru-RU"/>
        </w:rPr>
        <w:t>Акт огляду об’єкту (обстеження)</w:t>
      </w:r>
    </w:p>
    <w:p w14:paraId="16ECB677" w14:textId="77777777" w:rsidR="00004B9E" w:rsidRPr="007F7FBF" w:rsidRDefault="00004B9E" w:rsidP="00004B9E">
      <w:pPr>
        <w:pStyle w:val="Standard"/>
        <w:jc w:val="center"/>
        <w:rPr>
          <w:rFonts w:ascii="Times New Roman" w:eastAsia="Times New Roman" w:hAnsi="Times New Roman"/>
          <w:b/>
          <w:bCs/>
          <w:color w:val="000000"/>
          <w:lang w:val="uk-UA" w:eastAsia="ru-RU"/>
        </w:rPr>
      </w:pPr>
    </w:p>
    <w:p w14:paraId="1220A18A" w14:textId="77777777" w:rsidR="00004B9E" w:rsidRDefault="00004B9E" w:rsidP="00004B9E">
      <w:pPr>
        <w:pStyle w:val="Standard"/>
        <w:pBdr>
          <w:bottom w:val="single" w:sz="4" w:space="1" w:color="auto"/>
        </w:pBdr>
        <w:shd w:val="clear" w:color="auto" w:fill="FFFFFF" w:themeFill="background1"/>
        <w:ind w:firstLine="708"/>
        <w:jc w:val="both"/>
        <w:rPr>
          <w:rFonts w:hint="eastAsia"/>
          <w:lang w:val="ru-RU"/>
        </w:rPr>
      </w:pPr>
      <w:r w:rsidRPr="007F7FBF">
        <w:rPr>
          <w:rFonts w:ascii="Times New Roman" w:eastAsia="Times New Roman" w:hAnsi="Times New Roman"/>
          <w:bCs/>
          <w:color w:val="000000"/>
          <w:lang w:val="uk-UA" w:eastAsia="ru-RU"/>
        </w:rPr>
        <w:t xml:space="preserve">Ми _______________________(назва Учасника), провівши обстеження (огляд) об’єкту, надаємо згоду на надання послуг, що є предметом закупівлі  </w:t>
      </w:r>
      <w:r w:rsidRPr="007F7FBF">
        <w:rPr>
          <w:rFonts w:ascii="Times New Roman" w:eastAsia="Times New Roman" w:hAnsi="Times New Roman"/>
          <w:bCs/>
          <w:color w:val="000000"/>
          <w:shd w:val="clear" w:color="auto" w:fill="FFFFFF" w:themeFill="background1"/>
          <w:lang w:val="uk-UA" w:eastAsia="ru-RU"/>
        </w:rPr>
        <w:t>“</w:t>
      </w:r>
      <w:r w:rsidRPr="007F7FBF">
        <w:rPr>
          <w:rFonts w:ascii="Times New Roman" w:hAnsi="Times New Roman"/>
          <w:b/>
          <w:shd w:val="clear" w:color="auto" w:fill="FFFFFF" w:themeFill="background1"/>
          <w:lang w:val="uk-UA" w:eastAsia="ru-RU"/>
        </w:rPr>
        <w:t>50530000-9 - Послуги з ремонту і технічного обслуговування техніки</w:t>
      </w:r>
      <w:r w:rsidRPr="007F7FBF">
        <w:rPr>
          <w:b/>
          <w:shd w:val="clear" w:color="auto" w:fill="FFFFFF" w:themeFill="background1"/>
          <w:lang w:val="uk-UA" w:eastAsia="ru-RU"/>
        </w:rPr>
        <w:t>”</w:t>
      </w:r>
      <w:r>
        <w:rPr>
          <w:rFonts w:eastAsia="Times New Roman"/>
          <w:szCs w:val="25"/>
          <w:shd w:val="clear" w:color="auto" w:fill="FFFFFF" w:themeFill="background1"/>
          <w:lang w:val="uk-UA" w:eastAsia="ru-RU"/>
        </w:rPr>
        <w:t xml:space="preserve"> за адресами: </w:t>
      </w:r>
      <w:r w:rsidRPr="0091549B">
        <w:rPr>
          <w:rFonts w:eastAsia="Times New Roman"/>
          <w:i/>
          <w:szCs w:val="25"/>
          <w:shd w:val="clear" w:color="auto" w:fill="FFFFFF" w:themeFill="background1"/>
          <w:lang w:val="uk-UA" w:eastAsia="ru-RU"/>
        </w:rPr>
        <w:t>(зазначити згідно дислокації, яка наведена нижче)</w:t>
      </w:r>
    </w:p>
    <w:p w14:paraId="08E1E85A" w14:textId="77777777" w:rsidR="00004B9E" w:rsidRPr="007F7FBF" w:rsidRDefault="00004B9E" w:rsidP="00004B9E">
      <w:pPr>
        <w:pStyle w:val="Standard"/>
        <w:pBdr>
          <w:bottom w:val="single" w:sz="4" w:space="1" w:color="auto"/>
        </w:pBdr>
        <w:shd w:val="clear" w:color="auto" w:fill="FFFFFF" w:themeFill="background1"/>
        <w:ind w:firstLine="708"/>
        <w:jc w:val="both"/>
        <w:rPr>
          <w:rFonts w:hint="eastAsia"/>
          <w:lang w:val="ru-RU"/>
        </w:rPr>
      </w:pPr>
    </w:p>
    <w:p w14:paraId="5D9B8788" w14:textId="77777777" w:rsidR="00004B9E" w:rsidRPr="007F7FBF" w:rsidRDefault="00004B9E" w:rsidP="00004B9E">
      <w:pPr>
        <w:pStyle w:val="Standard"/>
        <w:jc w:val="both"/>
        <w:rPr>
          <w:rFonts w:hint="eastAsia"/>
          <w:lang w:val="ru-RU"/>
        </w:rPr>
      </w:pPr>
      <w:r w:rsidRPr="007F7FBF">
        <w:rPr>
          <w:rFonts w:ascii="Times New Roman" w:eastAsia="Times New Roman" w:hAnsi="Times New Roman"/>
          <w:iCs/>
          <w:color w:val="000000"/>
          <w:shd w:val="clear" w:color="auto" w:fill="FFFFFF"/>
          <w:lang w:val="uk-UA" w:eastAsia="ru-RU"/>
        </w:rPr>
        <w:t>Обстеження (огляд) об’єкту проведено у присутності представника Замовника ___________________________________________(посада, ПІБ).</w:t>
      </w:r>
    </w:p>
    <w:p w14:paraId="32AB4725" w14:textId="77777777" w:rsidR="00004B9E" w:rsidRPr="007F7FBF" w:rsidRDefault="00004B9E" w:rsidP="00004B9E">
      <w:pPr>
        <w:pStyle w:val="Standard"/>
        <w:ind w:firstLine="708"/>
        <w:jc w:val="both"/>
        <w:rPr>
          <w:rFonts w:ascii="Times New Roman" w:eastAsia="Times New Roman" w:hAnsi="Times New Roman"/>
          <w:iCs/>
          <w:color w:val="000000"/>
          <w:shd w:val="clear" w:color="auto" w:fill="FFFFFF"/>
          <w:lang w:val="uk-UA" w:eastAsia="ru-RU"/>
        </w:rPr>
      </w:pPr>
    </w:p>
    <w:p w14:paraId="6FD52F01" w14:textId="77777777" w:rsidR="00004B9E" w:rsidRPr="007F7FBF" w:rsidRDefault="00004B9E" w:rsidP="00004B9E">
      <w:pPr>
        <w:pStyle w:val="Standard"/>
        <w:shd w:val="clear" w:color="auto" w:fill="FFFFFF"/>
        <w:ind w:firstLine="709"/>
        <w:jc w:val="both"/>
        <w:rPr>
          <w:rFonts w:ascii="Times New Roman" w:eastAsia="Times New Roman" w:hAnsi="Times New Roman"/>
          <w:iCs/>
          <w:color w:val="000000"/>
          <w:sz w:val="28"/>
          <w:shd w:val="clear" w:color="auto" w:fill="FFFFFF"/>
          <w:lang w:val="uk-UA" w:eastAsia="ru-RU"/>
        </w:rPr>
      </w:pPr>
    </w:p>
    <w:p w14:paraId="60792E06" w14:textId="77777777" w:rsidR="00004B9E" w:rsidRPr="007F7FBF" w:rsidRDefault="00004B9E" w:rsidP="00004B9E">
      <w:pPr>
        <w:pStyle w:val="Standard"/>
        <w:shd w:val="clear" w:color="auto" w:fill="FFFFFF"/>
        <w:jc w:val="both"/>
        <w:rPr>
          <w:rFonts w:ascii="Times New Roman" w:eastAsia="Times New Roman" w:hAnsi="Times New Roman"/>
          <w:i/>
          <w:iCs/>
          <w:color w:val="000000"/>
          <w:shd w:val="clear" w:color="auto" w:fill="FFFFFF"/>
          <w:lang w:val="uk-UA" w:eastAsia="ru-RU"/>
        </w:rPr>
      </w:pPr>
      <w:r w:rsidRPr="007F7FBF">
        <w:rPr>
          <w:rFonts w:ascii="Times New Roman" w:eastAsia="Times New Roman" w:hAnsi="Times New Roman"/>
          <w:i/>
          <w:iCs/>
          <w:color w:val="000000"/>
          <w:shd w:val="clear" w:color="auto" w:fill="FFFFFF"/>
          <w:lang w:val="uk-UA" w:eastAsia="ru-RU"/>
        </w:rPr>
        <w:t>Посада, прізвище, ініціали, підпис уповноваженої особи</w:t>
      </w:r>
    </w:p>
    <w:p w14:paraId="23E79557" w14:textId="77777777" w:rsidR="00004B9E" w:rsidRPr="007F7FBF" w:rsidRDefault="00004B9E" w:rsidP="00004B9E">
      <w:pPr>
        <w:pStyle w:val="Standard"/>
        <w:shd w:val="clear" w:color="auto" w:fill="FFFFFF"/>
        <w:jc w:val="both"/>
        <w:rPr>
          <w:rFonts w:hint="eastAsia"/>
          <w:lang w:val="ru-RU"/>
        </w:rPr>
      </w:pPr>
      <w:r w:rsidRPr="007F7FBF">
        <w:rPr>
          <w:rFonts w:ascii="Times New Roman" w:eastAsia="Times New Roman" w:hAnsi="Times New Roman"/>
          <w:i/>
          <w:iCs/>
          <w:color w:val="000000"/>
          <w:shd w:val="clear" w:color="auto" w:fill="FFFFFF"/>
          <w:lang w:val="uk-UA" w:eastAsia="ru-RU"/>
        </w:rPr>
        <w:t>Учасника, завірені печаткою ( у разі наявності)</w:t>
      </w:r>
      <w:r w:rsidRPr="007F7FBF">
        <w:rPr>
          <w:rFonts w:ascii="Times New Roman" w:eastAsia="Times New Roman" w:hAnsi="Times New Roman"/>
          <w:i/>
          <w:iCs/>
          <w:color w:val="000000"/>
          <w:shd w:val="clear" w:color="auto" w:fill="FFFFFF"/>
          <w:lang w:val="ru-RU" w:eastAsia="ru-RU"/>
        </w:rPr>
        <w:t xml:space="preserve">                  _________________/_______/</w:t>
      </w:r>
    </w:p>
    <w:p w14:paraId="0658F96F" w14:textId="77777777" w:rsidR="00004B9E" w:rsidRPr="00AE632D" w:rsidRDefault="00004B9E" w:rsidP="00004B9E">
      <w:pPr>
        <w:pStyle w:val="Standard"/>
        <w:shd w:val="clear" w:color="auto" w:fill="FFFFFF"/>
        <w:jc w:val="both"/>
        <w:rPr>
          <w:rFonts w:hint="eastAsia"/>
          <w:lang w:val="ru-RU"/>
        </w:rPr>
      </w:pPr>
      <w:r w:rsidRPr="007F7FBF">
        <w:rPr>
          <w:rFonts w:ascii="Times New Roman" w:eastAsia="Times New Roman" w:hAnsi="Times New Roman"/>
          <w:iCs/>
          <w:color w:val="000000"/>
          <w:sz w:val="28"/>
          <w:shd w:val="clear" w:color="auto" w:fill="FFFFFF"/>
          <w:lang w:val="ru-RU" w:eastAsia="ru-RU"/>
        </w:rPr>
        <w:t xml:space="preserve">                                                                            </w:t>
      </w:r>
      <w:r w:rsidRPr="007F7FBF">
        <w:rPr>
          <w:rFonts w:ascii="Times New Roman" w:eastAsia="Times New Roman" w:hAnsi="Times New Roman"/>
          <w:iCs/>
          <w:color w:val="000000"/>
          <w:shd w:val="clear" w:color="auto" w:fill="FFFFFF"/>
          <w:lang w:val="ru-RU" w:eastAsia="ru-RU"/>
        </w:rPr>
        <w:t>МП</w:t>
      </w:r>
    </w:p>
    <w:p w14:paraId="1E65CE19" w14:textId="77777777" w:rsidR="00004B9E" w:rsidRPr="00AE632D" w:rsidRDefault="00004B9E" w:rsidP="00004B9E">
      <w:pPr>
        <w:pStyle w:val="Standard"/>
        <w:shd w:val="clear" w:color="auto" w:fill="FFFFFF"/>
        <w:jc w:val="both"/>
        <w:rPr>
          <w:rFonts w:ascii="Times New Roman" w:eastAsia="Times New Roman" w:hAnsi="Times New Roman"/>
          <w:iCs/>
          <w:color w:val="000000"/>
          <w:shd w:val="clear" w:color="auto" w:fill="FFFFFF"/>
          <w:lang w:val="uk-UA" w:eastAsia="ru-RU"/>
        </w:rPr>
      </w:pPr>
    </w:p>
    <w:p w14:paraId="42A06674" w14:textId="77777777" w:rsidR="00004B9E" w:rsidRPr="00AE632D" w:rsidRDefault="00004B9E" w:rsidP="00004B9E">
      <w:pPr>
        <w:pStyle w:val="Standard"/>
        <w:shd w:val="clear" w:color="auto" w:fill="FFFFFF"/>
        <w:jc w:val="both"/>
        <w:rPr>
          <w:rFonts w:ascii="Times New Roman" w:eastAsia="Times New Roman" w:hAnsi="Times New Roman"/>
          <w:iCs/>
          <w:color w:val="000000"/>
          <w:shd w:val="clear" w:color="auto" w:fill="FFFFFF"/>
          <w:lang w:val="uk-UA" w:eastAsia="ru-RU"/>
        </w:rPr>
      </w:pPr>
    </w:p>
    <w:p w14:paraId="1E875406" w14:textId="77777777" w:rsidR="00004B9E" w:rsidRPr="00AE632D" w:rsidRDefault="00004B9E" w:rsidP="00004B9E">
      <w:pPr>
        <w:pStyle w:val="Standard"/>
        <w:shd w:val="clear" w:color="auto" w:fill="FFFFFF"/>
        <w:jc w:val="both"/>
        <w:rPr>
          <w:rFonts w:ascii="Times New Roman" w:eastAsia="Times New Roman" w:hAnsi="Times New Roman"/>
          <w:iCs/>
          <w:color w:val="000000"/>
          <w:shd w:val="clear" w:color="auto" w:fill="FFFFFF"/>
          <w:lang w:val="ru-RU" w:eastAsia="ru-RU"/>
        </w:rPr>
      </w:pPr>
    </w:p>
    <w:p w14:paraId="48AF2287" w14:textId="77777777" w:rsidR="00004B9E" w:rsidRPr="00AE632D" w:rsidRDefault="00004B9E" w:rsidP="00004B9E">
      <w:pPr>
        <w:pStyle w:val="Standard"/>
        <w:shd w:val="clear" w:color="auto" w:fill="FFFFFF"/>
        <w:jc w:val="both"/>
        <w:rPr>
          <w:rFonts w:ascii="Times New Roman" w:eastAsia="Times New Roman" w:hAnsi="Times New Roman"/>
          <w:i/>
          <w:iCs/>
          <w:color w:val="000000"/>
          <w:shd w:val="clear" w:color="auto" w:fill="FFFFFF"/>
          <w:lang w:val="uk-UA" w:eastAsia="ru-RU"/>
        </w:rPr>
      </w:pPr>
      <w:r w:rsidRPr="00AE632D">
        <w:rPr>
          <w:rFonts w:ascii="Times New Roman" w:eastAsia="Times New Roman" w:hAnsi="Times New Roman"/>
          <w:i/>
          <w:iCs/>
          <w:color w:val="000000"/>
          <w:shd w:val="clear" w:color="auto" w:fill="FFFFFF"/>
          <w:lang w:val="uk-UA" w:eastAsia="ru-RU"/>
        </w:rPr>
        <w:t>Посада, прізвище, ініціали, підпис уповноваженої особи</w:t>
      </w:r>
    </w:p>
    <w:p w14:paraId="01CC5F4D" w14:textId="77777777" w:rsidR="00004B9E" w:rsidRPr="00AE632D" w:rsidRDefault="00004B9E" w:rsidP="00004B9E">
      <w:pPr>
        <w:pStyle w:val="Standard"/>
        <w:shd w:val="clear" w:color="auto" w:fill="FFFFFF"/>
        <w:jc w:val="both"/>
        <w:rPr>
          <w:rFonts w:hint="eastAsia"/>
          <w:lang w:val="ru-RU"/>
        </w:rPr>
      </w:pPr>
      <w:r w:rsidRPr="00AE632D">
        <w:rPr>
          <w:rFonts w:ascii="Times New Roman" w:eastAsia="Times New Roman" w:hAnsi="Times New Roman"/>
          <w:i/>
          <w:iCs/>
          <w:color w:val="000000"/>
          <w:shd w:val="clear" w:color="auto" w:fill="FFFFFF"/>
          <w:lang w:val="uk-UA" w:eastAsia="ru-RU"/>
        </w:rPr>
        <w:t>Замовника, завірені печаткою ( у разі наявності)</w:t>
      </w:r>
      <w:r w:rsidRPr="00AE632D">
        <w:rPr>
          <w:rFonts w:ascii="Times New Roman" w:eastAsia="Times New Roman" w:hAnsi="Times New Roman"/>
          <w:i/>
          <w:iCs/>
          <w:color w:val="000000"/>
          <w:shd w:val="clear" w:color="auto" w:fill="FFFFFF"/>
          <w:lang w:val="ru-RU" w:eastAsia="ru-RU"/>
        </w:rPr>
        <w:t xml:space="preserve">                  _________________/_______/</w:t>
      </w:r>
    </w:p>
    <w:p w14:paraId="1870C0AD" w14:textId="77777777" w:rsidR="00004B9E" w:rsidRPr="00AE632D" w:rsidRDefault="00004B9E" w:rsidP="00004B9E">
      <w:pPr>
        <w:pStyle w:val="Standard"/>
        <w:shd w:val="clear" w:color="auto" w:fill="FFFFFF"/>
        <w:jc w:val="both"/>
        <w:rPr>
          <w:rFonts w:hint="eastAsia"/>
          <w:lang w:val="ru-RU"/>
        </w:rPr>
      </w:pPr>
      <w:r w:rsidRPr="00AE632D">
        <w:rPr>
          <w:rFonts w:ascii="Times New Roman" w:eastAsia="Times New Roman" w:hAnsi="Times New Roman"/>
          <w:iCs/>
          <w:color w:val="000000"/>
          <w:sz w:val="28"/>
          <w:shd w:val="clear" w:color="auto" w:fill="FFFFFF"/>
          <w:lang w:val="ru-RU" w:eastAsia="ru-RU"/>
        </w:rPr>
        <w:t xml:space="preserve">                                                                            </w:t>
      </w:r>
      <w:r w:rsidRPr="00AE632D">
        <w:rPr>
          <w:rFonts w:ascii="Times New Roman" w:eastAsia="Times New Roman" w:hAnsi="Times New Roman"/>
          <w:iCs/>
          <w:color w:val="000000"/>
          <w:shd w:val="clear" w:color="auto" w:fill="FFFFFF"/>
          <w:lang w:val="ru-RU" w:eastAsia="ru-RU"/>
        </w:rPr>
        <w:t>МП</w:t>
      </w:r>
    </w:p>
    <w:p w14:paraId="389C6D10" w14:textId="77777777" w:rsidR="00004B9E" w:rsidRPr="00AE632D" w:rsidRDefault="00004B9E" w:rsidP="00004B9E">
      <w:pPr>
        <w:pStyle w:val="Standard"/>
        <w:shd w:val="clear" w:color="auto" w:fill="FFFFFF"/>
        <w:jc w:val="both"/>
        <w:rPr>
          <w:rFonts w:ascii="Times New Roman" w:eastAsia="Times New Roman" w:hAnsi="Times New Roman"/>
          <w:iCs/>
          <w:color w:val="000000"/>
          <w:shd w:val="clear" w:color="auto" w:fill="FFFFFF"/>
          <w:lang w:val="ru-RU" w:eastAsia="ru-RU"/>
        </w:rPr>
      </w:pPr>
    </w:p>
    <w:p w14:paraId="6410E2D7" w14:textId="77777777" w:rsidR="00004B9E" w:rsidRDefault="00004B9E" w:rsidP="00004B9E">
      <w:pPr>
        <w:pStyle w:val="Standard"/>
        <w:shd w:val="clear" w:color="auto" w:fill="FFFFFF"/>
        <w:jc w:val="both"/>
        <w:rPr>
          <w:rFonts w:ascii="Times New Roman" w:eastAsia="Times New Roman" w:hAnsi="Times New Roman"/>
          <w:iCs/>
          <w:color w:val="000000"/>
          <w:shd w:val="clear" w:color="auto" w:fill="FFFFFF"/>
          <w:lang w:val="ru-RU" w:eastAsia="ru-RU"/>
        </w:rPr>
      </w:pPr>
      <w:r w:rsidRPr="00AE632D">
        <w:rPr>
          <w:rFonts w:ascii="Times New Roman" w:eastAsia="Times New Roman" w:hAnsi="Times New Roman"/>
          <w:iCs/>
          <w:color w:val="000000"/>
          <w:shd w:val="clear" w:color="auto" w:fill="FFFFFF"/>
          <w:lang w:val="ru-RU" w:eastAsia="ru-RU"/>
        </w:rPr>
        <w:t xml:space="preserve"> Дата</w:t>
      </w:r>
    </w:p>
    <w:p w14:paraId="76DB3EC0" w14:textId="77777777" w:rsidR="00004B9E" w:rsidRDefault="00004B9E" w:rsidP="00004B9E">
      <w:pPr>
        <w:pStyle w:val="Standard"/>
        <w:shd w:val="clear" w:color="auto" w:fill="FFFFFF"/>
        <w:jc w:val="both"/>
        <w:rPr>
          <w:rFonts w:ascii="Times New Roman" w:eastAsia="Times New Roman" w:hAnsi="Times New Roman"/>
          <w:iCs/>
          <w:color w:val="000000"/>
          <w:shd w:val="clear" w:color="auto" w:fill="FFFFFF"/>
          <w:lang w:val="ru-RU" w:eastAsia="ru-RU"/>
        </w:rPr>
      </w:pPr>
    </w:p>
    <w:p w14:paraId="54033420" w14:textId="77777777" w:rsidR="00004B9E" w:rsidRDefault="00004B9E" w:rsidP="00004B9E">
      <w:pPr>
        <w:pStyle w:val="Standard"/>
        <w:shd w:val="clear" w:color="auto" w:fill="FFFFFF"/>
        <w:jc w:val="both"/>
        <w:rPr>
          <w:rFonts w:ascii="Times New Roman" w:eastAsia="Times New Roman" w:hAnsi="Times New Roman"/>
          <w:iCs/>
          <w:color w:val="000000"/>
          <w:shd w:val="clear" w:color="auto" w:fill="FFFFFF"/>
          <w:lang w:val="ru-RU" w:eastAsia="ru-RU"/>
        </w:rPr>
      </w:pPr>
    </w:p>
    <w:p w14:paraId="19F38A84" w14:textId="77777777" w:rsidR="00004B9E" w:rsidRPr="00AD59E7" w:rsidRDefault="00004B9E" w:rsidP="00004B9E">
      <w:pPr>
        <w:pStyle w:val="Standard"/>
        <w:shd w:val="clear" w:color="auto" w:fill="FFFFFF"/>
        <w:jc w:val="both"/>
        <w:rPr>
          <w:rFonts w:ascii="Times New Roman" w:hAnsi="Times New Roman"/>
          <w:color w:val="000000"/>
          <w:lang w:val="ru-RU" w:eastAsia="ru-RU"/>
        </w:rPr>
      </w:pPr>
    </w:p>
    <w:p w14:paraId="2F15AA18" w14:textId="77777777" w:rsidR="00004B9E" w:rsidRDefault="00004B9E" w:rsidP="00004B9E">
      <w:pPr>
        <w:spacing w:before="7" w:after="120" w:line="240" w:lineRule="auto"/>
        <w:jc w:val="both"/>
        <w:rPr>
          <w:sz w:val="24"/>
          <w:szCs w:val="24"/>
        </w:rPr>
      </w:pPr>
      <w:r w:rsidRPr="00361A47">
        <w:rPr>
          <w:sz w:val="24"/>
          <w:szCs w:val="24"/>
        </w:rPr>
        <w:t>Послуги повинні проводиться організаціями, що мають дозвіл на право надання цих послуг, мають спеціалістів (інженерів, фахівців) з досвідом виконання такого виду робіт та допусками працівників до газонебезпечних робіт, що підтверджується відповідними документами (посвідчення, допуски, дипломи, довідки). Організації повинні мати відповідне матеріально-технічне оснащення для виконання даних робіт (довідка про наявність на балансі підприємства відповідного обладнання, приборів, устаткування, транспортних засобів, тощо)</w:t>
      </w:r>
    </w:p>
    <w:p w14:paraId="22C5E86F" w14:textId="09C946A8" w:rsidR="00E71B30" w:rsidRPr="00BA0318" w:rsidRDefault="00004B9E" w:rsidP="00416C35">
      <w:pPr>
        <w:spacing w:before="7" w:after="120" w:line="240" w:lineRule="auto"/>
        <w:jc w:val="center"/>
        <w:rPr>
          <w:sz w:val="24"/>
          <w:szCs w:val="24"/>
        </w:rPr>
      </w:pPr>
      <w:r>
        <w:rPr>
          <w:sz w:val="24"/>
          <w:szCs w:val="24"/>
        </w:rPr>
        <w:t xml:space="preserve"> </w:t>
      </w:r>
      <w:bookmarkStart w:id="23" w:name="_GoBack"/>
      <w:bookmarkEnd w:id="23"/>
    </w:p>
    <w:tbl>
      <w:tblPr>
        <w:tblStyle w:val="82"/>
        <w:tblW w:w="9266" w:type="dxa"/>
        <w:tblInd w:w="336" w:type="dxa"/>
        <w:tblLayout w:type="fixed"/>
        <w:tblLook w:val="04A0" w:firstRow="1" w:lastRow="0" w:firstColumn="1" w:lastColumn="0" w:noHBand="0" w:noVBand="1"/>
      </w:tblPr>
      <w:tblGrid>
        <w:gridCol w:w="541"/>
        <w:gridCol w:w="2055"/>
        <w:gridCol w:w="2735"/>
        <w:gridCol w:w="3935"/>
      </w:tblGrid>
      <w:tr w:rsidR="00E71B30" w:rsidRPr="00BA0318" w14:paraId="0F13B92F" w14:textId="77777777" w:rsidTr="002569DF">
        <w:tc>
          <w:tcPr>
            <w:tcW w:w="541" w:type="dxa"/>
            <w:vAlign w:val="center"/>
          </w:tcPr>
          <w:p w14:paraId="1D72B8ED" w14:textId="77777777" w:rsidR="00E71B30" w:rsidRPr="00BA0318" w:rsidRDefault="00E71B30" w:rsidP="002569DF">
            <w:pPr>
              <w:jc w:val="center"/>
              <w:rPr>
                <w:sz w:val="24"/>
                <w:szCs w:val="24"/>
              </w:rPr>
            </w:pPr>
            <w:r w:rsidRPr="00BA0318">
              <w:rPr>
                <w:rFonts w:eastAsia="Calibri"/>
                <w:sz w:val="24"/>
                <w:szCs w:val="24"/>
              </w:rPr>
              <w:t>№</w:t>
            </w:r>
          </w:p>
          <w:p w14:paraId="552D2454" w14:textId="77777777" w:rsidR="00E71B30" w:rsidRPr="00BA0318" w:rsidRDefault="00E71B30" w:rsidP="002569DF">
            <w:pPr>
              <w:jc w:val="center"/>
              <w:rPr>
                <w:sz w:val="24"/>
                <w:szCs w:val="24"/>
              </w:rPr>
            </w:pPr>
            <w:r w:rsidRPr="00BA0318">
              <w:rPr>
                <w:rFonts w:eastAsia="Calibri"/>
                <w:sz w:val="24"/>
                <w:szCs w:val="24"/>
              </w:rPr>
              <w:t>п/п</w:t>
            </w:r>
          </w:p>
        </w:tc>
        <w:tc>
          <w:tcPr>
            <w:tcW w:w="2055" w:type="dxa"/>
            <w:vAlign w:val="center"/>
          </w:tcPr>
          <w:p w14:paraId="3FD78840" w14:textId="77777777" w:rsidR="00E71B30" w:rsidRPr="00BA0318" w:rsidRDefault="00E71B30" w:rsidP="002569DF">
            <w:pPr>
              <w:jc w:val="center"/>
              <w:rPr>
                <w:sz w:val="24"/>
                <w:szCs w:val="24"/>
              </w:rPr>
            </w:pPr>
            <w:r w:rsidRPr="00BA0318">
              <w:rPr>
                <w:rFonts w:eastAsia="Calibri"/>
                <w:sz w:val="24"/>
                <w:szCs w:val="24"/>
              </w:rPr>
              <w:t>Найменування</w:t>
            </w:r>
          </w:p>
          <w:p w14:paraId="4A92E201" w14:textId="77777777" w:rsidR="00E71B30" w:rsidRPr="00BA0318" w:rsidRDefault="00E71B30" w:rsidP="002569DF">
            <w:pPr>
              <w:jc w:val="center"/>
              <w:rPr>
                <w:sz w:val="24"/>
                <w:szCs w:val="24"/>
              </w:rPr>
            </w:pPr>
            <w:r w:rsidRPr="00BA0318">
              <w:rPr>
                <w:rFonts w:eastAsia="Calibri"/>
                <w:sz w:val="24"/>
                <w:szCs w:val="24"/>
              </w:rPr>
              <w:t>споживача</w:t>
            </w:r>
          </w:p>
        </w:tc>
        <w:tc>
          <w:tcPr>
            <w:tcW w:w="2735" w:type="dxa"/>
            <w:vAlign w:val="center"/>
          </w:tcPr>
          <w:p w14:paraId="7FF529A2" w14:textId="77777777" w:rsidR="00E71B30" w:rsidRPr="00BA0318" w:rsidRDefault="00E71B30" w:rsidP="002569DF">
            <w:pPr>
              <w:jc w:val="center"/>
              <w:rPr>
                <w:sz w:val="24"/>
                <w:szCs w:val="24"/>
              </w:rPr>
            </w:pPr>
            <w:r w:rsidRPr="00BA0318">
              <w:rPr>
                <w:rFonts w:eastAsia="Calibri"/>
                <w:sz w:val="24"/>
                <w:szCs w:val="24"/>
              </w:rPr>
              <w:t>Адреса</w:t>
            </w:r>
          </w:p>
        </w:tc>
        <w:tc>
          <w:tcPr>
            <w:tcW w:w="3935" w:type="dxa"/>
            <w:vAlign w:val="center"/>
          </w:tcPr>
          <w:p w14:paraId="7B4B33EB" w14:textId="77777777" w:rsidR="00E71B30" w:rsidRPr="00BA0318" w:rsidRDefault="00E71B30" w:rsidP="002569DF">
            <w:pPr>
              <w:jc w:val="center"/>
              <w:rPr>
                <w:sz w:val="24"/>
                <w:szCs w:val="24"/>
              </w:rPr>
            </w:pPr>
            <w:r w:rsidRPr="00BA0318">
              <w:rPr>
                <w:rFonts w:eastAsia="Calibri"/>
                <w:sz w:val="24"/>
                <w:szCs w:val="24"/>
              </w:rPr>
              <w:t>Газові прилади</w:t>
            </w:r>
          </w:p>
        </w:tc>
      </w:tr>
      <w:tr w:rsidR="00E71B30" w:rsidRPr="00BA0318" w14:paraId="5AD1D57F" w14:textId="77777777" w:rsidTr="002569DF">
        <w:tc>
          <w:tcPr>
            <w:tcW w:w="541" w:type="dxa"/>
            <w:vAlign w:val="center"/>
          </w:tcPr>
          <w:p w14:paraId="02B3E877" w14:textId="77777777" w:rsidR="00E71B30" w:rsidRPr="00BA0318" w:rsidRDefault="00E71B30" w:rsidP="002569DF">
            <w:pPr>
              <w:jc w:val="center"/>
              <w:rPr>
                <w:sz w:val="24"/>
                <w:szCs w:val="24"/>
              </w:rPr>
            </w:pPr>
            <w:r w:rsidRPr="00BA0318">
              <w:rPr>
                <w:rFonts w:eastAsia="Calibri"/>
                <w:sz w:val="24"/>
                <w:szCs w:val="24"/>
              </w:rPr>
              <w:t>1</w:t>
            </w:r>
          </w:p>
        </w:tc>
        <w:tc>
          <w:tcPr>
            <w:tcW w:w="2055" w:type="dxa"/>
            <w:vAlign w:val="center"/>
          </w:tcPr>
          <w:p w14:paraId="4AE9CD09" w14:textId="77777777" w:rsidR="00E71B30" w:rsidRPr="00BA0318" w:rsidRDefault="00E71B30" w:rsidP="002569DF">
            <w:pPr>
              <w:rPr>
                <w:sz w:val="24"/>
                <w:szCs w:val="24"/>
              </w:rPr>
            </w:pPr>
            <w:r w:rsidRPr="00BA0318">
              <w:rPr>
                <w:rFonts w:eastAsia="Calibri"/>
                <w:sz w:val="24"/>
                <w:szCs w:val="24"/>
              </w:rPr>
              <w:t>ЗДО № 4</w:t>
            </w:r>
          </w:p>
        </w:tc>
        <w:tc>
          <w:tcPr>
            <w:tcW w:w="2735" w:type="dxa"/>
            <w:vAlign w:val="center"/>
          </w:tcPr>
          <w:p w14:paraId="066BA7C5" w14:textId="77777777" w:rsidR="00E71B30" w:rsidRPr="00BA0318" w:rsidRDefault="00E71B30" w:rsidP="002569DF">
            <w:pPr>
              <w:rPr>
                <w:sz w:val="24"/>
                <w:szCs w:val="24"/>
              </w:rPr>
            </w:pPr>
            <w:r w:rsidRPr="00BA0318">
              <w:rPr>
                <w:rFonts w:eastAsia="Calibri"/>
                <w:sz w:val="24"/>
                <w:szCs w:val="24"/>
              </w:rPr>
              <w:t>Пров. Гористий, 11</w:t>
            </w:r>
          </w:p>
        </w:tc>
        <w:tc>
          <w:tcPr>
            <w:tcW w:w="3935" w:type="dxa"/>
            <w:vAlign w:val="center"/>
          </w:tcPr>
          <w:p w14:paraId="6B0FDE58" w14:textId="77777777" w:rsidR="00E71B30" w:rsidRPr="00BA0318" w:rsidRDefault="00E71B30" w:rsidP="002569DF">
            <w:pPr>
              <w:rPr>
                <w:sz w:val="24"/>
                <w:szCs w:val="24"/>
              </w:rPr>
            </w:pPr>
            <w:r w:rsidRPr="00BA0318">
              <w:rPr>
                <w:rFonts w:eastAsia="Calibri"/>
                <w:sz w:val="24"/>
                <w:szCs w:val="24"/>
              </w:rPr>
              <w:t>Котли АОГВ-50ИД-2шт</w:t>
            </w:r>
          </w:p>
        </w:tc>
      </w:tr>
      <w:tr w:rsidR="00E71B30" w:rsidRPr="00BA0318" w14:paraId="4A78E052" w14:textId="77777777" w:rsidTr="002569DF">
        <w:tc>
          <w:tcPr>
            <w:tcW w:w="541" w:type="dxa"/>
            <w:vAlign w:val="center"/>
          </w:tcPr>
          <w:p w14:paraId="3EF848F8" w14:textId="77777777" w:rsidR="00E71B30" w:rsidRPr="00BA0318" w:rsidRDefault="00E71B30" w:rsidP="002569DF">
            <w:pPr>
              <w:jc w:val="center"/>
              <w:rPr>
                <w:sz w:val="24"/>
                <w:szCs w:val="24"/>
              </w:rPr>
            </w:pPr>
            <w:r w:rsidRPr="00BA0318">
              <w:rPr>
                <w:rFonts w:eastAsia="Calibri"/>
                <w:sz w:val="24"/>
                <w:szCs w:val="24"/>
              </w:rPr>
              <w:t>2</w:t>
            </w:r>
          </w:p>
        </w:tc>
        <w:tc>
          <w:tcPr>
            <w:tcW w:w="2055" w:type="dxa"/>
            <w:vAlign w:val="center"/>
          </w:tcPr>
          <w:p w14:paraId="56143825" w14:textId="77777777" w:rsidR="00E71B30" w:rsidRPr="00BA0318" w:rsidRDefault="00E71B30" w:rsidP="002569DF">
            <w:pPr>
              <w:rPr>
                <w:sz w:val="24"/>
                <w:szCs w:val="24"/>
              </w:rPr>
            </w:pPr>
            <w:r w:rsidRPr="00BA0318">
              <w:rPr>
                <w:rFonts w:eastAsia="Calibri"/>
                <w:sz w:val="24"/>
                <w:szCs w:val="24"/>
              </w:rPr>
              <w:t>ЗДО № 5</w:t>
            </w:r>
          </w:p>
        </w:tc>
        <w:tc>
          <w:tcPr>
            <w:tcW w:w="2735" w:type="dxa"/>
            <w:vAlign w:val="center"/>
          </w:tcPr>
          <w:p w14:paraId="60BACC6A" w14:textId="77777777" w:rsidR="00E71B30" w:rsidRPr="00BA0318" w:rsidRDefault="00E71B30" w:rsidP="002569DF">
            <w:pPr>
              <w:rPr>
                <w:sz w:val="24"/>
                <w:szCs w:val="24"/>
              </w:rPr>
            </w:pPr>
            <w:r w:rsidRPr="00BA0318">
              <w:rPr>
                <w:rFonts w:eastAsia="Calibri"/>
                <w:sz w:val="24"/>
                <w:szCs w:val="24"/>
              </w:rPr>
              <w:t>Вул. П. Орлика, 29-а</w:t>
            </w:r>
          </w:p>
        </w:tc>
        <w:tc>
          <w:tcPr>
            <w:tcW w:w="3935" w:type="dxa"/>
            <w:vAlign w:val="center"/>
          </w:tcPr>
          <w:p w14:paraId="7940EAB3" w14:textId="77777777" w:rsidR="00E71B30" w:rsidRPr="00BA0318" w:rsidRDefault="00E71B30" w:rsidP="002569DF">
            <w:pPr>
              <w:rPr>
                <w:sz w:val="24"/>
                <w:szCs w:val="24"/>
              </w:rPr>
            </w:pPr>
            <w:r w:rsidRPr="00BA0318">
              <w:rPr>
                <w:rFonts w:eastAsia="Calibri"/>
                <w:sz w:val="24"/>
                <w:szCs w:val="24"/>
              </w:rPr>
              <w:t>Плити МО15- 6 -1шт, ПГ-  4-1шт</w:t>
            </w:r>
          </w:p>
        </w:tc>
      </w:tr>
      <w:tr w:rsidR="00E71B30" w:rsidRPr="00BA0318" w14:paraId="56AA4D24" w14:textId="77777777" w:rsidTr="002569DF">
        <w:tc>
          <w:tcPr>
            <w:tcW w:w="541" w:type="dxa"/>
            <w:vAlign w:val="center"/>
          </w:tcPr>
          <w:p w14:paraId="1A42770B" w14:textId="77777777" w:rsidR="00E71B30" w:rsidRPr="00BA0318" w:rsidRDefault="00E71B30" w:rsidP="002569DF">
            <w:pPr>
              <w:jc w:val="center"/>
              <w:rPr>
                <w:sz w:val="24"/>
                <w:szCs w:val="24"/>
              </w:rPr>
            </w:pPr>
            <w:r w:rsidRPr="00BA0318">
              <w:rPr>
                <w:rFonts w:eastAsia="Calibri"/>
                <w:sz w:val="24"/>
                <w:szCs w:val="24"/>
              </w:rPr>
              <w:t>3</w:t>
            </w:r>
          </w:p>
        </w:tc>
        <w:tc>
          <w:tcPr>
            <w:tcW w:w="2055" w:type="dxa"/>
            <w:vAlign w:val="center"/>
          </w:tcPr>
          <w:p w14:paraId="02DD9EE4" w14:textId="77777777" w:rsidR="00E71B30" w:rsidRPr="00BA0318" w:rsidRDefault="00E71B30" w:rsidP="002569DF">
            <w:pPr>
              <w:rPr>
                <w:sz w:val="24"/>
                <w:szCs w:val="24"/>
              </w:rPr>
            </w:pPr>
            <w:r w:rsidRPr="00BA0318">
              <w:rPr>
                <w:rFonts w:eastAsia="Calibri"/>
                <w:sz w:val="24"/>
                <w:szCs w:val="24"/>
              </w:rPr>
              <w:t>ЗДО № 7</w:t>
            </w:r>
          </w:p>
        </w:tc>
        <w:tc>
          <w:tcPr>
            <w:tcW w:w="2735" w:type="dxa"/>
            <w:vAlign w:val="center"/>
          </w:tcPr>
          <w:p w14:paraId="0B2545A8" w14:textId="77777777" w:rsidR="00E71B30" w:rsidRPr="00BA0318" w:rsidRDefault="00E71B30" w:rsidP="002569DF">
            <w:pPr>
              <w:rPr>
                <w:sz w:val="24"/>
                <w:szCs w:val="24"/>
              </w:rPr>
            </w:pPr>
            <w:r w:rsidRPr="00BA0318">
              <w:rPr>
                <w:rFonts w:eastAsia="Calibri"/>
                <w:sz w:val="24"/>
                <w:szCs w:val="24"/>
              </w:rPr>
              <w:t>Вул. Пушкіна, 88</w:t>
            </w:r>
          </w:p>
        </w:tc>
        <w:tc>
          <w:tcPr>
            <w:tcW w:w="3935" w:type="dxa"/>
            <w:vAlign w:val="center"/>
          </w:tcPr>
          <w:p w14:paraId="2FEDF3AF" w14:textId="77777777" w:rsidR="00E71B30" w:rsidRPr="00BA0318" w:rsidRDefault="00E71B30" w:rsidP="002569DF">
            <w:pPr>
              <w:rPr>
                <w:sz w:val="24"/>
                <w:szCs w:val="24"/>
              </w:rPr>
            </w:pPr>
            <w:r w:rsidRPr="00BA0318">
              <w:rPr>
                <w:rFonts w:eastAsia="Calibri"/>
                <w:sz w:val="24"/>
                <w:szCs w:val="24"/>
              </w:rPr>
              <w:t>Плити ПГС-2МА -1шт, ПГ- 4-1шт</w:t>
            </w:r>
          </w:p>
        </w:tc>
      </w:tr>
      <w:tr w:rsidR="00E71B30" w:rsidRPr="00BA0318" w14:paraId="39FEE5EB" w14:textId="77777777" w:rsidTr="002569DF">
        <w:tc>
          <w:tcPr>
            <w:tcW w:w="541" w:type="dxa"/>
            <w:vAlign w:val="center"/>
          </w:tcPr>
          <w:p w14:paraId="5E5E4118" w14:textId="77777777" w:rsidR="00E71B30" w:rsidRPr="00BA0318" w:rsidRDefault="00E71B30" w:rsidP="002569DF">
            <w:pPr>
              <w:jc w:val="center"/>
              <w:rPr>
                <w:sz w:val="24"/>
                <w:szCs w:val="24"/>
              </w:rPr>
            </w:pPr>
            <w:r w:rsidRPr="00BA0318">
              <w:rPr>
                <w:rFonts w:eastAsia="Calibri"/>
                <w:sz w:val="24"/>
                <w:szCs w:val="24"/>
              </w:rPr>
              <w:t>4</w:t>
            </w:r>
          </w:p>
        </w:tc>
        <w:tc>
          <w:tcPr>
            <w:tcW w:w="2055" w:type="dxa"/>
            <w:vAlign w:val="center"/>
          </w:tcPr>
          <w:p w14:paraId="60F42429" w14:textId="77777777" w:rsidR="00E71B30" w:rsidRPr="00BA0318" w:rsidRDefault="00E71B30" w:rsidP="002569DF">
            <w:pPr>
              <w:rPr>
                <w:sz w:val="24"/>
                <w:szCs w:val="24"/>
              </w:rPr>
            </w:pPr>
            <w:r w:rsidRPr="00BA0318">
              <w:rPr>
                <w:rFonts w:eastAsia="Calibri"/>
                <w:sz w:val="24"/>
                <w:szCs w:val="24"/>
              </w:rPr>
              <w:t>ЗДО № 8</w:t>
            </w:r>
          </w:p>
        </w:tc>
        <w:tc>
          <w:tcPr>
            <w:tcW w:w="2735" w:type="dxa"/>
            <w:vAlign w:val="center"/>
          </w:tcPr>
          <w:p w14:paraId="111C2F0F" w14:textId="77777777" w:rsidR="00E71B30" w:rsidRPr="00BA0318" w:rsidRDefault="00E71B30" w:rsidP="002569DF">
            <w:pPr>
              <w:rPr>
                <w:sz w:val="24"/>
                <w:szCs w:val="24"/>
              </w:rPr>
            </w:pPr>
            <w:r w:rsidRPr="00BA0318">
              <w:rPr>
                <w:rFonts w:eastAsia="Calibri"/>
                <w:sz w:val="24"/>
                <w:szCs w:val="24"/>
              </w:rPr>
              <w:t>Вул. Клінкерна, 12-а</w:t>
            </w:r>
          </w:p>
        </w:tc>
        <w:tc>
          <w:tcPr>
            <w:tcW w:w="3935" w:type="dxa"/>
            <w:vAlign w:val="center"/>
          </w:tcPr>
          <w:p w14:paraId="01461716" w14:textId="77777777" w:rsidR="00E71B30" w:rsidRPr="00BA0318" w:rsidRDefault="00E71B30" w:rsidP="002569DF">
            <w:pPr>
              <w:rPr>
                <w:sz w:val="24"/>
                <w:szCs w:val="24"/>
              </w:rPr>
            </w:pPr>
            <w:r w:rsidRPr="00BA0318">
              <w:rPr>
                <w:rFonts w:eastAsia="Calibri"/>
                <w:sz w:val="24"/>
                <w:szCs w:val="24"/>
              </w:rPr>
              <w:t xml:space="preserve">Котел </w:t>
            </w:r>
            <w:proofErr w:type="spellStart"/>
            <w:r w:rsidRPr="00BA0318">
              <w:rPr>
                <w:rFonts w:eastAsia="Calibri"/>
                <w:sz w:val="24"/>
                <w:szCs w:val="24"/>
              </w:rPr>
              <w:t>Протерм</w:t>
            </w:r>
            <w:proofErr w:type="spellEnd"/>
            <w:r w:rsidRPr="00BA0318">
              <w:rPr>
                <w:rFonts w:eastAsia="Calibri"/>
                <w:sz w:val="24"/>
                <w:szCs w:val="24"/>
              </w:rPr>
              <w:t xml:space="preserve"> - 24 -1шт</w:t>
            </w:r>
          </w:p>
          <w:p w14:paraId="78F06927" w14:textId="77777777" w:rsidR="00E71B30" w:rsidRPr="00BA0318" w:rsidRDefault="00E71B30" w:rsidP="002569DF">
            <w:pPr>
              <w:rPr>
                <w:sz w:val="24"/>
                <w:szCs w:val="24"/>
              </w:rPr>
            </w:pPr>
            <w:r w:rsidRPr="00BA0318">
              <w:rPr>
                <w:rFonts w:eastAsia="Calibri"/>
                <w:sz w:val="24"/>
                <w:szCs w:val="24"/>
              </w:rPr>
              <w:t>плита  ПГ- 4 -2шт</w:t>
            </w:r>
          </w:p>
        </w:tc>
      </w:tr>
      <w:tr w:rsidR="00E71B30" w:rsidRPr="00BA0318" w14:paraId="213C835D" w14:textId="77777777" w:rsidTr="002569DF">
        <w:tc>
          <w:tcPr>
            <w:tcW w:w="541" w:type="dxa"/>
            <w:vAlign w:val="center"/>
          </w:tcPr>
          <w:p w14:paraId="02C74B35" w14:textId="77777777" w:rsidR="00E71B30" w:rsidRPr="00BA0318" w:rsidRDefault="00E71B30" w:rsidP="002569DF">
            <w:pPr>
              <w:jc w:val="center"/>
              <w:rPr>
                <w:sz w:val="24"/>
                <w:szCs w:val="24"/>
              </w:rPr>
            </w:pPr>
            <w:r w:rsidRPr="00BA0318">
              <w:rPr>
                <w:rFonts w:eastAsia="Calibri"/>
                <w:sz w:val="24"/>
                <w:szCs w:val="24"/>
              </w:rPr>
              <w:t>5</w:t>
            </w:r>
          </w:p>
        </w:tc>
        <w:tc>
          <w:tcPr>
            <w:tcW w:w="2055" w:type="dxa"/>
            <w:vAlign w:val="center"/>
          </w:tcPr>
          <w:p w14:paraId="329CD3C5" w14:textId="77777777" w:rsidR="00E71B30" w:rsidRPr="00BA0318" w:rsidRDefault="00E71B30" w:rsidP="002569DF">
            <w:pPr>
              <w:rPr>
                <w:sz w:val="24"/>
                <w:szCs w:val="24"/>
              </w:rPr>
            </w:pPr>
            <w:r w:rsidRPr="00BA0318">
              <w:rPr>
                <w:rFonts w:eastAsia="Calibri"/>
                <w:sz w:val="24"/>
                <w:szCs w:val="24"/>
              </w:rPr>
              <w:t>ЗДО № 11</w:t>
            </w:r>
          </w:p>
        </w:tc>
        <w:tc>
          <w:tcPr>
            <w:tcW w:w="2735" w:type="dxa"/>
            <w:vAlign w:val="center"/>
          </w:tcPr>
          <w:p w14:paraId="45750A27" w14:textId="77777777" w:rsidR="00E71B30" w:rsidRPr="00BA0318" w:rsidRDefault="00E71B30" w:rsidP="002569DF">
            <w:pPr>
              <w:rPr>
                <w:sz w:val="24"/>
                <w:szCs w:val="24"/>
              </w:rPr>
            </w:pPr>
            <w:r w:rsidRPr="00BA0318">
              <w:rPr>
                <w:rFonts w:eastAsia="Calibri"/>
                <w:sz w:val="24"/>
                <w:szCs w:val="24"/>
              </w:rPr>
              <w:t xml:space="preserve">Вул. </w:t>
            </w:r>
            <w:proofErr w:type="spellStart"/>
            <w:r w:rsidRPr="00BA0318">
              <w:rPr>
                <w:rFonts w:eastAsia="Calibri"/>
                <w:sz w:val="24"/>
                <w:szCs w:val="24"/>
              </w:rPr>
              <w:t>Деповсьека</w:t>
            </w:r>
            <w:proofErr w:type="spellEnd"/>
            <w:r w:rsidRPr="00BA0318">
              <w:rPr>
                <w:rFonts w:eastAsia="Calibri"/>
                <w:sz w:val="24"/>
                <w:szCs w:val="24"/>
              </w:rPr>
              <w:t>, 1</w:t>
            </w:r>
          </w:p>
        </w:tc>
        <w:tc>
          <w:tcPr>
            <w:tcW w:w="3935" w:type="dxa"/>
            <w:vAlign w:val="center"/>
          </w:tcPr>
          <w:p w14:paraId="361365FE" w14:textId="77777777" w:rsidR="00E71B30" w:rsidRPr="00BA0318" w:rsidRDefault="00E71B30" w:rsidP="002569DF">
            <w:pPr>
              <w:rPr>
                <w:sz w:val="24"/>
                <w:szCs w:val="24"/>
              </w:rPr>
            </w:pPr>
            <w:r w:rsidRPr="00BA0318">
              <w:rPr>
                <w:rFonts w:eastAsia="Calibri"/>
                <w:sz w:val="24"/>
                <w:szCs w:val="24"/>
              </w:rPr>
              <w:t>Котли АОГВ</w:t>
            </w:r>
            <w:r w:rsidRPr="00BA0318">
              <w:rPr>
                <w:rFonts w:eastAsia="Calibri"/>
                <w:sz w:val="24"/>
                <w:szCs w:val="24"/>
                <w:lang w:val="en-US"/>
              </w:rPr>
              <w:t xml:space="preserve"> </w:t>
            </w:r>
            <w:r w:rsidRPr="00BA0318">
              <w:rPr>
                <w:rFonts w:eastAsia="Calibri"/>
                <w:sz w:val="24"/>
                <w:szCs w:val="24"/>
              </w:rPr>
              <w:t>–</w:t>
            </w:r>
            <w:r w:rsidRPr="00BA0318">
              <w:rPr>
                <w:rFonts w:eastAsia="Calibri"/>
                <w:sz w:val="24"/>
                <w:szCs w:val="24"/>
                <w:lang w:val="en-US"/>
              </w:rPr>
              <w:t xml:space="preserve"> </w:t>
            </w:r>
            <w:r w:rsidRPr="00BA0318">
              <w:rPr>
                <w:rFonts w:eastAsia="Calibri"/>
                <w:sz w:val="24"/>
                <w:szCs w:val="24"/>
              </w:rPr>
              <w:t>50</w:t>
            </w:r>
            <w:r w:rsidRPr="00BA0318">
              <w:rPr>
                <w:rFonts w:eastAsia="Calibri"/>
                <w:sz w:val="24"/>
                <w:szCs w:val="24"/>
                <w:lang w:val="en-US"/>
              </w:rPr>
              <w:t xml:space="preserve"> </w:t>
            </w:r>
            <w:r w:rsidRPr="00BA0318">
              <w:rPr>
                <w:rFonts w:eastAsia="Calibri"/>
                <w:sz w:val="24"/>
                <w:szCs w:val="24"/>
              </w:rPr>
              <w:t>-</w:t>
            </w:r>
            <w:r w:rsidRPr="00BA0318">
              <w:rPr>
                <w:rFonts w:eastAsia="Calibri"/>
                <w:sz w:val="24"/>
                <w:szCs w:val="24"/>
                <w:lang w:val="en-US"/>
              </w:rPr>
              <w:t xml:space="preserve"> </w:t>
            </w:r>
            <w:r w:rsidRPr="00BA0318">
              <w:rPr>
                <w:rFonts w:eastAsia="Calibri"/>
                <w:sz w:val="24"/>
                <w:szCs w:val="24"/>
              </w:rPr>
              <w:t>2шт</w:t>
            </w:r>
          </w:p>
        </w:tc>
      </w:tr>
      <w:tr w:rsidR="00E71B30" w:rsidRPr="00BA0318" w14:paraId="4878E175" w14:textId="77777777" w:rsidTr="002569DF">
        <w:tc>
          <w:tcPr>
            <w:tcW w:w="541" w:type="dxa"/>
            <w:vAlign w:val="center"/>
          </w:tcPr>
          <w:p w14:paraId="29884234" w14:textId="77777777" w:rsidR="00E71B30" w:rsidRPr="00BA0318" w:rsidRDefault="00E71B30" w:rsidP="002569DF">
            <w:pPr>
              <w:jc w:val="center"/>
              <w:rPr>
                <w:sz w:val="24"/>
                <w:szCs w:val="24"/>
              </w:rPr>
            </w:pPr>
            <w:r w:rsidRPr="00BA0318">
              <w:rPr>
                <w:rFonts w:eastAsia="Calibri"/>
                <w:sz w:val="24"/>
                <w:szCs w:val="24"/>
              </w:rPr>
              <w:t>6</w:t>
            </w:r>
          </w:p>
        </w:tc>
        <w:tc>
          <w:tcPr>
            <w:tcW w:w="2055" w:type="dxa"/>
            <w:vAlign w:val="center"/>
          </w:tcPr>
          <w:p w14:paraId="6B60A04D" w14:textId="77777777" w:rsidR="00E71B30" w:rsidRPr="00BA0318" w:rsidRDefault="00E71B30" w:rsidP="002569DF">
            <w:pPr>
              <w:rPr>
                <w:sz w:val="24"/>
                <w:szCs w:val="24"/>
              </w:rPr>
            </w:pPr>
            <w:r w:rsidRPr="00BA0318">
              <w:rPr>
                <w:rFonts w:eastAsia="Calibri"/>
                <w:sz w:val="24"/>
                <w:szCs w:val="24"/>
              </w:rPr>
              <w:t>ЗДО № 19</w:t>
            </w:r>
          </w:p>
        </w:tc>
        <w:tc>
          <w:tcPr>
            <w:tcW w:w="2735" w:type="dxa"/>
            <w:vAlign w:val="center"/>
          </w:tcPr>
          <w:p w14:paraId="74F29AE3" w14:textId="77777777" w:rsidR="00E71B30" w:rsidRPr="00BA0318" w:rsidRDefault="00E71B30" w:rsidP="002569DF">
            <w:pPr>
              <w:rPr>
                <w:sz w:val="24"/>
                <w:szCs w:val="24"/>
              </w:rPr>
            </w:pPr>
            <w:r w:rsidRPr="00BA0318">
              <w:rPr>
                <w:rFonts w:eastAsia="Calibri"/>
                <w:sz w:val="24"/>
                <w:szCs w:val="24"/>
              </w:rPr>
              <w:t>Пров. Сосновий, 2</w:t>
            </w:r>
          </w:p>
        </w:tc>
        <w:tc>
          <w:tcPr>
            <w:tcW w:w="3935" w:type="dxa"/>
            <w:vAlign w:val="center"/>
          </w:tcPr>
          <w:p w14:paraId="1A2CEC7B" w14:textId="77777777" w:rsidR="00E71B30" w:rsidRPr="00BA0318" w:rsidRDefault="00E71B30" w:rsidP="002569DF">
            <w:pPr>
              <w:rPr>
                <w:sz w:val="24"/>
                <w:szCs w:val="24"/>
              </w:rPr>
            </w:pPr>
            <w:r w:rsidRPr="00BA0318">
              <w:rPr>
                <w:rFonts w:eastAsia="Calibri"/>
                <w:sz w:val="24"/>
                <w:szCs w:val="24"/>
              </w:rPr>
              <w:t>Котли АОГВ</w:t>
            </w:r>
            <w:r w:rsidRPr="00BA0318">
              <w:rPr>
                <w:rFonts w:eastAsia="Calibri"/>
                <w:sz w:val="24"/>
                <w:szCs w:val="24"/>
                <w:lang w:val="en-US"/>
              </w:rPr>
              <w:t xml:space="preserve"> </w:t>
            </w:r>
            <w:r w:rsidRPr="00BA0318">
              <w:rPr>
                <w:rFonts w:eastAsia="Calibri"/>
                <w:sz w:val="24"/>
                <w:szCs w:val="24"/>
              </w:rPr>
              <w:t>–</w:t>
            </w:r>
            <w:r w:rsidRPr="00BA0318">
              <w:rPr>
                <w:rFonts w:eastAsia="Calibri"/>
                <w:sz w:val="24"/>
                <w:szCs w:val="24"/>
                <w:lang w:val="en-US"/>
              </w:rPr>
              <w:t xml:space="preserve"> </w:t>
            </w:r>
            <w:r w:rsidRPr="00BA0318">
              <w:rPr>
                <w:rFonts w:eastAsia="Calibri"/>
                <w:sz w:val="24"/>
                <w:szCs w:val="24"/>
              </w:rPr>
              <w:t>50</w:t>
            </w:r>
            <w:r w:rsidRPr="00BA0318">
              <w:rPr>
                <w:rFonts w:eastAsia="Calibri"/>
                <w:sz w:val="24"/>
                <w:szCs w:val="24"/>
                <w:lang w:val="en-US"/>
              </w:rPr>
              <w:t xml:space="preserve"> </w:t>
            </w:r>
            <w:r w:rsidRPr="00BA0318">
              <w:rPr>
                <w:rFonts w:eastAsia="Calibri"/>
                <w:sz w:val="24"/>
                <w:szCs w:val="24"/>
              </w:rPr>
              <w:t>-</w:t>
            </w:r>
            <w:r w:rsidRPr="00BA0318">
              <w:rPr>
                <w:rFonts w:eastAsia="Calibri"/>
                <w:sz w:val="24"/>
                <w:szCs w:val="24"/>
                <w:lang w:val="en-US"/>
              </w:rPr>
              <w:t xml:space="preserve"> </w:t>
            </w:r>
            <w:r w:rsidRPr="00BA0318">
              <w:rPr>
                <w:rFonts w:eastAsia="Calibri"/>
                <w:sz w:val="24"/>
                <w:szCs w:val="24"/>
              </w:rPr>
              <w:t>2шт</w:t>
            </w:r>
          </w:p>
        </w:tc>
      </w:tr>
      <w:tr w:rsidR="00E71B30" w:rsidRPr="00BA0318" w14:paraId="12D93CD9" w14:textId="77777777" w:rsidTr="002569DF">
        <w:tc>
          <w:tcPr>
            <w:tcW w:w="541" w:type="dxa"/>
            <w:vAlign w:val="center"/>
          </w:tcPr>
          <w:p w14:paraId="606E16E0" w14:textId="77777777" w:rsidR="00E71B30" w:rsidRPr="00BA0318" w:rsidRDefault="00E71B30" w:rsidP="002569DF">
            <w:pPr>
              <w:jc w:val="center"/>
              <w:rPr>
                <w:sz w:val="24"/>
                <w:szCs w:val="24"/>
              </w:rPr>
            </w:pPr>
            <w:r w:rsidRPr="00BA0318">
              <w:rPr>
                <w:rFonts w:eastAsia="Calibri"/>
                <w:sz w:val="24"/>
                <w:szCs w:val="24"/>
              </w:rPr>
              <w:t>7</w:t>
            </w:r>
          </w:p>
        </w:tc>
        <w:tc>
          <w:tcPr>
            <w:tcW w:w="2055" w:type="dxa"/>
            <w:vAlign w:val="center"/>
          </w:tcPr>
          <w:p w14:paraId="7A707340" w14:textId="77777777" w:rsidR="00E71B30" w:rsidRPr="00BA0318" w:rsidRDefault="00E71B30" w:rsidP="002569DF">
            <w:pPr>
              <w:rPr>
                <w:sz w:val="24"/>
                <w:szCs w:val="24"/>
              </w:rPr>
            </w:pPr>
            <w:r w:rsidRPr="00BA0318">
              <w:rPr>
                <w:rFonts w:eastAsia="Calibri"/>
                <w:sz w:val="24"/>
                <w:szCs w:val="24"/>
              </w:rPr>
              <w:t>ЗДО № 20</w:t>
            </w:r>
          </w:p>
        </w:tc>
        <w:tc>
          <w:tcPr>
            <w:tcW w:w="2735" w:type="dxa"/>
            <w:vAlign w:val="center"/>
          </w:tcPr>
          <w:p w14:paraId="47026353" w14:textId="77777777" w:rsidR="00E71B30" w:rsidRPr="00BA0318" w:rsidRDefault="00E71B30" w:rsidP="002569DF">
            <w:pPr>
              <w:rPr>
                <w:sz w:val="24"/>
                <w:szCs w:val="24"/>
              </w:rPr>
            </w:pPr>
            <w:r w:rsidRPr="00BA0318">
              <w:rPr>
                <w:rFonts w:eastAsia="Calibri"/>
                <w:sz w:val="24"/>
                <w:szCs w:val="24"/>
              </w:rPr>
              <w:t>Вул. Лисенка, 3</w:t>
            </w:r>
          </w:p>
        </w:tc>
        <w:tc>
          <w:tcPr>
            <w:tcW w:w="3935" w:type="dxa"/>
            <w:vAlign w:val="center"/>
          </w:tcPr>
          <w:p w14:paraId="41A93168" w14:textId="77777777" w:rsidR="00E71B30" w:rsidRPr="00BA0318" w:rsidRDefault="00E71B30" w:rsidP="002569DF">
            <w:pPr>
              <w:rPr>
                <w:sz w:val="24"/>
                <w:szCs w:val="24"/>
                <w:lang w:val="en-US"/>
              </w:rPr>
            </w:pPr>
            <w:r w:rsidRPr="00BA0318">
              <w:rPr>
                <w:rFonts w:eastAsia="Calibri"/>
                <w:sz w:val="24"/>
                <w:szCs w:val="24"/>
              </w:rPr>
              <w:t>Котли</w:t>
            </w:r>
            <w:r w:rsidRPr="00BA0318">
              <w:rPr>
                <w:rFonts w:eastAsia="Calibri"/>
                <w:sz w:val="24"/>
                <w:szCs w:val="24"/>
                <w:lang w:val="en-US"/>
              </w:rPr>
              <w:t xml:space="preserve"> «</w:t>
            </w:r>
            <w:proofErr w:type="spellStart"/>
            <w:r w:rsidRPr="00BA0318">
              <w:rPr>
                <w:rFonts w:eastAsia="Calibri"/>
                <w:sz w:val="24"/>
                <w:szCs w:val="24"/>
                <w:lang w:val="en-US"/>
              </w:rPr>
              <w:t>Ferroli</w:t>
            </w:r>
            <w:proofErr w:type="spellEnd"/>
            <w:r w:rsidRPr="00BA0318">
              <w:rPr>
                <w:rFonts w:eastAsia="Calibri"/>
                <w:sz w:val="24"/>
                <w:szCs w:val="24"/>
                <w:lang w:val="en-US"/>
              </w:rPr>
              <w:t>» (PEGASUS D45) -2</w:t>
            </w:r>
            <w:proofErr w:type="spellStart"/>
            <w:r w:rsidRPr="00BA0318">
              <w:rPr>
                <w:rFonts w:eastAsia="Calibri"/>
                <w:sz w:val="24"/>
                <w:szCs w:val="24"/>
              </w:rPr>
              <w:t>шт</w:t>
            </w:r>
            <w:proofErr w:type="spellEnd"/>
          </w:p>
        </w:tc>
      </w:tr>
      <w:tr w:rsidR="00E71B30" w:rsidRPr="00BA0318" w14:paraId="4542A0EC" w14:textId="77777777" w:rsidTr="002569DF">
        <w:tc>
          <w:tcPr>
            <w:tcW w:w="541" w:type="dxa"/>
            <w:vAlign w:val="center"/>
          </w:tcPr>
          <w:p w14:paraId="3300110C" w14:textId="77777777" w:rsidR="00E71B30" w:rsidRPr="00BA0318" w:rsidRDefault="00E71B30" w:rsidP="002569DF">
            <w:pPr>
              <w:jc w:val="center"/>
              <w:rPr>
                <w:sz w:val="24"/>
                <w:szCs w:val="24"/>
              </w:rPr>
            </w:pPr>
            <w:r w:rsidRPr="00BA0318">
              <w:rPr>
                <w:rFonts w:eastAsia="Calibri"/>
                <w:sz w:val="24"/>
                <w:szCs w:val="24"/>
              </w:rPr>
              <w:t>8</w:t>
            </w:r>
          </w:p>
        </w:tc>
        <w:tc>
          <w:tcPr>
            <w:tcW w:w="2055" w:type="dxa"/>
            <w:vAlign w:val="center"/>
          </w:tcPr>
          <w:p w14:paraId="249AC663" w14:textId="77777777" w:rsidR="00E71B30" w:rsidRPr="00BA0318" w:rsidRDefault="00E71B30" w:rsidP="002569DF">
            <w:pPr>
              <w:rPr>
                <w:sz w:val="24"/>
                <w:szCs w:val="24"/>
              </w:rPr>
            </w:pPr>
            <w:r w:rsidRPr="00BA0318">
              <w:rPr>
                <w:rFonts w:eastAsia="Calibri"/>
                <w:sz w:val="24"/>
                <w:szCs w:val="24"/>
              </w:rPr>
              <w:t>ЗДО № 21</w:t>
            </w:r>
          </w:p>
        </w:tc>
        <w:tc>
          <w:tcPr>
            <w:tcW w:w="2735" w:type="dxa"/>
            <w:vAlign w:val="center"/>
          </w:tcPr>
          <w:p w14:paraId="60B99350" w14:textId="77777777" w:rsidR="00E71B30" w:rsidRPr="00BA0318" w:rsidRDefault="00E71B30" w:rsidP="002569DF">
            <w:pPr>
              <w:rPr>
                <w:sz w:val="24"/>
                <w:szCs w:val="24"/>
              </w:rPr>
            </w:pPr>
            <w:r w:rsidRPr="00BA0318">
              <w:rPr>
                <w:rFonts w:eastAsia="Calibri"/>
                <w:sz w:val="24"/>
                <w:szCs w:val="24"/>
              </w:rPr>
              <w:t>Вул. Стрітенська, 54</w:t>
            </w:r>
          </w:p>
        </w:tc>
        <w:tc>
          <w:tcPr>
            <w:tcW w:w="3935" w:type="dxa"/>
            <w:vAlign w:val="center"/>
          </w:tcPr>
          <w:p w14:paraId="4A554B9D" w14:textId="77777777" w:rsidR="00E71B30" w:rsidRPr="00BA0318" w:rsidRDefault="00E71B30" w:rsidP="002569DF">
            <w:pPr>
              <w:rPr>
                <w:sz w:val="24"/>
                <w:szCs w:val="24"/>
              </w:rPr>
            </w:pPr>
            <w:r w:rsidRPr="00BA0318">
              <w:rPr>
                <w:rFonts w:eastAsia="Calibri"/>
                <w:sz w:val="24"/>
                <w:szCs w:val="24"/>
              </w:rPr>
              <w:t>Плита МО15</w:t>
            </w:r>
            <w:r w:rsidRPr="00BA0318">
              <w:rPr>
                <w:rFonts w:eastAsia="Calibri"/>
                <w:sz w:val="24"/>
                <w:szCs w:val="24"/>
                <w:lang w:val="en-US"/>
              </w:rPr>
              <w:t xml:space="preserve"> </w:t>
            </w:r>
            <w:r w:rsidRPr="00BA0318">
              <w:rPr>
                <w:rFonts w:eastAsia="Calibri"/>
                <w:sz w:val="24"/>
                <w:szCs w:val="24"/>
              </w:rPr>
              <w:t>- 6  -1шт</w:t>
            </w:r>
          </w:p>
        </w:tc>
      </w:tr>
      <w:tr w:rsidR="00E71B30" w:rsidRPr="00BA0318" w14:paraId="694A2011" w14:textId="77777777" w:rsidTr="002569DF">
        <w:tc>
          <w:tcPr>
            <w:tcW w:w="541" w:type="dxa"/>
            <w:vAlign w:val="center"/>
          </w:tcPr>
          <w:p w14:paraId="2824643D" w14:textId="77777777" w:rsidR="00E71B30" w:rsidRPr="00BA0318" w:rsidRDefault="00E71B30" w:rsidP="002569DF">
            <w:pPr>
              <w:jc w:val="center"/>
              <w:rPr>
                <w:sz w:val="24"/>
                <w:szCs w:val="24"/>
              </w:rPr>
            </w:pPr>
            <w:r w:rsidRPr="00BA0318">
              <w:rPr>
                <w:rFonts w:eastAsia="Calibri"/>
                <w:sz w:val="24"/>
                <w:szCs w:val="24"/>
              </w:rPr>
              <w:lastRenderedPageBreak/>
              <w:t>9</w:t>
            </w:r>
          </w:p>
        </w:tc>
        <w:tc>
          <w:tcPr>
            <w:tcW w:w="2055" w:type="dxa"/>
            <w:vAlign w:val="center"/>
          </w:tcPr>
          <w:p w14:paraId="17263E39" w14:textId="77777777" w:rsidR="00E71B30" w:rsidRPr="00BA0318" w:rsidRDefault="00E71B30" w:rsidP="002569DF">
            <w:pPr>
              <w:rPr>
                <w:sz w:val="24"/>
                <w:szCs w:val="24"/>
              </w:rPr>
            </w:pPr>
            <w:r w:rsidRPr="00BA0318">
              <w:rPr>
                <w:rFonts w:eastAsia="Calibri"/>
                <w:sz w:val="24"/>
                <w:szCs w:val="24"/>
              </w:rPr>
              <w:t>ЗДО № 29</w:t>
            </w:r>
          </w:p>
        </w:tc>
        <w:tc>
          <w:tcPr>
            <w:tcW w:w="2735" w:type="dxa"/>
            <w:vAlign w:val="center"/>
          </w:tcPr>
          <w:p w14:paraId="312DBDD1" w14:textId="77777777" w:rsidR="00E71B30" w:rsidRPr="00BA0318" w:rsidRDefault="00E71B30" w:rsidP="002569DF">
            <w:pPr>
              <w:rPr>
                <w:sz w:val="24"/>
                <w:szCs w:val="24"/>
              </w:rPr>
            </w:pPr>
            <w:r w:rsidRPr="00BA0318">
              <w:rPr>
                <w:rFonts w:eastAsia="Calibri"/>
                <w:sz w:val="24"/>
                <w:szCs w:val="24"/>
              </w:rPr>
              <w:t>Вул. Соборності, 44</w:t>
            </w:r>
          </w:p>
        </w:tc>
        <w:tc>
          <w:tcPr>
            <w:tcW w:w="3935" w:type="dxa"/>
            <w:vAlign w:val="center"/>
          </w:tcPr>
          <w:p w14:paraId="42D7BBBD" w14:textId="77777777" w:rsidR="00E71B30" w:rsidRPr="00BA0318" w:rsidRDefault="00E71B30" w:rsidP="002569DF">
            <w:pPr>
              <w:rPr>
                <w:sz w:val="24"/>
                <w:szCs w:val="24"/>
              </w:rPr>
            </w:pPr>
            <w:r w:rsidRPr="00BA0318">
              <w:rPr>
                <w:rFonts w:eastAsia="Calibri"/>
                <w:sz w:val="24"/>
                <w:szCs w:val="24"/>
              </w:rPr>
              <w:t>Плити МО15 - 4 -1шт, ПГ-  4-1шт</w:t>
            </w:r>
          </w:p>
        </w:tc>
      </w:tr>
      <w:tr w:rsidR="00E71B30" w:rsidRPr="00BA0318" w14:paraId="348772CD" w14:textId="77777777" w:rsidTr="002569DF">
        <w:tc>
          <w:tcPr>
            <w:tcW w:w="541" w:type="dxa"/>
            <w:vAlign w:val="center"/>
          </w:tcPr>
          <w:p w14:paraId="5BBD2748" w14:textId="77777777" w:rsidR="00E71B30" w:rsidRPr="00BA0318" w:rsidRDefault="00E71B30" w:rsidP="002569DF">
            <w:pPr>
              <w:jc w:val="center"/>
              <w:rPr>
                <w:sz w:val="24"/>
                <w:szCs w:val="24"/>
              </w:rPr>
            </w:pPr>
            <w:r w:rsidRPr="00BA0318">
              <w:rPr>
                <w:rFonts w:eastAsia="Calibri"/>
                <w:sz w:val="24"/>
                <w:szCs w:val="24"/>
              </w:rPr>
              <w:t>10</w:t>
            </w:r>
          </w:p>
        </w:tc>
        <w:tc>
          <w:tcPr>
            <w:tcW w:w="2055" w:type="dxa"/>
            <w:vAlign w:val="center"/>
          </w:tcPr>
          <w:p w14:paraId="0298DFB5" w14:textId="77777777" w:rsidR="00E71B30" w:rsidRPr="00BA0318" w:rsidRDefault="00E71B30" w:rsidP="002569DF">
            <w:pPr>
              <w:rPr>
                <w:sz w:val="24"/>
                <w:szCs w:val="24"/>
              </w:rPr>
            </w:pPr>
            <w:r w:rsidRPr="00BA0318">
              <w:rPr>
                <w:rFonts w:eastAsia="Calibri"/>
                <w:sz w:val="24"/>
                <w:szCs w:val="24"/>
              </w:rPr>
              <w:t>ЗДО № 39</w:t>
            </w:r>
          </w:p>
        </w:tc>
        <w:tc>
          <w:tcPr>
            <w:tcW w:w="2735" w:type="dxa"/>
            <w:vAlign w:val="center"/>
          </w:tcPr>
          <w:p w14:paraId="3DCAE178" w14:textId="77777777" w:rsidR="00E71B30" w:rsidRPr="00BA0318" w:rsidRDefault="00E71B30" w:rsidP="002569DF">
            <w:pPr>
              <w:rPr>
                <w:sz w:val="24"/>
                <w:szCs w:val="24"/>
              </w:rPr>
            </w:pPr>
            <w:r w:rsidRPr="00BA0318">
              <w:rPr>
                <w:rFonts w:eastAsia="Calibri"/>
                <w:sz w:val="24"/>
                <w:szCs w:val="24"/>
              </w:rPr>
              <w:t xml:space="preserve">Пров. </w:t>
            </w:r>
            <w:proofErr w:type="spellStart"/>
            <w:r w:rsidRPr="00BA0318">
              <w:rPr>
                <w:rFonts w:eastAsia="Calibri"/>
                <w:sz w:val="24"/>
                <w:szCs w:val="24"/>
              </w:rPr>
              <w:t>Цвіточний</w:t>
            </w:r>
            <w:proofErr w:type="spellEnd"/>
            <w:r w:rsidRPr="00BA0318">
              <w:rPr>
                <w:rFonts w:eastAsia="Calibri"/>
                <w:sz w:val="24"/>
                <w:szCs w:val="24"/>
              </w:rPr>
              <w:t>, 3-а</w:t>
            </w:r>
          </w:p>
        </w:tc>
        <w:tc>
          <w:tcPr>
            <w:tcW w:w="3935" w:type="dxa"/>
            <w:vAlign w:val="center"/>
          </w:tcPr>
          <w:p w14:paraId="2B3893B6" w14:textId="77777777" w:rsidR="00E71B30" w:rsidRPr="00BA0318" w:rsidRDefault="00E71B30" w:rsidP="002569DF">
            <w:pPr>
              <w:rPr>
                <w:sz w:val="24"/>
                <w:szCs w:val="24"/>
              </w:rPr>
            </w:pPr>
            <w:r w:rsidRPr="00BA0318">
              <w:rPr>
                <w:rFonts w:eastAsia="Calibri"/>
                <w:sz w:val="24"/>
                <w:szCs w:val="24"/>
              </w:rPr>
              <w:t xml:space="preserve">Котел-колонка «Нова </w:t>
            </w:r>
            <w:proofErr w:type="spellStart"/>
            <w:r w:rsidRPr="00BA0318">
              <w:rPr>
                <w:rFonts w:eastAsia="Calibri"/>
                <w:sz w:val="24"/>
                <w:szCs w:val="24"/>
              </w:rPr>
              <w:t>флорида</w:t>
            </w:r>
            <w:proofErr w:type="spellEnd"/>
            <w:r w:rsidRPr="00BA0318">
              <w:rPr>
                <w:rFonts w:eastAsia="Calibri"/>
                <w:sz w:val="24"/>
                <w:szCs w:val="24"/>
              </w:rPr>
              <w:t>» СТ</w:t>
            </w:r>
            <w:r w:rsidRPr="00BA0318">
              <w:rPr>
                <w:rFonts w:eastAsia="Calibri"/>
                <w:sz w:val="24"/>
                <w:szCs w:val="24"/>
                <w:lang w:val="en-US"/>
              </w:rPr>
              <w:t>N</w:t>
            </w:r>
            <w:r w:rsidRPr="00BA0318">
              <w:rPr>
                <w:rFonts w:eastAsia="Calibri"/>
                <w:sz w:val="24"/>
                <w:szCs w:val="24"/>
              </w:rPr>
              <w:t>24</w:t>
            </w:r>
            <w:r w:rsidRPr="00BA0318">
              <w:rPr>
                <w:rFonts w:eastAsia="Calibri"/>
                <w:sz w:val="24"/>
                <w:szCs w:val="24"/>
                <w:lang w:val="en-US"/>
              </w:rPr>
              <w:t>AF</w:t>
            </w:r>
            <w:r w:rsidRPr="00BA0318">
              <w:rPr>
                <w:rFonts w:eastAsia="Calibri"/>
                <w:sz w:val="24"/>
                <w:szCs w:val="24"/>
              </w:rPr>
              <w:t xml:space="preserve"> - 1шт, плита ПГ- 4 -1шт</w:t>
            </w:r>
          </w:p>
        </w:tc>
      </w:tr>
      <w:tr w:rsidR="00E71B30" w:rsidRPr="00BA0318" w14:paraId="62018423" w14:textId="77777777" w:rsidTr="002569DF">
        <w:tc>
          <w:tcPr>
            <w:tcW w:w="541" w:type="dxa"/>
            <w:vAlign w:val="center"/>
          </w:tcPr>
          <w:p w14:paraId="4B4BF977" w14:textId="77777777" w:rsidR="00E71B30" w:rsidRPr="00BA0318" w:rsidRDefault="00E71B30" w:rsidP="002569DF">
            <w:pPr>
              <w:jc w:val="center"/>
              <w:rPr>
                <w:sz w:val="24"/>
                <w:szCs w:val="24"/>
              </w:rPr>
            </w:pPr>
            <w:r w:rsidRPr="00BA0318">
              <w:rPr>
                <w:rFonts w:eastAsia="Calibri"/>
                <w:sz w:val="24"/>
                <w:szCs w:val="24"/>
              </w:rPr>
              <w:t>11</w:t>
            </w:r>
          </w:p>
        </w:tc>
        <w:tc>
          <w:tcPr>
            <w:tcW w:w="2055" w:type="dxa"/>
            <w:vAlign w:val="center"/>
          </w:tcPr>
          <w:p w14:paraId="3CAE1FA6" w14:textId="77777777" w:rsidR="00E71B30" w:rsidRPr="00BA0318" w:rsidRDefault="00E71B30" w:rsidP="002569DF">
            <w:pPr>
              <w:rPr>
                <w:sz w:val="24"/>
                <w:szCs w:val="24"/>
              </w:rPr>
            </w:pPr>
            <w:r w:rsidRPr="00BA0318">
              <w:rPr>
                <w:rFonts w:eastAsia="Calibri"/>
                <w:sz w:val="24"/>
                <w:szCs w:val="24"/>
              </w:rPr>
              <w:t>ЗДО № 40</w:t>
            </w:r>
          </w:p>
        </w:tc>
        <w:tc>
          <w:tcPr>
            <w:tcW w:w="2735" w:type="dxa"/>
            <w:vAlign w:val="center"/>
          </w:tcPr>
          <w:p w14:paraId="7F00FFD6" w14:textId="77777777" w:rsidR="00E71B30" w:rsidRPr="00BA0318" w:rsidRDefault="00E71B30" w:rsidP="002569DF">
            <w:pPr>
              <w:rPr>
                <w:sz w:val="24"/>
                <w:szCs w:val="24"/>
              </w:rPr>
            </w:pPr>
            <w:r w:rsidRPr="00BA0318">
              <w:rPr>
                <w:rFonts w:eastAsia="Calibri"/>
                <w:sz w:val="24"/>
                <w:szCs w:val="24"/>
              </w:rPr>
              <w:t>Пров. Токарний, 4</w:t>
            </w:r>
          </w:p>
        </w:tc>
        <w:tc>
          <w:tcPr>
            <w:tcW w:w="3935" w:type="dxa"/>
            <w:vAlign w:val="center"/>
          </w:tcPr>
          <w:p w14:paraId="6463C175" w14:textId="77777777" w:rsidR="00E71B30" w:rsidRPr="00BA0318" w:rsidRDefault="00E71B30" w:rsidP="002569DF">
            <w:pPr>
              <w:rPr>
                <w:sz w:val="24"/>
                <w:szCs w:val="24"/>
              </w:rPr>
            </w:pPr>
            <w:r w:rsidRPr="00BA0318">
              <w:rPr>
                <w:rFonts w:eastAsia="Calibri"/>
                <w:sz w:val="24"/>
                <w:szCs w:val="24"/>
              </w:rPr>
              <w:t>Плита МО15</w:t>
            </w:r>
            <w:r w:rsidRPr="00BA0318">
              <w:rPr>
                <w:rFonts w:eastAsia="Calibri"/>
                <w:sz w:val="24"/>
                <w:szCs w:val="24"/>
                <w:lang w:val="en-US"/>
              </w:rPr>
              <w:t xml:space="preserve"> </w:t>
            </w:r>
            <w:r w:rsidRPr="00BA0318">
              <w:rPr>
                <w:rFonts w:eastAsia="Calibri"/>
                <w:sz w:val="24"/>
                <w:szCs w:val="24"/>
              </w:rPr>
              <w:t>- 6  -</w:t>
            </w:r>
            <w:r w:rsidRPr="00BA0318">
              <w:rPr>
                <w:rFonts w:eastAsia="Calibri"/>
                <w:sz w:val="24"/>
                <w:szCs w:val="24"/>
                <w:lang w:val="en-US"/>
              </w:rPr>
              <w:t xml:space="preserve"> </w:t>
            </w:r>
            <w:r w:rsidRPr="00BA0318">
              <w:rPr>
                <w:rFonts w:eastAsia="Calibri"/>
                <w:sz w:val="24"/>
                <w:szCs w:val="24"/>
              </w:rPr>
              <w:t>1шт</w:t>
            </w:r>
          </w:p>
        </w:tc>
      </w:tr>
      <w:tr w:rsidR="00E71B30" w:rsidRPr="00BA0318" w14:paraId="1FEA9D61" w14:textId="77777777" w:rsidTr="002569DF">
        <w:tc>
          <w:tcPr>
            <w:tcW w:w="541" w:type="dxa"/>
            <w:vAlign w:val="center"/>
          </w:tcPr>
          <w:p w14:paraId="6F371C5C" w14:textId="77777777" w:rsidR="00E71B30" w:rsidRPr="00BA0318" w:rsidRDefault="00E71B30" w:rsidP="002569DF">
            <w:pPr>
              <w:jc w:val="center"/>
              <w:rPr>
                <w:sz w:val="24"/>
                <w:szCs w:val="24"/>
              </w:rPr>
            </w:pPr>
            <w:r w:rsidRPr="00BA0318">
              <w:rPr>
                <w:rFonts w:eastAsia="Calibri"/>
                <w:sz w:val="24"/>
                <w:szCs w:val="24"/>
              </w:rPr>
              <w:t>12</w:t>
            </w:r>
          </w:p>
        </w:tc>
        <w:tc>
          <w:tcPr>
            <w:tcW w:w="2055" w:type="dxa"/>
            <w:vAlign w:val="center"/>
          </w:tcPr>
          <w:p w14:paraId="3047F9F9" w14:textId="77777777" w:rsidR="00E71B30" w:rsidRPr="00BA0318" w:rsidRDefault="00E71B30" w:rsidP="002569DF">
            <w:pPr>
              <w:rPr>
                <w:sz w:val="24"/>
                <w:szCs w:val="24"/>
              </w:rPr>
            </w:pPr>
            <w:r w:rsidRPr="00BA0318">
              <w:rPr>
                <w:rFonts w:eastAsia="Calibri"/>
                <w:sz w:val="24"/>
                <w:szCs w:val="24"/>
              </w:rPr>
              <w:t>ЗДО № 41</w:t>
            </w:r>
          </w:p>
        </w:tc>
        <w:tc>
          <w:tcPr>
            <w:tcW w:w="2735" w:type="dxa"/>
            <w:vAlign w:val="center"/>
          </w:tcPr>
          <w:p w14:paraId="544D855F" w14:textId="77777777" w:rsidR="00E71B30" w:rsidRPr="00BA0318" w:rsidRDefault="00E71B30" w:rsidP="002569DF">
            <w:pPr>
              <w:rPr>
                <w:sz w:val="24"/>
                <w:szCs w:val="24"/>
              </w:rPr>
            </w:pPr>
            <w:r w:rsidRPr="00BA0318">
              <w:rPr>
                <w:rFonts w:eastAsia="Calibri"/>
                <w:sz w:val="24"/>
                <w:szCs w:val="24"/>
              </w:rPr>
              <w:t>Вул. Коцюбинського,  1-а</w:t>
            </w:r>
          </w:p>
        </w:tc>
        <w:tc>
          <w:tcPr>
            <w:tcW w:w="3935" w:type="dxa"/>
            <w:vAlign w:val="center"/>
          </w:tcPr>
          <w:p w14:paraId="3D026507" w14:textId="77777777" w:rsidR="00E71B30" w:rsidRPr="00BA0318" w:rsidRDefault="00E71B30" w:rsidP="002569DF">
            <w:pPr>
              <w:rPr>
                <w:sz w:val="24"/>
                <w:szCs w:val="24"/>
              </w:rPr>
            </w:pPr>
            <w:r w:rsidRPr="00BA0318">
              <w:rPr>
                <w:rFonts w:eastAsia="Calibri"/>
                <w:sz w:val="24"/>
                <w:szCs w:val="24"/>
              </w:rPr>
              <w:t>Плита ПГ-</w:t>
            </w:r>
            <w:r w:rsidRPr="00BA0318">
              <w:rPr>
                <w:rFonts w:eastAsia="Calibri"/>
                <w:sz w:val="24"/>
                <w:szCs w:val="24"/>
                <w:lang w:val="en-US"/>
              </w:rPr>
              <w:t xml:space="preserve"> </w:t>
            </w:r>
            <w:r w:rsidRPr="00BA0318">
              <w:rPr>
                <w:rFonts w:eastAsia="Calibri"/>
                <w:sz w:val="24"/>
                <w:szCs w:val="24"/>
              </w:rPr>
              <w:t>4</w:t>
            </w:r>
            <w:r w:rsidRPr="00BA0318">
              <w:rPr>
                <w:rFonts w:eastAsia="Calibri"/>
                <w:sz w:val="24"/>
                <w:szCs w:val="24"/>
                <w:lang w:val="en-US"/>
              </w:rPr>
              <w:t xml:space="preserve"> </w:t>
            </w:r>
            <w:r w:rsidRPr="00BA0318">
              <w:rPr>
                <w:rFonts w:eastAsia="Calibri"/>
                <w:sz w:val="24"/>
                <w:szCs w:val="24"/>
              </w:rPr>
              <w:t>-1шт</w:t>
            </w:r>
          </w:p>
        </w:tc>
      </w:tr>
      <w:tr w:rsidR="00E71B30" w:rsidRPr="00BA0318" w14:paraId="1746FB40" w14:textId="77777777" w:rsidTr="002569DF">
        <w:tc>
          <w:tcPr>
            <w:tcW w:w="541" w:type="dxa"/>
            <w:vAlign w:val="center"/>
          </w:tcPr>
          <w:p w14:paraId="06A451EE" w14:textId="77777777" w:rsidR="00E71B30" w:rsidRPr="00BA0318" w:rsidRDefault="00E71B30" w:rsidP="002569DF">
            <w:pPr>
              <w:jc w:val="center"/>
              <w:rPr>
                <w:sz w:val="24"/>
                <w:szCs w:val="24"/>
              </w:rPr>
            </w:pPr>
            <w:r w:rsidRPr="00BA0318">
              <w:rPr>
                <w:rFonts w:eastAsia="Calibri"/>
                <w:sz w:val="24"/>
                <w:szCs w:val="24"/>
              </w:rPr>
              <w:t>13</w:t>
            </w:r>
          </w:p>
        </w:tc>
        <w:tc>
          <w:tcPr>
            <w:tcW w:w="2055" w:type="dxa"/>
            <w:vAlign w:val="center"/>
          </w:tcPr>
          <w:p w14:paraId="68E7DA12" w14:textId="77777777" w:rsidR="00E71B30" w:rsidRPr="00BA0318" w:rsidRDefault="00E71B30" w:rsidP="002569DF">
            <w:pPr>
              <w:rPr>
                <w:sz w:val="24"/>
                <w:szCs w:val="24"/>
              </w:rPr>
            </w:pPr>
            <w:r w:rsidRPr="00BA0318">
              <w:rPr>
                <w:rFonts w:eastAsia="Calibri"/>
                <w:sz w:val="24"/>
                <w:szCs w:val="24"/>
              </w:rPr>
              <w:t>ЗДО № 42</w:t>
            </w:r>
          </w:p>
        </w:tc>
        <w:tc>
          <w:tcPr>
            <w:tcW w:w="2735" w:type="dxa"/>
            <w:vAlign w:val="center"/>
          </w:tcPr>
          <w:p w14:paraId="21A5D0BD" w14:textId="77777777" w:rsidR="00E71B30" w:rsidRPr="00BA0318" w:rsidRDefault="00E71B30" w:rsidP="002569DF">
            <w:pPr>
              <w:rPr>
                <w:sz w:val="24"/>
                <w:szCs w:val="24"/>
              </w:rPr>
            </w:pPr>
            <w:r w:rsidRPr="00BA0318">
              <w:rPr>
                <w:rFonts w:eastAsia="Calibri"/>
                <w:sz w:val="24"/>
                <w:szCs w:val="24"/>
              </w:rPr>
              <w:t>Вул. Короленка, 17-б</w:t>
            </w:r>
          </w:p>
        </w:tc>
        <w:tc>
          <w:tcPr>
            <w:tcW w:w="3935" w:type="dxa"/>
            <w:vAlign w:val="center"/>
          </w:tcPr>
          <w:p w14:paraId="7145A139" w14:textId="77777777" w:rsidR="00E71B30" w:rsidRPr="00BA0318" w:rsidRDefault="00E71B30" w:rsidP="002569DF">
            <w:pPr>
              <w:rPr>
                <w:sz w:val="24"/>
                <w:szCs w:val="24"/>
              </w:rPr>
            </w:pPr>
            <w:r w:rsidRPr="00BA0318">
              <w:rPr>
                <w:rFonts w:eastAsia="Calibri"/>
                <w:sz w:val="24"/>
                <w:szCs w:val="24"/>
              </w:rPr>
              <w:t>Плита ПГ-</w:t>
            </w:r>
            <w:r w:rsidRPr="00BA0318">
              <w:rPr>
                <w:rFonts w:eastAsia="Calibri"/>
                <w:sz w:val="24"/>
                <w:szCs w:val="24"/>
                <w:lang w:val="en-US"/>
              </w:rPr>
              <w:t xml:space="preserve"> </w:t>
            </w:r>
            <w:r w:rsidRPr="00BA0318">
              <w:rPr>
                <w:rFonts w:eastAsia="Calibri"/>
                <w:sz w:val="24"/>
                <w:szCs w:val="24"/>
              </w:rPr>
              <w:t>4</w:t>
            </w:r>
            <w:r w:rsidRPr="00BA0318">
              <w:rPr>
                <w:rFonts w:eastAsia="Calibri"/>
                <w:sz w:val="24"/>
                <w:szCs w:val="24"/>
                <w:lang w:val="en-US"/>
              </w:rPr>
              <w:t xml:space="preserve"> </w:t>
            </w:r>
            <w:r w:rsidRPr="00BA0318">
              <w:rPr>
                <w:rFonts w:eastAsia="Calibri"/>
                <w:sz w:val="24"/>
                <w:szCs w:val="24"/>
              </w:rPr>
              <w:t>-1шт</w:t>
            </w:r>
          </w:p>
        </w:tc>
      </w:tr>
      <w:tr w:rsidR="00E71B30" w:rsidRPr="00BA0318" w14:paraId="4056C9B6" w14:textId="77777777" w:rsidTr="002569DF">
        <w:tc>
          <w:tcPr>
            <w:tcW w:w="541" w:type="dxa"/>
            <w:vAlign w:val="center"/>
          </w:tcPr>
          <w:p w14:paraId="19217D53" w14:textId="77777777" w:rsidR="00E71B30" w:rsidRPr="00BA0318" w:rsidRDefault="00E71B30" w:rsidP="002569DF">
            <w:pPr>
              <w:jc w:val="center"/>
              <w:rPr>
                <w:sz w:val="24"/>
                <w:szCs w:val="24"/>
              </w:rPr>
            </w:pPr>
            <w:r w:rsidRPr="00BA0318">
              <w:rPr>
                <w:rFonts w:eastAsia="Calibri"/>
                <w:sz w:val="24"/>
                <w:szCs w:val="24"/>
              </w:rPr>
              <w:t>14</w:t>
            </w:r>
          </w:p>
        </w:tc>
        <w:tc>
          <w:tcPr>
            <w:tcW w:w="2055" w:type="dxa"/>
            <w:vAlign w:val="center"/>
          </w:tcPr>
          <w:p w14:paraId="34D1A009" w14:textId="77777777" w:rsidR="00E71B30" w:rsidRPr="00BA0318" w:rsidRDefault="00E71B30" w:rsidP="002569DF">
            <w:pPr>
              <w:rPr>
                <w:sz w:val="24"/>
                <w:szCs w:val="24"/>
              </w:rPr>
            </w:pPr>
            <w:r w:rsidRPr="00BA0318">
              <w:rPr>
                <w:rFonts w:eastAsia="Calibri"/>
                <w:sz w:val="24"/>
                <w:szCs w:val="24"/>
              </w:rPr>
              <w:t>ЗДО № 43</w:t>
            </w:r>
          </w:p>
        </w:tc>
        <w:tc>
          <w:tcPr>
            <w:tcW w:w="2735" w:type="dxa"/>
            <w:vAlign w:val="center"/>
          </w:tcPr>
          <w:p w14:paraId="68F54CAA" w14:textId="77777777" w:rsidR="00E71B30" w:rsidRPr="00BA0318" w:rsidRDefault="00E71B30" w:rsidP="002569DF">
            <w:pPr>
              <w:rPr>
                <w:sz w:val="24"/>
                <w:szCs w:val="24"/>
              </w:rPr>
            </w:pPr>
            <w:r w:rsidRPr="00BA0318">
              <w:rPr>
                <w:rFonts w:eastAsia="Calibri"/>
                <w:sz w:val="24"/>
                <w:szCs w:val="24"/>
              </w:rPr>
              <w:t>Вул. Духова, 7</w:t>
            </w:r>
          </w:p>
        </w:tc>
        <w:tc>
          <w:tcPr>
            <w:tcW w:w="3935" w:type="dxa"/>
            <w:vAlign w:val="center"/>
          </w:tcPr>
          <w:p w14:paraId="258AF5F8" w14:textId="77777777" w:rsidR="00E71B30" w:rsidRPr="00BA0318" w:rsidRDefault="00E71B30" w:rsidP="002569DF">
            <w:pPr>
              <w:rPr>
                <w:sz w:val="24"/>
                <w:szCs w:val="24"/>
              </w:rPr>
            </w:pPr>
            <w:r w:rsidRPr="00BA0318">
              <w:rPr>
                <w:rFonts w:eastAsia="Calibri"/>
                <w:sz w:val="24"/>
                <w:szCs w:val="24"/>
              </w:rPr>
              <w:t>Плити ПГС - 2МА -1шт,</w:t>
            </w:r>
          </w:p>
          <w:p w14:paraId="5F0AE742" w14:textId="77777777" w:rsidR="00E71B30" w:rsidRPr="00BA0318" w:rsidRDefault="00E71B30" w:rsidP="002569DF">
            <w:pPr>
              <w:rPr>
                <w:sz w:val="24"/>
                <w:szCs w:val="24"/>
              </w:rPr>
            </w:pPr>
            <w:r w:rsidRPr="00BA0318">
              <w:rPr>
                <w:rFonts w:eastAsia="Calibri"/>
                <w:sz w:val="24"/>
                <w:szCs w:val="24"/>
              </w:rPr>
              <w:t>МО15 - 6 -1шт</w:t>
            </w:r>
          </w:p>
        </w:tc>
      </w:tr>
      <w:tr w:rsidR="00E71B30" w:rsidRPr="00BA0318" w14:paraId="07FD564B" w14:textId="77777777" w:rsidTr="002569DF">
        <w:tc>
          <w:tcPr>
            <w:tcW w:w="541" w:type="dxa"/>
            <w:vAlign w:val="center"/>
          </w:tcPr>
          <w:p w14:paraId="5C8512D2" w14:textId="77777777" w:rsidR="00E71B30" w:rsidRPr="00BA0318" w:rsidRDefault="00E71B30" w:rsidP="002569DF">
            <w:pPr>
              <w:jc w:val="center"/>
              <w:rPr>
                <w:sz w:val="24"/>
                <w:szCs w:val="24"/>
              </w:rPr>
            </w:pPr>
            <w:r w:rsidRPr="00BA0318">
              <w:rPr>
                <w:rFonts w:eastAsia="Calibri"/>
                <w:sz w:val="24"/>
                <w:szCs w:val="24"/>
              </w:rPr>
              <w:t>15</w:t>
            </w:r>
          </w:p>
        </w:tc>
        <w:tc>
          <w:tcPr>
            <w:tcW w:w="2055" w:type="dxa"/>
            <w:vAlign w:val="center"/>
          </w:tcPr>
          <w:p w14:paraId="782FFBF8" w14:textId="77777777" w:rsidR="00E71B30" w:rsidRPr="00BA0318" w:rsidRDefault="00E71B30" w:rsidP="002569DF">
            <w:pPr>
              <w:rPr>
                <w:sz w:val="24"/>
                <w:szCs w:val="24"/>
              </w:rPr>
            </w:pPr>
            <w:r w:rsidRPr="00BA0318">
              <w:rPr>
                <w:rFonts w:eastAsia="Calibri"/>
                <w:sz w:val="24"/>
                <w:szCs w:val="24"/>
              </w:rPr>
              <w:t>ЗДО № 46</w:t>
            </w:r>
          </w:p>
        </w:tc>
        <w:tc>
          <w:tcPr>
            <w:tcW w:w="2735" w:type="dxa"/>
            <w:vAlign w:val="center"/>
          </w:tcPr>
          <w:p w14:paraId="63E258B2" w14:textId="77777777" w:rsidR="00E71B30" w:rsidRPr="00BA0318" w:rsidRDefault="00E71B30" w:rsidP="002569DF">
            <w:pPr>
              <w:rPr>
                <w:sz w:val="24"/>
                <w:szCs w:val="24"/>
              </w:rPr>
            </w:pPr>
            <w:r w:rsidRPr="00BA0318">
              <w:rPr>
                <w:rFonts w:eastAsia="Calibri"/>
                <w:sz w:val="24"/>
                <w:szCs w:val="24"/>
              </w:rPr>
              <w:t>Вул. Пушкіна, 97-а</w:t>
            </w:r>
          </w:p>
        </w:tc>
        <w:tc>
          <w:tcPr>
            <w:tcW w:w="3935" w:type="dxa"/>
            <w:vAlign w:val="center"/>
          </w:tcPr>
          <w:p w14:paraId="7D718B63" w14:textId="77777777" w:rsidR="00E71B30" w:rsidRPr="00BA0318" w:rsidRDefault="00E71B30" w:rsidP="002569DF">
            <w:pPr>
              <w:rPr>
                <w:sz w:val="24"/>
                <w:szCs w:val="24"/>
              </w:rPr>
            </w:pPr>
            <w:r w:rsidRPr="00BA0318">
              <w:rPr>
                <w:rFonts w:eastAsia="Calibri"/>
                <w:sz w:val="24"/>
                <w:szCs w:val="24"/>
              </w:rPr>
              <w:t>Плита ПГ-</w:t>
            </w:r>
            <w:r w:rsidRPr="00BA0318">
              <w:rPr>
                <w:rFonts w:eastAsia="Calibri"/>
                <w:sz w:val="24"/>
                <w:szCs w:val="24"/>
                <w:lang w:val="en-US"/>
              </w:rPr>
              <w:t xml:space="preserve"> </w:t>
            </w:r>
            <w:r w:rsidRPr="00BA0318">
              <w:rPr>
                <w:rFonts w:eastAsia="Calibri"/>
                <w:sz w:val="24"/>
                <w:szCs w:val="24"/>
              </w:rPr>
              <w:t>4</w:t>
            </w:r>
            <w:r w:rsidRPr="00BA0318">
              <w:rPr>
                <w:rFonts w:eastAsia="Calibri"/>
                <w:sz w:val="24"/>
                <w:szCs w:val="24"/>
                <w:lang w:val="en-US"/>
              </w:rPr>
              <w:t xml:space="preserve"> </w:t>
            </w:r>
            <w:r w:rsidRPr="00BA0318">
              <w:rPr>
                <w:rFonts w:eastAsia="Calibri"/>
                <w:sz w:val="24"/>
                <w:szCs w:val="24"/>
              </w:rPr>
              <w:t>-1шт</w:t>
            </w:r>
          </w:p>
        </w:tc>
      </w:tr>
      <w:tr w:rsidR="00E71B30" w:rsidRPr="00BA0318" w14:paraId="66EBDC04" w14:textId="77777777" w:rsidTr="002569DF">
        <w:tc>
          <w:tcPr>
            <w:tcW w:w="541" w:type="dxa"/>
            <w:vAlign w:val="center"/>
          </w:tcPr>
          <w:p w14:paraId="1CE44281" w14:textId="77777777" w:rsidR="00E71B30" w:rsidRPr="00BA0318" w:rsidRDefault="00E71B30" w:rsidP="002569DF">
            <w:pPr>
              <w:jc w:val="center"/>
              <w:rPr>
                <w:sz w:val="24"/>
                <w:szCs w:val="24"/>
              </w:rPr>
            </w:pPr>
            <w:r w:rsidRPr="00BA0318">
              <w:rPr>
                <w:rFonts w:eastAsia="Calibri"/>
                <w:sz w:val="24"/>
                <w:szCs w:val="24"/>
              </w:rPr>
              <w:t>16</w:t>
            </w:r>
          </w:p>
        </w:tc>
        <w:tc>
          <w:tcPr>
            <w:tcW w:w="2055" w:type="dxa"/>
            <w:vAlign w:val="center"/>
          </w:tcPr>
          <w:p w14:paraId="7BD81EBC" w14:textId="77777777" w:rsidR="00E71B30" w:rsidRPr="00BA0318" w:rsidRDefault="00E71B30" w:rsidP="002569DF">
            <w:pPr>
              <w:rPr>
                <w:sz w:val="24"/>
                <w:szCs w:val="24"/>
              </w:rPr>
            </w:pPr>
            <w:r w:rsidRPr="00BA0318">
              <w:rPr>
                <w:rFonts w:eastAsia="Calibri"/>
                <w:sz w:val="24"/>
                <w:szCs w:val="24"/>
              </w:rPr>
              <w:t>ЗДО № 47</w:t>
            </w:r>
          </w:p>
        </w:tc>
        <w:tc>
          <w:tcPr>
            <w:tcW w:w="2735" w:type="dxa"/>
            <w:vAlign w:val="center"/>
          </w:tcPr>
          <w:p w14:paraId="2D200444" w14:textId="77777777" w:rsidR="00E71B30" w:rsidRPr="00BA0318" w:rsidRDefault="00E71B30" w:rsidP="002569DF">
            <w:pPr>
              <w:rPr>
                <w:sz w:val="24"/>
                <w:szCs w:val="24"/>
              </w:rPr>
            </w:pPr>
            <w:r w:rsidRPr="00BA0318">
              <w:rPr>
                <w:rFonts w:eastAsia="Calibri"/>
                <w:sz w:val="24"/>
                <w:szCs w:val="24"/>
              </w:rPr>
              <w:t>Вул. О. Пчілки, 12</w:t>
            </w:r>
          </w:p>
        </w:tc>
        <w:tc>
          <w:tcPr>
            <w:tcW w:w="3935" w:type="dxa"/>
            <w:vAlign w:val="center"/>
          </w:tcPr>
          <w:p w14:paraId="405062D2" w14:textId="77777777" w:rsidR="00E71B30" w:rsidRPr="00BA0318" w:rsidRDefault="00E71B30" w:rsidP="002569DF">
            <w:pPr>
              <w:rPr>
                <w:sz w:val="24"/>
                <w:szCs w:val="24"/>
              </w:rPr>
            </w:pPr>
            <w:r w:rsidRPr="00BA0318">
              <w:rPr>
                <w:rFonts w:eastAsia="Calibri"/>
                <w:sz w:val="24"/>
                <w:szCs w:val="24"/>
              </w:rPr>
              <w:t xml:space="preserve">Котли ВПМ </w:t>
            </w:r>
            <w:proofErr w:type="spellStart"/>
            <w:r w:rsidRPr="00BA0318">
              <w:rPr>
                <w:rFonts w:eastAsia="Calibri"/>
                <w:sz w:val="24"/>
                <w:szCs w:val="24"/>
              </w:rPr>
              <w:t>Колві</w:t>
            </w:r>
            <w:proofErr w:type="spellEnd"/>
            <w:r w:rsidRPr="00BA0318">
              <w:rPr>
                <w:rFonts w:eastAsia="Calibri"/>
                <w:sz w:val="24"/>
                <w:szCs w:val="24"/>
              </w:rPr>
              <w:t xml:space="preserve"> 192–1шт</w:t>
            </w:r>
          </w:p>
        </w:tc>
      </w:tr>
      <w:tr w:rsidR="00E71B30" w:rsidRPr="00BA0318" w14:paraId="7A72D6D1" w14:textId="77777777" w:rsidTr="002569DF">
        <w:tc>
          <w:tcPr>
            <w:tcW w:w="541" w:type="dxa"/>
            <w:vAlign w:val="center"/>
          </w:tcPr>
          <w:p w14:paraId="01647B78" w14:textId="77777777" w:rsidR="00E71B30" w:rsidRPr="00BA0318" w:rsidRDefault="00E71B30" w:rsidP="002569DF">
            <w:pPr>
              <w:jc w:val="center"/>
              <w:rPr>
                <w:sz w:val="24"/>
                <w:szCs w:val="24"/>
              </w:rPr>
            </w:pPr>
            <w:r w:rsidRPr="00BA0318">
              <w:rPr>
                <w:rFonts w:eastAsia="Calibri"/>
                <w:sz w:val="24"/>
                <w:szCs w:val="24"/>
              </w:rPr>
              <w:t>17</w:t>
            </w:r>
          </w:p>
        </w:tc>
        <w:tc>
          <w:tcPr>
            <w:tcW w:w="2055" w:type="dxa"/>
            <w:vAlign w:val="center"/>
          </w:tcPr>
          <w:p w14:paraId="06E1614C" w14:textId="77777777" w:rsidR="00E71B30" w:rsidRPr="00BA0318" w:rsidRDefault="00E71B30" w:rsidP="002569DF">
            <w:pPr>
              <w:rPr>
                <w:sz w:val="24"/>
                <w:szCs w:val="24"/>
              </w:rPr>
            </w:pPr>
            <w:r w:rsidRPr="00BA0318">
              <w:rPr>
                <w:rFonts w:eastAsia="Calibri"/>
                <w:sz w:val="24"/>
                <w:szCs w:val="24"/>
              </w:rPr>
              <w:t>ЗДО № 56</w:t>
            </w:r>
          </w:p>
        </w:tc>
        <w:tc>
          <w:tcPr>
            <w:tcW w:w="2735" w:type="dxa"/>
            <w:vAlign w:val="center"/>
          </w:tcPr>
          <w:p w14:paraId="0F5E44A8" w14:textId="77777777" w:rsidR="00E71B30" w:rsidRPr="00BA0318" w:rsidRDefault="00E71B30" w:rsidP="002569DF">
            <w:pPr>
              <w:rPr>
                <w:sz w:val="24"/>
                <w:szCs w:val="24"/>
              </w:rPr>
            </w:pPr>
            <w:r w:rsidRPr="00BA0318">
              <w:rPr>
                <w:rFonts w:eastAsia="Calibri"/>
                <w:sz w:val="24"/>
                <w:szCs w:val="24"/>
              </w:rPr>
              <w:t>Вул. Велика, 2-а</w:t>
            </w:r>
          </w:p>
        </w:tc>
        <w:tc>
          <w:tcPr>
            <w:tcW w:w="3935" w:type="dxa"/>
            <w:vAlign w:val="center"/>
          </w:tcPr>
          <w:p w14:paraId="2E7C87CF" w14:textId="77777777" w:rsidR="00E71B30" w:rsidRPr="00BA0318" w:rsidRDefault="00E71B30" w:rsidP="002569DF">
            <w:pPr>
              <w:rPr>
                <w:sz w:val="24"/>
                <w:szCs w:val="24"/>
              </w:rPr>
            </w:pPr>
            <w:r w:rsidRPr="00BA0318">
              <w:rPr>
                <w:rFonts w:eastAsia="Calibri"/>
                <w:sz w:val="24"/>
                <w:szCs w:val="24"/>
              </w:rPr>
              <w:t>Котли АОГВ-70-2шт</w:t>
            </w:r>
          </w:p>
        </w:tc>
      </w:tr>
      <w:tr w:rsidR="00E71B30" w:rsidRPr="00BA0318" w14:paraId="719A16DC" w14:textId="77777777" w:rsidTr="002569DF">
        <w:tc>
          <w:tcPr>
            <w:tcW w:w="541" w:type="dxa"/>
            <w:vAlign w:val="center"/>
          </w:tcPr>
          <w:p w14:paraId="22A8047B" w14:textId="77777777" w:rsidR="00E71B30" w:rsidRPr="00BA0318" w:rsidRDefault="00E71B30" w:rsidP="002569DF">
            <w:pPr>
              <w:jc w:val="center"/>
              <w:rPr>
                <w:sz w:val="24"/>
                <w:szCs w:val="24"/>
              </w:rPr>
            </w:pPr>
            <w:r w:rsidRPr="00BA0318">
              <w:rPr>
                <w:rFonts w:eastAsia="Calibri"/>
                <w:sz w:val="24"/>
                <w:szCs w:val="24"/>
              </w:rPr>
              <w:t>18</w:t>
            </w:r>
          </w:p>
        </w:tc>
        <w:tc>
          <w:tcPr>
            <w:tcW w:w="2055" w:type="dxa"/>
            <w:vAlign w:val="center"/>
          </w:tcPr>
          <w:p w14:paraId="22C097CF" w14:textId="77777777" w:rsidR="00E71B30" w:rsidRPr="00BA0318" w:rsidRDefault="00E71B30" w:rsidP="002569DF">
            <w:pPr>
              <w:rPr>
                <w:sz w:val="24"/>
                <w:szCs w:val="24"/>
              </w:rPr>
            </w:pPr>
            <w:r w:rsidRPr="00BA0318">
              <w:rPr>
                <w:rFonts w:eastAsia="Calibri"/>
                <w:sz w:val="24"/>
                <w:szCs w:val="24"/>
              </w:rPr>
              <w:t>ЗДО № 58</w:t>
            </w:r>
          </w:p>
        </w:tc>
        <w:tc>
          <w:tcPr>
            <w:tcW w:w="2735" w:type="dxa"/>
            <w:vAlign w:val="center"/>
          </w:tcPr>
          <w:p w14:paraId="518CB1B8" w14:textId="77777777" w:rsidR="00E71B30" w:rsidRPr="00BA0318" w:rsidRDefault="00E71B30" w:rsidP="002569DF">
            <w:pPr>
              <w:rPr>
                <w:sz w:val="24"/>
                <w:szCs w:val="24"/>
              </w:rPr>
            </w:pPr>
            <w:r w:rsidRPr="00BA0318">
              <w:rPr>
                <w:rFonts w:eastAsia="Calibri"/>
                <w:sz w:val="24"/>
                <w:szCs w:val="24"/>
              </w:rPr>
              <w:t xml:space="preserve">Пров. </w:t>
            </w:r>
            <w:proofErr w:type="spellStart"/>
            <w:r w:rsidRPr="00BA0318">
              <w:rPr>
                <w:rFonts w:eastAsia="Calibri"/>
                <w:sz w:val="24"/>
                <w:szCs w:val="24"/>
              </w:rPr>
              <w:t>Стешенка</w:t>
            </w:r>
            <w:proofErr w:type="spellEnd"/>
            <w:r w:rsidRPr="00BA0318">
              <w:rPr>
                <w:rFonts w:eastAsia="Calibri"/>
                <w:sz w:val="24"/>
                <w:szCs w:val="24"/>
              </w:rPr>
              <w:t>, 4</w:t>
            </w:r>
          </w:p>
        </w:tc>
        <w:tc>
          <w:tcPr>
            <w:tcW w:w="3935" w:type="dxa"/>
            <w:vAlign w:val="center"/>
          </w:tcPr>
          <w:p w14:paraId="1D8AD1AA" w14:textId="77777777" w:rsidR="00E71B30" w:rsidRPr="00BA0318" w:rsidRDefault="00E71B30" w:rsidP="002569DF">
            <w:pPr>
              <w:rPr>
                <w:sz w:val="24"/>
                <w:szCs w:val="24"/>
              </w:rPr>
            </w:pPr>
            <w:r w:rsidRPr="00BA0318">
              <w:rPr>
                <w:rFonts w:eastAsia="Calibri"/>
                <w:sz w:val="24"/>
                <w:szCs w:val="24"/>
              </w:rPr>
              <w:t>Плити ПГС-2 -1шт, ПГ- 4 -2шт</w:t>
            </w:r>
          </w:p>
        </w:tc>
      </w:tr>
      <w:tr w:rsidR="00E71B30" w:rsidRPr="00BA0318" w14:paraId="0E64DBF8" w14:textId="77777777" w:rsidTr="002569DF">
        <w:tc>
          <w:tcPr>
            <w:tcW w:w="541" w:type="dxa"/>
            <w:vAlign w:val="center"/>
          </w:tcPr>
          <w:p w14:paraId="3F6BE74A" w14:textId="77777777" w:rsidR="00E71B30" w:rsidRPr="00BA0318" w:rsidRDefault="00E71B30" w:rsidP="002569DF">
            <w:pPr>
              <w:jc w:val="center"/>
              <w:rPr>
                <w:sz w:val="24"/>
                <w:szCs w:val="24"/>
              </w:rPr>
            </w:pPr>
            <w:r w:rsidRPr="00BA0318">
              <w:rPr>
                <w:rFonts w:eastAsia="Calibri"/>
                <w:sz w:val="24"/>
                <w:szCs w:val="24"/>
              </w:rPr>
              <w:t>19</w:t>
            </w:r>
          </w:p>
        </w:tc>
        <w:tc>
          <w:tcPr>
            <w:tcW w:w="2055" w:type="dxa"/>
            <w:vAlign w:val="center"/>
          </w:tcPr>
          <w:p w14:paraId="2994D4FB" w14:textId="77777777" w:rsidR="00E71B30" w:rsidRPr="00BA0318" w:rsidRDefault="00E71B30" w:rsidP="002569DF">
            <w:pPr>
              <w:rPr>
                <w:sz w:val="24"/>
                <w:szCs w:val="24"/>
              </w:rPr>
            </w:pPr>
            <w:r w:rsidRPr="00BA0318">
              <w:rPr>
                <w:rFonts w:eastAsia="Calibri"/>
                <w:sz w:val="24"/>
                <w:szCs w:val="24"/>
              </w:rPr>
              <w:t>ЗДО № 60</w:t>
            </w:r>
          </w:p>
        </w:tc>
        <w:tc>
          <w:tcPr>
            <w:tcW w:w="2735" w:type="dxa"/>
            <w:vAlign w:val="center"/>
          </w:tcPr>
          <w:p w14:paraId="4DBB6585" w14:textId="77777777" w:rsidR="00E71B30" w:rsidRPr="00BA0318" w:rsidRDefault="00E71B30" w:rsidP="002569DF">
            <w:pPr>
              <w:rPr>
                <w:sz w:val="24"/>
                <w:szCs w:val="24"/>
              </w:rPr>
            </w:pPr>
            <w:r w:rsidRPr="00BA0318">
              <w:rPr>
                <w:rFonts w:eastAsia="Calibri"/>
                <w:sz w:val="24"/>
                <w:szCs w:val="24"/>
              </w:rPr>
              <w:t>Вул. І. Мазепи, 15-а</w:t>
            </w:r>
          </w:p>
        </w:tc>
        <w:tc>
          <w:tcPr>
            <w:tcW w:w="3935" w:type="dxa"/>
            <w:vAlign w:val="center"/>
          </w:tcPr>
          <w:p w14:paraId="29326BF8" w14:textId="77777777" w:rsidR="00E71B30" w:rsidRPr="00BA0318" w:rsidRDefault="00E71B30" w:rsidP="002569DF">
            <w:pPr>
              <w:rPr>
                <w:sz w:val="24"/>
                <w:szCs w:val="24"/>
              </w:rPr>
            </w:pPr>
            <w:r w:rsidRPr="00BA0318">
              <w:rPr>
                <w:rFonts w:eastAsia="Calibri"/>
                <w:sz w:val="24"/>
                <w:szCs w:val="24"/>
              </w:rPr>
              <w:t>Плита ПГ-</w:t>
            </w:r>
            <w:r w:rsidRPr="00BA0318">
              <w:rPr>
                <w:rFonts w:eastAsia="Calibri"/>
                <w:sz w:val="24"/>
                <w:szCs w:val="24"/>
                <w:lang w:val="en-US"/>
              </w:rPr>
              <w:t xml:space="preserve"> </w:t>
            </w:r>
            <w:r w:rsidRPr="00BA0318">
              <w:rPr>
                <w:rFonts w:eastAsia="Calibri"/>
                <w:sz w:val="24"/>
                <w:szCs w:val="24"/>
              </w:rPr>
              <w:t>4</w:t>
            </w:r>
            <w:r w:rsidRPr="00BA0318">
              <w:rPr>
                <w:rFonts w:eastAsia="Calibri"/>
                <w:sz w:val="24"/>
                <w:szCs w:val="24"/>
                <w:lang w:val="en-US"/>
              </w:rPr>
              <w:t xml:space="preserve"> </w:t>
            </w:r>
            <w:r w:rsidRPr="00BA0318">
              <w:rPr>
                <w:rFonts w:eastAsia="Calibri"/>
                <w:sz w:val="24"/>
                <w:szCs w:val="24"/>
              </w:rPr>
              <w:t>-1шт</w:t>
            </w:r>
          </w:p>
        </w:tc>
      </w:tr>
      <w:tr w:rsidR="00E71B30" w:rsidRPr="00BA0318" w14:paraId="67B5421D" w14:textId="77777777" w:rsidTr="002569DF">
        <w:tc>
          <w:tcPr>
            <w:tcW w:w="541" w:type="dxa"/>
            <w:vAlign w:val="center"/>
          </w:tcPr>
          <w:p w14:paraId="4E576886" w14:textId="77777777" w:rsidR="00E71B30" w:rsidRPr="00BA0318" w:rsidRDefault="00E71B30" w:rsidP="002569DF">
            <w:pPr>
              <w:jc w:val="center"/>
              <w:rPr>
                <w:sz w:val="24"/>
                <w:szCs w:val="24"/>
              </w:rPr>
            </w:pPr>
            <w:r w:rsidRPr="00BA0318">
              <w:rPr>
                <w:rFonts w:eastAsia="Calibri"/>
                <w:sz w:val="24"/>
                <w:szCs w:val="24"/>
              </w:rPr>
              <w:t>20</w:t>
            </w:r>
          </w:p>
        </w:tc>
        <w:tc>
          <w:tcPr>
            <w:tcW w:w="2055" w:type="dxa"/>
            <w:vAlign w:val="center"/>
          </w:tcPr>
          <w:p w14:paraId="0A51B5B3" w14:textId="77777777" w:rsidR="00E71B30" w:rsidRPr="00BA0318" w:rsidRDefault="00E71B30" w:rsidP="002569DF">
            <w:pPr>
              <w:rPr>
                <w:sz w:val="24"/>
                <w:szCs w:val="24"/>
              </w:rPr>
            </w:pPr>
            <w:r w:rsidRPr="00BA0318">
              <w:rPr>
                <w:rFonts w:eastAsia="Calibri"/>
                <w:sz w:val="24"/>
                <w:szCs w:val="24"/>
              </w:rPr>
              <w:t>ЗДО № 63</w:t>
            </w:r>
          </w:p>
        </w:tc>
        <w:tc>
          <w:tcPr>
            <w:tcW w:w="2735" w:type="dxa"/>
            <w:vAlign w:val="center"/>
          </w:tcPr>
          <w:p w14:paraId="7BB43F68" w14:textId="77777777" w:rsidR="00E71B30" w:rsidRPr="00BA0318" w:rsidRDefault="00E71B30" w:rsidP="002569DF">
            <w:pPr>
              <w:rPr>
                <w:sz w:val="24"/>
                <w:szCs w:val="24"/>
              </w:rPr>
            </w:pPr>
            <w:r w:rsidRPr="00BA0318">
              <w:rPr>
                <w:rFonts w:eastAsia="Calibri"/>
                <w:sz w:val="24"/>
                <w:szCs w:val="24"/>
              </w:rPr>
              <w:t xml:space="preserve">Вул. </w:t>
            </w:r>
            <w:proofErr w:type="spellStart"/>
            <w:r w:rsidRPr="00BA0318">
              <w:rPr>
                <w:rFonts w:eastAsia="Calibri"/>
                <w:sz w:val="24"/>
                <w:szCs w:val="24"/>
              </w:rPr>
              <w:t>Гожулянська</w:t>
            </w:r>
            <w:proofErr w:type="spellEnd"/>
            <w:r w:rsidRPr="00BA0318">
              <w:rPr>
                <w:rFonts w:eastAsia="Calibri"/>
                <w:sz w:val="24"/>
                <w:szCs w:val="24"/>
              </w:rPr>
              <w:t>, 16а</w:t>
            </w:r>
          </w:p>
        </w:tc>
        <w:tc>
          <w:tcPr>
            <w:tcW w:w="3935" w:type="dxa"/>
            <w:vAlign w:val="center"/>
          </w:tcPr>
          <w:p w14:paraId="4CF17F80" w14:textId="77777777" w:rsidR="00E71B30" w:rsidRPr="00BA0318" w:rsidRDefault="00E71B30" w:rsidP="002569DF">
            <w:pPr>
              <w:rPr>
                <w:sz w:val="24"/>
                <w:szCs w:val="24"/>
              </w:rPr>
            </w:pPr>
            <w:r w:rsidRPr="00BA0318">
              <w:rPr>
                <w:rFonts w:eastAsia="Calibri"/>
                <w:sz w:val="24"/>
                <w:szCs w:val="24"/>
              </w:rPr>
              <w:t>Плити МО15 - 6 - 2шт, ПГ- 4 -1шт</w:t>
            </w:r>
          </w:p>
        </w:tc>
      </w:tr>
      <w:tr w:rsidR="00E71B30" w:rsidRPr="00BA0318" w14:paraId="717A779B" w14:textId="77777777" w:rsidTr="002569DF">
        <w:tc>
          <w:tcPr>
            <w:tcW w:w="541" w:type="dxa"/>
            <w:vAlign w:val="center"/>
          </w:tcPr>
          <w:p w14:paraId="2FB652F7" w14:textId="77777777" w:rsidR="00E71B30" w:rsidRPr="00BA0318" w:rsidRDefault="00E71B30" w:rsidP="002569DF">
            <w:pPr>
              <w:jc w:val="center"/>
              <w:rPr>
                <w:sz w:val="24"/>
                <w:szCs w:val="24"/>
              </w:rPr>
            </w:pPr>
            <w:r w:rsidRPr="00BA0318">
              <w:rPr>
                <w:rFonts w:eastAsia="Calibri"/>
                <w:sz w:val="24"/>
                <w:szCs w:val="24"/>
              </w:rPr>
              <w:t>21</w:t>
            </w:r>
          </w:p>
        </w:tc>
        <w:tc>
          <w:tcPr>
            <w:tcW w:w="2055" w:type="dxa"/>
            <w:vAlign w:val="center"/>
          </w:tcPr>
          <w:p w14:paraId="00998DF3" w14:textId="77777777" w:rsidR="00E71B30" w:rsidRPr="00BA0318" w:rsidRDefault="00E71B30" w:rsidP="002569DF">
            <w:pPr>
              <w:rPr>
                <w:sz w:val="24"/>
                <w:szCs w:val="24"/>
              </w:rPr>
            </w:pPr>
            <w:r w:rsidRPr="00BA0318">
              <w:rPr>
                <w:rFonts w:eastAsia="Calibri"/>
                <w:sz w:val="24"/>
                <w:szCs w:val="24"/>
              </w:rPr>
              <w:t>ЗДО № 65</w:t>
            </w:r>
          </w:p>
        </w:tc>
        <w:tc>
          <w:tcPr>
            <w:tcW w:w="2735" w:type="dxa"/>
            <w:vAlign w:val="center"/>
          </w:tcPr>
          <w:p w14:paraId="1DE749F1" w14:textId="77777777" w:rsidR="00E71B30" w:rsidRPr="00BA0318" w:rsidRDefault="00E71B30" w:rsidP="002569DF">
            <w:pPr>
              <w:rPr>
                <w:sz w:val="24"/>
                <w:szCs w:val="24"/>
              </w:rPr>
            </w:pPr>
            <w:r w:rsidRPr="00BA0318">
              <w:rPr>
                <w:rFonts w:eastAsia="Calibri"/>
                <w:sz w:val="24"/>
                <w:szCs w:val="24"/>
              </w:rPr>
              <w:t xml:space="preserve">Вул. </w:t>
            </w:r>
            <w:proofErr w:type="spellStart"/>
            <w:r w:rsidRPr="00BA0318">
              <w:rPr>
                <w:rFonts w:eastAsia="Calibri"/>
                <w:sz w:val="24"/>
                <w:szCs w:val="24"/>
              </w:rPr>
              <w:t>Латишева</w:t>
            </w:r>
            <w:proofErr w:type="spellEnd"/>
            <w:r w:rsidRPr="00BA0318">
              <w:rPr>
                <w:rFonts w:eastAsia="Calibri"/>
                <w:sz w:val="24"/>
                <w:szCs w:val="24"/>
              </w:rPr>
              <w:t>, 6</w:t>
            </w:r>
          </w:p>
        </w:tc>
        <w:tc>
          <w:tcPr>
            <w:tcW w:w="3935" w:type="dxa"/>
            <w:vAlign w:val="center"/>
          </w:tcPr>
          <w:p w14:paraId="4D0C71E7" w14:textId="77777777" w:rsidR="00E71B30" w:rsidRPr="00BA0318" w:rsidRDefault="00E71B30" w:rsidP="002569DF">
            <w:pPr>
              <w:rPr>
                <w:sz w:val="24"/>
                <w:szCs w:val="24"/>
              </w:rPr>
            </w:pPr>
            <w:r w:rsidRPr="00BA0318">
              <w:rPr>
                <w:rFonts w:eastAsia="Calibri"/>
                <w:sz w:val="24"/>
                <w:szCs w:val="24"/>
              </w:rPr>
              <w:t>Плити МО15</w:t>
            </w:r>
            <w:r w:rsidRPr="00BA0318">
              <w:rPr>
                <w:rFonts w:eastAsia="Calibri"/>
                <w:sz w:val="24"/>
                <w:szCs w:val="24"/>
                <w:lang w:val="en-US"/>
              </w:rPr>
              <w:t xml:space="preserve"> </w:t>
            </w:r>
            <w:r w:rsidRPr="00BA0318">
              <w:rPr>
                <w:rFonts w:eastAsia="Calibri"/>
                <w:sz w:val="24"/>
                <w:szCs w:val="24"/>
              </w:rPr>
              <w:t>- 6 - 2шт</w:t>
            </w:r>
          </w:p>
        </w:tc>
      </w:tr>
      <w:tr w:rsidR="00E71B30" w:rsidRPr="00BA0318" w14:paraId="412A8323" w14:textId="77777777" w:rsidTr="002569DF">
        <w:tc>
          <w:tcPr>
            <w:tcW w:w="541" w:type="dxa"/>
            <w:vAlign w:val="center"/>
          </w:tcPr>
          <w:p w14:paraId="024B5ED0" w14:textId="77777777" w:rsidR="00E71B30" w:rsidRPr="00BA0318" w:rsidRDefault="00E71B30" w:rsidP="002569DF">
            <w:pPr>
              <w:jc w:val="center"/>
              <w:rPr>
                <w:sz w:val="24"/>
                <w:szCs w:val="24"/>
              </w:rPr>
            </w:pPr>
            <w:r w:rsidRPr="00BA0318">
              <w:rPr>
                <w:rFonts w:eastAsia="Calibri"/>
                <w:sz w:val="24"/>
                <w:szCs w:val="24"/>
              </w:rPr>
              <w:t>22</w:t>
            </w:r>
          </w:p>
        </w:tc>
        <w:tc>
          <w:tcPr>
            <w:tcW w:w="2055" w:type="dxa"/>
            <w:vAlign w:val="center"/>
          </w:tcPr>
          <w:p w14:paraId="2080FB73" w14:textId="77777777" w:rsidR="00E71B30" w:rsidRPr="00BA0318" w:rsidRDefault="00E71B30" w:rsidP="002569DF">
            <w:pPr>
              <w:rPr>
                <w:sz w:val="24"/>
                <w:szCs w:val="24"/>
              </w:rPr>
            </w:pPr>
            <w:r w:rsidRPr="00BA0318">
              <w:rPr>
                <w:rFonts w:eastAsia="Calibri"/>
                <w:sz w:val="24"/>
                <w:szCs w:val="24"/>
              </w:rPr>
              <w:t>ЗДО № 72</w:t>
            </w:r>
          </w:p>
        </w:tc>
        <w:tc>
          <w:tcPr>
            <w:tcW w:w="2735" w:type="dxa"/>
            <w:vAlign w:val="center"/>
          </w:tcPr>
          <w:p w14:paraId="0F3B32DD" w14:textId="77777777" w:rsidR="00E71B30" w:rsidRPr="00BA0318" w:rsidRDefault="00E71B30" w:rsidP="002569DF">
            <w:pPr>
              <w:rPr>
                <w:sz w:val="24"/>
                <w:szCs w:val="24"/>
              </w:rPr>
            </w:pPr>
            <w:r w:rsidRPr="00BA0318">
              <w:rPr>
                <w:rFonts w:eastAsia="Calibri"/>
                <w:sz w:val="24"/>
                <w:szCs w:val="24"/>
              </w:rPr>
              <w:t>Майдан Незалежності, 4-а</w:t>
            </w:r>
          </w:p>
        </w:tc>
        <w:tc>
          <w:tcPr>
            <w:tcW w:w="3935" w:type="dxa"/>
            <w:vAlign w:val="center"/>
          </w:tcPr>
          <w:p w14:paraId="6D1B08B9" w14:textId="77777777" w:rsidR="00E71B30" w:rsidRPr="00BA0318" w:rsidRDefault="00E71B30" w:rsidP="002569DF">
            <w:pPr>
              <w:rPr>
                <w:sz w:val="24"/>
                <w:szCs w:val="24"/>
              </w:rPr>
            </w:pPr>
            <w:r w:rsidRPr="00BA0318">
              <w:rPr>
                <w:rFonts w:eastAsia="Calibri"/>
                <w:sz w:val="24"/>
                <w:szCs w:val="24"/>
              </w:rPr>
              <w:t>Плити ПГ-</w:t>
            </w:r>
            <w:r w:rsidRPr="00BA0318">
              <w:rPr>
                <w:rFonts w:eastAsia="Calibri"/>
                <w:sz w:val="24"/>
                <w:szCs w:val="24"/>
                <w:lang w:val="en-US"/>
              </w:rPr>
              <w:t xml:space="preserve"> </w:t>
            </w:r>
            <w:r w:rsidRPr="00BA0318">
              <w:rPr>
                <w:rFonts w:eastAsia="Calibri"/>
                <w:sz w:val="24"/>
                <w:szCs w:val="24"/>
              </w:rPr>
              <w:t>4 -</w:t>
            </w:r>
            <w:r w:rsidRPr="00BA0318">
              <w:rPr>
                <w:rFonts w:eastAsia="Calibri"/>
                <w:sz w:val="24"/>
                <w:szCs w:val="24"/>
                <w:lang w:val="en-US"/>
              </w:rPr>
              <w:t xml:space="preserve"> </w:t>
            </w:r>
            <w:r w:rsidRPr="00BA0318">
              <w:rPr>
                <w:rFonts w:eastAsia="Calibri"/>
                <w:sz w:val="24"/>
                <w:szCs w:val="24"/>
              </w:rPr>
              <w:t>4шт</w:t>
            </w:r>
          </w:p>
        </w:tc>
      </w:tr>
      <w:tr w:rsidR="00E71B30" w:rsidRPr="00BA0318" w14:paraId="23FCA040" w14:textId="77777777" w:rsidTr="002569DF">
        <w:tc>
          <w:tcPr>
            <w:tcW w:w="541" w:type="dxa"/>
            <w:vAlign w:val="center"/>
          </w:tcPr>
          <w:p w14:paraId="16F5BF24" w14:textId="77777777" w:rsidR="00E71B30" w:rsidRPr="00BA0318" w:rsidRDefault="00E71B30" w:rsidP="002569DF">
            <w:pPr>
              <w:jc w:val="center"/>
              <w:rPr>
                <w:sz w:val="24"/>
                <w:szCs w:val="24"/>
              </w:rPr>
            </w:pPr>
            <w:r w:rsidRPr="00BA0318">
              <w:rPr>
                <w:rFonts w:eastAsia="Calibri"/>
                <w:sz w:val="24"/>
                <w:szCs w:val="24"/>
              </w:rPr>
              <w:t>23</w:t>
            </w:r>
          </w:p>
        </w:tc>
        <w:tc>
          <w:tcPr>
            <w:tcW w:w="2055" w:type="dxa"/>
            <w:vAlign w:val="center"/>
          </w:tcPr>
          <w:p w14:paraId="6CB2915B" w14:textId="77777777" w:rsidR="00E71B30" w:rsidRPr="00BA0318" w:rsidRDefault="00E71B30" w:rsidP="002569DF">
            <w:pPr>
              <w:rPr>
                <w:sz w:val="24"/>
                <w:szCs w:val="24"/>
              </w:rPr>
            </w:pPr>
            <w:r w:rsidRPr="00BA0318">
              <w:rPr>
                <w:rFonts w:eastAsia="Calibri"/>
                <w:sz w:val="24"/>
                <w:szCs w:val="24"/>
              </w:rPr>
              <w:t>ЗДО № 74</w:t>
            </w:r>
          </w:p>
        </w:tc>
        <w:tc>
          <w:tcPr>
            <w:tcW w:w="2735" w:type="dxa"/>
            <w:vAlign w:val="center"/>
          </w:tcPr>
          <w:p w14:paraId="197F42A0" w14:textId="77777777" w:rsidR="00E71B30" w:rsidRPr="00BA0318" w:rsidRDefault="00E71B30" w:rsidP="002569DF">
            <w:pPr>
              <w:rPr>
                <w:sz w:val="24"/>
                <w:szCs w:val="24"/>
              </w:rPr>
            </w:pPr>
            <w:r w:rsidRPr="00BA0318">
              <w:rPr>
                <w:rFonts w:eastAsia="Calibri"/>
                <w:sz w:val="24"/>
                <w:szCs w:val="24"/>
              </w:rPr>
              <w:t>Вул. Опитна, 56</w:t>
            </w:r>
          </w:p>
        </w:tc>
        <w:tc>
          <w:tcPr>
            <w:tcW w:w="3935" w:type="dxa"/>
            <w:vAlign w:val="center"/>
          </w:tcPr>
          <w:p w14:paraId="422BC3A0" w14:textId="77777777" w:rsidR="00E71B30" w:rsidRPr="00BA0318" w:rsidRDefault="00E71B30" w:rsidP="002569DF">
            <w:pPr>
              <w:rPr>
                <w:sz w:val="24"/>
                <w:szCs w:val="24"/>
              </w:rPr>
            </w:pPr>
            <w:r w:rsidRPr="00BA0318">
              <w:rPr>
                <w:rFonts w:eastAsia="Calibri"/>
                <w:sz w:val="24"/>
                <w:szCs w:val="24"/>
              </w:rPr>
              <w:t>Котли АОГВ-96-2шт</w:t>
            </w:r>
          </w:p>
        </w:tc>
      </w:tr>
      <w:tr w:rsidR="00E71B30" w:rsidRPr="00BA0318" w14:paraId="3596400D" w14:textId="77777777" w:rsidTr="002569DF">
        <w:tc>
          <w:tcPr>
            <w:tcW w:w="541" w:type="dxa"/>
            <w:vAlign w:val="center"/>
          </w:tcPr>
          <w:p w14:paraId="2D9C89E6" w14:textId="77777777" w:rsidR="00E71B30" w:rsidRPr="00BA0318" w:rsidRDefault="00E71B30" w:rsidP="002569DF">
            <w:pPr>
              <w:jc w:val="center"/>
              <w:rPr>
                <w:sz w:val="24"/>
                <w:szCs w:val="24"/>
              </w:rPr>
            </w:pPr>
            <w:r w:rsidRPr="00BA0318">
              <w:rPr>
                <w:rFonts w:eastAsia="Calibri"/>
                <w:sz w:val="24"/>
                <w:szCs w:val="24"/>
              </w:rPr>
              <w:t>24</w:t>
            </w:r>
          </w:p>
        </w:tc>
        <w:tc>
          <w:tcPr>
            <w:tcW w:w="2055" w:type="dxa"/>
            <w:vAlign w:val="center"/>
          </w:tcPr>
          <w:p w14:paraId="6962FD71" w14:textId="77777777" w:rsidR="00E71B30" w:rsidRPr="00BA0318" w:rsidRDefault="00E71B30" w:rsidP="002569DF">
            <w:pPr>
              <w:rPr>
                <w:sz w:val="24"/>
                <w:szCs w:val="24"/>
              </w:rPr>
            </w:pPr>
            <w:r w:rsidRPr="00BA0318">
              <w:rPr>
                <w:rFonts w:eastAsia="Calibri"/>
                <w:sz w:val="24"/>
                <w:szCs w:val="24"/>
              </w:rPr>
              <w:t>ЗДО № 82</w:t>
            </w:r>
          </w:p>
        </w:tc>
        <w:tc>
          <w:tcPr>
            <w:tcW w:w="2735" w:type="dxa"/>
            <w:vAlign w:val="center"/>
          </w:tcPr>
          <w:p w14:paraId="15A1BD6F" w14:textId="77777777" w:rsidR="00E71B30" w:rsidRPr="00BA0318" w:rsidRDefault="00E71B30" w:rsidP="002569DF">
            <w:pPr>
              <w:rPr>
                <w:sz w:val="24"/>
                <w:szCs w:val="24"/>
              </w:rPr>
            </w:pPr>
            <w:r w:rsidRPr="00BA0318">
              <w:rPr>
                <w:rFonts w:eastAsia="Calibri"/>
                <w:sz w:val="24"/>
                <w:szCs w:val="24"/>
              </w:rPr>
              <w:t>Пров. Промисловий, 6-а</w:t>
            </w:r>
          </w:p>
        </w:tc>
        <w:tc>
          <w:tcPr>
            <w:tcW w:w="3935" w:type="dxa"/>
            <w:vAlign w:val="center"/>
          </w:tcPr>
          <w:p w14:paraId="78ECF595" w14:textId="77777777" w:rsidR="00E71B30" w:rsidRPr="00BA0318" w:rsidRDefault="00E71B30" w:rsidP="002569DF">
            <w:pPr>
              <w:rPr>
                <w:sz w:val="24"/>
                <w:szCs w:val="24"/>
              </w:rPr>
            </w:pPr>
            <w:r w:rsidRPr="00BA0318">
              <w:rPr>
                <w:rFonts w:eastAsia="Calibri"/>
                <w:sz w:val="24"/>
                <w:szCs w:val="24"/>
              </w:rPr>
              <w:t>Котли АОГВ-100-2шт</w:t>
            </w:r>
          </w:p>
        </w:tc>
      </w:tr>
      <w:tr w:rsidR="00E71B30" w:rsidRPr="00BA0318" w14:paraId="2A27FEA3" w14:textId="77777777" w:rsidTr="002569DF">
        <w:tc>
          <w:tcPr>
            <w:tcW w:w="541" w:type="dxa"/>
            <w:vAlign w:val="center"/>
          </w:tcPr>
          <w:p w14:paraId="6024145A" w14:textId="77777777" w:rsidR="00E71B30" w:rsidRPr="00BA0318" w:rsidRDefault="00E71B30" w:rsidP="002569DF">
            <w:pPr>
              <w:jc w:val="center"/>
              <w:rPr>
                <w:sz w:val="24"/>
                <w:szCs w:val="24"/>
              </w:rPr>
            </w:pPr>
            <w:r w:rsidRPr="00BA0318">
              <w:rPr>
                <w:rFonts w:eastAsia="Calibri"/>
                <w:sz w:val="24"/>
                <w:szCs w:val="24"/>
              </w:rPr>
              <w:t>25</w:t>
            </w:r>
          </w:p>
        </w:tc>
        <w:tc>
          <w:tcPr>
            <w:tcW w:w="2055" w:type="dxa"/>
            <w:vAlign w:val="center"/>
          </w:tcPr>
          <w:p w14:paraId="632DB488" w14:textId="77777777" w:rsidR="00E71B30" w:rsidRPr="00BA0318" w:rsidRDefault="00E71B30" w:rsidP="002569DF">
            <w:pPr>
              <w:rPr>
                <w:sz w:val="24"/>
                <w:szCs w:val="24"/>
              </w:rPr>
            </w:pPr>
            <w:r w:rsidRPr="00BA0318">
              <w:rPr>
                <w:rFonts w:eastAsia="Calibri"/>
                <w:sz w:val="24"/>
                <w:szCs w:val="24"/>
              </w:rPr>
              <w:t>ЗДО № 84</w:t>
            </w:r>
          </w:p>
        </w:tc>
        <w:tc>
          <w:tcPr>
            <w:tcW w:w="2735" w:type="dxa"/>
            <w:vAlign w:val="center"/>
          </w:tcPr>
          <w:p w14:paraId="6B73BE90" w14:textId="77777777" w:rsidR="00E71B30" w:rsidRPr="00BA0318" w:rsidRDefault="00E71B30" w:rsidP="002569DF">
            <w:pPr>
              <w:rPr>
                <w:sz w:val="24"/>
                <w:szCs w:val="24"/>
              </w:rPr>
            </w:pPr>
            <w:proofErr w:type="spellStart"/>
            <w:r w:rsidRPr="00BA0318">
              <w:rPr>
                <w:rFonts w:eastAsia="Calibri"/>
                <w:sz w:val="24"/>
                <w:szCs w:val="24"/>
              </w:rPr>
              <w:t>Вул</w:t>
            </w:r>
            <w:proofErr w:type="spellEnd"/>
            <w:r w:rsidRPr="00BA0318">
              <w:rPr>
                <w:rFonts w:eastAsia="Calibri"/>
                <w:sz w:val="24"/>
                <w:szCs w:val="24"/>
              </w:rPr>
              <w:t xml:space="preserve"> С. </w:t>
            </w:r>
            <w:proofErr w:type="spellStart"/>
            <w:r w:rsidRPr="00BA0318">
              <w:rPr>
                <w:rFonts w:eastAsia="Calibri"/>
                <w:sz w:val="24"/>
                <w:szCs w:val="24"/>
              </w:rPr>
              <w:t>Путрі</w:t>
            </w:r>
            <w:proofErr w:type="spellEnd"/>
            <w:r w:rsidRPr="00BA0318">
              <w:rPr>
                <w:rFonts w:eastAsia="Calibri"/>
                <w:sz w:val="24"/>
                <w:szCs w:val="24"/>
              </w:rPr>
              <w:t>, 4</w:t>
            </w:r>
          </w:p>
        </w:tc>
        <w:tc>
          <w:tcPr>
            <w:tcW w:w="3935" w:type="dxa"/>
            <w:vAlign w:val="center"/>
          </w:tcPr>
          <w:p w14:paraId="52628F80" w14:textId="77777777" w:rsidR="00E71B30" w:rsidRPr="00BA0318" w:rsidRDefault="00E71B30" w:rsidP="002569DF">
            <w:pPr>
              <w:rPr>
                <w:sz w:val="24"/>
                <w:szCs w:val="24"/>
              </w:rPr>
            </w:pPr>
            <w:r w:rsidRPr="00BA0318">
              <w:rPr>
                <w:rFonts w:eastAsia="Calibri"/>
                <w:sz w:val="24"/>
                <w:szCs w:val="24"/>
              </w:rPr>
              <w:t>Котли АОГВ-96-1шт, АОГВ-50-1шт</w:t>
            </w:r>
          </w:p>
        </w:tc>
      </w:tr>
      <w:tr w:rsidR="00E71B30" w:rsidRPr="00BA0318" w14:paraId="55B54A8A" w14:textId="77777777" w:rsidTr="002569DF">
        <w:tc>
          <w:tcPr>
            <w:tcW w:w="541" w:type="dxa"/>
            <w:vAlign w:val="center"/>
          </w:tcPr>
          <w:p w14:paraId="5B608496" w14:textId="77777777" w:rsidR="00E71B30" w:rsidRPr="00BA0318" w:rsidRDefault="00E71B30" w:rsidP="002569DF">
            <w:pPr>
              <w:jc w:val="center"/>
              <w:rPr>
                <w:sz w:val="24"/>
                <w:szCs w:val="24"/>
              </w:rPr>
            </w:pPr>
            <w:r w:rsidRPr="00BA0318">
              <w:rPr>
                <w:rFonts w:eastAsia="Calibri"/>
                <w:sz w:val="24"/>
                <w:szCs w:val="24"/>
              </w:rPr>
              <w:t>26</w:t>
            </w:r>
          </w:p>
        </w:tc>
        <w:tc>
          <w:tcPr>
            <w:tcW w:w="2055" w:type="dxa"/>
            <w:vAlign w:val="center"/>
          </w:tcPr>
          <w:p w14:paraId="20CB5260" w14:textId="77777777" w:rsidR="00E71B30" w:rsidRPr="00BA0318" w:rsidRDefault="00E71B30" w:rsidP="002569DF">
            <w:pPr>
              <w:rPr>
                <w:sz w:val="24"/>
                <w:szCs w:val="24"/>
              </w:rPr>
            </w:pPr>
            <w:proofErr w:type="spellStart"/>
            <w:r w:rsidRPr="00BA0318">
              <w:rPr>
                <w:rFonts w:eastAsia="Calibri"/>
                <w:sz w:val="24"/>
                <w:szCs w:val="24"/>
              </w:rPr>
              <w:t>Залізничненський</w:t>
            </w:r>
            <w:proofErr w:type="spellEnd"/>
            <w:r w:rsidRPr="00BA0318">
              <w:rPr>
                <w:rFonts w:eastAsia="Calibri"/>
                <w:sz w:val="24"/>
                <w:szCs w:val="24"/>
              </w:rPr>
              <w:t xml:space="preserve"> ЗДО «Малятко»</w:t>
            </w:r>
          </w:p>
        </w:tc>
        <w:tc>
          <w:tcPr>
            <w:tcW w:w="2735" w:type="dxa"/>
            <w:vAlign w:val="center"/>
          </w:tcPr>
          <w:p w14:paraId="3323E539" w14:textId="77777777" w:rsidR="00E71B30" w:rsidRPr="00BA0318" w:rsidRDefault="00E71B30" w:rsidP="002569DF">
            <w:pPr>
              <w:rPr>
                <w:sz w:val="24"/>
                <w:szCs w:val="24"/>
              </w:rPr>
            </w:pPr>
            <w:r w:rsidRPr="00BA0318">
              <w:rPr>
                <w:rFonts w:eastAsia="Calibri"/>
                <w:sz w:val="24"/>
                <w:szCs w:val="24"/>
              </w:rPr>
              <w:t>с. Залізничне,</w:t>
            </w:r>
          </w:p>
          <w:p w14:paraId="031D85F7" w14:textId="77777777" w:rsidR="00E71B30" w:rsidRPr="00BA0318" w:rsidRDefault="00E71B30" w:rsidP="002569DF">
            <w:pPr>
              <w:rPr>
                <w:sz w:val="24"/>
                <w:szCs w:val="24"/>
              </w:rPr>
            </w:pPr>
            <w:r w:rsidRPr="00BA0318">
              <w:rPr>
                <w:rFonts w:eastAsia="Calibri"/>
                <w:sz w:val="24"/>
                <w:szCs w:val="24"/>
              </w:rPr>
              <w:t>вул. Магістральна, 1А</w:t>
            </w:r>
          </w:p>
        </w:tc>
        <w:tc>
          <w:tcPr>
            <w:tcW w:w="3935" w:type="dxa"/>
            <w:vAlign w:val="center"/>
          </w:tcPr>
          <w:p w14:paraId="1EA9086F" w14:textId="77777777" w:rsidR="00E71B30" w:rsidRPr="00BA0318" w:rsidRDefault="00E71B30" w:rsidP="002569DF">
            <w:pPr>
              <w:rPr>
                <w:sz w:val="24"/>
                <w:szCs w:val="24"/>
              </w:rPr>
            </w:pPr>
            <w:r w:rsidRPr="00BA0318">
              <w:rPr>
                <w:rFonts w:eastAsia="Calibri"/>
                <w:sz w:val="24"/>
                <w:szCs w:val="24"/>
              </w:rPr>
              <w:t>Котел «</w:t>
            </w:r>
            <w:r w:rsidRPr="00BA0318">
              <w:rPr>
                <w:rFonts w:eastAsia="Calibri"/>
                <w:sz w:val="24"/>
                <w:szCs w:val="24"/>
                <w:lang w:val="en-US"/>
              </w:rPr>
              <w:t>Vaillant</w:t>
            </w:r>
            <w:r w:rsidRPr="00BA0318">
              <w:rPr>
                <w:rFonts w:eastAsia="Calibri"/>
                <w:sz w:val="24"/>
                <w:szCs w:val="24"/>
              </w:rPr>
              <w:t xml:space="preserve">» </w:t>
            </w:r>
            <w:r w:rsidRPr="00BA0318">
              <w:rPr>
                <w:rFonts w:eastAsia="Calibri"/>
                <w:sz w:val="24"/>
                <w:szCs w:val="24"/>
                <w:lang w:val="en-US"/>
              </w:rPr>
              <w:t>VU</w:t>
            </w:r>
            <w:r w:rsidRPr="00BA0318">
              <w:rPr>
                <w:rFonts w:eastAsia="Calibri"/>
                <w:sz w:val="24"/>
                <w:szCs w:val="24"/>
              </w:rPr>
              <w:t xml:space="preserve"> 362/5-5» - 2шт,       ПГ – 4 - 1шт</w:t>
            </w:r>
          </w:p>
        </w:tc>
      </w:tr>
      <w:tr w:rsidR="00E71B30" w:rsidRPr="00BA0318" w14:paraId="7DABC691" w14:textId="77777777" w:rsidTr="002569DF">
        <w:tc>
          <w:tcPr>
            <w:tcW w:w="541" w:type="dxa"/>
            <w:vAlign w:val="center"/>
          </w:tcPr>
          <w:p w14:paraId="26F9742A" w14:textId="77777777" w:rsidR="00E71B30" w:rsidRPr="00BA0318" w:rsidRDefault="00E71B30" w:rsidP="002569DF">
            <w:pPr>
              <w:jc w:val="center"/>
              <w:rPr>
                <w:sz w:val="24"/>
                <w:szCs w:val="24"/>
              </w:rPr>
            </w:pPr>
            <w:r w:rsidRPr="00BA0318">
              <w:rPr>
                <w:rFonts w:eastAsia="Calibri"/>
                <w:sz w:val="24"/>
                <w:szCs w:val="24"/>
              </w:rPr>
              <w:t>27</w:t>
            </w:r>
          </w:p>
        </w:tc>
        <w:tc>
          <w:tcPr>
            <w:tcW w:w="2055" w:type="dxa"/>
            <w:vAlign w:val="center"/>
          </w:tcPr>
          <w:p w14:paraId="4AEA358A" w14:textId="77777777" w:rsidR="00E71B30" w:rsidRPr="00BA0318" w:rsidRDefault="00E71B30" w:rsidP="002569DF">
            <w:pPr>
              <w:rPr>
                <w:sz w:val="24"/>
                <w:szCs w:val="24"/>
              </w:rPr>
            </w:pPr>
            <w:r w:rsidRPr="00BA0318">
              <w:rPr>
                <w:rFonts w:eastAsia="Calibri"/>
                <w:sz w:val="24"/>
                <w:szCs w:val="24"/>
              </w:rPr>
              <w:t>Ковалівський ЗДО (ясла-садок) «Зірочка»</w:t>
            </w:r>
          </w:p>
        </w:tc>
        <w:tc>
          <w:tcPr>
            <w:tcW w:w="2735" w:type="dxa"/>
            <w:vAlign w:val="center"/>
          </w:tcPr>
          <w:p w14:paraId="1614D783" w14:textId="77777777" w:rsidR="00E71B30" w:rsidRPr="00BA0318" w:rsidRDefault="00E71B30" w:rsidP="002569DF">
            <w:pPr>
              <w:rPr>
                <w:sz w:val="24"/>
                <w:szCs w:val="24"/>
              </w:rPr>
            </w:pPr>
            <w:r w:rsidRPr="00BA0318">
              <w:rPr>
                <w:rFonts w:eastAsia="Calibri"/>
                <w:sz w:val="24"/>
                <w:szCs w:val="24"/>
              </w:rPr>
              <w:t>с. Ковалівка,</w:t>
            </w:r>
          </w:p>
          <w:p w14:paraId="389C710A" w14:textId="77777777" w:rsidR="00E71B30" w:rsidRPr="00BA0318" w:rsidRDefault="00E71B30" w:rsidP="002569DF">
            <w:pPr>
              <w:rPr>
                <w:sz w:val="24"/>
                <w:szCs w:val="24"/>
              </w:rPr>
            </w:pPr>
            <w:r w:rsidRPr="00BA0318">
              <w:rPr>
                <w:rFonts w:eastAsia="Calibri"/>
                <w:sz w:val="24"/>
                <w:szCs w:val="24"/>
              </w:rPr>
              <w:t>вул. Садова, 46-а</w:t>
            </w:r>
          </w:p>
        </w:tc>
        <w:tc>
          <w:tcPr>
            <w:tcW w:w="3935" w:type="dxa"/>
            <w:vAlign w:val="center"/>
          </w:tcPr>
          <w:p w14:paraId="64A96C2A" w14:textId="77777777" w:rsidR="00E71B30" w:rsidRPr="00BA0318" w:rsidRDefault="00E71B30" w:rsidP="002569DF">
            <w:pPr>
              <w:rPr>
                <w:sz w:val="24"/>
                <w:szCs w:val="24"/>
              </w:rPr>
            </w:pPr>
            <w:r w:rsidRPr="00BA0318">
              <w:rPr>
                <w:rFonts w:eastAsia="Calibri"/>
                <w:sz w:val="24"/>
                <w:szCs w:val="24"/>
              </w:rPr>
              <w:t>Котел «</w:t>
            </w:r>
            <w:r w:rsidRPr="00BA0318">
              <w:rPr>
                <w:rFonts w:eastAsia="Calibri"/>
                <w:sz w:val="24"/>
                <w:szCs w:val="24"/>
                <w:lang w:val="en-US"/>
              </w:rPr>
              <w:t>Pro</w:t>
            </w:r>
            <w:r w:rsidRPr="00BA0318">
              <w:rPr>
                <w:rFonts w:eastAsia="Calibri"/>
                <w:sz w:val="24"/>
                <w:szCs w:val="24"/>
              </w:rPr>
              <w:t xml:space="preserve"> </w:t>
            </w:r>
            <w:r w:rsidRPr="00BA0318">
              <w:rPr>
                <w:rFonts w:eastAsia="Calibri"/>
                <w:sz w:val="24"/>
                <w:szCs w:val="24"/>
                <w:lang w:val="en-US"/>
              </w:rPr>
              <w:t>Tech</w:t>
            </w:r>
            <w:r w:rsidRPr="00BA0318">
              <w:rPr>
                <w:rFonts w:eastAsia="Calibri"/>
                <w:sz w:val="24"/>
                <w:szCs w:val="24"/>
              </w:rPr>
              <w:t>» КВ-РТ 96,6 кВт - 2шт,</w:t>
            </w:r>
          </w:p>
          <w:p w14:paraId="52A777CD" w14:textId="77777777" w:rsidR="00E71B30" w:rsidRPr="00BA0318" w:rsidRDefault="00E71B30" w:rsidP="002569DF">
            <w:pPr>
              <w:rPr>
                <w:sz w:val="24"/>
                <w:szCs w:val="24"/>
              </w:rPr>
            </w:pPr>
            <w:r w:rsidRPr="00BA0318">
              <w:rPr>
                <w:rFonts w:eastAsia="Calibri"/>
                <w:sz w:val="24"/>
                <w:szCs w:val="24"/>
              </w:rPr>
              <w:t>ПГ – 4 – 2шт</w:t>
            </w:r>
          </w:p>
        </w:tc>
      </w:tr>
      <w:tr w:rsidR="00E71B30" w:rsidRPr="00BA0318" w14:paraId="2DAF8729" w14:textId="77777777" w:rsidTr="002569DF">
        <w:tc>
          <w:tcPr>
            <w:tcW w:w="541" w:type="dxa"/>
            <w:vAlign w:val="center"/>
          </w:tcPr>
          <w:p w14:paraId="41ED9360" w14:textId="77777777" w:rsidR="00E71B30" w:rsidRPr="00BA0318" w:rsidRDefault="00E71B30" w:rsidP="002569DF">
            <w:pPr>
              <w:jc w:val="center"/>
              <w:rPr>
                <w:sz w:val="24"/>
                <w:szCs w:val="24"/>
              </w:rPr>
            </w:pPr>
            <w:r w:rsidRPr="00BA0318">
              <w:rPr>
                <w:rFonts w:eastAsia="Calibri"/>
                <w:sz w:val="24"/>
                <w:szCs w:val="24"/>
              </w:rPr>
              <w:t>28</w:t>
            </w:r>
          </w:p>
        </w:tc>
        <w:tc>
          <w:tcPr>
            <w:tcW w:w="2055" w:type="dxa"/>
            <w:vAlign w:val="center"/>
          </w:tcPr>
          <w:p w14:paraId="523B9687" w14:textId="77777777" w:rsidR="00E71B30" w:rsidRPr="00BA0318" w:rsidRDefault="00E71B30" w:rsidP="002569DF">
            <w:pPr>
              <w:rPr>
                <w:sz w:val="24"/>
                <w:szCs w:val="24"/>
              </w:rPr>
            </w:pPr>
            <w:proofErr w:type="spellStart"/>
            <w:r w:rsidRPr="00BA0318">
              <w:rPr>
                <w:rFonts w:eastAsia="Calibri"/>
                <w:sz w:val="24"/>
                <w:szCs w:val="24"/>
              </w:rPr>
              <w:t>Абазівський</w:t>
            </w:r>
            <w:proofErr w:type="spellEnd"/>
            <w:r w:rsidRPr="00BA0318">
              <w:rPr>
                <w:rFonts w:eastAsia="Calibri"/>
                <w:sz w:val="24"/>
                <w:szCs w:val="24"/>
              </w:rPr>
              <w:t xml:space="preserve"> ЗДО «Світанок»</w:t>
            </w:r>
          </w:p>
        </w:tc>
        <w:tc>
          <w:tcPr>
            <w:tcW w:w="2735" w:type="dxa"/>
            <w:vAlign w:val="center"/>
          </w:tcPr>
          <w:p w14:paraId="530A8BEA" w14:textId="77777777" w:rsidR="00E71B30" w:rsidRPr="00BA0318" w:rsidRDefault="00E71B30" w:rsidP="002569DF">
            <w:pPr>
              <w:rPr>
                <w:sz w:val="24"/>
                <w:szCs w:val="24"/>
              </w:rPr>
            </w:pPr>
            <w:r w:rsidRPr="00BA0318">
              <w:rPr>
                <w:rFonts w:eastAsia="Calibri"/>
                <w:sz w:val="24"/>
                <w:szCs w:val="24"/>
              </w:rPr>
              <w:t>с. Абазівка,</w:t>
            </w:r>
          </w:p>
          <w:p w14:paraId="56A665CD" w14:textId="77777777" w:rsidR="00E71B30" w:rsidRPr="00BA0318" w:rsidRDefault="00E71B30" w:rsidP="002569DF">
            <w:pPr>
              <w:rPr>
                <w:sz w:val="24"/>
                <w:szCs w:val="24"/>
              </w:rPr>
            </w:pPr>
            <w:r w:rsidRPr="00BA0318">
              <w:rPr>
                <w:rFonts w:eastAsia="Calibri"/>
                <w:sz w:val="24"/>
                <w:szCs w:val="24"/>
              </w:rPr>
              <w:t>вул. Центральна, 6</w:t>
            </w:r>
          </w:p>
        </w:tc>
        <w:tc>
          <w:tcPr>
            <w:tcW w:w="3935" w:type="dxa"/>
            <w:vAlign w:val="center"/>
          </w:tcPr>
          <w:p w14:paraId="489C427D" w14:textId="77777777" w:rsidR="00E71B30" w:rsidRPr="00BA0318" w:rsidRDefault="00E71B30" w:rsidP="002569DF">
            <w:pPr>
              <w:rPr>
                <w:sz w:val="24"/>
                <w:szCs w:val="24"/>
              </w:rPr>
            </w:pPr>
            <w:r w:rsidRPr="00BA0318">
              <w:rPr>
                <w:rFonts w:eastAsia="Calibri"/>
                <w:sz w:val="24"/>
                <w:szCs w:val="24"/>
              </w:rPr>
              <w:t>Котел «Маяк АОГВ – 30Е» – 2шт</w:t>
            </w:r>
          </w:p>
        </w:tc>
      </w:tr>
    </w:tbl>
    <w:p w14:paraId="41E0E9E4" w14:textId="77777777" w:rsidR="00E71B30" w:rsidRPr="00BA0318" w:rsidRDefault="00E71B30" w:rsidP="00E71B30">
      <w:pPr>
        <w:spacing w:line="259" w:lineRule="auto"/>
        <w:jc w:val="both"/>
        <w:rPr>
          <w:rFonts w:eastAsia="Calibri"/>
          <w:b/>
          <w:sz w:val="24"/>
          <w:szCs w:val="24"/>
        </w:rPr>
      </w:pPr>
    </w:p>
    <w:p w14:paraId="6C7999EE" w14:textId="77777777" w:rsidR="00E71B30" w:rsidRPr="00BA0318" w:rsidRDefault="00E71B30" w:rsidP="00E71B30">
      <w:pPr>
        <w:spacing w:line="259" w:lineRule="auto"/>
        <w:ind w:firstLine="709"/>
        <w:jc w:val="both"/>
        <w:rPr>
          <w:rFonts w:eastAsia="Calibri"/>
          <w:b/>
          <w:sz w:val="24"/>
          <w:szCs w:val="24"/>
        </w:rPr>
      </w:pPr>
    </w:p>
    <w:p w14:paraId="101331F4" w14:textId="77777777" w:rsidR="00E71B30" w:rsidRPr="00BA0318" w:rsidRDefault="00E71B30" w:rsidP="00E71B30">
      <w:pPr>
        <w:spacing w:line="259" w:lineRule="auto"/>
        <w:ind w:firstLine="709"/>
        <w:jc w:val="both"/>
        <w:rPr>
          <w:rFonts w:eastAsia="Calibri"/>
          <w:b/>
          <w:sz w:val="24"/>
          <w:szCs w:val="24"/>
        </w:rPr>
      </w:pPr>
    </w:p>
    <w:p w14:paraId="4B702619" w14:textId="77777777" w:rsidR="00E71B30" w:rsidRPr="00BA0318" w:rsidRDefault="00E71B30" w:rsidP="00E71B30">
      <w:pPr>
        <w:spacing w:line="259" w:lineRule="auto"/>
        <w:ind w:firstLine="709"/>
        <w:jc w:val="both"/>
        <w:rPr>
          <w:rFonts w:eastAsia="Calibri"/>
          <w:b/>
          <w:sz w:val="24"/>
          <w:szCs w:val="24"/>
        </w:rPr>
      </w:pPr>
      <w:r w:rsidRPr="00BA0318">
        <w:rPr>
          <w:rFonts w:eastAsia="Calibri"/>
          <w:b/>
          <w:sz w:val="24"/>
          <w:szCs w:val="24"/>
          <w:lang w:val="en-US"/>
        </w:rPr>
        <w:lastRenderedPageBreak/>
        <w:t>II</w:t>
      </w:r>
      <w:r w:rsidRPr="00BA0318">
        <w:rPr>
          <w:rFonts w:eastAsia="Calibri"/>
          <w:b/>
          <w:sz w:val="24"/>
          <w:szCs w:val="24"/>
        </w:rPr>
        <w:t>.</w:t>
      </w:r>
      <w:r w:rsidRPr="00BA0318">
        <w:rPr>
          <w:rFonts w:eastAsia="Calibri"/>
          <w:sz w:val="24"/>
          <w:szCs w:val="24"/>
        </w:rPr>
        <w:tab/>
      </w:r>
      <w:r w:rsidRPr="00BA0318">
        <w:rPr>
          <w:rFonts w:eastAsia="Calibri"/>
          <w:b/>
          <w:sz w:val="24"/>
          <w:szCs w:val="24"/>
        </w:rPr>
        <w:t>Послуги з проведення ремонту і технічного обслуговування (далі ТО) підземних і надземних газових мереж, що знаходиться на балансі Департаменту освіти Полтавської міської ради</w:t>
      </w:r>
    </w:p>
    <w:p w14:paraId="2872595C" w14:textId="77777777" w:rsidR="00E71B30" w:rsidRPr="00BA0318" w:rsidRDefault="00E71B30" w:rsidP="00E71B30">
      <w:pPr>
        <w:spacing w:line="259" w:lineRule="auto"/>
        <w:ind w:firstLine="709"/>
        <w:jc w:val="both"/>
        <w:rPr>
          <w:rFonts w:eastAsia="Calibri"/>
          <w:sz w:val="24"/>
          <w:szCs w:val="24"/>
        </w:rPr>
      </w:pPr>
    </w:p>
    <w:p w14:paraId="45DAF4D0"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Код ДК 021:2015 – 50530000-9 – Послуги з ремонту і технічного обслуговування техніки.</w:t>
      </w:r>
    </w:p>
    <w:p w14:paraId="7BEEB9F5"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Послуги повинні проводиться відповідно до вимог Правил безпеки систем газопостачання України, затверджених наказом Міністерства енергетики та вугільної промисловості від 15.05.2015 № 285, Кодексом газорозподільних систем, Державних будівельних норм України Газопостачання ДБН В.2.5-20-2018 та інших нормативних документів та актів.</w:t>
      </w:r>
    </w:p>
    <w:p w14:paraId="1060E983"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w:t>
      </w:r>
      <w:r w:rsidRPr="00BA0318">
        <w:rPr>
          <w:rFonts w:eastAsia="Calibri"/>
          <w:sz w:val="24"/>
          <w:szCs w:val="24"/>
        </w:rPr>
        <w:tab/>
        <w:t>Послуги, які обов’язково надає учасник та включає в ціну пропозиції:</w:t>
      </w:r>
    </w:p>
    <w:p w14:paraId="70EB03A7"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Технічне обслуговування необхідно проводити якісно, гарантуючи безпечні умови експлуатації газового обладнання, газопроводів, зазначених у додатку 1, в міжремонтний період.</w:t>
      </w:r>
    </w:p>
    <w:p w14:paraId="02F81F4C"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Під час проведення щомісячного ТО, відповідно до складових системи газопостачання, зазначених у Додатку 2, виконувати такі роботи:</w:t>
      </w:r>
    </w:p>
    <w:p w14:paraId="03D56361"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w:t>
      </w:r>
      <w:r w:rsidRPr="00BA0318">
        <w:rPr>
          <w:rFonts w:eastAsia="Calibri"/>
          <w:sz w:val="24"/>
          <w:szCs w:val="24"/>
        </w:rPr>
        <w:tab/>
        <w:t>перевірка на щільність газопроводів, газових приладів та апаратів за допомогою газу під робочим тиском-приладовим методом або мильною емульсією;</w:t>
      </w:r>
    </w:p>
    <w:p w14:paraId="2C523FA2"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w:t>
      </w:r>
      <w:r w:rsidRPr="00BA0318">
        <w:rPr>
          <w:rFonts w:eastAsia="Calibri"/>
          <w:sz w:val="24"/>
          <w:szCs w:val="24"/>
        </w:rPr>
        <w:tab/>
        <w:t>ліквідація виявлених витоків газу;</w:t>
      </w:r>
    </w:p>
    <w:p w14:paraId="6A5FE795"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w:t>
      </w:r>
      <w:r w:rsidRPr="00BA0318">
        <w:rPr>
          <w:rFonts w:eastAsia="Calibri"/>
          <w:sz w:val="24"/>
          <w:szCs w:val="24"/>
        </w:rPr>
        <w:tab/>
        <w:t>технічний обслуговування підземних, надземних газопроводів, запірних пристроїв, ГРП (ШРП);</w:t>
      </w:r>
    </w:p>
    <w:p w14:paraId="7C44237E"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w:t>
      </w:r>
      <w:r w:rsidRPr="00BA0318">
        <w:rPr>
          <w:rFonts w:eastAsia="Calibri"/>
          <w:sz w:val="24"/>
          <w:szCs w:val="24"/>
        </w:rPr>
        <w:tab/>
        <w:t>перевірка відповідності установки газових приладів, прокладання газопроводів та побудови приміщень до вимог будівельних норм, проекту і правил експлуатації;</w:t>
      </w:r>
    </w:p>
    <w:p w14:paraId="5D12918E"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w:t>
      </w:r>
      <w:r w:rsidRPr="00BA0318">
        <w:rPr>
          <w:rFonts w:eastAsia="Calibri"/>
          <w:sz w:val="24"/>
          <w:szCs w:val="24"/>
        </w:rPr>
        <w:tab/>
        <w:t>перевірка наявності вільного доступу до газопроводів та газових приладів, а також у підвали та на горища, де прокладені газопроводи;</w:t>
      </w:r>
    </w:p>
    <w:p w14:paraId="2C66ED4C"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w:t>
      </w:r>
      <w:r w:rsidRPr="00BA0318">
        <w:rPr>
          <w:rFonts w:eastAsia="Calibri"/>
          <w:sz w:val="24"/>
          <w:szCs w:val="24"/>
        </w:rPr>
        <w:tab/>
        <w:t>перевірка димових та вентиляційних каналів на наявність тяги;</w:t>
      </w:r>
    </w:p>
    <w:p w14:paraId="03AA47FE"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w:t>
      </w:r>
      <w:r w:rsidRPr="00BA0318">
        <w:rPr>
          <w:rFonts w:eastAsia="Calibri"/>
          <w:sz w:val="24"/>
          <w:szCs w:val="24"/>
        </w:rPr>
        <w:tab/>
        <w:t>розбирання, очищення від залишків корозії і масла та змащування всіх запірних пристроїв, встановлених на газопроводах та газових приладів;</w:t>
      </w:r>
    </w:p>
    <w:p w14:paraId="36988469"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w:t>
      </w:r>
      <w:r w:rsidRPr="00BA0318">
        <w:rPr>
          <w:rFonts w:eastAsia="Calibri"/>
          <w:sz w:val="24"/>
          <w:szCs w:val="24"/>
        </w:rPr>
        <w:tab/>
        <w:t>перевірка працездатності газової апаратури, пальників, автоматичних пристроїв, їх очистка, наладка та регулювання;</w:t>
      </w:r>
    </w:p>
    <w:p w14:paraId="141C7F46"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w:t>
      </w:r>
      <w:r w:rsidRPr="00BA0318">
        <w:rPr>
          <w:rFonts w:eastAsia="Calibri"/>
          <w:sz w:val="24"/>
          <w:szCs w:val="24"/>
        </w:rPr>
        <w:tab/>
        <w:t>очистка теплообмінних апаратів від сажі та окалин;</w:t>
      </w:r>
    </w:p>
    <w:p w14:paraId="244B4CB7"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w:t>
      </w:r>
      <w:r w:rsidRPr="00BA0318">
        <w:rPr>
          <w:rFonts w:eastAsia="Calibri"/>
          <w:sz w:val="24"/>
          <w:szCs w:val="24"/>
        </w:rPr>
        <w:tab/>
        <w:t>додержувати терміни виконання робіт при проведенні ТО згідно з узгодженим сторонами графіком;</w:t>
      </w:r>
    </w:p>
    <w:p w14:paraId="77CAC95E"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w:t>
      </w:r>
      <w:r w:rsidRPr="00BA0318">
        <w:rPr>
          <w:rFonts w:eastAsia="Calibri"/>
          <w:sz w:val="24"/>
          <w:szCs w:val="24"/>
        </w:rPr>
        <w:tab/>
        <w:t>надавати необхідну документацію прохід робіт з технічного обслуговування.</w:t>
      </w:r>
    </w:p>
    <w:p w14:paraId="399C0087" w14:textId="77777777" w:rsidR="00E71B30" w:rsidRPr="00BA0318" w:rsidRDefault="00E71B30" w:rsidP="00E71B30">
      <w:pPr>
        <w:spacing w:line="259" w:lineRule="auto"/>
        <w:ind w:firstLine="709"/>
        <w:jc w:val="both"/>
        <w:rPr>
          <w:rFonts w:eastAsia="Calibri"/>
          <w:sz w:val="24"/>
          <w:szCs w:val="24"/>
        </w:rPr>
      </w:pPr>
      <w:r w:rsidRPr="00BA0318">
        <w:rPr>
          <w:rFonts w:eastAsia="Calibri"/>
          <w:sz w:val="24"/>
          <w:szCs w:val="24"/>
        </w:rPr>
        <w:t xml:space="preserve">Виконавець повинен відключати від діючого газопроводу з установкою заглушки газопроводи, прилади та апарати при наявності витоків газу, несправної автоматики безпеки, </w:t>
      </w:r>
      <w:proofErr w:type="spellStart"/>
      <w:r w:rsidRPr="00BA0318">
        <w:rPr>
          <w:rFonts w:eastAsia="Calibri"/>
          <w:sz w:val="24"/>
          <w:szCs w:val="24"/>
        </w:rPr>
        <w:t>несправностей</w:t>
      </w:r>
      <w:proofErr w:type="spellEnd"/>
      <w:r w:rsidRPr="00BA0318">
        <w:rPr>
          <w:rFonts w:eastAsia="Calibri"/>
          <w:sz w:val="24"/>
          <w:szCs w:val="24"/>
        </w:rPr>
        <w:t xml:space="preserve"> оголовків димових і вентиляційних каналів, ліквідації наслідків аварій, спричинених надзвичайними ситуаціями техногенного, природного або екологічного характеру та проведення ремонтно-відновних послуг, проведення капітального ремонту системи газопостачання. Відключення від газопроводу несправного обладнання оформлюється актом.</w:t>
      </w:r>
    </w:p>
    <w:p w14:paraId="30CD0BBE" w14:textId="77777777" w:rsidR="00E71B30" w:rsidRPr="00BA0318" w:rsidRDefault="00E71B30" w:rsidP="00E71B30">
      <w:pPr>
        <w:tabs>
          <w:tab w:val="left" w:pos="2650"/>
        </w:tabs>
        <w:ind w:left="567"/>
        <w:jc w:val="center"/>
        <w:rPr>
          <w:b/>
          <w:bCs/>
          <w:color w:val="000000"/>
        </w:rPr>
      </w:pPr>
    </w:p>
    <w:tbl>
      <w:tblPr>
        <w:tblStyle w:val="82"/>
        <w:tblW w:w="5911" w:type="dxa"/>
        <w:jc w:val="center"/>
        <w:tblLayout w:type="fixed"/>
        <w:tblLook w:val="04A0" w:firstRow="1" w:lastRow="0" w:firstColumn="1" w:lastColumn="0" w:noHBand="0" w:noVBand="1"/>
      </w:tblPr>
      <w:tblGrid>
        <w:gridCol w:w="912"/>
        <w:gridCol w:w="2119"/>
        <w:gridCol w:w="2880"/>
      </w:tblGrid>
      <w:tr w:rsidR="00E71B30" w:rsidRPr="00BA0318" w14:paraId="5C8006A4" w14:textId="77777777" w:rsidTr="002569DF">
        <w:trPr>
          <w:jc w:val="center"/>
        </w:trPr>
        <w:tc>
          <w:tcPr>
            <w:tcW w:w="912" w:type="dxa"/>
            <w:vAlign w:val="center"/>
          </w:tcPr>
          <w:p w14:paraId="4548438D" w14:textId="77777777" w:rsidR="00E71B30" w:rsidRPr="00BA0318" w:rsidRDefault="00E71B30" w:rsidP="002569DF">
            <w:pPr>
              <w:jc w:val="center"/>
              <w:rPr>
                <w:sz w:val="24"/>
                <w:szCs w:val="24"/>
              </w:rPr>
            </w:pPr>
            <w:r w:rsidRPr="00BA0318">
              <w:rPr>
                <w:rFonts w:eastAsia="Calibri"/>
                <w:sz w:val="24"/>
                <w:szCs w:val="24"/>
              </w:rPr>
              <w:lastRenderedPageBreak/>
              <w:t>№</w:t>
            </w:r>
          </w:p>
          <w:p w14:paraId="005455AA" w14:textId="77777777" w:rsidR="00E71B30" w:rsidRPr="00BA0318" w:rsidRDefault="00E71B30" w:rsidP="002569DF">
            <w:pPr>
              <w:jc w:val="center"/>
              <w:rPr>
                <w:sz w:val="24"/>
                <w:szCs w:val="24"/>
              </w:rPr>
            </w:pPr>
            <w:r w:rsidRPr="00BA0318">
              <w:rPr>
                <w:rFonts w:eastAsia="Calibri"/>
                <w:sz w:val="24"/>
                <w:szCs w:val="24"/>
              </w:rPr>
              <w:t>п/п</w:t>
            </w:r>
          </w:p>
        </w:tc>
        <w:tc>
          <w:tcPr>
            <w:tcW w:w="2119" w:type="dxa"/>
            <w:vAlign w:val="center"/>
          </w:tcPr>
          <w:p w14:paraId="3E66FB47" w14:textId="77777777" w:rsidR="00E71B30" w:rsidRPr="00BA0318" w:rsidRDefault="00E71B30" w:rsidP="002569DF">
            <w:pPr>
              <w:jc w:val="center"/>
              <w:rPr>
                <w:sz w:val="24"/>
                <w:szCs w:val="24"/>
              </w:rPr>
            </w:pPr>
            <w:r w:rsidRPr="00BA0318">
              <w:rPr>
                <w:rFonts w:eastAsia="Calibri"/>
                <w:sz w:val="24"/>
                <w:szCs w:val="24"/>
              </w:rPr>
              <w:t>Найменування</w:t>
            </w:r>
          </w:p>
          <w:p w14:paraId="0FC2A631" w14:textId="77777777" w:rsidR="00E71B30" w:rsidRPr="00BA0318" w:rsidRDefault="00E71B30" w:rsidP="002569DF">
            <w:pPr>
              <w:jc w:val="center"/>
              <w:rPr>
                <w:sz w:val="24"/>
                <w:szCs w:val="24"/>
              </w:rPr>
            </w:pPr>
            <w:r w:rsidRPr="00BA0318">
              <w:rPr>
                <w:rFonts w:eastAsia="Calibri"/>
                <w:sz w:val="24"/>
                <w:szCs w:val="24"/>
              </w:rPr>
              <w:t>споживача</w:t>
            </w:r>
          </w:p>
        </w:tc>
        <w:tc>
          <w:tcPr>
            <w:tcW w:w="2880" w:type="dxa"/>
            <w:vAlign w:val="center"/>
          </w:tcPr>
          <w:p w14:paraId="396E6E08" w14:textId="77777777" w:rsidR="00E71B30" w:rsidRPr="00BA0318" w:rsidRDefault="00E71B30" w:rsidP="002569DF">
            <w:pPr>
              <w:jc w:val="center"/>
              <w:rPr>
                <w:sz w:val="24"/>
                <w:szCs w:val="24"/>
              </w:rPr>
            </w:pPr>
            <w:r w:rsidRPr="00BA0318">
              <w:rPr>
                <w:rFonts w:eastAsia="Calibri"/>
                <w:sz w:val="24"/>
                <w:szCs w:val="24"/>
              </w:rPr>
              <w:t>Адреса</w:t>
            </w:r>
          </w:p>
        </w:tc>
      </w:tr>
      <w:tr w:rsidR="00E71B30" w:rsidRPr="00BA0318" w14:paraId="1DFD24D2" w14:textId="77777777" w:rsidTr="002569DF">
        <w:trPr>
          <w:jc w:val="center"/>
        </w:trPr>
        <w:tc>
          <w:tcPr>
            <w:tcW w:w="912" w:type="dxa"/>
            <w:vAlign w:val="center"/>
          </w:tcPr>
          <w:p w14:paraId="368BA456" w14:textId="77777777" w:rsidR="00E71B30" w:rsidRPr="00BA0318" w:rsidRDefault="00E71B30" w:rsidP="002569DF">
            <w:pPr>
              <w:jc w:val="center"/>
              <w:rPr>
                <w:sz w:val="24"/>
                <w:szCs w:val="24"/>
              </w:rPr>
            </w:pPr>
            <w:r w:rsidRPr="00BA0318">
              <w:rPr>
                <w:rFonts w:eastAsia="Calibri"/>
                <w:sz w:val="24"/>
                <w:szCs w:val="24"/>
              </w:rPr>
              <w:t>1</w:t>
            </w:r>
          </w:p>
        </w:tc>
        <w:tc>
          <w:tcPr>
            <w:tcW w:w="2119" w:type="dxa"/>
            <w:vAlign w:val="center"/>
          </w:tcPr>
          <w:p w14:paraId="262C3A28" w14:textId="77777777" w:rsidR="00E71B30" w:rsidRPr="00BA0318" w:rsidRDefault="00E71B30" w:rsidP="002569DF">
            <w:pPr>
              <w:rPr>
                <w:sz w:val="24"/>
                <w:szCs w:val="24"/>
              </w:rPr>
            </w:pPr>
            <w:r w:rsidRPr="00BA0318">
              <w:rPr>
                <w:rFonts w:eastAsia="Calibri"/>
                <w:sz w:val="24"/>
                <w:szCs w:val="24"/>
              </w:rPr>
              <w:t>ЗДО № 4</w:t>
            </w:r>
          </w:p>
        </w:tc>
        <w:tc>
          <w:tcPr>
            <w:tcW w:w="2880" w:type="dxa"/>
            <w:vAlign w:val="center"/>
          </w:tcPr>
          <w:p w14:paraId="09BFCBE1" w14:textId="77777777" w:rsidR="00E71B30" w:rsidRPr="00BA0318" w:rsidRDefault="00E71B30" w:rsidP="002569DF">
            <w:pPr>
              <w:rPr>
                <w:sz w:val="24"/>
                <w:szCs w:val="24"/>
              </w:rPr>
            </w:pPr>
            <w:r w:rsidRPr="00BA0318">
              <w:rPr>
                <w:rFonts w:eastAsia="Calibri"/>
                <w:sz w:val="24"/>
                <w:szCs w:val="24"/>
              </w:rPr>
              <w:t>Пров. Гористий, 11</w:t>
            </w:r>
          </w:p>
        </w:tc>
      </w:tr>
      <w:tr w:rsidR="00E71B30" w:rsidRPr="00BA0318" w14:paraId="25235409" w14:textId="77777777" w:rsidTr="002569DF">
        <w:trPr>
          <w:jc w:val="center"/>
        </w:trPr>
        <w:tc>
          <w:tcPr>
            <w:tcW w:w="912" w:type="dxa"/>
            <w:vAlign w:val="center"/>
          </w:tcPr>
          <w:p w14:paraId="137A5AF8" w14:textId="77777777" w:rsidR="00E71B30" w:rsidRPr="00BA0318" w:rsidRDefault="00E71B30" w:rsidP="002569DF">
            <w:pPr>
              <w:jc w:val="center"/>
              <w:rPr>
                <w:sz w:val="24"/>
                <w:szCs w:val="24"/>
              </w:rPr>
            </w:pPr>
            <w:r w:rsidRPr="00BA0318">
              <w:rPr>
                <w:rFonts w:eastAsia="Calibri"/>
                <w:sz w:val="24"/>
                <w:szCs w:val="24"/>
              </w:rPr>
              <w:t>2</w:t>
            </w:r>
          </w:p>
        </w:tc>
        <w:tc>
          <w:tcPr>
            <w:tcW w:w="2119" w:type="dxa"/>
            <w:vAlign w:val="center"/>
          </w:tcPr>
          <w:p w14:paraId="580084EE" w14:textId="77777777" w:rsidR="00E71B30" w:rsidRPr="00BA0318" w:rsidRDefault="00E71B30" w:rsidP="002569DF">
            <w:pPr>
              <w:rPr>
                <w:sz w:val="24"/>
                <w:szCs w:val="24"/>
              </w:rPr>
            </w:pPr>
            <w:r w:rsidRPr="00BA0318">
              <w:rPr>
                <w:rFonts w:eastAsia="Calibri"/>
                <w:sz w:val="24"/>
                <w:szCs w:val="24"/>
              </w:rPr>
              <w:t>ЗДО № 5</w:t>
            </w:r>
          </w:p>
        </w:tc>
        <w:tc>
          <w:tcPr>
            <w:tcW w:w="2880" w:type="dxa"/>
            <w:vAlign w:val="center"/>
          </w:tcPr>
          <w:p w14:paraId="26F87814" w14:textId="77777777" w:rsidR="00E71B30" w:rsidRPr="00BA0318" w:rsidRDefault="00E71B30" w:rsidP="002569DF">
            <w:pPr>
              <w:rPr>
                <w:sz w:val="24"/>
                <w:szCs w:val="24"/>
              </w:rPr>
            </w:pPr>
            <w:r w:rsidRPr="00BA0318">
              <w:rPr>
                <w:rFonts w:eastAsia="Calibri"/>
                <w:sz w:val="24"/>
                <w:szCs w:val="24"/>
              </w:rPr>
              <w:t>Вул. П. Орлика, 29-а</w:t>
            </w:r>
          </w:p>
        </w:tc>
      </w:tr>
      <w:tr w:rsidR="00E71B30" w:rsidRPr="00BA0318" w14:paraId="61DF1792" w14:textId="77777777" w:rsidTr="002569DF">
        <w:trPr>
          <w:jc w:val="center"/>
        </w:trPr>
        <w:tc>
          <w:tcPr>
            <w:tcW w:w="912" w:type="dxa"/>
            <w:vAlign w:val="center"/>
          </w:tcPr>
          <w:p w14:paraId="575B9CA8" w14:textId="77777777" w:rsidR="00E71B30" w:rsidRPr="00BA0318" w:rsidRDefault="00E71B30" w:rsidP="002569DF">
            <w:pPr>
              <w:jc w:val="center"/>
              <w:rPr>
                <w:sz w:val="24"/>
                <w:szCs w:val="24"/>
              </w:rPr>
            </w:pPr>
            <w:r w:rsidRPr="00BA0318">
              <w:rPr>
                <w:rFonts w:eastAsia="Calibri"/>
                <w:sz w:val="24"/>
                <w:szCs w:val="24"/>
              </w:rPr>
              <w:t>3</w:t>
            </w:r>
          </w:p>
        </w:tc>
        <w:tc>
          <w:tcPr>
            <w:tcW w:w="2119" w:type="dxa"/>
            <w:vAlign w:val="center"/>
          </w:tcPr>
          <w:p w14:paraId="7095CC7E" w14:textId="77777777" w:rsidR="00E71B30" w:rsidRPr="00BA0318" w:rsidRDefault="00E71B30" w:rsidP="002569DF">
            <w:pPr>
              <w:rPr>
                <w:sz w:val="24"/>
                <w:szCs w:val="24"/>
              </w:rPr>
            </w:pPr>
            <w:r w:rsidRPr="00BA0318">
              <w:rPr>
                <w:rFonts w:eastAsia="Calibri"/>
                <w:sz w:val="24"/>
                <w:szCs w:val="24"/>
              </w:rPr>
              <w:t>ЗДО № 7</w:t>
            </w:r>
          </w:p>
        </w:tc>
        <w:tc>
          <w:tcPr>
            <w:tcW w:w="2880" w:type="dxa"/>
            <w:vAlign w:val="center"/>
          </w:tcPr>
          <w:p w14:paraId="3DD2FA74" w14:textId="77777777" w:rsidR="00E71B30" w:rsidRPr="00BA0318" w:rsidRDefault="00E71B30" w:rsidP="002569DF">
            <w:pPr>
              <w:rPr>
                <w:sz w:val="24"/>
                <w:szCs w:val="24"/>
              </w:rPr>
            </w:pPr>
            <w:r w:rsidRPr="00BA0318">
              <w:rPr>
                <w:rFonts w:eastAsia="Calibri"/>
                <w:sz w:val="24"/>
                <w:szCs w:val="24"/>
              </w:rPr>
              <w:t>Вул. Пушкіна, 88</w:t>
            </w:r>
          </w:p>
        </w:tc>
      </w:tr>
      <w:tr w:rsidR="00E71B30" w:rsidRPr="00BA0318" w14:paraId="5B5A64D9" w14:textId="77777777" w:rsidTr="002569DF">
        <w:trPr>
          <w:jc w:val="center"/>
        </w:trPr>
        <w:tc>
          <w:tcPr>
            <w:tcW w:w="912" w:type="dxa"/>
            <w:vAlign w:val="center"/>
          </w:tcPr>
          <w:p w14:paraId="4698174D" w14:textId="77777777" w:rsidR="00E71B30" w:rsidRPr="00BA0318" w:rsidRDefault="00E71B30" w:rsidP="002569DF">
            <w:pPr>
              <w:jc w:val="center"/>
              <w:rPr>
                <w:sz w:val="24"/>
                <w:szCs w:val="24"/>
              </w:rPr>
            </w:pPr>
            <w:r w:rsidRPr="00BA0318">
              <w:rPr>
                <w:rFonts w:eastAsia="Calibri"/>
                <w:sz w:val="24"/>
                <w:szCs w:val="24"/>
              </w:rPr>
              <w:t>4</w:t>
            </w:r>
          </w:p>
        </w:tc>
        <w:tc>
          <w:tcPr>
            <w:tcW w:w="2119" w:type="dxa"/>
            <w:vAlign w:val="center"/>
          </w:tcPr>
          <w:p w14:paraId="53C2C7F4" w14:textId="77777777" w:rsidR="00E71B30" w:rsidRPr="00BA0318" w:rsidRDefault="00E71B30" w:rsidP="002569DF">
            <w:pPr>
              <w:rPr>
                <w:sz w:val="24"/>
                <w:szCs w:val="24"/>
              </w:rPr>
            </w:pPr>
            <w:r w:rsidRPr="00BA0318">
              <w:rPr>
                <w:rFonts w:eastAsia="Calibri"/>
                <w:sz w:val="24"/>
                <w:szCs w:val="24"/>
              </w:rPr>
              <w:t>ЗДО № 8</w:t>
            </w:r>
          </w:p>
        </w:tc>
        <w:tc>
          <w:tcPr>
            <w:tcW w:w="2880" w:type="dxa"/>
            <w:vAlign w:val="center"/>
          </w:tcPr>
          <w:p w14:paraId="727DB374" w14:textId="77777777" w:rsidR="00E71B30" w:rsidRPr="00BA0318" w:rsidRDefault="00E71B30" w:rsidP="002569DF">
            <w:pPr>
              <w:rPr>
                <w:sz w:val="24"/>
                <w:szCs w:val="24"/>
              </w:rPr>
            </w:pPr>
            <w:r w:rsidRPr="00BA0318">
              <w:rPr>
                <w:rFonts w:eastAsia="Calibri"/>
                <w:sz w:val="24"/>
                <w:szCs w:val="24"/>
              </w:rPr>
              <w:t>Вул. Клінкерна, 12-а</w:t>
            </w:r>
          </w:p>
        </w:tc>
      </w:tr>
      <w:tr w:rsidR="00E71B30" w:rsidRPr="00BA0318" w14:paraId="22208D9B" w14:textId="77777777" w:rsidTr="002569DF">
        <w:trPr>
          <w:jc w:val="center"/>
        </w:trPr>
        <w:tc>
          <w:tcPr>
            <w:tcW w:w="912" w:type="dxa"/>
            <w:vAlign w:val="center"/>
          </w:tcPr>
          <w:p w14:paraId="35DBAE7A" w14:textId="77777777" w:rsidR="00E71B30" w:rsidRPr="00BA0318" w:rsidRDefault="00E71B30" w:rsidP="002569DF">
            <w:pPr>
              <w:jc w:val="center"/>
              <w:rPr>
                <w:sz w:val="24"/>
                <w:szCs w:val="24"/>
              </w:rPr>
            </w:pPr>
            <w:r w:rsidRPr="00BA0318">
              <w:rPr>
                <w:rFonts w:eastAsia="Calibri"/>
                <w:sz w:val="24"/>
                <w:szCs w:val="24"/>
              </w:rPr>
              <w:t>5</w:t>
            </w:r>
          </w:p>
        </w:tc>
        <w:tc>
          <w:tcPr>
            <w:tcW w:w="2119" w:type="dxa"/>
            <w:vAlign w:val="center"/>
          </w:tcPr>
          <w:p w14:paraId="47C14966" w14:textId="77777777" w:rsidR="00E71B30" w:rsidRPr="00BA0318" w:rsidRDefault="00E71B30" w:rsidP="002569DF">
            <w:pPr>
              <w:rPr>
                <w:sz w:val="24"/>
                <w:szCs w:val="24"/>
              </w:rPr>
            </w:pPr>
            <w:r w:rsidRPr="00BA0318">
              <w:rPr>
                <w:rFonts w:eastAsia="Calibri"/>
                <w:sz w:val="24"/>
                <w:szCs w:val="24"/>
              </w:rPr>
              <w:t>ЗДО № 11</w:t>
            </w:r>
          </w:p>
        </w:tc>
        <w:tc>
          <w:tcPr>
            <w:tcW w:w="2880" w:type="dxa"/>
            <w:vAlign w:val="center"/>
          </w:tcPr>
          <w:p w14:paraId="5D29A80B" w14:textId="77777777" w:rsidR="00E71B30" w:rsidRPr="00BA0318" w:rsidRDefault="00E71B30" w:rsidP="002569DF">
            <w:pPr>
              <w:rPr>
                <w:sz w:val="24"/>
                <w:szCs w:val="24"/>
              </w:rPr>
            </w:pPr>
            <w:r w:rsidRPr="00BA0318">
              <w:rPr>
                <w:rFonts w:eastAsia="Calibri"/>
                <w:sz w:val="24"/>
                <w:szCs w:val="24"/>
              </w:rPr>
              <w:t xml:space="preserve">Вул. </w:t>
            </w:r>
            <w:proofErr w:type="spellStart"/>
            <w:r w:rsidRPr="00BA0318">
              <w:rPr>
                <w:rFonts w:eastAsia="Calibri"/>
                <w:sz w:val="24"/>
                <w:szCs w:val="24"/>
              </w:rPr>
              <w:t>Деповсьека</w:t>
            </w:r>
            <w:proofErr w:type="spellEnd"/>
            <w:r w:rsidRPr="00BA0318">
              <w:rPr>
                <w:rFonts w:eastAsia="Calibri"/>
                <w:sz w:val="24"/>
                <w:szCs w:val="24"/>
              </w:rPr>
              <w:t>, 1</w:t>
            </w:r>
          </w:p>
        </w:tc>
      </w:tr>
      <w:tr w:rsidR="00E71B30" w:rsidRPr="00BA0318" w14:paraId="07AB15D3" w14:textId="77777777" w:rsidTr="002569DF">
        <w:trPr>
          <w:jc w:val="center"/>
        </w:trPr>
        <w:tc>
          <w:tcPr>
            <w:tcW w:w="912" w:type="dxa"/>
            <w:vAlign w:val="center"/>
          </w:tcPr>
          <w:p w14:paraId="55E54474" w14:textId="77777777" w:rsidR="00E71B30" w:rsidRPr="00BA0318" w:rsidRDefault="00E71B30" w:rsidP="002569DF">
            <w:pPr>
              <w:jc w:val="center"/>
              <w:rPr>
                <w:sz w:val="24"/>
                <w:szCs w:val="24"/>
              </w:rPr>
            </w:pPr>
            <w:r w:rsidRPr="00BA0318">
              <w:rPr>
                <w:rFonts w:eastAsia="Calibri"/>
                <w:sz w:val="24"/>
                <w:szCs w:val="24"/>
              </w:rPr>
              <w:t>6</w:t>
            </w:r>
          </w:p>
        </w:tc>
        <w:tc>
          <w:tcPr>
            <w:tcW w:w="2119" w:type="dxa"/>
            <w:vAlign w:val="center"/>
          </w:tcPr>
          <w:p w14:paraId="57800B7A" w14:textId="77777777" w:rsidR="00E71B30" w:rsidRPr="00BA0318" w:rsidRDefault="00E71B30" w:rsidP="002569DF">
            <w:pPr>
              <w:rPr>
                <w:sz w:val="24"/>
                <w:szCs w:val="24"/>
              </w:rPr>
            </w:pPr>
            <w:r w:rsidRPr="00BA0318">
              <w:rPr>
                <w:rFonts w:eastAsia="Calibri"/>
                <w:sz w:val="24"/>
                <w:szCs w:val="24"/>
              </w:rPr>
              <w:t>ЗДО № 19</w:t>
            </w:r>
          </w:p>
        </w:tc>
        <w:tc>
          <w:tcPr>
            <w:tcW w:w="2880" w:type="dxa"/>
            <w:vAlign w:val="center"/>
          </w:tcPr>
          <w:p w14:paraId="66453264" w14:textId="77777777" w:rsidR="00E71B30" w:rsidRPr="00BA0318" w:rsidRDefault="00E71B30" w:rsidP="002569DF">
            <w:pPr>
              <w:rPr>
                <w:sz w:val="24"/>
                <w:szCs w:val="24"/>
              </w:rPr>
            </w:pPr>
            <w:r w:rsidRPr="00BA0318">
              <w:rPr>
                <w:rFonts w:eastAsia="Calibri"/>
                <w:sz w:val="24"/>
                <w:szCs w:val="24"/>
              </w:rPr>
              <w:t>Пров. Сосновий, 2</w:t>
            </w:r>
          </w:p>
        </w:tc>
      </w:tr>
      <w:tr w:rsidR="00E71B30" w:rsidRPr="00BA0318" w14:paraId="4E73E071" w14:textId="77777777" w:rsidTr="002569DF">
        <w:trPr>
          <w:jc w:val="center"/>
        </w:trPr>
        <w:tc>
          <w:tcPr>
            <w:tcW w:w="912" w:type="dxa"/>
            <w:vAlign w:val="center"/>
          </w:tcPr>
          <w:p w14:paraId="4970FDEB" w14:textId="77777777" w:rsidR="00E71B30" w:rsidRPr="00BA0318" w:rsidRDefault="00E71B30" w:rsidP="002569DF">
            <w:pPr>
              <w:jc w:val="center"/>
              <w:rPr>
                <w:sz w:val="24"/>
                <w:szCs w:val="24"/>
              </w:rPr>
            </w:pPr>
            <w:r w:rsidRPr="00BA0318">
              <w:rPr>
                <w:rFonts w:eastAsia="Calibri"/>
                <w:sz w:val="24"/>
                <w:szCs w:val="24"/>
              </w:rPr>
              <w:t>7</w:t>
            </w:r>
          </w:p>
        </w:tc>
        <w:tc>
          <w:tcPr>
            <w:tcW w:w="2119" w:type="dxa"/>
            <w:vAlign w:val="center"/>
          </w:tcPr>
          <w:p w14:paraId="0EC9F80A" w14:textId="77777777" w:rsidR="00E71B30" w:rsidRPr="00BA0318" w:rsidRDefault="00E71B30" w:rsidP="002569DF">
            <w:pPr>
              <w:rPr>
                <w:sz w:val="24"/>
                <w:szCs w:val="24"/>
              </w:rPr>
            </w:pPr>
            <w:r w:rsidRPr="00BA0318">
              <w:rPr>
                <w:rFonts w:eastAsia="Calibri"/>
                <w:sz w:val="24"/>
                <w:szCs w:val="24"/>
              </w:rPr>
              <w:t>ЗДО № 20</w:t>
            </w:r>
          </w:p>
        </w:tc>
        <w:tc>
          <w:tcPr>
            <w:tcW w:w="2880" w:type="dxa"/>
            <w:vAlign w:val="center"/>
          </w:tcPr>
          <w:p w14:paraId="753D5F09" w14:textId="77777777" w:rsidR="00E71B30" w:rsidRPr="00BA0318" w:rsidRDefault="00E71B30" w:rsidP="002569DF">
            <w:pPr>
              <w:rPr>
                <w:sz w:val="24"/>
                <w:szCs w:val="24"/>
              </w:rPr>
            </w:pPr>
            <w:r w:rsidRPr="00BA0318">
              <w:rPr>
                <w:rFonts w:eastAsia="Calibri"/>
                <w:sz w:val="24"/>
                <w:szCs w:val="24"/>
              </w:rPr>
              <w:t>Вул. Лисенка, 3</w:t>
            </w:r>
          </w:p>
        </w:tc>
      </w:tr>
      <w:tr w:rsidR="00E71B30" w:rsidRPr="00BA0318" w14:paraId="4D8C930A" w14:textId="77777777" w:rsidTr="002569DF">
        <w:trPr>
          <w:jc w:val="center"/>
        </w:trPr>
        <w:tc>
          <w:tcPr>
            <w:tcW w:w="912" w:type="dxa"/>
            <w:vAlign w:val="center"/>
          </w:tcPr>
          <w:p w14:paraId="4E7638C6" w14:textId="77777777" w:rsidR="00E71B30" w:rsidRPr="00BA0318" w:rsidRDefault="00E71B30" w:rsidP="002569DF">
            <w:pPr>
              <w:jc w:val="center"/>
              <w:rPr>
                <w:sz w:val="24"/>
                <w:szCs w:val="24"/>
              </w:rPr>
            </w:pPr>
            <w:r w:rsidRPr="00BA0318">
              <w:rPr>
                <w:rFonts w:eastAsia="Calibri"/>
                <w:sz w:val="24"/>
                <w:szCs w:val="24"/>
              </w:rPr>
              <w:t>8</w:t>
            </w:r>
          </w:p>
        </w:tc>
        <w:tc>
          <w:tcPr>
            <w:tcW w:w="2119" w:type="dxa"/>
            <w:vAlign w:val="center"/>
          </w:tcPr>
          <w:p w14:paraId="286CE916" w14:textId="77777777" w:rsidR="00E71B30" w:rsidRPr="00BA0318" w:rsidRDefault="00E71B30" w:rsidP="002569DF">
            <w:pPr>
              <w:rPr>
                <w:sz w:val="24"/>
                <w:szCs w:val="24"/>
              </w:rPr>
            </w:pPr>
            <w:r w:rsidRPr="00BA0318">
              <w:rPr>
                <w:rFonts w:eastAsia="Calibri"/>
                <w:sz w:val="24"/>
                <w:szCs w:val="24"/>
              </w:rPr>
              <w:t>ЗДО № 21</w:t>
            </w:r>
          </w:p>
        </w:tc>
        <w:tc>
          <w:tcPr>
            <w:tcW w:w="2880" w:type="dxa"/>
            <w:vAlign w:val="center"/>
          </w:tcPr>
          <w:p w14:paraId="7536ACB5" w14:textId="77777777" w:rsidR="00E71B30" w:rsidRPr="00BA0318" w:rsidRDefault="00E71B30" w:rsidP="002569DF">
            <w:pPr>
              <w:rPr>
                <w:sz w:val="24"/>
                <w:szCs w:val="24"/>
              </w:rPr>
            </w:pPr>
            <w:r w:rsidRPr="00BA0318">
              <w:rPr>
                <w:rFonts w:eastAsia="Calibri"/>
                <w:sz w:val="24"/>
                <w:szCs w:val="24"/>
              </w:rPr>
              <w:t>Вул. Стрітенська, 54</w:t>
            </w:r>
          </w:p>
        </w:tc>
      </w:tr>
      <w:tr w:rsidR="00E71B30" w:rsidRPr="00BA0318" w14:paraId="5F3B17CE" w14:textId="77777777" w:rsidTr="002569DF">
        <w:trPr>
          <w:jc w:val="center"/>
        </w:trPr>
        <w:tc>
          <w:tcPr>
            <w:tcW w:w="912" w:type="dxa"/>
            <w:vAlign w:val="center"/>
          </w:tcPr>
          <w:p w14:paraId="24F1C711" w14:textId="77777777" w:rsidR="00E71B30" w:rsidRPr="00BA0318" w:rsidRDefault="00E71B30" w:rsidP="002569DF">
            <w:pPr>
              <w:jc w:val="center"/>
              <w:rPr>
                <w:sz w:val="24"/>
                <w:szCs w:val="24"/>
              </w:rPr>
            </w:pPr>
            <w:r w:rsidRPr="00BA0318">
              <w:rPr>
                <w:rFonts w:eastAsia="Calibri"/>
                <w:sz w:val="24"/>
                <w:szCs w:val="24"/>
              </w:rPr>
              <w:t>9</w:t>
            </w:r>
          </w:p>
        </w:tc>
        <w:tc>
          <w:tcPr>
            <w:tcW w:w="2119" w:type="dxa"/>
            <w:vAlign w:val="center"/>
          </w:tcPr>
          <w:p w14:paraId="6A6EA83F" w14:textId="77777777" w:rsidR="00E71B30" w:rsidRPr="00BA0318" w:rsidRDefault="00E71B30" w:rsidP="002569DF">
            <w:pPr>
              <w:rPr>
                <w:sz w:val="24"/>
                <w:szCs w:val="24"/>
              </w:rPr>
            </w:pPr>
            <w:r w:rsidRPr="00BA0318">
              <w:rPr>
                <w:rFonts w:eastAsia="Calibri"/>
                <w:sz w:val="24"/>
                <w:szCs w:val="24"/>
              </w:rPr>
              <w:t>ЗДО № 29</w:t>
            </w:r>
          </w:p>
        </w:tc>
        <w:tc>
          <w:tcPr>
            <w:tcW w:w="2880" w:type="dxa"/>
            <w:vAlign w:val="center"/>
          </w:tcPr>
          <w:p w14:paraId="32396742" w14:textId="77777777" w:rsidR="00E71B30" w:rsidRPr="00BA0318" w:rsidRDefault="00E71B30" w:rsidP="002569DF">
            <w:pPr>
              <w:rPr>
                <w:sz w:val="24"/>
                <w:szCs w:val="24"/>
              </w:rPr>
            </w:pPr>
            <w:r w:rsidRPr="00BA0318">
              <w:rPr>
                <w:rFonts w:eastAsia="Calibri"/>
                <w:sz w:val="24"/>
                <w:szCs w:val="24"/>
              </w:rPr>
              <w:t>Вул. Соборності, 44</w:t>
            </w:r>
          </w:p>
        </w:tc>
      </w:tr>
      <w:tr w:rsidR="00E71B30" w:rsidRPr="00BA0318" w14:paraId="67137F4E" w14:textId="77777777" w:rsidTr="002569DF">
        <w:trPr>
          <w:jc w:val="center"/>
        </w:trPr>
        <w:tc>
          <w:tcPr>
            <w:tcW w:w="912" w:type="dxa"/>
            <w:vAlign w:val="center"/>
          </w:tcPr>
          <w:p w14:paraId="790D28F4" w14:textId="77777777" w:rsidR="00E71B30" w:rsidRPr="00BA0318" w:rsidRDefault="00E71B30" w:rsidP="002569DF">
            <w:pPr>
              <w:jc w:val="center"/>
              <w:rPr>
                <w:sz w:val="24"/>
                <w:szCs w:val="24"/>
              </w:rPr>
            </w:pPr>
            <w:r w:rsidRPr="00BA0318">
              <w:rPr>
                <w:rFonts w:eastAsia="Calibri"/>
                <w:sz w:val="24"/>
                <w:szCs w:val="24"/>
              </w:rPr>
              <w:t>10</w:t>
            </w:r>
          </w:p>
        </w:tc>
        <w:tc>
          <w:tcPr>
            <w:tcW w:w="2119" w:type="dxa"/>
            <w:vAlign w:val="center"/>
          </w:tcPr>
          <w:p w14:paraId="08E900CB" w14:textId="77777777" w:rsidR="00E71B30" w:rsidRPr="00BA0318" w:rsidRDefault="00E71B30" w:rsidP="002569DF">
            <w:pPr>
              <w:rPr>
                <w:sz w:val="24"/>
                <w:szCs w:val="24"/>
              </w:rPr>
            </w:pPr>
            <w:r w:rsidRPr="00BA0318">
              <w:rPr>
                <w:rFonts w:eastAsia="Calibri"/>
                <w:sz w:val="24"/>
                <w:szCs w:val="24"/>
              </w:rPr>
              <w:t>ЗДО № 39</w:t>
            </w:r>
          </w:p>
        </w:tc>
        <w:tc>
          <w:tcPr>
            <w:tcW w:w="2880" w:type="dxa"/>
            <w:vAlign w:val="center"/>
          </w:tcPr>
          <w:p w14:paraId="6DD031CD" w14:textId="77777777" w:rsidR="00E71B30" w:rsidRPr="00BA0318" w:rsidRDefault="00E71B30" w:rsidP="002569DF">
            <w:pPr>
              <w:rPr>
                <w:sz w:val="24"/>
                <w:szCs w:val="24"/>
              </w:rPr>
            </w:pPr>
            <w:r w:rsidRPr="00BA0318">
              <w:rPr>
                <w:rFonts w:eastAsia="Calibri"/>
                <w:sz w:val="24"/>
                <w:szCs w:val="24"/>
              </w:rPr>
              <w:t xml:space="preserve">Пров. </w:t>
            </w:r>
            <w:proofErr w:type="spellStart"/>
            <w:r w:rsidRPr="00BA0318">
              <w:rPr>
                <w:rFonts w:eastAsia="Calibri"/>
                <w:sz w:val="24"/>
                <w:szCs w:val="24"/>
              </w:rPr>
              <w:t>Цвіточний</w:t>
            </w:r>
            <w:proofErr w:type="spellEnd"/>
            <w:r w:rsidRPr="00BA0318">
              <w:rPr>
                <w:rFonts w:eastAsia="Calibri"/>
                <w:sz w:val="24"/>
                <w:szCs w:val="24"/>
              </w:rPr>
              <w:t>, 3-а</w:t>
            </w:r>
          </w:p>
        </w:tc>
      </w:tr>
      <w:tr w:rsidR="00E71B30" w:rsidRPr="00BA0318" w14:paraId="3963E9B8" w14:textId="77777777" w:rsidTr="002569DF">
        <w:trPr>
          <w:jc w:val="center"/>
        </w:trPr>
        <w:tc>
          <w:tcPr>
            <w:tcW w:w="912" w:type="dxa"/>
            <w:vAlign w:val="center"/>
          </w:tcPr>
          <w:p w14:paraId="7207BAA9" w14:textId="77777777" w:rsidR="00E71B30" w:rsidRPr="00BA0318" w:rsidRDefault="00E71B30" w:rsidP="002569DF">
            <w:pPr>
              <w:jc w:val="center"/>
              <w:rPr>
                <w:sz w:val="24"/>
                <w:szCs w:val="24"/>
              </w:rPr>
            </w:pPr>
            <w:r w:rsidRPr="00BA0318">
              <w:rPr>
                <w:rFonts w:eastAsia="Calibri"/>
                <w:sz w:val="24"/>
                <w:szCs w:val="24"/>
              </w:rPr>
              <w:t>11</w:t>
            </w:r>
          </w:p>
        </w:tc>
        <w:tc>
          <w:tcPr>
            <w:tcW w:w="2119" w:type="dxa"/>
            <w:vAlign w:val="center"/>
          </w:tcPr>
          <w:p w14:paraId="2D90D1BE" w14:textId="77777777" w:rsidR="00E71B30" w:rsidRPr="00BA0318" w:rsidRDefault="00E71B30" w:rsidP="002569DF">
            <w:pPr>
              <w:rPr>
                <w:sz w:val="24"/>
                <w:szCs w:val="24"/>
              </w:rPr>
            </w:pPr>
            <w:r w:rsidRPr="00BA0318">
              <w:rPr>
                <w:rFonts w:eastAsia="Calibri"/>
                <w:sz w:val="24"/>
                <w:szCs w:val="24"/>
              </w:rPr>
              <w:t>ЗДО № 40</w:t>
            </w:r>
          </w:p>
        </w:tc>
        <w:tc>
          <w:tcPr>
            <w:tcW w:w="2880" w:type="dxa"/>
            <w:vAlign w:val="center"/>
          </w:tcPr>
          <w:p w14:paraId="27CB32AD" w14:textId="77777777" w:rsidR="00E71B30" w:rsidRPr="00BA0318" w:rsidRDefault="00E71B30" w:rsidP="002569DF">
            <w:pPr>
              <w:rPr>
                <w:sz w:val="24"/>
                <w:szCs w:val="24"/>
              </w:rPr>
            </w:pPr>
            <w:r w:rsidRPr="00BA0318">
              <w:rPr>
                <w:rFonts w:eastAsia="Calibri"/>
                <w:sz w:val="24"/>
                <w:szCs w:val="24"/>
              </w:rPr>
              <w:t>Пров. Токарний, 4</w:t>
            </w:r>
          </w:p>
        </w:tc>
      </w:tr>
      <w:tr w:rsidR="00E71B30" w:rsidRPr="00BA0318" w14:paraId="36546112" w14:textId="77777777" w:rsidTr="002569DF">
        <w:trPr>
          <w:jc w:val="center"/>
        </w:trPr>
        <w:tc>
          <w:tcPr>
            <w:tcW w:w="912" w:type="dxa"/>
            <w:vAlign w:val="center"/>
          </w:tcPr>
          <w:p w14:paraId="490A0DA3" w14:textId="77777777" w:rsidR="00E71B30" w:rsidRPr="00BA0318" w:rsidRDefault="00E71B30" w:rsidP="002569DF">
            <w:pPr>
              <w:jc w:val="center"/>
              <w:rPr>
                <w:sz w:val="24"/>
                <w:szCs w:val="24"/>
              </w:rPr>
            </w:pPr>
            <w:r w:rsidRPr="00BA0318">
              <w:rPr>
                <w:rFonts w:eastAsia="Calibri"/>
                <w:sz w:val="24"/>
                <w:szCs w:val="24"/>
              </w:rPr>
              <w:t>12</w:t>
            </w:r>
          </w:p>
        </w:tc>
        <w:tc>
          <w:tcPr>
            <w:tcW w:w="2119" w:type="dxa"/>
            <w:vAlign w:val="center"/>
          </w:tcPr>
          <w:p w14:paraId="21B9FF3B" w14:textId="77777777" w:rsidR="00E71B30" w:rsidRPr="00BA0318" w:rsidRDefault="00E71B30" w:rsidP="002569DF">
            <w:pPr>
              <w:rPr>
                <w:sz w:val="24"/>
                <w:szCs w:val="24"/>
              </w:rPr>
            </w:pPr>
            <w:r w:rsidRPr="00BA0318">
              <w:rPr>
                <w:rFonts w:eastAsia="Calibri"/>
                <w:sz w:val="24"/>
                <w:szCs w:val="24"/>
              </w:rPr>
              <w:t>ЗДО № 41</w:t>
            </w:r>
          </w:p>
        </w:tc>
        <w:tc>
          <w:tcPr>
            <w:tcW w:w="2880" w:type="dxa"/>
            <w:vAlign w:val="center"/>
          </w:tcPr>
          <w:p w14:paraId="77814C2D" w14:textId="77777777" w:rsidR="00E71B30" w:rsidRPr="00BA0318" w:rsidRDefault="00E71B30" w:rsidP="002569DF">
            <w:pPr>
              <w:rPr>
                <w:sz w:val="24"/>
                <w:szCs w:val="24"/>
              </w:rPr>
            </w:pPr>
            <w:r w:rsidRPr="00BA0318">
              <w:rPr>
                <w:rFonts w:eastAsia="Calibri"/>
                <w:sz w:val="24"/>
                <w:szCs w:val="24"/>
              </w:rPr>
              <w:t>Вул. Коцюбинського,  1-а</w:t>
            </w:r>
          </w:p>
        </w:tc>
      </w:tr>
      <w:tr w:rsidR="00E71B30" w:rsidRPr="00BA0318" w14:paraId="0302C853" w14:textId="77777777" w:rsidTr="002569DF">
        <w:trPr>
          <w:jc w:val="center"/>
        </w:trPr>
        <w:tc>
          <w:tcPr>
            <w:tcW w:w="912" w:type="dxa"/>
            <w:vAlign w:val="center"/>
          </w:tcPr>
          <w:p w14:paraId="5E1CB9CB" w14:textId="77777777" w:rsidR="00E71B30" w:rsidRPr="00BA0318" w:rsidRDefault="00E71B30" w:rsidP="002569DF">
            <w:pPr>
              <w:jc w:val="center"/>
              <w:rPr>
                <w:sz w:val="24"/>
                <w:szCs w:val="24"/>
              </w:rPr>
            </w:pPr>
            <w:r w:rsidRPr="00BA0318">
              <w:rPr>
                <w:rFonts w:eastAsia="Calibri"/>
                <w:sz w:val="24"/>
                <w:szCs w:val="24"/>
              </w:rPr>
              <w:t>13</w:t>
            </w:r>
          </w:p>
        </w:tc>
        <w:tc>
          <w:tcPr>
            <w:tcW w:w="2119" w:type="dxa"/>
            <w:vAlign w:val="center"/>
          </w:tcPr>
          <w:p w14:paraId="0F107AD0" w14:textId="77777777" w:rsidR="00E71B30" w:rsidRPr="00BA0318" w:rsidRDefault="00E71B30" w:rsidP="002569DF">
            <w:pPr>
              <w:rPr>
                <w:sz w:val="24"/>
                <w:szCs w:val="24"/>
              </w:rPr>
            </w:pPr>
            <w:r w:rsidRPr="00BA0318">
              <w:rPr>
                <w:rFonts w:eastAsia="Calibri"/>
                <w:sz w:val="24"/>
                <w:szCs w:val="24"/>
              </w:rPr>
              <w:t>ЗДО № 42</w:t>
            </w:r>
          </w:p>
        </w:tc>
        <w:tc>
          <w:tcPr>
            <w:tcW w:w="2880" w:type="dxa"/>
            <w:vAlign w:val="center"/>
          </w:tcPr>
          <w:p w14:paraId="06443DC8" w14:textId="77777777" w:rsidR="00E71B30" w:rsidRPr="00BA0318" w:rsidRDefault="00E71B30" w:rsidP="002569DF">
            <w:pPr>
              <w:rPr>
                <w:sz w:val="24"/>
                <w:szCs w:val="24"/>
              </w:rPr>
            </w:pPr>
            <w:r w:rsidRPr="00BA0318">
              <w:rPr>
                <w:rFonts w:eastAsia="Calibri"/>
                <w:sz w:val="24"/>
                <w:szCs w:val="24"/>
              </w:rPr>
              <w:t>Вул. Короленка, 17-б</w:t>
            </w:r>
          </w:p>
        </w:tc>
      </w:tr>
      <w:tr w:rsidR="00E71B30" w:rsidRPr="00BA0318" w14:paraId="34A799A8" w14:textId="77777777" w:rsidTr="002569DF">
        <w:trPr>
          <w:jc w:val="center"/>
        </w:trPr>
        <w:tc>
          <w:tcPr>
            <w:tcW w:w="912" w:type="dxa"/>
            <w:vAlign w:val="center"/>
          </w:tcPr>
          <w:p w14:paraId="1CCBC124" w14:textId="77777777" w:rsidR="00E71B30" w:rsidRPr="00BA0318" w:rsidRDefault="00E71B30" w:rsidP="002569DF">
            <w:pPr>
              <w:jc w:val="center"/>
              <w:rPr>
                <w:sz w:val="24"/>
                <w:szCs w:val="24"/>
              </w:rPr>
            </w:pPr>
            <w:r w:rsidRPr="00BA0318">
              <w:rPr>
                <w:rFonts w:eastAsia="Calibri"/>
                <w:sz w:val="24"/>
                <w:szCs w:val="24"/>
              </w:rPr>
              <w:t>14</w:t>
            </w:r>
          </w:p>
        </w:tc>
        <w:tc>
          <w:tcPr>
            <w:tcW w:w="2119" w:type="dxa"/>
            <w:vAlign w:val="center"/>
          </w:tcPr>
          <w:p w14:paraId="4FBD4344" w14:textId="77777777" w:rsidR="00E71B30" w:rsidRPr="00BA0318" w:rsidRDefault="00E71B30" w:rsidP="002569DF">
            <w:pPr>
              <w:rPr>
                <w:sz w:val="24"/>
                <w:szCs w:val="24"/>
              </w:rPr>
            </w:pPr>
            <w:r w:rsidRPr="00BA0318">
              <w:rPr>
                <w:rFonts w:eastAsia="Calibri"/>
                <w:sz w:val="24"/>
                <w:szCs w:val="24"/>
              </w:rPr>
              <w:t>ЗДО № 43</w:t>
            </w:r>
          </w:p>
        </w:tc>
        <w:tc>
          <w:tcPr>
            <w:tcW w:w="2880" w:type="dxa"/>
            <w:vAlign w:val="center"/>
          </w:tcPr>
          <w:p w14:paraId="2ACA7999" w14:textId="77777777" w:rsidR="00E71B30" w:rsidRPr="00BA0318" w:rsidRDefault="00E71B30" w:rsidP="002569DF">
            <w:pPr>
              <w:rPr>
                <w:sz w:val="24"/>
                <w:szCs w:val="24"/>
              </w:rPr>
            </w:pPr>
            <w:r w:rsidRPr="00BA0318">
              <w:rPr>
                <w:rFonts w:eastAsia="Calibri"/>
                <w:sz w:val="24"/>
                <w:szCs w:val="24"/>
              </w:rPr>
              <w:t>Вул. Духова, 7</w:t>
            </w:r>
          </w:p>
        </w:tc>
      </w:tr>
      <w:tr w:rsidR="00E71B30" w:rsidRPr="00BA0318" w14:paraId="7A0E3BA7" w14:textId="77777777" w:rsidTr="002569DF">
        <w:trPr>
          <w:jc w:val="center"/>
        </w:trPr>
        <w:tc>
          <w:tcPr>
            <w:tcW w:w="912" w:type="dxa"/>
            <w:vAlign w:val="center"/>
          </w:tcPr>
          <w:p w14:paraId="1CBE88EA" w14:textId="77777777" w:rsidR="00E71B30" w:rsidRPr="00BA0318" w:rsidRDefault="00E71B30" w:rsidP="002569DF">
            <w:pPr>
              <w:jc w:val="center"/>
              <w:rPr>
                <w:sz w:val="24"/>
                <w:szCs w:val="24"/>
              </w:rPr>
            </w:pPr>
            <w:r w:rsidRPr="00BA0318">
              <w:rPr>
                <w:rFonts w:eastAsia="Calibri"/>
                <w:sz w:val="24"/>
                <w:szCs w:val="24"/>
              </w:rPr>
              <w:t>15</w:t>
            </w:r>
          </w:p>
        </w:tc>
        <w:tc>
          <w:tcPr>
            <w:tcW w:w="2119" w:type="dxa"/>
            <w:vAlign w:val="center"/>
          </w:tcPr>
          <w:p w14:paraId="54974C67" w14:textId="77777777" w:rsidR="00E71B30" w:rsidRPr="00BA0318" w:rsidRDefault="00E71B30" w:rsidP="002569DF">
            <w:pPr>
              <w:rPr>
                <w:sz w:val="24"/>
                <w:szCs w:val="24"/>
              </w:rPr>
            </w:pPr>
            <w:r w:rsidRPr="00BA0318">
              <w:rPr>
                <w:rFonts w:eastAsia="Calibri"/>
                <w:sz w:val="24"/>
                <w:szCs w:val="24"/>
              </w:rPr>
              <w:t>ЗДО № 46</w:t>
            </w:r>
          </w:p>
        </w:tc>
        <w:tc>
          <w:tcPr>
            <w:tcW w:w="2880" w:type="dxa"/>
            <w:vAlign w:val="center"/>
          </w:tcPr>
          <w:p w14:paraId="4B5AEBA0" w14:textId="77777777" w:rsidR="00E71B30" w:rsidRPr="00BA0318" w:rsidRDefault="00E71B30" w:rsidP="002569DF">
            <w:pPr>
              <w:rPr>
                <w:sz w:val="24"/>
                <w:szCs w:val="24"/>
              </w:rPr>
            </w:pPr>
            <w:r w:rsidRPr="00BA0318">
              <w:rPr>
                <w:rFonts w:eastAsia="Calibri"/>
                <w:sz w:val="24"/>
                <w:szCs w:val="24"/>
              </w:rPr>
              <w:t>Вул. Пушкіна, 97-а</w:t>
            </w:r>
          </w:p>
        </w:tc>
      </w:tr>
      <w:tr w:rsidR="00E71B30" w:rsidRPr="00BA0318" w14:paraId="5C3BB615" w14:textId="77777777" w:rsidTr="002569DF">
        <w:trPr>
          <w:jc w:val="center"/>
        </w:trPr>
        <w:tc>
          <w:tcPr>
            <w:tcW w:w="912" w:type="dxa"/>
            <w:vAlign w:val="center"/>
          </w:tcPr>
          <w:p w14:paraId="0F137067" w14:textId="77777777" w:rsidR="00E71B30" w:rsidRPr="00BA0318" w:rsidRDefault="00E71B30" w:rsidP="002569DF">
            <w:pPr>
              <w:jc w:val="center"/>
              <w:rPr>
                <w:sz w:val="24"/>
                <w:szCs w:val="24"/>
              </w:rPr>
            </w:pPr>
            <w:r w:rsidRPr="00BA0318">
              <w:rPr>
                <w:rFonts w:eastAsia="Calibri"/>
                <w:sz w:val="24"/>
                <w:szCs w:val="24"/>
              </w:rPr>
              <w:t>16</w:t>
            </w:r>
          </w:p>
        </w:tc>
        <w:tc>
          <w:tcPr>
            <w:tcW w:w="2119" w:type="dxa"/>
            <w:vAlign w:val="center"/>
          </w:tcPr>
          <w:p w14:paraId="77CBE745" w14:textId="77777777" w:rsidR="00E71B30" w:rsidRPr="00BA0318" w:rsidRDefault="00E71B30" w:rsidP="002569DF">
            <w:pPr>
              <w:rPr>
                <w:sz w:val="24"/>
                <w:szCs w:val="24"/>
              </w:rPr>
            </w:pPr>
            <w:r w:rsidRPr="00BA0318">
              <w:rPr>
                <w:rFonts w:eastAsia="Calibri"/>
                <w:sz w:val="24"/>
                <w:szCs w:val="24"/>
              </w:rPr>
              <w:t>ЗДО № 47</w:t>
            </w:r>
          </w:p>
        </w:tc>
        <w:tc>
          <w:tcPr>
            <w:tcW w:w="2880" w:type="dxa"/>
            <w:vAlign w:val="center"/>
          </w:tcPr>
          <w:p w14:paraId="647449AF" w14:textId="77777777" w:rsidR="00E71B30" w:rsidRPr="00BA0318" w:rsidRDefault="00E71B30" w:rsidP="002569DF">
            <w:pPr>
              <w:rPr>
                <w:sz w:val="24"/>
                <w:szCs w:val="24"/>
              </w:rPr>
            </w:pPr>
            <w:r w:rsidRPr="00BA0318">
              <w:rPr>
                <w:rFonts w:eastAsia="Calibri"/>
                <w:sz w:val="24"/>
                <w:szCs w:val="24"/>
              </w:rPr>
              <w:t>Вул. О. Пчілки, 12</w:t>
            </w:r>
          </w:p>
        </w:tc>
      </w:tr>
      <w:tr w:rsidR="00E71B30" w:rsidRPr="00BA0318" w14:paraId="5A5E693B" w14:textId="77777777" w:rsidTr="002569DF">
        <w:trPr>
          <w:jc w:val="center"/>
        </w:trPr>
        <w:tc>
          <w:tcPr>
            <w:tcW w:w="912" w:type="dxa"/>
            <w:vAlign w:val="center"/>
          </w:tcPr>
          <w:p w14:paraId="79C538F7" w14:textId="77777777" w:rsidR="00E71B30" w:rsidRPr="00BA0318" w:rsidRDefault="00E71B30" w:rsidP="002569DF">
            <w:pPr>
              <w:jc w:val="center"/>
              <w:rPr>
                <w:sz w:val="24"/>
                <w:szCs w:val="24"/>
              </w:rPr>
            </w:pPr>
            <w:r w:rsidRPr="00BA0318">
              <w:rPr>
                <w:rFonts w:eastAsia="Calibri"/>
                <w:sz w:val="24"/>
                <w:szCs w:val="24"/>
              </w:rPr>
              <w:t>17</w:t>
            </w:r>
          </w:p>
        </w:tc>
        <w:tc>
          <w:tcPr>
            <w:tcW w:w="2119" w:type="dxa"/>
            <w:vAlign w:val="center"/>
          </w:tcPr>
          <w:p w14:paraId="1E2746CE" w14:textId="77777777" w:rsidR="00E71B30" w:rsidRPr="00BA0318" w:rsidRDefault="00E71B30" w:rsidP="002569DF">
            <w:pPr>
              <w:rPr>
                <w:sz w:val="24"/>
                <w:szCs w:val="24"/>
              </w:rPr>
            </w:pPr>
            <w:r w:rsidRPr="00BA0318">
              <w:rPr>
                <w:rFonts w:eastAsia="Calibri"/>
                <w:sz w:val="24"/>
                <w:szCs w:val="24"/>
              </w:rPr>
              <w:t>ЗДО № 56</w:t>
            </w:r>
          </w:p>
        </w:tc>
        <w:tc>
          <w:tcPr>
            <w:tcW w:w="2880" w:type="dxa"/>
            <w:vAlign w:val="center"/>
          </w:tcPr>
          <w:p w14:paraId="63D4160A" w14:textId="77777777" w:rsidR="00E71B30" w:rsidRPr="00BA0318" w:rsidRDefault="00E71B30" w:rsidP="002569DF">
            <w:pPr>
              <w:rPr>
                <w:sz w:val="24"/>
                <w:szCs w:val="24"/>
              </w:rPr>
            </w:pPr>
            <w:r w:rsidRPr="00BA0318">
              <w:rPr>
                <w:rFonts w:eastAsia="Calibri"/>
                <w:sz w:val="24"/>
                <w:szCs w:val="24"/>
              </w:rPr>
              <w:t>Вул. Велика, 2-а</w:t>
            </w:r>
          </w:p>
        </w:tc>
      </w:tr>
      <w:tr w:rsidR="00E71B30" w:rsidRPr="00BA0318" w14:paraId="031889AE" w14:textId="77777777" w:rsidTr="002569DF">
        <w:trPr>
          <w:jc w:val="center"/>
        </w:trPr>
        <w:tc>
          <w:tcPr>
            <w:tcW w:w="912" w:type="dxa"/>
            <w:vAlign w:val="center"/>
          </w:tcPr>
          <w:p w14:paraId="72F7CFFA" w14:textId="77777777" w:rsidR="00E71B30" w:rsidRPr="00BA0318" w:rsidRDefault="00E71B30" w:rsidP="002569DF">
            <w:pPr>
              <w:jc w:val="center"/>
              <w:rPr>
                <w:sz w:val="24"/>
                <w:szCs w:val="24"/>
              </w:rPr>
            </w:pPr>
            <w:r w:rsidRPr="00BA0318">
              <w:rPr>
                <w:rFonts w:eastAsia="Calibri"/>
                <w:sz w:val="24"/>
                <w:szCs w:val="24"/>
              </w:rPr>
              <w:t>18</w:t>
            </w:r>
          </w:p>
        </w:tc>
        <w:tc>
          <w:tcPr>
            <w:tcW w:w="2119" w:type="dxa"/>
            <w:vAlign w:val="center"/>
          </w:tcPr>
          <w:p w14:paraId="27F297F7" w14:textId="77777777" w:rsidR="00E71B30" w:rsidRPr="00BA0318" w:rsidRDefault="00E71B30" w:rsidP="002569DF">
            <w:pPr>
              <w:rPr>
                <w:sz w:val="24"/>
                <w:szCs w:val="24"/>
              </w:rPr>
            </w:pPr>
            <w:r w:rsidRPr="00BA0318">
              <w:rPr>
                <w:rFonts w:eastAsia="Calibri"/>
                <w:sz w:val="24"/>
                <w:szCs w:val="24"/>
              </w:rPr>
              <w:t>ЗДО № 58</w:t>
            </w:r>
          </w:p>
        </w:tc>
        <w:tc>
          <w:tcPr>
            <w:tcW w:w="2880" w:type="dxa"/>
            <w:vAlign w:val="center"/>
          </w:tcPr>
          <w:p w14:paraId="20BCB92C" w14:textId="77777777" w:rsidR="00E71B30" w:rsidRPr="00BA0318" w:rsidRDefault="00E71B30" w:rsidP="002569DF">
            <w:pPr>
              <w:rPr>
                <w:sz w:val="24"/>
                <w:szCs w:val="24"/>
              </w:rPr>
            </w:pPr>
            <w:r w:rsidRPr="00BA0318">
              <w:rPr>
                <w:rFonts w:eastAsia="Calibri"/>
                <w:sz w:val="24"/>
                <w:szCs w:val="24"/>
              </w:rPr>
              <w:t xml:space="preserve">Пров. </w:t>
            </w:r>
            <w:proofErr w:type="spellStart"/>
            <w:r w:rsidRPr="00BA0318">
              <w:rPr>
                <w:rFonts w:eastAsia="Calibri"/>
                <w:sz w:val="24"/>
                <w:szCs w:val="24"/>
              </w:rPr>
              <w:t>Стешенка</w:t>
            </w:r>
            <w:proofErr w:type="spellEnd"/>
            <w:r w:rsidRPr="00BA0318">
              <w:rPr>
                <w:rFonts w:eastAsia="Calibri"/>
                <w:sz w:val="24"/>
                <w:szCs w:val="24"/>
              </w:rPr>
              <w:t>, 4</w:t>
            </w:r>
          </w:p>
        </w:tc>
      </w:tr>
      <w:tr w:rsidR="00E71B30" w:rsidRPr="00BA0318" w14:paraId="0F7E9BDF" w14:textId="77777777" w:rsidTr="002569DF">
        <w:trPr>
          <w:jc w:val="center"/>
        </w:trPr>
        <w:tc>
          <w:tcPr>
            <w:tcW w:w="912" w:type="dxa"/>
            <w:vAlign w:val="center"/>
          </w:tcPr>
          <w:p w14:paraId="5F6690A1" w14:textId="77777777" w:rsidR="00E71B30" w:rsidRPr="00BA0318" w:rsidRDefault="00E71B30" w:rsidP="002569DF">
            <w:pPr>
              <w:jc w:val="center"/>
              <w:rPr>
                <w:sz w:val="24"/>
                <w:szCs w:val="24"/>
              </w:rPr>
            </w:pPr>
            <w:r w:rsidRPr="00BA0318">
              <w:rPr>
                <w:rFonts w:eastAsia="Calibri"/>
                <w:sz w:val="24"/>
                <w:szCs w:val="24"/>
              </w:rPr>
              <w:t>19</w:t>
            </w:r>
          </w:p>
        </w:tc>
        <w:tc>
          <w:tcPr>
            <w:tcW w:w="2119" w:type="dxa"/>
            <w:vAlign w:val="center"/>
          </w:tcPr>
          <w:p w14:paraId="7CC76813" w14:textId="77777777" w:rsidR="00E71B30" w:rsidRPr="00BA0318" w:rsidRDefault="00E71B30" w:rsidP="002569DF">
            <w:pPr>
              <w:rPr>
                <w:sz w:val="24"/>
                <w:szCs w:val="24"/>
              </w:rPr>
            </w:pPr>
            <w:r w:rsidRPr="00BA0318">
              <w:rPr>
                <w:rFonts w:eastAsia="Calibri"/>
                <w:sz w:val="24"/>
                <w:szCs w:val="24"/>
              </w:rPr>
              <w:t>ЗДО № 60</w:t>
            </w:r>
          </w:p>
        </w:tc>
        <w:tc>
          <w:tcPr>
            <w:tcW w:w="2880" w:type="dxa"/>
            <w:vAlign w:val="center"/>
          </w:tcPr>
          <w:p w14:paraId="08F08DDA" w14:textId="77777777" w:rsidR="00E71B30" w:rsidRPr="00BA0318" w:rsidRDefault="00E71B30" w:rsidP="002569DF">
            <w:pPr>
              <w:rPr>
                <w:sz w:val="24"/>
                <w:szCs w:val="24"/>
              </w:rPr>
            </w:pPr>
            <w:r w:rsidRPr="00BA0318">
              <w:rPr>
                <w:rFonts w:eastAsia="Calibri"/>
                <w:sz w:val="24"/>
                <w:szCs w:val="24"/>
              </w:rPr>
              <w:t>Вул. І. Мазепи, 15-а</w:t>
            </w:r>
          </w:p>
        </w:tc>
      </w:tr>
      <w:tr w:rsidR="00E71B30" w:rsidRPr="00BA0318" w14:paraId="146372C9" w14:textId="77777777" w:rsidTr="002569DF">
        <w:trPr>
          <w:jc w:val="center"/>
        </w:trPr>
        <w:tc>
          <w:tcPr>
            <w:tcW w:w="912" w:type="dxa"/>
            <w:vAlign w:val="center"/>
          </w:tcPr>
          <w:p w14:paraId="072E6BEB" w14:textId="77777777" w:rsidR="00E71B30" w:rsidRPr="00BA0318" w:rsidRDefault="00E71B30" w:rsidP="002569DF">
            <w:pPr>
              <w:jc w:val="center"/>
              <w:rPr>
                <w:sz w:val="24"/>
                <w:szCs w:val="24"/>
              </w:rPr>
            </w:pPr>
            <w:r w:rsidRPr="00BA0318">
              <w:rPr>
                <w:rFonts w:eastAsia="Calibri"/>
                <w:sz w:val="24"/>
                <w:szCs w:val="24"/>
              </w:rPr>
              <w:t>20</w:t>
            </w:r>
          </w:p>
        </w:tc>
        <w:tc>
          <w:tcPr>
            <w:tcW w:w="2119" w:type="dxa"/>
            <w:vAlign w:val="center"/>
          </w:tcPr>
          <w:p w14:paraId="1AEEC8CD" w14:textId="77777777" w:rsidR="00E71B30" w:rsidRPr="00BA0318" w:rsidRDefault="00E71B30" w:rsidP="002569DF">
            <w:pPr>
              <w:rPr>
                <w:sz w:val="24"/>
                <w:szCs w:val="24"/>
              </w:rPr>
            </w:pPr>
            <w:r w:rsidRPr="00BA0318">
              <w:rPr>
                <w:rFonts w:eastAsia="Calibri"/>
                <w:sz w:val="24"/>
                <w:szCs w:val="24"/>
              </w:rPr>
              <w:t>ЗДО № 63</w:t>
            </w:r>
          </w:p>
        </w:tc>
        <w:tc>
          <w:tcPr>
            <w:tcW w:w="2880" w:type="dxa"/>
            <w:vAlign w:val="center"/>
          </w:tcPr>
          <w:p w14:paraId="559A1D50" w14:textId="77777777" w:rsidR="00E71B30" w:rsidRPr="00BA0318" w:rsidRDefault="00E71B30" w:rsidP="002569DF">
            <w:pPr>
              <w:rPr>
                <w:sz w:val="24"/>
                <w:szCs w:val="24"/>
              </w:rPr>
            </w:pPr>
            <w:r w:rsidRPr="00BA0318">
              <w:rPr>
                <w:rFonts w:eastAsia="Calibri"/>
                <w:sz w:val="24"/>
                <w:szCs w:val="24"/>
              </w:rPr>
              <w:t xml:space="preserve">Вул. </w:t>
            </w:r>
            <w:proofErr w:type="spellStart"/>
            <w:r w:rsidRPr="00BA0318">
              <w:rPr>
                <w:rFonts w:eastAsia="Calibri"/>
                <w:sz w:val="24"/>
                <w:szCs w:val="24"/>
              </w:rPr>
              <w:t>Гожулянська</w:t>
            </w:r>
            <w:proofErr w:type="spellEnd"/>
            <w:r w:rsidRPr="00BA0318">
              <w:rPr>
                <w:rFonts w:eastAsia="Calibri"/>
                <w:sz w:val="24"/>
                <w:szCs w:val="24"/>
              </w:rPr>
              <w:t>, 16а</w:t>
            </w:r>
          </w:p>
        </w:tc>
      </w:tr>
      <w:tr w:rsidR="00E71B30" w:rsidRPr="00BA0318" w14:paraId="5FBF8C46" w14:textId="77777777" w:rsidTr="002569DF">
        <w:trPr>
          <w:jc w:val="center"/>
        </w:trPr>
        <w:tc>
          <w:tcPr>
            <w:tcW w:w="912" w:type="dxa"/>
            <w:vAlign w:val="center"/>
          </w:tcPr>
          <w:p w14:paraId="46375200" w14:textId="77777777" w:rsidR="00E71B30" w:rsidRPr="00BA0318" w:rsidRDefault="00E71B30" w:rsidP="002569DF">
            <w:pPr>
              <w:jc w:val="center"/>
              <w:rPr>
                <w:sz w:val="24"/>
                <w:szCs w:val="24"/>
              </w:rPr>
            </w:pPr>
            <w:r w:rsidRPr="00BA0318">
              <w:rPr>
                <w:rFonts w:eastAsia="Calibri"/>
                <w:sz w:val="24"/>
                <w:szCs w:val="24"/>
              </w:rPr>
              <w:t>21</w:t>
            </w:r>
          </w:p>
        </w:tc>
        <w:tc>
          <w:tcPr>
            <w:tcW w:w="2119" w:type="dxa"/>
            <w:vAlign w:val="center"/>
          </w:tcPr>
          <w:p w14:paraId="5351A0B1" w14:textId="77777777" w:rsidR="00E71B30" w:rsidRPr="00BA0318" w:rsidRDefault="00E71B30" w:rsidP="002569DF">
            <w:pPr>
              <w:rPr>
                <w:sz w:val="24"/>
                <w:szCs w:val="24"/>
              </w:rPr>
            </w:pPr>
            <w:r w:rsidRPr="00BA0318">
              <w:rPr>
                <w:rFonts w:eastAsia="Calibri"/>
                <w:sz w:val="24"/>
                <w:szCs w:val="24"/>
              </w:rPr>
              <w:t>ЗДО № 65</w:t>
            </w:r>
          </w:p>
        </w:tc>
        <w:tc>
          <w:tcPr>
            <w:tcW w:w="2880" w:type="dxa"/>
            <w:vAlign w:val="center"/>
          </w:tcPr>
          <w:p w14:paraId="7D8E8635" w14:textId="77777777" w:rsidR="00E71B30" w:rsidRPr="00BA0318" w:rsidRDefault="00E71B30" w:rsidP="002569DF">
            <w:pPr>
              <w:rPr>
                <w:sz w:val="24"/>
                <w:szCs w:val="24"/>
              </w:rPr>
            </w:pPr>
            <w:r w:rsidRPr="00BA0318">
              <w:rPr>
                <w:rFonts w:eastAsia="Calibri"/>
                <w:sz w:val="24"/>
                <w:szCs w:val="24"/>
              </w:rPr>
              <w:t xml:space="preserve">Вул. </w:t>
            </w:r>
            <w:proofErr w:type="spellStart"/>
            <w:r w:rsidRPr="00BA0318">
              <w:rPr>
                <w:rFonts w:eastAsia="Calibri"/>
                <w:sz w:val="24"/>
                <w:szCs w:val="24"/>
              </w:rPr>
              <w:t>Латишева</w:t>
            </w:r>
            <w:proofErr w:type="spellEnd"/>
            <w:r w:rsidRPr="00BA0318">
              <w:rPr>
                <w:rFonts w:eastAsia="Calibri"/>
                <w:sz w:val="24"/>
                <w:szCs w:val="24"/>
              </w:rPr>
              <w:t>, 6</w:t>
            </w:r>
          </w:p>
        </w:tc>
      </w:tr>
      <w:tr w:rsidR="00E71B30" w:rsidRPr="00BA0318" w14:paraId="68828208" w14:textId="77777777" w:rsidTr="002569DF">
        <w:trPr>
          <w:jc w:val="center"/>
        </w:trPr>
        <w:tc>
          <w:tcPr>
            <w:tcW w:w="912" w:type="dxa"/>
            <w:vAlign w:val="center"/>
          </w:tcPr>
          <w:p w14:paraId="52753E5B" w14:textId="77777777" w:rsidR="00E71B30" w:rsidRPr="00BA0318" w:rsidRDefault="00E71B30" w:rsidP="002569DF">
            <w:pPr>
              <w:jc w:val="center"/>
              <w:rPr>
                <w:sz w:val="24"/>
                <w:szCs w:val="24"/>
              </w:rPr>
            </w:pPr>
            <w:r w:rsidRPr="00BA0318">
              <w:rPr>
                <w:rFonts w:eastAsia="Calibri"/>
                <w:sz w:val="24"/>
                <w:szCs w:val="24"/>
              </w:rPr>
              <w:t>22</w:t>
            </w:r>
          </w:p>
        </w:tc>
        <w:tc>
          <w:tcPr>
            <w:tcW w:w="2119" w:type="dxa"/>
            <w:vAlign w:val="center"/>
          </w:tcPr>
          <w:p w14:paraId="76E61C98" w14:textId="77777777" w:rsidR="00E71B30" w:rsidRPr="00BA0318" w:rsidRDefault="00E71B30" w:rsidP="002569DF">
            <w:pPr>
              <w:rPr>
                <w:sz w:val="24"/>
                <w:szCs w:val="24"/>
              </w:rPr>
            </w:pPr>
            <w:r w:rsidRPr="00BA0318">
              <w:rPr>
                <w:rFonts w:eastAsia="Calibri"/>
                <w:sz w:val="24"/>
                <w:szCs w:val="24"/>
              </w:rPr>
              <w:t>ЗДО № 72</w:t>
            </w:r>
          </w:p>
        </w:tc>
        <w:tc>
          <w:tcPr>
            <w:tcW w:w="2880" w:type="dxa"/>
            <w:vAlign w:val="center"/>
          </w:tcPr>
          <w:p w14:paraId="74E3F6DD" w14:textId="77777777" w:rsidR="00E71B30" w:rsidRPr="00BA0318" w:rsidRDefault="00E71B30" w:rsidP="002569DF">
            <w:pPr>
              <w:rPr>
                <w:sz w:val="24"/>
                <w:szCs w:val="24"/>
              </w:rPr>
            </w:pPr>
            <w:r w:rsidRPr="00BA0318">
              <w:rPr>
                <w:rFonts w:eastAsia="Calibri"/>
                <w:sz w:val="24"/>
                <w:szCs w:val="24"/>
              </w:rPr>
              <w:t>Майдан Незалежності, 4-а</w:t>
            </w:r>
          </w:p>
        </w:tc>
      </w:tr>
      <w:tr w:rsidR="00E71B30" w:rsidRPr="00BA0318" w14:paraId="66DCCD54" w14:textId="77777777" w:rsidTr="002569DF">
        <w:trPr>
          <w:jc w:val="center"/>
        </w:trPr>
        <w:tc>
          <w:tcPr>
            <w:tcW w:w="912" w:type="dxa"/>
            <w:vAlign w:val="center"/>
          </w:tcPr>
          <w:p w14:paraId="71C34F96" w14:textId="77777777" w:rsidR="00E71B30" w:rsidRPr="00BA0318" w:rsidRDefault="00E71B30" w:rsidP="002569DF">
            <w:pPr>
              <w:jc w:val="center"/>
              <w:rPr>
                <w:sz w:val="24"/>
                <w:szCs w:val="24"/>
              </w:rPr>
            </w:pPr>
            <w:r w:rsidRPr="00BA0318">
              <w:rPr>
                <w:rFonts w:eastAsia="Calibri"/>
                <w:sz w:val="24"/>
                <w:szCs w:val="24"/>
              </w:rPr>
              <w:t>23</w:t>
            </w:r>
          </w:p>
        </w:tc>
        <w:tc>
          <w:tcPr>
            <w:tcW w:w="2119" w:type="dxa"/>
            <w:vAlign w:val="center"/>
          </w:tcPr>
          <w:p w14:paraId="6CD10FCC" w14:textId="77777777" w:rsidR="00E71B30" w:rsidRPr="00BA0318" w:rsidRDefault="00E71B30" w:rsidP="002569DF">
            <w:pPr>
              <w:rPr>
                <w:sz w:val="24"/>
                <w:szCs w:val="24"/>
              </w:rPr>
            </w:pPr>
            <w:r w:rsidRPr="00BA0318">
              <w:rPr>
                <w:rFonts w:eastAsia="Calibri"/>
                <w:sz w:val="24"/>
                <w:szCs w:val="24"/>
              </w:rPr>
              <w:t>ЗДО № 74</w:t>
            </w:r>
          </w:p>
        </w:tc>
        <w:tc>
          <w:tcPr>
            <w:tcW w:w="2880" w:type="dxa"/>
            <w:vAlign w:val="center"/>
          </w:tcPr>
          <w:p w14:paraId="2B57EAF0" w14:textId="77777777" w:rsidR="00E71B30" w:rsidRPr="00BA0318" w:rsidRDefault="00E71B30" w:rsidP="002569DF">
            <w:pPr>
              <w:rPr>
                <w:sz w:val="24"/>
                <w:szCs w:val="24"/>
              </w:rPr>
            </w:pPr>
            <w:r w:rsidRPr="00BA0318">
              <w:rPr>
                <w:rFonts w:eastAsia="Calibri"/>
                <w:sz w:val="24"/>
                <w:szCs w:val="24"/>
              </w:rPr>
              <w:t>Вул. Опитна, 56</w:t>
            </w:r>
          </w:p>
        </w:tc>
      </w:tr>
      <w:tr w:rsidR="00E71B30" w:rsidRPr="00BA0318" w14:paraId="0824785F" w14:textId="77777777" w:rsidTr="002569DF">
        <w:trPr>
          <w:jc w:val="center"/>
        </w:trPr>
        <w:tc>
          <w:tcPr>
            <w:tcW w:w="912" w:type="dxa"/>
            <w:vAlign w:val="center"/>
          </w:tcPr>
          <w:p w14:paraId="3FBE0F0B" w14:textId="77777777" w:rsidR="00E71B30" w:rsidRPr="00BA0318" w:rsidRDefault="00E71B30" w:rsidP="002569DF">
            <w:pPr>
              <w:jc w:val="center"/>
              <w:rPr>
                <w:sz w:val="24"/>
                <w:szCs w:val="24"/>
              </w:rPr>
            </w:pPr>
            <w:r w:rsidRPr="00BA0318">
              <w:rPr>
                <w:rFonts w:eastAsia="Calibri"/>
                <w:sz w:val="24"/>
                <w:szCs w:val="24"/>
              </w:rPr>
              <w:t>24</w:t>
            </w:r>
          </w:p>
        </w:tc>
        <w:tc>
          <w:tcPr>
            <w:tcW w:w="2119" w:type="dxa"/>
            <w:vAlign w:val="center"/>
          </w:tcPr>
          <w:p w14:paraId="7953F8AD" w14:textId="77777777" w:rsidR="00E71B30" w:rsidRPr="00BA0318" w:rsidRDefault="00E71B30" w:rsidP="002569DF">
            <w:pPr>
              <w:rPr>
                <w:sz w:val="24"/>
                <w:szCs w:val="24"/>
              </w:rPr>
            </w:pPr>
            <w:r w:rsidRPr="00BA0318">
              <w:rPr>
                <w:rFonts w:eastAsia="Calibri"/>
                <w:sz w:val="24"/>
                <w:szCs w:val="24"/>
              </w:rPr>
              <w:t>ЗДО № 82</w:t>
            </w:r>
          </w:p>
        </w:tc>
        <w:tc>
          <w:tcPr>
            <w:tcW w:w="2880" w:type="dxa"/>
            <w:vAlign w:val="center"/>
          </w:tcPr>
          <w:p w14:paraId="25780354" w14:textId="77777777" w:rsidR="00E71B30" w:rsidRPr="00BA0318" w:rsidRDefault="00E71B30" w:rsidP="002569DF">
            <w:pPr>
              <w:rPr>
                <w:sz w:val="24"/>
                <w:szCs w:val="24"/>
              </w:rPr>
            </w:pPr>
            <w:r w:rsidRPr="00BA0318">
              <w:rPr>
                <w:rFonts w:eastAsia="Calibri"/>
                <w:sz w:val="24"/>
                <w:szCs w:val="24"/>
              </w:rPr>
              <w:t>Пров. Промисловий, 6-а</w:t>
            </w:r>
          </w:p>
        </w:tc>
      </w:tr>
      <w:tr w:rsidR="00E71B30" w:rsidRPr="00BA0318" w14:paraId="6BD70B0F" w14:textId="77777777" w:rsidTr="002569DF">
        <w:trPr>
          <w:jc w:val="center"/>
        </w:trPr>
        <w:tc>
          <w:tcPr>
            <w:tcW w:w="912" w:type="dxa"/>
            <w:vAlign w:val="center"/>
          </w:tcPr>
          <w:p w14:paraId="7A2A9998" w14:textId="77777777" w:rsidR="00E71B30" w:rsidRPr="00BA0318" w:rsidRDefault="00E71B30" w:rsidP="002569DF">
            <w:pPr>
              <w:jc w:val="center"/>
              <w:rPr>
                <w:sz w:val="24"/>
                <w:szCs w:val="24"/>
              </w:rPr>
            </w:pPr>
            <w:r w:rsidRPr="00BA0318">
              <w:rPr>
                <w:rFonts w:eastAsia="Calibri"/>
                <w:sz w:val="24"/>
                <w:szCs w:val="24"/>
              </w:rPr>
              <w:t>25</w:t>
            </w:r>
          </w:p>
        </w:tc>
        <w:tc>
          <w:tcPr>
            <w:tcW w:w="2119" w:type="dxa"/>
            <w:vAlign w:val="center"/>
          </w:tcPr>
          <w:p w14:paraId="4F534831" w14:textId="77777777" w:rsidR="00E71B30" w:rsidRPr="00BA0318" w:rsidRDefault="00E71B30" w:rsidP="002569DF">
            <w:pPr>
              <w:rPr>
                <w:sz w:val="24"/>
                <w:szCs w:val="24"/>
              </w:rPr>
            </w:pPr>
            <w:r w:rsidRPr="00BA0318">
              <w:rPr>
                <w:rFonts w:eastAsia="Calibri"/>
                <w:sz w:val="24"/>
                <w:szCs w:val="24"/>
              </w:rPr>
              <w:t>ЗДО № 84</w:t>
            </w:r>
          </w:p>
        </w:tc>
        <w:tc>
          <w:tcPr>
            <w:tcW w:w="2880" w:type="dxa"/>
            <w:vAlign w:val="center"/>
          </w:tcPr>
          <w:p w14:paraId="49054FE6" w14:textId="77777777" w:rsidR="00E71B30" w:rsidRPr="00BA0318" w:rsidRDefault="00E71B30" w:rsidP="002569DF">
            <w:pPr>
              <w:rPr>
                <w:sz w:val="24"/>
                <w:szCs w:val="24"/>
              </w:rPr>
            </w:pPr>
            <w:proofErr w:type="spellStart"/>
            <w:r w:rsidRPr="00BA0318">
              <w:rPr>
                <w:rFonts w:eastAsia="Calibri"/>
                <w:sz w:val="24"/>
                <w:szCs w:val="24"/>
              </w:rPr>
              <w:t>Вул</w:t>
            </w:r>
            <w:proofErr w:type="spellEnd"/>
            <w:r w:rsidRPr="00BA0318">
              <w:rPr>
                <w:rFonts w:eastAsia="Calibri"/>
                <w:sz w:val="24"/>
                <w:szCs w:val="24"/>
              </w:rPr>
              <w:t xml:space="preserve"> С. </w:t>
            </w:r>
            <w:proofErr w:type="spellStart"/>
            <w:r w:rsidRPr="00BA0318">
              <w:rPr>
                <w:rFonts w:eastAsia="Calibri"/>
                <w:sz w:val="24"/>
                <w:szCs w:val="24"/>
              </w:rPr>
              <w:t>Путрі</w:t>
            </w:r>
            <w:proofErr w:type="spellEnd"/>
            <w:r w:rsidRPr="00BA0318">
              <w:rPr>
                <w:rFonts w:eastAsia="Calibri"/>
                <w:sz w:val="24"/>
                <w:szCs w:val="24"/>
              </w:rPr>
              <w:t>, 4</w:t>
            </w:r>
          </w:p>
        </w:tc>
      </w:tr>
      <w:tr w:rsidR="00E71B30" w:rsidRPr="00BA0318" w14:paraId="6B24C575" w14:textId="77777777" w:rsidTr="002569DF">
        <w:trPr>
          <w:jc w:val="center"/>
        </w:trPr>
        <w:tc>
          <w:tcPr>
            <w:tcW w:w="912" w:type="dxa"/>
            <w:vAlign w:val="center"/>
          </w:tcPr>
          <w:p w14:paraId="33D03CDB" w14:textId="77777777" w:rsidR="00E71B30" w:rsidRPr="00BA0318" w:rsidRDefault="00E71B30" w:rsidP="002569DF">
            <w:pPr>
              <w:jc w:val="center"/>
              <w:rPr>
                <w:sz w:val="24"/>
                <w:szCs w:val="24"/>
              </w:rPr>
            </w:pPr>
            <w:r w:rsidRPr="00BA0318">
              <w:rPr>
                <w:rFonts w:eastAsia="Calibri"/>
                <w:sz w:val="24"/>
                <w:szCs w:val="24"/>
              </w:rPr>
              <w:t>26</w:t>
            </w:r>
          </w:p>
        </w:tc>
        <w:tc>
          <w:tcPr>
            <w:tcW w:w="2119" w:type="dxa"/>
            <w:vAlign w:val="center"/>
          </w:tcPr>
          <w:p w14:paraId="56BB6184" w14:textId="77777777" w:rsidR="00E71B30" w:rsidRPr="00BA0318" w:rsidRDefault="00E71B30" w:rsidP="002569DF">
            <w:pPr>
              <w:rPr>
                <w:sz w:val="24"/>
                <w:szCs w:val="24"/>
              </w:rPr>
            </w:pPr>
            <w:proofErr w:type="spellStart"/>
            <w:r w:rsidRPr="00BA0318">
              <w:rPr>
                <w:rFonts w:eastAsia="Calibri"/>
                <w:sz w:val="24"/>
                <w:szCs w:val="24"/>
              </w:rPr>
              <w:t>Залізничненський</w:t>
            </w:r>
            <w:proofErr w:type="spellEnd"/>
            <w:r w:rsidRPr="00BA0318">
              <w:rPr>
                <w:rFonts w:eastAsia="Calibri"/>
                <w:sz w:val="24"/>
                <w:szCs w:val="24"/>
              </w:rPr>
              <w:t xml:space="preserve"> ЗДО «Малятко»</w:t>
            </w:r>
          </w:p>
        </w:tc>
        <w:tc>
          <w:tcPr>
            <w:tcW w:w="2880" w:type="dxa"/>
            <w:vAlign w:val="center"/>
          </w:tcPr>
          <w:p w14:paraId="6D98FB7D" w14:textId="77777777" w:rsidR="00E71B30" w:rsidRPr="00BA0318" w:rsidRDefault="00E71B30" w:rsidP="002569DF">
            <w:pPr>
              <w:rPr>
                <w:sz w:val="24"/>
                <w:szCs w:val="24"/>
              </w:rPr>
            </w:pPr>
            <w:r w:rsidRPr="00BA0318">
              <w:rPr>
                <w:rFonts w:eastAsia="Calibri"/>
                <w:sz w:val="24"/>
                <w:szCs w:val="24"/>
              </w:rPr>
              <w:t>с. Залізничне,</w:t>
            </w:r>
          </w:p>
          <w:p w14:paraId="20F4D1E3" w14:textId="77777777" w:rsidR="00E71B30" w:rsidRPr="00BA0318" w:rsidRDefault="00E71B30" w:rsidP="002569DF">
            <w:pPr>
              <w:rPr>
                <w:sz w:val="24"/>
                <w:szCs w:val="24"/>
              </w:rPr>
            </w:pPr>
            <w:r w:rsidRPr="00BA0318">
              <w:rPr>
                <w:rFonts w:eastAsia="Calibri"/>
                <w:sz w:val="24"/>
                <w:szCs w:val="24"/>
              </w:rPr>
              <w:t>вул. Магістральна, 1А</w:t>
            </w:r>
          </w:p>
        </w:tc>
      </w:tr>
      <w:tr w:rsidR="00E71B30" w:rsidRPr="00BA0318" w14:paraId="6FDB7B67" w14:textId="77777777" w:rsidTr="002569DF">
        <w:trPr>
          <w:jc w:val="center"/>
        </w:trPr>
        <w:tc>
          <w:tcPr>
            <w:tcW w:w="912" w:type="dxa"/>
            <w:vAlign w:val="center"/>
          </w:tcPr>
          <w:p w14:paraId="7CB80B18" w14:textId="77777777" w:rsidR="00E71B30" w:rsidRPr="00BA0318" w:rsidRDefault="00E71B30" w:rsidP="002569DF">
            <w:pPr>
              <w:jc w:val="center"/>
              <w:rPr>
                <w:sz w:val="24"/>
                <w:szCs w:val="24"/>
              </w:rPr>
            </w:pPr>
            <w:r w:rsidRPr="00BA0318">
              <w:rPr>
                <w:rFonts w:eastAsia="Calibri"/>
                <w:sz w:val="24"/>
                <w:szCs w:val="24"/>
              </w:rPr>
              <w:lastRenderedPageBreak/>
              <w:t>27</w:t>
            </w:r>
          </w:p>
        </w:tc>
        <w:tc>
          <w:tcPr>
            <w:tcW w:w="2119" w:type="dxa"/>
            <w:vAlign w:val="center"/>
          </w:tcPr>
          <w:p w14:paraId="3B8E7FA5" w14:textId="77777777" w:rsidR="00E71B30" w:rsidRPr="00BA0318" w:rsidRDefault="00E71B30" w:rsidP="002569DF">
            <w:pPr>
              <w:rPr>
                <w:sz w:val="24"/>
                <w:szCs w:val="24"/>
              </w:rPr>
            </w:pPr>
            <w:r w:rsidRPr="00BA0318">
              <w:rPr>
                <w:rFonts w:eastAsia="Calibri"/>
                <w:sz w:val="24"/>
                <w:szCs w:val="24"/>
              </w:rPr>
              <w:t>Ковалівський ЗДО (ясла-садок) «Зірочка»</w:t>
            </w:r>
          </w:p>
        </w:tc>
        <w:tc>
          <w:tcPr>
            <w:tcW w:w="2880" w:type="dxa"/>
            <w:vAlign w:val="center"/>
          </w:tcPr>
          <w:p w14:paraId="64C3B461" w14:textId="77777777" w:rsidR="00E71B30" w:rsidRPr="00BA0318" w:rsidRDefault="00E71B30" w:rsidP="002569DF">
            <w:pPr>
              <w:rPr>
                <w:sz w:val="24"/>
                <w:szCs w:val="24"/>
              </w:rPr>
            </w:pPr>
            <w:r w:rsidRPr="00BA0318">
              <w:rPr>
                <w:rFonts w:eastAsia="Calibri"/>
                <w:sz w:val="24"/>
                <w:szCs w:val="24"/>
              </w:rPr>
              <w:t>с. Ковалівка,</w:t>
            </w:r>
          </w:p>
          <w:p w14:paraId="42EBEC77" w14:textId="77777777" w:rsidR="00E71B30" w:rsidRPr="00BA0318" w:rsidRDefault="00E71B30" w:rsidP="002569DF">
            <w:pPr>
              <w:rPr>
                <w:sz w:val="24"/>
                <w:szCs w:val="24"/>
              </w:rPr>
            </w:pPr>
            <w:r w:rsidRPr="00BA0318">
              <w:rPr>
                <w:rFonts w:eastAsia="Calibri"/>
                <w:sz w:val="24"/>
                <w:szCs w:val="24"/>
              </w:rPr>
              <w:t>вул. Садова, 46-а</w:t>
            </w:r>
          </w:p>
        </w:tc>
      </w:tr>
      <w:tr w:rsidR="00E71B30" w:rsidRPr="00BA0318" w14:paraId="0D704647" w14:textId="77777777" w:rsidTr="002569DF">
        <w:trPr>
          <w:jc w:val="center"/>
        </w:trPr>
        <w:tc>
          <w:tcPr>
            <w:tcW w:w="912" w:type="dxa"/>
            <w:vAlign w:val="center"/>
          </w:tcPr>
          <w:p w14:paraId="521A0704" w14:textId="77777777" w:rsidR="00E71B30" w:rsidRPr="00BA0318" w:rsidRDefault="00E71B30" w:rsidP="002569DF">
            <w:pPr>
              <w:jc w:val="center"/>
              <w:rPr>
                <w:sz w:val="24"/>
                <w:szCs w:val="24"/>
              </w:rPr>
            </w:pPr>
            <w:r w:rsidRPr="00BA0318">
              <w:rPr>
                <w:rFonts w:eastAsia="Calibri"/>
                <w:sz w:val="24"/>
                <w:szCs w:val="24"/>
              </w:rPr>
              <w:t>28</w:t>
            </w:r>
          </w:p>
        </w:tc>
        <w:tc>
          <w:tcPr>
            <w:tcW w:w="2119" w:type="dxa"/>
            <w:vAlign w:val="center"/>
          </w:tcPr>
          <w:p w14:paraId="4B8C142C" w14:textId="77777777" w:rsidR="00E71B30" w:rsidRPr="00BA0318" w:rsidRDefault="00E71B30" w:rsidP="002569DF">
            <w:pPr>
              <w:rPr>
                <w:sz w:val="24"/>
                <w:szCs w:val="24"/>
              </w:rPr>
            </w:pPr>
            <w:proofErr w:type="spellStart"/>
            <w:r w:rsidRPr="00BA0318">
              <w:rPr>
                <w:rFonts w:eastAsia="Calibri"/>
                <w:sz w:val="24"/>
                <w:szCs w:val="24"/>
              </w:rPr>
              <w:t>Абазівський</w:t>
            </w:r>
            <w:proofErr w:type="spellEnd"/>
            <w:r w:rsidRPr="00BA0318">
              <w:rPr>
                <w:rFonts w:eastAsia="Calibri"/>
                <w:sz w:val="24"/>
                <w:szCs w:val="24"/>
              </w:rPr>
              <w:t xml:space="preserve"> ЗДО «Світанок»</w:t>
            </w:r>
          </w:p>
        </w:tc>
        <w:tc>
          <w:tcPr>
            <w:tcW w:w="2880" w:type="dxa"/>
            <w:vAlign w:val="center"/>
          </w:tcPr>
          <w:p w14:paraId="57EEAF27" w14:textId="77777777" w:rsidR="00E71B30" w:rsidRPr="00BA0318" w:rsidRDefault="00E71B30" w:rsidP="002569DF">
            <w:pPr>
              <w:rPr>
                <w:sz w:val="24"/>
                <w:szCs w:val="24"/>
              </w:rPr>
            </w:pPr>
            <w:r w:rsidRPr="00BA0318">
              <w:rPr>
                <w:rFonts w:eastAsia="Calibri"/>
                <w:sz w:val="24"/>
                <w:szCs w:val="24"/>
              </w:rPr>
              <w:t>с. Абазівка,</w:t>
            </w:r>
          </w:p>
          <w:p w14:paraId="7AC25CD5" w14:textId="77777777" w:rsidR="00E71B30" w:rsidRPr="00BA0318" w:rsidRDefault="00E71B30" w:rsidP="002569DF">
            <w:pPr>
              <w:rPr>
                <w:sz w:val="24"/>
                <w:szCs w:val="24"/>
              </w:rPr>
            </w:pPr>
            <w:r w:rsidRPr="00BA0318">
              <w:rPr>
                <w:rFonts w:eastAsia="Calibri"/>
                <w:sz w:val="24"/>
                <w:szCs w:val="24"/>
              </w:rPr>
              <w:t>вул. Центральна, 6</w:t>
            </w:r>
          </w:p>
        </w:tc>
      </w:tr>
    </w:tbl>
    <w:p w14:paraId="003DC7FA" w14:textId="77777777" w:rsidR="00C942DB" w:rsidRPr="008A25FA" w:rsidRDefault="00C942DB" w:rsidP="00C942DB">
      <w:pPr>
        <w:jc w:val="center"/>
        <w:rPr>
          <w:b/>
          <w:sz w:val="24"/>
          <w:szCs w:val="24"/>
        </w:rPr>
      </w:pPr>
    </w:p>
    <w:p w14:paraId="5D2D6B67" w14:textId="77777777" w:rsidR="00C942DB" w:rsidRPr="008A25FA" w:rsidRDefault="00C942DB" w:rsidP="00C942DB">
      <w:pPr>
        <w:rPr>
          <w:rFonts w:eastAsia="Calibri"/>
          <w:b/>
          <w:i/>
          <w:sz w:val="24"/>
          <w:szCs w:val="24"/>
        </w:rPr>
      </w:pPr>
      <w:r w:rsidRPr="008A25FA">
        <w:rPr>
          <w:bCs/>
          <w:i/>
          <w:sz w:val="24"/>
          <w:szCs w:val="24"/>
        </w:rPr>
        <w:t>Примітка:</w:t>
      </w:r>
      <w:r w:rsidRPr="008A25FA">
        <w:rPr>
          <w:bCs/>
          <w:i/>
          <w:sz w:val="24"/>
          <w:szCs w:val="24"/>
        </w:rPr>
        <w:br/>
      </w:r>
      <w:r w:rsidRPr="008A25FA">
        <w:rPr>
          <w:rFonts w:eastAsia="Calibri"/>
          <w:b/>
          <w:i/>
          <w:sz w:val="24"/>
          <w:szCs w:val="24"/>
        </w:rPr>
        <w:t>* вираз Вимоги до предмету закупівлі, вважати тотожним до виразу Технічна специфікація.</w:t>
      </w:r>
    </w:p>
    <w:p w14:paraId="68DAD573" w14:textId="77777777" w:rsidR="00C942DB" w:rsidRDefault="00C942DB" w:rsidP="00EE2CB7">
      <w:pPr>
        <w:spacing w:after="0" w:line="240" w:lineRule="auto"/>
        <w:jc w:val="center"/>
        <w:rPr>
          <w:b/>
          <w:sz w:val="24"/>
          <w:szCs w:val="24"/>
        </w:rPr>
      </w:pPr>
    </w:p>
    <w:p w14:paraId="0AB6EF75" w14:textId="78C4A1A2" w:rsidR="0010526C" w:rsidRPr="004C7F4C" w:rsidRDefault="0010526C" w:rsidP="0010526C">
      <w:pPr>
        <w:tabs>
          <w:tab w:val="left" w:pos="993"/>
        </w:tabs>
        <w:ind w:right="141"/>
        <w:rPr>
          <w:color w:val="000000"/>
          <w:sz w:val="24"/>
          <w:szCs w:val="24"/>
        </w:rPr>
      </w:pPr>
    </w:p>
    <w:bookmarkEnd w:id="22"/>
    <w:p w14:paraId="2B6D43DA" w14:textId="77777777" w:rsidR="001E7991" w:rsidRDefault="001E7991" w:rsidP="005D1BD6">
      <w:pPr>
        <w:spacing w:after="0" w:line="240" w:lineRule="auto"/>
        <w:ind w:hanging="720"/>
        <w:rPr>
          <w:rFonts w:eastAsia="Calibri"/>
          <w:bCs/>
          <w:i/>
          <w:sz w:val="23"/>
          <w:szCs w:val="23"/>
        </w:rPr>
      </w:pPr>
    </w:p>
    <w:p w14:paraId="19D0DDAF" w14:textId="371DB851" w:rsidR="001E7991" w:rsidRDefault="001E7991">
      <w:pPr>
        <w:spacing w:after="0" w:line="240" w:lineRule="auto"/>
        <w:rPr>
          <w:b/>
          <w:sz w:val="24"/>
          <w:szCs w:val="24"/>
        </w:rPr>
      </w:pPr>
    </w:p>
    <w:p w14:paraId="0A34C9BB" w14:textId="77777777" w:rsidR="008C546F" w:rsidRDefault="008C546F">
      <w:pPr>
        <w:spacing w:after="0" w:line="240" w:lineRule="auto"/>
        <w:rPr>
          <w:b/>
          <w:sz w:val="24"/>
          <w:szCs w:val="24"/>
        </w:rPr>
      </w:pPr>
    </w:p>
    <w:p w14:paraId="7CD55418" w14:textId="77777777" w:rsidR="001E7991" w:rsidRDefault="00874AAD">
      <w:pPr>
        <w:spacing w:after="0" w:line="240" w:lineRule="auto"/>
        <w:jc w:val="right"/>
        <w:rPr>
          <w:b/>
          <w:sz w:val="24"/>
          <w:szCs w:val="24"/>
          <w:lang w:eastAsia="ru-RU"/>
        </w:rPr>
      </w:pPr>
      <w:r>
        <w:rPr>
          <w:b/>
          <w:sz w:val="24"/>
          <w:szCs w:val="24"/>
          <w:lang w:eastAsia="ru-RU"/>
        </w:rPr>
        <w:t>ДОДАТОК 3 (</w:t>
      </w:r>
      <w:proofErr w:type="spellStart"/>
      <w:r>
        <w:rPr>
          <w:b/>
          <w:sz w:val="24"/>
          <w:szCs w:val="24"/>
          <w:lang w:eastAsia="ru-RU"/>
        </w:rPr>
        <w:t>проєкт</w:t>
      </w:r>
      <w:proofErr w:type="spellEnd"/>
      <w:r>
        <w:rPr>
          <w:b/>
          <w:sz w:val="24"/>
          <w:szCs w:val="24"/>
          <w:lang w:eastAsia="ru-RU"/>
        </w:rPr>
        <w:t xml:space="preserve"> договору про закупівлю)</w:t>
      </w:r>
    </w:p>
    <w:p w14:paraId="1F080E8A"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 xml:space="preserve">до тендерної </w:t>
      </w:r>
      <w:proofErr w:type="spellStart"/>
      <w:r>
        <w:rPr>
          <w:i/>
          <w:iCs/>
          <w:color w:val="000000"/>
          <w:sz w:val="24"/>
          <w:szCs w:val="24"/>
          <w:lang w:val="ru-RU" w:eastAsia="uk-UA"/>
        </w:rPr>
        <w:t>документації</w:t>
      </w:r>
      <w:proofErr w:type="spellEnd"/>
    </w:p>
    <w:p w14:paraId="13227451" w14:textId="77777777" w:rsidR="001E7991" w:rsidRDefault="001E7991">
      <w:pPr>
        <w:spacing w:after="0" w:line="240" w:lineRule="auto"/>
        <w:rPr>
          <w:sz w:val="24"/>
          <w:szCs w:val="24"/>
          <w:lang w:eastAsia="ru-RU"/>
        </w:rPr>
      </w:pPr>
    </w:p>
    <w:p w14:paraId="2BD4F309" w14:textId="7CF0299E" w:rsidR="001E7991" w:rsidRDefault="00874AAD">
      <w:pPr>
        <w:ind w:left="851"/>
        <w:jc w:val="right"/>
        <w:rPr>
          <w:sz w:val="24"/>
          <w:szCs w:val="24"/>
        </w:rPr>
      </w:pPr>
      <w:proofErr w:type="spellStart"/>
      <w:r>
        <w:rPr>
          <w:sz w:val="24"/>
          <w:szCs w:val="24"/>
        </w:rPr>
        <w:t>Проєкт</w:t>
      </w:r>
      <w:proofErr w:type="spellEnd"/>
      <w:r>
        <w:rPr>
          <w:sz w:val="24"/>
          <w:szCs w:val="24"/>
        </w:rPr>
        <w:t xml:space="preserve"> договору про закупівлю додається в окремому файлі</w:t>
      </w:r>
    </w:p>
    <w:p w14:paraId="6F3F5417" w14:textId="46BB111F" w:rsidR="008C546F" w:rsidRDefault="008C546F" w:rsidP="00043DB9">
      <w:pPr>
        <w:rPr>
          <w:sz w:val="24"/>
          <w:szCs w:val="24"/>
        </w:rPr>
      </w:pPr>
    </w:p>
    <w:p w14:paraId="237C6F2C" w14:textId="77777777" w:rsidR="001E7991" w:rsidRDefault="00874AAD">
      <w:pPr>
        <w:spacing w:after="0" w:line="240" w:lineRule="auto"/>
        <w:ind w:left="5660" w:firstLine="700"/>
        <w:jc w:val="right"/>
        <w:rPr>
          <w:sz w:val="24"/>
          <w:szCs w:val="24"/>
          <w:lang w:eastAsia="uk-UA"/>
        </w:rPr>
      </w:pPr>
      <w:r w:rsidRPr="00BF61CC">
        <w:rPr>
          <w:b/>
          <w:bCs/>
          <w:color w:val="000000"/>
          <w:sz w:val="24"/>
          <w:szCs w:val="24"/>
          <w:lang w:eastAsia="uk-UA"/>
        </w:rPr>
        <w:t>ДО</w:t>
      </w:r>
      <w:r>
        <w:rPr>
          <w:b/>
          <w:bCs/>
          <w:color w:val="000000"/>
          <w:sz w:val="24"/>
          <w:szCs w:val="24"/>
          <w:lang w:eastAsia="uk-UA"/>
        </w:rPr>
        <w:t>ДАТОК 4</w:t>
      </w:r>
    </w:p>
    <w:p w14:paraId="77C1A8B9"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B72B4D2" w14:textId="77777777" w:rsidR="001E7991" w:rsidRDefault="00874AAD">
      <w:pPr>
        <w:spacing w:after="0" w:line="240" w:lineRule="auto"/>
        <w:ind w:left="5660" w:firstLine="700"/>
        <w:jc w:val="both"/>
        <w:rPr>
          <w:sz w:val="24"/>
          <w:szCs w:val="24"/>
          <w:lang w:eastAsia="uk-UA"/>
        </w:rPr>
      </w:pPr>
      <w:r>
        <w:rPr>
          <w:i/>
          <w:iCs/>
          <w:color w:val="000000"/>
          <w:sz w:val="24"/>
          <w:szCs w:val="24"/>
          <w:lang w:eastAsia="uk-UA"/>
        </w:rPr>
        <w:t> </w:t>
      </w:r>
    </w:p>
    <w:p w14:paraId="62566CDA" w14:textId="77777777" w:rsidR="00043DB9" w:rsidRDefault="00043DB9" w:rsidP="00043DB9">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289AE54D" w14:textId="77777777" w:rsidR="00043DB9" w:rsidRDefault="00043DB9" w:rsidP="00043DB9">
      <w:pPr>
        <w:spacing w:after="0" w:line="240" w:lineRule="auto"/>
        <w:ind w:left="5660" w:firstLine="700"/>
        <w:jc w:val="both"/>
        <w:rPr>
          <w:sz w:val="24"/>
          <w:szCs w:val="24"/>
          <w:lang w:eastAsia="uk-UA"/>
        </w:rPr>
      </w:pPr>
      <w:r>
        <w:rPr>
          <w:i/>
          <w:iCs/>
          <w:color w:val="000000"/>
          <w:sz w:val="24"/>
          <w:szCs w:val="24"/>
          <w:lang w:eastAsia="uk-UA"/>
        </w:rPr>
        <w:t> </w:t>
      </w:r>
    </w:p>
    <w:p w14:paraId="595B8959" w14:textId="77777777" w:rsidR="00043DB9" w:rsidRDefault="00043DB9" w:rsidP="00043DB9">
      <w:pPr>
        <w:widowControl w:val="0"/>
        <w:tabs>
          <w:tab w:val="right" w:pos="9355"/>
        </w:tabs>
        <w:spacing w:beforeLines="40" w:before="96" w:after="0" w:line="240" w:lineRule="auto"/>
        <w:ind w:right="-1"/>
        <w:contextualSpacing/>
        <w:jc w:val="both"/>
        <w:rPr>
          <w:b/>
          <w:sz w:val="24"/>
          <w:szCs w:val="24"/>
          <w:lang w:eastAsia="uk-UA"/>
        </w:rPr>
      </w:pPr>
      <w:r>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671AC77E" w14:textId="77777777" w:rsidR="00B57868" w:rsidRDefault="00B57868" w:rsidP="00B57868">
      <w:pPr>
        <w:spacing w:after="0" w:line="240" w:lineRule="auto"/>
        <w:ind w:firstLine="708"/>
        <w:jc w:val="both"/>
        <w:rPr>
          <w:b/>
          <w:sz w:val="24"/>
          <w:szCs w:val="24"/>
        </w:rPr>
      </w:pPr>
      <w:r>
        <w:rPr>
          <w:sz w:val="24"/>
          <w:szCs w:val="24"/>
        </w:rPr>
        <w:t>1.1. Наявність документально підтвердженого досвіду виконання аналогічних договорів</w:t>
      </w:r>
      <w:r>
        <w:rPr>
          <w:b/>
          <w:sz w:val="24"/>
          <w:szCs w:val="24"/>
        </w:rPr>
        <w:t xml:space="preserve"> по предмету закупівлі:</w:t>
      </w:r>
    </w:p>
    <w:p w14:paraId="0964099D" w14:textId="77777777" w:rsidR="00B57868" w:rsidRDefault="00B57868" w:rsidP="00B57868">
      <w:pPr>
        <w:tabs>
          <w:tab w:val="left" w:pos="708"/>
        </w:tabs>
        <w:spacing w:after="0" w:line="240" w:lineRule="auto"/>
        <w:jc w:val="both"/>
        <w:rPr>
          <w:sz w:val="24"/>
          <w:szCs w:val="24"/>
        </w:rPr>
      </w:pPr>
      <w:r>
        <w:rPr>
          <w:sz w:val="24"/>
          <w:szCs w:val="24"/>
        </w:rPr>
        <w:tab/>
        <w:t xml:space="preserve">- </w:t>
      </w:r>
      <w:proofErr w:type="spellStart"/>
      <w:r>
        <w:rPr>
          <w:sz w:val="24"/>
          <w:szCs w:val="24"/>
        </w:rPr>
        <w:t>Скан</w:t>
      </w:r>
      <w:proofErr w:type="spellEnd"/>
      <w:r>
        <w:rPr>
          <w:sz w:val="24"/>
          <w:szCs w:val="24"/>
        </w:rPr>
        <w:t xml:space="preserve"> - копія довідки від учасника в довільній формі про виконання аналогічного* договору (</w:t>
      </w:r>
      <w:proofErr w:type="spellStart"/>
      <w:r>
        <w:rPr>
          <w:sz w:val="24"/>
          <w:szCs w:val="24"/>
        </w:rPr>
        <w:t>ів</w:t>
      </w:r>
      <w:proofErr w:type="spellEnd"/>
      <w:r>
        <w:rPr>
          <w:sz w:val="24"/>
          <w:szCs w:val="24"/>
        </w:rPr>
        <w:t>)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5DD18188" w14:textId="77777777" w:rsidR="00B57868" w:rsidRDefault="00B57868" w:rsidP="00B57868">
      <w:pPr>
        <w:ind w:firstLine="708"/>
        <w:jc w:val="both"/>
        <w:rPr>
          <w:i/>
          <w:sz w:val="24"/>
          <w:szCs w:val="24"/>
          <w:lang w:eastAsia="ru-RU"/>
        </w:rPr>
      </w:pPr>
      <w:r>
        <w:rPr>
          <w:i/>
          <w:sz w:val="24"/>
          <w:szCs w:val="24"/>
          <w:lang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026"/>
        <w:gridCol w:w="1769"/>
        <w:gridCol w:w="2233"/>
        <w:gridCol w:w="1906"/>
      </w:tblGrid>
      <w:tr w:rsidR="00B57868" w14:paraId="4B33072B" w14:textId="77777777" w:rsidTr="00F76EAE">
        <w:tc>
          <w:tcPr>
            <w:tcW w:w="1921" w:type="dxa"/>
            <w:vAlign w:val="center"/>
          </w:tcPr>
          <w:p w14:paraId="496332C5" w14:textId="77777777" w:rsidR="00B57868" w:rsidRDefault="00B57868" w:rsidP="00F76EAE">
            <w:pPr>
              <w:jc w:val="center"/>
              <w:rPr>
                <w:i/>
                <w:sz w:val="24"/>
                <w:szCs w:val="24"/>
                <w:lang w:eastAsia="ru-RU"/>
              </w:rPr>
            </w:pPr>
            <w:r>
              <w:rPr>
                <w:i/>
                <w:sz w:val="24"/>
                <w:szCs w:val="24"/>
                <w:lang w:eastAsia="ru-RU"/>
              </w:rPr>
              <w:t xml:space="preserve">№, дата договору </w:t>
            </w:r>
          </w:p>
        </w:tc>
        <w:tc>
          <w:tcPr>
            <w:tcW w:w="2026" w:type="dxa"/>
            <w:vAlign w:val="center"/>
          </w:tcPr>
          <w:p w14:paraId="7D9F8CC6" w14:textId="77777777" w:rsidR="00B57868" w:rsidRDefault="00B57868" w:rsidP="00F76EAE">
            <w:pPr>
              <w:jc w:val="center"/>
              <w:rPr>
                <w:i/>
                <w:sz w:val="24"/>
                <w:szCs w:val="24"/>
                <w:lang w:eastAsia="ru-RU"/>
              </w:rPr>
            </w:pPr>
            <w:r>
              <w:rPr>
                <w:i/>
                <w:sz w:val="24"/>
                <w:szCs w:val="24"/>
                <w:lang w:eastAsia="ru-RU"/>
              </w:rPr>
              <w:t>Найменування предмету закупівлі</w:t>
            </w:r>
          </w:p>
        </w:tc>
        <w:tc>
          <w:tcPr>
            <w:tcW w:w="1769" w:type="dxa"/>
            <w:vAlign w:val="center"/>
          </w:tcPr>
          <w:p w14:paraId="6CE886A2" w14:textId="77777777" w:rsidR="00B57868" w:rsidRDefault="00B57868" w:rsidP="00F76EAE">
            <w:pPr>
              <w:jc w:val="center"/>
              <w:rPr>
                <w:i/>
                <w:sz w:val="24"/>
                <w:szCs w:val="24"/>
                <w:lang w:eastAsia="ru-RU"/>
              </w:rPr>
            </w:pPr>
            <w:r>
              <w:rPr>
                <w:i/>
                <w:sz w:val="24"/>
                <w:szCs w:val="24"/>
                <w:lang w:eastAsia="ru-RU"/>
              </w:rPr>
              <w:t>Контрагент</w:t>
            </w:r>
          </w:p>
        </w:tc>
        <w:tc>
          <w:tcPr>
            <w:tcW w:w="2233" w:type="dxa"/>
            <w:vAlign w:val="center"/>
          </w:tcPr>
          <w:p w14:paraId="2F81D4B0" w14:textId="77777777" w:rsidR="00B57868" w:rsidRDefault="00B57868" w:rsidP="00F76EAE">
            <w:pPr>
              <w:jc w:val="center"/>
              <w:rPr>
                <w:i/>
                <w:sz w:val="24"/>
                <w:szCs w:val="24"/>
                <w:lang w:eastAsia="ru-RU"/>
              </w:rPr>
            </w:pPr>
            <w:r>
              <w:rPr>
                <w:i/>
                <w:sz w:val="24"/>
                <w:szCs w:val="24"/>
                <w:lang w:eastAsia="ru-RU"/>
              </w:rPr>
              <w:t>Адреса, контактний телефон Контрагента</w:t>
            </w:r>
          </w:p>
        </w:tc>
        <w:tc>
          <w:tcPr>
            <w:tcW w:w="1906" w:type="dxa"/>
            <w:vAlign w:val="center"/>
          </w:tcPr>
          <w:p w14:paraId="22C923B4" w14:textId="77777777" w:rsidR="00B57868" w:rsidRDefault="00B57868" w:rsidP="00F76EAE">
            <w:pPr>
              <w:jc w:val="center"/>
              <w:rPr>
                <w:i/>
                <w:sz w:val="24"/>
                <w:szCs w:val="24"/>
                <w:lang w:eastAsia="ru-RU"/>
              </w:rPr>
            </w:pPr>
            <w:r>
              <w:rPr>
                <w:i/>
                <w:sz w:val="24"/>
                <w:szCs w:val="24"/>
                <w:lang w:eastAsia="ru-RU"/>
              </w:rPr>
              <w:t>Код ЄДРПОУ</w:t>
            </w:r>
          </w:p>
          <w:p w14:paraId="196B79F9" w14:textId="77777777" w:rsidR="00B57868" w:rsidRDefault="00B57868" w:rsidP="00F76EAE">
            <w:pPr>
              <w:jc w:val="center"/>
              <w:rPr>
                <w:i/>
                <w:sz w:val="24"/>
                <w:szCs w:val="24"/>
                <w:lang w:eastAsia="ru-RU"/>
              </w:rPr>
            </w:pPr>
            <w:r>
              <w:rPr>
                <w:i/>
                <w:sz w:val="24"/>
                <w:szCs w:val="24"/>
                <w:lang w:eastAsia="ru-RU"/>
              </w:rPr>
              <w:t>Контрагента</w:t>
            </w:r>
          </w:p>
        </w:tc>
      </w:tr>
      <w:tr w:rsidR="00B57868" w14:paraId="12F334F4" w14:textId="77777777" w:rsidTr="00F76EAE">
        <w:trPr>
          <w:trHeight w:val="286"/>
        </w:trPr>
        <w:tc>
          <w:tcPr>
            <w:tcW w:w="1921" w:type="dxa"/>
          </w:tcPr>
          <w:p w14:paraId="7FA6E1EC" w14:textId="77777777" w:rsidR="00B57868" w:rsidRDefault="00B57868" w:rsidP="00F76EAE">
            <w:pPr>
              <w:jc w:val="center"/>
              <w:rPr>
                <w:i/>
                <w:sz w:val="24"/>
                <w:szCs w:val="24"/>
                <w:lang w:eastAsia="ru-RU"/>
              </w:rPr>
            </w:pPr>
          </w:p>
        </w:tc>
        <w:tc>
          <w:tcPr>
            <w:tcW w:w="2026" w:type="dxa"/>
          </w:tcPr>
          <w:p w14:paraId="40360AC1" w14:textId="77777777" w:rsidR="00B57868" w:rsidRDefault="00B57868" w:rsidP="00F76EAE">
            <w:pPr>
              <w:jc w:val="center"/>
              <w:rPr>
                <w:i/>
                <w:sz w:val="24"/>
                <w:szCs w:val="24"/>
                <w:lang w:eastAsia="ru-RU"/>
              </w:rPr>
            </w:pPr>
          </w:p>
        </w:tc>
        <w:tc>
          <w:tcPr>
            <w:tcW w:w="1769" w:type="dxa"/>
          </w:tcPr>
          <w:p w14:paraId="744756DE" w14:textId="77777777" w:rsidR="00B57868" w:rsidRDefault="00B57868" w:rsidP="00F76EAE">
            <w:pPr>
              <w:jc w:val="center"/>
              <w:rPr>
                <w:i/>
                <w:sz w:val="24"/>
                <w:szCs w:val="24"/>
                <w:lang w:eastAsia="ru-RU"/>
              </w:rPr>
            </w:pPr>
          </w:p>
        </w:tc>
        <w:tc>
          <w:tcPr>
            <w:tcW w:w="2233" w:type="dxa"/>
          </w:tcPr>
          <w:p w14:paraId="6FDC6ACC" w14:textId="77777777" w:rsidR="00B57868" w:rsidRDefault="00B57868" w:rsidP="00F76EAE">
            <w:pPr>
              <w:jc w:val="center"/>
              <w:rPr>
                <w:i/>
                <w:sz w:val="24"/>
                <w:szCs w:val="24"/>
                <w:lang w:eastAsia="ru-RU"/>
              </w:rPr>
            </w:pPr>
          </w:p>
        </w:tc>
        <w:tc>
          <w:tcPr>
            <w:tcW w:w="1906" w:type="dxa"/>
          </w:tcPr>
          <w:p w14:paraId="75FA0087" w14:textId="77777777" w:rsidR="00B57868" w:rsidRDefault="00B57868" w:rsidP="00F76EAE">
            <w:pPr>
              <w:jc w:val="center"/>
              <w:rPr>
                <w:i/>
                <w:sz w:val="24"/>
                <w:szCs w:val="24"/>
                <w:lang w:eastAsia="ru-RU"/>
              </w:rPr>
            </w:pPr>
          </w:p>
        </w:tc>
      </w:tr>
    </w:tbl>
    <w:p w14:paraId="17433C80" w14:textId="77777777" w:rsidR="00B57868" w:rsidRDefault="00B57868" w:rsidP="00B57868">
      <w:pPr>
        <w:tabs>
          <w:tab w:val="left" w:pos="708"/>
        </w:tabs>
        <w:spacing w:after="0" w:line="240" w:lineRule="auto"/>
        <w:jc w:val="both"/>
        <w:rPr>
          <w:i/>
          <w:sz w:val="24"/>
          <w:szCs w:val="24"/>
          <w:lang w:eastAsia="ru-RU"/>
        </w:rPr>
      </w:pPr>
      <w:r>
        <w:rPr>
          <w:i/>
          <w:sz w:val="24"/>
          <w:szCs w:val="24"/>
          <w:lang w:eastAsia="ru-RU"/>
        </w:rPr>
        <w:t>Керівник                                                                                               _____________________</w:t>
      </w:r>
    </w:p>
    <w:p w14:paraId="0974B566" w14:textId="77777777" w:rsidR="00B57868" w:rsidRDefault="00B57868" w:rsidP="00B57868">
      <w:pPr>
        <w:tabs>
          <w:tab w:val="left" w:pos="708"/>
        </w:tabs>
        <w:spacing w:after="0" w:line="240" w:lineRule="auto"/>
        <w:jc w:val="both"/>
        <w:rPr>
          <w:sz w:val="24"/>
          <w:szCs w:val="24"/>
        </w:rPr>
      </w:pPr>
    </w:p>
    <w:p w14:paraId="5D5FB4B0" w14:textId="77777777" w:rsidR="00B57868" w:rsidRDefault="00B57868" w:rsidP="00B57868">
      <w:pPr>
        <w:tabs>
          <w:tab w:val="left" w:pos="708"/>
        </w:tabs>
        <w:spacing w:after="0" w:line="240" w:lineRule="auto"/>
        <w:jc w:val="both"/>
        <w:rPr>
          <w:sz w:val="24"/>
          <w:szCs w:val="24"/>
        </w:rPr>
      </w:pPr>
    </w:p>
    <w:p w14:paraId="3BA3AB57" w14:textId="0B894E65" w:rsidR="00B57868" w:rsidRPr="00E71B30" w:rsidRDefault="00B57868" w:rsidP="00E71B30">
      <w:pPr>
        <w:spacing w:after="0" w:line="240" w:lineRule="auto"/>
        <w:rPr>
          <w:sz w:val="24"/>
          <w:szCs w:val="24"/>
        </w:rPr>
      </w:pPr>
      <w:r w:rsidRPr="00557EB1">
        <w:rPr>
          <w:i/>
          <w:sz w:val="24"/>
          <w:szCs w:val="24"/>
        </w:rPr>
        <w:t xml:space="preserve">* Аналогічним вважається договір </w:t>
      </w:r>
      <w:r w:rsidRPr="00557EB1">
        <w:rPr>
          <w:iCs/>
          <w:sz w:val="24"/>
          <w:szCs w:val="24"/>
          <w:lang w:eastAsia="ar-SA"/>
        </w:rPr>
        <w:t xml:space="preserve">ДК 021:2015: </w:t>
      </w:r>
      <w:r w:rsidRPr="002376E2">
        <w:rPr>
          <w:iCs/>
          <w:sz w:val="24"/>
          <w:szCs w:val="24"/>
          <w:lang w:eastAsia="ar-SA"/>
        </w:rPr>
        <w:t xml:space="preserve">ДК 021:2015: </w:t>
      </w:r>
      <w:r w:rsidRPr="00520100">
        <w:rPr>
          <w:iCs/>
          <w:sz w:val="24"/>
          <w:szCs w:val="24"/>
          <w:lang w:eastAsia="ar-SA"/>
        </w:rPr>
        <w:t xml:space="preserve">: </w:t>
      </w:r>
      <w:r w:rsidR="00E71B30" w:rsidRPr="00BC0771">
        <w:rPr>
          <w:b/>
          <w:color w:val="000000"/>
          <w:sz w:val="24"/>
          <w:szCs w:val="24"/>
        </w:rPr>
        <w:t>50530000-9 – Послуги з ремонту і технічного обслуговування техніки</w:t>
      </w:r>
      <w:r w:rsidR="00E71B30">
        <w:rPr>
          <w:b/>
          <w:color w:val="000000"/>
          <w:sz w:val="24"/>
          <w:szCs w:val="24"/>
        </w:rPr>
        <w:t xml:space="preserve"> </w:t>
      </w:r>
      <w:r w:rsidR="00E71B30" w:rsidRPr="00557EB1">
        <w:rPr>
          <w:i/>
          <w:sz w:val="24"/>
          <w:szCs w:val="24"/>
        </w:rPr>
        <w:t>та/або по предмету закупівлі</w:t>
      </w:r>
      <w:r w:rsidR="00E71B30">
        <w:rPr>
          <w:i/>
          <w:sz w:val="24"/>
          <w:szCs w:val="24"/>
        </w:rPr>
        <w:t>.</w:t>
      </w:r>
    </w:p>
    <w:p w14:paraId="5D5966A6" w14:textId="77777777" w:rsidR="00E71B30" w:rsidRPr="00E71B30" w:rsidRDefault="00E71B30" w:rsidP="00E71B30">
      <w:pPr>
        <w:spacing w:after="0" w:line="240" w:lineRule="auto"/>
        <w:jc w:val="both"/>
        <w:rPr>
          <w:rFonts w:eastAsia="Calibri"/>
          <w:sz w:val="24"/>
          <w:szCs w:val="24"/>
        </w:rPr>
      </w:pPr>
    </w:p>
    <w:p w14:paraId="36CDEE7B" w14:textId="3D2C08C6" w:rsidR="00E71B30" w:rsidRDefault="00E71B30" w:rsidP="00E71B30">
      <w:pPr>
        <w:pStyle w:val="af9"/>
        <w:numPr>
          <w:ilvl w:val="0"/>
          <w:numId w:val="3"/>
        </w:numPr>
        <w:spacing w:after="0" w:line="240" w:lineRule="auto"/>
        <w:jc w:val="both"/>
        <w:rPr>
          <w:rFonts w:eastAsia="Calibri"/>
          <w:sz w:val="24"/>
          <w:szCs w:val="24"/>
        </w:rPr>
      </w:pPr>
      <w:r w:rsidRPr="00327619">
        <w:rPr>
          <w:sz w:val="24"/>
          <w:szCs w:val="24"/>
        </w:rPr>
        <w:t xml:space="preserve">Лист-відгук, який підтверджує факт виконання </w:t>
      </w:r>
      <w:r w:rsidRPr="00327619">
        <w:rPr>
          <w:rFonts w:eastAsia="Calibri"/>
          <w:sz w:val="24"/>
          <w:szCs w:val="24"/>
        </w:rPr>
        <w:t xml:space="preserve">аналогічного (аналогічних) </w:t>
      </w:r>
      <w:r w:rsidRPr="00327619">
        <w:rPr>
          <w:sz w:val="24"/>
          <w:szCs w:val="24"/>
        </w:rPr>
        <w:t>договору (договорів)</w:t>
      </w:r>
      <w:r w:rsidRPr="00327619">
        <w:rPr>
          <w:rFonts w:eastAsia="Calibri"/>
          <w:sz w:val="24"/>
          <w:szCs w:val="24"/>
        </w:rPr>
        <w:t>, які зазначені в довідці згідно пункту 1.1. цього додатку.</w:t>
      </w:r>
    </w:p>
    <w:p w14:paraId="77CF7B51" w14:textId="77777777" w:rsidR="00B57868" w:rsidRDefault="00B57868" w:rsidP="00043DB9">
      <w:pPr>
        <w:tabs>
          <w:tab w:val="left" w:pos="-357"/>
        </w:tabs>
        <w:suppressAutoHyphens/>
        <w:jc w:val="both"/>
        <w:rPr>
          <w:b/>
          <w:i/>
          <w:sz w:val="24"/>
          <w:szCs w:val="24"/>
          <w:lang w:eastAsia="uk-UA"/>
        </w:rPr>
      </w:pPr>
    </w:p>
    <w:p w14:paraId="318B56A1" w14:textId="689A0570" w:rsidR="00043DB9" w:rsidRPr="00F94DA0" w:rsidRDefault="00043DB9" w:rsidP="00043DB9">
      <w:pPr>
        <w:tabs>
          <w:tab w:val="left" w:pos="-357"/>
        </w:tabs>
        <w:suppressAutoHyphens/>
        <w:jc w:val="both"/>
        <w:rPr>
          <w:b/>
          <w:i/>
          <w:sz w:val="24"/>
          <w:szCs w:val="24"/>
          <w:lang w:eastAsia="uk-UA"/>
        </w:rPr>
      </w:pPr>
      <w:r>
        <w:rPr>
          <w:b/>
          <w:i/>
          <w:sz w:val="24"/>
          <w:szCs w:val="24"/>
          <w:lang w:eastAsia="uk-UA"/>
        </w:rPr>
        <w:t xml:space="preserve"> </w:t>
      </w:r>
      <w:r w:rsidRPr="00F94DA0">
        <w:rPr>
          <w:b/>
          <w:i/>
          <w:sz w:val="24"/>
          <w:szCs w:val="24"/>
          <w:lang w:eastAsia="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49872333" w14:textId="77777777" w:rsidR="00043DB9" w:rsidRPr="00F94DA0" w:rsidRDefault="00043DB9" w:rsidP="00043DB9">
      <w:pPr>
        <w:jc w:val="both"/>
        <w:rPr>
          <w:bCs/>
          <w:sz w:val="24"/>
          <w:szCs w:val="24"/>
          <w:lang w:eastAsia="ru-RU"/>
        </w:rPr>
      </w:pPr>
      <w:r w:rsidRPr="00F94DA0">
        <w:rPr>
          <w:bCs/>
          <w:sz w:val="24"/>
          <w:szCs w:val="24"/>
          <w:lang w:eastAsia="ru-RU"/>
        </w:rPr>
        <w:t>- відомості про керівника та/або особу/-</w:t>
      </w:r>
      <w:proofErr w:type="spellStart"/>
      <w:r w:rsidRPr="00F94DA0">
        <w:rPr>
          <w:bCs/>
          <w:sz w:val="24"/>
          <w:szCs w:val="24"/>
          <w:lang w:eastAsia="ru-RU"/>
        </w:rPr>
        <w:t>іб</w:t>
      </w:r>
      <w:proofErr w:type="spellEnd"/>
      <w:r w:rsidRPr="00F94DA0">
        <w:rPr>
          <w:bCs/>
          <w:sz w:val="24"/>
          <w:szCs w:val="24"/>
          <w:lang w:eastAsia="ru-RU"/>
        </w:rPr>
        <w:t xml:space="preserve"> (довідка в довільній формі),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605E24A8" w14:textId="77777777" w:rsidR="00043DB9" w:rsidRPr="00F94DA0" w:rsidRDefault="00043DB9" w:rsidP="00043DB9">
      <w:pPr>
        <w:jc w:val="both"/>
        <w:rPr>
          <w:bCs/>
          <w:sz w:val="24"/>
          <w:szCs w:val="24"/>
          <w:lang w:eastAsia="ru-RU"/>
        </w:rPr>
      </w:pPr>
      <w:r w:rsidRPr="00F94DA0">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16B125AA" w14:textId="77777777" w:rsidR="00043DB9" w:rsidRPr="00F94DA0" w:rsidRDefault="00043DB9" w:rsidP="00043DB9">
      <w:pPr>
        <w:jc w:val="both"/>
        <w:rPr>
          <w:bCs/>
          <w:sz w:val="24"/>
          <w:szCs w:val="24"/>
          <w:lang w:eastAsia="ru-RU"/>
        </w:rPr>
      </w:pPr>
      <w:r w:rsidRPr="00F94DA0">
        <w:rPr>
          <w:bCs/>
          <w:sz w:val="24"/>
          <w:szCs w:val="24"/>
          <w:lang w:eastAsia="ru-RU"/>
        </w:rPr>
        <w:t xml:space="preserve">- в разі якщо документи тендерної пропозиції підписує представник учасника, то в складі пропозиції надаються </w:t>
      </w:r>
      <w:proofErr w:type="spellStart"/>
      <w:r w:rsidRPr="00F94DA0">
        <w:rPr>
          <w:bCs/>
          <w:sz w:val="24"/>
          <w:szCs w:val="24"/>
          <w:lang w:eastAsia="ru-RU"/>
        </w:rPr>
        <w:t>Скан</w:t>
      </w:r>
      <w:proofErr w:type="spellEnd"/>
      <w:r w:rsidRPr="00F94DA0">
        <w:rPr>
          <w:bCs/>
          <w:sz w:val="24"/>
          <w:szCs w:val="24"/>
          <w:lang w:eastAsia="ru-RU"/>
        </w:rPr>
        <w:t>-копія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24FE9C10" w14:textId="77777777" w:rsidR="00043DB9" w:rsidRPr="00F94DA0" w:rsidRDefault="00043DB9" w:rsidP="00043DB9">
      <w:pPr>
        <w:jc w:val="both"/>
        <w:rPr>
          <w:bCs/>
          <w:sz w:val="24"/>
          <w:szCs w:val="24"/>
          <w:lang w:eastAsia="ru-RU"/>
        </w:rPr>
      </w:pPr>
      <w:r w:rsidRPr="00F94DA0">
        <w:rPr>
          <w:bCs/>
          <w:sz w:val="24"/>
          <w:szCs w:val="24"/>
          <w:lang w:eastAsia="ru-RU"/>
        </w:rPr>
        <w:t>Орієнтований зразок довідки щодо відомостей про керівника та особу/-</w:t>
      </w:r>
      <w:proofErr w:type="spellStart"/>
      <w:r w:rsidRPr="00F94DA0">
        <w:rPr>
          <w:bCs/>
          <w:sz w:val="24"/>
          <w:szCs w:val="24"/>
          <w:lang w:eastAsia="ru-RU"/>
        </w:rPr>
        <w:t>іб</w:t>
      </w:r>
      <w:proofErr w:type="spellEnd"/>
      <w:r w:rsidRPr="00F94DA0">
        <w:rPr>
          <w:bCs/>
          <w:sz w:val="24"/>
          <w:szCs w:val="24"/>
          <w:lang w:eastAsia="ru-RU"/>
        </w:rPr>
        <w:t>,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w:t>
      </w:r>
    </w:p>
    <w:p w14:paraId="56B5D938" w14:textId="77777777" w:rsidR="00043DB9" w:rsidRPr="009F0FD8" w:rsidRDefault="00043DB9" w:rsidP="00043DB9">
      <w:pPr>
        <w:jc w:val="both"/>
        <w:rPr>
          <w:i/>
          <w:sz w:val="24"/>
          <w:szCs w:val="24"/>
          <w:lang w:eastAsia="ru-RU"/>
        </w:rPr>
      </w:pPr>
      <w:r w:rsidRPr="009F0FD8">
        <w:rPr>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195B1728" w14:textId="77777777" w:rsidR="00043DB9" w:rsidRDefault="00043DB9" w:rsidP="00043DB9">
      <w:pPr>
        <w:jc w:val="both"/>
        <w:rPr>
          <w:bCs/>
          <w:i/>
          <w:sz w:val="24"/>
          <w:szCs w:val="24"/>
          <w:lang w:eastAsia="ru-RU"/>
        </w:rPr>
      </w:pPr>
      <w:r w:rsidRPr="009F0FD8">
        <w:rPr>
          <w:bCs/>
          <w:i/>
          <w:sz w:val="24"/>
          <w:szCs w:val="24"/>
          <w:lang w:eastAsia="ru-RU"/>
        </w:rPr>
        <w:t>Керівник</w:t>
      </w:r>
    </w:p>
    <w:p w14:paraId="3D1377A0" w14:textId="77777777" w:rsidR="00043DB9" w:rsidRDefault="00043DB9" w:rsidP="00043DB9">
      <w:pPr>
        <w:pBdr>
          <w:top w:val="nil"/>
          <w:left w:val="nil"/>
          <w:bottom w:val="nil"/>
          <w:right w:val="nil"/>
          <w:between w:val="nil"/>
        </w:pBdr>
        <w:spacing w:after="0" w:line="240" w:lineRule="auto"/>
        <w:jc w:val="both"/>
        <w:rPr>
          <w:b/>
          <w:color w:val="000000"/>
          <w:sz w:val="24"/>
          <w:szCs w:val="24"/>
        </w:rPr>
      </w:pPr>
    </w:p>
    <w:p w14:paraId="3CC0EFD3" w14:textId="1D4B7F6A" w:rsidR="00043DB9" w:rsidRPr="00787269" w:rsidRDefault="00B069E6" w:rsidP="00043DB9">
      <w:pPr>
        <w:tabs>
          <w:tab w:val="left" w:pos="708"/>
        </w:tabs>
        <w:spacing w:after="0" w:line="240" w:lineRule="auto"/>
        <w:ind w:right="-1"/>
        <w:jc w:val="both"/>
        <w:rPr>
          <w:rFonts w:eastAsia="Calibri"/>
          <w:b/>
          <w:i/>
          <w:sz w:val="24"/>
          <w:szCs w:val="24"/>
        </w:rPr>
      </w:pPr>
      <w:r>
        <w:rPr>
          <w:rFonts w:eastAsia="Calibri"/>
          <w:b/>
          <w:i/>
          <w:sz w:val="24"/>
          <w:szCs w:val="24"/>
        </w:rPr>
        <w:t>3</w:t>
      </w:r>
      <w:r w:rsidR="00043DB9" w:rsidRPr="00787269">
        <w:rPr>
          <w:rFonts w:eastAsia="Calibri"/>
          <w:b/>
          <w:i/>
          <w:sz w:val="24"/>
          <w:szCs w:val="24"/>
        </w:rPr>
        <w:t>.Учасник в складі тендерної пропозиції надає інші документи:</w:t>
      </w:r>
    </w:p>
    <w:p w14:paraId="50BD3370" w14:textId="77777777" w:rsidR="00043DB9" w:rsidRDefault="00043DB9" w:rsidP="00043DB9">
      <w:pPr>
        <w:tabs>
          <w:tab w:val="left" w:pos="708"/>
        </w:tabs>
        <w:spacing w:after="0" w:line="240" w:lineRule="auto"/>
        <w:ind w:right="-1"/>
        <w:jc w:val="both"/>
        <w:rPr>
          <w:rFonts w:eastAsia="Calibri"/>
          <w:sz w:val="24"/>
          <w:szCs w:val="24"/>
        </w:rPr>
      </w:pPr>
    </w:p>
    <w:p w14:paraId="3BD8088D" w14:textId="77777777" w:rsidR="009B52B1" w:rsidRDefault="009B52B1" w:rsidP="009B52B1">
      <w:pPr>
        <w:tabs>
          <w:tab w:val="left" w:pos="708"/>
        </w:tabs>
        <w:spacing w:after="0" w:line="240" w:lineRule="auto"/>
        <w:jc w:val="both"/>
        <w:rPr>
          <w:rFonts w:eastAsia="Calibri"/>
          <w:sz w:val="24"/>
          <w:szCs w:val="24"/>
        </w:rPr>
      </w:pPr>
      <w:r>
        <w:rPr>
          <w:rFonts w:eastAsia="Calibri"/>
          <w:sz w:val="24"/>
          <w:szCs w:val="24"/>
        </w:rPr>
        <w:t xml:space="preserve">3.1. </w:t>
      </w:r>
      <w:proofErr w:type="spellStart"/>
      <w:r>
        <w:rPr>
          <w:rFonts w:eastAsia="Calibri"/>
          <w:sz w:val="24"/>
          <w:szCs w:val="24"/>
        </w:rPr>
        <w:t>Скан</w:t>
      </w:r>
      <w:proofErr w:type="spellEnd"/>
      <w:r>
        <w:rPr>
          <w:rFonts w:eastAsia="Calibri"/>
          <w:sz w:val="24"/>
          <w:szCs w:val="24"/>
        </w:rPr>
        <w:t xml:space="preserve">-копія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69CCD2F3" w14:textId="19A8AEF0" w:rsidR="009B52B1" w:rsidRDefault="009B52B1" w:rsidP="009B52B1">
      <w:pPr>
        <w:tabs>
          <w:tab w:val="left" w:pos="708"/>
        </w:tabs>
        <w:spacing w:after="0" w:line="240" w:lineRule="auto"/>
        <w:jc w:val="both"/>
        <w:rPr>
          <w:rFonts w:eastAsia="Calibri"/>
          <w:color w:val="000000"/>
          <w:sz w:val="24"/>
          <w:szCs w:val="24"/>
        </w:rPr>
      </w:pPr>
      <w:r>
        <w:rPr>
          <w:rFonts w:eastAsia="Calibri"/>
          <w:sz w:val="24"/>
          <w:szCs w:val="24"/>
        </w:rPr>
        <w:t xml:space="preserve">3.2. Учасник надає в складі своєї тендерної пропозиції </w:t>
      </w:r>
      <w:r>
        <w:rPr>
          <w:rFonts w:eastAsia="Calibri"/>
          <w:color w:val="000000"/>
          <w:sz w:val="24"/>
          <w:szCs w:val="24"/>
        </w:rPr>
        <w:t xml:space="preserve">ДОДАТОК 2 </w:t>
      </w:r>
      <w:r>
        <w:rPr>
          <w:b/>
          <w:sz w:val="24"/>
          <w:szCs w:val="24"/>
        </w:rPr>
        <w:t xml:space="preserve">Технічна, кількісна та якісна специфікація </w:t>
      </w:r>
      <w:r>
        <w:rPr>
          <w:rFonts w:eastAsia="Calibri"/>
          <w:color w:val="000000"/>
          <w:sz w:val="24"/>
          <w:szCs w:val="24"/>
        </w:rPr>
        <w:t>(Вимоги до предмета закупівлі).</w:t>
      </w:r>
    </w:p>
    <w:p w14:paraId="35B462E5" w14:textId="76AC0E32" w:rsidR="00014B20" w:rsidRPr="00B207DB" w:rsidRDefault="00014B20" w:rsidP="00014B20">
      <w:pPr>
        <w:pStyle w:val="rvps2"/>
        <w:shd w:val="clear" w:color="auto" w:fill="FFFFFF"/>
        <w:spacing w:before="0" w:beforeAutospacing="0" w:after="150" w:afterAutospacing="0"/>
        <w:jc w:val="both"/>
        <w:rPr>
          <w:color w:val="333333"/>
        </w:rPr>
      </w:pPr>
      <w:r>
        <w:rPr>
          <w:noProof/>
          <w:lang w:eastAsia="en-US"/>
        </w:rPr>
        <w:t xml:space="preserve">3.3. </w:t>
      </w:r>
      <w:r w:rsidRPr="00CA3466">
        <w:rPr>
          <w:noProof/>
          <w:lang w:eastAsia="en-US"/>
        </w:rPr>
        <w:t xml:space="preserve">Учасник надає в складі своєї тендерної пропозиції </w:t>
      </w:r>
      <w:r w:rsidRPr="00B207DB">
        <w:rPr>
          <w:color w:val="333333"/>
        </w:rPr>
        <w:t>дозвіл на виконання робіт підвищеної небезпеки та на експлуатацію (застосування) машин, механізмів, устаткування підвищеної небезпеки відповідно до вимог </w:t>
      </w:r>
      <w:hyperlink r:id="rId28" w:tgtFrame="_blank" w:history="1">
        <w:r w:rsidRPr="00B207DB">
          <w:rPr>
            <w:color w:val="0000FF"/>
            <w:u w:val="single"/>
          </w:rPr>
          <w:t xml:space="preserve">Порядку видачі дозволів на виконання робіт підвищеної небезпеки та на експлуатацію (застосування) машин, механізмів, </w:t>
        </w:r>
        <w:proofErr w:type="spellStart"/>
        <w:r w:rsidRPr="00B207DB">
          <w:rPr>
            <w:color w:val="0000FF"/>
            <w:u w:val="single"/>
          </w:rPr>
          <w:t>устатковання</w:t>
        </w:r>
        <w:proofErr w:type="spellEnd"/>
        <w:r w:rsidRPr="00B207DB">
          <w:rPr>
            <w:color w:val="0000FF"/>
            <w:u w:val="single"/>
          </w:rPr>
          <w:t xml:space="preserve"> підвищеної небезпеки</w:t>
        </w:r>
      </w:hyperlink>
      <w:r w:rsidRPr="00B207DB">
        <w:rPr>
          <w:color w:val="333333"/>
        </w:rPr>
        <w:t>, затвердженого постановою Кабінету Міністрів України від 26 жовтня 2011 року № 1107 (далі - Порядок видачі дозволів на виконання робіт підвищеної небезпеки).</w:t>
      </w:r>
    </w:p>
    <w:p w14:paraId="774BE59B" w14:textId="77777777" w:rsidR="00014B20" w:rsidRPr="00B53832" w:rsidRDefault="00014B20" w:rsidP="009B52B1">
      <w:pPr>
        <w:tabs>
          <w:tab w:val="left" w:pos="708"/>
        </w:tabs>
        <w:spacing w:after="0" w:line="240" w:lineRule="auto"/>
        <w:jc w:val="both"/>
        <w:rPr>
          <w:rFonts w:eastAsia="Calibri"/>
          <w:color w:val="000000"/>
          <w:sz w:val="24"/>
          <w:szCs w:val="24"/>
        </w:rPr>
      </w:pPr>
    </w:p>
    <w:p w14:paraId="71C5AA49" w14:textId="1F9703F4" w:rsidR="009B52B1" w:rsidRPr="004468CB" w:rsidRDefault="009B52B1" w:rsidP="009B52B1">
      <w:pPr>
        <w:tabs>
          <w:tab w:val="left" w:pos="426"/>
          <w:tab w:val="left" w:pos="708"/>
          <w:tab w:val="left" w:pos="851"/>
        </w:tabs>
        <w:spacing w:after="0" w:line="240" w:lineRule="auto"/>
        <w:jc w:val="both"/>
        <w:rPr>
          <w:sz w:val="24"/>
          <w:szCs w:val="24"/>
          <w:lang w:eastAsia="ru-RU"/>
        </w:rPr>
      </w:pPr>
      <w:r>
        <w:rPr>
          <w:sz w:val="24"/>
          <w:szCs w:val="24"/>
        </w:rPr>
        <w:t>3.</w:t>
      </w:r>
      <w:r w:rsidR="00014B20">
        <w:rPr>
          <w:sz w:val="24"/>
          <w:szCs w:val="24"/>
        </w:rPr>
        <w:t>4</w:t>
      </w:r>
      <w:r w:rsidRPr="004468CB">
        <w:rPr>
          <w:sz w:val="24"/>
          <w:szCs w:val="24"/>
        </w:rPr>
        <w:t>.</w:t>
      </w:r>
      <w:r w:rsidRPr="004468CB">
        <w:rPr>
          <w:sz w:val="24"/>
          <w:szCs w:val="24"/>
          <w:lang w:eastAsia="ru-RU"/>
        </w:rPr>
        <w:t xml:space="preserve"> </w:t>
      </w:r>
      <w:r w:rsidRPr="004468CB">
        <w:rPr>
          <w:rFonts w:eastAsia="Calibri"/>
          <w:sz w:val="24"/>
          <w:szCs w:val="24"/>
        </w:rPr>
        <w:t>Учасник</w:t>
      </w:r>
      <w:r w:rsidRPr="004468CB">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14:paraId="4722B5F2" w14:textId="54B4B59C" w:rsidR="009B52B1" w:rsidRPr="004468CB" w:rsidRDefault="009B52B1" w:rsidP="009B52B1">
      <w:pPr>
        <w:suppressAutoHyphens/>
        <w:spacing w:after="0" w:line="240" w:lineRule="auto"/>
        <w:ind w:leftChars="-1" w:left="-1" w:hangingChars="1" w:hanging="2"/>
        <w:jc w:val="both"/>
        <w:textAlignment w:val="top"/>
        <w:outlineLvl w:val="0"/>
        <w:rPr>
          <w:color w:val="000000"/>
          <w:position w:val="-1"/>
          <w:sz w:val="24"/>
          <w:szCs w:val="24"/>
          <w:lang w:eastAsia="ru-RU"/>
        </w:rPr>
      </w:pPr>
      <w:r>
        <w:rPr>
          <w:sz w:val="24"/>
          <w:szCs w:val="24"/>
          <w:lang w:eastAsia="ru-RU"/>
        </w:rPr>
        <w:t>3.</w:t>
      </w:r>
      <w:r w:rsidR="00014B20">
        <w:rPr>
          <w:sz w:val="24"/>
          <w:szCs w:val="24"/>
          <w:lang w:eastAsia="ru-RU"/>
        </w:rPr>
        <w:t>5</w:t>
      </w:r>
      <w:r w:rsidRPr="004468CB">
        <w:rPr>
          <w:sz w:val="24"/>
          <w:szCs w:val="24"/>
          <w:lang w:eastAsia="ru-RU"/>
        </w:rPr>
        <w:t xml:space="preserve">. </w:t>
      </w:r>
      <w:r w:rsidRPr="004468CB">
        <w:rPr>
          <w:color w:val="000000"/>
          <w:position w:val="-1"/>
          <w:sz w:val="24"/>
          <w:szCs w:val="24"/>
          <w:lang w:eastAsia="ru-RU"/>
        </w:rPr>
        <w:t xml:space="preserve">Якщо Учасник юридична особа організаційно-правова форми </w:t>
      </w:r>
      <w:r w:rsidRPr="004468CB">
        <w:rPr>
          <w:b/>
          <w:color w:val="000000"/>
          <w:position w:val="-1"/>
          <w:sz w:val="24"/>
          <w:szCs w:val="24"/>
          <w:lang w:eastAsia="ru-RU"/>
        </w:rPr>
        <w:t>товариство з обмеженою відповідальністю або товариство з додатковою відповідальністю,</w:t>
      </w:r>
      <w:r w:rsidRPr="004468CB">
        <w:rPr>
          <w:color w:val="000000"/>
          <w:position w:val="-1"/>
          <w:sz w:val="24"/>
          <w:szCs w:val="24"/>
          <w:lang w:eastAsia="ru-RU"/>
        </w:rPr>
        <w:t xml:space="preserve"> такий учасник додатково надає:</w:t>
      </w:r>
    </w:p>
    <w:p w14:paraId="19AACF78" w14:textId="77777777" w:rsidR="009B52B1" w:rsidRPr="004468CB" w:rsidRDefault="009B52B1" w:rsidP="009B52B1">
      <w:pPr>
        <w:suppressAutoHyphens/>
        <w:spacing w:after="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w:t>
      </w:r>
      <w:r w:rsidRPr="004468CB">
        <w:rPr>
          <w:color w:val="000000"/>
          <w:position w:val="-1"/>
          <w:sz w:val="24"/>
          <w:szCs w:val="24"/>
          <w:lang w:eastAsia="ru-RU"/>
        </w:rPr>
        <w:lastRenderedPageBreak/>
        <w:t xml:space="preserve">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48E5FE2B" w14:textId="77777777" w:rsidR="009B52B1" w:rsidRDefault="009B52B1" w:rsidP="009B52B1">
      <w:pPr>
        <w:suppressAutoHyphens/>
        <w:spacing w:after="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6EC5C8DA" w14:textId="77777777" w:rsidR="00B069E6" w:rsidRDefault="00B069E6" w:rsidP="00043DB9">
      <w:pPr>
        <w:spacing w:after="0" w:line="216" w:lineRule="auto"/>
        <w:ind w:left="567" w:hanging="567"/>
        <w:jc w:val="both"/>
        <w:rPr>
          <w:sz w:val="24"/>
          <w:szCs w:val="24"/>
        </w:rPr>
      </w:pPr>
    </w:p>
    <w:p w14:paraId="222AFB33" w14:textId="5051D784" w:rsidR="00043DB9" w:rsidRPr="00211DB8" w:rsidRDefault="00043DB9" w:rsidP="00043DB9">
      <w:pPr>
        <w:spacing w:after="0" w:line="216" w:lineRule="auto"/>
        <w:ind w:left="567" w:hanging="567"/>
        <w:jc w:val="both"/>
        <w:rPr>
          <w:sz w:val="24"/>
          <w:szCs w:val="24"/>
        </w:rPr>
      </w:pPr>
      <w:r w:rsidRPr="00211DB8">
        <w:rPr>
          <w:sz w:val="24"/>
          <w:szCs w:val="24"/>
        </w:rPr>
        <w:t>Примітки:</w:t>
      </w:r>
    </w:p>
    <w:p w14:paraId="65F3A5DF" w14:textId="77777777" w:rsidR="00043DB9" w:rsidRDefault="00043DB9" w:rsidP="00043DB9">
      <w:pPr>
        <w:spacing w:after="0" w:line="216" w:lineRule="auto"/>
        <w:ind w:left="567" w:hanging="567"/>
        <w:jc w:val="both"/>
        <w:rPr>
          <w:sz w:val="24"/>
          <w:szCs w:val="24"/>
        </w:rPr>
      </w:pPr>
      <w:r w:rsidRPr="00211DB8">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6C700577" w14:textId="4AF2DF72" w:rsidR="001E7991" w:rsidRDefault="001E7991" w:rsidP="00590E96">
      <w:pPr>
        <w:spacing w:after="0" w:line="216" w:lineRule="auto"/>
        <w:jc w:val="both"/>
        <w:rPr>
          <w:sz w:val="24"/>
          <w:szCs w:val="24"/>
        </w:rPr>
      </w:pPr>
    </w:p>
    <w:p w14:paraId="208E9128" w14:textId="77777777" w:rsidR="001E7991" w:rsidRDefault="001E7991">
      <w:pPr>
        <w:spacing w:after="0" w:line="216" w:lineRule="auto"/>
        <w:ind w:left="567" w:hanging="567"/>
        <w:jc w:val="both"/>
        <w:rPr>
          <w:sz w:val="24"/>
          <w:szCs w:val="24"/>
        </w:rPr>
      </w:pPr>
    </w:p>
    <w:p w14:paraId="18637DBB" w14:textId="77777777" w:rsidR="001E7991" w:rsidRDefault="00874AAD">
      <w:pPr>
        <w:spacing w:after="0" w:line="216" w:lineRule="auto"/>
        <w:ind w:firstLine="567"/>
        <w:jc w:val="both"/>
        <w:rPr>
          <w:b/>
          <w:sz w:val="24"/>
          <w:szCs w:val="24"/>
        </w:rPr>
      </w:pPr>
      <w:r>
        <w:rPr>
          <w:b/>
          <w:sz w:val="24"/>
          <w:szCs w:val="24"/>
        </w:rPr>
        <w:t>ІІ. ВИМОГИ ДО ІНФОРМАЦІЇ, ЩО ВІДНОСИТЬСЯ ДО СКЛАДУ ТЕНДЕРНОЇ ПРОПОЗИЦІЇ ТА ПІДЛЯГАЄ ЗАВАНТАЖЕННЮ В ЕСЗ У ВИГЛЯДІ ФАЙЛІВ</w:t>
      </w:r>
    </w:p>
    <w:p w14:paraId="3BDB2C60" w14:textId="77777777" w:rsidR="001E7991" w:rsidRDefault="001E7991">
      <w:pPr>
        <w:spacing w:after="0" w:line="216" w:lineRule="auto"/>
        <w:ind w:firstLine="567"/>
        <w:jc w:val="both"/>
        <w:rPr>
          <w:sz w:val="24"/>
          <w:szCs w:val="24"/>
        </w:rPr>
      </w:pPr>
    </w:p>
    <w:p w14:paraId="6242369D" w14:textId="77777777" w:rsidR="001E7991" w:rsidRDefault="001E7991">
      <w:pPr>
        <w:spacing w:after="0" w:line="216" w:lineRule="auto"/>
        <w:ind w:firstLine="567"/>
        <w:jc w:val="both"/>
        <w:rPr>
          <w:sz w:val="24"/>
          <w:szCs w:val="24"/>
        </w:rPr>
      </w:pPr>
    </w:p>
    <w:p w14:paraId="213619C7" w14:textId="77777777" w:rsidR="001E7991" w:rsidRDefault="00874AAD">
      <w:pPr>
        <w:spacing w:after="0" w:line="216" w:lineRule="auto"/>
        <w:ind w:firstLine="567"/>
        <w:jc w:val="both"/>
        <w:rPr>
          <w:sz w:val="24"/>
          <w:szCs w:val="24"/>
        </w:rPr>
      </w:pPr>
      <w:r>
        <w:rPr>
          <w:sz w:val="24"/>
          <w:szCs w:val="24"/>
        </w:rPr>
        <w:t xml:space="preserve">1. </w:t>
      </w:r>
      <w:r>
        <w:rPr>
          <w:sz w:val="24"/>
          <w:szCs w:val="24"/>
        </w:rPr>
        <w:tab/>
        <w:t xml:space="preserve">Під час використання електронної системи </w:t>
      </w:r>
      <w:proofErr w:type="spellStart"/>
      <w:r>
        <w:rPr>
          <w:sz w:val="24"/>
          <w:szCs w:val="24"/>
        </w:rPr>
        <w:t>закупівель</w:t>
      </w:r>
      <w:proofErr w:type="spellEnd"/>
      <w:r>
        <w:rPr>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33879A9F" w14:textId="77777777" w:rsidR="001E7991" w:rsidRDefault="00874AAD">
      <w:pPr>
        <w:spacing w:after="0" w:line="216" w:lineRule="auto"/>
        <w:ind w:firstLine="567"/>
        <w:jc w:val="both"/>
        <w:rPr>
          <w:sz w:val="24"/>
          <w:szCs w:val="24"/>
        </w:rPr>
      </w:pPr>
      <w:r>
        <w:rPr>
          <w:sz w:val="24"/>
          <w:szCs w:val="24"/>
        </w:rPr>
        <w:t>2.</w:t>
      </w:r>
      <w:r>
        <w:rPr>
          <w:sz w:val="24"/>
          <w:szCs w:val="24"/>
        </w:rPr>
        <w:tab/>
        <w:t>Кожен файл, який містить документ/інформацію, завантажується учасником у форматах .</w:t>
      </w:r>
      <w:proofErr w:type="spellStart"/>
      <w:r>
        <w:rPr>
          <w:sz w:val="24"/>
          <w:szCs w:val="24"/>
        </w:rPr>
        <w:t>pdf</w:t>
      </w:r>
      <w:proofErr w:type="spellEnd"/>
      <w:r>
        <w:rPr>
          <w:sz w:val="24"/>
          <w:szCs w:val="24"/>
        </w:rPr>
        <w:t>, .</w:t>
      </w:r>
      <w:proofErr w:type="spellStart"/>
      <w:r>
        <w:rPr>
          <w:sz w:val="24"/>
          <w:szCs w:val="24"/>
        </w:rPr>
        <w:t>jpg</w:t>
      </w:r>
      <w:proofErr w:type="spellEnd"/>
      <w:r>
        <w:rPr>
          <w:sz w:val="24"/>
          <w:szCs w:val="24"/>
        </w:rPr>
        <w:t>, .</w:t>
      </w:r>
      <w:proofErr w:type="spellStart"/>
      <w:r>
        <w:rPr>
          <w:sz w:val="24"/>
          <w:szCs w:val="24"/>
        </w:rPr>
        <w:t>jpeg</w:t>
      </w:r>
      <w:proofErr w:type="spellEnd"/>
      <w:r>
        <w:rPr>
          <w:sz w:val="24"/>
          <w:szCs w:val="24"/>
        </w:rPr>
        <w:t>, із зазначенням назви документа/інформації (окрім файлу/-</w:t>
      </w:r>
      <w:proofErr w:type="spellStart"/>
      <w:r>
        <w:rPr>
          <w:sz w:val="24"/>
          <w:szCs w:val="24"/>
        </w:rPr>
        <w:t>ів</w:t>
      </w:r>
      <w:proofErr w:type="spellEnd"/>
      <w:r>
        <w:rPr>
          <w:sz w:val="24"/>
          <w:szCs w:val="24"/>
        </w:rPr>
        <w:t>, що підтверджує/-</w:t>
      </w:r>
      <w:proofErr w:type="spellStart"/>
      <w:r>
        <w:rPr>
          <w:sz w:val="24"/>
          <w:szCs w:val="24"/>
        </w:rPr>
        <w:t>ють</w:t>
      </w:r>
      <w:proofErr w:type="spellEnd"/>
      <w:r>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7443897E" w14:textId="77777777" w:rsidR="001E7991" w:rsidRDefault="001E7991">
      <w:pPr>
        <w:spacing w:after="0" w:line="216" w:lineRule="auto"/>
        <w:ind w:firstLine="567"/>
        <w:jc w:val="both"/>
        <w:rPr>
          <w:sz w:val="24"/>
          <w:szCs w:val="24"/>
        </w:rPr>
      </w:pPr>
    </w:p>
    <w:p w14:paraId="5DFEAEC4" w14:textId="77777777" w:rsidR="001E7991" w:rsidRDefault="00874AAD">
      <w:pPr>
        <w:spacing w:after="0" w:line="216" w:lineRule="auto"/>
        <w:ind w:firstLine="567"/>
        <w:jc w:val="both"/>
        <w:rPr>
          <w:sz w:val="24"/>
          <w:szCs w:val="24"/>
        </w:rPr>
      </w:pPr>
      <w:r>
        <w:rPr>
          <w:sz w:val="24"/>
          <w:szCs w:val="24"/>
        </w:rPr>
        <w:t>3.</w:t>
      </w:r>
      <w:r>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0E83891F" w14:textId="77777777" w:rsidR="001E7991" w:rsidRDefault="00874AAD">
      <w:pPr>
        <w:spacing w:after="0" w:line="216" w:lineRule="auto"/>
        <w:ind w:firstLine="567"/>
        <w:jc w:val="both"/>
        <w:rPr>
          <w:sz w:val="24"/>
          <w:szCs w:val="24"/>
        </w:rPr>
      </w:pPr>
      <w:r>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301DA9" w14:textId="77777777" w:rsidR="001E7991" w:rsidRDefault="00874AAD">
      <w:pPr>
        <w:spacing w:after="0" w:line="216" w:lineRule="auto"/>
        <w:ind w:firstLine="567"/>
        <w:jc w:val="both"/>
        <w:rPr>
          <w:sz w:val="24"/>
          <w:szCs w:val="24"/>
        </w:rPr>
      </w:pPr>
      <w:r>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BEECD76" w14:textId="77777777" w:rsidR="001E7991" w:rsidRDefault="001E7991">
      <w:pPr>
        <w:spacing w:after="0" w:line="216" w:lineRule="auto"/>
        <w:ind w:firstLine="567"/>
        <w:jc w:val="both"/>
        <w:rPr>
          <w:sz w:val="24"/>
          <w:szCs w:val="24"/>
        </w:rPr>
      </w:pPr>
    </w:p>
    <w:p w14:paraId="534D0560" w14:textId="77777777" w:rsidR="001E7991" w:rsidRDefault="00874AAD">
      <w:pPr>
        <w:spacing w:after="0" w:line="216" w:lineRule="auto"/>
        <w:ind w:firstLine="567"/>
        <w:jc w:val="both"/>
        <w:rPr>
          <w:sz w:val="24"/>
          <w:szCs w:val="24"/>
        </w:rPr>
      </w:pPr>
      <w:r>
        <w:rPr>
          <w:sz w:val="24"/>
          <w:szCs w:val="24"/>
        </w:rPr>
        <w:t xml:space="preserve">4. </w:t>
      </w:r>
      <w:r>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CD42817" w14:textId="77777777" w:rsidR="001E7991" w:rsidRDefault="00874AAD">
      <w:pPr>
        <w:spacing w:after="0" w:line="216" w:lineRule="auto"/>
        <w:ind w:firstLine="567"/>
        <w:jc w:val="both"/>
        <w:rPr>
          <w:sz w:val="24"/>
          <w:szCs w:val="24"/>
        </w:rPr>
      </w:pPr>
      <w:r>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0212C9A2" w14:textId="77777777" w:rsidR="001E7991" w:rsidRDefault="00874AAD">
      <w:pPr>
        <w:spacing w:after="0" w:line="216" w:lineRule="auto"/>
        <w:ind w:firstLine="567"/>
        <w:jc w:val="both"/>
        <w:rPr>
          <w:sz w:val="24"/>
          <w:szCs w:val="24"/>
        </w:rPr>
      </w:pPr>
      <w:r>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25CE0613" w14:textId="77777777" w:rsidR="001E7991" w:rsidRDefault="00874AAD">
      <w:pPr>
        <w:spacing w:after="0" w:line="216" w:lineRule="auto"/>
        <w:ind w:firstLine="567"/>
        <w:jc w:val="both"/>
        <w:rPr>
          <w:sz w:val="24"/>
          <w:szCs w:val="24"/>
        </w:rPr>
      </w:pPr>
      <w:r>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BCBBF8C" w14:textId="77777777" w:rsidR="001E7991" w:rsidRDefault="001E7991">
      <w:pPr>
        <w:spacing w:after="0" w:line="216" w:lineRule="auto"/>
        <w:ind w:left="567" w:hanging="567"/>
        <w:jc w:val="both"/>
        <w:rPr>
          <w:sz w:val="24"/>
          <w:szCs w:val="24"/>
        </w:rPr>
      </w:pPr>
    </w:p>
    <w:p w14:paraId="02805AFE" w14:textId="77777777" w:rsidR="001E7991" w:rsidRDefault="001E7991">
      <w:pPr>
        <w:spacing w:after="0" w:line="216" w:lineRule="auto"/>
        <w:ind w:left="567" w:hanging="567"/>
        <w:jc w:val="both"/>
        <w:rPr>
          <w:sz w:val="24"/>
          <w:szCs w:val="24"/>
        </w:rPr>
      </w:pPr>
    </w:p>
    <w:p w14:paraId="112F82F1" w14:textId="77777777" w:rsidR="001E7991" w:rsidRDefault="001E7991">
      <w:pPr>
        <w:spacing w:after="0" w:line="216" w:lineRule="auto"/>
        <w:jc w:val="both"/>
        <w:rPr>
          <w:sz w:val="24"/>
          <w:szCs w:val="24"/>
        </w:rPr>
      </w:pPr>
    </w:p>
    <w:p w14:paraId="66BF01A9" w14:textId="77777777" w:rsidR="001E7991" w:rsidRPr="00245543"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Pr>
          <w:rFonts w:eastAsia="Calibri"/>
          <w:b/>
          <w:sz w:val="24"/>
          <w:szCs w:val="24"/>
        </w:rPr>
        <w:t xml:space="preserve">ІІІ . Учасник-переможець тендерної процедури у строк, що не перевищує </w:t>
      </w:r>
      <w:r>
        <w:rPr>
          <w:rFonts w:eastAsia="Calibri"/>
          <w:b/>
          <w:sz w:val="24"/>
          <w:szCs w:val="24"/>
          <w:u w:val="single"/>
        </w:rPr>
        <w:t>4 дні з дати оприлюднення повідомлення про намір укласти договір</w:t>
      </w:r>
      <w:r>
        <w:rPr>
          <w:rFonts w:eastAsia="Calibri"/>
          <w:b/>
          <w:sz w:val="24"/>
          <w:szCs w:val="24"/>
        </w:rPr>
        <w:t xml:space="preserve"> повинен надати Замовнику документи </w:t>
      </w:r>
      <w:r w:rsidRPr="00245543">
        <w:rPr>
          <w:rFonts w:eastAsia="Calibri"/>
          <w:b/>
          <w:sz w:val="24"/>
          <w:szCs w:val="24"/>
        </w:rPr>
        <w:t xml:space="preserve">через електронну систему </w:t>
      </w:r>
      <w:proofErr w:type="spellStart"/>
      <w:r w:rsidRPr="00245543">
        <w:rPr>
          <w:rFonts w:eastAsia="Calibri"/>
          <w:b/>
          <w:sz w:val="24"/>
          <w:szCs w:val="24"/>
        </w:rPr>
        <w:t>закупівель</w:t>
      </w:r>
      <w:proofErr w:type="spellEnd"/>
      <w:r w:rsidRPr="00245543">
        <w:rPr>
          <w:rFonts w:eastAsia="Calibri"/>
          <w:b/>
          <w:sz w:val="24"/>
          <w:szCs w:val="24"/>
        </w:rPr>
        <w:t>:</w:t>
      </w:r>
    </w:p>
    <w:p w14:paraId="6AD3A321" w14:textId="77777777" w:rsidR="002B23DB" w:rsidRPr="00262BE2" w:rsidRDefault="002B23DB" w:rsidP="002B23DB">
      <w:pPr>
        <w:suppressAutoHyphens/>
        <w:spacing w:after="0" w:line="240" w:lineRule="auto"/>
        <w:ind w:leftChars="-1" w:left="-1" w:hangingChars="1" w:hanging="2"/>
        <w:jc w:val="both"/>
        <w:textAlignment w:val="top"/>
        <w:outlineLvl w:val="0"/>
        <w:rPr>
          <w:color w:val="000000"/>
          <w:position w:val="-1"/>
          <w:sz w:val="24"/>
          <w:szCs w:val="24"/>
          <w:highlight w:val="yellow"/>
          <w:lang w:eastAsia="ru-RU"/>
        </w:rPr>
      </w:pPr>
      <w:r>
        <w:rPr>
          <w:noProof/>
          <w:sz w:val="24"/>
          <w:szCs w:val="24"/>
        </w:rPr>
        <w:t>1</w:t>
      </w:r>
      <w:r w:rsidRPr="00262BE2">
        <w:rPr>
          <w:noProof/>
          <w:sz w:val="24"/>
          <w:szCs w:val="24"/>
        </w:rPr>
        <w:t>. Інформацію про особу, уповноважену на підписання договору про закупівлю.</w:t>
      </w:r>
    </w:p>
    <w:p w14:paraId="54262824" w14:textId="77777777" w:rsidR="002B23DB" w:rsidRPr="00262BE2" w:rsidRDefault="002B23DB" w:rsidP="002B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2</w:t>
      </w:r>
      <w:r w:rsidRPr="00262BE2">
        <w:rPr>
          <w:rFonts w:eastAsia="Calibri"/>
          <w:sz w:val="24"/>
          <w:szCs w:val="24"/>
        </w:rPr>
        <w:t xml:space="preserve">. </w:t>
      </w:r>
      <w:r w:rsidRPr="00262BE2">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62BE2">
        <w:rPr>
          <w:sz w:val="24"/>
          <w:szCs w:val="24"/>
        </w:rPr>
        <w:t>закупівель</w:t>
      </w:r>
      <w:proofErr w:type="spellEnd"/>
      <w:r w:rsidRPr="00262BE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62BE2">
        <w:rPr>
          <w:sz w:val="24"/>
          <w:szCs w:val="24"/>
        </w:rPr>
        <w:t>закупівель</w:t>
      </w:r>
      <w:proofErr w:type="spellEnd"/>
      <w:r w:rsidRPr="00262BE2">
        <w:rPr>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03910901" w14:textId="77777777" w:rsidR="00AB1D6C" w:rsidRPr="0011285F" w:rsidRDefault="00AB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110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5"/>
      </w:tblGrid>
      <w:tr w:rsidR="00AB1D6C" w14:paraId="74831574" w14:textId="77777777" w:rsidTr="00786B14">
        <w:trPr>
          <w:trHeight w:val="7575"/>
        </w:trPr>
        <w:tc>
          <w:tcPr>
            <w:tcW w:w="11085" w:type="dxa"/>
          </w:tcPr>
          <w:p w14:paraId="4EDC27E5" w14:textId="77777777" w:rsidR="00AB1D6C" w:rsidRDefault="00AB1D6C" w:rsidP="00786B14">
            <w:pPr>
              <w:shd w:val="clear" w:color="auto" w:fill="FFFFFF"/>
              <w:ind w:right="126"/>
              <w:jc w:val="right"/>
              <w:rPr>
                <w:b/>
                <w:bCs/>
                <w:sz w:val="24"/>
                <w:szCs w:val="24"/>
              </w:rPr>
            </w:pPr>
            <w:r>
              <w:rPr>
                <w:b/>
                <w:bCs/>
                <w:sz w:val="24"/>
                <w:szCs w:val="24"/>
              </w:rPr>
              <w:lastRenderedPageBreak/>
              <w:t xml:space="preserve">*ЗРАЗОК </w:t>
            </w:r>
          </w:p>
          <w:p w14:paraId="6EF35AC0" w14:textId="77777777" w:rsidR="00AB1D6C" w:rsidRPr="00A12681" w:rsidRDefault="00AB1D6C" w:rsidP="00786B14">
            <w:pPr>
              <w:shd w:val="clear" w:color="auto" w:fill="FFFFFF"/>
              <w:ind w:right="126"/>
              <w:jc w:val="center"/>
              <w:rPr>
                <w:b/>
                <w:bCs/>
                <w:sz w:val="24"/>
                <w:szCs w:val="24"/>
              </w:rPr>
            </w:pPr>
            <w:r w:rsidRPr="00A12681">
              <w:rPr>
                <w:b/>
                <w:bCs/>
                <w:sz w:val="24"/>
                <w:szCs w:val="24"/>
              </w:rPr>
              <w:t>Довідка</w:t>
            </w:r>
          </w:p>
          <w:p w14:paraId="08ED5A6F" w14:textId="531F99FC" w:rsidR="00AB1D6C" w:rsidRPr="00A12681" w:rsidRDefault="00AB1D6C" w:rsidP="00786B14">
            <w:pPr>
              <w:spacing w:line="240" w:lineRule="exact"/>
              <w:jc w:val="center"/>
              <w:rPr>
                <w:b/>
                <w:bCs/>
                <w:sz w:val="24"/>
                <w:szCs w:val="24"/>
              </w:rPr>
            </w:pPr>
            <w:r w:rsidRPr="00A12681">
              <w:rPr>
                <w:b/>
                <w:bCs/>
                <w:sz w:val="24"/>
                <w:szCs w:val="24"/>
              </w:rPr>
              <w:t>про відсутність</w:t>
            </w:r>
            <w:r w:rsidR="00290774">
              <w:rPr>
                <w:b/>
                <w:bCs/>
                <w:sz w:val="24"/>
                <w:szCs w:val="24"/>
              </w:rPr>
              <w:t xml:space="preserve"> підстави, визначеної абзацом 14 пункту 47</w:t>
            </w:r>
            <w:r w:rsidRPr="00A12681">
              <w:rPr>
                <w:b/>
                <w:bCs/>
                <w:sz w:val="24"/>
                <w:szCs w:val="24"/>
              </w:rPr>
              <w:t xml:space="preserve"> Особливостей</w:t>
            </w:r>
          </w:p>
          <w:p w14:paraId="14B31058" w14:textId="77777777" w:rsidR="00AB1D6C" w:rsidRPr="00A12681" w:rsidRDefault="00AB1D6C" w:rsidP="00786B14">
            <w:pPr>
              <w:spacing w:line="240" w:lineRule="exact"/>
              <w:ind w:left="236" w:firstLine="567"/>
              <w:jc w:val="both"/>
              <w:rPr>
                <w:sz w:val="24"/>
                <w:szCs w:val="24"/>
              </w:rPr>
            </w:pPr>
          </w:p>
          <w:p w14:paraId="3486C667" w14:textId="5C1C6A51" w:rsidR="00AB1D6C" w:rsidRPr="00A12681" w:rsidRDefault="00AB1D6C" w:rsidP="00786B14">
            <w:pPr>
              <w:ind w:left="236" w:firstLine="567"/>
              <w:jc w:val="both"/>
              <w:rPr>
                <w:sz w:val="24"/>
                <w:szCs w:val="24"/>
              </w:rPr>
            </w:pPr>
            <w:r w:rsidRPr="00A12681">
              <w:rPr>
                <w:sz w:val="24"/>
                <w:szCs w:val="24"/>
              </w:rPr>
              <w:t>Ми,  (вказати назву учасника)  (надалі учасник) в особі  (вказати уповноважену особу) підтверджуємо, що відсутні підстави</w:t>
            </w:r>
            <w:r w:rsidR="00290774">
              <w:rPr>
                <w:sz w:val="24"/>
                <w:szCs w:val="24"/>
              </w:rPr>
              <w:t>, визначені абзацом 14 пункту 47</w:t>
            </w:r>
            <w:r w:rsidRPr="00A12681">
              <w:rPr>
                <w:sz w:val="24"/>
                <w:szCs w:val="24"/>
              </w:rPr>
              <w:t xml:space="preserve"> Особливостей:</w:t>
            </w:r>
          </w:p>
          <w:p w14:paraId="31762D5E" w14:textId="77777777" w:rsidR="00AB1D6C" w:rsidRPr="00A12681" w:rsidRDefault="00AB1D6C" w:rsidP="00786B14">
            <w:pPr>
              <w:ind w:left="236" w:firstLine="567"/>
              <w:jc w:val="both"/>
              <w:rPr>
                <w:sz w:val="24"/>
                <w:szCs w:val="24"/>
              </w:rPr>
            </w:pPr>
            <w:r w:rsidRPr="00A12681">
              <w:rPr>
                <w:sz w:val="24"/>
                <w:szCs w:val="24"/>
              </w:rPr>
              <w:t xml:space="preserve">в учасника процедури закупівлі відсутні факти невиконання своїх зобов’язань за раніше укладеним договором про закупівлю з </w:t>
            </w:r>
            <w:r>
              <w:rPr>
                <w:sz w:val="24"/>
                <w:szCs w:val="24"/>
              </w:rPr>
              <w:t>Департаментом освіти Полтавської міської ради</w:t>
            </w:r>
            <w:r w:rsidRPr="00A12681">
              <w:rPr>
                <w:sz w:val="24"/>
                <w:szCs w:val="24"/>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B741B9" w14:textId="77777777" w:rsidR="00AB1D6C" w:rsidRPr="00A12681" w:rsidRDefault="00AB1D6C" w:rsidP="00786B14">
            <w:pPr>
              <w:ind w:left="236"/>
              <w:jc w:val="both"/>
              <w:rPr>
                <w:sz w:val="24"/>
                <w:szCs w:val="24"/>
              </w:rPr>
            </w:pPr>
          </w:p>
          <w:p w14:paraId="1A611021" w14:textId="77777777" w:rsidR="00AB1D6C" w:rsidRPr="00A12681" w:rsidRDefault="00AB1D6C" w:rsidP="00786B14">
            <w:pPr>
              <w:shd w:val="clear" w:color="auto" w:fill="FFFFFF"/>
              <w:ind w:left="236" w:firstLine="567"/>
              <w:jc w:val="both"/>
              <w:rPr>
                <w:b/>
                <w:color w:val="000000"/>
                <w:sz w:val="24"/>
                <w:szCs w:val="24"/>
              </w:rPr>
            </w:pPr>
            <w:r w:rsidRPr="00A12681">
              <w:rPr>
                <w:b/>
                <w:sz w:val="24"/>
                <w:szCs w:val="24"/>
              </w:rPr>
              <w:t xml:space="preserve">* або, </w:t>
            </w:r>
            <w:r w:rsidRPr="00A12681">
              <w:rPr>
                <w:b/>
                <w:sz w:val="24"/>
                <w:szCs w:val="24"/>
                <w:lang w:eastAsia="uk-UA"/>
              </w:rPr>
              <w:t>якщо в учасника були факти не виконання своїх зобов’язань за раніше укладеним договором:</w:t>
            </w:r>
          </w:p>
          <w:p w14:paraId="18B48520" w14:textId="77777777" w:rsidR="00AB1D6C" w:rsidRPr="00A12681" w:rsidRDefault="00AB1D6C" w:rsidP="00786B14">
            <w:pPr>
              <w:ind w:left="236"/>
              <w:jc w:val="both"/>
              <w:rPr>
                <w:sz w:val="24"/>
                <w:szCs w:val="24"/>
              </w:rPr>
            </w:pPr>
          </w:p>
          <w:p w14:paraId="6063ECDF" w14:textId="77777777" w:rsidR="00AB1D6C" w:rsidRDefault="00AB1D6C" w:rsidP="00786B14">
            <w:pPr>
              <w:shd w:val="clear" w:color="auto" w:fill="FFFFFF"/>
              <w:ind w:left="277" w:right="126" w:firstLine="851"/>
              <w:jc w:val="both"/>
              <w:rPr>
                <w:b/>
                <w:bCs/>
                <w:sz w:val="24"/>
                <w:szCs w:val="24"/>
              </w:rPr>
            </w:pPr>
            <w:r w:rsidRPr="00A12681">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418B125" w14:textId="3915FC02" w:rsidR="00EA2059" w:rsidRDefault="00EA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1B719B7D" w14:textId="6FFBA9FC" w:rsidR="0011285F" w:rsidRDefault="001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24B524B4" w14:textId="77777777" w:rsidR="0011285F" w:rsidRPr="00B50164" w:rsidRDefault="001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3AAFD4DA" w14:textId="119D6ECB" w:rsidR="00584532" w:rsidRPr="00584532" w:rsidRDefault="00584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AB1D6C">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B1D6C">
        <w:rPr>
          <w:sz w:val="24"/>
          <w:szCs w:val="24"/>
        </w:rPr>
        <w:t>закупівель</w:t>
      </w:r>
      <w:proofErr w:type="spellEnd"/>
      <w:r w:rsidRPr="00AB1D6C">
        <w:rPr>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20DE09BC" w14:textId="3E1F3C1D" w:rsidR="00D05517" w:rsidRDefault="00B21BEB" w:rsidP="00D05517">
      <w:pPr>
        <w:pStyle w:val="afd"/>
        <w:widowControl w:val="0"/>
        <w:jc w:val="both"/>
        <w:rPr>
          <w:rFonts w:ascii="Times New Roman" w:hAnsi="Times New Roman"/>
          <w:sz w:val="24"/>
          <w:szCs w:val="24"/>
        </w:rPr>
      </w:pPr>
      <w:r w:rsidRPr="00B21BEB">
        <w:rPr>
          <w:rFonts w:ascii="Times New Roman" w:hAnsi="Times New Roman"/>
          <w:sz w:val="24"/>
          <w:szCs w:val="24"/>
        </w:rPr>
        <w:t>Учасник процедури закупівлі підтверджує відсутні</w:t>
      </w:r>
      <w:r>
        <w:rPr>
          <w:rFonts w:ascii="Times New Roman" w:hAnsi="Times New Roman"/>
          <w:sz w:val="24"/>
          <w:szCs w:val="24"/>
        </w:rPr>
        <w:t xml:space="preserve">сть підстав, зазначених в </w:t>
      </w:r>
      <w:r w:rsidRPr="00B21BEB">
        <w:rPr>
          <w:rFonts w:ascii="Times New Roman" w:hAnsi="Times New Roman"/>
          <w:sz w:val="24"/>
          <w:szCs w:val="24"/>
        </w:rPr>
        <w:t xml:space="preserve">пункті </w:t>
      </w:r>
      <w:r>
        <w:rPr>
          <w:rFonts w:ascii="Times New Roman" w:hAnsi="Times New Roman"/>
          <w:sz w:val="24"/>
          <w:szCs w:val="24"/>
        </w:rPr>
        <w:t xml:space="preserve">47 Особливостей </w:t>
      </w:r>
      <w:r w:rsidRPr="00B21BEB">
        <w:rPr>
          <w:rFonts w:ascii="Times New Roman" w:hAnsi="Times New Roman"/>
          <w:sz w:val="24"/>
          <w:szCs w:val="24"/>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21BEB">
        <w:rPr>
          <w:rFonts w:ascii="Times New Roman" w:hAnsi="Times New Roman"/>
          <w:sz w:val="24"/>
          <w:szCs w:val="24"/>
        </w:rPr>
        <w:t>закупівель</w:t>
      </w:r>
      <w:proofErr w:type="spellEnd"/>
      <w:r w:rsidRPr="00B21BEB">
        <w:rPr>
          <w:rFonts w:ascii="Times New Roman" w:hAnsi="Times New Roman"/>
          <w:sz w:val="24"/>
          <w:szCs w:val="24"/>
        </w:rPr>
        <w:t xml:space="preserve"> під час подання тендерної пропозиції.</w:t>
      </w:r>
    </w:p>
    <w:p w14:paraId="05E8A01A" w14:textId="2283D7BF" w:rsidR="00B21BEB" w:rsidRPr="00AB1D6C" w:rsidRDefault="00B21BEB" w:rsidP="00D05517">
      <w:pPr>
        <w:pStyle w:val="afd"/>
        <w:widowControl w:val="0"/>
        <w:jc w:val="both"/>
        <w:rPr>
          <w:rFonts w:ascii="Times New Roman" w:hAnsi="Times New Roman"/>
          <w:sz w:val="24"/>
          <w:szCs w:val="24"/>
        </w:rPr>
      </w:pPr>
      <w:r w:rsidRPr="00B21BEB">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21BEB">
        <w:rPr>
          <w:rFonts w:ascii="Times New Roman" w:hAnsi="Times New Roman"/>
          <w:sz w:val="24"/>
          <w:szCs w:val="24"/>
        </w:rPr>
        <w:t>закупівель</w:t>
      </w:r>
      <w:proofErr w:type="spellEnd"/>
      <w:r w:rsidRPr="00B21BEB">
        <w:rPr>
          <w:rFonts w:ascii="Times New Roman" w:hAnsi="Times New Roman"/>
          <w:sz w:val="24"/>
          <w:szCs w:val="24"/>
        </w:rPr>
        <w:t xml:space="preserve"> відсутність в учасника процедури закупівлі підстав, визначених підпунктами 1 і 7 пункту</w:t>
      </w:r>
      <w:r>
        <w:rPr>
          <w:rFonts w:ascii="Times New Roman" w:hAnsi="Times New Roman"/>
          <w:sz w:val="24"/>
          <w:szCs w:val="24"/>
        </w:rPr>
        <w:t xml:space="preserve"> 47 Особливостей.</w:t>
      </w:r>
    </w:p>
    <w:p w14:paraId="37E116DE" w14:textId="642707A7" w:rsidR="00290774" w:rsidRPr="00AB1D6C" w:rsidRDefault="00D05517" w:rsidP="00290774">
      <w:pPr>
        <w:pStyle w:val="afd"/>
        <w:widowControl w:val="0"/>
        <w:jc w:val="both"/>
        <w:rPr>
          <w:rFonts w:ascii="Times New Roman" w:hAnsi="Times New Roman"/>
          <w:sz w:val="24"/>
          <w:szCs w:val="24"/>
        </w:rPr>
      </w:pPr>
      <w:r w:rsidRPr="00AB1D6C">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B1D6C">
        <w:rPr>
          <w:rFonts w:ascii="Times New Roman" w:hAnsi="Times New Roman"/>
          <w:sz w:val="24"/>
          <w:szCs w:val="24"/>
        </w:rPr>
        <w:t>закупівель</w:t>
      </w:r>
      <w:proofErr w:type="spellEnd"/>
      <w:r w:rsidRPr="00AB1D6C">
        <w:rPr>
          <w:rFonts w:ascii="Times New Roman" w:hAnsi="Times New Roman"/>
          <w:sz w:val="24"/>
          <w:szCs w:val="24"/>
        </w:rPr>
        <w:t xml:space="preserve"> будь-яких документів, що підтверджують відсутність</w:t>
      </w:r>
      <w:r w:rsidR="00290774">
        <w:rPr>
          <w:rFonts w:ascii="Times New Roman" w:hAnsi="Times New Roman"/>
          <w:sz w:val="24"/>
          <w:szCs w:val="24"/>
        </w:rPr>
        <w:t xml:space="preserve"> підстав, визначених у пункті 47</w:t>
      </w:r>
      <w:r w:rsidRPr="00AB1D6C">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8400543" w14:textId="3AA101A0" w:rsidR="001E7991" w:rsidRPr="00290774" w:rsidRDefault="00295F01">
      <w:pPr>
        <w:spacing w:before="120"/>
        <w:jc w:val="both"/>
        <w:rPr>
          <w:color w:val="000000"/>
          <w:sz w:val="24"/>
          <w:szCs w:val="24"/>
        </w:rPr>
      </w:pPr>
      <w:r w:rsidRPr="00AB1D6C">
        <w:rPr>
          <w:sz w:val="24"/>
          <w:szCs w:val="24"/>
        </w:rPr>
        <w:t xml:space="preserve">        </w:t>
      </w:r>
      <w:r w:rsidR="00D05517" w:rsidRPr="00AB1D6C">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w:t>
      </w:r>
      <w:r w:rsidR="00D05517" w:rsidRPr="00AB1D6C">
        <w:rPr>
          <w:sz w:val="24"/>
          <w:szCs w:val="24"/>
        </w:rPr>
        <w:lastRenderedPageBreak/>
        <w:t xml:space="preserve">процедури закупівлі), замовник перевіряє таких суб’єктів господарювання на відсутність підстав, визначених </w:t>
      </w:r>
      <w:r w:rsidR="00290774">
        <w:rPr>
          <w:sz w:val="24"/>
          <w:szCs w:val="24"/>
        </w:rPr>
        <w:t>пунктом 47 Особливостей.</w:t>
      </w:r>
    </w:p>
    <w:tbl>
      <w:tblPr>
        <w:tblW w:w="96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207"/>
        <w:gridCol w:w="2883"/>
        <w:gridCol w:w="2832"/>
      </w:tblGrid>
      <w:tr w:rsidR="00970224" w:rsidRPr="00252449" w14:paraId="0F1402D0" w14:textId="77777777" w:rsidTr="00F76EAE">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0C23C2D4" w14:textId="77777777" w:rsidR="00970224" w:rsidRPr="00252449" w:rsidRDefault="00970224" w:rsidP="00F76EAE">
            <w:pPr>
              <w:spacing w:after="0" w:line="240" w:lineRule="auto"/>
              <w:ind w:left="-142" w:right="-157"/>
              <w:jc w:val="center"/>
              <w:rPr>
                <w:sz w:val="24"/>
                <w:szCs w:val="24"/>
              </w:rPr>
            </w:pPr>
            <w:r w:rsidRPr="00252449">
              <w:rPr>
                <w:sz w:val="24"/>
                <w:szCs w:val="24"/>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2F5F676" w14:textId="77777777" w:rsidR="00970224" w:rsidRPr="00252449" w:rsidRDefault="00970224" w:rsidP="00F76EAE">
            <w:pPr>
              <w:spacing w:after="0" w:line="240" w:lineRule="auto"/>
              <w:jc w:val="center"/>
              <w:rPr>
                <w:sz w:val="24"/>
                <w:szCs w:val="24"/>
              </w:rPr>
            </w:pPr>
            <w:r w:rsidRPr="00252449">
              <w:rPr>
                <w:sz w:val="24"/>
                <w:szCs w:val="24"/>
              </w:rPr>
              <w:t>Підстава для відмови в участі</w:t>
            </w:r>
            <w:r w:rsidRPr="00252449">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40FCF697" w14:textId="77777777" w:rsidR="00970224" w:rsidRPr="00252449" w:rsidRDefault="00970224" w:rsidP="00F76EAE">
            <w:pPr>
              <w:spacing w:after="0" w:line="240" w:lineRule="auto"/>
              <w:jc w:val="center"/>
              <w:rPr>
                <w:sz w:val="24"/>
                <w:szCs w:val="24"/>
              </w:rPr>
            </w:pPr>
            <w:r w:rsidRPr="00252449">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38CE402" w14:textId="77777777" w:rsidR="00970224" w:rsidRPr="00252449" w:rsidRDefault="00970224" w:rsidP="00F76EAE">
            <w:pPr>
              <w:spacing w:after="0" w:line="240" w:lineRule="auto"/>
              <w:jc w:val="center"/>
              <w:rPr>
                <w:sz w:val="24"/>
                <w:szCs w:val="24"/>
              </w:rPr>
            </w:pPr>
            <w:r w:rsidRPr="00252449">
              <w:rPr>
                <w:sz w:val="24"/>
                <w:szCs w:val="24"/>
              </w:rPr>
              <w:t>Для переможця</w:t>
            </w:r>
          </w:p>
        </w:tc>
      </w:tr>
      <w:tr w:rsidR="00970224" w:rsidRPr="00252449" w14:paraId="716931BB" w14:textId="77777777" w:rsidTr="00F76EAE">
        <w:trPr>
          <w:tblHeader/>
        </w:trPr>
        <w:tc>
          <w:tcPr>
            <w:tcW w:w="709" w:type="dxa"/>
            <w:tcBorders>
              <w:top w:val="single" w:sz="4" w:space="0" w:color="000000"/>
              <w:left w:val="single" w:sz="4" w:space="0" w:color="000000"/>
              <w:bottom w:val="single" w:sz="4" w:space="0" w:color="000000"/>
              <w:right w:val="single" w:sz="4" w:space="0" w:color="000000"/>
            </w:tcBorders>
            <w:hideMark/>
          </w:tcPr>
          <w:p w14:paraId="0DBC9020" w14:textId="77777777" w:rsidR="00970224" w:rsidRPr="00252449" w:rsidRDefault="00970224" w:rsidP="00F76EAE">
            <w:pPr>
              <w:spacing w:after="0" w:line="240" w:lineRule="auto"/>
              <w:ind w:left="-142" w:right="-157"/>
              <w:jc w:val="center"/>
              <w:rPr>
                <w:sz w:val="24"/>
                <w:szCs w:val="24"/>
              </w:rPr>
            </w:pPr>
            <w:r w:rsidRPr="00252449">
              <w:rPr>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14:paraId="15F1D5B3" w14:textId="77777777" w:rsidR="00970224" w:rsidRPr="00252449" w:rsidRDefault="00970224" w:rsidP="00F76EAE">
            <w:pPr>
              <w:spacing w:after="0" w:line="240" w:lineRule="auto"/>
              <w:jc w:val="both"/>
              <w:rPr>
                <w:b/>
                <w:sz w:val="24"/>
                <w:szCs w:val="24"/>
              </w:rPr>
            </w:pPr>
            <w:r w:rsidRPr="00252449">
              <w:rPr>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99FDEBC" w14:textId="77777777" w:rsidR="00970224" w:rsidRPr="00252449" w:rsidRDefault="00970224" w:rsidP="00F76EAE">
            <w:pPr>
              <w:spacing w:after="0" w:line="240" w:lineRule="auto"/>
              <w:rPr>
                <w:sz w:val="24"/>
                <w:szCs w:val="24"/>
              </w:rPr>
            </w:pPr>
            <w:r w:rsidRPr="00252449">
              <w:rPr>
                <w:sz w:val="24"/>
                <w:szCs w:val="24"/>
              </w:rPr>
              <w:t xml:space="preserve">Підтвердження не вимагається </w:t>
            </w:r>
          </w:p>
          <w:p w14:paraId="0530C0AC" w14:textId="77777777" w:rsidR="00970224" w:rsidRPr="00252449" w:rsidRDefault="00970224" w:rsidP="00F76EA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A5C2907" w14:textId="77777777" w:rsidR="00970224" w:rsidRPr="00252449" w:rsidRDefault="00970224" w:rsidP="00F76EAE">
            <w:pPr>
              <w:spacing w:after="0" w:line="240" w:lineRule="auto"/>
              <w:rPr>
                <w:sz w:val="24"/>
                <w:szCs w:val="24"/>
              </w:rPr>
            </w:pPr>
            <w:r w:rsidRPr="00252449">
              <w:rPr>
                <w:sz w:val="24"/>
                <w:szCs w:val="24"/>
              </w:rPr>
              <w:t xml:space="preserve">Підтвердження не вимагається </w:t>
            </w:r>
          </w:p>
          <w:p w14:paraId="7C9EC143" w14:textId="77777777" w:rsidR="00970224" w:rsidRPr="00252449" w:rsidRDefault="00970224" w:rsidP="00F76EAE">
            <w:pPr>
              <w:spacing w:after="0" w:line="240" w:lineRule="auto"/>
              <w:rPr>
                <w:b/>
                <w:sz w:val="24"/>
                <w:szCs w:val="24"/>
              </w:rPr>
            </w:pPr>
          </w:p>
        </w:tc>
      </w:tr>
      <w:tr w:rsidR="00970224" w:rsidRPr="00252449" w14:paraId="2A40DC90" w14:textId="77777777" w:rsidTr="00F76EAE">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6BA5BFA7" w14:textId="77777777" w:rsidR="00970224" w:rsidRPr="00252449" w:rsidRDefault="00970224" w:rsidP="00F76EAE">
            <w:pPr>
              <w:spacing w:after="0" w:line="240" w:lineRule="auto"/>
              <w:ind w:left="-142" w:right="-157"/>
              <w:jc w:val="center"/>
              <w:rPr>
                <w:sz w:val="24"/>
                <w:szCs w:val="24"/>
              </w:rPr>
            </w:pPr>
            <w:r w:rsidRPr="00252449">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0B65916" w14:textId="77777777" w:rsidR="00970224" w:rsidRPr="00252449" w:rsidRDefault="00970224" w:rsidP="00F76EAE">
            <w:pPr>
              <w:spacing w:after="0" w:line="240" w:lineRule="auto"/>
              <w:rPr>
                <w:b/>
                <w:sz w:val="24"/>
                <w:szCs w:val="24"/>
              </w:rPr>
            </w:pPr>
            <w:r w:rsidRPr="00252449">
              <w:rPr>
                <w:sz w:val="24"/>
                <w:szCs w:val="24"/>
                <w:shd w:val="clear" w:color="auto" w:fill="FFFFFF"/>
              </w:rPr>
              <w:t xml:space="preserve">Відомості про юридичну особу, яка є учасником процедури закупівлі, </w:t>
            </w:r>
            <w:proofErr w:type="spellStart"/>
            <w:r w:rsidRPr="00252449">
              <w:rPr>
                <w:sz w:val="24"/>
                <w:szCs w:val="24"/>
                <w:shd w:val="clear" w:color="auto" w:fill="FFFFFF"/>
              </w:rPr>
              <w:t>внесено</w:t>
            </w:r>
            <w:proofErr w:type="spellEnd"/>
            <w:r w:rsidRPr="00252449">
              <w:rPr>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7E847EB9" w14:textId="77777777" w:rsidR="00970224" w:rsidRPr="00252449" w:rsidRDefault="00970224" w:rsidP="00F76EAE">
            <w:pPr>
              <w:spacing w:after="0" w:line="240" w:lineRule="auto"/>
              <w:jc w:val="both"/>
              <w:rPr>
                <w:sz w:val="24"/>
                <w:szCs w:val="24"/>
              </w:rPr>
            </w:pPr>
            <w:r w:rsidRPr="00252449">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52449">
              <w:rPr>
                <w:sz w:val="24"/>
                <w:szCs w:val="24"/>
              </w:rPr>
              <w:t>закупівель</w:t>
            </w:r>
            <w:proofErr w:type="spellEnd"/>
            <w:r w:rsidRPr="00252449">
              <w:rPr>
                <w:sz w:val="24"/>
                <w:szCs w:val="24"/>
              </w:rPr>
              <w:t xml:space="preserve"> під час подання тендерної пропозиції</w:t>
            </w:r>
          </w:p>
          <w:p w14:paraId="3BFE8854" w14:textId="77777777" w:rsidR="00970224" w:rsidRPr="00252449" w:rsidRDefault="00970224" w:rsidP="00F76EA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2EC0C194" w14:textId="77777777" w:rsidR="00970224" w:rsidRPr="00252449" w:rsidRDefault="00970224" w:rsidP="00F76EAE">
            <w:pPr>
              <w:pStyle w:val="1"/>
              <w:spacing w:before="0"/>
              <w:ind w:left="1" w:hanging="3"/>
              <w:rPr>
                <w:rFonts w:ascii="Times New Roman" w:eastAsia="Calibri" w:hAnsi="Times New Roman" w:cs="Times New Roman"/>
                <w:b w:val="0"/>
                <w:sz w:val="24"/>
                <w:szCs w:val="24"/>
              </w:rPr>
            </w:pPr>
            <w:r w:rsidRPr="00252449">
              <w:rPr>
                <w:rFonts w:ascii="Times New Roman" w:eastAsia="Calibri" w:hAnsi="Times New Roman" w:cs="Times New Roman"/>
                <w:b w:val="0"/>
                <w:sz w:val="24"/>
                <w:szCs w:val="24"/>
              </w:rPr>
              <w:t xml:space="preserve"> </w:t>
            </w:r>
          </w:p>
          <w:p w14:paraId="33CF140C" w14:textId="77777777" w:rsidR="00970224" w:rsidRPr="00252449" w:rsidRDefault="00970224" w:rsidP="00F76EAE">
            <w:pPr>
              <w:spacing w:after="0" w:line="240" w:lineRule="auto"/>
              <w:jc w:val="both"/>
              <w:rPr>
                <w:sz w:val="24"/>
                <w:szCs w:val="24"/>
              </w:rPr>
            </w:pPr>
            <w:r w:rsidRPr="00252449">
              <w:rPr>
                <w:sz w:val="24"/>
                <w:szCs w:val="24"/>
              </w:rPr>
              <w:t>Підтвердження не вимагається</w:t>
            </w:r>
          </w:p>
        </w:tc>
      </w:tr>
      <w:tr w:rsidR="00970224" w:rsidRPr="00252449" w14:paraId="5A349AFC" w14:textId="77777777" w:rsidTr="00F76EAE">
        <w:trPr>
          <w:tblHeader/>
        </w:trPr>
        <w:tc>
          <w:tcPr>
            <w:tcW w:w="709" w:type="dxa"/>
            <w:tcBorders>
              <w:top w:val="single" w:sz="4" w:space="0" w:color="000000"/>
              <w:left w:val="single" w:sz="4" w:space="0" w:color="000000"/>
              <w:bottom w:val="single" w:sz="4" w:space="0" w:color="000000"/>
              <w:right w:val="single" w:sz="4" w:space="0" w:color="000000"/>
            </w:tcBorders>
            <w:hideMark/>
          </w:tcPr>
          <w:p w14:paraId="155A4FBD" w14:textId="77777777" w:rsidR="00970224" w:rsidRPr="00252449" w:rsidRDefault="00970224" w:rsidP="00F76EAE">
            <w:pPr>
              <w:spacing w:after="0" w:line="240" w:lineRule="auto"/>
              <w:ind w:left="-142" w:right="-157"/>
              <w:jc w:val="center"/>
              <w:rPr>
                <w:sz w:val="24"/>
                <w:szCs w:val="24"/>
              </w:rPr>
            </w:pPr>
            <w:r w:rsidRPr="00252449">
              <w:rPr>
                <w:sz w:val="24"/>
                <w:szCs w:val="24"/>
              </w:rPr>
              <w:t>3.</w:t>
            </w:r>
          </w:p>
        </w:tc>
        <w:tc>
          <w:tcPr>
            <w:tcW w:w="3208" w:type="dxa"/>
            <w:tcBorders>
              <w:top w:val="single" w:sz="4" w:space="0" w:color="000000"/>
              <w:left w:val="single" w:sz="4" w:space="0" w:color="000000"/>
              <w:bottom w:val="single" w:sz="4" w:space="0" w:color="000000"/>
              <w:right w:val="single" w:sz="4" w:space="0" w:color="000000"/>
            </w:tcBorders>
            <w:hideMark/>
          </w:tcPr>
          <w:p w14:paraId="44B1CDD1" w14:textId="77777777" w:rsidR="00970224" w:rsidRPr="00252449" w:rsidRDefault="00970224" w:rsidP="00F76EAE">
            <w:pPr>
              <w:spacing w:after="0" w:line="240" w:lineRule="auto"/>
              <w:jc w:val="both"/>
              <w:rPr>
                <w:b/>
                <w:sz w:val="24"/>
                <w:szCs w:val="24"/>
              </w:rPr>
            </w:pPr>
            <w:r w:rsidRPr="00252449">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7431A1B1" w14:textId="77777777" w:rsidR="00970224" w:rsidRPr="00252449" w:rsidRDefault="00970224" w:rsidP="00F76EAE">
            <w:pPr>
              <w:spacing w:after="0" w:line="240" w:lineRule="auto"/>
              <w:jc w:val="both"/>
              <w:rPr>
                <w:sz w:val="24"/>
                <w:szCs w:val="24"/>
              </w:rPr>
            </w:pPr>
            <w:r w:rsidRPr="00252449">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52449">
              <w:rPr>
                <w:sz w:val="24"/>
                <w:szCs w:val="24"/>
              </w:rPr>
              <w:t>закупівель</w:t>
            </w:r>
            <w:proofErr w:type="spellEnd"/>
            <w:r w:rsidRPr="00252449">
              <w:rPr>
                <w:sz w:val="24"/>
                <w:szCs w:val="24"/>
              </w:rPr>
              <w:t xml:space="preserve"> під час подання тендерної пропозиції</w:t>
            </w:r>
          </w:p>
          <w:p w14:paraId="2F14EA2E" w14:textId="77777777" w:rsidR="00970224" w:rsidRPr="00252449" w:rsidRDefault="00970224" w:rsidP="00F76EAE">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5068A952" w14:textId="77777777" w:rsidR="00970224" w:rsidRPr="00252449" w:rsidRDefault="00970224" w:rsidP="00F76EAE">
            <w:pPr>
              <w:ind w:hanging="2"/>
              <w:rPr>
                <w:sz w:val="24"/>
                <w:szCs w:val="24"/>
              </w:rPr>
            </w:pPr>
            <w:r w:rsidRPr="00252449">
              <w:rPr>
                <w:sz w:val="24"/>
                <w:szCs w:val="24"/>
              </w:rPr>
              <w:t xml:space="preserve">Витяг або довідку  з Єдиного державного реєстру осіб, які вчинили корупційні або пов’язані з корупцією правопорушення </w:t>
            </w:r>
          </w:p>
        </w:tc>
      </w:tr>
      <w:tr w:rsidR="00970224" w:rsidRPr="00252449" w14:paraId="4C4335E3" w14:textId="77777777" w:rsidTr="00F76EAE">
        <w:trPr>
          <w:tblHeader/>
        </w:trPr>
        <w:tc>
          <w:tcPr>
            <w:tcW w:w="709" w:type="dxa"/>
            <w:tcBorders>
              <w:top w:val="single" w:sz="4" w:space="0" w:color="000000"/>
              <w:left w:val="single" w:sz="4" w:space="0" w:color="000000"/>
              <w:bottom w:val="single" w:sz="4" w:space="0" w:color="000000"/>
              <w:right w:val="single" w:sz="4" w:space="0" w:color="000000"/>
            </w:tcBorders>
            <w:hideMark/>
          </w:tcPr>
          <w:p w14:paraId="2F2A9A7A" w14:textId="77777777" w:rsidR="00970224" w:rsidRPr="00252449" w:rsidRDefault="00970224" w:rsidP="00F76EAE">
            <w:pPr>
              <w:spacing w:after="0" w:line="240" w:lineRule="auto"/>
              <w:ind w:left="-142" w:right="-157"/>
              <w:jc w:val="center"/>
              <w:rPr>
                <w:sz w:val="24"/>
                <w:szCs w:val="24"/>
              </w:rPr>
            </w:pPr>
            <w:r w:rsidRPr="00252449">
              <w:rPr>
                <w:sz w:val="24"/>
                <w:szCs w:val="24"/>
              </w:rPr>
              <w:lastRenderedPageBreak/>
              <w:t>4.</w:t>
            </w:r>
          </w:p>
        </w:tc>
        <w:tc>
          <w:tcPr>
            <w:tcW w:w="3208" w:type="dxa"/>
            <w:tcBorders>
              <w:top w:val="single" w:sz="4" w:space="0" w:color="000000"/>
              <w:left w:val="single" w:sz="4" w:space="0" w:color="000000"/>
              <w:bottom w:val="single" w:sz="4" w:space="0" w:color="000000"/>
              <w:right w:val="single" w:sz="4" w:space="0" w:color="000000"/>
            </w:tcBorders>
            <w:hideMark/>
          </w:tcPr>
          <w:p w14:paraId="10750780" w14:textId="77777777" w:rsidR="00970224" w:rsidRPr="00252449" w:rsidRDefault="00970224" w:rsidP="00F76EAE">
            <w:pPr>
              <w:spacing w:after="0" w:line="240" w:lineRule="auto"/>
              <w:jc w:val="both"/>
              <w:rPr>
                <w:b/>
                <w:sz w:val="24"/>
                <w:szCs w:val="24"/>
              </w:rPr>
            </w:pPr>
            <w:r w:rsidRPr="00252449">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2449">
              <w:rPr>
                <w:sz w:val="24"/>
                <w:szCs w:val="24"/>
                <w:shd w:val="clear" w:color="auto" w:fill="FFFFFF"/>
              </w:rPr>
              <w:t>антиконкурентних</w:t>
            </w:r>
            <w:proofErr w:type="spellEnd"/>
            <w:r w:rsidRPr="00252449">
              <w:rPr>
                <w:sz w:val="24"/>
                <w:szCs w:val="24"/>
                <w:shd w:val="clear" w:color="auto" w:fill="FFFFFF"/>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74AD706B" w14:textId="77777777" w:rsidR="00970224" w:rsidRPr="00252449" w:rsidRDefault="00970224" w:rsidP="00F76EAE">
            <w:pPr>
              <w:spacing w:after="0" w:line="240" w:lineRule="auto"/>
              <w:jc w:val="both"/>
              <w:rPr>
                <w:sz w:val="24"/>
                <w:szCs w:val="24"/>
              </w:rPr>
            </w:pPr>
            <w:r w:rsidRPr="00252449">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52449">
              <w:rPr>
                <w:sz w:val="24"/>
                <w:szCs w:val="24"/>
              </w:rPr>
              <w:t>закупівель</w:t>
            </w:r>
            <w:proofErr w:type="spellEnd"/>
            <w:r w:rsidRPr="00252449">
              <w:rPr>
                <w:sz w:val="24"/>
                <w:szCs w:val="24"/>
              </w:rPr>
              <w:t xml:space="preserve"> під час подання тендерної пропозиції</w:t>
            </w:r>
          </w:p>
          <w:p w14:paraId="3CBEBE8B" w14:textId="77777777" w:rsidR="00970224" w:rsidRPr="00252449" w:rsidRDefault="00970224" w:rsidP="00F76EA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CA0B621" w14:textId="77777777" w:rsidR="00970224" w:rsidRPr="00252449" w:rsidRDefault="00970224" w:rsidP="00F76EAE">
            <w:pPr>
              <w:spacing w:after="0" w:line="240" w:lineRule="auto"/>
              <w:rPr>
                <w:sz w:val="24"/>
                <w:szCs w:val="24"/>
              </w:rPr>
            </w:pPr>
            <w:r w:rsidRPr="00252449">
              <w:rPr>
                <w:sz w:val="24"/>
                <w:szCs w:val="24"/>
              </w:rPr>
              <w:t xml:space="preserve">Підтвердження не вимагається </w:t>
            </w:r>
          </w:p>
          <w:p w14:paraId="3C7815D0" w14:textId="77777777" w:rsidR="00970224" w:rsidRPr="00252449" w:rsidRDefault="00970224" w:rsidP="00F76EAE">
            <w:pPr>
              <w:spacing w:after="0" w:line="240" w:lineRule="auto"/>
              <w:rPr>
                <w:sz w:val="24"/>
                <w:szCs w:val="24"/>
              </w:rPr>
            </w:pPr>
          </w:p>
          <w:p w14:paraId="65E98FEC" w14:textId="77777777" w:rsidR="00970224" w:rsidRPr="00252449" w:rsidRDefault="00970224" w:rsidP="00F76EAE">
            <w:pPr>
              <w:spacing w:after="0" w:line="240" w:lineRule="auto"/>
              <w:rPr>
                <w:sz w:val="24"/>
                <w:szCs w:val="24"/>
              </w:rPr>
            </w:pPr>
            <w:r w:rsidRPr="00252449">
              <w:rPr>
                <w:sz w:val="24"/>
                <w:szCs w:val="24"/>
              </w:rPr>
              <w:t xml:space="preserve">Замовник самостійно перевіряє інформацію </w:t>
            </w:r>
          </w:p>
        </w:tc>
      </w:tr>
      <w:tr w:rsidR="00970224" w:rsidRPr="00252449" w14:paraId="73A1580E" w14:textId="77777777" w:rsidTr="00F76EAE">
        <w:trPr>
          <w:tblHeader/>
        </w:trPr>
        <w:tc>
          <w:tcPr>
            <w:tcW w:w="709" w:type="dxa"/>
            <w:tcBorders>
              <w:top w:val="single" w:sz="4" w:space="0" w:color="000000"/>
              <w:left w:val="single" w:sz="4" w:space="0" w:color="000000"/>
              <w:bottom w:val="single" w:sz="4" w:space="0" w:color="000000"/>
              <w:right w:val="single" w:sz="4" w:space="0" w:color="000000"/>
            </w:tcBorders>
            <w:hideMark/>
          </w:tcPr>
          <w:p w14:paraId="4977278C" w14:textId="77777777" w:rsidR="00970224" w:rsidRPr="00252449" w:rsidRDefault="00970224" w:rsidP="00F76EAE">
            <w:pPr>
              <w:spacing w:after="0" w:line="240" w:lineRule="auto"/>
              <w:ind w:left="-142" w:right="-157"/>
              <w:jc w:val="center"/>
              <w:rPr>
                <w:sz w:val="24"/>
                <w:szCs w:val="24"/>
              </w:rPr>
            </w:pPr>
            <w:r w:rsidRPr="00252449">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7B34F6C7" w14:textId="77777777" w:rsidR="00970224" w:rsidRPr="00252449" w:rsidRDefault="00970224" w:rsidP="00F76EAE">
            <w:pPr>
              <w:spacing w:after="0" w:line="240" w:lineRule="auto"/>
              <w:jc w:val="both"/>
              <w:rPr>
                <w:b/>
                <w:sz w:val="24"/>
                <w:szCs w:val="24"/>
              </w:rPr>
            </w:pPr>
            <w:r w:rsidRPr="00252449">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39EC3717" w14:textId="77777777" w:rsidR="00970224" w:rsidRPr="00252449" w:rsidRDefault="00970224" w:rsidP="00F76EAE">
            <w:pPr>
              <w:spacing w:after="0" w:line="240" w:lineRule="auto"/>
              <w:jc w:val="both"/>
              <w:rPr>
                <w:sz w:val="24"/>
                <w:szCs w:val="24"/>
              </w:rPr>
            </w:pPr>
            <w:r w:rsidRPr="00252449">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52449">
              <w:rPr>
                <w:sz w:val="24"/>
                <w:szCs w:val="24"/>
              </w:rPr>
              <w:t>закупівель</w:t>
            </w:r>
            <w:proofErr w:type="spellEnd"/>
            <w:r w:rsidRPr="00252449">
              <w:rPr>
                <w:sz w:val="24"/>
                <w:szCs w:val="24"/>
              </w:rPr>
              <w:t xml:space="preserve"> під час подання тендерної пропозиції</w:t>
            </w:r>
          </w:p>
          <w:p w14:paraId="360A3E81" w14:textId="77777777" w:rsidR="00970224" w:rsidRPr="00252449" w:rsidRDefault="00970224" w:rsidP="00F76EAE">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20CA9D7" w14:textId="77777777" w:rsidR="00970224" w:rsidRPr="00252449" w:rsidRDefault="00970224" w:rsidP="00F76EAE">
            <w:pPr>
              <w:spacing w:after="0" w:line="240" w:lineRule="auto"/>
              <w:rPr>
                <w:sz w:val="24"/>
                <w:szCs w:val="24"/>
              </w:rPr>
            </w:pPr>
            <w:r w:rsidRPr="00252449">
              <w:rPr>
                <w:sz w:val="24"/>
                <w:szCs w:val="24"/>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ADC61D0" w14:textId="77777777" w:rsidR="00970224" w:rsidRPr="00252449" w:rsidRDefault="00970224" w:rsidP="00F76EAE">
            <w:pPr>
              <w:pStyle w:val="1"/>
              <w:spacing w:before="0"/>
              <w:rPr>
                <w:rFonts w:ascii="Times New Roman" w:eastAsia="Calibri" w:hAnsi="Times New Roman" w:cs="Times New Roman"/>
                <w:sz w:val="24"/>
                <w:szCs w:val="24"/>
                <w:u w:val="single"/>
              </w:rPr>
            </w:pPr>
          </w:p>
        </w:tc>
      </w:tr>
      <w:tr w:rsidR="00970224" w:rsidRPr="00252449" w14:paraId="0916F851" w14:textId="77777777" w:rsidTr="00F76EAE">
        <w:trPr>
          <w:tblHeader/>
        </w:trPr>
        <w:tc>
          <w:tcPr>
            <w:tcW w:w="709" w:type="dxa"/>
            <w:tcBorders>
              <w:top w:val="single" w:sz="4" w:space="0" w:color="000000"/>
              <w:left w:val="single" w:sz="4" w:space="0" w:color="000000"/>
              <w:bottom w:val="single" w:sz="4" w:space="0" w:color="000000"/>
              <w:right w:val="single" w:sz="4" w:space="0" w:color="000000"/>
            </w:tcBorders>
            <w:hideMark/>
          </w:tcPr>
          <w:p w14:paraId="0FBBF5B8" w14:textId="77777777" w:rsidR="00970224" w:rsidRPr="00252449" w:rsidRDefault="00970224" w:rsidP="00F76EAE">
            <w:pPr>
              <w:spacing w:after="0" w:line="240" w:lineRule="auto"/>
              <w:ind w:left="-142" w:right="-157"/>
              <w:jc w:val="center"/>
              <w:rPr>
                <w:sz w:val="24"/>
                <w:szCs w:val="24"/>
              </w:rPr>
            </w:pPr>
            <w:r w:rsidRPr="00252449">
              <w:rPr>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14:paraId="38CE4539" w14:textId="77777777" w:rsidR="00970224" w:rsidRPr="00252449" w:rsidRDefault="00970224" w:rsidP="00F76EAE">
            <w:pPr>
              <w:spacing w:after="0" w:line="240" w:lineRule="auto"/>
              <w:jc w:val="both"/>
              <w:rPr>
                <w:sz w:val="24"/>
                <w:szCs w:val="24"/>
              </w:rPr>
            </w:pPr>
            <w:r w:rsidRPr="00252449">
              <w:rPr>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5C426A15" w14:textId="77777777" w:rsidR="00970224" w:rsidRPr="00252449" w:rsidRDefault="00970224" w:rsidP="00F76EAE">
            <w:pPr>
              <w:spacing w:after="0" w:line="240" w:lineRule="auto"/>
              <w:jc w:val="both"/>
              <w:rPr>
                <w:sz w:val="24"/>
                <w:szCs w:val="24"/>
              </w:rPr>
            </w:pPr>
            <w:r w:rsidRPr="00252449">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52449">
              <w:rPr>
                <w:sz w:val="24"/>
                <w:szCs w:val="24"/>
              </w:rPr>
              <w:t>закупівель</w:t>
            </w:r>
            <w:proofErr w:type="spellEnd"/>
            <w:r w:rsidRPr="00252449">
              <w:rPr>
                <w:sz w:val="24"/>
                <w:szCs w:val="24"/>
              </w:rPr>
              <w:t xml:space="preserve">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7AEC8151" w14:textId="77777777" w:rsidR="00970224" w:rsidRPr="00252449" w:rsidRDefault="00970224" w:rsidP="00F76EAE">
            <w:pPr>
              <w:spacing w:after="0" w:line="240" w:lineRule="auto"/>
              <w:rPr>
                <w:sz w:val="24"/>
                <w:szCs w:val="24"/>
              </w:rPr>
            </w:pPr>
            <w:r w:rsidRPr="00252449">
              <w:rPr>
                <w:sz w:val="24"/>
                <w:szCs w:val="24"/>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5E29EA86" w14:textId="77777777" w:rsidR="00970224" w:rsidRPr="00252449" w:rsidRDefault="00970224" w:rsidP="00F76EAE">
            <w:pPr>
              <w:pStyle w:val="1"/>
              <w:spacing w:before="60"/>
              <w:rPr>
                <w:rFonts w:ascii="Times New Roman" w:eastAsia="Calibri" w:hAnsi="Times New Roman" w:cs="Times New Roman"/>
                <w:b w:val="0"/>
                <w:sz w:val="24"/>
                <w:szCs w:val="24"/>
              </w:rPr>
            </w:pPr>
          </w:p>
        </w:tc>
      </w:tr>
      <w:tr w:rsidR="00970224" w:rsidRPr="00252449" w14:paraId="3AE93352" w14:textId="77777777" w:rsidTr="00F76EAE">
        <w:trPr>
          <w:tblHeader/>
        </w:trPr>
        <w:tc>
          <w:tcPr>
            <w:tcW w:w="709" w:type="dxa"/>
            <w:tcBorders>
              <w:top w:val="single" w:sz="4" w:space="0" w:color="000000"/>
              <w:left w:val="single" w:sz="4" w:space="0" w:color="000000"/>
              <w:bottom w:val="single" w:sz="4" w:space="0" w:color="000000"/>
              <w:right w:val="single" w:sz="4" w:space="0" w:color="000000"/>
            </w:tcBorders>
            <w:hideMark/>
          </w:tcPr>
          <w:p w14:paraId="5140E28A" w14:textId="77777777" w:rsidR="00970224" w:rsidRPr="00252449" w:rsidRDefault="00970224" w:rsidP="00F76EAE">
            <w:pPr>
              <w:spacing w:after="0" w:line="240" w:lineRule="auto"/>
              <w:ind w:left="-142" w:right="-157"/>
              <w:jc w:val="center"/>
              <w:rPr>
                <w:sz w:val="24"/>
                <w:szCs w:val="24"/>
              </w:rPr>
            </w:pPr>
            <w:r w:rsidRPr="00252449">
              <w:rPr>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14:paraId="413F9AEE" w14:textId="77777777" w:rsidR="00970224" w:rsidRPr="00252449" w:rsidRDefault="00970224" w:rsidP="00F76EAE">
            <w:pPr>
              <w:spacing w:after="0" w:line="240" w:lineRule="auto"/>
              <w:jc w:val="both"/>
              <w:rPr>
                <w:b/>
                <w:sz w:val="24"/>
                <w:szCs w:val="24"/>
              </w:rPr>
            </w:pPr>
            <w:r w:rsidRPr="00252449">
              <w:rPr>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40276B49" w14:textId="77777777" w:rsidR="00970224" w:rsidRPr="00252449" w:rsidRDefault="00970224" w:rsidP="00F76EAE">
            <w:pPr>
              <w:spacing w:after="0" w:line="240" w:lineRule="auto"/>
              <w:rPr>
                <w:sz w:val="24"/>
                <w:szCs w:val="24"/>
              </w:rPr>
            </w:pPr>
            <w:r w:rsidRPr="00252449">
              <w:rPr>
                <w:sz w:val="24"/>
                <w:szCs w:val="24"/>
              </w:rPr>
              <w:t xml:space="preserve">Підтвердження не вимагається </w:t>
            </w:r>
          </w:p>
          <w:p w14:paraId="434BACA8" w14:textId="77777777" w:rsidR="00970224" w:rsidRPr="00252449" w:rsidRDefault="00970224" w:rsidP="00F76EA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92B7A67" w14:textId="77777777" w:rsidR="00970224" w:rsidRPr="00252449" w:rsidRDefault="00970224" w:rsidP="00F76EAE">
            <w:pPr>
              <w:spacing w:after="0" w:line="240" w:lineRule="auto"/>
              <w:rPr>
                <w:sz w:val="24"/>
                <w:szCs w:val="24"/>
              </w:rPr>
            </w:pPr>
            <w:r w:rsidRPr="00252449">
              <w:rPr>
                <w:sz w:val="24"/>
                <w:szCs w:val="24"/>
              </w:rPr>
              <w:t xml:space="preserve">Підтвердження не вимагається </w:t>
            </w:r>
          </w:p>
          <w:p w14:paraId="2403A54D" w14:textId="77777777" w:rsidR="00970224" w:rsidRPr="00252449" w:rsidRDefault="00970224" w:rsidP="00F76EAE">
            <w:pPr>
              <w:pStyle w:val="1"/>
              <w:spacing w:before="0"/>
              <w:ind w:left="2" w:hanging="2"/>
              <w:rPr>
                <w:rFonts w:ascii="Times New Roman" w:eastAsia="Calibri" w:hAnsi="Times New Roman" w:cs="Times New Roman"/>
                <w:b w:val="0"/>
                <w:sz w:val="24"/>
                <w:szCs w:val="24"/>
              </w:rPr>
            </w:pPr>
          </w:p>
        </w:tc>
      </w:tr>
      <w:tr w:rsidR="00970224" w:rsidRPr="00252449" w14:paraId="4C796663" w14:textId="77777777" w:rsidTr="00F76EAE">
        <w:trPr>
          <w:tblHeader/>
        </w:trPr>
        <w:tc>
          <w:tcPr>
            <w:tcW w:w="709" w:type="dxa"/>
            <w:tcBorders>
              <w:top w:val="single" w:sz="4" w:space="0" w:color="000000"/>
              <w:left w:val="single" w:sz="4" w:space="0" w:color="000000"/>
              <w:bottom w:val="single" w:sz="4" w:space="0" w:color="000000"/>
              <w:right w:val="single" w:sz="4" w:space="0" w:color="000000"/>
            </w:tcBorders>
            <w:hideMark/>
          </w:tcPr>
          <w:p w14:paraId="1F629B0C" w14:textId="77777777" w:rsidR="00970224" w:rsidRPr="00252449" w:rsidRDefault="00970224" w:rsidP="00F76EAE">
            <w:pPr>
              <w:spacing w:after="0" w:line="240" w:lineRule="auto"/>
              <w:ind w:left="-142" w:right="-157"/>
              <w:jc w:val="center"/>
              <w:rPr>
                <w:sz w:val="24"/>
                <w:szCs w:val="24"/>
              </w:rPr>
            </w:pPr>
            <w:r w:rsidRPr="00252449">
              <w:rPr>
                <w:sz w:val="24"/>
                <w:szCs w:val="24"/>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24E2CF10" w14:textId="77777777" w:rsidR="00970224" w:rsidRPr="00252449" w:rsidRDefault="00970224" w:rsidP="00F76EAE">
            <w:pPr>
              <w:spacing w:after="0" w:line="240" w:lineRule="auto"/>
              <w:rPr>
                <w:b/>
                <w:sz w:val="24"/>
                <w:szCs w:val="24"/>
              </w:rPr>
            </w:pPr>
            <w:r w:rsidRPr="00252449">
              <w:rPr>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2C2E5907" w14:textId="77777777" w:rsidR="00970224" w:rsidRPr="00252449" w:rsidRDefault="00970224" w:rsidP="00F76EAE">
            <w:pPr>
              <w:spacing w:after="0" w:line="240" w:lineRule="auto"/>
              <w:rPr>
                <w:sz w:val="24"/>
                <w:szCs w:val="24"/>
              </w:rPr>
            </w:pPr>
            <w:r w:rsidRPr="00252449">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52449">
              <w:rPr>
                <w:sz w:val="24"/>
                <w:szCs w:val="24"/>
              </w:rPr>
              <w:t>закупівель</w:t>
            </w:r>
            <w:proofErr w:type="spellEnd"/>
            <w:r w:rsidRPr="00252449">
              <w:rPr>
                <w:sz w:val="24"/>
                <w:szCs w:val="24"/>
              </w:rPr>
              <w:t xml:space="preserve">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091A2E93" w14:textId="77777777" w:rsidR="00970224" w:rsidRPr="00252449" w:rsidRDefault="00970224" w:rsidP="00F76EAE">
            <w:pPr>
              <w:spacing w:after="0" w:line="240" w:lineRule="auto"/>
              <w:rPr>
                <w:sz w:val="24"/>
                <w:szCs w:val="24"/>
                <w:u w:val="single"/>
              </w:rPr>
            </w:pPr>
            <w:r w:rsidRPr="00252449">
              <w:rPr>
                <w:sz w:val="24"/>
                <w:szCs w:val="24"/>
              </w:rPr>
              <w:t>Підтвердження не вимагається</w:t>
            </w:r>
          </w:p>
        </w:tc>
      </w:tr>
      <w:tr w:rsidR="00970224" w:rsidRPr="00252449" w14:paraId="74F29763" w14:textId="77777777" w:rsidTr="00F76EAE">
        <w:trPr>
          <w:tblHeader/>
        </w:trPr>
        <w:tc>
          <w:tcPr>
            <w:tcW w:w="709" w:type="dxa"/>
            <w:tcBorders>
              <w:top w:val="single" w:sz="4" w:space="0" w:color="000000"/>
              <w:left w:val="single" w:sz="4" w:space="0" w:color="000000"/>
              <w:bottom w:val="single" w:sz="4" w:space="0" w:color="000000"/>
              <w:right w:val="single" w:sz="4" w:space="0" w:color="000000"/>
            </w:tcBorders>
            <w:hideMark/>
          </w:tcPr>
          <w:p w14:paraId="6859CB83" w14:textId="77777777" w:rsidR="00970224" w:rsidRPr="00252449" w:rsidRDefault="00970224" w:rsidP="00F76EAE">
            <w:pPr>
              <w:spacing w:after="0" w:line="240" w:lineRule="auto"/>
              <w:ind w:left="-142" w:right="-157"/>
              <w:jc w:val="center"/>
              <w:rPr>
                <w:sz w:val="24"/>
                <w:szCs w:val="24"/>
              </w:rPr>
            </w:pPr>
            <w:r w:rsidRPr="00252449">
              <w:rPr>
                <w:sz w:val="24"/>
                <w:szCs w:val="24"/>
              </w:rPr>
              <w:t>9.</w:t>
            </w:r>
          </w:p>
        </w:tc>
        <w:tc>
          <w:tcPr>
            <w:tcW w:w="3208" w:type="dxa"/>
            <w:tcBorders>
              <w:top w:val="single" w:sz="4" w:space="0" w:color="000000"/>
              <w:left w:val="single" w:sz="4" w:space="0" w:color="000000"/>
              <w:bottom w:val="single" w:sz="4" w:space="0" w:color="000000"/>
              <w:right w:val="single" w:sz="4" w:space="0" w:color="000000"/>
            </w:tcBorders>
          </w:tcPr>
          <w:p w14:paraId="57E161D7" w14:textId="77777777" w:rsidR="00970224" w:rsidRPr="00252449" w:rsidRDefault="00970224" w:rsidP="00F76EAE">
            <w:pPr>
              <w:spacing w:after="0" w:line="240" w:lineRule="auto"/>
              <w:jc w:val="both"/>
              <w:rPr>
                <w:sz w:val="24"/>
                <w:szCs w:val="24"/>
                <w:shd w:val="clear" w:color="auto" w:fill="FFFFFF"/>
              </w:rPr>
            </w:pPr>
          </w:p>
          <w:p w14:paraId="7C735B9B" w14:textId="77777777" w:rsidR="00970224" w:rsidRPr="00252449" w:rsidRDefault="00970224" w:rsidP="00F76EAE">
            <w:pPr>
              <w:spacing w:after="0" w:line="240" w:lineRule="auto"/>
              <w:jc w:val="both"/>
              <w:rPr>
                <w:b/>
                <w:sz w:val="24"/>
                <w:szCs w:val="24"/>
              </w:rPr>
            </w:pPr>
            <w:r w:rsidRPr="00252449">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708E35BA" w14:textId="77777777" w:rsidR="00970224" w:rsidRPr="00252449" w:rsidRDefault="00970224" w:rsidP="00F76EAE">
            <w:pPr>
              <w:spacing w:after="0" w:line="240" w:lineRule="auto"/>
              <w:rPr>
                <w:sz w:val="24"/>
                <w:szCs w:val="24"/>
              </w:rPr>
            </w:pPr>
            <w:r w:rsidRPr="00252449">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52449">
              <w:rPr>
                <w:sz w:val="24"/>
                <w:szCs w:val="24"/>
              </w:rPr>
              <w:t>закупівель</w:t>
            </w:r>
            <w:proofErr w:type="spellEnd"/>
            <w:r w:rsidRPr="00252449">
              <w:rPr>
                <w:sz w:val="24"/>
                <w:szCs w:val="24"/>
              </w:rPr>
              <w:t xml:space="preserve"> під час подання тендерної пропозиції</w:t>
            </w:r>
          </w:p>
          <w:p w14:paraId="1AB01A7B" w14:textId="77777777" w:rsidR="00970224" w:rsidRPr="00252449" w:rsidRDefault="00970224" w:rsidP="00F76EAE">
            <w:pPr>
              <w:pStyle w:val="1"/>
              <w:spacing w:before="0"/>
              <w:ind w:left="2" w:hanging="2"/>
              <w:rPr>
                <w:rFonts w:ascii="Times New Roman" w:eastAsia="Calibri"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70F4A88A" w14:textId="77777777" w:rsidR="00970224" w:rsidRPr="00252449" w:rsidRDefault="00970224" w:rsidP="00F76EAE">
            <w:pPr>
              <w:spacing w:after="0" w:line="240" w:lineRule="auto"/>
              <w:rPr>
                <w:sz w:val="24"/>
                <w:szCs w:val="24"/>
                <w:u w:val="single"/>
              </w:rPr>
            </w:pPr>
            <w:r w:rsidRPr="00252449">
              <w:rPr>
                <w:sz w:val="24"/>
                <w:szCs w:val="24"/>
              </w:rPr>
              <w:t>Підтвердження не вимагається</w:t>
            </w:r>
          </w:p>
        </w:tc>
      </w:tr>
      <w:tr w:rsidR="00970224" w:rsidRPr="00252449" w14:paraId="6F63766E" w14:textId="77777777" w:rsidTr="00F76EAE">
        <w:trPr>
          <w:tblHeader/>
        </w:trPr>
        <w:tc>
          <w:tcPr>
            <w:tcW w:w="709" w:type="dxa"/>
            <w:tcBorders>
              <w:top w:val="single" w:sz="4" w:space="0" w:color="000000"/>
              <w:left w:val="single" w:sz="4" w:space="0" w:color="000000"/>
              <w:bottom w:val="single" w:sz="4" w:space="0" w:color="000000"/>
              <w:right w:val="single" w:sz="4" w:space="0" w:color="000000"/>
            </w:tcBorders>
            <w:hideMark/>
          </w:tcPr>
          <w:p w14:paraId="19A6A87A" w14:textId="77777777" w:rsidR="00970224" w:rsidRPr="00252449" w:rsidRDefault="00970224" w:rsidP="00F76EAE">
            <w:pPr>
              <w:spacing w:after="0" w:line="240" w:lineRule="auto"/>
              <w:ind w:left="-142" w:right="-157"/>
              <w:jc w:val="center"/>
              <w:rPr>
                <w:sz w:val="24"/>
                <w:szCs w:val="24"/>
              </w:rPr>
            </w:pPr>
            <w:r w:rsidRPr="00252449">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299A1F5F" w14:textId="77777777" w:rsidR="00970224" w:rsidRPr="00252449" w:rsidRDefault="00970224" w:rsidP="00F76EAE">
            <w:pPr>
              <w:spacing w:after="0" w:line="240" w:lineRule="auto"/>
              <w:rPr>
                <w:b/>
                <w:sz w:val="24"/>
                <w:szCs w:val="24"/>
              </w:rPr>
            </w:pPr>
            <w:r w:rsidRPr="00252449">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18B24B31" w14:textId="77777777" w:rsidR="00970224" w:rsidRPr="00252449" w:rsidRDefault="00970224" w:rsidP="00F76EAE">
            <w:pPr>
              <w:spacing w:after="0" w:line="240" w:lineRule="auto"/>
              <w:jc w:val="both"/>
              <w:rPr>
                <w:sz w:val="24"/>
                <w:szCs w:val="24"/>
              </w:rPr>
            </w:pPr>
            <w:r w:rsidRPr="00252449">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52449">
              <w:rPr>
                <w:sz w:val="24"/>
                <w:szCs w:val="24"/>
              </w:rPr>
              <w:t>закупівель</w:t>
            </w:r>
            <w:proofErr w:type="spellEnd"/>
            <w:r w:rsidRPr="00252449">
              <w:rPr>
                <w:sz w:val="24"/>
                <w:szCs w:val="24"/>
              </w:rPr>
              <w:t xml:space="preserve"> під час подання тендерної пропозиції</w:t>
            </w:r>
          </w:p>
          <w:p w14:paraId="0AFB5BD0" w14:textId="77777777" w:rsidR="00970224" w:rsidRPr="00252449" w:rsidRDefault="00970224" w:rsidP="00F76EAE">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7FDF933" w14:textId="77777777" w:rsidR="00970224" w:rsidRPr="00252449" w:rsidRDefault="00970224" w:rsidP="00F76EAE">
            <w:pPr>
              <w:spacing w:after="0" w:line="240" w:lineRule="auto"/>
              <w:rPr>
                <w:sz w:val="24"/>
                <w:szCs w:val="24"/>
              </w:rPr>
            </w:pPr>
            <w:r w:rsidRPr="00252449">
              <w:rPr>
                <w:sz w:val="24"/>
                <w:szCs w:val="24"/>
              </w:rPr>
              <w:t xml:space="preserve">Підтвердження не вимагається </w:t>
            </w:r>
          </w:p>
          <w:p w14:paraId="154E140A" w14:textId="77777777" w:rsidR="00970224" w:rsidRPr="00252449" w:rsidRDefault="00970224" w:rsidP="00F76EAE">
            <w:pPr>
              <w:spacing w:after="0" w:line="240" w:lineRule="auto"/>
              <w:rPr>
                <w:b/>
                <w:sz w:val="24"/>
                <w:szCs w:val="24"/>
              </w:rPr>
            </w:pPr>
          </w:p>
        </w:tc>
      </w:tr>
      <w:tr w:rsidR="00970224" w:rsidRPr="00252449" w14:paraId="41C27FF6" w14:textId="77777777" w:rsidTr="00F76EAE">
        <w:trPr>
          <w:tblHeader/>
        </w:trPr>
        <w:tc>
          <w:tcPr>
            <w:tcW w:w="709" w:type="dxa"/>
            <w:tcBorders>
              <w:top w:val="single" w:sz="4" w:space="0" w:color="000000"/>
              <w:left w:val="single" w:sz="4" w:space="0" w:color="000000"/>
              <w:bottom w:val="single" w:sz="4" w:space="0" w:color="000000"/>
              <w:right w:val="single" w:sz="4" w:space="0" w:color="000000"/>
            </w:tcBorders>
            <w:hideMark/>
          </w:tcPr>
          <w:p w14:paraId="55C36002" w14:textId="77777777" w:rsidR="00970224" w:rsidRPr="00252449" w:rsidRDefault="00970224" w:rsidP="00F76EAE">
            <w:pPr>
              <w:spacing w:after="0" w:line="240" w:lineRule="auto"/>
              <w:ind w:left="-142" w:right="-157"/>
              <w:jc w:val="center"/>
              <w:rPr>
                <w:sz w:val="24"/>
                <w:szCs w:val="24"/>
              </w:rPr>
            </w:pPr>
            <w:r w:rsidRPr="00252449">
              <w:rPr>
                <w:sz w:val="24"/>
                <w:szCs w:val="24"/>
              </w:rPr>
              <w:t>11.</w:t>
            </w:r>
          </w:p>
        </w:tc>
        <w:tc>
          <w:tcPr>
            <w:tcW w:w="3208" w:type="dxa"/>
            <w:tcBorders>
              <w:top w:val="single" w:sz="4" w:space="0" w:color="000000"/>
              <w:left w:val="single" w:sz="4" w:space="0" w:color="000000"/>
              <w:bottom w:val="single" w:sz="4" w:space="0" w:color="000000"/>
              <w:right w:val="single" w:sz="4" w:space="0" w:color="000000"/>
            </w:tcBorders>
            <w:hideMark/>
          </w:tcPr>
          <w:p w14:paraId="434704EB" w14:textId="77777777" w:rsidR="00970224" w:rsidRPr="00252449" w:rsidRDefault="00970224" w:rsidP="00F76EAE">
            <w:pPr>
              <w:spacing w:after="0" w:line="240" w:lineRule="auto"/>
              <w:jc w:val="both"/>
              <w:rPr>
                <w:b/>
                <w:sz w:val="24"/>
                <w:szCs w:val="24"/>
              </w:rPr>
            </w:pPr>
            <w:r w:rsidRPr="00252449">
              <w:rPr>
                <w:sz w:val="24"/>
                <w:szCs w:val="24"/>
                <w:lang w:eastAsia="ru-RU"/>
              </w:rPr>
              <w:t xml:space="preserve">Учасник процедури закупівлі або кінцевий </w:t>
            </w:r>
            <w:proofErr w:type="spellStart"/>
            <w:r w:rsidRPr="00252449">
              <w:rPr>
                <w:sz w:val="24"/>
                <w:szCs w:val="24"/>
                <w:lang w:eastAsia="ru-RU"/>
              </w:rPr>
              <w:t>бенефіціарний</w:t>
            </w:r>
            <w:proofErr w:type="spellEnd"/>
            <w:r w:rsidRPr="00252449">
              <w:rPr>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52449">
              <w:rPr>
                <w:b/>
                <w:bCs/>
                <w:sz w:val="24"/>
                <w:szCs w:val="24"/>
                <w:lang w:eastAsia="ru-RU"/>
              </w:rPr>
              <w:t xml:space="preserve">у </w:t>
            </w:r>
            <w:r w:rsidRPr="00252449">
              <w:rPr>
                <w:bCs/>
                <w:sz w:val="24"/>
                <w:szCs w:val="24"/>
                <w:lang w:eastAsia="ru-RU"/>
              </w:rPr>
              <w:t>неї </w:t>
            </w:r>
            <w:r w:rsidRPr="00252449">
              <w:rPr>
                <w:sz w:val="24"/>
                <w:szCs w:val="24"/>
                <w:lang w:eastAsia="ru-RU"/>
              </w:rPr>
              <w:t xml:space="preserve">публічних </w:t>
            </w:r>
            <w:proofErr w:type="spellStart"/>
            <w:r w:rsidRPr="00252449">
              <w:rPr>
                <w:sz w:val="24"/>
                <w:szCs w:val="24"/>
                <w:lang w:eastAsia="ru-RU"/>
              </w:rPr>
              <w:t>закупівель</w:t>
            </w:r>
            <w:proofErr w:type="spellEnd"/>
            <w:r w:rsidRPr="00252449">
              <w:rPr>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884" w:type="dxa"/>
            <w:tcBorders>
              <w:top w:val="single" w:sz="4" w:space="0" w:color="000000"/>
              <w:left w:val="single" w:sz="4" w:space="0" w:color="000000"/>
              <w:bottom w:val="single" w:sz="4" w:space="0" w:color="000000"/>
              <w:right w:val="single" w:sz="4" w:space="0" w:color="000000"/>
            </w:tcBorders>
          </w:tcPr>
          <w:p w14:paraId="16947D32" w14:textId="77777777" w:rsidR="00970224" w:rsidRPr="00252449" w:rsidRDefault="00970224" w:rsidP="00F76EAE">
            <w:pPr>
              <w:spacing w:after="0" w:line="240" w:lineRule="auto"/>
              <w:jc w:val="both"/>
              <w:rPr>
                <w:sz w:val="24"/>
                <w:szCs w:val="24"/>
              </w:rPr>
            </w:pPr>
            <w:r w:rsidRPr="00252449">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52449">
              <w:rPr>
                <w:sz w:val="24"/>
                <w:szCs w:val="24"/>
              </w:rPr>
              <w:t>закупівель</w:t>
            </w:r>
            <w:proofErr w:type="spellEnd"/>
            <w:r w:rsidRPr="00252449">
              <w:rPr>
                <w:sz w:val="24"/>
                <w:szCs w:val="24"/>
              </w:rPr>
              <w:t xml:space="preserve"> під час подання тендерної пропозиції</w:t>
            </w:r>
          </w:p>
          <w:p w14:paraId="5993A820" w14:textId="77777777" w:rsidR="00970224" w:rsidRPr="00252449" w:rsidRDefault="00970224" w:rsidP="00F76EAE">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10A5BFF9" w14:textId="77777777" w:rsidR="00970224" w:rsidRPr="00252449" w:rsidRDefault="00970224" w:rsidP="00F76EAE">
            <w:pPr>
              <w:spacing w:after="0" w:line="240" w:lineRule="auto"/>
              <w:rPr>
                <w:b/>
                <w:sz w:val="24"/>
                <w:szCs w:val="24"/>
              </w:rPr>
            </w:pPr>
            <w:r w:rsidRPr="00252449">
              <w:rPr>
                <w:sz w:val="24"/>
                <w:szCs w:val="24"/>
              </w:rPr>
              <w:t>Підтвердження не вимагається</w:t>
            </w:r>
          </w:p>
        </w:tc>
      </w:tr>
      <w:tr w:rsidR="00970224" w:rsidRPr="00252449" w14:paraId="6999FC53" w14:textId="77777777" w:rsidTr="00F76EAE">
        <w:trPr>
          <w:tblHeader/>
        </w:trPr>
        <w:tc>
          <w:tcPr>
            <w:tcW w:w="709" w:type="dxa"/>
            <w:tcBorders>
              <w:top w:val="single" w:sz="4" w:space="0" w:color="000000"/>
              <w:left w:val="single" w:sz="4" w:space="0" w:color="000000"/>
              <w:bottom w:val="single" w:sz="4" w:space="0" w:color="000000"/>
              <w:right w:val="single" w:sz="4" w:space="0" w:color="000000"/>
            </w:tcBorders>
            <w:hideMark/>
          </w:tcPr>
          <w:p w14:paraId="5DB3C54D" w14:textId="77777777" w:rsidR="00970224" w:rsidRPr="00252449" w:rsidRDefault="00970224" w:rsidP="00F76EAE">
            <w:pPr>
              <w:spacing w:after="0" w:line="240" w:lineRule="auto"/>
              <w:ind w:left="-142" w:right="-157"/>
              <w:jc w:val="center"/>
              <w:rPr>
                <w:sz w:val="24"/>
                <w:szCs w:val="24"/>
              </w:rPr>
            </w:pPr>
            <w:r w:rsidRPr="00252449">
              <w:rPr>
                <w:sz w:val="24"/>
                <w:szCs w:val="24"/>
              </w:rPr>
              <w:lastRenderedPageBreak/>
              <w:t>12.</w:t>
            </w:r>
          </w:p>
        </w:tc>
        <w:tc>
          <w:tcPr>
            <w:tcW w:w="3208" w:type="dxa"/>
            <w:tcBorders>
              <w:top w:val="single" w:sz="4" w:space="0" w:color="000000"/>
              <w:left w:val="single" w:sz="4" w:space="0" w:color="000000"/>
              <w:bottom w:val="single" w:sz="4" w:space="0" w:color="000000"/>
              <w:right w:val="single" w:sz="4" w:space="0" w:color="000000"/>
            </w:tcBorders>
            <w:hideMark/>
          </w:tcPr>
          <w:p w14:paraId="54A4F902" w14:textId="77777777" w:rsidR="00970224" w:rsidRPr="00252449" w:rsidRDefault="00970224" w:rsidP="00F76EAE">
            <w:pPr>
              <w:spacing w:after="0" w:line="240" w:lineRule="auto"/>
              <w:jc w:val="both"/>
              <w:rPr>
                <w:b/>
                <w:sz w:val="24"/>
                <w:szCs w:val="24"/>
              </w:rPr>
            </w:pPr>
            <w:r w:rsidRPr="00252449">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57F199FE" w14:textId="77777777" w:rsidR="00970224" w:rsidRPr="00252449" w:rsidRDefault="00970224" w:rsidP="00F76EAE">
            <w:pPr>
              <w:spacing w:after="0" w:line="240" w:lineRule="auto"/>
              <w:jc w:val="both"/>
              <w:rPr>
                <w:sz w:val="24"/>
                <w:szCs w:val="24"/>
              </w:rPr>
            </w:pPr>
            <w:r w:rsidRPr="00252449">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52449">
              <w:rPr>
                <w:sz w:val="24"/>
                <w:szCs w:val="24"/>
              </w:rPr>
              <w:t>закупівель</w:t>
            </w:r>
            <w:proofErr w:type="spellEnd"/>
            <w:r w:rsidRPr="00252449">
              <w:rPr>
                <w:sz w:val="24"/>
                <w:szCs w:val="24"/>
              </w:rPr>
              <w:t xml:space="preserve"> під час подання тендерної пропозиції</w:t>
            </w:r>
          </w:p>
          <w:p w14:paraId="6AAD7E10" w14:textId="77777777" w:rsidR="00970224" w:rsidRPr="00252449" w:rsidRDefault="00970224" w:rsidP="00F76EAE">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1CCA0F05" w14:textId="77777777" w:rsidR="00970224" w:rsidRPr="00252449" w:rsidRDefault="00970224" w:rsidP="00F76EAE">
            <w:pPr>
              <w:spacing w:after="0" w:line="240" w:lineRule="auto"/>
              <w:rPr>
                <w:sz w:val="24"/>
                <w:szCs w:val="24"/>
              </w:rPr>
            </w:pPr>
            <w:r w:rsidRPr="00252449">
              <w:rPr>
                <w:sz w:val="24"/>
                <w:szCs w:val="24"/>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EAEF92D" w14:textId="77777777" w:rsidR="00970224" w:rsidRPr="00252449" w:rsidRDefault="00970224" w:rsidP="00F76EAE">
            <w:pPr>
              <w:pStyle w:val="1"/>
              <w:spacing w:before="0"/>
              <w:rPr>
                <w:rFonts w:ascii="Times New Roman" w:eastAsia="Calibri" w:hAnsi="Times New Roman" w:cs="Times New Roman"/>
                <w:sz w:val="24"/>
                <w:szCs w:val="24"/>
                <w:u w:val="single"/>
              </w:rPr>
            </w:pPr>
          </w:p>
        </w:tc>
      </w:tr>
      <w:tr w:rsidR="00970224" w:rsidRPr="00252449" w14:paraId="396AEA6D" w14:textId="77777777" w:rsidTr="00F76EAE">
        <w:trPr>
          <w:tblHeader/>
        </w:trPr>
        <w:tc>
          <w:tcPr>
            <w:tcW w:w="709" w:type="dxa"/>
            <w:tcBorders>
              <w:top w:val="single" w:sz="4" w:space="0" w:color="000000"/>
              <w:left w:val="single" w:sz="4" w:space="0" w:color="000000"/>
              <w:bottom w:val="single" w:sz="4" w:space="0" w:color="000000"/>
              <w:right w:val="single" w:sz="4" w:space="0" w:color="000000"/>
            </w:tcBorders>
            <w:hideMark/>
          </w:tcPr>
          <w:p w14:paraId="5371F935" w14:textId="77777777" w:rsidR="00970224" w:rsidRPr="00252449" w:rsidRDefault="00970224" w:rsidP="00F76EAE">
            <w:pPr>
              <w:spacing w:after="0" w:line="240" w:lineRule="auto"/>
              <w:ind w:left="-142" w:right="-157"/>
              <w:jc w:val="center"/>
              <w:rPr>
                <w:sz w:val="24"/>
                <w:szCs w:val="24"/>
              </w:rPr>
            </w:pPr>
            <w:r w:rsidRPr="00252449">
              <w:rPr>
                <w:sz w:val="24"/>
                <w:szCs w:val="24"/>
              </w:rPr>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6724629" w14:textId="77777777" w:rsidR="00970224" w:rsidRPr="00252449" w:rsidRDefault="00970224" w:rsidP="00F76EAE">
            <w:pPr>
              <w:spacing w:after="0" w:line="240" w:lineRule="auto"/>
              <w:rPr>
                <w:sz w:val="24"/>
                <w:szCs w:val="24"/>
              </w:rPr>
            </w:pPr>
            <w:r w:rsidRPr="00252449">
              <w:rPr>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8FA7FE9" w14:textId="77777777" w:rsidR="00970224" w:rsidRPr="00252449" w:rsidRDefault="00970224" w:rsidP="00F76EAE">
            <w:pPr>
              <w:spacing w:after="0" w:line="240" w:lineRule="auto"/>
              <w:rPr>
                <w:sz w:val="24"/>
                <w:szCs w:val="24"/>
              </w:rPr>
            </w:pPr>
            <w:r w:rsidRPr="00252449">
              <w:rPr>
                <w:sz w:val="24"/>
                <w:szCs w:val="24"/>
              </w:rPr>
              <w:t xml:space="preserve">Учасник процедури закупівлі підтверджує відсутність підстави шляхом надання </w:t>
            </w:r>
            <w:r w:rsidRPr="00252449">
              <w:rPr>
                <w:b/>
                <w:sz w:val="24"/>
                <w:szCs w:val="24"/>
              </w:rPr>
              <w:t xml:space="preserve">довідки </w:t>
            </w:r>
            <w:r w:rsidRPr="00252449">
              <w:rPr>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D0A18DD" w14:textId="77777777" w:rsidR="00970224" w:rsidRPr="00252449" w:rsidRDefault="00970224" w:rsidP="00F76EAE">
            <w:pPr>
              <w:spacing w:after="0" w:line="240" w:lineRule="auto"/>
              <w:jc w:val="both"/>
              <w:rPr>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7689CA5" w14:textId="77777777" w:rsidR="00970224" w:rsidRPr="00252449" w:rsidRDefault="00970224" w:rsidP="00F76EAE">
            <w:pPr>
              <w:spacing w:after="0" w:line="240" w:lineRule="auto"/>
              <w:rPr>
                <w:sz w:val="24"/>
                <w:szCs w:val="24"/>
              </w:rPr>
            </w:pPr>
            <w:r w:rsidRPr="00252449">
              <w:rPr>
                <w:sz w:val="24"/>
                <w:szCs w:val="24"/>
              </w:rPr>
              <w:t xml:space="preserve">Переможець надає </w:t>
            </w:r>
            <w:r w:rsidRPr="00252449">
              <w:rPr>
                <w:b/>
                <w:sz w:val="24"/>
                <w:szCs w:val="24"/>
              </w:rPr>
              <w:t xml:space="preserve">довідку </w:t>
            </w:r>
            <w:r w:rsidRPr="00252449">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252449">
              <w:rPr>
                <w:b/>
                <w:sz w:val="24"/>
                <w:szCs w:val="24"/>
              </w:rPr>
              <w:t xml:space="preserve">довідку </w:t>
            </w:r>
            <w:r w:rsidRPr="00252449">
              <w:rPr>
                <w:sz w:val="24"/>
                <w:szCs w:val="24"/>
              </w:rPr>
              <w:t xml:space="preserve"> в довільній формі  про те, що він надав </w:t>
            </w:r>
            <w:r w:rsidRPr="00252449">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252449">
              <w:rPr>
                <w:rFonts w:ascii="Helvetica" w:hAnsi="Helvetica"/>
                <w:shd w:val="clear" w:color="auto" w:fill="FFFFFF"/>
              </w:rPr>
              <w:t xml:space="preserve"> </w:t>
            </w:r>
            <w:r w:rsidRPr="00252449">
              <w:rPr>
                <w:sz w:val="24"/>
                <w:szCs w:val="24"/>
                <w:shd w:val="clear" w:color="auto" w:fill="FFFFFF"/>
              </w:rPr>
              <w:t>та відшкодування завданих збитків.</w:t>
            </w:r>
          </w:p>
          <w:p w14:paraId="134E2EED" w14:textId="77777777" w:rsidR="00970224" w:rsidRPr="00252449" w:rsidRDefault="00970224" w:rsidP="00F76EAE">
            <w:pPr>
              <w:shd w:val="clear" w:color="auto" w:fill="FFFFFF"/>
              <w:spacing w:after="150" w:line="240" w:lineRule="auto"/>
              <w:ind w:hanging="2"/>
              <w:rPr>
                <w:b/>
                <w:sz w:val="24"/>
                <w:szCs w:val="24"/>
              </w:rPr>
            </w:pPr>
          </w:p>
        </w:tc>
      </w:tr>
    </w:tbl>
    <w:p w14:paraId="1AF67399" w14:textId="77777777" w:rsidR="00970224" w:rsidRDefault="00970224" w:rsidP="001D0022">
      <w:pPr>
        <w:spacing w:before="120"/>
        <w:jc w:val="both"/>
        <w:rPr>
          <w:color w:val="000000"/>
          <w:sz w:val="24"/>
          <w:szCs w:val="24"/>
        </w:rPr>
      </w:pPr>
    </w:p>
    <w:p w14:paraId="3894E0CE" w14:textId="6B937FEB" w:rsidR="001E7991" w:rsidRPr="00245543" w:rsidRDefault="002B23DB" w:rsidP="002B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sz w:val="24"/>
          <w:szCs w:val="24"/>
        </w:rPr>
        <w:t>З</w:t>
      </w:r>
      <w:r w:rsidRPr="00CA28BC">
        <w:rPr>
          <w:color w:val="000000"/>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A28BC">
        <w:rPr>
          <w:color w:val="000000"/>
          <w:sz w:val="24"/>
          <w:szCs w:val="24"/>
        </w:rPr>
        <w:t>бенефіціарним</w:t>
      </w:r>
      <w:proofErr w:type="spellEnd"/>
      <w:r w:rsidRPr="00CA28BC">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5504C" w:rsidRPr="00245543">
        <w:rPr>
          <w:color w:val="000000"/>
          <w:sz w:val="24"/>
          <w:szCs w:val="24"/>
        </w:rPr>
        <w:t>.</w:t>
      </w:r>
    </w:p>
    <w:p w14:paraId="42810797"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5. Під час укладання договору переможець торгів повинен надати замовнику   письмовому та/або електронному вигляді та/або через електронну систему </w:t>
      </w:r>
      <w:proofErr w:type="spellStart"/>
      <w:r>
        <w:rPr>
          <w:rFonts w:eastAsia="Calibri"/>
          <w:sz w:val="24"/>
          <w:szCs w:val="24"/>
        </w:rPr>
        <w:t>закупівель</w:t>
      </w:r>
      <w:proofErr w:type="spellEnd"/>
      <w:r>
        <w:rPr>
          <w:rFonts w:eastAsia="Calibri"/>
          <w:sz w:val="24"/>
          <w:szCs w:val="24"/>
        </w:rPr>
        <w:t xml:space="preserve"> такі документи: </w:t>
      </w:r>
    </w:p>
    <w:p w14:paraId="6B0D1401"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А)</w:t>
      </w:r>
      <w:r>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6FC556A2"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 xml:space="preserve">Б) </w:t>
      </w:r>
      <w:r>
        <w:rPr>
          <w:rFonts w:eastAsia="Calibri"/>
          <w:sz w:val="24"/>
          <w:szCs w:val="24"/>
        </w:rPr>
        <w:t>відповідну інформацію про право підписання договору про закупівлю.</w:t>
      </w:r>
    </w:p>
    <w:p w14:paraId="009970D4"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98A1EC1"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Датою отримання замовником таких документів вважається: </w:t>
      </w:r>
    </w:p>
    <w:p w14:paraId="62CA8C42"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73A386"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 в електронному вигляді (п. А – </w:t>
      </w:r>
      <w:proofErr w:type="spellStart"/>
      <w:r>
        <w:rPr>
          <w:rFonts w:eastAsia="Calibri"/>
          <w:sz w:val="24"/>
          <w:szCs w:val="24"/>
        </w:rPr>
        <w:t>скан</w:t>
      </w:r>
      <w:proofErr w:type="spellEnd"/>
      <w:r>
        <w:rPr>
          <w:rFonts w:eastAsia="Calibri"/>
          <w:sz w:val="24"/>
          <w:szCs w:val="24"/>
        </w:rPr>
        <w:t xml:space="preserve"> копія/-ї (з оригіналу/-</w:t>
      </w:r>
      <w:proofErr w:type="spellStart"/>
      <w:r>
        <w:rPr>
          <w:rFonts w:eastAsia="Calibri"/>
          <w:sz w:val="24"/>
          <w:szCs w:val="24"/>
        </w:rPr>
        <w:t>ів</w:t>
      </w:r>
      <w:proofErr w:type="spellEnd"/>
      <w:r>
        <w:rPr>
          <w:rFonts w:eastAsia="Calibri"/>
          <w:sz w:val="24"/>
          <w:szCs w:val="24"/>
        </w:rPr>
        <w:t xml:space="preserve"> та/або копії/-</w:t>
      </w:r>
      <w:proofErr w:type="spellStart"/>
      <w:r>
        <w:rPr>
          <w:rFonts w:eastAsia="Calibri"/>
          <w:sz w:val="24"/>
          <w:szCs w:val="24"/>
        </w:rPr>
        <w:t>ій</w:t>
      </w:r>
      <w:proofErr w:type="spellEnd"/>
      <w:r>
        <w:rPr>
          <w:rFonts w:eastAsia="Calibri"/>
          <w:sz w:val="24"/>
          <w:szCs w:val="24"/>
        </w:rPr>
        <w:t>) документу/-</w:t>
      </w:r>
      <w:proofErr w:type="spellStart"/>
      <w:r>
        <w:rPr>
          <w:rFonts w:eastAsia="Calibri"/>
          <w:sz w:val="24"/>
          <w:szCs w:val="24"/>
        </w:rPr>
        <w:t>ів</w:t>
      </w:r>
      <w:proofErr w:type="spellEnd"/>
      <w:r>
        <w:rPr>
          <w:rFonts w:eastAsia="Calibri"/>
          <w:sz w:val="24"/>
          <w:szCs w:val="24"/>
        </w:rPr>
        <w:t xml:space="preserve"> у форматі .</w:t>
      </w:r>
      <w:proofErr w:type="spellStart"/>
      <w:r>
        <w:rPr>
          <w:rFonts w:eastAsia="Calibri"/>
          <w:sz w:val="24"/>
          <w:szCs w:val="24"/>
        </w:rPr>
        <w:t>pdf</w:t>
      </w:r>
      <w:proofErr w:type="spellEnd"/>
      <w:r>
        <w:rPr>
          <w:rFonts w:eastAsia="Calibri"/>
          <w:sz w:val="24"/>
          <w:szCs w:val="24"/>
        </w:rPr>
        <w:t xml:space="preserve"> та/або .</w:t>
      </w:r>
      <w:proofErr w:type="spellStart"/>
      <w:r>
        <w:rPr>
          <w:rFonts w:eastAsia="Calibri"/>
          <w:sz w:val="24"/>
          <w:szCs w:val="24"/>
        </w:rPr>
        <w:t>jpg</w:t>
      </w:r>
      <w:proofErr w:type="spellEnd"/>
      <w:r>
        <w:rPr>
          <w:rFonts w:eastAsia="Calibri"/>
          <w:sz w:val="24"/>
          <w:szCs w:val="24"/>
        </w:rPr>
        <w:t xml:space="preserve"> та/або .</w:t>
      </w:r>
      <w:proofErr w:type="spellStart"/>
      <w:r>
        <w:rPr>
          <w:rFonts w:eastAsia="Calibri"/>
          <w:sz w:val="24"/>
          <w:szCs w:val="24"/>
        </w:rPr>
        <w:t>jpeg</w:t>
      </w:r>
      <w:proofErr w:type="spellEnd"/>
      <w:r>
        <w:rPr>
          <w:rFonts w:eastAsia="Calibri"/>
          <w:sz w:val="24"/>
          <w:szCs w:val="24"/>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6254F7E3"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 через електронну систему </w:t>
      </w:r>
      <w:proofErr w:type="spellStart"/>
      <w:r>
        <w:rPr>
          <w:rFonts w:eastAsia="Calibri"/>
          <w:sz w:val="24"/>
          <w:szCs w:val="24"/>
        </w:rPr>
        <w:t>закупівель</w:t>
      </w:r>
      <w:proofErr w:type="spellEnd"/>
      <w:r>
        <w:rPr>
          <w:rFonts w:eastAsia="Calibri"/>
          <w:sz w:val="24"/>
          <w:szCs w:val="24"/>
        </w:rPr>
        <w:t xml:space="preserve"> (п. А – </w:t>
      </w:r>
      <w:proofErr w:type="spellStart"/>
      <w:r>
        <w:rPr>
          <w:rFonts w:eastAsia="Calibri"/>
          <w:sz w:val="24"/>
          <w:szCs w:val="24"/>
        </w:rPr>
        <w:t>скан</w:t>
      </w:r>
      <w:proofErr w:type="spellEnd"/>
      <w:r>
        <w:rPr>
          <w:rFonts w:eastAsia="Calibri"/>
          <w:sz w:val="24"/>
          <w:szCs w:val="24"/>
        </w:rPr>
        <w:t xml:space="preserve"> копія/-ї (з оригіналу/-</w:t>
      </w:r>
      <w:proofErr w:type="spellStart"/>
      <w:r>
        <w:rPr>
          <w:rFonts w:eastAsia="Calibri"/>
          <w:sz w:val="24"/>
          <w:szCs w:val="24"/>
        </w:rPr>
        <w:t>ів</w:t>
      </w:r>
      <w:proofErr w:type="spellEnd"/>
      <w:r>
        <w:rPr>
          <w:rFonts w:eastAsia="Calibri"/>
          <w:sz w:val="24"/>
          <w:szCs w:val="24"/>
        </w:rPr>
        <w:t xml:space="preserve"> та/або копії/-</w:t>
      </w:r>
      <w:proofErr w:type="spellStart"/>
      <w:r>
        <w:rPr>
          <w:rFonts w:eastAsia="Calibri"/>
          <w:sz w:val="24"/>
          <w:szCs w:val="24"/>
        </w:rPr>
        <w:t>ій</w:t>
      </w:r>
      <w:proofErr w:type="spellEnd"/>
      <w:r>
        <w:rPr>
          <w:rFonts w:eastAsia="Calibri"/>
          <w:sz w:val="24"/>
          <w:szCs w:val="24"/>
        </w:rPr>
        <w:t>) документу/-</w:t>
      </w:r>
      <w:proofErr w:type="spellStart"/>
      <w:r>
        <w:rPr>
          <w:rFonts w:eastAsia="Calibri"/>
          <w:sz w:val="24"/>
          <w:szCs w:val="24"/>
        </w:rPr>
        <w:t>ів</w:t>
      </w:r>
      <w:proofErr w:type="spellEnd"/>
      <w:r>
        <w:rPr>
          <w:rFonts w:eastAsia="Calibri"/>
          <w:sz w:val="24"/>
          <w:szCs w:val="24"/>
        </w:rPr>
        <w:t xml:space="preserve"> у форматі .</w:t>
      </w:r>
      <w:proofErr w:type="spellStart"/>
      <w:r>
        <w:rPr>
          <w:rFonts w:eastAsia="Calibri"/>
          <w:sz w:val="24"/>
          <w:szCs w:val="24"/>
        </w:rPr>
        <w:t>pdf</w:t>
      </w:r>
      <w:proofErr w:type="spellEnd"/>
      <w:r>
        <w:rPr>
          <w:rFonts w:eastAsia="Calibri"/>
          <w:sz w:val="24"/>
          <w:szCs w:val="24"/>
        </w:rPr>
        <w:t xml:space="preserve"> та/або .</w:t>
      </w:r>
      <w:proofErr w:type="spellStart"/>
      <w:r>
        <w:rPr>
          <w:rFonts w:eastAsia="Calibri"/>
          <w:sz w:val="24"/>
          <w:szCs w:val="24"/>
        </w:rPr>
        <w:t>jpg</w:t>
      </w:r>
      <w:proofErr w:type="spellEnd"/>
      <w:r>
        <w:rPr>
          <w:rFonts w:eastAsia="Calibri"/>
          <w:sz w:val="24"/>
          <w:szCs w:val="24"/>
        </w:rPr>
        <w:t xml:space="preserve"> та/або .</w:t>
      </w:r>
      <w:proofErr w:type="spellStart"/>
      <w:r>
        <w:rPr>
          <w:rFonts w:eastAsia="Calibri"/>
          <w:sz w:val="24"/>
          <w:szCs w:val="24"/>
        </w:rPr>
        <w:t>jpeg</w:t>
      </w:r>
      <w:proofErr w:type="spellEnd"/>
      <w:r>
        <w:rPr>
          <w:rFonts w:eastAsia="Calibri"/>
          <w:sz w:val="24"/>
          <w:szCs w:val="24"/>
        </w:rPr>
        <w:t>) - дата подачі даних документів, що зазначена в електронній системі.</w:t>
      </w:r>
    </w:p>
    <w:p w14:paraId="70B69FBF" w14:textId="77777777" w:rsidR="001E7991" w:rsidRDefault="001E7991">
      <w:pPr>
        <w:spacing w:after="0" w:line="240" w:lineRule="auto"/>
        <w:jc w:val="center"/>
        <w:rPr>
          <w:rFonts w:eastAsia="Calibri"/>
          <w:b/>
          <w:sz w:val="24"/>
          <w:szCs w:val="24"/>
        </w:rPr>
      </w:pPr>
    </w:p>
    <w:p w14:paraId="291B4BE3" w14:textId="0283846A" w:rsidR="001E7991" w:rsidRDefault="001E7991">
      <w:pPr>
        <w:spacing w:after="0" w:line="240" w:lineRule="auto"/>
        <w:jc w:val="center"/>
        <w:rPr>
          <w:rFonts w:eastAsia="Calibri"/>
          <w:b/>
          <w:sz w:val="24"/>
          <w:szCs w:val="24"/>
        </w:rPr>
      </w:pPr>
    </w:p>
    <w:p w14:paraId="0A7B8BC9" w14:textId="75173C20" w:rsidR="009916E3" w:rsidRDefault="009916E3">
      <w:pPr>
        <w:spacing w:after="0" w:line="240" w:lineRule="auto"/>
        <w:jc w:val="center"/>
        <w:rPr>
          <w:rFonts w:eastAsia="Calibri"/>
          <w:b/>
          <w:sz w:val="24"/>
          <w:szCs w:val="24"/>
        </w:rPr>
      </w:pPr>
    </w:p>
    <w:p w14:paraId="176A88C5" w14:textId="77777777" w:rsidR="009916E3" w:rsidRDefault="009916E3">
      <w:pPr>
        <w:spacing w:after="0" w:line="240" w:lineRule="auto"/>
        <w:jc w:val="center"/>
        <w:rPr>
          <w:rFonts w:eastAsia="Calibri"/>
          <w:b/>
          <w:sz w:val="24"/>
          <w:szCs w:val="24"/>
        </w:rPr>
      </w:pPr>
    </w:p>
    <w:p w14:paraId="173B13B7" w14:textId="77777777" w:rsidR="001E7991" w:rsidRDefault="001E7991">
      <w:pPr>
        <w:spacing w:after="0" w:line="240" w:lineRule="auto"/>
        <w:jc w:val="center"/>
        <w:rPr>
          <w:rFonts w:eastAsia="Calibri"/>
          <w:b/>
          <w:sz w:val="24"/>
          <w:szCs w:val="24"/>
        </w:rPr>
      </w:pPr>
    </w:p>
    <w:p w14:paraId="50701B90" w14:textId="77777777" w:rsidR="001E7991" w:rsidRDefault="001E7991">
      <w:pPr>
        <w:spacing w:after="0" w:line="240" w:lineRule="auto"/>
        <w:jc w:val="center"/>
        <w:rPr>
          <w:rFonts w:eastAsia="Calibri"/>
          <w:b/>
          <w:sz w:val="24"/>
          <w:szCs w:val="24"/>
        </w:rPr>
      </w:pPr>
    </w:p>
    <w:p w14:paraId="77DE331C" w14:textId="54666001" w:rsidR="001E7991" w:rsidRDefault="00874AAD">
      <w:pPr>
        <w:rPr>
          <w:rFonts w:eastAsia="Calibri"/>
          <w:sz w:val="24"/>
          <w:szCs w:val="24"/>
        </w:rPr>
      </w:pPr>
      <w:r>
        <w:rPr>
          <w:rFonts w:eastAsia="Calibri"/>
          <w:sz w:val="24"/>
          <w:szCs w:val="24"/>
        </w:rPr>
        <w:t xml:space="preserve">Уповноважена особа                                           </w:t>
      </w:r>
      <w:r w:rsidR="009916E3">
        <w:rPr>
          <w:rFonts w:eastAsia="Calibri"/>
          <w:sz w:val="24"/>
          <w:szCs w:val="24"/>
        </w:rPr>
        <w:t xml:space="preserve">                            </w:t>
      </w:r>
      <w:r>
        <w:rPr>
          <w:rFonts w:eastAsia="Calibri"/>
          <w:sz w:val="24"/>
          <w:szCs w:val="24"/>
        </w:rPr>
        <w:t xml:space="preserve">                                    </w:t>
      </w:r>
      <w:r w:rsidR="00FA56C9">
        <w:rPr>
          <w:rFonts w:eastAsia="Calibri"/>
          <w:sz w:val="24"/>
          <w:szCs w:val="24"/>
        </w:rPr>
        <w:t>Віталій Блоха</w:t>
      </w:r>
    </w:p>
    <w:sectPr w:rsidR="001E7991">
      <w:footerReference w:type="default" r:id="rId29"/>
      <w:headerReference w:type="first" r:id="rId30"/>
      <w:pgSz w:w="11906" w:h="16838"/>
      <w:pgMar w:top="568" w:right="424" w:bottom="0" w:left="851" w:header="709"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FBD77" w14:textId="77777777" w:rsidR="005F5180" w:rsidRDefault="005F5180">
      <w:pPr>
        <w:spacing w:line="240" w:lineRule="auto"/>
      </w:pPr>
      <w:r>
        <w:separator/>
      </w:r>
    </w:p>
  </w:endnote>
  <w:endnote w:type="continuationSeparator" w:id="0">
    <w:p w14:paraId="3A9E137D" w14:textId="77777777" w:rsidR="005F5180" w:rsidRDefault="005F5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307272"/>
    </w:sdtPr>
    <w:sdtEndPr/>
    <w:sdtContent>
      <w:p w14:paraId="11D15104" w14:textId="58EE755C" w:rsidR="001B16DB" w:rsidRDefault="001B16DB">
        <w:pPr>
          <w:pStyle w:val="af2"/>
          <w:jc w:val="right"/>
        </w:pPr>
        <w:r>
          <w:fldChar w:fldCharType="begin"/>
        </w:r>
        <w:r>
          <w:instrText>PAGE   \* MERGEFORMAT</w:instrText>
        </w:r>
        <w:r>
          <w:fldChar w:fldCharType="separate"/>
        </w:r>
        <w:r w:rsidR="00826CA1" w:rsidRPr="00826CA1">
          <w:rPr>
            <w:noProof/>
            <w:lang w:val="ru-RU"/>
          </w:rPr>
          <w:t>13</w:t>
        </w:r>
        <w:r>
          <w:rPr>
            <w:lang w:val="ru-RU"/>
          </w:rPr>
          <w:fldChar w:fldCharType="end"/>
        </w:r>
      </w:p>
    </w:sdtContent>
  </w:sdt>
  <w:p w14:paraId="261DCE03" w14:textId="77777777" w:rsidR="001B16DB" w:rsidRDefault="001B16DB">
    <w:pPr>
      <w:pStyle w:val="af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73258" w14:textId="77777777" w:rsidR="005F5180" w:rsidRDefault="005F5180">
      <w:pPr>
        <w:spacing w:after="0"/>
      </w:pPr>
      <w:r>
        <w:separator/>
      </w:r>
    </w:p>
  </w:footnote>
  <w:footnote w:type="continuationSeparator" w:id="0">
    <w:p w14:paraId="3BF25AD3" w14:textId="77777777" w:rsidR="005F5180" w:rsidRDefault="005F51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91971" w14:textId="77777777" w:rsidR="001B16DB" w:rsidRDefault="001B16DB">
    <w:pPr>
      <w:pStyle w:val="af0"/>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1" w15:restartNumberingAfterBreak="0">
    <w:nsid w:val="352D389D"/>
    <w:multiLevelType w:val="hybridMultilevel"/>
    <w:tmpl w:val="1E806472"/>
    <w:lvl w:ilvl="0" w:tplc="7930A070">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81A749B"/>
    <w:multiLevelType w:val="multilevel"/>
    <w:tmpl w:val="57DA9EDA"/>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B629C4"/>
    <w:multiLevelType w:val="hybridMultilevel"/>
    <w:tmpl w:val="3C2027FA"/>
    <w:lvl w:ilvl="0" w:tplc="E806BE4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52F25BF5"/>
    <w:multiLevelType w:val="hybridMultilevel"/>
    <w:tmpl w:val="0658D23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5596255D"/>
    <w:multiLevelType w:val="multilevel"/>
    <w:tmpl w:val="29CA8D04"/>
    <w:lvl w:ilvl="0">
      <w:start w:val="1"/>
      <w:numFmt w:val="decimal"/>
      <w:lvlText w:val="%1."/>
      <w:lvlJc w:val="left"/>
      <w:pPr>
        <w:ind w:left="786" w:hanging="360"/>
      </w:pPr>
      <w:rPr>
        <w:b w:val="0"/>
        <w:u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6"/>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933"/>
    <w:rsid w:val="000009DC"/>
    <w:rsid w:val="000027B9"/>
    <w:rsid w:val="00002B94"/>
    <w:rsid w:val="0000416F"/>
    <w:rsid w:val="000047D3"/>
    <w:rsid w:val="00004B6E"/>
    <w:rsid w:val="00004B9E"/>
    <w:rsid w:val="00005A70"/>
    <w:rsid w:val="00006F48"/>
    <w:rsid w:val="00007728"/>
    <w:rsid w:val="000112E8"/>
    <w:rsid w:val="00011AEC"/>
    <w:rsid w:val="0001263A"/>
    <w:rsid w:val="00012685"/>
    <w:rsid w:val="0001302C"/>
    <w:rsid w:val="00013635"/>
    <w:rsid w:val="00014B20"/>
    <w:rsid w:val="0001549E"/>
    <w:rsid w:val="000159DB"/>
    <w:rsid w:val="00015E6F"/>
    <w:rsid w:val="000173C5"/>
    <w:rsid w:val="00017E0D"/>
    <w:rsid w:val="000205A0"/>
    <w:rsid w:val="00020A5B"/>
    <w:rsid w:val="00020C6D"/>
    <w:rsid w:val="00021194"/>
    <w:rsid w:val="00021217"/>
    <w:rsid w:val="00022672"/>
    <w:rsid w:val="00022A5A"/>
    <w:rsid w:val="00022D99"/>
    <w:rsid w:val="00024278"/>
    <w:rsid w:val="00024748"/>
    <w:rsid w:val="00024FB8"/>
    <w:rsid w:val="000255B9"/>
    <w:rsid w:val="00025754"/>
    <w:rsid w:val="00026270"/>
    <w:rsid w:val="0002656D"/>
    <w:rsid w:val="00026AFB"/>
    <w:rsid w:val="0002719B"/>
    <w:rsid w:val="00030848"/>
    <w:rsid w:val="0003114A"/>
    <w:rsid w:val="000327F4"/>
    <w:rsid w:val="00032C16"/>
    <w:rsid w:val="00032DEA"/>
    <w:rsid w:val="00032E84"/>
    <w:rsid w:val="000330CF"/>
    <w:rsid w:val="00033B3D"/>
    <w:rsid w:val="00035CCD"/>
    <w:rsid w:val="000360E8"/>
    <w:rsid w:val="0003744E"/>
    <w:rsid w:val="00040821"/>
    <w:rsid w:val="00040AF8"/>
    <w:rsid w:val="00040B28"/>
    <w:rsid w:val="00041374"/>
    <w:rsid w:val="00041775"/>
    <w:rsid w:val="00041E36"/>
    <w:rsid w:val="00042A42"/>
    <w:rsid w:val="00042BC1"/>
    <w:rsid w:val="00043DB9"/>
    <w:rsid w:val="00044B1E"/>
    <w:rsid w:val="000473DB"/>
    <w:rsid w:val="0005012D"/>
    <w:rsid w:val="000505CA"/>
    <w:rsid w:val="0005065F"/>
    <w:rsid w:val="000520DC"/>
    <w:rsid w:val="0005284E"/>
    <w:rsid w:val="00052A31"/>
    <w:rsid w:val="00053AA0"/>
    <w:rsid w:val="00053BF1"/>
    <w:rsid w:val="00054498"/>
    <w:rsid w:val="000546A7"/>
    <w:rsid w:val="00054DE7"/>
    <w:rsid w:val="00055516"/>
    <w:rsid w:val="00056D41"/>
    <w:rsid w:val="000570B7"/>
    <w:rsid w:val="00057236"/>
    <w:rsid w:val="00057472"/>
    <w:rsid w:val="0006049D"/>
    <w:rsid w:val="00060F14"/>
    <w:rsid w:val="00062AE1"/>
    <w:rsid w:val="0006461A"/>
    <w:rsid w:val="00064B4E"/>
    <w:rsid w:val="00064B77"/>
    <w:rsid w:val="00065DAF"/>
    <w:rsid w:val="00066F11"/>
    <w:rsid w:val="00067852"/>
    <w:rsid w:val="00071DC0"/>
    <w:rsid w:val="000724FE"/>
    <w:rsid w:val="00074246"/>
    <w:rsid w:val="00075559"/>
    <w:rsid w:val="0007563E"/>
    <w:rsid w:val="00075D51"/>
    <w:rsid w:val="00076C26"/>
    <w:rsid w:val="00080673"/>
    <w:rsid w:val="00080E3D"/>
    <w:rsid w:val="00082E20"/>
    <w:rsid w:val="00083741"/>
    <w:rsid w:val="000837E5"/>
    <w:rsid w:val="00083C36"/>
    <w:rsid w:val="00084030"/>
    <w:rsid w:val="0008469B"/>
    <w:rsid w:val="00084841"/>
    <w:rsid w:val="00084849"/>
    <w:rsid w:val="000848FC"/>
    <w:rsid w:val="00084FEF"/>
    <w:rsid w:val="000859FC"/>
    <w:rsid w:val="0008663F"/>
    <w:rsid w:val="0008718E"/>
    <w:rsid w:val="00087335"/>
    <w:rsid w:val="0008761A"/>
    <w:rsid w:val="00090011"/>
    <w:rsid w:val="000906E1"/>
    <w:rsid w:val="00090B4E"/>
    <w:rsid w:val="00090C88"/>
    <w:rsid w:val="000923B9"/>
    <w:rsid w:val="0009245C"/>
    <w:rsid w:val="0009258D"/>
    <w:rsid w:val="00092C04"/>
    <w:rsid w:val="00092CC7"/>
    <w:rsid w:val="00094974"/>
    <w:rsid w:val="00094BB3"/>
    <w:rsid w:val="00095637"/>
    <w:rsid w:val="0009592D"/>
    <w:rsid w:val="0009663A"/>
    <w:rsid w:val="000968B2"/>
    <w:rsid w:val="000968FD"/>
    <w:rsid w:val="0009741E"/>
    <w:rsid w:val="000A035A"/>
    <w:rsid w:val="000A112F"/>
    <w:rsid w:val="000A1C04"/>
    <w:rsid w:val="000A2485"/>
    <w:rsid w:val="000A2999"/>
    <w:rsid w:val="000A5E67"/>
    <w:rsid w:val="000A6134"/>
    <w:rsid w:val="000A64C0"/>
    <w:rsid w:val="000A6F5B"/>
    <w:rsid w:val="000A7E81"/>
    <w:rsid w:val="000B03FD"/>
    <w:rsid w:val="000B214A"/>
    <w:rsid w:val="000B31E4"/>
    <w:rsid w:val="000B3428"/>
    <w:rsid w:val="000B34F9"/>
    <w:rsid w:val="000B465A"/>
    <w:rsid w:val="000B591F"/>
    <w:rsid w:val="000B65A4"/>
    <w:rsid w:val="000B6A12"/>
    <w:rsid w:val="000B7C0B"/>
    <w:rsid w:val="000B7C6D"/>
    <w:rsid w:val="000B7F53"/>
    <w:rsid w:val="000C0795"/>
    <w:rsid w:val="000C0BF6"/>
    <w:rsid w:val="000C1F75"/>
    <w:rsid w:val="000C24A5"/>
    <w:rsid w:val="000C2F48"/>
    <w:rsid w:val="000C3542"/>
    <w:rsid w:val="000C35B2"/>
    <w:rsid w:val="000C5470"/>
    <w:rsid w:val="000C57E4"/>
    <w:rsid w:val="000C5ABE"/>
    <w:rsid w:val="000C628D"/>
    <w:rsid w:val="000C6DA6"/>
    <w:rsid w:val="000C6E84"/>
    <w:rsid w:val="000D0374"/>
    <w:rsid w:val="000D0486"/>
    <w:rsid w:val="000D067A"/>
    <w:rsid w:val="000D1FE1"/>
    <w:rsid w:val="000D20C7"/>
    <w:rsid w:val="000D3B30"/>
    <w:rsid w:val="000D421F"/>
    <w:rsid w:val="000D6ECC"/>
    <w:rsid w:val="000D7E6E"/>
    <w:rsid w:val="000E14B0"/>
    <w:rsid w:val="000E435E"/>
    <w:rsid w:val="000E4532"/>
    <w:rsid w:val="000E4C8F"/>
    <w:rsid w:val="000E5149"/>
    <w:rsid w:val="000E5693"/>
    <w:rsid w:val="000E5BA0"/>
    <w:rsid w:val="000E69BF"/>
    <w:rsid w:val="000E6BFC"/>
    <w:rsid w:val="000F0118"/>
    <w:rsid w:val="000F051C"/>
    <w:rsid w:val="000F0A27"/>
    <w:rsid w:val="000F0DD9"/>
    <w:rsid w:val="000F0F94"/>
    <w:rsid w:val="000F1457"/>
    <w:rsid w:val="000F1E3A"/>
    <w:rsid w:val="000F2401"/>
    <w:rsid w:val="000F2CD4"/>
    <w:rsid w:val="000F2F8E"/>
    <w:rsid w:val="000F2FF9"/>
    <w:rsid w:val="000F374D"/>
    <w:rsid w:val="000F3F23"/>
    <w:rsid w:val="000F44A1"/>
    <w:rsid w:val="000F5001"/>
    <w:rsid w:val="000F52B6"/>
    <w:rsid w:val="000F5859"/>
    <w:rsid w:val="000F6D50"/>
    <w:rsid w:val="000F6EED"/>
    <w:rsid w:val="000F7102"/>
    <w:rsid w:val="000F789F"/>
    <w:rsid w:val="000F7C6E"/>
    <w:rsid w:val="00100422"/>
    <w:rsid w:val="0010150F"/>
    <w:rsid w:val="0010186B"/>
    <w:rsid w:val="00101ABC"/>
    <w:rsid w:val="00101EDB"/>
    <w:rsid w:val="0010217F"/>
    <w:rsid w:val="001033EB"/>
    <w:rsid w:val="00104E3C"/>
    <w:rsid w:val="0010526C"/>
    <w:rsid w:val="00105EAB"/>
    <w:rsid w:val="00106475"/>
    <w:rsid w:val="001065AE"/>
    <w:rsid w:val="001069E7"/>
    <w:rsid w:val="00106FAE"/>
    <w:rsid w:val="00110269"/>
    <w:rsid w:val="00110718"/>
    <w:rsid w:val="0011093B"/>
    <w:rsid w:val="00110FA3"/>
    <w:rsid w:val="00111E05"/>
    <w:rsid w:val="0011285F"/>
    <w:rsid w:val="001128E4"/>
    <w:rsid w:val="001128EB"/>
    <w:rsid w:val="00113F06"/>
    <w:rsid w:val="001140C4"/>
    <w:rsid w:val="00114611"/>
    <w:rsid w:val="00115546"/>
    <w:rsid w:val="00116FFD"/>
    <w:rsid w:val="00117037"/>
    <w:rsid w:val="001176B3"/>
    <w:rsid w:val="00117FAB"/>
    <w:rsid w:val="0012003E"/>
    <w:rsid w:val="0012373B"/>
    <w:rsid w:val="0012392C"/>
    <w:rsid w:val="001242F3"/>
    <w:rsid w:val="0012439B"/>
    <w:rsid w:val="001248C0"/>
    <w:rsid w:val="00124C76"/>
    <w:rsid w:val="00124D5E"/>
    <w:rsid w:val="0012547B"/>
    <w:rsid w:val="001260BD"/>
    <w:rsid w:val="001262A9"/>
    <w:rsid w:val="00126B9F"/>
    <w:rsid w:val="00127B7F"/>
    <w:rsid w:val="0013055D"/>
    <w:rsid w:val="00130955"/>
    <w:rsid w:val="00130C4B"/>
    <w:rsid w:val="00131157"/>
    <w:rsid w:val="00131C19"/>
    <w:rsid w:val="00132C51"/>
    <w:rsid w:val="00132FB0"/>
    <w:rsid w:val="0013427F"/>
    <w:rsid w:val="00135FD6"/>
    <w:rsid w:val="00136748"/>
    <w:rsid w:val="001373A0"/>
    <w:rsid w:val="001405E7"/>
    <w:rsid w:val="00140A3C"/>
    <w:rsid w:val="0014119E"/>
    <w:rsid w:val="0014233A"/>
    <w:rsid w:val="0014355F"/>
    <w:rsid w:val="001435D4"/>
    <w:rsid w:val="00143D56"/>
    <w:rsid w:val="00145025"/>
    <w:rsid w:val="00145B49"/>
    <w:rsid w:val="00145E48"/>
    <w:rsid w:val="0014614D"/>
    <w:rsid w:val="001466E1"/>
    <w:rsid w:val="00146C9F"/>
    <w:rsid w:val="00147E06"/>
    <w:rsid w:val="00150156"/>
    <w:rsid w:val="00150EFB"/>
    <w:rsid w:val="001512B5"/>
    <w:rsid w:val="00151452"/>
    <w:rsid w:val="00151B77"/>
    <w:rsid w:val="001529C9"/>
    <w:rsid w:val="001538E9"/>
    <w:rsid w:val="00153A1E"/>
    <w:rsid w:val="0015504C"/>
    <w:rsid w:val="00155A8D"/>
    <w:rsid w:val="00161AD1"/>
    <w:rsid w:val="00161E28"/>
    <w:rsid w:val="00162B9A"/>
    <w:rsid w:val="00163708"/>
    <w:rsid w:val="001645B9"/>
    <w:rsid w:val="001664AA"/>
    <w:rsid w:val="001667A6"/>
    <w:rsid w:val="00166BDF"/>
    <w:rsid w:val="00171BCE"/>
    <w:rsid w:val="00171CEE"/>
    <w:rsid w:val="00171DBA"/>
    <w:rsid w:val="001732C8"/>
    <w:rsid w:val="001737E5"/>
    <w:rsid w:val="00173A65"/>
    <w:rsid w:val="001744FB"/>
    <w:rsid w:val="00174A03"/>
    <w:rsid w:val="001751D0"/>
    <w:rsid w:val="00175604"/>
    <w:rsid w:val="001757A8"/>
    <w:rsid w:val="00175CA0"/>
    <w:rsid w:val="0017672E"/>
    <w:rsid w:val="00176ACE"/>
    <w:rsid w:val="00177BDF"/>
    <w:rsid w:val="001801C9"/>
    <w:rsid w:val="00180C63"/>
    <w:rsid w:val="00180D7D"/>
    <w:rsid w:val="001814A7"/>
    <w:rsid w:val="001816F1"/>
    <w:rsid w:val="00181875"/>
    <w:rsid w:val="00182986"/>
    <w:rsid w:val="00185342"/>
    <w:rsid w:val="00185BCB"/>
    <w:rsid w:val="001867E3"/>
    <w:rsid w:val="001906A9"/>
    <w:rsid w:val="00191DD9"/>
    <w:rsid w:val="001921BD"/>
    <w:rsid w:val="00192969"/>
    <w:rsid w:val="00192E8B"/>
    <w:rsid w:val="001938EE"/>
    <w:rsid w:val="00193970"/>
    <w:rsid w:val="00193AD6"/>
    <w:rsid w:val="00194909"/>
    <w:rsid w:val="00195A22"/>
    <w:rsid w:val="00195D07"/>
    <w:rsid w:val="001961D0"/>
    <w:rsid w:val="00196DC7"/>
    <w:rsid w:val="00197E59"/>
    <w:rsid w:val="001A124B"/>
    <w:rsid w:val="001A2522"/>
    <w:rsid w:val="001A2AD4"/>
    <w:rsid w:val="001A3056"/>
    <w:rsid w:val="001A471A"/>
    <w:rsid w:val="001A5607"/>
    <w:rsid w:val="001A5637"/>
    <w:rsid w:val="001A5B6B"/>
    <w:rsid w:val="001A5ED0"/>
    <w:rsid w:val="001A62D8"/>
    <w:rsid w:val="001A6484"/>
    <w:rsid w:val="001A6E29"/>
    <w:rsid w:val="001A6F37"/>
    <w:rsid w:val="001A7159"/>
    <w:rsid w:val="001A7943"/>
    <w:rsid w:val="001A7C43"/>
    <w:rsid w:val="001B0134"/>
    <w:rsid w:val="001B0E67"/>
    <w:rsid w:val="001B1433"/>
    <w:rsid w:val="001B16B0"/>
    <w:rsid w:val="001B16DB"/>
    <w:rsid w:val="001B26B0"/>
    <w:rsid w:val="001B304F"/>
    <w:rsid w:val="001B3A4A"/>
    <w:rsid w:val="001B3D77"/>
    <w:rsid w:val="001B6757"/>
    <w:rsid w:val="001B7567"/>
    <w:rsid w:val="001C148A"/>
    <w:rsid w:val="001C337C"/>
    <w:rsid w:val="001C378C"/>
    <w:rsid w:val="001C3AAD"/>
    <w:rsid w:val="001C3FD8"/>
    <w:rsid w:val="001C4085"/>
    <w:rsid w:val="001C4117"/>
    <w:rsid w:val="001C5314"/>
    <w:rsid w:val="001C65F2"/>
    <w:rsid w:val="001C6AB5"/>
    <w:rsid w:val="001C6D1B"/>
    <w:rsid w:val="001C7222"/>
    <w:rsid w:val="001C7BEA"/>
    <w:rsid w:val="001D0022"/>
    <w:rsid w:val="001D0AC9"/>
    <w:rsid w:val="001D0F07"/>
    <w:rsid w:val="001D223E"/>
    <w:rsid w:val="001D2E83"/>
    <w:rsid w:val="001D3491"/>
    <w:rsid w:val="001D5E29"/>
    <w:rsid w:val="001D6C96"/>
    <w:rsid w:val="001D6F69"/>
    <w:rsid w:val="001D7070"/>
    <w:rsid w:val="001D731C"/>
    <w:rsid w:val="001D7726"/>
    <w:rsid w:val="001E2BDE"/>
    <w:rsid w:val="001E2E46"/>
    <w:rsid w:val="001E3725"/>
    <w:rsid w:val="001E3F2D"/>
    <w:rsid w:val="001E5042"/>
    <w:rsid w:val="001E60B1"/>
    <w:rsid w:val="001E6B95"/>
    <w:rsid w:val="001E6BC8"/>
    <w:rsid w:val="001E750C"/>
    <w:rsid w:val="001E78D8"/>
    <w:rsid w:val="001E7991"/>
    <w:rsid w:val="001E7C79"/>
    <w:rsid w:val="001F0488"/>
    <w:rsid w:val="001F0A25"/>
    <w:rsid w:val="001F0B13"/>
    <w:rsid w:val="001F1034"/>
    <w:rsid w:val="001F1F53"/>
    <w:rsid w:val="001F1F61"/>
    <w:rsid w:val="001F2322"/>
    <w:rsid w:val="001F30EB"/>
    <w:rsid w:val="001F3960"/>
    <w:rsid w:val="001F3B09"/>
    <w:rsid w:val="001F4CA1"/>
    <w:rsid w:val="001F4F64"/>
    <w:rsid w:val="00200219"/>
    <w:rsid w:val="00202CE7"/>
    <w:rsid w:val="00203358"/>
    <w:rsid w:val="00203508"/>
    <w:rsid w:val="002038AF"/>
    <w:rsid w:val="002045AA"/>
    <w:rsid w:val="00204812"/>
    <w:rsid w:val="00205BE7"/>
    <w:rsid w:val="00206C14"/>
    <w:rsid w:val="0020769B"/>
    <w:rsid w:val="00210492"/>
    <w:rsid w:val="0021129D"/>
    <w:rsid w:val="0021184A"/>
    <w:rsid w:val="00211881"/>
    <w:rsid w:val="00211B52"/>
    <w:rsid w:val="00211B78"/>
    <w:rsid w:val="00211DB8"/>
    <w:rsid w:val="00213AAD"/>
    <w:rsid w:val="00214A5C"/>
    <w:rsid w:val="00214C1C"/>
    <w:rsid w:val="0021500A"/>
    <w:rsid w:val="00215C2E"/>
    <w:rsid w:val="00217D50"/>
    <w:rsid w:val="00217EE9"/>
    <w:rsid w:val="0022012D"/>
    <w:rsid w:val="00220BF3"/>
    <w:rsid w:val="00221166"/>
    <w:rsid w:val="002218A6"/>
    <w:rsid w:val="002218E8"/>
    <w:rsid w:val="002219A1"/>
    <w:rsid w:val="002219AA"/>
    <w:rsid w:val="00221CC8"/>
    <w:rsid w:val="0022208C"/>
    <w:rsid w:val="00222F50"/>
    <w:rsid w:val="00222F5D"/>
    <w:rsid w:val="002239CB"/>
    <w:rsid w:val="002240CC"/>
    <w:rsid w:val="00224FBA"/>
    <w:rsid w:val="002254DD"/>
    <w:rsid w:val="00225E47"/>
    <w:rsid w:val="00226F1C"/>
    <w:rsid w:val="00227D32"/>
    <w:rsid w:val="002306A9"/>
    <w:rsid w:val="00230BF1"/>
    <w:rsid w:val="00231190"/>
    <w:rsid w:val="00232C36"/>
    <w:rsid w:val="00232D89"/>
    <w:rsid w:val="00234292"/>
    <w:rsid w:val="00234330"/>
    <w:rsid w:val="0023460B"/>
    <w:rsid w:val="00234F75"/>
    <w:rsid w:val="00235065"/>
    <w:rsid w:val="002365A7"/>
    <w:rsid w:val="00236AF0"/>
    <w:rsid w:val="00236CD7"/>
    <w:rsid w:val="002373D0"/>
    <w:rsid w:val="002378EB"/>
    <w:rsid w:val="0024239B"/>
    <w:rsid w:val="00244315"/>
    <w:rsid w:val="002448A6"/>
    <w:rsid w:val="00244E8C"/>
    <w:rsid w:val="0024526B"/>
    <w:rsid w:val="00245543"/>
    <w:rsid w:val="00245AE8"/>
    <w:rsid w:val="00246629"/>
    <w:rsid w:val="002478F1"/>
    <w:rsid w:val="0024798C"/>
    <w:rsid w:val="00251594"/>
    <w:rsid w:val="00251AA9"/>
    <w:rsid w:val="00252CC7"/>
    <w:rsid w:val="00253038"/>
    <w:rsid w:val="002547BB"/>
    <w:rsid w:val="00254979"/>
    <w:rsid w:val="002554A0"/>
    <w:rsid w:val="00255945"/>
    <w:rsid w:val="00255991"/>
    <w:rsid w:val="002563FE"/>
    <w:rsid w:val="00256E8B"/>
    <w:rsid w:val="00256F94"/>
    <w:rsid w:val="00256FF2"/>
    <w:rsid w:val="00257919"/>
    <w:rsid w:val="00257C5F"/>
    <w:rsid w:val="00260064"/>
    <w:rsid w:val="002609CB"/>
    <w:rsid w:val="0026106F"/>
    <w:rsid w:val="002626ED"/>
    <w:rsid w:val="00262864"/>
    <w:rsid w:val="002632E7"/>
    <w:rsid w:val="002643AC"/>
    <w:rsid w:val="0026454B"/>
    <w:rsid w:val="002649E4"/>
    <w:rsid w:val="00264E64"/>
    <w:rsid w:val="00265C49"/>
    <w:rsid w:val="0026737E"/>
    <w:rsid w:val="00267BFC"/>
    <w:rsid w:val="00270E70"/>
    <w:rsid w:val="00271851"/>
    <w:rsid w:val="00272240"/>
    <w:rsid w:val="00272453"/>
    <w:rsid w:val="00272FBA"/>
    <w:rsid w:val="0027309E"/>
    <w:rsid w:val="00274242"/>
    <w:rsid w:val="002746E5"/>
    <w:rsid w:val="0027681A"/>
    <w:rsid w:val="00276D79"/>
    <w:rsid w:val="002775E4"/>
    <w:rsid w:val="00277EC6"/>
    <w:rsid w:val="00280925"/>
    <w:rsid w:val="00281A15"/>
    <w:rsid w:val="00283263"/>
    <w:rsid w:val="00284543"/>
    <w:rsid w:val="002859F4"/>
    <w:rsid w:val="00285BE2"/>
    <w:rsid w:val="00286831"/>
    <w:rsid w:val="00286F30"/>
    <w:rsid w:val="00287D0C"/>
    <w:rsid w:val="00287FFB"/>
    <w:rsid w:val="00290774"/>
    <w:rsid w:val="0029090D"/>
    <w:rsid w:val="00290F92"/>
    <w:rsid w:val="00291936"/>
    <w:rsid w:val="00292A40"/>
    <w:rsid w:val="00293127"/>
    <w:rsid w:val="00293267"/>
    <w:rsid w:val="00293980"/>
    <w:rsid w:val="00293BB6"/>
    <w:rsid w:val="0029528B"/>
    <w:rsid w:val="0029537F"/>
    <w:rsid w:val="00295AC9"/>
    <w:rsid w:val="00295F01"/>
    <w:rsid w:val="002960E3"/>
    <w:rsid w:val="00296576"/>
    <w:rsid w:val="0029725B"/>
    <w:rsid w:val="002A1CF2"/>
    <w:rsid w:val="002A21B0"/>
    <w:rsid w:val="002A26DC"/>
    <w:rsid w:val="002A346B"/>
    <w:rsid w:val="002A465C"/>
    <w:rsid w:val="002A47A4"/>
    <w:rsid w:val="002A4E0B"/>
    <w:rsid w:val="002A4FA6"/>
    <w:rsid w:val="002A58D2"/>
    <w:rsid w:val="002A604A"/>
    <w:rsid w:val="002A653D"/>
    <w:rsid w:val="002A71EF"/>
    <w:rsid w:val="002A7561"/>
    <w:rsid w:val="002B23A4"/>
    <w:rsid w:val="002B23DB"/>
    <w:rsid w:val="002B4016"/>
    <w:rsid w:val="002B4AE0"/>
    <w:rsid w:val="002B4F42"/>
    <w:rsid w:val="002B5854"/>
    <w:rsid w:val="002B64F9"/>
    <w:rsid w:val="002B74E7"/>
    <w:rsid w:val="002C05E9"/>
    <w:rsid w:val="002C0E27"/>
    <w:rsid w:val="002C12D5"/>
    <w:rsid w:val="002C15A7"/>
    <w:rsid w:val="002C182C"/>
    <w:rsid w:val="002C1C04"/>
    <w:rsid w:val="002C2469"/>
    <w:rsid w:val="002C2472"/>
    <w:rsid w:val="002C2DA5"/>
    <w:rsid w:val="002C32BA"/>
    <w:rsid w:val="002C347C"/>
    <w:rsid w:val="002C78B7"/>
    <w:rsid w:val="002D0C71"/>
    <w:rsid w:val="002D1C1F"/>
    <w:rsid w:val="002D211D"/>
    <w:rsid w:val="002D23F2"/>
    <w:rsid w:val="002D241E"/>
    <w:rsid w:val="002D46A6"/>
    <w:rsid w:val="002D66F8"/>
    <w:rsid w:val="002D7384"/>
    <w:rsid w:val="002D7A56"/>
    <w:rsid w:val="002E2097"/>
    <w:rsid w:val="002E3D7A"/>
    <w:rsid w:val="002E4290"/>
    <w:rsid w:val="002E49A0"/>
    <w:rsid w:val="002E594A"/>
    <w:rsid w:val="002E5CE5"/>
    <w:rsid w:val="002E6275"/>
    <w:rsid w:val="002E74F5"/>
    <w:rsid w:val="002E7FDC"/>
    <w:rsid w:val="002F040C"/>
    <w:rsid w:val="002F0812"/>
    <w:rsid w:val="002F1E75"/>
    <w:rsid w:val="002F2182"/>
    <w:rsid w:val="002F2E2F"/>
    <w:rsid w:val="002F2E4D"/>
    <w:rsid w:val="002F3B93"/>
    <w:rsid w:val="002F3CDB"/>
    <w:rsid w:val="002F3F38"/>
    <w:rsid w:val="002F40C3"/>
    <w:rsid w:val="002F4B19"/>
    <w:rsid w:val="002F4CC1"/>
    <w:rsid w:val="002F5EFC"/>
    <w:rsid w:val="002F5F1E"/>
    <w:rsid w:val="002F5FF9"/>
    <w:rsid w:val="002F6901"/>
    <w:rsid w:val="002F779D"/>
    <w:rsid w:val="00300BDF"/>
    <w:rsid w:val="00302428"/>
    <w:rsid w:val="00302F8F"/>
    <w:rsid w:val="0030397F"/>
    <w:rsid w:val="0030619E"/>
    <w:rsid w:val="00307F82"/>
    <w:rsid w:val="003105C9"/>
    <w:rsid w:val="00310C44"/>
    <w:rsid w:val="00311F16"/>
    <w:rsid w:val="003122E3"/>
    <w:rsid w:val="00313DC7"/>
    <w:rsid w:val="0031400B"/>
    <w:rsid w:val="003152D1"/>
    <w:rsid w:val="00315E46"/>
    <w:rsid w:val="003165A3"/>
    <w:rsid w:val="0031671E"/>
    <w:rsid w:val="003167BA"/>
    <w:rsid w:val="00316BC7"/>
    <w:rsid w:val="00316D17"/>
    <w:rsid w:val="0032035D"/>
    <w:rsid w:val="00320F47"/>
    <w:rsid w:val="003210EB"/>
    <w:rsid w:val="00321628"/>
    <w:rsid w:val="00321BB6"/>
    <w:rsid w:val="003222E4"/>
    <w:rsid w:val="00323AA1"/>
    <w:rsid w:val="00323BD9"/>
    <w:rsid w:val="003259C4"/>
    <w:rsid w:val="003259D1"/>
    <w:rsid w:val="00325C33"/>
    <w:rsid w:val="00325FA0"/>
    <w:rsid w:val="003266B0"/>
    <w:rsid w:val="0032716B"/>
    <w:rsid w:val="00327243"/>
    <w:rsid w:val="003274C0"/>
    <w:rsid w:val="0033086E"/>
    <w:rsid w:val="003311CC"/>
    <w:rsid w:val="003318ED"/>
    <w:rsid w:val="00331E4A"/>
    <w:rsid w:val="00333226"/>
    <w:rsid w:val="00335833"/>
    <w:rsid w:val="00335B54"/>
    <w:rsid w:val="00336686"/>
    <w:rsid w:val="003366E1"/>
    <w:rsid w:val="00336E7A"/>
    <w:rsid w:val="00337484"/>
    <w:rsid w:val="00337F18"/>
    <w:rsid w:val="00337F51"/>
    <w:rsid w:val="00340831"/>
    <w:rsid w:val="00340977"/>
    <w:rsid w:val="00340ED4"/>
    <w:rsid w:val="0034101D"/>
    <w:rsid w:val="0034132E"/>
    <w:rsid w:val="003424F7"/>
    <w:rsid w:val="00342F35"/>
    <w:rsid w:val="00343B15"/>
    <w:rsid w:val="00343CB6"/>
    <w:rsid w:val="0034503C"/>
    <w:rsid w:val="00345919"/>
    <w:rsid w:val="0034678D"/>
    <w:rsid w:val="00346CC0"/>
    <w:rsid w:val="00346CCC"/>
    <w:rsid w:val="00346FE9"/>
    <w:rsid w:val="003471EC"/>
    <w:rsid w:val="00347F6B"/>
    <w:rsid w:val="00350811"/>
    <w:rsid w:val="00350A25"/>
    <w:rsid w:val="00351E46"/>
    <w:rsid w:val="00351E85"/>
    <w:rsid w:val="00351F43"/>
    <w:rsid w:val="00354216"/>
    <w:rsid w:val="00354B24"/>
    <w:rsid w:val="00354D96"/>
    <w:rsid w:val="00354F75"/>
    <w:rsid w:val="00355D45"/>
    <w:rsid w:val="00356166"/>
    <w:rsid w:val="00357017"/>
    <w:rsid w:val="0036070F"/>
    <w:rsid w:val="00363E83"/>
    <w:rsid w:val="003649B0"/>
    <w:rsid w:val="00364B18"/>
    <w:rsid w:val="0036557C"/>
    <w:rsid w:val="00366CE2"/>
    <w:rsid w:val="00366D4F"/>
    <w:rsid w:val="0036747A"/>
    <w:rsid w:val="00367514"/>
    <w:rsid w:val="00370274"/>
    <w:rsid w:val="00370758"/>
    <w:rsid w:val="00371288"/>
    <w:rsid w:val="00374F89"/>
    <w:rsid w:val="003757A1"/>
    <w:rsid w:val="0037591D"/>
    <w:rsid w:val="00375A6C"/>
    <w:rsid w:val="003767B8"/>
    <w:rsid w:val="00376985"/>
    <w:rsid w:val="003769A3"/>
    <w:rsid w:val="0038001E"/>
    <w:rsid w:val="0038059B"/>
    <w:rsid w:val="00381BDC"/>
    <w:rsid w:val="00382603"/>
    <w:rsid w:val="0038293D"/>
    <w:rsid w:val="00383C7C"/>
    <w:rsid w:val="003843D8"/>
    <w:rsid w:val="00384406"/>
    <w:rsid w:val="003858EE"/>
    <w:rsid w:val="00386779"/>
    <w:rsid w:val="003874F5"/>
    <w:rsid w:val="00387D8A"/>
    <w:rsid w:val="003900F9"/>
    <w:rsid w:val="00390AD9"/>
    <w:rsid w:val="00390B32"/>
    <w:rsid w:val="0039115C"/>
    <w:rsid w:val="003917EC"/>
    <w:rsid w:val="00391A9D"/>
    <w:rsid w:val="00391CAA"/>
    <w:rsid w:val="0039218D"/>
    <w:rsid w:val="00392BF6"/>
    <w:rsid w:val="0039383E"/>
    <w:rsid w:val="003949EF"/>
    <w:rsid w:val="00394C3E"/>
    <w:rsid w:val="003954F6"/>
    <w:rsid w:val="0039575B"/>
    <w:rsid w:val="00396E2F"/>
    <w:rsid w:val="003973CD"/>
    <w:rsid w:val="003974BB"/>
    <w:rsid w:val="003A0158"/>
    <w:rsid w:val="003A159F"/>
    <w:rsid w:val="003A2DC2"/>
    <w:rsid w:val="003A3053"/>
    <w:rsid w:val="003A35C0"/>
    <w:rsid w:val="003A370B"/>
    <w:rsid w:val="003A44BF"/>
    <w:rsid w:val="003A51C8"/>
    <w:rsid w:val="003A52E9"/>
    <w:rsid w:val="003A58B5"/>
    <w:rsid w:val="003B00E7"/>
    <w:rsid w:val="003B02BD"/>
    <w:rsid w:val="003B0418"/>
    <w:rsid w:val="003B0B75"/>
    <w:rsid w:val="003B172F"/>
    <w:rsid w:val="003B193F"/>
    <w:rsid w:val="003B29F1"/>
    <w:rsid w:val="003B2D58"/>
    <w:rsid w:val="003B30F3"/>
    <w:rsid w:val="003B3A3D"/>
    <w:rsid w:val="003B5565"/>
    <w:rsid w:val="003C0B84"/>
    <w:rsid w:val="003C0FC5"/>
    <w:rsid w:val="003C12E9"/>
    <w:rsid w:val="003C229C"/>
    <w:rsid w:val="003C2A7C"/>
    <w:rsid w:val="003C306F"/>
    <w:rsid w:val="003C3226"/>
    <w:rsid w:val="003C378F"/>
    <w:rsid w:val="003D0A1F"/>
    <w:rsid w:val="003D1690"/>
    <w:rsid w:val="003D2747"/>
    <w:rsid w:val="003D28CB"/>
    <w:rsid w:val="003D40AD"/>
    <w:rsid w:val="003D4108"/>
    <w:rsid w:val="003D7384"/>
    <w:rsid w:val="003E068F"/>
    <w:rsid w:val="003E0F98"/>
    <w:rsid w:val="003E1C25"/>
    <w:rsid w:val="003E22A7"/>
    <w:rsid w:val="003E2C82"/>
    <w:rsid w:val="003E2D6C"/>
    <w:rsid w:val="003E33EF"/>
    <w:rsid w:val="003E3C50"/>
    <w:rsid w:val="003E3EB9"/>
    <w:rsid w:val="003E469A"/>
    <w:rsid w:val="003E5AD0"/>
    <w:rsid w:val="003E71A1"/>
    <w:rsid w:val="003F1D50"/>
    <w:rsid w:val="003F530F"/>
    <w:rsid w:val="003F6259"/>
    <w:rsid w:val="003F66B8"/>
    <w:rsid w:val="003F71FE"/>
    <w:rsid w:val="003F7E54"/>
    <w:rsid w:val="0040018B"/>
    <w:rsid w:val="004012AE"/>
    <w:rsid w:val="004018C8"/>
    <w:rsid w:val="004046E5"/>
    <w:rsid w:val="00404862"/>
    <w:rsid w:val="00404B62"/>
    <w:rsid w:val="004105DA"/>
    <w:rsid w:val="0041071B"/>
    <w:rsid w:val="00411C1D"/>
    <w:rsid w:val="00415424"/>
    <w:rsid w:val="004155FE"/>
    <w:rsid w:val="00415DFF"/>
    <w:rsid w:val="00416C35"/>
    <w:rsid w:val="00417459"/>
    <w:rsid w:val="00420158"/>
    <w:rsid w:val="00422E05"/>
    <w:rsid w:val="00423BF6"/>
    <w:rsid w:val="00424137"/>
    <w:rsid w:val="00424923"/>
    <w:rsid w:val="00424F08"/>
    <w:rsid w:val="00425358"/>
    <w:rsid w:val="00425F2F"/>
    <w:rsid w:val="00426F75"/>
    <w:rsid w:val="004276CF"/>
    <w:rsid w:val="00427823"/>
    <w:rsid w:val="00427A73"/>
    <w:rsid w:val="00430B7C"/>
    <w:rsid w:val="004326B2"/>
    <w:rsid w:val="004336F5"/>
    <w:rsid w:val="00435060"/>
    <w:rsid w:val="00435B31"/>
    <w:rsid w:val="00436E1B"/>
    <w:rsid w:val="00437B3D"/>
    <w:rsid w:val="004400C7"/>
    <w:rsid w:val="00440AAC"/>
    <w:rsid w:val="00441670"/>
    <w:rsid w:val="00441C8D"/>
    <w:rsid w:val="004430B5"/>
    <w:rsid w:val="00443ABC"/>
    <w:rsid w:val="00445687"/>
    <w:rsid w:val="00445AC9"/>
    <w:rsid w:val="00445C5D"/>
    <w:rsid w:val="00445E5A"/>
    <w:rsid w:val="00446486"/>
    <w:rsid w:val="004468CB"/>
    <w:rsid w:val="00447099"/>
    <w:rsid w:val="0045050B"/>
    <w:rsid w:val="00450C2C"/>
    <w:rsid w:val="00451101"/>
    <w:rsid w:val="004514DD"/>
    <w:rsid w:val="00451874"/>
    <w:rsid w:val="00451A82"/>
    <w:rsid w:val="00452AAE"/>
    <w:rsid w:val="00454840"/>
    <w:rsid w:val="00454D17"/>
    <w:rsid w:val="004574B1"/>
    <w:rsid w:val="00457533"/>
    <w:rsid w:val="00457B07"/>
    <w:rsid w:val="004601B3"/>
    <w:rsid w:val="00460AD3"/>
    <w:rsid w:val="00461165"/>
    <w:rsid w:val="004611AF"/>
    <w:rsid w:val="0046176D"/>
    <w:rsid w:val="00462210"/>
    <w:rsid w:val="004625B2"/>
    <w:rsid w:val="0046459B"/>
    <w:rsid w:val="00465536"/>
    <w:rsid w:val="00466092"/>
    <w:rsid w:val="004660DF"/>
    <w:rsid w:val="004666DF"/>
    <w:rsid w:val="00466DE0"/>
    <w:rsid w:val="004670DF"/>
    <w:rsid w:val="00467543"/>
    <w:rsid w:val="00467660"/>
    <w:rsid w:val="0047037F"/>
    <w:rsid w:val="004707F3"/>
    <w:rsid w:val="00470DA7"/>
    <w:rsid w:val="00471E11"/>
    <w:rsid w:val="0047266A"/>
    <w:rsid w:val="00472734"/>
    <w:rsid w:val="004727AE"/>
    <w:rsid w:val="00473355"/>
    <w:rsid w:val="004736AE"/>
    <w:rsid w:val="00473D4C"/>
    <w:rsid w:val="00474277"/>
    <w:rsid w:val="00475085"/>
    <w:rsid w:val="0047704A"/>
    <w:rsid w:val="004774AA"/>
    <w:rsid w:val="00477712"/>
    <w:rsid w:val="0047792A"/>
    <w:rsid w:val="00480047"/>
    <w:rsid w:val="00480263"/>
    <w:rsid w:val="004803A6"/>
    <w:rsid w:val="004803CF"/>
    <w:rsid w:val="00481BA7"/>
    <w:rsid w:val="004822E4"/>
    <w:rsid w:val="004825D0"/>
    <w:rsid w:val="00483464"/>
    <w:rsid w:val="00484997"/>
    <w:rsid w:val="0048584A"/>
    <w:rsid w:val="004867AF"/>
    <w:rsid w:val="00486FD7"/>
    <w:rsid w:val="0049018E"/>
    <w:rsid w:val="0049285C"/>
    <w:rsid w:val="00492D08"/>
    <w:rsid w:val="0049310E"/>
    <w:rsid w:val="004934E0"/>
    <w:rsid w:val="00493D26"/>
    <w:rsid w:val="00493E57"/>
    <w:rsid w:val="004957C0"/>
    <w:rsid w:val="004968A9"/>
    <w:rsid w:val="004A16BF"/>
    <w:rsid w:val="004A1820"/>
    <w:rsid w:val="004A1971"/>
    <w:rsid w:val="004A30BB"/>
    <w:rsid w:val="004A3108"/>
    <w:rsid w:val="004A32FE"/>
    <w:rsid w:val="004A3E89"/>
    <w:rsid w:val="004A4249"/>
    <w:rsid w:val="004A495B"/>
    <w:rsid w:val="004A64ED"/>
    <w:rsid w:val="004A65A2"/>
    <w:rsid w:val="004A67BD"/>
    <w:rsid w:val="004A68F7"/>
    <w:rsid w:val="004B074F"/>
    <w:rsid w:val="004B1B2F"/>
    <w:rsid w:val="004B1EFE"/>
    <w:rsid w:val="004B21B0"/>
    <w:rsid w:val="004B21E3"/>
    <w:rsid w:val="004B2D01"/>
    <w:rsid w:val="004B35A1"/>
    <w:rsid w:val="004B3B9D"/>
    <w:rsid w:val="004B3C6E"/>
    <w:rsid w:val="004B52C7"/>
    <w:rsid w:val="004B564D"/>
    <w:rsid w:val="004B5E71"/>
    <w:rsid w:val="004B6C7C"/>
    <w:rsid w:val="004B7067"/>
    <w:rsid w:val="004B79ED"/>
    <w:rsid w:val="004C0610"/>
    <w:rsid w:val="004C069F"/>
    <w:rsid w:val="004C0A53"/>
    <w:rsid w:val="004C0BF5"/>
    <w:rsid w:val="004C0FA2"/>
    <w:rsid w:val="004C1702"/>
    <w:rsid w:val="004C1AA6"/>
    <w:rsid w:val="004C206E"/>
    <w:rsid w:val="004C23C3"/>
    <w:rsid w:val="004C4B05"/>
    <w:rsid w:val="004C501F"/>
    <w:rsid w:val="004C56E0"/>
    <w:rsid w:val="004C59DE"/>
    <w:rsid w:val="004C63F4"/>
    <w:rsid w:val="004C67B8"/>
    <w:rsid w:val="004C67D6"/>
    <w:rsid w:val="004C79C7"/>
    <w:rsid w:val="004C7F4C"/>
    <w:rsid w:val="004D05F1"/>
    <w:rsid w:val="004D0719"/>
    <w:rsid w:val="004D0889"/>
    <w:rsid w:val="004D0CAB"/>
    <w:rsid w:val="004D15ED"/>
    <w:rsid w:val="004D20EF"/>
    <w:rsid w:val="004D2512"/>
    <w:rsid w:val="004D3C2E"/>
    <w:rsid w:val="004D43ED"/>
    <w:rsid w:val="004D5031"/>
    <w:rsid w:val="004D53E9"/>
    <w:rsid w:val="004D53F1"/>
    <w:rsid w:val="004D574B"/>
    <w:rsid w:val="004D5B1B"/>
    <w:rsid w:val="004D6FC2"/>
    <w:rsid w:val="004D70C6"/>
    <w:rsid w:val="004D777C"/>
    <w:rsid w:val="004E0FE3"/>
    <w:rsid w:val="004E1129"/>
    <w:rsid w:val="004E1CBA"/>
    <w:rsid w:val="004E25C7"/>
    <w:rsid w:val="004E2DFA"/>
    <w:rsid w:val="004E3033"/>
    <w:rsid w:val="004E4E98"/>
    <w:rsid w:val="004E50BA"/>
    <w:rsid w:val="004E5A64"/>
    <w:rsid w:val="004E67CC"/>
    <w:rsid w:val="004E755C"/>
    <w:rsid w:val="004E779E"/>
    <w:rsid w:val="004E7F19"/>
    <w:rsid w:val="004F039B"/>
    <w:rsid w:val="004F0676"/>
    <w:rsid w:val="004F06B8"/>
    <w:rsid w:val="004F0B12"/>
    <w:rsid w:val="004F0C2E"/>
    <w:rsid w:val="004F0F02"/>
    <w:rsid w:val="004F0F99"/>
    <w:rsid w:val="004F1136"/>
    <w:rsid w:val="004F2B4C"/>
    <w:rsid w:val="004F36AC"/>
    <w:rsid w:val="004F3E6F"/>
    <w:rsid w:val="004F3E74"/>
    <w:rsid w:val="004F3F4C"/>
    <w:rsid w:val="004F4BDE"/>
    <w:rsid w:val="004F532A"/>
    <w:rsid w:val="004F65AB"/>
    <w:rsid w:val="004F6E47"/>
    <w:rsid w:val="004F7B10"/>
    <w:rsid w:val="0050007B"/>
    <w:rsid w:val="00500AD4"/>
    <w:rsid w:val="00500E94"/>
    <w:rsid w:val="00501CDD"/>
    <w:rsid w:val="005025CC"/>
    <w:rsid w:val="00503136"/>
    <w:rsid w:val="005055DC"/>
    <w:rsid w:val="005059AE"/>
    <w:rsid w:val="0050632E"/>
    <w:rsid w:val="00506A2F"/>
    <w:rsid w:val="00507D6D"/>
    <w:rsid w:val="00510A0A"/>
    <w:rsid w:val="00510B63"/>
    <w:rsid w:val="00510ED6"/>
    <w:rsid w:val="0051148F"/>
    <w:rsid w:val="00512476"/>
    <w:rsid w:val="00512FB1"/>
    <w:rsid w:val="005138A5"/>
    <w:rsid w:val="00513F99"/>
    <w:rsid w:val="00514BEE"/>
    <w:rsid w:val="00515172"/>
    <w:rsid w:val="00516F41"/>
    <w:rsid w:val="005172D8"/>
    <w:rsid w:val="005172E5"/>
    <w:rsid w:val="00520226"/>
    <w:rsid w:val="00520244"/>
    <w:rsid w:val="00521175"/>
    <w:rsid w:val="00521DEC"/>
    <w:rsid w:val="0052324B"/>
    <w:rsid w:val="00524503"/>
    <w:rsid w:val="00524DB9"/>
    <w:rsid w:val="00525021"/>
    <w:rsid w:val="00525907"/>
    <w:rsid w:val="0052597B"/>
    <w:rsid w:val="0052641E"/>
    <w:rsid w:val="00526E25"/>
    <w:rsid w:val="00526F4E"/>
    <w:rsid w:val="00527058"/>
    <w:rsid w:val="00527084"/>
    <w:rsid w:val="005278C7"/>
    <w:rsid w:val="00530161"/>
    <w:rsid w:val="00530E49"/>
    <w:rsid w:val="00531D35"/>
    <w:rsid w:val="005320A9"/>
    <w:rsid w:val="00532251"/>
    <w:rsid w:val="00533097"/>
    <w:rsid w:val="00536A96"/>
    <w:rsid w:val="0053707A"/>
    <w:rsid w:val="00537365"/>
    <w:rsid w:val="005407AA"/>
    <w:rsid w:val="005407B4"/>
    <w:rsid w:val="00540DE4"/>
    <w:rsid w:val="0054109C"/>
    <w:rsid w:val="00541D3F"/>
    <w:rsid w:val="005423E8"/>
    <w:rsid w:val="00542B2A"/>
    <w:rsid w:val="005432CC"/>
    <w:rsid w:val="00543D7C"/>
    <w:rsid w:val="005452D3"/>
    <w:rsid w:val="005452FF"/>
    <w:rsid w:val="0054585F"/>
    <w:rsid w:val="00545B65"/>
    <w:rsid w:val="00545B8D"/>
    <w:rsid w:val="00546F29"/>
    <w:rsid w:val="005501E9"/>
    <w:rsid w:val="005503A7"/>
    <w:rsid w:val="005508A4"/>
    <w:rsid w:val="00553058"/>
    <w:rsid w:val="00553F20"/>
    <w:rsid w:val="00554177"/>
    <w:rsid w:val="00554D85"/>
    <w:rsid w:val="0055611F"/>
    <w:rsid w:val="0055615E"/>
    <w:rsid w:val="00556524"/>
    <w:rsid w:val="00556FAD"/>
    <w:rsid w:val="005575CD"/>
    <w:rsid w:val="00557B45"/>
    <w:rsid w:val="00557EB1"/>
    <w:rsid w:val="0056202A"/>
    <w:rsid w:val="00563564"/>
    <w:rsid w:val="00563AE5"/>
    <w:rsid w:val="00563B36"/>
    <w:rsid w:val="00563BE7"/>
    <w:rsid w:val="005646C6"/>
    <w:rsid w:val="00564A06"/>
    <w:rsid w:val="00564CF2"/>
    <w:rsid w:val="00565582"/>
    <w:rsid w:val="0056711F"/>
    <w:rsid w:val="00567599"/>
    <w:rsid w:val="0057051C"/>
    <w:rsid w:val="00570E59"/>
    <w:rsid w:val="005716F9"/>
    <w:rsid w:val="00571986"/>
    <w:rsid w:val="00571CD4"/>
    <w:rsid w:val="00571E59"/>
    <w:rsid w:val="005721A2"/>
    <w:rsid w:val="0057347D"/>
    <w:rsid w:val="0057495E"/>
    <w:rsid w:val="00574CD2"/>
    <w:rsid w:val="00574DC0"/>
    <w:rsid w:val="00577310"/>
    <w:rsid w:val="005807EA"/>
    <w:rsid w:val="00580FD4"/>
    <w:rsid w:val="005813AF"/>
    <w:rsid w:val="00581BCE"/>
    <w:rsid w:val="005833BF"/>
    <w:rsid w:val="00583BFD"/>
    <w:rsid w:val="00583C29"/>
    <w:rsid w:val="00583CC8"/>
    <w:rsid w:val="00584532"/>
    <w:rsid w:val="005846EF"/>
    <w:rsid w:val="00584DC0"/>
    <w:rsid w:val="005855EF"/>
    <w:rsid w:val="00585F39"/>
    <w:rsid w:val="00586B4F"/>
    <w:rsid w:val="00587F11"/>
    <w:rsid w:val="00590E51"/>
    <w:rsid w:val="00590E96"/>
    <w:rsid w:val="005913E1"/>
    <w:rsid w:val="00591D34"/>
    <w:rsid w:val="00593DA3"/>
    <w:rsid w:val="00594E61"/>
    <w:rsid w:val="00595B0C"/>
    <w:rsid w:val="00595BE5"/>
    <w:rsid w:val="0059723C"/>
    <w:rsid w:val="005A00DC"/>
    <w:rsid w:val="005A045F"/>
    <w:rsid w:val="005A04FA"/>
    <w:rsid w:val="005A1A7A"/>
    <w:rsid w:val="005A1C82"/>
    <w:rsid w:val="005A1F65"/>
    <w:rsid w:val="005A2496"/>
    <w:rsid w:val="005A2BDC"/>
    <w:rsid w:val="005A3AA5"/>
    <w:rsid w:val="005A46F7"/>
    <w:rsid w:val="005A4D8D"/>
    <w:rsid w:val="005A5623"/>
    <w:rsid w:val="005A61CC"/>
    <w:rsid w:val="005A6FAB"/>
    <w:rsid w:val="005A70B4"/>
    <w:rsid w:val="005A70FC"/>
    <w:rsid w:val="005A796A"/>
    <w:rsid w:val="005B00CA"/>
    <w:rsid w:val="005B2396"/>
    <w:rsid w:val="005B2B71"/>
    <w:rsid w:val="005B2E31"/>
    <w:rsid w:val="005B34B3"/>
    <w:rsid w:val="005B381C"/>
    <w:rsid w:val="005B44CB"/>
    <w:rsid w:val="005B4502"/>
    <w:rsid w:val="005B560E"/>
    <w:rsid w:val="005B62D4"/>
    <w:rsid w:val="005B64B6"/>
    <w:rsid w:val="005B74FB"/>
    <w:rsid w:val="005C06AB"/>
    <w:rsid w:val="005C0C71"/>
    <w:rsid w:val="005C1F4E"/>
    <w:rsid w:val="005C2E4F"/>
    <w:rsid w:val="005C31B6"/>
    <w:rsid w:val="005C3226"/>
    <w:rsid w:val="005C4354"/>
    <w:rsid w:val="005C4CAC"/>
    <w:rsid w:val="005C4F26"/>
    <w:rsid w:val="005C5EFA"/>
    <w:rsid w:val="005C66DC"/>
    <w:rsid w:val="005C6B13"/>
    <w:rsid w:val="005D0012"/>
    <w:rsid w:val="005D0492"/>
    <w:rsid w:val="005D08B3"/>
    <w:rsid w:val="005D0902"/>
    <w:rsid w:val="005D13B0"/>
    <w:rsid w:val="005D15AB"/>
    <w:rsid w:val="005D1BD6"/>
    <w:rsid w:val="005D2A6F"/>
    <w:rsid w:val="005D3C81"/>
    <w:rsid w:val="005D6FAF"/>
    <w:rsid w:val="005D7301"/>
    <w:rsid w:val="005E17FD"/>
    <w:rsid w:val="005E251B"/>
    <w:rsid w:val="005E4310"/>
    <w:rsid w:val="005E510A"/>
    <w:rsid w:val="005E58D5"/>
    <w:rsid w:val="005E6E93"/>
    <w:rsid w:val="005E74FA"/>
    <w:rsid w:val="005E777F"/>
    <w:rsid w:val="005E798B"/>
    <w:rsid w:val="005F0684"/>
    <w:rsid w:val="005F1280"/>
    <w:rsid w:val="005F2744"/>
    <w:rsid w:val="005F29AA"/>
    <w:rsid w:val="005F2AD4"/>
    <w:rsid w:val="005F31DE"/>
    <w:rsid w:val="005F3CBA"/>
    <w:rsid w:val="005F3D1C"/>
    <w:rsid w:val="005F3E67"/>
    <w:rsid w:val="005F4668"/>
    <w:rsid w:val="005F5180"/>
    <w:rsid w:val="005F565A"/>
    <w:rsid w:val="005F5C11"/>
    <w:rsid w:val="005F5E39"/>
    <w:rsid w:val="005F602B"/>
    <w:rsid w:val="005F66B8"/>
    <w:rsid w:val="005F7340"/>
    <w:rsid w:val="005F7540"/>
    <w:rsid w:val="005F77C3"/>
    <w:rsid w:val="006002AB"/>
    <w:rsid w:val="00600CA3"/>
    <w:rsid w:val="00602772"/>
    <w:rsid w:val="00602CB8"/>
    <w:rsid w:val="006033A5"/>
    <w:rsid w:val="00603F55"/>
    <w:rsid w:val="006044B9"/>
    <w:rsid w:val="00604630"/>
    <w:rsid w:val="00604711"/>
    <w:rsid w:val="00606836"/>
    <w:rsid w:val="006072D1"/>
    <w:rsid w:val="00610832"/>
    <w:rsid w:val="006109A2"/>
    <w:rsid w:val="00610D7D"/>
    <w:rsid w:val="006138B1"/>
    <w:rsid w:val="006162E2"/>
    <w:rsid w:val="006164BF"/>
    <w:rsid w:val="00617710"/>
    <w:rsid w:val="0061771A"/>
    <w:rsid w:val="00620D17"/>
    <w:rsid w:val="00621B2F"/>
    <w:rsid w:val="00621C29"/>
    <w:rsid w:val="00622155"/>
    <w:rsid w:val="00622E54"/>
    <w:rsid w:val="00623852"/>
    <w:rsid w:val="006239A9"/>
    <w:rsid w:val="00623FB7"/>
    <w:rsid w:val="00624336"/>
    <w:rsid w:val="00624CC3"/>
    <w:rsid w:val="006256A4"/>
    <w:rsid w:val="00625DA0"/>
    <w:rsid w:val="0062625C"/>
    <w:rsid w:val="00627C61"/>
    <w:rsid w:val="0063012A"/>
    <w:rsid w:val="00630A2D"/>
    <w:rsid w:val="00631206"/>
    <w:rsid w:val="0063145A"/>
    <w:rsid w:val="00631874"/>
    <w:rsid w:val="00631F78"/>
    <w:rsid w:val="00633E2C"/>
    <w:rsid w:val="00634686"/>
    <w:rsid w:val="00634DD2"/>
    <w:rsid w:val="00634DD4"/>
    <w:rsid w:val="00634F30"/>
    <w:rsid w:val="00635803"/>
    <w:rsid w:val="0064079E"/>
    <w:rsid w:val="00641C4E"/>
    <w:rsid w:val="0064246E"/>
    <w:rsid w:val="00642AEF"/>
    <w:rsid w:val="0064342F"/>
    <w:rsid w:val="0064364D"/>
    <w:rsid w:val="00643F6F"/>
    <w:rsid w:val="00644EFC"/>
    <w:rsid w:val="00644F68"/>
    <w:rsid w:val="006458E8"/>
    <w:rsid w:val="00646DF4"/>
    <w:rsid w:val="00647277"/>
    <w:rsid w:val="006475DE"/>
    <w:rsid w:val="006475FC"/>
    <w:rsid w:val="00647A82"/>
    <w:rsid w:val="00650E0B"/>
    <w:rsid w:val="0065156F"/>
    <w:rsid w:val="00652081"/>
    <w:rsid w:val="00652375"/>
    <w:rsid w:val="00654200"/>
    <w:rsid w:val="00655193"/>
    <w:rsid w:val="00656D42"/>
    <w:rsid w:val="006571B5"/>
    <w:rsid w:val="006576D8"/>
    <w:rsid w:val="006577BF"/>
    <w:rsid w:val="006578A6"/>
    <w:rsid w:val="00657F48"/>
    <w:rsid w:val="00660396"/>
    <w:rsid w:val="00661203"/>
    <w:rsid w:val="0066178C"/>
    <w:rsid w:val="0066260F"/>
    <w:rsid w:val="006626FA"/>
    <w:rsid w:val="00662D88"/>
    <w:rsid w:val="006633CD"/>
    <w:rsid w:val="00663831"/>
    <w:rsid w:val="00663904"/>
    <w:rsid w:val="00663B99"/>
    <w:rsid w:val="00664E26"/>
    <w:rsid w:val="00664FCD"/>
    <w:rsid w:val="00665EF0"/>
    <w:rsid w:val="0066611A"/>
    <w:rsid w:val="00666381"/>
    <w:rsid w:val="00667A16"/>
    <w:rsid w:val="00667D1B"/>
    <w:rsid w:val="006704FA"/>
    <w:rsid w:val="006712BE"/>
    <w:rsid w:val="006727AA"/>
    <w:rsid w:val="00672BB0"/>
    <w:rsid w:val="00673678"/>
    <w:rsid w:val="00673989"/>
    <w:rsid w:val="0067410E"/>
    <w:rsid w:val="006746B9"/>
    <w:rsid w:val="00674B0D"/>
    <w:rsid w:val="006753B9"/>
    <w:rsid w:val="006758FD"/>
    <w:rsid w:val="00676867"/>
    <w:rsid w:val="0067698A"/>
    <w:rsid w:val="006775FD"/>
    <w:rsid w:val="00677BD5"/>
    <w:rsid w:val="00680466"/>
    <w:rsid w:val="006808D9"/>
    <w:rsid w:val="0068150B"/>
    <w:rsid w:val="00682408"/>
    <w:rsid w:val="006824CC"/>
    <w:rsid w:val="00682761"/>
    <w:rsid w:val="0068278D"/>
    <w:rsid w:val="00682947"/>
    <w:rsid w:val="00682F43"/>
    <w:rsid w:val="00682F56"/>
    <w:rsid w:val="00684B7F"/>
    <w:rsid w:val="0068746E"/>
    <w:rsid w:val="006874BA"/>
    <w:rsid w:val="00687DA1"/>
    <w:rsid w:val="00690489"/>
    <w:rsid w:val="00691128"/>
    <w:rsid w:val="00691179"/>
    <w:rsid w:val="00691453"/>
    <w:rsid w:val="00691840"/>
    <w:rsid w:val="006929A8"/>
    <w:rsid w:val="00693807"/>
    <w:rsid w:val="00693BC2"/>
    <w:rsid w:val="00694967"/>
    <w:rsid w:val="00694EE2"/>
    <w:rsid w:val="0069677A"/>
    <w:rsid w:val="0069799C"/>
    <w:rsid w:val="00697AAA"/>
    <w:rsid w:val="00697EC0"/>
    <w:rsid w:val="006A04CE"/>
    <w:rsid w:val="006A255B"/>
    <w:rsid w:val="006A2772"/>
    <w:rsid w:val="006A4388"/>
    <w:rsid w:val="006A47CA"/>
    <w:rsid w:val="006A4A5E"/>
    <w:rsid w:val="006A53F7"/>
    <w:rsid w:val="006A6E20"/>
    <w:rsid w:val="006A7ABC"/>
    <w:rsid w:val="006A7BF4"/>
    <w:rsid w:val="006B0C43"/>
    <w:rsid w:val="006B31F7"/>
    <w:rsid w:val="006B358E"/>
    <w:rsid w:val="006B4333"/>
    <w:rsid w:val="006B43CD"/>
    <w:rsid w:val="006B4416"/>
    <w:rsid w:val="006B4453"/>
    <w:rsid w:val="006B4C2F"/>
    <w:rsid w:val="006B54C5"/>
    <w:rsid w:val="006B6A99"/>
    <w:rsid w:val="006B7EA0"/>
    <w:rsid w:val="006C0313"/>
    <w:rsid w:val="006C0BC8"/>
    <w:rsid w:val="006C100D"/>
    <w:rsid w:val="006C15F9"/>
    <w:rsid w:val="006C18A9"/>
    <w:rsid w:val="006C282D"/>
    <w:rsid w:val="006C333D"/>
    <w:rsid w:val="006C34C5"/>
    <w:rsid w:val="006C65C4"/>
    <w:rsid w:val="006C6C73"/>
    <w:rsid w:val="006C7CCD"/>
    <w:rsid w:val="006C7E00"/>
    <w:rsid w:val="006D0A17"/>
    <w:rsid w:val="006D1C69"/>
    <w:rsid w:val="006D22CD"/>
    <w:rsid w:val="006D22EF"/>
    <w:rsid w:val="006D40F8"/>
    <w:rsid w:val="006D57AF"/>
    <w:rsid w:val="006D57CE"/>
    <w:rsid w:val="006D5CD2"/>
    <w:rsid w:val="006D72D3"/>
    <w:rsid w:val="006D7605"/>
    <w:rsid w:val="006D78D7"/>
    <w:rsid w:val="006E07A4"/>
    <w:rsid w:val="006E0955"/>
    <w:rsid w:val="006E0E93"/>
    <w:rsid w:val="006E1863"/>
    <w:rsid w:val="006E18CE"/>
    <w:rsid w:val="006E203F"/>
    <w:rsid w:val="006E399C"/>
    <w:rsid w:val="006E3BE2"/>
    <w:rsid w:val="006E437A"/>
    <w:rsid w:val="006E5487"/>
    <w:rsid w:val="006E7276"/>
    <w:rsid w:val="006E76C6"/>
    <w:rsid w:val="006E7AD0"/>
    <w:rsid w:val="006F08BD"/>
    <w:rsid w:val="006F0BCD"/>
    <w:rsid w:val="006F16EA"/>
    <w:rsid w:val="006F29EA"/>
    <w:rsid w:val="006F3360"/>
    <w:rsid w:val="006F6A0D"/>
    <w:rsid w:val="006F6BEF"/>
    <w:rsid w:val="006F6DFE"/>
    <w:rsid w:val="006F749C"/>
    <w:rsid w:val="006F76D0"/>
    <w:rsid w:val="00700975"/>
    <w:rsid w:val="00700BDB"/>
    <w:rsid w:val="00700D91"/>
    <w:rsid w:val="00702129"/>
    <w:rsid w:val="00702DB0"/>
    <w:rsid w:val="007035AF"/>
    <w:rsid w:val="0070365B"/>
    <w:rsid w:val="00703EB4"/>
    <w:rsid w:val="00707AAA"/>
    <w:rsid w:val="00707BD2"/>
    <w:rsid w:val="00707CF2"/>
    <w:rsid w:val="00707D2A"/>
    <w:rsid w:val="00711838"/>
    <w:rsid w:val="00711BE2"/>
    <w:rsid w:val="007121A4"/>
    <w:rsid w:val="00712B03"/>
    <w:rsid w:val="0071353D"/>
    <w:rsid w:val="00713C5B"/>
    <w:rsid w:val="00715214"/>
    <w:rsid w:val="00715B4E"/>
    <w:rsid w:val="00715CC6"/>
    <w:rsid w:val="007171B9"/>
    <w:rsid w:val="007173B8"/>
    <w:rsid w:val="007208EF"/>
    <w:rsid w:val="00720CF7"/>
    <w:rsid w:val="00720FA0"/>
    <w:rsid w:val="00721CED"/>
    <w:rsid w:val="00722005"/>
    <w:rsid w:val="0072218A"/>
    <w:rsid w:val="00722BDD"/>
    <w:rsid w:val="00722ED8"/>
    <w:rsid w:val="00725120"/>
    <w:rsid w:val="007262B1"/>
    <w:rsid w:val="00727E9E"/>
    <w:rsid w:val="007300A1"/>
    <w:rsid w:val="00730416"/>
    <w:rsid w:val="00731240"/>
    <w:rsid w:val="00731858"/>
    <w:rsid w:val="007318DE"/>
    <w:rsid w:val="00731F69"/>
    <w:rsid w:val="007335F6"/>
    <w:rsid w:val="00733694"/>
    <w:rsid w:val="0073464F"/>
    <w:rsid w:val="00734D17"/>
    <w:rsid w:val="00735D43"/>
    <w:rsid w:val="00735DE4"/>
    <w:rsid w:val="00735E8D"/>
    <w:rsid w:val="0073666E"/>
    <w:rsid w:val="00736C95"/>
    <w:rsid w:val="00737535"/>
    <w:rsid w:val="007378A6"/>
    <w:rsid w:val="007407C6"/>
    <w:rsid w:val="00740A5F"/>
    <w:rsid w:val="007417F9"/>
    <w:rsid w:val="00742420"/>
    <w:rsid w:val="00742F16"/>
    <w:rsid w:val="007439FD"/>
    <w:rsid w:val="00744B5A"/>
    <w:rsid w:val="0074565A"/>
    <w:rsid w:val="00745D70"/>
    <w:rsid w:val="007462D2"/>
    <w:rsid w:val="0074717E"/>
    <w:rsid w:val="007472AA"/>
    <w:rsid w:val="007477D8"/>
    <w:rsid w:val="007477FD"/>
    <w:rsid w:val="00747DCD"/>
    <w:rsid w:val="00747FF6"/>
    <w:rsid w:val="007515D5"/>
    <w:rsid w:val="00752700"/>
    <w:rsid w:val="00752CDA"/>
    <w:rsid w:val="00753B01"/>
    <w:rsid w:val="00754643"/>
    <w:rsid w:val="00754ACC"/>
    <w:rsid w:val="00755168"/>
    <w:rsid w:val="007560AD"/>
    <w:rsid w:val="007562D8"/>
    <w:rsid w:val="007569B4"/>
    <w:rsid w:val="007569CF"/>
    <w:rsid w:val="00760B16"/>
    <w:rsid w:val="00761744"/>
    <w:rsid w:val="00761F2A"/>
    <w:rsid w:val="00762299"/>
    <w:rsid w:val="0076261E"/>
    <w:rsid w:val="00762908"/>
    <w:rsid w:val="00762CEB"/>
    <w:rsid w:val="00763438"/>
    <w:rsid w:val="00763BEE"/>
    <w:rsid w:val="00764985"/>
    <w:rsid w:val="0076620C"/>
    <w:rsid w:val="00766C15"/>
    <w:rsid w:val="00766CDE"/>
    <w:rsid w:val="007673FB"/>
    <w:rsid w:val="00767844"/>
    <w:rsid w:val="00767A9A"/>
    <w:rsid w:val="00770196"/>
    <w:rsid w:val="00770A3E"/>
    <w:rsid w:val="00771E79"/>
    <w:rsid w:val="00771EA1"/>
    <w:rsid w:val="00772A25"/>
    <w:rsid w:val="0077452B"/>
    <w:rsid w:val="007762B4"/>
    <w:rsid w:val="00776797"/>
    <w:rsid w:val="00777511"/>
    <w:rsid w:val="007800C9"/>
    <w:rsid w:val="0078058C"/>
    <w:rsid w:val="00780A89"/>
    <w:rsid w:val="00781607"/>
    <w:rsid w:val="00781C22"/>
    <w:rsid w:val="00781C9D"/>
    <w:rsid w:val="00782F26"/>
    <w:rsid w:val="007841D0"/>
    <w:rsid w:val="00784494"/>
    <w:rsid w:val="00784804"/>
    <w:rsid w:val="007849DB"/>
    <w:rsid w:val="00785CAB"/>
    <w:rsid w:val="00786234"/>
    <w:rsid w:val="0078637E"/>
    <w:rsid w:val="00786B14"/>
    <w:rsid w:val="00786F33"/>
    <w:rsid w:val="0078705F"/>
    <w:rsid w:val="00787237"/>
    <w:rsid w:val="00787269"/>
    <w:rsid w:val="007877EF"/>
    <w:rsid w:val="00787EEA"/>
    <w:rsid w:val="0079007A"/>
    <w:rsid w:val="00790F1B"/>
    <w:rsid w:val="007914D0"/>
    <w:rsid w:val="00791EC9"/>
    <w:rsid w:val="007932C6"/>
    <w:rsid w:val="007934A2"/>
    <w:rsid w:val="007942D4"/>
    <w:rsid w:val="0079455A"/>
    <w:rsid w:val="007960BA"/>
    <w:rsid w:val="00796CA4"/>
    <w:rsid w:val="00796F82"/>
    <w:rsid w:val="00797CB4"/>
    <w:rsid w:val="00797EF1"/>
    <w:rsid w:val="007A1488"/>
    <w:rsid w:val="007A2577"/>
    <w:rsid w:val="007A2980"/>
    <w:rsid w:val="007A3C6A"/>
    <w:rsid w:val="007A461A"/>
    <w:rsid w:val="007A4710"/>
    <w:rsid w:val="007A6AA8"/>
    <w:rsid w:val="007A6C89"/>
    <w:rsid w:val="007A748C"/>
    <w:rsid w:val="007A7607"/>
    <w:rsid w:val="007B02FE"/>
    <w:rsid w:val="007B07BF"/>
    <w:rsid w:val="007B07DA"/>
    <w:rsid w:val="007B0C9A"/>
    <w:rsid w:val="007B1204"/>
    <w:rsid w:val="007B175B"/>
    <w:rsid w:val="007B18D9"/>
    <w:rsid w:val="007B24D0"/>
    <w:rsid w:val="007B2A1F"/>
    <w:rsid w:val="007B2B61"/>
    <w:rsid w:val="007B398A"/>
    <w:rsid w:val="007B3F65"/>
    <w:rsid w:val="007B45C5"/>
    <w:rsid w:val="007B59BF"/>
    <w:rsid w:val="007B5AE7"/>
    <w:rsid w:val="007B5D84"/>
    <w:rsid w:val="007B6653"/>
    <w:rsid w:val="007B6D9A"/>
    <w:rsid w:val="007B775F"/>
    <w:rsid w:val="007C0BE8"/>
    <w:rsid w:val="007C21FA"/>
    <w:rsid w:val="007C268D"/>
    <w:rsid w:val="007C2DD3"/>
    <w:rsid w:val="007C300F"/>
    <w:rsid w:val="007C35E9"/>
    <w:rsid w:val="007C3C8E"/>
    <w:rsid w:val="007C41E9"/>
    <w:rsid w:val="007C4B3F"/>
    <w:rsid w:val="007C4F7D"/>
    <w:rsid w:val="007C515D"/>
    <w:rsid w:val="007C51A4"/>
    <w:rsid w:val="007C53D6"/>
    <w:rsid w:val="007C5F92"/>
    <w:rsid w:val="007C6BD7"/>
    <w:rsid w:val="007D05EB"/>
    <w:rsid w:val="007D0BA2"/>
    <w:rsid w:val="007D13B6"/>
    <w:rsid w:val="007D1AA0"/>
    <w:rsid w:val="007D26C6"/>
    <w:rsid w:val="007D2A10"/>
    <w:rsid w:val="007D3158"/>
    <w:rsid w:val="007D5483"/>
    <w:rsid w:val="007D5921"/>
    <w:rsid w:val="007D5FE3"/>
    <w:rsid w:val="007D637D"/>
    <w:rsid w:val="007D696B"/>
    <w:rsid w:val="007D702C"/>
    <w:rsid w:val="007D7E1D"/>
    <w:rsid w:val="007E0667"/>
    <w:rsid w:val="007E0AD7"/>
    <w:rsid w:val="007E0E64"/>
    <w:rsid w:val="007E5153"/>
    <w:rsid w:val="007E57B6"/>
    <w:rsid w:val="007E5D41"/>
    <w:rsid w:val="007E79ED"/>
    <w:rsid w:val="007E7FE3"/>
    <w:rsid w:val="007F0B16"/>
    <w:rsid w:val="007F12EA"/>
    <w:rsid w:val="007F1675"/>
    <w:rsid w:val="007F1AE8"/>
    <w:rsid w:val="007F2CBC"/>
    <w:rsid w:val="007F3128"/>
    <w:rsid w:val="007F32ED"/>
    <w:rsid w:val="007F3710"/>
    <w:rsid w:val="007F3712"/>
    <w:rsid w:val="007F41B7"/>
    <w:rsid w:val="007F4DF3"/>
    <w:rsid w:val="007F5563"/>
    <w:rsid w:val="007F6425"/>
    <w:rsid w:val="007F6870"/>
    <w:rsid w:val="007F6D77"/>
    <w:rsid w:val="007F7F3C"/>
    <w:rsid w:val="007F7FB2"/>
    <w:rsid w:val="007F7FBF"/>
    <w:rsid w:val="00800606"/>
    <w:rsid w:val="008007FF"/>
    <w:rsid w:val="0080182A"/>
    <w:rsid w:val="00802440"/>
    <w:rsid w:val="00802643"/>
    <w:rsid w:val="0080337B"/>
    <w:rsid w:val="00803479"/>
    <w:rsid w:val="00803855"/>
    <w:rsid w:val="00803A4D"/>
    <w:rsid w:val="00803DC0"/>
    <w:rsid w:val="008043CF"/>
    <w:rsid w:val="00805E3D"/>
    <w:rsid w:val="00807A68"/>
    <w:rsid w:val="00807BB1"/>
    <w:rsid w:val="008103D3"/>
    <w:rsid w:val="008104DB"/>
    <w:rsid w:val="00811A74"/>
    <w:rsid w:val="00812560"/>
    <w:rsid w:val="00812BEF"/>
    <w:rsid w:val="00816380"/>
    <w:rsid w:val="008164DE"/>
    <w:rsid w:val="0081723F"/>
    <w:rsid w:val="008173ED"/>
    <w:rsid w:val="00817BF6"/>
    <w:rsid w:val="008219F8"/>
    <w:rsid w:val="00821D12"/>
    <w:rsid w:val="00822279"/>
    <w:rsid w:val="00822857"/>
    <w:rsid w:val="00824381"/>
    <w:rsid w:val="008253CF"/>
    <w:rsid w:val="00826CA1"/>
    <w:rsid w:val="00827C90"/>
    <w:rsid w:val="00830144"/>
    <w:rsid w:val="00830792"/>
    <w:rsid w:val="00830943"/>
    <w:rsid w:val="008316BB"/>
    <w:rsid w:val="00831A3B"/>
    <w:rsid w:val="00831B9A"/>
    <w:rsid w:val="008323B8"/>
    <w:rsid w:val="008333E4"/>
    <w:rsid w:val="00837194"/>
    <w:rsid w:val="00840D60"/>
    <w:rsid w:val="008418BA"/>
    <w:rsid w:val="00841DC6"/>
    <w:rsid w:val="00841E97"/>
    <w:rsid w:val="00842EE4"/>
    <w:rsid w:val="008430DD"/>
    <w:rsid w:val="008446FE"/>
    <w:rsid w:val="00845014"/>
    <w:rsid w:val="0084742A"/>
    <w:rsid w:val="0084755B"/>
    <w:rsid w:val="008476EB"/>
    <w:rsid w:val="00850417"/>
    <w:rsid w:val="00850DE0"/>
    <w:rsid w:val="00851DF9"/>
    <w:rsid w:val="00852435"/>
    <w:rsid w:val="008535EF"/>
    <w:rsid w:val="008557C9"/>
    <w:rsid w:val="008575F0"/>
    <w:rsid w:val="008606D9"/>
    <w:rsid w:val="00860949"/>
    <w:rsid w:val="00860973"/>
    <w:rsid w:val="00860BE0"/>
    <w:rsid w:val="0086164B"/>
    <w:rsid w:val="0086207D"/>
    <w:rsid w:val="008629DB"/>
    <w:rsid w:val="00863DF6"/>
    <w:rsid w:val="00863F78"/>
    <w:rsid w:val="008643D6"/>
    <w:rsid w:val="008656F6"/>
    <w:rsid w:val="00866394"/>
    <w:rsid w:val="00866CD3"/>
    <w:rsid w:val="00867D15"/>
    <w:rsid w:val="00867D4F"/>
    <w:rsid w:val="00872152"/>
    <w:rsid w:val="00873852"/>
    <w:rsid w:val="008741E7"/>
    <w:rsid w:val="00874AAD"/>
    <w:rsid w:val="00874ACA"/>
    <w:rsid w:val="00875237"/>
    <w:rsid w:val="00876373"/>
    <w:rsid w:val="00877B92"/>
    <w:rsid w:val="00881423"/>
    <w:rsid w:val="00882793"/>
    <w:rsid w:val="00882960"/>
    <w:rsid w:val="0088381A"/>
    <w:rsid w:val="00883D7A"/>
    <w:rsid w:val="00885885"/>
    <w:rsid w:val="00885BA6"/>
    <w:rsid w:val="0088642A"/>
    <w:rsid w:val="0088671F"/>
    <w:rsid w:val="008867B4"/>
    <w:rsid w:val="008867EC"/>
    <w:rsid w:val="00890973"/>
    <w:rsid w:val="008909A4"/>
    <w:rsid w:val="00890A7D"/>
    <w:rsid w:val="008916BA"/>
    <w:rsid w:val="0089424B"/>
    <w:rsid w:val="0089429E"/>
    <w:rsid w:val="00894AE5"/>
    <w:rsid w:val="008967BB"/>
    <w:rsid w:val="00897141"/>
    <w:rsid w:val="008A0A0D"/>
    <w:rsid w:val="008A1056"/>
    <w:rsid w:val="008A21DC"/>
    <w:rsid w:val="008A2C3E"/>
    <w:rsid w:val="008A3B18"/>
    <w:rsid w:val="008A3ED7"/>
    <w:rsid w:val="008A40EB"/>
    <w:rsid w:val="008A4146"/>
    <w:rsid w:val="008A4D78"/>
    <w:rsid w:val="008A6F22"/>
    <w:rsid w:val="008B0E9F"/>
    <w:rsid w:val="008B11C8"/>
    <w:rsid w:val="008B16AC"/>
    <w:rsid w:val="008B21DB"/>
    <w:rsid w:val="008B2312"/>
    <w:rsid w:val="008B2583"/>
    <w:rsid w:val="008B27A4"/>
    <w:rsid w:val="008B352F"/>
    <w:rsid w:val="008B36F4"/>
    <w:rsid w:val="008B383F"/>
    <w:rsid w:val="008B4CF9"/>
    <w:rsid w:val="008B50FE"/>
    <w:rsid w:val="008B517A"/>
    <w:rsid w:val="008B6681"/>
    <w:rsid w:val="008B6D1A"/>
    <w:rsid w:val="008B7543"/>
    <w:rsid w:val="008B7F6D"/>
    <w:rsid w:val="008C0C93"/>
    <w:rsid w:val="008C101D"/>
    <w:rsid w:val="008C1143"/>
    <w:rsid w:val="008C1933"/>
    <w:rsid w:val="008C197E"/>
    <w:rsid w:val="008C1ACB"/>
    <w:rsid w:val="008C25BC"/>
    <w:rsid w:val="008C43B7"/>
    <w:rsid w:val="008C4DBC"/>
    <w:rsid w:val="008C546F"/>
    <w:rsid w:val="008C60BF"/>
    <w:rsid w:val="008C63E0"/>
    <w:rsid w:val="008C69D0"/>
    <w:rsid w:val="008C6B1F"/>
    <w:rsid w:val="008C6E60"/>
    <w:rsid w:val="008C7C6C"/>
    <w:rsid w:val="008D07E0"/>
    <w:rsid w:val="008D0814"/>
    <w:rsid w:val="008D0885"/>
    <w:rsid w:val="008D0A56"/>
    <w:rsid w:val="008D1C66"/>
    <w:rsid w:val="008D1D77"/>
    <w:rsid w:val="008D21D3"/>
    <w:rsid w:val="008D2A52"/>
    <w:rsid w:val="008D2CA3"/>
    <w:rsid w:val="008D537A"/>
    <w:rsid w:val="008D5874"/>
    <w:rsid w:val="008D66B8"/>
    <w:rsid w:val="008D7171"/>
    <w:rsid w:val="008D7931"/>
    <w:rsid w:val="008D7A90"/>
    <w:rsid w:val="008D7C00"/>
    <w:rsid w:val="008E03E5"/>
    <w:rsid w:val="008E2531"/>
    <w:rsid w:val="008E25D4"/>
    <w:rsid w:val="008E29F3"/>
    <w:rsid w:val="008E2D63"/>
    <w:rsid w:val="008E314E"/>
    <w:rsid w:val="008E4146"/>
    <w:rsid w:val="008E5F45"/>
    <w:rsid w:val="008E6904"/>
    <w:rsid w:val="008E6DC2"/>
    <w:rsid w:val="008F041E"/>
    <w:rsid w:val="008F06BB"/>
    <w:rsid w:val="008F0778"/>
    <w:rsid w:val="008F1602"/>
    <w:rsid w:val="008F1EB0"/>
    <w:rsid w:val="008F1F92"/>
    <w:rsid w:val="008F2987"/>
    <w:rsid w:val="008F2C37"/>
    <w:rsid w:val="008F37EA"/>
    <w:rsid w:val="008F4315"/>
    <w:rsid w:val="008F4FDC"/>
    <w:rsid w:val="008F539A"/>
    <w:rsid w:val="008F5AA0"/>
    <w:rsid w:val="008F72D0"/>
    <w:rsid w:val="00900D03"/>
    <w:rsid w:val="00900D4C"/>
    <w:rsid w:val="00900E30"/>
    <w:rsid w:val="00901664"/>
    <w:rsid w:val="00901A89"/>
    <w:rsid w:val="00901DF6"/>
    <w:rsid w:val="0090273D"/>
    <w:rsid w:val="009027E0"/>
    <w:rsid w:val="009033E9"/>
    <w:rsid w:val="0090446B"/>
    <w:rsid w:val="0090449C"/>
    <w:rsid w:val="00904749"/>
    <w:rsid w:val="00904A7D"/>
    <w:rsid w:val="00904BA8"/>
    <w:rsid w:val="00904D24"/>
    <w:rsid w:val="009067C9"/>
    <w:rsid w:val="00906D8D"/>
    <w:rsid w:val="00907CB8"/>
    <w:rsid w:val="00907CBA"/>
    <w:rsid w:val="00910436"/>
    <w:rsid w:val="0091047E"/>
    <w:rsid w:val="00910557"/>
    <w:rsid w:val="00910A36"/>
    <w:rsid w:val="00910F1A"/>
    <w:rsid w:val="0091134B"/>
    <w:rsid w:val="009116E3"/>
    <w:rsid w:val="00911777"/>
    <w:rsid w:val="009122E5"/>
    <w:rsid w:val="009133B9"/>
    <w:rsid w:val="00913E80"/>
    <w:rsid w:val="00914A26"/>
    <w:rsid w:val="0091549B"/>
    <w:rsid w:val="00915879"/>
    <w:rsid w:val="00916388"/>
    <w:rsid w:val="009164D9"/>
    <w:rsid w:val="00916D2D"/>
    <w:rsid w:val="009225EE"/>
    <w:rsid w:val="00923877"/>
    <w:rsid w:val="00924A06"/>
    <w:rsid w:val="00926263"/>
    <w:rsid w:val="009264B9"/>
    <w:rsid w:val="00927309"/>
    <w:rsid w:val="0092765A"/>
    <w:rsid w:val="0093040C"/>
    <w:rsid w:val="00931324"/>
    <w:rsid w:val="00931DE7"/>
    <w:rsid w:val="0093223C"/>
    <w:rsid w:val="00932970"/>
    <w:rsid w:val="00932F66"/>
    <w:rsid w:val="0093331D"/>
    <w:rsid w:val="00934C12"/>
    <w:rsid w:val="0093568E"/>
    <w:rsid w:val="0093638C"/>
    <w:rsid w:val="00936A42"/>
    <w:rsid w:val="00937934"/>
    <w:rsid w:val="00937E88"/>
    <w:rsid w:val="0094225C"/>
    <w:rsid w:val="00942595"/>
    <w:rsid w:val="009425AB"/>
    <w:rsid w:val="009440DB"/>
    <w:rsid w:val="009443B6"/>
    <w:rsid w:val="0094454F"/>
    <w:rsid w:val="009452D9"/>
    <w:rsid w:val="009452E0"/>
    <w:rsid w:val="00945773"/>
    <w:rsid w:val="00945877"/>
    <w:rsid w:val="00946AFD"/>
    <w:rsid w:val="00946EB0"/>
    <w:rsid w:val="0094718D"/>
    <w:rsid w:val="00947361"/>
    <w:rsid w:val="0094752B"/>
    <w:rsid w:val="00947CA8"/>
    <w:rsid w:val="00947EB4"/>
    <w:rsid w:val="009503F5"/>
    <w:rsid w:val="009507E8"/>
    <w:rsid w:val="00951C35"/>
    <w:rsid w:val="00952696"/>
    <w:rsid w:val="00953429"/>
    <w:rsid w:val="00954283"/>
    <w:rsid w:val="00954F13"/>
    <w:rsid w:val="009554FD"/>
    <w:rsid w:val="009566BD"/>
    <w:rsid w:val="00956B24"/>
    <w:rsid w:val="00956D89"/>
    <w:rsid w:val="009573E5"/>
    <w:rsid w:val="00960726"/>
    <w:rsid w:val="009614F5"/>
    <w:rsid w:val="00961902"/>
    <w:rsid w:val="00963228"/>
    <w:rsid w:val="009638D6"/>
    <w:rsid w:val="0096474F"/>
    <w:rsid w:val="009657F8"/>
    <w:rsid w:val="0096614F"/>
    <w:rsid w:val="00966C5E"/>
    <w:rsid w:val="0096766A"/>
    <w:rsid w:val="00967BB1"/>
    <w:rsid w:val="00970224"/>
    <w:rsid w:val="00970566"/>
    <w:rsid w:val="00970843"/>
    <w:rsid w:val="00970F88"/>
    <w:rsid w:val="00971D19"/>
    <w:rsid w:val="00972878"/>
    <w:rsid w:val="009729B1"/>
    <w:rsid w:val="00972B51"/>
    <w:rsid w:val="00973ACC"/>
    <w:rsid w:val="00974009"/>
    <w:rsid w:val="00974D92"/>
    <w:rsid w:val="00974ECD"/>
    <w:rsid w:val="00975652"/>
    <w:rsid w:val="00977341"/>
    <w:rsid w:val="009774C5"/>
    <w:rsid w:val="009774DE"/>
    <w:rsid w:val="00980371"/>
    <w:rsid w:val="00980A0F"/>
    <w:rsid w:val="00980AC3"/>
    <w:rsid w:val="00981014"/>
    <w:rsid w:val="00982CD0"/>
    <w:rsid w:val="00982E77"/>
    <w:rsid w:val="00984451"/>
    <w:rsid w:val="00984AD5"/>
    <w:rsid w:val="00984C3F"/>
    <w:rsid w:val="00984D85"/>
    <w:rsid w:val="00985364"/>
    <w:rsid w:val="00986483"/>
    <w:rsid w:val="00986666"/>
    <w:rsid w:val="00986CC9"/>
    <w:rsid w:val="00987114"/>
    <w:rsid w:val="0099056D"/>
    <w:rsid w:val="00990DBE"/>
    <w:rsid w:val="009916E3"/>
    <w:rsid w:val="0099327E"/>
    <w:rsid w:val="009942B4"/>
    <w:rsid w:val="00994460"/>
    <w:rsid w:val="0099490E"/>
    <w:rsid w:val="00995332"/>
    <w:rsid w:val="00995AE0"/>
    <w:rsid w:val="009964A0"/>
    <w:rsid w:val="009967B0"/>
    <w:rsid w:val="00996A6F"/>
    <w:rsid w:val="00996F98"/>
    <w:rsid w:val="009972F5"/>
    <w:rsid w:val="00997EC1"/>
    <w:rsid w:val="009A0463"/>
    <w:rsid w:val="009A0BEF"/>
    <w:rsid w:val="009A0E92"/>
    <w:rsid w:val="009A1449"/>
    <w:rsid w:val="009A1830"/>
    <w:rsid w:val="009A21BC"/>
    <w:rsid w:val="009A28B5"/>
    <w:rsid w:val="009A29CE"/>
    <w:rsid w:val="009A3A1E"/>
    <w:rsid w:val="009A4344"/>
    <w:rsid w:val="009A469F"/>
    <w:rsid w:val="009A4FA0"/>
    <w:rsid w:val="009A5CFB"/>
    <w:rsid w:val="009A5DB4"/>
    <w:rsid w:val="009A6646"/>
    <w:rsid w:val="009A68F2"/>
    <w:rsid w:val="009B2705"/>
    <w:rsid w:val="009B3082"/>
    <w:rsid w:val="009B349E"/>
    <w:rsid w:val="009B4644"/>
    <w:rsid w:val="009B4B15"/>
    <w:rsid w:val="009B4CE2"/>
    <w:rsid w:val="009B4E5D"/>
    <w:rsid w:val="009B525C"/>
    <w:rsid w:val="009B52B1"/>
    <w:rsid w:val="009B540A"/>
    <w:rsid w:val="009B58F3"/>
    <w:rsid w:val="009B681C"/>
    <w:rsid w:val="009B7E13"/>
    <w:rsid w:val="009C017B"/>
    <w:rsid w:val="009C023D"/>
    <w:rsid w:val="009C0399"/>
    <w:rsid w:val="009C040D"/>
    <w:rsid w:val="009C25D0"/>
    <w:rsid w:val="009C5456"/>
    <w:rsid w:val="009C702D"/>
    <w:rsid w:val="009D15D4"/>
    <w:rsid w:val="009D2851"/>
    <w:rsid w:val="009D2D6A"/>
    <w:rsid w:val="009D4F71"/>
    <w:rsid w:val="009D64D8"/>
    <w:rsid w:val="009D6E59"/>
    <w:rsid w:val="009D707C"/>
    <w:rsid w:val="009D7C9B"/>
    <w:rsid w:val="009E04C0"/>
    <w:rsid w:val="009E06AB"/>
    <w:rsid w:val="009E1B63"/>
    <w:rsid w:val="009E1BA8"/>
    <w:rsid w:val="009E28F7"/>
    <w:rsid w:val="009E2A3D"/>
    <w:rsid w:val="009E3723"/>
    <w:rsid w:val="009E4055"/>
    <w:rsid w:val="009E4669"/>
    <w:rsid w:val="009E577B"/>
    <w:rsid w:val="009E5A0E"/>
    <w:rsid w:val="009E685E"/>
    <w:rsid w:val="009E79A0"/>
    <w:rsid w:val="009E79D4"/>
    <w:rsid w:val="009E7FDB"/>
    <w:rsid w:val="009F02F4"/>
    <w:rsid w:val="009F0848"/>
    <w:rsid w:val="009F0932"/>
    <w:rsid w:val="009F0FD8"/>
    <w:rsid w:val="009F280D"/>
    <w:rsid w:val="009F3E45"/>
    <w:rsid w:val="009F45A2"/>
    <w:rsid w:val="009F503A"/>
    <w:rsid w:val="009F6C23"/>
    <w:rsid w:val="009F795A"/>
    <w:rsid w:val="00A00008"/>
    <w:rsid w:val="00A004A6"/>
    <w:rsid w:val="00A010A7"/>
    <w:rsid w:val="00A01AAC"/>
    <w:rsid w:val="00A01D3D"/>
    <w:rsid w:val="00A033A7"/>
    <w:rsid w:val="00A03B0C"/>
    <w:rsid w:val="00A03FCB"/>
    <w:rsid w:val="00A04B61"/>
    <w:rsid w:val="00A05A93"/>
    <w:rsid w:val="00A05BDE"/>
    <w:rsid w:val="00A06B7E"/>
    <w:rsid w:val="00A06C7D"/>
    <w:rsid w:val="00A06ECB"/>
    <w:rsid w:val="00A07FE2"/>
    <w:rsid w:val="00A10116"/>
    <w:rsid w:val="00A10309"/>
    <w:rsid w:val="00A10AA5"/>
    <w:rsid w:val="00A123EA"/>
    <w:rsid w:val="00A13CA4"/>
    <w:rsid w:val="00A1409E"/>
    <w:rsid w:val="00A1410F"/>
    <w:rsid w:val="00A1464F"/>
    <w:rsid w:val="00A147D9"/>
    <w:rsid w:val="00A14F26"/>
    <w:rsid w:val="00A15665"/>
    <w:rsid w:val="00A160AA"/>
    <w:rsid w:val="00A16F1A"/>
    <w:rsid w:val="00A178BB"/>
    <w:rsid w:val="00A20C96"/>
    <w:rsid w:val="00A20E20"/>
    <w:rsid w:val="00A2119E"/>
    <w:rsid w:val="00A2161F"/>
    <w:rsid w:val="00A21B64"/>
    <w:rsid w:val="00A22048"/>
    <w:rsid w:val="00A221EF"/>
    <w:rsid w:val="00A22A0E"/>
    <w:rsid w:val="00A230F2"/>
    <w:rsid w:val="00A23A71"/>
    <w:rsid w:val="00A23B0F"/>
    <w:rsid w:val="00A23E67"/>
    <w:rsid w:val="00A246B3"/>
    <w:rsid w:val="00A24833"/>
    <w:rsid w:val="00A2491C"/>
    <w:rsid w:val="00A25B21"/>
    <w:rsid w:val="00A25BCA"/>
    <w:rsid w:val="00A26287"/>
    <w:rsid w:val="00A263D6"/>
    <w:rsid w:val="00A265AF"/>
    <w:rsid w:val="00A30577"/>
    <w:rsid w:val="00A30BAE"/>
    <w:rsid w:val="00A31075"/>
    <w:rsid w:val="00A31B5E"/>
    <w:rsid w:val="00A330C3"/>
    <w:rsid w:val="00A35210"/>
    <w:rsid w:val="00A355D8"/>
    <w:rsid w:val="00A360DD"/>
    <w:rsid w:val="00A36529"/>
    <w:rsid w:val="00A36DD4"/>
    <w:rsid w:val="00A36E17"/>
    <w:rsid w:val="00A36EF8"/>
    <w:rsid w:val="00A372D6"/>
    <w:rsid w:val="00A40378"/>
    <w:rsid w:val="00A40932"/>
    <w:rsid w:val="00A40F10"/>
    <w:rsid w:val="00A41E59"/>
    <w:rsid w:val="00A425A1"/>
    <w:rsid w:val="00A43002"/>
    <w:rsid w:val="00A43411"/>
    <w:rsid w:val="00A436D6"/>
    <w:rsid w:val="00A437C1"/>
    <w:rsid w:val="00A45C95"/>
    <w:rsid w:val="00A47C6C"/>
    <w:rsid w:val="00A503A7"/>
    <w:rsid w:val="00A50FD8"/>
    <w:rsid w:val="00A51728"/>
    <w:rsid w:val="00A51F1F"/>
    <w:rsid w:val="00A538B8"/>
    <w:rsid w:val="00A53AEA"/>
    <w:rsid w:val="00A53FD2"/>
    <w:rsid w:val="00A54445"/>
    <w:rsid w:val="00A556E2"/>
    <w:rsid w:val="00A55AC5"/>
    <w:rsid w:val="00A55F25"/>
    <w:rsid w:val="00A567CD"/>
    <w:rsid w:val="00A56B3A"/>
    <w:rsid w:val="00A57325"/>
    <w:rsid w:val="00A573F4"/>
    <w:rsid w:val="00A57BE8"/>
    <w:rsid w:val="00A60037"/>
    <w:rsid w:val="00A60341"/>
    <w:rsid w:val="00A60EDA"/>
    <w:rsid w:val="00A613BC"/>
    <w:rsid w:val="00A6168E"/>
    <w:rsid w:val="00A616E8"/>
    <w:rsid w:val="00A6183A"/>
    <w:rsid w:val="00A618D7"/>
    <w:rsid w:val="00A62357"/>
    <w:rsid w:val="00A62AC6"/>
    <w:rsid w:val="00A631C7"/>
    <w:rsid w:val="00A63F73"/>
    <w:rsid w:val="00A64AD4"/>
    <w:rsid w:val="00A64D4F"/>
    <w:rsid w:val="00A653CC"/>
    <w:rsid w:val="00A65FB8"/>
    <w:rsid w:val="00A66234"/>
    <w:rsid w:val="00A67DBF"/>
    <w:rsid w:val="00A67F7F"/>
    <w:rsid w:val="00A709DF"/>
    <w:rsid w:val="00A71CC2"/>
    <w:rsid w:val="00A73540"/>
    <w:rsid w:val="00A742E7"/>
    <w:rsid w:val="00A75732"/>
    <w:rsid w:val="00A75947"/>
    <w:rsid w:val="00A75B5B"/>
    <w:rsid w:val="00A76BDE"/>
    <w:rsid w:val="00A77504"/>
    <w:rsid w:val="00A77EB8"/>
    <w:rsid w:val="00A80523"/>
    <w:rsid w:val="00A80AA4"/>
    <w:rsid w:val="00A812A3"/>
    <w:rsid w:val="00A816DA"/>
    <w:rsid w:val="00A823BD"/>
    <w:rsid w:val="00A825C2"/>
    <w:rsid w:val="00A8295E"/>
    <w:rsid w:val="00A830C2"/>
    <w:rsid w:val="00A8336B"/>
    <w:rsid w:val="00A834A0"/>
    <w:rsid w:val="00A837A1"/>
    <w:rsid w:val="00A837B1"/>
    <w:rsid w:val="00A845DC"/>
    <w:rsid w:val="00A84E06"/>
    <w:rsid w:val="00A85617"/>
    <w:rsid w:val="00A856C7"/>
    <w:rsid w:val="00A858F9"/>
    <w:rsid w:val="00A85E4E"/>
    <w:rsid w:val="00A86DCA"/>
    <w:rsid w:val="00A86E3D"/>
    <w:rsid w:val="00A87596"/>
    <w:rsid w:val="00A87FE0"/>
    <w:rsid w:val="00A916B6"/>
    <w:rsid w:val="00A93D98"/>
    <w:rsid w:val="00A943A6"/>
    <w:rsid w:val="00A948C8"/>
    <w:rsid w:val="00A96FDD"/>
    <w:rsid w:val="00A978BC"/>
    <w:rsid w:val="00A979A9"/>
    <w:rsid w:val="00A97D0F"/>
    <w:rsid w:val="00AA023A"/>
    <w:rsid w:val="00AA0F3A"/>
    <w:rsid w:val="00AA16F2"/>
    <w:rsid w:val="00AA236D"/>
    <w:rsid w:val="00AA357D"/>
    <w:rsid w:val="00AA4575"/>
    <w:rsid w:val="00AA4B6D"/>
    <w:rsid w:val="00AA4ED0"/>
    <w:rsid w:val="00AA56C2"/>
    <w:rsid w:val="00AA6B58"/>
    <w:rsid w:val="00AB0316"/>
    <w:rsid w:val="00AB072E"/>
    <w:rsid w:val="00AB1D6C"/>
    <w:rsid w:val="00AB2D15"/>
    <w:rsid w:val="00AB344C"/>
    <w:rsid w:val="00AB3A9D"/>
    <w:rsid w:val="00AB4038"/>
    <w:rsid w:val="00AB4352"/>
    <w:rsid w:val="00AB4C7B"/>
    <w:rsid w:val="00AB527D"/>
    <w:rsid w:val="00AB5C97"/>
    <w:rsid w:val="00AB5E14"/>
    <w:rsid w:val="00AB5EBC"/>
    <w:rsid w:val="00AB6658"/>
    <w:rsid w:val="00AB70B4"/>
    <w:rsid w:val="00AC0F6F"/>
    <w:rsid w:val="00AC1794"/>
    <w:rsid w:val="00AC1FCB"/>
    <w:rsid w:val="00AC21E8"/>
    <w:rsid w:val="00AC3B12"/>
    <w:rsid w:val="00AC3EAE"/>
    <w:rsid w:val="00AC4366"/>
    <w:rsid w:val="00AC513A"/>
    <w:rsid w:val="00AC7A25"/>
    <w:rsid w:val="00AD04C5"/>
    <w:rsid w:val="00AD0747"/>
    <w:rsid w:val="00AD2139"/>
    <w:rsid w:val="00AD3356"/>
    <w:rsid w:val="00AD34CC"/>
    <w:rsid w:val="00AD4473"/>
    <w:rsid w:val="00AD48F6"/>
    <w:rsid w:val="00AD56D4"/>
    <w:rsid w:val="00AD62F9"/>
    <w:rsid w:val="00AD6C71"/>
    <w:rsid w:val="00AD7259"/>
    <w:rsid w:val="00AD7625"/>
    <w:rsid w:val="00AE0201"/>
    <w:rsid w:val="00AE0F64"/>
    <w:rsid w:val="00AE1EC8"/>
    <w:rsid w:val="00AE1FD4"/>
    <w:rsid w:val="00AE3356"/>
    <w:rsid w:val="00AE3638"/>
    <w:rsid w:val="00AE4218"/>
    <w:rsid w:val="00AE4E33"/>
    <w:rsid w:val="00AE4EBF"/>
    <w:rsid w:val="00AE5582"/>
    <w:rsid w:val="00AE5B12"/>
    <w:rsid w:val="00AE632D"/>
    <w:rsid w:val="00AE64EF"/>
    <w:rsid w:val="00AE7032"/>
    <w:rsid w:val="00AF0298"/>
    <w:rsid w:val="00AF1026"/>
    <w:rsid w:val="00AF12A8"/>
    <w:rsid w:val="00AF13CB"/>
    <w:rsid w:val="00AF183A"/>
    <w:rsid w:val="00AF197F"/>
    <w:rsid w:val="00AF2599"/>
    <w:rsid w:val="00AF29A5"/>
    <w:rsid w:val="00AF2AD6"/>
    <w:rsid w:val="00AF2B47"/>
    <w:rsid w:val="00AF3993"/>
    <w:rsid w:val="00AF3F0E"/>
    <w:rsid w:val="00AF4F1B"/>
    <w:rsid w:val="00AF7297"/>
    <w:rsid w:val="00B00A11"/>
    <w:rsid w:val="00B00F00"/>
    <w:rsid w:val="00B013F3"/>
    <w:rsid w:val="00B01521"/>
    <w:rsid w:val="00B01606"/>
    <w:rsid w:val="00B02208"/>
    <w:rsid w:val="00B024DA"/>
    <w:rsid w:val="00B0298E"/>
    <w:rsid w:val="00B0325A"/>
    <w:rsid w:val="00B043E0"/>
    <w:rsid w:val="00B0455D"/>
    <w:rsid w:val="00B054E1"/>
    <w:rsid w:val="00B05654"/>
    <w:rsid w:val="00B05C66"/>
    <w:rsid w:val="00B069E6"/>
    <w:rsid w:val="00B07060"/>
    <w:rsid w:val="00B0753E"/>
    <w:rsid w:val="00B075FA"/>
    <w:rsid w:val="00B1030F"/>
    <w:rsid w:val="00B106FA"/>
    <w:rsid w:val="00B116E3"/>
    <w:rsid w:val="00B12E89"/>
    <w:rsid w:val="00B137FA"/>
    <w:rsid w:val="00B14292"/>
    <w:rsid w:val="00B14919"/>
    <w:rsid w:val="00B14CE7"/>
    <w:rsid w:val="00B15ADA"/>
    <w:rsid w:val="00B165E5"/>
    <w:rsid w:val="00B17B9A"/>
    <w:rsid w:val="00B202BB"/>
    <w:rsid w:val="00B2070E"/>
    <w:rsid w:val="00B2105D"/>
    <w:rsid w:val="00B21BEB"/>
    <w:rsid w:val="00B21E30"/>
    <w:rsid w:val="00B2230C"/>
    <w:rsid w:val="00B22642"/>
    <w:rsid w:val="00B22864"/>
    <w:rsid w:val="00B234B6"/>
    <w:rsid w:val="00B2579E"/>
    <w:rsid w:val="00B25F9D"/>
    <w:rsid w:val="00B26026"/>
    <w:rsid w:val="00B26062"/>
    <w:rsid w:val="00B2627D"/>
    <w:rsid w:val="00B26403"/>
    <w:rsid w:val="00B27ECF"/>
    <w:rsid w:val="00B30398"/>
    <w:rsid w:val="00B31783"/>
    <w:rsid w:val="00B31E44"/>
    <w:rsid w:val="00B32A57"/>
    <w:rsid w:val="00B3310A"/>
    <w:rsid w:val="00B3346B"/>
    <w:rsid w:val="00B35246"/>
    <w:rsid w:val="00B36CD5"/>
    <w:rsid w:val="00B378C6"/>
    <w:rsid w:val="00B3798E"/>
    <w:rsid w:val="00B37A2C"/>
    <w:rsid w:val="00B404FD"/>
    <w:rsid w:val="00B405AC"/>
    <w:rsid w:val="00B439C2"/>
    <w:rsid w:val="00B44A81"/>
    <w:rsid w:val="00B45373"/>
    <w:rsid w:val="00B466F2"/>
    <w:rsid w:val="00B50164"/>
    <w:rsid w:val="00B50312"/>
    <w:rsid w:val="00B50C3E"/>
    <w:rsid w:val="00B51508"/>
    <w:rsid w:val="00B519F5"/>
    <w:rsid w:val="00B51AD9"/>
    <w:rsid w:val="00B52942"/>
    <w:rsid w:val="00B53832"/>
    <w:rsid w:val="00B54342"/>
    <w:rsid w:val="00B5455D"/>
    <w:rsid w:val="00B548EB"/>
    <w:rsid w:val="00B549C0"/>
    <w:rsid w:val="00B54EA3"/>
    <w:rsid w:val="00B54FFF"/>
    <w:rsid w:val="00B55BDA"/>
    <w:rsid w:val="00B560B9"/>
    <w:rsid w:val="00B57099"/>
    <w:rsid w:val="00B5780B"/>
    <w:rsid w:val="00B57868"/>
    <w:rsid w:val="00B6056D"/>
    <w:rsid w:val="00B60958"/>
    <w:rsid w:val="00B60AA7"/>
    <w:rsid w:val="00B62719"/>
    <w:rsid w:val="00B62C98"/>
    <w:rsid w:val="00B637EA"/>
    <w:rsid w:val="00B647D9"/>
    <w:rsid w:val="00B66817"/>
    <w:rsid w:val="00B67137"/>
    <w:rsid w:val="00B6731A"/>
    <w:rsid w:val="00B707B9"/>
    <w:rsid w:val="00B70941"/>
    <w:rsid w:val="00B7195D"/>
    <w:rsid w:val="00B727AA"/>
    <w:rsid w:val="00B72992"/>
    <w:rsid w:val="00B72DA6"/>
    <w:rsid w:val="00B732BA"/>
    <w:rsid w:val="00B734DA"/>
    <w:rsid w:val="00B747D0"/>
    <w:rsid w:val="00B74CEA"/>
    <w:rsid w:val="00B76AD2"/>
    <w:rsid w:val="00B76B2F"/>
    <w:rsid w:val="00B77CDB"/>
    <w:rsid w:val="00B8134B"/>
    <w:rsid w:val="00B82F33"/>
    <w:rsid w:val="00B836CF"/>
    <w:rsid w:val="00B83C9D"/>
    <w:rsid w:val="00B83EE6"/>
    <w:rsid w:val="00B846CE"/>
    <w:rsid w:val="00B84851"/>
    <w:rsid w:val="00B85C93"/>
    <w:rsid w:val="00B902A2"/>
    <w:rsid w:val="00B916B9"/>
    <w:rsid w:val="00B919CC"/>
    <w:rsid w:val="00B91A5C"/>
    <w:rsid w:val="00B92597"/>
    <w:rsid w:val="00B92F64"/>
    <w:rsid w:val="00B94846"/>
    <w:rsid w:val="00B95519"/>
    <w:rsid w:val="00B95D45"/>
    <w:rsid w:val="00B960E8"/>
    <w:rsid w:val="00B9637D"/>
    <w:rsid w:val="00B971B5"/>
    <w:rsid w:val="00BA03B6"/>
    <w:rsid w:val="00BA0522"/>
    <w:rsid w:val="00BA09B8"/>
    <w:rsid w:val="00BA226F"/>
    <w:rsid w:val="00BA28CE"/>
    <w:rsid w:val="00BA3AF7"/>
    <w:rsid w:val="00BA3CE0"/>
    <w:rsid w:val="00BA4562"/>
    <w:rsid w:val="00BA52AC"/>
    <w:rsid w:val="00BA5366"/>
    <w:rsid w:val="00BA54E7"/>
    <w:rsid w:val="00BA6409"/>
    <w:rsid w:val="00BA6BDC"/>
    <w:rsid w:val="00BA7CBF"/>
    <w:rsid w:val="00BA7FC4"/>
    <w:rsid w:val="00BB0358"/>
    <w:rsid w:val="00BB0545"/>
    <w:rsid w:val="00BB06E9"/>
    <w:rsid w:val="00BB19EB"/>
    <w:rsid w:val="00BB1CE8"/>
    <w:rsid w:val="00BB2C45"/>
    <w:rsid w:val="00BB2E4E"/>
    <w:rsid w:val="00BB3021"/>
    <w:rsid w:val="00BB3A52"/>
    <w:rsid w:val="00BB3E33"/>
    <w:rsid w:val="00BB4168"/>
    <w:rsid w:val="00BB46D2"/>
    <w:rsid w:val="00BB59F9"/>
    <w:rsid w:val="00BB6101"/>
    <w:rsid w:val="00BB7BC8"/>
    <w:rsid w:val="00BC0286"/>
    <w:rsid w:val="00BC1566"/>
    <w:rsid w:val="00BC2F70"/>
    <w:rsid w:val="00BC3165"/>
    <w:rsid w:val="00BC361D"/>
    <w:rsid w:val="00BC3E31"/>
    <w:rsid w:val="00BC3E58"/>
    <w:rsid w:val="00BC3FC3"/>
    <w:rsid w:val="00BC4058"/>
    <w:rsid w:val="00BC4D93"/>
    <w:rsid w:val="00BC4DD2"/>
    <w:rsid w:val="00BC54D3"/>
    <w:rsid w:val="00BC6265"/>
    <w:rsid w:val="00BC6505"/>
    <w:rsid w:val="00BC66DA"/>
    <w:rsid w:val="00BC6D30"/>
    <w:rsid w:val="00BC6ED4"/>
    <w:rsid w:val="00BD0ADE"/>
    <w:rsid w:val="00BD1B25"/>
    <w:rsid w:val="00BD2ECF"/>
    <w:rsid w:val="00BD39D5"/>
    <w:rsid w:val="00BD3D3D"/>
    <w:rsid w:val="00BD3D62"/>
    <w:rsid w:val="00BD5E1D"/>
    <w:rsid w:val="00BD7582"/>
    <w:rsid w:val="00BE0E62"/>
    <w:rsid w:val="00BE1817"/>
    <w:rsid w:val="00BE4134"/>
    <w:rsid w:val="00BE4AF4"/>
    <w:rsid w:val="00BE5257"/>
    <w:rsid w:val="00BE53FB"/>
    <w:rsid w:val="00BE5963"/>
    <w:rsid w:val="00BE6805"/>
    <w:rsid w:val="00BE724F"/>
    <w:rsid w:val="00BF2553"/>
    <w:rsid w:val="00BF3194"/>
    <w:rsid w:val="00BF3712"/>
    <w:rsid w:val="00BF5286"/>
    <w:rsid w:val="00BF5775"/>
    <w:rsid w:val="00BF60C7"/>
    <w:rsid w:val="00BF61CC"/>
    <w:rsid w:val="00BF74FC"/>
    <w:rsid w:val="00BF7FD3"/>
    <w:rsid w:val="00C007EC"/>
    <w:rsid w:val="00C00F89"/>
    <w:rsid w:val="00C012AC"/>
    <w:rsid w:val="00C025F9"/>
    <w:rsid w:val="00C02DE8"/>
    <w:rsid w:val="00C03DFF"/>
    <w:rsid w:val="00C04B76"/>
    <w:rsid w:val="00C052B6"/>
    <w:rsid w:val="00C052C0"/>
    <w:rsid w:val="00C05756"/>
    <w:rsid w:val="00C0595F"/>
    <w:rsid w:val="00C061D9"/>
    <w:rsid w:val="00C0626F"/>
    <w:rsid w:val="00C07449"/>
    <w:rsid w:val="00C07683"/>
    <w:rsid w:val="00C07964"/>
    <w:rsid w:val="00C07AE5"/>
    <w:rsid w:val="00C109A1"/>
    <w:rsid w:val="00C10CD5"/>
    <w:rsid w:val="00C10FBC"/>
    <w:rsid w:val="00C111DD"/>
    <w:rsid w:val="00C11C04"/>
    <w:rsid w:val="00C12E29"/>
    <w:rsid w:val="00C130D2"/>
    <w:rsid w:val="00C136AD"/>
    <w:rsid w:val="00C14889"/>
    <w:rsid w:val="00C1640D"/>
    <w:rsid w:val="00C2011A"/>
    <w:rsid w:val="00C2052B"/>
    <w:rsid w:val="00C2222B"/>
    <w:rsid w:val="00C22FB8"/>
    <w:rsid w:val="00C23118"/>
    <w:rsid w:val="00C2338C"/>
    <w:rsid w:val="00C2384E"/>
    <w:rsid w:val="00C23DD8"/>
    <w:rsid w:val="00C24185"/>
    <w:rsid w:val="00C24C93"/>
    <w:rsid w:val="00C24F2C"/>
    <w:rsid w:val="00C2622E"/>
    <w:rsid w:val="00C26842"/>
    <w:rsid w:val="00C26A48"/>
    <w:rsid w:val="00C27E30"/>
    <w:rsid w:val="00C27F10"/>
    <w:rsid w:val="00C32D0A"/>
    <w:rsid w:val="00C33C51"/>
    <w:rsid w:val="00C33D03"/>
    <w:rsid w:val="00C33D40"/>
    <w:rsid w:val="00C34042"/>
    <w:rsid w:val="00C342C9"/>
    <w:rsid w:val="00C34A21"/>
    <w:rsid w:val="00C34F54"/>
    <w:rsid w:val="00C35065"/>
    <w:rsid w:val="00C36037"/>
    <w:rsid w:val="00C36538"/>
    <w:rsid w:val="00C36B2B"/>
    <w:rsid w:val="00C37E3D"/>
    <w:rsid w:val="00C406B2"/>
    <w:rsid w:val="00C40BFF"/>
    <w:rsid w:val="00C40DB6"/>
    <w:rsid w:val="00C416EF"/>
    <w:rsid w:val="00C4265D"/>
    <w:rsid w:val="00C4316C"/>
    <w:rsid w:val="00C43EA6"/>
    <w:rsid w:val="00C4506B"/>
    <w:rsid w:val="00C45420"/>
    <w:rsid w:val="00C45426"/>
    <w:rsid w:val="00C45555"/>
    <w:rsid w:val="00C45F1D"/>
    <w:rsid w:val="00C500A9"/>
    <w:rsid w:val="00C505E4"/>
    <w:rsid w:val="00C51F08"/>
    <w:rsid w:val="00C52578"/>
    <w:rsid w:val="00C52841"/>
    <w:rsid w:val="00C5330D"/>
    <w:rsid w:val="00C542D1"/>
    <w:rsid w:val="00C55192"/>
    <w:rsid w:val="00C5538C"/>
    <w:rsid w:val="00C55504"/>
    <w:rsid w:val="00C56109"/>
    <w:rsid w:val="00C5720D"/>
    <w:rsid w:val="00C57ADA"/>
    <w:rsid w:val="00C604A9"/>
    <w:rsid w:val="00C61D50"/>
    <w:rsid w:val="00C61F20"/>
    <w:rsid w:val="00C62AAC"/>
    <w:rsid w:val="00C6308B"/>
    <w:rsid w:val="00C6319E"/>
    <w:rsid w:val="00C63670"/>
    <w:rsid w:val="00C641DE"/>
    <w:rsid w:val="00C64AAB"/>
    <w:rsid w:val="00C64D1F"/>
    <w:rsid w:val="00C66B99"/>
    <w:rsid w:val="00C71609"/>
    <w:rsid w:val="00C721C6"/>
    <w:rsid w:val="00C72395"/>
    <w:rsid w:val="00C738C4"/>
    <w:rsid w:val="00C73ED0"/>
    <w:rsid w:val="00C73EF8"/>
    <w:rsid w:val="00C75990"/>
    <w:rsid w:val="00C75D8F"/>
    <w:rsid w:val="00C770D5"/>
    <w:rsid w:val="00C77BB3"/>
    <w:rsid w:val="00C806DD"/>
    <w:rsid w:val="00C80EE6"/>
    <w:rsid w:val="00C82531"/>
    <w:rsid w:val="00C827A7"/>
    <w:rsid w:val="00C82B0F"/>
    <w:rsid w:val="00C82B73"/>
    <w:rsid w:val="00C83719"/>
    <w:rsid w:val="00C83A83"/>
    <w:rsid w:val="00C845E5"/>
    <w:rsid w:val="00C84822"/>
    <w:rsid w:val="00C86AC3"/>
    <w:rsid w:val="00C86D2D"/>
    <w:rsid w:val="00C86E89"/>
    <w:rsid w:val="00C87A05"/>
    <w:rsid w:val="00C906FF"/>
    <w:rsid w:val="00C91F14"/>
    <w:rsid w:val="00C9256A"/>
    <w:rsid w:val="00C92D04"/>
    <w:rsid w:val="00C93FDC"/>
    <w:rsid w:val="00C942DB"/>
    <w:rsid w:val="00C95979"/>
    <w:rsid w:val="00C97605"/>
    <w:rsid w:val="00CA0995"/>
    <w:rsid w:val="00CA0C39"/>
    <w:rsid w:val="00CA30D4"/>
    <w:rsid w:val="00CA4DAC"/>
    <w:rsid w:val="00CA5EFE"/>
    <w:rsid w:val="00CA63D5"/>
    <w:rsid w:val="00CA6DA2"/>
    <w:rsid w:val="00CB0692"/>
    <w:rsid w:val="00CB2555"/>
    <w:rsid w:val="00CB2BDB"/>
    <w:rsid w:val="00CB3155"/>
    <w:rsid w:val="00CB317B"/>
    <w:rsid w:val="00CB48D8"/>
    <w:rsid w:val="00CB4DE1"/>
    <w:rsid w:val="00CB522B"/>
    <w:rsid w:val="00CB5C88"/>
    <w:rsid w:val="00CB5FDA"/>
    <w:rsid w:val="00CB628B"/>
    <w:rsid w:val="00CB657F"/>
    <w:rsid w:val="00CB6967"/>
    <w:rsid w:val="00CB7CAB"/>
    <w:rsid w:val="00CC12B3"/>
    <w:rsid w:val="00CC1803"/>
    <w:rsid w:val="00CC277F"/>
    <w:rsid w:val="00CC375A"/>
    <w:rsid w:val="00CC5231"/>
    <w:rsid w:val="00CC56AA"/>
    <w:rsid w:val="00CC5B65"/>
    <w:rsid w:val="00CC61D7"/>
    <w:rsid w:val="00CC7FD0"/>
    <w:rsid w:val="00CD1092"/>
    <w:rsid w:val="00CD10E0"/>
    <w:rsid w:val="00CD155F"/>
    <w:rsid w:val="00CD6363"/>
    <w:rsid w:val="00CD6CA5"/>
    <w:rsid w:val="00CD6D7B"/>
    <w:rsid w:val="00CD78DE"/>
    <w:rsid w:val="00CE2E0F"/>
    <w:rsid w:val="00CE30ED"/>
    <w:rsid w:val="00CE3B1E"/>
    <w:rsid w:val="00CE4288"/>
    <w:rsid w:val="00CE432D"/>
    <w:rsid w:val="00CE5709"/>
    <w:rsid w:val="00CE5B50"/>
    <w:rsid w:val="00CE5ED9"/>
    <w:rsid w:val="00CF06A8"/>
    <w:rsid w:val="00CF207D"/>
    <w:rsid w:val="00CF2B9A"/>
    <w:rsid w:val="00CF5001"/>
    <w:rsid w:val="00CF5730"/>
    <w:rsid w:val="00CF573B"/>
    <w:rsid w:val="00CF610B"/>
    <w:rsid w:val="00CF74EC"/>
    <w:rsid w:val="00D0048B"/>
    <w:rsid w:val="00D0059C"/>
    <w:rsid w:val="00D0104D"/>
    <w:rsid w:val="00D020B0"/>
    <w:rsid w:val="00D0242D"/>
    <w:rsid w:val="00D028F1"/>
    <w:rsid w:val="00D02F05"/>
    <w:rsid w:val="00D0356D"/>
    <w:rsid w:val="00D047D2"/>
    <w:rsid w:val="00D048DF"/>
    <w:rsid w:val="00D04EFE"/>
    <w:rsid w:val="00D050E9"/>
    <w:rsid w:val="00D05177"/>
    <w:rsid w:val="00D05517"/>
    <w:rsid w:val="00D05FE9"/>
    <w:rsid w:val="00D071E1"/>
    <w:rsid w:val="00D10C6D"/>
    <w:rsid w:val="00D10C72"/>
    <w:rsid w:val="00D11289"/>
    <w:rsid w:val="00D12006"/>
    <w:rsid w:val="00D120BD"/>
    <w:rsid w:val="00D12D0A"/>
    <w:rsid w:val="00D1469E"/>
    <w:rsid w:val="00D15C87"/>
    <w:rsid w:val="00D1627B"/>
    <w:rsid w:val="00D16E63"/>
    <w:rsid w:val="00D1752B"/>
    <w:rsid w:val="00D2000C"/>
    <w:rsid w:val="00D207AA"/>
    <w:rsid w:val="00D209F4"/>
    <w:rsid w:val="00D20B4C"/>
    <w:rsid w:val="00D214DB"/>
    <w:rsid w:val="00D216C3"/>
    <w:rsid w:val="00D21AE4"/>
    <w:rsid w:val="00D22531"/>
    <w:rsid w:val="00D22624"/>
    <w:rsid w:val="00D24231"/>
    <w:rsid w:val="00D249E0"/>
    <w:rsid w:val="00D255E2"/>
    <w:rsid w:val="00D25E55"/>
    <w:rsid w:val="00D264D5"/>
    <w:rsid w:val="00D26A7F"/>
    <w:rsid w:val="00D2776C"/>
    <w:rsid w:val="00D30264"/>
    <w:rsid w:val="00D3076B"/>
    <w:rsid w:val="00D30966"/>
    <w:rsid w:val="00D31058"/>
    <w:rsid w:val="00D32E5B"/>
    <w:rsid w:val="00D32F97"/>
    <w:rsid w:val="00D34411"/>
    <w:rsid w:val="00D371B9"/>
    <w:rsid w:val="00D37312"/>
    <w:rsid w:val="00D40101"/>
    <w:rsid w:val="00D45060"/>
    <w:rsid w:val="00D45507"/>
    <w:rsid w:val="00D45E2A"/>
    <w:rsid w:val="00D45E34"/>
    <w:rsid w:val="00D46785"/>
    <w:rsid w:val="00D46ED5"/>
    <w:rsid w:val="00D47297"/>
    <w:rsid w:val="00D47583"/>
    <w:rsid w:val="00D5044B"/>
    <w:rsid w:val="00D527AB"/>
    <w:rsid w:val="00D527E4"/>
    <w:rsid w:val="00D5326A"/>
    <w:rsid w:val="00D54238"/>
    <w:rsid w:val="00D568C7"/>
    <w:rsid w:val="00D57424"/>
    <w:rsid w:val="00D61097"/>
    <w:rsid w:val="00D615C4"/>
    <w:rsid w:val="00D620FA"/>
    <w:rsid w:val="00D6263B"/>
    <w:rsid w:val="00D629F3"/>
    <w:rsid w:val="00D62AE7"/>
    <w:rsid w:val="00D62F60"/>
    <w:rsid w:val="00D63392"/>
    <w:rsid w:val="00D64B27"/>
    <w:rsid w:val="00D65C4A"/>
    <w:rsid w:val="00D712E3"/>
    <w:rsid w:val="00D7233F"/>
    <w:rsid w:val="00D72CDC"/>
    <w:rsid w:val="00D72CEE"/>
    <w:rsid w:val="00D73AD3"/>
    <w:rsid w:val="00D742A4"/>
    <w:rsid w:val="00D75B56"/>
    <w:rsid w:val="00D80171"/>
    <w:rsid w:val="00D814A1"/>
    <w:rsid w:val="00D814A7"/>
    <w:rsid w:val="00D81869"/>
    <w:rsid w:val="00D81B48"/>
    <w:rsid w:val="00D82004"/>
    <w:rsid w:val="00D833F2"/>
    <w:rsid w:val="00D840F5"/>
    <w:rsid w:val="00D84D56"/>
    <w:rsid w:val="00D84DD9"/>
    <w:rsid w:val="00D8509A"/>
    <w:rsid w:val="00D85993"/>
    <w:rsid w:val="00D85ACC"/>
    <w:rsid w:val="00D85C72"/>
    <w:rsid w:val="00D92312"/>
    <w:rsid w:val="00D930B4"/>
    <w:rsid w:val="00D93791"/>
    <w:rsid w:val="00D93A5C"/>
    <w:rsid w:val="00D96E7A"/>
    <w:rsid w:val="00D97075"/>
    <w:rsid w:val="00D9731B"/>
    <w:rsid w:val="00D97500"/>
    <w:rsid w:val="00DA061E"/>
    <w:rsid w:val="00DA2230"/>
    <w:rsid w:val="00DA243B"/>
    <w:rsid w:val="00DA2C90"/>
    <w:rsid w:val="00DA2F96"/>
    <w:rsid w:val="00DA3F3D"/>
    <w:rsid w:val="00DA4927"/>
    <w:rsid w:val="00DA4C90"/>
    <w:rsid w:val="00DA512A"/>
    <w:rsid w:val="00DA624C"/>
    <w:rsid w:val="00DA6D64"/>
    <w:rsid w:val="00DA7A2C"/>
    <w:rsid w:val="00DA7CFC"/>
    <w:rsid w:val="00DB0294"/>
    <w:rsid w:val="00DB1373"/>
    <w:rsid w:val="00DB15D1"/>
    <w:rsid w:val="00DB1650"/>
    <w:rsid w:val="00DB182C"/>
    <w:rsid w:val="00DB19F6"/>
    <w:rsid w:val="00DB33FB"/>
    <w:rsid w:val="00DB42D6"/>
    <w:rsid w:val="00DB47E6"/>
    <w:rsid w:val="00DB485A"/>
    <w:rsid w:val="00DB4BA0"/>
    <w:rsid w:val="00DB5230"/>
    <w:rsid w:val="00DB540C"/>
    <w:rsid w:val="00DB66F2"/>
    <w:rsid w:val="00DB7285"/>
    <w:rsid w:val="00DC1223"/>
    <w:rsid w:val="00DC1A1E"/>
    <w:rsid w:val="00DC21E9"/>
    <w:rsid w:val="00DC28EF"/>
    <w:rsid w:val="00DC4ABA"/>
    <w:rsid w:val="00DC5C43"/>
    <w:rsid w:val="00DC7922"/>
    <w:rsid w:val="00DC7B1F"/>
    <w:rsid w:val="00DD00B8"/>
    <w:rsid w:val="00DD0570"/>
    <w:rsid w:val="00DD0B5D"/>
    <w:rsid w:val="00DD1759"/>
    <w:rsid w:val="00DD1A89"/>
    <w:rsid w:val="00DD2BA1"/>
    <w:rsid w:val="00DD2CB6"/>
    <w:rsid w:val="00DD4632"/>
    <w:rsid w:val="00DD57A3"/>
    <w:rsid w:val="00DD6463"/>
    <w:rsid w:val="00DD6797"/>
    <w:rsid w:val="00DD6888"/>
    <w:rsid w:val="00DD6DA8"/>
    <w:rsid w:val="00DE02FC"/>
    <w:rsid w:val="00DE03A1"/>
    <w:rsid w:val="00DE1DEC"/>
    <w:rsid w:val="00DE1F8B"/>
    <w:rsid w:val="00DE22D8"/>
    <w:rsid w:val="00DE2AA9"/>
    <w:rsid w:val="00DE2C75"/>
    <w:rsid w:val="00DE2D0E"/>
    <w:rsid w:val="00DE36C4"/>
    <w:rsid w:val="00DE373F"/>
    <w:rsid w:val="00DE44CF"/>
    <w:rsid w:val="00DE497A"/>
    <w:rsid w:val="00DE4D57"/>
    <w:rsid w:val="00DE4F69"/>
    <w:rsid w:val="00DE57A6"/>
    <w:rsid w:val="00DE5E08"/>
    <w:rsid w:val="00DE5F55"/>
    <w:rsid w:val="00DE631E"/>
    <w:rsid w:val="00DE7584"/>
    <w:rsid w:val="00DE7C03"/>
    <w:rsid w:val="00DE7CDD"/>
    <w:rsid w:val="00DF00A0"/>
    <w:rsid w:val="00DF01EF"/>
    <w:rsid w:val="00DF0439"/>
    <w:rsid w:val="00DF10FD"/>
    <w:rsid w:val="00DF158D"/>
    <w:rsid w:val="00DF23B7"/>
    <w:rsid w:val="00DF2DD9"/>
    <w:rsid w:val="00DF57F5"/>
    <w:rsid w:val="00DF581A"/>
    <w:rsid w:val="00DF5E9A"/>
    <w:rsid w:val="00DF60F8"/>
    <w:rsid w:val="00DF6F81"/>
    <w:rsid w:val="00E00596"/>
    <w:rsid w:val="00E016BC"/>
    <w:rsid w:val="00E037FE"/>
    <w:rsid w:val="00E04B2D"/>
    <w:rsid w:val="00E05F8A"/>
    <w:rsid w:val="00E07329"/>
    <w:rsid w:val="00E11E28"/>
    <w:rsid w:val="00E14537"/>
    <w:rsid w:val="00E15C60"/>
    <w:rsid w:val="00E16475"/>
    <w:rsid w:val="00E16FE9"/>
    <w:rsid w:val="00E17A65"/>
    <w:rsid w:val="00E2037D"/>
    <w:rsid w:val="00E206D4"/>
    <w:rsid w:val="00E20BF7"/>
    <w:rsid w:val="00E2187F"/>
    <w:rsid w:val="00E23E17"/>
    <w:rsid w:val="00E241A2"/>
    <w:rsid w:val="00E249B0"/>
    <w:rsid w:val="00E2621C"/>
    <w:rsid w:val="00E26E8D"/>
    <w:rsid w:val="00E27A8A"/>
    <w:rsid w:val="00E27ACD"/>
    <w:rsid w:val="00E30ACE"/>
    <w:rsid w:val="00E34005"/>
    <w:rsid w:val="00E34392"/>
    <w:rsid w:val="00E34A00"/>
    <w:rsid w:val="00E34AC5"/>
    <w:rsid w:val="00E353B9"/>
    <w:rsid w:val="00E35445"/>
    <w:rsid w:val="00E354A5"/>
    <w:rsid w:val="00E358DB"/>
    <w:rsid w:val="00E35BCD"/>
    <w:rsid w:val="00E35C08"/>
    <w:rsid w:val="00E35C8C"/>
    <w:rsid w:val="00E36EDD"/>
    <w:rsid w:val="00E37227"/>
    <w:rsid w:val="00E417F0"/>
    <w:rsid w:val="00E418F6"/>
    <w:rsid w:val="00E42EBC"/>
    <w:rsid w:val="00E43130"/>
    <w:rsid w:val="00E43665"/>
    <w:rsid w:val="00E43A81"/>
    <w:rsid w:val="00E4419A"/>
    <w:rsid w:val="00E44540"/>
    <w:rsid w:val="00E44EF5"/>
    <w:rsid w:val="00E4626F"/>
    <w:rsid w:val="00E51802"/>
    <w:rsid w:val="00E527BC"/>
    <w:rsid w:val="00E52865"/>
    <w:rsid w:val="00E52BDE"/>
    <w:rsid w:val="00E53FD4"/>
    <w:rsid w:val="00E54BEC"/>
    <w:rsid w:val="00E54EA8"/>
    <w:rsid w:val="00E55352"/>
    <w:rsid w:val="00E5535E"/>
    <w:rsid w:val="00E554A9"/>
    <w:rsid w:val="00E55943"/>
    <w:rsid w:val="00E55E7A"/>
    <w:rsid w:val="00E56E32"/>
    <w:rsid w:val="00E56F84"/>
    <w:rsid w:val="00E606F6"/>
    <w:rsid w:val="00E613C4"/>
    <w:rsid w:val="00E61511"/>
    <w:rsid w:val="00E61EE1"/>
    <w:rsid w:val="00E62299"/>
    <w:rsid w:val="00E643B2"/>
    <w:rsid w:val="00E64527"/>
    <w:rsid w:val="00E647B2"/>
    <w:rsid w:val="00E64AD0"/>
    <w:rsid w:val="00E65407"/>
    <w:rsid w:val="00E65D79"/>
    <w:rsid w:val="00E6606D"/>
    <w:rsid w:val="00E660B6"/>
    <w:rsid w:val="00E6659D"/>
    <w:rsid w:val="00E668D4"/>
    <w:rsid w:val="00E66A93"/>
    <w:rsid w:val="00E671C1"/>
    <w:rsid w:val="00E717A9"/>
    <w:rsid w:val="00E71879"/>
    <w:rsid w:val="00E718A4"/>
    <w:rsid w:val="00E71B30"/>
    <w:rsid w:val="00E720B1"/>
    <w:rsid w:val="00E721FB"/>
    <w:rsid w:val="00E725C7"/>
    <w:rsid w:val="00E743D2"/>
    <w:rsid w:val="00E74772"/>
    <w:rsid w:val="00E74DEA"/>
    <w:rsid w:val="00E75105"/>
    <w:rsid w:val="00E758D8"/>
    <w:rsid w:val="00E75D4A"/>
    <w:rsid w:val="00E76660"/>
    <w:rsid w:val="00E76FA1"/>
    <w:rsid w:val="00E7710C"/>
    <w:rsid w:val="00E80742"/>
    <w:rsid w:val="00E80B19"/>
    <w:rsid w:val="00E81543"/>
    <w:rsid w:val="00E8155A"/>
    <w:rsid w:val="00E81FF4"/>
    <w:rsid w:val="00E82245"/>
    <w:rsid w:val="00E8242C"/>
    <w:rsid w:val="00E82CB3"/>
    <w:rsid w:val="00E82DAF"/>
    <w:rsid w:val="00E83009"/>
    <w:rsid w:val="00E8355B"/>
    <w:rsid w:val="00E847FB"/>
    <w:rsid w:val="00E84898"/>
    <w:rsid w:val="00E84D47"/>
    <w:rsid w:val="00E85347"/>
    <w:rsid w:val="00E86A39"/>
    <w:rsid w:val="00E86AA5"/>
    <w:rsid w:val="00E90463"/>
    <w:rsid w:val="00E91B4C"/>
    <w:rsid w:val="00E93167"/>
    <w:rsid w:val="00E9318F"/>
    <w:rsid w:val="00E943C4"/>
    <w:rsid w:val="00E973D3"/>
    <w:rsid w:val="00E9757B"/>
    <w:rsid w:val="00EA049E"/>
    <w:rsid w:val="00EA1334"/>
    <w:rsid w:val="00EA2019"/>
    <w:rsid w:val="00EA2059"/>
    <w:rsid w:val="00EA307C"/>
    <w:rsid w:val="00EA398E"/>
    <w:rsid w:val="00EA4168"/>
    <w:rsid w:val="00EA44B7"/>
    <w:rsid w:val="00EA4554"/>
    <w:rsid w:val="00EA45EE"/>
    <w:rsid w:val="00EA4FCA"/>
    <w:rsid w:val="00EA67A9"/>
    <w:rsid w:val="00EA6C2A"/>
    <w:rsid w:val="00EA6D0C"/>
    <w:rsid w:val="00EA7627"/>
    <w:rsid w:val="00EB0691"/>
    <w:rsid w:val="00EB1F3D"/>
    <w:rsid w:val="00EB22B9"/>
    <w:rsid w:val="00EB274F"/>
    <w:rsid w:val="00EB27D4"/>
    <w:rsid w:val="00EB2AEC"/>
    <w:rsid w:val="00EB2AFE"/>
    <w:rsid w:val="00EB442C"/>
    <w:rsid w:val="00EB4787"/>
    <w:rsid w:val="00EB5904"/>
    <w:rsid w:val="00EB67A4"/>
    <w:rsid w:val="00EB6907"/>
    <w:rsid w:val="00EB7C01"/>
    <w:rsid w:val="00EC0635"/>
    <w:rsid w:val="00EC0D4A"/>
    <w:rsid w:val="00EC2038"/>
    <w:rsid w:val="00EC24A5"/>
    <w:rsid w:val="00EC3CC8"/>
    <w:rsid w:val="00EC4620"/>
    <w:rsid w:val="00EC48F0"/>
    <w:rsid w:val="00EC4947"/>
    <w:rsid w:val="00EC54C6"/>
    <w:rsid w:val="00EC5772"/>
    <w:rsid w:val="00EC6190"/>
    <w:rsid w:val="00ED004C"/>
    <w:rsid w:val="00ED0337"/>
    <w:rsid w:val="00ED04F6"/>
    <w:rsid w:val="00ED1316"/>
    <w:rsid w:val="00ED1434"/>
    <w:rsid w:val="00ED1772"/>
    <w:rsid w:val="00ED2E59"/>
    <w:rsid w:val="00ED2E5D"/>
    <w:rsid w:val="00ED31AD"/>
    <w:rsid w:val="00ED3547"/>
    <w:rsid w:val="00ED449A"/>
    <w:rsid w:val="00ED4BF7"/>
    <w:rsid w:val="00ED61D5"/>
    <w:rsid w:val="00ED6C3D"/>
    <w:rsid w:val="00ED6CF5"/>
    <w:rsid w:val="00ED72D6"/>
    <w:rsid w:val="00EE0008"/>
    <w:rsid w:val="00EE0E73"/>
    <w:rsid w:val="00EE1100"/>
    <w:rsid w:val="00EE11EC"/>
    <w:rsid w:val="00EE1874"/>
    <w:rsid w:val="00EE1D04"/>
    <w:rsid w:val="00EE2505"/>
    <w:rsid w:val="00EE2CB7"/>
    <w:rsid w:val="00EE31BE"/>
    <w:rsid w:val="00EE37F4"/>
    <w:rsid w:val="00EE3D6B"/>
    <w:rsid w:val="00EE4554"/>
    <w:rsid w:val="00EE4AD8"/>
    <w:rsid w:val="00EE50BC"/>
    <w:rsid w:val="00EE5104"/>
    <w:rsid w:val="00EE52C5"/>
    <w:rsid w:val="00EE57D8"/>
    <w:rsid w:val="00EE57FE"/>
    <w:rsid w:val="00EE5E0E"/>
    <w:rsid w:val="00EE64D2"/>
    <w:rsid w:val="00EE64FC"/>
    <w:rsid w:val="00EE6934"/>
    <w:rsid w:val="00EE6A0E"/>
    <w:rsid w:val="00EF0628"/>
    <w:rsid w:val="00EF0EFA"/>
    <w:rsid w:val="00EF28D4"/>
    <w:rsid w:val="00EF46AA"/>
    <w:rsid w:val="00EF57FD"/>
    <w:rsid w:val="00EF6A94"/>
    <w:rsid w:val="00F01671"/>
    <w:rsid w:val="00F01937"/>
    <w:rsid w:val="00F02CC8"/>
    <w:rsid w:val="00F02DF6"/>
    <w:rsid w:val="00F0324A"/>
    <w:rsid w:val="00F043B2"/>
    <w:rsid w:val="00F04407"/>
    <w:rsid w:val="00F05310"/>
    <w:rsid w:val="00F063C2"/>
    <w:rsid w:val="00F068AE"/>
    <w:rsid w:val="00F069FA"/>
    <w:rsid w:val="00F06EAE"/>
    <w:rsid w:val="00F10365"/>
    <w:rsid w:val="00F113F7"/>
    <w:rsid w:val="00F133A7"/>
    <w:rsid w:val="00F13A19"/>
    <w:rsid w:val="00F1405A"/>
    <w:rsid w:val="00F14992"/>
    <w:rsid w:val="00F14DF9"/>
    <w:rsid w:val="00F15301"/>
    <w:rsid w:val="00F15D9B"/>
    <w:rsid w:val="00F16331"/>
    <w:rsid w:val="00F16C4F"/>
    <w:rsid w:val="00F20810"/>
    <w:rsid w:val="00F223D9"/>
    <w:rsid w:val="00F228C3"/>
    <w:rsid w:val="00F229FD"/>
    <w:rsid w:val="00F22F6A"/>
    <w:rsid w:val="00F23201"/>
    <w:rsid w:val="00F23B21"/>
    <w:rsid w:val="00F23E9A"/>
    <w:rsid w:val="00F25841"/>
    <w:rsid w:val="00F273E4"/>
    <w:rsid w:val="00F27A2C"/>
    <w:rsid w:val="00F27BCA"/>
    <w:rsid w:val="00F27EA2"/>
    <w:rsid w:val="00F308AB"/>
    <w:rsid w:val="00F3231F"/>
    <w:rsid w:val="00F32F00"/>
    <w:rsid w:val="00F333CD"/>
    <w:rsid w:val="00F33ADE"/>
    <w:rsid w:val="00F33D7B"/>
    <w:rsid w:val="00F341FB"/>
    <w:rsid w:val="00F34DA9"/>
    <w:rsid w:val="00F36168"/>
    <w:rsid w:val="00F3620A"/>
    <w:rsid w:val="00F3629F"/>
    <w:rsid w:val="00F366E2"/>
    <w:rsid w:val="00F37026"/>
    <w:rsid w:val="00F3703E"/>
    <w:rsid w:val="00F37AC5"/>
    <w:rsid w:val="00F37C1C"/>
    <w:rsid w:val="00F403A4"/>
    <w:rsid w:val="00F4093B"/>
    <w:rsid w:val="00F413D9"/>
    <w:rsid w:val="00F41B82"/>
    <w:rsid w:val="00F42024"/>
    <w:rsid w:val="00F42C89"/>
    <w:rsid w:val="00F440EE"/>
    <w:rsid w:val="00F45A31"/>
    <w:rsid w:val="00F46646"/>
    <w:rsid w:val="00F5196B"/>
    <w:rsid w:val="00F51986"/>
    <w:rsid w:val="00F5224F"/>
    <w:rsid w:val="00F52365"/>
    <w:rsid w:val="00F5387C"/>
    <w:rsid w:val="00F538DE"/>
    <w:rsid w:val="00F55645"/>
    <w:rsid w:val="00F55E3F"/>
    <w:rsid w:val="00F5706A"/>
    <w:rsid w:val="00F57140"/>
    <w:rsid w:val="00F57384"/>
    <w:rsid w:val="00F574AA"/>
    <w:rsid w:val="00F600AA"/>
    <w:rsid w:val="00F6069D"/>
    <w:rsid w:val="00F610A9"/>
    <w:rsid w:val="00F612AD"/>
    <w:rsid w:val="00F61714"/>
    <w:rsid w:val="00F61E84"/>
    <w:rsid w:val="00F6215B"/>
    <w:rsid w:val="00F62190"/>
    <w:rsid w:val="00F6236B"/>
    <w:rsid w:val="00F62B20"/>
    <w:rsid w:val="00F635A3"/>
    <w:rsid w:val="00F64130"/>
    <w:rsid w:val="00F64442"/>
    <w:rsid w:val="00F64B27"/>
    <w:rsid w:val="00F65360"/>
    <w:rsid w:val="00F65CA8"/>
    <w:rsid w:val="00F65DAF"/>
    <w:rsid w:val="00F671AB"/>
    <w:rsid w:val="00F7025A"/>
    <w:rsid w:val="00F736A8"/>
    <w:rsid w:val="00F7387C"/>
    <w:rsid w:val="00F748AC"/>
    <w:rsid w:val="00F7520A"/>
    <w:rsid w:val="00F762B3"/>
    <w:rsid w:val="00F76976"/>
    <w:rsid w:val="00F76D2F"/>
    <w:rsid w:val="00F76E91"/>
    <w:rsid w:val="00F8057F"/>
    <w:rsid w:val="00F80A80"/>
    <w:rsid w:val="00F80D2D"/>
    <w:rsid w:val="00F80D81"/>
    <w:rsid w:val="00F81693"/>
    <w:rsid w:val="00F81F3A"/>
    <w:rsid w:val="00F820E2"/>
    <w:rsid w:val="00F8293E"/>
    <w:rsid w:val="00F8403D"/>
    <w:rsid w:val="00F85C36"/>
    <w:rsid w:val="00F8611E"/>
    <w:rsid w:val="00F87AEA"/>
    <w:rsid w:val="00F91294"/>
    <w:rsid w:val="00F91A90"/>
    <w:rsid w:val="00F91B18"/>
    <w:rsid w:val="00F933B0"/>
    <w:rsid w:val="00F93735"/>
    <w:rsid w:val="00F93977"/>
    <w:rsid w:val="00F93E8D"/>
    <w:rsid w:val="00F94092"/>
    <w:rsid w:val="00F95515"/>
    <w:rsid w:val="00F960E1"/>
    <w:rsid w:val="00F96630"/>
    <w:rsid w:val="00FA22CE"/>
    <w:rsid w:val="00FA2CFB"/>
    <w:rsid w:val="00FA2EE5"/>
    <w:rsid w:val="00FA302D"/>
    <w:rsid w:val="00FA328B"/>
    <w:rsid w:val="00FA3FCF"/>
    <w:rsid w:val="00FA56C9"/>
    <w:rsid w:val="00FA5D54"/>
    <w:rsid w:val="00FA5F30"/>
    <w:rsid w:val="00FA6C76"/>
    <w:rsid w:val="00FA6D71"/>
    <w:rsid w:val="00FA6DE5"/>
    <w:rsid w:val="00FA7CEC"/>
    <w:rsid w:val="00FB12B7"/>
    <w:rsid w:val="00FB1511"/>
    <w:rsid w:val="00FB1CFC"/>
    <w:rsid w:val="00FB3A3C"/>
    <w:rsid w:val="00FB3BEC"/>
    <w:rsid w:val="00FB42A5"/>
    <w:rsid w:val="00FB4666"/>
    <w:rsid w:val="00FB4C97"/>
    <w:rsid w:val="00FB6BC4"/>
    <w:rsid w:val="00FB7922"/>
    <w:rsid w:val="00FC0CF6"/>
    <w:rsid w:val="00FC22B9"/>
    <w:rsid w:val="00FC23D0"/>
    <w:rsid w:val="00FC35AE"/>
    <w:rsid w:val="00FC38B7"/>
    <w:rsid w:val="00FC398D"/>
    <w:rsid w:val="00FC55AA"/>
    <w:rsid w:val="00FC5CD2"/>
    <w:rsid w:val="00FC7DC3"/>
    <w:rsid w:val="00FD0BEA"/>
    <w:rsid w:val="00FD1173"/>
    <w:rsid w:val="00FD12B9"/>
    <w:rsid w:val="00FD1731"/>
    <w:rsid w:val="00FD471C"/>
    <w:rsid w:val="00FD68CD"/>
    <w:rsid w:val="00FD6981"/>
    <w:rsid w:val="00FD74FD"/>
    <w:rsid w:val="00FD7D42"/>
    <w:rsid w:val="00FE0AD9"/>
    <w:rsid w:val="00FE0C2B"/>
    <w:rsid w:val="00FE2169"/>
    <w:rsid w:val="00FE25FC"/>
    <w:rsid w:val="00FE3631"/>
    <w:rsid w:val="00FE4262"/>
    <w:rsid w:val="00FE470C"/>
    <w:rsid w:val="00FE4A61"/>
    <w:rsid w:val="00FE73F5"/>
    <w:rsid w:val="00FE7582"/>
    <w:rsid w:val="00FE7AF3"/>
    <w:rsid w:val="00FE7B68"/>
    <w:rsid w:val="00FF04FE"/>
    <w:rsid w:val="00FF38C0"/>
    <w:rsid w:val="00FF55B1"/>
    <w:rsid w:val="00FF6162"/>
    <w:rsid w:val="00FF6E0D"/>
    <w:rsid w:val="00FF6F51"/>
    <w:rsid w:val="0AD65400"/>
    <w:rsid w:val="0B510D02"/>
    <w:rsid w:val="1EDC0492"/>
    <w:rsid w:val="1FBA046F"/>
    <w:rsid w:val="22A440DB"/>
    <w:rsid w:val="255233A1"/>
    <w:rsid w:val="38A42CAF"/>
    <w:rsid w:val="4AAE2FA4"/>
    <w:rsid w:val="5B2B17AB"/>
    <w:rsid w:val="5CDD5A24"/>
    <w:rsid w:val="62A41D6A"/>
    <w:rsid w:val="62CF4061"/>
    <w:rsid w:val="659D3338"/>
    <w:rsid w:val="67E23BCB"/>
    <w:rsid w:val="68DC14F2"/>
    <w:rsid w:val="6DEE28A5"/>
    <w:rsid w:val="71B4554B"/>
    <w:rsid w:val="72E91D5C"/>
    <w:rsid w:val="79DB0CAD"/>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B9E2"/>
  <w15:docId w15:val="{BBE668ED-F20E-47E3-9BF3-EDAD0179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imes New Roman" w:eastAsia="Times New Roman" w:hAnsi="Times New Roman" w:cs="Times New Roman"/>
      <w:sz w:val="28"/>
      <w:szCs w:val="22"/>
      <w:lang w:val="uk-UA" w:eastAsia="en-US"/>
    </w:rPr>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rsid w:val="004E3033"/>
    <w:pPr>
      <w:keepNext/>
      <w:keepLines/>
      <w:spacing w:before="240" w:after="40" w:line="240" w:lineRule="auto"/>
      <w:outlineLvl w:val="3"/>
    </w:pPr>
    <w:rPr>
      <w:b/>
      <w:sz w:val="24"/>
      <w:szCs w:val="24"/>
      <w:lang w:eastAsia="ru-RU"/>
    </w:rPr>
  </w:style>
  <w:style w:type="paragraph" w:styleId="5">
    <w:name w:val="heading 5"/>
    <w:basedOn w:val="a"/>
    <w:next w:val="a"/>
    <w:link w:val="50"/>
    <w:rsid w:val="004E3033"/>
    <w:pPr>
      <w:keepNext/>
      <w:keepLines/>
      <w:spacing w:before="220" w:after="40" w:line="240" w:lineRule="auto"/>
      <w:outlineLvl w:val="4"/>
    </w:pPr>
    <w:rPr>
      <w:b/>
      <w:sz w:val="22"/>
      <w:lang w:eastAsia="ru-RU"/>
    </w:rPr>
  </w:style>
  <w:style w:type="paragraph" w:styleId="6">
    <w:name w:val="heading 6"/>
    <w:basedOn w:val="a"/>
    <w:next w:val="a"/>
    <w:link w:val="60"/>
    <w:rsid w:val="004E3033"/>
    <w:pPr>
      <w:keepNext/>
      <w:keepLines/>
      <w:spacing w:before="200" w:after="40" w:line="240" w:lineRule="auto"/>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u w:val="single"/>
    </w:rPr>
  </w:style>
  <w:style w:type="character" w:styleId="a7">
    <w:name w:val="Strong"/>
    <w:uiPriority w:val="22"/>
    <w:qFormat/>
    <w:rPr>
      <w:b/>
      <w:bCs/>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aa">
    <w:name w:val="annotation text"/>
    <w:basedOn w:val="a"/>
    <w:link w:val="ab"/>
    <w:uiPriority w:val="99"/>
    <w:semiHidden/>
    <w:unhideWhenUsed/>
    <w:qFormat/>
    <w:pPr>
      <w:spacing w:line="240" w:lineRule="auto"/>
    </w:pPr>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unhideWhenUsed/>
    <w:qFormat/>
    <w:pPr>
      <w:spacing w:after="0" w:line="240" w:lineRule="auto"/>
    </w:pPr>
    <w:rPr>
      <w:sz w:val="20"/>
      <w:szCs w:val="20"/>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footer"/>
    <w:basedOn w:val="a"/>
    <w:link w:val="af3"/>
    <w:uiPriority w:val="99"/>
    <w:unhideWhenUsed/>
    <w:pPr>
      <w:tabs>
        <w:tab w:val="center" w:pos="4677"/>
        <w:tab w:val="right" w:pos="9355"/>
      </w:tabs>
      <w:spacing w:after="0" w:line="240" w:lineRule="auto"/>
    </w:p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Обычный (Web)"/>
    <w:basedOn w:val="a"/>
    <w:link w:val="af5"/>
    <w:uiPriority w:val="99"/>
    <w:unhideWhenUsed/>
    <w:qFormat/>
    <w:pPr>
      <w:tabs>
        <w:tab w:val="center" w:pos="4677"/>
        <w:tab w:val="right" w:pos="9355"/>
      </w:tabs>
      <w:spacing w:after="0" w:line="240" w:lineRule="auto"/>
    </w:pPr>
    <w:rPr>
      <w:rFonts w:ascii="Calibri" w:hAnsi="Calibri"/>
      <w:sz w:val="22"/>
      <w:lang w:val="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qFormat/>
    <w:rPr>
      <w:rFonts w:ascii="Calibri" w:eastAsia="Calibri" w:hAnsi="Calibri" w:cs="Times New Roman"/>
      <w:sz w:val="22"/>
      <w:szCs w:val="22"/>
      <w:lang w:val="uk-UA" w:eastAsia="en-US"/>
    </w:rPr>
  </w:style>
  <w:style w:type="paragraph" w:customStyle="1" w:styleId="rvps2">
    <w:name w:val="rvps2"/>
    <w:basedOn w:val="a"/>
    <w:qFormat/>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Pr>
      <w:rFonts w:ascii="Times New Roman" w:hAnsi="Times New Roman" w:cs="Times New Roman" w:hint="default"/>
    </w:rPr>
  </w:style>
  <w:style w:type="character" w:customStyle="1" w:styleId="af1">
    <w:name w:val="Верхній колонтитул Знак"/>
    <w:basedOn w:val="a0"/>
    <w:link w:val="af0"/>
    <w:uiPriority w:val="99"/>
    <w:rPr>
      <w:rFonts w:ascii="Times New Roman" w:eastAsia="Times New Roman" w:hAnsi="Times New Roman" w:cs="Times New Roman"/>
      <w:sz w:val="28"/>
      <w:lang w:val="uk-UA"/>
    </w:rPr>
  </w:style>
  <w:style w:type="character" w:customStyle="1" w:styleId="af3">
    <w:name w:val="Нижній колонтитул Знак"/>
    <w:basedOn w:val="a0"/>
    <w:link w:val="af2"/>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paragraph" w:styleId="af9">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fa"/>
    <w:uiPriority w:val="34"/>
    <w:qFormat/>
    <w:pPr>
      <w:ind w:left="720"/>
      <w:contextualSpacing/>
    </w:pPr>
  </w:style>
  <w:style w:type="character" w:customStyle="1" w:styleId="af">
    <w:name w:val="Текст виноски Знак"/>
    <w:basedOn w:val="a0"/>
    <w:link w:val="ae"/>
    <w:uiPriority w:val="99"/>
    <w:qFormat/>
    <w:rPr>
      <w:rFonts w:ascii="Times New Roman" w:eastAsia="Times New Roman" w:hAnsi="Times New Roman" w:cs="Times New Roman"/>
      <w:sz w:val="20"/>
      <w:szCs w:val="20"/>
      <w:lang w:val="uk-UA"/>
    </w:rPr>
  </w:style>
  <w:style w:type="paragraph" w:customStyle="1" w:styleId="21">
    <w:name w:val="Знак2"/>
    <w:basedOn w:val="a"/>
    <w:qFormat/>
    <w:pPr>
      <w:spacing w:after="0" w:line="240" w:lineRule="auto"/>
    </w:pPr>
    <w:rPr>
      <w:rFonts w:ascii="Verdana" w:hAnsi="Verdana" w:cs="Verdana"/>
      <w:sz w:val="20"/>
      <w:szCs w:val="20"/>
      <w:lang w:val="en-US"/>
    </w:rPr>
  </w:style>
  <w:style w:type="character" w:customStyle="1" w:styleId="a9">
    <w:name w:val="Текст у виносці Знак"/>
    <w:basedOn w:val="a0"/>
    <w:link w:val="a8"/>
    <w:uiPriority w:val="99"/>
    <w:semiHidden/>
    <w:qFormat/>
    <w:rPr>
      <w:rFonts w:ascii="Tahoma" w:eastAsia="Times New Roman" w:hAnsi="Tahoma" w:cs="Tahoma"/>
      <w:sz w:val="16"/>
      <w:szCs w:val="16"/>
      <w:lang w:val="uk-UA"/>
    </w:rPr>
  </w:style>
  <w:style w:type="paragraph" w:customStyle="1" w:styleId="11">
    <w:name w:val="Знак Знак1 Знак"/>
    <w:basedOn w:val="a"/>
    <w:qFormat/>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Pr>
      <w:rFonts w:ascii="Arial" w:eastAsia="Times New Roman" w:hAnsi="Arial" w:cs="Arial"/>
      <w:b/>
      <w:bCs/>
      <w:kern w:val="32"/>
      <w:sz w:val="32"/>
      <w:szCs w:val="32"/>
      <w:lang w:val="uk-UA" w:eastAsia="ru-RU"/>
    </w:rPr>
  </w:style>
  <w:style w:type="paragraph" w:customStyle="1" w:styleId="110">
    <w:name w:val="Знак Знак1 Знак1"/>
    <w:basedOn w:val="a"/>
    <w:qFormat/>
    <w:pPr>
      <w:spacing w:after="0" w:line="240" w:lineRule="auto"/>
    </w:pPr>
    <w:rPr>
      <w:rFonts w:ascii="Verdana" w:hAnsi="Verdana" w:cs="Verdana"/>
      <w:sz w:val="20"/>
      <w:szCs w:val="20"/>
      <w:lang w:val="en-US"/>
    </w:rPr>
  </w:style>
  <w:style w:type="character" w:customStyle="1" w:styleId="ab">
    <w:name w:val="Текст примітки Знак"/>
    <w:basedOn w:val="a0"/>
    <w:link w:val="aa"/>
    <w:uiPriority w:val="99"/>
    <w:semiHidden/>
    <w:qFormat/>
    <w:rPr>
      <w:rFonts w:ascii="Times New Roman" w:eastAsia="Times New Roman" w:hAnsi="Times New Roman" w:cs="Times New Roman"/>
      <w:sz w:val="20"/>
      <w:szCs w:val="20"/>
      <w:lang w:val="uk-UA"/>
    </w:rPr>
  </w:style>
  <w:style w:type="character" w:customStyle="1" w:styleId="ad">
    <w:name w:val="Тема примітки Знак"/>
    <w:basedOn w:val="ab"/>
    <w:link w:val="ac"/>
    <w:uiPriority w:val="99"/>
    <w:semiHidden/>
    <w:qFormat/>
    <w:rPr>
      <w:rFonts w:ascii="Times New Roman" w:eastAsia="Times New Roman" w:hAnsi="Times New Roman" w:cs="Times New Roman"/>
      <w:b/>
      <w:bCs/>
      <w:sz w:val="20"/>
      <w:szCs w:val="20"/>
      <w:lang w:val="uk-UA"/>
    </w:rPr>
  </w:style>
  <w:style w:type="paragraph" w:customStyle="1" w:styleId="12">
    <w:name w:val="Знак Знак1 Знак2"/>
    <w:basedOn w:val="a"/>
    <w:qFormat/>
    <w:pPr>
      <w:spacing w:after="0" w:line="240" w:lineRule="auto"/>
    </w:pPr>
    <w:rPr>
      <w:rFonts w:ascii="Verdana" w:hAnsi="Verdana" w:cs="Verdana"/>
      <w:sz w:val="20"/>
      <w:szCs w:val="20"/>
      <w:lang w:val="en-US"/>
    </w:rPr>
  </w:style>
  <w:style w:type="paragraph" w:customStyle="1" w:styleId="13">
    <w:name w:val="Знак Знак1 Знак3"/>
    <w:basedOn w:val="a"/>
    <w:qFormat/>
    <w:pPr>
      <w:spacing w:after="0" w:line="240" w:lineRule="auto"/>
    </w:pPr>
    <w:rPr>
      <w:rFonts w:ascii="Verdana" w:hAnsi="Verdana" w:cs="Verdana"/>
      <w:sz w:val="20"/>
      <w:szCs w:val="20"/>
      <w:lang w:val="en-US"/>
    </w:rPr>
  </w:style>
  <w:style w:type="paragraph" w:customStyle="1" w:styleId="14">
    <w:name w:val="Знак Знак1 Знак4"/>
    <w:basedOn w:val="a"/>
    <w:qFormat/>
    <w:pPr>
      <w:spacing w:after="0" w:line="240" w:lineRule="auto"/>
    </w:pPr>
    <w:rPr>
      <w:rFonts w:ascii="Verdana" w:hAnsi="Verdana" w:cs="Verdana"/>
      <w:sz w:val="20"/>
      <w:szCs w:val="20"/>
      <w:lang w:val="en-US"/>
    </w:rPr>
  </w:style>
  <w:style w:type="paragraph" w:customStyle="1" w:styleId="15">
    <w:name w:val="Знак Знак1 Знак5"/>
    <w:basedOn w:val="a"/>
    <w:qFormat/>
    <w:pPr>
      <w:spacing w:after="0" w:line="240" w:lineRule="auto"/>
    </w:pPr>
    <w:rPr>
      <w:rFonts w:ascii="Verdana" w:hAnsi="Verdana" w:cs="Verdana"/>
      <w:sz w:val="20"/>
      <w:szCs w:val="20"/>
      <w:lang w:val="en-US"/>
    </w:rPr>
  </w:style>
  <w:style w:type="paragraph" w:customStyle="1" w:styleId="16">
    <w:name w:val="Знак Знак1 Знак6"/>
    <w:basedOn w:val="a"/>
    <w:qFormat/>
    <w:pPr>
      <w:spacing w:after="0" w:line="240" w:lineRule="auto"/>
    </w:pPr>
    <w:rPr>
      <w:rFonts w:ascii="Verdana" w:hAnsi="Verdana" w:cs="Verdana"/>
      <w:sz w:val="20"/>
      <w:szCs w:val="20"/>
      <w:lang w:val="en-US"/>
    </w:rPr>
  </w:style>
  <w:style w:type="paragraph" w:customStyle="1" w:styleId="17">
    <w:name w:val="Знак Знак1 Знак7"/>
    <w:basedOn w:val="a"/>
    <w:qFormat/>
    <w:pPr>
      <w:spacing w:after="0" w:line="240" w:lineRule="auto"/>
    </w:pPr>
    <w:rPr>
      <w:rFonts w:ascii="Verdana" w:hAnsi="Verdana" w:cs="Verdana"/>
      <w:sz w:val="20"/>
      <w:szCs w:val="20"/>
      <w:lang w:val="en-US"/>
    </w:rPr>
  </w:style>
  <w:style w:type="character" w:customStyle="1" w:styleId="HTML0">
    <w:name w:val="Стандартний HTML Знак"/>
    <w:basedOn w:val="a0"/>
    <w:link w:val="HTML"/>
    <w:uiPriority w:val="99"/>
    <w:qFormat/>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val="uk-UA"/>
    </w:rPr>
  </w:style>
  <w:style w:type="character" w:customStyle="1" w:styleId="af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uiPriority w:val="99"/>
    <w:qFormat/>
    <w:locked/>
    <w:rPr>
      <w:rFonts w:ascii="Calibri" w:eastAsia="Times New Roman" w:hAnsi="Calibri" w:cs="Times New Roman"/>
    </w:rPr>
  </w:style>
  <w:style w:type="table" w:customStyle="1" w:styleId="18">
    <w:name w:val="Сетка таблицы1"/>
    <w:basedOn w:val="a1"/>
    <w:uiPriority w:val="59"/>
    <w:qFormat/>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Calibri" w:eastAsia="Batang" w:hAnsi="Calibri" w:cs="Calibri"/>
      <w:color w:val="000000"/>
      <w:sz w:val="24"/>
      <w:szCs w:val="24"/>
      <w:lang w:val="uk-UA" w:eastAsia="en-US"/>
    </w:rPr>
  </w:style>
  <w:style w:type="character" w:customStyle="1" w:styleId="docdata">
    <w:name w:val="docdata"/>
    <w:basedOn w:val="a0"/>
    <w:qFormat/>
  </w:style>
  <w:style w:type="paragraph" w:customStyle="1" w:styleId="text-align-justify">
    <w:name w:val="text-align-justify"/>
    <w:basedOn w:val="a"/>
    <w:qFormat/>
    <w:pPr>
      <w:spacing w:before="100" w:beforeAutospacing="1" w:after="100" w:afterAutospacing="1" w:line="240" w:lineRule="auto"/>
    </w:pPr>
    <w:rPr>
      <w:sz w:val="24"/>
      <w:szCs w:val="24"/>
      <w:lang w:eastAsia="uk-UA"/>
    </w:rPr>
  </w:style>
  <w:style w:type="paragraph" w:customStyle="1" w:styleId="LO-normal1">
    <w:name w:val="LO-normal1"/>
    <w:qFormat/>
    <w:pPr>
      <w:suppressAutoHyphens/>
    </w:pPr>
    <w:rPr>
      <w:rFonts w:ascii="Calibri" w:eastAsia="Calibri" w:hAnsi="Calibri" w:cs="Calibri"/>
      <w:lang w:val="uk-UA" w:eastAsia="zh-CN"/>
    </w:rPr>
  </w:style>
  <w:style w:type="paragraph" w:customStyle="1" w:styleId="LO-normal">
    <w:name w:val="LO-normal"/>
    <w:qFormat/>
    <w:pPr>
      <w:suppressAutoHyphens/>
    </w:pPr>
    <w:rPr>
      <w:rFonts w:ascii="Calibri" w:eastAsia="Calibri" w:hAnsi="Calibri" w:cs="Calibri"/>
      <w:lang w:val="uk-UA" w:eastAsia="zh-CN"/>
    </w:rPr>
  </w:style>
  <w:style w:type="character" w:customStyle="1" w:styleId="q4iawc">
    <w:name w:val="q4iawc"/>
    <w:basedOn w:val="a0"/>
    <w:qFormat/>
  </w:style>
  <w:style w:type="character" w:customStyle="1" w:styleId="afa">
    <w:name w:val="Абзац списку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f9"/>
    <w:uiPriority w:val="34"/>
    <w:qFormat/>
    <w:locked/>
    <w:rPr>
      <w:rFonts w:ascii="Times New Roman" w:eastAsia="Times New Roman" w:hAnsi="Times New Roman" w:cs="Times New Roman"/>
      <w:sz w:val="28"/>
      <w:lang w:val="uk-UA"/>
    </w:rPr>
  </w:style>
  <w:style w:type="character" w:customStyle="1" w:styleId="FontStyle">
    <w:name w:val="Font Style"/>
    <w:qFormat/>
    <w:rPr>
      <w:rFonts w:cs="Courier New"/>
      <w:color w:val="000000"/>
      <w:sz w:val="20"/>
      <w:szCs w:val="20"/>
    </w:rPr>
  </w:style>
  <w:style w:type="character" w:customStyle="1" w:styleId="apple-converted-space">
    <w:name w:val="apple-converted-space"/>
    <w:qFormat/>
  </w:style>
  <w:style w:type="character" w:customStyle="1" w:styleId="22">
    <w:name w:val="Основной текст (2)_"/>
    <w:basedOn w:val="a0"/>
    <w:link w:val="210"/>
    <w:rsid w:val="00E34005"/>
    <w:rPr>
      <w:rFonts w:ascii="Times New Roman" w:eastAsia="Times New Roman" w:hAnsi="Times New Roman" w:cs="Times New Roman"/>
      <w:shd w:val="clear" w:color="auto" w:fill="FFFFFF"/>
    </w:rPr>
  </w:style>
  <w:style w:type="character" w:customStyle="1" w:styleId="Exact">
    <w:name w:val="Подпись к таблице Exact"/>
    <w:basedOn w:val="a0"/>
    <w:rsid w:val="00E34005"/>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2"/>
    <w:rsid w:val="00E34005"/>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3">
    <w:name w:val="Заголовок №2_"/>
    <w:basedOn w:val="a0"/>
    <w:link w:val="211"/>
    <w:rsid w:val="00E34005"/>
    <w:rPr>
      <w:rFonts w:ascii="Times New Roman" w:eastAsia="Times New Roman" w:hAnsi="Times New Roman" w:cs="Times New Roman"/>
      <w:b/>
      <w:bCs/>
      <w:shd w:val="clear" w:color="auto" w:fill="FFFFFF"/>
    </w:rPr>
  </w:style>
  <w:style w:type="character" w:customStyle="1" w:styleId="afb">
    <w:name w:val="Подпись к таблице_"/>
    <w:basedOn w:val="a0"/>
    <w:link w:val="19"/>
    <w:rsid w:val="00E34005"/>
    <w:rPr>
      <w:rFonts w:ascii="Times New Roman" w:eastAsia="Times New Roman" w:hAnsi="Times New Roman" w:cs="Times New Roman"/>
      <w:shd w:val="clear" w:color="auto" w:fill="FFFFFF"/>
    </w:rPr>
  </w:style>
  <w:style w:type="character" w:customStyle="1" w:styleId="afc">
    <w:name w:val="Подпись к таблице"/>
    <w:basedOn w:val="afb"/>
    <w:rsid w:val="00E34005"/>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2"/>
    <w:rsid w:val="00E34005"/>
    <w:pPr>
      <w:widowControl w:val="0"/>
      <w:shd w:val="clear" w:color="auto" w:fill="FFFFFF"/>
      <w:spacing w:before="360" w:after="2880" w:line="278" w:lineRule="exact"/>
      <w:ind w:hanging="580"/>
    </w:pPr>
    <w:rPr>
      <w:sz w:val="20"/>
      <w:szCs w:val="20"/>
      <w:lang w:val="ru-RU" w:eastAsia="ru-RU"/>
    </w:rPr>
  </w:style>
  <w:style w:type="paragraph" w:customStyle="1" w:styleId="19">
    <w:name w:val="Подпись к таблице1"/>
    <w:basedOn w:val="a"/>
    <w:link w:val="afb"/>
    <w:rsid w:val="00E34005"/>
    <w:pPr>
      <w:widowControl w:val="0"/>
      <w:shd w:val="clear" w:color="auto" w:fill="FFFFFF"/>
      <w:spacing w:after="0" w:line="0" w:lineRule="atLeast"/>
    </w:pPr>
    <w:rPr>
      <w:sz w:val="20"/>
      <w:szCs w:val="20"/>
      <w:lang w:val="ru-RU" w:eastAsia="ru-RU"/>
    </w:rPr>
  </w:style>
  <w:style w:type="paragraph" w:customStyle="1" w:styleId="211">
    <w:name w:val="Заголовок №21"/>
    <w:basedOn w:val="a"/>
    <w:link w:val="23"/>
    <w:rsid w:val="00E34005"/>
    <w:pPr>
      <w:widowControl w:val="0"/>
      <w:shd w:val="clear" w:color="auto" w:fill="FFFFFF"/>
      <w:spacing w:after="0" w:line="0" w:lineRule="atLeast"/>
      <w:jc w:val="center"/>
      <w:outlineLvl w:val="1"/>
    </w:pPr>
    <w:rPr>
      <w:b/>
      <w:bCs/>
      <w:sz w:val="20"/>
      <w:szCs w:val="20"/>
      <w:lang w:val="ru-RU" w:eastAsia="ru-RU"/>
    </w:rPr>
  </w:style>
  <w:style w:type="paragraph" w:customStyle="1" w:styleId="afd">
    <w:name w:val="Нормальний текст"/>
    <w:basedOn w:val="a"/>
    <w:rsid w:val="0008663F"/>
    <w:pPr>
      <w:spacing w:before="120" w:after="0" w:line="240" w:lineRule="auto"/>
      <w:ind w:firstLine="567"/>
    </w:pPr>
    <w:rPr>
      <w:rFonts w:ascii="Antiqua" w:hAnsi="Antiqua"/>
      <w:sz w:val="26"/>
      <w:szCs w:val="20"/>
      <w:lang w:eastAsia="ru-RU"/>
    </w:rPr>
  </w:style>
  <w:style w:type="character" w:customStyle="1" w:styleId="af8">
    <w:name w:val="Без інтервалів Знак"/>
    <w:link w:val="af7"/>
    <w:rsid w:val="00EE2CB7"/>
    <w:rPr>
      <w:rFonts w:ascii="Calibri" w:eastAsia="Calibri" w:hAnsi="Calibri" w:cs="Times New Roman"/>
      <w:sz w:val="22"/>
      <w:szCs w:val="22"/>
      <w:lang w:val="uk-UA" w:eastAsia="en-US"/>
    </w:rPr>
  </w:style>
  <w:style w:type="table" w:customStyle="1" w:styleId="8">
    <w:name w:val="Сетка таблицы8"/>
    <w:basedOn w:val="a1"/>
    <w:next w:val="af6"/>
    <w:uiPriority w:val="39"/>
    <w:rsid w:val="00EE2CB7"/>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paragraph" w:customStyle="1" w:styleId="1a">
    <w:name w:val="Обычный1"/>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character" w:customStyle="1" w:styleId="1b">
    <w:name w:val="Основной шрифт абзаца1"/>
    <w:rsid w:val="00EE2CB7"/>
  </w:style>
  <w:style w:type="character" w:customStyle="1" w:styleId="StrongEmphasis">
    <w:name w:val="Strong Emphasis"/>
    <w:rsid w:val="00EE2CB7"/>
    <w:rPr>
      <w:b/>
      <w:bCs/>
    </w:rPr>
  </w:style>
  <w:style w:type="paragraph" w:customStyle="1" w:styleId="western">
    <w:name w:val="western"/>
    <w:basedOn w:val="a"/>
    <w:rsid w:val="0047704A"/>
    <w:pPr>
      <w:spacing w:before="100" w:beforeAutospacing="1" w:after="119" w:line="240" w:lineRule="auto"/>
      <w:jc w:val="both"/>
    </w:pPr>
    <w:rPr>
      <w:rFonts w:ascii="Arial" w:hAnsi="Arial" w:cs="Arial"/>
      <w:sz w:val="20"/>
      <w:szCs w:val="20"/>
      <w:lang w:eastAsia="uk-UA"/>
    </w:rPr>
  </w:style>
  <w:style w:type="character" w:customStyle="1" w:styleId="40">
    <w:name w:val="Заголовок 4 Знак"/>
    <w:basedOn w:val="a0"/>
    <w:link w:val="4"/>
    <w:rsid w:val="004E3033"/>
    <w:rPr>
      <w:rFonts w:ascii="Times New Roman" w:eastAsia="Times New Roman" w:hAnsi="Times New Roman" w:cs="Times New Roman"/>
      <w:b/>
      <w:sz w:val="24"/>
      <w:szCs w:val="24"/>
      <w:lang w:val="uk-UA"/>
    </w:rPr>
  </w:style>
  <w:style w:type="character" w:customStyle="1" w:styleId="50">
    <w:name w:val="Заголовок 5 Знак"/>
    <w:basedOn w:val="a0"/>
    <w:link w:val="5"/>
    <w:rsid w:val="004E3033"/>
    <w:rPr>
      <w:rFonts w:ascii="Times New Roman" w:eastAsia="Times New Roman" w:hAnsi="Times New Roman" w:cs="Times New Roman"/>
      <w:b/>
      <w:sz w:val="22"/>
      <w:szCs w:val="22"/>
      <w:lang w:val="uk-UA"/>
    </w:rPr>
  </w:style>
  <w:style w:type="character" w:customStyle="1" w:styleId="60">
    <w:name w:val="Заголовок 6 Знак"/>
    <w:basedOn w:val="a0"/>
    <w:link w:val="6"/>
    <w:rsid w:val="004E3033"/>
    <w:rPr>
      <w:rFonts w:ascii="Times New Roman" w:eastAsia="Times New Roman" w:hAnsi="Times New Roman" w:cs="Times New Roman"/>
      <w:b/>
      <w:lang w:val="uk-UA"/>
    </w:rPr>
  </w:style>
  <w:style w:type="paragraph" w:customStyle="1" w:styleId="afe">
    <w:name w:val="Обычный"/>
    <w:rsid w:val="004E3033"/>
    <w:pPr>
      <w:suppressAutoHyphens/>
      <w:autoSpaceDN w:val="0"/>
      <w:textAlignment w:val="baseline"/>
    </w:pPr>
    <w:rPr>
      <w:rFonts w:ascii="Liberation Serif" w:eastAsia="NSimSun" w:hAnsi="Liberation Serif" w:cs="Arial"/>
      <w:kern w:val="3"/>
      <w:sz w:val="24"/>
      <w:szCs w:val="24"/>
      <w:lang w:val="en-US" w:eastAsia="zh-CN" w:bidi="hi-IN"/>
    </w:rPr>
  </w:style>
  <w:style w:type="character" w:customStyle="1" w:styleId="aff">
    <w:name w:val="Основной шрифт абзаца"/>
    <w:rsid w:val="004E3033"/>
  </w:style>
  <w:style w:type="table" w:customStyle="1" w:styleId="TableNormal">
    <w:name w:val="Table Normal"/>
    <w:rsid w:val="004E3033"/>
    <w:rPr>
      <w:rFonts w:ascii="Times New Roman" w:eastAsia="Times New Roman" w:hAnsi="Times New Roman" w:cs="Times New Roman"/>
      <w:sz w:val="24"/>
      <w:szCs w:val="24"/>
      <w:lang w:val="uk-UA"/>
    </w:rPr>
    <w:tblPr>
      <w:tblCellMar>
        <w:top w:w="0" w:type="dxa"/>
        <w:left w:w="0" w:type="dxa"/>
        <w:bottom w:w="0" w:type="dxa"/>
        <w:right w:w="0" w:type="dxa"/>
      </w:tblCellMar>
    </w:tblPr>
  </w:style>
  <w:style w:type="paragraph" w:styleId="aff0">
    <w:name w:val="Title"/>
    <w:basedOn w:val="a"/>
    <w:next w:val="a"/>
    <w:link w:val="aff1"/>
    <w:rsid w:val="004E3033"/>
    <w:pPr>
      <w:keepNext/>
      <w:keepLines/>
      <w:spacing w:before="480" w:after="120"/>
    </w:pPr>
    <w:rPr>
      <w:rFonts w:ascii="Calibri" w:eastAsia="Calibri" w:hAnsi="Calibri" w:cs="Calibri"/>
      <w:b/>
      <w:sz w:val="72"/>
      <w:szCs w:val="72"/>
      <w:lang w:eastAsia="ru-RU"/>
    </w:rPr>
  </w:style>
  <w:style w:type="character" w:customStyle="1" w:styleId="aff1">
    <w:name w:val="Назва Знак"/>
    <w:basedOn w:val="a0"/>
    <w:link w:val="aff0"/>
    <w:rsid w:val="004E3033"/>
    <w:rPr>
      <w:rFonts w:ascii="Calibri" w:eastAsia="Calibri" w:hAnsi="Calibri" w:cs="Calibri"/>
      <w:b/>
      <w:sz w:val="72"/>
      <w:szCs w:val="72"/>
      <w:lang w:val="uk-UA"/>
    </w:rPr>
  </w:style>
  <w:style w:type="paragraph" w:styleId="aff2">
    <w:name w:val="Subtitle"/>
    <w:basedOn w:val="a"/>
    <w:next w:val="a"/>
    <w:link w:val="aff3"/>
    <w:rsid w:val="004E3033"/>
    <w:pPr>
      <w:keepNext/>
      <w:keepLines/>
      <w:spacing w:before="360" w:after="80" w:line="240" w:lineRule="auto"/>
    </w:pPr>
    <w:rPr>
      <w:rFonts w:ascii="Georgia" w:eastAsia="Georgia" w:hAnsi="Georgia" w:cs="Georgia"/>
      <w:i/>
      <w:color w:val="666666"/>
      <w:sz w:val="48"/>
      <w:szCs w:val="48"/>
      <w:lang w:eastAsia="ru-RU"/>
    </w:rPr>
  </w:style>
  <w:style w:type="character" w:customStyle="1" w:styleId="aff3">
    <w:name w:val="Підзаголовок Знак"/>
    <w:basedOn w:val="a0"/>
    <w:link w:val="aff2"/>
    <w:rsid w:val="004E3033"/>
    <w:rPr>
      <w:rFonts w:ascii="Georgia" w:eastAsia="Georgia" w:hAnsi="Georgia" w:cs="Georgia"/>
      <w:i/>
      <w:color w:val="666666"/>
      <w:sz w:val="48"/>
      <w:szCs w:val="48"/>
      <w:lang w:val="uk-UA"/>
    </w:rPr>
  </w:style>
  <w:style w:type="character" w:customStyle="1" w:styleId="7F431735-0788-450C-958C-1D4D2E9E4146">
    <w:name w:val="7F431735-0788-450C-958C-1D4D2E9E4146"/>
    <w:rsid w:val="00C942DB"/>
    <w:rPr>
      <w:rFonts w:ascii="Times New Roman" w:hAnsi="Times New Roman" w:cs="Times New Roman" w:hint="default"/>
      <w:spacing w:val="10"/>
      <w:sz w:val="22"/>
      <w:szCs w:val="22"/>
      <w:lang w:eastAsia="ar-SA" w:bidi="ar-SA"/>
    </w:rPr>
  </w:style>
  <w:style w:type="table" w:customStyle="1" w:styleId="82">
    <w:name w:val="Сетка таблицы82"/>
    <w:basedOn w:val="a1"/>
    <w:uiPriority w:val="39"/>
    <w:rsid w:val="00E71B30"/>
    <w:pPr>
      <w:suppressAutoHyphens/>
    </w:pPr>
    <w:rPr>
      <w:rFonts w:ascii="Times New Roman" w:eastAsia="Times New Roman" w:hAnsi="Times New Roman" w:cs="Times New Roman"/>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04417">
      <w:bodyDiv w:val="1"/>
      <w:marLeft w:val="0"/>
      <w:marRight w:val="0"/>
      <w:marTop w:val="0"/>
      <w:marBottom w:val="0"/>
      <w:divBdr>
        <w:top w:val="none" w:sz="0" w:space="0" w:color="auto"/>
        <w:left w:val="none" w:sz="0" w:space="0" w:color="auto"/>
        <w:bottom w:val="none" w:sz="0" w:space="0" w:color="auto"/>
        <w:right w:val="none" w:sz="0" w:space="0" w:color="auto"/>
      </w:divBdr>
    </w:div>
    <w:div w:id="327053036">
      <w:bodyDiv w:val="1"/>
      <w:marLeft w:val="0"/>
      <w:marRight w:val="0"/>
      <w:marTop w:val="0"/>
      <w:marBottom w:val="0"/>
      <w:divBdr>
        <w:top w:val="none" w:sz="0" w:space="0" w:color="auto"/>
        <w:left w:val="none" w:sz="0" w:space="0" w:color="auto"/>
        <w:bottom w:val="none" w:sz="0" w:space="0" w:color="auto"/>
        <w:right w:val="none" w:sz="0" w:space="0" w:color="auto"/>
      </w:divBdr>
    </w:div>
    <w:div w:id="392048814">
      <w:bodyDiv w:val="1"/>
      <w:marLeft w:val="0"/>
      <w:marRight w:val="0"/>
      <w:marTop w:val="0"/>
      <w:marBottom w:val="0"/>
      <w:divBdr>
        <w:top w:val="none" w:sz="0" w:space="0" w:color="auto"/>
        <w:left w:val="none" w:sz="0" w:space="0" w:color="auto"/>
        <w:bottom w:val="none" w:sz="0" w:space="0" w:color="auto"/>
        <w:right w:val="none" w:sz="0" w:space="0" w:color="auto"/>
      </w:divBdr>
    </w:div>
    <w:div w:id="714475172">
      <w:bodyDiv w:val="1"/>
      <w:marLeft w:val="0"/>
      <w:marRight w:val="0"/>
      <w:marTop w:val="0"/>
      <w:marBottom w:val="0"/>
      <w:divBdr>
        <w:top w:val="none" w:sz="0" w:space="0" w:color="auto"/>
        <w:left w:val="none" w:sz="0" w:space="0" w:color="auto"/>
        <w:bottom w:val="none" w:sz="0" w:space="0" w:color="auto"/>
        <w:right w:val="none" w:sz="0" w:space="0" w:color="auto"/>
      </w:divBdr>
    </w:div>
    <w:div w:id="797070649">
      <w:bodyDiv w:val="1"/>
      <w:marLeft w:val="0"/>
      <w:marRight w:val="0"/>
      <w:marTop w:val="0"/>
      <w:marBottom w:val="0"/>
      <w:divBdr>
        <w:top w:val="none" w:sz="0" w:space="0" w:color="auto"/>
        <w:left w:val="none" w:sz="0" w:space="0" w:color="auto"/>
        <w:bottom w:val="none" w:sz="0" w:space="0" w:color="auto"/>
        <w:right w:val="none" w:sz="0" w:space="0" w:color="auto"/>
      </w:divBdr>
    </w:div>
    <w:div w:id="871267753">
      <w:bodyDiv w:val="1"/>
      <w:marLeft w:val="0"/>
      <w:marRight w:val="0"/>
      <w:marTop w:val="0"/>
      <w:marBottom w:val="0"/>
      <w:divBdr>
        <w:top w:val="none" w:sz="0" w:space="0" w:color="auto"/>
        <w:left w:val="none" w:sz="0" w:space="0" w:color="auto"/>
        <w:bottom w:val="none" w:sz="0" w:space="0" w:color="auto"/>
        <w:right w:val="none" w:sz="0" w:space="0" w:color="auto"/>
      </w:divBdr>
    </w:div>
    <w:div w:id="885721169">
      <w:bodyDiv w:val="1"/>
      <w:marLeft w:val="0"/>
      <w:marRight w:val="0"/>
      <w:marTop w:val="0"/>
      <w:marBottom w:val="0"/>
      <w:divBdr>
        <w:top w:val="none" w:sz="0" w:space="0" w:color="auto"/>
        <w:left w:val="none" w:sz="0" w:space="0" w:color="auto"/>
        <w:bottom w:val="none" w:sz="0" w:space="0" w:color="auto"/>
        <w:right w:val="none" w:sz="0" w:space="0" w:color="auto"/>
      </w:divBdr>
    </w:div>
    <w:div w:id="1339383339">
      <w:bodyDiv w:val="1"/>
      <w:marLeft w:val="0"/>
      <w:marRight w:val="0"/>
      <w:marTop w:val="0"/>
      <w:marBottom w:val="0"/>
      <w:divBdr>
        <w:top w:val="none" w:sz="0" w:space="0" w:color="auto"/>
        <w:left w:val="none" w:sz="0" w:space="0" w:color="auto"/>
        <w:bottom w:val="none" w:sz="0" w:space="0" w:color="auto"/>
        <w:right w:val="none" w:sz="0" w:space="0" w:color="auto"/>
      </w:divBdr>
    </w:div>
    <w:div w:id="205450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1107-2011-%D0%BF" TargetMode="External"/><Relationship Id="rId10"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9" Type="http://schemas.openxmlformats.org/officeDocument/2006/relationships/hyperlink" Target="https://zakon.rada.gov.ua/laws/show/2210-1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E819-BFAF-4D20-BB07-20A85228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43</Pages>
  <Words>63989</Words>
  <Characters>36475</Characters>
  <Application>Microsoft Office Word</Application>
  <DocSecurity>0</DocSecurity>
  <Lines>303</Lines>
  <Paragraphs>200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100264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99</cp:revision>
  <cp:lastPrinted>2024-01-19T07:46:00Z</cp:lastPrinted>
  <dcterms:created xsi:type="dcterms:W3CDTF">2023-06-16T10:19:00Z</dcterms:created>
  <dcterms:modified xsi:type="dcterms:W3CDTF">2024-03-11T07:38:00Z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B73E40544F5F4BD593F49B9F23463E01</vt:lpwstr>
  </property>
</Properties>
</file>