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4195C" w14:textId="13163B28" w:rsidR="00116548" w:rsidRDefault="00116548" w:rsidP="00116548">
      <w:pPr>
        <w:spacing w:line="276" w:lineRule="auto"/>
        <w:ind w:firstLine="567"/>
        <w:jc w:val="right"/>
        <w:rPr>
          <w:i/>
          <w:szCs w:val="22"/>
          <w:lang w:val="uk-UA" w:eastAsia="uk-UA"/>
        </w:rPr>
      </w:pPr>
      <w:r>
        <w:rPr>
          <w:i/>
          <w:szCs w:val="22"/>
          <w:lang w:val="uk-UA" w:eastAsia="uk-UA"/>
        </w:rPr>
        <w:t>Додаток 4</w:t>
      </w:r>
    </w:p>
    <w:p w14:paraId="7A9D9E7B" w14:textId="7E447C08" w:rsidR="00116548" w:rsidRDefault="00116548" w:rsidP="00116548">
      <w:pPr>
        <w:spacing w:line="276" w:lineRule="auto"/>
        <w:ind w:firstLine="567"/>
        <w:jc w:val="right"/>
        <w:rPr>
          <w:i/>
          <w:szCs w:val="22"/>
          <w:lang w:val="uk-UA" w:eastAsia="uk-UA"/>
        </w:rPr>
      </w:pPr>
      <w:r>
        <w:rPr>
          <w:i/>
          <w:szCs w:val="22"/>
          <w:lang w:val="uk-UA" w:eastAsia="uk-UA"/>
        </w:rPr>
        <w:t xml:space="preserve">                                                                                                       До оголошення про проведення</w:t>
      </w:r>
    </w:p>
    <w:p w14:paraId="2457433B" w14:textId="75D87731" w:rsidR="00116548" w:rsidRDefault="00116548" w:rsidP="00116548">
      <w:pPr>
        <w:spacing w:line="276" w:lineRule="auto"/>
        <w:ind w:firstLine="567"/>
        <w:jc w:val="right"/>
        <w:rPr>
          <w:i/>
          <w:szCs w:val="22"/>
          <w:lang w:val="uk-UA" w:eastAsia="uk-UA"/>
        </w:rPr>
      </w:pPr>
      <w:r>
        <w:rPr>
          <w:i/>
          <w:szCs w:val="22"/>
          <w:lang w:val="uk-UA" w:eastAsia="uk-UA"/>
        </w:rPr>
        <w:t>Спрощеної закупівлі</w:t>
      </w:r>
    </w:p>
    <w:p w14:paraId="448B220A" w14:textId="4022CDCD" w:rsidR="00116548" w:rsidRDefault="00116548" w:rsidP="00116548">
      <w:pPr>
        <w:pStyle w:val="11"/>
        <w:spacing w:before="70"/>
        <w:jc w:val="center"/>
        <w:rPr>
          <w:rFonts w:ascii="Times New Roman" w:hAnsi="Times New Roman" w:cs="Times New Roman"/>
          <w:sz w:val="20"/>
          <w:szCs w:val="20"/>
          <w:lang w:val="uk-UA"/>
        </w:rPr>
      </w:pPr>
      <w:r>
        <w:rPr>
          <w:i/>
          <w:szCs w:val="22"/>
          <w:lang w:val="uk-UA" w:eastAsia="uk-UA"/>
        </w:rPr>
        <w:t xml:space="preserve">                                                                                                       </w:t>
      </w:r>
    </w:p>
    <w:p w14:paraId="121A86B6" w14:textId="1B87D1DF" w:rsidR="00F217B5" w:rsidRPr="00BC7E7A" w:rsidRDefault="00F217B5" w:rsidP="003D3AD7">
      <w:pPr>
        <w:pStyle w:val="11"/>
        <w:spacing w:before="70"/>
        <w:jc w:val="center"/>
        <w:rPr>
          <w:rFonts w:ascii="Times New Roman" w:hAnsi="Times New Roman" w:cs="Times New Roman"/>
          <w:b w:val="0"/>
          <w:sz w:val="20"/>
          <w:szCs w:val="20"/>
          <w:lang w:val="uk-UA"/>
        </w:rPr>
      </w:pPr>
      <w:r w:rsidRPr="00BC7E7A">
        <w:rPr>
          <w:rFonts w:ascii="Times New Roman" w:hAnsi="Times New Roman" w:cs="Times New Roman"/>
          <w:sz w:val="20"/>
          <w:szCs w:val="20"/>
          <w:lang w:val="uk-UA"/>
        </w:rPr>
        <w:t>ДОГОВІР</w:t>
      </w:r>
      <w:r w:rsidRPr="00BC7E7A">
        <w:rPr>
          <w:rFonts w:ascii="Times New Roman" w:hAnsi="Times New Roman" w:cs="Times New Roman"/>
          <w:spacing w:val="-2"/>
          <w:sz w:val="20"/>
          <w:szCs w:val="20"/>
          <w:lang w:val="uk-UA"/>
        </w:rPr>
        <w:t xml:space="preserve"> </w:t>
      </w:r>
      <w:r w:rsidRPr="00BC7E7A">
        <w:rPr>
          <w:rFonts w:ascii="Times New Roman" w:hAnsi="Times New Roman" w:cs="Times New Roman"/>
          <w:sz w:val="20"/>
          <w:szCs w:val="20"/>
          <w:lang w:val="uk-UA"/>
        </w:rPr>
        <w:t>№</w:t>
      </w:r>
      <w:r w:rsidR="003D3AD7" w:rsidRPr="00BC7E7A">
        <w:rPr>
          <w:rFonts w:ascii="Times New Roman" w:hAnsi="Times New Roman" w:cs="Times New Roman"/>
          <w:sz w:val="20"/>
          <w:szCs w:val="20"/>
          <w:lang w:val="uk-UA"/>
        </w:rPr>
        <w:t xml:space="preserve"> _______</w:t>
      </w:r>
    </w:p>
    <w:p w14:paraId="1EAEAE6A" w14:textId="77777777" w:rsidR="00F217B5" w:rsidRPr="00BC7E7A" w:rsidRDefault="00F217B5" w:rsidP="00C17D49">
      <w:pPr>
        <w:jc w:val="center"/>
        <w:rPr>
          <w:b/>
          <w:sz w:val="20"/>
          <w:szCs w:val="20"/>
          <w:lang w:val="uk-UA"/>
        </w:rPr>
      </w:pPr>
      <w:r w:rsidRPr="00BC7E7A">
        <w:rPr>
          <w:b/>
          <w:sz w:val="20"/>
          <w:szCs w:val="20"/>
          <w:lang w:val="uk-UA"/>
        </w:rPr>
        <w:t>купівлі-продажу</w:t>
      </w:r>
      <w:r w:rsidRPr="00BC7E7A">
        <w:rPr>
          <w:b/>
          <w:spacing w:val="-3"/>
          <w:sz w:val="20"/>
          <w:szCs w:val="20"/>
          <w:lang w:val="uk-UA"/>
        </w:rPr>
        <w:t xml:space="preserve"> </w:t>
      </w:r>
      <w:r w:rsidRPr="00BC7E7A">
        <w:rPr>
          <w:b/>
          <w:sz w:val="20"/>
          <w:szCs w:val="20"/>
          <w:lang w:val="uk-UA"/>
        </w:rPr>
        <w:t>товарів</w:t>
      </w:r>
    </w:p>
    <w:p w14:paraId="5BE542BE" w14:textId="77777777" w:rsidR="00C17D49" w:rsidRPr="00BC7E7A" w:rsidRDefault="00C17D49" w:rsidP="00F217B5">
      <w:pPr>
        <w:ind w:left="497"/>
        <w:jc w:val="center"/>
        <w:rPr>
          <w:b/>
          <w:sz w:val="20"/>
          <w:szCs w:val="20"/>
          <w:lang w:val="uk-UA"/>
        </w:rPr>
      </w:pPr>
    </w:p>
    <w:p w14:paraId="6E9DDF1E" w14:textId="03944110" w:rsidR="00C17D49" w:rsidRPr="00BC7E7A" w:rsidRDefault="00C17D49" w:rsidP="00C17D49">
      <w:pPr>
        <w:jc w:val="both"/>
        <w:rPr>
          <w:b/>
          <w:sz w:val="20"/>
          <w:szCs w:val="20"/>
          <w:lang w:val="uk-UA"/>
        </w:rPr>
      </w:pPr>
      <w:r w:rsidRPr="00BC7E7A">
        <w:rPr>
          <w:b/>
          <w:sz w:val="20"/>
          <w:szCs w:val="20"/>
          <w:lang w:val="uk-UA"/>
        </w:rPr>
        <w:t xml:space="preserve">м. Київ </w:t>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t xml:space="preserve">       «____» _______________ 202</w:t>
      </w:r>
      <w:r w:rsidR="007D4E99">
        <w:rPr>
          <w:b/>
          <w:sz w:val="20"/>
          <w:szCs w:val="20"/>
          <w:lang w:val="uk-UA"/>
        </w:rPr>
        <w:t>4</w:t>
      </w:r>
      <w:r w:rsidRPr="00BC7E7A">
        <w:rPr>
          <w:b/>
          <w:sz w:val="20"/>
          <w:szCs w:val="20"/>
          <w:lang w:val="uk-UA"/>
        </w:rPr>
        <w:t xml:space="preserve"> року</w:t>
      </w:r>
    </w:p>
    <w:p w14:paraId="1420FF45" w14:textId="77777777" w:rsidR="00F217B5" w:rsidRPr="00BC7E7A" w:rsidRDefault="00F217B5" w:rsidP="00F217B5">
      <w:pPr>
        <w:pStyle w:val="afa"/>
        <w:ind w:left="709"/>
        <w:rPr>
          <w:rFonts w:ascii="Times New Roman" w:hAnsi="Times New Roman"/>
          <w:sz w:val="20"/>
          <w:szCs w:val="20"/>
        </w:rPr>
      </w:pPr>
    </w:p>
    <w:p w14:paraId="50EDC405" w14:textId="386A7C95" w:rsidR="00F217B5" w:rsidRPr="00BC7E7A" w:rsidRDefault="00F217B5" w:rsidP="003D3AD7">
      <w:pPr>
        <w:pStyle w:val="afa"/>
        <w:jc w:val="both"/>
        <w:rPr>
          <w:rFonts w:ascii="Times New Roman" w:hAnsi="Times New Roman"/>
          <w:sz w:val="20"/>
          <w:szCs w:val="20"/>
        </w:rPr>
      </w:pPr>
      <w:r w:rsidRPr="00BC7E7A">
        <w:rPr>
          <w:rFonts w:ascii="Times New Roman" w:hAnsi="Times New Roman"/>
          <w:b/>
          <w:sz w:val="20"/>
          <w:szCs w:val="20"/>
        </w:rPr>
        <w:t>ПОСТАЧАЛЬНИК</w:t>
      </w:r>
      <w:r w:rsidRPr="006735D4">
        <w:rPr>
          <w:rFonts w:ascii="Times New Roman" w:hAnsi="Times New Roman"/>
          <w:b/>
          <w:sz w:val="20"/>
          <w:szCs w:val="20"/>
        </w:rPr>
        <w:t xml:space="preserve">: </w:t>
      </w:r>
      <w:r w:rsidR="006735D4" w:rsidRPr="006735D4">
        <w:rPr>
          <w:rFonts w:ascii="Times New Roman" w:hAnsi="Times New Roman"/>
          <w:sz w:val="20"/>
          <w:szCs w:val="20"/>
        </w:rPr>
        <w:t>_______________________________________________________________</w:t>
      </w:r>
      <w:r w:rsidR="00E022B5" w:rsidRPr="006735D4">
        <w:rPr>
          <w:rFonts w:ascii="Times New Roman" w:hAnsi="Times New Roman"/>
          <w:sz w:val="20"/>
          <w:szCs w:val="20"/>
        </w:rPr>
        <w:t xml:space="preserve">, </w:t>
      </w:r>
      <w:r w:rsidRPr="00BC7E7A">
        <w:rPr>
          <w:rFonts w:ascii="Times New Roman" w:hAnsi="Times New Roman"/>
          <w:sz w:val="20"/>
          <w:szCs w:val="20"/>
        </w:rPr>
        <w:t>з однієї сторони,</w:t>
      </w:r>
    </w:p>
    <w:p w14:paraId="39173739" w14:textId="496CD709" w:rsidR="00C17D49" w:rsidRPr="00BC7E7A" w:rsidRDefault="00F217B5" w:rsidP="008E6646">
      <w:pPr>
        <w:pStyle w:val="af3"/>
        <w:spacing w:after="0"/>
        <w:ind w:right="27"/>
        <w:jc w:val="both"/>
        <w:rPr>
          <w:sz w:val="20"/>
          <w:szCs w:val="20"/>
          <w:lang w:val="uk-UA"/>
        </w:rPr>
      </w:pPr>
      <w:r w:rsidRPr="00BC7E7A">
        <w:rPr>
          <w:b/>
          <w:sz w:val="20"/>
          <w:szCs w:val="20"/>
          <w:lang w:val="uk-UA"/>
        </w:rPr>
        <w:t xml:space="preserve">ПОКУПЕЦЬ: </w:t>
      </w:r>
      <w:r w:rsidR="008E6646" w:rsidRPr="00BC7E7A">
        <w:rPr>
          <w:sz w:val="20"/>
          <w:szCs w:val="20"/>
          <w:lang w:val="uk-UA"/>
        </w:rPr>
        <w:t xml:space="preserve">Військова частина 3077 Національної гвардії України, в особі командира військової частини 3077 Національної гвардії України </w:t>
      </w:r>
      <w:r w:rsidR="00442275">
        <w:rPr>
          <w:sz w:val="20"/>
          <w:szCs w:val="20"/>
          <w:lang w:val="uk-UA"/>
        </w:rPr>
        <w:t>____________________________________</w:t>
      </w:r>
      <w:r w:rsidR="008E6646" w:rsidRPr="00BC7E7A">
        <w:rPr>
          <w:sz w:val="20"/>
          <w:szCs w:val="20"/>
          <w:lang w:val="uk-UA"/>
        </w:rPr>
        <w:t>, що діє на підставі Положення про об’єднаний вузол зв’язку Національної гвардії України</w:t>
      </w:r>
      <w:r w:rsidR="00243157">
        <w:rPr>
          <w:sz w:val="20"/>
          <w:szCs w:val="20"/>
          <w:lang w:val="uk-UA"/>
        </w:rPr>
        <w:t xml:space="preserve"> </w:t>
      </w:r>
      <w:r w:rsidR="00243157" w:rsidRPr="00243157">
        <w:rPr>
          <w:sz w:val="20"/>
          <w:szCs w:val="20"/>
          <w:lang w:val="uk-UA"/>
        </w:rPr>
        <w:t>(військова частина 3077), затвердженого наказом МВС України від 17.01.2024 № 35</w:t>
      </w:r>
      <w:r w:rsidR="008E6646" w:rsidRPr="00BC7E7A">
        <w:rPr>
          <w:sz w:val="20"/>
          <w:szCs w:val="20"/>
          <w:lang w:val="uk-UA"/>
        </w:rPr>
        <w:t xml:space="preserve">, </w:t>
      </w:r>
      <w:r w:rsidRPr="00BC7E7A">
        <w:rPr>
          <w:sz w:val="20"/>
          <w:szCs w:val="20"/>
          <w:lang w:val="uk-UA"/>
        </w:rPr>
        <w:t>Закону</w:t>
      </w:r>
      <w:r w:rsidRPr="00BC7E7A">
        <w:rPr>
          <w:spacing w:val="1"/>
          <w:sz w:val="20"/>
          <w:szCs w:val="20"/>
          <w:lang w:val="uk-UA"/>
        </w:rPr>
        <w:t xml:space="preserve"> </w:t>
      </w:r>
      <w:r w:rsidRPr="00BC7E7A">
        <w:rPr>
          <w:sz w:val="20"/>
          <w:szCs w:val="20"/>
          <w:lang w:val="uk-UA"/>
        </w:rPr>
        <w:t>України</w:t>
      </w:r>
      <w:r w:rsidRPr="00BC7E7A">
        <w:rPr>
          <w:spacing w:val="1"/>
          <w:sz w:val="20"/>
          <w:szCs w:val="20"/>
          <w:lang w:val="uk-UA"/>
        </w:rPr>
        <w:t xml:space="preserve"> </w:t>
      </w:r>
      <w:r w:rsidRPr="00BC7E7A">
        <w:rPr>
          <w:sz w:val="20"/>
          <w:szCs w:val="20"/>
          <w:lang w:val="uk-UA"/>
        </w:rPr>
        <w:t>«Про</w:t>
      </w:r>
      <w:r w:rsidRPr="00BC7E7A">
        <w:rPr>
          <w:spacing w:val="1"/>
          <w:sz w:val="20"/>
          <w:szCs w:val="20"/>
          <w:lang w:val="uk-UA"/>
        </w:rPr>
        <w:t xml:space="preserve"> </w:t>
      </w:r>
      <w:r w:rsidRPr="00BC7E7A">
        <w:rPr>
          <w:sz w:val="20"/>
          <w:szCs w:val="20"/>
          <w:lang w:val="uk-UA"/>
        </w:rPr>
        <w:t>Національну</w:t>
      </w:r>
      <w:r w:rsidRPr="00BC7E7A">
        <w:rPr>
          <w:spacing w:val="1"/>
          <w:sz w:val="20"/>
          <w:szCs w:val="20"/>
          <w:lang w:val="uk-UA"/>
        </w:rPr>
        <w:t xml:space="preserve"> </w:t>
      </w:r>
      <w:r w:rsidRPr="00BC7E7A">
        <w:rPr>
          <w:sz w:val="20"/>
          <w:szCs w:val="20"/>
          <w:lang w:val="uk-UA"/>
        </w:rPr>
        <w:t>гвардію</w:t>
      </w:r>
      <w:r w:rsidRPr="00BC7E7A">
        <w:rPr>
          <w:spacing w:val="1"/>
          <w:sz w:val="20"/>
          <w:szCs w:val="20"/>
          <w:lang w:val="uk-UA"/>
        </w:rPr>
        <w:t xml:space="preserve"> </w:t>
      </w:r>
      <w:r w:rsidRPr="00BC7E7A">
        <w:rPr>
          <w:sz w:val="20"/>
          <w:szCs w:val="20"/>
          <w:lang w:val="uk-UA"/>
        </w:rPr>
        <w:t>України»</w:t>
      </w:r>
      <w:r w:rsidRPr="00BC7E7A">
        <w:rPr>
          <w:spacing w:val="1"/>
          <w:sz w:val="20"/>
          <w:szCs w:val="20"/>
          <w:lang w:val="uk-UA"/>
        </w:rPr>
        <w:t xml:space="preserve"> </w:t>
      </w:r>
      <w:r w:rsidRPr="00BC7E7A">
        <w:rPr>
          <w:sz w:val="20"/>
          <w:szCs w:val="20"/>
          <w:lang w:val="uk-UA"/>
        </w:rPr>
        <w:t>від</w:t>
      </w:r>
      <w:r w:rsidRPr="00BC7E7A">
        <w:rPr>
          <w:spacing w:val="1"/>
          <w:sz w:val="20"/>
          <w:szCs w:val="20"/>
          <w:lang w:val="uk-UA"/>
        </w:rPr>
        <w:t xml:space="preserve"> </w:t>
      </w:r>
      <w:r w:rsidRPr="00BC7E7A">
        <w:rPr>
          <w:sz w:val="20"/>
          <w:szCs w:val="20"/>
          <w:lang w:val="uk-UA"/>
        </w:rPr>
        <w:t>13.03.2014 № 876-VII зі змінами та доповненнями та прав по посаді, з іншої сторони, далі разом</w:t>
      </w:r>
      <w:r w:rsidRPr="00BC7E7A">
        <w:rPr>
          <w:spacing w:val="1"/>
          <w:sz w:val="20"/>
          <w:szCs w:val="20"/>
          <w:lang w:val="uk-UA"/>
        </w:rPr>
        <w:t xml:space="preserve"> </w:t>
      </w:r>
      <w:r w:rsidRPr="00BC7E7A">
        <w:rPr>
          <w:sz w:val="20"/>
          <w:szCs w:val="20"/>
          <w:lang w:val="uk-UA"/>
        </w:rPr>
        <w:t>іменуються Сторони, керуючись постановою КМУ від 11.11.2022 № 1275</w:t>
      </w:r>
      <w:r w:rsidR="00534F84">
        <w:rPr>
          <w:sz w:val="20"/>
          <w:szCs w:val="20"/>
          <w:lang w:val="uk-UA"/>
        </w:rPr>
        <w:t xml:space="preserve"> </w:t>
      </w:r>
      <w:r w:rsidR="00534F84" w:rsidRPr="00BC7E7A">
        <w:rPr>
          <w:bCs/>
          <w:sz w:val="20"/>
          <w:szCs w:val="20"/>
        </w:rPr>
        <w:t xml:space="preserve">та </w:t>
      </w:r>
      <w:r w:rsidR="00534F84" w:rsidRPr="00701047">
        <w:t xml:space="preserve"> </w:t>
      </w:r>
      <w:r w:rsidR="00534F84" w:rsidRPr="00534F84">
        <w:rPr>
          <w:sz w:val="20"/>
          <w:szCs w:val="20"/>
        </w:rPr>
        <w:t>наказу</w:t>
      </w:r>
      <w:r w:rsidR="00534F84" w:rsidRPr="00701047">
        <w:t xml:space="preserve"> </w:t>
      </w:r>
      <w:proofErr w:type="spellStart"/>
      <w:r w:rsidR="00534F84" w:rsidRPr="00534F84">
        <w:rPr>
          <w:sz w:val="20"/>
          <w:szCs w:val="20"/>
        </w:rPr>
        <w:t>командувача</w:t>
      </w:r>
      <w:proofErr w:type="spellEnd"/>
      <w:r w:rsidR="00534F84" w:rsidRPr="00534F84">
        <w:rPr>
          <w:sz w:val="20"/>
          <w:szCs w:val="20"/>
        </w:rPr>
        <w:t xml:space="preserve"> </w:t>
      </w:r>
      <w:proofErr w:type="spellStart"/>
      <w:r w:rsidR="00534F84" w:rsidRPr="00534F84">
        <w:rPr>
          <w:sz w:val="20"/>
          <w:szCs w:val="20"/>
        </w:rPr>
        <w:t>Національної</w:t>
      </w:r>
      <w:proofErr w:type="spellEnd"/>
      <w:r w:rsidR="00534F84" w:rsidRPr="00534F84">
        <w:rPr>
          <w:sz w:val="20"/>
          <w:szCs w:val="20"/>
        </w:rPr>
        <w:t xml:space="preserve"> </w:t>
      </w:r>
      <w:proofErr w:type="spellStart"/>
      <w:r w:rsidR="00534F84" w:rsidRPr="00534F84">
        <w:rPr>
          <w:sz w:val="20"/>
          <w:szCs w:val="20"/>
        </w:rPr>
        <w:t>гвардії</w:t>
      </w:r>
      <w:proofErr w:type="spellEnd"/>
      <w:r w:rsidR="00534F84" w:rsidRPr="00534F84">
        <w:rPr>
          <w:sz w:val="20"/>
          <w:szCs w:val="20"/>
        </w:rPr>
        <w:t xml:space="preserve"> </w:t>
      </w:r>
      <w:proofErr w:type="spellStart"/>
      <w:r w:rsidR="00534F84" w:rsidRPr="00534F84">
        <w:rPr>
          <w:sz w:val="20"/>
          <w:szCs w:val="20"/>
        </w:rPr>
        <w:t>України</w:t>
      </w:r>
      <w:proofErr w:type="spellEnd"/>
      <w:r w:rsidR="00534F84" w:rsidRPr="00534F84">
        <w:rPr>
          <w:sz w:val="20"/>
          <w:szCs w:val="20"/>
        </w:rPr>
        <w:t xml:space="preserve"> </w:t>
      </w:r>
      <w:proofErr w:type="spellStart"/>
      <w:r w:rsidR="00534F84" w:rsidRPr="00534F84">
        <w:rPr>
          <w:sz w:val="20"/>
          <w:szCs w:val="20"/>
        </w:rPr>
        <w:t>від</w:t>
      </w:r>
      <w:proofErr w:type="spellEnd"/>
      <w:r w:rsidR="00534F84" w:rsidRPr="00534F84">
        <w:rPr>
          <w:sz w:val="20"/>
          <w:szCs w:val="20"/>
        </w:rPr>
        <w:t xml:space="preserve"> 18.11.2022 № 401 «Про </w:t>
      </w:r>
      <w:proofErr w:type="spellStart"/>
      <w:r w:rsidR="00534F84" w:rsidRPr="00534F84">
        <w:rPr>
          <w:sz w:val="20"/>
          <w:szCs w:val="20"/>
        </w:rPr>
        <w:t>деякі</w:t>
      </w:r>
      <w:proofErr w:type="spellEnd"/>
      <w:r w:rsidR="00534F84" w:rsidRPr="00534F84">
        <w:rPr>
          <w:sz w:val="20"/>
          <w:szCs w:val="20"/>
        </w:rPr>
        <w:t xml:space="preserve"> </w:t>
      </w:r>
      <w:proofErr w:type="spellStart"/>
      <w:r w:rsidR="00534F84" w:rsidRPr="00534F84">
        <w:rPr>
          <w:sz w:val="20"/>
          <w:szCs w:val="20"/>
        </w:rPr>
        <w:t>питання</w:t>
      </w:r>
      <w:proofErr w:type="spellEnd"/>
      <w:r w:rsidR="00534F84" w:rsidRPr="00534F84">
        <w:rPr>
          <w:sz w:val="20"/>
          <w:szCs w:val="20"/>
        </w:rPr>
        <w:t xml:space="preserve"> </w:t>
      </w:r>
      <w:proofErr w:type="spellStart"/>
      <w:r w:rsidR="00534F84" w:rsidRPr="00534F84">
        <w:rPr>
          <w:sz w:val="20"/>
          <w:szCs w:val="20"/>
        </w:rPr>
        <w:t>здійснення</w:t>
      </w:r>
      <w:proofErr w:type="spellEnd"/>
      <w:r w:rsidR="00534F84" w:rsidRPr="00534F84">
        <w:rPr>
          <w:sz w:val="20"/>
          <w:szCs w:val="20"/>
        </w:rPr>
        <w:t xml:space="preserve"> </w:t>
      </w:r>
      <w:proofErr w:type="spellStart"/>
      <w:r w:rsidR="00534F84" w:rsidRPr="00534F84">
        <w:rPr>
          <w:sz w:val="20"/>
          <w:szCs w:val="20"/>
        </w:rPr>
        <w:t>оборонних</w:t>
      </w:r>
      <w:proofErr w:type="spellEnd"/>
      <w:r w:rsidR="00534F84" w:rsidRPr="00534F84">
        <w:rPr>
          <w:sz w:val="20"/>
          <w:szCs w:val="20"/>
        </w:rPr>
        <w:t xml:space="preserve"> </w:t>
      </w:r>
      <w:proofErr w:type="spellStart"/>
      <w:r w:rsidR="00534F84" w:rsidRPr="00534F84">
        <w:rPr>
          <w:sz w:val="20"/>
          <w:szCs w:val="20"/>
        </w:rPr>
        <w:t>закупівель</w:t>
      </w:r>
      <w:proofErr w:type="spellEnd"/>
      <w:r w:rsidR="00534F84" w:rsidRPr="00534F84">
        <w:rPr>
          <w:sz w:val="20"/>
          <w:szCs w:val="20"/>
        </w:rPr>
        <w:t xml:space="preserve"> на </w:t>
      </w:r>
      <w:proofErr w:type="spellStart"/>
      <w:r w:rsidR="00534F84" w:rsidRPr="00534F84">
        <w:rPr>
          <w:sz w:val="20"/>
          <w:szCs w:val="20"/>
        </w:rPr>
        <w:t>період</w:t>
      </w:r>
      <w:proofErr w:type="spellEnd"/>
      <w:r w:rsidR="00534F84" w:rsidRPr="00534F84">
        <w:rPr>
          <w:sz w:val="20"/>
          <w:szCs w:val="20"/>
        </w:rPr>
        <w:t xml:space="preserve"> </w:t>
      </w:r>
      <w:proofErr w:type="spellStart"/>
      <w:r w:rsidR="00534F84" w:rsidRPr="00534F84">
        <w:rPr>
          <w:sz w:val="20"/>
          <w:szCs w:val="20"/>
        </w:rPr>
        <w:t>дії</w:t>
      </w:r>
      <w:proofErr w:type="spellEnd"/>
      <w:r w:rsidR="00534F84" w:rsidRPr="00534F84">
        <w:rPr>
          <w:sz w:val="20"/>
          <w:szCs w:val="20"/>
        </w:rPr>
        <w:t xml:space="preserve"> правового режиму </w:t>
      </w:r>
      <w:proofErr w:type="spellStart"/>
      <w:r w:rsidR="00534F84" w:rsidRPr="00534F84">
        <w:rPr>
          <w:sz w:val="20"/>
          <w:szCs w:val="20"/>
        </w:rPr>
        <w:t>воєнного</w:t>
      </w:r>
      <w:proofErr w:type="spellEnd"/>
      <w:r w:rsidR="00534F84" w:rsidRPr="00534F84">
        <w:rPr>
          <w:sz w:val="20"/>
          <w:szCs w:val="20"/>
        </w:rPr>
        <w:t xml:space="preserve"> стану»</w:t>
      </w:r>
      <w:r w:rsidRPr="00BC7E7A">
        <w:rPr>
          <w:sz w:val="20"/>
          <w:szCs w:val="20"/>
          <w:lang w:val="uk-UA"/>
        </w:rPr>
        <w:t>, а кожна окремо – Сторона,</w:t>
      </w:r>
      <w:r w:rsidRPr="00BC7E7A">
        <w:rPr>
          <w:spacing w:val="1"/>
          <w:sz w:val="20"/>
          <w:szCs w:val="20"/>
          <w:lang w:val="uk-UA"/>
        </w:rPr>
        <w:t xml:space="preserve"> </w:t>
      </w:r>
      <w:r w:rsidRPr="00BC7E7A">
        <w:rPr>
          <w:sz w:val="20"/>
          <w:szCs w:val="20"/>
          <w:lang w:val="uk-UA"/>
        </w:rPr>
        <w:t>уклали</w:t>
      </w:r>
      <w:r w:rsidRPr="00BC7E7A">
        <w:rPr>
          <w:spacing w:val="-1"/>
          <w:sz w:val="20"/>
          <w:szCs w:val="20"/>
          <w:lang w:val="uk-UA"/>
        </w:rPr>
        <w:t xml:space="preserve"> </w:t>
      </w:r>
      <w:r w:rsidRPr="00BC7E7A">
        <w:rPr>
          <w:sz w:val="20"/>
          <w:szCs w:val="20"/>
          <w:lang w:val="uk-UA"/>
        </w:rPr>
        <w:t>цей Договір, про таке:</w:t>
      </w:r>
    </w:p>
    <w:p w14:paraId="7245AC05" w14:textId="77777777" w:rsidR="008E6646" w:rsidRPr="00BC7E7A" w:rsidRDefault="008E6646" w:rsidP="008E6646">
      <w:pPr>
        <w:pStyle w:val="af3"/>
        <w:spacing w:after="0"/>
        <w:ind w:right="27"/>
        <w:jc w:val="both"/>
        <w:rPr>
          <w:sz w:val="20"/>
          <w:szCs w:val="20"/>
          <w:lang w:val="uk-UA"/>
        </w:rPr>
      </w:pPr>
    </w:p>
    <w:p w14:paraId="05653426" w14:textId="6E046157" w:rsidR="00F217B5" w:rsidRPr="00BC7E7A" w:rsidRDefault="00F217B5" w:rsidP="008E6646">
      <w:pPr>
        <w:pStyle w:val="af3"/>
        <w:numPr>
          <w:ilvl w:val="0"/>
          <w:numId w:val="36"/>
        </w:numPr>
        <w:spacing w:after="0"/>
        <w:ind w:left="284" w:right="225" w:hanging="284"/>
        <w:jc w:val="center"/>
        <w:rPr>
          <w:b/>
          <w:bCs/>
          <w:sz w:val="20"/>
          <w:szCs w:val="20"/>
          <w:lang w:val="uk-UA"/>
        </w:rPr>
      </w:pPr>
      <w:r w:rsidRPr="00BC7E7A">
        <w:rPr>
          <w:b/>
          <w:bCs/>
          <w:sz w:val="20"/>
          <w:szCs w:val="20"/>
          <w:lang w:val="uk-UA"/>
        </w:rPr>
        <w:t>ПРЕДМЕТ</w:t>
      </w:r>
      <w:r w:rsidRPr="00BC7E7A">
        <w:rPr>
          <w:b/>
          <w:bCs/>
          <w:spacing w:val="-4"/>
          <w:sz w:val="20"/>
          <w:szCs w:val="20"/>
          <w:lang w:val="uk-UA"/>
        </w:rPr>
        <w:t xml:space="preserve"> </w:t>
      </w:r>
      <w:r w:rsidRPr="00BC7E7A">
        <w:rPr>
          <w:b/>
          <w:bCs/>
          <w:sz w:val="20"/>
          <w:szCs w:val="20"/>
          <w:lang w:val="uk-UA"/>
        </w:rPr>
        <w:t>ДОГОВОРУ</w:t>
      </w:r>
    </w:p>
    <w:p w14:paraId="52372043" w14:textId="22E849CA" w:rsidR="00C17D49" w:rsidRPr="001C425A" w:rsidRDefault="00F217B5" w:rsidP="00D329C2">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Постачальник</w:t>
      </w:r>
      <w:r w:rsidRPr="00BC7E7A">
        <w:rPr>
          <w:rFonts w:ascii="Times New Roman" w:hAnsi="Times New Roman"/>
          <w:spacing w:val="1"/>
          <w:sz w:val="20"/>
          <w:szCs w:val="20"/>
        </w:rPr>
        <w:t xml:space="preserve"> </w:t>
      </w:r>
      <w:r w:rsidRPr="00BC7E7A">
        <w:rPr>
          <w:rFonts w:ascii="Times New Roman" w:hAnsi="Times New Roman"/>
          <w:sz w:val="20"/>
          <w:szCs w:val="20"/>
        </w:rPr>
        <w:t>зобов’язується</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порядку</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на</w:t>
      </w:r>
      <w:r w:rsidRPr="00BC7E7A">
        <w:rPr>
          <w:rFonts w:ascii="Times New Roman" w:hAnsi="Times New Roman"/>
          <w:spacing w:val="1"/>
          <w:sz w:val="20"/>
          <w:szCs w:val="20"/>
        </w:rPr>
        <w:t xml:space="preserve"> </w:t>
      </w:r>
      <w:r w:rsidRPr="00BC7E7A">
        <w:rPr>
          <w:rFonts w:ascii="Times New Roman" w:hAnsi="Times New Roman"/>
          <w:sz w:val="20"/>
          <w:szCs w:val="20"/>
        </w:rPr>
        <w:t>умовах,</w:t>
      </w:r>
      <w:r w:rsidRPr="00BC7E7A">
        <w:rPr>
          <w:rFonts w:ascii="Times New Roman" w:hAnsi="Times New Roman"/>
          <w:spacing w:val="1"/>
          <w:sz w:val="20"/>
          <w:szCs w:val="20"/>
        </w:rPr>
        <w:t xml:space="preserve"> </w:t>
      </w:r>
      <w:r w:rsidRPr="00BC7E7A">
        <w:rPr>
          <w:rFonts w:ascii="Times New Roman" w:hAnsi="Times New Roman"/>
          <w:sz w:val="20"/>
          <w:szCs w:val="20"/>
        </w:rPr>
        <w:t>визначених</w:t>
      </w:r>
      <w:r w:rsidRPr="00BC7E7A">
        <w:rPr>
          <w:rFonts w:ascii="Times New Roman" w:hAnsi="Times New Roman"/>
          <w:spacing w:val="1"/>
          <w:sz w:val="20"/>
          <w:szCs w:val="20"/>
        </w:rPr>
        <w:t xml:space="preserve"> </w:t>
      </w:r>
      <w:r w:rsidRPr="00BC7E7A">
        <w:rPr>
          <w:rFonts w:ascii="Times New Roman" w:hAnsi="Times New Roman"/>
          <w:sz w:val="20"/>
          <w:szCs w:val="20"/>
        </w:rPr>
        <w:t>цим</w:t>
      </w:r>
      <w:r w:rsidRPr="00BC7E7A">
        <w:rPr>
          <w:rFonts w:ascii="Times New Roman" w:hAnsi="Times New Roman"/>
          <w:spacing w:val="1"/>
          <w:sz w:val="20"/>
          <w:szCs w:val="20"/>
        </w:rPr>
        <w:t xml:space="preserve"> </w:t>
      </w:r>
      <w:r w:rsidRPr="00BC7E7A">
        <w:rPr>
          <w:rFonts w:ascii="Times New Roman" w:hAnsi="Times New Roman"/>
          <w:sz w:val="20"/>
          <w:szCs w:val="20"/>
        </w:rPr>
        <w:t>Договором,</w:t>
      </w:r>
      <w:r w:rsidRPr="00BC7E7A">
        <w:rPr>
          <w:rFonts w:ascii="Times New Roman" w:hAnsi="Times New Roman"/>
          <w:spacing w:val="1"/>
          <w:sz w:val="20"/>
          <w:szCs w:val="20"/>
        </w:rPr>
        <w:t xml:space="preserve"> </w:t>
      </w:r>
      <w:r w:rsidRPr="00BC7E7A">
        <w:rPr>
          <w:rFonts w:ascii="Times New Roman" w:hAnsi="Times New Roman"/>
          <w:sz w:val="20"/>
          <w:szCs w:val="20"/>
        </w:rPr>
        <w:t xml:space="preserve">поставити Покупцю (передати у власність Покупця) товар згідно </w:t>
      </w:r>
      <w:r w:rsidR="00E00EE8">
        <w:rPr>
          <w:rFonts w:ascii="Times New Roman" w:hAnsi="Times New Roman"/>
          <w:sz w:val="20"/>
          <w:szCs w:val="20"/>
        </w:rPr>
        <w:t xml:space="preserve">з </w:t>
      </w:r>
      <w:r w:rsidRPr="00BC7E7A">
        <w:rPr>
          <w:rFonts w:ascii="Times New Roman" w:hAnsi="Times New Roman"/>
          <w:sz w:val="20"/>
          <w:szCs w:val="20"/>
        </w:rPr>
        <w:t>додатк</w:t>
      </w:r>
      <w:r w:rsidR="00E00EE8">
        <w:rPr>
          <w:rFonts w:ascii="Times New Roman" w:hAnsi="Times New Roman"/>
          <w:sz w:val="20"/>
          <w:szCs w:val="20"/>
        </w:rPr>
        <w:t>ом</w:t>
      </w:r>
      <w:r w:rsidRPr="00BC7E7A">
        <w:rPr>
          <w:rFonts w:ascii="Times New Roman" w:hAnsi="Times New Roman"/>
          <w:sz w:val="20"/>
          <w:szCs w:val="20"/>
        </w:rPr>
        <w:t xml:space="preserve"> №1 (Специфікація) </w:t>
      </w:r>
      <w:r w:rsidR="00F429B1">
        <w:rPr>
          <w:rFonts w:ascii="Times New Roman" w:hAnsi="Times New Roman"/>
          <w:sz w:val="20"/>
          <w:szCs w:val="20"/>
        </w:rPr>
        <w:t xml:space="preserve">та додатком №2 (Комплектація) </w:t>
      </w:r>
      <w:r w:rsidRPr="001C3B41">
        <w:rPr>
          <w:rFonts w:ascii="Times New Roman" w:hAnsi="Times New Roman"/>
          <w:sz w:val="20"/>
          <w:szCs w:val="20"/>
        </w:rPr>
        <w:t>(номенклатурна</w:t>
      </w:r>
      <w:r w:rsidRPr="001C3B41">
        <w:rPr>
          <w:rFonts w:ascii="Times New Roman" w:hAnsi="Times New Roman"/>
          <w:spacing w:val="1"/>
          <w:sz w:val="20"/>
          <w:szCs w:val="20"/>
        </w:rPr>
        <w:t xml:space="preserve"> </w:t>
      </w:r>
      <w:r w:rsidRPr="001C3B41">
        <w:rPr>
          <w:rFonts w:ascii="Times New Roman" w:hAnsi="Times New Roman"/>
          <w:sz w:val="20"/>
          <w:szCs w:val="20"/>
        </w:rPr>
        <w:t>позиція</w:t>
      </w:r>
      <w:r w:rsidRPr="001C3B41">
        <w:rPr>
          <w:rFonts w:ascii="Times New Roman" w:hAnsi="Times New Roman"/>
          <w:spacing w:val="1"/>
          <w:sz w:val="20"/>
          <w:szCs w:val="20"/>
        </w:rPr>
        <w:t xml:space="preserve"> </w:t>
      </w:r>
      <w:r w:rsidR="00100806" w:rsidRPr="001C3B41">
        <w:rPr>
          <w:rFonts w:ascii="Times New Roman" w:hAnsi="Times New Roman"/>
          <w:sz w:val="20"/>
          <w:szCs w:val="20"/>
        </w:rPr>
        <w:t xml:space="preserve">ДК 021:2015: </w:t>
      </w:r>
      <w:r w:rsidR="00D329C2" w:rsidRPr="00D329C2">
        <w:rPr>
          <w:rFonts w:ascii="Times New Roman" w:hAnsi="Times New Roman"/>
          <w:sz w:val="20"/>
          <w:szCs w:val="20"/>
        </w:rPr>
        <w:t>32422000-7</w:t>
      </w:r>
      <w:r w:rsidR="00901656">
        <w:rPr>
          <w:rFonts w:ascii="Times New Roman" w:hAnsi="Times New Roman"/>
          <w:sz w:val="20"/>
          <w:szCs w:val="20"/>
        </w:rPr>
        <w:t>-</w:t>
      </w:r>
      <w:r w:rsidR="00D329C2" w:rsidRPr="00D329C2">
        <w:rPr>
          <w:rFonts w:ascii="Times New Roman" w:hAnsi="Times New Roman"/>
          <w:sz w:val="20"/>
          <w:szCs w:val="20"/>
        </w:rPr>
        <w:t>Мережеві компоненти</w:t>
      </w:r>
      <w:r w:rsidRPr="001C3B41">
        <w:rPr>
          <w:rFonts w:ascii="Times New Roman" w:hAnsi="Times New Roman"/>
          <w:sz w:val="20"/>
          <w:szCs w:val="20"/>
        </w:rPr>
        <w:t>,</w:t>
      </w:r>
      <w:r w:rsidRPr="001C3B41">
        <w:rPr>
          <w:rFonts w:ascii="Times New Roman" w:hAnsi="Times New Roman"/>
          <w:spacing w:val="11"/>
          <w:sz w:val="20"/>
          <w:szCs w:val="20"/>
        </w:rPr>
        <w:t xml:space="preserve"> </w:t>
      </w:r>
      <w:r w:rsidRPr="001C3B41">
        <w:rPr>
          <w:rFonts w:ascii="Times New Roman" w:hAnsi="Times New Roman"/>
          <w:sz w:val="20"/>
          <w:szCs w:val="20"/>
        </w:rPr>
        <w:t>як</w:t>
      </w:r>
      <w:r w:rsidR="00E00EE8">
        <w:rPr>
          <w:rFonts w:ascii="Times New Roman" w:hAnsi="Times New Roman"/>
          <w:sz w:val="20"/>
          <w:szCs w:val="20"/>
        </w:rPr>
        <w:t>и</w:t>
      </w:r>
      <w:r w:rsidRPr="001C3B41">
        <w:rPr>
          <w:rFonts w:ascii="Times New Roman" w:hAnsi="Times New Roman"/>
          <w:sz w:val="20"/>
          <w:szCs w:val="20"/>
        </w:rPr>
        <w:t>й</w:t>
      </w:r>
      <w:r w:rsidRPr="001C3B41">
        <w:rPr>
          <w:rFonts w:ascii="Times New Roman" w:hAnsi="Times New Roman"/>
          <w:spacing w:val="11"/>
          <w:sz w:val="20"/>
          <w:szCs w:val="20"/>
        </w:rPr>
        <w:t xml:space="preserve"> </w:t>
      </w:r>
      <w:r w:rsidRPr="001C3B41">
        <w:rPr>
          <w:rFonts w:ascii="Times New Roman" w:hAnsi="Times New Roman"/>
          <w:sz w:val="20"/>
          <w:szCs w:val="20"/>
        </w:rPr>
        <w:t>відноситься</w:t>
      </w:r>
      <w:r w:rsidRPr="001C3B41">
        <w:rPr>
          <w:rFonts w:ascii="Times New Roman" w:hAnsi="Times New Roman"/>
          <w:spacing w:val="7"/>
          <w:sz w:val="20"/>
          <w:szCs w:val="20"/>
        </w:rPr>
        <w:t xml:space="preserve"> </w:t>
      </w:r>
      <w:r w:rsidRPr="001C3B41">
        <w:rPr>
          <w:rFonts w:ascii="Times New Roman" w:hAnsi="Times New Roman"/>
          <w:sz w:val="20"/>
          <w:szCs w:val="20"/>
        </w:rPr>
        <w:t xml:space="preserve">до </w:t>
      </w:r>
      <w:r w:rsidR="00F429B1">
        <w:rPr>
          <w:rFonts w:ascii="Times New Roman" w:hAnsi="Times New Roman"/>
          <w:sz w:val="20"/>
          <w:szCs w:val="20"/>
        </w:rPr>
        <w:t>основних засобів</w:t>
      </w:r>
      <w:r w:rsidRPr="00BC7E7A">
        <w:rPr>
          <w:rFonts w:ascii="Times New Roman" w:hAnsi="Times New Roman"/>
          <w:sz w:val="20"/>
          <w:szCs w:val="20"/>
        </w:rPr>
        <w:t>,</w:t>
      </w:r>
      <w:r w:rsidR="00F429B1">
        <w:rPr>
          <w:rFonts w:ascii="Times New Roman" w:hAnsi="Times New Roman"/>
          <w:sz w:val="20"/>
          <w:szCs w:val="20"/>
        </w:rPr>
        <w:t xml:space="preserve"> </w:t>
      </w:r>
      <w:r w:rsidRPr="00BC7E7A">
        <w:rPr>
          <w:rFonts w:ascii="Times New Roman" w:hAnsi="Times New Roman"/>
          <w:spacing w:val="-53"/>
          <w:sz w:val="20"/>
          <w:szCs w:val="20"/>
        </w:rPr>
        <w:t xml:space="preserve"> </w:t>
      </w:r>
      <w:r w:rsidR="00F429B1">
        <w:rPr>
          <w:rFonts w:ascii="Times New Roman" w:hAnsi="Times New Roman"/>
          <w:spacing w:val="-53"/>
          <w:sz w:val="20"/>
          <w:szCs w:val="20"/>
        </w:rPr>
        <w:t xml:space="preserve">   </w:t>
      </w:r>
      <w:r w:rsidRPr="001C425A">
        <w:rPr>
          <w:rFonts w:ascii="Times New Roman" w:hAnsi="Times New Roman"/>
          <w:sz w:val="20"/>
          <w:szCs w:val="20"/>
        </w:rPr>
        <w:t>а Покупець зобов’язується на умовах та в порядку, визначених Договором, прийняти названий товар</w:t>
      </w:r>
      <w:r w:rsidRPr="001C425A">
        <w:rPr>
          <w:rFonts w:ascii="Times New Roman" w:hAnsi="Times New Roman"/>
          <w:spacing w:val="1"/>
          <w:sz w:val="20"/>
          <w:szCs w:val="20"/>
        </w:rPr>
        <w:t xml:space="preserve"> </w:t>
      </w:r>
      <w:r w:rsidRPr="001C425A">
        <w:rPr>
          <w:rFonts w:ascii="Times New Roman" w:hAnsi="Times New Roman"/>
          <w:sz w:val="20"/>
          <w:szCs w:val="20"/>
        </w:rPr>
        <w:t>та</w:t>
      </w:r>
      <w:r w:rsidRPr="001C425A">
        <w:rPr>
          <w:rFonts w:ascii="Times New Roman" w:hAnsi="Times New Roman"/>
          <w:spacing w:val="-1"/>
          <w:sz w:val="20"/>
          <w:szCs w:val="20"/>
        </w:rPr>
        <w:t xml:space="preserve"> </w:t>
      </w:r>
      <w:r w:rsidRPr="001C425A">
        <w:rPr>
          <w:rFonts w:ascii="Times New Roman" w:hAnsi="Times New Roman"/>
          <w:sz w:val="20"/>
          <w:szCs w:val="20"/>
        </w:rPr>
        <w:t>оплатити</w:t>
      </w:r>
      <w:r w:rsidRPr="001C425A">
        <w:rPr>
          <w:rFonts w:ascii="Times New Roman" w:hAnsi="Times New Roman"/>
          <w:spacing w:val="-1"/>
          <w:sz w:val="20"/>
          <w:szCs w:val="20"/>
        </w:rPr>
        <w:t xml:space="preserve"> </w:t>
      </w:r>
      <w:r w:rsidRPr="001C425A">
        <w:rPr>
          <w:rFonts w:ascii="Times New Roman" w:hAnsi="Times New Roman"/>
          <w:sz w:val="20"/>
          <w:szCs w:val="20"/>
        </w:rPr>
        <w:t>його.</w:t>
      </w:r>
    </w:p>
    <w:p w14:paraId="6E7D8F16" w14:textId="6D312A05" w:rsidR="003D3AD7" w:rsidRPr="00BC7E7A" w:rsidRDefault="00F217B5" w:rsidP="003D3AD7">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Під товаром, що є предметом поставки за цим Договором (у подальшому Товар) слід</w:t>
      </w:r>
      <w:r w:rsidRPr="00BC7E7A">
        <w:rPr>
          <w:rFonts w:ascii="Times New Roman" w:hAnsi="Times New Roman"/>
          <w:spacing w:val="1"/>
          <w:sz w:val="20"/>
          <w:szCs w:val="20"/>
        </w:rPr>
        <w:t xml:space="preserve"> </w:t>
      </w:r>
      <w:r w:rsidRPr="00BC7E7A">
        <w:rPr>
          <w:rFonts w:ascii="Times New Roman" w:hAnsi="Times New Roman"/>
          <w:sz w:val="20"/>
          <w:szCs w:val="20"/>
        </w:rPr>
        <w:t>розуміти:</w:t>
      </w:r>
    </w:p>
    <w:p w14:paraId="3CB71C6A" w14:textId="77777777" w:rsidR="003D3AD7" w:rsidRPr="00BC7E7A"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6"/>
        <w:gridCol w:w="3266"/>
      </w:tblGrid>
      <w:tr w:rsidR="001E4D96" w:rsidRPr="001E4D96" w14:paraId="1045F6BE" w14:textId="77777777" w:rsidTr="008E6646">
        <w:tc>
          <w:tcPr>
            <w:tcW w:w="3266" w:type="dxa"/>
          </w:tcPr>
          <w:p w14:paraId="02BD98E9" w14:textId="59FCBDBF" w:rsidR="003D3AD7" w:rsidRPr="001E4D96"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1E4D96">
              <w:rPr>
                <w:rFonts w:ascii="Times New Roman" w:hAnsi="Times New Roman"/>
                <w:b/>
                <w:bCs/>
                <w:sz w:val="20"/>
                <w:szCs w:val="20"/>
              </w:rPr>
              <w:t>Назва товару відповідно до ДК- 021:2015</w:t>
            </w:r>
          </w:p>
        </w:tc>
        <w:tc>
          <w:tcPr>
            <w:tcW w:w="3266" w:type="dxa"/>
          </w:tcPr>
          <w:p w14:paraId="3E9FC1E4" w14:textId="007ADA25" w:rsidR="003D3AD7" w:rsidRPr="001E4D96"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1E4D96">
              <w:rPr>
                <w:rFonts w:ascii="Times New Roman" w:hAnsi="Times New Roman"/>
                <w:b/>
                <w:bCs/>
                <w:sz w:val="20"/>
                <w:szCs w:val="20"/>
              </w:rPr>
              <w:t>Код, категорія відповідно до ДК</w:t>
            </w:r>
          </w:p>
        </w:tc>
        <w:tc>
          <w:tcPr>
            <w:tcW w:w="3266" w:type="dxa"/>
          </w:tcPr>
          <w:p w14:paraId="11DE17DB" w14:textId="0B54DF48" w:rsidR="003D3AD7" w:rsidRPr="001E4D96" w:rsidRDefault="003D3AD7" w:rsidP="003D3AD7">
            <w:pPr>
              <w:pStyle w:val="af8"/>
              <w:widowControl w:val="0"/>
              <w:autoSpaceDE w:val="0"/>
              <w:autoSpaceDN w:val="0"/>
              <w:spacing w:after="0" w:line="240" w:lineRule="auto"/>
              <w:ind w:left="0" w:right="261"/>
              <w:contextualSpacing w:val="0"/>
              <w:jc w:val="center"/>
              <w:rPr>
                <w:rFonts w:ascii="Times New Roman" w:hAnsi="Times New Roman"/>
                <w:sz w:val="20"/>
                <w:szCs w:val="20"/>
              </w:rPr>
            </w:pPr>
            <w:r w:rsidRPr="001E4D96">
              <w:rPr>
                <w:rFonts w:ascii="Times New Roman" w:hAnsi="Times New Roman"/>
                <w:b/>
                <w:sz w:val="20"/>
                <w:szCs w:val="20"/>
              </w:rPr>
              <w:t>Сума</w:t>
            </w:r>
            <w:r w:rsidRPr="001E4D96">
              <w:rPr>
                <w:rFonts w:ascii="Times New Roman" w:hAnsi="Times New Roman"/>
                <w:b/>
                <w:spacing w:val="-2"/>
                <w:sz w:val="20"/>
                <w:szCs w:val="20"/>
              </w:rPr>
              <w:t xml:space="preserve"> </w:t>
            </w:r>
            <w:r w:rsidRPr="001E4D96">
              <w:rPr>
                <w:rFonts w:ascii="Times New Roman" w:hAnsi="Times New Roman"/>
                <w:b/>
                <w:sz w:val="20"/>
                <w:szCs w:val="20"/>
              </w:rPr>
              <w:t>грн.</w:t>
            </w:r>
          </w:p>
        </w:tc>
      </w:tr>
      <w:tr w:rsidR="001E4D96" w:rsidRPr="001E4D96" w14:paraId="3C82BDDA" w14:textId="77777777" w:rsidTr="008E6646">
        <w:tc>
          <w:tcPr>
            <w:tcW w:w="3266" w:type="dxa"/>
          </w:tcPr>
          <w:p w14:paraId="5E6D59AF" w14:textId="717D5474" w:rsidR="001C3B41" w:rsidRPr="001E4D96" w:rsidRDefault="00D329C2"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sidRPr="00D329C2">
              <w:rPr>
                <w:rFonts w:ascii="Times New Roman" w:hAnsi="Times New Roman"/>
                <w:sz w:val="20"/>
                <w:szCs w:val="20"/>
                <w:u w:val="single"/>
              </w:rPr>
              <w:t>Мережеве обладнання</w:t>
            </w:r>
            <w:r w:rsidR="001C3B41" w:rsidRPr="001E4D96">
              <w:rPr>
                <w:rFonts w:ascii="Times New Roman" w:hAnsi="Times New Roman"/>
                <w:sz w:val="20"/>
                <w:szCs w:val="20"/>
                <w:u w:val="single"/>
              </w:rPr>
              <w:t xml:space="preserve"> </w:t>
            </w:r>
          </w:p>
          <w:p w14:paraId="0CFE7CDF" w14:textId="58520A98" w:rsidR="008E6646"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1E4D96">
              <w:rPr>
                <w:rFonts w:ascii="Times New Roman" w:hAnsi="Times New Roman"/>
                <w:sz w:val="16"/>
                <w:szCs w:val="16"/>
              </w:rPr>
              <w:t xml:space="preserve">(Назва товару відповідно до </w:t>
            </w:r>
          </w:p>
          <w:p w14:paraId="671783C1" w14:textId="71B3778E" w:rsidR="003D3AD7"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1E4D96">
              <w:rPr>
                <w:rFonts w:ascii="Times New Roman" w:hAnsi="Times New Roman"/>
                <w:sz w:val="16"/>
                <w:szCs w:val="16"/>
              </w:rPr>
              <w:t>ДК- 021:2015)</w:t>
            </w:r>
          </w:p>
        </w:tc>
        <w:tc>
          <w:tcPr>
            <w:tcW w:w="3266" w:type="dxa"/>
          </w:tcPr>
          <w:p w14:paraId="37939A00" w14:textId="12294F99" w:rsidR="00E022B5" w:rsidRPr="001E4D96" w:rsidRDefault="00D329C2"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sidRPr="00D329C2">
              <w:rPr>
                <w:rFonts w:ascii="Times New Roman" w:hAnsi="Times New Roman"/>
                <w:sz w:val="20"/>
                <w:szCs w:val="20"/>
                <w:u w:val="single"/>
              </w:rPr>
              <w:t>32420000-3</w:t>
            </w:r>
            <w:r w:rsidR="00E022B5" w:rsidRPr="001E4D96">
              <w:rPr>
                <w:rFonts w:ascii="Times New Roman" w:hAnsi="Times New Roman"/>
                <w:sz w:val="20"/>
                <w:szCs w:val="20"/>
                <w:u w:val="single"/>
              </w:rPr>
              <w:t xml:space="preserve"> </w:t>
            </w:r>
          </w:p>
          <w:p w14:paraId="6F33B21C" w14:textId="161ED30F" w:rsidR="008E6646"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1E4D96">
              <w:rPr>
                <w:rFonts w:ascii="Times New Roman" w:hAnsi="Times New Roman"/>
                <w:sz w:val="16"/>
                <w:szCs w:val="16"/>
              </w:rPr>
              <w:t xml:space="preserve">(код, категорія відповідно до </w:t>
            </w:r>
          </w:p>
          <w:p w14:paraId="0C266DD1" w14:textId="1A093B46" w:rsidR="003D3AD7"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1E4D96">
              <w:rPr>
                <w:rFonts w:ascii="Times New Roman" w:hAnsi="Times New Roman"/>
                <w:sz w:val="16"/>
                <w:szCs w:val="16"/>
              </w:rPr>
              <w:t>ДК- 021:2015 4 знаків)</w:t>
            </w:r>
          </w:p>
        </w:tc>
        <w:tc>
          <w:tcPr>
            <w:tcW w:w="3266" w:type="dxa"/>
          </w:tcPr>
          <w:p w14:paraId="30AFC075" w14:textId="6F9B1949" w:rsidR="003D3AD7" w:rsidRPr="006514C7" w:rsidRDefault="006514C7" w:rsidP="003D3AD7">
            <w:pPr>
              <w:pStyle w:val="af8"/>
              <w:widowControl w:val="0"/>
              <w:autoSpaceDE w:val="0"/>
              <w:autoSpaceDN w:val="0"/>
              <w:ind w:left="0" w:right="261"/>
              <w:jc w:val="center"/>
              <w:rPr>
                <w:rFonts w:ascii="Times New Roman" w:hAnsi="Times New Roman"/>
                <w:sz w:val="20"/>
                <w:szCs w:val="20"/>
                <w:lang w:val="en-US"/>
              </w:rPr>
            </w:pPr>
            <w:r w:rsidRPr="006514C7">
              <w:rPr>
                <w:rFonts w:ascii="Times New Roman" w:hAnsi="Times New Roman"/>
                <w:sz w:val="20"/>
                <w:szCs w:val="20"/>
                <w:lang w:val="en-US"/>
              </w:rPr>
              <w:t>____________</w:t>
            </w:r>
          </w:p>
          <w:p w14:paraId="394F9137" w14:textId="592F6DD6" w:rsidR="003D3AD7" w:rsidRPr="001E4D96" w:rsidRDefault="008E6646" w:rsidP="001B7A3D">
            <w:pPr>
              <w:pStyle w:val="af8"/>
              <w:widowControl w:val="0"/>
              <w:autoSpaceDE w:val="0"/>
              <w:autoSpaceDN w:val="0"/>
              <w:spacing w:after="0" w:line="240" w:lineRule="auto"/>
              <w:ind w:left="0" w:right="261"/>
              <w:contextualSpacing w:val="0"/>
              <w:jc w:val="center"/>
              <w:rPr>
                <w:rFonts w:ascii="Times New Roman" w:hAnsi="Times New Roman"/>
                <w:sz w:val="16"/>
                <w:szCs w:val="16"/>
              </w:rPr>
            </w:pPr>
            <w:r w:rsidRPr="001E4D96">
              <w:rPr>
                <w:rFonts w:ascii="Times New Roman" w:hAnsi="Times New Roman"/>
                <w:sz w:val="16"/>
                <w:szCs w:val="16"/>
              </w:rPr>
              <w:t>(сума, грн.)</w:t>
            </w:r>
            <w:r w:rsidR="00E022B5" w:rsidRPr="001E4D96">
              <w:rPr>
                <w:rFonts w:ascii="Times New Roman" w:hAnsi="Times New Roman"/>
                <w:sz w:val="16"/>
                <w:szCs w:val="16"/>
              </w:rPr>
              <w:t xml:space="preserve"> </w:t>
            </w:r>
          </w:p>
        </w:tc>
      </w:tr>
    </w:tbl>
    <w:p w14:paraId="77033A17" w14:textId="77777777" w:rsidR="003D3AD7" w:rsidRPr="00BC7E7A"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p w14:paraId="2CCFE171" w14:textId="678C729D" w:rsidR="00C17D49" w:rsidRPr="00BC7E7A" w:rsidRDefault="00F217B5" w:rsidP="00C17D49">
      <w:pPr>
        <w:pStyle w:val="af8"/>
        <w:widowControl w:val="0"/>
        <w:numPr>
          <w:ilvl w:val="1"/>
          <w:numId w:val="20"/>
        </w:numPr>
        <w:tabs>
          <w:tab w:val="left" w:pos="709"/>
        </w:tabs>
        <w:autoSpaceDE w:val="0"/>
        <w:autoSpaceDN w:val="0"/>
        <w:spacing w:after="0" w:line="240" w:lineRule="auto"/>
        <w:ind w:left="0" w:right="262" w:firstLine="0"/>
        <w:contextualSpacing w:val="0"/>
        <w:jc w:val="both"/>
        <w:rPr>
          <w:rFonts w:ascii="Times New Roman" w:hAnsi="Times New Roman"/>
          <w:sz w:val="20"/>
          <w:szCs w:val="20"/>
        </w:rPr>
      </w:pPr>
      <w:r w:rsidRPr="00BC7E7A">
        <w:rPr>
          <w:rFonts w:ascii="Times New Roman" w:hAnsi="Times New Roman"/>
          <w:sz w:val="20"/>
          <w:szCs w:val="20"/>
        </w:rPr>
        <w:t>Кількість</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(обсяги</w:t>
      </w:r>
      <w:r w:rsidRPr="00BC7E7A">
        <w:rPr>
          <w:rFonts w:ascii="Times New Roman" w:hAnsi="Times New Roman"/>
          <w:spacing w:val="1"/>
          <w:sz w:val="20"/>
          <w:szCs w:val="20"/>
        </w:rPr>
        <w:t xml:space="preserve"> </w:t>
      </w:r>
      <w:r w:rsidRPr="00BC7E7A">
        <w:rPr>
          <w:rFonts w:ascii="Times New Roman" w:hAnsi="Times New Roman"/>
          <w:sz w:val="20"/>
          <w:szCs w:val="20"/>
        </w:rPr>
        <w:t>закупівлі)</w:t>
      </w:r>
      <w:r w:rsidR="001C425A">
        <w:rPr>
          <w:rFonts w:ascii="Times New Roman" w:hAnsi="Times New Roman"/>
          <w:sz w:val="20"/>
          <w:szCs w:val="20"/>
        </w:rPr>
        <w:t>, а також сума Договору</w:t>
      </w:r>
      <w:r w:rsidRPr="00BC7E7A">
        <w:rPr>
          <w:rFonts w:ascii="Times New Roman" w:hAnsi="Times New Roman"/>
          <w:spacing w:val="1"/>
          <w:sz w:val="20"/>
          <w:szCs w:val="20"/>
        </w:rPr>
        <w:t xml:space="preserve"> </w:t>
      </w:r>
      <w:r w:rsidRPr="00BC7E7A">
        <w:rPr>
          <w:rFonts w:ascii="Times New Roman" w:hAnsi="Times New Roman"/>
          <w:sz w:val="20"/>
          <w:szCs w:val="20"/>
        </w:rPr>
        <w:t>може</w:t>
      </w:r>
      <w:r w:rsidRPr="00BC7E7A">
        <w:rPr>
          <w:rFonts w:ascii="Times New Roman" w:hAnsi="Times New Roman"/>
          <w:spacing w:val="1"/>
          <w:sz w:val="20"/>
          <w:szCs w:val="20"/>
        </w:rPr>
        <w:t xml:space="preserve"> </w:t>
      </w:r>
      <w:r w:rsidRPr="00BC7E7A">
        <w:rPr>
          <w:rFonts w:ascii="Times New Roman" w:hAnsi="Times New Roman"/>
          <w:sz w:val="20"/>
          <w:szCs w:val="20"/>
        </w:rPr>
        <w:t>бути</w:t>
      </w:r>
      <w:r w:rsidRPr="00BC7E7A">
        <w:rPr>
          <w:rFonts w:ascii="Times New Roman" w:hAnsi="Times New Roman"/>
          <w:spacing w:val="1"/>
          <w:sz w:val="20"/>
          <w:szCs w:val="20"/>
        </w:rPr>
        <w:t xml:space="preserve"> </w:t>
      </w:r>
      <w:r w:rsidRPr="00BC7E7A">
        <w:rPr>
          <w:rFonts w:ascii="Times New Roman" w:hAnsi="Times New Roman"/>
          <w:sz w:val="20"/>
          <w:szCs w:val="20"/>
        </w:rPr>
        <w:t>зменшена</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залежності</w:t>
      </w:r>
      <w:r w:rsidRPr="00BC7E7A">
        <w:rPr>
          <w:rFonts w:ascii="Times New Roman" w:hAnsi="Times New Roman"/>
          <w:spacing w:val="1"/>
          <w:sz w:val="20"/>
          <w:szCs w:val="20"/>
        </w:rPr>
        <w:t xml:space="preserve"> </w:t>
      </w:r>
      <w:r w:rsidRPr="00BC7E7A">
        <w:rPr>
          <w:rFonts w:ascii="Times New Roman" w:hAnsi="Times New Roman"/>
          <w:sz w:val="20"/>
          <w:szCs w:val="20"/>
        </w:rPr>
        <w:t>від</w:t>
      </w:r>
      <w:r w:rsidRPr="00BC7E7A">
        <w:rPr>
          <w:rFonts w:ascii="Times New Roman" w:hAnsi="Times New Roman"/>
          <w:spacing w:val="1"/>
          <w:sz w:val="20"/>
          <w:szCs w:val="20"/>
        </w:rPr>
        <w:t xml:space="preserve"> </w:t>
      </w:r>
      <w:r w:rsidRPr="00BC7E7A">
        <w:rPr>
          <w:rFonts w:ascii="Times New Roman" w:hAnsi="Times New Roman"/>
          <w:sz w:val="20"/>
          <w:szCs w:val="20"/>
        </w:rPr>
        <w:t>реального</w:t>
      </w:r>
      <w:r w:rsidRPr="00BC7E7A">
        <w:rPr>
          <w:rFonts w:ascii="Times New Roman" w:hAnsi="Times New Roman"/>
          <w:spacing w:val="1"/>
          <w:sz w:val="20"/>
          <w:szCs w:val="20"/>
        </w:rPr>
        <w:t xml:space="preserve"> </w:t>
      </w:r>
      <w:r w:rsidRPr="00BC7E7A">
        <w:rPr>
          <w:rFonts w:ascii="Times New Roman" w:hAnsi="Times New Roman"/>
          <w:sz w:val="20"/>
          <w:szCs w:val="20"/>
        </w:rPr>
        <w:t>фінансування</w:t>
      </w:r>
      <w:r w:rsidRPr="00BC7E7A">
        <w:rPr>
          <w:rFonts w:ascii="Times New Roman" w:hAnsi="Times New Roman"/>
          <w:spacing w:val="-4"/>
          <w:sz w:val="20"/>
          <w:szCs w:val="20"/>
        </w:rPr>
        <w:t xml:space="preserve"> </w:t>
      </w:r>
      <w:r w:rsidRPr="00BC7E7A">
        <w:rPr>
          <w:rFonts w:ascii="Times New Roman" w:hAnsi="Times New Roman"/>
          <w:sz w:val="20"/>
          <w:szCs w:val="20"/>
        </w:rPr>
        <w:t>видатків</w:t>
      </w:r>
      <w:r w:rsidRPr="00BC7E7A">
        <w:rPr>
          <w:rFonts w:ascii="Times New Roman" w:hAnsi="Times New Roman"/>
          <w:spacing w:val="-2"/>
          <w:sz w:val="20"/>
          <w:szCs w:val="20"/>
        </w:rPr>
        <w:t xml:space="preserve"> </w:t>
      </w:r>
      <w:r w:rsidRPr="00BC7E7A">
        <w:rPr>
          <w:rFonts w:ascii="Times New Roman" w:hAnsi="Times New Roman"/>
          <w:sz w:val="20"/>
          <w:szCs w:val="20"/>
        </w:rPr>
        <w:t>військової</w:t>
      </w:r>
      <w:r w:rsidRPr="00BC7E7A">
        <w:rPr>
          <w:rFonts w:ascii="Times New Roman" w:hAnsi="Times New Roman"/>
          <w:spacing w:val="-4"/>
          <w:sz w:val="20"/>
          <w:szCs w:val="20"/>
        </w:rPr>
        <w:t xml:space="preserve"> </w:t>
      </w:r>
      <w:r w:rsidRPr="00BC7E7A">
        <w:rPr>
          <w:rFonts w:ascii="Times New Roman" w:hAnsi="Times New Roman"/>
          <w:sz w:val="20"/>
          <w:szCs w:val="20"/>
        </w:rPr>
        <w:t>частини</w:t>
      </w:r>
      <w:r w:rsidRPr="00BC7E7A">
        <w:rPr>
          <w:rFonts w:ascii="Times New Roman" w:hAnsi="Times New Roman"/>
          <w:spacing w:val="-2"/>
          <w:sz w:val="20"/>
          <w:szCs w:val="20"/>
        </w:rPr>
        <w:t xml:space="preserve"> </w:t>
      </w:r>
      <w:r w:rsidRPr="00BC7E7A">
        <w:rPr>
          <w:rFonts w:ascii="Times New Roman" w:hAnsi="Times New Roman"/>
          <w:sz w:val="20"/>
          <w:szCs w:val="20"/>
        </w:rPr>
        <w:t>3077</w:t>
      </w:r>
      <w:r w:rsidRPr="00BC7E7A">
        <w:rPr>
          <w:rFonts w:ascii="Times New Roman" w:hAnsi="Times New Roman"/>
          <w:spacing w:val="-2"/>
          <w:sz w:val="20"/>
          <w:szCs w:val="20"/>
        </w:rPr>
        <w:t xml:space="preserve"> </w:t>
      </w:r>
      <w:r w:rsidRPr="00BC7E7A">
        <w:rPr>
          <w:rFonts w:ascii="Times New Roman" w:hAnsi="Times New Roman"/>
          <w:sz w:val="20"/>
          <w:szCs w:val="20"/>
        </w:rPr>
        <w:t>Національної</w:t>
      </w:r>
      <w:r w:rsidRPr="00BC7E7A">
        <w:rPr>
          <w:rFonts w:ascii="Times New Roman" w:hAnsi="Times New Roman"/>
          <w:spacing w:val="-1"/>
          <w:sz w:val="20"/>
          <w:szCs w:val="20"/>
        </w:rPr>
        <w:t xml:space="preserve"> </w:t>
      </w:r>
      <w:r w:rsidRPr="00BC7E7A">
        <w:rPr>
          <w:rFonts w:ascii="Times New Roman" w:hAnsi="Times New Roman"/>
          <w:sz w:val="20"/>
          <w:szCs w:val="20"/>
        </w:rPr>
        <w:t>гвардії</w:t>
      </w:r>
      <w:r w:rsidRPr="00BC7E7A">
        <w:rPr>
          <w:rFonts w:ascii="Times New Roman" w:hAnsi="Times New Roman"/>
          <w:spacing w:val="-1"/>
          <w:sz w:val="20"/>
          <w:szCs w:val="20"/>
        </w:rPr>
        <w:t xml:space="preserve"> </w:t>
      </w:r>
      <w:r w:rsidRPr="00BC7E7A">
        <w:rPr>
          <w:rFonts w:ascii="Times New Roman" w:hAnsi="Times New Roman"/>
          <w:sz w:val="20"/>
          <w:szCs w:val="20"/>
        </w:rPr>
        <w:t>України</w:t>
      </w:r>
      <w:r w:rsidRPr="00BC7E7A">
        <w:rPr>
          <w:rFonts w:ascii="Times New Roman" w:hAnsi="Times New Roman"/>
          <w:spacing w:val="-2"/>
          <w:sz w:val="20"/>
          <w:szCs w:val="20"/>
        </w:rPr>
        <w:t xml:space="preserve"> </w:t>
      </w:r>
      <w:r w:rsidRPr="00BC7E7A">
        <w:rPr>
          <w:rFonts w:ascii="Times New Roman" w:hAnsi="Times New Roman"/>
          <w:sz w:val="20"/>
          <w:szCs w:val="20"/>
        </w:rPr>
        <w:t>на</w:t>
      </w:r>
      <w:r w:rsidRPr="00BC7E7A">
        <w:rPr>
          <w:rFonts w:ascii="Times New Roman" w:hAnsi="Times New Roman"/>
          <w:spacing w:val="-2"/>
          <w:sz w:val="20"/>
          <w:szCs w:val="20"/>
        </w:rPr>
        <w:t xml:space="preserve"> </w:t>
      </w:r>
      <w:r w:rsidRPr="00BC7E7A">
        <w:rPr>
          <w:rFonts w:ascii="Times New Roman" w:hAnsi="Times New Roman"/>
          <w:sz w:val="20"/>
          <w:szCs w:val="20"/>
        </w:rPr>
        <w:t>відповідні</w:t>
      </w:r>
      <w:r w:rsidRPr="00BC7E7A">
        <w:rPr>
          <w:rFonts w:ascii="Times New Roman" w:hAnsi="Times New Roman"/>
          <w:spacing w:val="-2"/>
          <w:sz w:val="20"/>
          <w:szCs w:val="20"/>
        </w:rPr>
        <w:t xml:space="preserve"> </w:t>
      </w:r>
      <w:r w:rsidRPr="00BC7E7A">
        <w:rPr>
          <w:rFonts w:ascii="Times New Roman" w:hAnsi="Times New Roman"/>
          <w:sz w:val="20"/>
          <w:szCs w:val="20"/>
        </w:rPr>
        <w:t>цілі.</w:t>
      </w:r>
    </w:p>
    <w:p w14:paraId="257EAEB2" w14:textId="77777777" w:rsidR="00F217B5" w:rsidRPr="00BC7E7A" w:rsidRDefault="00F217B5" w:rsidP="00F217B5">
      <w:pPr>
        <w:tabs>
          <w:tab w:val="left" w:pos="1717"/>
        </w:tabs>
        <w:ind w:right="262"/>
        <w:rPr>
          <w:sz w:val="20"/>
          <w:szCs w:val="20"/>
          <w:lang w:val="uk-UA"/>
        </w:rPr>
      </w:pPr>
    </w:p>
    <w:p w14:paraId="0800A907" w14:textId="09635DC9" w:rsidR="00F217B5" w:rsidRPr="00BC7E7A" w:rsidRDefault="00F217B5" w:rsidP="00C17D49">
      <w:pPr>
        <w:pStyle w:val="20"/>
        <w:numPr>
          <w:ilvl w:val="0"/>
          <w:numId w:val="36"/>
        </w:numPr>
        <w:spacing w:before="0" w:after="0" w:line="250" w:lineRule="exact"/>
        <w:ind w:left="284" w:hanging="284"/>
        <w:jc w:val="center"/>
        <w:rPr>
          <w:rFonts w:ascii="Times New Roman" w:hAnsi="Times New Roman"/>
          <w:i w:val="0"/>
          <w:iCs w:val="0"/>
          <w:sz w:val="20"/>
          <w:szCs w:val="20"/>
          <w:lang w:val="uk-UA"/>
        </w:rPr>
      </w:pPr>
      <w:r w:rsidRPr="00BC7E7A">
        <w:rPr>
          <w:rFonts w:ascii="Times New Roman" w:hAnsi="Times New Roman"/>
          <w:i w:val="0"/>
          <w:iCs w:val="0"/>
          <w:sz w:val="20"/>
          <w:szCs w:val="20"/>
          <w:lang w:val="uk-UA"/>
        </w:rPr>
        <w:t>ЯКІСТЬ</w:t>
      </w:r>
      <w:r w:rsidRPr="00BC7E7A">
        <w:rPr>
          <w:rFonts w:ascii="Times New Roman" w:hAnsi="Times New Roman"/>
          <w:i w:val="0"/>
          <w:iCs w:val="0"/>
          <w:spacing w:val="-4"/>
          <w:sz w:val="20"/>
          <w:szCs w:val="20"/>
          <w:lang w:val="uk-UA"/>
        </w:rPr>
        <w:t xml:space="preserve"> </w:t>
      </w:r>
      <w:r w:rsidR="00F429B1">
        <w:rPr>
          <w:rFonts w:ascii="Times New Roman" w:hAnsi="Times New Roman"/>
          <w:i w:val="0"/>
          <w:iCs w:val="0"/>
          <w:spacing w:val="-4"/>
          <w:sz w:val="20"/>
          <w:szCs w:val="20"/>
          <w:lang w:val="uk-UA"/>
        </w:rPr>
        <w:t xml:space="preserve">ТА КОМПЛЕКТНІСТЬ </w:t>
      </w:r>
      <w:r w:rsidRPr="00BC7E7A">
        <w:rPr>
          <w:rFonts w:ascii="Times New Roman" w:hAnsi="Times New Roman"/>
          <w:i w:val="0"/>
          <w:iCs w:val="0"/>
          <w:sz w:val="20"/>
          <w:szCs w:val="20"/>
          <w:lang w:val="uk-UA"/>
        </w:rPr>
        <w:t>ТОВАРУ</w:t>
      </w:r>
    </w:p>
    <w:p w14:paraId="661568E2" w14:textId="6953A1A1" w:rsidR="00C17D49" w:rsidRPr="00BC7E7A"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 xml:space="preserve">Якість </w:t>
      </w:r>
      <w:r w:rsidR="00F429B1">
        <w:rPr>
          <w:rFonts w:ascii="Times New Roman" w:hAnsi="Times New Roman"/>
          <w:sz w:val="20"/>
          <w:szCs w:val="20"/>
        </w:rPr>
        <w:t xml:space="preserve">та комплектність </w:t>
      </w:r>
      <w:r w:rsidRPr="007D6ED0">
        <w:rPr>
          <w:rFonts w:ascii="Times New Roman" w:hAnsi="Times New Roman"/>
          <w:sz w:val="20"/>
          <w:szCs w:val="20"/>
        </w:rPr>
        <w:t>Товару, маркування, тара (упаковка) по своїм технічним характеристикам, повинні відповідати вимогам діючих державних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w:t>
      </w:r>
      <w:r w:rsidR="000D02FC">
        <w:rPr>
          <w:rFonts w:ascii="Times New Roman" w:hAnsi="Times New Roman"/>
          <w:sz w:val="20"/>
          <w:szCs w:val="20"/>
        </w:rPr>
        <w:t>,</w:t>
      </w:r>
      <w:r w:rsidRPr="007D6ED0">
        <w:rPr>
          <w:rFonts w:ascii="Times New Roman" w:hAnsi="Times New Roman"/>
          <w:sz w:val="20"/>
          <w:szCs w:val="20"/>
        </w:rPr>
        <w:t xml:space="preserve"> а в установленому порядку підтверджуватися відповідними документами (сертифікати відповідності та/або паспортом та/або висновком державної санітарно-епідеміологічної експертизи тощо, що підтверджує відповідну якість Товару).</w:t>
      </w:r>
    </w:p>
    <w:p w14:paraId="5DEA8D53" w14:textId="36CAD511" w:rsidR="00C17D49"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Постачальник несе повну відповідальність за якість Товару у межах гарантійного строку зазначеного в гарантійному талоні.</w:t>
      </w:r>
    </w:p>
    <w:p w14:paraId="2607381E" w14:textId="0A7F4BFA" w:rsidR="007D6ED0"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Приймання Товару за кількістю та якістю оформляється під час приймання в експлуатацію після його встановлення та готовності до роботи. Належним чином оформлен</w:t>
      </w:r>
      <w:r w:rsidR="00C02F71">
        <w:rPr>
          <w:rFonts w:ascii="Times New Roman" w:hAnsi="Times New Roman"/>
          <w:sz w:val="20"/>
          <w:szCs w:val="20"/>
        </w:rPr>
        <w:t>ої</w:t>
      </w:r>
      <w:r w:rsidRPr="007D6ED0">
        <w:rPr>
          <w:rFonts w:ascii="Times New Roman" w:hAnsi="Times New Roman"/>
          <w:sz w:val="20"/>
          <w:szCs w:val="20"/>
        </w:rPr>
        <w:t xml:space="preserve"> та зареєстрован</w:t>
      </w:r>
      <w:r w:rsidR="00C02F71">
        <w:rPr>
          <w:rFonts w:ascii="Times New Roman" w:hAnsi="Times New Roman"/>
          <w:sz w:val="20"/>
          <w:szCs w:val="20"/>
        </w:rPr>
        <w:t>ої</w:t>
      </w:r>
      <w:r w:rsidRPr="007D6ED0">
        <w:rPr>
          <w:rFonts w:ascii="Times New Roman" w:hAnsi="Times New Roman"/>
          <w:sz w:val="20"/>
          <w:szCs w:val="20"/>
        </w:rPr>
        <w:t xml:space="preserve"> видатков</w:t>
      </w:r>
      <w:r w:rsidR="00C02F71">
        <w:rPr>
          <w:rFonts w:ascii="Times New Roman" w:hAnsi="Times New Roman"/>
          <w:sz w:val="20"/>
          <w:szCs w:val="20"/>
        </w:rPr>
        <w:t>ої</w:t>
      </w:r>
      <w:r w:rsidRPr="007D6ED0">
        <w:rPr>
          <w:rFonts w:ascii="Times New Roman" w:hAnsi="Times New Roman"/>
          <w:sz w:val="20"/>
          <w:szCs w:val="20"/>
        </w:rPr>
        <w:t xml:space="preserve"> накладн</w:t>
      </w:r>
      <w:r w:rsidR="00C02F71">
        <w:rPr>
          <w:rFonts w:ascii="Times New Roman" w:hAnsi="Times New Roman"/>
          <w:sz w:val="20"/>
          <w:szCs w:val="20"/>
        </w:rPr>
        <w:t>ої</w:t>
      </w:r>
      <w:r w:rsidRPr="007D6ED0">
        <w:rPr>
          <w:rFonts w:ascii="Times New Roman" w:hAnsi="Times New Roman"/>
          <w:sz w:val="20"/>
          <w:szCs w:val="20"/>
        </w:rPr>
        <w:t xml:space="preserve"> на даний Товар є підтвердженням прийманням Товару.</w:t>
      </w:r>
    </w:p>
    <w:p w14:paraId="51C88373" w14:textId="175EB22E" w:rsidR="007D6ED0" w:rsidRPr="00BC7E7A"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У разі поставки Товару неналежної якості, замовник має право відмовитися від прийняття і оплати Товару і такий Товар вважається непоставленим. У такому разі Сторонами складається акт виявлених дефектів із зазначенням переліку недоліків. Постачальник зобов’язується за власний рахунок змінити неякісний Товар на Товар належної якості протягом __ робочих днів з моменту складання акту про виявлені дефекти.</w:t>
      </w:r>
    </w:p>
    <w:p w14:paraId="78A9B949" w14:textId="77777777" w:rsidR="00C17D49" w:rsidRPr="00BC7E7A" w:rsidRDefault="00C17D49" w:rsidP="00C17D49">
      <w:pPr>
        <w:pStyle w:val="af8"/>
        <w:widowControl w:val="0"/>
        <w:tabs>
          <w:tab w:val="left" w:pos="709"/>
        </w:tabs>
        <w:autoSpaceDE w:val="0"/>
        <w:autoSpaceDN w:val="0"/>
        <w:spacing w:after="0" w:line="242" w:lineRule="auto"/>
        <w:ind w:left="0" w:right="263"/>
        <w:contextualSpacing w:val="0"/>
        <w:jc w:val="both"/>
        <w:rPr>
          <w:rFonts w:ascii="Times New Roman" w:hAnsi="Times New Roman"/>
          <w:sz w:val="20"/>
          <w:szCs w:val="20"/>
        </w:rPr>
      </w:pPr>
    </w:p>
    <w:p w14:paraId="22473D67" w14:textId="5E120EBD" w:rsidR="00F217B5" w:rsidRPr="00BC7E7A" w:rsidRDefault="00F217B5" w:rsidP="00C17D49">
      <w:pPr>
        <w:pStyle w:val="af8"/>
        <w:widowControl w:val="0"/>
        <w:numPr>
          <w:ilvl w:val="0"/>
          <w:numId w:val="36"/>
        </w:numPr>
        <w:tabs>
          <w:tab w:val="left" w:pos="284"/>
        </w:tabs>
        <w:autoSpaceDE w:val="0"/>
        <w:autoSpaceDN w:val="0"/>
        <w:spacing w:after="0" w:line="242" w:lineRule="auto"/>
        <w:ind w:left="284" w:right="263" w:hanging="284"/>
        <w:contextualSpacing w:val="0"/>
        <w:jc w:val="center"/>
        <w:rPr>
          <w:rFonts w:ascii="Times New Roman" w:hAnsi="Times New Roman"/>
          <w:b/>
          <w:bCs/>
          <w:sz w:val="20"/>
          <w:szCs w:val="20"/>
        </w:rPr>
      </w:pPr>
      <w:r w:rsidRPr="00BC7E7A">
        <w:rPr>
          <w:rFonts w:ascii="Times New Roman" w:hAnsi="Times New Roman"/>
          <w:b/>
          <w:bCs/>
          <w:sz w:val="20"/>
          <w:szCs w:val="20"/>
        </w:rPr>
        <w:t>ГАРАНТІЙНІ</w:t>
      </w:r>
      <w:r w:rsidRPr="00BC7E7A">
        <w:rPr>
          <w:rFonts w:ascii="Times New Roman" w:hAnsi="Times New Roman"/>
          <w:b/>
          <w:bCs/>
          <w:spacing w:val="-7"/>
          <w:sz w:val="20"/>
          <w:szCs w:val="20"/>
        </w:rPr>
        <w:t xml:space="preserve"> </w:t>
      </w:r>
      <w:r w:rsidRPr="00BC7E7A">
        <w:rPr>
          <w:rFonts w:ascii="Times New Roman" w:hAnsi="Times New Roman"/>
          <w:b/>
          <w:bCs/>
          <w:sz w:val="20"/>
          <w:szCs w:val="20"/>
        </w:rPr>
        <w:t>ЗОБОВ’ЯЗАННЯ</w:t>
      </w:r>
    </w:p>
    <w:p w14:paraId="4654706D" w14:textId="3B11BBDC" w:rsidR="00C17D49" w:rsidRPr="00BC7E7A"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Постачальник</w:t>
      </w:r>
      <w:r w:rsidRPr="00BC7E7A">
        <w:rPr>
          <w:rFonts w:ascii="Times New Roman" w:hAnsi="Times New Roman"/>
          <w:spacing w:val="42"/>
          <w:sz w:val="20"/>
          <w:szCs w:val="20"/>
        </w:rPr>
        <w:t xml:space="preserve"> </w:t>
      </w:r>
      <w:r w:rsidRPr="00BC7E7A">
        <w:rPr>
          <w:rFonts w:ascii="Times New Roman" w:hAnsi="Times New Roman"/>
          <w:sz w:val="20"/>
          <w:szCs w:val="20"/>
        </w:rPr>
        <w:t>гарантує</w:t>
      </w:r>
      <w:r w:rsidRPr="00BC7E7A">
        <w:rPr>
          <w:rFonts w:ascii="Times New Roman" w:hAnsi="Times New Roman"/>
          <w:spacing w:val="42"/>
          <w:sz w:val="20"/>
          <w:szCs w:val="20"/>
        </w:rPr>
        <w:t xml:space="preserve"> </w:t>
      </w:r>
      <w:r w:rsidRPr="00BC7E7A">
        <w:rPr>
          <w:rFonts w:ascii="Times New Roman" w:hAnsi="Times New Roman"/>
          <w:sz w:val="20"/>
          <w:szCs w:val="20"/>
        </w:rPr>
        <w:t>якість</w:t>
      </w:r>
      <w:r w:rsidRPr="00BC7E7A">
        <w:rPr>
          <w:rFonts w:ascii="Times New Roman" w:hAnsi="Times New Roman"/>
          <w:spacing w:val="42"/>
          <w:sz w:val="20"/>
          <w:szCs w:val="20"/>
        </w:rPr>
        <w:t xml:space="preserve"> </w:t>
      </w:r>
      <w:r w:rsidRPr="00BC7E7A">
        <w:rPr>
          <w:rFonts w:ascii="Times New Roman" w:hAnsi="Times New Roman"/>
          <w:sz w:val="20"/>
          <w:szCs w:val="20"/>
        </w:rPr>
        <w:t>Товару,</w:t>
      </w:r>
      <w:r w:rsidRPr="00BC7E7A">
        <w:rPr>
          <w:rFonts w:ascii="Times New Roman" w:hAnsi="Times New Roman"/>
          <w:spacing w:val="43"/>
          <w:sz w:val="20"/>
          <w:szCs w:val="20"/>
        </w:rPr>
        <w:t xml:space="preserve"> </w:t>
      </w:r>
      <w:r w:rsidRPr="00BC7E7A">
        <w:rPr>
          <w:rFonts w:ascii="Times New Roman" w:hAnsi="Times New Roman"/>
          <w:sz w:val="20"/>
          <w:szCs w:val="20"/>
        </w:rPr>
        <w:t>що</w:t>
      </w:r>
      <w:r w:rsidRPr="00BC7E7A">
        <w:rPr>
          <w:rFonts w:ascii="Times New Roman" w:hAnsi="Times New Roman"/>
          <w:spacing w:val="41"/>
          <w:sz w:val="20"/>
          <w:szCs w:val="20"/>
        </w:rPr>
        <w:t xml:space="preserve"> </w:t>
      </w:r>
      <w:r w:rsidRPr="00BC7E7A">
        <w:rPr>
          <w:rFonts w:ascii="Times New Roman" w:hAnsi="Times New Roman"/>
          <w:sz w:val="20"/>
          <w:szCs w:val="20"/>
        </w:rPr>
        <w:t>постачається,</w:t>
      </w:r>
      <w:r w:rsidRPr="00BC7E7A">
        <w:rPr>
          <w:rFonts w:ascii="Times New Roman" w:hAnsi="Times New Roman"/>
          <w:spacing w:val="44"/>
          <w:sz w:val="20"/>
          <w:szCs w:val="20"/>
        </w:rPr>
        <w:t xml:space="preserve"> </w:t>
      </w:r>
      <w:r w:rsidRPr="00BC7E7A">
        <w:rPr>
          <w:rFonts w:ascii="Times New Roman" w:hAnsi="Times New Roman"/>
          <w:sz w:val="20"/>
          <w:szCs w:val="20"/>
        </w:rPr>
        <w:t>протягом</w:t>
      </w:r>
      <w:r w:rsidRPr="00BC7E7A">
        <w:rPr>
          <w:rFonts w:ascii="Times New Roman" w:hAnsi="Times New Roman"/>
          <w:spacing w:val="43"/>
          <w:sz w:val="20"/>
          <w:szCs w:val="20"/>
        </w:rPr>
        <w:t xml:space="preserve"> </w:t>
      </w:r>
      <w:r w:rsidRPr="00BC7E7A">
        <w:rPr>
          <w:rFonts w:ascii="Times New Roman" w:hAnsi="Times New Roman"/>
          <w:b/>
          <w:sz w:val="20"/>
          <w:szCs w:val="20"/>
        </w:rPr>
        <w:t>1-го</w:t>
      </w:r>
      <w:r w:rsidRPr="00BC7E7A">
        <w:rPr>
          <w:rFonts w:ascii="Times New Roman" w:hAnsi="Times New Roman"/>
          <w:b/>
          <w:spacing w:val="43"/>
          <w:sz w:val="20"/>
          <w:szCs w:val="20"/>
        </w:rPr>
        <w:t xml:space="preserve"> </w:t>
      </w:r>
      <w:r w:rsidRPr="00BC7E7A">
        <w:rPr>
          <w:rFonts w:ascii="Times New Roman" w:hAnsi="Times New Roman"/>
          <w:b/>
          <w:sz w:val="20"/>
          <w:szCs w:val="20"/>
        </w:rPr>
        <w:t>року</w:t>
      </w:r>
      <w:r w:rsidRPr="00BC7E7A">
        <w:rPr>
          <w:rFonts w:ascii="Times New Roman" w:hAnsi="Times New Roman"/>
          <w:b/>
          <w:i/>
          <w:spacing w:val="44"/>
          <w:sz w:val="20"/>
          <w:szCs w:val="20"/>
        </w:rPr>
        <w:t xml:space="preserve"> </w:t>
      </w:r>
      <w:r w:rsidRPr="00BC7E7A">
        <w:rPr>
          <w:rFonts w:ascii="Times New Roman" w:hAnsi="Times New Roman"/>
          <w:sz w:val="20"/>
          <w:szCs w:val="20"/>
        </w:rPr>
        <w:t>з</w:t>
      </w:r>
      <w:r w:rsidRPr="00BC7E7A">
        <w:rPr>
          <w:rFonts w:ascii="Times New Roman" w:hAnsi="Times New Roman"/>
          <w:spacing w:val="43"/>
          <w:sz w:val="20"/>
          <w:szCs w:val="20"/>
        </w:rPr>
        <w:t xml:space="preserve"> </w:t>
      </w:r>
      <w:r w:rsidRPr="00BC7E7A">
        <w:rPr>
          <w:rFonts w:ascii="Times New Roman" w:hAnsi="Times New Roman"/>
          <w:sz w:val="20"/>
          <w:szCs w:val="20"/>
        </w:rPr>
        <w:t>моменту</w:t>
      </w:r>
      <w:r w:rsidR="006F42B7">
        <w:rPr>
          <w:rFonts w:ascii="Times New Roman" w:hAnsi="Times New Roman"/>
          <w:sz w:val="20"/>
          <w:szCs w:val="20"/>
        </w:rPr>
        <w:t xml:space="preserve"> </w:t>
      </w:r>
      <w:r w:rsidRPr="00BC7E7A">
        <w:rPr>
          <w:rFonts w:ascii="Times New Roman" w:hAnsi="Times New Roman"/>
          <w:spacing w:val="-52"/>
          <w:sz w:val="20"/>
          <w:szCs w:val="20"/>
        </w:rPr>
        <w:t xml:space="preserve"> </w:t>
      </w:r>
      <w:r w:rsidRPr="00BC7E7A">
        <w:rPr>
          <w:rFonts w:ascii="Times New Roman" w:hAnsi="Times New Roman"/>
          <w:sz w:val="20"/>
          <w:szCs w:val="20"/>
        </w:rPr>
        <w:t>отримання</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r w:rsidRPr="00BC7E7A">
        <w:rPr>
          <w:rFonts w:ascii="Times New Roman" w:hAnsi="Times New Roman"/>
          <w:spacing w:val="-2"/>
          <w:sz w:val="20"/>
          <w:szCs w:val="20"/>
        </w:rPr>
        <w:t xml:space="preserve"> </w:t>
      </w:r>
      <w:r w:rsidRPr="00BC7E7A">
        <w:rPr>
          <w:rFonts w:ascii="Times New Roman" w:hAnsi="Times New Roman"/>
          <w:sz w:val="20"/>
          <w:szCs w:val="20"/>
        </w:rPr>
        <w:t>Покупцем.</w:t>
      </w:r>
    </w:p>
    <w:p w14:paraId="4FD63C9C" w14:textId="4896A301" w:rsidR="00C17D49" w:rsidRDefault="007D6ED0"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7D6ED0">
        <w:rPr>
          <w:rFonts w:ascii="Times New Roman" w:hAnsi="Times New Roman"/>
          <w:sz w:val="20"/>
          <w:szCs w:val="20"/>
        </w:rPr>
        <w:t xml:space="preserve">У випадку виявлення недоліків (дефектів) Товару, </w:t>
      </w:r>
      <w:r w:rsidR="00E255B9">
        <w:rPr>
          <w:rFonts w:ascii="Times New Roman" w:hAnsi="Times New Roman"/>
          <w:sz w:val="20"/>
          <w:szCs w:val="20"/>
        </w:rPr>
        <w:t>Покупець</w:t>
      </w:r>
      <w:r w:rsidRPr="007D6ED0">
        <w:rPr>
          <w:rFonts w:ascii="Times New Roman" w:hAnsi="Times New Roman"/>
          <w:sz w:val="20"/>
          <w:szCs w:val="20"/>
        </w:rPr>
        <w:t xml:space="preserve">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03F3D09" w14:textId="018D0457"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lastRenderedPageBreak/>
        <w:t xml:space="preserve">Якщо Постачальник не з’явиться у строк, визначений п. </w:t>
      </w:r>
      <w:r>
        <w:rPr>
          <w:rFonts w:ascii="Times New Roman" w:hAnsi="Times New Roman"/>
          <w:sz w:val="20"/>
          <w:szCs w:val="20"/>
        </w:rPr>
        <w:t>3</w:t>
      </w:r>
      <w:r w:rsidRPr="00486A13">
        <w:rPr>
          <w:rFonts w:ascii="Times New Roman" w:hAnsi="Times New Roman"/>
          <w:sz w:val="20"/>
          <w:szCs w:val="20"/>
        </w:rPr>
        <w:t>.2. Договору, Замовник вправі скласти такий Дефектний Акт одноособово.</w:t>
      </w:r>
    </w:p>
    <w:p w14:paraId="12B1207F" w14:textId="7716334D"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Вартість переміщень товару, за потреби в його ремонті, впродовж дії гарантійного талону, в повній мірі покладається на Постачальника.</w:t>
      </w:r>
    </w:p>
    <w:p w14:paraId="077509C6" w14:textId="30428D8B"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C590463" w14:textId="3C805EEC"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w:t>
      </w:r>
      <w:r w:rsidR="00E255B9">
        <w:rPr>
          <w:rFonts w:ascii="Times New Roman" w:hAnsi="Times New Roman"/>
          <w:sz w:val="20"/>
          <w:szCs w:val="20"/>
        </w:rPr>
        <w:t xml:space="preserve"> (дефектів)</w:t>
      </w:r>
      <w:r w:rsidRPr="00486A13">
        <w:rPr>
          <w:rFonts w:ascii="Times New Roman" w:hAnsi="Times New Roman"/>
          <w:sz w:val="20"/>
          <w:szCs w:val="20"/>
        </w:rPr>
        <w:t xml:space="preserve"> та/або заміни Товару, </w:t>
      </w:r>
      <w:r w:rsidR="00E255B9">
        <w:rPr>
          <w:rFonts w:ascii="Times New Roman" w:hAnsi="Times New Roman"/>
          <w:sz w:val="20"/>
          <w:szCs w:val="20"/>
        </w:rPr>
        <w:t>Покупець</w:t>
      </w:r>
      <w:r w:rsidRPr="00486A13">
        <w:rPr>
          <w:rFonts w:ascii="Times New Roman" w:hAnsi="Times New Roman"/>
          <w:sz w:val="20"/>
          <w:szCs w:val="20"/>
        </w:rPr>
        <w:t xml:space="preserve"> має право доручити виправлення недоліків та/або заміну Товару третім особам (організаціям) з віднесенням витрат на рахунок Постачальника.</w:t>
      </w:r>
    </w:p>
    <w:p w14:paraId="608A1270" w14:textId="17CBEB3F"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44492D4" w14:textId="7D6F366F"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Постачальник підтверджує, що Товар, який постачається, не перебуває в експлуатації і не порушені терміни та умови його зберігання.</w:t>
      </w:r>
    </w:p>
    <w:p w14:paraId="7CDB1884" w14:textId="5F47F11A" w:rsidR="00486A13" w:rsidRPr="00BC7E7A"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Дія гарантійних строків не залежить від строку дії Договору.</w:t>
      </w:r>
    </w:p>
    <w:p w14:paraId="5329DC2B" w14:textId="77777777" w:rsidR="00C17D49"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Термін</w:t>
      </w:r>
      <w:r w:rsidRPr="00BC7E7A">
        <w:rPr>
          <w:rFonts w:ascii="Times New Roman" w:hAnsi="Times New Roman"/>
          <w:spacing w:val="-1"/>
          <w:sz w:val="20"/>
          <w:szCs w:val="20"/>
        </w:rPr>
        <w:t xml:space="preserve"> </w:t>
      </w:r>
      <w:r w:rsidRPr="00BC7E7A">
        <w:rPr>
          <w:rFonts w:ascii="Times New Roman" w:hAnsi="Times New Roman"/>
          <w:sz w:val="20"/>
          <w:szCs w:val="20"/>
        </w:rPr>
        <w:t>усунення</w:t>
      </w:r>
      <w:r w:rsidRPr="00BC7E7A">
        <w:rPr>
          <w:rFonts w:ascii="Times New Roman" w:hAnsi="Times New Roman"/>
          <w:spacing w:val="-1"/>
          <w:sz w:val="20"/>
          <w:szCs w:val="20"/>
        </w:rPr>
        <w:t xml:space="preserve"> </w:t>
      </w:r>
      <w:r w:rsidRPr="00BC7E7A">
        <w:rPr>
          <w:rFonts w:ascii="Times New Roman" w:hAnsi="Times New Roman"/>
          <w:sz w:val="20"/>
          <w:szCs w:val="20"/>
        </w:rPr>
        <w:t>недоліків</w:t>
      </w:r>
      <w:r w:rsidRPr="00BC7E7A">
        <w:rPr>
          <w:rFonts w:ascii="Times New Roman" w:hAnsi="Times New Roman"/>
          <w:spacing w:val="-1"/>
          <w:sz w:val="20"/>
          <w:szCs w:val="20"/>
        </w:rPr>
        <w:t xml:space="preserve"> </w:t>
      </w:r>
      <w:r w:rsidRPr="00BC7E7A">
        <w:rPr>
          <w:rFonts w:ascii="Times New Roman" w:hAnsi="Times New Roman"/>
          <w:sz w:val="20"/>
          <w:szCs w:val="20"/>
        </w:rPr>
        <w:t>або</w:t>
      </w:r>
      <w:r w:rsidRPr="00BC7E7A">
        <w:rPr>
          <w:rFonts w:ascii="Times New Roman" w:hAnsi="Times New Roman"/>
          <w:spacing w:val="1"/>
          <w:sz w:val="20"/>
          <w:szCs w:val="20"/>
        </w:rPr>
        <w:t xml:space="preserve"> </w:t>
      </w:r>
      <w:r w:rsidRPr="00BC7E7A">
        <w:rPr>
          <w:rFonts w:ascii="Times New Roman" w:hAnsi="Times New Roman"/>
          <w:sz w:val="20"/>
          <w:szCs w:val="20"/>
        </w:rPr>
        <w:t>заміни Товару</w:t>
      </w:r>
      <w:r w:rsidRPr="00BC7E7A">
        <w:rPr>
          <w:rFonts w:ascii="Times New Roman" w:hAnsi="Times New Roman"/>
          <w:spacing w:val="-4"/>
          <w:sz w:val="20"/>
          <w:szCs w:val="20"/>
        </w:rPr>
        <w:t xml:space="preserve"> </w:t>
      </w:r>
      <w:r w:rsidRPr="00BC7E7A">
        <w:rPr>
          <w:rFonts w:ascii="Times New Roman" w:hAnsi="Times New Roman"/>
          <w:sz w:val="20"/>
          <w:szCs w:val="20"/>
        </w:rPr>
        <w:t>становить</w:t>
      </w:r>
      <w:r w:rsidRPr="00BC7E7A">
        <w:rPr>
          <w:rFonts w:ascii="Times New Roman" w:hAnsi="Times New Roman"/>
          <w:spacing w:val="2"/>
          <w:sz w:val="20"/>
          <w:szCs w:val="20"/>
        </w:rPr>
        <w:t xml:space="preserve"> </w:t>
      </w:r>
      <w:r w:rsidRPr="00BC7E7A">
        <w:rPr>
          <w:rFonts w:ascii="Times New Roman" w:hAnsi="Times New Roman"/>
          <w:b/>
          <w:iCs/>
          <w:sz w:val="20"/>
          <w:szCs w:val="20"/>
        </w:rPr>
        <w:t>14</w:t>
      </w:r>
      <w:r w:rsidRPr="00BC7E7A">
        <w:rPr>
          <w:rFonts w:ascii="Times New Roman" w:hAnsi="Times New Roman"/>
          <w:b/>
          <w:iCs/>
          <w:spacing w:val="-2"/>
          <w:sz w:val="20"/>
          <w:szCs w:val="20"/>
        </w:rPr>
        <w:t xml:space="preserve"> </w:t>
      </w:r>
      <w:r w:rsidRPr="00BC7E7A">
        <w:rPr>
          <w:rFonts w:ascii="Times New Roman" w:hAnsi="Times New Roman"/>
          <w:b/>
          <w:iCs/>
          <w:sz w:val="20"/>
          <w:szCs w:val="20"/>
        </w:rPr>
        <w:t>(чотирнадцять)</w:t>
      </w:r>
      <w:r w:rsidRPr="00BC7E7A">
        <w:rPr>
          <w:rFonts w:ascii="Times New Roman" w:hAnsi="Times New Roman"/>
          <w:b/>
          <w:iCs/>
          <w:spacing w:val="-1"/>
          <w:sz w:val="20"/>
          <w:szCs w:val="20"/>
        </w:rPr>
        <w:t xml:space="preserve"> </w:t>
      </w:r>
      <w:r w:rsidRPr="00BC7E7A">
        <w:rPr>
          <w:rFonts w:ascii="Times New Roman" w:hAnsi="Times New Roman"/>
          <w:b/>
          <w:iCs/>
          <w:sz w:val="20"/>
          <w:szCs w:val="20"/>
        </w:rPr>
        <w:t>робочих</w:t>
      </w:r>
      <w:r w:rsidRPr="00BC7E7A">
        <w:rPr>
          <w:rFonts w:ascii="Times New Roman" w:hAnsi="Times New Roman"/>
          <w:b/>
          <w:iCs/>
          <w:spacing w:val="-1"/>
          <w:sz w:val="20"/>
          <w:szCs w:val="20"/>
        </w:rPr>
        <w:t xml:space="preserve"> </w:t>
      </w:r>
      <w:r w:rsidRPr="00BC7E7A">
        <w:rPr>
          <w:rFonts w:ascii="Times New Roman" w:hAnsi="Times New Roman"/>
          <w:b/>
          <w:iCs/>
          <w:sz w:val="20"/>
          <w:szCs w:val="20"/>
        </w:rPr>
        <w:t>днів</w:t>
      </w:r>
      <w:r w:rsidRPr="00BC7E7A">
        <w:rPr>
          <w:rFonts w:ascii="Times New Roman" w:hAnsi="Times New Roman"/>
          <w:b/>
          <w:i/>
          <w:sz w:val="20"/>
          <w:szCs w:val="20"/>
        </w:rPr>
        <w:t xml:space="preserve"> </w:t>
      </w:r>
      <w:r w:rsidRPr="00BC7E7A">
        <w:rPr>
          <w:rFonts w:ascii="Times New Roman" w:hAnsi="Times New Roman"/>
          <w:sz w:val="20"/>
          <w:szCs w:val="20"/>
        </w:rPr>
        <w:t>з</w:t>
      </w:r>
      <w:r w:rsidRPr="00BC7E7A">
        <w:rPr>
          <w:rFonts w:ascii="Times New Roman" w:hAnsi="Times New Roman"/>
          <w:spacing w:val="-1"/>
          <w:sz w:val="20"/>
          <w:szCs w:val="20"/>
        </w:rPr>
        <w:t xml:space="preserve"> </w:t>
      </w:r>
      <w:r w:rsidRPr="00BC7E7A">
        <w:rPr>
          <w:rFonts w:ascii="Times New Roman" w:hAnsi="Times New Roman"/>
          <w:sz w:val="20"/>
          <w:szCs w:val="20"/>
        </w:rPr>
        <w:t>моменту</w:t>
      </w:r>
      <w:r w:rsidRPr="00BC7E7A">
        <w:rPr>
          <w:rFonts w:ascii="Times New Roman" w:hAnsi="Times New Roman"/>
          <w:spacing w:val="-3"/>
          <w:sz w:val="20"/>
          <w:szCs w:val="20"/>
        </w:rPr>
        <w:t xml:space="preserve"> </w:t>
      </w:r>
      <w:r w:rsidRPr="00BC7E7A">
        <w:rPr>
          <w:rFonts w:ascii="Times New Roman" w:hAnsi="Times New Roman"/>
          <w:sz w:val="20"/>
          <w:szCs w:val="20"/>
        </w:rPr>
        <w:t>виявлення</w:t>
      </w:r>
      <w:r w:rsidRPr="00BC7E7A">
        <w:rPr>
          <w:rFonts w:ascii="Times New Roman" w:hAnsi="Times New Roman"/>
          <w:spacing w:val="-2"/>
          <w:sz w:val="20"/>
          <w:szCs w:val="20"/>
        </w:rPr>
        <w:t xml:space="preserve"> </w:t>
      </w:r>
      <w:r w:rsidRPr="00BC7E7A">
        <w:rPr>
          <w:rFonts w:ascii="Times New Roman" w:hAnsi="Times New Roman"/>
          <w:sz w:val="20"/>
          <w:szCs w:val="20"/>
        </w:rPr>
        <w:t>дефектів.</w:t>
      </w:r>
    </w:p>
    <w:p w14:paraId="7B5E37A6" w14:textId="5F2AC189" w:rsidR="00C02F71" w:rsidRPr="00BC7E7A" w:rsidRDefault="00C02F71"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C02F71">
        <w:rPr>
          <w:rFonts w:ascii="Times New Roman" w:hAnsi="Times New Roman"/>
          <w:sz w:val="20"/>
          <w:szCs w:val="20"/>
        </w:rPr>
        <w:t>У разі передачі Товару за рішенням Головного управління Національної гвардії України (або структурного підрозділу) іншій військовій частині (базі, установі тощо) Національної гвардії України остання уповноважена на застосування до Постачальника правових наслідків передачі Товару неналежної якості (</w:t>
      </w:r>
      <w:proofErr w:type="spellStart"/>
      <w:r w:rsidRPr="00C02F71">
        <w:rPr>
          <w:rFonts w:ascii="Times New Roman" w:hAnsi="Times New Roman"/>
          <w:sz w:val="20"/>
          <w:szCs w:val="20"/>
        </w:rPr>
        <w:t>некомплекційного</w:t>
      </w:r>
      <w:proofErr w:type="spellEnd"/>
      <w:r w:rsidRPr="00C02F71">
        <w:rPr>
          <w:rFonts w:ascii="Times New Roman" w:hAnsi="Times New Roman"/>
          <w:sz w:val="20"/>
          <w:szCs w:val="20"/>
        </w:rPr>
        <w:t xml:space="preserve"> Товару), передбачених статтями 678, 684 ЦКУ, 264, 270 ГКУ відповідно та на стягнення штрафу згідно з абзацом 2 частини 2 статті 231 ГКУ.</w:t>
      </w:r>
    </w:p>
    <w:p w14:paraId="27EDE020" w14:textId="77777777" w:rsidR="00C17D49" w:rsidRPr="00BC7E7A" w:rsidRDefault="00C17D49" w:rsidP="00C17D49">
      <w:pPr>
        <w:pStyle w:val="af8"/>
        <w:widowControl w:val="0"/>
        <w:tabs>
          <w:tab w:val="left" w:pos="709"/>
        </w:tabs>
        <w:autoSpaceDE w:val="0"/>
        <w:autoSpaceDN w:val="0"/>
        <w:spacing w:after="0" w:line="242" w:lineRule="auto"/>
        <w:ind w:left="0" w:right="261"/>
        <w:contextualSpacing w:val="0"/>
        <w:jc w:val="both"/>
        <w:rPr>
          <w:rFonts w:ascii="Times New Roman" w:hAnsi="Times New Roman"/>
          <w:sz w:val="20"/>
          <w:szCs w:val="20"/>
        </w:rPr>
      </w:pPr>
    </w:p>
    <w:p w14:paraId="7F0DC61D" w14:textId="07F04759" w:rsidR="00F217B5" w:rsidRPr="00BC7E7A" w:rsidRDefault="00F217B5" w:rsidP="00C17D49">
      <w:pPr>
        <w:pStyle w:val="af8"/>
        <w:widowControl w:val="0"/>
        <w:numPr>
          <w:ilvl w:val="0"/>
          <w:numId w:val="36"/>
        </w:numPr>
        <w:tabs>
          <w:tab w:val="left" w:pos="709"/>
        </w:tabs>
        <w:autoSpaceDE w:val="0"/>
        <w:autoSpaceDN w:val="0"/>
        <w:spacing w:after="0" w:line="242" w:lineRule="auto"/>
        <w:ind w:right="261"/>
        <w:contextualSpacing w:val="0"/>
        <w:jc w:val="center"/>
        <w:rPr>
          <w:rFonts w:ascii="Times New Roman" w:hAnsi="Times New Roman"/>
          <w:b/>
          <w:bCs/>
          <w:sz w:val="20"/>
          <w:szCs w:val="20"/>
        </w:rPr>
      </w:pPr>
      <w:r w:rsidRPr="00BC7E7A">
        <w:rPr>
          <w:rFonts w:ascii="Times New Roman" w:hAnsi="Times New Roman"/>
          <w:b/>
          <w:bCs/>
          <w:sz w:val="20"/>
          <w:szCs w:val="20"/>
        </w:rPr>
        <w:t>ТЕРМІНИ,</w:t>
      </w:r>
      <w:r w:rsidRPr="00BC7E7A">
        <w:rPr>
          <w:rFonts w:ascii="Times New Roman" w:hAnsi="Times New Roman"/>
          <w:b/>
          <w:bCs/>
          <w:spacing w:val="-3"/>
          <w:sz w:val="20"/>
          <w:szCs w:val="20"/>
        </w:rPr>
        <w:t xml:space="preserve"> </w:t>
      </w:r>
      <w:r w:rsidRPr="00BC7E7A">
        <w:rPr>
          <w:rFonts w:ascii="Times New Roman" w:hAnsi="Times New Roman"/>
          <w:b/>
          <w:bCs/>
          <w:sz w:val="20"/>
          <w:szCs w:val="20"/>
        </w:rPr>
        <w:t>УМОВИ ТА</w:t>
      </w:r>
      <w:r w:rsidRPr="00BC7E7A">
        <w:rPr>
          <w:rFonts w:ascii="Times New Roman" w:hAnsi="Times New Roman"/>
          <w:b/>
          <w:bCs/>
          <w:spacing w:val="-2"/>
          <w:sz w:val="20"/>
          <w:szCs w:val="20"/>
        </w:rPr>
        <w:t xml:space="preserve"> </w:t>
      </w:r>
      <w:r w:rsidRPr="00BC7E7A">
        <w:rPr>
          <w:rFonts w:ascii="Times New Roman" w:hAnsi="Times New Roman"/>
          <w:b/>
          <w:bCs/>
          <w:sz w:val="20"/>
          <w:szCs w:val="20"/>
        </w:rPr>
        <w:t>МІСЦЕ</w:t>
      </w:r>
      <w:r w:rsidRPr="00BC7E7A">
        <w:rPr>
          <w:rFonts w:ascii="Times New Roman" w:hAnsi="Times New Roman"/>
          <w:b/>
          <w:bCs/>
          <w:spacing w:val="-4"/>
          <w:sz w:val="20"/>
          <w:szCs w:val="20"/>
        </w:rPr>
        <w:t xml:space="preserve"> </w:t>
      </w:r>
      <w:r w:rsidRPr="00BC7E7A">
        <w:rPr>
          <w:rFonts w:ascii="Times New Roman" w:hAnsi="Times New Roman"/>
          <w:b/>
          <w:bCs/>
          <w:sz w:val="20"/>
          <w:szCs w:val="20"/>
        </w:rPr>
        <w:t>ПОСТАВКИ</w:t>
      </w:r>
    </w:p>
    <w:p w14:paraId="311647D9" w14:textId="12E2FE92" w:rsidR="00C17D49" w:rsidRPr="001E4D96"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C7E7A">
        <w:rPr>
          <w:rFonts w:ascii="Times New Roman" w:hAnsi="Times New Roman"/>
          <w:sz w:val="20"/>
          <w:szCs w:val="20"/>
        </w:rPr>
        <w:t xml:space="preserve">Товар повинен бути переданий Постачальником Покупцю не </w:t>
      </w:r>
      <w:r w:rsidRPr="001E4D96">
        <w:rPr>
          <w:rFonts w:ascii="Times New Roman" w:hAnsi="Times New Roman"/>
          <w:sz w:val="20"/>
          <w:szCs w:val="20"/>
        </w:rPr>
        <w:t xml:space="preserve">пізніше </w:t>
      </w:r>
      <w:r w:rsidR="00F429B1">
        <w:rPr>
          <w:rFonts w:ascii="Times New Roman" w:hAnsi="Times New Roman"/>
          <w:sz w:val="20"/>
          <w:szCs w:val="20"/>
        </w:rPr>
        <w:t>__</w:t>
      </w:r>
      <w:r w:rsidRPr="001E4D96">
        <w:rPr>
          <w:rFonts w:ascii="Times New Roman" w:hAnsi="Times New Roman"/>
          <w:sz w:val="20"/>
          <w:szCs w:val="20"/>
        </w:rPr>
        <w:t>.</w:t>
      </w:r>
      <w:r w:rsidR="00F429B1">
        <w:rPr>
          <w:rFonts w:ascii="Times New Roman" w:hAnsi="Times New Roman"/>
          <w:sz w:val="20"/>
          <w:szCs w:val="20"/>
        </w:rPr>
        <w:t>__</w:t>
      </w:r>
      <w:r w:rsidRPr="001E4D96">
        <w:rPr>
          <w:rFonts w:ascii="Times New Roman" w:hAnsi="Times New Roman"/>
          <w:sz w:val="20"/>
          <w:szCs w:val="20"/>
        </w:rPr>
        <w:t>.202</w:t>
      </w:r>
      <w:r w:rsidR="007D4E99" w:rsidRPr="001E4D96">
        <w:rPr>
          <w:rFonts w:ascii="Times New Roman" w:hAnsi="Times New Roman"/>
          <w:sz w:val="20"/>
          <w:szCs w:val="20"/>
        </w:rPr>
        <w:t>4</w:t>
      </w:r>
      <w:r w:rsidRPr="001E4D96">
        <w:rPr>
          <w:rFonts w:ascii="Times New Roman" w:hAnsi="Times New Roman"/>
          <w:sz w:val="20"/>
          <w:szCs w:val="20"/>
        </w:rPr>
        <w:t xml:space="preserve"> року.</w:t>
      </w:r>
    </w:p>
    <w:p w14:paraId="2B50A94D" w14:textId="0C97A80A" w:rsidR="00F217B5" w:rsidRPr="001E4D96"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Місцем</w:t>
      </w:r>
      <w:r w:rsidRPr="001E4D96">
        <w:rPr>
          <w:rFonts w:ascii="Times New Roman" w:hAnsi="Times New Roman"/>
          <w:spacing w:val="-1"/>
          <w:sz w:val="20"/>
          <w:szCs w:val="20"/>
        </w:rPr>
        <w:t xml:space="preserve"> </w:t>
      </w:r>
      <w:r w:rsidRPr="001E4D96">
        <w:rPr>
          <w:rFonts w:ascii="Times New Roman" w:hAnsi="Times New Roman"/>
          <w:sz w:val="20"/>
          <w:szCs w:val="20"/>
        </w:rPr>
        <w:t>поставки</w:t>
      </w:r>
      <w:r w:rsidRPr="001E4D96">
        <w:rPr>
          <w:rFonts w:ascii="Times New Roman" w:hAnsi="Times New Roman"/>
          <w:spacing w:val="-3"/>
          <w:sz w:val="20"/>
          <w:szCs w:val="20"/>
        </w:rPr>
        <w:t xml:space="preserve"> </w:t>
      </w:r>
      <w:r w:rsidRPr="001E4D96">
        <w:rPr>
          <w:rFonts w:ascii="Times New Roman" w:hAnsi="Times New Roman"/>
          <w:sz w:val="20"/>
          <w:szCs w:val="20"/>
        </w:rPr>
        <w:t>Товару</w:t>
      </w:r>
      <w:r w:rsidRPr="001E4D96">
        <w:rPr>
          <w:rFonts w:ascii="Times New Roman" w:hAnsi="Times New Roman"/>
          <w:spacing w:val="-3"/>
          <w:sz w:val="20"/>
          <w:szCs w:val="20"/>
        </w:rPr>
        <w:t xml:space="preserve"> </w:t>
      </w:r>
      <w:r w:rsidRPr="001E4D96">
        <w:rPr>
          <w:rFonts w:ascii="Times New Roman" w:hAnsi="Times New Roman"/>
          <w:sz w:val="20"/>
          <w:szCs w:val="20"/>
        </w:rPr>
        <w:t>є</w:t>
      </w:r>
      <w:r w:rsidRPr="001E4D96">
        <w:rPr>
          <w:rFonts w:ascii="Times New Roman" w:hAnsi="Times New Roman"/>
          <w:spacing w:val="-1"/>
          <w:sz w:val="20"/>
          <w:szCs w:val="20"/>
        </w:rPr>
        <w:t xml:space="preserve"> </w:t>
      </w:r>
      <w:r w:rsidRPr="001E4D96">
        <w:rPr>
          <w:rFonts w:ascii="Times New Roman" w:hAnsi="Times New Roman"/>
          <w:sz w:val="20"/>
          <w:szCs w:val="20"/>
        </w:rPr>
        <w:t>склад</w:t>
      </w:r>
      <w:r w:rsidRPr="001E4D96">
        <w:rPr>
          <w:rFonts w:ascii="Times New Roman" w:hAnsi="Times New Roman"/>
          <w:spacing w:val="1"/>
          <w:sz w:val="20"/>
          <w:szCs w:val="20"/>
        </w:rPr>
        <w:t xml:space="preserve"> </w:t>
      </w:r>
      <w:r w:rsidRPr="001E4D96">
        <w:rPr>
          <w:rFonts w:ascii="Times New Roman" w:hAnsi="Times New Roman"/>
          <w:sz w:val="20"/>
          <w:szCs w:val="20"/>
        </w:rPr>
        <w:t>в/ч</w:t>
      </w:r>
      <w:r w:rsidRPr="001E4D96">
        <w:rPr>
          <w:rFonts w:ascii="Times New Roman" w:hAnsi="Times New Roman"/>
          <w:spacing w:val="-3"/>
          <w:sz w:val="20"/>
          <w:szCs w:val="20"/>
        </w:rPr>
        <w:t xml:space="preserve"> </w:t>
      </w:r>
      <w:r w:rsidRPr="001E4D96">
        <w:rPr>
          <w:rFonts w:ascii="Times New Roman" w:hAnsi="Times New Roman"/>
          <w:sz w:val="20"/>
          <w:szCs w:val="20"/>
        </w:rPr>
        <w:t>3077 Національної</w:t>
      </w:r>
      <w:r w:rsidRPr="001E4D96">
        <w:rPr>
          <w:rFonts w:ascii="Times New Roman" w:hAnsi="Times New Roman"/>
          <w:spacing w:val="-3"/>
          <w:sz w:val="20"/>
          <w:szCs w:val="20"/>
        </w:rPr>
        <w:t xml:space="preserve"> </w:t>
      </w:r>
      <w:r w:rsidRPr="001E4D96">
        <w:rPr>
          <w:rFonts w:ascii="Times New Roman" w:hAnsi="Times New Roman"/>
          <w:sz w:val="20"/>
          <w:szCs w:val="20"/>
        </w:rPr>
        <w:t>гвардії</w:t>
      </w:r>
      <w:r w:rsidRPr="001E4D96">
        <w:rPr>
          <w:rFonts w:ascii="Times New Roman" w:hAnsi="Times New Roman"/>
          <w:spacing w:val="1"/>
          <w:sz w:val="20"/>
          <w:szCs w:val="20"/>
        </w:rPr>
        <w:t xml:space="preserve"> </w:t>
      </w:r>
      <w:r w:rsidRPr="001E4D96">
        <w:rPr>
          <w:rFonts w:ascii="Times New Roman" w:hAnsi="Times New Roman"/>
          <w:sz w:val="20"/>
          <w:szCs w:val="20"/>
        </w:rPr>
        <w:t>України.</w:t>
      </w:r>
    </w:p>
    <w:p w14:paraId="5488984A" w14:textId="0A76463B" w:rsidR="002B245C"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 xml:space="preserve">Постачальник несе всі ризики щодо втрати чи пошкодження Товару до моменту  передачі його </w:t>
      </w:r>
      <w:r w:rsidR="00E255B9" w:rsidRPr="001E4D96">
        <w:rPr>
          <w:rFonts w:ascii="Times New Roman" w:hAnsi="Times New Roman"/>
          <w:sz w:val="20"/>
          <w:szCs w:val="20"/>
        </w:rPr>
        <w:t>Покупцю</w:t>
      </w:r>
      <w:r w:rsidRPr="001E4D96">
        <w:rPr>
          <w:rFonts w:ascii="Times New Roman" w:hAnsi="Times New Roman"/>
          <w:sz w:val="20"/>
          <w:szCs w:val="20"/>
        </w:rPr>
        <w:t>.</w:t>
      </w:r>
    </w:p>
    <w:p w14:paraId="37C77327" w14:textId="1E702CB7" w:rsidR="00B47FCF"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 xml:space="preserve">Право власності на поставлений Товар переходить до </w:t>
      </w:r>
      <w:r w:rsidR="00E255B9" w:rsidRPr="001E4D96">
        <w:rPr>
          <w:rFonts w:ascii="Times New Roman" w:hAnsi="Times New Roman"/>
          <w:sz w:val="20"/>
          <w:szCs w:val="20"/>
        </w:rPr>
        <w:t>Покупця</w:t>
      </w:r>
      <w:r w:rsidRPr="001E4D96">
        <w:rPr>
          <w:rFonts w:ascii="Times New Roman" w:hAnsi="Times New Roman"/>
          <w:sz w:val="20"/>
          <w:szCs w:val="20"/>
        </w:rPr>
        <w:t xml:space="preserve"> з моменту підписання видаткової накладної.</w:t>
      </w:r>
    </w:p>
    <w:p w14:paraId="3FF1BE5D" w14:textId="4729A0DC" w:rsidR="00B47FCF"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Строк поставки Товару здійснюється  відповідно до умов Договору, з можливістю дострокового виконання зобов’язань.</w:t>
      </w:r>
    </w:p>
    <w:p w14:paraId="401CD49C" w14:textId="16DEC399" w:rsidR="00B47FCF"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 xml:space="preserve">Доставка Товару </w:t>
      </w:r>
      <w:r w:rsidR="005937C3" w:rsidRPr="001E4D96">
        <w:rPr>
          <w:rFonts w:ascii="Times New Roman" w:hAnsi="Times New Roman"/>
          <w:sz w:val="20"/>
          <w:szCs w:val="20"/>
        </w:rPr>
        <w:t>Покупцю</w:t>
      </w:r>
      <w:r w:rsidRPr="001E4D96">
        <w:rPr>
          <w:rFonts w:ascii="Times New Roman" w:hAnsi="Times New Roman"/>
          <w:sz w:val="20"/>
          <w:szCs w:val="20"/>
        </w:rPr>
        <w:t xml:space="preserve">, здійснюється силами та за рахунок Постачальника та додатково </w:t>
      </w:r>
      <w:r w:rsidR="005937C3" w:rsidRPr="001E4D96">
        <w:rPr>
          <w:rFonts w:ascii="Times New Roman" w:hAnsi="Times New Roman"/>
          <w:sz w:val="20"/>
          <w:szCs w:val="20"/>
        </w:rPr>
        <w:t>Покупцем</w:t>
      </w:r>
      <w:r w:rsidRPr="001E4D96">
        <w:rPr>
          <w:rFonts w:ascii="Times New Roman" w:hAnsi="Times New Roman"/>
          <w:sz w:val="20"/>
          <w:szCs w:val="20"/>
        </w:rPr>
        <w:t xml:space="preserve"> не оплачується. Відповідні витрати Постачальника включаються ним до ціни Товару.</w:t>
      </w:r>
      <w:r w:rsidR="00B219AF" w:rsidRPr="001E4D96">
        <w:rPr>
          <w:rFonts w:ascii="Times New Roman" w:hAnsi="Times New Roman"/>
          <w:sz w:val="20"/>
          <w:szCs w:val="20"/>
        </w:rPr>
        <w:br/>
        <w:t>4.7.     Особи, які беруть участь у обігу товару та транспортні засоби, на яких здійснюється його перевезення, повинні мати необхідні документи відповідно до вимог, встановлених законодавством.</w:t>
      </w:r>
    </w:p>
    <w:p w14:paraId="7F7FC4DC" w14:textId="77777777" w:rsidR="00C17D49" w:rsidRPr="001E4D96" w:rsidRDefault="00C17D49" w:rsidP="00C17D49">
      <w:pPr>
        <w:pStyle w:val="20"/>
        <w:tabs>
          <w:tab w:val="left" w:pos="4963"/>
        </w:tabs>
        <w:spacing w:before="3" w:line="250" w:lineRule="exact"/>
        <w:rPr>
          <w:rFonts w:ascii="Times New Roman" w:hAnsi="Times New Roman"/>
          <w:color w:val="auto"/>
          <w:sz w:val="20"/>
          <w:szCs w:val="20"/>
          <w:lang w:val="uk-UA"/>
        </w:rPr>
      </w:pPr>
    </w:p>
    <w:p w14:paraId="363E5778" w14:textId="5AAED073" w:rsidR="00F217B5" w:rsidRPr="001E4D96" w:rsidRDefault="00F217B5" w:rsidP="00C17D49">
      <w:pPr>
        <w:pStyle w:val="20"/>
        <w:numPr>
          <w:ilvl w:val="0"/>
          <w:numId w:val="36"/>
        </w:numPr>
        <w:tabs>
          <w:tab w:val="left" w:pos="4963"/>
        </w:tabs>
        <w:spacing w:before="3" w:line="250" w:lineRule="exact"/>
        <w:ind w:left="284" w:hanging="284"/>
        <w:jc w:val="center"/>
        <w:rPr>
          <w:rFonts w:ascii="Times New Roman" w:hAnsi="Times New Roman"/>
          <w:i w:val="0"/>
          <w:iCs w:val="0"/>
          <w:color w:val="auto"/>
          <w:sz w:val="20"/>
          <w:szCs w:val="20"/>
          <w:lang w:val="uk-UA"/>
        </w:rPr>
      </w:pPr>
      <w:r w:rsidRPr="001E4D96">
        <w:rPr>
          <w:rFonts w:ascii="Times New Roman" w:hAnsi="Times New Roman"/>
          <w:i w:val="0"/>
          <w:iCs w:val="0"/>
          <w:color w:val="auto"/>
          <w:sz w:val="20"/>
          <w:szCs w:val="20"/>
          <w:lang w:val="uk-UA"/>
        </w:rPr>
        <w:t>ЦІНА</w:t>
      </w:r>
      <w:r w:rsidRPr="001E4D96">
        <w:rPr>
          <w:rFonts w:ascii="Times New Roman" w:hAnsi="Times New Roman"/>
          <w:i w:val="0"/>
          <w:iCs w:val="0"/>
          <w:color w:val="auto"/>
          <w:spacing w:val="-4"/>
          <w:sz w:val="20"/>
          <w:szCs w:val="20"/>
          <w:lang w:val="uk-UA"/>
        </w:rPr>
        <w:t xml:space="preserve"> </w:t>
      </w:r>
      <w:r w:rsidRPr="001E4D96">
        <w:rPr>
          <w:rFonts w:ascii="Times New Roman" w:hAnsi="Times New Roman"/>
          <w:i w:val="0"/>
          <w:iCs w:val="0"/>
          <w:color w:val="auto"/>
          <w:sz w:val="20"/>
          <w:szCs w:val="20"/>
          <w:lang w:val="uk-UA"/>
        </w:rPr>
        <w:t>ДОГОВОРУ</w:t>
      </w:r>
    </w:p>
    <w:p w14:paraId="17D81489" w14:textId="77777777" w:rsidR="003D3AD7" w:rsidRPr="001E4D96" w:rsidRDefault="00F217B5" w:rsidP="003D3AD7">
      <w:pPr>
        <w:pStyle w:val="af8"/>
        <w:widowControl w:val="0"/>
        <w:numPr>
          <w:ilvl w:val="1"/>
          <w:numId w:val="16"/>
        </w:numPr>
        <w:tabs>
          <w:tab w:val="left" w:pos="709"/>
        </w:tabs>
        <w:autoSpaceDE w:val="0"/>
        <w:autoSpaceDN w:val="0"/>
        <w:spacing w:after="0" w:line="242" w:lineRule="auto"/>
        <w:ind w:left="0" w:right="262" w:firstLine="0"/>
        <w:contextualSpacing w:val="0"/>
        <w:jc w:val="both"/>
        <w:rPr>
          <w:rFonts w:ascii="Times New Roman" w:hAnsi="Times New Roman"/>
          <w:sz w:val="20"/>
          <w:szCs w:val="20"/>
        </w:rPr>
      </w:pPr>
      <w:r w:rsidRPr="001E4D96">
        <w:rPr>
          <w:rFonts w:ascii="Times New Roman" w:hAnsi="Times New Roman"/>
          <w:sz w:val="20"/>
          <w:szCs w:val="20"/>
        </w:rPr>
        <w:t>Покупець оплачує поставлений Товар за цінами, які передбачені в додатку № 1 до даного</w:t>
      </w:r>
      <w:r w:rsidRPr="001E4D96">
        <w:rPr>
          <w:rFonts w:ascii="Times New Roman" w:hAnsi="Times New Roman"/>
          <w:spacing w:val="1"/>
          <w:sz w:val="20"/>
          <w:szCs w:val="20"/>
        </w:rPr>
        <w:t xml:space="preserve"> </w:t>
      </w:r>
      <w:r w:rsidRPr="001E4D96">
        <w:rPr>
          <w:rFonts w:ascii="Times New Roman" w:hAnsi="Times New Roman"/>
          <w:sz w:val="20"/>
          <w:szCs w:val="20"/>
        </w:rPr>
        <w:t>договору</w:t>
      </w:r>
      <w:r w:rsidRPr="001E4D96">
        <w:rPr>
          <w:rFonts w:ascii="Times New Roman" w:hAnsi="Times New Roman"/>
          <w:spacing w:val="-4"/>
          <w:sz w:val="20"/>
          <w:szCs w:val="20"/>
        </w:rPr>
        <w:t xml:space="preserve"> </w:t>
      </w:r>
      <w:r w:rsidRPr="001E4D96">
        <w:rPr>
          <w:rFonts w:ascii="Times New Roman" w:hAnsi="Times New Roman"/>
          <w:sz w:val="20"/>
          <w:szCs w:val="20"/>
        </w:rPr>
        <w:t>(специфікації).</w:t>
      </w:r>
    </w:p>
    <w:p w14:paraId="0FE27B13" w14:textId="7F50B804" w:rsidR="00F217B5" w:rsidRPr="001E4D96" w:rsidRDefault="00F217B5" w:rsidP="00D329C2">
      <w:pPr>
        <w:pStyle w:val="af8"/>
        <w:widowControl w:val="0"/>
        <w:numPr>
          <w:ilvl w:val="1"/>
          <w:numId w:val="16"/>
        </w:numPr>
        <w:autoSpaceDE w:val="0"/>
        <w:autoSpaceDN w:val="0"/>
        <w:spacing w:after="0" w:line="242" w:lineRule="auto"/>
        <w:ind w:left="0" w:right="262" w:firstLine="0"/>
        <w:contextualSpacing w:val="0"/>
        <w:jc w:val="left"/>
        <w:rPr>
          <w:rFonts w:ascii="Times New Roman" w:hAnsi="Times New Roman"/>
          <w:sz w:val="20"/>
          <w:szCs w:val="20"/>
        </w:rPr>
      </w:pPr>
      <w:r w:rsidRPr="001E4D96">
        <w:rPr>
          <w:rFonts w:ascii="Times New Roman" w:hAnsi="Times New Roman"/>
          <w:sz w:val="20"/>
          <w:szCs w:val="20"/>
        </w:rPr>
        <w:t xml:space="preserve">Загальна сума за Договором складає </w:t>
      </w:r>
      <w:r w:rsidR="006514C7">
        <w:rPr>
          <w:rFonts w:ascii="Times New Roman" w:hAnsi="Times New Roman"/>
          <w:sz w:val="20"/>
          <w:szCs w:val="20"/>
        </w:rPr>
        <w:t>__________</w:t>
      </w:r>
      <w:r w:rsidR="003D3AD7" w:rsidRPr="001E4D96">
        <w:rPr>
          <w:rFonts w:ascii="Times New Roman" w:hAnsi="Times New Roman"/>
          <w:sz w:val="20"/>
          <w:szCs w:val="20"/>
        </w:rPr>
        <w:t>,</w:t>
      </w:r>
      <w:r w:rsidR="006514C7">
        <w:rPr>
          <w:rFonts w:ascii="Times New Roman" w:hAnsi="Times New Roman"/>
          <w:sz w:val="20"/>
          <w:szCs w:val="20"/>
        </w:rPr>
        <w:t>__</w:t>
      </w:r>
      <w:r w:rsidR="003D3AD7" w:rsidRPr="001E4D96">
        <w:rPr>
          <w:rFonts w:ascii="Times New Roman" w:hAnsi="Times New Roman"/>
          <w:sz w:val="20"/>
          <w:szCs w:val="20"/>
        </w:rPr>
        <w:t xml:space="preserve"> </w:t>
      </w:r>
      <w:r w:rsidRPr="001E4D96">
        <w:rPr>
          <w:rFonts w:ascii="Times New Roman" w:hAnsi="Times New Roman"/>
          <w:sz w:val="20"/>
          <w:szCs w:val="20"/>
        </w:rPr>
        <w:t>(</w:t>
      </w:r>
      <w:r w:rsidR="006514C7">
        <w:rPr>
          <w:rFonts w:ascii="Times New Roman" w:hAnsi="Times New Roman"/>
          <w:sz w:val="20"/>
          <w:szCs w:val="20"/>
        </w:rPr>
        <w:t>___________________</w:t>
      </w:r>
      <w:r w:rsidR="001E1E8A" w:rsidRPr="001E4D96">
        <w:rPr>
          <w:rFonts w:ascii="Times New Roman" w:hAnsi="Times New Roman"/>
          <w:sz w:val="20"/>
          <w:szCs w:val="20"/>
        </w:rPr>
        <w:t xml:space="preserve"> </w:t>
      </w:r>
      <w:r w:rsidR="003D3AD7" w:rsidRPr="001E4D96">
        <w:rPr>
          <w:rFonts w:ascii="Times New Roman" w:hAnsi="Times New Roman"/>
          <w:sz w:val="20"/>
          <w:szCs w:val="20"/>
        </w:rPr>
        <w:t xml:space="preserve">грн. </w:t>
      </w:r>
      <w:r w:rsidR="006514C7">
        <w:rPr>
          <w:rFonts w:ascii="Times New Roman" w:hAnsi="Times New Roman"/>
          <w:sz w:val="20"/>
          <w:szCs w:val="20"/>
        </w:rPr>
        <w:t>__</w:t>
      </w:r>
      <w:r w:rsidR="003D3AD7" w:rsidRPr="001E4D96">
        <w:rPr>
          <w:rFonts w:ascii="Times New Roman" w:hAnsi="Times New Roman"/>
          <w:sz w:val="20"/>
          <w:szCs w:val="20"/>
        </w:rPr>
        <w:t xml:space="preserve"> коп.</w:t>
      </w:r>
      <w:r w:rsidRPr="001E4D96">
        <w:rPr>
          <w:rFonts w:ascii="Times New Roman" w:hAnsi="Times New Roman"/>
          <w:sz w:val="20"/>
          <w:szCs w:val="20"/>
        </w:rPr>
        <w:t>)</w:t>
      </w:r>
      <w:r w:rsidR="00E022B5" w:rsidRPr="001E4D96">
        <w:rPr>
          <w:rFonts w:ascii="Times New Roman" w:hAnsi="Times New Roman"/>
          <w:sz w:val="20"/>
          <w:szCs w:val="20"/>
        </w:rPr>
        <w:t xml:space="preserve"> </w:t>
      </w:r>
      <w:r w:rsidR="00C829D6">
        <w:rPr>
          <w:rFonts w:ascii="Times New Roman" w:hAnsi="Times New Roman"/>
          <w:sz w:val="20"/>
          <w:szCs w:val="20"/>
        </w:rPr>
        <w:t>у тому числі</w:t>
      </w:r>
      <w:r w:rsidR="00E022B5" w:rsidRPr="001E4D96">
        <w:rPr>
          <w:rFonts w:ascii="Times New Roman" w:hAnsi="Times New Roman"/>
          <w:sz w:val="20"/>
          <w:szCs w:val="20"/>
        </w:rPr>
        <w:t xml:space="preserve"> ПДВ</w:t>
      </w:r>
      <w:r w:rsidR="00C829D6">
        <w:rPr>
          <w:rFonts w:ascii="Times New Roman" w:hAnsi="Times New Roman"/>
          <w:sz w:val="20"/>
          <w:szCs w:val="20"/>
        </w:rPr>
        <w:t xml:space="preserve"> __________,__ грн. </w:t>
      </w:r>
      <w:r w:rsidR="00C829D6" w:rsidRPr="00C829D6">
        <w:rPr>
          <w:rFonts w:ascii="Times New Roman" w:hAnsi="Times New Roman"/>
          <w:sz w:val="20"/>
          <w:szCs w:val="20"/>
        </w:rPr>
        <w:t>(___________________ грн. __ коп.)</w:t>
      </w:r>
      <w:r w:rsidRPr="001E4D96">
        <w:rPr>
          <w:rFonts w:ascii="Times New Roman" w:hAnsi="Times New Roman"/>
          <w:sz w:val="20"/>
          <w:szCs w:val="20"/>
        </w:rPr>
        <w:t>.</w:t>
      </w:r>
    </w:p>
    <w:p w14:paraId="7E98517A" w14:textId="77777777" w:rsidR="00F217B5" w:rsidRPr="00BC7E7A" w:rsidRDefault="00F217B5" w:rsidP="001B7A3D">
      <w:pPr>
        <w:pStyle w:val="af8"/>
        <w:widowControl w:val="0"/>
        <w:numPr>
          <w:ilvl w:val="1"/>
          <w:numId w:val="16"/>
        </w:numPr>
        <w:autoSpaceDE w:val="0"/>
        <w:autoSpaceDN w:val="0"/>
        <w:spacing w:after="0" w:line="242" w:lineRule="auto"/>
        <w:ind w:left="0" w:right="262" w:firstLine="0"/>
        <w:contextualSpacing w:val="0"/>
        <w:jc w:val="both"/>
        <w:rPr>
          <w:rFonts w:ascii="Times New Roman" w:hAnsi="Times New Roman"/>
          <w:sz w:val="20"/>
          <w:szCs w:val="20"/>
        </w:rPr>
      </w:pPr>
      <w:r w:rsidRPr="00BC7E7A">
        <w:rPr>
          <w:rFonts w:ascii="Times New Roman" w:hAnsi="Times New Roman"/>
          <w:sz w:val="20"/>
          <w:szCs w:val="20"/>
        </w:rPr>
        <w:t>Ціна на Товар може бути змінена тільки за згодою Сторін після підписання відповідної</w:t>
      </w:r>
      <w:r w:rsidRPr="00BC7E7A">
        <w:rPr>
          <w:rFonts w:ascii="Times New Roman" w:hAnsi="Times New Roman"/>
          <w:spacing w:val="1"/>
          <w:sz w:val="20"/>
          <w:szCs w:val="20"/>
        </w:rPr>
        <w:t xml:space="preserve"> </w:t>
      </w:r>
      <w:r w:rsidRPr="00BC7E7A">
        <w:rPr>
          <w:rFonts w:ascii="Times New Roman" w:hAnsi="Times New Roman"/>
          <w:sz w:val="20"/>
          <w:szCs w:val="20"/>
        </w:rPr>
        <w:t>додаткової</w:t>
      </w:r>
      <w:r w:rsidRPr="00BC7E7A">
        <w:rPr>
          <w:rFonts w:ascii="Times New Roman" w:hAnsi="Times New Roman"/>
          <w:spacing w:val="1"/>
          <w:sz w:val="20"/>
          <w:szCs w:val="20"/>
        </w:rPr>
        <w:t xml:space="preserve"> </w:t>
      </w:r>
      <w:r w:rsidRPr="00BC7E7A">
        <w:rPr>
          <w:rFonts w:ascii="Times New Roman" w:hAnsi="Times New Roman"/>
          <w:sz w:val="20"/>
          <w:szCs w:val="20"/>
        </w:rPr>
        <w:t>угоди.</w:t>
      </w:r>
    </w:p>
    <w:p w14:paraId="133F45E9" w14:textId="77777777" w:rsidR="00E36656" w:rsidRPr="00BC7E7A" w:rsidRDefault="00E36656" w:rsidP="00F217B5">
      <w:pPr>
        <w:pStyle w:val="af8"/>
        <w:tabs>
          <w:tab w:val="left" w:pos="1717"/>
        </w:tabs>
        <w:spacing w:line="242" w:lineRule="auto"/>
        <w:ind w:left="1329" w:right="262"/>
        <w:rPr>
          <w:rFonts w:ascii="Times New Roman" w:hAnsi="Times New Roman"/>
          <w:sz w:val="20"/>
          <w:szCs w:val="20"/>
        </w:rPr>
      </w:pPr>
    </w:p>
    <w:p w14:paraId="64B4CEDA" w14:textId="77777777" w:rsidR="00F217B5" w:rsidRPr="00BC7E7A" w:rsidRDefault="00F217B5" w:rsidP="00823A26">
      <w:pPr>
        <w:pStyle w:val="af8"/>
        <w:widowControl w:val="0"/>
        <w:numPr>
          <w:ilvl w:val="0"/>
          <w:numId w:val="36"/>
        </w:numPr>
        <w:autoSpaceDE w:val="0"/>
        <w:autoSpaceDN w:val="0"/>
        <w:spacing w:line="242" w:lineRule="auto"/>
        <w:ind w:left="284" w:right="261" w:hanging="284"/>
        <w:jc w:val="center"/>
        <w:rPr>
          <w:rFonts w:ascii="Times New Roman" w:hAnsi="Times New Roman"/>
          <w:b/>
          <w:sz w:val="20"/>
          <w:szCs w:val="20"/>
        </w:rPr>
      </w:pPr>
      <w:r w:rsidRPr="00BC7E7A">
        <w:rPr>
          <w:rFonts w:ascii="Times New Roman" w:hAnsi="Times New Roman"/>
          <w:b/>
          <w:sz w:val="20"/>
          <w:szCs w:val="20"/>
        </w:rPr>
        <w:t>ПОРЯДОК</w:t>
      </w:r>
      <w:r w:rsidRPr="00BC7E7A">
        <w:rPr>
          <w:rFonts w:ascii="Times New Roman" w:hAnsi="Times New Roman"/>
          <w:b/>
          <w:spacing w:val="-4"/>
          <w:sz w:val="20"/>
          <w:szCs w:val="20"/>
        </w:rPr>
        <w:t xml:space="preserve"> </w:t>
      </w:r>
      <w:r w:rsidRPr="00BC7E7A">
        <w:rPr>
          <w:rFonts w:ascii="Times New Roman" w:hAnsi="Times New Roman"/>
          <w:b/>
          <w:sz w:val="20"/>
          <w:szCs w:val="20"/>
        </w:rPr>
        <w:t>ЗДІЙСНЕННЯ</w:t>
      </w:r>
      <w:r w:rsidRPr="00BC7E7A">
        <w:rPr>
          <w:rFonts w:ascii="Times New Roman" w:hAnsi="Times New Roman"/>
          <w:b/>
          <w:spacing w:val="-8"/>
          <w:sz w:val="20"/>
          <w:szCs w:val="20"/>
        </w:rPr>
        <w:t xml:space="preserve"> </w:t>
      </w:r>
      <w:r w:rsidRPr="00BC7E7A">
        <w:rPr>
          <w:rFonts w:ascii="Times New Roman" w:hAnsi="Times New Roman"/>
          <w:b/>
          <w:sz w:val="20"/>
          <w:szCs w:val="20"/>
        </w:rPr>
        <w:t>ОПЛАТИ</w:t>
      </w:r>
    </w:p>
    <w:p w14:paraId="77760E9F" w14:textId="4B33A4F6" w:rsidR="00823A26" w:rsidRPr="00BC7E7A" w:rsidRDefault="00F217B5" w:rsidP="00823A26">
      <w:pPr>
        <w:pStyle w:val="af8"/>
        <w:widowControl w:val="0"/>
        <w:numPr>
          <w:ilvl w:val="1"/>
          <w:numId w:val="15"/>
        </w:numPr>
        <w:tabs>
          <w:tab w:val="left" w:pos="709"/>
        </w:tabs>
        <w:autoSpaceDE w:val="0"/>
        <w:autoSpaceDN w:val="0"/>
        <w:spacing w:before="117"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Покупець</w:t>
      </w:r>
      <w:r w:rsidRPr="00BC7E7A">
        <w:rPr>
          <w:rFonts w:ascii="Times New Roman" w:hAnsi="Times New Roman"/>
          <w:spacing w:val="1"/>
          <w:sz w:val="20"/>
          <w:szCs w:val="20"/>
        </w:rPr>
        <w:t xml:space="preserve"> </w:t>
      </w:r>
      <w:r w:rsidRPr="00BC7E7A">
        <w:rPr>
          <w:rFonts w:ascii="Times New Roman" w:hAnsi="Times New Roman"/>
          <w:sz w:val="20"/>
          <w:szCs w:val="20"/>
        </w:rPr>
        <w:t>оплачує</w:t>
      </w:r>
      <w:r w:rsidRPr="00BC7E7A">
        <w:rPr>
          <w:rFonts w:ascii="Times New Roman" w:hAnsi="Times New Roman"/>
          <w:spacing w:val="1"/>
          <w:sz w:val="20"/>
          <w:szCs w:val="20"/>
        </w:rPr>
        <w:t xml:space="preserve"> </w:t>
      </w:r>
      <w:r w:rsidRPr="00BC7E7A">
        <w:rPr>
          <w:rFonts w:ascii="Times New Roman" w:hAnsi="Times New Roman"/>
          <w:sz w:val="20"/>
          <w:szCs w:val="20"/>
        </w:rPr>
        <w:t>100%</w:t>
      </w:r>
      <w:r w:rsidRPr="00BC7E7A">
        <w:rPr>
          <w:rFonts w:ascii="Times New Roman" w:hAnsi="Times New Roman"/>
          <w:spacing w:val="1"/>
          <w:sz w:val="20"/>
          <w:szCs w:val="20"/>
        </w:rPr>
        <w:t xml:space="preserve"> </w:t>
      </w:r>
      <w:r w:rsidRPr="00BC7E7A">
        <w:rPr>
          <w:rFonts w:ascii="Times New Roman" w:hAnsi="Times New Roman"/>
          <w:sz w:val="20"/>
          <w:szCs w:val="20"/>
        </w:rPr>
        <w:t>вартості</w:t>
      </w:r>
      <w:r w:rsidRPr="00BC7E7A">
        <w:rPr>
          <w:rFonts w:ascii="Times New Roman" w:hAnsi="Times New Roman"/>
          <w:spacing w:val="1"/>
          <w:sz w:val="20"/>
          <w:szCs w:val="20"/>
        </w:rPr>
        <w:t xml:space="preserve"> </w:t>
      </w:r>
      <w:r w:rsidRPr="00BC7E7A">
        <w:rPr>
          <w:rFonts w:ascii="Times New Roman" w:hAnsi="Times New Roman"/>
          <w:sz w:val="20"/>
          <w:szCs w:val="20"/>
        </w:rPr>
        <w:t>поставленого</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Постачальником</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протягом</w:t>
      </w:r>
      <w:r w:rsidRPr="00BC7E7A">
        <w:rPr>
          <w:rFonts w:ascii="Times New Roman" w:hAnsi="Times New Roman"/>
          <w:spacing w:val="1"/>
          <w:sz w:val="20"/>
          <w:szCs w:val="20"/>
        </w:rPr>
        <w:t xml:space="preserve"> </w:t>
      </w:r>
      <w:r w:rsidRPr="00BC7E7A">
        <w:rPr>
          <w:rFonts w:ascii="Times New Roman" w:hAnsi="Times New Roman"/>
          <w:sz w:val="20"/>
          <w:szCs w:val="20"/>
        </w:rPr>
        <w:t>7 (семи) робочих днів з моменту отримання Товару</w:t>
      </w:r>
      <w:r w:rsidR="009A5F20">
        <w:rPr>
          <w:rFonts w:ascii="Times New Roman" w:hAnsi="Times New Roman"/>
          <w:sz w:val="20"/>
          <w:szCs w:val="20"/>
        </w:rPr>
        <w:t>.</w:t>
      </w:r>
    </w:p>
    <w:p w14:paraId="75C0F2E4" w14:textId="77777777" w:rsidR="00823A26" w:rsidRDefault="00F217B5"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Оплата</w:t>
      </w:r>
      <w:r w:rsidRPr="00BC7E7A">
        <w:rPr>
          <w:rFonts w:ascii="Times New Roman" w:hAnsi="Times New Roman"/>
          <w:spacing w:val="1"/>
          <w:sz w:val="20"/>
          <w:szCs w:val="20"/>
        </w:rPr>
        <w:t xml:space="preserve"> </w:t>
      </w:r>
      <w:r w:rsidRPr="00BC7E7A">
        <w:rPr>
          <w:rFonts w:ascii="Times New Roman" w:hAnsi="Times New Roman"/>
          <w:sz w:val="20"/>
          <w:szCs w:val="20"/>
        </w:rPr>
        <w:t>здійснюються</w:t>
      </w:r>
      <w:r w:rsidRPr="00BC7E7A">
        <w:rPr>
          <w:rFonts w:ascii="Times New Roman" w:hAnsi="Times New Roman"/>
          <w:spacing w:val="1"/>
          <w:sz w:val="20"/>
          <w:szCs w:val="20"/>
        </w:rPr>
        <w:t xml:space="preserve"> </w:t>
      </w:r>
      <w:r w:rsidRPr="00BC7E7A">
        <w:rPr>
          <w:rFonts w:ascii="Times New Roman" w:hAnsi="Times New Roman"/>
          <w:sz w:val="20"/>
          <w:szCs w:val="20"/>
        </w:rPr>
        <w:t>за</w:t>
      </w:r>
      <w:r w:rsidRPr="00BC7E7A">
        <w:rPr>
          <w:rFonts w:ascii="Times New Roman" w:hAnsi="Times New Roman"/>
          <w:spacing w:val="1"/>
          <w:sz w:val="20"/>
          <w:szCs w:val="20"/>
        </w:rPr>
        <w:t xml:space="preserve"> </w:t>
      </w:r>
      <w:r w:rsidRPr="00BC7E7A">
        <w:rPr>
          <w:rFonts w:ascii="Times New Roman" w:hAnsi="Times New Roman"/>
          <w:sz w:val="20"/>
          <w:szCs w:val="20"/>
        </w:rPr>
        <w:t>рахунок</w:t>
      </w:r>
      <w:r w:rsidRPr="00BC7E7A">
        <w:rPr>
          <w:rFonts w:ascii="Times New Roman" w:hAnsi="Times New Roman"/>
          <w:spacing w:val="1"/>
          <w:sz w:val="20"/>
          <w:szCs w:val="20"/>
        </w:rPr>
        <w:t xml:space="preserve"> </w:t>
      </w:r>
      <w:r w:rsidRPr="00BC7E7A">
        <w:rPr>
          <w:rFonts w:ascii="Times New Roman" w:hAnsi="Times New Roman"/>
          <w:sz w:val="20"/>
          <w:szCs w:val="20"/>
        </w:rPr>
        <w:t>бюджетних</w:t>
      </w:r>
      <w:r w:rsidRPr="00BC7E7A">
        <w:rPr>
          <w:rFonts w:ascii="Times New Roman" w:hAnsi="Times New Roman"/>
          <w:spacing w:val="1"/>
          <w:sz w:val="20"/>
          <w:szCs w:val="20"/>
        </w:rPr>
        <w:t xml:space="preserve"> </w:t>
      </w:r>
      <w:r w:rsidRPr="00BC7E7A">
        <w:rPr>
          <w:rFonts w:ascii="Times New Roman" w:hAnsi="Times New Roman"/>
          <w:sz w:val="20"/>
          <w:szCs w:val="20"/>
        </w:rPr>
        <w:t>коштів</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безготівковій</w:t>
      </w:r>
      <w:r w:rsidRPr="00BC7E7A">
        <w:rPr>
          <w:rFonts w:ascii="Times New Roman" w:hAnsi="Times New Roman"/>
          <w:spacing w:val="1"/>
          <w:sz w:val="20"/>
          <w:szCs w:val="20"/>
        </w:rPr>
        <w:t xml:space="preserve"> </w:t>
      </w:r>
      <w:r w:rsidRPr="00BC7E7A">
        <w:rPr>
          <w:rFonts w:ascii="Times New Roman" w:hAnsi="Times New Roman"/>
          <w:sz w:val="20"/>
          <w:szCs w:val="20"/>
        </w:rPr>
        <w:t>формі</w:t>
      </w:r>
      <w:r w:rsidRPr="00BC7E7A">
        <w:rPr>
          <w:rFonts w:ascii="Times New Roman" w:hAnsi="Times New Roman"/>
          <w:spacing w:val="1"/>
          <w:sz w:val="20"/>
          <w:szCs w:val="20"/>
        </w:rPr>
        <w:t xml:space="preserve"> </w:t>
      </w:r>
      <w:r w:rsidRPr="00BC7E7A">
        <w:rPr>
          <w:rFonts w:ascii="Times New Roman" w:hAnsi="Times New Roman"/>
          <w:sz w:val="20"/>
          <w:szCs w:val="20"/>
        </w:rPr>
        <w:t>шляхом</w:t>
      </w:r>
      <w:r w:rsidRPr="00BC7E7A">
        <w:rPr>
          <w:rFonts w:ascii="Times New Roman" w:hAnsi="Times New Roman"/>
          <w:spacing w:val="1"/>
          <w:sz w:val="20"/>
          <w:szCs w:val="20"/>
        </w:rPr>
        <w:t xml:space="preserve"> </w:t>
      </w:r>
      <w:r w:rsidRPr="00BC7E7A">
        <w:rPr>
          <w:rFonts w:ascii="Times New Roman" w:hAnsi="Times New Roman"/>
          <w:sz w:val="20"/>
          <w:szCs w:val="20"/>
        </w:rPr>
        <w:t>перерахування</w:t>
      </w:r>
      <w:r w:rsidRPr="00BC7E7A">
        <w:rPr>
          <w:rFonts w:ascii="Times New Roman" w:hAnsi="Times New Roman"/>
          <w:spacing w:val="-4"/>
          <w:sz w:val="20"/>
          <w:szCs w:val="20"/>
        </w:rPr>
        <w:t xml:space="preserve"> </w:t>
      </w:r>
      <w:r w:rsidRPr="00BC7E7A">
        <w:rPr>
          <w:rFonts w:ascii="Times New Roman" w:hAnsi="Times New Roman"/>
          <w:sz w:val="20"/>
          <w:szCs w:val="20"/>
        </w:rPr>
        <w:t>Покупцем</w:t>
      </w:r>
      <w:r w:rsidRPr="00BC7E7A">
        <w:rPr>
          <w:rFonts w:ascii="Times New Roman" w:hAnsi="Times New Roman"/>
          <w:spacing w:val="-2"/>
          <w:sz w:val="20"/>
          <w:szCs w:val="20"/>
        </w:rPr>
        <w:t xml:space="preserve"> </w:t>
      </w:r>
      <w:r w:rsidRPr="00BC7E7A">
        <w:rPr>
          <w:rFonts w:ascii="Times New Roman" w:hAnsi="Times New Roman"/>
          <w:sz w:val="20"/>
          <w:szCs w:val="20"/>
        </w:rPr>
        <w:t>відповідної</w:t>
      </w:r>
      <w:r w:rsidRPr="00BC7E7A">
        <w:rPr>
          <w:rFonts w:ascii="Times New Roman" w:hAnsi="Times New Roman"/>
          <w:spacing w:val="-1"/>
          <w:sz w:val="20"/>
          <w:szCs w:val="20"/>
        </w:rPr>
        <w:t xml:space="preserve"> </w:t>
      </w:r>
      <w:r w:rsidRPr="00BC7E7A">
        <w:rPr>
          <w:rFonts w:ascii="Times New Roman" w:hAnsi="Times New Roman"/>
          <w:sz w:val="20"/>
          <w:szCs w:val="20"/>
        </w:rPr>
        <w:t>суми</w:t>
      </w:r>
      <w:r w:rsidRPr="00BC7E7A">
        <w:rPr>
          <w:rFonts w:ascii="Times New Roman" w:hAnsi="Times New Roman"/>
          <w:spacing w:val="-3"/>
          <w:sz w:val="20"/>
          <w:szCs w:val="20"/>
        </w:rPr>
        <w:t xml:space="preserve"> </w:t>
      </w:r>
      <w:r w:rsidRPr="00BC7E7A">
        <w:rPr>
          <w:rFonts w:ascii="Times New Roman" w:hAnsi="Times New Roman"/>
          <w:sz w:val="20"/>
          <w:szCs w:val="20"/>
        </w:rPr>
        <w:t>на</w:t>
      </w:r>
      <w:r w:rsidRPr="00BC7E7A">
        <w:rPr>
          <w:rFonts w:ascii="Times New Roman" w:hAnsi="Times New Roman"/>
          <w:spacing w:val="-2"/>
          <w:sz w:val="20"/>
          <w:szCs w:val="20"/>
        </w:rPr>
        <w:t xml:space="preserve"> </w:t>
      </w:r>
      <w:r w:rsidRPr="00BC7E7A">
        <w:rPr>
          <w:rFonts w:ascii="Times New Roman" w:hAnsi="Times New Roman"/>
          <w:sz w:val="20"/>
          <w:szCs w:val="20"/>
        </w:rPr>
        <w:t>рахунок</w:t>
      </w:r>
      <w:r w:rsidRPr="00BC7E7A">
        <w:rPr>
          <w:rFonts w:ascii="Times New Roman" w:hAnsi="Times New Roman"/>
          <w:spacing w:val="-2"/>
          <w:sz w:val="20"/>
          <w:szCs w:val="20"/>
        </w:rPr>
        <w:t xml:space="preserve"> </w:t>
      </w:r>
      <w:r w:rsidRPr="00BC7E7A">
        <w:rPr>
          <w:rFonts w:ascii="Times New Roman" w:hAnsi="Times New Roman"/>
          <w:sz w:val="20"/>
          <w:szCs w:val="20"/>
        </w:rPr>
        <w:t>Постачальника</w:t>
      </w:r>
      <w:r w:rsidRPr="00BC7E7A">
        <w:rPr>
          <w:rFonts w:ascii="Times New Roman" w:hAnsi="Times New Roman"/>
          <w:spacing w:val="-4"/>
          <w:sz w:val="20"/>
          <w:szCs w:val="20"/>
        </w:rPr>
        <w:t xml:space="preserve"> </w:t>
      </w:r>
      <w:r w:rsidRPr="00BC7E7A">
        <w:rPr>
          <w:rFonts w:ascii="Times New Roman" w:hAnsi="Times New Roman"/>
          <w:sz w:val="20"/>
          <w:szCs w:val="20"/>
        </w:rPr>
        <w:t>згідно</w:t>
      </w:r>
      <w:r w:rsidRPr="00BC7E7A">
        <w:rPr>
          <w:rFonts w:ascii="Times New Roman" w:hAnsi="Times New Roman"/>
          <w:spacing w:val="-5"/>
          <w:sz w:val="20"/>
          <w:szCs w:val="20"/>
        </w:rPr>
        <w:t xml:space="preserve"> </w:t>
      </w:r>
      <w:r w:rsidRPr="00BC7E7A">
        <w:rPr>
          <w:rFonts w:ascii="Times New Roman" w:hAnsi="Times New Roman"/>
          <w:sz w:val="20"/>
          <w:szCs w:val="20"/>
        </w:rPr>
        <w:t>видаткової</w:t>
      </w:r>
      <w:r w:rsidRPr="00BC7E7A">
        <w:rPr>
          <w:rFonts w:ascii="Times New Roman" w:hAnsi="Times New Roman"/>
          <w:spacing w:val="-3"/>
          <w:sz w:val="20"/>
          <w:szCs w:val="20"/>
        </w:rPr>
        <w:t xml:space="preserve"> </w:t>
      </w:r>
      <w:r w:rsidRPr="00BC7E7A">
        <w:rPr>
          <w:rFonts w:ascii="Times New Roman" w:hAnsi="Times New Roman"/>
          <w:sz w:val="20"/>
          <w:szCs w:val="20"/>
        </w:rPr>
        <w:t>накладної.</w:t>
      </w:r>
    </w:p>
    <w:p w14:paraId="60AB7181" w14:textId="24463105" w:rsidR="009A5F20" w:rsidRPr="00BC7E7A" w:rsidRDefault="009A5F20"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9A5F20">
        <w:rPr>
          <w:rFonts w:ascii="Times New Roman" w:hAnsi="Times New Roman"/>
          <w:sz w:val="20"/>
          <w:szCs w:val="20"/>
        </w:rPr>
        <w:t>Зг</w:t>
      </w:r>
      <w:r>
        <w:rPr>
          <w:rFonts w:ascii="Times New Roman" w:hAnsi="Times New Roman"/>
          <w:sz w:val="20"/>
          <w:szCs w:val="20"/>
        </w:rPr>
        <w:t>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D426DB0" w14:textId="77777777" w:rsidR="00823A26" w:rsidRPr="00BC7E7A" w:rsidRDefault="00823A26" w:rsidP="00823A26">
      <w:pPr>
        <w:pStyle w:val="af8"/>
        <w:widowControl w:val="0"/>
        <w:tabs>
          <w:tab w:val="left" w:pos="709"/>
        </w:tabs>
        <w:autoSpaceDE w:val="0"/>
        <w:autoSpaceDN w:val="0"/>
        <w:spacing w:after="0" w:line="240" w:lineRule="auto"/>
        <w:ind w:left="0" w:right="261"/>
        <w:contextualSpacing w:val="0"/>
        <w:jc w:val="both"/>
        <w:rPr>
          <w:rFonts w:ascii="Times New Roman" w:hAnsi="Times New Roman"/>
          <w:sz w:val="20"/>
          <w:szCs w:val="20"/>
        </w:rPr>
      </w:pPr>
    </w:p>
    <w:p w14:paraId="49F79368" w14:textId="0632FDE2" w:rsidR="00F217B5" w:rsidRPr="00BC7E7A" w:rsidRDefault="00F217B5" w:rsidP="00823A26">
      <w:pPr>
        <w:pStyle w:val="af8"/>
        <w:widowControl w:val="0"/>
        <w:numPr>
          <w:ilvl w:val="0"/>
          <w:numId w:val="36"/>
        </w:numPr>
        <w:tabs>
          <w:tab w:val="left" w:pos="709"/>
        </w:tabs>
        <w:autoSpaceDE w:val="0"/>
        <w:autoSpaceDN w:val="0"/>
        <w:spacing w:after="0" w:line="240" w:lineRule="auto"/>
        <w:ind w:right="261"/>
        <w:contextualSpacing w:val="0"/>
        <w:jc w:val="center"/>
        <w:rPr>
          <w:rFonts w:ascii="Times New Roman" w:hAnsi="Times New Roman"/>
          <w:b/>
          <w:bCs/>
          <w:sz w:val="20"/>
          <w:szCs w:val="20"/>
        </w:rPr>
      </w:pPr>
      <w:r w:rsidRPr="00BC7E7A">
        <w:rPr>
          <w:rFonts w:ascii="Times New Roman" w:hAnsi="Times New Roman"/>
          <w:b/>
          <w:bCs/>
          <w:sz w:val="20"/>
          <w:szCs w:val="20"/>
        </w:rPr>
        <w:t>УПАКОВКА</w:t>
      </w:r>
      <w:r w:rsidRPr="00BC7E7A">
        <w:rPr>
          <w:rFonts w:ascii="Times New Roman" w:hAnsi="Times New Roman"/>
          <w:b/>
          <w:bCs/>
          <w:spacing w:val="-3"/>
          <w:sz w:val="20"/>
          <w:szCs w:val="20"/>
        </w:rPr>
        <w:t xml:space="preserve"> </w:t>
      </w:r>
      <w:r w:rsidRPr="00BC7E7A">
        <w:rPr>
          <w:rFonts w:ascii="Times New Roman" w:hAnsi="Times New Roman"/>
          <w:b/>
          <w:bCs/>
          <w:sz w:val="20"/>
          <w:szCs w:val="20"/>
        </w:rPr>
        <w:t>І</w:t>
      </w:r>
      <w:r w:rsidRPr="00BC7E7A">
        <w:rPr>
          <w:rFonts w:ascii="Times New Roman" w:hAnsi="Times New Roman"/>
          <w:b/>
          <w:bCs/>
          <w:spacing w:val="-4"/>
          <w:sz w:val="20"/>
          <w:szCs w:val="20"/>
        </w:rPr>
        <w:t xml:space="preserve"> </w:t>
      </w:r>
      <w:r w:rsidRPr="00BC7E7A">
        <w:rPr>
          <w:rFonts w:ascii="Times New Roman" w:hAnsi="Times New Roman"/>
          <w:b/>
          <w:bCs/>
          <w:sz w:val="20"/>
          <w:szCs w:val="20"/>
        </w:rPr>
        <w:t>МАРКУВАННЯ</w:t>
      </w:r>
    </w:p>
    <w:p w14:paraId="19B49A63" w14:textId="7145380F" w:rsidR="00823A26" w:rsidRPr="00BC7E7A"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Товар</w:t>
      </w:r>
      <w:r w:rsidRPr="00BC7E7A">
        <w:rPr>
          <w:rFonts w:ascii="Times New Roman" w:hAnsi="Times New Roman"/>
          <w:spacing w:val="1"/>
          <w:sz w:val="20"/>
          <w:szCs w:val="20"/>
        </w:rPr>
        <w:t xml:space="preserve"> </w:t>
      </w:r>
      <w:r w:rsidRPr="00BC7E7A">
        <w:rPr>
          <w:rFonts w:ascii="Times New Roman" w:hAnsi="Times New Roman"/>
          <w:sz w:val="20"/>
          <w:szCs w:val="20"/>
        </w:rPr>
        <w:t>повинен</w:t>
      </w:r>
      <w:r w:rsidRPr="00BC7E7A">
        <w:rPr>
          <w:rFonts w:ascii="Times New Roman" w:hAnsi="Times New Roman"/>
          <w:spacing w:val="1"/>
          <w:sz w:val="20"/>
          <w:szCs w:val="20"/>
        </w:rPr>
        <w:t xml:space="preserve"> </w:t>
      </w:r>
      <w:r w:rsidRPr="00BC7E7A">
        <w:rPr>
          <w:rFonts w:ascii="Times New Roman" w:hAnsi="Times New Roman"/>
          <w:sz w:val="20"/>
          <w:szCs w:val="20"/>
        </w:rPr>
        <w:t>бути</w:t>
      </w:r>
      <w:r w:rsidRPr="00BC7E7A">
        <w:rPr>
          <w:rFonts w:ascii="Times New Roman" w:hAnsi="Times New Roman"/>
          <w:spacing w:val="1"/>
          <w:sz w:val="20"/>
          <w:szCs w:val="20"/>
        </w:rPr>
        <w:t xml:space="preserve"> </w:t>
      </w:r>
      <w:proofErr w:type="spellStart"/>
      <w:r w:rsidRPr="00BC7E7A">
        <w:rPr>
          <w:rFonts w:ascii="Times New Roman" w:hAnsi="Times New Roman"/>
          <w:sz w:val="20"/>
          <w:szCs w:val="20"/>
        </w:rPr>
        <w:t>затарений</w:t>
      </w:r>
      <w:proofErr w:type="spellEnd"/>
      <w:r w:rsidRPr="00BC7E7A">
        <w:rPr>
          <w:rFonts w:ascii="Times New Roman" w:hAnsi="Times New Roman"/>
          <w:spacing w:val="1"/>
          <w:sz w:val="20"/>
          <w:szCs w:val="20"/>
        </w:rPr>
        <w:t xml:space="preserve"> </w:t>
      </w:r>
      <w:r w:rsidRPr="00BC7E7A">
        <w:rPr>
          <w:rFonts w:ascii="Times New Roman" w:hAnsi="Times New Roman"/>
          <w:sz w:val="20"/>
          <w:szCs w:val="20"/>
        </w:rPr>
        <w:t>і</w:t>
      </w:r>
      <w:r w:rsidRPr="00BC7E7A">
        <w:rPr>
          <w:rFonts w:ascii="Times New Roman" w:hAnsi="Times New Roman"/>
          <w:spacing w:val="1"/>
          <w:sz w:val="20"/>
          <w:szCs w:val="20"/>
        </w:rPr>
        <w:t xml:space="preserve"> </w:t>
      </w:r>
      <w:r w:rsidRPr="00BC7E7A">
        <w:rPr>
          <w:rFonts w:ascii="Times New Roman" w:hAnsi="Times New Roman"/>
          <w:sz w:val="20"/>
          <w:szCs w:val="20"/>
        </w:rPr>
        <w:t>упакований</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Постачальником</w:t>
      </w:r>
      <w:r w:rsidRPr="00BC7E7A">
        <w:rPr>
          <w:rFonts w:ascii="Times New Roman" w:hAnsi="Times New Roman"/>
          <w:spacing w:val="1"/>
          <w:sz w:val="20"/>
          <w:szCs w:val="20"/>
        </w:rPr>
        <w:t xml:space="preserve"> </w:t>
      </w:r>
      <w:r w:rsidRPr="00BC7E7A">
        <w:rPr>
          <w:rFonts w:ascii="Times New Roman" w:hAnsi="Times New Roman"/>
          <w:sz w:val="20"/>
          <w:szCs w:val="20"/>
        </w:rPr>
        <w:t>таким</w:t>
      </w:r>
      <w:r w:rsidRPr="00BC7E7A">
        <w:rPr>
          <w:rFonts w:ascii="Times New Roman" w:hAnsi="Times New Roman"/>
          <w:spacing w:val="1"/>
          <w:sz w:val="20"/>
          <w:szCs w:val="20"/>
        </w:rPr>
        <w:t xml:space="preserve"> </w:t>
      </w:r>
      <w:r w:rsidRPr="00BC7E7A">
        <w:rPr>
          <w:rFonts w:ascii="Times New Roman" w:hAnsi="Times New Roman"/>
          <w:sz w:val="20"/>
          <w:szCs w:val="20"/>
        </w:rPr>
        <w:t>чином,</w:t>
      </w:r>
      <w:r w:rsidRPr="00BC7E7A">
        <w:rPr>
          <w:rFonts w:ascii="Times New Roman" w:hAnsi="Times New Roman"/>
          <w:spacing w:val="1"/>
          <w:sz w:val="20"/>
          <w:szCs w:val="20"/>
        </w:rPr>
        <w:t xml:space="preserve"> </w:t>
      </w:r>
      <w:r w:rsidRPr="00BC7E7A">
        <w:rPr>
          <w:rFonts w:ascii="Times New Roman" w:hAnsi="Times New Roman"/>
          <w:sz w:val="20"/>
          <w:szCs w:val="20"/>
        </w:rPr>
        <w:t>щоб</w:t>
      </w:r>
      <w:r w:rsidR="00B219AF">
        <w:rPr>
          <w:rFonts w:ascii="Times New Roman" w:hAnsi="Times New Roman"/>
          <w:sz w:val="20"/>
          <w:szCs w:val="20"/>
        </w:rPr>
        <w:t xml:space="preserve"> </w:t>
      </w:r>
      <w:r w:rsidRPr="00BC7E7A">
        <w:rPr>
          <w:rFonts w:ascii="Times New Roman" w:hAnsi="Times New Roman"/>
          <w:spacing w:val="-52"/>
          <w:sz w:val="20"/>
          <w:szCs w:val="20"/>
        </w:rPr>
        <w:t xml:space="preserve"> </w:t>
      </w:r>
      <w:r w:rsidR="00B219AF">
        <w:rPr>
          <w:rFonts w:ascii="Times New Roman" w:hAnsi="Times New Roman"/>
          <w:spacing w:val="-52"/>
          <w:sz w:val="20"/>
          <w:szCs w:val="20"/>
        </w:rPr>
        <w:t xml:space="preserve">  </w:t>
      </w:r>
      <w:r w:rsidRPr="00BC7E7A">
        <w:rPr>
          <w:rFonts w:ascii="Times New Roman" w:hAnsi="Times New Roman"/>
          <w:sz w:val="20"/>
          <w:szCs w:val="20"/>
        </w:rPr>
        <w:t>виключити</w:t>
      </w:r>
      <w:r w:rsidRPr="00BC7E7A">
        <w:rPr>
          <w:rFonts w:ascii="Times New Roman" w:hAnsi="Times New Roman"/>
          <w:spacing w:val="1"/>
          <w:sz w:val="20"/>
          <w:szCs w:val="20"/>
        </w:rPr>
        <w:t xml:space="preserve"> </w:t>
      </w:r>
      <w:r w:rsidRPr="00BC7E7A">
        <w:rPr>
          <w:rFonts w:ascii="Times New Roman" w:hAnsi="Times New Roman"/>
          <w:sz w:val="20"/>
          <w:szCs w:val="20"/>
        </w:rPr>
        <w:t>псування</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(або)</w:t>
      </w:r>
      <w:r w:rsidRPr="00BC7E7A">
        <w:rPr>
          <w:rFonts w:ascii="Times New Roman" w:hAnsi="Times New Roman"/>
          <w:spacing w:val="1"/>
          <w:sz w:val="20"/>
          <w:szCs w:val="20"/>
        </w:rPr>
        <w:t xml:space="preserve"> </w:t>
      </w:r>
      <w:r w:rsidRPr="00BC7E7A">
        <w:rPr>
          <w:rFonts w:ascii="Times New Roman" w:hAnsi="Times New Roman"/>
          <w:sz w:val="20"/>
          <w:szCs w:val="20"/>
        </w:rPr>
        <w:t>знищення</w:t>
      </w:r>
      <w:r w:rsidRPr="00BC7E7A">
        <w:rPr>
          <w:rFonts w:ascii="Times New Roman" w:hAnsi="Times New Roman"/>
          <w:spacing w:val="1"/>
          <w:sz w:val="20"/>
          <w:szCs w:val="20"/>
        </w:rPr>
        <w:t xml:space="preserve"> </w:t>
      </w:r>
      <w:r w:rsidRPr="00BC7E7A">
        <w:rPr>
          <w:rFonts w:ascii="Times New Roman" w:hAnsi="Times New Roman"/>
          <w:sz w:val="20"/>
          <w:szCs w:val="20"/>
        </w:rPr>
        <w:t>його</w:t>
      </w:r>
      <w:r w:rsidRPr="00BC7E7A">
        <w:rPr>
          <w:rFonts w:ascii="Times New Roman" w:hAnsi="Times New Roman"/>
          <w:spacing w:val="1"/>
          <w:sz w:val="20"/>
          <w:szCs w:val="20"/>
        </w:rPr>
        <w:t xml:space="preserve"> </w:t>
      </w:r>
      <w:r w:rsidRPr="00BC7E7A">
        <w:rPr>
          <w:rFonts w:ascii="Times New Roman" w:hAnsi="Times New Roman"/>
          <w:sz w:val="20"/>
          <w:szCs w:val="20"/>
        </w:rPr>
        <w:t>до</w:t>
      </w:r>
      <w:r w:rsidRPr="00BC7E7A">
        <w:rPr>
          <w:rFonts w:ascii="Times New Roman" w:hAnsi="Times New Roman"/>
          <w:spacing w:val="1"/>
          <w:sz w:val="20"/>
          <w:szCs w:val="20"/>
        </w:rPr>
        <w:t xml:space="preserve"> </w:t>
      </w:r>
      <w:r w:rsidRPr="00BC7E7A">
        <w:rPr>
          <w:rFonts w:ascii="Times New Roman" w:hAnsi="Times New Roman"/>
          <w:sz w:val="20"/>
          <w:szCs w:val="20"/>
        </w:rPr>
        <w:t>прийняття</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Покупцем</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55"/>
          <w:sz w:val="20"/>
          <w:szCs w:val="20"/>
        </w:rPr>
        <w:t xml:space="preserve"> </w:t>
      </w:r>
      <w:r w:rsidRPr="00BC7E7A">
        <w:rPr>
          <w:rFonts w:ascii="Times New Roman" w:hAnsi="Times New Roman"/>
          <w:sz w:val="20"/>
          <w:szCs w:val="20"/>
        </w:rPr>
        <w:t>забезпечити</w:t>
      </w:r>
      <w:r w:rsidRPr="00BC7E7A">
        <w:rPr>
          <w:rFonts w:ascii="Times New Roman" w:hAnsi="Times New Roman"/>
          <w:spacing w:val="1"/>
          <w:sz w:val="20"/>
          <w:szCs w:val="20"/>
        </w:rPr>
        <w:t xml:space="preserve"> </w:t>
      </w:r>
      <w:r w:rsidRPr="00BC7E7A">
        <w:rPr>
          <w:rFonts w:ascii="Times New Roman" w:hAnsi="Times New Roman"/>
          <w:sz w:val="20"/>
          <w:szCs w:val="20"/>
        </w:rPr>
        <w:t>зберігання</w:t>
      </w:r>
      <w:r w:rsidRPr="00BC7E7A">
        <w:rPr>
          <w:rFonts w:ascii="Times New Roman" w:hAnsi="Times New Roman"/>
          <w:spacing w:val="-2"/>
          <w:sz w:val="20"/>
          <w:szCs w:val="20"/>
        </w:rPr>
        <w:t xml:space="preserve"> </w:t>
      </w:r>
      <w:r w:rsidRPr="00BC7E7A">
        <w:rPr>
          <w:rFonts w:ascii="Times New Roman" w:hAnsi="Times New Roman"/>
          <w:sz w:val="20"/>
          <w:szCs w:val="20"/>
        </w:rPr>
        <w:t>споживацьких</w:t>
      </w:r>
      <w:r w:rsidRPr="00BC7E7A">
        <w:rPr>
          <w:rFonts w:ascii="Times New Roman" w:hAnsi="Times New Roman"/>
          <w:spacing w:val="-2"/>
          <w:sz w:val="20"/>
          <w:szCs w:val="20"/>
        </w:rPr>
        <w:t xml:space="preserve"> </w:t>
      </w:r>
      <w:r w:rsidRPr="00BC7E7A">
        <w:rPr>
          <w:rFonts w:ascii="Times New Roman" w:hAnsi="Times New Roman"/>
          <w:sz w:val="20"/>
          <w:szCs w:val="20"/>
        </w:rPr>
        <w:t>властивостей</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r w:rsidRPr="00BC7E7A">
        <w:rPr>
          <w:rFonts w:ascii="Times New Roman" w:hAnsi="Times New Roman"/>
          <w:spacing w:val="-2"/>
          <w:sz w:val="20"/>
          <w:szCs w:val="20"/>
        </w:rPr>
        <w:t xml:space="preserve"> </w:t>
      </w:r>
      <w:r w:rsidRPr="00BC7E7A">
        <w:rPr>
          <w:rFonts w:ascii="Times New Roman" w:hAnsi="Times New Roman"/>
          <w:sz w:val="20"/>
          <w:szCs w:val="20"/>
        </w:rPr>
        <w:t>під</w:t>
      </w:r>
      <w:r w:rsidRPr="00BC7E7A">
        <w:rPr>
          <w:rFonts w:ascii="Times New Roman" w:hAnsi="Times New Roman"/>
          <w:spacing w:val="-2"/>
          <w:sz w:val="20"/>
          <w:szCs w:val="20"/>
        </w:rPr>
        <w:t xml:space="preserve"> </w:t>
      </w:r>
      <w:r w:rsidRPr="00BC7E7A">
        <w:rPr>
          <w:rFonts w:ascii="Times New Roman" w:hAnsi="Times New Roman"/>
          <w:sz w:val="20"/>
          <w:szCs w:val="20"/>
        </w:rPr>
        <w:t>час транспортування</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зберігання.</w:t>
      </w:r>
    </w:p>
    <w:p w14:paraId="45EC810D" w14:textId="77777777" w:rsidR="00823A26" w:rsidRPr="00BC7E7A"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Вартість</w:t>
      </w:r>
      <w:r w:rsidRPr="00BC7E7A">
        <w:rPr>
          <w:rFonts w:ascii="Times New Roman" w:hAnsi="Times New Roman"/>
          <w:spacing w:val="-2"/>
          <w:sz w:val="20"/>
          <w:szCs w:val="20"/>
        </w:rPr>
        <w:t xml:space="preserve"> </w:t>
      </w:r>
      <w:r w:rsidRPr="00BC7E7A">
        <w:rPr>
          <w:rFonts w:ascii="Times New Roman" w:hAnsi="Times New Roman"/>
          <w:sz w:val="20"/>
          <w:szCs w:val="20"/>
        </w:rPr>
        <w:t>тари</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2"/>
          <w:sz w:val="20"/>
          <w:szCs w:val="20"/>
        </w:rPr>
        <w:t xml:space="preserve"> </w:t>
      </w:r>
      <w:r w:rsidRPr="00BC7E7A">
        <w:rPr>
          <w:rFonts w:ascii="Times New Roman" w:hAnsi="Times New Roman"/>
          <w:sz w:val="20"/>
          <w:szCs w:val="20"/>
        </w:rPr>
        <w:t>пакування</w:t>
      </w:r>
      <w:r w:rsidRPr="00BC7E7A">
        <w:rPr>
          <w:rFonts w:ascii="Times New Roman" w:hAnsi="Times New Roman"/>
          <w:spacing w:val="-2"/>
          <w:sz w:val="20"/>
          <w:szCs w:val="20"/>
        </w:rPr>
        <w:t xml:space="preserve"> </w:t>
      </w:r>
      <w:r w:rsidRPr="00BC7E7A">
        <w:rPr>
          <w:rFonts w:ascii="Times New Roman" w:hAnsi="Times New Roman"/>
          <w:sz w:val="20"/>
          <w:szCs w:val="20"/>
        </w:rPr>
        <w:t>входить</w:t>
      </w:r>
      <w:r w:rsidRPr="00BC7E7A">
        <w:rPr>
          <w:rFonts w:ascii="Times New Roman" w:hAnsi="Times New Roman"/>
          <w:spacing w:val="-2"/>
          <w:sz w:val="20"/>
          <w:szCs w:val="20"/>
        </w:rPr>
        <w:t xml:space="preserve"> </w:t>
      </w:r>
      <w:r w:rsidRPr="00BC7E7A">
        <w:rPr>
          <w:rFonts w:ascii="Times New Roman" w:hAnsi="Times New Roman"/>
          <w:sz w:val="20"/>
          <w:szCs w:val="20"/>
        </w:rPr>
        <w:t>до</w:t>
      </w:r>
      <w:r w:rsidRPr="00BC7E7A">
        <w:rPr>
          <w:rFonts w:ascii="Times New Roman" w:hAnsi="Times New Roman"/>
          <w:spacing w:val="-1"/>
          <w:sz w:val="20"/>
          <w:szCs w:val="20"/>
        </w:rPr>
        <w:t xml:space="preserve"> </w:t>
      </w:r>
      <w:r w:rsidRPr="00BC7E7A">
        <w:rPr>
          <w:rFonts w:ascii="Times New Roman" w:hAnsi="Times New Roman"/>
          <w:sz w:val="20"/>
          <w:szCs w:val="20"/>
        </w:rPr>
        <w:t>ціни</w:t>
      </w:r>
      <w:r w:rsidRPr="00BC7E7A">
        <w:rPr>
          <w:rFonts w:ascii="Times New Roman" w:hAnsi="Times New Roman"/>
          <w:spacing w:val="-4"/>
          <w:sz w:val="20"/>
          <w:szCs w:val="20"/>
        </w:rPr>
        <w:t xml:space="preserve"> </w:t>
      </w:r>
      <w:r w:rsidRPr="00BC7E7A">
        <w:rPr>
          <w:rFonts w:ascii="Times New Roman" w:hAnsi="Times New Roman"/>
          <w:sz w:val="20"/>
          <w:szCs w:val="20"/>
        </w:rPr>
        <w:t>Товару.</w:t>
      </w:r>
    </w:p>
    <w:p w14:paraId="0BB729CA" w14:textId="77777777" w:rsidR="00823A26" w:rsidRPr="00BC7E7A"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Товар, що поставляється, повинен мати маркування, що відповідає вимогам встановленим</w:t>
      </w:r>
      <w:r w:rsidRPr="00BC7E7A">
        <w:rPr>
          <w:rFonts w:ascii="Times New Roman" w:hAnsi="Times New Roman"/>
          <w:spacing w:val="-52"/>
          <w:sz w:val="20"/>
          <w:szCs w:val="20"/>
        </w:rPr>
        <w:t xml:space="preserve"> </w:t>
      </w:r>
      <w:r w:rsidRPr="00BC7E7A">
        <w:rPr>
          <w:rFonts w:ascii="Times New Roman" w:hAnsi="Times New Roman"/>
          <w:sz w:val="20"/>
          <w:szCs w:val="20"/>
        </w:rPr>
        <w:t>для</w:t>
      </w:r>
      <w:r w:rsidRPr="00BC7E7A">
        <w:rPr>
          <w:rFonts w:ascii="Times New Roman" w:hAnsi="Times New Roman"/>
          <w:spacing w:val="-1"/>
          <w:sz w:val="20"/>
          <w:szCs w:val="20"/>
        </w:rPr>
        <w:t xml:space="preserve"> </w:t>
      </w:r>
      <w:r w:rsidRPr="00BC7E7A">
        <w:rPr>
          <w:rFonts w:ascii="Times New Roman" w:hAnsi="Times New Roman"/>
          <w:sz w:val="20"/>
          <w:szCs w:val="20"/>
        </w:rPr>
        <w:t>даного виду</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p>
    <w:p w14:paraId="61098BEC" w14:textId="77777777" w:rsidR="00823A26" w:rsidRPr="00BC7E7A" w:rsidRDefault="00823A26" w:rsidP="00823A26">
      <w:pPr>
        <w:pStyle w:val="af8"/>
        <w:widowControl w:val="0"/>
        <w:tabs>
          <w:tab w:val="left" w:pos="709"/>
        </w:tabs>
        <w:autoSpaceDE w:val="0"/>
        <w:autoSpaceDN w:val="0"/>
        <w:spacing w:after="0" w:line="240" w:lineRule="auto"/>
        <w:ind w:left="0" w:right="258"/>
        <w:contextualSpacing w:val="0"/>
        <w:jc w:val="both"/>
        <w:rPr>
          <w:rFonts w:ascii="Times New Roman" w:hAnsi="Times New Roman"/>
          <w:sz w:val="20"/>
          <w:szCs w:val="20"/>
        </w:rPr>
      </w:pPr>
    </w:p>
    <w:p w14:paraId="160D817C" w14:textId="0CCAF444" w:rsidR="00F217B5" w:rsidRPr="00BC7E7A" w:rsidRDefault="00F217B5" w:rsidP="00823A26">
      <w:pPr>
        <w:pStyle w:val="af8"/>
        <w:widowControl w:val="0"/>
        <w:numPr>
          <w:ilvl w:val="0"/>
          <w:numId w:val="36"/>
        </w:numPr>
        <w:tabs>
          <w:tab w:val="left" w:pos="284"/>
        </w:tabs>
        <w:autoSpaceDE w:val="0"/>
        <w:autoSpaceDN w:val="0"/>
        <w:spacing w:after="0" w:line="240" w:lineRule="auto"/>
        <w:ind w:left="284" w:right="258" w:hanging="284"/>
        <w:contextualSpacing w:val="0"/>
        <w:jc w:val="center"/>
        <w:rPr>
          <w:rFonts w:ascii="Times New Roman" w:hAnsi="Times New Roman"/>
          <w:b/>
          <w:bCs/>
          <w:sz w:val="20"/>
          <w:szCs w:val="20"/>
        </w:rPr>
      </w:pPr>
      <w:r w:rsidRPr="00BC7E7A">
        <w:rPr>
          <w:rFonts w:ascii="Times New Roman" w:hAnsi="Times New Roman"/>
          <w:b/>
          <w:bCs/>
          <w:sz w:val="20"/>
          <w:szCs w:val="20"/>
        </w:rPr>
        <w:t>ПОРЯДОК</w:t>
      </w:r>
      <w:r w:rsidRPr="00BC7E7A">
        <w:rPr>
          <w:rFonts w:ascii="Times New Roman" w:hAnsi="Times New Roman"/>
          <w:b/>
          <w:bCs/>
          <w:spacing w:val="-2"/>
          <w:sz w:val="20"/>
          <w:szCs w:val="20"/>
        </w:rPr>
        <w:t xml:space="preserve"> </w:t>
      </w:r>
      <w:r w:rsidRPr="00BC7E7A">
        <w:rPr>
          <w:rFonts w:ascii="Times New Roman" w:hAnsi="Times New Roman"/>
          <w:b/>
          <w:bCs/>
          <w:sz w:val="20"/>
          <w:szCs w:val="20"/>
        </w:rPr>
        <w:t>ПРИЙМАННЯ</w:t>
      </w:r>
      <w:r w:rsidRPr="00BC7E7A">
        <w:rPr>
          <w:rFonts w:ascii="Times New Roman" w:hAnsi="Times New Roman"/>
          <w:b/>
          <w:bCs/>
          <w:spacing w:val="-3"/>
          <w:sz w:val="20"/>
          <w:szCs w:val="20"/>
        </w:rPr>
        <w:t xml:space="preserve"> </w:t>
      </w:r>
      <w:r w:rsidRPr="00BC7E7A">
        <w:rPr>
          <w:rFonts w:ascii="Times New Roman" w:hAnsi="Times New Roman"/>
          <w:b/>
          <w:bCs/>
          <w:sz w:val="20"/>
          <w:szCs w:val="20"/>
        </w:rPr>
        <w:t>–</w:t>
      </w:r>
      <w:r w:rsidRPr="00BC7E7A">
        <w:rPr>
          <w:rFonts w:ascii="Times New Roman" w:hAnsi="Times New Roman"/>
          <w:b/>
          <w:bCs/>
          <w:spacing w:val="-5"/>
          <w:sz w:val="20"/>
          <w:szCs w:val="20"/>
        </w:rPr>
        <w:t xml:space="preserve"> </w:t>
      </w:r>
      <w:r w:rsidRPr="00BC7E7A">
        <w:rPr>
          <w:rFonts w:ascii="Times New Roman" w:hAnsi="Times New Roman"/>
          <w:b/>
          <w:bCs/>
          <w:sz w:val="20"/>
          <w:szCs w:val="20"/>
        </w:rPr>
        <w:t>ПЕРЕДАЧІ</w:t>
      </w:r>
    </w:p>
    <w:p w14:paraId="3B332673" w14:textId="2930CBF0" w:rsidR="00823A26" w:rsidRPr="00BC7E7A"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C7E7A">
        <w:rPr>
          <w:rFonts w:ascii="Times New Roman" w:hAnsi="Times New Roman"/>
          <w:sz w:val="20"/>
          <w:szCs w:val="20"/>
        </w:rPr>
        <w:t>Приймання та передача Товару за кількістю та якістю здійснюється Сторонами в порядку,</w:t>
      </w:r>
      <w:r w:rsidRPr="00BC7E7A">
        <w:rPr>
          <w:rFonts w:ascii="Times New Roman" w:hAnsi="Times New Roman"/>
          <w:spacing w:val="-52"/>
          <w:sz w:val="20"/>
          <w:szCs w:val="20"/>
        </w:rPr>
        <w:t xml:space="preserve"> </w:t>
      </w:r>
      <w:r w:rsidRPr="00BC7E7A">
        <w:rPr>
          <w:rFonts w:ascii="Times New Roman" w:hAnsi="Times New Roman"/>
          <w:sz w:val="20"/>
          <w:szCs w:val="20"/>
        </w:rPr>
        <w:t>що</w:t>
      </w:r>
      <w:r w:rsidRPr="00BC7E7A">
        <w:rPr>
          <w:rFonts w:ascii="Times New Roman" w:hAnsi="Times New Roman"/>
          <w:spacing w:val="-1"/>
          <w:sz w:val="20"/>
          <w:szCs w:val="20"/>
        </w:rPr>
        <w:t xml:space="preserve"> </w:t>
      </w:r>
      <w:r w:rsidRPr="00BC7E7A">
        <w:rPr>
          <w:rFonts w:ascii="Times New Roman" w:hAnsi="Times New Roman"/>
          <w:sz w:val="20"/>
          <w:szCs w:val="20"/>
        </w:rPr>
        <w:t>визначається</w:t>
      </w:r>
      <w:r w:rsidRPr="00BC7E7A">
        <w:rPr>
          <w:rFonts w:ascii="Times New Roman" w:hAnsi="Times New Roman"/>
          <w:spacing w:val="-1"/>
          <w:sz w:val="20"/>
          <w:szCs w:val="20"/>
        </w:rPr>
        <w:t xml:space="preserve"> </w:t>
      </w:r>
      <w:r w:rsidRPr="00BC7E7A">
        <w:rPr>
          <w:rFonts w:ascii="Times New Roman" w:hAnsi="Times New Roman"/>
          <w:sz w:val="20"/>
          <w:szCs w:val="20"/>
        </w:rPr>
        <w:lastRenderedPageBreak/>
        <w:t>чинним законодавством</w:t>
      </w:r>
      <w:r w:rsidR="005937C3">
        <w:rPr>
          <w:rFonts w:ascii="Times New Roman" w:hAnsi="Times New Roman"/>
          <w:sz w:val="20"/>
          <w:szCs w:val="20"/>
        </w:rPr>
        <w:t xml:space="preserve"> України.</w:t>
      </w:r>
    </w:p>
    <w:p w14:paraId="0383FBD0" w14:textId="77777777" w:rsidR="00823A26" w:rsidRPr="00BC7E7A"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C7E7A">
        <w:rPr>
          <w:rFonts w:ascii="Times New Roman" w:hAnsi="Times New Roman"/>
          <w:sz w:val="20"/>
          <w:szCs w:val="20"/>
        </w:rPr>
        <w:t>При виявленні невідповідності якості отриманого Товару стандартам, технічним умовам</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кількості</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яка</w:t>
      </w:r>
      <w:r w:rsidRPr="00BC7E7A">
        <w:rPr>
          <w:rFonts w:ascii="Times New Roman" w:hAnsi="Times New Roman"/>
          <w:spacing w:val="1"/>
          <w:sz w:val="20"/>
          <w:szCs w:val="20"/>
        </w:rPr>
        <w:t xml:space="preserve"> </w:t>
      </w:r>
      <w:r w:rsidRPr="00BC7E7A">
        <w:rPr>
          <w:rFonts w:ascii="Times New Roman" w:hAnsi="Times New Roman"/>
          <w:sz w:val="20"/>
          <w:szCs w:val="20"/>
        </w:rPr>
        <w:t>визначена</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товаросупровідних</w:t>
      </w:r>
      <w:r w:rsidRPr="00BC7E7A">
        <w:rPr>
          <w:rFonts w:ascii="Times New Roman" w:hAnsi="Times New Roman"/>
          <w:spacing w:val="1"/>
          <w:sz w:val="20"/>
          <w:szCs w:val="20"/>
        </w:rPr>
        <w:t xml:space="preserve"> </w:t>
      </w:r>
      <w:r w:rsidRPr="00BC7E7A">
        <w:rPr>
          <w:rFonts w:ascii="Times New Roman" w:hAnsi="Times New Roman"/>
          <w:sz w:val="20"/>
          <w:szCs w:val="20"/>
        </w:rPr>
        <w:t>документах,</w:t>
      </w:r>
      <w:r w:rsidRPr="00BC7E7A">
        <w:rPr>
          <w:rFonts w:ascii="Times New Roman" w:hAnsi="Times New Roman"/>
          <w:spacing w:val="1"/>
          <w:sz w:val="20"/>
          <w:szCs w:val="20"/>
        </w:rPr>
        <w:t xml:space="preserve"> </w:t>
      </w:r>
      <w:r w:rsidRPr="00BC7E7A">
        <w:rPr>
          <w:rFonts w:ascii="Times New Roman" w:hAnsi="Times New Roman"/>
          <w:sz w:val="20"/>
          <w:szCs w:val="20"/>
        </w:rPr>
        <w:t>Покупець</w:t>
      </w:r>
      <w:r w:rsidRPr="00BC7E7A">
        <w:rPr>
          <w:rFonts w:ascii="Times New Roman" w:hAnsi="Times New Roman"/>
          <w:spacing w:val="1"/>
          <w:sz w:val="20"/>
          <w:szCs w:val="20"/>
        </w:rPr>
        <w:t xml:space="preserve"> </w:t>
      </w:r>
      <w:r w:rsidRPr="00BC7E7A">
        <w:rPr>
          <w:rFonts w:ascii="Times New Roman" w:hAnsi="Times New Roman"/>
          <w:sz w:val="20"/>
          <w:szCs w:val="20"/>
        </w:rPr>
        <w:t>зобов’язаний</w:t>
      </w:r>
      <w:r w:rsidRPr="00BC7E7A">
        <w:rPr>
          <w:rFonts w:ascii="Times New Roman" w:hAnsi="Times New Roman"/>
          <w:spacing w:val="1"/>
          <w:sz w:val="20"/>
          <w:szCs w:val="20"/>
        </w:rPr>
        <w:t xml:space="preserve"> </w:t>
      </w:r>
      <w:r w:rsidRPr="00BC7E7A">
        <w:rPr>
          <w:rFonts w:ascii="Times New Roman" w:hAnsi="Times New Roman"/>
          <w:sz w:val="20"/>
          <w:szCs w:val="20"/>
        </w:rPr>
        <w:t>викликати</w:t>
      </w:r>
      <w:r w:rsidRPr="00BC7E7A">
        <w:rPr>
          <w:rFonts w:ascii="Times New Roman" w:hAnsi="Times New Roman"/>
          <w:spacing w:val="1"/>
          <w:sz w:val="20"/>
          <w:szCs w:val="20"/>
        </w:rPr>
        <w:t xml:space="preserve"> </w:t>
      </w:r>
      <w:r w:rsidRPr="00BC7E7A">
        <w:rPr>
          <w:rFonts w:ascii="Times New Roman" w:hAnsi="Times New Roman"/>
          <w:sz w:val="20"/>
          <w:szCs w:val="20"/>
        </w:rPr>
        <w:t>представника</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Постачальника</w:t>
      </w:r>
      <w:r w:rsidRPr="00BC7E7A">
        <w:rPr>
          <w:rFonts w:ascii="Times New Roman" w:hAnsi="Times New Roman"/>
          <w:spacing w:val="1"/>
          <w:sz w:val="20"/>
          <w:szCs w:val="20"/>
        </w:rPr>
        <w:t xml:space="preserve"> </w:t>
      </w:r>
      <w:r w:rsidRPr="00BC7E7A">
        <w:rPr>
          <w:rFonts w:ascii="Times New Roman" w:hAnsi="Times New Roman"/>
          <w:sz w:val="20"/>
          <w:szCs w:val="20"/>
        </w:rPr>
        <w:t>для</w:t>
      </w:r>
      <w:r w:rsidRPr="00BC7E7A">
        <w:rPr>
          <w:rFonts w:ascii="Times New Roman" w:hAnsi="Times New Roman"/>
          <w:spacing w:val="1"/>
          <w:sz w:val="20"/>
          <w:szCs w:val="20"/>
        </w:rPr>
        <w:t xml:space="preserve"> </w:t>
      </w:r>
      <w:r w:rsidRPr="00BC7E7A">
        <w:rPr>
          <w:rFonts w:ascii="Times New Roman" w:hAnsi="Times New Roman"/>
          <w:sz w:val="20"/>
          <w:szCs w:val="20"/>
        </w:rPr>
        <w:t>участі</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складані</w:t>
      </w:r>
      <w:r w:rsidRPr="00BC7E7A">
        <w:rPr>
          <w:rFonts w:ascii="Times New Roman" w:hAnsi="Times New Roman"/>
          <w:spacing w:val="1"/>
          <w:sz w:val="20"/>
          <w:szCs w:val="20"/>
        </w:rPr>
        <w:t xml:space="preserve"> </w:t>
      </w:r>
      <w:r w:rsidRPr="00BC7E7A">
        <w:rPr>
          <w:rFonts w:ascii="Times New Roman" w:hAnsi="Times New Roman"/>
          <w:sz w:val="20"/>
          <w:szCs w:val="20"/>
        </w:rPr>
        <w:t>двостороннього</w:t>
      </w:r>
      <w:r w:rsidRPr="00BC7E7A">
        <w:rPr>
          <w:rFonts w:ascii="Times New Roman" w:hAnsi="Times New Roman"/>
          <w:spacing w:val="1"/>
          <w:sz w:val="20"/>
          <w:szCs w:val="20"/>
        </w:rPr>
        <w:t xml:space="preserve"> </w:t>
      </w:r>
      <w:proofErr w:type="spellStart"/>
      <w:r w:rsidRPr="00BC7E7A">
        <w:rPr>
          <w:rFonts w:ascii="Times New Roman" w:hAnsi="Times New Roman"/>
          <w:sz w:val="20"/>
          <w:szCs w:val="20"/>
        </w:rPr>
        <w:t>акта</w:t>
      </w:r>
      <w:proofErr w:type="spellEnd"/>
      <w:r w:rsidRPr="00BC7E7A">
        <w:rPr>
          <w:rFonts w:ascii="Times New Roman" w:hAnsi="Times New Roman"/>
          <w:spacing w:val="55"/>
          <w:sz w:val="20"/>
          <w:szCs w:val="20"/>
        </w:rPr>
        <w:t xml:space="preserve"> </w:t>
      </w:r>
      <w:r w:rsidRPr="00BC7E7A">
        <w:rPr>
          <w:rFonts w:ascii="Times New Roman" w:hAnsi="Times New Roman"/>
          <w:sz w:val="20"/>
          <w:szCs w:val="20"/>
        </w:rPr>
        <w:t>приймання</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p>
    <w:p w14:paraId="5E92EA40" w14:textId="77777777" w:rsidR="00823A26" w:rsidRPr="00BC7E7A"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C7E7A">
        <w:rPr>
          <w:rFonts w:ascii="Times New Roman" w:hAnsi="Times New Roman"/>
          <w:sz w:val="20"/>
          <w:szCs w:val="20"/>
        </w:rPr>
        <w:t>У разі поставки Постачальником неякісного Товару, такий Товар підлягає заміні на Товар</w:t>
      </w:r>
      <w:r w:rsidRPr="00BC7E7A">
        <w:rPr>
          <w:rFonts w:ascii="Times New Roman" w:hAnsi="Times New Roman"/>
          <w:spacing w:val="1"/>
          <w:sz w:val="20"/>
          <w:szCs w:val="20"/>
        </w:rPr>
        <w:t xml:space="preserve"> </w:t>
      </w:r>
      <w:r w:rsidRPr="00BC7E7A">
        <w:rPr>
          <w:rFonts w:ascii="Times New Roman" w:hAnsi="Times New Roman"/>
          <w:sz w:val="20"/>
          <w:szCs w:val="20"/>
        </w:rPr>
        <w:t>належної якості.</w:t>
      </w:r>
      <w:r w:rsidRPr="00BC7E7A">
        <w:rPr>
          <w:rFonts w:ascii="Times New Roman" w:hAnsi="Times New Roman"/>
          <w:spacing w:val="-1"/>
          <w:sz w:val="20"/>
          <w:szCs w:val="20"/>
        </w:rPr>
        <w:t xml:space="preserve"> </w:t>
      </w:r>
      <w:r w:rsidRPr="00BC7E7A">
        <w:rPr>
          <w:rFonts w:ascii="Times New Roman" w:hAnsi="Times New Roman"/>
          <w:sz w:val="20"/>
          <w:szCs w:val="20"/>
        </w:rPr>
        <w:t>Всі</w:t>
      </w:r>
      <w:r w:rsidRPr="00BC7E7A">
        <w:rPr>
          <w:rFonts w:ascii="Times New Roman" w:hAnsi="Times New Roman"/>
          <w:spacing w:val="1"/>
          <w:sz w:val="20"/>
          <w:szCs w:val="20"/>
        </w:rPr>
        <w:t xml:space="preserve"> </w:t>
      </w:r>
      <w:r w:rsidRPr="00BC7E7A">
        <w:rPr>
          <w:rFonts w:ascii="Times New Roman" w:hAnsi="Times New Roman"/>
          <w:sz w:val="20"/>
          <w:szCs w:val="20"/>
        </w:rPr>
        <w:t>витрати</w:t>
      </w:r>
      <w:r w:rsidRPr="00BC7E7A">
        <w:rPr>
          <w:rFonts w:ascii="Times New Roman" w:hAnsi="Times New Roman"/>
          <w:spacing w:val="-1"/>
          <w:sz w:val="20"/>
          <w:szCs w:val="20"/>
        </w:rPr>
        <w:t xml:space="preserve"> </w:t>
      </w:r>
      <w:r w:rsidRPr="00BC7E7A">
        <w:rPr>
          <w:rFonts w:ascii="Times New Roman" w:hAnsi="Times New Roman"/>
          <w:sz w:val="20"/>
          <w:szCs w:val="20"/>
        </w:rPr>
        <w:t>з</w:t>
      </w:r>
      <w:r w:rsidRPr="00BC7E7A">
        <w:rPr>
          <w:rFonts w:ascii="Times New Roman" w:hAnsi="Times New Roman"/>
          <w:spacing w:val="-2"/>
          <w:sz w:val="20"/>
          <w:szCs w:val="20"/>
        </w:rPr>
        <w:t xml:space="preserve"> </w:t>
      </w:r>
      <w:r w:rsidRPr="00BC7E7A">
        <w:rPr>
          <w:rFonts w:ascii="Times New Roman" w:hAnsi="Times New Roman"/>
          <w:sz w:val="20"/>
          <w:szCs w:val="20"/>
        </w:rPr>
        <w:t>приводу</w:t>
      </w:r>
      <w:r w:rsidRPr="00BC7E7A">
        <w:rPr>
          <w:rFonts w:ascii="Times New Roman" w:hAnsi="Times New Roman"/>
          <w:spacing w:val="-3"/>
          <w:sz w:val="20"/>
          <w:szCs w:val="20"/>
        </w:rPr>
        <w:t xml:space="preserve"> </w:t>
      </w:r>
      <w:r w:rsidRPr="00BC7E7A">
        <w:rPr>
          <w:rFonts w:ascii="Times New Roman" w:hAnsi="Times New Roman"/>
          <w:sz w:val="20"/>
          <w:szCs w:val="20"/>
        </w:rPr>
        <w:t>заміни</w:t>
      </w:r>
      <w:r w:rsidRPr="00BC7E7A">
        <w:rPr>
          <w:rFonts w:ascii="Times New Roman" w:hAnsi="Times New Roman"/>
          <w:spacing w:val="-1"/>
          <w:sz w:val="20"/>
          <w:szCs w:val="20"/>
        </w:rPr>
        <w:t xml:space="preserve"> </w:t>
      </w:r>
      <w:r w:rsidRPr="00BC7E7A">
        <w:rPr>
          <w:rFonts w:ascii="Times New Roman" w:hAnsi="Times New Roman"/>
          <w:sz w:val="20"/>
          <w:szCs w:val="20"/>
        </w:rPr>
        <w:t>неякісного</w:t>
      </w:r>
      <w:r w:rsidRPr="00BC7E7A">
        <w:rPr>
          <w:rFonts w:ascii="Times New Roman" w:hAnsi="Times New Roman"/>
          <w:spacing w:val="-2"/>
          <w:sz w:val="20"/>
          <w:szCs w:val="20"/>
        </w:rPr>
        <w:t xml:space="preserve"> </w:t>
      </w:r>
      <w:r w:rsidRPr="00BC7E7A">
        <w:rPr>
          <w:rFonts w:ascii="Times New Roman" w:hAnsi="Times New Roman"/>
          <w:sz w:val="20"/>
          <w:szCs w:val="20"/>
        </w:rPr>
        <w:t>Товару</w:t>
      </w:r>
      <w:r w:rsidRPr="00BC7E7A">
        <w:rPr>
          <w:rFonts w:ascii="Times New Roman" w:hAnsi="Times New Roman"/>
          <w:spacing w:val="-3"/>
          <w:sz w:val="20"/>
          <w:szCs w:val="20"/>
        </w:rPr>
        <w:t xml:space="preserve"> </w:t>
      </w:r>
      <w:r w:rsidRPr="00BC7E7A">
        <w:rPr>
          <w:rFonts w:ascii="Times New Roman" w:hAnsi="Times New Roman"/>
          <w:sz w:val="20"/>
          <w:szCs w:val="20"/>
        </w:rPr>
        <w:t>несе</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w:t>
      </w:r>
    </w:p>
    <w:p w14:paraId="1729F33C" w14:textId="77777777" w:rsidR="00823A26" w:rsidRPr="00BC7E7A" w:rsidRDefault="00823A26" w:rsidP="00823A26">
      <w:pPr>
        <w:pStyle w:val="af8"/>
        <w:widowControl w:val="0"/>
        <w:tabs>
          <w:tab w:val="left" w:pos="709"/>
        </w:tabs>
        <w:autoSpaceDE w:val="0"/>
        <w:autoSpaceDN w:val="0"/>
        <w:spacing w:after="0" w:line="240" w:lineRule="auto"/>
        <w:ind w:left="0" w:right="265"/>
        <w:contextualSpacing w:val="0"/>
        <w:jc w:val="both"/>
        <w:rPr>
          <w:rFonts w:ascii="Times New Roman" w:hAnsi="Times New Roman"/>
          <w:sz w:val="20"/>
          <w:szCs w:val="20"/>
        </w:rPr>
      </w:pPr>
    </w:p>
    <w:p w14:paraId="303393C1" w14:textId="453180E0" w:rsidR="00F217B5" w:rsidRPr="00BC7E7A" w:rsidRDefault="00F217B5" w:rsidP="00823A26">
      <w:pPr>
        <w:pStyle w:val="af8"/>
        <w:widowControl w:val="0"/>
        <w:numPr>
          <w:ilvl w:val="0"/>
          <w:numId w:val="36"/>
        </w:numPr>
        <w:tabs>
          <w:tab w:val="left" w:pos="709"/>
        </w:tabs>
        <w:autoSpaceDE w:val="0"/>
        <w:autoSpaceDN w:val="0"/>
        <w:spacing w:after="0" w:line="240" w:lineRule="auto"/>
        <w:ind w:right="265"/>
        <w:contextualSpacing w:val="0"/>
        <w:jc w:val="center"/>
        <w:rPr>
          <w:rFonts w:ascii="Times New Roman" w:hAnsi="Times New Roman"/>
          <w:b/>
          <w:bCs/>
          <w:sz w:val="20"/>
          <w:szCs w:val="20"/>
        </w:rPr>
      </w:pPr>
      <w:r w:rsidRPr="00BC7E7A">
        <w:rPr>
          <w:rFonts w:ascii="Times New Roman" w:hAnsi="Times New Roman"/>
          <w:b/>
          <w:bCs/>
          <w:sz w:val="20"/>
          <w:szCs w:val="20"/>
        </w:rPr>
        <w:t>ТЕРМІН</w:t>
      </w:r>
      <w:r w:rsidRPr="00BC7E7A">
        <w:rPr>
          <w:rFonts w:ascii="Times New Roman" w:hAnsi="Times New Roman"/>
          <w:b/>
          <w:bCs/>
          <w:spacing w:val="-1"/>
          <w:sz w:val="20"/>
          <w:szCs w:val="20"/>
        </w:rPr>
        <w:t xml:space="preserve"> </w:t>
      </w:r>
      <w:r w:rsidRPr="00BC7E7A">
        <w:rPr>
          <w:rFonts w:ascii="Times New Roman" w:hAnsi="Times New Roman"/>
          <w:b/>
          <w:bCs/>
          <w:sz w:val="20"/>
          <w:szCs w:val="20"/>
        </w:rPr>
        <w:t>ДІЇ</w:t>
      </w:r>
      <w:r w:rsidRPr="00BC7E7A">
        <w:rPr>
          <w:rFonts w:ascii="Times New Roman" w:hAnsi="Times New Roman"/>
          <w:b/>
          <w:bCs/>
          <w:spacing w:val="-1"/>
          <w:sz w:val="20"/>
          <w:szCs w:val="20"/>
        </w:rPr>
        <w:t xml:space="preserve"> </w:t>
      </w:r>
      <w:r w:rsidRPr="00BC7E7A">
        <w:rPr>
          <w:rFonts w:ascii="Times New Roman" w:hAnsi="Times New Roman"/>
          <w:b/>
          <w:bCs/>
          <w:sz w:val="20"/>
          <w:szCs w:val="20"/>
        </w:rPr>
        <w:t>ДОГОВОРУ</w:t>
      </w:r>
    </w:p>
    <w:p w14:paraId="687C3E66" w14:textId="44775219" w:rsidR="00823A26" w:rsidRPr="00BC7E7A"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Договір набирає чинності з моменту його підписання та скріплення печатками Сторін</w:t>
      </w:r>
      <w:r w:rsidR="00462D47">
        <w:rPr>
          <w:rFonts w:ascii="Times New Roman" w:hAnsi="Times New Roman"/>
          <w:sz w:val="20"/>
          <w:szCs w:val="20"/>
        </w:rPr>
        <w:t xml:space="preserve"> (за наявності)</w:t>
      </w:r>
      <w:r w:rsidRPr="00BC7E7A">
        <w:rPr>
          <w:rFonts w:ascii="Times New Roman" w:hAnsi="Times New Roman"/>
          <w:sz w:val="20"/>
          <w:szCs w:val="20"/>
        </w:rPr>
        <w:t xml:space="preserve"> і діє до</w:t>
      </w:r>
      <w:r w:rsidRPr="00BC7E7A">
        <w:rPr>
          <w:rFonts w:ascii="Times New Roman" w:hAnsi="Times New Roman"/>
          <w:spacing w:val="1"/>
          <w:sz w:val="20"/>
          <w:szCs w:val="20"/>
        </w:rPr>
        <w:t xml:space="preserve"> </w:t>
      </w:r>
      <w:r w:rsidRPr="00BC7E7A">
        <w:rPr>
          <w:rFonts w:ascii="Times New Roman" w:hAnsi="Times New Roman"/>
          <w:sz w:val="20"/>
          <w:szCs w:val="20"/>
        </w:rPr>
        <w:t>31</w:t>
      </w:r>
      <w:r w:rsidRPr="00BC7E7A">
        <w:rPr>
          <w:rFonts w:ascii="Times New Roman" w:hAnsi="Times New Roman"/>
          <w:spacing w:val="-3"/>
          <w:sz w:val="20"/>
          <w:szCs w:val="20"/>
        </w:rPr>
        <w:t xml:space="preserve"> </w:t>
      </w:r>
      <w:r w:rsidRPr="00BC7E7A">
        <w:rPr>
          <w:rFonts w:ascii="Times New Roman" w:hAnsi="Times New Roman"/>
          <w:sz w:val="20"/>
          <w:szCs w:val="20"/>
        </w:rPr>
        <w:t>грудня</w:t>
      </w:r>
      <w:r w:rsidRPr="00BC7E7A">
        <w:rPr>
          <w:rFonts w:ascii="Times New Roman" w:hAnsi="Times New Roman"/>
          <w:spacing w:val="-2"/>
          <w:sz w:val="20"/>
          <w:szCs w:val="20"/>
        </w:rPr>
        <w:t xml:space="preserve"> </w:t>
      </w:r>
      <w:r w:rsidRPr="00BC7E7A">
        <w:rPr>
          <w:rFonts w:ascii="Times New Roman" w:hAnsi="Times New Roman"/>
          <w:sz w:val="20"/>
          <w:szCs w:val="20"/>
        </w:rPr>
        <w:t>202</w:t>
      </w:r>
      <w:r w:rsidR="006204E6">
        <w:rPr>
          <w:rFonts w:ascii="Times New Roman" w:hAnsi="Times New Roman"/>
          <w:sz w:val="20"/>
          <w:szCs w:val="20"/>
        </w:rPr>
        <w:t>4</w:t>
      </w:r>
      <w:r w:rsidRPr="00BC7E7A">
        <w:rPr>
          <w:rFonts w:ascii="Times New Roman" w:hAnsi="Times New Roman"/>
          <w:sz w:val="20"/>
          <w:szCs w:val="20"/>
        </w:rPr>
        <w:t xml:space="preserve"> року</w:t>
      </w:r>
      <w:r w:rsidR="00BB1780">
        <w:rPr>
          <w:rFonts w:ascii="Times New Roman" w:hAnsi="Times New Roman"/>
          <w:sz w:val="20"/>
          <w:szCs w:val="20"/>
        </w:rPr>
        <w:t>, а в частині розрахунків – до повного виконання Сторонами своїх зобов’язань за цим Договором.</w:t>
      </w:r>
    </w:p>
    <w:p w14:paraId="4271030B" w14:textId="26FD8FA4" w:rsidR="00F217B5" w:rsidRPr="00BC7E7A"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Дострокове розірвання Договору може мати місце у випадку письмової згоди Сторін або</w:t>
      </w:r>
      <w:r w:rsidRPr="00BC7E7A">
        <w:rPr>
          <w:rFonts w:ascii="Times New Roman" w:hAnsi="Times New Roman"/>
          <w:spacing w:val="1"/>
          <w:sz w:val="20"/>
          <w:szCs w:val="20"/>
        </w:rPr>
        <w:t xml:space="preserve"> </w:t>
      </w:r>
      <w:r w:rsidRPr="00BC7E7A">
        <w:rPr>
          <w:rFonts w:ascii="Times New Roman" w:hAnsi="Times New Roman"/>
          <w:sz w:val="20"/>
          <w:szCs w:val="20"/>
        </w:rPr>
        <w:t>на</w:t>
      </w:r>
      <w:r w:rsidRPr="00BC7E7A">
        <w:rPr>
          <w:rFonts w:ascii="Times New Roman" w:hAnsi="Times New Roman"/>
          <w:spacing w:val="-1"/>
          <w:sz w:val="20"/>
          <w:szCs w:val="20"/>
        </w:rPr>
        <w:t xml:space="preserve"> </w:t>
      </w:r>
      <w:r w:rsidRPr="00BC7E7A">
        <w:rPr>
          <w:rFonts w:ascii="Times New Roman" w:hAnsi="Times New Roman"/>
          <w:sz w:val="20"/>
          <w:szCs w:val="20"/>
        </w:rPr>
        <w:t>підставах передбачених діючим</w:t>
      </w:r>
      <w:r w:rsidRPr="00BC7E7A">
        <w:rPr>
          <w:rFonts w:ascii="Times New Roman" w:hAnsi="Times New Roman"/>
          <w:spacing w:val="-1"/>
          <w:sz w:val="20"/>
          <w:szCs w:val="20"/>
        </w:rPr>
        <w:t xml:space="preserve"> </w:t>
      </w:r>
      <w:r w:rsidRPr="00BC7E7A">
        <w:rPr>
          <w:rFonts w:ascii="Times New Roman" w:hAnsi="Times New Roman"/>
          <w:sz w:val="20"/>
          <w:szCs w:val="20"/>
        </w:rPr>
        <w:t>законодавством</w:t>
      </w:r>
      <w:r w:rsidRPr="00BC7E7A">
        <w:rPr>
          <w:rFonts w:ascii="Times New Roman" w:hAnsi="Times New Roman"/>
          <w:spacing w:val="-3"/>
          <w:sz w:val="20"/>
          <w:szCs w:val="20"/>
        </w:rPr>
        <w:t xml:space="preserve"> </w:t>
      </w:r>
      <w:r w:rsidRPr="00BC7E7A">
        <w:rPr>
          <w:rFonts w:ascii="Times New Roman" w:hAnsi="Times New Roman"/>
          <w:sz w:val="20"/>
          <w:szCs w:val="20"/>
        </w:rPr>
        <w:t>України.</w:t>
      </w:r>
    </w:p>
    <w:p w14:paraId="69491F10" w14:textId="5DE1A5B6" w:rsidR="00823A26" w:rsidRDefault="00F217B5" w:rsidP="005A7BD9">
      <w:pPr>
        <w:pStyle w:val="af3"/>
        <w:widowControl w:val="0"/>
        <w:numPr>
          <w:ilvl w:val="1"/>
          <w:numId w:val="12"/>
        </w:numPr>
        <w:autoSpaceDE w:val="0"/>
        <w:autoSpaceDN w:val="0"/>
        <w:spacing w:after="0"/>
        <w:ind w:left="0" w:right="268" w:firstLine="0"/>
        <w:jc w:val="both"/>
        <w:rPr>
          <w:sz w:val="20"/>
          <w:szCs w:val="20"/>
          <w:lang w:val="uk-UA"/>
        </w:rPr>
      </w:pPr>
      <w:r w:rsidRPr="00BC7E7A">
        <w:rPr>
          <w:sz w:val="20"/>
          <w:szCs w:val="20"/>
          <w:lang w:val="uk-UA"/>
        </w:rPr>
        <w:t>Закінчення строку Договору не звільняє Сторони від відповідальності за його порушення,</w:t>
      </w:r>
      <w:r w:rsidRPr="00BC7E7A">
        <w:rPr>
          <w:spacing w:val="1"/>
          <w:sz w:val="20"/>
          <w:szCs w:val="20"/>
          <w:lang w:val="uk-UA"/>
        </w:rPr>
        <w:t xml:space="preserve"> </w:t>
      </w:r>
      <w:r w:rsidRPr="00BC7E7A">
        <w:rPr>
          <w:sz w:val="20"/>
          <w:szCs w:val="20"/>
          <w:lang w:val="uk-UA"/>
        </w:rPr>
        <w:t>яке</w:t>
      </w:r>
      <w:r w:rsidRPr="00BC7E7A">
        <w:rPr>
          <w:spacing w:val="-1"/>
          <w:sz w:val="20"/>
          <w:szCs w:val="20"/>
          <w:lang w:val="uk-UA"/>
        </w:rPr>
        <w:t xml:space="preserve"> </w:t>
      </w:r>
      <w:r w:rsidRPr="00BC7E7A">
        <w:rPr>
          <w:sz w:val="20"/>
          <w:szCs w:val="20"/>
          <w:lang w:val="uk-UA"/>
        </w:rPr>
        <w:t>мало місце під</w:t>
      </w:r>
      <w:r w:rsidRPr="00BC7E7A">
        <w:rPr>
          <w:spacing w:val="-2"/>
          <w:sz w:val="20"/>
          <w:szCs w:val="20"/>
          <w:lang w:val="uk-UA"/>
        </w:rPr>
        <w:t xml:space="preserve"> </w:t>
      </w:r>
      <w:r w:rsidRPr="00BC7E7A">
        <w:rPr>
          <w:sz w:val="20"/>
          <w:szCs w:val="20"/>
          <w:lang w:val="uk-UA"/>
        </w:rPr>
        <w:t>час</w:t>
      </w:r>
      <w:r w:rsidRPr="00BC7E7A">
        <w:rPr>
          <w:spacing w:val="-2"/>
          <w:sz w:val="20"/>
          <w:szCs w:val="20"/>
          <w:lang w:val="uk-UA"/>
        </w:rPr>
        <w:t xml:space="preserve"> </w:t>
      </w:r>
      <w:r w:rsidRPr="00BC7E7A">
        <w:rPr>
          <w:sz w:val="20"/>
          <w:szCs w:val="20"/>
          <w:lang w:val="uk-UA"/>
        </w:rPr>
        <w:t>дії</w:t>
      </w:r>
      <w:r w:rsidRPr="00BC7E7A">
        <w:rPr>
          <w:spacing w:val="-2"/>
          <w:sz w:val="20"/>
          <w:szCs w:val="20"/>
          <w:lang w:val="uk-UA"/>
        </w:rPr>
        <w:t xml:space="preserve"> </w:t>
      </w:r>
      <w:r w:rsidRPr="00BC7E7A">
        <w:rPr>
          <w:sz w:val="20"/>
          <w:szCs w:val="20"/>
          <w:lang w:val="uk-UA"/>
        </w:rPr>
        <w:t>цього Договору.</w:t>
      </w:r>
    </w:p>
    <w:p w14:paraId="16DAB41B" w14:textId="77777777" w:rsidR="00D22AD7" w:rsidRDefault="00D22AD7" w:rsidP="00D22AD7">
      <w:pPr>
        <w:pStyle w:val="af3"/>
        <w:widowControl w:val="0"/>
        <w:autoSpaceDE w:val="0"/>
        <w:autoSpaceDN w:val="0"/>
        <w:spacing w:after="0"/>
        <w:ind w:right="268"/>
        <w:jc w:val="both"/>
        <w:rPr>
          <w:sz w:val="20"/>
          <w:szCs w:val="20"/>
          <w:lang w:val="uk-UA"/>
        </w:rPr>
      </w:pPr>
    </w:p>
    <w:p w14:paraId="225F3575" w14:textId="2B580DA9" w:rsidR="00D22AD7" w:rsidRPr="00D22AD7" w:rsidRDefault="00D22AD7" w:rsidP="00D22AD7">
      <w:pPr>
        <w:pStyle w:val="af3"/>
        <w:widowControl w:val="0"/>
        <w:numPr>
          <w:ilvl w:val="0"/>
          <w:numId w:val="36"/>
        </w:numPr>
        <w:autoSpaceDE w:val="0"/>
        <w:autoSpaceDN w:val="0"/>
        <w:spacing w:after="0"/>
        <w:ind w:right="268"/>
        <w:jc w:val="center"/>
        <w:rPr>
          <w:sz w:val="20"/>
          <w:szCs w:val="20"/>
          <w:lang w:val="uk-UA"/>
        </w:rPr>
      </w:pPr>
      <w:r w:rsidRPr="00D22AD7">
        <w:rPr>
          <w:b/>
          <w:color w:val="000000"/>
          <w:sz w:val="20"/>
          <w:szCs w:val="20"/>
        </w:rPr>
        <w:t>ПРАВА ТА ОБОВ’ЯЗКИ СТОРІН</w:t>
      </w:r>
    </w:p>
    <w:p w14:paraId="79A36E8E" w14:textId="2A2B6DA9" w:rsidR="00E066EB" w:rsidRPr="00E066EB" w:rsidRDefault="00462D47" w:rsidP="00FD428B">
      <w:pPr>
        <w:pStyle w:val="af3"/>
        <w:widowControl w:val="0"/>
        <w:numPr>
          <w:ilvl w:val="1"/>
          <w:numId w:val="36"/>
        </w:numPr>
        <w:autoSpaceDE w:val="0"/>
        <w:autoSpaceDN w:val="0"/>
        <w:spacing w:after="0"/>
        <w:ind w:right="266"/>
        <w:jc w:val="both"/>
        <w:rPr>
          <w:bCs/>
          <w:sz w:val="20"/>
          <w:szCs w:val="20"/>
          <w:lang w:val="uk-UA"/>
        </w:rPr>
      </w:pPr>
      <w:r>
        <w:rPr>
          <w:bCs/>
          <w:sz w:val="20"/>
          <w:szCs w:val="20"/>
          <w:lang w:val="uk-UA"/>
        </w:rPr>
        <w:t>Покупець</w:t>
      </w:r>
      <w:r w:rsidR="00E066EB" w:rsidRPr="00E066EB">
        <w:rPr>
          <w:bCs/>
          <w:sz w:val="20"/>
          <w:szCs w:val="20"/>
          <w:lang w:val="uk-UA"/>
        </w:rPr>
        <w:t xml:space="preserve"> зобов’язаний:</w:t>
      </w:r>
    </w:p>
    <w:p w14:paraId="0DD54210" w14:textId="782CC917" w:rsidR="00E066EB" w:rsidRPr="00E066EB" w:rsidRDefault="00E066EB" w:rsidP="00FD428B">
      <w:pPr>
        <w:pStyle w:val="af3"/>
        <w:widowControl w:val="0"/>
        <w:numPr>
          <w:ilvl w:val="2"/>
          <w:numId w:val="37"/>
        </w:numPr>
        <w:autoSpaceDE w:val="0"/>
        <w:autoSpaceDN w:val="0"/>
        <w:spacing w:after="0"/>
        <w:ind w:right="266"/>
        <w:jc w:val="both"/>
        <w:rPr>
          <w:bCs/>
          <w:sz w:val="20"/>
          <w:szCs w:val="20"/>
          <w:lang w:val="uk-UA"/>
        </w:rPr>
      </w:pPr>
      <w:r w:rsidRPr="00E066EB">
        <w:rPr>
          <w:bCs/>
          <w:sz w:val="20"/>
          <w:szCs w:val="20"/>
          <w:lang w:val="uk-UA"/>
        </w:rPr>
        <w:t>Своєчасно та в повному обсязі сплачувати за поставлений товар;</w:t>
      </w:r>
    </w:p>
    <w:p w14:paraId="495418AF" w14:textId="65CEEBC1" w:rsidR="00E066EB" w:rsidRPr="00E066EB" w:rsidRDefault="00FD428B" w:rsidP="00FD428B">
      <w:pPr>
        <w:pStyle w:val="af3"/>
        <w:widowControl w:val="0"/>
        <w:autoSpaceDE w:val="0"/>
        <w:autoSpaceDN w:val="0"/>
        <w:spacing w:after="0"/>
        <w:ind w:right="266"/>
        <w:jc w:val="both"/>
        <w:rPr>
          <w:bCs/>
          <w:sz w:val="20"/>
          <w:szCs w:val="20"/>
          <w:lang w:val="uk-UA"/>
        </w:rPr>
      </w:pPr>
      <w:r>
        <w:rPr>
          <w:bCs/>
          <w:sz w:val="20"/>
          <w:szCs w:val="20"/>
          <w:lang w:val="uk-UA"/>
        </w:rPr>
        <w:t>10.1.3.</w:t>
      </w:r>
      <w:r w:rsidR="00E066EB">
        <w:rPr>
          <w:bCs/>
          <w:sz w:val="20"/>
          <w:szCs w:val="20"/>
          <w:lang w:val="uk-UA"/>
        </w:rPr>
        <w:t xml:space="preserve"> </w:t>
      </w:r>
      <w:r w:rsidR="00E066EB" w:rsidRPr="00E066EB">
        <w:rPr>
          <w:bCs/>
          <w:sz w:val="20"/>
          <w:szCs w:val="20"/>
          <w:lang w:val="uk-UA"/>
        </w:rPr>
        <w:t>Приймати поставлений належної якості товар разом з належним чином оформленими супровідними документами;</w:t>
      </w:r>
    </w:p>
    <w:p w14:paraId="3A43C63E" w14:textId="52161566" w:rsidR="00E066EB" w:rsidRPr="00E066EB" w:rsidRDefault="00E066EB" w:rsidP="00392E17">
      <w:pPr>
        <w:pStyle w:val="af3"/>
        <w:widowControl w:val="0"/>
        <w:numPr>
          <w:ilvl w:val="1"/>
          <w:numId w:val="37"/>
        </w:numPr>
        <w:autoSpaceDE w:val="0"/>
        <w:autoSpaceDN w:val="0"/>
        <w:spacing w:after="0"/>
        <w:ind w:left="0" w:right="266" w:firstLine="0"/>
        <w:jc w:val="both"/>
        <w:rPr>
          <w:bCs/>
          <w:sz w:val="20"/>
          <w:szCs w:val="20"/>
          <w:lang w:val="uk-UA"/>
        </w:rPr>
      </w:pPr>
      <w:r>
        <w:rPr>
          <w:bCs/>
          <w:sz w:val="20"/>
          <w:szCs w:val="20"/>
          <w:lang w:val="uk-UA"/>
        </w:rPr>
        <w:t xml:space="preserve"> </w:t>
      </w:r>
      <w:r w:rsidRPr="00E066EB">
        <w:rPr>
          <w:bCs/>
          <w:sz w:val="20"/>
          <w:szCs w:val="20"/>
          <w:lang w:val="uk-UA"/>
        </w:rPr>
        <w:t>Забезпечити схоронність та цілісність партії товару прийнятого на відповідальне зберігання на умовах визначених цим Договором</w:t>
      </w:r>
    </w:p>
    <w:p w14:paraId="55191C1A" w14:textId="1C3FD6E1" w:rsidR="00E066EB" w:rsidRPr="00E066EB" w:rsidRDefault="00FD428B" w:rsidP="00FD428B">
      <w:pPr>
        <w:pStyle w:val="af3"/>
        <w:widowControl w:val="0"/>
        <w:numPr>
          <w:ilvl w:val="1"/>
          <w:numId w:val="37"/>
        </w:numPr>
        <w:autoSpaceDE w:val="0"/>
        <w:autoSpaceDN w:val="0"/>
        <w:spacing w:after="0"/>
        <w:ind w:right="266"/>
        <w:jc w:val="both"/>
        <w:rPr>
          <w:bCs/>
          <w:sz w:val="20"/>
          <w:szCs w:val="20"/>
          <w:lang w:val="uk-UA"/>
        </w:rPr>
      </w:pPr>
      <w:r>
        <w:rPr>
          <w:bCs/>
          <w:sz w:val="20"/>
          <w:szCs w:val="20"/>
          <w:lang w:val="uk-UA"/>
        </w:rPr>
        <w:t xml:space="preserve"> </w:t>
      </w:r>
      <w:r w:rsidR="00462D47">
        <w:rPr>
          <w:bCs/>
          <w:sz w:val="20"/>
          <w:szCs w:val="20"/>
          <w:lang w:val="uk-UA"/>
        </w:rPr>
        <w:t>Покупець</w:t>
      </w:r>
      <w:r w:rsidR="00E066EB" w:rsidRPr="00E066EB">
        <w:rPr>
          <w:bCs/>
          <w:sz w:val="20"/>
          <w:szCs w:val="20"/>
          <w:lang w:val="uk-UA"/>
        </w:rPr>
        <w:t xml:space="preserve"> має право:</w:t>
      </w:r>
    </w:p>
    <w:p w14:paraId="3F57FAA5" w14:textId="5B0D2698" w:rsidR="00E066EB" w:rsidRPr="00E066EB" w:rsidRDefault="00FD428B" w:rsidP="00462D47">
      <w:pPr>
        <w:pStyle w:val="af3"/>
        <w:widowControl w:val="0"/>
        <w:autoSpaceDE w:val="0"/>
        <w:autoSpaceDN w:val="0"/>
        <w:spacing w:after="0"/>
        <w:ind w:right="266"/>
        <w:jc w:val="both"/>
        <w:rPr>
          <w:bCs/>
          <w:sz w:val="20"/>
          <w:szCs w:val="20"/>
          <w:lang w:val="uk-UA"/>
        </w:rPr>
      </w:pPr>
      <w:r>
        <w:rPr>
          <w:bCs/>
          <w:sz w:val="20"/>
          <w:szCs w:val="20"/>
          <w:lang w:val="uk-UA"/>
        </w:rPr>
        <w:t xml:space="preserve">10.3.1.  </w:t>
      </w:r>
      <w:r w:rsidR="00E066EB" w:rsidRPr="00E066EB">
        <w:rPr>
          <w:bCs/>
          <w:sz w:val="20"/>
          <w:szCs w:val="20"/>
          <w:lang w:val="uk-UA"/>
        </w:rPr>
        <w:t xml:space="preserve">У випадку порушення Постачальником своїх зобов’язань щодо порядку постачання товару, у тому числі його кількості або якості або термінів або строків або маркування або тари або упаковки, при зміні Постачальником в односторонньому порядку умов Договору чи відмови від виконання Договору, відмови Постачальника від зміни на обґрунтовану вимогу </w:t>
      </w:r>
      <w:r w:rsidR="00462D47">
        <w:rPr>
          <w:bCs/>
          <w:sz w:val="20"/>
          <w:szCs w:val="20"/>
          <w:lang w:val="uk-UA"/>
        </w:rPr>
        <w:t>Покупця</w:t>
      </w:r>
      <w:r w:rsidR="00E066EB" w:rsidRPr="00E066EB">
        <w:rPr>
          <w:bCs/>
          <w:sz w:val="20"/>
          <w:szCs w:val="20"/>
          <w:lang w:val="uk-UA"/>
        </w:rPr>
        <w:t xml:space="preserve"> істотних умов Договору у випадках передбачених </w:t>
      </w:r>
      <w:r w:rsidR="00462D47">
        <w:rPr>
          <w:bCs/>
          <w:sz w:val="20"/>
          <w:szCs w:val="20"/>
          <w:lang w:val="uk-UA"/>
        </w:rPr>
        <w:t xml:space="preserve">пунктом 19 </w:t>
      </w:r>
      <w:r w:rsidR="00E066EB" w:rsidRPr="00E066EB">
        <w:rPr>
          <w:bCs/>
          <w:sz w:val="20"/>
          <w:szCs w:val="20"/>
          <w:lang w:val="uk-UA"/>
        </w:rPr>
        <w:t xml:space="preserve"> </w:t>
      </w:r>
      <w:r w:rsidR="00462D47" w:rsidRPr="00462D47">
        <w:rPr>
          <w:bCs/>
          <w:sz w:val="20"/>
          <w:szCs w:val="20"/>
          <w:lang w:val="uk-UA"/>
        </w:rPr>
        <w:t>О</w:t>
      </w:r>
      <w:r w:rsidR="00462D47">
        <w:rPr>
          <w:bCs/>
          <w:sz w:val="20"/>
          <w:szCs w:val="20"/>
          <w:lang w:val="uk-UA"/>
        </w:rPr>
        <w:t xml:space="preserve">собливостей </w:t>
      </w:r>
      <w:r w:rsidR="00462D47" w:rsidRPr="00462D47">
        <w:rPr>
          <w:bCs/>
          <w:sz w:val="20"/>
          <w:szCs w:val="20"/>
          <w:lang w:val="uk-UA"/>
        </w:rPr>
        <w:t xml:space="preserve">здійснення публічних </w:t>
      </w:r>
      <w:proofErr w:type="spellStart"/>
      <w:r w:rsidR="00462D47" w:rsidRPr="00462D47">
        <w:rPr>
          <w:bCs/>
          <w:sz w:val="20"/>
          <w:szCs w:val="20"/>
          <w:lang w:val="uk-UA"/>
        </w:rPr>
        <w:t>закупівель</w:t>
      </w:r>
      <w:proofErr w:type="spellEnd"/>
      <w:r w:rsidR="00462D47" w:rsidRPr="00462D47">
        <w:rPr>
          <w:bCs/>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66EB" w:rsidRPr="00E066EB">
        <w:rPr>
          <w:bCs/>
          <w:sz w:val="20"/>
          <w:szCs w:val="20"/>
          <w:lang w:val="uk-UA"/>
        </w:rPr>
        <w:t xml:space="preserve">, </w:t>
      </w:r>
      <w:r w:rsidR="00462D47">
        <w:rPr>
          <w:bCs/>
          <w:sz w:val="20"/>
          <w:szCs w:val="20"/>
          <w:lang w:val="uk-UA"/>
        </w:rPr>
        <w:t>Покупець</w:t>
      </w:r>
      <w:r w:rsidR="00E066EB" w:rsidRPr="00E066EB">
        <w:rPr>
          <w:bCs/>
          <w:sz w:val="20"/>
          <w:szCs w:val="20"/>
          <w:lang w:val="uk-UA"/>
        </w:rPr>
        <w:t xml:space="preserve"> в односторонньому порядку, має право відмовитись від цього Договору у повному обсязі або частково.</w:t>
      </w:r>
    </w:p>
    <w:p w14:paraId="17296DEC" w14:textId="654B0DB7" w:rsidR="00FD428B" w:rsidRDefault="00462D47" w:rsidP="00462D47">
      <w:pPr>
        <w:pStyle w:val="af3"/>
        <w:widowControl w:val="0"/>
        <w:autoSpaceDE w:val="0"/>
        <w:autoSpaceDN w:val="0"/>
        <w:spacing w:after="0"/>
        <w:ind w:right="266"/>
        <w:jc w:val="both"/>
        <w:rPr>
          <w:bCs/>
          <w:sz w:val="20"/>
          <w:szCs w:val="20"/>
          <w:lang w:val="uk-UA"/>
        </w:rPr>
      </w:pPr>
      <w:r>
        <w:rPr>
          <w:bCs/>
          <w:sz w:val="20"/>
          <w:szCs w:val="20"/>
          <w:lang w:val="uk-UA"/>
        </w:rPr>
        <w:t xml:space="preserve">10.3.2. </w:t>
      </w:r>
      <w:r w:rsidR="00E066EB" w:rsidRPr="00E066EB">
        <w:rPr>
          <w:bCs/>
          <w:sz w:val="20"/>
          <w:szCs w:val="20"/>
          <w:lang w:val="uk-UA"/>
        </w:rPr>
        <w:t xml:space="preserve">Про односторонню відмову від Договору у повному обсязі або частково </w:t>
      </w:r>
      <w:r>
        <w:rPr>
          <w:bCs/>
          <w:sz w:val="20"/>
          <w:szCs w:val="20"/>
          <w:lang w:val="uk-UA"/>
        </w:rPr>
        <w:t>Покупець</w:t>
      </w:r>
      <w:r w:rsidR="00E066EB" w:rsidRPr="00E066EB">
        <w:rPr>
          <w:bCs/>
          <w:sz w:val="20"/>
          <w:szCs w:val="20"/>
          <w:lang w:val="uk-UA"/>
        </w:rPr>
        <w:t xml:space="preserve">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5 (п’ять)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w:t>
      </w:r>
      <w:r>
        <w:rPr>
          <w:bCs/>
          <w:sz w:val="20"/>
          <w:szCs w:val="20"/>
          <w:lang w:val="uk-UA"/>
        </w:rPr>
        <w:t>Покупця</w:t>
      </w:r>
      <w:r w:rsidR="00E066EB" w:rsidRPr="00E066EB">
        <w:rPr>
          <w:bCs/>
          <w:sz w:val="20"/>
          <w:szCs w:val="20"/>
          <w:lang w:val="uk-UA"/>
        </w:rPr>
        <w:t>, надісланому на адресу Постачальника;</w:t>
      </w:r>
    </w:p>
    <w:p w14:paraId="416AF9C7" w14:textId="777DA212" w:rsidR="00E066EB" w:rsidRPr="00E066EB" w:rsidRDefault="00E066EB" w:rsidP="00462D47">
      <w:pPr>
        <w:pStyle w:val="af3"/>
        <w:widowControl w:val="0"/>
        <w:numPr>
          <w:ilvl w:val="2"/>
          <w:numId w:val="41"/>
        </w:numPr>
        <w:autoSpaceDE w:val="0"/>
        <w:autoSpaceDN w:val="0"/>
        <w:spacing w:after="0"/>
        <w:ind w:right="266"/>
        <w:jc w:val="both"/>
        <w:rPr>
          <w:bCs/>
          <w:sz w:val="20"/>
          <w:szCs w:val="20"/>
          <w:lang w:val="uk-UA"/>
        </w:rPr>
      </w:pPr>
      <w:r w:rsidRPr="00E066EB">
        <w:rPr>
          <w:bCs/>
          <w:sz w:val="20"/>
          <w:szCs w:val="20"/>
          <w:lang w:val="uk-UA"/>
        </w:rPr>
        <w:t>Контролювати поставку товару у строки, встановлені цим Договором;</w:t>
      </w:r>
    </w:p>
    <w:p w14:paraId="3FFD1598" w14:textId="43992EE0"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 xml:space="preserve">Зменшувати обсяг та номенклатуру товару та загальну вартість Договору залежно від реального фінансування видатків Замовника з Державного бюджету України та/або надходження коштів </w:t>
      </w:r>
      <w:r w:rsidR="00462D47">
        <w:rPr>
          <w:bCs/>
          <w:sz w:val="20"/>
          <w:szCs w:val="20"/>
          <w:lang w:val="uk-UA"/>
        </w:rPr>
        <w:t>Покупцю</w:t>
      </w:r>
      <w:r w:rsidRPr="00E066EB">
        <w:rPr>
          <w:bCs/>
          <w:sz w:val="20"/>
          <w:szCs w:val="20"/>
          <w:lang w:val="uk-UA"/>
        </w:rPr>
        <w:t xml:space="preserve"> на зазначені цілі. У такому разі сторони вносять відповідні зміни до Договору;</w:t>
      </w:r>
    </w:p>
    <w:p w14:paraId="6B323AF0" w14:textId="2B9BE761"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 xml:space="preserve">Відмовитись від прийняття і оплати товару у разі невідповідності його умовам цього Договору, а якщо товар уже оплачений </w:t>
      </w:r>
      <w:r w:rsidR="00462D47">
        <w:rPr>
          <w:bCs/>
          <w:sz w:val="20"/>
          <w:szCs w:val="20"/>
          <w:lang w:val="uk-UA"/>
        </w:rPr>
        <w:t>Покупцем</w:t>
      </w:r>
      <w:r w:rsidRPr="00E066EB">
        <w:rPr>
          <w:bCs/>
          <w:sz w:val="20"/>
          <w:szCs w:val="20"/>
          <w:lang w:val="uk-UA"/>
        </w:rPr>
        <w:t xml:space="preserve"> - вимагати повернення сплаченої суми від Постачальника;</w:t>
      </w:r>
    </w:p>
    <w:p w14:paraId="010BF769" w14:textId="28B81472"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Повернути Постачальнику товар, який не відповідає умовам цього Договору, для усунення недоліків та/або заміни на товар належної якості;</w:t>
      </w:r>
    </w:p>
    <w:p w14:paraId="431F321D" w14:textId="22E33B21"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Повернути накладну та рахунок Постачальнику без здійснення оплати в разі неналежного оформлення документів (відсутність підписів тощо).</w:t>
      </w:r>
    </w:p>
    <w:p w14:paraId="1ED25A81" w14:textId="07D39C36" w:rsidR="00E066EB" w:rsidRPr="00E066EB" w:rsidRDefault="00E066EB" w:rsidP="00462D47">
      <w:pPr>
        <w:pStyle w:val="af3"/>
        <w:widowControl w:val="0"/>
        <w:numPr>
          <w:ilvl w:val="1"/>
          <w:numId w:val="41"/>
        </w:numPr>
        <w:autoSpaceDE w:val="0"/>
        <w:autoSpaceDN w:val="0"/>
        <w:spacing w:after="0"/>
        <w:ind w:right="266"/>
        <w:jc w:val="both"/>
        <w:rPr>
          <w:bCs/>
          <w:sz w:val="20"/>
          <w:szCs w:val="20"/>
          <w:lang w:val="uk-UA"/>
        </w:rPr>
      </w:pPr>
      <w:r w:rsidRPr="00E066EB">
        <w:rPr>
          <w:bCs/>
          <w:sz w:val="20"/>
          <w:szCs w:val="20"/>
          <w:lang w:val="uk-UA"/>
        </w:rPr>
        <w:t>Постачальник зобов’язаний:</w:t>
      </w:r>
    </w:p>
    <w:p w14:paraId="5FA96932" w14:textId="2F2F6796" w:rsidR="00E066EB" w:rsidRPr="007D5A94" w:rsidRDefault="00E066EB" w:rsidP="007D5A94">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t>Забезпечити поставку Товару у строки та на умовах, передбачених цим Договором;</w:t>
      </w:r>
    </w:p>
    <w:p w14:paraId="01357DAE" w14:textId="6B37A9D4"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Провести оплату послуг щодо перевірки якості товару протягом 3 (трьох) робочих днів з моменту направлення зразків до уповноваженої лабораторії, яку визначає </w:t>
      </w:r>
      <w:r w:rsidR="00462D47">
        <w:rPr>
          <w:bCs/>
          <w:sz w:val="20"/>
          <w:szCs w:val="20"/>
          <w:lang w:val="uk-UA"/>
        </w:rPr>
        <w:t>Постачальник</w:t>
      </w:r>
      <w:r w:rsidRPr="00E066EB">
        <w:rPr>
          <w:bCs/>
          <w:sz w:val="20"/>
          <w:szCs w:val="20"/>
          <w:lang w:val="uk-UA"/>
        </w:rPr>
        <w:t xml:space="preserve"> самостійно.</w:t>
      </w:r>
    </w:p>
    <w:p w14:paraId="6F5628AC" w14:textId="4CA7C693"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E066EB">
        <w:rPr>
          <w:bCs/>
          <w:sz w:val="20"/>
          <w:szCs w:val="20"/>
          <w:lang w:val="uk-UA"/>
        </w:rPr>
        <w:t>допоставку</w:t>
      </w:r>
      <w:proofErr w:type="spellEnd"/>
      <w:r w:rsidRPr="00E066EB">
        <w:rPr>
          <w:bCs/>
          <w:sz w:val="20"/>
          <w:szCs w:val="20"/>
          <w:lang w:val="uk-UA"/>
        </w:rPr>
        <w:t xml:space="preserve"> товару у разі виявлення його недостачі на умовах та в порядку, визначеному цим Договором.</w:t>
      </w:r>
    </w:p>
    <w:p w14:paraId="576351FC" w14:textId="529B58DE"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Прибувати особисто або направляти представника Постачальника  (який діє на підставі довіреності чи іншого належного документа, що посвідчує повноваження цієї особи) до </w:t>
      </w:r>
      <w:r w:rsidR="00462D47">
        <w:rPr>
          <w:bCs/>
          <w:sz w:val="20"/>
          <w:szCs w:val="20"/>
          <w:lang w:val="uk-UA"/>
        </w:rPr>
        <w:t>Постачальника</w:t>
      </w:r>
      <w:r w:rsidRPr="00E066EB">
        <w:rPr>
          <w:bCs/>
          <w:sz w:val="20"/>
          <w:szCs w:val="20"/>
          <w:lang w:val="uk-UA"/>
        </w:rPr>
        <w:t xml:space="preserve"> для отримання письмової заявки на поставку товару. </w:t>
      </w:r>
    </w:p>
    <w:p w14:paraId="184D01FF" w14:textId="60E90E2C"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Забезпечити своєчасне отримання поштових відправлень (кореспонденції) за цим Договором, у тому числі на відповідному об’єкті поштового зв’язку. </w:t>
      </w:r>
    </w:p>
    <w:p w14:paraId="5D52581F" w14:textId="12B29638" w:rsidR="00E066EB" w:rsidRPr="00E066EB" w:rsidRDefault="00E066EB" w:rsidP="002E2748">
      <w:pPr>
        <w:pStyle w:val="af3"/>
        <w:widowControl w:val="0"/>
        <w:numPr>
          <w:ilvl w:val="1"/>
          <w:numId w:val="38"/>
        </w:numPr>
        <w:autoSpaceDE w:val="0"/>
        <w:autoSpaceDN w:val="0"/>
        <w:spacing w:after="0"/>
        <w:ind w:left="709" w:right="266" w:hanging="709"/>
        <w:jc w:val="both"/>
        <w:rPr>
          <w:bCs/>
          <w:sz w:val="20"/>
          <w:szCs w:val="20"/>
          <w:lang w:val="uk-UA"/>
        </w:rPr>
      </w:pPr>
      <w:r w:rsidRPr="00E066EB">
        <w:rPr>
          <w:bCs/>
          <w:sz w:val="20"/>
          <w:szCs w:val="20"/>
          <w:lang w:val="uk-UA"/>
        </w:rPr>
        <w:t>Постачальник має право:</w:t>
      </w:r>
    </w:p>
    <w:p w14:paraId="3B0B77DA" w14:textId="4B1D4CC4" w:rsidR="00E066EB" w:rsidRPr="00E066E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t>Своєчасно та в повному обсязі отримувати плату за поставлений товар належної якості;</w:t>
      </w:r>
    </w:p>
    <w:p w14:paraId="4201B0D3" w14:textId="3B88B79A" w:rsidR="00E066EB" w:rsidRPr="00E066E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t xml:space="preserve">На дострокову поставку товару за письмовим погодженням </w:t>
      </w:r>
      <w:r w:rsidR="00462D47">
        <w:rPr>
          <w:bCs/>
          <w:sz w:val="20"/>
          <w:szCs w:val="20"/>
          <w:lang w:val="uk-UA"/>
        </w:rPr>
        <w:t>Постачальника</w:t>
      </w:r>
      <w:r w:rsidRPr="00E066EB">
        <w:rPr>
          <w:bCs/>
          <w:sz w:val="20"/>
          <w:szCs w:val="20"/>
          <w:lang w:val="uk-UA"/>
        </w:rPr>
        <w:t>.</w:t>
      </w:r>
    </w:p>
    <w:p w14:paraId="59F69E99" w14:textId="5E6A012D" w:rsidR="00D22AD7" w:rsidRPr="00D22AD7"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lastRenderedPageBreak/>
        <w:t>Здійснювати інші права, передбачені цим Договором та законодавством України.</w:t>
      </w:r>
    </w:p>
    <w:p w14:paraId="7B8F643D" w14:textId="77777777" w:rsidR="00823A26" w:rsidRPr="00BC7E7A" w:rsidRDefault="00823A26" w:rsidP="00823A26">
      <w:pPr>
        <w:pStyle w:val="af3"/>
        <w:widowControl w:val="0"/>
        <w:autoSpaceDE w:val="0"/>
        <w:autoSpaceDN w:val="0"/>
        <w:spacing w:after="0"/>
        <w:ind w:left="709" w:right="268"/>
        <w:jc w:val="both"/>
        <w:rPr>
          <w:sz w:val="20"/>
          <w:szCs w:val="20"/>
          <w:lang w:val="uk-UA"/>
        </w:rPr>
      </w:pPr>
    </w:p>
    <w:p w14:paraId="43D8411B" w14:textId="35398AD2" w:rsidR="00F217B5" w:rsidRPr="00BC7E7A" w:rsidRDefault="00F217B5" w:rsidP="002E2748">
      <w:pPr>
        <w:pStyle w:val="af3"/>
        <w:widowControl w:val="0"/>
        <w:numPr>
          <w:ilvl w:val="0"/>
          <w:numId w:val="38"/>
        </w:numPr>
        <w:autoSpaceDE w:val="0"/>
        <w:autoSpaceDN w:val="0"/>
        <w:spacing w:after="0"/>
        <w:ind w:left="426" w:right="268" w:hanging="426"/>
        <w:jc w:val="center"/>
        <w:rPr>
          <w:b/>
          <w:bCs/>
          <w:sz w:val="20"/>
          <w:szCs w:val="20"/>
          <w:lang w:val="uk-UA"/>
        </w:rPr>
      </w:pPr>
      <w:r w:rsidRPr="00BC7E7A">
        <w:rPr>
          <w:b/>
          <w:bCs/>
          <w:sz w:val="20"/>
          <w:szCs w:val="20"/>
          <w:lang w:val="uk-UA"/>
        </w:rPr>
        <w:t>ВІДПОВІДАЛЬНІСТЬ</w:t>
      </w:r>
      <w:r w:rsidRPr="00BC7E7A">
        <w:rPr>
          <w:b/>
          <w:bCs/>
          <w:spacing w:val="-8"/>
          <w:sz w:val="20"/>
          <w:szCs w:val="20"/>
          <w:lang w:val="uk-UA"/>
        </w:rPr>
        <w:t xml:space="preserve"> </w:t>
      </w:r>
      <w:r w:rsidRPr="00BC7E7A">
        <w:rPr>
          <w:b/>
          <w:bCs/>
          <w:sz w:val="20"/>
          <w:szCs w:val="20"/>
          <w:lang w:val="uk-UA"/>
        </w:rPr>
        <w:t>СТОРІН</w:t>
      </w:r>
    </w:p>
    <w:p w14:paraId="2275EA2D" w14:textId="6D1380A3" w:rsidR="00823A26" w:rsidRPr="005F436E" w:rsidRDefault="003D02DF" w:rsidP="005F436E">
      <w:pPr>
        <w:pStyle w:val="af8"/>
        <w:widowControl w:val="0"/>
        <w:numPr>
          <w:ilvl w:val="1"/>
          <w:numId w:val="40"/>
        </w:numPr>
        <w:tabs>
          <w:tab w:val="left" w:pos="567"/>
        </w:tabs>
        <w:autoSpaceDE w:val="0"/>
        <w:autoSpaceDN w:val="0"/>
        <w:ind w:left="0" w:right="260" w:firstLine="0"/>
        <w:jc w:val="both"/>
        <w:rPr>
          <w:rFonts w:ascii="Times New Roman" w:hAnsi="Times New Roman"/>
          <w:sz w:val="20"/>
          <w:szCs w:val="20"/>
        </w:rPr>
      </w:pPr>
      <w:r w:rsidRPr="005F436E">
        <w:rPr>
          <w:rFonts w:ascii="Times New Roman" w:hAnsi="Times New Roman"/>
          <w:sz w:val="20"/>
          <w:szCs w:val="20"/>
        </w:rPr>
        <w:t>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6A94F6FB" w14:textId="334E7F29" w:rsidR="00823A26" w:rsidRPr="00BC7E7A" w:rsidRDefault="003D02DF"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3D02DF">
        <w:rPr>
          <w:rFonts w:ascii="Times New Roman" w:hAnsi="Times New Roman"/>
          <w:sz w:val="20"/>
          <w:szCs w:val="20"/>
        </w:rPr>
        <w:t>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сторін.</w:t>
      </w:r>
    </w:p>
    <w:p w14:paraId="5CB938EA" w14:textId="01132E52" w:rsidR="00823A26" w:rsidRPr="00BC7E7A"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8B6DA8">
        <w:rPr>
          <w:rFonts w:ascii="Times New Roman" w:hAnsi="Times New Roman"/>
          <w:sz w:val="20"/>
          <w:szCs w:val="20"/>
        </w:rPr>
        <w:t xml:space="preserve">За порушення строку поставки товару, Постачальник сплачує </w:t>
      </w:r>
      <w:r w:rsidR="00D6461C">
        <w:rPr>
          <w:rFonts w:ascii="Times New Roman" w:hAnsi="Times New Roman"/>
          <w:sz w:val="20"/>
          <w:szCs w:val="20"/>
        </w:rPr>
        <w:t>Покупцю</w:t>
      </w:r>
      <w:r w:rsidRPr="008B6DA8">
        <w:rPr>
          <w:rFonts w:ascii="Times New Roman" w:hAnsi="Times New Roman"/>
          <w:sz w:val="20"/>
          <w:szCs w:val="20"/>
        </w:rPr>
        <w:t xml:space="preserve">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понад 30 календарних днів </w:t>
      </w:r>
      <w:r w:rsidR="00D6461C">
        <w:rPr>
          <w:rFonts w:ascii="Times New Roman" w:hAnsi="Times New Roman"/>
          <w:sz w:val="20"/>
          <w:szCs w:val="20"/>
        </w:rPr>
        <w:t>Покупець</w:t>
      </w:r>
      <w:r w:rsidRPr="008B6DA8">
        <w:rPr>
          <w:rFonts w:ascii="Times New Roman" w:hAnsi="Times New Roman"/>
          <w:sz w:val="20"/>
          <w:szCs w:val="20"/>
        </w:rPr>
        <w:t xml:space="preserve"> має право в односторонньому порядку відмовитись від цього Договору в повному обсязі.</w:t>
      </w:r>
    </w:p>
    <w:p w14:paraId="6DE805B7" w14:textId="1697E4EB" w:rsidR="00823A26"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8B6DA8">
        <w:rPr>
          <w:rFonts w:ascii="Times New Roman" w:hAnsi="Times New Roman"/>
          <w:sz w:val="20"/>
          <w:szCs w:val="20"/>
        </w:rPr>
        <w:t xml:space="preserve">У разі поставки неякісного (некомплектного товару або поставки товару з порушенням вимог щодо безпечності або придатності або порушенням розділу 2 цього Договору) Постачальник сплачує </w:t>
      </w:r>
      <w:r w:rsidR="00BE39D7">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цього товару. Факт поставки недоброякісного товару підтверджується актом приймального контролю, складеним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Pr>
          <w:rFonts w:ascii="Times New Roman" w:hAnsi="Times New Roman"/>
          <w:sz w:val="20"/>
          <w:szCs w:val="20"/>
        </w:rPr>
        <w:t>Покупцем</w:t>
      </w:r>
      <w:r w:rsidRPr="008B6DA8">
        <w:rPr>
          <w:rFonts w:ascii="Times New Roman" w:hAnsi="Times New Roman"/>
          <w:sz w:val="20"/>
          <w:szCs w:val="20"/>
        </w:rPr>
        <w:t xml:space="preserve"> вказаного акту. У разі заміни товаром з порушенням вимог щодо безпечності або придатності або з порушенням вимог розділу 2 цього Договору Постачальник сплачує </w:t>
      </w:r>
      <w:r w:rsidR="00D6461C">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такого товару за кожен такий випадок, зафіксований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Факт  заміни товаром з порушенням вимог щодо безпечності або придатності або з порушенням вимог розділу 2 цього Договору підтверджується актом приймального контролю, складеним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Сплата штрафу не звільняє Постачальника від виконання зобов’язань за цим Договором.</w:t>
      </w:r>
      <w:r w:rsidR="00C90C60">
        <w:rPr>
          <w:rFonts w:ascii="Times New Roman" w:hAnsi="Times New Roman"/>
          <w:sz w:val="20"/>
          <w:szCs w:val="20"/>
        </w:rPr>
        <w:t xml:space="preserve"> </w:t>
      </w:r>
      <w:r w:rsidR="00F217B5" w:rsidRPr="00BC7E7A">
        <w:rPr>
          <w:rFonts w:ascii="Times New Roman" w:hAnsi="Times New Roman"/>
          <w:sz w:val="20"/>
          <w:szCs w:val="20"/>
        </w:rPr>
        <w:t>За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порушення</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строків</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поставки</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Товару,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також</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за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поставку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неякісного</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товару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Постачальник</w:t>
      </w:r>
      <w:r w:rsidR="00F217B5" w:rsidRPr="00BC7E7A">
        <w:rPr>
          <w:rFonts w:ascii="Times New Roman" w:hAnsi="Times New Roman"/>
          <w:spacing w:val="-2"/>
          <w:sz w:val="20"/>
          <w:szCs w:val="20"/>
        </w:rPr>
        <w:t xml:space="preserve"> </w:t>
      </w:r>
      <w:r w:rsidR="00F217B5" w:rsidRPr="00BC7E7A">
        <w:rPr>
          <w:rFonts w:ascii="Times New Roman" w:hAnsi="Times New Roman"/>
          <w:sz w:val="20"/>
          <w:szCs w:val="20"/>
        </w:rPr>
        <w:t>несе</w:t>
      </w:r>
      <w:r w:rsidR="00F217B5" w:rsidRPr="00BC7E7A">
        <w:rPr>
          <w:rFonts w:ascii="Times New Roman" w:hAnsi="Times New Roman"/>
          <w:spacing w:val="-3"/>
          <w:sz w:val="20"/>
          <w:szCs w:val="20"/>
        </w:rPr>
        <w:t xml:space="preserve"> </w:t>
      </w:r>
      <w:r w:rsidR="00F217B5" w:rsidRPr="00BC7E7A">
        <w:rPr>
          <w:rFonts w:ascii="Times New Roman" w:hAnsi="Times New Roman"/>
          <w:sz w:val="20"/>
          <w:szCs w:val="20"/>
        </w:rPr>
        <w:t>відповідальність</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у</w:t>
      </w:r>
      <w:r w:rsidR="00F217B5" w:rsidRPr="00BC7E7A">
        <w:rPr>
          <w:rFonts w:ascii="Times New Roman" w:hAnsi="Times New Roman"/>
          <w:spacing w:val="-3"/>
          <w:sz w:val="20"/>
          <w:szCs w:val="20"/>
        </w:rPr>
        <w:t xml:space="preserve"> </w:t>
      </w:r>
      <w:r w:rsidR="00F217B5" w:rsidRPr="00BC7E7A">
        <w:rPr>
          <w:rFonts w:ascii="Times New Roman" w:hAnsi="Times New Roman"/>
          <w:sz w:val="20"/>
          <w:szCs w:val="20"/>
        </w:rPr>
        <w:t>розмірі,</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передбаченому</w:t>
      </w:r>
      <w:r w:rsidR="00F217B5" w:rsidRPr="00BC7E7A">
        <w:rPr>
          <w:rFonts w:ascii="Times New Roman" w:hAnsi="Times New Roman"/>
          <w:spacing w:val="-4"/>
          <w:sz w:val="20"/>
          <w:szCs w:val="20"/>
        </w:rPr>
        <w:t xml:space="preserve"> </w:t>
      </w:r>
      <w:r w:rsidR="00F217B5" w:rsidRPr="00BC7E7A">
        <w:rPr>
          <w:rFonts w:ascii="Times New Roman" w:hAnsi="Times New Roman"/>
          <w:sz w:val="20"/>
          <w:szCs w:val="20"/>
        </w:rPr>
        <w:t>чинним</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законодавством</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України.</w:t>
      </w:r>
    </w:p>
    <w:p w14:paraId="59A9BF63" w14:textId="768176B3" w:rsidR="008B6DA8" w:rsidRDefault="008B6DA8" w:rsidP="008B6DA8">
      <w:pPr>
        <w:pStyle w:val="af8"/>
        <w:widowControl w:val="0"/>
        <w:tabs>
          <w:tab w:val="left" w:pos="1418"/>
        </w:tabs>
        <w:autoSpaceDE w:val="0"/>
        <w:autoSpaceDN w:val="0"/>
        <w:spacing w:after="0" w:line="240" w:lineRule="auto"/>
        <w:ind w:left="0" w:right="260"/>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.4.1.    </w:t>
      </w:r>
      <w:r w:rsidRPr="008B6DA8">
        <w:rPr>
          <w:rFonts w:ascii="Times New Roman" w:hAnsi="Times New Roman"/>
          <w:sz w:val="20"/>
          <w:szCs w:val="20"/>
        </w:rPr>
        <w:t xml:space="preserve">У разі поставки товару з порушенням вимог щодо тари або упаковки або маркування Постачальник сплачує  штраф у розмірі 3 %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приймального контролю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Pr>
          <w:rFonts w:ascii="Times New Roman" w:hAnsi="Times New Roman"/>
          <w:sz w:val="20"/>
          <w:szCs w:val="20"/>
        </w:rPr>
        <w:t>Покупцем</w:t>
      </w:r>
      <w:r w:rsidRPr="008B6DA8">
        <w:rPr>
          <w:rFonts w:ascii="Times New Roman" w:hAnsi="Times New Roman"/>
          <w:sz w:val="20"/>
          <w:szCs w:val="20"/>
        </w:rPr>
        <w:t xml:space="preserve"> вказаного акту. У разі заміни товаром з порушенням вимог щодо тари або упаковки або маркування Постачальник сплачує </w:t>
      </w:r>
      <w:r w:rsidR="00BE39D7">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такого товару за кожен такий випадок, зафіксований Замовником (товароодержувачем). Факт заміни товаром з порушенням вимог щодо тари або упаковки або маркування підтверджується актом приймального контролю, складеним Замовником (товароодержувачем). Сплата штрафу не звільняє Постачальника від виконання зобов’язань за цим Договором.</w:t>
      </w:r>
    </w:p>
    <w:p w14:paraId="18D639F2" w14:textId="7BE25E7B" w:rsidR="008B6DA8" w:rsidRDefault="008B6DA8" w:rsidP="00392E17">
      <w:pPr>
        <w:pStyle w:val="af8"/>
        <w:widowControl w:val="0"/>
        <w:tabs>
          <w:tab w:val="left" w:pos="426"/>
        </w:tabs>
        <w:autoSpaceDE w:val="0"/>
        <w:autoSpaceDN w:val="0"/>
        <w:spacing w:after="0" w:line="240" w:lineRule="auto"/>
        <w:ind w:left="0" w:right="260"/>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.5.    </w:t>
      </w:r>
      <w:r w:rsidRPr="008B6DA8">
        <w:rPr>
          <w:rFonts w:ascii="Times New Roman" w:hAnsi="Times New Roman"/>
          <w:sz w:val="20"/>
          <w:szCs w:val="20"/>
        </w:rPr>
        <w:t xml:space="preserve">За кожне порушення Постачальником строків повідомлення </w:t>
      </w:r>
      <w:r w:rsidR="00BE39D7">
        <w:rPr>
          <w:rFonts w:ascii="Times New Roman" w:hAnsi="Times New Roman"/>
          <w:sz w:val="20"/>
          <w:szCs w:val="20"/>
        </w:rPr>
        <w:t>Покупця</w:t>
      </w:r>
      <w:r w:rsidRPr="008B6DA8">
        <w:rPr>
          <w:rFonts w:ascii="Times New Roman" w:hAnsi="Times New Roman"/>
          <w:sz w:val="20"/>
          <w:szCs w:val="20"/>
        </w:rPr>
        <w:t xml:space="preserve"> про зміну свого місцезнаходження Постачальник сплачує на користь </w:t>
      </w:r>
      <w:r w:rsidR="00BE39D7">
        <w:rPr>
          <w:rFonts w:ascii="Times New Roman" w:hAnsi="Times New Roman"/>
          <w:sz w:val="20"/>
          <w:szCs w:val="20"/>
        </w:rPr>
        <w:t>Покупця</w:t>
      </w:r>
      <w:r w:rsidRPr="008B6DA8">
        <w:rPr>
          <w:rFonts w:ascii="Times New Roman" w:hAnsi="Times New Roman"/>
          <w:sz w:val="20"/>
          <w:szCs w:val="20"/>
        </w:rPr>
        <w:t xml:space="preserve"> штраф у розмірі 5 % ціни Договору. Сплата штрафних санкцій не звільняє винну сторону від виконання зобов’язань за цим Договором.</w:t>
      </w:r>
    </w:p>
    <w:p w14:paraId="767BBF75" w14:textId="2CBAF579" w:rsidR="008B6DA8" w:rsidRDefault="008B6DA8" w:rsidP="008B6DA8">
      <w:pPr>
        <w:pStyle w:val="af8"/>
        <w:widowControl w:val="0"/>
        <w:tabs>
          <w:tab w:val="left" w:pos="1276"/>
        </w:tabs>
        <w:autoSpaceDE w:val="0"/>
        <w:autoSpaceDN w:val="0"/>
        <w:spacing w:after="0" w:line="240" w:lineRule="auto"/>
        <w:ind w:left="0" w:right="260"/>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.6.     </w:t>
      </w:r>
      <w:r w:rsidRPr="008B6DA8">
        <w:rPr>
          <w:rFonts w:ascii="Times New Roman" w:hAnsi="Times New Roman"/>
          <w:sz w:val="20"/>
          <w:szCs w:val="20"/>
        </w:rPr>
        <w:t xml:space="preserve">За порушення строків заміни товару відповідно до пунктів </w:t>
      </w:r>
      <w:r w:rsidR="00C90C60">
        <w:rPr>
          <w:rFonts w:ascii="Times New Roman" w:hAnsi="Times New Roman"/>
          <w:sz w:val="20"/>
          <w:szCs w:val="20"/>
        </w:rPr>
        <w:t>10</w:t>
      </w:r>
      <w:r w:rsidRPr="008B6DA8">
        <w:rPr>
          <w:rFonts w:ascii="Times New Roman" w:hAnsi="Times New Roman"/>
          <w:sz w:val="20"/>
          <w:szCs w:val="20"/>
        </w:rPr>
        <w:t xml:space="preserve">.4. та </w:t>
      </w:r>
      <w:r w:rsidR="00C90C60">
        <w:rPr>
          <w:rFonts w:ascii="Times New Roman" w:hAnsi="Times New Roman"/>
          <w:sz w:val="20"/>
          <w:szCs w:val="20"/>
        </w:rPr>
        <w:t>10</w:t>
      </w:r>
      <w:r w:rsidRPr="008B6DA8">
        <w:rPr>
          <w:rFonts w:ascii="Times New Roman" w:hAnsi="Times New Roman"/>
          <w:sz w:val="20"/>
          <w:szCs w:val="20"/>
        </w:rPr>
        <w:t xml:space="preserve">.4.1 цього Договору, </w:t>
      </w:r>
      <w:r w:rsidR="00BE39D7">
        <w:rPr>
          <w:rFonts w:ascii="Times New Roman" w:hAnsi="Times New Roman"/>
          <w:sz w:val="20"/>
          <w:szCs w:val="20"/>
        </w:rPr>
        <w:t>Покупець</w:t>
      </w:r>
      <w:r w:rsidRPr="008B6DA8">
        <w:rPr>
          <w:rFonts w:ascii="Times New Roman" w:hAnsi="Times New Roman"/>
          <w:sz w:val="20"/>
          <w:szCs w:val="20"/>
        </w:rPr>
        <w:t xml:space="preserve"> має право відмовитись від цього Договору у повному обсязі або частково.</w:t>
      </w:r>
    </w:p>
    <w:p w14:paraId="5CD2EA90" w14:textId="3E68FF8D" w:rsidR="008B6DA8" w:rsidRPr="008B6DA8" w:rsidRDefault="008B6DA8" w:rsidP="008B6DA8">
      <w:pPr>
        <w:pStyle w:val="af8"/>
        <w:widowControl w:val="0"/>
        <w:autoSpaceDE w:val="0"/>
        <w:autoSpaceDN w:val="0"/>
        <w:ind w:left="0" w:right="26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.7.    </w:t>
      </w:r>
      <w:r w:rsidRPr="008B6DA8">
        <w:rPr>
          <w:rFonts w:ascii="Times New Roman" w:hAnsi="Times New Roman"/>
          <w:sz w:val="20"/>
          <w:szCs w:val="20"/>
        </w:rPr>
        <w:t xml:space="preserve">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тари або упаковки або маркування або комплектності,  </w:t>
      </w:r>
      <w:r w:rsidR="00BE39D7">
        <w:rPr>
          <w:rFonts w:ascii="Times New Roman" w:hAnsi="Times New Roman"/>
          <w:sz w:val="20"/>
          <w:szCs w:val="20"/>
        </w:rPr>
        <w:t>Покупець</w:t>
      </w:r>
      <w:r w:rsidRPr="008B6DA8">
        <w:rPr>
          <w:rFonts w:ascii="Times New Roman" w:hAnsi="Times New Roman"/>
          <w:sz w:val="20"/>
          <w:szCs w:val="20"/>
        </w:rPr>
        <w:t xml:space="preserve"> має право за своїм вибором використати </w:t>
      </w:r>
      <w:proofErr w:type="spellStart"/>
      <w:r w:rsidRPr="008B6DA8">
        <w:rPr>
          <w:rFonts w:ascii="Times New Roman" w:hAnsi="Times New Roman"/>
          <w:sz w:val="20"/>
          <w:szCs w:val="20"/>
        </w:rPr>
        <w:t>оперативно</w:t>
      </w:r>
      <w:proofErr w:type="spellEnd"/>
      <w:r w:rsidRPr="008B6DA8">
        <w:rPr>
          <w:rFonts w:ascii="Times New Roman" w:hAnsi="Times New Roman"/>
          <w:sz w:val="20"/>
          <w:szCs w:val="20"/>
        </w:rPr>
        <w:t>-господарську санкцію у вигляді:</w:t>
      </w:r>
    </w:p>
    <w:p w14:paraId="227D788C" w14:textId="0308F58A" w:rsidR="008B6DA8" w:rsidRPr="008B6DA8" w:rsidRDefault="008B6DA8" w:rsidP="008B6DA8">
      <w:pPr>
        <w:pStyle w:val="af8"/>
        <w:widowControl w:val="0"/>
        <w:autoSpaceDE w:val="0"/>
        <w:autoSpaceDN w:val="0"/>
        <w:ind w:left="0" w:right="260" w:firstLine="709"/>
        <w:jc w:val="both"/>
        <w:rPr>
          <w:rFonts w:ascii="Times New Roman" w:hAnsi="Times New Roman"/>
          <w:sz w:val="20"/>
          <w:szCs w:val="20"/>
        </w:rPr>
      </w:pPr>
      <w:r w:rsidRPr="008B6DA8">
        <w:rPr>
          <w:rFonts w:ascii="Times New Roman" w:hAnsi="Times New Roman"/>
          <w:sz w:val="20"/>
          <w:szCs w:val="20"/>
        </w:rPr>
        <w:t xml:space="preserve">- відмови від оплати: або поставленої та прийнятої, але неоплаченої партії товару, або наступної партії товару, що буде поставлена, із звільненням </w:t>
      </w:r>
      <w:r w:rsidR="00BE39D7">
        <w:rPr>
          <w:rFonts w:ascii="Times New Roman" w:hAnsi="Times New Roman"/>
          <w:sz w:val="20"/>
          <w:szCs w:val="20"/>
        </w:rPr>
        <w:t>Покупця</w:t>
      </w:r>
      <w:r w:rsidRPr="008B6DA8">
        <w:rPr>
          <w:rFonts w:ascii="Times New Roman" w:hAnsi="Times New Roman"/>
          <w:sz w:val="20"/>
          <w:szCs w:val="20"/>
        </w:rPr>
        <w:t xml:space="preserve"> від будь-якої відповідальності за такі дії;</w:t>
      </w:r>
    </w:p>
    <w:p w14:paraId="3FD8D361" w14:textId="147DB041" w:rsidR="008B6DA8" w:rsidRDefault="008B6DA8" w:rsidP="008B6DA8">
      <w:pPr>
        <w:pStyle w:val="af8"/>
        <w:widowControl w:val="0"/>
        <w:tabs>
          <w:tab w:val="left" w:pos="1276"/>
        </w:tabs>
        <w:autoSpaceDE w:val="0"/>
        <w:autoSpaceDN w:val="0"/>
        <w:spacing w:after="0" w:line="240" w:lineRule="auto"/>
        <w:ind w:left="0" w:right="260" w:firstLine="709"/>
        <w:contextualSpacing w:val="0"/>
        <w:jc w:val="both"/>
        <w:rPr>
          <w:rFonts w:ascii="Times New Roman" w:hAnsi="Times New Roman"/>
          <w:sz w:val="20"/>
          <w:szCs w:val="20"/>
        </w:rPr>
      </w:pPr>
      <w:r w:rsidRPr="008B6DA8">
        <w:rPr>
          <w:rFonts w:ascii="Times New Roman" w:hAnsi="Times New Roman"/>
          <w:sz w:val="20"/>
          <w:szCs w:val="20"/>
        </w:rPr>
        <w:t xml:space="preserve">- відмови від прийняття та оплати товару із звільненням </w:t>
      </w:r>
      <w:r w:rsidR="00BE39D7">
        <w:rPr>
          <w:rFonts w:ascii="Times New Roman" w:hAnsi="Times New Roman"/>
          <w:sz w:val="20"/>
          <w:szCs w:val="20"/>
        </w:rPr>
        <w:t>Покупця</w:t>
      </w:r>
      <w:r w:rsidRPr="008B6DA8">
        <w:rPr>
          <w:rFonts w:ascii="Times New Roman" w:hAnsi="Times New Roman"/>
          <w:sz w:val="20"/>
          <w:szCs w:val="20"/>
        </w:rPr>
        <w:t xml:space="preserve"> від будь-якої відповідальності за такі дії.</w:t>
      </w:r>
    </w:p>
    <w:p w14:paraId="1D098508" w14:textId="6C5490A6"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.8.   </w:t>
      </w:r>
      <w:r w:rsidRPr="008B6DA8">
        <w:rPr>
          <w:sz w:val="20"/>
          <w:szCs w:val="20"/>
          <w:lang w:val="uk-UA"/>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6232BFF8" w14:textId="017EF815"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.9.   </w:t>
      </w:r>
      <w:r w:rsidRPr="008B6DA8">
        <w:rPr>
          <w:sz w:val="20"/>
          <w:szCs w:val="20"/>
          <w:lang w:val="uk-UA"/>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42EEC8E" w14:textId="78F14D36"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.10.    </w:t>
      </w:r>
      <w:r w:rsidRPr="008B6DA8">
        <w:rPr>
          <w:sz w:val="20"/>
          <w:szCs w:val="20"/>
          <w:lang w:val="uk-UA"/>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w:t>
      </w:r>
      <w:proofErr w:type="spellStart"/>
      <w:r w:rsidR="00BE39D7">
        <w:rPr>
          <w:sz w:val="20"/>
          <w:szCs w:val="20"/>
        </w:rPr>
        <w:t>Покупця</w:t>
      </w:r>
      <w:proofErr w:type="spellEnd"/>
      <w:r w:rsidRPr="008B6DA8">
        <w:rPr>
          <w:sz w:val="20"/>
          <w:szCs w:val="20"/>
          <w:lang w:val="uk-UA"/>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w:t>
      </w:r>
    </w:p>
    <w:p w14:paraId="74BDA578" w14:textId="0D4FD05B"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.11.   </w:t>
      </w:r>
      <w:r w:rsidRPr="008B6DA8">
        <w:rPr>
          <w:sz w:val="20"/>
          <w:szCs w:val="20"/>
          <w:lang w:val="uk-UA"/>
        </w:rPr>
        <w:t xml:space="preserve">Сторони домовились, що погоджений розмір збитків, неустойки (штраф, пеня) та інфляційних втрат за несвоєчасне проведення </w:t>
      </w:r>
      <w:proofErr w:type="spellStart"/>
      <w:r w:rsidR="00BE39D7">
        <w:rPr>
          <w:sz w:val="20"/>
          <w:szCs w:val="20"/>
        </w:rPr>
        <w:t>Покупц</w:t>
      </w:r>
      <w:r w:rsidR="00BE39D7">
        <w:rPr>
          <w:sz w:val="20"/>
          <w:szCs w:val="20"/>
          <w:lang w:val="uk-UA"/>
        </w:rPr>
        <w:t>ем</w:t>
      </w:r>
      <w:proofErr w:type="spellEnd"/>
      <w:r w:rsidRPr="008B6DA8">
        <w:rPr>
          <w:sz w:val="20"/>
          <w:szCs w:val="20"/>
          <w:lang w:val="uk-UA"/>
        </w:rPr>
        <w:t xml:space="preserve"> грошових розрахунків становить 0 (нуль) гривень.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6A6E555" w14:textId="7B8D4D78"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.12.   </w:t>
      </w:r>
      <w:r w:rsidRPr="008B6DA8">
        <w:rPr>
          <w:sz w:val="20"/>
          <w:szCs w:val="20"/>
          <w:lang w:val="uk-UA"/>
        </w:rPr>
        <w:t xml:space="preserve">В разі передачі товару іншому підрозділу Національної гвардії України (товароодержувачу) останній </w:t>
      </w:r>
      <w:r w:rsidRPr="008B6DA8">
        <w:rPr>
          <w:sz w:val="20"/>
          <w:szCs w:val="20"/>
          <w:lang w:val="uk-UA"/>
        </w:rPr>
        <w:lastRenderedPageBreak/>
        <w:t>уповноважений на застосування до Постачальника правових наслідків передачі товару неналежної якості (некомплектного товару), передбачених статтями 678, 684 Цивільного кодексу України та статтями 269, 270 Господарського кодексу України відповідно, та на стягнення штрафних санкцій згідно з абзацом другим частини другої статті 231 Господарського кодексу України</w:t>
      </w:r>
      <w:r>
        <w:rPr>
          <w:sz w:val="20"/>
          <w:szCs w:val="20"/>
          <w:lang w:val="uk-UA"/>
        </w:rPr>
        <w:t>.</w:t>
      </w:r>
    </w:p>
    <w:p w14:paraId="0F27D854" w14:textId="6D3AFC7C"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.13.   </w:t>
      </w:r>
      <w:r w:rsidR="00CD6732">
        <w:rPr>
          <w:sz w:val="20"/>
          <w:szCs w:val="20"/>
          <w:lang w:val="uk-UA"/>
        </w:rPr>
        <w:t xml:space="preserve"> </w:t>
      </w:r>
      <w:r w:rsidR="00BE39D7">
        <w:rPr>
          <w:sz w:val="20"/>
          <w:szCs w:val="20"/>
          <w:lang w:val="uk-UA"/>
        </w:rPr>
        <w:t>Покупець</w:t>
      </w:r>
      <w:r w:rsidR="00CD6732" w:rsidRPr="00CD6732">
        <w:rPr>
          <w:sz w:val="20"/>
          <w:szCs w:val="20"/>
          <w:lang w:val="uk-UA"/>
        </w:rPr>
        <w:t xml:space="preserve"> звільняється від відповідальності за несвоєчасну сплату поставленого Товару у разі відсутності фінансування видатків з Державного бюджету України та/або ненадходження коштів Замовнику на зазначені цілі.</w:t>
      </w:r>
    </w:p>
    <w:p w14:paraId="4870CEB4" w14:textId="77777777" w:rsidR="00823A26" w:rsidRPr="00BC7E7A" w:rsidRDefault="00823A26" w:rsidP="00823A26">
      <w:pPr>
        <w:pStyle w:val="af8"/>
        <w:widowControl w:val="0"/>
        <w:tabs>
          <w:tab w:val="left" w:pos="709"/>
        </w:tabs>
        <w:autoSpaceDE w:val="0"/>
        <w:autoSpaceDN w:val="0"/>
        <w:spacing w:after="0" w:line="240" w:lineRule="auto"/>
        <w:ind w:left="0" w:right="260"/>
        <w:contextualSpacing w:val="0"/>
        <w:jc w:val="both"/>
        <w:rPr>
          <w:rFonts w:ascii="Times New Roman" w:hAnsi="Times New Roman"/>
          <w:sz w:val="20"/>
          <w:szCs w:val="20"/>
        </w:rPr>
      </w:pPr>
    </w:p>
    <w:p w14:paraId="67C2992B" w14:textId="79302E65" w:rsidR="00F217B5" w:rsidRPr="005F436E" w:rsidRDefault="00F217B5" w:rsidP="005F436E">
      <w:pPr>
        <w:pStyle w:val="af8"/>
        <w:widowControl w:val="0"/>
        <w:numPr>
          <w:ilvl w:val="0"/>
          <w:numId w:val="40"/>
        </w:numPr>
        <w:tabs>
          <w:tab w:val="left" w:pos="426"/>
        </w:tabs>
        <w:autoSpaceDE w:val="0"/>
        <w:autoSpaceDN w:val="0"/>
        <w:spacing w:after="0" w:line="240" w:lineRule="auto"/>
        <w:ind w:left="426" w:right="260" w:hanging="426"/>
        <w:contextualSpacing w:val="0"/>
        <w:jc w:val="center"/>
        <w:rPr>
          <w:rFonts w:ascii="Times New Roman" w:hAnsi="Times New Roman"/>
          <w:b/>
          <w:bCs/>
          <w:sz w:val="20"/>
          <w:szCs w:val="20"/>
        </w:rPr>
      </w:pPr>
      <w:r w:rsidRPr="005F436E">
        <w:rPr>
          <w:rFonts w:ascii="Times New Roman" w:hAnsi="Times New Roman"/>
          <w:b/>
          <w:bCs/>
          <w:sz w:val="20"/>
          <w:szCs w:val="20"/>
        </w:rPr>
        <w:t>РОЗВ’ЯЗАННЯ</w:t>
      </w:r>
      <w:r w:rsidRPr="005F436E">
        <w:rPr>
          <w:rFonts w:ascii="Times New Roman" w:hAnsi="Times New Roman"/>
          <w:b/>
          <w:bCs/>
          <w:spacing w:val="-6"/>
          <w:sz w:val="20"/>
          <w:szCs w:val="20"/>
        </w:rPr>
        <w:t xml:space="preserve"> </w:t>
      </w:r>
      <w:r w:rsidRPr="005F436E">
        <w:rPr>
          <w:rFonts w:ascii="Times New Roman" w:hAnsi="Times New Roman"/>
          <w:b/>
          <w:bCs/>
          <w:sz w:val="20"/>
          <w:szCs w:val="20"/>
        </w:rPr>
        <w:t>СПОРІВ</w:t>
      </w:r>
    </w:p>
    <w:p w14:paraId="089EEC5D" w14:textId="3D7033F8" w:rsidR="00823A26" w:rsidRPr="005F436E" w:rsidRDefault="00F217B5" w:rsidP="005F436E">
      <w:pPr>
        <w:pStyle w:val="af8"/>
        <w:widowControl w:val="0"/>
        <w:numPr>
          <w:ilvl w:val="1"/>
          <w:numId w:val="39"/>
        </w:numPr>
        <w:tabs>
          <w:tab w:val="left" w:pos="709"/>
        </w:tabs>
        <w:autoSpaceDE w:val="0"/>
        <w:autoSpaceDN w:val="0"/>
        <w:spacing w:before="117"/>
        <w:ind w:left="0" w:right="262" w:firstLine="6"/>
        <w:jc w:val="both"/>
        <w:rPr>
          <w:rFonts w:ascii="Times New Roman" w:hAnsi="Times New Roman"/>
          <w:sz w:val="20"/>
          <w:szCs w:val="20"/>
        </w:rPr>
      </w:pPr>
      <w:r w:rsidRPr="005F436E">
        <w:rPr>
          <w:rFonts w:ascii="Times New Roman" w:hAnsi="Times New Roman"/>
          <w:sz w:val="20"/>
          <w:szCs w:val="20"/>
        </w:rPr>
        <w:t>Усі</w:t>
      </w:r>
      <w:r w:rsidRPr="005F436E">
        <w:rPr>
          <w:rFonts w:ascii="Times New Roman" w:hAnsi="Times New Roman"/>
          <w:spacing w:val="1"/>
          <w:sz w:val="20"/>
          <w:szCs w:val="20"/>
        </w:rPr>
        <w:t xml:space="preserve"> </w:t>
      </w:r>
      <w:r w:rsidRPr="005F436E">
        <w:rPr>
          <w:rFonts w:ascii="Times New Roman" w:hAnsi="Times New Roman"/>
          <w:sz w:val="20"/>
          <w:szCs w:val="20"/>
        </w:rPr>
        <w:t>спори,</w:t>
      </w:r>
      <w:r w:rsidRPr="005F436E">
        <w:rPr>
          <w:rFonts w:ascii="Times New Roman" w:hAnsi="Times New Roman"/>
          <w:spacing w:val="1"/>
          <w:sz w:val="20"/>
          <w:szCs w:val="20"/>
        </w:rPr>
        <w:t xml:space="preserve"> </w:t>
      </w:r>
      <w:r w:rsidRPr="005F436E">
        <w:rPr>
          <w:rFonts w:ascii="Times New Roman" w:hAnsi="Times New Roman"/>
          <w:sz w:val="20"/>
          <w:szCs w:val="20"/>
        </w:rPr>
        <w:t>що</w:t>
      </w:r>
      <w:r w:rsidRPr="005F436E">
        <w:rPr>
          <w:rFonts w:ascii="Times New Roman" w:hAnsi="Times New Roman"/>
          <w:spacing w:val="1"/>
          <w:sz w:val="20"/>
          <w:szCs w:val="20"/>
        </w:rPr>
        <w:t xml:space="preserve"> </w:t>
      </w:r>
      <w:r w:rsidRPr="005F436E">
        <w:rPr>
          <w:rFonts w:ascii="Times New Roman" w:hAnsi="Times New Roman"/>
          <w:sz w:val="20"/>
          <w:szCs w:val="20"/>
        </w:rPr>
        <w:t>виникають</w:t>
      </w:r>
      <w:r w:rsidRPr="005F436E">
        <w:rPr>
          <w:rFonts w:ascii="Times New Roman" w:hAnsi="Times New Roman"/>
          <w:spacing w:val="1"/>
          <w:sz w:val="20"/>
          <w:szCs w:val="20"/>
        </w:rPr>
        <w:t xml:space="preserve"> </w:t>
      </w:r>
      <w:r w:rsidRPr="005F436E">
        <w:rPr>
          <w:rFonts w:ascii="Times New Roman" w:hAnsi="Times New Roman"/>
          <w:sz w:val="20"/>
          <w:szCs w:val="20"/>
        </w:rPr>
        <w:t>по</w:t>
      </w:r>
      <w:r w:rsidRPr="005F436E">
        <w:rPr>
          <w:rFonts w:ascii="Times New Roman" w:hAnsi="Times New Roman"/>
          <w:spacing w:val="1"/>
          <w:sz w:val="20"/>
          <w:szCs w:val="20"/>
        </w:rPr>
        <w:t xml:space="preserve"> </w:t>
      </w:r>
      <w:r w:rsidRPr="005F436E">
        <w:rPr>
          <w:rFonts w:ascii="Times New Roman" w:hAnsi="Times New Roman"/>
          <w:sz w:val="20"/>
          <w:szCs w:val="20"/>
        </w:rPr>
        <w:t>Договору</w:t>
      </w:r>
      <w:r w:rsidRPr="005F436E">
        <w:rPr>
          <w:rFonts w:ascii="Times New Roman" w:hAnsi="Times New Roman"/>
          <w:spacing w:val="1"/>
          <w:sz w:val="20"/>
          <w:szCs w:val="20"/>
        </w:rPr>
        <w:t xml:space="preserve"> </w:t>
      </w:r>
      <w:r w:rsidRPr="005F436E">
        <w:rPr>
          <w:rFonts w:ascii="Times New Roman" w:hAnsi="Times New Roman"/>
          <w:sz w:val="20"/>
          <w:szCs w:val="20"/>
        </w:rPr>
        <w:t>або</w:t>
      </w:r>
      <w:r w:rsidRPr="005F436E">
        <w:rPr>
          <w:rFonts w:ascii="Times New Roman" w:hAnsi="Times New Roman"/>
          <w:spacing w:val="1"/>
          <w:sz w:val="20"/>
          <w:szCs w:val="20"/>
        </w:rPr>
        <w:t xml:space="preserve"> </w:t>
      </w:r>
      <w:r w:rsidRPr="005F436E">
        <w:rPr>
          <w:rFonts w:ascii="Times New Roman" w:hAnsi="Times New Roman"/>
          <w:sz w:val="20"/>
          <w:szCs w:val="20"/>
        </w:rPr>
        <w:t>пов’язані</w:t>
      </w:r>
      <w:r w:rsidRPr="005F436E">
        <w:rPr>
          <w:rFonts w:ascii="Times New Roman" w:hAnsi="Times New Roman"/>
          <w:spacing w:val="1"/>
          <w:sz w:val="20"/>
          <w:szCs w:val="20"/>
        </w:rPr>
        <w:t xml:space="preserve"> </w:t>
      </w:r>
      <w:r w:rsidRPr="005F436E">
        <w:rPr>
          <w:rFonts w:ascii="Times New Roman" w:hAnsi="Times New Roman"/>
          <w:sz w:val="20"/>
          <w:szCs w:val="20"/>
        </w:rPr>
        <w:t>із</w:t>
      </w:r>
      <w:r w:rsidRPr="005F436E">
        <w:rPr>
          <w:rFonts w:ascii="Times New Roman" w:hAnsi="Times New Roman"/>
          <w:spacing w:val="1"/>
          <w:sz w:val="20"/>
          <w:szCs w:val="20"/>
        </w:rPr>
        <w:t xml:space="preserve"> </w:t>
      </w:r>
      <w:r w:rsidRPr="005F436E">
        <w:rPr>
          <w:rFonts w:ascii="Times New Roman" w:hAnsi="Times New Roman"/>
          <w:sz w:val="20"/>
          <w:szCs w:val="20"/>
        </w:rPr>
        <w:t>ним,</w:t>
      </w:r>
      <w:r w:rsidRPr="005F436E">
        <w:rPr>
          <w:rFonts w:ascii="Times New Roman" w:hAnsi="Times New Roman"/>
          <w:spacing w:val="1"/>
          <w:sz w:val="20"/>
          <w:szCs w:val="20"/>
        </w:rPr>
        <w:t xml:space="preserve"> </w:t>
      </w:r>
      <w:r w:rsidRPr="005F436E">
        <w:rPr>
          <w:rFonts w:ascii="Times New Roman" w:hAnsi="Times New Roman"/>
          <w:sz w:val="20"/>
          <w:szCs w:val="20"/>
        </w:rPr>
        <w:t>вирішуються</w:t>
      </w:r>
      <w:r w:rsidRPr="005F436E">
        <w:rPr>
          <w:rFonts w:ascii="Times New Roman" w:hAnsi="Times New Roman"/>
          <w:spacing w:val="1"/>
          <w:sz w:val="20"/>
          <w:szCs w:val="20"/>
        </w:rPr>
        <w:t xml:space="preserve"> </w:t>
      </w:r>
      <w:r w:rsidRPr="005F436E">
        <w:rPr>
          <w:rFonts w:ascii="Times New Roman" w:hAnsi="Times New Roman"/>
          <w:sz w:val="20"/>
          <w:szCs w:val="20"/>
        </w:rPr>
        <w:t>шляхом</w:t>
      </w:r>
      <w:r w:rsidRPr="005F436E">
        <w:rPr>
          <w:rFonts w:ascii="Times New Roman" w:hAnsi="Times New Roman"/>
          <w:spacing w:val="1"/>
          <w:sz w:val="20"/>
          <w:szCs w:val="20"/>
        </w:rPr>
        <w:t xml:space="preserve"> </w:t>
      </w:r>
      <w:r w:rsidRPr="005F436E">
        <w:rPr>
          <w:rFonts w:ascii="Times New Roman" w:hAnsi="Times New Roman"/>
          <w:sz w:val="20"/>
          <w:szCs w:val="20"/>
        </w:rPr>
        <w:t>переговорів</w:t>
      </w:r>
      <w:r w:rsidRPr="005F436E">
        <w:rPr>
          <w:rFonts w:ascii="Times New Roman" w:hAnsi="Times New Roman"/>
          <w:spacing w:val="-2"/>
          <w:sz w:val="20"/>
          <w:szCs w:val="20"/>
        </w:rPr>
        <w:t xml:space="preserve"> </w:t>
      </w:r>
      <w:r w:rsidRPr="005F436E">
        <w:rPr>
          <w:rFonts w:ascii="Times New Roman" w:hAnsi="Times New Roman"/>
          <w:sz w:val="20"/>
          <w:szCs w:val="20"/>
        </w:rPr>
        <w:t>між</w:t>
      </w:r>
      <w:r w:rsidRPr="005F436E">
        <w:rPr>
          <w:rFonts w:ascii="Times New Roman" w:hAnsi="Times New Roman"/>
          <w:spacing w:val="1"/>
          <w:sz w:val="20"/>
          <w:szCs w:val="20"/>
        </w:rPr>
        <w:t xml:space="preserve"> </w:t>
      </w:r>
      <w:r w:rsidRPr="005F436E">
        <w:rPr>
          <w:rFonts w:ascii="Times New Roman" w:hAnsi="Times New Roman"/>
          <w:sz w:val="20"/>
          <w:szCs w:val="20"/>
        </w:rPr>
        <w:t>Сторонами.</w:t>
      </w:r>
    </w:p>
    <w:p w14:paraId="136F70AB" w14:textId="08A38B1F" w:rsidR="00823A26" w:rsidRPr="005F436E" w:rsidRDefault="00F217B5" w:rsidP="005F436E">
      <w:pPr>
        <w:pStyle w:val="af8"/>
        <w:widowControl w:val="0"/>
        <w:numPr>
          <w:ilvl w:val="1"/>
          <w:numId w:val="39"/>
        </w:numPr>
        <w:tabs>
          <w:tab w:val="left" w:pos="709"/>
        </w:tabs>
        <w:autoSpaceDE w:val="0"/>
        <w:autoSpaceDN w:val="0"/>
        <w:spacing w:before="117"/>
        <w:ind w:left="0" w:right="262" w:firstLine="0"/>
        <w:jc w:val="both"/>
        <w:rPr>
          <w:rFonts w:ascii="Times New Roman" w:hAnsi="Times New Roman"/>
          <w:sz w:val="20"/>
          <w:szCs w:val="20"/>
        </w:rPr>
      </w:pPr>
      <w:r w:rsidRPr="005F436E">
        <w:rPr>
          <w:rFonts w:ascii="Times New Roman" w:hAnsi="Times New Roman"/>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3F10CCA" w14:textId="72E2B688" w:rsidR="004F11E2" w:rsidRPr="004F11E2" w:rsidRDefault="004F11E2" w:rsidP="005F436E">
      <w:pPr>
        <w:pStyle w:val="af8"/>
        <w:widowControl w:val="0"/>
        <w:numPr>
          <w:ilvl w:val="0"/>
          <w:numId w:val="39"/>
        </w:numPr>
        <w:tabs>
          <w:tab w:val="left" w:pos="709"/>
        </w:tabs>
        <w:autoSpaceDE w:val="0"/>
        <w:autoSpaceDN w:val="0"/>
        <w:spacing w:before="117" w:after="0" w:line="240" w:lineRule="auto"/>
        <w:ind w:right="262"/>
        <w:contextualSpacing w:val="0"/>
        <w:jc w:val="center"/>
        <w:rPr>
          <w:rFonts w:ascii="Times New Roman" w:hAnsi="Times New Roman"/>
          <w:sz w:val="20"/>
          <w:szCs w:val="20"/>
        </w:rPr>
      </w:pPr>
      <w:r>
        <w:rPr>
          <w:rFonts w:ascii="Times New Roman" w:hAnsi="Times New Roman"/>
          <w:b/>
          <w:bCs/>
          <w:sz w:val="20"/>
          <w:szCs w:val="20"/>
        </w:rPr>
        <w:t>ПОРЯДОК ЗМІНИ І РОЗІРВАННЯ ДОГОВОРУ</w:t>
      </w:r>
    </w:p>
    <w:p w14:paraId="49769081" w14:textId="53C95EC7" w:rsidR="004F11E2"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 xml:space="preserve">Зміни та доповнення умов цього Договору здійснюються шляхом підписання уповноваженими особами Сторін додаткових правочинів про умови, узгоджені шляхом переговорів, </w:t>
      </w:r>
      <w:proofErr w:type="spellStart"/>
      <w:r>
        <w:rPr>
          <w:rFonts w:ascii="Times New Roman" w:hAnsi="Times New Roman"/>
          <w:sz w:val="20"/>
          <w:szCs w:val="20"/>
        </w:rPr>
        <w:t>пісоя</w:t>
      </w:r>
      <w:proofErr w:type="spellEnd"/>
      <w:r>
        <w:rPr>
          <w:rFonts w:ascii="Times New Roman" w:hAnsi="Times New Roman"/>
          <w:sz w:val="20"/>
          <w:szCs w:val="20"/>
        </w:rPr>
        <w:t xml:space="preserve"> чого вони стають невід’ємною частиною Договору.</w:t>
      </w:r>
    </w:p>
    <w:p w14:paraId="648714ED" w14:textId="569ACEAA" w:rsidR="004F11E2"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sidRPr="004F11E2">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189347" w14:textId="3C6F0F98" w:rsidR="004F11E2" w:rsidRDefault="004F11E2" w:rsidP="005F436E">
      <w:pPr>
        <w:pStyle w:val="af8"/>
        <w:widowControl w:val="0"/>
        <w:numPr>
          <w:ilvl w:val="2"/>
          <w:numId w:val="39"/>
        </w:numPr>
        <w:autoSpaceDE w:val="0"/>
        <w:autoSpaceDN w:val="0"/>
        <w:spacing w:before="117"/>
        <w:ind w:left="709" w:right="262" w:hanging="709"/>
        <w:jc w:val="both"/>
        <w:rPr>
          <w:rFonts w:ascii="Times New Roman" w:hAnsi="Times New Roman"/>
          <w:sz w:val="20"/>
          <w:szCs w:val="20"/>
        </w:rPr>
      </w:pPr>
      <w:r>
        <w:rPr>
          <w:rFonts w:ascii="Times New Roman" w:hAnsi="Times New Roman"/>
          <w:sz w:val="20"/>
          <w:szCs w:val="20"/>
        </w:rPr>
        <w:t>З</w:t>
      </w:r>
      <w:r w:rsidRPr="004F11E2">
        <w:rPr>
          <w:rFonts w:ascii="Times New Roman" w:hAnsi="Times New Roman"/>
          <w:sz w:val="20"/>
          <w:szCs w:val="20"/>
        </w:rPr>
        <w:t xml:space="preserve">меншення обсягів закупівлі, зокрема з урахуванням фактичного обсягу видатків </w:t>
      </w:r>
      <w:r w:rsidR="0048481B">
        <w:rPr>
          <w:rFonts w:ascii="Times New Roman" w:hAnsi="Times New Roman"/>
          <w:sz w:val="20"/>
          <w:szCs w:val="20"/>
        </w:rPr>
        <w:t>Покупця</w:t>
      </w:r>
      <w:r w:rsidRPr="004F11E2">
        <w:rPr>
          <w:rFonts w:ascii="Times New Roman" w:hAnsi="Times New Roman"/>
          <w:sz w:val="20"/>
          <w:szCs w:val="20"/>
        </w:rPr>
        <w:t>;</w:t>
      </w:r>
    </w:p>
    <w:p w14:paraId="09B1A0CC" w14:textId="35055C3D" w:rsidR="004F11E2"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4F11E2">
        <w:rPr>
          <w:rFonts w:ascii="Times New Roman" w:hAnsi="Times New Roman"/>
          <w:sz w:val="20"/>
          <w:szCs w:val="20"/>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F11E2">
        <w:rPr>
          <w:rFonts w:ascii="Times New Roman" w:hAnsi="Times New Roman"/>
          <w:sz w:val="20"/>
          <w:szCs w:val="20"/>
        </w:rPr>
        <w:t>пропорційно</w:t>
      </w:r>
      <w:proofErr w:type="spellEnd"/>
      <w:r w:rsidRPr="004F11E2">
        <w:rPr>
          <w:rFonts w:ascii="Times New Roman" w:hAnsi="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5D61DC" w14:textId="3B8AA47F" w:rsidR="004F11E2"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4F11E2">
        <w:rPr>
          <w:rFonts w:ascii="Times New Roman" w:hAnsi="Times New Roman"/>
          <w:sz w:val="20"/>
          <w:szCs w:val="20"/>
        </w:rPr>
        <w:t>окращення якості предмета закупівлі за умови, що таке покращення не призведе до збільшення суми, визначеної в договорі про закупівлю;</w:t>
      </w:r>
    </w:p>
    <w:p w14:paraId="2329B734" w14:textId="3448389D" w:rsidR="004F11E2"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56385D">
        <w:rPr>
          <w:rFonts w:ascii="Times New Roman" w:hAnsi="Times New Roman"/>
          <w:sz w:val="20"/>
          <w:szCs w:val="20"/>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E5E3BE" w14:textId="347585A3"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56385D">
        <w:rPr>
          <w:rFonts w:ascii="Times New Roman" w:hAnsi="Times New Roman"/>
          <w:sz w:val="20"/>
          <w:szCs w:val="20"/>
        </w:rPr>
        <w:t>огодження зміни ціни в договорі про закупівлю в бік зменшення (без зміни кількості (обсягу) та якості товарів, робіт і послуг)</w:t>
      </w:r>
      <w:r w:rsidR="0074299D">
        <w:rPr>
          <w:rFonts w:ascii="Times New Roman" w:hAnsi="Times New Roman"/>
          <w:sz w:val="20"/>
          <w:szCs w:val="20"/>
        </w:rPr>
        <w:t xml:space="preserve">, а у випадку і зменшення кількості (обсягу) закупівлі – за письмовим </w:t>
      </w:r>
      <w:proofErr w:type="spellStart"/>
      <w:r w:rsidR="0074299D">
        <w:rPr>
          <w:rFonts w:ascii="Times New Roman" w:hAnsi="Times New Roman"/>
          <w:sz w:val="20"/>
          <w:szCs w:val="20"/>
        </w:rPr>
        <w:t>обгрунтуванням</w:t>
      </w:r>
      <w:proofErr w:type="spellEnd"/>
      <w:r w:rsidR="0074299D">
        <w:rPr>
          <w:rFonts w:ascii="Times New Roman" w:hAnsi="Times New Roman"/>
          <w:sz w:val="20"/>
          <w:szCs w:val="20"/>
        </w:rPr>
        <w:t xml:space="preserve"> Постачальника, погодженого із Покупцем.</w:t>
      </w:r>
    </w:p>
    <w:p w14:paraId="7708A771" w14:textId="4F3CBE7A"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385D">
        <w:rPr>
          <w:rFonts w:ascii="Times New Roman" w:hAnsi="Times New Roman"/>
          <w:sz w:val="20"/>
          <w:szCs w:val="20"/>
        </w:rPr>
        <w:t>пропорційно</w:t>
      </w:r>
      <w:proofErr w:type="spellEnd"/>
      <w:r w:rsidRPr="0056385D">
        <w:rPr>
          <w:rFonts w:ascii="Times New Roman" w:hAnsi="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56385D">
        <w:rPr>
          <w:rFonts w:ascii="Times New Roman" w:hAnsi="Times New Roman"/>
          <w:sz w:val="20"/>
          <w:szCs w:val="20"/>
        </w:rPr>
        <w:t>пропорційно</w:t>
      </w:r>
      <w:proofErr w:type="spellEnd"/>
      <w:r w:rsidRPr="0056385D">
        <w:rPr>
          <w:rFonts w:ascii="Times New Roman" w:hAnsi="Times New Roman"/>
          <w:sz w:val="20"/>
          <w:szCs w:val="20"/>
        </w:rPr>
        <w:t xml:space="preserve"> до зміни податкового навантаження внаслідок зміни системи оподаткування;</w:t>
      </w:r>
    </w:p>
    <w:p w14:paraId="2B2A88C4" w14:textId="7B027D21"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Зм</w:t>
      </w:r>
      <w:r w:rsidRPr="0056385D">
        <w:rPr>
          <w:rFonts w:ascii="Times New Roman" w:hAnsi="Times New Roman"/>
          <w:sz w:val="20"/>
          <w:szCs w:val="20"/>
        </w:rPr>
        <w:t xml:space="preserve">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385D">
        <w:rPr>
          <w:rFonts w:ascii="Times New Roman" w:hAnsi="Times New Roman"/>
          <w:sz w:val="20"/>
          <w:szCs w:val="20"/>
        </w:rPr>
        <w:t>Platts</w:t>
      </w:r>
      <w:proofErr w:type="spellEnd"/>
      <w:r w:rsidRPr="0056385D">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9E9CE" w14:textId="31D3F676"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міни умов у зв’язку із застосуванням положень частини шостої статті 41 Закону;</w:t>
      </w:r>
    </w:p>
    <w:p w14:paraId="464A445A" w14:textId="272E3B57" w:rsidR="0056385D" w:rsidRPr="004F11E2"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5AAE6C" w14:textId="6CEE2210" w:rsidR="00F217B5" w:rsidRPr="00BC7E7A" w:rsidRDefault="00F217B5" w:rsidP="005F436E">
      <w:pPr>
        <w:pStyle w:val="af8"/>
        <w:widowControl w:val="0"/>
        <w:numPr>
          <w:ilvl w:val="0"/>
          <w:numId w:val="39"/>
        </w:numPr>
        <w:tabs>
          <w:tab w:val="left" w:pos="426"/>
        </w:tabs>
        <w:autoSpaceDE w:val="0"/>
        <w:autoSpaceDN w:val="0"/>
        <w:spacing w:before="117" w:after="0" w:line="240" w:lineRule="auto"/>
        <w:ind w:left="426" w:right="262" w:hanging="426"/>
        <w:contextualSpacing w:val="0"/>
        <w:jc w:val="center"/>
        <w:rPr>
          <w:rFonts w:ascii="Times New Roman" w:hAnsi="Times New Roman"/>
          <w:b/>
          <w:bCs/>
          <w:sz w:val="20"/>
          <w:szCs w:val="20"/>
        </w:rPr>
      </w:pPr>
      <w:r w:rsidRPr="00BC7E7A">
        <w:rPr>
          <w:rFonts w:ascii="Times New Roman" w:hAnsi="Times New Roman"/>
          <w:b/>
          <w:bCs/>
          <w:sz w:val="20"/>
          <w:szCs w:val="20"/>
        </w:rPr>
        <w:t>ФОРС-МАЖОР</w:t>
      </w:r>
    </w:p>
    <w:p w14:paraId="12EF6CF9" w14:textId="6A72AB20" w:rsidR="00823A26" w:rsidRDefault="00F217B5" w:rsidP="005F436E">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56385D">
        <w:rPr>
          <w:rFonts w:ascii="Times New Roman" w:hAnsi="Times New Roman"/>
          <w:sz w:val="20"/>
          <w:szCs w:val="20"/>
        </w:rPr>
        <w:t>Сторони</w:t>
      </w:r>
      <w:r w:rsidRPr="0056385D">
        <w:rPr>
          <w:rFonts w:ascii="Times New Roman" w:hAnsi="Times New Roman"/>
          <w:spacing w:val="1"/>
          <w:sz w:val="20"/>
          <w:szCs w:val="20"/>
        </w:rPr>
        <w:t xml:space="preserve"> </w:t>
      </w:r>
      <w:r w:rsidRPr="0056385D">
        <w:rPr>
          <w:rFonts w:ascii="Times New Roman" w:hAnsi="Times New Roman"/>
          <w:sz w:val="20"/>
          <w:szCs w:val="20"/>
        </w:rPr>
        <w:t>звільняються</w:t>
      </w:r>
      <w:r w:rsidRPr="0056385D">
        <w:rPr>
          <w:rFonts w:ascii="Times New Roman" w:hAnsi="Times New Roman"/>
          <w:spacing w:val="1"/>
          <w:sz w:val="20"/>
          <w:szCs w:val="20"/>
        </w:rPr>
        <w:t xml:space="preserve"> </w:t>
      </w:r>
      <w:r w:rsidRPr="0056385D">
        <w:rPr>
          <w:rFonts w:ascii="Times New Roman" w:hAnsi="Times New Roman"/>
          <w:sz w:val="20"/>
          <w:szCs w:val="20"/>
        </w:rPr>
        <w:t>від</w:t>
      </w:r>
      <w:r w:rsidRPr="0056385D">
        <w:rPr>
          <w:rFonts w:ascii="Times New Roman" w:hAnsi="Times New Roman"/>
          <w:spacing w:val="1"/>
          <w:sz w:val="20"/>
          <w:szCs w:val="20"/>
        </w:rPr>
        <w:t xml:space="preserve"> </w:t>
      </w:r>
      <w:r w:rsidRPr="0056385D">
        <w:rPr>
          <w:rFonts w:ascii="Times New Roman" w:hAnsi="Times New Roman"/>
          <w:sz w:val="20"/>
          <w:szCs w:val="20"/>
        </w:rPr>
        <w:t>відповідальності</w:t>
      </w:r>
      <w:r w:rsidRPr="0056385D">
        <w:rPr>
          <w:rFonts w:ascii="Times New Roman" w:hAnsi="Times New Roman"/>
          <w:spacing w:val="1"/>
          <w:sz w:val="20"/>
          <w:szCs w:val="20"/>
        </w:rPr>
        <w:t xml:space="preserve"> </w:t>
      </w:r>
      <w:r w:rsidRPr="0056385D">
        <w:rPr>
          <w:rFonts w:ascii="Times New Roman" w:hAnsi="Times New Roman"/>
          <w:sz w:val="20"/>
          <w:szCs w:val="20"/>
        </w:rPr>
        <w:t>за</w:t>
      </w:r>
      <w:r w:rsidRPr="0056385D">
        <w:rPr>
          <w:rFonts w:ascii="Times New Roman" w:hAnsi="Times New Roman"/>
          <w:spacing w:val="1"/>
          <w:sz w:val="20"/>
          <w:szCs w:val="20"/>
        </w:rPr>
        <w:t xml:space="preserve"> </w:t>
      </w:r>
      <w:r w:rsidRPr="0056385D">
        <w:rPr>
          <w:rFonts w:ascii="Times New Roman" w:hAnsi="Times New Roman"/>
          <w:sz w:val="20"/>
          <w:szCs w:val="20"/>
        </w:rPr>
        <w:t>часткове</w:t>
      </w:r>
      <w:r w:rsidRPr="0056385D">
        <w:rPr>
          <w:rFonts w:ascii="Times New Roman" w:hAnsi="Times New Roman"/>
          <w:spacing w:val="1"/>
          <w:sz w:val="20"/>
          <w:szCs w:val="20"/>
        </w:rPr>
        <w:t xml:space="preserve"> </w:t>
      </w:r>
      <w:r w:rsidRPr="0056385D">
        <w:rPr>
          <w:rFonts w:ascii="Times New Roman" w:hAnsi="Times New Roman"/>
          <w:sz w:val="20"/>
          <w:szCs w:val="20"/>
        </w:rPr>
        <w:t>або</w:t>
      </w:r>
      <w:r w:rsidRPr="0056385D">
        <w:rPr>
          <w:rFonts w:ascii="Times New Roman" w:hAnsi="Times New Roman"/>
          <w:spacing w:val="1"/>
          <w:sz w:val="20"/>
          <w:szCs w:val="20"/>
        </w:rPr>
        <w:t xml:space="preserve"> </w:t>
      </w:r>
      <w:r w:rsidRPr="0056385D">
        <w:rPr>
          <w:rFonts w:ascii="Times New Roman" w:hAnsi="Times New Roman"/>
          <w:sz w:val="20"/>
          <w:szCs w:val="20"/>
        </w:rPr>
        <w:t>повне</w:t>
      </w:r>
      <w:r w:rsidRPr="0056385D">
        <w:rPr>
          <w:rFonts w:ascii="Times New Roman" w:hAnsi="Times New Roman"/>
          <w:spacing w:val="1"/>
          <w:sz w:val="20"/>
          <w:szCs w:val="20"/>
        </w:rPr>
        <w:t xml:space="preserve"> </w:t>
      </w:r>
      <w:r w:rsidRPr="0056385D">
        <w:rPr>
          <w:rFonts w:ascii="Times New Roman" w:hAnsi="Times New Roman"/>
          <w:sz w:val="20"/>
          <w:szCs w:val="20"/>
        </w:rPr>
        <w:t>невиконання</w:t>
      </w:r>
      <w:r w:rsidRPr="0056385D">
        <w:rPr>
          <w:rFonts w:ascii="Times New Roman" w:hAnsi="Times New Roman"/>
          <w:spacing w:val="1"/>
          <w:sz w:val="20"/>
          <w:szCs w:val="20"/>
        </w:rPr>
        <w:t xml:space="preserve"> </w:t>
      </w:r>
      <w:r w:rsidRPr="0056385D">
        <w:rPr>
          <w:rFonts w:ascii="Times New Roman" w:hAnsi="Times New Roman"/>
          <w:sz w:val="20"/>
          <w:szCs w:val="20"/>
        </w:rPr>
        <w:t>зобов’язань за цим Договором, якщо невиконання буде наслідком обставин непереборної сили чи їх</w:t>
      </w:r>
      <w:r w:rsidRPr="0056385D">
        <w:rPr>
          <w:rFonts w:ascii="Times New Roman" w:hAnsi="Times New Roman"/>
          <w:spacing w:val="1"/>
          <w:sz w:val="20"/>
          <w:szCs w:val="20"/>
        </w:rPr>
        <w:t xml:space="preserve"> </w:t>
      </w:r>
      <w:r w:rsidRPr="0056385D">
        <w:rPr>
          <w:rFonts w:ascii="Times New Roman" w:hAnsi="Times New Roman"/>
          <w:sz w:val="20"/>
          <w:szCs w:val="20"/>
        </w:rPr>
        <w:t>наслідків;</w:t>
      </w:r>
      <w:r w:rsidRPr="0056385D">
        <w:rPr>
          <w:rFonts w:ascii="Times New Roman" w:hAnsi="Times New Roman"/>
          <w:spacing w:val="1"/>
          <w:sz w:val="20"/>
          <w:szCs w:val="20"/>
        </w:rPr>
        <w:t xml:space="preserve"> </w:t>
      </w:r>
      <w:r w:rsidRPr="0056385D">
        <w:rPr>
          <w:rFonts w:ascii="Times New Roman" w:hAnsi="Times New Roman"/>
          <w:sz w:val="20"/>
          <w:szCs w:val="20"/>
        </w:rPr>
        <w:t>у</w:t>
      </w:r>
      <w:r w:rsidRPr="0056385D">
        <w:rPr>
          <w:rFonts w:ascii="Times New Roman" w:hAnsi="Times New Roman"/>
          <w:spacing w:val="1"/>
          <w:sz w:val="20"/>
          <w:szCs w:val="20"/>
        </w:rPr>
        <w:t xml:space="preserve"> </w:t>
      </w:r>
      <w:r w:rsidRPr="0056385D">
        <w:rPr>
          <w:rFonts w:ascii="Times New Roman" w:hAnsi="Times New Roman"/>
          <w:sz w:val="20"/>
          <w:szCs w:val="20"/>
        </w:rPr>
        <w:t>тому</w:t>
      </w:r>
      <w:r w:rsidRPr="0056385D">
        <w:rPr>
          <w:rFonts w:ascii="Times New Roman" w:hAnsi="Times New Roman"/>
          <w:spacing w:val="1"/>
          <w:sz w:val="20"/>
          <w:szCs w:val="20"/>
        </w:rPr>
        <w:t xml:space="preserve"> </w:t>
      </w:r>
      <w:r w:rsidRPr="0056385D">
        <w:rPr>
          <w:rFonts w:ascii="Times New Roman" w:hAnsi="Times New Roman"/>
          <w:sz w:val="20"/>
          <w:szCs w:val="20"/>
        </w:rPr>
        <w:t>числі,</w:t>
      </w:r>
      <w:r w:rsidRPr="0056385D">
        <w:rPr>
          <w:rFonts w:ascii="Times New Roman" w:hAnsi="Times New Roman"/>
          <w:spacing w:val="1"/>
          <w:sz w:val="20"/>
          <w:szCs w:val="20"/>
        </w:rPr>
        <w:t xml:space="preserve"> </w:t>
      </w:r>
      <w:r w:rsidRPr="0056385D">
        <w:rPr>
          <w:rFonts w:ascii="Times New Roman" w:hAnsi="Times New Roman"/>
          <w:sz w:val="20"/>
          <w:szCs w:val="20"/>
        </w:rPr>
        <w:t>але</w:t>
      </w:r>
      <w:r w:rsidRPr="0056385D">
        <w:rPr>
          <w:rFonts w:ascii="Times New Roman" w:hAnsi="Times New Roman"/>
          <w:spacing w:val="1"/>
          <w:sz w:val="20"/>
          <w:szCs w:val="20"/>
        </w:rPr>
        <w:t xml:space="preserve"> </w:t>
      </w:r>
      <w:r w:rsidRPr="0056385D">
        <w:rPr>
          <w:rFonts w:ascii="Times New Roman" w:hAnsi="Times New Roman"/>
          <w:sz w:val="20"/>
          <w:szCs w:val="20"/>
        </w:rPr>
        <w:t>не</w:t>
      </w:r>
      <w:r w:rsidRPr="0056385D">
        <w:rPr>
          <w:rFonts w:ascii="Times New Roman" w:hAnsi="Times New Roman"/>
          <w:spacing w:val="1"/>
          <w:sz w:val="20"/>
          <w:szCs w:val="20"/>
        </w:rPr>
        <w:t xml:space="preserve"> </w:t>
      </w:r>
      <w:r w:rsidRPr="0056385D">
        <w:rPr>
          <w:rFonts w:ascii="Times New Roman" w:hAnsi="Times New Roman"/>
          <w:sz w:val="20"/>
          <w:szCs w:val="20"/>
        </w:rPr>
        <w:t>тільки:</w:t>
      </w:r>
      <w:r w:rsidRPr="0056385D">
        <w:rPr>
          <w:rFonts w:ascii="Times New Roman" w:hAnsi="Times New Roman"/>
          <w:spacing w:val="1"/>
          <w:sz w:val="20"/>
          <w:szCs w:val="20"/>
        </w:rPr>
        <w:t xml:space="preserve"> </w:t>
      </w:r>
      <w:r w:rsidRPr="0056385D">
        <w:rPr>
          <w:rFonts w:ascii="Times New Roman" w:hAnsi="Times New Roman"/>
          <w:sz w:val="20"/>
          <w:szCs w:val="20"/>
        </w:rPr>
        <w:t>пожежі,</w:t>
      </w:r>
      <w:r w:rsidRPr="0056385D">
        <w:rPr>
          <w:rFonts w:ascii="Times New Roman" w:hAnsi="Times New Roman"/>
          <w:spacing w:val="1"/>
          <w:sz w:val="20"/>
          <w:szCs w:val="20"/>
        </w:rPr>
        <w:t xml:space="preserve"> </w:t>
      </w:r>
      <w:r w:rsidRPr="0056385D">
        <w:rPr>
          <w:rFonts w:ascii="Times New Roman" w:hAnsi="Times New Roman"/>
          <w:sz w:val="20"/>
          <w:szCs w:val="20"/>
        </w:rPr>
        <w:t>повені,</w:t>
      </w:r>
      <w:r w:rsidRPr="0056385D">
        <w:rPr>
          <w:rFonts w:ascii="Times New Roman" w:hAnsi="Times New Roman"/>
          <w:spacing w:val="1"/>
          <w:sz w:val="20"/>
          <w:szCs w:val="20"/>
        </w:rPr>
        <w:t xml:space="preserve"> </w:t>
      </w:r>
      <w:r w:rsidRPr="0056385D">
        <w:rPr>
          <w:rFonts w:ascii="Times New Roman" w:hAnsi="Times New Roman"/>
          <w:sz w:val="20"/>
          <w:szCs w:val="20"/>
        </w:rPr>
        <w:t>землетрусу,</w:t>
      </w:r>
      <w:r w:rsidRPr="0056385D">
        <w:rPr>
          <w:rFonts w:ascii="Times New Roman" w:hAnsi="Times New Roman"/>
          <w:spacing w:val="1"/>
          <w:sz w:val="20"/>
          <w:szCs w:val="20"/>
        </w:rPr>
        <w:t xml:space="preserve"> </w:t>
      </w:r>
      <w:r w:rsidRPr="0056385D">
        <w:rPr>
          <w:rFonts w:ascii="Times New Roman" w:hAnsi="Times New Roman"/>
          <w:sz w:val="20"/>
          <w:szCs w:val="20"/>
        </w:rPr>
        <w:t>аварії,</w:t>
      </w:r>
      <w:r w:rsidRPr="0056385D">
        <w:rPr>
          <w:rFonts w:ascii="Times New Roman" w:hAnsi="Times New Roman"/>
          <w:spacing w:val="1"/>
          <w:sz w:val="20"/>
          <w:szCs w:val="20"/>
        </w:rPr>
        <w:t xml:space="preserve"> </w:t>
      </w:r>
      <w:r w:rsidRPr="0056385D">
        <w:rPr>
          <w:rFonts w:ascii="Times New Roman" w:hAnsi="Times New Roman"/>
          <w:sz w:val="20"/>
          <w:szCs w:val="20"/>
        </w:rPr>
        <w:t>надзвичайних</w:t>
      </w:r>
      <w:r w:rsidRPr="0056385D">
        <w:rPr>
          <w:rFonts w:ascii="Times New Roman" w:hAnsi="Times New Roman"/>
          <w:spacing w:val="55"/>
          <w:sz w:val="20"/>
          <w:szCs w:val="20"/>
        </w:rPr>
        <w:t xml:space="preserve"> </w:t>
      </w:r>
      <w:r w:rsidRPr="0056385D">
        <w:rPr>
          <w:rFonts w:ascii="Times New Roman" w:hAnsi="Times New Roman"/>
          <w:sz w:val="20"/>
          <w:szCs w:val="20"/>
        </w:rPr>
        <w:t>подій,</w:t>
      </w:r>
      <w:r w:rsidRPr="0056385D">
        <w:rPr>
          <w:rFonts w:ascii="Times New Roman" w:hAnsi="Times New Roman"/>
          <w:spacing w:val="1"/>
          <w:sz w:val="20"/>
          <w:szCs w:val="20"/>
        </w:rPr>
        <w:t xml:space="preserve"> </w:t>
      </w:r>
      <w:r w:rsidRPr="0056385D">
        <w:rPr>
          <w:rFonts w:ascii="Times New Roman" w:hAnsi="Times New Roman"/>
          <w:sz w:val="20"/>
          <w:szCs w:val="20"/>
        </w:rPr>
        <w:t>воєнних дій, стихійного лиха та інших обставин, що не залежать від волі та можливостей Сторін.</w:t>
      </w:r>
      <w:r w:rsidRPr="0056385D">
        <w:rPr>
          <w:rFonts w:ascii="Times New Roman" w:hAnsi="Times New Roman"/>
          <w:spacing w:val="1"/>
          <w:sz w:val="20"/>
          <w:szCs w:val="20"/>
        </w:rPr>
        <w:t xml:space="preserve"> </w:t>
      </w:r>
      <w:r w:rsidRPr="0056385D">
        <w:rPr>
          <w:rFonts w:ascii="Times New Roman" w:hAnsi="Times New Roman"/>
          <w:sz w:val="20"/>
          <w:szCs w:val="20"/>
        </w:rPr>
        <w:t xml:space="preserve">Термін виконання зобов’язань за Договором може бути </w:t>
      </w:r>
      <w:r w:rsidRPr="0056385D">
        <w:rPr>
          <w:rFonts w:ascii="Times New Roman" w:hAnsi="Times New Roman"/>
          <w:sz w:val="20"/>
          <w:szCs w:val="20"/>
        </w:rPr>
        <w:lastRenderedPageBreak/>
        <w:t>продовжений на період, відповідний тому,</w:t>
      </w:r>
      <w:r w:rsidRPr="0056385D">
        <w:rPr>
          <w:rFonts w:ascii="Times New Roman" w:hAnsi="Times New Roman"/>
          <w:spacing w:val="1"/>
          <w:sz w:val="20"/>
          <w:szCs w:val="20"/>
        </w:rPr>
        <w:t xml:space="preserve"> </w:t>
      </w:r>
      <w:r w:rsidRPr="0056385D">
        <w:rPr>
          <w:rFonts w:ascii="Times New Roman" w:hAnsi="Times New Roman"/>
          <w:sz w:val="20"/>
          <w:szCs w:val="20"/>
        </w:rPr>
        <w:t>протягом</w:t>
      </w:r>
      <w:r w:rsidRPr="0056385D">
        <w:rPr>
          <w:rFonts w:ascii="Times New Roman" w:hAnsi="Times New Roman"/>
          <w:spacing w:val="1"/>
          <w:sz w:val="20"/>
          <w:szCs w:val="20"/>
        </w:rPr>
        <w:t xml:space="preserve"> </w:t>
      </w:r>
      <w:r w:rsidRPr="0056385D">
        <w:rPr>
          <w:rFonts w:ascii="Times New Roman" w:hAnsi="Times New Roman"/>
          <w:sz w:val="20"/>
          <w:szCs w:val="20"/>
        </w:rPr>
        <w:t>якого</w:t>
      </w:r>
      <w:r w:rsidRPr="0056385D">
        <w:rPr>
          <w:rFonts w:ascii="Times New Roman" w:hAnsi="Times New Roman"/>
          <w:spacing w:val="1"/>
          <w:sz w:val="20"/>
          <w:szCs w:val="20"/>
        </w:rPr>
        <w:t xml:space="preserve"> </w:t>
      </w:r>
      <w:r w:rsidRPr="0056385D">
        <w:rPr>
          <w:rFonts w:ascii="Times New Roman" w:hAnsi="Times New Roman"/>
          <w:sz w:val="20"/>
          <w:szCs w:val="20"/>
        </w:rPr>
        <w:t>такі</w:t>
      </w:r>
      <w:r w:rsidRPr="0056385D">
        <w:rPr>
          <w:rFonts w:ascii="Times New Roman" w:hAnsi="Times New Roman"/>
          <w:spacing w:val="1"/>
          <w:sz w:val="20"/>
          <w:szCs w:val="20"/>
        </w:rPr>
        <w:t xml:space="preserve"> </w:t>
      </w:r>
      <w:r w:rsidRPr="0056385D">
        <w:rPr>
          <w:rFonts w:ascii="Times New Roman" w:hAnsi="Times New Roman"/>
          <w:sz w:val="20"/>
          <w:szCs w:val="20"/>
        </w:rPr>
        <w:t>обставини</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їх</w:t>
      </w:r>
      <w:r w:rsidRPr="0056385D">
        <w:rPr>
          <w:rFonts w:ascii="Times New Roman" w:hAnsi="Times New Roman"/>
          <w:spacing w:val="1"/>
          <w:sz w:val="20"/>
          <w:szCs w:val="20"/>
        </w:rPr>
        <w:t xml:space="preserve"> </w:t>
      </w:r>
      <w:r w:rsidRPr="0056385D">
        <w:rPr>
          <w:rFonts w:ascii="Times New Roman" w:hAnsi="Times New Roman"/>
          <w:sz w:val="20"/>
          <w:szCs w:val="20"/>
        </w:rPr>
        <w:t>наслідки</w:t>
      </w:r>
      <w:r w:rsidRPr="0056385D">
        <w:rPr>
          <w:rFonts w:ascii="Times New Roman" w:hAnsi="Times New Roman"/>
          <w:spacing w:val="1"/>
          <w:sz w:val="20"/>
          <w:szCs w:val="20"/>
        </w:rPr>
        <w:t xml:space="preserve"> </w:t>
      </w:r>
      <w:r w:rsidRPr="0056385D">
        <w:rPr>
          <w:rFonts w:ascii="Times New Roman" w:hAnsi="Times New Roman"/>
          <w:sz w:val="20"/>
          <w:szCs w:val="20"/>
        </w:rPr>
        <w:t>мали</w:t>
      </w:r>
      <w:r w:rsidRPr="0056385D">
        <w:rPr>
          <w:rFonts w:ascii="Times New Roman" w:hAnsi="Times New Roman"/>
          <w:spacing w:val="1"/>
          <w:sz w:val="20"/>
          <w:szCs w:val="20"/>
        </w:rPr>
        <w:t xml:space="preserve"> </w:t>
      </w:r>
      <w:r w:rsidRPr="0056385D">
        <w:rPr>
          <w:rFonts w:ascii="Times New Roman" w:hAnsi="Times New Roman"/>
          <w:sz w:val="20"/>
          <w:szCs w:val="20"/>
        </w:rPr>
        <w:t>місце.</w:t>
      </w:r>
      <w:r w:rsidRPr="0056385D">
        <w:rPr>
          <w:rFonts w:ascii="Times New Roman" w:hAnsi="Times New Roman"/>
          <w:spacing w:val="1"/>
          <w:sz w:val="20"/>
          <w:szCs w:val="20"/>
        </w:rPr>
        <w:t xml:space="preserve"> </w:t>
      </w:r>
      <w:r w:rsidRPr="0056385D">
        <w:rPr>
          <w:rFonts w:ascii="Times New Roman" w:hAnsi="Times New Roman"/>
          <w:sz w:val="20"/>
          <w:szCs w:val="20"/>
        </w:rPr>
        <w:t>Якщо</w:t>
      </w:r>
      <w:r w:rsidRPr="0056385D">
        <w:rPr>
          <w:rFonts w:ascii="Times New Roman" w:hAnsi="Times New Roman"/>
          <w:spacing w:val="1"/>
          <w:sz w:val="20"/>
          <w:szCs w:val="20"/>
        </w:rPr>
        <w:t xml:space="preserve"> </w:t>
      </w:r>
      <w:r w:rsidRPr="0056385D">
        <w:rPr>
          <w:rFonts w:ascii="Times New Roman" w:hAnsi="Times New Roman"/>
          <w:sz w:val="20"/>
          <w:szCs w:val="20"/>
        </w:rPr>
        <w:t>такі</w:t>
      </w:r>
      <w:r w:rsidRPr="0056385D">
        <w:rPr>
          <w:rFonts w:ascii="Times New Roman" w:hAnsi="Times New Roman"/>
          <w:spacing w:val="1"/>
          <w:sz w:val="20"/>
          <w:szCs w:val="20"/>
        </w:rPr>
        <w:t xml:space="preserve"> </w:t>
      </w:r>
      <w:r w:rsidRPr="0056385D">
        <w:rPr>
          <w:rFonts w:ascii="Times New Roman" w:hAnsi="Times New Roman"/>
          <w:sz w:val="20"/>
          <w:szCs w:val="20"/>
        </w:rPr>
        <w:t>обставини</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їх</w:t>
      </w:r>
      <w:r w:rsidRPr="0056385D">
        <w:rPr>
          <w:rFonts w:ascii="Times New Roman" w:hAnsi="Times New Roman"/>
          <w:spacing w:val="1"/>
          <w:sz w:val="20"/>
          <w:szCs w:val="20"/>
        </w:rPr>
        <w:t xml:space="preserve"> </w:t>
      </w:r>
      <w:r w:rsidRPr="0056385D">
        <w:rPr>
          <w:rFonts w:ascii="Times New Roman" w:hAnsi="Times New Roman"/>
          <w:sz w:val="20"/>
          <w:szCs w:val="20"/>
        </w:rPr>
        <w:t>наслідки</w:t>
      </w:r>
      <w:r w:rsidRPr="0056385D">
        <w:rPr>
          <w:rFonts w:ascii="Times New Roman" w:hAnsi="Times New Roman"/>
          <w:spacing w:val="1"/>
          <w:sz w:val="20"/>
          <w:szCs w:val="20"/>
        </w:rPr>
        <w:t xml:space="preserve"> </w:t>
      </w:r>
      <w:r w:rsidRPr="0056385D">
        <w:rPr>
          <w:rFonts w:ascii="Times New Roman" w:hAnsi="Times New Roman"/>
          <w:sz w:val="20"/>
          <w:szCs w:val="20"/>
        </w:rPr>
        <w:t>тривають</w:t>
      </w:r>
      <w:r w:rsidRPr="0056385D">
        <w:rPr>
          <w:rFonts w:ascii="Times New Roman" w:hAnsi="Times New Roman"/>
          <w:spacing w:val="1"/>
          <w:sz w:val="20"/>
          <w:szCs w:val="20"/>
        </w:rPr>
        <w:t xml:space="preserve"> </w:t>
      </w:r>
      <w:r w:rsidRPr="0056385D">
        <w:rPr>
          <w:rFonts w:ascii="Times New Roman" w:hAnsi="Times New Roman"/>
          <w:sz w:val="20"/>
          <w:szCs w:val="20"/>
        </w:rPr>
        <w:t>більше</w:t>
      </w:r>
      <w:r w:rsidRPr="0056385D">
        <w:rPr>
          <w:rFonts w:ascii="Times New Roman" w:hAnsi="Times New Roman"/>
          <w:spacing w:val="1"/>
          <w:sz w:val="20"/>
          <w:szCs w:val="20"/>
        </w:rPr>
        <w:t xml:space="preserve"> </w:t>
      </w:r>
      <w:r w:rsidRPr="0056385D">
        <w:rPr>
          <w:rFonts w:ascii="Times New Roman" w:hAnsi="Times New Roman"/>
          <w:sz w:val="20"/>
          <w:szCs w:val="20"/>
        </w:rPr>
        <w:t>календарного</w:t>
      </w:r>
      <w:r w:rsidRPr="0056385D">
        <w:rPr>
          <w:rFonts w:ascii="Times New Roman" w:hAnsi="Times New Roman"/>
          <w:spacing w:val="1"/>
          <w:sz w:val="20"/>
          <w:szCs w:val="20"/>
        </w:rPr>
        <w:t xml:space="preserve"> </w:t>
      </w:r>
      <w:r w:rsidRPr="0056385D">
        <w:rPr>
          <w:rFonts w:ascii="Times New Roman" w:hAnsi="Times New Roman"/>
          <w:sz w:val="20"/>
          <w:szCs w:val="20"/>
        </w:rPr>
        <w:t>місяця,</w:t>
      </w:r>
      <w:r w:rsidRPr="0056385D">
        <w:rPr>
          <w:rFonts w:ascii="Times New Roman" w:hAnsi="Times New Roman"/>
          <w:spacing w:val="1"/>
          <w:sz w:val="20"/>
          <w:szCs w:val="20"/>
        </w:rPr>
        <w:t xml:space="preserve"> </w:t>
      </w:r>
      <w:r w:rsidRPr="0056385D">
        <w:rPr>
          <w:rFonts w:ascii="Times New Roman" w:hAnsi="Times New Roman"/>
          <w:sz w:val="20"/>
          <w:szCs w:val="20"/>
        </w:rPr>
        <w:t>то</w:t>
      </w:r>
      <w:r w:rsidRPr="0056385D">
        <w:rPr>
          <w:rFonts w:ascii="Times New Roman" w:hAnsi="Times New Roman"/>
          <w:spacing w:val="1"/>
          <w:sz w:val="20"/>
          <w:szCs w:val="20"/>
        </w:rPr>
        <w:t xml:space="preserve"> </w:t>
      </w:r>
      <w:r w:rsidRPr="0056385D">
        <w:rPr>
          <w:rFonts w:ascii="Times New Roman" w:hAnsi="Times New Roman"/>
          <w:sz w:val="20"/>
          <w:szCs w:val="20"/>
        </w:rPr>
        <w:t>кожна</w:t>
      </w:r>
      <w:r w:rsidRPr="0056385D">
        <w:rPr>
          <w:rFonts w:ascii="Times New Roman" w:hAnsi="Times New Roman"/>
          <w:spacing w:val="1"/>
          <w:sz w:val="20"/>
          <w:szCs w:val="20"/>
        </w:rPr>
        <w:t xml:space="preserve"> </w:t>
      </w:r>
      <w:r w:rsidRPr="0056385D">
        <w:rPr>
          <w:rFonts w:ascii="Times New Roman" w:hAnsi="Times New Roman"/>
          <w:sz w:val="20"/>
          <w:szCs w:val="20"/>
        </w:rPr>
        <w:t>із</w:t>
      </w:r>
      <w:r w:rsidRPr="0056385D">
        <w:rPr>
          <w:rFonts w:ascii="Times New Roman" w:hAnsi="Times New Roman"/>
          <w:spacing w:val="1"/>
          <w:sz w:val="20"/>
          <w:szCs w:val="20"/>
        </w:rPr>
        <w:t xml:space="preserve"> </w:t>
      </w:r>
      <w:r w:rsidRPr="0056385D">
        <w:rPr>
          <w:rFonts w:ascii="Times New Roman" w:hAnsi="Times New Roman"/>
          <w:sz w:val="20"/>
          <w:szCs w:val="20"/>
        </w:rPr>
        <w:t>Сторін</w:t>
      </w:r>
      <w:r w:rsidRPr="0056385D">
        <w:rPr>
          <w:rFonts w:ascii="Times New Roman" w:hAnsi="Times New Roman"/>
          <w:spacing w:val="1"/>
          <w:sz w:val="20"/>
          <w:szCs w:val="20"/>
        </w:rPr>
        <w:t xml:space="preserve"> </w:t>
      </w:r>
      <w:r w:rsidRPr="0056385D">
        <w:rPr>
          <w:rFonts w:ascii="Times New Roman" w:hAnsi="Times New Roman"/>
          <w:sz w:val="20"/>
          <w:szCs w:val="20"/>
        </w:rPr>
        <w:t>може</w:t>
      </w:r>
      <w:r w:rsidRPr="0056385D">
        <w:rPr>
          <w:rFonts w:ascii="Times New Roman" w:hAnsi="Times New Roman"/>
          <w:spacing w:val="1"/>
          <w:sz w:val="20"/>
          <w:szCs w:val="20"/>
        </w:rPr>
        <w:t xml:space="preserve"> </w:t>
      </w:r>
      <w:r w:rsidRPr="0056385D">
        <w:rPr>
          <w:rFonts w:ascii="Times New Roman" w:hAnsi="Times New Roman"/>
          <w:sz w:val="20"/>
          <w:szCs w:val="20"/>
        </w:rPr>
        <w:t>відмовитись</w:t>
      </w:r>
      <w:r w:rsidRPr="0056385D">
        <w:rPr>
          <w:rFonts w:ascii="Times New Roman" w:hAnsi="Times New Roman"/>
          <w:spacing w:val="1"/>
          <w:sz w:val="20"/>
          <w:szCs w:val="20"/>
        </w:rPr>
        <w:t xml:space="preserve"> </w:t>
      </w:r>
      <w:r w:rsidRPr="0056385D">
        <w:rPr>
          <w:rFonts w:ascii="Times New Roman" w:hAnsi="Times New Roman"/>
          <w:sz w:val="20"/>
          <w:szCs w:val="20"/>
        </w:rPr>
        <w:t>від</w:t>
      </w:r>
      <w:r w:rsidRPr="0056385D">
        <w:rPr>
          <w:rFonts w:ascii="Times New Roman" w:hAnsi="Times New Roman"/>
          <w:spacing w:val="1"/>
          <w:sz w:val="20"/>
          <w:szCs w:val="20"/>
        </w:rPr>
        <w:t xml:space="preserve"> </w:t>
      </w:r>
      <w:r w:rsidRPr="0056385D">
        <w:rPr>
          <w:rFonts w:ascii="Times New Roman" w:hAnsi="Times New Roman"/>
          <w:sz w:val="20"/>
          <w:szCs w:val="20"/>
        </w:rPr>
        <w:t>подальшого</w:t>
      </w:r>
      <w:r w:rsidRPr="0056385D">
        <w:rPr>
          <w:rFonts w:ascii="Times New Roman" w:hAnsi="Times New Roman"/>
          <w:spacing w:val="1"/>
          <w:sz w:val="20"/>
          <w:szCs w:val="20"/>
        </w:rPr>
        <w:t xml:space="preserve"> </w:t>
      </w:r>
      <w:r w:rsidRPr="0056385D">
        <w:rPr>
          <w:rFonts w:ascii="Times New Roman" w:hAnsi="Times New Roman"/>
          <w:sz w:val="20"/>
          <w:szCs w:val="20"/>
        </w:rPr>
        <w:t>виконання</w:t>
      </w:r>
      <w:r w:rsidRPr="0056385D">
        <w:rPr>
          <w:rFonts w:ascii="Times New Roman" w:hAnsi="Times New Roman"/>
          <w:spacing w:val="1"/>
          <w:sz w:val="20"/>
          <w:szCs w:val="20"/>
        </w:rPr>
        <w:t xml:space="preserve"> </w:t>
      </w:r>
      <w:r w:rsidRPr="0056385D">
        <w:rPr>
          <w:rFonts w:ascii="Times New Roman" w:hAnsi="Times New Roman"/>
          <w:sz w:val="20"/>
          <w:szCs w:val="20"/>
        </w:rPr>
        <w:t>зобов’язань</w:t>
      </w:r>
      <w:r w:rsidRPr="0056385D">
        <w:rPr>
          <w:rFonts w:ascii="Times New Roman" w:hAnsi="Times New Roman"/>
          <w:spacing w:val="1"/>
          <w:sz w:val="20"/>
          <w:szCs w:val="20"/>
        </w:rPr>
        <w:t xml:space="preserve"> </w:t>
      </w:r>
      <w:r w:rsidRPr="0056385D">
        <w:rPr>
          <w:rFonts w:ascii="Times New Roman" w:hAnsi="Times New Roman"/>
          <w:sz w:val="20"/>
          <w:szCs w:val="20"/>
        </w:rPr>
        <w:t>за</w:t>
      </w:r>
      <w:r w:rsidRPr="0056385D">
        <w:rPr>
          <w:rFonts w:ascii="Times New Roman" w:hAnsi="Times New Roman"/>
          <w:spacing w:val="1"/>
          <w:sz w:val="20"/>
          <w:szCs w:val="20"/>
        </w:rPr>
        <w:t xml:space="preserve"> </w:t>
      </w:r>
      <w:r w:rsidRPr="0056385D">
        <w:rPr>
          <w:rFonts w:ascii="Times New Roman" w:hAnsi="Times New Roman"/>
          <w:sz w:val="20"/>
          <w:szCs w:val="20"/>
        </w:rPr>
        <w:t>цим</w:t>
      </w:r>
      <w:r w:rsidRPr="0056385D">
        <w:rPr>
          <w:rFonts w:ascii="Times New Roman" w:hAnsi="Times New Roman"/>
          <w:spacing w:val="1"/>
          <w:sz w:val="20"/>
          <w:szCs w:val="20"/>
        </w:rPr>
        <w:t xml:space="preserve"> </w:t>
      </w:r>
      <w:r w:rsidRPr="0056385D">
        <w:rPr>
          <w:rFonts w:ascii="Times New Roman" w:hAnsi="Times New Roman"/>
          <w:sz w:val="20"/>
          <w:szCs w:val="20"/>
        </w:rPr>
        <w:t>Договором</w:t>
      </w:r>
      <w:r w:rsidRPr="0056385D">
        <w:rPr>
          <w:rFonts w:ascii="Times New Roman" w:hAnsi="Times New Roman"/>
          <w:spacing w:val="1"/>
          <w:sz w:val="20"/>
          <w:szCs w:val="20"/>
        </w:rPr>
        <w:t xml:space="preserve"> </w:t>
      </w:r>
      <w:r w:rsidRPr="0056385D">
        <w:rPr>
          <w:rFonts w:ascii="Times New Roman" w:hAnsi="Times New Roman"/>
          <w:sz w:val="20"/>
          <w:szCs w:val="20"/>
        </w:rPr>
        <w:t>за</w:t>
      </w:r>
      <w:r w:rsidRPr="0056385D">
        <w:rPr>
          <w:rFonts w:ascii="Times New Roman" w:hAnsi="Times New Roman"/>
          <w:spacing w:val="1"/>
          <w:sz w:val="20"/>
          <w:szCs w:val="20"/>
        </w:rPr>
        <w:t xml:space="preserve"> </w:t>
      </w:r>
      <w:r w:rsidRPr="0056385D">
        <w:rPr>
          <w:rFonts w:ascii="Times New Roman" w:hAnsi="Times New Roman"/>
          <w:sz w:val="20"/>
          <w:szCs w:val="20"/>
        </w:rPr>
        <w:t>винятком</w:t>
      </w:r>
      <w:r w:rsidRPr="0056385D">
        <w:rPr>
          <w:rFonts w:ascii="Times New Roman" w:hAnsi="Times New Roman"/>
          <w:spacing w:val="1"/>
          <w:sz w:val="20"/>
          <w:szCs w:val="20"/>
        </w:rPr>
        <w:t xml:space="preserve"> </w:t>
      </w:r>
      <w:r w:rsidRPr="0056385D">
        <w:rPr>
          <w:rFonts w:ascii="Times New Roman" w:hAnsi="Times New Roman"/>
          <w:sz w:val="20"/>
          <w:szCs w:val="20"/>
        </w:rPr>
        <w:t>розрахунків</w:t>
      </w:r>
      <w:r w:rsidRPr="0056385D">
        <w:rPr>
          <w:rFonts w:ascii="Times New Roman" w:hAnsi="Times New Roman"/>
          <w:spacing w:val="1"/>
          <w:sz w:val="20"/>
          <w:szCs w:val="20"/>
        </w:rPr>
        <w:t xml:space="preserve"> </w:t>
      </w:r>
      <w:r w:rsidRPr="0056385D">
        <w:rPr>
          <w:rFonts w:ascii="Times New Roman" w:hAnsi="Times New Roman"/>
          <w:sz w:val="20"/>
          <w:szCs w:val="20"/>
        </w:rPr>
        <w:t>по</w:t>
      </w:r>
      <w:r w:rsidRPr="0056385D">
        <w:rPr>
          <w:rFonts w:ascii="Times New Roman" w:hAnsi="Times New Roman"/>
          <w:spacing w:val="1"/>
          <w:sz w:val="20"/>
          <w:szCs w:val="20"/>
        </w:rPr>
        <w:t xml:space="preserve"> </w:t>
      </w:r>
      <w:r w:rsidRPr="0056385D">
        <w:rPr>
          <w:rFonts w:ascii="Times New Roman" w:hAnsi="Times New Roman"/>
          <w:sz w:val="20"/>
          <w:szCs w:val="20"/>
        </w:rPr>
        <w:t>вже</w:t>
      </w:r>
      <w:r w:rsidRPr="0056385D">
        <w:rPr>
          <w:rFonts w:ascii="Times New Roman" w:hAnsi="Times New Roman"/>
          <w:spacing w:val="1"/>
          <w:sz w:val="20"/>
          <w:szCs w:val="20"/>
        </w:rPr>
        <w:t xml:space="preserve"> </w:t>
      </w:r>
      <w:r w:rsidRPr="0056385D">
        <w:rPr>
          <w:rFonts w:ascii="Times New Roman" w:hAnsi="Times New Roman"/>
          <w:sz w:val="20"/>
          <w:szCs w:val="20"/>
        </w:rPr>
        <w:t>виконаним</w:t>
      </w:r>
      <w:r w:rsidRPr="0056385D">
        <w:rPr>
          <w:rFonts w:ascii="Times New Roman" w:hAnsi="Times New Roman"/>
          <w:spacing w:val="1"/>
          <w:sz w:val="20"/>
          <w:szCs w:val="20"/>
        </w:rPr>
        <w:t xml:space="preserve"> </w:t>
      </w:r>
      <w:r w:rsidRPr="0056385D">
        <w:rPr>
          <w:rFonts w:ascii="Times New Roman" w:hAnsi="Times New Roman"/>
          <w:sz w:val="20"/>
          <w:szCs w:val="20"/>
        </w:rPr>
        <w:t>іншою</w:t>
      </w:r>
      <w:r w:rsidRPr="0056385D">
        <w:rPr>
          <w:rFonts w:ascii="Times New Roman" w:hAnsi="Times New Roman"/>
          <w:spacing w:val="1"/>
          <w:sz w:val="20"/>
          <w:szCs w:val="20"/>
        </w:rPr>
        <w:t xml:space="preserve"> </w:t>
      </w:r>
      <w:r w:rsidRPr="0056385D">
        <w:rPr>
          <w:rFonts w:ascii="Times New Roman" w:hAnsi="Times New Roman"/>
          <w:sz w:val="20"/>
          <w:szCs w:val="20"/>
        </w:rPr>
        <w:t>Стороною</w:t>
      </w:r>
      <w:r w:rsidRPr="0056385D">
        <w:rPr>
          <w:rFonts w:ascii="Times New Roman" w:hAnsi="Times New Roman"/>
          <w:spacing w:val="-1"/>
          <w:sz w:val="20"/>
          <w:szCs w:val="20"/>
        </w:rPr>
        <w:t xml:space="preserve"> </w:t>
      </w:r>
      <w:r w:rsidRPr="0056385D">
        <w:rPr>
          <w:rFonts w:ascii="Times New Roman" w:hAnsi="Times New Roman"/>
          <w:sz w:val="20"/>
          <w:szCs w:val="20"/>
        </w:rPr>
        <w:t>зобов’язанням.</w:t>
      </w:r>
    </w:p>
    <w:p w14:paraId="0B44EDDC" w14:textId="70706232" w:rsidR="002B245C" w:rsidRPr="0056385D" w:rsidRDefault="002B245C" w:rsidP="005F436E">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2B245C">
        <w:rPr>
          <w:rFonts w:ascii="Times New Roman" w:hAnsi="Times New Roman"/>
          <w:sz w:val="20"/>
          <w:szCs w:val="20"/>
        </w:rPr>
        <w:t>Доказом виникнення обставин непереборної сили та строку їх дії є сертифікат який видається Торгово-промисловою палатою України або регіональними торгово-промисловими палатами.</w:t>
      </w:r>
    </w:p>
    <w:p w14:paraId="14430AC1" w14:textId="77777777" w:rsidR="00823A26" w:rsidRPr="00BC7E7A"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При настанні форс-мажорних обставин Сторони зобов’язані негайно інформувати одна</w:t>
      </w:r>
      <w:r w:rsidRPr="00BC7E7A">
        <w:rPr>
          <w:rFonts w:ascii="Times New Roman" w:hAnsi="Times New Roman"/>
          <w:spacing w:val="1"/>
          <w:sz w:val="20"/>
          <w:szCs w:val="20"/>
        </w:rPr>
        <w:t xml:space="preserve"> </w:t>
      </w:r>
      <w:r w:rsidRPr="00BC7E7A">
        <w:rPr>
          <w:rFonts w:ascii="Times New Roman" w:hAnsi="Times New Roman"/>
          <w:sz w:val="20"/>
          <w:szCs w:val="20"/>
        </w:rPr>
        <w:t>одну</w:t>
      </w:r>
      <w:r w:rsidRPr="00BC7E7A">
        <w:rPr>
          <w:rFonts w:ascii="Times New Roman" w:hAnsi="Times New Roman"/>
          <w:spacing w:val="-4"/>
          <w:sz w:val="20"/>
          <w:szCs w:val="20"/>
        </w:rPr>
        <w:t xml:space="preserve"> </w:t>
      </w:r>
      <w:r w:rsidRPr="00BC7E7A">
        <w:rPr>
          <w:rFonts w:ascii="Times New Roman" w:hAnsi="Times New Roman"/>
          <w:sz w:val="20"/>
          <w:szCs w:val="20"/>
        </w:rPr>
        <w:t>й погоджувати</w:t>
      </w:r>
      <w:r w:rsidRPr="00BC7E7A">
        <w:rPr>
          <w:rFonts w:ascii="Times New Roman" w:hAnsi="Times New Roman"/>
          <w:spacing w:val="-1"/>
          <w:sz w:val="20"/>
          <w:szCs w:val="20"/>
        </w:rPr>
        <w:t xml:space="preserve"> </w:t>
      </w:r>
      <w:r w:rsidRPr="00BC7E7A">
        <w:rPr>
          <w:rFonts w:ascii="Times New Roman" w:hAnsi="Times New Roman"/>
          <w:sz w:val="20"/>
          <w:szCs w:val="20"/>
        </w:rPr>
        <w:t>спільні дії</w:t>
      </w:r>
      <w:r w:rsidRPr="00BC7E7A">
        <w:rPr>
          <w:rFonts w:ascii="Times New Roman" w:hAnsi="Times New Roman"/>
          <w:spacing w:val="1"/>
          <w:sz w:val="20"/>
          <w:szCs w:val="20"/>
        </w:rPr>
        <w:t xml:space="preserve"> </w:t>
      </w:r>
      <w:r w:rsidRPr="00BC7E7A">
        <w:rPr>
          <w:rFonts w:ascii="Times New Roman" w:hAnsi="Times New Roman"/>
          <w:sz w:val="20"/>
          <w:szCs w:val="20"/>
        </w:rPr>
        <w:t>для</w:t>
      </w:r>
      <w:r w:rsidRPr="00BC7E7A">
        <w:rPr>
          <w:rFonts w:ascii="Times New Roman" w:hAnsi="Times New Roman"/>
          <w:spacing w:val="-1"/>
          <w:sz w:val="20"/>
          <w:szCs w:val="20"/>
        </w:rPr>
        <w:t xml:space="preserve"> </w:t>
      </w:r>
      <w:r w:rsidRPr="00BC7E7A">
        <w:rPr>
          <w:rFonts w:ascii="Times New Roman" w:hAnsi="Times New Roman"/>
          <w:sz w:val="20"/>
          <w:szCs w:val="20"/>
        </w:rPr>
        <w:t>зведення</w:t>
      </w:r>
      <w:r w:rsidRPr="00BC7E7A">
        <w:rPr>
          <w:rFonts w:ascii="Times New Roman" w:hAnsi="Times New Roman"/>
          <w:spacing w:val="-1"/>
          <w:sz w:val="20"/>
          <w:szCs w:val="20"/>
        </w:rPr>
        <w:t xml:space="preserve"> </w:t>
      </w:r>
      <w:r w:rsidRPr="00BC7E7A">
        <w:rPr>
          <w:rFonts w:ascii="Times New Roman" w:hAnsi="Times New Roman"/>
          <w:sz w:val="20"/>
          <w:szCs w:val="20"/>
        </w:rPr>
        <w:t>до</w:t>
      </w:r>
      <w:r w:rsidRPr="00BC7E7A">
        <w:rPr>
          <w:rFonts w:ascii="Times New Roman" w:hAnsi="Times New Roman"/>
          <w:spacing w:val="-1"/>
          <w:sz w:val="20"/>
          <w:szCs w:val="20"/>
        </w:rPr>
        <w:t xml:space="preserve"> </w:t>
      </w:r>
      <w:r w:rsidRPr="00BC7E7A">
        <w:rPr>
          <w:rFonts w:ascii="Times New Roman" w:hAnsi="Times New Roman"/>
          <w:sz w:val="20"/>
          <w:szCs w:val="20"/>
        </w:rPr>
        <w:t>мінімуму</w:t>
      </w:r>
      <w:r w:rsidRPr="00BC7E7A">
        <w:rPr>
          <w:rFonts w:ascii="Times New Roman" w:hAnsi="Times New Roman"/>
          <w:spacing w:val="-3"/>
          <w:sz w:val="20"/>
          <w:szCs w:val="20"/>
        </w:rPr>
        <w:t xml:space="preserve"> </w:t>
      </w:r>
      <w:r w:rsidRPr="00BC7E7A">
        <w:rPr>
          <w:rFonts w:ascii="Times New Roman" w:hAnsi="Times New Roman"/>
          <w:sz w:val="20"/>
          <w:szCs w:val="20"/>
        </w:rPr>
        <w:t>можливих збитків</w:t>
      </w:r>
      <w:r w:rsidRPr="00BC7E7A">
        <w:rPr>
          <w:rFonts w:ascii="Times New Roman" w:hAnsi="Times New Roman"/>
          <w:spacing w:val="-2"/>
          <w:sz w:val="20"/>
          <w:szCs w:val="20"/>
        </w:rPr>
        <w:t xml:space="preserve"> </w:t>
      </w:r>
      <w:r w:rsidRPr="00BC7E7A">
        <w:rPr>
          <w:rFonts w:ascii="Times New Roman" w:hAnsi="Times New Roman"/>
          <w:sz w:val="20"/>
          <w:szCs w:val="20"/>
        </w:rPr>
        <w:t>для Сторін.</w:t>
      </w:r>
    </w:p>
    <w:p w14:paraId="3532AE50" w14:textId="3FE44158" w:rsidR="00823A26"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Належним доказом обставин, зазначених у п.1</w:t>
      </w:r>
      <w:r w:rsidR="00835816">
        <w:rPr>
          <w:rFonts w:ascii="Times New Roman" w:hAnsi="Times New Roman"/>
          <w:sz w:val="20"/>
          <w:szCs w:val="20"/>
        </w:rPr>
        <w:t>4</w:t>
      </w:r>
      <w:r w:rsidRPr="00BC7E7A">
        <w:rPr>
          <w:rFonts w:ascii="Times New Roman" w:hAnsi="Times New Roman"/>
          <w:sz w:val="20"/>
          <w:szCs w:val="20"/>
        </w:rPr>
        <w:t>.1. та строку їх дії служать сертифікати або інші документи,</w:t>
      </w:r>
      <w:r w:rsidRPr="00BC7E7A">
        <w:rPr>
          <w:rFonts w:ascii="Times New Roman" w:hAnsi="Times New Roman"/>
          <w:spacing w:val="1"/>
          <w:sz w:val="20"/>
          <w:szCs w:val="20"/>
        </w:rPr>
        <w:t xml:space="preserve"> </w:t>
      </w:r>
      <w:r w:rsidRPr="00BC7E7A">
        <w:rPr>
          <w:rFonts w:ascii="Times New Roman" w:hAnsi="Times New Roman"/>
          <w:sz w:val="20"/>
          <w:szCs w:val="20"/>
        </w:rPr>
        <w:t>які</w:t>
      </w:r>
      <w:r w:rsidRPr="00BC7E7A">
        <w:rPr>
          <w:rFonts w:ascii="Times New Roman" w:hAnsi="Times New Roman"/>
          <w:spacing w:val="1"/>
          <w:sz w:val="20"/>
          <w:szCs w:val="20"/>
        </w:rPr>
        <w:t xml:space="preserve"> </w:t>
      </w:r>
      <w:r w:rsidRPr="00BC7E7A">
        <w:rPr>
          <w:rFonts w:ascii="Times New Roman" w:hAnsi="Times New Roman"/>
          <w:sz w:val="20"/>
          <w:szCs w:val="20"/>
        </w:rPr>
        <w:t>видаються</w:t>
      </w:r>
      <w:r w:rsidRPr="00BC7E7A">
        <w:rPr>
          <w:rFonts w:ascii="Times New Roman" w:hAnsi="Times New Roman"/>
          <w:spacing w:val="1"/>
          <w:sz w:val="20"/>
          <w:szCs w:val="20"/>
        </w:rPr>
        <w:t xml:space="preserve"> </w:t>
      </w:r>
      <w:r w:rsidRPr="00BC7E7A">
        <w:rPr>
          <w:rFonts w:ascii="Times New Roman" w:hAnsi="Times New Roman"/>
          <w:sz w:val="20"/>
          <w:szCs w:val="20"/>
        </w:rPr>
        <w:t>Торгово-промисловою</w:t>
      </w:r>
      <w:r w:rsidRPr="00BC7E7A">
        <w:rPr>
          <w:rFonts w:ascii="Times New Roman" w:hAnsi="Times New Roman"/>
          <w:spacing w:val="1"/>
          <w:sz w:val="20"/>
          <w:szCs w:val="20"/>
        </w:rPr>
        <w:t xml:space="preserve"> </w:t>
      </w:r>
      <w:r w:rsidRPr="00BC7E7A">
        <w:rPr>
          <w:rFonts w:ascii="Times New Roman" w:hAnsi="Times New Roman"/>
          <w:sz w:val="20"/>
          <w:szCs w:val="20"/>
        </w:rPr>
        <w:t>палатою</w:t>
      </w:r>
      <w:r w:rsidRPr="00BC7E7A">
        <w:rPr>
          <w:rFonts w:ascii="Times New Roman" w:hAnsi="Times New Roman"/>
          <w:spacing w:val="1"/>
          <w:sz w:val="20"/>
          <w:szCs w:val="20"/>
        </w:rPr>
        <w:t xml:space="preserve"> </w:t>
      </w:r>
      <w:r w:rsidRPr="00BC7E7A">
        <w:rPr>
          <w:rFonts w:ascii="Times New Roman" w:hAnsi="Times New Roman"/>
          <w:sz w:val="20"/>
          <w:szCs w:val="20"/>
        </w:rPr>
        <w:t>України</w:t>
      </w:r>
      <w:r w:rsidRPr="00BC7E7A">
        <w:rPr>
          <w:rFonts w:ascii="Times New Roman" w:hAnsi="Times New Roman"/>
          <w:spacing w:val="1"/>
          <w:sz w:val="20"/>
          <w:szCs w:val="20"/>
        </w:rPr>
        <w:t xml:space="preserve"> </w:t>
      </w:r>
      <w:r w:rsidRPr="00BC7E7A">
        <w:rPr>
          <w:rFonts w:ascii="Times New Roman" w:hAnsi="Times New Roman"/>
          <w:sz w:val="20"/>
          <w:szCs w:val="20"/>
        </w:rPr>
        <w:t>чи</w:t>
      </w:r>
      <w:r w:rsidRPr="00BC7E7A">
        <w:rPr>
          <w:rFonts w:ascii="Times New Roman" w:hAnsi="Times New Roman"/>
          <w:spacing w:val="1"/>
          <w:sz w:val="20"/>
          <w:szCs w:val="20"/>
        </w:rPr>
        <w:t xml:space="preserve"> </w:t>
      </w:r>
      <w:r w:rsidRPr="00BC7E7A">
        <w:rPr>
          <w:rFonts w:ascii="Times New Roman" w:hAnsi="Times New Roman"/>
          <w:sz w:val="20"/>
          <w:szCs w:val="20"/>
        </w:rPr>
        <w:t>регіональними</w:t>
      </w:r>
      <w:r w:rsidRPr="00BC7E7A">
        <w:rPr>
          <w:rFonts w:ascii="Times New Roman" w:hAnsi="Times New Roman"/>
          <w:spacing w:val="1"/>
          <w:sz w:val="20"/>
          <w:szCs w:val="20"/>
        </w:rPr>
        <w:t xml:space="preserve"> </w:t>
      </w:r>
      <w:r w:rsidRPr="00BC7E7A">
        <w:rPr>
          <w:rFonts w:ascii="Times New Roman" w:hAnsi="Times New Roman"/>
          <w:sz w:val="20"/>
          <w:szCs w:val="20"/>
        </w:rPr>
        <w:t>Торгово-промисловими</w:t>
      </w:r>
      <w:r w:rsidRPr="00BC7E7A">
        <w:rPr>
          <w:rFonts w:ascii="Times New Roman" w:hAnsi="Times New Roman"/>
          <w:spacing w:val="1"/>
          <w:sz w:val="20"/>
          <w:szCs w:val="20"/>
        </w:rPr>
        <w:t xml:space="preserve"> </w:t>
      </w:r>
      <w:r w:rsidRPr="00BC7E7A">
        <w:rPr>
          <w:rFonts w:ascii="Times New Roman" w:hAnsi="Times New Roman"/>
          <w:sz w:val="20"/>
          <w:szCs w:val="20"/>
        </w:rPr>
        <w:t>палатами</w:t>
      </w:r>
      <w:r w:rsidRPr="00BC7E7A">
        <w:rPr>
          <w:rFonts w:ascii="Times New Roman" w:hAnsi="Times New Roman"/>
          <w:spacing w:val="-2"/>
          <w:sz w:val="20"/>
          <w:szCs w:val="20"/>
        </w:rPr>
        <w:t xml:space="preserve"> </w:t>
      </w:r>
      <w:r w:rsidRPr="00BC7E7A">
        <w:rPr>
          <w:rFonts w:ascii="Times New Roman" w:hAnsi="Times New Roman"/>
          <w:sz w:val="20"/>
          <w:szCs w:val="20"/>
        </w:rPr>
        <w:t>України.</w:t>
      </w:r>
    </w:p>
    <w:p w14:paraId="2E9808CD" w14:textId="46DA2EC9" w:rsidR="002B245C" w:rsidRDefault="002B245C"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2B245C">
        <w:rPr>
          <w:rFonts w:ascii="Times New Roman" w:hAnsi="Times New Roman"/>
          <w:sz w:val="20"/>
          <w:szCs w:val="20"/>
        </w:rPr>
        <w:t xml:space="preserve">Сторони усвідомлюють, що цей Договір укладається під час дії в Україні правового режиму воєнного стану, а тому факт дії воєнного стану в Україні не буде вважатись обставинами непереборної сили (форс-мажорними обставинами)/істотної зміною обставин, крім випадків настання конкретних подій/обставин, які відбулись після укладання цього Договору та мають причинно-наслідковий зв’язок </w:t>
      </w:r>
      <w:r w:rsidR="006B4AFE">
        <w:rPr>
          <w:rFonts w:ascii="Times New Roman" w:hAnsi="Times New Roman"/>
          <w:sz w:val="20"/>
          <w:szCs w:val="20"/>
        </w:rPr>
        <w:t>і</w:t>
      </w:r>
      <w:r w:rsidRPr="002B245C">
        <w:rPr>
          <w:rFonts w:ascii="Times New Roman" w:hAnsi="Times New Roman"/>
          <w:sz w:val="20"/>
          <w:szCs w:val="20"/>
        </w:rPr>
        <w:t>з зобов’язаннями за Договором  та визнані форс-мажором.</w:t>
      </w:r>
    </w:p>
    <w:p w14:paraId="435AD0BA" w14:textId="468CE580" w:rsidR="00CD6732" w:rsidRDefault="00CD6732"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CD6732">
        <w:rPr>
          <w:rFonts w:ascii="Times New Roman" w:hAnsi="Times New Roman"/>
          <w:b/>
          <w:bCs/>
          <w:sz w:val="20"/>
          <w:szCs w:val="20"/>
        </w:rPr>
        <w:t>АНТИКОРУПЦІЙНІ ЗАСТЕРЕЖЕННЯ</w:t>
      </w:r>
    </w:p>
    <w:p w14:paraId="7893801F" w14:textId="17F6C166" w:rsidR="00CD6732" w:rsidRPr="00CD6732"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4DA72F0E"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Антикорупційне законодавство:</w:t>
      </w:r>
    </w:p>
    <w:p w14:paraId="21C5076D"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Закон України «Про санкції» від 14.08.2014 № 1644-VII (зі змінами);</w:t>
      </w:r>
    </w:p>
    <w:p w14:paraId="1EBAA42F"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Закон України «Про запобігання корупції» від 14.10.2014 № 1700-VII (зі змінами);</w:t>
      </w:r>
    </w:p>
    <w:p w14:paraId="793972C4" w14:textId="213F129B" w:rsidR="00CD6732" w:rsidRPr="00CD6732"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CD6732">
        <w:rPr>
          <w:rFonts w:ascii="Times New Roman" w:hAnsi="Times New Roman"/>
          <w:sz w:val="20"/>
          <w:szCs w:val="20"/>
        </w:rPr>
        <w:t xml:space="preserve">Закон України  «Про внесення змін до деяких законодавчих актів України щодо визначення кінцевих </w:t>
      </w:r>
      <w:r w:rsidR="003815BA" w:rsidRPr="00CD6732">
        <w:rPr>
          <w:rFonts w:ascii="Times New Roman" w:hAnsi="Times New Roman"/>
          <w:sz w:val="20"/>
          <w:szCs w:val="20"/>
        </w:rPr>
        <w:t>вигодо одержувачів</w:t>
      </w:r>
      <w:r w:rsidRPr="00CD6732">
        <w:rPr>
          <w:rFonts w:ascii="Times New Roman" w:hAnsi="Times New Roman"/>
          <w:sz w:val="20"/>
          <w:szCs w:val="20"/>
        </w:rPr>
        <w:t xml:space="preserve"> юридичних осіб та публічних діячів» від 14.10.2014 № 1701-VII (зі змінами);</w:t>
      </w:r>
    </w:p>
    <w:p w14:paraId="2BF4C549" w14:textId="77777777" w:rsidR="00CD6732" w:rsidRPr="00CD6732" w:rsidRDefault="00CD6732" w:rsidP="00CD6732">
      <w:pPr>
        <w:pStyle w:val="af8"/>
        <w:widowControl w:val="0"/>
        <w:autoSpaceDE w:val="0"/>
        <w:autoSpaceDN w:val="0"/>
        <w:ind w:left="0" w:right="259"/>
        <w:jc w:val="both"/>
        <w:rPr>
          <w:rFonts w:ascii="Times New Roman" w:hAnsi="Times New Roman"/>
          <w:sz w:val="20"/>
          <w:szCs w:val="20"/>
        </w:rPr>
      </w:pPr>
      <w:r w:rsidRPr="00CD6732">
        <w:rPr>
          <w:rFonts w:ascii="Times New Roman" w:hAnsi="Times New Roman"/>
          <w:sz w:val="20"/>
          <w:szCs w:val="20"/>
        </w:rPr>
        <w:t xml:space="preserve">Закон України «Про внесення змін до деяких законів України щодо відомостей про кінцевого </w:t>
      </w:r>
      <w:proofErr w:type="spellStart"/>
      <w:r w:rsidRPr="00CD6732">
        <w:rPr>
          <w:rFonts w:ascii="Times New Roman" w:hAnsi="Times New Roman"/>
          <w:sz w:val="20"/>
          <w:szCs w:val="20"/>
        </w:rPr>
        <w:t>бенефіціарного</w:t>
      </w:r>
      <w:proofErr w:type="spellEnd"/>
      <w:r w:rsidRPr="00CD6732">
        <w:rPr>
          <w:rFonts w:ascii="Times New Roman" w:hAnsi="Times New Roman"/>
          <w:sz w:val="20"/>
          <w:szCs w:val="20"/>
        </w:rPr>
        <w:t xml:space="preserve"> власника (контролера) юридичної особи» від 21.05.2015 № 475-VIII (зі змінами);  </w:t>
      </w:r>
    </w:p>
    <w:p w14:paraId="68415390" w14:textId="77777777"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2D2FB78C"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Закон України «Про засади державної антикорупційної політики на 2021-2025 роки» від 20.06.2022 № 2322-IX;</w:t>
      </w:r>
    </w:p>
    <w:p w14:paraId="1AA12F7B"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Антикорупційна стратегія на 2021 – 2025 роки, затверджена Законом України від 20.06.2022 № 2322-IX;</w:t>
      </w:r>
    </w:p>
    <w:p w14:paraId="34A74F4F" w14:textId="77777777"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будь-які законодавчі та підзаконні акти, що відображають положення Конвенції Організації Об’єднаних Націй проти корупції  (</w:t>
      </w:r>
      <w:proofErr w:type="spellStart"/>
      <w:r w:rsidRPr="00CD6732">
        <w:rPr>
          <w:rFonts w:ascii="Times New Roman" w:hAnsi="Times New Roman"/>
          <w:sz w:val="20"/>
          <w:szCs w:val="20"/>
        </w:rPr>
        <w:t>United</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Nation</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Convention</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against</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Corruption</w:t>
      </w:r>
      <w:proofErr w:type="spellEnd"/>
      <w:r w:rsidRPr="00CD6732">
        <w:rPr>
          <w:rFonts w:ascii="Times New Roman" w:hAnsi="Times New Roman"/>
          <w:sz w:val="20"/>
          <w:szCs w:val="20"/>
        </w:rPr>
        <w:t xml:space="preserve">),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 </w:t>
      </w:r>
    </w:p>
    <w:p w14:paraId="119A6A6F" w14:textId="194458B1" w:rsidR="00CD6732" w:rsidRPr="00CD6732" w:rsidRDefault="00CD6732" w:rsidP="00CD6732">
      <w:pPr>
        <w:pStyle w:val="af8"/>
        <w:widowControl w:val="0"/>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w:t>
      </w:r>
      <w:r w:rsidR="00C90C60">
        <w:rPr>
          <w:rFonts w:ascii="Times New Roman" w:hAnsi="Times New Roman"/>
          <w:sz w:val="20"/>
          <w:szCs w:val="20"/>
        </w:rPr>
        <w:t>б</w:t>
      </w:r>
      <w:r w:rsidRPr="00CD6732">
        <w:rPr>
          <w:rFonts w:ascii="Times New Roman" w:hAnsi="Times New Roman"/>
          <w:sz w:val="20"/>
          <w:szCs w:val="20"/>
        </w:rPr>
        <w:t>ових (посадових) осіб з тим щоб отримати будь-яку вигоду чи перевагу.</w:t>
      </w:r>
    </w:p>
    <w:p w14:paraId="6BF1EAE8" w14:textId="3FB22342"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3ACDA42B" w14:textId="73E6E1FA" w:rsidR="00CD6732" w:rsidRPr="00CD6732"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.4. Кожна із Сторін цього </w:t>
      </w:r>
      <w:r>
        <w:rPr>
          <w:rFonts w:ascii="Times New Roman" w:hAnsi="Times New Roman"/>
          <w:sz w:val="20"/>
          <w:szCs w:val="20"/>
        </w:rPr>
        <w:t>Договору</w:t>
      </w:r>
      <w:r w:rsidRPr="00CD6732">
        <w:rPr>
          <w:rFonts w:ascii="Times New Roman" w:hAnsi="Times New Roman"/>
          <w:sz w:val="20"/>
          <w:szCs w:val="20"/>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1FD005" w14:textId="4CE0E264"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.5. При виявленні однією із Сторін випадків порушення вказаних вище положень цього розділу </w:t>
      </w:r>
      <w:r w:rsidR="00C90C60">
        <w:rPr>
          <w:rFonts w:ascii="Times New Roman" w:hAnsi="Times New Roman"/>
          <w:sz w:val="20"/>
          <w:szCs w:val="20"/>
        </w:rPr>
        <w:t>Договору</w:t>
      </w:r>
      <w:r w:rsidRPr="00CD6732">
        <w:rPr>
          <w:rFonts w:ascii="Times New Roman" w:hAnsi="Times New Roman"/>
          <w:sz w:val="20"/>
          <w:szCs w:val="20"/>
        </w:rPr>
        <w:t xml:space="preserve">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w:t>
      </w:r>
      <w:r w:rsidR="00C90C60">
        <w:rPr>
          <w:rFonts w:ascii="Times New Roman" w:hAnsi="Times New Roman"/>
          <w:sz w:val="20"/>
          <w:szCs w:val="20"/>
        </w:rPr>
        <w:t>Договором</w:t>
      </w:r>
      <w:r w:rsidRPr="00CD6732">
        <w:rPr>
          <w:rFonts w:ascii="Times New Roman" w:hAnsi="Times New Roman"/>
          <w:sz w:val="20"/>
          <w:szCs w:val="20"/>
        </w:rPr>
        <w:t xml:space="preserve"> до отримання підтвердження, що порушення не відбулося або не відбудеться.  </w:t>
      </w:r>
    </w:p>
    <w:p w14:paraId="257C5E2F" w14:textId="1A7E8F58"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lastRenderedPageBreak/>
        <w:t>1</w:t>
      </w:r>
      <w:r w:rsidR="0004308E">
        <w:rPr>
          <w:rFonts w:ascii="Times New Roman" w:hAnsi="Times New Roman"/>
          <w:sz w:val="20"/>
          <w:szCs w:val="20"/>
        </w:rPr>
        <w:t>5</w:t>
      </w:r>
      <w:r w:rsidRPr="00CD6732">
        <w:rPr>
          <w:rFonts w:ascii="Times New Roman" w:hAnsi="Times New Roman"/>
          <w:sz w:val="20"/>
          <w:szCs w:val="20"/>
        </w:rPr>
        <w:t xml:space="preserve">.6. Сторони </w:t>
      </w:r>
      <w:r w:rsidR="00C90C60">
        <w:rPr>
          <w:rFonts w:ascii="Times New Roman" w:hAnsi="Times New Roman"/>
          <w:sz w:val="20"/>
          <w:szCs w:val="20"/>
        </w:rPr>
        <w:t>Договору</w:t>
      </w:r>
      <w:r w:rsidRPr="00CD6732">
        <w:rPr>
          <w:rFonts w:ascii="Times New Roman" w:hAnsi="Times New Roman"/>
          <w:sz w:val="20"/>
          <w:szCs w:val="20"/>
        </w:rPr>
        <w:t xml:space="preserve">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w:t>
      </w:r>
      <w:r w:rsidR="00C90C60">
        <w:rPr>
          <w:rFonts w:ascii="Times New Roman" w:hAnsi="Times New Roman"/>
          <w:sz w:val="20"/>
          <w:szCs w:val="20"/>
        </w:rPr>
        <w:t>Договору</w:t>
      </w:r>
      <w:r w:rsidRPr="00CD6732">
        <w:rPr>
          <w:rFonts w:ascii="Times New Roman" w:hAnsi="Times New Roman"/>
          <w:sz w:val="20"/>
          <w:szCs w:val="20"/>
        </w:rPr>
        <w:t xml:space="preserve"> з відшкодуванням збитків.</w:t>
      </w:r>
    </w:p>
    <w:p w14:paraId="2F35E90C" w14:textId="78EC8F62"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w:t>
      </w:r>
      <w:proofErr w:type="spellStart"/>
      <w:r w:rsidRPr="00CD6732">
        <w:rPr>
          <w:rFonts w:ascii="Times New Roman" w:hAnsi="Times New Roman"/>
          <w:sz w:val="20"/>
          <w:szCs w:val="20"/>
        </w:rPr>
        <w:t>офі</w:t>
      </w:r>
      <w:r w:rsidR="003815BA">
        <w:rPr>
          <w:rFonts w:ascii="Times New Roman" w:hAnsi="Times New Roman"/>
          <w:sz w:val="20"/>
          <w:szCs w:val="20"/>
        </w:rPr>
        <w:t>й</w:t>
      </w:r>
      <w:r w:rsidRPr="00CD6732">
        <w:rPr>
          <w:rFonts w:ascii="Times New Roman" w:hAnsi="Times New Roman"/>
          <w:sz w:val="20"/>
          <w:szCs w:val="20"/>
        </w:rPr>
        <w:t>ійованими</w:t>
      </w:r>
      <w:proofErr w:type="spellEnd"/>
      <w:r w:rsidRPr="00CD6732">
        <w:rPr>
          <w:rFonts w:ascii="Times New Roman" w:hAnsi="Times New Roman"/>
          <w:sz w:val="20"/>
          <w:szCs w:val="20"/>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w:t>
      </w:r>
      <w:r w:rsidR="003815BA">
        <w:rPr>
          <w:rFonts w:ascii="Times New Roman" w:hAnsi="Times New Roman"/>
          <w:sz w:val="20"/>
          <w:szCs w:val="20"/>
        </w:rPr>
        <w:t>й</w:t>
      </w:r>
      <w:r w:rsidRPr="00CD6732">
        <w:rPr>
          <w:rFonts w:ascii="Times New Roman" w:hAnsi="Times New Roman"/>
          <w:sz w:val="20"/>
          <w:szCs w:val="20"/>
        </w:rPr>
        <w:t>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23A3F23" w14:textId="549E1762"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.8. Сторони цього </w:t>
      </w:r>
      <w:r w:rsidR="00C90C60">
        <w:rPr>
          <w:rFonts w:ascii="Times New Roman" w:hAnsi="Times New Roman"/>
          <w:sz w:val="20"/>
          <w:szCs w:val="20"/>
        </w:rPr>
        <w:t>Договору</w:t>
      </w:r>
      <w:r w:rsidRPr="00CD6732">
        <w:rPr>
          <w:rFonts w:ascii="Times New Roman" w:hAnsi="Times New Roman"/>
          <w:sz w:val="20"/>
          <w:szCs w:val="20"/>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4F94EA05" w14:textId="5C13A343"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.9. Сторони гарантують повну конфіденційність при виконанні антикорупційних умов цього </w:t>
      </w:r>
      <w:r w:rsidR="00C90C60">
        <w:rPr>
          <w:rFonts w:ascii="Times New Roman" w:hAnsi="Times New Roman"/>
          <w:sz w:val="20"/>
          <w:szCs w:val="20"/>
        </w:rPr>
        <w:t>Договору</w:t>
      </w:r>
      <w:r w:rsidRPr="00CD6732">
        <w:rPr>
          <w:rFonts w:ascii="Times New Roman" w:hAnsi="Times New Roman"/>
          <w:sz w:val="20"/>
          <w:szCs w:val="20"/>
        </w:rPr>
        <w:t>,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94F0A9" w14:textId="42CA452E" w:rsidR="00CD6732" w:rsidRPr="00CD6732" w:rsidRDefault="00CD6732" w:rsidP="00CD6732">
      <w:pPr>
        <w:pStyle w:val="af8"/>
        <w:widowControl w:val="0"/>
        <w:autoSpaceDE w:val="0"/>
        <w:autoSpaceDN w:val="0"/>
        <w:spacing w:after="0" w:line="240" w:lineRule="auto"/>
        <w:ind w:left="0" w:right="259"/>
        <w:contextualSpacing w:val="0"/>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.10. Зазначені в цьому розділі антикорупційні застереження є істотною умовою цього </w:t>
      </w:r>
      <w:r w:rsidR="00C90C60">
        <w:rPr>
          <w:rFonts w:ascii="Times New Roman" w:hAnsi="Times New Roman"/>
          <w:sz w:val="20"/>
          <w:szCs w:val="20"/>
        </w:rPr>
        <w:t>Договору</w:t>
      </w:r>
      <w:r w:rsidRPr="00CD6732">
        <w:rPr>
          <w:rFonts w:ascii="Times New Roman" w:hAnsi="Times New Roman"/>
          <w:sz w:val="20"/>
          <w:szCs w:val="20"/>
        </w:rPr>
        <w:t xml:space="preserve"> відповідно до частини першої статті 638 Цивільного кодексу України.</w:t>
      </w:r>
    </w:p>
    <w:p w14:paraId="21656C2F" w14:textId="77777777" w:rsidR="00823A26" w:rsidRPr="00BC7E7A" w:rsidRDefault="00823A26" w:rsidP="00823A26">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1F85C56D" w14:textId="1F8D829F" w:rsidR="00F217B5" w:rsidRPr="00BC7E7A" w:rsidRDefault="00F217B5"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BC7E7A">
        <w:rPr>
          <w:rFonts w:ascii="Times New Roman" w:hAnsi="Times New Roman"/>
          <w:b/>
          <w:bCs/>
          <w:sz w:val="20"/>
          <w:szCs w:val="20"/>
        </w:rPr>
        <w:t>ПРИКІНЦЕВІ</w:t>
      </w:r>
      <w:r w:rsidRPr="00BC7E7A">
        <w:rPr>
          <w:rFonts w:ascii="Times New Roman" w:hAnsi="Times New Roman"/>
          <w:b/>
          <w:bCs/>
          <w:spacing w:val="-6"/>
          <w:sz w:val="20"/>
          <w:szCs w:val="20"/>
        </w:rPr>
        <w:t xml:space="preserve"> </w:t>
      </w:r>
      <w:r w:rsidRPr="00BC7E7A">
        <w:rPr>
          <w:rFonts w:ascii="Times New Roman" w:hAnsi="Times New Roman"/>
          <w:b/>
          <w:bCs/>
          <w:sz w:val="20"/>
          <w:szCs w:val="20"/>
        </w:rPr>
        <w:t>ПОЛОЖЕННЯ</w:t>
      </w:r>
    </w:p>
    <w:p w14:paraId="2EB1949A" w14:textId="48C46726" w:rsidR="00823A26" w:rsidRPr="0056385D" w:rsidRDefault="00F217B5" w:rsidP="005F436E">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56385D">
        <w:rPr>
          <w:rFonts w:ascii="Times New Roman" w:hAnsi="Times New Roman"/>
          <w:sz w:val="20"/>
          <w:szCs w:val="20"/>
        </w:rPr>
        <w:t>Сторона несе повну відповідальність за правильність вказаних нею у цьому Договорі</w:t>
      </w:r>
      <w:r w:rsidRPr="0056385D">
        <w:rPr>
          <w:rFonts w:ascii="Times New Roman" w:hAnsi="Times New Roman"/>
          <w:spacing w:val="1"/>
          <w:sz w:val="20"/>
          <w:szCs w:val="20"/>
        </w:rPr>
        <w:t xml:space="preserve"> </w:t>
      </w:r>
      <w:r w:rsidRPr="0056385D">
        <w:rPr>
          <w:rFonts w:ascii="Times New Roman" w:hAnsi="Times New Roman"/>
          <w:sz w:val="20"/>
          <w:szCs w:val="20"/>
        </w:rPr>
        <w:t>реквізитів</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інших</w:t>
      </w:r>
      <w:r w:rsidRPr="0056385D">
        <w:rPr>
          <w:rFonts w:ascii="Times New Roman" w:hAnsi="Times New Roman"/>
          <w:spacing w:val="1"/>
          <w:sz w:val="20"/>
          <w:szCs w:val="20"/>
        </w:rPr>
        <w:t xml:space="preserve"> </w:t>
      </w:r>
      <w:r w:rsidRPr="0056385D">
        <w:rPr>
          <w:rFonts w:ascii="Times New Roman" w:hAnsi="Times New Roman"/>
          <w:sz w:val="20"/>
          <w:szCs w:val="20"/>
        </w:rPr>
        <w:t>даних</w:t>
      </w:r>
      <w:r w:rsidRPr="0056385D">
        <w:rPr>
          <w:rFonts w:ascii="Times New Roman" w:hAnsi="Times New Roman"/>
          <w:spacing w:val="1"/>
          <w:sz w:val="20"/>
          <w:szCs w:val="20"/>
        </w:rPr>
        <w:t xml:space="preserve"> </w:t>
      </w:r>
      <w:r w:rsidRPr="0056385D">
        <w:rPr>
          <w:rFonts w:ascii="Times New Roman" w:hAnsi="Times New Roman"/>
          <w:sz w:val="20"/>
          <w:szCs w:val="20"/>
        </w:rPr>
        <w:t>(посада,</w:t>
      </w:r>
      <w:r w:rsidRPr="0056385D">
        <w:rPr>
          <w:rFonts w:ascii="Times New Roman" w:hAnsi="Times New Roman"/>
          <w:spacing w:val="1"/>
          <w:sz w:val="20"/>
          <w:szCs w:val="20"/>
        </w:rPr>
        <w:t xml:space="preserve"> </w:t>
      </w:r>
      <w:r w:rsidRPr="0056385D">
        <w:rPr>
          <w:rFonts w:ascii="Times New Roman" w:hAnsi="Times New Roman"/>
          <w:sz w:val="20"/>
          <w:szCs w:val="20"/>
        </w:rPr>
        <w:t>прізвище</w:t>
      </w:r>
      <w:r w:rsidRPr="0056385D">
        <w:rPr>
          <w:rFonts w:ascii="Times New Roman" w:hAnsi="Times New Roman"/>
          <w:spacing w:val="1"/>
          <w:sz w:val="20"/>
          <w:szCs w:val="20"/>
        </w:rPr>
        <w:t xml:space="preserve"> </w:t>
      </w:r>
      <w:r w:rsidRPr="0056385D">
        <w:rPr>
          <w:rFonts w:ascii="Times New Roman" w:hAnsi="Times New Roman"/>
          <w:sz w:val="20"/>
          <w:szCs w:val="20"/>
        </w:rPr>
        <w:t>керівника,</w:t>
      </w:r>
      <w:r w:rsidRPr="0056385D">
        <w:rPr>
          <w:rFonts w:ascii="Times New Roman" w:hAnsi="Times New Roman"/>
          <w:spacing w:val="1"/>
          <w:sz w:val="20"/>
          <w:szCs w:val="20"/>
        </w:rPr>
        <w:t xml:space="preserve"> </w:t>
      </w:r>
      <w:r w:rsidRPr="0056385D">
        <w:rPr>
          <w:rFonts w:ascii="Times New Roman" w:hAnsi="Times New Roman"/>
          <w:sz w:val="20"/>
          <w:szCs w:val="20"/>
        </w:rPr>
        <w:t>правові</w:t>
      </w:r>
      <w:r w:rsidRPr="0056385D">
        <w:rPr>
          <w:rFonts w:ascii="Times New Roman" w:hAnsi="Times New Roman"/>
          <w:spacing w:val="1"/>
          <w:sz w:val="20"/>
          <w:szCs w:val="20"/>
        </w:rPr>
        <w:t xml:space="preserve"> </w:t>
      </w:r>
      <w:r w:rsidRPr="0056385D">
        <w:rPr>
          <w:rFonts w:ascii="Times New Roman" w:hAnsi="Times New Roman"/>
          <w:sz w:val="20"/>
          <w:szCs w:val="20"/>
        </w:rPr>
        <w:t>підстави</w:t>
      </w:r>
      <w:r w:rsidRPr="0056385D">
        <w:rPr>
          <w:rFonts w:ascii="Times New Roman" w:hAnsi="Times New Roman"/>
          <w:spacing w:val="1"/>
          <w:sz w:val="20"/>
          <w:szCs w:val="20"/>
        </w:rPr>
        <w:t xml:space="preserve"> </w:t>
      </w:r>
      <w:r w:rsidRPr="0056385D">
        <w:rPr>
          <w:rFonts w:ascii="Times New Roman" w:hAnsi="Times New Roman"/>
          <w:sz w:val="20"/>
          <w:szCs w:val="20"/>
        </w:rPr>
        <w:t>діяльності</w:t>
      </w:r>
      <w:r w:rsidRPr="0056385D">
        <w:rPr>
          <w:rFonts w:ascii="Times New Roman" w:hAnsi="Times New Roman"/>
          <w:spacing w:val="1"/>
          <w:sz w:val="20"/>
          <w:szCs w:val="20"/>
        </w:rPr>
        <w:t xml:space="preserve"> </w:t>
      </w:r>
      <w:r w:rsidRPr="0056385D">
        <w:rPr>
          <w:rFonts w:ascii="Times New Roman" w:hAnsi="Times New Roman"/>
          <w:sz w:val="20"/>
          <w:szCs w:val="20"/>
        </w:rPr>
        <w:t>тощо),</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зобов’язується своєчасно у письмовій формі повідомляти іншу сторону про їх зміну</w:t>
      </w:r>
      <w:r w:rsidRPr="0056385D">
        <w:rPr>
          <w:rFonts w:ascii="Times New Roman" w:hAnsi="Times New Roman"/>
          <w:spacing w:val="1"/>
          <w:sz w:val="20"/>
          <w:szCs w:val="20"/>
        </w:rPr>
        <w:t xml:space="preserve"> </w:t>
      </w:r>
      <w:r w:rsidRPr="0056385D">
        <w:rPr>
          <w:rFonts w:ascii="Times New Roman" w:hAnsi="Times New Roman"/>
          <w:sz w:val="20"/>
          <w:szCs w:val="20"/>
        </w:rPr>
        <w:t>протягом 5</w:t>
      </w:r>
      <w:r w:rsidRPr="0056385D">
        <w:rPr>
          <w:rFonts w:ascii="Times New Roman" w:hAnsi="Times New Roman"/>
          <w:spacing w:val="1"/>
          <w:sz w:val="20"/>
          <w:szCs w:val="20"/>
        </w:rPr>
        <w:t xml:space="preserve"> </w:t>
      </w:r>
      <w:r w:rsidRPr="0056385D">
        <w:rPr>
          <w:rFonts w:ascii="Times New Roman" w:hAnsi="Times New Roman"/>
          <w:sz w:val="20"/>
          <w:szCs w:val="20"/>
        </w:rPr>
        <w:t>(п’яти)</w:t>
      </w:r>
      <w:r w:rsidRPr="0056385D">
        <w:rPr>
          <w:rFonts w:ascii="Times New Roman" w:hAnsi="Times New Roman"/>
          <w:spacing w:val="-1"/>
          <w:sz w:val="20"/>
          <w:szCs w:val="20"/>
        </w:rPr>
        <w:t xml:space="preserve"> </w:t>
      </w:r>
      <w:r w:rsidRPr="0056385D">
        <w:rPr>
          <w:rFonts w:ascii="Times New Roman" w:hAnsi="Times New Roman"/>
          <w:sz w:val="20"/>
          <w:szCs w:val="20"/>
        </w:rPr>
        <w:t>робочих днів.</w:t>
      </w:r>
    </w:p>
    <w:p w14:paraId="54FE35B1" w14:textId="77777777" w:rsidR="00823A26" w:rsidRPr="00BC7E7A"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Додаткові угоди та додатки до цього Договору є його невід’ємною частиною і мають</w:t>
      </w:r>
      <w:r w:rsidRPr="00BC7E7A">
        <w:rPr>
          <w:rFonts w:ascii="Times New Roman" w:hAnsi="Times New Roman"/>
          <w:spacing w:val="1"/>
          <w:sz w:val="20"/>
          <w:szCs w:val="20"/>
        </w:rPr>
        <w:t xml:space="preserve"> </w:t>
      </w:r>
      <w:r w:rsidRPr="00BC7E7A">
        <w:rPr>
          <w:rFonts w:ascii="Times New Roman" w:hAnsi="Times New Roman"/>
          <w:sz w:val="20"/>
          <w:szCs w:val="20"/>
        </w:rPr>
        <w:t>юридичну</w:t>
      </w:r>
      <w:r w:rsidRPr="00BC7E7A">
        <w:rPr>
          <w:rFonts w:ascii="Times New Roman" w:hAnsi="Times New Roman"/>
          <w:spacing w:val="1"/>
          <w:sz w:val="20"/>
          <w:szCs w:val="20"/>
        </w:rPr>
        <w:t xml:space="preserve"> </w:t>
      </w:r>
      <w:r w:rsidRPr="00BC7E7A">
        <w:rPr>
          <w:rFonts w:ascii="Times New Roman" w:hAnsi="Times New Roman"/>
          <w:sz w:val="20"/>
          <w:szCs w:val="20"/>
        </w:rPr>
        <w:t>силу</w:t>
      </w:r>
      <w:r w:rsidRPr="00BC7E7A">
        <w:rPr>
          <w:rFonts w:ascii="Times New Roman" w:hAnsi="Times New Roman"/>
          <w:spacing w:val="1"/>
          <w:sz w:val="20"/>
          <w:szCs w:val="20"/>
        </w:rPr>
        <w:t xml:space="preserve"> </w:t>
      </w:r>
      <w:r w:rsidRPr="00BC7E7A">
        <w:rPr>
          <w:rFonts w:ascii="Times New Roman" w:hAnsi="Times New Roman"/>
          <w:sz w:val="20"/>
          <w:szCs w:val="20"/>
        </w:rPr>
        <w:t>лише</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разі</w:t>
      </w:r>
      <w:r w:rsidRPr="00BC7E7A">
        <w:rPr>
          <w:rFonts w:ascii="Times New Roman" w:hAnsi="Times New Roman"/>
          <w:spacing w:val="1"/>
          <w:sz w:val="20"/>
          <w:szCs w:val="20"/>
        </w:rPr>
        <w:t xml:space="preserve"> </w:t>
      </w:r>
      <w:r w:rsidRPr="00BC7E7A">
        <w:rPr>
          <w:rFonts w:ascii="Times New Roman" w:hAnsi="Times New Roman"/>
          <w:sz w:val="20"/>
          <w:szCs w:val="20"/>
        </w:rPr>
        <w:t>якщо</w:t>
      </w:r>
      <w:r w:rsidRPr="00BC7E7A">
        <w:rPr>
          <w:rFonts w:ascii="Times New Roman" w:hAnsi="Times New Roman"/>
          <w:spacing w:val="1"/>
          <w:sz w:val="20"/>
          <w:szCs w:val="20"/>
        </w:rPr>
        <w:t xml:space="preserve"> </w:t>
      </w:r>
      <w:r w:rsidRPr="00BC7E7A">
        <w:rPr>
          <w:rFonts w:ascii="Times New Roman" w:hAnsi="Times New Roman"/>
          <w:sz w:val="20"/>
          <w:szCs w:val="20"/>
        </w:rPr>
        <w:t>вони</w:t>
      </w:r>
      <w:r w:rsidRPr="00BC7E7A">
        <w:rPr>
          <w:rFonts w:ascii="Times New Roman" w:hAnsi="Times New Roman"/>
          <w:spacing w:val="1"/>
          <w:sz w:val="20"/>
          <w:szCs w:val="20"/>
        </w:rPr>
        <w:t xml:space="preserve"> </w:t>
      </w:r>
      <w:r w:rsidRPr="00BC7E7A">
        <w:rPr>
          <w:rFonts w:ascii="Times New Roman" w:hAnsi="Times New Roman"/>
          <w:sz w:val="20"/>
          <w:szCs w:val="20"/>
        </w:rPr>
        <w:t>викладені</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письмовій</w:t>
      </w:r>
      <w:r w:rsidRPr="00BC7E7A">
        <w:rPr>
          <w:rFonts w:ascii="Times New Roman" w:hAnsi="Times New Roman"/>
          <w:spacing w:val="1"/>
          <w:sz w:val="20"/>
          <w:szCs w:val="20"/>
        </w:rPr>
        <w:t xml:space="preserve"> </w:t>
      </w:r>
      <w:r w:rsidRPr="00BC7E7A">
        <w:rPr>
          <w:rFonts w:ascii="Times New Roman" w:hAnsi="Times New Roman"/>
          <w:sz w:val="20"/>
          <w:szCs w:val="20"/>
        </w:rPr>
        <w:t>формі,</w:t>
      </w:r>
      <w:r w:rsidRPr="00BC7E7A">
        <w:rPr>
          <w:rFonts w:ascii="Times New Roman" w:hAnsi="Times New Roman"/>
          <w:spacing w:val="1"/>
          <w:sz w:val="20"/>
          <w:szCs w:val="20"/>
        </w:rPr>
        <w:t xml:space="preserve"> </w:t>
      </w:r>
      <w:r w:rsidRPr="00BC7E7A">
        <w:rPr>
          <w:rFonts w:ascii="Times New Roman" w:hAnsi="Times New Roman"/>
          <w:sz w:val="20"/>
          <w:szCs w:val="20"/>
        </w:rPr>
        <w:t>підписані</w:t>
      </w:r>
      <w:r w:rsidRPr="00BC7E7A">
        <w:rPr>
          <w:rFonts w:ascii="Times New Roman" w:hAnsi="Times New Roman"/>
          <w:spacing w:val="1"/>
          <w:sz w:val="20"/>
          <w:szCs w:val="20"/>
        </w:rPr>
        <w:t xml:space="preserve"> </w:t>
      </w:r>
      <w:r w:rsidRPr="00BC7E7A">
        <w:rPr>
          <w:rFonts w:ascii="Times New Roman" w:hAnsi="Times New Roman"/>
          <w:sz w:val="20"/>
          <w:szCs w:val="20"/>
        </w:rPr>
        <w:t>Сторонами</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скріплені</w:t>
      </w:r>
      <w:r w:rsidRPr="00BC7E7A">
        <w:rPr>
          <w:rFonts w:ascii="Times New Roman" w:hAnsi="Times New Roman"/>
          <w:spacing w:val="-2"/>
          <w:sz w:val="20"/>
          <w:szCs w:val="20"/>
        </w:rPr>
        <w:t xml:space="preserve"> </w:t>
      </w:r>
      <w:r w:rsidRPr="00BC7E7A">
        <w:rPr>
          <w:rFonts w:ascii="Times New Roman" w:hAnsi="Times New Roman"/>
          <w:sz w:val="20"/>
          <w:szCs w:val="20"/>
        </w:rPr>
        <w:t>їх печатками.</w:t>
      </w:r>
    </w:p>
    <w:p w14:paraId="177D7D61" w14:textId="77777777" w:rsidR="00823A26" w:rsidRPr="00BC7E7A"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Цей Договір складений при повному розумінні Сторонами його умов та термінології,</w:t>
      </w:r>
      <w:r w:rsidRPr="00BC7E7A">
        <w:rPr>
          <w:rFonts w:ascii="Times New Roman" w:hAnsi="Times New Roman"/>
          <w:spacing w:val="1"/>
          <w:sz w:val="20"/>
          <w:szCs w:val="20"/>
        </w:rPr>
        <w:t xml:space="preserve"> </w:t>
      </w:r>
      <w:r w:rsidRPr="00BC7E7A">
        <w:rPr>
          <w:rFonts w:ascii="Times New Roman" w:hAnsi="Times New Roman"/>
          <w:sz w:val="20"/>
          <w:szCs w:val="20"/>
        </w:rPr>
        <w:t>українською</w:t>
      </w:r>
      <w:r w:rsidRPr="00BC7E7A">
        <w:rPr>
          <w:rFonts w:ascii="Times New Roman" w:hAnsi="Times New Roman"/>
          <w:spacing w:val="1"/>
          <w:sz w:val="20"/>
          <w:szCs w:val="20"/>
        </w:rPr>
        <w:t xml:space="preserve"> </w:t>
      </w:r>
      <w:r w:rsidRPr="00BC7E7A">
        <w:rPr>
          <w:rFonts w:ascii="Times New Roman" w:hAnsi="Times New Roman"/>
          <w:sz w:val="20"/>
          <w:szCs w:val="20"/>
        </w:rPr>
        <w:t>мовою, у двох автентичних примірниках,</w:t>
      </w:r>
      <w:r w:rsidRPr="00BC7E7A">
        <w:rPr>
          <w:rFonts w:ascii="Times New Roman" w:hAnsi="Times New Roman"/>
          <w:spacing w:val="1"/>
          <w:sz w:val="20"/>
          <w:szCs w:val="20"/>
        </w:rPr>
        <w:t xml:space="preserve"> </w:t>
      </w:r>
      <w:r w:rsidRPr="00BC7E7A">
        <w:rPr>
          <w:rFonts w:ascii="Times New Roman" w:hAnsi="Times New Roman"/>
          <w:sz w:val="20"/>
          <w:szCs w:val="20"/>
        </w:rPr>
        <w:t>які</w:t>
      </w:r>
      <w:r w:rsidRPr="00BC7E7A">
        <w:rPr>
          <w:rFonts w:ascii="Times New Roman" w:hAnsi="Times New Roman"/>
          <w:spacing w:val="1"/>
          <w:sz w:val="20"/>
          <w:szCs w:val="20"/>
        </w:rPr>
        <w:t xml:space="preserve"> </w:t>
      </w:r>
      <w:r w:rsidRPr="00BC7E7A">
        <w:rPr>
          <w:rFonts w:ascii="Times New Roman" w:hAnsi="Times New Roman"/>
          <w:sz w:val="20"/>
          <w:szCs w:val="20"/>
        </w:rPr>
        <w:t>мають</w:t>
      </w:r>
      <w:r w:rsidRPr="00BC7E7A">
        <w:rPr>
          <w:rFonts w:ascii="Times New Roman" w:hAnsi="Times New Roman"/>
          <w:spacing w:val="1"/>
          <w:sz w:val="20"/>
          <w:szCs w:val="20"/>
        </w:rPr>
        <w:t xml:space="preserve"> </w:t>
      </w:r>
      <w:r w:rsidRPr="00BC7E7A">
        <w:rPr>
          <w:rFonts w:ascii="Times New Roman" w:hAnsi="Times New Roman"/>
          <w:sz w:val="20"/>
          <w:szCs w:val="20"/>
        </w:rPr>
        <w:t>однакову юридичну силу,</w:t>
      </w:r>
      <w:r w:rsidRPr="00BC7E7A">
        <w:rPr>
          <w:rFonts w:ascii="Times New Roman" w:hAnsi="Times New Roman"/>
          <w:spacing w:val="1"/>
          <w:sz w:val="20"/>
          <w:szCs w:val="20"/>
        </w:rPr>
        <w:t xml:space="preserve"> </w:t>
      </w:r>
      <w:r w:rsidRPr="00BC7E7A">
        <w:rPr>
          <w:rFonts w:ascii="Times New Roman" w:hAnsi="Times New Roman"/>
          <w:sz w:val="20"/>
          <w:szCs w:val="20"/>
        </w:rPr>
        <w:t>- по</w:t>
      </w:r>
      <w:r w:rsidRPr="00BC7E7A">
        <w:rPr>
          <w:rFonts w:ascii="Times New Roman" w:hAnsi="Times New Roman"/>
          <w:spacing w:val="1"/>
          <w:sz w:val="20"/>
          <w:szCs w:val="20"/>
        </w:rPr>
        <w:t xml:space="preserve"> </w:t>
      </w:r>
      <w:r w:rsidRPr="00BC7E7A">
        <w:rPr>
          <w:rFonts w:ascii="Times New Roman" w:hAnsi="Times New Roman"/>
          <w:sz w:val="20"/>
          <w:szCs w:val="20"/>
        </w:rPr>
        <w:t>одному</w:t>
      </w:r>
      <w:r w:rsidRPr="00BC7E7A">
        <w:rPr>
          <w:rFonts w:ascii="Times New Roman" w:hAnsi="Times New Roman"/>
          <w:spacing w:val="-4"/>
          <w:sz w:val="20"/>
          <w:szCs w:val="20"/>
        </w:rPr>
        <w:t xml:space="preserve"> </w:t>
      </w:r>
      <w:r w:rsidRPr="00BC7E7A">
        <w:rPr>
          <w:rFonts w:ascii="Times New Roman" w:hAnsi="Times New Roman"/>
          <w:sz w:val="20"/>
          <w:szCs w:val="20"/>
        </w:rPr>
        <w:t>для кожної</w:t>
      </w:r>
      <w:r w:rsidRPr="00BC7E7A">
        <w:rPr>
          <w:rFonts w:ascii="Times New Roman" w:hAnsi="Times New Roman"/>
          <w:spacing w:val="-2"/>
          <w:sz w:val="20"/>
          <w:szCs w:val="20"/>
        </w:rPr>
        <w:t xml:space="preserve"> </w:t>
      </w:r>
      <w:r w:rsidRPr="00BC7E7A">
        <w:rPr>
          <w:rFonts w:ascii="Times New Roman" w:hAnsi="Times New Roman"/>
          <w:sz w:val="20"/>
          <w:szCs w:val="20"/>
        </w:rPr>
        <w:t>із</w:t>
      </w:r>
      <w:r w:rsidRPr="00BC7E7A">
        <w:rPr>
          <w:rFonts w:ascii="Times New Roman" w:hAnsi="Times New Roman"/>
          <w:spacing w:val="-1"/>
          <w:sz w:val="20"/>
          <w:szCs w:val="20"/>
        </w:rPr>
        <w:t xml:space="preserve"> </w:t>
      </w:r>
      <w:r w:rsidRPr="00BC7E7A">
        <w:rPr>
          <w:rFonts w:ascii="Times New Roman" w:hAnsi="Times New Roman"/>
          <w:sz w:val="20"/>
          <w:szCs w:val="20"/>
        </w:rPr>
        <w:t>Сторін.</w:t>
      </w:r>
    </w:p>
    <w:p w14:paraId="495E06E3" w14:textId="7B60B8BA" w:rsidR="00823A26" w:rsidRPr="00BC7E7A"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 xml:space="preserve">Постачальник має статус </w:t>
      </w:r>
      <w:r w:rsidR="00E022B5" w:rsidRPr="00BC7E7A">
        <w:rPr>
          <w:rFonts w:ascii="Times New Roman" w:hAnsi="Times New Roman"/>
          <w:sz w:val="20"/>
          <w:szCs w:val="20"/>
        </w:rPr>
        <w:t xml:space="preserve">платника </w:t>
      </w:r>
      <w:r w:rsidR="00C829D6">
        <w:rPr>
          <w:rFonts w:ascii="Times New Roman" w:hAnsi="Times New Roman"/>
          <w:sz w:val="20"/>
          <w:szCs w:val="20"/>
        </w:rPr>
        <w:t>_____________________________________________________</w:t>
      </w:r>
      <w:r w:rsidRPr="00BC7E7A">
        <w:rPr>
          <w:rFonts w:ascii="Times New Roman" w:hAnsi="Times New Roman"/>
          <w:sz w:val="20"/>
          <w:szCs w:val="20"/>
        </w:rPr>
        <w:t>.</w:t>
      </w:r>
    </w:p>
    <w:p w14:paraId="0C2E74EA" w14:textId="77777777" w:rsidR="00B07811"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Відповідно до умов Податкового Кодексу України від 02.12.2010 року № 2755 - VI та</w:t>
      </w:r>
      <w:r w:rsidRPr="00BC7E7A">
        <w:rPr>
          <w:rFonts w:ascii="Times New Roman" w:hAnsi="Times New Roman"/>
          <w:spacing w:val="1"/>
          <w:sz w:val="20"/>
          <w:szCs w:val="20"/>
        </w:rPr>
        <w:t xml:space="preserve"> </w:t>
      </w:r>
      <w:r w:rsidRPr="00BC7E7A">
        <w:rPr>
          <w:rFonts w:ascii="Times New Roman" w:hAnsi="Times New Roman"/>
          <w:sz w:val="20"/>
          <w:szCs w:val="20"/>
        </w:rPr>
        <w:t>згідно рішення ДПІ у Печерському районі ГУ ДФС у м. Києві від 13 жовтня 2016 року № 30 покупець</w:t>
      </w:r>
      <w:r w:rsidRPr="00BC7E7A">
        <w:rPr>
          <w:rFonts w:ascii="Times New Roman" w:hAnsi="Times New Roman"/>
          <w:spacing w:val="-52"/>
          <w:sz w:val="20"/>
          <w:szCs w:val="20"/>
        </w:rPr>
        <w:t xml:space="preserve"> </w:t>
      </w:r>
      <w:r w:rsidRPr="00BC7E7A">
        <w:rPr>
          <w:rFonts w:ascii="Times New Roman" w:hAnsi="Times New Roman"/>
          <w:sz w:val="20"/>
          <w:szCs w:val="20"/>
        </w:rPr>
        <w:t>має</w:t>
      </w:r>
      <w:r w:rsidRPr="00BC7E7A">
        <w:rPr>
          <w:rFonts w:ascii="Times New Roman" w:hAnsi="Times New Roman"/>
          <w:spacing w:val="-3"/>
          <w:sz w:val="20"/>
          <w:szCs w:val="20"/>
        </w:rPr>
        <w:t xml:space="preserve"> </w:t>
      </w:r>
      <w:r w:rsidRPr="00BC7E7A">
        <w:rPr>
          <w:rFonts w:ascii="Times New Roman" w:hAnsi="Times New Roman"/>
          <w:sz w:val="20"/>
          <w:szCs w:val="20"/>
        </w:rPr>
        <w:t>статус неприбуткової</w:t>
      </w:r>
      <w:r w:rsidRPr="00BC7E7A">
        <w:rPr>
          <w:rFonts w:ascii="Times New Roman" w:hAnsi="Times New Roman"/>
          <w:spacing w:val="-2"/>
          <w:sz w:val="20"/>
          <w:szCs w:val="20"/>
        </w:rPr>
        <w:t xml:space="preserve"> </w:t>
      </w:r>
      <w:r w:rsidRPr="00BC7E7A">
        <w:rPr>
          <w:rFonts w:ascii="Times New Roman" w:hAnsi="Times New Roman"/>
          <w:sz w:val="20"/>
          <w:szCs w:val="20"/>
        </w:rPr>
        <w:t>організації.</w:t>
      </w:r>
    </w:p>
    <w:p w14:paraId="27F0A364" w14:textId="2BDF80B5" w:rsidR="00FA64F1" w:rsidRPr="00BC7E7A" w:rsidRDefault="009B6A3E"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Pr>
          <w:rFonts w:ascii="Times New Roman" w:hAnsi="Times New Roman"/>
          <w:sz w:val="20"/>
          <w:szCs w:val="20"/>
        </w:rPr>
        <w:t xml:space="preserve">Підписанням даного договору </w:t>
      </w:r>
      <w:r w:rsidR="00FA64F1">
        <w:rPr>
          <w:rFonts w:ascii="Times New Roman" w:hAnsi="Times New Roman"/>
          <w:sz w:val="20"/>
          <w:szCs w:val="20"/>
        </w:rPr>
        <w:t>Постачальник</w:t>
      </w:r>
      <w:r w:rsidR="00FA64F1" w:rsidRPr="00FA64F1">
        <w:rPr>
          <w:rFonts w:ascii="Times New Roman" w:hAnsi="Times New Roman"/>
          <w:sz w:val="20"/>
          <w:szCs w:val="20"/>
        </w:rPr>
        <w:t xml:space="preserve"> дає згоду на обробку його персональних даних відповідно до Закону України «Про захист персональних даних».</w:t>
      </w:r>
    </w:p>
    <w:p w14:paraId="7A4FD2FC" w14:textId="77777777" w:rsidR="00B07811" w:rsidRPr="00BC7E7A" w:rsidRDefault="00B07811" w:rsidP="00B07811">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0DF26BA3" w14:textId="2E018A96" w:rsidR="00F217B5" w:rsidRPr="00BC7E7A" w:rsidRDefault="00F217B5" w:rsidP="00B07811">
      <w:pPr>
        <w:pStyle w:val="af8"/>
        <w:widowControl w:val="0"/>
        <w:tabs>
          <w:tab w:val="left" w:pos="709"/>
        </w:tabs>
        <w:autoSpaceDE w:val="0"/>
        <w:autoSpaceDN w:val="0"/>
        <w:spacing w:after="0" w:line="240" w:lineRule="auto"/>
        <w:ind w:left="0" w:right="259"/>
        <w:contextualSpacing w:val="0"/>
        <w:jc w:val="center"/>
        <w:rPr>
          <w:rFonts w:ascii="Times New Roman" w:hAnsi="Times New Roman"/>
          <w:sz w:val="20"/>
          <w:szCs w:val="20"/>
        </w:rPr>
      </w:pPr>
      <w:r w:rsidRPr="00BC7E7A">
        <w:rPr>
          <w:rFonts w:ascii="Times New Roman" w:hAnsi="Times New Roman"/>
          <w:sz w:val="20"/>
          <w:szCs w:val="20"/>
        </w:rPr>
        <w:t>ДОДАТКИ</w:t>
      </w:r>
      <w:r w:rsidRPr="00BC7E7A">
        <w:rPr>
          <w:rFonts w:ascii="Times New Roman" w:hAnsi="Times New Roman"/>
          <w:spacing w:val="-5"/>
          <w:sz w:val="20"/>
          <w:szCs w:val="20"/>
        </w:rPr>
        <w:t xml:space="preserve"> </w:t>
      </w:r>
      <w:r w:rsidRPr="00BC7E7A">
        <w:rPr>
          <w:rFonts w:ascii="Times New Roman" w:hAnsi="Times New Roman"/>
          <w:sz w:val="20"/>
          <w:szCs w:val="20"/>
        </w:rPr>
        <w:t>ДО</w:t>
      </w:r>
      <w:r w:rsidRPr="00BC7E7A">
        <w:rPr>
          <w:rFonts w:ascii="Times New Roman" w:hAnsi="Times New Roman"/>
          <w:spacing w:val="-2"/>
          <w:sz w:val="20"/>
          <w:szCs w:val="20"/>
        </w:rPr>
        <w:t xml:space="preserve"> </w:t>
      </w:r>
      <w:r w:rsidRPr="00BC7E7A">
        <w:rPr>
          <w:rFonts w:ascii="Times New Roman" w:hAnsi="Times New Roman"/>
          <w:sz w:val="20"/>
          <w:szCs w:val="20"/>
        </w:rPr>
        <w:t>ДОГОВОРУ</w:t>
      </w:r>
      <w:r w:rsidRPr="00BC7E7A">
        <w:rPr>
          <w:rFonts w:ascii="Times New Roman" w:hAnsi="Times New Roman"/>
          <w:spacing w:val="-5"/>
          <w:sz w:val="20"/>
          <w:szCs w:val="20"/>
        </w:rPr>
        <w:t xml:space="preserve"> </w:t>
      </w:r>
      <w:r w:rsidRPr="00BC7E7A">
        <w:rPr>
          <w:rFonts w:ascii="Times New Roman" w:hAnsi="Times New Roman"/>
          <w:sz w:val="20"/>
          <w:szCs w:val="20"/>
        </w:rPr>
        <w:t>(надає</w:t>
      </w:r>
      <w:r w:rsidRPr="00BC7E7A">
        <w:rPr>
          <w:rFonts w:ascii="Times New Roman" w:hAnsi="Times New Roman"/>
          <w:spacing w:val="-5"/>
          <w:sz w:val="20"/>
          <w:szCs w:val="20"/>
        </w:rPr>
        <w:t xml:space="preserve"> </w:t>
      </w:r>
      <w:r w:rsidRPr="00BC7E7A">
        <w:rPr>
          <w:rFonts w:ascii="Times New Roman" w:hAnsi="Times New Roman"/>
          <w:sz w:val="20"/>
          <w:szCs w:val="20"/>
        </w:rPr>
        <w:t>Постачальник):</w:t>
      </w:r>
    </w:p>
    <w:p w14:paraId="2817FC2C" w14:textId="22DCBB14" w:rsidR="00F217B5" w:rsidRDefault="00F217B5" w:rsidP="005F436E">
      <w:pPr>
        <w:pStyle w:val="af8"/>
        <w:widowControl w:val="0"/>
        <w:numPr>
          <w:ilvl w:val="2"/>
          <w:numId w:val="39"/>
        </w:numPr>
        <w:tabs>
          <w:tab w:val="left" w:pos="709"/>
        </w:tabs>
        <w:autoSpaceDE w:val="0"/>
        <w:autoSpaceDN w:val="0"/>
        <w:spacing w:after="0" w:line="250" w:lineRule="exact"/>
        <w:ind w:left="0" w:firstLine="0"/>
        <w:contextualSpacing w:val="0"/>
        <w:jc w:val="both"/>
        <w:rPr>
          <w:rFonts w:ascii="Times New Roman" w:hAnsi="Times New Roman"/>
          <w:sz w:val="20"/>
          <w:szCs w:val="20"/>
        </w:rPr>
      </w:pPr>
      <w:r w:rsidRPr="00BC7E7A">
        <w:rPr>
          <w:rFonts w:ascii="Times New Roman" w:hAnsi="Times New Roman"/>
          <w:sz w:val="20"/>
          <w:szCs w:val="20"/>
        </w:rPr>
        <w:t>Додаток</w:t>
      </w:r>
      <w:r w:rsidRPr="00BC7E7A">
        <w:rPr>
          <w:rFonts w:ascii="Times New Roman" w:hAnsi="Times New Roman"/>
          <w:spacing w:val="-2"/>
          <w:sz w:val="20"/>
          <w:szCs w:val="20"/>
        </w:rPr>
        <w:t xml:space="preserve"> </w:t>
      </w:r>
      <w:r w:rsidRPr="00BC7E7A">
        <w:rPr>
          <w:rFonts w:ascii="Times New Roman" w:hAnsi="Times New Roman"/>
          <w:sz w:val="20"/>
          <w:szCs w:val="20"/>
        </w:rPr>
        <w:t>№</w:t>
      </w:r>
      <w:r w:rsidRPr="00BC7E7A">
        <w:rPr>
          <w:rFonts w:ascii="Times New Roman" w:hAnsi="Times New Roman"/>
          <w:spacing w:val="-3"/>
          <w:sz w:val="20"/>
          <w:szCs w:val="20"/>
        </w:rPr>
        <w:t xml:space="preserve"> </w:t>
      </w:r>
      <w:r w:rsidRPr="00BC7E7A">
        <w:rPr>
          <w:rFonts w:ascii="Times New Roman" w:hAnsi="Times New Roman"/>
          <w:sz w:val="20"/>
          <w:szCs w:val="20"/>
        </w:rPr>
        <w:t>1 -</w:t>
      </w:r>
      <w:r w:rsidRPr="00BC7E7A">
        <w:rPr>
          <w:rFonts w:ascii="Times New Roman" w:hAnsi="Times New Roman"/>
          <w:spacing w:val="-6"/>
          <w:sz w:val="20"/>
          <w:szCs w:val="20"/>
        </w:rPr>
        <w:t xml:space="preserve"> </w:t>
      </w:r>
      <w:r w:rsidRPr="00BC7E7A">
        <w:rPr>
          <w:rFonts w:ascii="Times New Roman" w:hAnsi="Times New Roman"/>
          <w:sz w:val="20"/>
          <w:szCs w:val="20"/>
        </w:rPr>
        <w:t>Специфікація.</w:t>
      </w:r>
    </w:p>
    <w:p w14:paraId="0901A8B7" w14:textId="39B2B69F" w:rsidR="007767A4" w:rsidRPr="00BC7E7A" w:rsidRDefault="007767A4" w:rsidP="005F436E">
      <w:pPr>
        <w:pStyle w:val="af8"/>
        <w:widowControl w:val="0"/>
        <w:numPr>
          <w:ilvl w:val="2"/>
          <w:numId w:val="39"/>
        </w:numPr>
        <w:tabs>
          <w:tab w:val="left" w:pos="709"/>
        </w:tabs>
        <w:autoSpaceDE w:val="0"/>
        <w:autoSpaceDN w:val="0"/>
        <w:spacing w:after="0" w:line="250" w:lineRule="exact"/>
        <w:ind w:left="0" w:firstLine="0"/>
        <w:contextualSpacing w:val="0"/>
        <w:jc w:val="both"/>
        <w:rPr>
          <w:rFonts w:ascii="Times New Roman" w:hAnsi="Times New Roman"/>
          <w:sz w:val="20"/>
          <w:szCs w:val="20"/>
        </w:rPr>
      </w:pPr>
      <w:r>
        <w:rPr>
          <w:rFonts w:ascii="Times New Roman" w:hAnsi="Times New Roman"/>
          <w:sz w:val="20"/>
          <w:szCs w:val="20"/>
        </w:rPr>
        <w:t>Додаток № 2 – Комплектація.</w:t>
      </w:r>
    </w:p>
    <w:p w14:paraId="3B31E10D" w14:textId="77777777" w:rsidR="00F217B5" w:rsidRPr="00BC7E7A" w:rsidRDefault="00F217B5" w:rsidP="00F217B5">
      <w:pPr>
        <w:pStyle w:val="af8"/>
        <w:tabs>
          <w:tab w:val="left" w:pos="1796"/>
        </w:tabs>
        <w:spacing w:line="250" w:lineRule="exact"/>
        <w:rPr>
          <w:rFonts w:ascii="Times New Roman" w:hAnsi="Times New Roman"/>
          <w:sz w:val="20"/>
          <w:szCs w:val="20"/>
        </w:rPr>
      </w:pPr>
    </w:p>
    <w:tbl>
      <w:tblPr>
        <w:tblStyle w:val="afd"/>
        <w:tblW w:w="104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5571"/>
      </w:tblGrid>
      <w:tr w:rsidR="00E36656" w:rsidRPr="00BC7E7A" w14:paraId="38505E46" w14:textId="77777777" w:rsidTr="00901656">
        <w:tc>
          <w:tcPr>
            <w:tcW w:w="4901" w:type="dxa"/>
          </w:tcPr>
          <w:p w14:paraId="4D32B57C" w14:textId="77777777" w:rsidR="00E36656" w:rsidRPr="00BC7E7A" w:rsidRDefault="00E36656" w:rsidP="00F20441">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ПОСТАЧАЛЬНИК</w:t>
            </w:r>
          </w:p>
        </w:tc>
        <w:tc>
          <w:tcPr>
            <w:tcW w:w="5571" w:type="dxa"/>
          </w:tcPr>
          <w:p w14:paraId="2D69362E" w14:textId="77777777" w:rsidR="00E36656" w:rsidRPr="00BC7E7A" w:rsidRDefault="00E36656" w:rsidP="00F20441">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ПОКУПЕЦЬ</w:t>
            </w:r>
          </w:p>
        </w:tc>
      </w:tr>
      <w:tr w:rsidR="00E36656" w:rsidRPr="00BC7E7A" w14:paraId="1B1ABA96" w14:textId="77777777" w:rsidTr="00901656">
        <w:tc>
          <w:tcPr>
            <w:tcW w:w="4901" w:type="dxa"/>
          </w:tcPr>
          <w:p w14:paraId="7E3D7BEB" w14:textId="50B3A17D" w:rsidR="00E36656" w:rsidRPr="00BC7E7A" w:rsidRDefault="00C829D6" w:rsidP="00F20441">
            <w:pPr>
              <w:jc w:val="center"/>
              <w:rPr>
                <w:sz w:val="22"/>
                <w:szCs w:val="22"/>
                <w:lang w:val="uk-UA"/>
              </w:rPr>
            </w:pPr>
            <w:r>
              <w:rPr>
                <w:sz w:val="22"/>
                <w:szCs w:val="22"/>
                <w:lang w:val="uk-UA"/>
              </w:rPr>
              <w:t>___________________________</w:t>
            </w:r>
          </w:p>
          <w:p w14:paraId="17C7D412" w14:textId="210199B0" w:rsidR="00E36656" w:rsidRPr="00BC7E7A" w:rsidRDefault="00E36656" w:rsidP="00F20441">
            <w:pPr>
              <w:jc w:val="center"/>
              <w:rPr>
                <w:b/>
                <w:i/>
                <w:sz w:val="22"/>
                <w:szCs w:val="22"/>
                <w:lang w:val="uk-UA"/>
              </w:rPr>
            </w:pPr>
            <w:r w:rsidRPr="00BC7E7A">
              <w:rPr>
                <w:sz w:val="22"/>
                <w:szCs w:val="22"/>
                <w:lang w:val="uk-UA"/>
              </w:rPr>
              <w:t xml:space="preserve"> </w:t>
            </w:r>
            <w:r w:rsidR="00C829D6">
              <w:rPr>
                <w:b/>
                <w:i/>
                <w:sz w:val="22"/>
                <w:szCs w:val="22"/>
                <w:lang w:val="uk-UA"/>
              </w:rPr>
              <w:t>_____________________</w:t>
            </w:r>
          </w:p>
          <w:p w14:paraId="2D6D89E4" w14:textId="77777777" w:rsidR="001B7A3D" w:rsidRPr="00BC7E7A" w:rsidRDefault="001B7A3D" w:rsidP="00F20441">
            <w:pPr>
              <w:jc w:val="center"/>
              <w:rPr>
                <w:b/>
                <w:i/>
                <w:sz w:val="22"/>
                <w:szCs w:val="22"/>
                <w:lang w:val="uk-UA"/>
              </w:rPr>
            </w:pPr>
          </w:p>
          <w:p w14:paraId="681F6704" w14:textId="4BFEF8A7" w:rsidR="00E36656" w:rsidRPr="00C829D6" w:rsidRDefault="001B7A3D" w:rsidP="00F20441">
            <w:pPr>
              <w:rPr>
                <w:color w:val="auto"/>
                <w:sz w:val="20"/>
                <w:szCs w:val="20"/>
                <w:lang w:val="uk-UA"/>
              </w:rPr>
            </w:pPr>
            <w:r w:rsidRPr="00C829D6">
              <w:rPr>
                <w:color w:val="auto"/>
                <w:sz w:val="20"/>
                <w:szCs w:val="20"/>
                <w:lang w:val="uk-UA"/>
              </w:rPr>
              <w:t xml:space="preserve">Поштова адреса: </w:t>
            </w:r>
            <w:r w:rsidR="00C829D6" w:rsidRPr="00C829D6">
              <w:rPr>
                <w:color w:val="auto"/>
                <w:sz w:val="20"/>
                <w:szCs w:val="20"/>
                <w:lang w:val="uk-UA"/>
              </w:rPr>
              <w:t>________________</w:t>
            </w:r>
          </w:p>
          <w:p w14:paraId="17BFF24D" w14:textId="60EF472D" w:rsidR="00E36656" w:rsidRPr="00C829D6" w:rsidRDefault="001B7A3D" w:rsidP="00F20441">
            <w:pPr>
              <w:rPr>
                <w:color w:val="auto"/>
                <w:sz w:val="20"/>
                <w:szCs w:val="20"/>
                <w:lang w:val="uk-UA"/>
              </w:rPr>
            </w:pPr>
            <w:r w:rsidRPr="00C829D6">
              <w:rPr>
                <w:color w:val="auto"/>
                <w:sz w:val="20"/>
                <w:szCs w:val="20"/>
                <w:lang w:val="uk-UA"/>
              </w:rPr>
              <w:t xml:space="preserve">Місце знаходження: : </w:t>
            </w:r>
            <w:r w:rsidR="00C829D6" w:rsidRPr="00C829D6">
              <w:rPr>
                <w:color w:val="auto"/>
                <w:sz w:val="20"/>
                <w:szCs w:val="20"/>
                <w:lang w:val="uk-UA"/>
              </w:rPr>
              <w:t>____________</w:t>
            </w:r>
          </w:p>
          <w:p w14:paraId="76FCE591" w14:textId="12A17130" w:rsidR="00E36656" w:rsidRPr="00C829D6" w:rsidRDefault="001B7A3D" w:rsidP="00F20441">
            <w:pPr>
              <w:rPr>
                <w:color w:val="auto"/>
                <w:sz w:val="20"/>
                <w:szCs w:val="20"/>
                <w:lang w:val="uk-UA"/>
              </w:rPr>
            </w:pPr>
            <w:r w:rsidRPr="00C829D6">
              <w:rPr>
                <w:color w:val="auto"/>
                <w:sz w:val="20"/>
                <w:szCs w:val="20"/>
                <w:lang w:val="uk-UA"/>
              </w:rPr>
              <w:t>IBAN</w:t>
            </w:r>
            <w:r w:rsidR="00C829D6" w:rsidRPr="00C829D6">
              <w:rPr>
                <w:color w:val="auto"/>
                <w:sz w:val="20"/>
                <w:szCs w:val="20"/>
                <w:lang w:val="uk-UA"/>
              </w:rPr>
              <w:t xml:space="preserve"> UA____________________</w:t>
            </w:r>
          </w:p>
          <w:p w14:paraId="5EFFD134" w14:textId="1B7E11B2" w:rsidR="00E36656" w:rsidRPr="00C829D6" w:rsidRDefault="001B7A3D" w:rsidP="00F20441">
            <w:pPr>
              <w:rPr>
                <w:color w:val="auto"/>
                <w:sz w:val="20"/>
                <w:szCs w:val="20"/>
                <w:lang w:val="uk-UA"/>
              </w:rPr>
            </w:pPr>
            <w:r w:rsidRPr="00C829D6">
              <w:rPr>
                <w:color w:val="auto"/>
                <w:sz w:val="20"/>
                <w:szCs w:val="20"/>
                <w:lang w:val="uk-UA"/>
              </w:rPr>
              <w:t xml:space="preserve">у </w:t>
            </w:r>
            <w:r w:rsidR="00C829D6" w:rsidRPr="00C829D6">
              <w:rPr>
                <w:color w:val="auto"/>
                <w:sz w:val="20"/>
                <w:szCs w:val="20"/>
                <w:lang w:val="uk-UA"/>
              </w:rPr>
              <w:t>_______________________</w:t>
            </w:r>
            <w:r w:rsidR="00713399" w:rsidRPr="00C829D6">
              <w:rPr>
                <w:color w:val="auto"/>
                <w:sz w:val="20"/>
                <w:szCs w:val="20"/>
                <w:lang w:val="uk-UA"/>
              </w:rPr>
              <w:t xml:space="preserve">, </w:t>
            </w:r>
            <w:r w:rsidRPr="00C829D6">
              <w:rPr>
                <w:color w:val="auto"/>
                <w:sz w:val="20"/>
                <w:szCs w:val="20"/>
                <w:lang w:val="uk-UA"/>
              </w:rPr>
              <w:t xml:space="preserve">м. </w:t>
            </w:r>
            <w:r w:rsidR="00C829D6" w:rsidRPr="00C829D6">
              <w:rPr>
                <w:color w:val="auto"/>
                <w:sz w:val="20"/>
                <w:szCs w:val="20"/>
                <w:lang w:val="uk-UA"/>
              </w:rPr>
              <w:t>__________</w:t>
            </w:r>
          </w:p>
          <w:p w14:paraId="65E07C54" w14:textId="78573524" w:rsidR="00E36656" w:rsidRPr="00C829D6" w:rsidRDefault="00E36656" w:rsidP="00F20441">
            <w:pPr>
              <w:rPr>
                <w:color w:val="auto"/>
                <w:sz w:val="20"/>
                <w:szCs w:val="20"/>
                <w:lang w:val="uk-UA"/>
              </w:rPr>
            </w:pPr>
            <w:r w:rsidRPr="00C829D6">
              <w:rPr>
                <w:color w:val="auto"/>
                <w:sz w:val="20"/>
                <w:szCs w:val="20"/>
                <w:lang w:val="uk-UA"/>
              </w:rPr>
              <w:t xml:space="preserve">Код ЄДРПОУ </w:t>
            </w:r>
            <w:r w:rsidR="00C829D6" w:rsidRPr="00C829D6">
              <w:rPr>
                <w:color w:val="auto"/>
                <w:sz w:val="20"/>
                <w:szCs w:val="20"/>
                <w:lang w:val="uk-UA"/>
              </w:rPr>
              <w:t>___________________</w:t>
            </w:r>
          </w:p>
          <w:p w14:paraId="700E80B3" w14:textId="5E9BC417" w:rsidR="00E36656" w:rsidRPr="00C829D6" w:rsidRDefault="00E36656" w:rsidP="00F20441">
            <w:pPr>
              <w:rPr>
                <w:color w:val="auto"/>
                <w:sz w:val="20"/>
                <w:szCs w:val="20"/>
                <w:lang w:val="uk-UA"/>
              </w:rPr>
            </w:pPr>
            <w:r w:rsidRPr="00C829D6">
              <w:rPr>
                <w:color w:val="auto"/>
                <w:sz w:val="20"/>
                <w:szCs w:val="20"/>
                <w:lang w:val="uk-UA"/>
              </w:rPr>
              <w:t xml:space="preserve">ІПН </w:t>
            </w:r>
            <w:r w:rsidR="00C829D6" w:rsidRPr="00C829D6">
              <w:rPr>
                <w:color w:val="auto"/>
                <w:sz w:val="20"/>
                <w:szCs w:val="20"/>
                <w:lang w:val="uk-UA"/>
              </w:rPr>
              <w:t>______________________</w:t>
            </w:r>
            <w:r w:rsidRPr="00C829D6">
              <w:rPr>
                <w:color w:val="auto"/>
                <w:sz w:val="20"/>
                <w:szCs w:val="20"/>
                <w:lang w:val="uk-UA"/>
              </w:rPr>
              <w:t xml:space="preserve"> </w:t>
            </w:r>
          </w:p>
          <w:p w14:paraId="0DDC5CFC" w14:textId="1C7B66B8" w:rsidR="00E36656" w:rsidRPr="00C829D6" w:rsidRDefault="00C829D6" w:rsidP="00F20441">
            <w:pPr>
              <w:rPr>
                <w:color w:val="auto"/>
                <w:sz w:val="20"/>
                <w:szCs w:val="20"/>
                <w:lang w:val="uk-UA"/>
              </w:rPr>
            </w:pPr>
            <w:proofErr w:type="spellStart"/>
            <w:r w:rsidRPr="00C829D6">
              <w:rPr>
                <w:color w:val="auto"/>
                <w:sz w:val="20"/>
                <w:szCs w:val="20"/>
                <w:lang w:val="uk-UA"/>
              </w:rPr>
              <w:t>Тел</w:t>
            </w:r>
            <w:proofErr w:type="spellEnd"/>
            <w:r w:rsidRPr="00C829D6">
              <w:rPr>
                <w:color w:val="auto"/>
                <w:sz w:val="20"/>
                <w:szCs w:val="20"/>
                <w:lang w:val="uk-UA"/>
              </w:rPr>
              <w:t>.:________________</w:t>
            </w:r>
          </w:p>
          <w:p w14:paraId="59E7ED36" w14:textId="77777777" w:rsidR="00E36656" w:rsidRPr="00C829D6" w:rsidRDefault="00E36656" w:rsidP="00F20441">
            <w:pPr>
              <w:rPr>
                <w:b/>
                <w:color w:val="auto"/>
                <w:sz w:val="20"/>
                <w:szCs w:val="20"/>
                <w:lang w:val="uk-UA"/>
              </w:rPr>
            </w:pPr>
          </w:p>
          <w:p w14:paraId="31841D44" w14:textId="1653F54E" w:rsidR="00E36656" w:rsidRPr="00C829D6" w:rsidRDefault="00C829D6" w:rsidP="00F20441">
            <w:pPr>
              <w:rPr>
                <w:b/>
                <w:color w:val="auto"/>
                <w:sz w:val="20"/>
                <w:szCs w:val="20"/>
                <w:lang w:val="uk-UA"/>
              </w:rPr>
            </w:pPr>
            <w:r w:rsidRPr="00C829D6">
              <w:rPr>
                <w:b/>
                <w:color w:val="auto"/>
                <w:sz w:val="20"/>
                <w:szCs w:val="20"/>
                <w:lang w:val="uk-UA"/>
              </w:rPr>
              <w:t>____________</w:t>
            </w:r>
          </w:p>
          <w:p w14:paraId="34637BB7" w14:textId="77777777" w:rsidR="00E36656" w:rsidRPr="00C829D6" w:rsidRDefault="00E36656" w:rsidP="00F20441">
            <w:pPr>
              <w:rPr>
                <w:b/>
                <w:color w:val="auto"/>
                <w:sz w:val="20"/>
                <w:szCs w:val="20"/>
                <w:lang w:val="uk-UA"/>
              </w:rPr>
            </w:pPr>
          </w:p>
          <w:p w14:paraId="678DF64B" w14:textId="77777777" w:rsidR="00E36656" w:rsidRPr="00C829D6" w:rsidRDefault="00E36656" w:rsidP="00F20441">
            <w:pPr>
              <w:rPr>
                <w:b/>
                <w:color w:val="auto"/>
                <w:sz w:val="20"/>
                <w:szCs w:val="20"/>
                <w:lang w:val="uk-UA"/>
              </w:rPr>
            </w:pPr>
          </w:p>
          <w:p w14:paraId="4C2E7AC7" w14:textId="77777777" w:rsidR="00E36656" w:rsidRPr="00C829D6" w:rsidRDefault="00E36656" w:rsidP="00F20441">
            <w:pPr>
              <w:rPr>
                <w:b/>
                <w:color w:val="auto"/>
                <w:sz w:val="20"/>
                <w:szCs w:val="20"/>
                <w:lang w:val="uk-UA"/>
              </w:rPr>
            </w:pPr>
          </w:p>
          <w:p w14:paraId="2E2914D6" w14:textId="20DBB6B2" w:rsidR="00E36656" w:rsidRPr="00C829D6" w:rsidRDefault="00E36656" w:rsidP="00F20441">
            <w:pPr>
              <w:rPr>
                <w:color w:val="auto"/>
                <w:sz w:val="20"/>
                <w:szCs w:val="20"/>
                <w:lang w:val="uk-UA"/>
              </w:rPr>
            </w:pPr>
            <w:r w:rsidRPr="00C829D6">
              <w:rPr>
                <w:b/>
                <w:color w:val="auto"/>
                <w:sz w:val="20"/>
                <w:szCs w:val="20"/>
                <w:lang w:val="uk-UA"/>
              </w:rPr>
              <w:t xml:space="preserve">_______________       </w:t>
            </w:r>
            <w:r w:rsidR="00C829D6" w:rsidRPr="00C829D6">
              <w:rPr>
                <w:b/>
                <w:color w:val="auto"/>
                <w:sz w:val="20"/>
                <w:szCs w:val="20"/>
                <w:lang w:val="uk-UA"/>
              </w:rPr>
              <w:t>__________________</w:t>
            </w:r>
          </w:p>
          <w:p w14:paraId="791128D6" w14:textId="77777777" w:rsidR="00E36656" w:rsidRPr="00BC7E7A" w:rsidRDefault="00E36656" w:rsidP="00F20441">
            <w:pPr>
              <w:shd w:val="clear" w:color="auto" w:fill="FFFFFF"/>
              <w:tabs>
                <w:tab w:val="left" w:pos="1210"/>
              </w:tabs>
              <w:spacing w:line="276" w:lineRule="auto"/>
              <w:rPr>
                <w:b/>
                <w:sz w:val="22"/>
                <w:szCs w:val="22"/>
                <w:lang w:val="uk-UA"/>
              </w:rPr>
            </w:pPr>
            <w:r w:rsidRPr="00C829D6">
              <w:rPr>
                <w:bCs/>
                <w:color w:val="auto"/>
                <w:sz w:val="22"/>
                <w:szCs w:val="22"/>
                <w:lang w:val="uk-UA"/>
              </w:rPr>
              <w:t>М.П.</w:t>
            </w:r>
          </w:p>
        </w:tc>
        <w:tc>
          <w:tcPr>
            <w:tcW w:w="5571" w:type="dxa"/>
          </w:tcPr>
          <w:p w14:paraId="22588471" w14:textId="7BD8A40B" w:rsidR="00E36656" w:rsidRPr="00BC7E7A" w:rsidRDefault="00E36656" w:rsidP="00F20441">
            <w:pPr>
              <w:shd w:val="clear" w:color="auto" w:fill="FFFFFF"/>
              <w:tabs>
                <w:tab w:val="left" w:pos="1210"/>
              </w:tabs>
              <w:spacing w:line="276" w:lineRule="auto"/>
              <w:ind w:left="-26"/>
              <w:jc w:val="center"/>
              <w:rPr>
                <w:b/>
                <w:sz w:val="20"/>
                <w:szCs w:val="20"/>
                <w:lang w:val="uk-UA"/>
              </w:rPr>
            </w:pPr>
            <w:r w:rsidRPr="00BC7E7A">
              <w:rPr>
                <w:b/>
                <w:sz w:val="20"/>
                <w:szCs w:val="20"/>
                <w:lang w:val="uk-UA"/>
              </w:rPr>
              <w:t>Військова частина 3077 Національної гвардії України</w:t>
            </w:r>
          </w:p>
          <w:p w14:paraId="411A3122" w14:textId="77777777" w:rsidR="001B7A3D" w:rsidRPr="00BC7E7A" w:rsidRDefault="001B7A3D" w:rsidP="00F20441">
            <w:pPr>
              <w:shd w:val="clear" w:color="auto" w:fill="FFFFFF"/>
              <w:tabs>
                <w:tab w:val="left" w:pos="1210"/>
              </w:tabs>
              <w:spacing w:line="276" w:lineRule="auto"/>
              <w:ind w:left="-26"/>
              <w:jc w:val="center"/>
              <w:rPr>
                <w:b/>
                <w:sz w:val="20"/>
                <w:szCs w:val="20"/>
                <w:lang w:val="uk-UA"/>
              </w:rPr>
            </w:pPr>
          </w:p>
          <w:p w14:paraId="38DDAFB4"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Юридична адреса: 01133, м. Київ, вул. Євгена Коновальця, 38</w:t>
            </w:r>
          </w:p>
          <w:p w14:paraId="2BAA5F43"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Поштова адреса: 04077 м. Київ, вул. 8 березня, буд. 7</w:t>
            </w:r>
          </w:p>
          <w:p w14:paraId="42156322"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Банківські реквізити:</w:t>
            </w:r>
          </w:p>
          <w:p w14:paraId="4988E85E"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Код ЄДРПОУ 08803804,</w:t>
            </w:r>
          </w:p>
          <w:p w14:paraId="24472FE6"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Банк: ДКСУ, м Київ</w:t>
            </w:r>
          </w:p>
          <w:p w14:paraId="5A05448C"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IBAN: UA648201720343110001000007273</w:t>
            </w:r>
          </w:p>
          <w:p w14:paraId="17239F54" w14:textId="77777777" w:rsidR="00E36656" w:rsidRPr="00BC7E7A" w:rsidRDefault="00E36656" w:rsidP="00F20441">
            <w:pPr>
              <w:shd w:val="clear" w:color="auto" w:fill="FFFFFF"/>
              <w:tabs>
                <w:tab w:val="left" w:pos="1210"/>
              </w:tabs>
              <w:spacing w:line="276" w:lineRule="auto"/>
              <w:rPr>
                <w:sz w:val="20"/>
                <w:szCs w:val="20"/>
                <w:lang w:val="uk-UA"/>
              </w:rPr>
            </w:pPr>
          </w:p>
          <w:p w14:paraId="5044F365" w14:textId="77777777" w:rsidR="00E36656" w:rsidRPr="00BC7E7A" w:rsidRDefault="00E36656" w:rsidP="00F20441">
            <w:pPr>
              <w:shd w:val="clear" w:color="auto" w:fill="FFFFFF"/>
              <w:tabs>
                <w:tab w:val="left" w:pos="1210"/>
              </w:tabs>
              <w:spacing w:line="276" w:lineRule="auto"/>
              <w:rPr>
                <w:b/>
                <w:sz w:val="20"/>
                <w:szCs w:val="20"/>
                <w:lang w:val="uk-UA"/>
              </w:rPr>
            </w:pPr>
          </w:p>
          <w:p w14:paraId="003A5C56" w14:textId="77777777" w:rsidR="00E36656" w:rsidRPr="00BC7E7A" w:rsidRDefault="00E36656" w:rsidP="00F20441">
            <w:pPr>
              <w:shd w:val="clear" w:color="auto" w:fill="FFFFFF"/>
              <w:tabs>
                <w:tab w:val="left" w:pos="1210"/>
              </w:tabs>
              <w:rPr>
                <w:b/>
                <w:sz w:val="20"/>
                <w:szCs w:val="20"/>
                <w:lang w:val="uk-UA"/>
              </w:rPr>
            </w:pPr>
          </w:p>
          <w:p w14:paraId="59F4FF45" w14:textId="77777777" w:rsidR="00E36656" w:rsidRPr="00BC7E7A" w:rsidRDefault="00E36656" w:rsidP="00F20441">
            <w:pPr>
              <w:shd w:val="clear" w:color="auto" w:fill="FFFFFF"/>
              <w:tabs>
                <w:tab w:val="left" w:pos="1210"/>
              </w:tabs>
              <w:rPr>
                <w:b/>
                <w:sz w:val="20"/>
                <w:szCs w:val="20"/>
                <w:lang w:val="uk-UA"/>
              </w:rPr>
            </w:pPr>
            <w:r w:rsidRPr="00BC7E7A">
              <w:rPr>
                <w:b/>
                <w:sz w:val="20"/>
                <w:szCs w:val="20"/>
                <w:lang w:val="uk-UA"/>
              </w:rPr>
              <w:t>Командир військової частини 3077 НГУ</w:t>
            </w:r>
          </w:p>
          <w:p w14:paraId="26F1E478" w14:textId="77777777" w:rsidR="00E36656" w:rsidRPr="00BC7E7A" w:rsidRDefault="00E36656" w:rsidP="00F20441">
            <w:pPr>
              <w:shd w:val="clear" w:color="auto" w:fill="FFFFFF"/>
              <w:tabs>
                <w:tab w:val="left" w:pos="1210"/>
              </w:tabs>
              <w:spacing w:line="276" w:lineRule="auto"/>
              <w:rPr>
                <w:b/>
                <w:sz w:val="20"/>
                <w:szCs w:val="20"/>
                <w:lang w:val="uk-UA"/>
              </w:rPr>
            </w:pPr>
          </w:p>
          <w:p w14:paraId="28D68EC3" w14:textId="77777777" w:rsidR="00E36656" w:rsidRPr="00BC7E7A" w:rsidRDefault="00E36656" w:rsidP="00F20441">
            <w:pPr>
              <w:shd w:val="clear" w:color="auto" w:fill="FFFFFF"/>
              <w:tabs>
                <w:tab w:val="left" w:pos="1210"/>
              </w:tabs>
              <w:spacing w:line="276" w:lineRule="auto"/>
              <w:rPr>
                <w:b/>
                <w:sz w:val="20"/>
                <w:szCs w:val="20"/>
                <w:lang w:val="uk-UA"/>
              </w:rPr>
            </w:pPr>
          </w:p>
          <w:p w14:paraId="4A2F8709" w14:textId="77777777" w:rsidR="00E36656" w:rsidRPr="00BC7E7A" w:rsidRDefault="00E36656" w:rsidP="00F20441">
            <w:pPr>
              <w:shd w:val="clear" w:color="auto" w:fill="FFFFFF"/>
              <w:tabs>
                <w:tab w:val="left" w:pos="1210"/>
              </w:tabs>
              <w:rPr>
                <w:b/>
                <w:sz w:val="20"/>
                <w:szCs w:val="20"/>
                <w:lang w:val="uk-UA"/>
              </w:rPr>
            </w:pPr>
            <w:r w:rsidRPr="00BC7E7A">
              <w:rPr>
                <w:b/>
                <w:sz w:val="20"/>
                <w:szCs w:val="20"/>
                <w:lang w:val="uk-UA"/>
              </w:rPr>
              <w:t>__________________________ Руслан БІЛОУС</w:t>
            </w:r>
          </w:p>
          <w:p w14:paraId="1C5C46F4" w14:textId="77777777" w:rsidR="00E36656" w:rsidRPr="00BC7E7A" w:rsidRDefault="00E36656" w:rsidP="00F20441">
            <w:pPr>
              <w:shd w:val="clear" w:color="auto" w:fill="FFFFFF"/>
              <w:tabs>
                <w:tab w:val="left" w:pos="1210"/>
              </w:tabs>
              <w:spacing w:line="276" w:lineRule="auto"/>
              <w:rPr>
                <w:bCs/>
                <w:sz w:val="22"/>
                <w:szCs w:val="22"/>
                <w:lang w:val="uk-UA"/>
              </w:rPr>
            </w:pPr>
            <w:r w:rsidRPr="00BC7E7A">
              <w:rPr>
                <w:bCs/>
                <w:sz w:val="22"/>
                <w:szCs w:val="22"/>
                <w:lang w:val="uk-UA"/>
              </w:rPr>
              <w:t>М.П.</w:t>
            </w:r>
          </w:p>
        </w:tc>
      </w:tr>
    </w:tbl>
    <w:p w14:paraId="593F6397" w14:textId="5E1F8E89" w:rsidR="00F217B5" w:rsidRPr="00BC7E7A" w:rsidRDefault="00F217B5" w:rsidP="00F217B5">
      <w:pPr>
        <w:tabs>
          <w:tab w:val="left" w:pos="5505"/>
        </w:tabs>
        <w:jc w:val="right"/>
        <w:rPr>
          <w:sz w:val="22"/>
          <w:szCs w:val="22"/>
          <w:lang w:val="uk-UA"/>
        </w:rPr>
      </w:pPr>
      <w:bookmarkStart w:id="0" w:name="_GoBack"/>
      <w:bookmarkEnd w:id="0"/>
      <w:r w:rsidRPr="00BC7E7A">
        <w:rPr>
          <w:sz w:val="22"/>
          <w:szCs w:val="22"/>
          <w:lang w:val="uk-UA"/>
        </w:rPr>
        <w:lastRenderedPageBreak/>
        <w:t>Додаток № 1</w:t>
      </w:r>
    </w:p>
    <w:p w14:paraId="3B13E5C1" w14:textId="77777777" w:rsidR="00B37C3B" w:rsidRPr="00BC7E7A" w:rsidRDefault="00F217B5" w:rsidP="001E1E8A">
      <w:pPr>
        <w:ind w:left="6521"/>
        <w:jc w:val="right"/>
        <w:rPr>
          <w:sz w:val="22"/>
          <w:szCs w:val="22"/>
          <w:lang w:val="uk-UA"/>
        </w:rPr>
      </w:pPr>
      <w:r w:rsidRPr="00BC7E7A">
        <w:rPr>
          <w:sz w:val="22"/>
          <w:szCs w:val="22"/>
          <w:lang w:val="uk-UA"/>
        </w:rPr>
        <w:t xml:space="preserve">до договору № </w:t>
      </w:r>
      <w:r w:rsidR="00B37C3B" w:rsidRPr="00BC7E7A">
        <w:rPr>
          <w:sz w:val="22"/>
          <w:szCs w:val="22"/>
          <w:lang w:val="uk-UA"/>
        </w:rPr>
        <w:t>_______________</w:t>
      </w:r>
    </w:p>
    <w:p w14:paraId="79A32D12" w14:textId="11A3FA34" w:rsidR="00F217B5" w:rsidRPr="00BC7E7A" w:rsidRDefault="00F217B5" w:rsidP="001E1E8A">
      <w:pPr>
        <w:ind w:left="6521"/>
        <w:jc w:val="right"/>
        <w:rPr>
          <w:sz w:val="22"/>
          <w:szCs w:val="22"/>
          <w:lang w:val="uk-UA"/>
        </w:rPr>
      </w:pPr>
      <w:r w:rsidRPr="00BC7E7A">
        <w:rPr>
          <w:sz w:val="22"/>
          <w:szCs w:val="22"/>
          <w:lang w:val="uk-UA"/>
        </w:rPr>
        <w:t>від «___» ________  202</w:t>
      </w:r>
      <w:r w:rsidR="000B00C0">
        <w:rPr>
          <w:sz w:val="22"/>
          <w:szCs w:val="22"/>
          <w:lang w:val="uk-UA"/>
        </w:rPr>
        <w:t>4</w:t>
      </w:r>
      <w:r w:rsidRPr="00BC7E7A">
        <w:rPr>
          <w:sz w:val="22"/>
          <w:szCs w:val="22"/>
          <w:lang w:val="uk-UA"/>
        </w:rPr>
        <w:t xml:space="preserve"> року</w:t>
      </w:r>
    </w:p>
    <w:p w14:paraId="0405060D" w14:textId="77777777" w:rsidR="00F217B5" w:rsidRPr="00BC7E7A" w:rsidRDefault="00F217B5" w:rsidP="00F217B5">
      <w:pPr>
        <w:tabs>
          <w:tab w:val="left" w:pos="5505"/>
        </w:tabs>
        <w:rPr>
          <w:sz w:val="22"/>
          <w:szCs w:val="22"/>
          <w:lang w:val="uk-UA"/>
        </w:rPr>
      </w:pPr>
    </w:p>
    <w:p w14:paraId="4FC5D399" w14:textId="77777777" w:rsidR="00F217B5" w:rsidRPr="00BC7E7A" w:rsidRDefault="00F217B5" w:rsidP="00F217B5">
      <w:pPr>
        <w:jc w:val="center"/>
        <w:rPr>
          <w:b/>
          <w:sz w:val="22"/>
          <w:szCs w:val="22"/>
          <w:lang w:val="uk-UA"/>
        </w:rPr>
      </w:pPr>
      <w:r w:rsidRPr="00BC7E7A">
        <w:rPr>
          <w:b/>
          <w:sz w:val="22"/>
          <w:szCs w:val="22"/>
          <w:lang w:val="uk-UA"/>
        </w:rPr>
        <w:t>Специфікація</w:t>
      </w:r>
    </w:p>
    <w:p w14:paraId="73537B3B" w14:textId="77777777" w:rsidR="00F217B5" w:rsidRPr="00BC7E7A" w:rsidRDefault="00F217B5" w:rsidP="00F217B5">
      <w:pPr>
        <w:jc w:val="center"/>
        <w:rPr>
          <w:b/>
          <w:sz w:val="22"/>
          <w:szCs w:val="22"/>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1117"/>
        <w:gridCol w:w="1275"/>
        <w:gridCol w:w="1294"/>
        <w:gridCol w:w="1417"/>
      </w:tblGrid>
      <w:tr w:rsidR="00F217B5" w:rsidRPr="00BC7E7A" w14:paraId="7CBA5505" w14:textId="77777777" w:rsidTr="00E45C5C">
        <w:tc>
          <w:tcPr>
            <w:tcW w:w="680" w:type="dxa"/>
            <w:vAlign w:val="center"/>
          </w:tcPr>
          <w:p w14:paraId="64AB80CA" w14:textId="77777777" w:rsidR="00F217B5" w:rsidRPr="00BC7E7A" w:rsidRDefault="00F217B5" w:rsidP="00F001CD">
            <w:pPr>
              <w:jc w:val="center"/>
              <w:rPr>
                <w:b/>
                <w:sz w:val="22"/>
                <w:szCs w:val="22"/>
                <w:lang w:val="uk-UA"/>
              </w:rPr>
            </w:pPr>
            <w:r w:rsidRPr="00BC7E7A">
              <w:rPr>
                <w:b/>
                <w:sz w:val="22"/>
                <w:szCs w:val="22"/>
                <w:lang w:val="uk-UA"/>
              </w:rPr>
              <w:t>№ п/п</w:t>
            </w:r>
          </w:p>
        </w:tc>
        <w:tc>
          <w:tcPr>
            <w:tcW w:w="3998" w:type="dxa"/>
            <w:shd w:val="clear" w:color="auto" w:fill="auto"/>
            <w:vAlign w:val="center"/>
          </w:tcPr>
          <w:p w14:paraId="2278B70D" w14:textId="77777777" w:rsidR="00F217B5" w:rsidRPr="00BC7E7A" w:rsidRDefault="00F217B5" w:rsidP="00F001CD">
            <w:pPr>
              <w:jc w:val="center"/>
              <w:rPr>
                <w:b/>
                <w:sz w:val="22"/>
                <w:szCs w:val="22"/>
                <w:lang w:val="uk-UA"/>
              </w:rPr>
            </w:pPr>
            <w:r w:rsidRPr="00BC7E7A">
              <w:rPr>
                <w:b/>
                <w:sz w:val="22"/>
                <w:szCs w:val="22"/>
                <w:lang w:val="uk-UA"/>
              </w:rPr>
              <w:t>Найменування товару</w:t>
            </w:r>
          </w:p>
        </w:tc>
        <w:tc>
          <w:tcPr>
            <w:tcW w:w="1117" w:type="dxa"/>
            <w:shd w:val="clear" w:color="auto" w:fill="auto"/>
            <w:vAlign w:val="center"/>
          </w:tcPr>
          <w:p w14:paraId="0C133642" w14:textId="77777777" w:rsidR="00F217B5" w:rsidRPr="00BC7E7A" w:rsidRDefault="00F217B5" w:rsidP="00F001CD">
            <w:pPr>
              <w:jc w:val="center"/>
              <w:rPr>
                <w:b/>
                <w:sz w:val="22"/>
                <w:szCs w:val="22"/>
                <w:lang w:val="uk-UA"/>
              </w:rPr>
            </w:pPr>
            <w:r w:rsidRPr="00BC7E7A">
              <w:rPr>
                <w:b/>
                <w:sz w:val="22"/>
                <w:szCs w:val="22"/>
                <w:lang w:val="uk-UA"/>
              </w:rPr>
              <w:t>Одиниця виміру</w:t>
            </w:r>
          </w:p>
        </w:tc>
        <w:tc>
          <w:tcPr>
            <w:tcW w:w="1275" w:type="dxa"/>
            <w:shd w:val="clear" w:color="auto" w:fill="auto"/>
            <w:vAlign w:val="center"/>
          </w:tcPr>
          <w:p w14:paraId="58152EDC" w14:textId="77777777" w:rsidR="00F217B5" w:rsidRPr="00BC7E7A" w:rsidRDefault="00F217B5" w:rsidP="00F001CD">
            <w:pPr>
              <w:jc w:val="center"/>
              <w:rPr>
                <w:b/>
                <w:sz w:val="22"/>
                <w:szCs w:val="22"/>
                <w:lang w:val="uk-UA"/>
              </w:rPr>
            </w:pPr>
            <w:r w:rsidRPr="00BC7E7A">
              <w:rPr>
                <w:b/>
                <w:sz w:val="22"/>
                <w:szCs w:val="22"/>
                <w:lang w:val="uk-UA"/>
              </w:rPr>
              <w:t>Кількість</w:t>
            </w:r>
          </w:p>
        </w:tc>
        <w:tc>
          <w:tcPr>
            <w:tcW w:w="1294" w:type="dxa"/>
            <w:vAlign w:val="center"/>
          </w:tcPr>
          <w:p w14:paraId="3FB38032" w14:textId="77777777" w:rsidR="00F217B5" w:rsidRPr="00BC7E7A" w:rsidRDefault="00F217B5" w:rsidP="00F001CD">
            <w:pPr>
              <w:jc w:val="center"/>
              <w:rPr>
                <w:b/>
                <w:sz w:val="22"/>
                <w:szCs w:val="22"/>
                <w:lang w:val="uk-UA"/>
              </w:rPr>
            </w:pPr>
            <w:r w:rsidRPr="00BC7E7A">
              <w:rPr>
                <w:b/>
                <w:sz w:val="22"/>
                <w:szCs w:val="22"/>
                <w:lang w:val="uk-UA"/>
              </w:rPr>
              <w:t>Ціна за одиницю, грн (без ПДВ)</w:t>
            </w:r>
          </w:p>
        </w:tc>
        <w:tc>
          <w:tcPr>
            <w:tcW w:w="1417" w:type="dxa"/>
            <w:tcBorders>
              <w:bottom w:val="single" w:sz="4" w:space="0" w:color="auto"/>
            </w:tcBorders>
            <w:vAlign w:val="center"/>
          </w:tcPr>
          <w:p w14:paraId="6449C292" w14:textId="77777777" w:rsidR="00F217B5" w:rsidRPr="00BC7E7A" w:rsidRDefault="00F217B5" w:rsidP="00F001CD">
            <w:pPr>
              <w:jc w:val="center"/>
              <w:rPr>
                <w:b/>
                <w:sz w:val="22"/>
                <w:szCs w:val="22"/>
                <w:lang w:val="uk-UA"/>
              </w:rPr>
            </w:pPr>
            <w:r w:rsidRPr="00BC7E7A">
              <w:rPr>
                <w:b/>
                <w:sz w:val="22"/>
                <w:szCs w:val="22"/>
                <w:lang w:val="uk-UA"/>
              </w:rPr>
              <w:t>Загальна вартість, грн (без ПДВ)</w:t>
            </w:r>
          </w:p>
        </w:tc>
      </w:tr>
      <w:tr w:rsidR="00C829D6" w:rsidRPr="00BC7E7A" w14:paraId="16B2FDDC" w14:textId="77777777" w:rsidTr="008D1A39">
        <w:trPr>
          <w:trHeight w:val="565"/>
        </w:trPr>
        <w:tc>
          <w:tcPr>
            <w:tcW w:w="680" w:type="dxa"/>
            <w:vAlign w:val="center"/>
          </w:tcPr>
          <w:p w14:paraId="135C95EF" w14:textId="77777777" w:rsidR="00C829D6" w:rsidRPr="00BC7E7A" w:rsidRDefault="00C829D6" w:rsidP="00C829D6">
            <w:pPr>
              <w:keepNext/>
              <w:jc w:val="center"/>
              <w:rPr>
                <w:sz w:val="22"/>
                <w:szCs w:val="22"/>
                <w:lang w:val="uk-UA"/>
              </w:rPr>
            </w:pPr>
            <w:r w:rsidRPr="00BC7E7A">
              <w:rPr>
                <w:sz w:val="22"/>
                <w:szCs w:val="22"/>
                <w:lang w:val="uk-UA"/>
              </w:rPr>
              <w:t>1.</w:t>
            </w:r>
          </w:p>
        </w:tc>
        <w:tc>
          <w:tcPr>
            <w:tcW w:w="3998" w:type="dxa"/>
            <w:tcBorders>
              <w:top w:val="single" w:sz="4" w:space="0" w:color="auto"/>
              <w:left w:val="single" w:sz="4" w:space="0" w:color="auto"/>
              <w:bottom w:val="single" w:sz="4" w:space="0" w:color="auto"/>
              <w:right w:val="single" w:sz="4" w:space="0" w:color="auto"/>
            </w:tcBorders>
            <w:vAlign w:val="center"/>
          </w:tcPr>
          <w:p w14:paraId="61F0A1B4" w14:textId="6AFB81CC" w:rsidR="00C829D6" w:rsidRPr="00C829D6" w:rsidRDefault="00C829D6" w:rsidP="00C829D6">
            <w:pPr>
              <w:keepNext/>
              <w:tabs>
                <w:tab w:val="left" w:pos="201"/>
              </w:tabs>
              <w:jc w:val="both"/>
              <w:rPr>
                <w:sz w:val="22"/>
                <w:szCs w:val="22"/>
                <w:lang w:val="uk-UA"/>
              </w:rPr>
            </w:pPr>
          </w:p>
        </w:tc>
        <w:tc>
          <w:tcPr>
            <w:tcW w:w="1117" w:type="dxa"/>
            <w:shd w:val="clear" w:color="auto" w:fill="auto"/>
            <w:vAlign w:val="center"/>
          </w:tcPr>
          <w:p w14:paraId="677852DA" w14:textId="28A601B9" w:rsidR="00C829D6" w:rsidRPr="00BC7E7A" w:rsidRDefault="00C829D6" w:rsidP="00C829D6">
            <w:pPr>
              <w:jc w:val="center"/>
              <w:rPr>
                <w:sz w:val="22"/>
                <w:szCs w:val="22"/>
                <w:lang w:val="uk-UA"/>
              </w:rPr>
            </w:pPr>
            <w:r>
              <w:rPr>
                <w:sz w:val="22"/>
                <w:szCs w:val="22"/>
                <w:lang w:val="uk-UA"/>
              </w:rPr>
              <w:t>к-т</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0E0F5495" w14:textId="63F0F2AA" w:rsidR="00C829D6" w:rsidRPr="00BC7E7A" w:rsidRDefault="00C829D6" w:rsidP="00C829D6">
            <w:pPr>
              <w:jc w:val="center"/>
              <w:rPr>
                <w:sz w:val="22"/>
                <w:szCs w:val="22"/>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7D2C945E" w14:textId="430E264C" w:rsidR="00C829D6" w:rsidRPr="00BC7E7A" w:rsidRDefault="00C829D6" w:rsidP="00C829D6">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44DBDA" w14:textId="623BC403" w:rsidR="00C829D6" w:rsidRPr="00BC7E7A" w:rsidRDefault="00C829D6" w:rsidP="00C829D6">
            <w:pPr>
              <w:jc w:val="center"/>
              <w:rPr>
                <w:sz w:val="22"/>
                <w:szCs w:val="22"/>
                <w:lang w:val="uk-UA"/>
              </w:rPr>
            </w:pPr>
          </w:p>
        </w:tc>
      </w:tr>
      <w:tr w:rsidR="00C829D6" w:rsidRPr="00BC7E7A" w14:paraId="13D2F247" w14:textId="77777777" w:rsidTr="00D22A5C">
        <w:trPr>
          <w:trHeight w:val="565"/>
        </w:trPr>
        <w:tc>
          <w:tcPr>
            <w:tcW w:w="8364" w:type="dxa"/>
            <w:gridSpan w:val="5"/>
            <w:vAlign w:val="center"/>
          </w:tcPr>
          <w:p w14:paraId="648528CF" w14:textId="22BA31C4" w:rsidR="00C829D6" w:rsidRDefault="00C829D6" w:rsidP="00C829D6">
            <w:pPr>
              <w:jc w:val="right"/>
              <w:rPr>
                <w:sz w:val="22"/>
                <w:szCs w:val="22"/>
                <w:lang w:val="uk-UA"/>
              </w:rPr>
            </w:pPr>
            <w:r>
              <w:rPr>
                <w:sz w:val="22"/>
                <w:szCs w:val="22"/>
                <w:lang w:val="uk-UA"/>
              </w:rPr>
              <w:t>Всього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B7F63" w14:textId="629FE70B" w:rsidR="00C829D6" w:rsidRDefault="00C829D6" w:rsidP="00C829D6">
            <w:pPr>
              <w:jc w:val="center"/>
              <w:rPr>
                <w:sz w:val="22"/>
                <w:szCs w:val="22"/>
                <w:lang w:val="uk-UA"/>
              </w:rPr>
            </w:pPr>
          </w:p>
        </w:tc>
      </w:tr>
      <w:tr w:rsidR="00C829D6" w:rsidRPr="00BC7E7A" w14:paraId="2B0D0F9A" w14:textId="77777777" w:rsidTr="005D0901">
        <w:trPr>
          <w:trHeight w:val="565"/>
        </w:trPr>
        <w:tc>
          <w:tcPr>
            <w:tcW w:w="8364" w:type="dxa"/>
            <w:gridSpan w:val="5"/>
            <w:vAlign w:val="center"/>
          </w:tcPr>
          <w:p w14:paraId="169DFAAF" w14:textId="390C177A" w:rsidR="00C829D6" w:rsidRDefault="00C829D6" w:rsidP="00C829D6">
            <w:pPr>
              <w:jc w:val="right"/>
              <w:rPr>
                <w:sz w:val="22"/>
                <w:szCs w:val="22"/>
                <w:lang w:val="uk-UA"/>
              </w:rPr>
            </w:pPr>
            <w:r>
              <w:rPr>
                <w:sz w:val="22"/>
                <w:szCs w:val="22"/>
                <w:lang w:val="uk-UA"/>
              </w:rPr>
              <w:t xml:space="preserve">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6CCD6" w14:textId="641E1D6C" w:rsidR="00C829D6" w:rsidRDefault="00C829D6" w:rsidP="00C829D6">
            <w:pPr>
              <w:jc w:val="center"/>
              <w:rPr>
                <w:sz w:val="22"/>
                <w:szCs w:val="22"/>
                <w:lang w:val="uk-UA"/>
              </w:rPr>
            </w:pPr>
          </w:p>
        </w:tc>
      </w:tr>
      <w:tr w:rsidR="00C829D6" w:rsidRPr="00BC7E7A" w14:paraId="4E81EBD5" w14:textId="77777777" w:rsidTr="00202027">
        <w:tc>
          <w:tcPr>
            <w:tcW w:w="8364" w:type="dxa"/>
            <w:gridSpan w:val="5"/>
          </w:tcPr>
          <w:p w14:paraId="6BC19538" w14:textId="77777777" w:rsidR="00C829D6" w:rsidRPr="008B361C" w:rsidRDefault="00C829D6" w:rsidP="00C829D6">
            <w:pPr>
              <w:jc w:val="right"/>
              <w:rPr>
                <w:bCs/>
                <w:sz w:val="22"/>
                <w:szCs w:val="22"/>
                <w:lang w:val="uk-UA"/>
              </w:rPr>
            </w:pPr>
            <w:r w:rsidRPr="008B361C">
              <w:rPr>
                <w:bCs/>
                <w:sz w:val="22"/>
                <w:szCs w:val="22"/>
                <w:lang w:val="uk-UA"/>
              </w:rPr>
              <w:t>Всього без ПДВ:</w:t>
            </w:r>
          </w:p>
        </w:tc>
        <w:tc>
          <w:tcPr>
            <w:tcW w:w="1417" w:type="dxa"/>
          </w:tcPr>
          <w:p w14:paraId="7C867D4D" w14:textId="20D622D1" w:rsidR="00C829D6" w:rsidRPr="008B361C" w:rsidRDefault="00C829D6" w:rsidP="00C829D6">
            <w:pPr>
              <w:jc w:val="center"/>
              <w:rPr>
                <w:bCs/>
                <w:sz w:val="22"/>
                <w:szCs w:val="22"/>
                <w:lang w:val="uk-UA"/>
              </w:rPr>
            </w:pPr>
          </w:p>
        </w:tc>
      </w:tr>
    </w:tbl>
    <w:p w14:paraId="5C9E6E94" w14:textId="5CF1DDB3" w:rsidR="00F217B5" w:rsidRPr="00BC7E7A" w:rsidRDefault="00F217B5" w:rsidP="00F217B5">
      <w:pPr>
        <w:rPr>
          <w:sz w:val="22"/>
          <w:szCs w:val="22"/>
          <w:lang w:val="uk-UA"/>
        </w:rPr>
      </w:pPr>
      <w:r w:rsidRPr="00BC7E7A">
        <w:rPr>
          <w:sz w:val="22"/>
          <w:szCs w:val="22"/>
          <w:lang w:val="uk-UA"/>
        </w:rPr>
        <w:t xml:space="preserve"> </w:t>
      </w:r>
    </w:p>
    <w:p w14:paraId="45051907" w14:textId="21EDE164" w:rsidR="00F217B5" w:rsidRPr="00BC7E7A" w:rsidRDefault="00F217B5" w:rsidP="00202027">
      <w:pPr>
        <w:ind w:firstLine="708"/>
        <w:jc w:val="both"/>
        <w:rPr>
          <w:b/>
          <w:sz w:val="22"/>
          <w:szCs w:val="22"/>
          <w:lang w:val="uk-UA"/>
        </w:rPr>
      </w:pPr>
      <w:r w:rsidRPr="00BC7E7A">
        <w:rPr>
          <w:sz w:val="22"/>
          <w:szCs w:val="22"/>
          <w:lang w:val="uk-UA"/>
        </w:rPr>
        <w:t>Загальна вартість за Договором складає</w:t>
      </w:r>
      <w:r w:rsidR="00B37C3B" w:rsidRPr="00BC7E7A">
        <w:rPr>
          <w:sz w:val="22"/>
          <w:szCs w:val="22"/>
          <w:lang w:val="uk-UA"/>
        </w:rPr>
        <w:t xml:space="preserve"> </w:t>
      </w:r>
      <w:r w:rsidR="00C829D6">
        <w:rPr>
          <w:b/>
          <w:bCs/>
          <w:sz w:val="22"/>
          <w:szCs w:val="22"/>
          <w:lang w:val="uk-UA"/>
        </w:rPr>
        <w:t>___________</w:t>
      </w:r>
      <w:r w:rsidR="00B37C3B" w:rsidRPr="00BC7E7A">
        <w:rPr>
          <w:b/>
          <w:bCs/>
          <w:sz w:val="22"/>
          <w:szCs w:val="22"/>
          <w:lang w:val="uk-UA"/>
        </w:rPr>
        <w:t>,</w:t>
      </w:r>
      <w:r w:rsidR="00C829D6">
        <w:rPr>
          <w:b/>
          <w:bCs/>
          <w:sz w:val="22"/>
          <w:szCs w:val="22"/>
          <w:lang w:val="uk-UA"/>
        </w:rPr>
        <w:t>__</w:t>
      </w:r>
      <w:r w:rsidR="00B37C3B" w:rsidRPr="00BC7E7A">
        <w:rPr>
          <w:sz w:val="22"/>
          <w:szCs w:val="22"/>
          <w:lang w:val="uk-UA"/>
        </w:rPr>
        <w:t xml:space="preserve"> </w:t>
      </w:r>
      <w:r w:rsidRPr="00BC7E7A">
        <w:rPr>
          <w:b/>
          <w:sz w:val="22"/>
          <w:szCs w:val="22"/>
          <w:lang w:val="uk-UA"/>
        </w:rPr>
        <w:t>грн. (</w:t>
      </w:r>
      <w:r w:rsidR="00C829D6">
        <w:rPr>
          <w:b/>
          <w:sz w:val="22"/>
          <w:szCs w:val="22"/>
          <w:lang w:val="uk-UA"/>
        </w:rPr>
        <w:t>_________</w:t>
      </w:r>
      <w:r w:rsidR="001E1E8A">
        <w:rPr>
          <w:b/>
          <w:sz w:val="22"/>
          <w:szCs w:val="22"/>
          <w:lang w:val="uk-UA"/>
        </w:rPr>
        <w:t xml:space="preserve"> </w:t>
      </w:r>
      <w:r w:rsidR="00B37C3B" w:rsidRPr="00BC7E7A">
        <w:rPr>
          <w:b/>
          <w:sz w:val="22"/>
          <w:szCs w:val="22"/>
          <w:lang w:val="uk-UA"/>
        </w:rPr>
        <w:t>грн</w:t>
      </w:r>
      <w:r w:rsidR="00C829D6">
        <w:rPr>
          <w:b/>
          <w:sz w:val="22"/>
          <w:szCs w:val="22"/>
          <w:lang w:val="uk-UA"/>
        </w:rPr>
        <w:t>.___</w:t>
      </w:r>
      <w:r w:rsidR="00B37C3B" w:rsidRPr="00BC7E7A">
        <w:rPr>
          <w:b/>
          <w:sz w:val="22"/>
          <w:szCs w:val="22"/>
          <w:lang w:val="uk-UA"/>
        </w:rPr>
        <w:t xml:space="preserve"> коп.</w:t>
      </w:r>
      <w:r w:rsidR="001B7A3D" w:rsidRPr="00BC7E7A">
        <w:rPr>
          <w:b/>
          <w:sz w:val="22"/>
          <w:szCs w:val="22"/>
          <w:lang w:val="uk-UA"/>
        </w:rPr>
        <w:t xml:space="preserve">) </w:t>
      </w:r>
      <w:r w:rsidR="00C829D6">
        <w:rPr>
          <w:b/>
          <w:sz w:val="22"/>
          <w:szCs w:val="22"/>
          <w:lang w:val="uk-UA"/>
        </w:rPr>
        <w:t>у тому числі</w:t>
      </w:r>
      <w:r w:rsidR="009874F3" w:rsidRPr="00BC7E7A">
        <w:rPr>
          <w:b/>
          <w:sz w:val="22"/>
          <w:szCs w:val="22"/>
          <w:lang w:val="uk-UA"/>
        </w:rPr>
        <w:t xml:space="preserve"> </w:t>
      </w:r>
      <w:r w:rsidRPr="00BC7E7A">
        <w:rPr>
          <w:b/>
          <w:sz w:val="22"/>
          <w:szCs w:val="22"/>
          <w:lang w:val="uk-UA"/>
        </w:rPr>
        <w:t>ПДВ</w:t>
      </w:r>
      <w:r w:rsidR="00C829D6">
        <w:rPr>
          <w:b/>
          <w:sz w:val="22"/>
          <w:szCs w:val="22"/>
          <w:lang w:val="uk-UA"/>
        </w:rPr>
        <w:t xml:space="preserve"> </w:t>
      </w:r>
      <w:r w:rsidR="00C829D6">
        <w:rPr>
          <w:b/>
          <w:bCs/>
          <w:sz w:val="22"/>
          <w:szCs w:val="22"/>
          <w:lang w:val="uk-UA"/>
        </w:rPr>
        <w:t>___________</w:t>
      </w:r>
      <w:r w:rsidR="00C829D6" w:rsidRPr="00BC7E7A">
        <w:rPr>
          <w:b/>
          <w:bCs/>
          <w:sz w:val="22"/>
          <w:szCs w:val="22"/>
          <w:lang w:val="uk-UA"/>
        </w:rPr>
        <w:t>,</w:t>
      </w:r>
      <w:r w:rsidR="00C829D6">
        <w:rPr>
          <w:b/>
          <w:bCs/>
          <w:sz w:val="22"/>
          <w:szCs w:val="22"/>
          <w:lang w:val="uk-UA"/>
        </w:rPr>
        <w:t>__</w:t>
      </w:r>
      <w:r w:rsidR="00C829D6" w:rsidRPr="00BC7E7A">
        <w:rPr>
          <w:sz w:val="22"/>
          <w:szCs w:val="22"/>
          <w:lang w:val="uk-UA"/>
        </w:rPr>
        <w:t xml:space="preserve"> </w:t>
      </w:r>
      <w:r w:rsidR="00C829D6" w:rsidRPr="00BC7E7A">
        <w:rPr>
          <w:b/>
          <w:sz w:val="22"/>
          <w:szCs w:val="22"/>
          <w:lang w:val="uk-UA"/>
        </w:rPr>
        <w:t>грн. (</w:t>
      </w:r>
      <w:r w:rsidR="00C829D6">
        <w:rPr>
          <w:b/>
          <w:sz w:val="22"/>
          <w:szCs w:val="22"/>
          <w:lang w:val="uk-UA"/>
        </w:rPr>
        <w:t xml:space="preserve">_________ </w:t>
      </w:r>
      <w:r w:rsidR="00C829D6" w:rsidRPr="00BC7E7A">
        <w:rPr>
          <w:b/>
          <w:sz w:val="22"/>
          <w:szCs w:val="22"/>
          <w:lang w:val="uk-UA"/>
        </w:rPr>
        <w:t>грн</w:t>
      </w:r>
      <w:r w:rsidR="00C829D6">
        <w:rPr>
          <w:b/>
          <w:sz w:val="22"/>
          <w:szCs w:val="22"/>
          <w:lang w:val="uk-UA"/>
        </w:rPr>
        <w:t>.___</w:t>
      </w:r>
      <w:r w:rsidR="00C829D6" w:rsidRPr="00BC7E7A">
        <w:rPr>
          <w:b/>
          <w:sz w:val="22"/>
          <w:szCs w:val="22"/>
          <w:lang w:val="uk-UA"/>
        </w:rPr>
        <w:t xml:space="preserve"> коп.)</w:t>
      </w:r>
      <w:r w:rsidRPr="00BC7E7A">
        <w:rPr>
          <w:b/>
          <w:sz w:val="22"/>
          <w:szCs w:val="22"/>
          <w:lang w:val="uk-UA"/>
        </w:rPr>
        <w:t>.</w:t>
      </w:r>
    </w:p>
    <w:p w14:paraId="74AB1A23" w14:textId="77777777" w:rsidR="00F217B5" w:rsidRPr="00BC7E7A" w:rsidRDefault="00F217B5" w:rsidP="00F217B5">
      <w:pPr>
        <w:ind w:firstLine="567"/>
        <w:jc w:val="both"/>
        <w:rPr>
          <w:b/>
          <w:sz w:val="22"/>
          <w:szCs w:val="22"/>
          <w:lang w:val="uk-UA"/>
        </w:rPr>
      </w:pPr>
    </w:p>
    <w:p w14:paraId="52608C44" w14:textId="487BE534" w:rsidR="00202027" w:rsidRDefault="00202027" w:rsidP="00F217B5">
      <w:pPr>
        <w:ind w:firstLine="567"/>
        <w:jc w:val="both"/>
        <w:rPr>
          <w:b/>
          <w:sz w:val="22"/>
          <w:szCs w:val="22"/>
          <w:lang w:val="uk-UA"/>
        </w:rPr>
      </w:pPr>
    </w:p>
    <w:p w14:paraId="5414DBA6" w14:textId="264A0AE2" w:rsidR="00C829D6" w:rsidRDefault="00C829D6" w:rsidP="00F217B5">
      <w:pPr>
        <w:ind w:firstLine="567"/>
        <w:jc w:val="both"/>
        <w:rPr>
          <w:b/>
          <w:sz w:val="22"/>
          <w:szCs w:val="22"/>
          <w:lang w:val="uk-UA"/>
        </w:rPr>
      </w:pPr>
    </w:p>
    <w:p w14:paraId="01904830" w14:textId="77777777" w:rsidR="00C829D6" w:rsidRPr="00BC7E7A" w:rsidRDefault="00C829D6" w:rsidP="00F217B5">
      <w:pPr>
        <w:ind w:firstLine="567"/>
        <w:jc w:val="both"/>
        <w:rPr>
          <w:b/>
          <w:sz w:val="22"/>
          <w:szCs w:val="22"/>
          <w:lang w:val="uk-UA"/>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C829D6" w:rsidRPr="00BC7E7A" w14:paraId="072C96CD" w14:textId="77777777" w:rsidTr="00215F88">
        <w:tc>
          <w:tcPr>
            <w:tcW w:w="4901" w:type="dxa"/>
          </w:tcPr>
          <w:p w14:paraId="0D71E3FE" w14:textId="77777777" w:rsidR="00C829D6" w:rsidRPr="00BC7E7A" w:rsidRDefault="00C829D6"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ПОСТАЧАЛЬНИК</w:t>
            </w:r>
          </w:p>
        </w:tc>
        <w:tc>
          <w:tcPr>
            <w:tcW w:w="4902" w:type="dxa"/>
          </w:tcPr>
          <w:p w14:paraId="65444589" w14:textId="77777777" w:rsidR="00C829D6" w:rsidRPr="00BC7E7A" w:rsidRDefault="00C829D6"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ПОКУПЕЦЬ</w:t>
            </w:r>
          </w:p>
        </w:tc>
      </w:tr>
      <w:tr w:rsidR="00C829D6" w:rsidRPr="00BC7E7A" w14:paraId="5AC636C3" w14:textId="77777777" w:rsidTr="00215F88">
        <w:tc>
          <w:tcPr>
            <w:tcW w:w="4901" w:type="dxa"/>
          </w:tcPr>
          <w:p w14:paraId="54A1FDE1" w14:textId="77777777" w:rsidR="00C829D6" w:rsidRPr="00BC7E7A" w:rsidRDefault="00C829D6" w:rsidP="00215F88">
            <w:pPr>
              <w:jc w:val="center"/>
              <w:rPr>
                <w:sz w:val="22"/>
                <w:szCs w:val="22"/>
                <w:lang w:val="uk-UA"/>
              </w:rPr>
            </w:pPr>
            <w:r>
              <w:rPr>
                <w:sz w:val="22"/>
                <w:szCs w:val="22"/>
                <w:lang w:val="uk-UA"/>
              </w:rPr>
              <w:t>___________________________</w:t>
            </w:r>
          </w:p>
          <w:p w14:paraId="65957E8C" w14:textId="77777777" w:rsidR="00C829D6" w:rsidRPr="00BC7E7A" w:rsidRDefault="00C829D6" w:rsidP="00215F88">
            <w:pPr>
              <w:jc w:val="center"/>
              <w:rPr>
                <w:b/>
                <w:i/>
                <w:sz w:val="22"/>
                <w:szCs w:val="22"/>
                <w:lang w:val="uk-UA"/>
              </w:rPr>
            </w:pPr>
            <w:r w:rsidRPr="00BC7E7A">
              <w:rPr>
                <w:sz w:val="22"/>
                <w:szCs w:val="22"/>
                <w:lang w:val="uk-UA"/>
              </w:rPr>
              <w:t xml:space="preserve"> </w:t>
            </w:r>
            <w:r>
              <w:rPr>
                <w:b/>
                <w:i/>
                <w:sz w:val="22"/>
                <w:szCs w:val="22"/>
                <w:lang w:val="uk-UA"/>
              </w:rPr>
              <w:t>_____________________</w:t>
            </w:r>
          </w:p>
          <w:p w14:paraId="3324AA96" w14:textId="77777777" w:rsidR="00C829D6" w:rsidRPr="00C829D6" w:rsidRDefault="00C829D6" w:rsidP="00215F88">
            <w:pPr>
              <w:jc w:val="center"/>
              <w:rPr>
                <w:b/>
                <w:i/>
                <w:color w:val="auto"/>
                <w:sz w:val="22"/>
                <w:szCs w:val="22"/>
                <w:lang w:val="uk-UA"/>
              </w:rPr>
            </w:pPr>
          </w:p>
          <w:p w14:paraId="20B0FB49" w14:textId="77777777" w:rsidR="00C829D6" w:rsidRPr="00C829D6" w:rsidRDefault="00C829D6" w:rsidP="00215F88">
            <w:pPr>
              <w:rPr>
                <w:color w:val="auto"/>
                <w:sz w:val="20"/>
                <w:szCs w:val="20"/>
                <w:lang w:val="uk-UA"/>
              </w:rPr>
            </w:pPr>
            <w:r w:rsidRPr="00C829D6">
              <w:rPr>
                <w:color w:val="auto"/>
                <w:sz w:val="20"/>
                <w:szCs w:val="20"/>
                <w:lang w:val="uk-UA"/>
              </w:rPr>
              <w:t>Поштова адреса: ________________</w:t>
            </w:r>
          </w:p>
          <w:p w14:paraId="40A4DB3D" w14:textId="77777777" w:rsidR="00C829D6" w:rsidRPr="00C829D6" w:rsidRDefault="00C829D6" w:rsidP="00215F88">
            <w:pPr>
              <w:rPr>
                <w:color w:val="auto"/>
                <w:sz w:val="20"/>
                <w:szCs w:val="20"/>
                <w:lang w:val="uk-UA"/>
              </w:rPr>
            </w:pPr>
            <w:r w:rsidRPr="00C829D6">
              <w:rPr>
                <w:color w:val="auto"/>
                <w:sz w:val="20"/>
                <w:szCs w:val="20"/>
                <w:lang w:val="uk-UA"/>
              </w:rPr>
              <w:t>Місце знаходження: : ____________</w:t>
            </w:r>
          </w:p>
          <w:p w14:paraId="0F7B8416" w14:textId="77777777" w:rsidR="00C829D6" w:rsidRPr="00C829D6" w:rsidRDefault="00C829D6" w:rsidP="00215F88">
            <w:pPr>
              <w:rPr>
                <w:color w:val="auto"/>
                <w:sz w:val="20"/>
                <w:szCs w:val="20"/>
                <w:lang w:val="uk-UA"/>
              </w:rPr>
            </w:pPr>
            <w:r w:rsidRPr="00C829D6">
              <w:rPr>
                <w:color w:val="auto"/>
                <w:sz w:val="20"/>
                <w:szCs w:val="20"/>
                <w:lang w:val="uk-UA"/>
              </w:rPr>
              <w:t>IBAN UA____________________</w:t>
            </w:r>
          </w:p>
          <w:p w14:paraId="1086FA11" w14:textId="77777777" w:rsidR="00C829D6" w:rsidRPr="00C829D6" w:rsidRDefault="00C829D6" w:rsidP="00215F88">
            <w:pPr>
              <w:rPr>
                <w:color w:val="auto"/>
                <w:sz w:val="20"/>
                <w:szCs w:val="20"/>
                <w:lang w:val="uk-UA"/>
              </w:rPr>
            </w:pPr>
            <w:r w:rsidRPr="00C829D6">
              <w:rPr>
                <w:color w:val="auto"/>
                <w:sz w:val="20"/>
                <w:szCs w:val="20"/>
                <w:lang w:val="uk-UA"/>
              </w:rPr>
              <w:t>у _______________________, м. __________</w:t>
            </w:r>
          </w:p>
          <w:p w14:paraId="253408E3" w14:textId="77777777" w:rsidR="00C829D6" w:rsidRPr="00C829D6" w:rsidRDefault="00C829D6" w:rsidP="00215F88">
            <w:pPr>
              <w:rPr>
                <w:color w:val="auto"/>
                <w:sz w:val="20"/>
                <w:szCs w:val="20"/>
                <w:lang w:val="uk-UA"/>
              </w:rPr>
            </w:pPr>
            <w:r w:rsidRPr="00C829D6">
              <w:rPr>
                <w:color w:val="auto"/>
                <w:sz w:val="20"/>
                <w:szCs w:val="20"/>
                <w:lang w:val="uk-UA"/>
              </w:rPr>
              <w:t>Код ЄДРПОУ ___________________</w:t>
            </w:r>
          </w:p>
          <w:p w14:paraId="5845B478" w14:textId="77777777" w:rsidR="00C829D6" w:rsidRPr="00C829D6" w:rsidRDefault="00C829D6" w:rsidP="00215F88">
            <w:pPr>
              <w:rPr>
                <w:color w:val="auto"/>
                <w:sz w:val="20"/>
                <w:szCs w:val="20"/>
                <w:lang w:val="uk-UA"/>
              </w:rPr>
            </w:pPr>
            <w:r w:rsidRPr="00C829D6">
              <w:rPr>
                <w:color w:val="auto"/>
                <w:sz w:val="20"/>
                <w:szCs w:val="20"/>
                <w:lang w:val="uk-UA"/>
              </w:rPr>
              <w:t xml:space="preserve">ІПН ______________________ </w:t>
            </w:r>
          </w:p>
          <w:p w14:paraId="05294ECB" w14:textId="77777777" w:rsidR="00C829D6" w:rsidRPr="00C829D6" w:rsidRDefault="00C829D6" w:rsidP="00215F88">
            <w:pPr>
              <w:rPr>
                <w:color w:val="auto"/>
                <w:sz w:val="20"/>
                <w:szCs w:val="20"/>
                <w:lang w:val="uk-UA"/>
              </w:rPr>
            </w:pPr>
            <w:proofErr w:type="spellStart"/>
            <w:r w:rsidRPr="00C829D6">
              <w:rPr>
                <w:color w:val="auto"/>
                <w:sz w:val="20"/>
                <w:szCs w:val="20"/>
                <w:lang w:val="uk-UA"/>
              </w:rPr>
              <w:t>Тел</w:t>
            </w:r>
            <w:proofErr w:type="spellEnd"/>
            <w:r w:rsidRPr="00C829D6">
              <w:rPr>
                <w:color w:val="auto"/>
                <w:sz w:val="20"/>
                <w:szCs w:val="20"/>
                <w:lang w:val="uk-UA"/>
              </w:rPr>
              <w:t>.:________________</w:t>
            </w:r>
          </w:p>
          <w:p w14:paraId="1CC06424" w14:textId="77777777" w:rsidR="00C829D6" w:rsidRPr="00C829D6" w:rsidRDefault="00C829D6" w:rsidP="00215F88">
            <w:pPr>
              <w:rPr>
                <w:b/>
                <w:color w:val="auto"/>
                <w:sz w:val="20"/>
                <w:szCs w:val="20"/>
                <w:lang w:val="uk-UA"/>
              </w:rPr>
            </w:pPr>
          </w:p>
          <w:p w14:paraId="1BCE7ADE" w14:textId="77777777" w:rsidR="00C829D6" w:rsidRPr="00C829D6" w:rsidRDefault="00C829D6" w:rsidP="00215F88">
            <w:pPr>
              <w:rPr>
                <w:b/>
                <w:color w:val="auto"/>
                <w:sz w:val="20"/>
                <w:szCs w:val="20"/>
                <w:lang w:val="uk-UA"/>
              </w:rPr>
            </w:pPr>
            <w:r w:rsidRPr="00C829D6">
              <w:rPr>
                <w:b/>
                <w:color w:val="auto"/>
                <w:sz w:val="20"/>
                <w:szCs w:val="20"/>
                <w:lang w:val="uk-UA"/>
              </w:rPr>
              <w:t>____________</w:t>
            </w:r>
          </w:p>
          <w:p w14:paraId="5B4C5C8E" w14:textId="77777777" w:rsidR="00C829D6" w:rsidRPr="00C829D6" w:rsidRDefault="00C829D6" w:rsidP="00215F88">
            <w:pPr>
              <w:rPr>
                <w:b/>
                <w:color w:val="auto"/>
                <w:sz w:val="20"/>
                <w:szCs w:val="20"/>
                <w:lang w:val="uk-UA"/>
              </w:rPr>
            </w:pPr>
          </w:p>
          <w:p w14:paraId="1B879F7C" w14:textId="77777777" w:rsidR="00C829D6" w:rsidRPr="00C829D6" w:rsidRDefault="00C829D6" w:rsidP="00215F88">
            <w:pPr>
              <w:rPr>
                <w:b/>
                <w:color w:val="auto"/>
                <w:sz w:val="20"/>
                <w:szCs w:val="20"/>
                <w:lang w:val="uk-UA"/>
              </w:rPr>
            </w:pPr>
          </w:p>
          <w:p w14:paraId="3CFE211A" w14:textId="77777777" w:rsidR="00C829D6" w:rsidRPr="00C829D6" w:rsidRDefault="00C829D6" w:rsidP="00215F88">
            <w:pPr>
              <w:rPr>
                <w:b/>
                <w:color w:val="auto"/>
                <w:sz w:val="20"/>
                <w:szCs w:val="20"/>
                <w:lang w:val="uk-UA"/>
              </w:rPr>
            </w:pPr>
          </w:p>
          <w:p w14:paraId="7C48C01A" w14:textId="77777777" w:rsidR="00C829D6" w:rsidRPr="00C829D6" w:rsidRDefault="00C829D6" w:rsidP="00215F88">
            <w:pPr>
              <w:rPr>
                <w:color w:val="auto"/>
                <w:sz w:val="20"/>
                <w:szCs w:val="20"/>
                <w:lang w:val="uk-UA"/>
              </w:rPr>
            </w:pPr>
            <w:r w:rsidRPr="00C829D6">
              <w:rPr>
                <w:b/>
                <w:color w:val="auto"/>
                <w:sz w:val="20"/>
                <w:szCs w:val="20"/>
                <w:lang w:val="uk-UA"/>
              </w:rPr>
              <w:t>_______________       __________________</w:t>
            </w:r>
          </w:p>
          <w:p w14:paraId="0DFEA799" w14:textId="77777777" w:rsidR="00C829D6" w:rsidRPr="00BC7E7A" w:rsidRDefault="00C829D6" w:rsidP="00215F88">
            <w:pPr>
              <w:shd w:val="clear" w:color="auto" w:fill="FFFFFF"/>
              <w:tabs>
                <w:tab w:val="left" w:pos="1210"/>
              </w:tabs>
              <w:spacing w:line="276" w:lineRule="auto"/>
              <w:rPr>
                <w:b/>
                <w:sz w:val="22"/>
                <w:szCs w:val="22"/>
                <w:lang w:val="uk-UA"/>
              </w:rPr>
            </w:pPr>
            <w:r w:rsidRPr="00C829D6">
              <w:rPr>
                <w:bCs/>
                <w:color w:val="auto"/>
                <w:sz w:val="22"/>
                <w:szCs w:val="22"/>
                <w:lang w:val="uk-UA"/>
              </w:rPr>
              <w:t>М.П.</w:t>
            </w:r>
          </w:p>
        </w:tc>
        <w:tc>
          <w:tcPr>
            <w:tcW w:w="4902" w:type="dxa"/>
          </w:tcPr>
          <w:p w14:paraId="7D705FB0" w14:textId="77777777" w:rsidR="00C829D6" w:rsidRPr="00BC7E7A" w:rsidRDefault="00C829D6" w:rsidP="00215F88">
            <w:pPr>
              <w:shd w:val="clear" w:color="auto" w:fill="FFFFFF"/>
              <w:tabs>
                <w:tab w:val="left" w:pos="1210"/>
              </w:tabs>
              <w:spacing w:line="276" w:lineRule="auto"/>
              <w:ind w:left="-26"/>
              <w:jc w:val="center"/>
              <w:rPr>
                <w:b/>
                <w:sz w:val="20"/>
                <w:szCs w:val="20"/>
                <w:lang w:val="uk-UA"/>
              </w:rPr>
            </w:pPr>
            <w:r w:rsidRPr="00BC7E7A">
              <w:rPr>
                <w:b/>
                <w:sz w:val="20"/>
                <w:szCs w:val="20"/>
                <w:lang w:val="uk-UA"/>
              </w:rPr>
              <w:t>Військова частина 3077 Національної гвардії України</w:t>
            </w:r>
          </w:p>
          <w:p w14:paraId="5B13CB3D" w14:textId="77777777" w:rsidR="00C829D6" w:rsidRPr="00BC7E7A" w:rsidRDefault="00C829D6" w:rsidP="00215F88">
            <w:pPr>
              <w:shd w:val="clear" w:color="auto" w:fill="FFFFFF"/>
              <w:tabs>
                <w:tab w:val="left" w:pos="1210"/>
              </w:tabs>
              <w:spacing w:line="276" w:lineRule="auto"/>
              <w:ind w:left="-26"/>
              <w:jc w:val="center"/>
              <w:rPr>
                <w:b/>
                <w:sz w:val="20"/>
                <w:szCs w:val="20"/>
                <w:lang w:val="uk-UA"/>
              </w:rPr>
            </w:pPr>
          </w:p>
          <w:p w14:paraId="2168B702" w14:textId="6B01DA15"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 xml:space="preserve">Юридична адреса: </w:t>
            </w:r>
            <w:r w:rsidR="00442275">
              <w:rPr>
                <w:sz w:val="20"/>
                <w:szCs w:val="20"/>
                <w:lang w:val="uk-UA"/>
              </w:rPr>
              <w:t>____________________</w:t>
            </w:r>
          </w:p>
          <w:p w14:paraId="49418505" w14:textId="5DEFE16E"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 xml:space="preserve">Поштова адреса: </w:t>
            </w:r>
            <w:r w:rsidR="00442275">
              <w:rPr>
                <w:sz w:val="20"/>
                <w:szCs w:val="20"/>
                <w:lang w:val="uk-UA"/>
              </w:rPr>
              <w:t>______________________</w:t>
            </w:r>
          </w:p>
          <w:p w14:paraId="7198DA9E" w14:textId="77777777"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Банківські реквізити:</w:t>
            </w:r>
          </w:p>
          <w:p w14:paraId="1007DC62" w14:textId="77777777"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Код ЄДРПОУ 08803804,</w:t>
            </w:r>
          </w:p>
          <w:p w14:paraId="189E4E2E" w14:textId="77777777"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Банк: ДКСУ, м Київ</w:t>
            </w:r>
          </w:p>
          <w:p w14:paraId="0C2A057E" w14:textId="3FE9D6FB" w:rsidR="00C829D6" w:rsidRPr="00BC7E7A" w:rsidRDefault="00442275" w:rsidP="00215F88">
            <w:pPr>
              <w:shd w:val="clear" w:color="auto" w:fill="FFFFFF"/>
              <w:tabs>
                <w:tab w:val="left" w:pos="1210"/>
              </w:tabs>
              <w:spacing w:line="276" w:lineRule="auto"/>
              <w:rPr>
                <w:sz w:val="20"/>
                <w:szCs w:val="20"/>
                <w:lang w:val="uk-UA"/>
              </w:rPr>
            </w:pPr>
            <w:r>
              <w:rPr>
                <w:sz w:val="20"/>
                <w:szCs w:val="20"/>
                <w:lang w:val="uk-UA"/>
              </w:rPr>
              <w:t>IBAN: ________________________________</w:t>
            </w:r>
          </w:p>
          <w:p w14:paraId="432170E4" w14:textId="77777777" w:rsidR="00C829D6" w:rsidRPr="00BC7E7A" w:rsidRDefault="00C829D6" w:rsidP="00215F88">
            <w:pPr>
              <w:shd w:val="clear" w:color="auto" w:fill="FFFFFF"/>
              <w:tabs>
                <w:tab w:val="left" w:pos="1210"/>
              </w:tabs>
              <w:spacing w:line="276" w:lineRule="auto"/>
              <w:rPr>
                <w:sz w:val="20"/>
                <w:szCs w:val="20"/>
                <w:lang w:val="uk-UA"/>
              </w:rPr>
            </w:pPr>
          </w:p>
          <w:p w14:paraId="74F4A48E" w14:textId="77777777" w:rsidR="00C829D6" w:rsidRPr="00BC7E7A" w:rsidRDefault="00C829D6" w:rsidP="00215F88">
            <w:pPr>
              <w:shd w:val="clear" w:color="auto" w:fill="FFFFFF"/>
              <w:tabs>
                <w:tab w:val="left" w:pos="1210"/>
              </w:tabs>
              <w:spacing w:line="276" w:lineRule="auto"/>
              <w:rPr>
                <w:b/>
                <w:sz w:val="20"/>
                <w:szCs w:val="20"/>
                <w:lang w:val="uk-UA"/>
              </w:rPr>
            </w:pPr>
          </w:p>
          <w:p w14:paraId="6859D199" w14:textId="77777777" w:rsidR="00C829D6" w:rsidRPr="00BC7E7A" w:rsidRDefault="00C829D6" w:rsidP="00215F88">
            <w:pPr>
              <w:shd w:val="clear" w:color="auto" w:fill="FFFFFF"/>
              <w:tabs>
                <w:tab w:val="left" w:pos="1210"/>
              </w:tabs>
              <w:rPr>
                <w:b/>
                <w:sz w:val="20"/>
                <w:szCs w:val="20"/>
                <w:lang w:val="uk-UA"/>
              </w:rPr>
            </w:pPr>
          </w:p>
          <w:p w14:paraId="58CAB7B7" w14:textId="77777777" w:rsidR="00C829D6" w:rsidRPr="00BC7E7A" w:rsidRDefault="00C829D6" w:rsidP="00215F88">
            <w:pPr>
              <w:shd w:val="clear" w:color="auto" w:fill="FFFFFF"/>
              <w:tabs>
                <w:tab w:val="left" w:pos="1210"/>
              </w:tabs>
              <w:rPr>
                <w:b/>
                <w:sz w:val="20"/>
                <w:szCs w:val="20"/>
                <w:lang w:val="uk-UA"/>
              </w:rPr>
            </w:pPr>
            <w:r w:rsidRPr="00BC7E7A">
              <w:rPr>
                <w:b/>
                <w:sz w:val="20"/>
                <w:szCs w:val="20"/>
                <w:lang w:val="uk-UA"/>
              </w:rPr>
              <w:t>Командир військової частини 3077 НГУ</w:t>
            </w:r>
          </w:p>
          <w:p w14:paraId="73F6DF37" w14:textId="77777777" w:rsidR="00C829D6" w:rsidRPr="00BC7E7A" w:rsidRDefault="00C829D6" w:rsidP="00215F88">
            <w:pPr>
              <w:shd w:val="clear" w:color="auto" w:fill="FFFFFF"/>
              <w:tabs>
                <w:tab w:val="left" w:pos="1210"/>
              </w:tabs>
              <w:spacing w:line="276" w:lineRule="auto"/>
              <w:rPr>
                <w:b/>
                <w:sz w:val="20"/>
                <w:szCs w:val="20"/>
                <w:lang w:val="uk-UA"/>
              </w:rPr>
            </w:pPr>
          </w:p>
          <w:p w14:paraId="60DE24DC" w14:textId="77777777" w:rsidR="00C829D6" w:rsidRPr="00BC7E7A" w:rsidRDefault="00C829D6" w:rsidP="00215F88">
            <w:pPr>
              <w:shd w:val="clear" w:color="auto" w:fill="FFFFFF"/>
              <w:tabs>
                <w:tab w:val="left" w:pos="1210"/>
              </w:tabs>
              <w:spacing w:line="276" w:lineRule="auto"/>
              <w:rPr>
                <w:b/>
                <w:sz w:val="20"/>
                <w:szCs w:val="20"/>
                <w:lang w:val="uk-UA"/>
              </w:rPr>
            </w:pPr>
          </w:p>
          <w:p w14:paraId="4538EAB5" w14:textId="5E4C6324" w:rsidR="00C829D6" w:rsidRPr="00BC7E7A" w:rsidRDefault="00C829D6" w:rsidP="00215F88">
            <w:pPr>
              <w:shd w:val="clear" w:color="auto" w:fill="FFFFFF"/>
              <w:tabs>
                <w:tab w:val="left" w:pos="1210"/>
              </w:tabs>
              <w:rPr>
                <w:b/>
                <w:sz w:val="20"/>
                <w:szCs w:val="20"/>
                <w:lang w:val="uk-UA"/>
              </w:rPr>
            </w:pPr>
            <w:r w:rsidRPr="00BC7E7A">
              <w:rPr>
                <w:b/>
                <w:sz w:val="20"/>
                <w:szCs w:val="20"/>
                <w:lang w:val="uk-UA"/>
              </w:rPr>
              <w:t xml:space="preserve">__________________________ </w:t>
            </w:r>
            <w:r w:rsidR="00442275">
              <w:rPr>
                <w:b/>
                <w:sz w:val="20"/>
                <w:szCs w:val="20"/>
                <w:lang w:val="uk-UA"/>
              </w:rPr>
              <w:t>________________</w:t>
            </w:r>
          </w:p>
          <w:p w14:paraId="3390F2FA" w14:textId="77777777" w:rsidR="00C829D6" w:rsidRPr="00BC7E7A" w:rsidRDefault="00C829D6" w:rsidP="00215F88">
            <w:pPr>
              <w:shd w:val="clear" w:color="auto" w:fill="FFFFFF"/>
              <w:tabs>
                <w:tab w:val="left" w:pos="1210"/>
              </w:tabs>
              <w:spacing w:line="276" w:lineRule="auto"/>
              <w:rPr>
                <w:bCs/>
                <w:sz w:val="22"/>
                <w:szCs w:val="22"/>
                <w:lang w:val="uk-UA"/>
              </w:rPr>
            </w:pPr>
            <w:r w:rsidRPr="00BC7E7A">
              <w:rPr>
                <w:bCs/>
                <w:sz w:val="22"/>
                <w:szCs w:val="22"/>
                <w:lang w:val="uk-UA"/>
              </w:rPr>
              <w:t>М.П.</w:t>
            </w:r>
          </w:p>
        </w:tc>
      </w:tr>
    </w:tbl>
    <w:p w14:paraId="6316B603" w14:textId="77777777" w:rsidR="00F217B5" w:rsidRPr="00BC7E7A" w:rsidRDefault="00F217B5" w:rsidP="00F217B5">
      <w:pPr>
        <w:jc w:val="both"/>
        <w:rPr>
          <w:color w:val="FF0000"/>
          <w:sz w:val="22"/>
          <w:szCs w:val="22"/>
          <w:lang w:val="uk-UA"/>
        </w:rPr>
      </w:pPr>
    </w:p>
    <w:p w14:paraId="161F3988" w14:textId="2E23B36A" w:rsidR="00336273" w:rsidRDefault="00336273">
      <w:pPr>
        <w:rPr>
          <w:lang w:val="uk-UA"/>
        </w:rPr>
      </w:pPr>
    </w:p>
    <w:p w14:paraId="2AA6BBA1" w14:textId="0A1817A1" w:rsidR="00901656" w:rsidRDefault="00901656">
      <w:pPr>
        <w:rPr>
          <w:lang w:val="uk-UA"/>
        </w:rPr>
      </w:pPr>
    </w:p>
    <w:p w14:paraId="594F4238" w14:textId="1FA45E34" w:rsidR="00901656" w:rsidRDefault="00901656">
      <w:pPr>
        <w:rPr>
          <w:lang w:val="uk-UA"/>
        </w:rPr>
      </w:pPr>
    </w:p>
    <w:p w14:paraId="7FBEAAA8" w14:textId="183DEE8C" w:rsidR="00901656" w:rsidRDefault="00901656">
      <w:pPr>
        <w:rPr>
          <w:lang w:val="uk-UA"/>
        </w:rPr>
      </w:pPr>
    </w:p>
    <w:p w14:paraId="1AF53ABE" w14:textId="3DCB7F63" w:rsidR="00901656" w:rsidRDefault="00901656">
      <w:pPr>
        <w:rPr>
          <w:lang w:val="uk-UA"/>
        </w:rPr>
      </w:pPr>
    </w:p>
    <w:p w14:paraId="42E2DF64" w14:textId="3B002CC7" w:rsidR="00901656" w:rsidRDefault="00901656">
      <w:pPr>
        <w:rPr>
          <w:lang w:val="uk-UA"/>
        </w:rPr>
      </w:pPr>
    </w:p>
    <w:p w14:paraId="10C29388" w14:textId="77777777" w:rsidR="00442275" w:rsidRDefault="00442275">
      <w:pPr>
        <w:rPr>
          <w:lang w:val="uk-UA"/>
        </w:rPr>
      </w:pPr>
    </w:p>
    <w:p w14:paraId="21D781C0" w14:textId="61423272" w:rsidR="00901656" w:rsidRDefault="00901656">
      <w:pPr>
        <w:rPr>
          <w:lang w:val="uk-UA"/>
        </w:rPr>
      </w:pPr>
    </w:p>
    <w:p w14:paraId="43963128" w14:textId="2A3E553C" w:rsidR="00901656" w:rsidRDefault="00901656">
      <w:pPr>
        <w:rPr>
          <w:lang w:val="uk-UA"/>
        </w:rPr>
      </w:pPr>
    </w:p>
    <w:p w14:paraId="3458A634" w14:textId="77777777" w:rsidR="00901656" w:rsidRDefault="00901656">
      <w:pPr>
        <w:rPr>
          <w:lang w:val="uk-UA"/>
        </w:rPr>
      </w:pPr>
    </w:p>
    <w:p w14:paraId="66D4290A" w14:textId="3E5A1FB0" w:rsidR="007767A4" w:rsidRPr="00BC7E7A" w:rsidRDefault="00901656" w:rsidP="007767A4">
      <w:pPr>
        <w:tabs>
          <w:tab w:val="left" w:pos="5505"/>
        </w:tabs>
        <w:jc w:val="right"/>
        <w:rPr>
          <w:sz w:val="22"/>
          <w:szCs w:val="22"/>
          <w:lang w:val="uk-UA"/>
        </w:rPr>
      </w:pPr>
      <w:r>
        <w:rPr>
          <w:sz w:val="22"/>
          <w:szCs w:val="22"/>
          <w:lang w:val="uk-UA"/>
        </w:rPr>
        <w:lastRenderedPageBreak/>
        <w:t>До</w:t>
      </w:r>
      <w:r w:rsidR="007767A4" w:rsidRPr="00BC7E7A">
        <w:rPr>
          <w:sz w:val="22"/>
          <w:szCs w:val="22"/>
          <w:lang w:val="uk-UA"/>
        </w:rPr>
        <w:t xml:space="preserve">даток № </w:t>
      </w:r>
      <w:r w:rsidR="007767A4">
        <w:rPr>
          <w:sz w:val="22"/>
          <w:szCs w:val="22"/>
          <w:lang w:val="uk-UA"/>
        </w:rPr>
        <w:t>2</w:t>
      </w:r>
    </w:p>
    <w:p w14:paraId="74376309" w14:textId="77777777" w:rsidR="007767A4" w:rsidRPr="00BC7E7A" w:rsidRDefault="007767A4" w:rsidP="007767A4">
      <w:pPr>
        <w:ind w:left="6521"/>
        <w:jc w:val="right"/>
        <w:rPr>
          <w:sz w:val="22"/>
          <w:szCs w:val="22"/>
          <w:lang w:val="uk-UA"/>
        </w:rPr>
      </w:pPr>
      <w:r w:rsidRPr="00BC7E7A">
        <w:rPr>
          <w:sz w:val="22"/>
          <w:szCs w:val="22"/>
          <w:lang w:val="uk-UA"/>
        </w:rPr>
        <w:t>до договору № _______________</w:t>
      </w:r>
    </w:p>
    <w:p w14:paraId="0BDF3A85" w14:textId="77777777" w:rsidR="007767A4" w:rsidRPr="00BC7E7A" w:rsidRDefault="007767A4" w:rsidP="007767A4">
      <w:pPr>
        <w:ind w:left="6521"/>
        <w:jc w:val="right"/>
        <w:rPr>
          <w:sz w:val="22"/>
          <w:szCs w:val="22"/>
          <w:lang w:val="uk-UA"/>
        </w:rPr>
      </w:pPr>
      <w:r w:rsidRPr="00BC7E7A">
        <w:rPr>
          <w:sz w:val="22"/>
          <w:szCs w:val="22"/>
          <w:lang w:val="uk-UA"/>
        </w:rPr>
        <w:t>від «___» ________  202</w:t>
      </w:r>
      <w:r>
        <w:rPr>
          <w:sz w:val="22"/>
          <w:szCs w:val="22"/>
          <w:lang w:val="uk-UA"/>
        </w:rPr>
        <w:t>4</w:t>
      </w:r>
      <w:r w:rsidRPr="00BC7E7A">
        <w:rPr>
          <w:sz w:val="22"/>
          <w:szCs w:val="22"/>
          <w:lang w:val="uk-UA"/>
        </w:rPr>
        <w:t xml:space="preserve"> року</w:t>
      </w:r>
    </w:p>
    <w:p w14:paraId="0DD4C9AD" w14:textId="77777777" w:rsidR="007767A4" w:rsidRPr="00BC7E7A" w:rsidRDefault="007767A4" w:rsidP="007767A4">
      <w:pPr>
        <w:tabs>
          <w:tab w:val="left" w:pos="5505"/>
        </w:tabs>
        <w:rPr>
          <w:sz w:val="22"/>
          <w:szCs w:val="22"/>
          <w:lang w:val="uk-UA"/>
        </w:rPr>
      </w:pPr>
    </w:p>
    <w:p w14:paraId="37499EA8" w14:textId="292AA605" w:rsidR="007767A4" w:rsidRPr="00BC7E7A" w:rsidRDefault="007767A4" w:rsidP="007767A4">
      <w:pPr>
        <w:jc w:val="center"/>
        <w:rPr>
          <w:b/>
          <w:sz w:val="22"/>
          <w:szCs w:val="22"/>
          <w:lang w:val="uk-UA"/>
        </w:rPr>
      </w:pPr>
      <w:r>
        <w:rPr>
          <w:b/>
          <w:sz w:val="22"/>
          <w:szCs w:val="22"/>
          <w:lang w:val="uk-UA"/>
        </w:rPr>
        <w:t>Комплектація</w:t>
      </w:r>
    </w:p>
    <w:p w14:paraId="1E585E56" w14:textId="77777777" w:rsidR="007767A4" w:rsidRPr="00BC7E7A" w:rsidRDefault="007767A4" w:rsidP="007767A4">
      <w:pPr>
        <w:jc w:val="center"/>
        <w:rPr>
          <w:b/>
          <w:sz w:val="22"/>
          <w:szCs w:val="22"/>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6266"/>
        <w:gridCol w:w="1559"/>
        <w:gridCol w:w="1276"/>
      </w:tblGrid>
      <w:tr w:rsidR="004D05AD" w:rsidRPr="00BC7E7A" w14:paraId="6C018205" w14:textId="77777777" w:rsidTr="004D05AD">
        <w:tc>
          <w:tcPr>
            <w:tcW w:w="680" w:type="dxa"/>
            <w:vAlign w:val="center"/>
          </w:tcPr>
          <w:p w14:paraId="3F27D1C6" w14:textId="77777777" w:rsidR="004D05AD" w:rsidRPr="00BC7E7A" w:rsidRDefault="004D05AD" w:rsidP="00215F88">
            <w:pPr>
              <w:jc w:val="center"/>
              <w:rPr>
                <w:b/>
                <w:sz w:val="22"/>
                <w:szCs w:val="22"/>
                <w:lang w:val="uk-UA"/>
              </w:rPr>
            </w:pPr>
            <w:r w:rsidRPr="00BC7E7A">
              <w:rPr>
                <w:b/>
                <w:sz w:val="22"/>
                <w:szCs w:val="22"/>
                <w:lang w:val="uk-UA"/>
              </w:rPr>
              <w:t>№ п/п</w:t>
            </w:r>
          </w:p>
        </w:tc>
        <w:tc>
          <w:tcPr>
            <w:tcW w:w="6266" w:type="dxa"/>
            <w:shd w:val="clear" w:color="auto" w:fill="auto"/>
            <w:vAlign w:val="center"/>
          </w:tcPr>
          <w:p w14:paraId="75A76C2C" w14:textId="77777777" w:rsidR="004D05AD" w:rsidRPr="00BC7E7A" w:rsidRDefault="004D05AD" w:rsidP="00215F88">
            <w:pPr>
              <w:jc w:val="center"/>
              <w:rPr>
                <w:b/>
                <w:sz w:val="22"/>
                <w:szCs w:val="22"/>
                <w:lang w:val="uk-UA"/>
              </w:rPr>
            </w:pPr>
            <w:r w:rsidRPr="00BC7E7A">
              <w:rPr>
                <w:b/>
                <w:sz w:val="22"/>
                <w:szCs w:val="22"/>
                <w:lang w:val="uk-UA"/>
              </w:rPr>
              <w:t>Найменування товару</w:t>
            </w:r>
          </w:p>
        </w:tc>
        <w:tc>
          <w:tcPr>
            <w:tcW w:w="1559" w:type="dxa"/>
            <w:shd w:val="clear" w:color="auto" w:fill="auto"/>
            <w:vAlign w:val="center"/>
          </w:tcPr>
          <w:p w14:paraId="32EDCC9F" w14:textId="77777777" w:rsidR="004D05AD" w:rsidRPr="00BC7E7A" w:rsidRDefault="004D05AD" w:rsidP="00215F88">
            <w:pPr>
              <w:jc w:val="center"/>
              <w:rPr>
                <w:b/>
                <w:sz w:val="22"/>
                <w:szCs w:val="22"/>
                <w:lang w:val="uk-UA"/>
              </w:rPr>
            </w:pPr>
            <w:r w:rsidRPr="00BC7E7A">
              <w:rPr>
                <w:b/>
                <w:sz w:val="22"/>
                <w:szCs w:val="22"/>
                <w:lang w:val="uk-UA"/>
              </w:rPr>
              <w:t>Одиниця виміру</w:t>
            </w:r>
          </w:p>
        </w:tc>
        <w:tc>
          <w:tcPr>
            <w:tcW w:w="1276" w:type="dxa"/>
            <w:tcBorders>
              <w:bottom w:val="single" w:sz="4" w:space="0" w:color="auto"/>
            </w:tcBorders>
            <w:shd w:val="clear" w:color="auto" w:fill="auto"/>
            <w:vAlign w:val="center"/>
          </w:tcPr>
          <w:p w14:paraId="67CFB452" w14:textId="77777777" w:rsidR="004D05AD" w:rsidRPr="00BC7E7A" w:rsidRDefault="004D05AD" w:rsidP="00215F88">
            <w:pPr>
              <w:jc w:val="center"/>
              <w:rPr>
                <w:b/>
                <w:sz w:val="22"/>
                <w:szCs w:val="22"/>
                <w:lang w:val="uk-UA"/>
              </w:rPr>
            </w:pPr>
            <w:r w:rsidRPr="00BC7E7A">
              <w:rPr>
                <w:b/>
                <w:sz w:val="22"/>
                <w:szCs w:val="22"/>
                <w:lang w:val="uk-UA"/>
              </w:rPr>
              <w:t>Кількість</w:t>
            </w:r>
          </w:p>
        </w:tc>
      </w:tr>
      <w:tr w:rsidR="004D05AD" w:rsidRPr="00BC7E7A" w14:paraId="4219AE2A" w14:textId="77777777" w:rsidTr="004D05AD">
        <w:trPr>
          <w:trHeight w:val="565"/>
        </w:trPr>
        <w:tc>
          <w:tcPr>
            <w:tcW w:w="680" w:type="dxa"/>
            <w:vAlign w:val="center"/>
          </w:tcPr>
          <w:p w14:paraId="10E5EEA2" w14:textId="77777777" w:rsidR="004D05AD" w:rsidRPr="00BC7E7A" w:rsidRDefault="004D05AD" w:rsidP="00215F88">
            <w:pPr>
              <w:keepNext/>
              <w:jc w:val="center"/>
              <w:rPr>
                <w:sz w:val="22"/>
                <w:szCs w:val="22"/>
                <w:lang w:val="uk-UA"/>
              </w:rPr>
            </w:pPr>
            <w:r w:rsidRPr="00BC7E7A">
              <w:rPr>
                <w:sz w:val="22"/>
                <w:szCs w:val="22"/>
                <w:lang w:val="uk-UA"/>
              </w:rPr>
              <w:t>1.</w:t>
            </w:r>
          </w:p>
        </w:tc>
        <w:tc>
          <w:tcPr>
            <w:tcW w:w="6266" w:type="dxa"/>
            <w:tcBorders>
              <w:top w:val="single" w:sz="4" w:space="0" w:color="auto"/>
              <w:left w:val="single" w:sz="4" w:space="0" w:color="auto"/>
              <w:bottom w:val="single" w:sz="4" w:space="0" w:color="auto"/>
              <w:right w:val="single" w:sz="4" w:space="0" w:color="auto"/>
            </w:tcBorders>
            <w:vAlign w:val="center"/>
          </w:tcPr>
          <w:p w14:paraId="60007738" w14:textId="3E582846" w:rsidR="004D05AD" w:rsidRPr="00C829D6" w:rsidRDefault="00F429B1" w:rsidP="00215F88">
            <w:pPr>
              <w:keepNext/>
              <w:tabs>
                <w:tab w:val="left" w:pos="201"/>
              </w:tabs>
              <w:jc w:val="both"/>
              <w:rPr>
                <w:sz w:val="22"/>
                <w:szCs w:val="22"/>
                <w:lang w:val="uk-UA"/>
              </w:rPr>
            </w:pPr>
            <w:r>
              <w:rPr>
                <w:rFonts w:eastAsia="Microsoft Sans Serif"/>
                <w:lang w:val="uk-UA" w:eastAsia="uk-UA" w:bidi="uk-UA"/>
              </w:rPr>
              <w:t>___________________________</w:t>
            </w:r>
            <w:r w:rsidR="004D05AD">
              <w:rPr>
                <w:rFonts w:eastAsia="Microsoft Sans Serif"/>
                <w:lang w:val="uk-UA" w:eastAsia="uk-UA" w:bidi="uk-UA"/>
              </w:rPr>
              <w:t>у складі:</w:t>
            </w:r>
          </w:p>
        </w:tc>
        <w:tc>
          <w:tcPr>
            <w:tcW w:w="1559" w:type="dxa"/>
            <w:tcBorders>
              <w:right w:val="single" w:sz="4" w:space="0" w:color="auto"/>
            </w:tcBorders>
            <w:shd w:val="clear" w:color="auto" w:fill="auto"/>
            <w:vAlign w:val="center"/>
          </w:tcPr>
          <w:p w14:paraId="0CEA8C4B" w14:textId="77777777" w:rsidR="004D05AD" w:rsidRPr="00BC7E7A" w:rsidRDefault="004D05AD" w:rsidP="00215F88">
            <w:pPr>
              <w:jc w:val="center"/>
              <w:rPr>
                <w:sz w:val="22"/>
                <w:szCs w:val="22"/>
                <w:lang w:val="uk-UA"/>
              </w:rPr>
            </w:pPr>
            <w:r>
              <w:rPr>
                <w:sz w:val="22"/>
                <w:szCs w:val="22"/>
                <w:lang w:val="uk-UA"/>
              </w:rPr>
              <w:t>к-т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D14D0C5" w14:textId="46FBBBE3" w:rsidR="004D05AD" w:rsidRPr="00BC7E7A" w:rsidRDefault="004D05AD" w:rsidP="00215F88">
            <w:pPr>
              <w:jc w:val="center"/>
              <w:rPr>
                <w:sz w:val="22"/>
                <w:szCs w:val="22"/>
                <w:lang w:val="uk-UA"/>
              </w:rPr>
            </w:pPr>
          </w:p>
        </w:tc>
      </w:tr>
      <w:tr w:rsidR="004D05AD" w:rsidRPr="00BC7E7A" w14:paraId="7757842B" w14:textId="77777777" w:rsidTr="004D05AD">
        <w:trPr>
          <w:trHeight w:val="565"/>
        </w:trPr>
        <w:tc>
          <w:tcPr>
            <w:tcW w:w="680" w:type="dxa"/>
            <w:vAlign w:val="center"/>
          </w:tcPr>
          <w:p w14:paraId="59DD5FCD" w14:textId="66D83AA5" w:rsidR="004D05AD" w:rsidRPr="00BC7E7A" w:rsidRDefault="004D05AD" w:rsidP="00215F88">
            <w:pPr>
              <w:keepNext/>
              <w:jc w:val="center"/>
              <w:rPr>
                <w:sz w:val="22"/>
                <w:szCs w:val="22"/>
                <w:lang w:val="uk-UA"/>
              </w:rPr>
            </w:pPr>
            <w:r>
              <w:rPr>
                <w:sz w:val="22"/>
                <w:szCs w:val="22"/>
                <w:lang w:val="uk-UA"/>
              </w:rPr>
              <w:t>1.1.</w:t>
            </w:r>
          </w:p>
        </w:tc>
        <w:tc>
          <w:tcPr>
            <w:tcW w:w="6266" w:type="dxa"/>
            <w:tcBorders>
              <w:top w:val="single" w:sz="4" w:space="0" w:color="auto"/>
              <w:left w:val="single" w:sz="4" w:space="0" w:color="auto"/>
              <w:bottom w:val="single" w:sz="4" w:space="0" w:color="auto"/>
              <w:right w:val="single" w:sz="4" w:space="0" w:color="auto"/>
            </w:tcBorders>
            <w:vAlign w:val="center"/>
          </w:tcPr>
          <w:p w14:paraId="1CB12067" w14:textId="77777777" w:rsidR="004D05AD" w:rsidRPr="00C829D6" w:rsidRDefault="004D05AD" w:rsidP="00215F88">
            <w:pPr>
              <w:keepNext/>
              <w:tabs>
                <w:tab w:val="left" w:pos="201"/>
              </w:tabs>
              <w:jc w:val="both"/>
              <w:rPr>
                <w:rFonts w:eastAsia="Microsoft Sans Serif"/>
                <w:lang w:val="uk-UA" w:eastAsia="uk-UA" w:bidi="uk-UA"/>
              </w:rPr>
            </w:pPr>
          </w:p>
        </w:tc>
        <w:tc>
          <w:tcPr>
            <w:tcW w:w="1559" w:type="dxa"/>
            <w:tcBorders>
              <w:right w:val="single" w:sz="4" w:space="0" w:color="auto"/>
            </w:tcBorders>
            <w:shd w:val="clear" w:color="auto" w:fill="auto"/>
            <w:vAlign w:val="center"/>
          </w:tcPr>
          <w:p w14:paraId="5234DC98" w14:textId="71EB58FB" w:rsidR="004D05AD" w:rsidRDefault="004D05AD" w:rsidP="00215F88">
            <w:pPr>
              <w:jc w:val="center"/>
              <w:rPr>
                <w:sz w:val="22"/>
                <w:szCs w:val="22"/>
                <w:lang w:val="uk-UA"/>
              </w:rPr>
            </w:pPr>
            <w:r>
              <w:rPr>
                <w:sz w:val="22"/>
                <w:szCs w:val="22"/>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0FF9081" w14:textId="33E1DD1F" w:rsidR="004D05AD" w:rsidRDefault="004D05AD" w:rsidP="00215F88">
            <w:pPr>
              <w:jc w:val="center"/>
              <w:rPr>
                <w:sz w:val="22"/>
                <w:szCs w:val="22"/>
                <w:lang w:val="uk-UA"/>
              </w:rPr>
            </w:pPr>
            <w:r>
              <w:rPr>
                <w:sz w:val="22"/>
                <w:szCs w:val="22"/>
                <w:lang w:val="uk-UA"/>
              </w:rPr>
              <w:t>1</w:t>
            </w:r>
          </w:p>
        </w:tc>
      </w:tr>
      <w:tr w:rsidR="004D05AD" w:rsidRPr="00BC7E7A" w14:paraId="091C8F64" w14:textId="77777777" w:rsidTr="009879BC">
        <w:trPr>
          <w:trHeight w:val="565"/>
        </w:trPr>
        <w:tc>
          <w:tcPr>
            <w:tcW w:w="680" w:type="dxa"/>
            <w:vAlign w:val="center"/>
          </w:tcPr>
          <w:p w14:paraId="175A8CB7" w14:textId="7D97E166" w:rsidR="004D05AD" w:rsidRPr="00BC7E7A" w:rsidRDefault="004D05AD" w:rsidP="004D05AD">
            <w:pPr>
              <w:keepNext/>
              <w:jc w:val="center"/>
              <w:rPr>
                <w:sz w:val="22"/>
                <w:szCs w:val="22"/>
                <w:lang w:val="uk-UA"/>
              </w:rPr>
            </w:pPr>
            <w:r>
              <w:rPr>
                <w:sz w:val="22"/>
                <w:szCs w:val="22"/>
                <w:lang w:val="uk-UA"/>
              </w:rPr>
              <w:t>1.2.</w:t>
            </w:r>
          </w:p>
        </w:tc>
        <w:tc>
          <w:tcPr>
            <w:tcW w:w="6266" w:type="dxa"/>
            <w:tcBorders>
              <w:top w:val="single" w:sz="4" w:space="0" w:color="auto"/>
              <w:left w:val="single" w:sz="4" w:space="0" w:color="auto"/>
              <w:bottom w:val="single" w:sz="4" w:space="0" w:color="auto"/>
              <w:right w:val="single" w:sz="4" w:space="0" w:color="auto"/>
            </w:tcBorders>
            <w:vAlign w:val="center"/>
          </w:tcPr>
          <w:p w14:paraId="07D4FBF6" w14:textId="77777777" w:rsidR="004D05AD" w:rsidRPr="00C829D6" w:rsidRDefault="004D05AD" w:rsidP="004D05AD">
            <w:pPr>
              <w:keepNext/>
              <w:tabs>
                <w:tab w:val="left" w:pos="201"/>
              </w:tabs>
              <w:jc w:val="both"/>
              <w:rPr>
                <w:rFonts w:eastAsia="Microsoft Sans Serif"/>
                <w:lang w:val="uk-UA" w:eastAsia="uk-UA" w:bidi="uk-UA"/>
              </w:rPr>
            </w:pPr>
          </w:p>
        </w:tc>
        <w:tc>
          <w:tcPr>
            <w:tcW w:w="1559" w:type="dxa"/>
            <w:tcBorders>
              <w:right w:val="single" w:sz="4" w:space="0" w:color="auto"/>
            </w:tcBorders>
            <w:shd w:val="clear" w:color="auto" w:fill="auto"/>
          </w:tcPr>
          <w:p w14:paraId="10D2B7AE" w14:textId="7DC81141" w:rsidR="004D05AD" w:rsidRDefault="004D05AD" w:rsidP="004D05AD">
            <w:pPr>
              <w:jc w:val="center"/>
              <w:rPr>
                <w:sz w:val="22"/>
                <w:szCs w:val="22"/>
                <w:lang w:val="uk-UA"/>
              </w:rPr>
            </w:pPr>
            <w:r w:rsidRPr="00241305">
              <w:rPr>
                <w:sz w:val="22"/>
                <w:szCs w:val="22"/>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DD413C" w14:textId="52AAB467" w:rsidR="004D05AD" w:rsidRDefault="004D05AD" w:rsidP="004D05AD">
            <w:pPr>
              <w:jc w:val="center"/>
              <w:rPr>
                <w:sz w:val="22"/>
                <w:szCs w:val="22"/>
                <w:lang w:val="uk-UA"/>
              </w:rPr>
            </w:pPr>
            <w:r>
              <w:rPr>
                <w:sz w:val="22"/>
                <w:szCs w:val="22"/>
                <w:lang w:val="uk-UA"/>
              </w:rPr>
              <w:t>1</w:t>
            </w:r>
          </w:p>
        </w:tc>
      </w:tr>
      <w:tr w:rsidR="004D05AD" w:rsidRPr="00BC7E7A" w14:paraId="1A547520" w14:textId="77777777" w:rsidTr="009879BC">
        <w:trPr>
          <w:trHeight w:val="565"/>
        </w:trPr>
        <w:tc>
          <w:tcPr>
            <w:tcW w:w="680" w:type="dxa"/>
            <w:vAlign w:val="center"/>
          </w:tcPr>
          <w:p w14:paraId="5D992506" w14:textId="55504E55" w:rsidR="004D05AD" w:rsidRPr="00BC7E7A" w:rsidRDefault="004D05AD" w:rsidP="004D05AD">
            <w:pPr>
              <w:keepNext/>
              <w:jc w:val="center"/>
              <w:rPr>
                <w:sz w:val="22"/>
                <w:szCs w:val="22"/>
                <w:lang w:val="uk-UA"/>
              </w:rPr>
            </w:pPr>
            <w:r>
              <w:rPr>
                <w:sz w:val="22"/>
                <w:szCs w:val="22"/>
                <w:lang w:val="uk-UA"/>
              </w:rPr>
              <w:t>1.3.</w:t>
            </w:r>
          </w:p>
        </w:tc>
        <w:tc>
          <w:tcPr>
            <w:tcW w:w="6266" w:type="dxa"/>
            <w:tcBorders>
              <w:top w:val="single" w:sz="4" w:space="0" w:color="auto"/>
              <w:left w:val="single" w:sz="4" w:space="0" w:color="auto"/>
              <w:bottom w:val="single" w:sz="4" w:space="0" w:color="auto"/>
              <w:right w:val="single" w:sz="4" w:space="0" w:color="auto"/>
            </w:tcBorders>
            <w:vAlign w:val="center"/>
          </w:tcPr>
          <w:p w14:paraId="572E4759" w14:textId="77777777" w:rsidR="004D05AD" w:rsidRPr="00C829D6" w:rsidRDefault="004D05AD" w:rsidP="004D05AD">
            <w:pPr>
              <w:keepNext/>
              <w:tabs>
                <w:tab w:val="left" w:pos="201"/>
              </w:tabs>
              <w:jc w:val="both"/>
              <w:rPr>
                <w:rFonts w:eastAsia="Microsoft Sans Serif"/>
                <w:lang w:val="uk-UA" w:eastAsia="uk-UA" w:bidi="uk-UA"/>
              </w:rPr>
            </w:pPr>
          </w:p>
        </w:tc>
        <w:tc>
          <w:tcPr>
            <w:tcW w:w="1559" w:type="dxa"/>
            <w:tcBorders>
              <w:right w:val="single" w:sz="4" w:space="0" w:color="auto"/>
            </w:tcBorders>
            <w:shd w:val="clear" w:color="auto" w:fill="auto"/>
          </w:tcPr>
          <w:p w14:paraId="2573F7F3" w14:textId="7F4AD96E" w:rsidR="004D05AD" w:rsidRDefault="004D05AD" w:rsidP="004D05AD">
            <w:pPr>
              <w:jc w:val="center"/>
              <w:rPr>
                <w:sz w:val="22"/>
                <w:szCs w:val="22"/>
                <w:lang w:val="uk-UA"/>
              </w:rPr>
            </w:pPr>
            <w:r w:rsidRPr="00241305">
              <w:rPr>
                <w:sz w:val="22"/>
                <w:szCs w:val="22"/>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FBFE37" w14:textId="1941F9CC" w:rsidR="004D05AD" w:rsidRDefault="004D05AD" w:rsidP="004D05AD">
            <w:pPr>
              <w:jc w:val="center"/>
              <w:rPr>
                <w:sz w:val="22"/>
                <w:szCs w:val="22"/>
                <w:lang w:val="uk-UA"/>
              </w:rPr>
            </w:pPr>
            <w:r>
              <w:rPr>
                <w:sz w:val="22"/>
                <w:szCs w:val="22"/>
                <w:lang w:val="uk-UA"/>
              </w:rPr>
              <w:t>1</w:t>
            </w:r>
          </w:p>
        </w:tc>
      </w:tr>
    </w:tbl>
    <w:p w14:paraId="17AD5B7C" w14:textId="28A910D9" w:rsidR="007767A4" w:rsidRPr="00BC7E7A" w:rsidRDefault="007767A4" w:rsidP="007767A4">
      <w:pPr>
        <w:rPr>
          <w:sz w:val="22"/>
          <w:szCs w:val="22"/>
          <w:lang w:val="uk-UA"/>
        </w:rPr>
      </w:pPr>
    </w:p>
    <w:p w14:paraId="16EA5103" w14:textId="08D7EEDD" w:rsidR="007767A4" w:rsidRDefault="007767A4" w:rsidP="007767A4">
      <w:pPr>
        <w:ind w:firstLine="567"/>
        <w:jc w:val="both"/>
        <w:rPr>
          <w:b/>
          <w:sz w:val="22"/>
          <w:szCs w:val="22"/>
          <w:lang w:val="uk-UA"/>
        </w:rPr>
      </w:pPr>
    </w:p>
    <w:p w14:paraId="5EF35300" w14:textId="77777777" w:rsidR="004D05AD" w:rsidRPr="00BC7E7A" w:rsidRDefault="004D05AD" w:rsidP="007767A4">
      <w:pPr>
        <w:ind w:firstLine="567"/>
        <w:jc w:val="both"/>
        <w:rPr>
          <w:b/>
          <w:sz w:val="22"/>
          <w:szCs w:val="22"/>
          <w:lang w:val="uk-UA"/>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7767A4" w:rsidRPr="00BC7E7A" w14:paraId="2A733DAE" w14:textId="77777777" w:rsidTr="00215F88">
        <w:tc>
          <w:tcPr>
            <w:tcW w:w="4901" w:type="dxa"/>
          </w:tcPr>
          <w:p w14:paraId="36329B22" w14:textId="77777777" w:rsidR="007767A4" w:rsidRPr="00BC7E7A" w:rsidRDefault="007767A4"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ПОСТАЧАЛЬНИК</w:t>
            </w:r>
          </w:p>
        </w:tc>
        <w:tc>
          <w:tcPr>
            <w:tcW w:w="4902" w:type="dxa"/>
          </w:tcPr>
          <w:p w14:paraId="4E764649" w14:textId="77777777" w:rsidR="007767A4" w:rsidRPr="00BC7E7A" w:rsidRDefault="007767A4"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ПОКУПЕЦЬ</w:t>
            </w:r>
          </w:p>
        </w:tc>
      </w:tr>
      <w:tr w:rsidR="007767A4" w:rsidRPr="00BC7E7A" w14:paraId="144FFDB6" w14:textId="77777777" w:rsidTr="00215F88">
        <w:tc>
          <w:tcPr>
            <w:tcW w:w="4901" w:type="dxa"/>
          </w:tcPr>
          <w:p w14:paraId="221209EA" w14:textId="77777777" w:rsidR="007767A4" w:rsidRPr="00BC7E7A" w:rsidRDefault="007767A4" w:rsidP="00215F88">
            <w:pPr>
              <w:jc w:val="center"/>
              <w:rPr>
                <w:sz w:val="22"/>
                <w:szCs w:val="22"/>
                <w:lang w:val="uk-UA"/>
              </w:rPr>
            </w:pPr>
            <w:r>
              <w:rPr>
                <w:sz w:val="22"/>
                <w:szCs w:val="22"/>
                <w:lang w:val="uk-UA"/>
              </w:rPr>
              <w:t>___________________________</w:t>
            </w:r>
          </w:p>
          <w:p w14:paraId="29131759" w14:textId="77777777" w:rsidR="007767A4" w:rsidRPr="00BC7E7A" w:rsidRDefault="007767A4" w:rsidP="00215F88">
            <w:pPr>
              <w:jc w:val="center"/>
              <w:rPr>
                <w:b/>
                <w:i/>
                <w:sz w:val="22"/>
                <w:szCs w:val="22"/>
                <w:lang w:val="uk-UA"/>
              </w:rPr>
            </w:pPr>
            <w:r w:rsidRPr="00BC7E7A">
              <w:rPr>
                <w:sz w:val="22"/>
                <w:szCs w:val="22"/>
                <w:lang w:val="uk-UA"/>
              </w:rPr>
              <w:t xml:space="preserve"> </w:t>
            </w:r>
            <w:r>
              <w:rPr>
                <w:b/>
                <w:i/>
                <w:sz w:val="22"/>
                <w:szCs w:val="22"/>
                <w:lang w:val="uk-UA"/>
              </w:rPr>
              <w:t>_____________________</w:t>
            </w:r>
          </w:p>
          <w:p w14:paraId="5C7373CB" w14:textId="77777777" w:rsidR="007767A4" w:rsidRPr="00C829D6" w:rsidRDefault="007767A4" w:rsidP="00215F88">
            <w:pPr>
              <w:jc w:val="center"/>
              <w:rPr>
                <w:b/>
                <w:i/>
                <w:color w:val="auto"/>
                <w:sz w:val="22"/>
                <w:szCs w:val="22"/>
                <w:lang w:val="uk-UA"/>
              </w:rPr>
            </w:pPr>
          </w:p>
          <w:p w14:paraId="542E1101" w14:textId="77777777" w:rsidR="007767A4" w:rsidRPr="00C829D6" w:rsidRDefault="007767A4" w:rsidP="00215F88">
            <w:pPr>
              <w:rPr>
                <w:color w:val="auto"/>
                <w:sz w:val="20"/>
                <w:szCs w:val="20"/>
                <w:lang w:val="uk-UA"/>
              </w:rPr>
            </w:pPr>
            <w:r w:rsidRPr="00C829D6">
              <w:rPr>
                <w:color w:val="auto"/>
                <w:sz w:val="20"/>
                <w:szCs w:val="20"/>
                <w:lang w:val="uk-UA"/>
              </w:rPr>
              <w:t>Поштова адреса: ________________</w:t>
            </w:r>
          </w:p>
          <w:p w14:paraId="064F408A" w14:textId="77777777" w:rsidR="007767A4" w:rsidRPr="00C829D6" w:rsidRDefault="007767A4" w:rsidP="00215F88">
            <w:pPr>
              <w:rPr>
                <w:color w:val="auto"/>
                <w:sz w:val="20"/>
                <w:szCs w:val="20"/>
                <w:lang w:val="uk-UA"/>
              </w:rPr>
            </w:pPr>
            <w:r w:rsidRPr="00C829D6">
              <w:rPr>
                <w:color w:val="auto"/>
                <w:sz w:val="20"/>
                <w:szCs w:val="20"/>
                <w:lang w:val="uk-UA"/>
              </w:rPr>
              <w:t>Місце знаходження: : ____________</w:t>
            </w:r>
          </w:p>
          <w:p w14:paraId="296B9433" w14:textId="77777777" w:rsidR="007767A4" w:rsidRPr="00C829D6" w:rsidRDefault="007767A4" w:rsidP="00215F88">
            <w:pPr>
              <w:rPr>
                <w:color w:val="auto"/>
                <w:sz w:val="20"/>
                <w:szCs w:val="20"/>
                <w:lang w:val="uk-UA"/>
              </w:rPr>
            </w:pPr>
            <w:r w:rsidRPr="00C829D6">
              <w:rPr>
                <w:color w:val="auto"/>
                <w:sz w:val="20"/>
                <w:szCs w:val="20"/>
                <w:lang w:val="uk-UA"/>
              </w:rPr>
              <w:t>IBAN UA____________________</w:t>
            </w:r>
          </w:p>
          <w:p w14:paraId="1F21267F" w14:textId="77777777" w:rsidR="007767A4" w:rsidRPr="00C829D6" w:rsidRDefault="007767A4" w:rsidP="00215F88">
            <w:pPr>
              <w:rPr>
                <w:color w:val="auto"/>
                <w:sz w:val="20"/>
                <w:szCs w:val="20"/>
                <w:lang w:val="uk-UA"/>
              </w:rPr>
            </w:pPr>
            <w:r w:rsidRPr="00C829D6">
              <w:rPr>
                <w:color w:val="auto"/>
                <w:sz w:val="20"/>
                <w:szCs w:val="20"/>
                <w:lang w:val="uk-UA"/>
              </w:rPr>
              <w:t>у _______________________, м. __________</w:t>
            </w:r>
          </w:p>
          <w:p w14:paraId="55CE91EE" w14:textId="77777777" w:rsidR="007767A4" w:rsidRPr="00C829D6" w:rsidRDefault="007767A4" w:rsidP="00215F88">
            <w:pPr>
              <w:rPr>
                <w:color w:val="auto"/>
                <w:sz w:val="20"/>
                <w:szCs w:val="20"/>
                <w:lang w:val="uk-UA"/>
              </w:rPr>
            </w:pPr>
            <w:r w:rsidRPr="00C829D6">
              <w:rPr>
                <w:color w:val="auto"/>
                <w:sz w:val="20"/>
                <w:szCs w:val="20"/>
                <w:lang w:val="uk-UA"/>
              </w:rPr>
              <w:t>Код ЄДРПОУ ___________________</w:t>
            </w:r>
          </w:p>
          <w:p w14:paraId="70C12F59" w14:textId="77777777" w:rsidR="007767A4" w:rsidRPr="00C829D6" w:rsidRDefault="007767A4" w:rsidP="00215F88">
            <w:pPr>
              <w:rPr>
                <w:color w:val="auto"/>
                <w:sz w:val="20"/>
                <w:szCs w:val="20"/>
                <w:lang w:val="uk-UA"/>
              </w:rPr>
            </w:pPr>
            <w:r w:rsidRPr="00C829D6">
              <w:rPr>
                <w:color w:val="auto"/>
                <w:sz w:val="20"/>
                <w:szCs w:val="20"/>
                <w:lang w:val="uk-UA"/>
              </w:rPr>
              <w:t xml:space="preserve">ІПН ______________________ </w:t>
            </w:r>
          </w:p>
          <w:p w14:paraId="3E426C02" w14:textId="77777777" w:rsidR="007767A4" w:rsidRPr="00C829D6" w:rsidRDefault="007767A4" w:rsidP="00215F88">
            <w:pPr>
              <w:rPr>
                <w:color w:val="auto"/>
                <w:sz w:val="20"/>
                <w:szCs w:val="20"/>
                <w:lang w:val="uk-UA"/>
              </w:rPr>
            </w:pPr>
            <w:proofErr w:type="spellStart"/>
            <w:r w:rsidRPr="00C829D6">
              <w:rPr>
                <w:color w:val="auto"/>
                <w:sz w:val="20"/>
                <w:szCs w:val="20"/>
                <w:lang w:val="uk-UA"/>
              </w:rPr>
              <w:t>Тел</w:t>
            </w:r>
            <w:proofErr w:type="spellEnd"/>
            <w:r w:rsidRPr="00C829D6">
              <w:rPr>
                <w:color w:val="auto"/>
                <w:sz w:val="20"/>
                <w:szCs w:val="20"/>
                <w:lang w:val="uk-UA"/>
              </w:rPr>
              <w:t>.:________________</w:t>
            </w:r>
          </w:p>
          <w:p w14:paraId="15365A2D" w14:textId="77777777" w:rsidR="007767A4" w:rsidRPr="00C829D6" w:rsidRDefault="007767A4" w:rsidP="00215F88">
            <w:pPr>
              <w:rPr>
                <w:b/>
                <w:color w:val="auto"/>
                <w:sz w:val="20"/>
                <w:szCs w:val="20"/>
                <w:lang w:val="uk-UA"/>
              </w:rPr>
            </w:pPr>
          </w:p>
          <w:p w14:paraId="612E34D5" w14:textId="77777777" w:rsidR="007767A4" w:rsidRPr="00C829D6" w:rsidRDefault="007767A4" w:rsidP="00215F88">
            <w:pPr>
              <w:rPr>
                <w:b/>
                <w:color w:val="auto"/>
                <w:sz w:val="20"/>
                <w:szCs w:val="20"/>
                <w:lang w:val="uk-UA"/>
              </w:rPr>
            </w:pPr>
            <w:r w:rsidRPr="00C829D6">
              <w:rPr>
                <w:b/>
                <w:color w:val="auto"/>
                <w:sz w:val="20"/>
                <w:szCs w:val="20"/>
                <w:lang w:val="uk-UA"/>
              </w:rPr>
              <w:t>____________</w:t>
            </w:r>
          </w:p>
          <w:p w14:paraId="44ADA9F8" w14:textId="77777777" w:rsidR="007767A4" w:rsidRPr="00C829D6" w:rsidRDefault="007767A4" w:rsidP="00215F88">
            <w:pPr>
              <w:rPr>
                <w:b/>
                <w:color w:val="auto"/>
                <w:sz w:val="20"/>
                <w:szCs w:val="20"/>
                <w:lang w:val="uk-UA"/>
              </w:rPr>
            </w:pPr>
          </w:p>
          <w:p w14:paraId="555E59B9" w14:textId="77777777" w:rsidR="007767A4" w:rsidRPr="00C829D6" w:rsidRDefault="007767A4" w:rsidP="00215F88">
            <w:pPr>
              <w:rPr>
                <w:b/>
                <w:color w:val="auto"/>
                <w:sz w:val="20"/>
                <w:szCs w:val="20"/>
                <w:lang w:val="uk-UA"/>
              </w:rPr>
            </w:pPr>
          </w:p>
          <w:p w14:paraId="1FA4E4C0" w14:textId="77777777" w:rsidR="007767A4" w:rsidRPr="00C829D6" w:rsidRDefault="007767A4" w:rsidP="00215F88">
            <w:pPr>
              <w:rPr>
                <w:b/>
                <w:color w:val="auto"/>
                <w:sz w:val="20"/>
                <w:szCs w:val="20"/>
                <w:lang w:val="uk-UA"/>
              </w:rPr>
            </w:pPr>
          </w:p>
          <w:p w14:paraId="13E86BB9" w14:textId="77777777" w:rsidR="007767A4" w:rsidRPr="00C829D6" w:rsidRDefault="007767A4" w:rsidP="00215F88">
            <w:pPr>
              <w:rPr>
                <w:color w:val="auto"/>
                <w:sz w:val="20"/>
                <w:szCs w:val="20"/>
                <w:lang w:val="uk-UA"/>
              </w:rPr>
            </w:pPr>
            <w:r w:rsidRPr="00C829D6">
              <w:rPr>
                <w:b/>
                <w:color w:val="auto"/>
                <w:sz w:val="20"/>
                <w:szCs w:val="20"/>
                <w:lang w:val="uk-UA"/>
              </w:rPr>
              <w:t>_______________       __________________</w:t>
            </w:r>
          </w:p>
          <w:p w14:paraId="5679671B" w14:textId="77777777" w:rsidR="007767A4" w:rsidRPr="00BC7E7A" w:rsidRDefault="007767A4" w:rsidP="00215F88">
            <w:pPr>
              <w:shd w:val="clear" w:color="auto" w:fill="FFFFFF"/>
              <w:tabs>
                <w:tab w:val="left" w:pos="1210"/>
              </w:tabs>
              <w:spacing w:line="276" w:lineRule="auto"/>
              <w:rPr>
                <w:b/>
                <w:sz w:val="22"/>
                <w:szCs w:val="22"/>
                <w:lang w:val="uk-UA"/>
              </w:rPr>
            </w:pPr>
            <w:r w:rsidRPr="00C829D6">
              <w:rPr>
                <w:bCs/>
                <w:color w:val="auto"/>
                <w:sz w:val="22"/>
                <w:szCs w:val="22"/>
                <w:lang w:val="uk-UA"/>
              </w:rPr>
              <w:t>М.П.</w:t>
            </w:r>
          </w:p>
        </w:tc>
        <w:tc>
          <w:tcPr>
            <w:tcW w:w="4902" w:type="dxa"/>
          </w:tcPr>
          <w:p w14:paraId="0A755AEB" w14:textId="77777777" w:rsidR="007767A4" w:rsidRPr="00BC7E7A" w:rsidRDefault="007767A4" w:rsidP="00215F88">
            <w:pPr>
              <w:shd w:val="clear" w:color="auto" w:fill="FFFFFF"/>
              <w:tabs>
                <w:tab w:val="left" w:pos="1210"/>
              </w:tabs>
              <w:spacing w:line="276" w:lineRule="auto"/>
              <w:ind w:left="-26"/>
              <w:jc w:val="center"/>
              <w:rPr>
                <w:b/>
                <w:sz w:val="20"/>
                <w:szCs w:val="20"/>
                <w:lang w:val="uk-UA"/>
              </w:rPr>
            </w:pPr>
            <w:r w:rsidRPr="00BC7E7A">
              <w:rPr>
                <w:b/>
                <w:sz w:val="20"/>
                <w:szCs w:val="20"/>
                <w:lang w:val="uk-UA"/>
              </w:rPr>
              <w:t>Військова частина 3077 Національної гвардії України</w:t>
            </w:r>
          </w:p>
          <w:p w14:paraId="532D9042" w14:textId="77777777" w:rsidR="007767A4" w:rsidRPr="00BC7E7A" w:rsidRDefault="007767A4" w:rsidP="00215F88">
            <w:pPr>
              <w:shd w:val="clear" w:color="auto" w:fill="FFFFFF"/>
              <w:tabs>
                <w:tab w:val="left" w:pos="1210"/>
              </w:tabs>
              <w:spacing w:line="276" w:lineRule="auto"/>
              <w:ind w:left="-26"/>
              <w:jc w:val="center"/>
              <w:rPr>
                <w:b/>
                <w:sz w:val="20"/>
                <w:szCs w:val="20"/>
                <w:lang w:val="uk-UA"/>
              </w:rPr>
            </w:pPr>
          </w:p>
          <w:p w14:paraId="1604183C" w14:textId="395AD2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 xml:space="preserve">Юридична адреса: </w:t>
            </w:r>
            <w:r w:rsidR="00442275">
              <w:rPr>
                <w:sz w:val="20"/>
                <w:szCs w:val="20"/>
                <w:lang w:val="uk-UA"/>
              </w:rPr>
              <w:t>__________________________</w:t>
            </w:r>
          </w:p>
          <w:p w14:paraId="36226A9F" w14:textId="7F2D4C74"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 xml:space="preserve">Поштова адреса: </w:t>
            </w:r>
            <w:r w:rsidR="00442275">
              <w:rPr>
                <w:sz w:val="20"/>
                <w:szCs w:val="20"/>
                <w:lang w:val="uk-UA"/>
              </w:rPr>
              <w:t>____________________________</w:t>
            </w:r>
          </w:p>
          <w:p w14:paraId="616131C6" w14:textId="777777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Банківські реквізити:</w:t>
            </w:r>
          </w:p>
          <w:p w14:paraId="68BF54DD" w14:textId="777777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Код ЄДРПОУ 08803804,</w:t>
            </w:r>
          </w:p>
          <w:p w14:paraId="0F279D9F" w14:textId="777777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Банк: ДКСУ, м Київ</w:t>
            </w:r>
          </w:p>
          <w:p w14:paraId="7DD68F7C" w14:textId="52C8A529"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 xml:space="preserve">IBAN: </w:t>
            </w:r>
            <w:r w:rsidR="00442275">
              <w:rPr>
                <w:sz w:val="20"/>
                <w:szCs w:val="20"/>
                <w:lang w:val="uk-UA"/>
              </w:rPr>
              <w:t>_____________________________________</w:t>
            </w:r>
          </w:p>
          <w:p w14:paraId="2B4B8720" w14:textId="77777777" w:rsidR="007767A4" w:rsidRPr="00BC7E7A" w:rsidRDefault="007767A4" w:rsidP="00215F88">
            <w:pPr>
              <w:shd w:val="clear" w:color="auto" w:fill="FFFFFF"/>
              <w:tabs>
                <w:tab w:val="left" w:pos="1210"/>
              </w:tabs>
              <w:spacing w:line="276" w:lineRule="auto"/>
              <w:rPr>
                <w:sz w:val="20"/>
                <w:szCs w:val="20"/>
                <w:lang w:val="uk-UA"/>
              </w:rPr>
            </w:pPr>
          </w:p>
          <w:p w14:paraId="095992C4" w14:textId="77777777" w:rsidR="007767A4" w:rsidRPr="00BC7E7A" w:rsidRDefault="007767A4" w:rsidP="00215F88">
            <w:pPr>
              <w:shd w:val="clear" w:color="auto" w:fill="FFFFFF"/>
              <w:tabs>
                <w:tab w:val="left" w:pos="1210"/>
              </w:tabs>
              <w:rPr>
                <w:b/>
                <w:sz w:val="20"/>
                <w:szCs w:val="20"/>
                <w:lang w:val="uk-UA"/>
              </w:rPr>
            </w:pPr>
          </w:p>
          <w:p w14:paraId="4C6031CF" w14:textId="77777777" w:rsidR="007767A4" w:rsidRPr="00BC7E7A" w:rsidRDefault="007767A4" w:rsidP="00215F88">
            <w:pPr>
              <w:shd w:val="clear" w:color="auto" w:fill="FFFFFF"/>
              <w:tabs>
                <w:tab w:val="left" w:pos="1210"/>
              </w:tabs>
              <w:rPr>
                <w:b/>
                <w:sz w:val="20"/>
                <w:szCs w:val="20"/>
                <w:lang w:val="uk-UA"/>
              </w:rPr>
            </w:pPr>
            <w:r w:rsidRPr="00BC7E7A">
              <w:rPr>
                <w:b/>
                <w:sz w:val="20"/>
                <w:szCs w:val="20"/>
                <w:lang w:val="uk-UA"/>
              </w:rPr>
              <w:t>Командир військової частини 3077 НГУ</w:t>
            </w:r>
          </w:p>
          <w:p w14:paraId="2163AC6A" w14:textId="77777777" w:rsidR="007767A4" w:rsidRPr="00BC7E7A" w:rsidRDefault="007767A4" w:rsidP="00215F88">
            <w:pPr>
              <w:shd w:val="clear" w:color="auto" w:fill="FFFFFF"/>
              <w:tabs>
                <w:tab w:val="left" w:pos="1210"/>
              </w:tabs>
              <w:spacing w:line="276" w:lineRule="auto"/>
              <w:rPr>
                <w:b/>
                <w:sz w:val="20"/>
                <w:szCs w:val="20"/>
                <w:lang w:val="uk-UA"/>
              </w:rPr>
            </w:pPr>
          </w:p>
          <w:p w14:paraId="07DA2CA9" w14:textId="77777777" w:rsidR="007767A4" w:rsidRPr="00BC7E7A" w:rsidRDefault="007767A4" w:rsidP="00215F88">
            <w:pPr>
              <w:shd w:val="clear" w:color="auto" w:fill="FFFFFF"/>
              <w:tabs>
                <w:tab w:val="left" w:pos="1210"/>
              </w:tabs>
              <w:spacing w:line="276" w:lineRule="auto"/>
              <w:rPr>
                <w:b/>
                <w:sz w:val="20"/>
                <w:szCs w:val="20"/>
                <w:lang w:val="uk-UA"/>
              </w:rPr>
            </w:pPr>
          </w:p>
          <w:p w14:paraId="57F0142D" w14:textId="55323C0F" w:rsidR="007767A4" w:rsidRPr="00BC7E7A" w:rsidRDefault="007767A4" w:rsidP="00215F88">
            <w:pPr>
              <w:shd w:val="clear" w:color="auto" w:fill="FFFFFF"/>
              <w:tabs>
                <w:tab w:val="left" w:pos="1210"/>
              </w:tabs>
              <w:rPr>
                <w:b/>
                <w:sz w:val="20"/>
                <w:szCs w:val="20"/>
                <w:lang w:val="uk-UA"/>
              </w:rPr>
            </w:pPr>
            <w:r w:rsidRPr="00BC7E7A">
              <w:rPr>
                <w:b/>
                <w:sz w:val="20"/>
                <w:szCs w:val="20"/>
                <w:lang w:val="uk-UA"/>
              </w:rPr>
              <w:t xml:space="preserve">__________________________ </w:t>
            </w:r>
            <w:r w:rsidR="00442275">
              <w:rPr>
                <w:b/>
                <w:sz w:val="20"/>
                <w:szCs w:val="20"/>
                <w:lang w:val="uk-UA"/>
              </w:rPr>
              <w:t>_________________</w:t>
            </w:r>
          </w:p>
          <w:p w14:paraId="3042F8D0" w14:textId="77777777" w:rsidR="007767A4" w:rsidRPr="00BC7E7A" w:rsidRDefault="007767A4" w:rsidP="00215F88">
            <w:pPr>
              <w:shd w:val="clear" w:color="auto" w:fill="FFFFFF"/>
              <w:tabs>
                <w:tab w:val="left" w:pos="1210"/>
              </w:tabs>
              <w:spacing w:line="276" w:lineRule="auto"/>
              <w:rPr>
                <w:bCs/>
                <w:sz w:val="22"/>
                <w:szCs w:val="22"/>
                <w:lang w:val="uk-UA"/>
              </w:rPr>
            </w:pPr>
            <w:r w:rsidRPr="00BC7E7A">
              <w:rPr>
                <w:bCs/>
                <w:sz w:val="22"/>
                <w:szCs w:val="22"/>
                <w:lang w:val="uk-UA"/>
              </w:rPr>
              <w:t>М.П.</w:t>
            </w:r>
          </w:p>
        </w:tc>
      </w:tr>
    </w:tbl>
    <w:p w14:paraId="5BC4E0CB" w14:textId="77777777" w:rsidR="007767A4" w:rsidRPr="00BC7E7A" w:rsidRDefault="007767A4" w:rsidP="007767A4">
      <w:pPr>
        <w:jc w:val="both"/>
        <w:rPr>
          <w:color w:val="FF0000"/>
          <w:sz w:val="22"/>
          <w:szCs w:val="22"/>
          <w:lang w:val="uk-UA"/>
        </w:rPr>
      </w:pPr>
    </w:p>
    <w:p w14:paraId="2AF0B5FF" w14:textId="77777777" w:rsidR="007767A4" w:rsidRPr="00BC7E7A" w:rsidRDefault="007767A4" w:rsidP="007767A4">
      <w:pPr>
        <w:rPr>
          <w:lang w:val="uk-UA"/>
        </w:rPr>
      </w:pPr>
    </w:p>
    <w:p w14:paraId="17AC1EC1" w14:textId="6A4DE53F" w:rsidR="007767A4" w:rsidRPr="00BC7E7A" w:rsidRDefault="007767A4">
      <w:pPr>
        <w:rPr>
          <w:lang w:val="uk-UA"/>
        </w:rPr>
      </w:pPr>
    </w:p>
    <w:sectPr w:rsidR="007767A4" w:rsidRPr="00BC7E7A" w:rsidSect="00901656">
      <w:headerReference w:type="default" r:id="rId7"/>
      <w:footerReference w:type="default" r:id="rId8"/>
      <w:pgSz w:w="11906" w:h="16838"/>
      <w:pgMar w:top="709" w:right="707" w:bottom="426" w:left="1134" w:header="709" w:footer="9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EDA3" w14:textId="77777777" w:rsidR="00053A3B" w:rsidRDefault="00053A3B" w:rsidP="00B07811">
      <w:r>
        <w:separator/>
      </w:r>
    </w:p>
  </w:endnote>
  <w:endnote w:type="continuationSeparator" w:id="0">
    <w:p w14:paraId="1E786110" w14:textId="77777777" w:rsidR="00053A3B" w:rsidRDefault="00053A3B" w:rsidP="00B0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0"/>
    <w:family w:val="swiss"/>
    <w:pitch w:val="variable"/>
    <w:sig w:usb0="0002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95583"/>
      <w:docPartObj>
        <w:docPartGallery w:val="Page Numbers (Bottom of Page)"/>
        <w:docPartUnique/>
      </w:docPartObj>
    </w:sdtPr>
    <w:sdtEndPr/>
    <w:sdtContent>
      <w:p w14:paraId="712B1E43" w14:textId="522E9887" w:rsidR="003D3AD7" w:rsidRDefault="003D3AD7">
        <w:pPr>
          <w:pStyle w:val="ab"/>
          <w:jc w:val="right"/>
        </w:pPr>
        <w:r>
          <w:fldChar w:fldCharType="begin"/>
        </w:r>
        <w:r>
          <w:instrText>PAGE   \* MERGEFORMAT</w:instrText>
        </w:r>
        <w:r>
          <w:fldChar w:fldCharType="separate"/>
        </w:r>
        <w:r w:rsidR="00116548">
          <w:rPr>
            <w:noProof/>
          </w:rPr>
          <w:t>9</w:t>
        </w:r>
        <w:r>
          <w:fldChar w:fldCharType="end"/>
        </w:r>
      </w:p>
    </w:sdtContent>
  </w:sdt>
  <w:p w14:paraId="0A4A98B9" w14:textId="77777777" w:rsidR="003D3AD7" w:rsidRDefault="003D3AD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C966" w14:textId="77777777" w:rsidR="00053A3B" w:rsidRDefault="00053A3B" w:rsidP="00B07811">
      <w:r>
        <w:separator/>
      </w:r>
    </w:p>
  </w:footnote>
  <w:footnote w:type="continuationSeparator" w:id="0">
    <w:p w14:paraId="6EC2B687" w14:textId="77777777" w:rsidR="00053A3B" w:rsidRDefault="00053A3B" w:rsidP="00B078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D474" w14:textId="45609465" w:rsidR="00901656" w:rsidRPr="00901656" w:rsidRDefault="00901656" w:rsidP="00901656">
    <w:pPr>
      <w:pStyle w:val="af5"/>
      <w:jc w:val="right"/>
      <w:rPr>
        <w:b/>
        <w:lang w:val="uk-UA"/>
      </w:rPr>
    </w:pPr>
    <w:proofErr w:type="spellStart"/>
    <w:r w:rsidRPr="00901656">
      <w:rPr>
        <w:b/>
        <w:lang w:val="uk-UA"/>
      </w:rPr>
      <w:t>Проєкт</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581B00"/>
    <w:multiLevelType w:val="hybridMultilevel"/>
    <w:tmpl w:val="48648FD8"/>
    <w:lvl w:ilvl="0" w:tplc="67B870A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54DF9"/>
    <w:multiLevelType w:val="hybridMultilevel"/>
    <w:tmpl w:val="E30A9D3A"/>
    <w:lvl w:ilvl="0" w:tplc="AA04D4C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4AE40B0"/>
    <w:multiLevelType w:val="multilevel"/>
    <w:tmpl w:val="0596C5EE"/>
    <w:lvl w:ilvl="0">
      <w:start w:val="1"/>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7" w15:restartNumberingAfterBreak="0">
    <w:nsid w:val="0A145E67"/>
    <w:multiLevelType w:val="hybridMultilevel"/>
    <w:tmpl w:val="A0A437E6"/>
    <w:lvl w:ilvl="0" w:tplc="A914D418">
      <w:start w:val="7"/>
      <w:numFmt w:val="decimal"/>
      <w:lvlText w:val="%1."/>
      <w:lvlJc w:val="left"/>
      <w:pPr>
        <w:ind w:left="4597" w:hanging="361"/>
      </w:pPr>
      <w:rPr>
        <w:rFonts w:ascii="Times New Roman" w:eastAsia="Times New Roman" w:hAnsi="Times New Roman" w:cs="Times New Roman" w:hint="default"/>
        <w:b/>
        <w:bCs/>
        <w:w w:val="100"/>
        <w:sz w:val="22"/>
        <w:szCs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9750C5"/>
    <w:multiLevelType w:val="multilevel"/>
    <w:tmpl w:val="B89835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C23033"/>
    <w:multiLevelType w:val="hybridMultilevel"/>
    <w:tmpl w:val="7B4809E6"/>
    <w:lvl w:ilvl="0" w:tplc="303A8096">
      <w:start w:val="1"/>
      <w:numFmt w:val="decimal"/>
      <w:lvlText w:val="%1."/>
      <w:lvlJc w:val="left"/>
      <w:pPr>
        <w:ind w:left="1061" w:hanging="360"/>
      </w:pPr>
      <w:rPr>
        <w:rFonts w:hint="default"/>
      </w:rPr>
    </w:lvl>
    <w:lvl w:ilvl="1" w:tplc="04220019" w:tentative="1">
      <w:start w:val="1"/>
      <w:numFmt w:val="lowerLetter"/>
      <w:lvlText w:val="%2."/>
      <w:lvlJc w:val="left"/>
      <w:pPr>
        <w:ind w:left="1781" w:hanging="360"/>
      </w:pPr>
    </w:lvl>
    <w:lvl w:ilvl="2" w:tplc="0422001B" w:tentative="1">
      <w:start w:val="1"/>
      <w:numFmt w:val="lowerRoman"/>
      <w:lvlText w:val="%3."/>
      <w:lvlJc w:val="right"/>
      <w:pPr>
        <w:ind w:left="2501" w:hanging="180"/>
      </w:pPr>
    </w:lvl>
    <w:lvl w:ilvl="3" w:tplc="0422000F" w:tentative="1">
      <w:start w:val="1"/>
      <w:numFmt w:val="decimal"/>
      <w:lvlText w:val="%4."/>
      <w:lvlJc w:val="left"/>
      <w:pPr>
        <w:ind w:left="3221" w:hanging="360"/>
      </w:pPr>
    </w:lvl>
    <w:lvl w:ilvl="4" w:tplc="04220019" w:tentative="1">
      <w:start w:val="1"/>
      <w:numFmt w:val="lowerLetter"/>
      <w:lvlText w:val="%5."/>
      <w:lvlJc w:val="left"/>
      <w:pPr>
        <w:ind w:left="3941" w:hanging="360"/>
      </w:pPr>
    </w:lvl>
    <w:lvl w:ilvl="5" w:tplc="0422001B" w:tentative="1">
      <w:start w:val="1"/>
      <w:numFmt w:val="lowerRoman"/>
      <w:lvlText w:val="%6."/>
      <w:lvlJc w:val="right"/>
      <w:pPr>
        <w:ind w:left="4661" w:hanging="180"/>
      </w:pPr>
    </w:lvl>
    <w:lvl w:ilvl="6" w:tplc="0422000F" w:tentative="1">
      <w:start w:val="1"/>
      <w:numFmt w:val="decimal"/>
      <w:lvlText w:val="%7."/>
      <w:lvlJc w:val="left"/>
      <w:pPr>
        <w:ind w:left="5381" w:hanging="360"/>
      </w:pPr>
    </w:lvl>
    <w:lvl w:ilvl="7" w:tplc="04220019" w:tentative="1">
      <w:start w:val="1"/>
      <w:numFmt w:val="lowerLetter"/>
      <w:lvlText w:val="%8."/>
      <w:lvlJc w:val="left"/>
      <w:pPr>
        <w:ind w:left="6101" w:hanging="360"/>
      </w:pPr>
    </w:lvl>
    <w:lvl w:ilvl="8" w:tplc="0422001B" w:tentative="1">
      <w:start w:val="1"/>
      <w:numFmt w:val="lowerRoman"/>
      <w:lvlText w:val="%9."/>
      <w:lvlJc w:val="right"/>
      <w:pPr>
        <w:ind w:left="6821" w:hanging="180"/>
      </w:pPr>
    </w:lvl>
  </w:abstractNum>
  <w:abstractNum w:abstractNumId="10" w15:restartNumberingAfterBreak="0">
    <w:nsid w:val="0D3F6574"/>
    <w:multiLevelType w:val="hybridMultilevel"/>
    <w:tmpl w:val="43706C86"/>
    <w:lvl w:ilvl="0" w:tplc="AD58A68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2C1192F"/>
    <w:multiLevelType w:val="multilevel"/>
    <w:tmpl w:val="C86A1A74"/>
    <w:lvl w:ilvl="0">
      <w:start w:val="10"/>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F2B59"/>
    <w:multiLevelType w:val="hybridMultilevel"/>
    <w:tmpl w:val="991E858C"/>
    <w:lvl w:ilvl="0" w:tplc="6CC4FC8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FD5874"/>
    <w:multiLevelType w:val="multilevel"/>
    <w:tmpl w:val="E1646988"/>
    <w:lvl w:ilvl="0">
      <w:start w:val="3"/>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b w:val="0"/>
        <w:i w:val="0"/>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4" w15:restartNumberingAfterBreak="0">
    <w:nsid w:val="1F011550"/>
    <w:multiLevelType w:val="multilevel"/>
    <w:tmpl w:val="BE8A3FCC"/>
    <w:lvl w:ilvl="0">
      <w:start w:val="14"/>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20A21803"/>
    <w:multiLevelType w:val="multilevel"/>
    <w:tmpl w:val="6328607A"/>
    <w:lvl w:ilvl="0">
      <w:start w:val="7"/>
      <w:numFmt w:val="decimal"/>
      <w:lvlText w:val="%1"/>
      <w:lvlJc w:val="left"/>
      <w:pPr>
        <w:ind w:left="622" w:hanging="384"/>
      </w:pPr>
      <w:rPr>
        <w:rFonts w:hint="default"/>
        <w:lang w:val="uk-UA" w:eastAsia="en-US" w:bidi="ar-SA"/>
      </w:rPr>
    </w:lvl>
    <w:lvl w:ilvl="1">
      <w:start w:val="1"/>
      <w:numFmt w:val="decimal"/>
      <w:lvlText w:val="%1.%2."/>
      <w:lvlJc w:val="left"/>
      <w:pPr>
        <w:ind w:left="622"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4"/>
      </w:pPr>
      <w:rPr>
        <w:rFonts w:hint="default"/>
        <w:lang w:val="uk-UA" w:eastAsia="en-US" w:bidi="ar-SA"/>
      </w:rPr>
    </w:lvl>
    <w:lvl w:ilvl="3">
      <w:numFmt w:val="bullet"/>
      <w:lvlText w:val="•"/>
      <w:lvlJc w:val="left"/>
      <w:pPr>
        <w:ind w:left="3591" w:hanging="384"/>
      </w:pPr>
      <w:rPr>
        <w:rFonts w:hint="default"/>
        <w:lang w:val="uk-UA" w:eastAsia="en-US" w:bidi="ar-SA"/>
      </w:rPr>
    </w:lvl>
    <w:lvl w:ilvl="4">
      <w:numFmt w:val="bullet"/>
      <w:lvlText w:val="•"/>
      <w:lvlJc w:val="left"/>
      <w:pPr>
        <w:ind w:left="4582" w:hanging="384"/>
      </w:pPr>
      <w:rPr>
        <w:rFonts w:hint="default"/>
        <w:lang w:val="uk-UA" w:eastAsia="en-US" w:bidi="ar-SA"/>
      </w:rPr>
    </w:lvl>
    <w:lvl w:ilvl="5">
      <w:numFmt w:val="bullet"/>
      <w:lvlText w:val="•"/>
      <w:lvlJc w:val="left"/>
      <w:pPr>
        <w:ind w:left="5573" w:hanging="384"/>
      </w:pPr>
      <w:rPr>
        <w:rFonts w:hint="default"/>
        <w:lang w:val="uk-UA" w:eastAsia="en-US" w:bidi="ar-SA"/>
      </w:rPr>
    </w:lvl>
    <w:lvl w:ilvl="6">
      <w:numFmt w:val="bullet"/>
      <w:lvlText w:val="•"/>
      <w:lvlJc w:val="left"/>
      <w:pPr>
        <w:ind w:left="6563" w:hanging="384"/>
      </w:pPr>
      <w:rPr>
        <w:rFonts w:hint="default"/>
        <w:lang w:val="uk-UA" w:eastAsia="en-US" w:bidi="ar-SA"/>
      </w:rPr>
    </w:lvl>
    <w:lvl w:ilvl="7">
      <w:numFmt w:val="bullet"/>
      <w:lvlText w:val="•"/>
      <w:lvlJc w:val="left"/>
      <w:pPr>
        <w:ind w:left="7554" w:hanging="384"/>
      </w:pPr>
      <w:rPr>
        <w:rFonts w:hint="default"/>
        <w:lang w:val="uk-UA" w:eastAsia="en-US" w:bidi="ar-SA"/>
      </w:rPr>
    </w:lvl>
    <w:lvl w:ilvl="8">
      <w:numFmt w:val="bullet"/>
      <w:lvlText w:val="•"/>
      <w:lvlJc w:val="left"/>
      <w:pPr>
        <w:ind w:left="8545" w:hanging="384"/>
      </w:pPr>
      <w:rPr>
        <w:rFonts w:hint="default"/>
        <w:lang w:val="uk-UA" w:eastAsia="en-US" w:bidi="ar-SA"/>
      </w:rPr>
    </w:lvl>
  </w:abstractNum>
  <w:abstractNum w:abstractNumId="16" w15:restartNumberingAfterBreak="0">
    <w:nsid w:val="251017D8"/>
    <w:multiLevelType w:val="hybridMultilevel"/>
    <w:tmpl w:val="BDD08734"/>
    <w:lvl w:ilvl="0" w:tplc="0FD242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85D4C"/>
    <w:multiLevelType w:val="multilevel"/>
    <w:tmpl w:val="8AF8F3D8"/>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8" w15:restartNumberingAfterBreak="0">
    <w:nsid w:val="28EA5028"/>
    <w:multiLevelType w:val="multilevel"/>
    <w:tmpl w:val="138C2EE2"/>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b w:val="0"/>
        <w:color w:val="auto"/>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9" w15:restartNumberingAfterBreak="0">
    <w:nsid w:val="29501A82"/>
    <w:multiLevelType w:val="multilevel"/>
    <w:tmpl w:val="514424C6"/>
    <w:lvl w:ilvl="0">
      <w:start w:val="9"/>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21" w15:restartNumberingAfterBreak="0">
    <w:nsid w:val="35787C52"/>
    <w:multiLevelType w:val="multilevel"/>
    <w:tmpl w:val="49CEE89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5A67119"/>
    <w:multiLevelType w:val="singleLevel"/>
    <w:tmpl w:val="18140D6A"/>
    <w:lvl w:ilvl="0">
      <w:start w:val="1"/>
      <w:numFmt w:val="bullet"/>
      <w:pStyle w:val="10"/>
      <w:lvlText w:val=""/>
      <w:lvlJc w:val="left"/>
      <w:pPr>
        <w:tabs>
          <w:tab w:val="num" w:pos="360"/>
        </w:tabs>
        <w:ind w:left="360" w:hanging="360"/>
      </w:pPr>
      <w:rPr>
        <w:rFonts w:ascii="Symbol" w:hAnsi="Symbol" w:hint="default"/>
      </w:rPr>
    </w:lvl>
  </w:abstractNum>
  <w:abstractNum w:abstractNumId="23" w15:restartNumberingAfterBreak="0">
    <w:nsid w:val="385020FD"/>
    <w:multiLevelType w:val="multilevel"/>
    <w:tmpl w:val="7F30BB56"/>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387939F8"/>
    <w:multiLevelType w:val="multilevel"/>
    <w:tmpl w:val="2424FF3E"/>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D908C7"/>
    <w:multiLevelType w:val="multilevel"/>
    <w:tmpl w:val="4F362FEE"/>
    <w:lvl w:ilvl="0">
      <w:start w:val="11"/>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26" w15:restartNumberingAfterBreak="0">
    <w:nsid w:val="3DAD5D6D"/>
    <w:multiLevelType w:val="multilevel"/>
    <w:tmpl w:val="8B28270A"/>
    <w:lvl w:ilvl="0">
      <w:start w:val="8"/>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7" w15:restartNumberingAfterBreak="0">
    <w:nsid w:val="45047E8A"/>
    <w:multiLevelType w:val="multilevel"/>
    <w:tmpl w:val="EEEC9A1E"/>
    <w:lvl w:ilvl="0">
      <w:start w:val="1"/>
      <w:numFmt w:val="decimal"/>
      <w:lvlText w:val="%1."/>
      <w:lvlJc w:val="left"/>
      <w:pPr>
        <w:ind w:left="720" w:hanging="360"/>
      </w:pPr>
      <w:rPr>
        <w:b/>
        <w:bCs/>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2C19B0"/>
    <w:multiLevelType w:val="hybridMultilevel"/>
    <w:tmpl w:val="50DEEAC8"/>
    <w:lvl w:ilvl="0" w:tplc="7F7E63B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90A40"/>
    <w:multiLevelType w:val="multilevel"/>
    <w:tmpl w:val="D7F0A2B8"/>
    <w:lvl w:ilvl="0">
      <w:start w:val="10"/>
      <w:numFmt w:val="decimal"/>
      <w:lvlText w:val="%1."/>
      <w:lvlJc w:val="left"/>
      <w:pPr>
        <w:ind w:left="576" w:hanging="576"/>
      </w:pPr>
      <w:rPr>
        <w:rFonts w:hint="default"/>
      </w:rPr>
    </w:lvl>
    <w:lvl w:ilvl="1">
      <w:start w:val="4"/>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0" w15:restartNumberingAfterBreak="0">
    <w:nsid w:val="572C0301"/>
    <w:multiLevelType w:val="multilevel"/>
    <w:tmpl w:val="725805D0"/>
    <w:lvl w:ilvl="0">
      <w:start w:val="10"/>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1"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34BAB"/>
    <w:multiLevelType w:val="multilevel"/>
    <w:tmpl w:val="CAEE9256"/>
    <w:lvl w:ilvl="0">
      <w:start w:val="2"/>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3" w15:restartNumberingAfterBreak="0">
    <w:nsid w:val="695A5ED6"/>
    <w:multiLevelType w:val="multilevel"/>
    <w:tmpl w:val="ACC8FCD0"/>
    <w:lvl w:ilvl="0">
      <w:start w:val="4"/>
      <w:numFmt w:val="decimal"/>
      <w:lvlText w:val="%1"/>
      <w:lvlJc w:val="left"/>
      <w:pPr>
        <w:ind w:left="1714" w:hanging="384"/>
      </w:pPr>
      <w:rPr>
        <w:rFonts w:hint="default"/>
        <w:lang w:val="uk-UA" w:eastAsia="en-US" w:bidi="ar-SA"/>
      </w:rPr>
    </w:lvl>
    <w:lvl w:ilvl="1">
      <w:start w:val="1"/>
      <w:numFmt w:val="decimal"/>
      <w:lvlText w:val="%1.%2."/>
      <w:lvlJc w:val="left"/>
      <w:pPr>
        <w:ind w:left="1714"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3481" w:hanging="384"/>
      </w:pPr>
      <w:rPr>
        <w:rFonts w:hint="default"/>
        <w:lang w:val="uk-UA" w:eastAsia="en-US" w:bidi="ar-SA"/>
      </w:rPr>
    </w:lvl>
    <w:lvl w:ilvl="3">
      <w:numFmt w:val="bullet"/>
      <w:lvlText w:val="•"/>
      <w:lvlJc w:val="left"/>
      <w:pPr>
        <w:ind w:left="4361" w:hanging="384"/>
      </w:pPr>
      <w:rPr>
        <w:rFonts w:hint="default"/>
        <w:lang w:val="uk-UA" w:eastAsia="en-US" w:bidi="ar-SA"/>
      </w:rPr>
    </w:lvl>
    <w:lvl w:ilvl="4">
      <w:numFmt w:val="bullet"/>
      <w:lvlText w:val="•"/>
      <w:lvlJc w:val="left"/>
      <w:pPr>
        <w:ind w:left="5242" w:hanging="384"/>
      </w:pPr>
      <w:rPr>
        <w:rFonts w:hint="default"/>
        <w:lang w:val="uk-UA" w:eastAsia="en-US" w:bidi="ar-SA"/>
      </w:rPr>
    </w:lvl>
    <w:lvl w:ilvl="5">
      <w:numFmt w:val="bullet"/>
      <w:lvlText w:val="•"/>
      <w:lvlJc w:val="left"/>
      <w:pPr>
        <w:ind w:left="6123" w:hanging="384"/>
      </w:pPr>
      <w:rPr>
        <w:rFonts w:hint="default"/>
        <w:lang w:val="uk-UA" w:eastAsia="en-US" w:bidi="ar-SA"/>
      </w:rPr>
    </w:lvl>
    <w:lvl w:ilvl="6">
      <w:numFmt w:val="bullet"/>
      <w:lvlText w:val="•"/>
      <w:lvlJc w:val="left"/>
      <w:pPr>
        <w:ind w:left="7003" w:hanging="384"/>
      </w:pPr>
      <w:rPr>
        <w:rFonts w:hint="default"/>
        <w:lang w:val="uk-UA" w:eastAsia="en-US" w:bidi="ar-SA"/>
      </w:rPr>
    </w:lvl>
    <w:lvl w:ilvl="7">
      <w:numFmt w:val="bullet"/>
      <w:lvlText w:val="•"/>
      <w:lvlJc w:val="left"/>
      <w:pPr>
        <w:ind w:left="7884" w:hanging="384"/>
      </w:pPr>
      <w:rPr>
        <w:rFonts w:hint="default"/>
        <w:lang w:val="uk-UA" w:eastAsia="en-US" w:bidi="ar-SA"/>
      </w:rPr>
    </w:lvl>
    <w:lvl w:ilvl="8">
      <w:numFmt w:val="bullet"/>
      <w:lvlText w:val="•"/>
      <w:lvlJc w:val="left"/>
      <w:pPr>
        <w:ind w:left="8765" w:hanging="384"/>
      </w:pPr>
      <w:rPr>
        <w:rFonts w:hint="default"/>
        <w:lang w:val="uk-UA" w:eastAsia="en-US" w:bidi="ar-SA"/>
      </w:rPr>
    </w:lvl>
  </w:abstractNum>
  <w:abstractNum w:abstractNumId="34" w15:restartNumberingAfterBreak="0">
    <w:nsid w:val="72F028B1"/>
    <w:multiLevelType w:val="hybridMultilevel"/>
    <w:tmpl w:val="44B898EA"/>
    <w:lvl w:ilvl="0" w:tplc="D6C4DAB8">
      <w:start w:val="1"/>
      <w:numFmt w:val="decimal"/>
      <w:lvlText w:val="%1."/>
      <w:lvlJc w:val="left"/>
      <w:pPr>
        <w:ind w:left="361" w:hanging="361"/>
        <w:jc w:val="right"/>
      </w:pPr>
      <w:rPr>
        <w:rFonts w:ascii="Times New Roman" w:eastAsia="Times New Roman" w:hAnsi="Times New Roman" w:cs="Times New Roman" w:hint="default"/>
        <w:b w:val="0"/>
        <w:bCs/>
        <w:w w:val="100"/>
        <w:sz w:val="22"/>
        <w:szCs w:val="22"/>
        <w:lang w:val="uk-UA" w:eastAsia="en-US" w:bidi="ar-SA"/>
      </w:rPr>
    </w:lvl>
    <w:lvl w:ilvl="1" w:tplc="4B3EE980">
      <w:numFmt w:val="bullet"/>
      <w:lvlText w:val="•"/>
      <w:lvlJc w:val="left"/>
      <w:pPr>
        <w:ind w:left="5192" w:hanging="361"/>
      </w:pPr>
      <w:rPr>
        <w:rFonts w:hint="default"/>
        <w:lang w:val="uk-UA" w:eastAsia="en-US" w:bidi="ar-SA"/>
      </w:rPr>
    </w:lvl>
    <w:lvl w:ilvl="2" w:tplc="87E87398">
      <w:numFmt w:val="bullet"/>
      <w:lvlText w:val="•"/>
      <w:lvlJc w:val="left"/>
      <w:pPr>
        <w:ind w:left="5785" w:hanging="361"/>
      </w:pPr>
      <w:rPr>
        <w:rFonts w:hint="default"/>
        <w:lang w:val="uk-UA" w:eastAsia="en-US" w:bidi="ar-SA"/>
      </w:rPr>
    </w:lvl>
    <w:lvl w:ilvl="3" w:tplc="F1CCC646">
      <w:numFmt w:val="bullet"/>
      <w:lvlText w:val="•"/>
      <w:lvlJc w:val="left"/>
      <w:pPr>
        <w:ind w:left="6377" w:hanging="361"/>
      </w:pPr>
      <w:rPr>
        <w:rFonts w:hint="default"/>
        <w:lang w:val="uk-UA" w:eastAsia="en-US" w:bidi="ar-SA"/>
      </w:rPr>
    </w:lvl>
    <w:lvl w:ilvl="4" w:tplc="FBB85650">
      <w:numFmt w:val="bullet"/>
      <w:lvlText w:val="•"/>
      <w:lvlJc w:val="left"/>
      <w:pPr>
        <w:ind w:left="6970" w:hanging="361"/>
      </w:pPr>
      <w:rPr>
        <w:rFonts w:hint="default"/>
        <w:lang w:val="uk-UA" w:eastAsia="en-US" w:bidi="ar-SA"/>
      </w:rPr>
    </w:lvl>
    <w:lvl w:ilvl="5" w:tplc="8C04FEE2">
      <w:numFmt w:val="bullet"/>
      <w:lvlText w:val="•"/>
      <w:lvlJc w:val="left"/>
      <w:pPr>
        <w:ind w:left="7563" w:hanging="361"/>
      </w:pPr>
      <w:rPr>
        <w:rFonts w:hint="default"/>
        <w:lang w:val="uk-UA" w:eastAsia="en-US" w:bidi="ar-SA"/>
      </w:rPr>
    </w:lvl>
    <w:lvl w:ilvl="6" w:tplc="F30A8966">
      <w:numFmt w:val="bullet"/>
      <w:lvlText w:val="•"/>
      <w:lvlJc w:val="left"/>
      <w:pPr>
        <w:ind w:left="8155" w:hanging="361"/>
      </w:pPr>
      <w:rPr>
        <w:rFonts w:hint="default"/>
        <w:lang w:val="uk-UA" w:eastAsia="en-US" w:bidi="ar-SA"/>
      </w:rPr>
    </w:lvl>
    <w:lvl w:ilvl="7" w:tplc="94E471BE">
      <w:numFmt w:val="bullet"/>
      <w:lvlText w:val="•"/>
      <w:lvlJc w:val="left"/>
      <w:pPr>
        <w:ind w:left="8748" w:hanging="361"/>
      </w:pPr>
      <w:rPr>
        <w:rFonts w:hint="default"/>
        <w:lang w:val="uk-UA" w:eastAsia="en-US" w:bidi="ar-SA"/>
      </w:rPr>
    </w:lvl>
    <w:lvl w:ilvl="8" w:tplc="F1C485AA">
      <w:numFmt w:val="bullet"/>
      <w:lvlText w:val="•"/>
      <w:lvlJc w:val="left"/>
      <w:pPr>
        <w:ind w:left="9341" w:hanging="361"/>
      </w:pPr>
      <w:rPr>
        <w:rFonts w:hint="default"/>
        <w:lang w:val="uk-UA" w:eastAsia="en-US" w:bidi="ar-SA"/>
      </w:rPr>
    </w:lvl>
  </w:abstractNum>
  <w:abstractNum w:abstractNumId="35" w15:restartNumberingAfterBreak="0">
    <w:nsid w:val="73090234"/>
    <w:multiLevelType w:val="multilevel"/>
    <w:tmpl w:val="F892A198"/>
    <w:lvl w:ilvl="0">
      <w:start w:val="12"/>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6" w15:restartNumberingAfterBreak="0">
    <w:nsid w:val="73903126"/>
    <w:multiLevelType w:val="multilevel"/>
    <w:tmpl w:val="69DA593A"/>
    <w:lvl w:ilvl="0">
      <w:start w:val="6"/>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7" w15:restartNumberingAfterBreak="0">
    <w:nsid w:val="73FA1516"/>
    <w:multiLevelType w:val="multilevel"/>
    <w:tmpl w:val="548A8380"/>
    <w:lvl w:ilvl="0">
      <w:start w:val="12"/>
      <w:numFmt w:val="decimal"/>
      <w:lvlText w:val="%1."/>
      <w:lvlJc w:val="left"/>
      <w:pPr>
        <w:ind w:left="420" w:hanging="420"/>
      </w:pPr>
      <w:rPr>
        <w:rFonts w:hint="default"/>
      </w:rPr>
    </w:lvl>
    <w:lvl w:ilvl="1">
      <w:start w:val="1"/>
      <w:numFmt w:val="decimal"/>
      <w:lvlText w:val="%1.%2."/>
      <w:lvlJc w:val="left"/>
      <w:pPr>
        <w:ind w:left="545" w:hanging="4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38" w15:restartNumberingAfterBreak="0">
    <w:nsid w:val="769F054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abstractNum w:abstractNumId="39" w15:restartNumberingAfterBreak="0">
    <w:nsid w:val="7B774C8D"/>
    <w:multiLevelType w:val="multilevel"/>
    <w:tmpl w:val="E9A6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8C675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35"/>
  </w:num>
  <w:num w:numId="10">
    <w:abstractNumId w:val="25"/>
  </w:num>
  <w:num w:numId="11">
    <w:abstractNumId w:val="30"/>
  </w:num>
  <w:num w:numId="12">
    <w:abstractNumId w:val="19"/>
  </w:num>
  <w:num w:numId="13">
    <w:abstractNumId w:val="26"/>
  </w:num>
  <w:num w:numId="14">
    <w:abstractNumId w:val="15"/>
  </w:num>
  <w:num w:numId="15">
    <w:abstractNumId w:val="36"/>
  </w:num>
  <w:num w:numId="16">
    <w:abstractNumId w:val="18"/>
  </w:num>
  <w:num w:numId="17">
    <w:abstractNumId w:val="33"/>
  </w:num>
  <w:num w:numId="18">
    <w:abstractNumId w:val="13"/>
  </w:num>
  <w:num w:numId="19">
    <w:abstractNumId w:val="32"/>
  </w:num>
  <w:num w:numId="20">
    <w:abstractNumId w:val="6"/>
  </w:num>
  <w:num w:numId="21">
    <w:abstractNumId w:val="7"/>
  </w:num>
  <w:num w:numId="22">
    <w:abstractNumId w:val="34"/>
  </w:num>
  <w:num w:numId="23">
    <w:abstractNumId w:val="4"/>
  </w:num>
  <w:num w:numId="24">
    <w:abstractNumId w:val="16"/>
  </w:num>
  <w:num w:numId="25">
    <w:abstractNumId w:val="17"/>
  </w:num>
  <w:num w:numId="26">
    <w:abstractNumId w:val="21"/>
  </w:num>
  <w:num w:numId="27">
    <w:abstractNumId w:val="12"/>
  </w:num>
  <w:num w:numId="28">
    <w:abstractNumId w:val="38"/>
  </w:num>
  <w:num w:numId="29">
    <w:abstractNumId w:val="1"/>
  </w:num>
  <w:num w:numId="30">
    <w:abstractNumId w:val="2"/>
  </w:num>
  <w:num w:numId="31">
    <w:abstractNumId w:val="3"/>
  </w:num>
  <w:num w:numId="32">
    <w:abstractNumId w:val="8"/>
  </w:num>
  <w:num w:numId="33">
    <w:abstractNumId w:val="5"/>
  </w:num>
  <w:num w:numId="34">
    <w:abstractNumId w:val="39"/>
  </w:num>
  <w:num w:numId="35">
    <w:abstractNumId w:val="9"/>
  </w:num>
  <w:num w:numId="36">
    <w:abstractNumId w:val="27"/>
  </w:num>
  <w:num w:numId="37">
    <w:abstractNumId w:val="11"/>
  </w:num>
  <w:num w:numId="38">
    <w:abstractNumId w:val="29"/>
  </w:num>
  <w:num w:numId="39">
    <w:abstractNumId w:val="37"/>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BD"/>
    <w:rsid w:val="0004308E"/>
    <w:rsid w:val="00053A3B"/>
    <w:rsid w:val="0009455D"/>
    <w:rsid w:val="00096D8D"/>
    <w:rsid w:val="000B00C0"/>
    <w:rsid w:val="000D02FC"/>
    <w:rsid w:val="00100806"/>
    <w:rsid w:val="00116548"/>
    <w:rsid w:val="00154533"/>
    <w:rsid w:val="001B6032"/>
    <w:rsid w:val="001B7A3D"/>
    <w:rsid w:val="001C3B41"/>
    <w:rsid w:val="001C425A"/>
    <w:rsid w:val="001E1E8A"/>
    <w:rsid w:val="001E4D96"/>
    <w:rsid w:val="00202027"/>
    <w:rsid w:val="00240671"/>
    <w:rsid w:val="00243157"/>
    <w:rsid w:val="00266EB7"/>
    <w:rsid w:val="002B245C"/>
    <w:rsid w:val="002B5390"/>
    <w:rsid w:val="002E2748"/>
    <w:rsid w:val="002F67FE"/>
    <w:rsid w:val="00336273"/>
    <w:rsid w:val="00343E1D"/>
    <w:rsid w:val="003815BA"/>
    <w:rsid w:val="00392E17"/>
    <w:rsid w:val="003A1C4E"/>
    <w:rsid w:val="003A2F6A"/>
    <w:rsid w:val="003D02DF"/>
    <w:rsid w:val="003D3AD7"/>
    <w:rsid w:val="003D4D1C"/>
    <w:rsid w:val="0041238B"/>
    <w:rsid w:val="00442275"/>
    <w:rsid w:val="00462D47"/>
    <w:rsid w:val="0048481B"/>
    <w:rsid w:val="00486A13"/>
    <w:rsid w:val="004D05AD"/>
    <w:rsid w:val="004F11E2"/>
    <w:rsid w:val="00534F84"/>
    <w:rsid w:val="0056385D"/>
    <w:rsid w:val="00571B98"/>
    <w:rsid w:val="005937C3"/>
    <w:rsid w:val="005A7BD9"/>
    <w:rsid w:val="005E6F1E"/>
    <w:rsid w:val="005F436E"/>
    <w:rsid w:val="00603D60"/>
    <w:rsid w:val="0061636C"/>
    <w:rsid w:val="006204E6"/>
    <w:rsid w:val="00620ADA"/>
    <w:rsid w:val="006514C7"/>
    <w:rsid w:val="006735D4"/>
    <w:rsid w:val="006A0D66"/>
    <w:rsid w:val="006A526F"/>
    <w:rsid w:val="006B4AFE"/>
    <w:rsid w:val="006F42B7"/>
    <w:rsid w:val="00713399"/>
    <w:rsid w:val="0074299D"/>
    <w:rsid w:val="0077299F"/>
    <w:rsid w:val="007767A4"/>
    <w:rsid w:val="00782F90"/>
    <w:rsid w:val="007A1DB2"/>
    <w:rsid w:val="007D4E99"/>
    <w:rsid w:val="007D5A94"/>
    <w:rsid w:val="007D6ED0"/>
    <w:rsid w:val="00804744"/>
    <w:rsid w:val="00820FA0"/>
    <w:rsid w:val="00823A26"/>
    <w:rsid w:val="00835816"/>
    <w:rsid w:val="00886C7F"/>
    <w:rsid w:val="008B361C"/>
    <w:rsid w:val="008B6DA8"/>
    <w:rsid w:val="008C6597"/>
    <w:rsid w:val="008E6646"/>
    <w:rsid w:val="008F5CD7"/>
    <w:rsid w:val="00901656"/>
    <w:rsid w:val="0097583E"/>
    <w:rsid w:val="009874F3"/>
    <w:rsid w:val="009A5BB3"/>
    <w:rsid w:val="009A5F20"/>
    <w:rsid w:val="009B6A3E"/>
    <w:rsid w:val="009F3797"/>
    <w:rsid w:val="00A31011"/>
    <w:rsid w:val="00AF391B"/>
    <w:rsid w:val="00AF5E46"/>
    <w:rsid w:val="00B06C4B"/>
    <w:rsid w:val="00B07811"/>
    <w:rsid w:val="00B219AF"/>
    <w:rsid w:val="00B23A31"/>
    <w:rsid w:val="00B37C3B"/>
    <w:rsid w:val="00B47FCF"/>
    <w:rsid w:val="00B620C7"/>
    <w:rsid w:val="00B6661C"/>
    <w:rsid w:val="00B715BF"/>
    <w:rsid w:val="00BB1780"/>
    <w:rsid w:val="00BC37BC"/>
    <w:rsid w:val="00BC521F"/>
    <w:rsid w:val="00BC7E7A"/>
    <w:rsid w:val="00BE39D7"/>
    <w:rsid w:val="00C0274F"/>
    <w:rsid w:val="00C02F71"/>
    <w:rsid w:val="00C14C05"/>
    <w:rsid w:val="00C17D49"/>
    <w:rsid w:val="00C23B03"/>
    <w:rsid w:val="00C829D6"/>
    <w:rsid w:val="00C90C60"/>
    <w:rsid w:val="00C96839"/>
    <w:rsid w:val="00CB0D73"/>
    <w:rsid w:val="00CD6732"/>
    <w:rsid w:val="00CF2B79"/>
    <w:rsid w:val="00D22AD7"/>
    <w:rsid w:val="00D24C6D"/>
    <w:rsid w:val="00D329C2"/>
    <w:rsid w:val="00D6461C"/>
    <w:rsid w:val="00D902A0"/>
    <w:rsid w:val="00DC6F1F"/>
    <w:rsid w:val="00E00EE8"/>
    <w:rsid w:val="00E022B5"/>
    <w:rsid w:val="00E066EB"/>
    <w:rsid w:val="00E255B9"/>
    <w:rsid w:val="00E36656"/>
    <w:rsid w:val="00E41D59"/>
    <w:rsid w:val="00E45C5C"/>
    <w:rsid w:val="00E62AAE"/>
    <w:rsid w:val="00EA3E3A"/>
    <w:rsid w:val="00EA5CC3"/>
    <w:rsid w:val="00EC4E13"/>
    <w:rsid w:val="00EE50BD"/>
    <w:rsid w:val="00EE6E7B"/>
    <w:rsid w:val="00F217B5"/>
    <w:rsid w:val="00F429B1"/>
    <w:rsid w:val="00F649FA"/>
    <w:rsid w:val="00FA64F1"/>
    <w:rsid w:val="00FB470D"/>
    <w:rsid w:val="00FB7123"/>
    <w:rsid w:val="00FD428B"/>
    <w:rsid w:val="00FD43EA"/>
    <w:rsid w:val="00FE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A5B6D"/>
  <w15:chartTrackingRefBased/>
  <w15:docId w15:val="{781BDCDA-2B5B-4754-9F8E-EB749F1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F3"/>
    <w:pPr>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11">
    <w:name w:val="heading 1"/>
    <w:basedOn w:val="a"/>
    <w:next w:val="a"/>
    <w:link w:val="12"/>
    <w:uiPriority w:val="1"/>
    <w:qFormat/>
    <w:rsid w:val="00F217B5"/>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1"/>
    <w:qFormat/>
    <w:rsid w:val="00F217B5"/>
    <w:pPr>
      <w:keepNext/>
      <w:spacing w:before="240" w:after="60"/>
      <w:outlineLvl w:val="1"/>
    </w:pPr>
    <w:rPr>
      <w:rFonts w:ascii="Cambria" w:hAnsi="Cambria"/>
      <w:b/>
      <w:bCs/>
      <w:i/>
      <w:iCs/>
      <w:sz w:val="28"/>
      <w:szCs w:val="28"/>
    </w:rPr>
  </w:style>
  <w:style w:type="paragraph" w:styleId="3">
    <w:name w:val="heading 3"/>
    <w:basedOn w:val="a"/>
    <w:next w:val="a"/>
    <w:link w:val="30"/>
    <w:qFormat/>
    <w:rsid w:val="00F217B5"/>
    <w:pPr>
      <w:keepNext/>
      <w:spacing w:before="240" w:after="60"/>
      <w:outlineLvl w:val="2"/>
    </w:pPr>
    <w:rPr>
      <w:rFonts w:ascii="Arial" w:hAnsi="Arial" w:cs="Arial"/>
      <w:b/>
      <w:bCs/>
      <w:color w:val="auto"/>
      <w:sz w:val="26"/>
      <w:szCs w:val="26"/>
      <w:lang w:val="uk-UA" w:eastAsia="uk-UA"/>
    </w:rPr>
  </w:style>
  <w:style w:type="paragraph" w:styleId="4">
    <w:name w:val="heading 4"/>
    <w:basedOn w:val="a"/>
    <w:next w:val="a"/>
    <w:link w:val="40"/>
    <w:semiHidden/>
    <w:unhideWhenUsed/>
    <w:qFormat/>
    <w:rsid w:val="00F217B5"/>
    <w:pPr>
      <w:keepNext/>
      <w:spacing w:before="240" w:after="60"/>
      <w:outlineLvl w:val="3"/>
    </w:pPr>
    <w:rPr>
      <w:rFonts w:ascii="Calibri" w:hAnsi="Calibri"/>
      <w:b/>
      <w:bCs/>
      <w:sz w:val="28"/>
      <w:szCs w:val="28"/>
    </w:rPr>
  </w:style>
  <w:style w:type="paragraph" w:styleId="6">
    <w:name w:val="heading 6"/>
    <w:basedOn w:val="a"/>
    <w:next w:val="a"/>
    <w:link w:val="60"/>
    <w:qFormat/>
    <w:rsid w:val="00F217B5"/>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F217B5"/>
    <w:rPr>
      <w:rFonts w:ascii="Arial" w:eastAsia="Times New Roman" w:hAnsi="Arial" w:cs="Arial"/>
      <w:b/>
      <w:bCs/>
      <w:color w:val="000000"/>
      <w:kern w:val="32"/>
      <w:sz w:val="32"/>
      <w:szCs w:val="32"/>
      <w:lang w:eastAsia="ru-RU"/>
      <w14:ligatures w14:val="none"/>
    </w:rPr>
  </w:style>
  <w:style w:type="character" w:customStyle="1" w:styleId="21">
    <w:name w:val="Заголовок 2 Знак"/>
    <w:basedOn w:val="a0"/>
    <w:link w:val="20"/>
    <w:uiPriority w:val="1"/>
    <w:rsid w:val="00F217B5"/>
    <w:rPr>
      <w:rFonts w:ascii="Cambria" w:eastAsia="Times New Roman" w:hAnsi="Cambria" w:cs="Times New Roman"/>
      <w:b/>
      <w:bCs/>
      <w:i/>
      <w:iCs/>
      <w:color w:val="000000"/>
      <w:kern w:val="0"/>
      <w:sz w:val="28"/>
      <w:szCs w:val="28"/>
      <w:lang w:eastAsia="ru-RU"/>
      <w14:ligatures w14:val="none"/>
    </w:rPr>
  </w:style>
  <w:style w:type="character" w:customStyle="1" w:styleId="30">
    <w:name w:val="Заголовок 3 Знак"/>
    <w:basedOn w:val="a0"/>
    <w:link w:val="3"/>
    <w:rsid w:val="00F217B5"/>
    <w:rPr>
      <w:rFonts w:ascii="Arial" w:eastAsia="Times New Roman" w:hAnsi="Arial" w:cs="Arial"/>
      <w:b/>
      <w:bCs/>
      <w:kern w:val="0"/>
      <w:sz w:val="26"/>
      <w:szCs w:val="26"/>
      <w:lang w:val="uk-UA" w:eastAsia="uk-UA"/>
      <w14:ligatures w14:val="none"/>
    </w:rPr>
  </w:style>
  <w:style w:type="character" w:customStyle="1" w:styleId="40">
    <w:name w:val="Заголовок 4 Знак"/>
    <w:basedOn w:val="a0"/>
    <w:link w:val="4"/>
    <w:semiHidden/>
    <w:rsid w:val="00F217B5"/>
    <w:rPr>
      <w:rFonts w:ascii="Calibri" w:eastAsia="Times New Roman" w:hAnsi="Calibri" w:cs="Times New Roman"/>
      <w:b/>
      <w:bCs/>
      <w:color w:val="000000"/>
      <w:kern w:val="0"/>
      <w:sz w:val="28"/>
      <w:szCs w:val="28"/>
      <w:lang w:eastAsia="ru-RU"/>
      <w14:ligatures w14:val="none"/>
    </w:rPr>
  </w:style>
  <w:style w:type="character" w:customStyle="1" w:styleId="60">
    <w:name w:val="Заголовок 6 Знак"/>
    <w:basedOn w:val="a0"/>
    <w:link w:val="6"/>
    <w:rsid w:val="00F217B5"/>
    <w:rPr>
      <w:rFonts w:ascii="Times New Roman" w:eastAsia="Times New Roman" w:hAnsi="Times New Roman" w:cs="Times New Roman"/>
      <w:b/>
      <w:bCs/>
      <w:kern w:val="0"/>
      <w:lang w:val="uk-UA" w:eastAsia="ar-SA"/>
      <w14:ligatures w14:val="none"/>
    </w:rPr>
  </w:style>
  <w:style w:type="paragraph" w:customStyle="1" w:styleId="18">
    <w:name w:val="Знак18 Знак"/>
    <w:aliases w:val="Знак17 Знак1,Знак17, Знак18 Знак, Знак17 Знак1, Знак17 Знак3,Знак18 Знак Знак2,Знак17 Знак1 Знак2,Знак17 Знак3, Знак18 Знак Знак2,Обычный (Web),Знак2"/>
    <w:basedOn w:val="a"/>
    <w:next w:val="a3"/>
    <w:link w:val="a4"/>
    <w:qFormat/>
    <w:rsid w:val="00F217B5"/>
    <w:pPr>
      <w:spacing w:before="100" w:beforeAutospacing="1" w:after="100" w:afterAutospacing="1"/>
    </w:pPr>
    <w:rPr>
      <w:rFonts w:asciiTheme="minorHAnsi" w:eastAsiaTheme="minorHAnsi" w:hAnsiTheme="minorHAnsi" w:cstheme="minorBidi"/>
      <w:color w:val="auto"/>
      <w:kern w:val="2"/>
      <w:lang w:eastAsia="en-US"/>
      <w14:ligatures w14:val="standardContextual"/>
    </w:rPr>
  </w:style>
  <w:style w:type="paragraph" w:customStyle="1" w:styleId="a5">
    <w:name w:val="Знак Знак Знак Знак"/>
    <w:basedOn w:val="a"/>
    <w:rsid w:val="00F217B5"/>
    <w:rPr>
      <w:rFonts w:ascii="Verdana" w:hAnsi="Verdana"/>
      <w:color w:val="auto"/>
      <w:sz w:val="20"/>
      <w:szCs w:val="20"/>
      <w:lang w:val="en-US" w:eastAsia="en-US"/>
    </w:rPr>
  </w:style>
  <w:style w:type="paragraph" w:styleId="a6">
    <w:name w:val="Body Text Indent"/>
    <w:basedOn w:val="a"/>
    <w:link w:val="a7"/>
    <w:rsid w:val="00F217B5"/>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a7">
    <w:name w:val="Основний текст з відступом Знак"/>
    <w:basedOn w:val="a0"/>
    <w:link w:val="a6"/>
    <w:rsid w:val="00F217B5"/>
    <w:rPr>
      <w:rFonts w:ascii="Times New Roman CYR" w:eastAsia="Times New Roman" w:hAnsi="Times New Roman CYR" w:cs="Times New Roman CYR"/>
      <w:kern w:val="0"/>
      <w:sz w:val="24"/>
      <w:szCs w:val="24"/>
      <w:lang w:eastAsia="ar-SA"/>
      <w14:ligatures w14:val="none"/>
    </w:rPr>
  </w:style>
  <w:style w:type="paragraph" w:styleId="HTML">
    <w:name w:val="HTML Preformatted"/>
    <w:basedOn w:val="a"/>
    <w:link w:val="HTML0"/>
    <w:uiPriority w:val="99"/>
    <w:rsid w:val="00F2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ий HTML Знак"/>
    <w:basedOn w:val="a0"/>
    <w:link w:val="HTML"/>
    <w:uiPriority w:val="99"/>
    <w:rsid w:val="00F217B5"/>
    <w:rPr>
      <w:rFonts w:ascii="Courier New" w:eastAsia="Times New Roman" w:hAnsi="Courier New" w:cs="Courier New"/>
      <w:kern w:val="0"/>
      <w:sz w:val="20"/>
      <w:szCs w:val="20"/>
      <w:lang w:val="uk-UA" w:eastAsia="ar-SA"/>
      <w14:ligatures w14:val="none"/>
    </w:rPr>
  </w:style>
  <w:style w:type="paragraph" w:customStyle="1" w:styleId="210">
    <w:name w:val="Основной текст 21"/>
    <w:basedOn w:val="a"/>
    <w:rsid w:val="00F217B5"/>
    <w:pPr>
      <w:suppressAutoHyphens/>
      <w:spacing w:after="120" w:line="480" w:lineRule="auto"/>
    </w:pPr>
    <w:rPr>
      <w:color w:val="auto"/>
      <w:lang w:val="uk-UA" w:eastAsia="ar-SA"/>
    </w:rPr>
  </w:style>
  <w:style w:type="paragraph" w:customStyle="1" w:styleId="110">
    <w:name w:val="Стиль Заголовок 1 + не все прописные1"/>
    <w:basedOn w:val="11"/>
    <w:rsid w:val="00F217B5"/>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uiPriority w:val="99"/>
    <w:rsid w:val="00F217B5"/>
    <w:rPr>
      <w:color w:val="0000FF"/>
      <w:u w:val="single"/>
    </w:rPr>
  </w:style>
  <w:style w:type="character" w:customStyle="1" w:styleId="a9">
    <w:name w:val="Печатная машинка"/>
    <w:rsid w:val="00F217B5"/>
    <w:rPr>
      <w:rFonts w:ascii="Courier New" w:hAnsi="Courier New"/>
      <w:sz w:val="20"/>
    </w:rPr>
  </w:style>
  <w:style w:type="character" w:customStyle="1" w:styleId="aa">
    <w:name w:val="Знак Знак"/>
    <w:rsid w:val="00F217B5"/>
    <w:rPr>
      <w:rFonts w:ascii="Courier New" w:hAnsi="Courier New" w:cs="Courier New"/>
      <w:noProof w:val="0"/>
      <w:lang w:val="uk-UA" w:eastAsia="ar-SA" w:bidi="ar-SA"/>
    </w:rPr>
  </w:style>
  <w:style w:type="paragraph" w:styleId="ab">
    <w:name w:val="footer"/>
    <w:basedOn w:val="a"/>
    <w:link w:val="ac"/>
    <w:uiPriority w:val="99"/>
    <w:rsid w:val="00F217B5"/>
    <w:pPr>
      <w:tabs>
        <w:tab w:val="center" w:pos="4677"/>
        <w:tab w:val="right" w:pos="9355"/>
      </w:tabs>
    </w:pPr>
  </w:style>
  <w:style w:type="character" w:customStyle="1" w:styleId="ac">
    <w:name w:val="Нижній колонтитул Знак"/>
    <w:basedOn w:val="a0"/>
    <w:link w:val="ab"/>
    <w:uiPriority w:val="99"/>
    <w:rsid w:val="00F217B5"/>
    <w:rPr>
      <w:rFonts w:ascii="Times New Roman" w:eastAsia="Times New Roman" w:hAnsi="Times New Roman" w:cs="Times New Roman"/>
      <w:color w:val="000000"/>
      <w:kern w:val="0"/>
      <w:sz w:val="24"/>
      <w:szCs w:val="24"/>
      <w:lang w:eastAsia="ru-RU"/>
      <w14:ligatures w14:val="none"/>
    </w:rPr>
  </w:style>
  <w:style w:type="character" w:styleId="ad">
    <w:name w:val="page number"/>
    <w:basedOn w:val="a0"/>
    <w:rsid w:val="00F217B5"/>
  </w:style>
  <w:style w:type="paragraph" w:customStyle="1" w:styleId="ae">
    <w:name w:val="Знак Знак Знак Знак"/>
    <w:basedOn w:val="a"/>
    <w:rsid w:val="00F217B5"/>
    <w:rPr>
      <w:rFonts w:ascii="Verdana" w:hAnsi="Verdana"/>
      <w:color w:val="auto"/>
      <w:sz w:val="20"/>
      <w:szCs w:val="20"/>
      <w:lang w:val="en-US" w:eastAsia="en-US"/>
    </w:rPr>
  </w:style>
  <w:style w:type="paragraph" w:styleId="af">
    <w:name w:val="Balloon Text"/>
    <w:basedOn w:val="a"/>
    <w:link w:val="af0"/>
    <w:uiPriority w:val="99"/>
    <w:semiHidden/>
    <w:rsid w:val="00F217B5"/>
    <w:rPr>
      <w:rFonts w:ascii="Tahoma" w:hAnsi="Tahoma" w:cs="Tahoma"/>
      <w:sz w:val="16"/>
      <w:szCs w:val="16"/>
    </w:rPr>
  </w:style>
  <w:style w:type="character" w:customStyle="1" w:styleId="af0">
    <w:name w:val="Текст у виносці Знак"/>
    <w:basedOn w:val="a0"/>
    <w:link w:val="af"/>
    <w:uiPriority w:val="99"/>
    <w:semiHidden/>
    <w:rsid w:val="00F217B5"/>
    <w:rPr>
      <w:rFonts w:ascii="Tahoma" w:eastAsia="Times New Roman" w:hAnsi="Tahoma" w:cs="Tahoma"/>
      <w:color w:val="000000"/>
      <w:kern w:val="0"/>
      <w:sz w:val="16"/>
      <w:szCs w:val="16"/>
      <w:lang w:eastAsia="ru-RU"/>
      <w14:ligatures w14:val="none"/>
    </w:rPr>
  </w:style>
  <w:style w:type="paragraph" w:customStyle="1" w:styleId="af1">
    <w:name w:val="Знак Знак Знак"/>
    <w:basedOn w:val="a"/>
    <w:rsid w:val="00F217B5"/>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F217B5"/>
    <w:rPr>
      <w:rFonts w:ascii="Verdana" w:hAnsi="Verdana"/>
      <w:color w:val="auto"/>
      <w:sz w:val="20"/>
      <w:szCs w:val="20"/>
      <w:lang w:val="en-US" w:eastAsia="en-US"/>
    </w:rPr>
  </w:style>
  <w:style w:type="character" w:styleId="af2">
    <w:name w:val="Strong"/>
    <w:qFormat/>
    <w:rsid w:val="00F217B5"/>
    <w:rPr>
      <w:b/>
      <w:bCs/>
    </w:rPr>
  </w:style>
  <w:style w:type="paragraph" w:styleId="af3">
    <w:name w:val="Body Text"/>
    <w:basedOn w:val="a"/>
    <w:link w:val="af4"/>
    <w:uiPriority w:val="1"/>
    <w:qFormat/>
    <w:rsid w:val="00F217B5"/>
    <w:pPr>
      <w:spacing w:after="120"/>
    </w:pPr>
    <w:rPr>
      <w:color w:val="auto"/>
    </w:rPr>
  </w:style>
  <w:style w:type="character" w:customStyle="1" w:styleId="af4">
    <w:name w:val="Основний текст Знак"/>
    <w:basedOn w:val="a0"/>
    <w:link w:val="af3"/>
    <w:uiPriority w:val="1"/>
    <w:rsid w:val="00F217B5"/>
    <w:rPr>
      <w:rFonts w:ascii="Times New Roman" w:eastAsia="Times New Roman" w:hAnsi="Times New Roman" w:cs="Times New Roman"/>
      <w:kern w:val="0"/>
      <w:sz w:val="24"/>
      <w:szCs w:val="24"/>
      <w:lang w:eastAsia="ru-RU"/>
      <w14:ligatures w14:val="none"/>
    </w:rPr>
  </w:style>
  <w:style w:type="paragraph" w:styleId="af5">
    <w:name w:val="header"/>
    <w:basedOn w:val="a"/>
    <w:link w:val="af6"/>
    <w:uiPriority w:val="99"/>
    <w:rsid w:val="00F217B5"/>
    <w:pPr>
      <w:tabs>
        <w:tab w:val="center" w:pos="4677"/>
        <w:tab w:val="right" w:pos="9355"/>
      </w:tabs>
    </w:pPr>
  </w:style>
  <w:style w:type="character" w:customStyle="1" w:styleId="af6">
    <w:name w:val="Верхній колонтитул Знак"/>
    <w:basedOn w:val="a0"/>
    <w:link w:val="af5"/>
    <w:uiPriority w:val="99"/>
    <w:rsid w:val="00F217B5"/>
    <w:rPr>
      <w:rFonts w:ascii="Times New Roman" w:eastAsia="Times New Roman" w:hAnsi="Times New Roman" w:cs="Times New Roman"/>
      <w:color w:val="000000"/>
      <w:kern w:val="0"/>
      <w:sz w:val="24"/>
      <w:szCs w:val="24"/>
      <w:lang w:eastAsia="ru-RU"/>
      <w14:ligatures w14:val="none"/>
    </w:rPr>
  </w:style>
  <w:style w:type="paragraph" w:customStyle="1" w:styleId="13">
    <w:name w:val="Абзац списка1"/>
    <w:basedOn w:val="a"/>
    <w:rsid w:val="00F217B5"/>
    <w:pPr>
      <w:ind w:left="720"/>
    </w:pPr>
    <w:rPr>
      <w:rFonts w:eastAsia="Calibri"/>
      <w:color w:val="auto"/>
      <w:lang w:val="uk-UA"/>
    </w:rPr>
  </w:style>
  <w:style w:type="character" w:customStyle="1" w:styleId="st">
    <w:name w:val="st"/>
    <w:rsid w:val="00F217B5"/>
  </w:style>
  <w:style w:type="character" w:styleId="af7">
    <w:name w:val="Emphasis"/>
    <w:qFormat/>
    <w:rsid w:val="00F217B5"/>
    <w:rPr>
      <w:i/>
      <w:iCs/>
    </w:rPr>
  </w:style>
  <w:style w:type="paragraph" w:styleId="af8">
    <w:name w:val="List Paragraph"/>
    <w:aliases w:val="Number Bullets,lp1,List Paragraph1,Список уровня 2,название табл/рис,заголовок 1.1"/>
    <w:basedOn w:val="a"/>
    <w:link w:val="af9"/>
    <w:uiPriority w:val="1"/>
    <w:qFormat/>
    <w:rsid w:val="00F217B5"/>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F217B5"/>
  </w:style>
  <w:style w:type="character" w:customStyle="1" w:styleId="hpsatn">
    <w:name w:val="hps atn"/>
    <w:basedOn w:val="a0"/>
    <w:rsid w:val="00F217B5"/>
  </w:style>
  <w:style w:type="character" w:customStyle="1" w:styleId="atn">
    <w:name w:val="atn"/>
    <w:basedOn w:val="a0"/>
    <w:rsid w:val="00F217B5"/>
  </w:style>
  <w:style w:type="paragraph" w:customStyle="1" w:styleId="14">
    <w:name w:val="Знак1"/>
    <w:basedOn w:val="a"/>
    <w:rsid w:val="00F217B5"/>
    <w:rPr>
      <w:rFonts w:ascii="Verdana" w:hAnsi="Verdana"/>
      <w:color w:val="auto"/>
      <w:sz w:val="20"/>
      <w:szCs w:val="20"/>
      <w:lang w:val="en-US" w:eastAsia="en-US"/>
    </w:rPr>
  </w:style>
  <w:style w:type="paragraph" w:styleId="afa">
    <w:name w:val="No Spacing"/>
    <w:link w:val="afb"/>
    <w:uiPriority w:val="1"/>
    <w:qFormat/>
    <w:rsid w:val="00F217B5"/>
    <w:pPr>
      <w:spacing w:after="0" w:line="240" w:lineRule="auto"/>
    </w:pPr>
    <w:rPr>
      <w:rFonts w:ascii="Calibri" w:eastAsia="Calibri" w:hAnsi="Calibri" w:cs="Times New Roman"/>
      <w:kern w:val="0"/>
      <w:lang w:val="uk-UA"/>
      <w14:ligatures w14:val="none"/>
    </w:rPr>
  </w:style>
  <w:style w:type="character" w:styleId="afc">
    <w:name w:val="annotation reference"/>
    <w:uiPriority w:val="99"/>
    <w:rsid w:val="00F217B5"/>
    <w:rPr>
      <w:rFonts w:cs="Times New Roman"/>
      <w:sz w:val="16"/>
      <w:szCs w:val="16"/>
    </w:rPr>
  </w:style>
  <w:style w:type="paragraph" w:styleId="22">
    <w:name w:val="Body Text 2"/>
    <w:basedOn w:val="a"/>
    <w:link w:val="23"/>
    <w:rsid w:val="00F217B5"/>
    <w:pPr>
      <w:spacing w:after="120" w:line="480" w:lineRule="auto"/>
    </w:pPr>
  </w:style>
  <w:style w:type="character" w:customStyle="1" w:styleId="23">
    <w:name w:val="Основний текст 2 Знак"/>
    <w:basedOn w:val="a0"/>
    <w:link w:val="22"/>
    <w:rsid w:val="00F217B5"/>
    <w:rPr>
      <w:rFonts w:ascii="Times New Roman" w:eastAsia="Times New Roman" w:hAnsi="Times New Roman" w:cs="Times New Roman"/>
      <w:color w:val="000000"/>
      <w:kern w:val="0"/>
      <w:sz w:val="24"/>
      <w:szCs w:val="24"/>
      <w:lang w:eastAsia="ru-RU"/>
      <w14:ligatures w14:val="none"/>
    </w:rPr>
  </w:style>
  <w:style w:type="character" w:customStyle="1" w:styleId="FontStyle19">
    <w:name w:val="Font Style19"/>
    <w:rsid w:val="00F217B5"/>
    <w:rPr>
      <w:rFonts w:ascii="Times New Roman" w:hAnsi="Times New Roman" w:cs="Times New Roman"/>
      <w:b/>
      <w:bCs/>
      <w:sz w:val="22"/>
      <w:szCs w:val="22"/>
    </w:rPr>
  </w:style>
  <w:style w:type="character" w:customStyle="1" w:styleId="FontStyle20">
    <w:name w:val="Font Style20"/>
    <w:rsid w:val="00F217B5"/>
    <w:rPr>
      <w:rFonts w:ascii="Times New Roman" w:hAnsi="Times New Roman" w:cs="Times New Roman"/>
      <w:sz w:val="22"/>
      <w:szCs w:val="22"/>
    </w:rPr>
  </w:style>
  <w:style w:type="paragraph" w:customStyle="1" w:styleId="Style1">
    <w:name w:val="Style1"/>
    <w:basedOn w:val="a"/>
    <w:rsid w:val="00F217B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F217B5"/>
    <w:pPr>
      <w:widowControl w:val="0"/>
      <w:autoSpaceDE w:val="0"/>
      <w:autoSpaceDN w:val="0"/>
      <w:adjustRightInd w:val="0"/>
      <w:jc w:val="center"/>
    </w:pPr>
    <w:rPr>
      <w:color w:val="auto"/>
      <w:lang w:val="uk-UA" w:eastAsia="uk-UA"/>
    </w:rPr>
  </w:style>
  <w:style w:type="paragraph" w:customStyle="1" w:styleId="Style6">
    <w:name w:val="Style6"/>
    <w:basedOn w:val="a"/>
    <w:rsid w:val="00F217B5"/>
    <w:pPr>
      <w:widowControl w:val="0"/>
      <w:autoSpaceDE w:val="0"/>
      <w:autoSpaceDN w:val="0"/>
      <w:adjustRightInd w:val="0"/>
      <w:spacing w:line="559" w:lineRule="exact"/>
      <w:ind w:firstLine="2885"/>
    </w:pPr>
    <w:rPr>
      <w:color w:val="auto"/>
      <w:lang w:val="uk-UA" w:eastAsia="uk-UA"/>
    </w:rPr>
  </w:style>
  <w:style w:type="table" w:styleId="afd">
    <w:name w:val="Table Grid"/>
    <w:basedOn w:val="a1"/>
    <w:uiPriority w:val="39"/>
    <w:rsid w:val="00F217B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217B5"/>
    <w:pPr>
      <w:spacing w:after="120"/>
    </w:pPr>
    <w:rPr>
      <w:sz w:val="16"/>
      <w:szCs w:val="16"/>
    </w:rPr>
  </w:style>
  <w:style w:type="character" w:customStyle="1" w:styleId="32">
    <w:name w:val="Основний текст 3 Знак"/>
    <w:basedOn w:val="a0"/>
    <w:link w:val="31"/>
    <w:rsid w:val="00F217B5"/>
    <w:rPr>
      <w:rFonts w:ascii="Times New Roman" w:eastAsia="Times New Roman" w:hAnsi="Times New Roman" w:cs="Times New Roman"/>
      <w:color w:val="000000"/>
      <w:kern w:val="0"/>
      <w:sz w:val="16"/>
      <w:szCs w:val="16"/>
      <w:lang w:eastAsia="ru-RU"/>
      <w14:ligatures w14:val="none"/>
    </w:rPr>
  </w:style>
  <w:style w:type="paragraph" w:styleId="33">
    <w:name w:val="Body Text Indent 3"/>
    <w:basedOn w:val="a"/>
    <w:link w:val="34"/>
    <w:rsid w:val="00F217B5"/>
    <w:pPr>
      <w:spacing w:after="120"/>
      <w:ind w:left="283"/>
    </w:pPr>
    <w:rPr>
      <w:sz w:val="16"/>
      <w:szCs w:val="16"/>
    </w:rPr>
  </w:style>
  <w:style w:type="character" w:customStyle="1" w:styleId="34">
    <w:name w:val="Основний текст з відступом 3 Знак"/>
    <w:basedOn w:val="a0"/>
    <w:link w:val="33"/>
    <w:rsid w:val="00F217B5"/>
    <w:rPr>
      <w:rFonts w:ascii="Times New Roman" w:eastAsia="Times New Roman" w:hAnsi="Times New Roman" w:cs="Times New Roman"/>
      <w:color w:val="000000"/>
      <w:kern w:val="0"/>
      <w:sz w:val="16"/>
      <w:szCs w:val="16"/>
      <w:lang w:eastAsia="ru-RU"/>
      <w14:ligatures w14:val="none"/>
    </w:rPr>
  </w:style>
  <w:style w:type="paragraph" w:styleId="afe">
    <w:name w:val="Title"/>
    <w:basedOn w:val="a"/>
    <w:link w:val="aff"/>
    <w:qFormat/>
    <w:rsid w:val="00F217B5"/>
    <w:pPr>
      <w:snapToGrid w:val="0"/>
      <w:spacing w:line="260" w:lineRule="exact"/>
      <w:ind w:right="567"/>
      <w:jc w:val="center"/>
    </w:pPr>
    <w:rPr>
      <w:rFonts w:ascii="Arial" w:hAnsi="Arial"/>
      <w:b/>
      <w:color w:val="auto"/>
      <w:sz w:val="22"/>
      <w:szCs w:val="20"/>
      <w:lang w:val="uk-UA"/>
    </w:rPr>
  </w:style>
  <w:style w:type="character" w:customStyle="1" w:styleId="aff">
    <w:name w:val="Назва Знак"/>
    <w:basedOn w:val="a0"/>
    <w:link w:val="afe"/>
    <w:rsid w:val="00F217B5"/>
    <w:rPr>
      <w:rFonts w:ascii="Arial" w:eastAsia="Times New Roman" w:hAnsi="Arial" w:cs="Times New Roman"/>
      <w:b/>
      <w:kern w:val="0"/>
      <w:szCs w:val="20"/>
      <w:lang w:val="uk-UA" w:eastAsia="ru-RU"/>
      <w14:ligatures w14:val="none"/>
    </w:rPr>
  </w:style>
  <w:style w:type="paragraph" w:customStyle="1" w:styleId="WW-BodyText2">
    <w:name w:val="WW-Body Text 2"/>
    <w:basedOn w:val="a"/>
    <w:rsid w:val="00F217B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F217B5"/>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F217B5"/>
    <w:pPr>
      <w:keepNext w:val="0"/>
      <w:numPr>
        <w:ilvl w:val="1"/>
      </w:numPr>
      <w:suppressAutoHyphens w:val="0"/>
      <w:spacing w:before="0"/>
      <w:jc w:val="both"/>
      <w:outlineLvl w:val="9"/>
    </w:pPr>
    <w:rPr>
      <w:b w:val="0"/>
    </w:rPr>
  </w:style>
  <w:style w:type="paragraph" w:styleId="24">
    <w:name w:val="Body Text Indent 2"/>
    <w:basedOn w:val="a"/>
    <w:link w:val="25"/>
    <w:unhideWhenUsed/>
    <w:rsid w:val="00F217B5"/>
    <w:pPr>
      <w:spacing w:after="120" w:line="480" w:lineRule="auto"/>
      <w:ind w:left="283"/>
    </w:pPr>
    <w:rPr>
      <w:color w:val="auto"/>
    </w:rPr>
  </w:style>
  <w:style w:type="character" w:customStyle="1" w:styleId="25">
    <w:name w:val="Основний текст з відступом 2 Знак"/>
    <w:basedOn w:val="a0"/>
    <w:link w:val="24"/>
    <w:rsid w:val="00F217B5"/>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F217B5"/>
    <w:pPr>
      <w:spacing w:before="100" w:beforeAutospacing="1" w:after="100" w:afterAutospacing="1"/>
    </w:pPr>
    <w:rPr>
      <w:color w:val="auto"/>
    </w:rPr>
  </w:style>
  <w:style w:type="paragraph" w:customStyle="1" w:styleId="15">
    <w:name w:val="Абзац списка1"/>
    <w:basedOn w:val="a"/>
    <w:rsid w:val="00F217B5"/>
    <w:pPr>
      <w:ind w:left="720"/>
      <w:contextualSpacing/>
    </w:pPr>
    <w:rPr>
      <w:rFonts w:ascii="Calibri" w:hAnsi="Calibri"/>
      <w:color w:val="auto"/>
      <w:lang w:val="en-US" w:eastAsia="en-US"/>
    </w:rPr>
  </w:style>
  <w:style w:type="paragraph" w:customStyle="1" w:styleId="BodyMS">
    <w:name w:val="Body MS"/>
    <w:uiPriority w:val="99"/>
    <w:rsid w:val="00F217B5"/>
    <w:pPr>
      <w:spacing w:before="200" w:after="200" w:line="264" w:lineRule="auto"/>
    </w:pPr>
    <w:rPr>
      <w:rFonts w:ascii="Segoe Light" w:eastAsia="Calibri" w:hAnsi="Segoe Light" w:cs="Times New Roman"/>
      <w:kern w:val="0"/>
      <w:sz w:val="20"/>
      <w:szCs w:val="20"/>
      <w:lang w:val="en-US"/>
      <w14:ligatures w14:val="none"/>
    </w:rPr>
  </w:style>
  <w:style w:type="paragraph" w:customStyle="1" w:styleId="TableTextMS">
    <w:name w:val="Table Text MS"/>
    <w:basedOn w:val="BodyMS"/>
    <w:uiPriority w:val="99"/>
    <w:rsid w:val="00F217B5"/>
    <w:pPr>
      <w:spacing w:before="20" w:after="20"/>
    </w:pPr>
    <w:rPr>
      <w:rFonts w:ascii="Segoe" w:hAnsi="Segoe"/>
      <w:sz w:val="16"/>
      <w:szCs w:val="16"/>
    </w:rPr>
  </w:style>
  <w:style w:type="numbering" w:customStyle="1" w:styleId="16">
    <w:name w:val="Нет списка1"/>
    <w:next w:val="a2"/>
    <w:uiPriority w:val="99"/>
    <w:semiHidden/>
    <w:unhideWhenUsed/>
    <w:rsid w:val="00F217B5"/>
  </w:style>
  <w:style w:type="numbering" w:customStyle="1" w:styleId="26">
    <w:name w:val="Нет списка2"/>
    <w:next w:val="a2"/>
    <w:uiPriority w:val="99"/>
    <w:semiHidden/>
    <w:unhideWhenUsed/>
    <w:rsid w:val="00F217B5"/>
  </w:style>
  <w:style w:type="numbering" w:customStyle="1" w:styleId="35">
    <w:name w:val="Нет списка3"/>
    <w:next w:val="a2"/>
    <w:uiPriority w:val="99"/>
    <w:semiHidden/>
    <w:unhideWhenUsed/>
    <w:rsid w:val="00F217B5"/>
  </w:style>
  <w:style w:type="numbering" w:customStyle="1" w:styleId="41">
    <w:name w:val="Нет списка4"/>
    <w:next w:val="a2"/>
    <w:uiPriority w:val="99"/>
    <w:semiHidden/>
    <w:unhideWhenUsed/>
    <w:rsid w:val="00F217B5"/>
  </w:style>
  <w:style w:type="numbering" w:customStyle="1" w:styleId="5">
    <w:name w:val="Нет списка5"/>
    <w:next w:val="a2"/>
    <w:uiPriority w:val="99"/>
    <w:semiHidden/>
    <w:unhideWhenUsed/>
    <w:rsid w:val="00F217B5"/>
  </w:style>
  <w:style w:type="character" w:styleId="aff0">
    <w:name w:val="FollowedHyperlink"/>
    <w:uiPriority w:val="99"/>
    <w:unhideWhenUsed/>
    <w:rsid w:val="00F217B5"/>
    <w:rPr>
      <w:color w:val="800080"/>
      <w:u w:val="single"/>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Знак2 Знак"/>
    <w:link w:val="18"/>
    <w:locked/>
    <w:rsid w:val="00F217B5"/>
    <w:rPr>
      <w:sz w:val="24"/>
      <w:szCs w:val="24"/>
    </w:rPr>
  </w:style>
  <w:style w:type="character" w:customStyle="1" w:styleId="FontStyle12">
    <w:name w:val="Font Style12"/>
    <w:rsid w:val="00F217B5"/>
    <w:rPr>
      <w:rFonts w:ascii="Times New Roman" w:hAnsi="Times New Roman" w:cs="Times New Roman" w:hint="default"/>
      <w:sz w:val="22"/>
      <w:szCs w:val="22"/>
    </w:rPr>
  </w:style>
  <w:style w:type="paragraph" w:customStyle="1" w:styleId="17">
    <w:name w:val="Обычный1"/>
    <w:rsid w:val="00F217B5"/>
    <w:pPr>
      <w:widowControl w:val="0"/>
      <w:spacing w:after="0" w:line="240" w:lineRule="auto"/>
    </w:pPr>
    <w:rPr>
      <w:rFonts w:ascii="Journal" w:eastAsia="Times New Roman" w:hAnsi="Journal" w:cs="Times New Roman"/>
      <w:kern w:val="0"/>
      <w:sz w:val="28"/>
      <w:szCs w:val="20"/>
      <w:lang w:eastAsia="uk-UA"/>
      <w14:ligatures w14:val="none"/>
    </w:rPr>
  </w:style>
  <w:style w:type="paragraph" w:styleId="aff1">
    <w:name w:val="annotation text"/>
    <w:basedOn w:val="a"/>
    <w:link w:val="aff2"/>
    <w:uiPriority w:val="99"/>
    <w:unhideWhenUsed/>
    <w:rsid w:val="00F217B5"/>
    <w:rPr>
      <w:sz w:val="20"/>
      <w:szCs w:val="20"/>
    </w:rPr>
  </w:style>
  <w:style w:type="character" w:customStyle="1" w:styleId="aff2">
    <w:name w:val="Текст примітки Знак"/>
    <w:basedOn w:val="a0"/>
    <w:link w:val="aff1"/>
    <w:uiPriority w:val="99"/>
    <w:rsid w:val="00F217B5"/>
    <w:rPr>
      <w:rFonts w:ascii="Times New Roman" w:eastAsia="Times New Roman" w:hAnsi="Times New Roman" w:cs="Times New Roman"/>
      <w:color w:val="000000"/>
      <w:kern w:val="0"/>
      <w:sz w:val="20"/>
      <w:szCs w:val="20"/>
      <w:lang w:eastAsia="ru-RU"/>
      <w14:ligatures w14:val="none"/>
    </w:rPr>
  </w:style>
  <w:style w:type="paragraph" w:styleId="aff3">
    <w:name w:val="annotation subject"/>
    <w:basedOn w:val="aff1"/>
    <w:next w:val="aff1"/>
    <w:link w:val="aff4"/>
    <w:uiPriority w:val="99"/>
    <w:unhideWhenUsed/>
    <w:rsid w:val="00F217B5"/>
    <w:rPr>
      <w:b/>
      <w:bCs/>
    </w:rPr>
  </w:style>
  <w:style w:type="character" w:customStyle="1" w:styleId="aff4">
    <w:name w:val="Тема примітки Знак"/>
    <w:basedOn w:val="aff2"/>
    <w:link w:val="aff3"/>
    <w:uiPriority w:val="99"/>
    <w:rsid w:val="00F217B5"/>
    <w:rPr>
      <w:rFonts w:ascii="Times New Roman" w:eastAsia="Times New Roman" w:hAnsi="Times New Roman" w:cs="Times New Roman"/>
      <w:b/>
      <w:bCs/>
      <w:color w:val="000000"/>
      <w:kern w:val="0"/>
      <w:sz w:val="20"/>
      <w:szCs w:val="20"/>
      <w:lang w:eastAsia="ru-RU"/>
      <w14:ligatures w14:val="none"/>
    </w:rPr>
  </w:style>
  <w:style w:type="paragraph" w:customStyle="1" w:styleId="rvps2">
    <w:name w:val="rvps2"/>
    <w:basedOn w:val="a"/>
    <w:rsid w:val="00F217B5"/>
    <w:pPr>
      <w:spacing w:before="100" w:beforeAutospacing="1" w:after="100" w:afterAutospacing="1"/>
    </w:pPr>
    <w:rPr>
      <w:color w:val="auto"/>
      <w:lang w:val="uk-UA" w:eastAsia="uk-UA"/>
    </w:rPr>
  </w:style>
  <w:style w:type="paragraph" w:customStyle="1" w:styleId="Jf6eme921">
    <w:name w:val="ОснJf6eвноme9 текст 21"/>
    <w:basedOn w:val="a"/>
    <w:rsid w:val="00F217B5"/>
    <w:pPr>
      <w:widowControl w:val="0"/>
      <w:ind w:firstLine="567"/>
      <w:jc w:val="both"/>
    </w:pPr>
    <w:rPr>
      <w:rFonts w:ascii="Times New Roman CYR" w:hAnsi="Times New Roman CYR" w:cs="Times New Roman CYR"/>
      <w:color w:val="auto"/>
      <w:sz w:val="20"/>
      <w:szCs w:val="20"/>
      <w:lang w:val="uk-UA" w:eastAsia="uk-UA"/>
    </w:rPr>
  </w:style>
  <w:style w:type="paragraph" w:customStyle="1" w:styleId="19">
    <w:name w:val="заголовок 1"/>
    <w:basedOn w:val="a"/>
    <w:next w:val="a"/>
    <w:rsid w:val="00F217B5"/>
    <w:pPr>
      <w:keepNext/>
      <w:widowControl w:val="0"/>
      <w:jc w:val="center"/>
    </w:pPr>
    <w:rPr>
      <w:color w:val="auto"/>
      <w:szCs w:val="20"/>
      <w:lang w:val="uk-UA" w:eastAsia="uk-UA"/>
    </w:rPr>
  </w:style>
  <w:style w:type="character" w:customStyle="1" w:styleId="aff5">
    <w:name w:val="Основной текст_"/>
    <w:link w:val="1a"/>
    <w:rsid w:val="00F217B5"/>
    <w:rPr>
      <w:rFonts w:cs="Raavi"/>
      <w:sz w:val="26"/>
      <w:szCs w:val="26"/>
      <w:lang w:bidi="pa-IN"/>
    </w:rPr>
  </w:style>
  <w:style w:type="paragraph" w:customStyle="1" w:styleId="login-buttonuser">
    <w:name w:val="login-button__user"/>
    <w:basedOn w:val="a"/>
    <w:rsid w:val="00F217B5"/>
    <w:pPr>
      <w:spacing w:before="100" w:beforeAutospacing="1" w:after="100" w:afterAutospacing="1"/>
    </w:pPr>
    <w:rPr>
      <w:color w:val="auto"/>
    </w:rPr>
  </w:style>
  <w:style w:type="paragraph" w:customStyle="1" w:styleId="1b">
    <w:name w:val="Без интервала1"/>
    <w:rsid w:val="00F217B5"/>
    <w:pPr>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ff6">
    <w:name w:val="Основной текст + Полужирный"/>
    <w:uiPriority w:val="99"/>
    <w:rsid w:val="00F217B5"/>
    <w:rPr>
      <w:rFonts w:ascii="Times New Roman" w:hAnsi="Times New Roman" w:cs="Times New Roman"/>
      <w:b/>
      <w:bCs/>
      <w:color w:val="000000"/>
      <w:spacing w:val="0"/>
      <w:w w:val="100"/>
      <w:position w:val="0"/>
      <w:sz w:val="22"/>
      <w:szCs w:val="22"/>
      <w:u w:val="none"/>
      <w:lang w:val="uk-UA" w:eastAsia="x-none"/>
    </w:rPr>
  </w:style>
  <w:style w:type="character" w:customStyle="1" w:styleId="rvts23">
    <w:name w:val="rvts23"/>
    <w:rsid w:val="00F217B5"/>
  </w:style>
  <w:style w:type="paragraph" w:customStyle="1" w:styleId="rvps17">
    <w:name w:val="rvps17"/>
    <w:basedOn w:val="a"/>
    <w:rsid w:val="00F217B5"/>
    <w:pPr>
      <w:spacing w:before="100" w:beforeAutospacing="1" w:after="100" w:afterAutospacing="1"/>
    </w:pPr>
    <w:rPr>
      <w:color w:val="auto"/>
      <w:lang w:val="uk-UA" w:eastAsia="uk-UA"/>
    </w:rPr>
  </w:style>
  <w:style w:type="character" w:customStyle="1" w:styleId="afb">
    <w:name w:val="Без інтервалів Знак"/>
    <w:link w:val="afa"/>
    <w:uiPriority w:val="1"/>
    <w:rsid w:val="00F217B5"/>
    <w:rPr>
      <w:rFonts w:ascii="Calibri" w:eastAsia="Calibri" w:hAnsi="Calibri" w:cs="Times New Roman"/>
      <w:kern w:val="0"/>
      <w:lang w:val="uk-UA"/>
      <w14:ligatures w14:val="none"/>
    </w:rPr>
  </w:style>
  <w:style w:type="paragraph" w:customStyle="1" w:styleId="Dogovor">
    <w:name w:val="Dogovor"/>
    <w:rsid w:val="00F217B5"/>
    <w:pPr>
      <w:keepNext/>
      <w:pageBreakBefore/>
      <w:widowControl w:val="0"/>
      <w:spacing w:before="170" w:after="0" w:line="240" w:lineRule="auto"/>
      <w:jc w:val="center"/>
    </w:pPr>
    <w:rPr>
      <w:rFonts w:ascii="Times New Roman" w:eastAsia="Times New Roman" w:hAnsi="Times New Roman" w:cs="Times New Roman"/>
      <w:b/>
      <w:color w:val="000000"/>
      <w:kern w:val="0"/>
      <w:szCs w:val="20"/>
      <w:lang w:eastAsia="ru-RU"/>
      <w14:ligatures w14:val="none"/>
    </w:rPr>
  </w:style>
  <w:style w:type="paragraph" w:customStyle="1" w:styleId="aff7">
    <w:name w:val="Òåêñò"/>
    <w:rsid w:val="00F217B5"/>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customStyle="1" w:styleId="36">
    <w:name w:val="Ïîäçàã3"/>
    <w:basedOn w:val="a"/>
    <w:rsid w:val="00F217B5"/>
    <w:pPr>
      <w:widowControl w:val="0"/>
      <w:spacing w:before="113" w:after="57" w:line="210" w:lineRule="atLeast"/>
      <w:jc w:val="center"/>
    </w:pPr>
    <w:rPr>
      <w:b/>
      <w:color w:val="auto"/>
      <w:sz w:val="20"/>
      <w:szCs w:val="20"/>
      <w:lang w:val="en-US"/>
    </w:rPr>
  </w:style>
  <w:style w:type="paragraph" w:customStyle="1" w:styleId="0">
    <w:name w:val="Òåêñò0"/>
    <w:basedOn w:val="aff7"/>
    <w:rsid w:val="00F217B5"/>
    <w:pPr>
      <w:ind w:firstLine="0"/>
    </w:pPr>
    <w:rPr>
      <w:color w:val="auto"/>
    </w:rPr>
  </w:style>
  <w:style w:type="paragraph" w:customStyle="1" w:styleId="aff8">
    <w:name w:val="Öåíòð"/>
    <w:basedOn w:val="aff7"/>
    <w:rsid w:val="00F217B5"/>
    <w:pPr>
      <w:ind w:firstLine="0"/>
      <w:jc w:val="center"/>
    </w:pPr>
    <w:rPr>
      <w:color w:val="auto"/>
    </w:rPr>
  </w:style>
  <w:style w:type="paragraph" w:customStyle="1" w:styleId="Header61">
    <w:name w:val="Header 6.1"/>
    <w:basedOn w:val="a"/>
    <w:rsid w:val="00F217B5"/>
    <w:pPr>
      <w:keepNext/>
      <w:numPr>
        <w:numId w:val="4"/>
      </w:numPr>
      <w:pBdr>
        <w:bottom w:val="single" w:sz="24" w:space="3" w:color="auto"/>
      </w:pBdr>
      <w:suppressAutoHyphens/>
      <w:spacing w:before="480" w:after="120"/>
      <w:jc w:val="center"/>
      <w:outlineLvl w:val="0"/>
    </w:pPr>
    <w:rPr>
      <w:rFonts w:ascii="Times New Roman Bold" w:hAnsi="Times New Roman Bold"/>
      <w:b/>
      <w:smallCaps/>
      <w:color w:val="auto"/>
      <w:sz w:val="32"/>
      <w:szCs w:val="20"/>
      <w:lang w:val="uk-UA" w:eastAsia="en-US"/>
    </w:rPr>
  </w:style>
  <w:style w:type="paragraph" w:customStyle="1" w:styleId="Header62">
    <w:name w:val="Header 6.2"/>
    <w:basedOn w:val="Header61"/>
    <w:rsid w:val="00F217B5"/>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F217B5"/>
    <w:pPr>
      <w:numPr>
        <w:ilvl w:val="2"/>
      </w:numPr>
      <w:outlineLvl w:val="2"/>
    </w:pPr>
  </w:style>
  <w:style w:type="paragraph" w:customStyle="1" w:styleId="Header64">
    <w:name w:val="Header 6.4"/>
    <w:basedOn w:val="Header63"/>
    <w:rsid w:val="00F217B5"/>
    <w:pPr>
      <w:numPr>
        <w:ilvl w:val="3"/>
      </w:numPr>
      <w:outlineLvl w:val="3"/>
    </w:pPr>
  </w:style>
  <w:style w:type="paragraph" w:customStyle="1" w:styleId="Header65">
    <w:name w:val="Header 6.5"/>
    <w:basedOn w:val="Header64"/>
    <w:rsid w:val="00F217B5"/>
    <w:pPr>
      <w:numPr>
        <w:ilvl w:val="4"/>
      </w:numPr>
      <w:outlineLvl w:val="4"/>
    </w:pPr>
  </w:style>
  <w:style w:type="character" w:customStyle="1" w:styleId="af9">
    <w:name w:val="Абзац списку Знак"/>
    <w:aliases w:val="Number Bullets Знак,lp1 Знак,List Paragraph1 Знак,Список уровня 2 Знак,название табл/рис Знак,заголовок 1.1 Знак"/>
    <w:link w:val="af8"/>
    <w:uiPriority w:val="1"/>
    <w:rsid w:val="00F217B5"/>
    <w:rPr>
      <w:rFonts w:ascii="Calibri" w:eastAsia="Calibri" w:hAnsi="Calibri" w:cs="Times New Roman"/>
      <w:kern w:val="0"/>
      <w:lang w:val="uk-UA"/>
      <w14:ligatures w14:val="none"/>
    </w:rPr>
  </w:style>
  <w:style w:type="paragraph" w:customStyle="1" w:styleId="10">
    <w:name w:val="Список 1"/>
    <w:basedOn w:val="a"/>
    <w:rsid w:val="00F217B5"/>
    <w:pPr>
      <w:numPr>
        <w:numId w:val="5"/>
      </w:numPr>
      <w:tabs>
        <w:tab w:val="left" w:pos="7655"/>
      </w:tabs>
    </w:pPr>
    <w:rPr>
      <w:snapToGrid w:val="0"/>
      <w:color w:val="auto"/>
    </w:rPr>
  </w:style>
  <w:style w:type="paragraph" w:customStyle="1" w:styleId="aff9">
    <w:name w:val="Обычный+ абзац"/>
    <w:basedOn w:val="a"/>
    <w:link w:val="affa"/>
    <w:rsid w:val="00F217B5"/>
    <w:pPr>
      <w:ind w:firstLine="709"/>
      <w:jc w:val="both"/>
    </w:pPr>
    <w:rPr>
      <w:color w:val="auto"/>
      <w:lang w:val="uk-UA"/>
    </w:rPr>
  </w:style>
  <w:style w:type="character" w:customStyle="1" w:styleId="affa">
    <w:name w:val="Обычный+ абзац Знак"/>
    <w:link w:val="aff9"/>
    <w:rsid w:val="00F217B5"/>
    <w:rPr>
      <w:rFonts w:ascii="Times New Roman" w:eastAsia="Times New Roman" w:hAnsi="Times New Roman" w:cs="Times New Roman"/>
      <w:kern w:val="0"/>
      <w:sz w:val="24"/>
      <w:szCs w:val="24"/>
      <w:lang w:val="uk-UA" w:eastAsia="ru-RU"/>
      <w14:ligatures w14:val="none"/>
    </w:rPr>
  </w:style>
  <w:style w:type="character" w:customStyle="1" w:styleId="27">
    <w:name w:val="Основной текст (2)_"/>
    <w:rsid w:val="00F217B5"/>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rsid w:val="00F217B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Полужирный"/>
    <w:rsid w:val="00F217B5"/>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95pt">
    <w:name w:val="Основной текст (2) + 9;5 pt;Полужирный"/>
    <w:rsid w:val="00F217B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w:rsid w:val="00F217B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table" w:customStyle="1" w:styleId="TableNormal">
    <w:name w:val="Table Normal"/>
    <w:uiPriority w:val="2"/>
    <w:semiHidden/>
    <w:unhideWhenUsed/>
    <w:qFormat/>
    <w:rsid w:val="00F217B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7B5"/>
    <w:pPr>
      <w:widowControl w:val="0"/>
      <w:autoSpaceDE w:val="0"/>
      <w:autoSpaceDN w:val="0"/>
    </w:pPr>
    <w:rPr>
      <w:color w:val="auto"/>
      <w:sz w:val="22"/>
      <w:szCs w:val="22"/>
      <w:lang w:val="uk-UA" w:eastAsia="en-US"/>
    </w:rPr>
  </w:style>
  <w:style w:type="paragraph" w:customStyle="1" w:styleId="Default">
    <w:name w:val="Default"/>
    <w:basedOn w:val="a"/>
    <w:rsid w:val="00F217B5"/>
    <w:pPr>
      <w:autoSpaceDE w:val="0"/>
      <w:autoSpaceDN w:val="0"/>
    </w:pPr>
    <w:rPr>
      <w:rFonts w:ascii="Arial" w:eastAsia="Calibri" w:hAnsi="Arial" w:cs="Arial"/>
      <w:lang w:val="uk-UA" w:eastAsia="en-US"/>
    </w:rPr>
  </w:style>
  <w:style w:type="character" w:customStyle="1" w:styleId="affb">
    <w:name w:val="Другое_"/>
    <w:link w:val="affc"/>
    <w:rsid w:val="00F217B5"/>
    <w:rPr>
      <w:rFonts w:ascii="Verdana" w:eastAsia="Verdana" w:hAnsi="Verdana" w:cs="Verdana"/>
      <w:sz w:val="18"/>
      <w:szCs w:val="18"/>
    </w:rPr>
  </w:style>
  <w:style w:type="paragraph" w:customStyle="1" w:styleId="1a">
    <w:name w:val="Основной текст1"/>
    <w:basedOn w:val="a"/>
    <w:link w:val="aff5"/>
    <w:rsid w:val="00F217B5"/>
    <w:pPr>
      <w:widowControl w:val="0"/>
      <w:spacing w:line="295" w:lineRule="auto"/>
      <w:jc w:val="right"/>
    </w:pPr>
    <w:rPr>
      <w:rFonts w:asciiTheme="minorHAnsi" w:eastAsiaTheme="minorHAnsi" w:hAnsiTheme="minorHAnsi" w:cs="Raavi"/>
      <w:color w:val="auto"/>
      <w:kern w:val="2"/>
      <w:sz w:val="26"/>
      <w:szCs w:val="26"/>
      <w:lang w:eastAsia="en-US" w:bidi="pa-IN"/>
      <w14:ligatures w14:val="standardContextual"/>
    </w:rPr>
  </w:style>
  <w:style w:type="paragraph" w:customStyle="1" w:styleId="affc">
    <w:name w:val="Другое"/>
    <w:basedOn w:val="a"/>
    <w:link w:val="affb"/>
    <w:rsid w:val="00F217B5"/>
    <w:pPr>
      <w:widowControl w:val="0"/>
    </w:pPr>
    <w:rPr>
      <w:rFonts w:ascii="Verdana" w:eastAsia="Verdana" w:hAnsi="Verdana" w:cs="Verdana"/>
      <w:color w:val="auto"/>
      <w:kern w:val="2"/>
      <w:sz w:val="18"/>
      <w:szCs w:val="18"/>
      <w:lang w:eastAsia="en-US"/>
      <w14:ligatures w14:val="standardContextual"/>
    </w:rPr>
  </w:style>
  <w:style w:type="character" w:customStyle="1" w:styleId="2a">
    <w:name w:val="Колонтитул (2)_"/>
    <w:link w:val="2b"/>
    <w:rsid w:val="00F217B5"/>
  </w:style>
  <w:style w:type="paragraph" w:customStyle="1" w:styleId="2b">
    <w:name w:val="Колонтитул (2)"/>
    <w:basedOn w:val="a"/>
    <w:link w:val="2a"/>
    <w:rsid w:val="00F217B5"/>
    <w:pPr>
      <w:widowControl w:val="0"/>
    </w:pPr>
    <w:rPr>
      <w:rFonts w:asciiTheme="minorHAnsi" w:eastAsiaTheme="minorHAnsi" w:hAnsiTheme="minorHAnsi" w:cstheme="minorBidi"/>
      <w:color w:val="auto"/>
      <w:kern w:val="2"/>
      <w:sz w:val="22"/>
      <w:szCs w:val="22"/>
      <w:lang w:eastAsia="en-US"/>
      <w14:ligatures w14:val="standardContextual"/>
    </w:rPr>
  </w:style>
  <w:style w:type="character" w:customStyle="1" w:styleId="affd">
    <w:name w:val="Подпись к таблице_"/>
    <w:link w:val="affe"/>
    <w:rsid w:val="00F217B5"/>
    <w:rPr>
      <w:b/>
      <w:bCs/>
    </w:rPr>
  </w:style>
  <w:style w:type="paragraph" w:customStyle="1" w:styleId="affe">
    <w:name w:val="Подпись к таблице"/>
    <w:basedOn w:val="a"/>
    <w:link w:val="affd"/>
    <w:rsid w:val="00F217B5"/>
    <w:pPr>
      <w:widowControl w:val="0"/>
    </w:pPr>
    <w:rPr>
      <w:rFonts w:asciiTheme="minorHAnsi" w:eastAsiaTheme="minorHAnsi" w:hAnsiTheme="minorHAnsi" w:cstheme="minorBidi"/>
      <w:b/>
      <w:bCs/>
      <w:color w:val="auto"/>
      <w:kern w:val="2"/>
      <w:sz w:val="22"/>
      <w:szCs w:val="22"/>
      <w:lang w:eastAsia="en-US"/>
      <w14:ligatures w14:val="standardContextual"/>
    </w:rPr>
  </w:style>
  <w:style w:type="paragraph" w:styleId="a3">
    <w:name w:val="Normal (Web)"/>
    <w:basedOn w:val="a"/>
    <w:uiPriority w:val="99"/>
    <w:semiHidden/>
    <w:unhideWhenUsed/>
    <w:rsid w:val="00F2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9</Pages>
  <Words>21426</Words>
  <Characters>12213</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dc:creator>
  <cp:keywords/>
  <dc:description/>
  <cp:lastModifiedBy>Євген Ральченко</cp:lastModifiedBy>
  <cp:revision>64</cp:revision>
  <cp:lastPrinted>2024-01-29T07:15:00Z</cp:lastPrinted>
  <dcterms:created xsi:type="dcterms:W3CDTF">2024-01-29T08:34:00Z</dcterms:created>
  <dcterms:modified xsi:type="dcterms:W3CDTF">2024-03-18T09:49:00Z</dcterms:modified>
</cp:coreProperties>
</file>