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4DF2" w14:textId="37DE796F" w:rsidR="00C026DC" w:rsidRPr="00661676" w:rsidRDefault="00661676" w:rsidP="00C026DC">
      <w:pPr>
        <w:ind w:left="320"/>
        <w:jc w:val="right"/>
        <w:rPr>
          <w:b/>
          <w:sz w:val="28"/>
          <w:szCs w:val="28"/>
          <w:lang w:val="ru-RU"/>
        </w:rPr>
      </w:pPr>
      <w:r w:rsidRPr="00661676">
        <w:rPr>
          <w:b/>
          <w:sz w:val="28"/>
          <w:szCs w:val="28"/>
          <w:lang w:val="ru-RU"/>
        </w:rPr>
        <w:t xml:space="preserve"> </w:t>
      </w:r>
    </w:p>
    <w:p w14:paraId="606227D6" w14:textId="77777777" w:rsidR="00C026DC" w:rsidRPr="00C026DC" w:rsidRDefault="00C026DC" w:rsidP="00C026DC">
      <w:pPr>
        <w:ind w:left="320"/>
        <w:rPr>
          <w:b/>
          <w:sz w:val="28"/>
          <w:szCs w:val="28"/>
        </w:rPr>
      </w:pPr>
    </w:p>
    <w:p w14:paraId="77B6DBA8" w14:textId="77777777" w:rsidR="006F2B44" w:rsidRPr="0038677B" w:rsidRDefault="006F2B44" w:rsidP="006F2B44">
      <w:pPr>
        <w:contextualSpacing/>
        <w:jc w:val="center"/>
        <w:rPr>
          <w:b/>
          <w:sz w:val="24"/>
          <w:szCs w:val="24"/>
        </w:rPr>
      </w:pPr>
      <w:r w:rsidRPr="0038677B">
        <w:rPr>
          <w:b/>
          <w:sz w:val="24"/>
          <w:szCs w:val="24"/>
        </w:rPr>
        <w:t>Головне управління Пенсійного фонду України у Вінницькій області</w:t>
      </w:r>
    </w:p>
    <w:p w14:paraId="3D15B99D" w14:textId="77777777" w:rsidR="006F2B44" w:rsidRPr="0038677B" w:rsidRDefault="006F2B44" w:rsidP="006F2B44">
      <w:pPr>
        <w:contextualSpacing/>
        <w:rPr>
          <w:sz w:val="24"/>
          <w:szCs w:val="24"/>
        </w:rPr>
      </w:pPr>
    </w:p>
    <w:p w14:paraId="057E8000" w14:textId="77777777" w:rsidR="006F2B44" w:rsidRPr="0038677B" w:rsidRDefault="006F2B44" w:rsidP="006F2B44">
      <w:pPr>
        <w:tabs>
          <w:tab w:val="left" w:pos="4219"/>
        </w:tabs>
        <w:ind w:left="4680"/>
        <w:contextualSpacing/>
        <w:rPr>
          <w:rFonts w:eastAsia="MS Mincho"/>
          <w:noProof/>
          <w:sz w:val="24"/>
          <w:szCs w:val="24"/>
        </w:rPr>
      </w:pPr>
    </w:p>
    <w:p w14:paraId="610129CF" w14:textId="77777777" w:rsidR="006F2B44" w:rsidRPr="0038677B" w:rsidRDefault="006F2B44" w:rsidP="006F2B44">
      <w:pPr>
        <w:tabs>
          <w:tab w:val="left" w:pos="4219"/>
        </w:tabs>
        <w:ind w:left="4680"/>
        <w:contextualSpacing/>
        <w:rPr>
          <w:rFonts w:eastAsia="MS Mincho"/>
          <w:noProof/>
          <w:sz w:val="24"/>
          <w:szCs w:val="24"/>
        </w:rPr>
      </w:pPr>
    </w:p>
    <w:p w14:paraId="04ADD1AE" w14:textId="77777777" w:rsidR="006F2B44" w:rsidRPr="0038677B" w:rsidRDefault="006F2B44" w:rsidP="006F2B44">
      <w:pPr>
        <w:tabs>
          <w:tab w:val="left" w:pos="4219"/>
        </w:tabs>
        <w:ind w:left="4680"/>
        <w:contextualSpacing/>
        <w:rPr>
          <w:rFonts w:eastAsia="MS Mincho"/>
          <w:noProof/>
          <w:sz w:val="24"/>
          <w:szCs w:val="24"/>
        </w:rPr>
      </w:pPr>
    </w:p>
    <w:p w14:paraId="1B51ADC5" w14:textId="77777777" w:rsidR="006F2B44" w:rsidRPr="00B14B25" w:rsidRDefault="006F2B44" w:rsidP="006F2B44">
      <w:pPr>
        <w:tabs>
          <w:tab w:val="left" w:pos="4219"/>
        </w:tabs>
        <w:ind w:left="5400"/>
        <w:contextualSpacing/>
        <w:rPr>
          <w:b/>
          <w:noProof/>
          <w:sz w:val="24"/>
          <w:szCs w:val="24"/>
        </w:rPr>
      </w:pPr>
      <w:r w:rsidRPr="00B14B25">
        <w:rPr>
          <w:b/>
          <w:noProof/>
          <w:sz w:val="24"/>
          <w:szCs w:val="24"/>
        </w:rPr>
        <w:t>ЗАТВЕРДЖЕНО</w:t>
      </w:r>
    </w:p>
    <w:p w14:paraId="278422D4" w14:textId="77777777" w:rsidR="006F2B44" w:rsidRPr="00803290" w:rsidRDefault="006F2B44" w:rsidP="006F2B44">
      <w:pPr>
        <w:ind w:left="5400"/>
        <w:contextualSpacing/>
        <w:rPr>
          <w:bCs/>
          <w:noProof/>
          <w:sz w:val="24"/>
          <w:szCs w:val="24"/>
        </w:rPr>
      </w:pPr>
      <w:r w:rsidRPr="00803290">
        <w:rPr>
          <w:bCs/>
          <w:noProof/>
          <w:sz w:val="24"/>
          <w:szCs w:val="24"/>
        </w:rPr>
        <w:t>Рішенням уповноваженої особи</w:t>
      </w:r>
    </w:p>
    <w:p w14:paraId="272E5364" w14:textId="4A012EB8" w:rsidR="001E7336" w:rsidRPr="001E7336" w:rsidRDefault="006F2B44" w:rsidP="001E7336">
      <w:pPr>
        <w:tabs>
          <w:tab w:val="left" w:pos="5245"/>
        </w:tabs>
        <w:contextualSpacing/>
        <w:rPr>
          <w:bCs/>
          <w:noProof/>
          <w:sz w:val="24"/>
          <w:szCs w:val="24"/>
          <w:lang w:val="ru-RU"/>
        </w:rPr>
      </w:pPr>
      <w:r w:rsidRPr="00803290">
        <w:rPr>
          <w:bCs/>
          <w:noProof/>
          <w:sz w:val="24"/>
          <w:szCs w:val="24"/>
        </w:rPr>
        <w:tab/>
      </w:r>
      <w:r w:rsidR="001E7336" w:rsidRPr="001E7336">
        <w:rPr>
          <w:bCs/>
          <w:noProof/>
          <w:sz w:val="24"/>
          <w:szCs w:val="24"/>
          <w:lang w:val="ru-RU"/>
        </w:rPr>
        <w:t xml:space="preserve">   </w:t>
      </w:r>
      <w:r w:rsidR="001E7336" w:rsidRPr="001E7336">
        <w:rPr>
          <w:bCs/>
          <w:noProof/>
          <w:sz w:val="24"/>
          <w:szCs w:val="24"/>
        </w:rPr>
        <w:t xml:space="preserve">від </w:t>
      </w:r>
      <w:r w:rsidR="00367C75">
        <w:rPr>
          <w:bCs/>
          <w:noProof/>
          <w:sz w:val="24"/>
          <w:szCs w:val="24"/>
          <w:lang w:val="ru-RU"/>
        </w:rPr>
        <w:t>01</w:t>
      </w:r>
      <w:r w:rsidR="00367C75">
        <w:rPr>
          <w:bCs/>
          <w:noProof/>
          <w:sz w:val="24"/>
          <w:szCs w:val="24"/>
        </w:rPr>
        <w:t>.12</w:t>
      </w:r>
      <w:r w:rsidR="001E7336" w:rsidRPr="001E7336">
        <w:rPr>
          <w:bCs/>
          <w:noProof/>
          <w:sz w:val="24"/>
          <w:szCs w:val="24"/>
        </w:rPr>
        <w:t>.</w:t>
      </w:r>
      <w:r w:rsidR="001E7336" w:rsidRPr="001E7336">
        <w:rPr>
          <w:bCs/>
          <w:noProof/>
          <w:sz w:val="24"/>
          <w:szCs w:val="24"/>
          <w:lang w:val="ru-RU"/>
        </w:rPr>
        <w:t>2022</w:t>
      </w:r>
      <w:r w:rsidR="001E7336" w:rsidRPr="001E7336">
        <w:rPr>
          <w:bCs/>
          <w:noProof/>
          <w:sz w:val="24"/>
          <w:szCs w:val="24"/>
        </w:rPr>
        <w:t xml:space="preserve">  року №</w:t>
      </w:r>
      <w:r w:rsidR="00367C75">
        <w:rPr>
          <w:bCs/>
          <w:noProof/>
          <w:sz w:val="24"/>
          <w:szCs w:val="24"/>
          <w:lang w:val="ru-RU"/>
        </w:rPr>
        <w:t>101</w:t>
      </w:r>
    </w:p>
    <w:p w14:paraId="3741DD19" w14:textId="77777777" w:rsidR="001E7336" w:rsidRPr="001E7336" w:rsidRDefault="001E7336" w:rsidP="001E7336">
      <w:pPr>
        <w:tabs>
          <w:tab w:val="left" w:pos="5245"/>
        </w:tabs>
        <w:contextualSpacing/>
        <w:rPr>
          <w:bCs/>
          <w:noProof/>
          <w:sz w:val="24"/>
          <w:szCs w:val="24"/>
          <w:lang w:val="ru-RU"/>
        </w:rPr>
      </w:pPr>
    </w:p>
    <w:p w14:paraId="0FB15B3D" w14:textId="74CBE3A4" w:rsidR="006F2B44" w:rsidRPr="00682034" w:rsidRDefault="006F2B44" w:rsidP="006F2B44">
      <w:pPr>
        <w:tabs>
          <w:tab w:val="left" w:pos="5245"/>
        </w:tabs>
        <w:contextualSpacing/>
        <w:rPr>
          <w:bCs/>
          <w:noProof/>
          <w:sz w:val="24"/>
          <w:szCs w:val="24"/>
          <w:lang w:val="ru-RU"/>
        </w:rPr>
      </w:pPr>
    </w:p>
    <w:p w14:paraId="2205E956" w14:textId="77777777" w:rsidR="006F2B44" w:rsidRPr="00B14B25" w:rsidRDefault="006F2B44" w:rsidP="006F2B44">
      <w:pPr>
        <w:tabs>
          <w:tab w:val="left" w:pos="4219"/>
        </w:tabs>
        <w:ind w:left="5400"/>
        <w:contextualSpacing/>
        <w:rPr>
          <w:bCs/>
          <w:sz w:val="24"/>
          <w:szCs w:val="24"/>
        </w:rPr>
      </w:pPr>
      <w:r w:rsidRPr="00682034">
        <w:rPr>
          <w:bCs/>
          <w:sz w:val="24"/>
          <w:szCs w:val="24"/>
        </w:rPr>
        <w:t>________________</w:t>
      </w:r>
      <w:r>
        <w:rPr>
          <w:bCs/>
          <w:sz w:val="24"/>
          <w:szCs w:val="24"/>
        </w:rPr>
        <w:t>Марина ЄРОШЕНКО</w:t>
      </w:r>
    </w:p>
    <w:p w14:paraId="57D5483B" w14:textId="77777777" w:rsidR="006F2B44" w:rsidRPr="0038677B" w:rsidRDefault="006F2B44" w:rsidP="006F2B44">
      <w:pPr>
        <w:ind w:left="320"/>
        <w:contextualSpacing/>
        <w:rPr>
          <w:sz w:val="24"/>
          <w:szCs w:val="24"/>
        </w:rPr>
      </w:pPr>
    </w:p>
    <w:p w14:paraId="2C40DDEB" w14:textId="77777777" w:rsidR="006F2B44" w:rsidRPr="0038677B" w:rsidRDefault="006F2B44" w:rsidP="006F2B44">
      <w:pPr>
        <w:contextualSpacing/>
        <w:jc w:val="center"/>
        <w:rPr>
          <w:sz w:val="24"/>
          <w:szCs w:val="24"/>
        </w:rPr>
      </w:pPr>
    </w:p>
    <w:p w14:paraId="4F8E5C15" w14:textId="77777777" w:rsidR="006F2B44" w:rsidRPr="0038677B" w:rsidRDefault="006F2B44" w:rsidP="006F2B44">
      <w:pPr>
        <w:pStyle w:val="a4"/>
        <w:ind w:right="-25"/>
        <w:contextualSpacing/>
        <w:rPr>
          <w:rFonts w:ascii="Times New Roman" w:hAnsi="Times New Roman"/>
          <w:sz w:val="24"/>
          <w:szCs w:val="24"/>
        </w:rPr>
      </w:pPr>
    </w:p>
    <w:p w14:paraId="333A2314" w14:textId="77777777" w:rsidR="00C773BF" w:rsidRPr="00002577" w:rsidRDefault="00C773BF" w:rsidP="00C773BF">
      <w:pPr>
        <w:jc w:val="center"/>
        <w:rPr>
          <w:sz w:val="32"/>
          <w:szCs w:val="32"/>
          <w:lang w:val="ru-RU"/>
        </w:rPr>
      </w:pPr>
    </w:p>
    <w:p w14:paraId="58609161" w14:textId="77777777" w:rsidR="00C773BF" w:rsidRPr="00002577" w:rsidRDefault="00C773BF" w:rsidP="00C773BF">
      <w:pPr>
        <w:pStyle w:val="a6"/>
        <w:spacing w:before="20"/>
        <w:ind w:right="-25"/>
        <w:rPr>
          <w:sz w:val="16"/>
          <w:szCs w:val="16"/>
          <w:lang w:val="ru-RU"/>
        </w:rPr>
      </w:pPr>
    </w:p>
    <w:p w14:paraId="0BB60B49" w14:textId="77777777" w:rsidR="00C773BF" w:rsidRPr="00002577" w:rsidRDefault="00C773BF" w:rsidP="00C773BF">
      <w:pPr>
        <w:pStyle w:val="6"/>
        <w:spacing w:before="20"/>
        <w:ind w:right="-25"/>
        <w:rPr>
          <w:sz w:val="23"/>
          <w:szCs w:val="23"/>
        </w:rPr>
      </w:pPr>
      <w:r w:rsidRPr="00002577">
        <w:t xml:space="preserve">ТЕНДЕРНА ДОКУМЕНТАЦІЯ </w:t>
      </w:r>
    </w:p>
    <w:p w14:paraId="61DBA936" w14:textId="77777777" w:rsidR="00C773BF" w:rsidRPr="00002577" w:rsidRDefault="00C773BF" w:rsidP="00C773BF">
      <w:pPr>
        <w:pStyle w:val="a6"/>
        <w:spacing w:before="20"/>
        <w:ind w:right="-25"/>
        <w:rPr>
          <w:sz w:val="23"/>
          <w:szCs w:val="23"/>
          <w:lang w:val="ru-RU"/>
        </w:rPr>
      </w:pPr>
    </w:p>
    <w:p w14:paraId="2AB31F04" w14:textId="77777777" w:rsidR="00C773BF" w:rsidRPr="00002577" w:rsidRDefault="00C773BF" w:rsidP="00C773BF">
      <w:pPr>
        <w:pStyle w:val="a6"/>
        <w:spacing w:before="20"/>
        <w:ind w:right="-25"/>
        <w:rPr>
          <w:sz w:val="23"/>
          <w:szCs w:val="23"/>
          <w:lang w:val="ru-RU"/>
        </w:rPr>
      </w:pPr>
    </w:p>
    <w:p w14:paraId="34B9A369" w14:textId="77777777" w:rsidR="00C773BF" w:rsidRDefault="00C773BF" w:rsidP="00C773BF">
      <w:pPr>
        <w:jc w:val="center"/>
        <w:rPr>
          <w:b/>
          <w:sz w:val="28"/>
          <w:szCs w:val="28"/>
        </w:rPr>
      </w:pPr>
      <w:r w:rsidRPr="0024445A">
        <w:rPr>
          <w:b/>
          <w:sz w:val="28"/>
          <w:szCs w:val="28"/>
        </w:rPr>
        <w:t>ЩОДО ПРОВЕДЕННЯ</w:t>
      </w:r>
    </w:p>
    <w:p w14:paraId="6370A868" w14:textId="77777777" w:rsidR="00367C75" w:rsidRPr="0024445A" w:rsidRDefault="00367C75" w:rsidP="00C773BF">
      <w:pPr>
        <w:jc w:val="center"/>
        <w:rPr>
          <w:b/>
          <w:sz w:val="28"/>
          <w:szCs w:val="28"/>
        </w:rPr>
      </w:pPr>
    </w:p>
    <w:p w14:paraId="50BECD82" w14:textId="4951482D" w:rsidR="00C773BF" w:rsidRDefault="00C773BF" w:rsidP="00C773BF">
      <w:pPr>
        <w:jc w:val="center"/>
        <w:rPr>
          <w:b/>
          <w:sz w:val="28"/>
          <w:szCs w:val="28"/>
        </w:rPr>
      </w:pPr>
      <w:r w:rsidRPr="0024445A">
        <w:rPr>
          <w:b/>
          <w:sz w:val="28"/>
          <w:szCs w:val="28"/>
        </w:rPr>
        <w:t>ВІДКРИТИХ ТОРГІВ ЗА ПРЕДМЕТОМ ЗАКУПІВЛІ</w:t>
      </w:r>
      <w:r w:rsidR="00367C75">
        <w:rPr>
          <w:b/>
          <w:sz w:val="28"/>
          <w:szCs w:val="28"/>
        </w:rPr>
        <w:t>:</w:t>
      </w:r>
    </w:p>
    <w:p w14:paraId="73F99836" w14:textId="77777777" w:rsidR="00367C75" w:rsidRPr="00C95AB2" w:rsidRDefault="00367C75" w:rsidP="00C773BF">
      <w:pPr>
        <w:jc w:val="center"/>
        <w:rPr>
          <w:b/>
          <w:sz w:val="28"/>
          <w:szCs w:val="28"/>
        </w:rPr>
      </w:pPr>
    </w:p>
    <w:p w14:paraId="4E4ACA3A" w14:textId="254A77B6" w:rsidR="00367C75" w:rsidRDefault="00367C75" w:rsidP="00C773BF">
      <w:pPr>
        <w:ind w:right="-25"/>
        <w:jc w:val="center"/>
        <w:outlineLvl w:val="0"/>
        <w:rPr>
          <w:b/>
          <w:sz w:val="28"/>
          <w:szCs w:val="28"/>
        </w:rPr>
      </w:pPr>
      <w:r>
        <w:rPr>
          <w:b/>
          <w:sz w:val="28"/>
          <w:szCs w:val="28"/>
        </w:rPr>
        <w:t>М</w:t>
      </w:r>
      <w:r w:rsidRPr="00367C75">
        <w:rPr>
          <w:b/>
          <w:sz w:val="28"/>
          <w:szCs w:val="28"/>
        </w:rPr>
        <w:t xml:space="preserve">ережеве обладнання </w:t>
      </w:r>
    </w:p>
    <w:p w14:paraId="2BCC0DEB" w14:textId="7A49CA9B" w:rsidR="0081361B" w:rsidRPr="0002343E" w:rsidRDefault="001623AD" w:rsidP="00C773BF">
      <w:pPr>
        <w:ind w:right="-25"/>
        <w:jc w:val="center"/>
        <w:outlineLvl w:val="0"/>
        <w:rPr>
          <w:b/>
          <w:sz w:val="28"/>
        </w:rPr>
      </w:pPr>
      <w:r>
        <w:rPr>
          <w:b/>
          <w:sz w:val="28"/>
          <w:szCs w:val="28"/>
        </w:rPr>
        <w:t>(ДК 021:2015:32420000-3 - М</w:t>
      </w:r>
      <w:r w:rsidR="00367C75" w:rsidRPr="00367C75">
        <w:rPr>
          <w:b/>
          <w:sz w:val="28"/>
          <w:szCs w:val="28"/>
        </w:rPr>
        <w:t>ережеве обладнання)</w:t>
      </w:r>
    </w:p>
    <w:p w14:paraId="4E3EBC20" w14:textId="77777777" w:rsidR="00E01C8C" w:rsidRPr="0002343E" w:rsidRDefault="00E01C8C" w:rsidP="00C773BF">
      <w:pPr>
        <w:ind w:right="-25"/>
        <w:jc w:val="center"/>
        <w:outlineLvl w:val="0"/>
        <w:rPr>
          <w:b/>
          <w:sz w:val="28"/>
        </w:rPr>
      </w:pPr>
    </w:p>
    <w:p w14:paraId="57C3E39A" w14:textId="77777777" w:rsidR="00E01C8C" w:rsidRPr="00EF3C88" w:rsidRDefault="00E01C8C" w:rsidP="00C773BF">
      <w:pPr>
        <w:ind w:right="-25"/>
        <w:jc w:val="center"/>
        <w:outlineLvl w:val="0"/>
        <w:rPr>
          <w:b/>
          <w:sz w:val="28"/>
        </w:rPr>
      </w:pPr>
    </w:p>
    <w:p w14:paraId="68B6FE9A" w14:textId="77777777" w:rsidR="005E50D1" w:rsidRPr="00EF3C88" w:rsidRDefault="005E50D1" w:rsidP="00C773BF">
      <w:pPr>
        <w:ind w:right="-25"/>
        <w:jc w:val="center"/>
        <w:outlineLvl w:val="0"/>
        <w:rPr>
          <w:b/>
          <w:sz w:val="28"/>
        </w:rPr>
      </w:pPr>
    </w:p>
    <w:p w14:paraId="023E25D4" w14:textId="77777777" w:rsidR="00C16536" w:rsidRPr="00EF3C88" w:rsidRDefault="00C16536" w:rsidP="00C773BF">
      <w:pPr>
        <w:ind w:right="-25"/>
        <w:jc w:val="center"/>
        <w:outlineLvl w:val="0"/>
        <w:rPr>
          <w:b/>
          <w:sz w:val="28"/>
        </w:rPr>
      </w:pPr>
    </w:p>
    <w:p w14:paraId="253DDE1B" w14:textId="77777777" w:rsidR="00C16536" w:rsidRPr="00EF3C88" w:rsidRDefault="00C16536" w:rsidP="00C773BF">
      <w:pPr>
        <w:ind w:right="-25"/>
        <w:jc w:val="center"/>
        <w:outlineLvl w:val="0"/>
        <w:rPr>
          <w:b/>
          <w:sz w:val="28"/>
        </w:rPr>
      </w:pPr>
    </w:p>
    <w:p w14:paraId="10FF6BD5" w14:textId="77777777" w:rsidR="00E01C8C" w:rsidRPr="0002343E" w:rsidRDefault="00E01C8C" w:rsidP="00C773BF">
      <w:pPr>
        <w:ind w:right="-25"/>
        <w:jc w:val="center"/>
        <w:outlineLvl w:val="0"/>
        <w:rPr>
          <w:b/>
          <w:sz w:val="28"/>
        </w:rPr>
      </w:pPr>
    </w:p>
    <w:p w14:paraId="31D87889" w14:textId="77777777" w:rsidR="00E01C8C" w:rsidRPr="0002343E" w:rsidRDefault="00E01C8C" w:rsidP="00C773BF">
      <w:pPr>
        <w:ind w:right="-25"/>
        <w:jc w:val="center"/>
        <w:outlineLvl w:val="0"/>
        <w:rPr>
          <w:b/>
          <w:sz w:val="28"/>
        </w:rPr>
      </w:pPr>
    </w:p>
    <w:p w14:paraId="5894F569" w14:textId="77777777" w:rsidR="00A279F5" w:rsidRPr="0002343E" w:rsidRDefault="00A279F5" w:rsidP="00C773BF">
      <w:pPr>
        <w:ind w:right="-25"/>
        <w:jc w:val="center"/>
        <w:outlineLvl w:val="0"/>
        <w:rPr>
          <w:b/>
          <w:sz w:val="28"/>
        </w:rPr>
      </w:pPr>
    </w:p>
    <w:p w14:paraId="6EB01FD4" w14:textId="77777777" w:rsidR="00584E71" w:rsidRDefault="00584E71" w:rsidP="00C773BF">
      <w:pPr>
        <w:ind w:right="-25"/>
        <w:jc w:val="center"/>
        <w:outlineLvl w:val="0"/>
        <w:rPr>
          <w:b/>
          <w:sz w:val="28"/>
        </w:rPr>
      </w:pPr>
    </w:p>
    <w:p w14:paraId="621539C5" w14:textId="472095E2" w:rsidR="00AF593E" w:rsidRDefault="00AF593E" w:rsidP="00C773BF">
      <w:pPr>
        <w:ind w:right="-25"/>
        <w:jc w:val="center"/>
        <w:outlineLvl w:val="0"/>
        <w:rPr>
          <w:b/>
          <w:sz w:val="28"/>
        </w:rPr>
      </w:pPr>
    </w:p>
    <w:p w14:paraId="4822ECF2" w14:textId="7EE8E4B0" w:rsidR="00EF3C88" w:rsidRDefault="00EF3C88" w:rsidP="00C773BF">
      <w:pPr>
        <w:ind w:right="-25"/>
        <w:jc w:val="center"/>
        <w:outlineLvl w:val="0"/>
        <w:rPr>
          <w:b/>
          <w:sz w:val="28"/>
        </w:rPr>
      </w:pPr>
    </w:p>
    <w:p w14:paraId="479A3FE7" w14:textId="77777777" w:rsidR="00EF3C88" w:rsidRPr="00AF593E" w:rsidRDefault="00EF3C88" w:rsidP="00C773BF">
      <w:pPr>
        <w:ind w:right="-25"/>
        <w:jc w:val="center"/>
        <w:outlineLvl w:val="0"/>
        <w:rPr>
          <w:b/>
          <w:sz w:val="28"/>
        </w:rPr>
      </w:pPr>
    </w:p>
    <w:p w14:paraId="4181F290" w14:textId="77777777" w:rsidR="005E50D1" w:rsidRPr="00EF3C88" w:rsidRDefault="005E50D1" w:rsidP="00C773BF">
      <w:pPr>
        <w:ind w:right="-25"/>
        <w:jc w:val="center"/>
        <w:outlineLvl w:val="0"/>
        <w:rPr>
          <w:b/>
          <w:sz w:val="28"/>
        </w:rPr>
      </w:pPr>
    </w:p>
    <w:p w14:paraId="31435FDF" w14:textId="77777777" w:rsidR="005E50D1" w:rsidRPr="00EF3C88" w:rsidRDefault="005E50D1" w:rsidP="00C773BF">
      <w:pPr>
        <w:ind w:right="-25"/>
        <w:jc w:val="center"/>
        <w:outlineLvl w:val="0"/>
        <w:rPr>
          <w:b/>
          <w:sz w:val="28"/>
        </w:rPr>
      </w:pPr>
    </w:p>
    <w:p w14:paraId="2741A038" w14:textId="6919E4D1" w:rsidR="00C24ED8" w:rsidRDefault="00C210EA" w:rsidP="00C210EA">
      <w:pPr>
        <w:tabs>
          <w:tab w:val="left" w:pos="6660"/>
        </w:tabs>
        <w:ind w:right="-25"/>
        <w:jc w:val="center"/>
        <w:rPr>
          <w:b/>
          <w:color w:val="000000"/>
          <w:sz w:val="24"/>
          <w:szCs w:val="24"/>
          <w:lang w:val="ru-RU"/>
        </w:rPr>
      </w:pPr>
      <w:r w:rsidRPr="00C210EA">
        <w:rPr>
          <w:b/>
          <w:sz w:val="28"/>
        </w:rPr>
        <w:t>Вінниця – 2022</w:t>
      </w:r>
    </w:p>
    <w:p w14:paraId="701E8B10" w14:textId="77777777" w:rsidR="00C026DC" w:rsidRDefault="004D1240">
      <w:pPr>
        <w:rPr>
          <w:b/>
          <w:color w:val="000000"/>
          <w:sz w:val="24"/>
          <w:szCs w:val="24"/>
        </w:rPr>
      </w:pPr>
      <w:r>
        <w:rPr>
          <w:b/>
          <w:color w:val="000000"/>
          <w:sz w:val="24"/>
          <w:szCs w:val="24"/>
        </w:rPr>
        <w:br w:type="page"/>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730"/>
        <w:gridCol w:w="7592"/>
      </w:tblGrid>
      <w:tr w:rsidR="00C026DC" w14:paraId="7EC8E5C9" w14:textId="77777777" w:rsidTr="00500DD6">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5EC9CCF6" w14:textId="77777777" w:rsidR="00C026DC" w:rsidRPr="001B01C4" w:rsidRDefault="00C026DC" w:rsidP="00500DD6">
            <w:pPr>
              <w:jc w:val="center"/>
              <w:rPr>
                <w:b/>
                <w:sz w:val="26"/>
                <w:szCs w:val="26"/>
                <w:lang w:eastAsia="uk-UA"/>
              </w:rPr>
            </w:pPr>
            <w:r w:rsidRPr="001B01C4">
              <w:rPr>
                <w:b/>
                <w:sz w:val="26"/>
                <w:szCs w:val="26"/>
                <w:bdr w:val="none" w:sz="0" w:space="0" w:color="auto" w:frame="1"/>
                <w:lang w:eastAsia="uk-UA"/>
              </w:rPr>
              <w:lastRenderedPageBreak/>
              <w:t>I. Загальні положення</w:t>
            </w:r>
          </w:p>
        </w:tc>
      </w:tr>
      <w:tr w:rsidR="00C026DC" w14:paraId="77BD35B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2449D9" w14:textId="77777777" w:rsidR="00C026DC" w:rsidRPr="001B01C4" w:rsidRDefault="00C026DC" w:rsidP="00500DD6">
            <w:pPr>
              <w:ind w:right="113"/>
              <w:jc w:val="center"/>
              <w:rPr>
                <w:sz w:val="16"/>
                <w:szCs w:val="16"/>
                <w:lang w:eastAsia="uk-UA"/>
              </w:rPr>
            </w:pPr>
            <w:r w:rsidRPr="001B01C4">
              <w:rPr>
                <w:sz w:val="16"/>
                <w:szCs w:val="16"/>
                <w:lang w:eastAsia="uk-UA"/>
              </w:rPr>
              <w:t>1</w:t>
            </w:r>
          </w:p>
        </w:tc>
        <w:tc>
          <w:tcPr>
            <w:tcW w:w="3125" w:type="pct"/>
            <w:tcBorders>
              <w:top w:val="single" w:sz="6" w:space="0" w:color="000000"/>
              <w:left w:val="single" w:sz="6" w:space="0" w:color="000000"/>
              <w:bottom w:val="single" w:sz="6" w:space="0" w:color="000000"/>
              <w:right w:val="single" w:sz="6" w:space="0" w:color="000000"/>
            </w:tcBorders>
          </w:tcPr>
          <w:p w14:paraId="17321786" w14:textId="77777777" w:rsidR="00C026DC" w:rsidRPr="001B01C4" w:rsidRDefault="00C026DC" w:rsidP="00500DD6">
            <w:pPr>
              <w:ind w:right="113"/>
              <w:jc w:val="center"/>
              <w:rPr>
                <w:sz w:val="16"/>
                <w:szCs w:val="16"/>
                <w:lang w:eastAsia="uk-UA"/>
              </w:rPr>
            </w:pPr>
            <w:r w:rsidRPr="001B01C4">
              <w:rPr>
                <w:sz w:val="16"/>
                <w:szCs w:val="16"/>
                <w:lang w:eastAsia="uk-UA"/>
              </w:rPr>
              <w:t>2</w:t>
            </w:r>
          </w:p>
        </w:tc>
      </w:tr>
      <w:tr w:rsidR="00C026DC" w14:paraId="7C419D6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36722" w14:textId="77777777" w:rsidR="00C026DC" w:rsidRPr="001B01C4" w:rsidRDefault="00C026DC" w:rsidP="00500DD6">
            <w:pPr>
              <w:ind w:right="113"/>
              <w:rPr>
                <w:b/>
                <w:sz w:val="24"/>
                <w:szCs w:val="24"/>
                <w:lang w:eastAsia="uk-UA"/>
              </w:rPr>
            </w:pPr>
            <w:r w:rsidRPr="001B01C4">
              <w:rPr>
                <w:b/>
                <w:sz w:val="24"/>
                <w:szCs w:val="24"/>
                <w:lang w:eastAsia="uk-UA"/>
              </w:rPr>
              <w:t>1. Терміни, які вживаються в тендерній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53584450" w14:textId="0EDA2A0E" w:rsidR="00C026DC" w:rsidRPr="001B01C4" w:rsidRDefault="00C026DC" w:rsidP="000F36A5">
            <w:pPr>
              <w:spacing w:line="240" w:lineRule="atLeast"/>
              <w:ind w:right="113" w:firstLine="373"/>
              <w:jc w:val="both"/>
              <w:rPr>
                <w:sz w:val="24"/>
                <w:szCs w:val="24"/>
                <w:lang w:eastAsia="uk-UA"/>
              </w:rPr>
            </w:pPr>
            <w:r w:rsidRPr="001B01C4">
              <w:rPr>
                <w:sz w:val="24"/>
                <w:szCs w:val="24"/>
                <w:lang w:eastAsia="uk-UA"/>
              </w:rPr>
              <w:t xml:space="preserve">Тендерну документацію розроблено відповідно до вимог </w:t>
            </w:r>
            <w:hyperlink r:id="rId8" w:tgtFrame="_blank" w:history="1">
              <w:r w:rsidRPr="001B01C4">
                <w:rPr>
                  <w:sz w:val="24"/>
                  <w:szCs w:val="24"/>
                  <w:bdr w:val="none" w:sz="0" w:space="0" w:color="auto" w:frame="1"/>
                  <w:lang w:eastAsia="uk-UA"/>
                </w:rPr>
                <w:t>Закону</w:t>
              </w:r>
            </w:hyperlink>
            <w:r w:rsidRPr="001B01C4">
              <w:rPr>
                <w:sz w:val="24"/>
                <w:szCs w:val="24"/>
                <w:bdr w:val="none" w:sz="0" w:space="0" w:color="auto" w:frame="1"/>
                <w:lang w:eastAsia="uk-UA"/>
              </w:rPr>
              <w:t xml:space="preserve"> України “Про публічні закупівлі” (далі – Закон)</w:t>
            </w:r>
            <w:r w:rsidR="00C34871">
              <w:rPr>
                <w:sz w:val="24"/>
                <w:szCs w:val="24"/>
                <w:bdr w:val="none" w:sz="0" w:space="0" w:color="auto" w:frame="1"/>
                <w:lang w:eastAsia="uk-UA"/>
              </w:rPr>
              <w:t xml:space="preserve">, </w:t>
            </w:r>
            <w:r w:rsidR="00C34871" w:rsidRPr="00734837">
              <w:rPr>
                <w:sz w:val="24"/>
                <w:szCs w:val="24"/>
                <w:bdr w:val="none" w:sz="0" w:space="0" w:color="auto" w:frame="1"/>
                <w:lang w:eastAsia="uk-UA"/>
              </w:rPr>
              <w:t xml:space="preserve">Особливостей </w:t>
            </w:r>
            <w:r w:rsidR="00C34871" w:rsidRPr="00734837">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734837">
              <w:rPr>
                <w:sz w:val="24"/>
                <w:szCs w:val="24"/>
              </w:rPr>
              <w:t>12.10.</w:t>
            </w:r>
            <w:r w:rsidR="00C34871" w:rsidRPr="00734837">
              <w:rPr>
                <w:sz w:val="24"/>
                <w:szCs w:val="24"/>
              </w:rPr>
              <w:t>2022 №</w:t>
            </w:r>
            <w:r w:rsidR="000979B5" w:rsidRPr="00734837">
              <w:rPr>
                <w:sz w:val="24"/>
                <w:szCs w:val="24"/>
              </w:rPr>
              <w:t xml:space="preserve"> 1178</w:t>
            </w:r>
            <w:r w:rsidR="000B05D7" w:rsidRPr="00734837">
              <w:rPr>
                <w:sz w:val="24"/>
                <w:szCs w:val="24"/>
              </w:rPr>
              <w:t xml:space="preserve"> (далі – Особливості)</w:t>
            </w:r>
            <w:r w:rsidRPr="00734837">
              <w:rPr>
                <w:sz w:val="24"/>
                <w:szCs w:val="24"/>
                <w:lang w:eastAsia="uk-UA"/>
              </w:rPr>
              <w:t>.</w:t>
            </w:r>
            <w:r w:rsidRPr="001B01C4">
              <w:rPr>
                <w:sz w:val="24"/>
                <w:szCs w:val="24"/>
                <w:lang w:eastAsia="uk-UA"/>
              </w:rPr>
              <w:t xml:space="preserve"> Терміни вживаються у значенні, наведеному в Законі.</w:t>
            </w:r>
          </w:p>
        </w:tc>
      </w:tr>
      <w:tr w:rsidR="00C026DC" w14:paraId="7702AC23"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4091A5" w14:textId="77777777" w:rsidR="00C026DC" w:rsidRPr="001B01C4" w:rsidRDefault="00C026DC" w:rsidP="00500DD6">
            <w:pPr>
              <w:ind w:right="113"/>
              <w:rPr>
                <w:b/>
                <w:sz w:val="24"/>
                <w:szCs w:val="24"/>
                <w:lang w:eastAsia="uk-UA"/>
              </w:rPr>
            </w:pPr>
            <w:r w:rsidRPr="001B01C4">
              <w:rPr>
                <w:b/>
                <w:sz w:val="24"/>
                <w:szCs w:val="24"/>
                <w:lang w:eastAsia="uk-UA"/>
              </w:rPr>
              <w:t>2. Інформація про замовника торгів</w:t>
            </w:r>
          </w:p>
        </w:tc>
        <w:tc>
          <w:tcPr>
            <w:tcW w:w="3125" w:type="pct"/>
            <w:tcBorders>
              <w:top w:val="single" w:sz="6" w:space="0" w:color="000000"/>
              <w:left w:val="single" w:sz="6" w:space="0" w:color="000000"/>
              <w:bottom w:val="single" w:sz="6" w:space="0" w:color="000000"/>
              <w:right w:val="single" w:sz="6" w:space="0" w:color="000000"/>
            </w:tcBorders>
          </w:tcPr>
          <w:p w14:paraId="54205250" w14:textId="77777777" w:rsidR="00C026DC" w:rsidRPr="001B01C4" w:rsidRDefault="00C026DC" w:rsidP="00500DD6">
            <w:pPr>
              <w:ind w:right="113"/>
              <w:jc w:val="both"/>
              <w:rPr>
                <w:sz w:val="24"/>
                <w:szCs w:val="24"/>
                <w:lang w:eastAsia="uk-UA"/>
              </w:rPr>
            </w:pPr>
          </w:p>
        </w:tc>
      </w:tr>
      <w:tr w:rsidR="0069672D" w14:paraId="180AD68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92BC31" w14:textId="77777777" w:rsidR="0069672D" w:rsidRPr="001B01C4" w:rsidRDefault="0069672D" w:rsidP="0069672D">
            <w:pPr>
              <w:ind w:right="113"/>
              <w:rPr>
                <w:sz w:val="24"/>
                <w:szCs w:val="24"/>
                <w:lang w:eastAsia="uk-UA"/>
              </w:rPr>
            </w:pPr>
            <w:r w:rsidRPr="001B01C4">
              <w:rPr>
                <w:sz w:val="24"/>
                <w:szCs w:val="24"/>
                <w:lang w:eastAsia="uk-UA"/>
              </w:rPr>
              <w:t>повне найменування</w:t>
            </w:r>
          </w:p>
        </w:tc>
        <w:tc>
          <w:tcPr>
            <w:tcW w:w="3125" w:type="pct"/>
            <w:tcBorders>
              <w:top w:val="single" w:sz="6" w:space="0" w:color="000000"/>
              <w:left w:val="single" w:sz="6" w:space="0" w:color="000000"/>
              <w:bottom w:val="single" w:sz="6" w:space="0" w:color="000000"/>
              <w:right w:val="single" w:sz="6" w:space="0" w:color="000000"/>
            </w:tcBorders>
          </w:tcPr>
          <w:p w14:paraId="644A78D8" w14:textId="33D7BD38" w:rsidR="0069672D" w:rsidRPr="0069672D" w:rsidRDefault="0069672D" w:rsidP="0069672D">
            <w:pPr>
              <w:tabs>
                <w:tab w:val="left" w:pos="825"/>
              </w:tabs>
              <w:rPr>
                <w:rFonts w:eastAsia="MS Mincho"/>
                <w:bCs/>
                <w:color w:val="121212"/>
                <w:sz w:val="24"/>
                <w:szCs w:val="24"/>
              </w:rPr>
            </w:pPr>
            <w:r w:rsidRPr="0069672D">
              <w:rPr>
                <w:sz w:val="24"/>
                <w:szCs w:val="24"/>
              </w:rPr>
              <w:t xml:space="preserve">Головне управління Пенсійного фонду України у Вінницькій області </w:t>
            </w:r>
            <w:r w:rsidRPr="0069672D">
              <w:rPr>
                <w:rFonts w:eastAsia="MS Mincho"/>
                <w:bCs/>
                <w:color w:val="121212"/>
                <w:sz w:val="24"/>
                <w:szCs w:val="24"/>
              </w:rPr>
              <w:t xml:space="preserve">(далі - </w:t>
            </w:r>
            <w:r w:rsidRPr="0069672D">
              <w:rPr>
                <w:rFonts w:eastAsia="MS Mincho"/>
                <w:color w:val="121212"/>
                <w:sz w:val="24"/>
                <w:szCs w:val="24"/>
              </w:rPr>
              <w:t>Замовник</w:t>
            </w:r>
            <w:r w:rsidRPr="0069672D">
              <w:rPr>
                <w:rFonts w:eastAsia="MS Mincho"/>
                <w:bCs/>
                <w:color w:val="121212"/>
                <w:sz w:val="24"/>
                <w:szCs w:val="24"/>
              </w:rPr>
              <w:t>)</w:t>
            </w:r>
          </w:p>
        </w:tc>
      </w:tr>
      <w:tr w:rsidR="0069672D" w14:paraId="37FC05F9" w14:textId="77777777" w:rsidTr="000F5DEC">
        <w:tc>
          <w:tcPr>
            <w:tcW w:w="1875" w:type="pct"/>
            <w:tcBorders>
              <w:top w:val="single" w:sz="6" w:space="0" w:color="000000"/>
              <w:left w:val="single" w:sz="6" w:space="0" w:color="000000"/>
              <w:bottom w:val="single" w:sz="6" w:space="0" w:color="000000"/>
              <w:right w:val="single" w:sz="6" w:space="0" w:color="000000"/>
            </w:tcBorders>
          </w:tcPr>
          <w:p w14:paraId="72D4CDA2" w14:textId="77777777" w:rsidR="0069672D" w:rsidRPr="001B01C4" w:rsidRDefault="0069672D" w:rsidP="0069672D">
            <w:pPr>
              <w:ind w:right="113"/>
              <w:rPr>
                <w:sz w:val="24"/>
                <w:szCs w:val="24"/>
                <w:lang w:eastAsia="uk-UA"/>
              </w:rPr>
            </w:pPr>
            <w:r w:rsidRPr="001B01C4">
              <w:rPr>
                <w:sz w:val="24"/>
                <w:szCs w:val="24"/>
                <w:lang w:eastAsia="uk-UA"/>
              </w:rPr>
              <w:t>Місцезнаходження</w:t>
            </w:r>
          </w:p>
        </w:tc>
        <w:tc>
          <w:tcPr>
            <w:tcW w:w="3125" w:type="pct"/>
            <w:tcBorders>
              <w:top w:val="single" w:sz="6" w:space="0" w:color="000000"/>
              <w:left w:val="single" w:sz="6" w:space="0" w:color="000000"/>
              <w:bottom w:val="single" w:sz="6" w:space="0" w:color="000000"/>
              <w:right w:val="single" w:sz="6" w:space="0" w:color="000000"/>
            </w:tcBorders>
            <w:vAlign w:val="center"/>
          </w:tcPr>
          <w:p w14:paraId="68E1C2D3" w14:textId="155959DB" w:rsidR="0069672D" w:rsidRPr="0069672D" w:rsidRDefault="0069672D" w:rsidP="0069672D">
            <w:pPr>
              <w:tabs>
                <w:tab w:val="left" w:pos="825"/>
              </w:tabs>
              <w:rPr>
                <w:rFonts w:eastAsia="MS Mincho"/>
                <w:bCs/>
                <w:color w:val="121212"/>
                <w:sz w:val="24"/>
                <w:szCs w:val="24"/>
                <w:lang w:val="ru-RU"/>
              </w:rPr>
            </w:pPr>
            <w:smartTag w:uri="urn:schemas-microsoft-com:office:smarttags" w:element="metricconverter">
              <w:smartTagPr>
                <w:attr w:name="ProductID" w:val="21100, м"/>
              </w:smartTagPr>
              <w:r w:rsidRPr="00A25288">
                <w:rPr>
                  <w:rFonts w:eastAsia="MS Mincho"/>
                  <w:color w:val="121212"/>
                  <w:sz w:val="26"/>
                  <w:szCs w:val="26"/>
                </w:rPr>
                <w:t>21100, м</w:t>
              </w:r>
            </w:smartTag>
            <w:r w:rsidRPr="00A25288">
              <w:rPr>
                <w:rFonts w:eastAsia="MS Mincho"/>
                <w:color w:val="121212"/>
                <w:sz w:val="26"/>
                <w:szCs w:val="26"/>
              </w:rPr>
              <w:t xml:space="preserve">. Вінниця, вул. Хмельницьке шосе, 7 </w:t>
            </w:r>
          </w:p>
        </w:tc>
      </w:tr>
      <w:tr w:rsidR="00C026DC" w14:paraId="0F2FEF55" w14:textId="77777777" w:rsidTr="00500DD6">
        <w:trPr>
          <w:trHeight w:val="1576"/>
        </w:trPr>
        <w:tc>
          <w:tcPr>
            <w:tcW w:w="1875" w:type="pct"/>
            <w:tcBorders>
              <w:top w:val="single" w:sz="6" w:space="0" w:color="000000"/>
              <w:left w:val="single" w:sz="6" w:space="0" w:color="000000"/>
              <w:bottom w:val="single" w:sz="6" w:space="0" w:color="000000"/>
              <w:right w:val="single" w:sz="6" w:space="0" w:color="000000"/>
            </w:tcBorders>
          </w:tcPr>
          <w:p w14:paraId="5A7DFBD2" w14:textId="77777777" w:rsidR="00C026DC" w:rsidRPr="001B01C4" w:rsidRDefault="00C026DC" w:rsidP="00500DD6">
            <w:pPr>
              <w:ind w:right="113"/>
              <w:rPr>
                <w:sz w:val="24"/>
                <w:szCs w:val="24"/>
                <w:lang w:eastAsia="uk-UA"/>
              </w:rPr>
            </w:pPr>
            <w:r w:rsidRPr="001B01C4">
              <w:rPr>
                <w:sz w:val="24"/>
                <w:szCs w:val="24"/>
                <w:lang w:eastAsia="uk-UA"/>
              </w:rPr>
              <w:t>посадова особа замовника, уповноважена здійснювати зв'язок з учасниками</w:t>
            </w:r>
          </w:p>
        </w:tc>
        <w:tc>
          <w:tcPr>
            <w:tcW w:w="3125" w:type="pct"/>
            <w:tcBorders>
              <w:top w:val="single" w:sz="6" w:space="0" w:color="000000"/>
              <w:left w:val="single" w:sz="6" w:space="0" w:color="000000"/>
              <w:bottom w:val="single" w:sz="6" w:space="0" w:color="000000"/>
              <w:right w:val="single" w:sz="6" w:space="0" w:color="000000"/>
            </w:tcBorders>
          </w:tcPr>
          <w:p w14:paraId="2E328361" w14:textId="77777777" w:rsidR="00C026DC" w:rsidRPr="001B01C4" w:rsidRDefault="00C026DC" w:rsidP="000F36A5">
            <w:pPr>
              <w:spacing w:line="240" w:lineRule="atLeast"/>
              <w:ind w:right="162" w:firstLine="373"/>
              <w:jc w:val="both"/>
              <w:rPr>
                <w:sz w:val="24"/>
                <w:szCs w:val="24"/>
                <w:lang w:eastAsia="uk-UA"/>
              </w:rPr>
            </w:pPr>
            <w:r w:rsidRPr="001B01C4">
              <w:rPr>
                <w:sz w:val="24"/>
                <w:szCs w:val="24"/>
                <w:lang w:eastAsia="uk-UA"/>
              </w:rPr>
              <w:t>Контактні особи:</w:t>
            </w:r>
          </w:p>
          <w:p w14:paraId="62E6DCC7" w14:textId="3CE8AA24" w:rsidR="00C026DC" w:rsidRPr="00893F13" w:rsidRDefault="00C026DC" w:rsidP="000F36A5">
            <w:pPr>
              <w:tabs>
                <w:tab w:val="left" w:pos="1134"/>
              </w:tabs>
              <w:ind w:firstLine="373"/>
              <w:jc w:val="both"/>
              <w:rPr>
                <w:sz w:val="24"/>
                <w:szCs w:val="24"/>
                <w:lang w:eastAsia="uk-UA"/>
              </w:rPr>
            </w:pPr>
            <w:r w:rsidRPr="001B01C4">
              <w:rPr>
                <w:sz w:val="24"/>
                <w:szCs w:val="24"/>
                <w:lang w:eastAsia="uk-UA"/>
              </w:rPr>
              <w:t>- з технічних питань:</w:t>
            </w:r>
            <w:r w:rsidR="00DE726C" w:rsidRPr="00DE726C">
              <w:rPr>
                <w:sz w:val="24"/>
                <w:szCs w:val="24"/>
                <w:lang w:eastAsia="uk-UA"/>
              </w:rPr>
              <w:t xml:space="preserve">  Бондар Андрій Леонтійович, заступник начальника управління - начальник відділу адміністрування інформаційних систем,  21100, м. Вінниця, вул. Хмельницьке шосе, 7, </w:t>
            </w:r>
            <w:proofErr w:type="spellStart"/>
            <w:r w:rsidR="00DE726C" w:rsidRPr="00DE726C">
              <w:rPr>
                <w:sz w:val="24"/>
                <w:szCs w:val="24"/>
                <w:lang w:eastAsia="uk-UA"/>
              </w:rPr>
              <w:t>тел</w:t>
            </w:r>
            <w:proofErr w:type="spellEnd"/>
            <w:r w:rsidR="00DE726C" w:rsidRPr="00DE726C">
              <w:rPr>
                <w:sz w:val="24"/>
                <w:szCs w:val="24"/>
                <w:lang w:eastAsia="uk-UA"/>
              </w:rPr>
              <w:t>.: 096 123 19 23, e-</w:t>
            </w:r>
            <w:proofErr w:type="spellStart"/>
            <w:r w:rsidR="00DE726C" w:rsidRPr="00DE726C">
              <w:rPr>
                <w:sz w:val="24"/>
                <w:szCs w:val="24"/>
                <w:lang w:eastAsia="uk-UA"/>
              </w:rPr>
              <w:t>mail</w:t>
            </w:r>
            <w:proofErr w:type="spellEnd"/>
            <w:r w:rsidR="00DE726C" w:rsidRPr="00DE726C">
              <w:rPr>
                <w:sz w:val="24"/>
                <w:szCs w:val="24"/>
                <w:lang w:eastAsia="uk-UA"/>
              </w:rPr>
              <w:t>: gu@vn.pfu.gov.ua;</w:t>
            </w:r>
          </w:p>
          <w:p w14:paraId="4DB0B581" w14:textId="7E4188BE" w:rsidR="00C026DC" w:rsidRPr="00FD3218" w:rsidRDefault="00C026DC" w:rsidP="000F36A5">
            <w:pPr>
              <w:spacing w:line="240" w:lineRule="atLeast"/>
              <w:ind w:firstLine="373"/>
              <w:jc w:val="both"/>
              <w:rPr>
                <w:sz w:val="24"/>
                <w:szCs w:val="24"/>
                <w:lang w:val="ru-RU" w:eastAsia="uk-UA"/>
              </w:rPr>
            </w:pPr>
            <w:r w:rsidRPr="001B01C4">
              <w:rPr>
                <w:sz w:val="24"/>
                <w:szCs w:val="24"/>
                <w:lang w:eastAsia="uk-UA"/>
              </w:rPr>
              <w:t xml:space="preserve">- з організаційних питань: </w:t>
            </w:r>
            <w:r w:rsidR="006F2B44" w:rsidRPr="006F2B44">
              <w:rPr>
                <w:sz w:val="24"/>
                <w:szCs w:val="24"/>
                <w:lang w:eastAsia="uk-UA"/>
              </w:rPr>
              <w:t xml:space="preserve">Загоруйко Тетяна Вікторівна, завідувач  Сектору договірної роботи Юридичного управління, 21100, м. Вінниця, вул. Хмельницьке шосе, 7, </w:t>
            </w:r>
            <w:proofErr w:type="spellStart"/>
            <w:r w:rsidR="006F2B44" w:rsidRPr="006F2B44">
              <w:rPr>
                <w:sz w:val="24"/>
                <w:szCs w:val="24"/>
                <w:lang w:eastAsia="uk-UA"/>
              </w:rPr>
              <w:t>тел</w:t>
            </w:r>
            <w:proofErr w:type="spellEnd"/>
            <w:r w:rsidR="006F2B44" w:rsidRPr="006F2B44">
              <w:rPr>
                <w:sz w:val="24"/>
                <w:szCs w:val="24"/>
                <w:lang w:eastAsia="uk-UA"/>
              </w:rPr>
              <w:t>.: (0432) 50-45-84, факс: (0432)66-05-35, e-</w:t>
            </w:r>
            <w:proofErr w:type="spellStart"/>
            <w:r w:rsidR="006F2B44" w:rsidRPr="006F2B44">
              <w:rPr>
                <w:sz w:val="24"/>
                <w:szCs w:val="24"/>
                <w:lang w:eastAsia="uk-UA"/>
              </w:rPr>
              <w:t>mail</w:t>
            </w:r>
            <w:proofErr w:type="spellEnd"/>
            <w:r w:rsidR="006F2B44" w:rsidRPr="006F2B44">
              <w:rPr>
                <w:sz w:val="24"/>
                <w:szCs w:val="24"/>
                <w:lang w:eastAsia="uk-UA"/>
              </w:rPr>
              <w:t>: gu@vn.pfu.gov.ua</w:t>
            </w:r>
            <w:r>
              <w:rPr>
                <w:sz w:val="24"/>
                <w:szCs w:val="24"/>
                <w:lang w:val="ru-RU" w:eastAsia="uk-UA"/>
              </w:rPr>
              <w:t>)</w:t>
            </w:r>
          </w:p>
        </w:tc>
      </w:tr>
      <w:tr w:rsidR="00C026DC" w14:paraId="063FF91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FD3EB6" w14:textId="77777777" w:rsidR="00C026DC" w:rsidRPr="001B01C4" w:rsidRDefault="00C026DC" w:rsidP="00500DD6">
            <w:pPr>
              <w:ind w:right="113"/>
              <w:rPr>
                <w:b/>
                <w:sz w:val="24"/>
                <w:szCs w:val="24"/>
                <w:lang w:eastAsia="uk-UA"/>
              </w:rPr>
            </w:pPr>
            <w:r w:rsidRPr="001B01C4">
              <w:rPr>
                <w:b/>
                <w:sz w:val="24"/>
                <w:szCs w:val="24"/>
                <w:lang w:eastAsia="uk-UA"/>
              </w:rPr>
              <w:t>3. Процедура закупівлі</w:t>
            </w:r>
          </w:p>
        </w:tc>
        <w:tc>
          <w:tcPr>
            <w:tcW w:w="3125" w:type="pct"/>
            <w:tcBorders>
              <w:top w:val="single" w:sz="6" w:space="0" w:color="000000"/>
              <w:left w:val="single" w:sz="6" w:space="0" w:color="000000"/>
              <w:bottom w:val="single" w:sz="6" w:space="0" w:color="000000"/>
              <w:right w:val="single" w:sz="6" w:space="0" w:color="000000"/>
            </w:tcBorders>
          </w:tcPr>
          <w:p w14:paraId="5A5B93BF" w14:textId="48267D35" w:rsidR="00C026DC" w:rsidRPr="001B01C4" w:rsidRDefault="00C026DC" w:rsidP="000F36A5">
            <w:pPr>
              <w:ind w:right="113" w:firstLine="373"/>
              <w:jc w:val="both"/>
              <w:rPr>
                <w:sz w:val="24"/>
                <w:szCs w:val="24"/>
                <w:lang w:eastAsia="uk-UA"/>
              </w:rPr>
            </w:pPr>
            <w:r w:rsidRPr="001B01C4">
              <w:rPr>
                <w:sz w:val="24"/>
                <w:szCs w:val="24"/>
                <w:lang w:eastAsia="uk-UA"/>
              </w:rPr>
              <w:t xml:space="preserve">Відкриті торги </w:t>
            </w:r>
            <w:r w:rsidR="00EF3C88" w:rsidRPr="00EF3C88">
              <w:rPr>
                <w:sz w:val="24"/>
                <w:szCs w:val="24"/>
                <w:lang w:eastAsia="uk-UA"/>
              </w:rPr>
              <w:t xml:space="preserve"> </w:t>
            </w:r>
            <w:r w:rsidR="006161BF">
              <w:rPr>
                <w:sz w:val="24"/>
                <w:szCs w:val="24"/>
                <w:lang w:eastAsia="uk-UA"/>
              </w:rPr>
              <w:t xml:space="preserve"> </w:t>
            </w:r>
          </w:p>
        </w:tc>
      </w:tr>
      <w:tr w:rsidR="00C026DC" w14:paraId="2B5FF00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4437CE" w14:textId="77777777" w:rsidR="00C026DC" w:rsidRPr="001B01C4" w:rsidRDefault="00C026DC" w:rsidP="00500DD6">
            <w:pPr>
              <w:ind w:right="113"/>
              <w:rPr>
                <w:b/>
                <w:sz w:val="24"/>
                <w:szCs w:val="24"/>
                <w:lang w:eastAsia="uk-UA"/>
              </w:rPr>
            </w:pPr>
            <w:r w:rsidRPr="001B01C4">
              <w:rPr>
                <w:b/>
                <w:sz w:val="24"/>
                <w:szCs w:val="24"/>
                <w:lang w:eastAsia="uk-UA"/>
              </w:rPr>
              <w:t>4. Інформація про предмет закупівлі</w:t>
            </w:r>
          </w:p>
        </w:tc>
        <w:tc>
          <w:tcPr>
            <w:tcW w:w="3125" w:type="pct"/>
            <w:tcBorders>
              <w:top w:val="single" w:sz="6" w:space="0" w:color="000000"/>
              <w:left w:val="single" w:sz="6" w:space="0" w:color="000000"/>
              <w:bottom w:val="single" w:sz="6" w:space="0" w:color="000000"/>
              <w:right w:val="single" w:sz="6" w:space="0" w:color="000000"/>
            </w:tcBorders>
          </w:tcPr>
          <w:p w14:paraId="571DC01D" w14:textId="77777777" w:rsidR="00C026DC" w:rsidRPr="001B01C4" w:rsidRDefault="00C026DC" w:rsidP="000F36A5">
            <w:pPr>
              <w:ind w:right="113" w:firstLine="373"/>
              <w:jc w:val="both"/>
              <w:rPr>
                <w:sz w:val="24"/>
                <w:szCs w:val="24"/>
                <w:lang w:eastAsia="uk-UA"/>
              </w:rPr>
            </w:pPr>
          </w:p>
        </w:tc>
      </w:tr>
      <w:tr w:rsidR="00C026DC" w14:paraId="52B3BAA2" w14:textId="77777777" w:rsidTr="00500DD6">
        <w:trPr>
          <w:trHeight w:val="901"/>
        </w:trPr>
        <w:tc>
          <w:tcPr>
            <w:tcW w:w="1875" w:type="pct"/>
            <w:tcBorders>
              <w:top w:val="single" w:sz="6" w:space="0" w:color="000000"/>
              <w:left w:val="single" w:sz="6" w:space="0" w:color="000000"/>
              <w:bottom w:val="single" w:sz="6" w:space="0" w:color="000000"/>
              <w:right w:val="single" w:sz="6" w:space="0" w:color="000000"/>
            </w:tcBorders>
          </w:tcPr>
          <w:p w14:paraId="1A89028F" w14:textId="77777777" w:rsidR="00C026DC" w:rsidRPr="001B01C4" w:rsidRDefault="00C026DC" w:rsidP="00500DD6">
            <w:pPr>
              <w:spacing w:line="240" w:lineRule="atLeast"/>
              <w:ind w:right="113"/>
              <w:jc w:val="both"/>
              <w:rPr>
                <w:sz w:val="24"/>
                <w:szCs w:val="24"/>
                <w:lang w:eastAsia="uk-UA"/>
              </w:rPr>
            </w:pPr>
            <w:bookmarkStart w:id="0" w:name="_Hlk108982890"/>
            <w:r w:rsidRPr="001B01C4">
              <w:rPr>
                <w:sz w:val="24"/>
                <w:szCs w:val="24"/>
                <w:lang w:eastAsia="uk-UA"/>
              </w:rPr>
              <w:t>назва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70D5FFC2" w14:textId="73DA26E7" w:rsidR="00C86694" w:rsidRPr="00C86694" w:rsidRDefault="00367C75" w:rsidP="00C86694">
            <w:pPr>
              <w:ind w:firstLine="373"/>
              <w:jc w:val="both"/>
              <w:rPr>
                <w:bCs/>
                <w:sz w:val="24"/>
                <w:szCs w:val="24"/>
              </w:rPr>
            </w:pPr>
            <w:r>
              <w:rPr>
                <w:bCs/>
                <w:sz w:val="24"/>
                <w:szCs w:val="24"/>
              </w:rPr>
              <w:t>Мережеве обладнання</w:t>
            </w:r>
          </w:p>
          <w:p w14:paraId="034A4132" w14:textId="4ED0BDE3" w:rsidR="00C026DC" w:rsidRPr="001E7336" w:rsidRDefault="00C86694" w:rsidP="00C86694">
            <w:pPr>
              <w:ind w:firstLine="373"/>
              <w:jc w:val="both"/>
              <w:rPr>
                <w:bCs/>
                <w:sz w:val="24"/>
                <w:szCs w:val="24"/>
              </w:rPr>
            </w:pPr>
            <w:r w:rsidRPr="00C86694">
              <w:rPr>
                <w:bCs/>
                <w:sz w:val="24"/>
                <w:szCs w:val="24"/>
              </w:rPr>
              <w:t xml:space="preserve">(ДК 021:2015 - </w:t>
            </w:r>
            <w:r w:rsidR="00367C75">
              <w:t xml:space="preserve"> </w:t>
            </w:r>
            <w:r w:rsidR="00367C75" w:rsidRPr="00367C75">
              <w:rPr>
                <w:bCs/>
                <w:sz w:val="24"/>
                <w:szCs w:val="24"/>
              </w:rPr>
              <w:t xml:space="preserve">ДК 021:2015:32420000-3 - мережеве обладнання </w:t>
            </w:r>
            <w:r w:rsidRPr="00C86694">
              <w:rPr>
                <w:bCs/>
                <w:sz w:val="24"/>
                <w:szCs w:val="24"/>
              </w:rPr>
              <w:t>)</w:t>
            </w:r>
          </w:p>
        </w:tc>
      </w:tr>
      <w:bookmarkEnd w:id="0"/>
      <w:tr w:rsidR="00C026DC" w14:paraId="012736F7" w14:textId="77777777" w:rsidTr="00500DD6">
        <w:trPr>
          <w:trHeight w:val="1075"/>
        </w:trPr>
        <w:tc>
          <w:tcPr>
            <w:tcW w:w="1875" w:type="pct"/>
            <w:tcBorders>
              <w:top w:val="single" w:sz="6" w:space="0" w:color="000000"/>
              <w:left w:val="single" w:sz="6" w:space="0" w:color="000000"/>
              <w:bottom w:val="single" w:sz="6" w:space="0" w:color="000000"/>
              <w:right w:val="single" w:sz="6" w:space="0" w:color="000000"/>
            </w:tcBorders>
          </w:tcPr>
          <w:p w14:paraId="540BBDC8" w14:textId="77777777" w:rsidR="00C026DC" w:rsidRPr="001B01C4" w:rsidRDefault="00C026DC" w:rsidP="00500DD6">
            <w:pPr>
              <w:ind w:right="113"/>
              <w:rPr>
                <w:sz w:val="24"/>
                <w:szCs w:val="24"/>
                <w:lang w:eastAsia="uk-UA"/>
              </w:rPr>
            </w:pPr>
            <w:r w:rsidRPr="001B01C4">
              <w:rPr>
                <w:sz w:val="24"/>
                <w:szCs w:val="24"/>
                <w:lang w:eastAsia="uk-UA"/>
              </w:rPr>
              <w:t>опис окремої частини предмету закупівлі (лота), щодо якої можуть бути подані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17C85D5" w14:textId="77777777" w:rsidR="00C026DC" w:rsidRPr="001B01C4" w:rsidRDefault="00C026DC" w:rsidP="000F36A5">
            <w:pPr>
              <w:spacing w:line="240" w:lineRule="atLeast"/>
              <w:ind w:right="113" w:firstLine="373"/>
              <w:jc w:val="both"/>
              <w:rPr>
                <w:b/>
                <w:sz w:val="24"/>
                <w:szCs w:val="24"/>
                <w:lang w:eastAsia="uk-UA"/>
              </w:rPr>
            </w:pPr>
            <w:r w:rsidRPr="001B01C4">
              <w:rPr>
                <w:b/>
                <w:sz w:val="24"/>
                <w:szCs w:val="24"/>
                <w:lang w:eastAsia="uk-UA"/>
              </w:rPr>
              <w:t>-</w:t>
            </w:r>
          </w:p>
        </w:tc>
      </w:tr>
      <w:tr w:rsidR="00C026DC" w14:paraId="73923D3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745B80" w14:textId="77777777" w:rsidR="00C026DC" w:rsidRPr="001B01C4" w:rsidRDefault="00C026DC" w:rsidP="00500DD6">
            <w:pPr>
              <w:ind w:right="174"/>
              <w:rPr>
                <w:sz w:val="24"/>
                <w:szCs w:val="24"/>
              </w:rPr>
            </w:pPr>
            <w:r w:rsidRPr="001B01C4">
              <w:rPr>
                <w:sz w:val="24"/>
                <w:szCs w:val="24"/>
              </w:rPr>
              <w:t>місце, кількість, обсяг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21D2608E" w14:textId="77777777" w:rsidR="001E7336" w:rsidRPr="001E7336" w:rsidRDefault="001E7336" w:rsidP="001E7336">
            <w:pPr>
              <w:jc w:val="both"/>
              <w:rPr>
                <w:sz w:val="24"/>
                <w:szCs w:val="24"/>
                <w:lang w:eastAsia="uk-UA"/>
              </w:rPr>
            </w:pPr>
            <w:r w:rsidRPr="001E7336">
              <w:rPr>
                <w:sz w:val="24"/>
                <w:szCs w:val="24"/>
                <w:lang w:eastAsia="uk-UA"/>
              </w:rPr>
              <w:t>21100, м. Вінниця, вул. Хмельницьке шосе, 7, каб.1219.</w:t>
            </w:r>
          </w:p>
          <w:p w14:paraId="40756AE2" w14:textId="1ECEDD9D" w:rsidR="00C026DC" w:rsidRPr="001B01C4" w:rsidRDefault="001E7336" w:rsidP="001E7336">
            <w:pPr>
              <w:ind w:right="164"/>
              <w:jc w:val="both"/>
              <w:rPr>
                <w:sz w:val="24"/>
                <w:szCs w:val="24"/>
                <w:lang w:eastAsia="uk-UA"/>
              </w:rPr>
            </w:pPr>
            <w:r w:rsidRPr="001E7336">
              <w:rPr>
                <w:sz w:val="24"/>
                <w:szCs w:val="24"/>
                <w:lang w:eastAsia="uk-UA"/>
              </w:rPr>
              <w:t>(складові предмету закупівлі викладено у Додатку 1 до тендерної документації)</w:t>
            </w:r>
          </w:p>
        </w:tc>
      </w:tr>
      <w:tr w:rsidR="00C026DC" w14:paraId="7BC5E9F7" w14:textId="77777777" w:rsidTr="00500DD6">
        <w:trPr>
          <w:trHeight w:val="391"/>
        </w:trPr>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1B01C4" w:rsidRDefault="00C026DC" w:rsidP="00500DD6">
            <w:pPr>
              <w:ind w:right="174"/>
              <w:rPr>
                <w:sz w:val="24"/>
                <w:szCs w:val="24"/>
              </w:rPr>
            </w:pPr>
            <w:r w:rsidRPr="001B01C4">
              <w:rPr>
                <w:sz w:val="24"/>
                <w:szCs w:val="24"/>
              </w:rPr>
              <w:t>строк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74132DF8" w14:textId="73188F21" w:rsidR="00C026DC" w:rsidRPr="00D56FB2" w:rsidRDefault="00CD748D" w:rsidP="000F36A5">
            <w:pPr>
              <w:ind w:firstLine="373"/>
              <w:jc w:val="both"/>
              <w:rPr>
                <w:color w:val="191919"/>
                <w:sz w:val="24"/>
                <w:szCs w:val="24"/>
                <w:lang w:val="ru-RU" w:eastAsia="en-US"/>
              </w:rPr>
            </w:pPr>
            <w:bookmarkStart w:id="1" w:name="_Hlk108994455"/>
            <w:r w:rsidRPr="00D56FB2">
              <w:rPr>
                <w:color w:val="191919"/>
                <w:sz w:val="24"/>
                <w:szCs w:val="24"/>
                <w:lang w:val="ru-RU" w:eastAsia="en-US"/>
              </w:rPr>
              <w:t>П</w:t>
            </w:r>
            <w:r w:rsidR="0069672D" w:rsidRPr="00D56FB2">
              <w:rPr>
                <w:color w:val="191919"/>
                <w:sz w:val="24"/>
                <w:szCs w:val="24"/>
                <w:lang w:val="ru-RU" w:eastAsia="en-US"/>
              </w:rPr>
              <w:t>о</w:t>
            </w:r>
            <w:r w:rsidRPr="00D56FB2">
              <w:rPr>
                <w:color w:val="191919"/>
                <w:sz w:val="24"/>
                <w:szCs w:val="24"/>
                <w:lang w:val="ru-RU" w:eastAsia="en-US"/>
              </w:rPr>
              <w:t xml:space="preserve"> </w:t>
            </w:r>
            <w:r w:rsidR="007B083D">
              <w:rPr>
                <w:color w:val="191919"/>
                <w:sz w:val="24"/>
                <w:szCs w:val="24"/>
                <w:lang w:val="en-US" w:eastAsia="en-US"/>
              </w:rPr>
              <w:t>2</w:t>
            </w:r>
            <w:r w:rsidR="00367C75">
              <w:rPr>
                <w:color w:val="191919"/>
                <w:sz w:val="24"/>
                <w:szCs w:val="24"/>
                <w:lang w:val="ru-RU" w:eastAsia="en-US"/>
              </w:rPr>
              <w:t>6</w:t>
            </w:r>
            <w:r w:rsidR="001E7336">
              <w:rPr>
                <w:color w:val="191919"/>
                <w:sz w:val="24"/>
                <w:szCs w:val="24"/>
                <w:lang w:val="ru-RU" w:eastAsia="en-US"/>
              </w:rPr>
              <w:t>.12</w:t>
            </w:r>
            <w:r w:rsidRPr="00D56FB2">
              <w:rPr>
                <w:color w:val="191919"/>
                <w:sz w:val="24"/>
                <w:szCs w:val="24"/>
                <w:lang w:val="ru-RU" w:eastAsia="en-US"/>
              </w:rPr>
              <w:t>.2022</w:t>
            </w:r>
          </w:p>
          <w:bookmarkEnd w:id="1"/>
          <w:p w14:paraId="1ED76B9F" w14:textId="77777777" w:rsidR="00C026DC" w:rsidRPr="001B01C4" w:rsidRDefault="00C026DC" w:rsidP="000F36A5">
            <w:pPr>
              <w:ind w:firstLine="373"/>
              <w:jc w:val="both"/>
              <w:rPr>
                <w:sz w:val="24"/>
                <w:szCs w:val="24"/>
                <w:lang w:val="ru-RU" w:eastAsia="uk-UA"/>
              </w:rPr>
            </w:pPr>
          </w:p>
          <w:p w14:paraId="49487539" w14:textId="77777777" w:rsidR="00C026DC" w:rsidRPr="001B01C4" w:rsidRDefault="00C026DC" w:rsidP="000F36A5">
            <w:pPr>
              <w:ind w:firstLine="373"/>
              <w:jc w:val="both"/>
              <w:rPr>
                <w:b/>
                <w:sz w:val="24"/>
                <w:szCs w:val="24"/>
                <w:lang w:val="ru-RU"/>
              </w:rPr>
            </w:pPr>
          </w:p>
        </w:tc>
      </w:tr>
      <w:tr w:rsidR="00C026DC" w14:paraId="591AF687" w14:textId="77777777" w:rsidTr="00500DD6">
        <w:trPr>
          <w:trHeight w:val="686"/>
        </w:trPr>
        <w:tc>
          <w:tcPr>
            <w:tcW w:w="1875" w:type="pct"/>
            <w:tcBorders>
              <w:top w:val="single" w:sz="6" w:space="0" w:color="000000"/>
              <w:left w:val="single" w:sz="6" w:space="0" w:color="000000"/>
              <w:bottom w:val="single" w:sz="6" w:space="0" w:color="000000"/>
              <w:right w:val="single" w:sz="6" w:space="0" w:color="000000"/>
            </w:tcBorders>
          </w:tcPr>
          <w:p w14:paraId="72AD95E6" w14:textId="77777777" w:rsidR="00C026DC" w:rsidRPr="001B01C4" w:rsidRDefault="00C026DC" w:rsidP="00500DD6">
            <w:pPr>
              <w:ind w:right="113"/>
              <w:rPr>
                <w:b/>
                <w:sz w:val="24"/>
                <w:szCs w:val="24"/>
                <w:lang w:eastAsia="uk-UA"/>
              </w:rPr>
            </w:pPr>
            <w:r w:rsidRPr="001B01C4">
              <w:rPr>
                <w:b/>
                <w:sz w:val="24"/>
                <w:szCs w:val="24"/>
                <w:lang w:eastAsia="uk-UA"/>
              </w:rPr>
              <w:t>5. Недискримінація учасників</w:t>
            </w:r>
          </w:p>
        </w:tc>
        <w:tc>
          <w:tcPr>
            <w:tcW w:w="3125" w:type="pct"/>
            <w:tcBorders>
              <w:top w:val="single" w:sz="6" w:space="0" w:color="000000"/>
              <w:left w:val="single" w:sz="6" w:space="0" w:color="000000"/>
              <w:bottom w:val="single" w:sz="6" w:space="0" w:color="000000"/>
              <w:right w:val="single" w:sz="6" w:space="0" w:color="000000"/>
            </w:tcBorders>
          </w:tcPr>
          <w:p w14:paraId="085C8B6C" w14:textId="53553A3B" w:rsidR="00C026DC" w:rsidRPr="001B01C4" w:rsidRDefault="00EF70B7" w:rsidP="000F36A5">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Під час проведення відкритих торгів тендерні пропозиції мають право подавати всі заінтересовані особи.</w:t>
            </w:r>
            <w:r w:rsidRPr="00EF70B7">
              <w:rPr>
                <w:color w:val="000000"/>
                <w:sz w:val="24"/>
                <w:szCs w:val="24"/>
              </w:rPr>
              <w:t xml:space="preserve"> </w:t>
            </w:r>
            <w:r w:rsidR="00C026DC" w:rsidRPr="001B01C4">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15D733E" w14:textId="43D71F46" w:rsidR="00476E2A" w:rsidRPr="001B01C4" w:rsidRDefault="00C026DC" w:rsidP="000F36A5">
            <w:pPr>
              <w:ind w:right="113" w:firstLine="373"/>
              <w:contextualSpacing/>
              <w:jc w:val="both"/>
              <w:rPr>
                <w:sz w:val="24"/>
                <w:szCs w:val="24"/>
              </w:rPr>
            </w:pPr>
            <w:r w:rsidRPr="001B01C4">
              <w:rPr>
                <w:color w:val="000000"/>
                <w:sz w:val="24"/>
                <w:szCs w:val="24"/>
              </w:rPr>
              <w:t>Замовник забезпечує вільний доступ усіх учасників до інформації про закупівлю, передбаченої Законом.</w:t>
            </w:r>
          </w:p>
        </w:tc>
      </w:tr>
      <w:tr w:rsidR="00C026DC" w14:paraId="60A62AC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A706D2F" w14:textId="77777777" w:rsidR="00C026DC" w:rsidRPr="001B01C4" w:rsidRDefault="00C026DC" w:rsidP="00500DD6">
            <w:pPr>
              <w:ind w:right="113"/>
              <w:rPr>
                <w:b/>
                <w:sz w:val="24"/>
                <w:szCs w:val="24"/>
                <w:lang w:eastAsia="uk-UA"/>
              </w:rPr>
            </w:pPr>
            <w:r w:rsidRPr="001B01C4">
              <w:rPr>
                <w:b/>
                <w:sz w:val="24"/>
                <w:szCs w:val="24"/>
                <w:lang w:eastAsia="uk-UA"/>
              </w:rPr>
              <w:t>6. Інформація про валюту, у якій повинно бути розраховано і зазначено ціну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4619A39A" w14:textId="77777777" w:rsidR="00C026DC" w:rsidRPr="001B01C4" w:rsidRDefault="00C026DC" w:rsidP="000F36A5">
            <w:pPr>
              <w:ind w:right="113" w:firstLine="373"/>
              <w:contextualSpacing/>
              <w:jc w:val="both"/>
              <w:rPr>
                <w:sz w:val="28"/>
                <w:szCs w:val="28"/>
                <w:lang w:eastAsia="uk-UA"/>
              </w:rPr>
            </w:pPr>
            <w:r w:rsidRPr="001B01C4">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026DC" w14:paraId="58D8FC3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61C3FA58" w14:textId="77777777" w:rsidR="00C026DC" w:rsidRPr="001B01C4" w:rsidRDefault="00C026DC" w:rsidP="00500DD6">
            <w:pPr>
              <w:ind w:right="113"/>
              <w:rPr>
                <w:sz w:val="24"/>
                <w:szCs w:val="24"/>
                <w:lang w:val="ru-RU" w:eastAsia="uk-UA"/>
              </w:rPr>
            </w:pPr>
            <w:r w:rsidRPr="001B01C4">
              <w:rPr>
                <w:b/>
                <w:sz w:val="24"/>
                <w:szCs w:val="24"/>
                <w:lang w:eastAsia="uk-UA"/>
              </w:rPr>
              <w:t xml:space="preserve">7. Інформація про мову (мови), якою (якими) </w:t>
            </w:r>
            <w:r w:rsidRPr="001B01C4">
              <w:rPr>
                <w:b/>
                <w:sz w:val="24"/>
                <w:szCs w:val="24"/>
                <w:lang w:eastAsia="uk-UA"/>
              </w:rPr>
              <w:lastRenderedPageBreak/>
              <w:t>повинно бути складено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3667EAF2" w14:textId="1B1FBA51" w:rsidR="00C026DC" w:rsidRPr="001B01C4" w:rsidRDefault="00C026DC" w:rsidP="000F36A5">
            <w:pPr>
              <w:widowControl w:val="0"/>
              <w:pBdr>
                <w:top w:val="nil"/>
                <w:left w:val="nil"/>
                <w:bottom w:val="nil"/>
                <w:right w:val="nil"/>
                <w:between w:val="nil"/>
              </w:pBdr>
              <w:ind w:right="130" w:firstLine="373"/>
              <w:jc w:val="both"/>
              <w:rPr>
                <w:color w:val="000000"/>
                <w:sz w:val="24"/>
                <w:szCs w:val="24"/>
              </w:rPr>
            </w:pPr>
            <w:r w:rsidRPr="001B01C4">
              <w:rPr>
                <w:sz w:val="24"/>
                <w:szCs w:val="24"/>
              </w:rPr>
              <w:lastRenderedPageBreak/>
              <w:t xml:space="preserve">Під час проведення </w:t>
            </w:r>
            <w:r w:rsidRPr="00CD748D">
              <w:rPr>
                <w:sz w:val="24"/>
                <w:szCs w:val="24"/>
              </w:rPr>
              <w:t>процедур</w:t>
            </w:r>
            <w:r w:rsidR="00E348FC" w:rsidRPr="00CD748D">
              <w:rPr>
                <w:sz w:val="24"/>
                <w:szCs w:val="24"/>
              </w:rPr>
              <w:t>и</w:t>
            </w:r>
            <w:r w:rsidRPr="00CD748D">
              <w:rPr>
                <w:sz w:val="24"/>
                <w:szCs w:val="24"/>
              </w:rPr>
              <w:t xml:space="preserve"> </w:t>
            </w:r>
            <w:r w:rsidR="00E348FC" w:rsidRPr="00CD748D">
              <w:rPr>
                <w:sz w:val="24"/>
                <w:szCs w:val="24"/>
              </w:rPr>
              <w:t>відкритих торгів</w:t>
            </w:r>
            <w:r w:rsidR="00E348FC">
              <w:rPr>
                <w:sz w:val="24"/>
                <w:szCs w:val="24"/>
              </w:rPr>
              <w:t xml:space="preserve"> </w:t>
            </w:r>
            <w:r w:rsidRPr="001B01C4">
              <w:rPr>
                <w:sz w:val="24"/>
                <w:szCs w:val="24"/>
              </w:rPr>
              <w:t xml:space="preserve">усі документи, що готуються замовником, викладаються українською мовою. </w:t>
            </w:r>
            <w:r w:rsidRPr="001B01C4">
              <w:rPr>
                <w:color w:val="000000"/>
                <w:sz w:val="24"/>
                <w:szCs w:val="24"/>
              </w:rPr>
              <w:t xml:space="preserve"> Під час </w:t>
            </w:r>
            <w:r w:rsidRPr="001B01C4">
              <w:rPr>
                <w:color w:val="000000"/>
                <w:sz w:val="24"/>
                <w:szCs w:val="24"/>
              </w:rPr>
              <w:lastRenderedPageBreak/>
              <w:t xml:space="preserve">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BAD0BBF" w14:textId="77777777" w:rsidR="00C026DC" w:rsidRPr="001B01C4" w:rsidRDefault="00C026DC" w:rsidP="000F36A5">
            <w:pPr>
              <w:spacing w:line="160" w:lineRule="atLeast"/>
              <w:ind w:right="97" w:firstLine="373"/>
              <w:jc w:val="both"/>
              <w:rPr>
                <w:color w:val="000000"/>
                <w:sz w:val="24"/>
                <w:szCs w:val="24"/>
              </w:rPr>
            </w:pPr>
            <w:r w:rsidRPr="001B01C4">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8A88351" w14:textId="77777777" w:rsidR="00C026DC" w:rsidRPr="001B01C4" w:rsidRDefault="00C026DC" w:rsidP="000F36A5">
            <w:pPr>
              <w:spacing w:line="160" w:lineRule="atLeast"/>
              <w:ind w:right="97" w:firstLine="373"/>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03C2879B" w14:textId="77777777" w:rsidR="00C026DC" w:rsidRPr="001B01C4" w:rsidRDefault="00C026DC" w:rsidP="000F36A5">
            <w:pPr>
              <w:spacing w:line="160" w:lineRule="atLeast"/>
              <w:ind w:right="97" w:firstLine="373"/>
              <w:jc w:val="both"/>
              <w:rPr>
                <w:b/>
                <w:bCs/>
                <w:sz w:val="24"/>
                <w:szCs w:val="24"/>
              </w:rPr>
            </w:pPr>
            <w:r w:rsidRPr="001B01C4">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C026DC" w14:paraId="237A4EAA"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175142BF" w14:textId="77777777" w:rsidR="00C026DC" w:rsidRPr="001B01C4" w:rsidRDefault="00C026DC" w:rsidP="00500DD6">
            <w:pPr>
              <w:ind w:right="113"/>
              <w:jc w:val="center"/>
              <w:rPr>
                <w:b/>
                <w:sz w:val="26"/>
                <w:szCs w:val="26"/>
              </w:rPr>
            </w:pPr>
            <w:r w:rsidRPr="001B01C4">
              <w:rPr>
                <w:b/>
                <w:sz w:val="26"/>
                <w:szCs w:val="26"/>
              </w:rPr>
              <w:lastRenderedPageBreak/>
              <w:t xml:space="preserve">ІІ. Порядок унесення змін та надання роз’яснень до тендерної документації </w:t>
            </w:r>
          </w:p>
        </w:tc>
      </w:tr>
      <w:tr w:rsidR="00C026DC" w14:paraId="15FB1D8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62888DB" w14:textId="77777777" w:rsidR="00C026DC" w:rsidRPr="001B01C4" w:rsidRDefault="00C026DC" w:rsidP="00500DD6">
            <w:pPr>
              <w:ind w:right="113"/>
              <w:rPr>
                <w:b/>
                <w:sz w:val="24"/>
                <w:szCs w:val="24"/>
                <w:lang w:eastAsia="uk-UA"/>
              </w:rPr>
            </w:pPr>
            <w:r w:rsidRPr="001B01C4">
              <w:rPr>
                <w:b/>
                <w:sz w:val="24"/>
                <w:szCs w:val="24"/>
                <w:lang w:eastAsia="uk-UA"/>
              </w:rPr>
              <w:t xml:space="preserve">1. Процедура надання роз’яснень щодо тендерної документації </w:t>
            </w:r>
          </w:p>
        </w:tc>
        <w:tc>
          <w:tcPr>
            <w:tcW w:w="3125" w:type="pct"/>
            <w:tcBorders>
              <w:top w:val="single" w:sz="6" w:space="0" w:color="000000"/>
              <w:left w:val="single" w:sz="6" w:space="0" w:color="000000"/>
              <w:bottom w:val="single" w:sz="6" w:space="0" w:color="000000"/>
              <w:right w:val="single" w:sz="6" w:space="0" w:color="000000"/>
            </w:tcBorders>
          </w:tcPr>
          <w:p w14:paraId="3972BE5F" w14:textId="15B9D1B0" w:rsidR="009848F6" w:rsidRPr="00CD748D" w:rsidRDefault="007C1D85" w:rsidP="009848F6">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 xml:space="preserve">1.1. </w:t>
            </w:r>
            <w:r w:rsidR="009848F6" w:rsidRPr="00CD748D">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F501DC" w14:textId="209A5C39" w:rsidR="009848F6" w:rsidRPr="00CD748D" w:rsidRDefault="007C1D85" w:rsidP="009848F6">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 xml:space="preserve">1.2. </w:t>
            </w:r>
            <w:r w:rsidR="009848F6" w:rsidRPr="00CD748D">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5353E4" w14:textId="77777777" w:rsidR="009848F6" w:rsidRDefault="009848F6" w:rsidP="009848F6">
            <w:pPr>
              <w:spacing w:line="240" w:lineRule="atLeast"/>
              <w:ind w:right="130" w:firstLine="373"/>
              <w:contextualSpacing/>
              <w:jc w:val="both"/>
              <w:rPr>
                <w:color w:val="000000"/>
                <w:sz w:val="24"/>
                <w:szCs w:val="24"/>
              </w:rPr>
            </w:pPr>
            <w:r w:rsidRPr="00CD748D">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AD3AF5C" w14:textId="0D1BC80E" w:rsidR="00C026DC" w:rsidRPr="009848F6" w:rsidRDefault="007C1D85" w:rsidP="009848F6">
            <w:pPr>
              <w:spacing w:line="240" w:lineRule="atLeast"/>
              <w:ind w:right="130" w:firstLine="373"/>
              <w:contextualSpacing/>
              <w:jc w:val="both"/>
              <w:rPr>
                <w:sz w:val="28"/>
                <w:szCs w:val="28"/>
              </w:rPr>
            </w:pPr>
            <w:r w:rsidRPr="00CD748D">
              <w:rPr>
                <w:color w:val="000000"/>
                <w:sz w:val="24"/>
                <w:szCs w:val="24"/>
              </w:rPr>
              <w:t>1.3.</w:t>
            </w:r>
            <w:r>
              <w:rPr>
                <w:color w:val="000000"/>
                <w:sz w:val="24"/>
                <w:szCs w:val="24"/>
              </w:rPr>
              <w:t xml:space="preserve"> </w:t>
            </w:r>
            <w:r w:rsidR="00C026DC" w:rsidRPr="001B01C4">
              <w:rPr>
                <w:color w:val="000000"/>
                <w:sz w:val="24"/>
                <w:szCs w:val="24"/>
              </w:rPr>
              <w:t>Зазначена у цій частині інформація оприлюднюється замовником відповідно до статті 10 Закону.</w:t>
            </w:r>
          </w:p>
        </w:tc>
      </w:tr>
      <w:tr w:rsidR="00C026DC" w14:paraId="437E25E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DA8E4B0" w14:textId="77777777" w:rsidR="00C026DC" w:rsidRPr="001B01C4" w:rsidRDefault="00C026DC" w:rsidP="00500DD6">
            <w:pPr>
              <w:ind w:right="113"/>
              <w:rPr>
                <w:b/>
                <w:sz w:val="24"/>
                <w:szCs w:val="24"/>
                <w:lang w:eastAsia="uk-UA"/>
              </w:rPr>
            </w:pPr>
            <w:r w:rsidRPr="001B01C4">
              <w:rPr>
                <w:b/>
                <w:sz w:val="24"/>
                <w:szCs w:val="24"/>
                <w:lang w:eastAsia="uk-UA"/>
              </w:rPr>
              <w:t>2. Унесення змін до тендерної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27540588" w14:textId="4D32A68F" w:rsidR="007C1D85" w:rsidRPr="00CD748D" w:rsidRDefault="007C1D85" w:rsidP="007C1D85">
            <w:pPr>
              <w:spacing w:line="240" w:lineRule="atLeast"/>
              <w:ind w:right="113" w:firstLine="373"/>
              <w:contextualSpacing/>
              <w:jc w:val="both"/>
              <w:rPr>
                <w:sz w:val="24"/>
                <w:szCs w:val="24"/>
              </w:rPr>
            </w:pPr>
            <w:r>
              <w:rPr>
                <w:sz w:val="24"/>
                <w:szCs w:val="24"/>
              </w:rPr>
              <w:t xml:space="preserve">2.1. </w:t>
            </w:r>
            <w:r w:rsidRPr="007C1D85">
              <w:rPr>
                <w:sz w:val="24"/>
                <w:szCs w:val="24"/>
              </w:rPr>
              <w:t xml:space="preserve">Замовник має </w:t>
            </w:r>
            <w:r w:rsidRPr="00CD748D">
              <w:rPr>
                <w:sz w:val="24"/>
                <w:szCs w:val="24"/>
              </w:rPr>
              <w:t xml:space="preserve">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D748D">
              <w:rPr>
                <w:sz w:val="24"/>
                <w:szCs w:val="24"/>
              </w:rPr>
              <w:t>внести</w:t>
            </w:r>
            <w:proofErr w:type="spellEnd"/>
            <w:r w:rsidRPr="00CD748D">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B1BACA" w14:textId="77777777" w:rsidR="007C1D85" w:rsidRPr="00CD748D" w:rsidRDefault="007C1D85" w:rsidP="007C1D85">
            <w:pPr>
              <w:spacing w:line="240" w:lineRule="atLeast"/>
              <w:ind w:right="113" w:firstLine="373"/>
              <w:contextualSpacing/>
              <w:jc w:val="both"/>
              <w:rPr>
                <w:sz w:val="24"/>
                <w:szCs w:val="24"/>
              </w:rPr>
            </w:pPr>
            <w:r w:rsidRPr="00CD748D">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BCAF0A1" w14:textId="239802D7" w:rsidR="00C026DC" w:rsidRPr="007C1D85" w:rsidRDefault="007C1D85" w:rsidP="007C1D85">
            <w:pPr>
              <w:spacing w:line="240" w:lineRule="atLeast"/>
              <w:ind w:right="113" w:firstLine="373"/>
              <w:contextualSpacing/>
              <w:jc w:val="both"/>
              <w:rPr>
                <w:sz w:val="28"/>
                <w:szCs w:val="28"/>
              </w:rPr>
            </w:pPr>
            <w:r w:rsidRPr="00CD748D">
              <w:rPr>
                <w:sz w:val="24"/>
                <w:szCs w:val="24"/>
              </w:rPr>
              <w:lastRenderedPageBreak/>
              <w:t xml:space="preserve">Зміни до тендерної документації у </w:t>
            </w:r>
            <w:proofErr w:type="spellStart"/>
            <w:r w:rsidRPr="00CD748D">
              <w:rPr>
                <w:sz w:val="24"/>
                <w:szCs w:val="24"/>
              </w:rPr>
              <w:t>машинозчитувальному</w:t>
            </w:r>
            <w:proofErr w:type="spellEnd"/>
            <w:r w:rsidRPr="00CD748D">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026DC" w14:paraId="4795654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598111D1" w14:textId="77777777" w:rsidR="00C026DC" w:rsidRPr="001B01C4" w:rsidRDefault="00C026DC" w:rsidP="00500DD6">
            <w:pPr>
              <w:ind w:right="113"/>
              <w:jc w:val="center"/>
              <w:rPr>
                <w:sz w:val="26"/>
                <w:szCs w:val="26"/>
                <w:lang w:eastAsia="uk-UA"/>
              </w:rPr>
            </w:pPr>
            <w:r w:rsidRPr="001B01C4">
              <w:rPr>
                <w:b/>
                <w:sz w:val="26"/>
                <w:szCs w:val="26"/>
                <w:bdr w:val="none" w:sz="0" w:space="0" w:color="auto" w:frame="1"/>
                <w:lang w:eastAsia="uk-UA"/>
              </w:rPr>
              <w:lastRenderedPageBreak/>
              <w:t xml:space="preserve">IIІ. Інструкція з підготовки тендерної пропозиції </w:t>
            </w:r>
          </w:p>
        </w:tc>
      </w:tr>
      <w:tr w:rsidR="00C026DC" w14:paraId="58F2A91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95B3347" w14:textId="77777777" w:rsidR="00C026DC" w:rsidRPr="001B01C4" w:rsidRDefault="00C026DC" w:rsidP="00500DD6">
            <w:pPr>
              <w:ind w:right="113"/>
              <w:rPr>
                <w:b/>
                <w:sz w:val="24"/>
                <w:szCs w:val="24"/>
                <w:lang w:eastAsia="uk-UA"/>
              </w:rPr>
            </w:pPr>
            <w:r w:rsidRPr="001B01C4">
              <w:rPr>
                <w:b/>
                <w:sz w:val="24"/>
                <w:szCs w:val="24"/>
                <w:lang w:eastAsia="uk-UA"/>
              </w:rPr>
              <w:t>1. Зміст та спосіб подання тендерної пропозиції</w:t>
            </w:r>
          </w:p>
          <w:p w14:paraId="4ACB0681" w14:textId="77777777" w:rsidR="00C026DC" w:rsidRPr="001B01C4" w:rsidRDefault="00C026DC" w:rsidP="00500DD6">
            <w:pPr>
              <w:ind w:right="113"/>
              <w:rPr>
                <w:sz w:val="28"/>
                <w:szCs w:val="28"/>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9C5694A" w14:textId="3A9B0484" w:rsidR="00C026DC" w:rsidRPr="001B01C4" w:rsidRDefault="00C026DC" w:rsidP="005209CD">
            <w:pPr>
              <w:spacing w:line="240" w:lineRule="atLeast"/>
              <w:ind w:right="113" w:firstLine="373"/>
              <w:contextualSpacing/>
              <w:jc w:val="both"/>
              <w:rPr>
                <w:color w:val="000000"/>
                <w:sz w:val="24"/>
                <w:szCs w:val="24"/>
              </w:rPr>
            </w:pPr>
            <w:r w:rsidRPr="001B01C4">
              <w:rPr>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FE581D">
              <w:rPr>
                <w:color w:val="000000"/>
                <w:sz w:val="24"/>
                <w:szCs w:val="24"/>
              </w:rPr>
              <w:t xml:space="preserve"> </w:t>
            </w:r>
            <w:r w:rsidR="00FE581D" w:rsidRPr="00CD748D">
              <w:rPr>
                <w:color w:val="000000"/>
                <w:sz w:val="24"/>
                <w:szCs w:val="24"/>
              </w:rPr>
              <w:t>(крім пункту 13 частини першої статті 17 Закону)</w:t>
            </w:r>
            <w:r w:rsidRPr="001B01C4">
              <w:rPr>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652156" w14:textId="52595EEA" w:rsidR="00C026DC" w:rsidRPr="00CD748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sz w:val="24"/>
                <w:szCs w:val="24"/>
                <w:lang w:eastAsia="ru-RU"/>
              </w:rPr>
            </w:pPr>
            <w:r w:rsidRPr="00CD748D">
              <w:rPr>
                <w:rFonts w:ascii="Times New Roman" w:hAnsi="Times New Roman" w:cs="Times New Roman"/>
                <w:b w:val="0"/>
                <w:bCs w:val="0"/>
                <w:sz w:val="24"/>
                <w:szCs w:val="24"/>
                <w:lang w:eastAsia="ru-RU"/>
              </w:rPr>
              <w:t>інформації та документів, що підтверджують відповідність учасника кваліфікаційним критеріям</w:t>
            </w:r>
            <w:r w:rsidR="00865F69" w:rsidRPr="00CD748D">
              <w:rPr>
                <w:rFonts w:ascii="Times New Roman" w:hAnsi="Times New Roman" w:cs="Times New Roman"/>
                <w:b w:val="0"/>
                <w:bCs w:val="0"/>
                <w:sz w:val="24"/>
                <w:szCs w:val="24"/>
                <w:lang w:eastAsia="ru-RU"/>
              </w:rPr>
              <w:t>;</w:t>
            </w:r>
          </w:p>
          <w:p w14:paraId="23BCB7D6" w14:textId="4C719274" w:rsidR="00C026DC" w:rsidRPr="00CD748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FE581D">
              <w:rPr>
                <w:rFonts w:ascii="Times New Roman" w:hAnsi="Times New Roman" w:cs="Times New Roman"/>
                <w:b w:val="0"/>
                <w:bCs w:val="0"/>
                <w:color w:val="000000"/>
                <w:sz w:val="24"/>
                <w:szCs w:val="24"/>
                <w:lang w:eastAsia="ru-RU"/>
              </w:rPr>
              <w:t>інформації щодо відповідності учасника вимогам, визначеним у статті 17 Закону</w:t>
            </w:r>
            <w:r w:rsidR="007570EA">
              <w:rPr>
                <w:rFonts w:ascii="Times New Roman" w:hAnsi="Times New Roman" w:cs="Times New Roman"/>
                <w:b w:val="0"/>
                <w:bCs w:val="0"/>
                <w:color w:val="000000"/>
                <w:sz w:val="24"/>
                <w:szCs w:val="24"/>
                <w:lang w:eastAsia="ru-RU"/>
              </w:rPr>
              <w:t xml:space="preserve"> </w:t>
            </w:r>
            <w:r w:rsidR="007570EA" w:rsidRPr="00CD748D">
              <w:rPr>
                <w:rFonts w:ascii="Times New Roman" w:hAnsi="Times New Roman" w:cs="Times New Roman"/>
                <w:b w:val="0"/>
                <w:bCs w:val="0"/>
                <w:color w:val="000000"/>
                <w:sz w:val="24"/>
                <w:szCs w:val="24"/>
                <w:lang w:eastAsia="ru-RU"/>
              </w:rPr>
              <w:t>(крім пункту 13 частини першої статті 17 Закону)</w:t>
            </w:r>
            <w:r w:rsidRPr="00CD748D">
              <w:rPr>
                <w:rFonts w:ascii="Times New Roman" w:hAnsi="Times New Roman" w:cs="Times New Roman"/>
                <w:b w:val="0"/>
                <w:bCs w:val="0"/>
                <w:color w:val="000000"/>
                <w:sz w:val="24"/>
                <w:szCs w:val="24"/>
                <w:lang w:eastAsia="ru-RU"/>
              </w:rPr>
              <w:t>;</w:t>
            </w:r>
          </w:p>
          <w:p w14:paraId="19E54D2F"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0CCEBFA5"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29ADFED"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71965C9F" w14:textId="77777777" w:rsidR="00367C75" w:rsidRPr="000523CB" w:rsidRDefault="00367C75" w:rsidP="00367C75">
            <w:pPr>
              <w:ind w:firstLine="567"/>
              <w:jc w:val="both"/>
              <w:rPr>
                <w:bCs/>
                <w:color w:val="000000"/>
                <w:sz w:val="24"/>
                <w:szCs w:val="24"/>
              </w:rPr>
            </w:pPr>
            <w:r w:rsidRPr="001B01C4">
              <w:rPr>
                <w:color w:val="000000"/>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w:t>
            </w:r>
            <w:r w:rsidRPr="00F0022C">
              <w:rPr>
                <w:color w:val="000000"/>
                <w:sz w:val="24"/>
                <w:szCs w:val="24"/>
              </w:rPr>
              <w:t xml:space="preserve">, установчий договір або інший документ, який його замінює, </w:t>
            </w:r>
            <w:r w:rsidRPr="00F0022C">
              <w:rPr>
                <w:bCs/>
                <w:color w:val="000000"/>
                <w:sz w:val="24"/>
                <w:szCs w:val="24"/>
              </w:rPr>
              <w:t xml:space="preserve"> </w:t>
            </w:r>
            <w:r w:rsidRPr="000523CB">
              <w:rPr>
                <w:b/>
                <w:bCs/>
                <w:color w:val="000000"/>
                <w:sz w:val="24"/>
                <w:szCs w:val="24"/>
              </w:rPr>
              <w:t xml:space="preserve">копія витягу з Єдиного державного реєстру юридичних осіб, фізичних осіб - підприємців та громадських формувань із зазначенням кінцевого </w:t>
            </w:r>
            <w:proofErr w:type="spellStart"/>
            <w:r w:rsidRPr="000523CB">
              <w:rPr>
                <w:b/>
                <w:bCs/>
                <w:color w:val="000000"/>
                <w:sz w:val="24"/>
                <w:szCs w:val="24"/>
              </w:rPr>
              <w:t>бенефіціарного</w:t>
            </w:r>
            <w:proofErr w:type="spellEnd"/>
            <w:r w:rsidRPr="000523CB">
              <w:rPr>
                <w:b/>
                <w:bCs/>
                <w:color w:val="000000"/>
                <w:sz w:val="24"/>
                <w:szCs w:val="24"/>
              </w:rPr>
              <w:t xml:space="preserve"> власника (контролера) юридичної особи</w:t>
            </w:r>
            <w:r w:rsidRPr="000523CB">
              <w:rPr>
                <w:b/>
                <w:color w:val="000000"/>
                <w:sz w:val="24"/>
                <w:szCs w:val="24"/>
              </w:rPr>
              <w:t>) із змінами (у разі їх наявності</w:t>
            </w:r>
            <w:r w:rsidRPr="00F0022C">
              <w:rPr>
                <w:color w:val="000000"/>
                <w:sz w:val="24"/>
                <w:szCs w:val="24"/>
              </w:rPr>
              <w:t xml:space="preserve">). </w:t>
            </w:r>
            <w:r w:rsidRPr="000523CB">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sidRPr="001B01C4">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F05CF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EF9F8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lastRenderedPageBreak/>
              <w:t>1.3. Кожен учасник має право подати тільки одну тендерну пропозицію.</w:t>
            </w:r>
          </w:p>
          <w:p w14:paraId="0FC812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1B01C4">
              <w:rPr>
                <w:color w:val="000000"/>
                <w:sz w:val="24"/>
                <w:szCs w:val="24"/>
              </w:rPr>
              <w:t>скан</w:t>
            </w:r>
            <w:proofErr w:type="spellEnd"/>
            <w:r w:rsidRPr="001B01C4">
              <w:rPr>
                <w:color w:val="000000"/>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1B01C4">
              <w:rPr>
                <w:color w:val="000000"/>
                <w:sz w:val="24"/>
                <w:szCs w:val="24"/>
              </w:rPr>
              <w:t>скан</w:t>
            </w:r>
            <w:proofErr w:type="spellEnd"/>
            <w:r w:rsidRPr="001B01C4">
              <w:rPr>
                <w:color w:val="000000"/>
                <w:sz w:val="24"/>
                <w:szCs w:val="24"/>
              </w:rPr>
              <w:t>-копії, містити розбірливі зображення, придатні для сприйняття їх змісту.</w:t>
            </w:r>
          </w:p>
          <w:p w14:paraId="0973E5FA" w14:textId="7F0C745B"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w:t>
            </w:r>
            <w:r w:rsidRPr="0095581B">
              <w:rPr>
                <w:color w:val="000000"/>
                <w:sz w:val="24"/>
                <w:szCs w:val="24"/>
              </w:rPr>
              <w:t xml:space="preserve">пропозиції власноручним підписом учасника/уповноваженої </w:t>
            </w:r>
            <w:r w:rsidR="00C70E0D" w:rsidRPr="0095581B">
              <w:rPr>
                <w:color w:val="000000"/>
                <w:sz w:val="24"/>
                <w:szCs w:val="24"/>
              </w:rPr>
              <w:t>особи</w:t>
            </w:r>
            <w:r w:rsidR="00C70E0D">
              <w:rPr>
                <w:color w:val="000000"/>
                <w:sz w:val="24"/>
                <w:szCs w:val="24"/>
              </w:rPr>
              <w:t xml:space="preserve"> </w:t>
            </w:r>
            <w:r w:rsidRPr="001B01C4">
              <w:rPr>
                <w:color w:val="000000"/>
                <w:sz w:val="24"/>
                <w:szCs w:val="24"/>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E4A69E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47CDCB10"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1.5. Під час </w:t>
            </w:r>
            <w:r w:rsidRPr="00FB1B9E">
              <w:rPr>
                <w:color w:val="000000"/>
                <w:sz w:val="24"/>
                <w:szCs w:val="24"/>
              </w:rPr>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1B9E">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FB1B9E">
              <w:rPr>
                <w:color w:val="000000"/>
                <w:sz w:val="24"/>
                <w:szCs w:val="24"/>
              </w:rPr>
              <w:t>тобто тендерна пропозиція у будь-якому випадку повинна містити накладений  кваліфікований електронний підпис або електронний підпис,</w:t>
            </w:r>
            <w:r w:rsidRPr="00FB1B9E">
              <w:rPr>
                <w:sz w:val="24"/>
                <w:szCs w:val="24"/>
              </w:rPr>
              <w:t xml:space="preserve"> </w:t>
            </w:r>
            <w:r w:rsidRPr="00FB1B9E">
              <w:rPr>
                <w:color w:val="000000"/>
                <w:sz w:val="24"/>
                <w:szCs w:val="24"/>
              </w:rPr>
              <w:t>що базуються на сертифікатах відкритого ключа, виданих кваліфікованими надавачами електронних довірчих послуг без</w:t>
            </w:r>
            <w:r w:rsidRPr="00110483">
              <w:rPr>
                <w:color w:val="000000"/>
                <w:sz w:val="24"/>
                <w:szCs w:val="24"/>
              </w:rPr>
              <w:t xml:space="preserve"> відомостей про те, що особистий ключ зберігається в засобі кваліфікованого електронного підпису,</w:t>
            </w:r>
            <w:r w:rsidRPr="001B01C4">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3CF4003A" w14:textId="77777777" w:rsidR="00C026DC" w:rsidRPr="001B01C4" w:rsidRDefault="00C026DC" w:rsidP="005209CD">
            <w:pPr>
              <w:ind w:right="113" w:firstLine="373"/>
              <w:jc w:val="both"/>
              <w:rPr>
                <w:color w:val="000000"/>
                <w:sz w:val="24"/>
                <w:szCs w:val="24"/>
              </w:rPr>
            </w:pPr>
            <w:r w:rsidRPr="001B01C4">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77B97B9F"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21C878B3"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Тендерна пропозиція учасника-нерезидента повинна містити </w:t>
            </w:r>
            <w:r w:rsidRPr="001B01C4">
              <w:rPr>
                <w:color w:val="000000"/>
                <w:sz w:val="24"/>
                <w:szCs w:val="24"/>
              </w:rPr>
              <w:lastRenderedPageBreak/>
              <w:t>відповідні документи, передбачені законодавством країни, в якій цей учасник зареєстрований.</w:t>
            </w:r>
          </w:p>
          <w:p w14:paraId="22CB4146"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A93D087"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1.7. Тендерна пропозиція може містити будь-які інші  документи, які бажає надати учасник.</w:t>
            </w:r>
          </w:p>
          <w:p w14:paraId="43B3AA6D"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Неподання таких додаткових документів, які не вимагаються тендерною документацією, не буде </w:t>
            </w:r>
            <w:proofErr w:type="spellStart"/>
            <w:r w:rsidRPr="001B01C4">
              <w:rPr>
                <w:color w:val="000000"/>
                <w:sz w:val="24"/>
                <w:szCs w:val="24"/>
              </w:rPr>
              <w:t>розцінено</w:t>
            </w:r>
            <w:proofErr w:type="spellEnd"/>
            <w:r w:rsidRPr="001B01C4">
              <w:rPr>
                <w:color w:val="000000"/>
                <w:sz w:val="24"/>
                <w:szCs w:val="24"/>
              </w:rPr>
              <w:t xml:space="preserve"> як невідповідність тендерної пропозиції тендерній документації.</w:t>
            </w:r>
          </w:p>
          <w:p w14:paraId="22304E03" w14:textId="69905D35" w:rsidR="00FB1B9E" w:rsidRDefault="00C026DC" w:rsidP="005209CD">
            <w:pPr>
              <w:spacing w:line="240" w:lineRule="atLeast"/>
              <w:ind w:right="113" w:firstLine="373"/>
              <w:jc w:val="both"/>
              <w:rPr>
                <w:color w:val="000000"/>
                <w:sz w:val="24"/>
                <w:szCs w:val="24"/>
              </w:rPr>
            </w:pPr>
            <w:r w:rsidRPr="001B01C4">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D94783A" w14:textId="77777777" w:rsidR="00C026DC" w:rsidRPr="00CD748D" w:rsidRDefault="00C026DC" w:rsidP="005209CD">
            <w:pPr>
              <w:spacing w:line="240" w:lineRule="atLeast"/>
              <w:ind w:right="113" w:firstLine="373"/>
              <w:jc w:val="both"/>
              <w:rPr>
                <w:b/>
                <w:color w:val="000000"/>
                <w:sz w:val="24"/>
                <w:szCs w:val="24"/>
              </w:rPr>
            </w:pPr>
            <w:r w:rsidRPr="00CD748D">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73D53304" w14:textId="77777777" w:rsidR="00C026DC" w:rsidRPr="001B01C4" w:rsidRDefault="00C026DC" w:rsidP="005209CD">
            <w:pPr>
              <w:spacing w:line="240" w:lineRule="atLeast"/>
              <w:ind w:right="113" w:firstLine="373"/>
              <w:jc w:val="both"/>
              <w:rPr>
                <w:color w:val="000000"/>
                <w:sz w:val="24"/>
                <w:szCs w:val="24"/>
              </w:rPr>
            </w:pPr>
            <w:r w:rsidRPr="00110483">
              <w:rPr>
                <w:color w:val="000000"/>
                <w:sz w:val="24"/>
                <w:szCs w:val="24"/>
              </w:rPr>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14:paraId="28EB1206" w14:textId="77777777" w:rsidR="00C026DC" w:rsidRDefault="00C026DC" w:rsidP="005209CD">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55131AA9" w14:textId="69A2EE2B" w:rsidR="00FB1B9E" w:rsidRPr="00FA6DF2" w:rsidRDefault="00FB1B9E" w:rsidP="005209CD">
            <w:pPr>
              <w:spacing w:line="240" w:lineRule="atLeast"/>
              <w:ind w:right="113" w:firstLine="373"/>
              <w:jc w:val="both"/>
              <w:rPr>
                <w:color w:val="000000"/>
                <w:sz w:val="24"/>
                <w:szCs w:val="24"/>
              </w:rPr>
            </w:pPr>
            <w:r w:rsidRPr="00CD748D">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026DC" w14:paraId="0076921D" w14:textId="77777777" w:rsidTr="00500DD6">
        <w:trPr>
          <w:trHeight w:val="399"/>
        </w:trPr>
        <w:tc>
          <w:tcPr>
            <w:tcW w:w="1875" w:type="pct"/>
            <w:tcBorders>
              <w:top w:val="single" w:sz="6" w:space="0" w:color="000000"/>
              <w:left w:val="single" w:sz="6" w:space="0" w:color="000000"/>
              <w:bottom w:val="single" w:sz="6" w:space="0" w:color="000000"/>
              <w:right w:val="single" w:sz="6" w:space="0" w:color="000000"/>
            </w:tcBorders>
          </w:tcPr>
          <w:p w14:paraId="704F0165" w14:textId="77777777" w:rsidR="00C026DC" w:rsidRPr="003F7A3B" w:rsidRDefault="00C026DC" w:rsidP="00500DD6">
            <w:pPr>
              <w:ind w:right="113"/>
              <w:rPr>
                <w:b/>
                <w:sz w:val="24"/>
                <w:szCs w:val="24"/>
                <w:highlight w:val="yellow"/>
                <w:lang w:eastAsia="uk-UA"/>
              </w:rPr>
            </w:pPr>
            <w:r w:rsidRPr="00542D0F">
              <w:rPr>
                <w:b/>
                <w:sz w:val="24"/>
                <w:szCs w:val="24"/>
                <w:lang w:eastAsia="uk-UA"/>
              </w:rPr>
              <w:lastRenderedPageBreak/>
              <w:t>2.</w:t>
            </w:r>
            <w:r>
              <w:rPr>
                <w:b/>
                <w:sz w:val="24"/>
                <w:szCs w:val="24"/>
                <w:lang w:eastAsia="uk-UA"/>
              </w:rPr>
              <w:t xml:space="preserve"> Розмір та умови надання з</w:t>
            </w:r>
            <w:r w:rsidRPr="00542D0F">
              <w:rPr>
                <w:b/>
                <w:sz w:val="24"/>
                <w:szCs w:val="24"/>
                <w:lang w:eastAsia="uk-UA"/>
              </w:rPr>
              <w:t>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59C89E87" w14:textId="13A543CD" w:rsidR="00C026DC" w:rsidRPr="00D56FB2" w:rsidRDefault="0024445A" w:rsidP="005209CD">
            <w:pPr>
              <w:spacing w:line="240" w:lineRule="atLeast"/>
              <w:ind w:right="113" w:firstLine="373"/>
              <w:jc w:val="both"/>
              <w:rPr>
                <w:bCs/>
                <w:sz w:val="26"/>
                <w:szCs w:val="26"/>
                <w:lang w:val="ru-RU"/>
              </w:rPr>
            </w:pPr>
            <w:r w:rsidRPr="00D56FB2">
              <w:rPr>
                <w:bCs/>
                <w:color w:val="000000"/>
                <w:sz w:val="24"/>
                <w:szCs w:val="24"/>
              </w:rPr>
              <w:t>Не вимагається</w:t>
            </w:r>
          </w:p>
        </w:tc>
      </w:tr>
      <w:tr w:rsidR="00C026DC" w14:paraId="0C6AFEA6"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D019AE" w14:textId="77777777" w:rsidR="00C026DC" w:rsidRPr="003F7A3B" w:rsidRDefault="00C026DC" w:rsidP="00500DD6">
            <w:pPr>
              <w:ind w:right="113"/>
              <w:rPr>
                <w:b/>
                <w:sz w:val="24"/>
                <w:szCs w:val="24"/>
                <w:highlight w:val="yellow"/>
                <w:lang w:eastAsia="uk-UA"/>
              </w:rPr>
            </w:pPr>
            <w:r w:rsidRPr="00542D0F">
              <w:rPr>
                <w:b/>
                <w:sz w:val="24"/>
                <w:szCs w:val="24"/>
                <w:lang w:eastAsia="uk-UA"/>
              </w:rPr>
              <w:t xml:space="preserve">3.Умови повернення </w:t>
            </w:r>
            <w:r>
              <w:rPr>
                <w:b/>
                <w:sz w:val="24"/>
                <w:szCs w:val="24"/>
                <w:lang w:eastAsia="uk-UA"/>
              </w:rPr>
              <w:t>та</w:t>
            </w:r>
            <w:r w:rsidRPr="00542D0F">
              <w:rPr>
                <w:b/>
                <w:sz w:val="24"/>
                <w:szCs w:val="24"/>
                <w:lang w:eastAsia="uk-UA"/>
              </w:rPr>
              <w:t xml:space="preserve"> неповернення забезпечення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71B01D90" w14:textId="3C83EB32" w:rsidR="00C026DC" w:rsidRPr="00D56FB2" w:rsidRDefault="0024445A" w:rsidP="005209CD">
            <w:pPr>
              <w:ind w:right="113" w:firstLine="373"/>
              <w:contextualSpacing/>
              <w:jc w:val="both"/>
              <w:rPr>
                <w:bCs/>
                <w:sz w:val="24"/>
                <w:szCs w:val="24"/>
                <w:lang w:eastAsia="uk-UA"/>
              </w:rPr>
            </w:pPr>
            <w:r w:rsidRPr="00D56FB2">
              <w:rPr>
                <w:bCs/>
                <w:sz w:val="24"/>
                <w:szCs w:val="24"/>
                <w:lang w:eastAsia="uk-UA"/>
              </w:rPr>
              <w:t>Не вимагається</w:t>
            </w:r>
          </w:p>
        </w:tc>
      </w:tr>
      <w:tr w:rsidR="00C026DC" w14:paraId="0DF177D0"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FB7D7FB" w14:textId="77777777" w:rsidR="00C026DC" w:rsidRPr="00B05787" w:rsidRDefault="00C026DC" w:rsidP="00500DD6">
            <w:pPr>
              <w:ind w:right="113"/>
              <w:rPr>
                <w:b/>
                <w:sz w:val="24"/>
                <w:szCs w:val="24"/>
                <w:lang w:eastAsia="uk-UA"/>
              </w:rPr>
            </w:pPr>
            <w:r w:rsidRPr="00303086">
              <w:rPr>
                <w:b/>
                <w:sz w:val="24"/>
                <w:szCs w:val="24"/>
                <w:lang w:eastAsia="uk-UA"/>
              </w:rPr>
              <w:t>4</w:t>
            </w:r>
            <w:r w:rsidRPr="00B05787">
              <w:rPr>
                <w:b/>
                <w:sz w:val="24"/>
                <w:szCs w:val="24"/>
                <w:lang w:eastAsia="uk-UA"/>
              </w:rPr>
              <w:t>. </w:t>
            </w:r>
            <w:r w:rsidRPr="00FE5827">
              <w:rPr>
                <w:b/>
                <w:sz w:val="24"/>
                <w:szCs w:val="24"/>
                <w:lang w:eastAsia="uk-UA"/>
              </w:rPr>
              <w:t>Строк дії тендерної пропозиції, протягом якого тендерні пропозиції вважаються дійсними</w:t>
            </w:r>
          </w:p>
        </w:tc>
        <w:tc>
          <w:tcPr>
            <w:tcW w:w="3125" w:type="pct"/>
            <w:tcBorders>
              <w:top w:val="single" w:sz="6" w:space="0" w:color="000000"/>
              <w:left w:val="single" w:sz="6" w:space="0" w:color="000000"/>
              <w:bottom w:val="single" w:sz="6" w:space="0" w:color="000000"/>
              <w:right w:val="single" w:sz="6" w:space="0" w:color="000000"/>
            </w:tcBorders>
          </w:tcPr>
          <w:p w14:paraId="4AE5A26E" w14:textId="6DDB4C40"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 xml:space="preserve">Тендерні пропозиції вважаються дійсними протягом </w:t>
            </w:r>
            <w:r w:rsidR="00C432AF">
              <w:rPr>
                <w:sz w:val="24"/>
                <w:szCs w:val="24"/>
                <w:lang w:eastAsia="uk-UA"/>
              </w:rPr>
              <w:t>9</w:t>
            </w:r>
            <w:r w:rsidRPr="00CD748D">
              <w:rPr>
                <w:sz w:val="24"/>
                <w:szCs w:val="24"/>
                <w:lang w:eastAsia="uk-UA"/>
              </w:rPr>
              <w:t>0</w:t>
            </w:r>
            <w:r w:rsidR="007F0DF8" w:rsidRPr="00CD748D">
              <w:rPr>
                <w:sz w:val="24"/>
                <w:szCs w:val="24"/>
                <w:lang w:eastAsia="uk-UA"/>
              </w:rPr>
              <w:t> </w:t>
            </w:r>
            <w:r w:rsidRPr="00CD748D">
              <w:rPr>
                <w:sz w:val="24"/>
                <w:szCs w:val="24"/>
                <w:lang w:eastAsia="uk-UA"/>
              </w:rPr>
              <w:t>днів</w:t>
            </w:r>
            <w:r w:rsidRPr="007F0DF8">
              <w:rPr>
                <w:sz w:val="24"/>
                <w:szCs w:val="24"/>
                <w:lang w:eastAsia="uk-UA"/>
              </w:rPr>
              <w:t xml:space="preserve"> із дати кінцевого строку подання тендерних пропозицій</w:t>
            </w:r>
            <w:r w:rsidR="007570EA">
              <w:rPr>
                <w:sz w:val="24"/>
                <w:szCs w:val="24"/>
                <w:lang w:eastAsia="uk-UA"/>
              </w:rPr>
              <w:t>,</w:t>
            </w:r>
            <w:r w:rsidR="008A13AC">
              <w:rPr>
                <w:sz w:val="24"/>
                <w:szCs w:val="24"/>
                <w:lang w:eastAsia="uk-UA"/>
              </w:rPr>
              <w:t xml:space="preserve"> </w:t>
            </w:r>
            <w:r w:rsidR="008A13AC" w:rsidRPr="00CD748D">
              <w:rPr>
                <w:sz w:val="24"/>
                <w:szCs w:val="24"/>
                <w:lang w:eastAsia="uk-UA"/>
              </w:rPr>
              <w:t>цей строк, у разі необхідності, може бути продовжений</w:t>
            </w:r>
            <w:r w:rsidRPr="00CD748D">
              <w:rPr>
                <w:sz w:val="24"/>
                <w:szCs w:val="24"/>
                <w:lang w:eastAsia="uk-UA"/>
              </w:rPr>
              <w:t>.</w:t>
            </w:r>
          </w:p>
          <w:p w14:paraId="669545AD"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079EF763"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Учасник має право:</w:t>
            </w:r>
          </w:p>
          <w:p w14:paraId="788535E7"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 відхилити таку вимогу, не втрачаючи при цьому наданого ним забезпечення тендерної пропозиції;</w:t>
            </w:r>
          </w:p>
          <w:p w14:paraId="153E6CC1" w14:textId="77777777" w:rsidR="00C026DC" w:rsidRDefault="00C026DC" w:rsidP="005209CD">
            <w:pPr>
              <w:widowControl w:val="0"/>
              <w:ind w:right="113" w:firstLine="373"/>
              <w:contextualSpacing/>
              <w:jc w:val="both"/>
              <w:rPr>
                <w:sz w:val="24"/>
                <w:szCs w:val="24"/>
                <w:lang w:eastAsia="uk-UA"/>
              </w:rPr>
            </w:pPr>
            <w:r w:rsidRPr="00E35843">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971CDD0" w14:textId="663232DB" w:rsidR="008A13AC" w:rsidRPr="00DA129A" w:rsidRDefault="008A13AC" w:rsidP="005209CD">
            <w:pPr>
              <w:widowControl w:val="0"/>
              <w:ind w:right="113" w:firstLine="373"/>
              <w:contextualSpacing/>
              <w:jc w:val="both"/>
              <w:rPr>
                <w:sz w:val="24"/>
                <w:szCs w:val="24"/>
                <w:highlight w:val="yellow"/>
                <w:lang w:eastAsia="uk-UA"/>
              </w:rPr>
            </w:pPr>
            <w:r w:rsidRPr="00CD748D">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026DC" w14:paraId="64DD83D6" w14:textId="77777777" w:rsidTr="00500DD6">
        <w:trPr>
          <w:trHeight w:val="978"/>
        </w:trPr>
        <w:tc>
          <w:tcPr>
            <w:tcW w:w="1875" w:type="pct"/>
            <w:tcBorders>
              <w:top w:val="single" w:sz="6" w:space="0" w:color="000000"/>
              <w:left w:val="single" w:sz="6" w:space="0" w:color="000000"/>
              <w:bottom w:val="single" w:sz="6" w:space="0" w:color="000000"/>
              <w:right w:val="single" w:sz="6" w:space="0" w:color="000000"/>
            </w:tcBorders>
          </w:tcPr>
          <w:p w14:paraId="3E791855" w14:textId="77777777" w:rsidR="00C026DC" w:rsidRDefault="00C026DC" w:rsidP="00500DD6">
            <w:pPr>
              <w:ind w:right="113"/>
              <w:rPr>
                <w:b/>
                <w:color w:val="000000"/>
                <w:sz w:val="24"/>
                <w:szCs w:val="24"/>
              </w:rPr>
            </w:pPr>
            <w:r w:rsidRPr="00093FBF">
              <w:rPr>
                <w:b/>
                <w:sz w:val="24"/>
                <w:szCs w:val="24"/>
                <w:lang w:val="ru-RU"/>
              </w:rPr>
              <w:t>5</w:t>
            </w:r>
            <w:r w:rsidRPr="00CD748D">
              <w:rPr>
                <w:b/>
                <w:sz w:val="24"/>
                <w:szCs w:val="24"/>
                <w:lang w:val="ru-RU"/>
              </w:rPr>
              <w:t>.</w:t>
            </w:r>
            <w:r w:rsidRPr="00CD748D">
              <w:rPr>
                <w:b/>
                <w:sz w:val="24"/>
                <w:szCs w:val="24"/>
              </w:rPr>
              <w:t>Кваліфікаційні критерії відповідно до статті</w:t>
            </w:r>
            <w:r w:rsidRPr="00CD748D">
              <w:rPr>
                <w:b/>
                <w:bCs/>
                <w:szCs w:val="28"/>
              </w:rPr>
              <w:t> </w:t>
            </w:r>
            <w:r w:rsidRPr="00CD748D">
              <w:rPr>
                <w:b/>
                <w:sz w:val="24"/>
                <w:szCs w:val="24"/>
              </w:rPr>
              <w:t>16 Закону, підстави, встановлені статтею</w:t>
            </w:r>
            <w:r w:rsidRPr="00CD748D">
              <w:rPr>
                <w:b/>
                <w:bCs/>
                <w:szCs w:val="28"/>
              </w:rPr>
              <w:t> </w:t>
            </w:r>
            <w:r w:rsidRPr="00CD748D">
              <w:rPr>
                <w:b/>
                <w:sz w:val="24"/>
                <w:szCs w:val="24"/>
              </w:rPr>
              <w:t xml:space="preserve">17 Закону, та інформація про спосіб </w:t>
            </w:r>
            <w:r w:rsidRPr="00CD748D">
              <w:rPr>
                <w:b/>
                <w:sz w:val="24"/>
                <w:szCs w:val="24"/>
              </w:rPr>
              <w:lastRenderedPageBreak/>
              <w:t>підтвердження відповідності учасників установленим критеріям і вимогам згідно із законодавством</w:t>
            </w:r>
          </w:p>
          <w:p w14:paraId="038E1279" w14:textId="34EFF91F" w:rsidR="00A00F4C" w:rsidRPr="00A00F4C" w:rsidRDefault="00A00F4C" w:rsidP="00CD748D">
            <w:pPr>
              <w:ind w:right="113"/>
              <w:rPr>
                <w:i/>
                <w:sz w:val="24"/>
                <w:szCs w:val="24"/>
                <w:lang w:val="ru-RU" w:eastAsia="uk-UA"/>
              </w:rPr>
            </w:pPr>
          </w:p>
        </w:tc>
        <w:tc>
          <w:tcPr>
            <w:tcW w:w="3125" w:type="pct"/>
            <w:tcBorders>
              <w:top w:val="single" w:sz="6" w:space="0" w:color="000000"/>
              <w:left w:val="single" w:sz="6" w:space="0" w:color="000000"/>
              <w:bottom w:val="single" w:sz="6" w:space="0" w:color="000000"/>
              <w:right w:val="single" w:sz="6" w:space="0" w:color="000000"/>
            </w:tcBorders>
          </w:tcPr>
          <w:p w14:paraId="7C67705D" w14:textId="77777777" w:rsidR="00C026DC" w:rsidRDefault="00C026DC" w:rsidP="005209CD">
            <w:pPr>
              <w:spacing w:line="240" w:lineRule="atLeast"/>
              <w:ind w:right="113" w:firstLine="373"/>
              <w:jc w:val="both"/>
              <w:rPr>
                <w:sz w:val="24"/>
                <w:szCs w:val="24"/>
              </w:rPr>
            </w:pPr>
            <w:r>
              <w:rPr>
                <w:sz w:val="24"/>
                <w:szCs w:val="24"/>
              </w:rPr>
              <w:lastRenderedPageBreak/>
              <w:t xml:space="preserve">5.1. </w:t>
            </w:r>
            <w:r w:rsidRPr="00923D2B">
              <w:rPr>
                <w:sz w:val="24"/>
                <w:szCs w:val="24"/>
              </w:rPr>
              <w:t>Згідно з умовами цієї документації учасник подає в складі пропозиції документи, що відповідно до статті</w:t>
            </w:r>
            <w:r w:rsidRPr="00FD3090">
              <w:rPr>
                <w:b/>
                <w:bCs/>
                <w:szCs w:val="28"/>
              </w:rPr>
              <w:t> </w:t>
            </w:r>
            <w:r w:rsidRPr="00923D2B">
              <w:rPr>
                <w:sz w:val="24"/>
                <w:szCs w:val="24"/>
              </w:rPr>
              <w:t>16</w:t>
            </w:r>
            <w:r>
              <w:rPr>
                <w:sz w:val="24"/>
                <w:szCs w:val="24"/>
              </w:rPr>
              <w:t xml:space="preserve"> </w:t>
            </w:r>
            <w:r w:rsidRPr="00923D2B">
              <w:rPr>
                <w:sz w:val="24"/>
                <w:szCs w:val="24"/>
              </w:rPr>
              <w:t>Закону, підтверджують відповідність учасника таким кваліфікаційним критеріям:</w:t>
            </w:r>
          </w:p>
          <w:p w14:paraId="69DDE39F" w14:textId="66F5D9DA" w:rsidR="00C026DC" w:rsidRPr="00BB2796" w:rsidRDefault="001E7336" w:rsidP="005209CD">
            <w:pPr>
              <w:spacing w:after="5" w:line="240" w:lineRule="atLeast"/>
              <w:ind w:right="113" w:firstLine="373"/>
              <w:jc w:val="both"/>
              <w:rPr>
                <w:color w:val="000000"/>
                <w:sz w:val="24"/>
                <w:szCs w:val="24"/>
                <w:lang w:eastAsia="en-US"/>
              </w:rPr>
            </w:pPr>
            <w:r>
              <w:rPr>
                <w:color w:val="000000"/>
                <w:sz w:val="24"/>
                <w:szCs w:val="24"/>
                <w:lang w:eastAsia="en-US"/>
              </w:rPr>
              <w:t xml:space="preserve">- </w:t>
            </w:r>
            <w:r w:rsidR="00C026DC" w:rsidRPr="00BB2796">
              <w:rPr>
                <w:color w:val="000000"/>
                <w:sz w:val="24"/>
                <w:szCs w:val="24"/>
                <w:lang w:eastAsia="en-US"/>
              </w:rPr>
              <w:t xml:space="preserve">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w:t>
            </w:r>
            <w:r w:rsidR="00C026DC" w:rsidRPr="00BB2796">
              <w:rPr>
                <w:color w:val="000000"/>
                <w:sz w:val="24"/>
                <w:szCs w:val="24"/>
                <w:lang w:eastAsia="en-US"/>
              </w:rPr>
              <w:lastRenderedPageBreak/>
              <w:t xml:space="preserve">копію договору (договорів) щодо предмету закупівлі та копію акту (актів) про їх виконання). </w:t>
            </w:r>
          </w:p>
          <w:p w14:paraId="3734EB22" w14:textId="77777777" w:rsidR="00C026DC" w:rsidRPr="00D0187D" w:rsidRDefault="00C026DC" w:rsidP="005209CD">
            <w:pPr>
              <w:spacing w:line="240" w:lineRule="atLeast"/>
              <w:ind w:right="113" w:firstLine="373"/>
              <w:jc w:val="both"/>
              <w:rPr>
                <w:sz w:val="24"/>
                <w:szCs w:val="24"/>
                <w:lang w:eastAsia="uk-UA"/>
              </w:rPr>
            </w:pPr>
            <w:r w:rsidRPr="00564732">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96D342" w14:textId="0C2C5C8D" w:rsidR="000264EA" w:rsidRPr="00CD748D" w:rsidRDefault="00C026DC" w:rsidP="005209CD">
            <w:pPr>
              <w:autoSpaceDE w:val="0"/>
              <w:autoSpaceDN w:val="0"/>
              <w:adjustRightInd w:val="0"/>
              <w:ind w:right="141" w:firstLine="373"/>
              <w:jc w:val="both"/>
              <w:rPr>
                <w:sz w:val="24"/>
                <w:szCs w:val="24"/>
              </w:rPr>
            </w:pPr>
            <w:r w:rsidRPr="00CD748D">
              <w:rPr>
                <w:sz w:val="24"/>
                <w:szCs w:val="24"/>
              </w:rPr>
              <w:t xml:space="preserve">5.2. </w:t>
            </w:r>
            <w:r w:rsidR="000264EA" w:rsidRPr="00CD748D">
              <w:t xml:space="preserve"> </w:t>
            </w:r>
            <w:r w:rsidR="000264EA" w:rsidRPr="00CD748D">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w:t>
            </w:r>
            <w:r w:rsidR="000264EA" w:rsidRPr="00D56FB2">
              <w:rPr>
                <w:sz w:val="24"/>
                <w:szCs w:val="24"/>
              </w:rPr>
              <w:t>,</w:t>
            </w:r>
            <w:r w:rsidR="000264EA" w:rsidRPr="00CD748D">
              <w:rPr>
                <w:sz w:val="24"/>
                <w:szCs w:val="24"/>
              </w:rPr>
              <w:t xml:space="preserve"> крім самостійного декларування відсутності таких підстав учасником процедури закупівлі </w:t>
            </w:r>
            <w:r w:rsidR="000264EA" w:rsidRPr="00CD748D">
              <w:rPr>
                <w:sz w:val="28"/>
                <w:szCs w:val="28"/>
                <w:shd w:val="solid" w:color="FFFFFF" w:fill="FFFFFF"/>
                <w:lang w:eastAsia="en-US"/>
              </w:rPr>
              <w:t xml:space="preserve"> </w:t>
            </w:r>
            <w:r w:rsidR="000264EA" w:rsidRPr="00CD748D">
              <w:rPr>
                <w:sz w:val="24"/>
                <w:szCs w:val="24"/>
                <w:shd w:val="solid" w:color="FFFFFF" w:fill="FFFFFF"/>
                <w:lang w:eastAsia="en-US"/>
              </w:rPr>
              <w:t>в електронній системі закупівель під час подання тендерної пропозиції</w:t>
            </w:r>
            <w:r w:rsidR="000264EA" w:rsidRPr="00CD748D">
              <w:rPr>
                <w:sz w:val="24"/>
                <w:szCs w:val="24"/>
              </w:rPr>
              <w:t>.</w:t>
            </w:r>
          </w:p>
          <w:p w14:paraId="45484CEC" w14:textId="50D148A4" w:rsidR="006B5E80" w:rsidRDefault="006B5E80" w:rsidP="005209CD">
            <w:pPr>
              <w:spacing w:line="240" w:lineRule="atLeast"/>
              <w:ind w:right="113" w:firstLine="373"/>
              <w:jc w:val="both"/>
              <w:rPr>
                <w:sz w:val="24"/>
                <w:szCs w:val="24"/>
              </w:rPr>
            </w:pPr>
            <w:r w:rsidRPr="0084535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w:t>
            </w:r>
            <w:r>
              <w:rPr>
                <w:sz w:val="24"/>
                <w:szCs w:val="24"/>
              </w:rPr>
              <w:t>,</w:t>
            </w:r>
            <w:r w:rsidRPr="00845350">
              <w:rPr>
                <w:sz w:val="24"/>
                <w:szCs w:val="24"/>
              </w:rPr>
              <w:t xml:space="preserve"> встановлени</w:t>
            </w:r>
            <w:r>
              <w:rPr>
                <w:sz w:val="24"/>
                <w:szCs w:val="24"/>
              </w:rPr>
              <w:t>х</w:t>
            </w:r>
            <w:r w:rsidRPr="00845350">
              <w:rPr>
                <w:sz w:val="24"/>
                <w:szCs w:val="24"/>
              </w:rPr>
              <w:t xml:space="preserve"> статтею 17 Закону </w:t>
            </w:r>
            <w:r w:rsidRPr="00CD748D">
              <w:rPr>
                <w:sz w:val="24"/>
                <w:szCs w:val="24"/>
              </w:rPr>
              <w:t>(крім пункту 13 частини першої статті 17 Закону) здійснюється</w:t>
            </w:r>
            <w:r w:rsidRPr="00845350">
              <w:rPr>
                <w:sz w:val="24"/>
                <w:szCs w:val="24"/>
              </w:rPr>
              <w:t xml:space="preserve"> по кожному з учасників, які входять у склад об’єднання</w:t>
            </w:r>
            <w:r>
              <w:rPr>
                <w:sz w:val="24"/>
                <w:szCs w:val="24"/>
              </w:rPr>
              <w:t>,</w:t>
            </w:r>
            <w:r w:rsidRPr="00845350">
              <w:rPr>
                <w:sz w:val="24"/>
                <w:szCs w:val="24"/>
              </w:rPr>
              <w:t xml:space="preserve"> окремо.</w:t>
            </w:r>
          </w:p>
          <w:p w14:paraId="1EE66DB2" w14:textId="6258C81B" w:rsidR="00C026DC" w:rsidRPr="00CD748D" w:rsidRDefault="00D67881" w:rsidP="005209CD">
            <w:pPr>
              <w:spacing w:line="240" w:lineRule="atLeast"/>
              <w:ind w:right="113" w:firstLine="373"/>
              <w:jc w:val="both"/>
              <w:rPr>
                <w:sz w:val="24"/>
                <w:szCs w:val="24"/>
              </w:rPr>
            </w:pPr>
            <w:r>
              <w:rPr>
                <w:sz w:val="24"/>
                <w:szCs w:val="24"/>
              </w:rPr>
              <w:t xml:space="preserve">5.3. </w:t>
            </w:r>
            <w:r w:rsidR="00ED032D" w:rsidRPr="00CD748D">
              <w:rPr>
                <w:sz w:val="24"/>
                <w:szCs w:val="24"/>
              </w:rPr>
              <w:t>Самостійне декларування</w:t>
            </w:r>
            <w:r w:rsidR="00C026DC" w:rsidRPr="00CD748D">
              <w:rPr>
                <w:sz w:val="24"/>
                <w:szCs w:val="24"/>
              </w:rPr>
              <w:t xml:space="preserve"> відсутн</w:t>
            </w:r>
            <w:r w:rsidR="00ED032D" w:rsidRPr="00CD748D">
              <w:rPr>
                <w:sz w:val="24"/>
                <w:szCs w:val="24"/>
              </w:rPr>
              <w:t>о</w:t>
            </w:r>
            <w:r w:rsidR="00C026DC" w:rsidRPr="00CD748D">
              <w:rPr>
                <w:sz w:val="24"/>
                <w:szCs w:val="24"/>
              </w:rPr>
              <w:t>ст</w:t>
            </w:r>
            <w:r w:rsidR="00ED032D" w:rsidRPr="00CD748D">
              <w:rPr>
                <w:sz w:val="24"/>
                <w:szCs w:val="24"/>
              </w:rPr>
              <w:t>і</w:t>
            </w:r>
            <w:r w:rsidR="00C026DC" w:rsidRPr="00CD748D">
              <w:rPr>
                <w:sz w:val="24"/>
                <w:szCs w:val="24"/>
              </w:rPr>
              <w:t xml:space="preserve"> підстав, </w:t>
            </w:r>
            <w:r w:rsidR="00ED032D" w:rsidRPr="00CD748D">
              <w:t xml:space="preserve"> </w:t>
            </w:r>
            <w:r w:rsidR="00ED032D" w:rsidRPr="00CD748D">
              <w:rPr>
                <w:sz w:val="24"/>
                <w:szCs w:val="24"/>
              </w:rPr>
              <w:t xml:space="preserve">визначених статтею 17 Закону (крім пункту 13 частини першої статті 17 Закону), здійснюється </w:t>
            </w:r>
            <w:r w:rsidR="00707FB9" w:rsidRPr="00CD748D">
              <w:t xml:space="preserve"> </w:t>
            </w:r>
            <w:r w:rsidR="00707FB9" w:rsidRPr="00CD748D">
              <w:rPr>
                <w:sz w:val="24"/>
                <w:szCs w:val="24"/>
              </w:rPr>
              <w:t xml:space="preserve">в електронній системі закупівель </w:t>
            </w:r>
            <w:r w:rsidR="00ED032D" w:rsidRPr="00CD748D">
              <w:rPr>
                <w:sz w:val="24"/>
                <w:szCs w:val="24"/>
              </w:rPr>
              <w:t>шляхом заповнення електронних форм з окремими полями, а</w:t>
            </w:r>
            <w:r w:rsidR="00081524" w:rsidRPr="00CD748D">
              <w:rPr>
                <w:sz w:val="24"/>
                <w:szCs w:val="24"/>
              </w:rPr>
              <w:t xml:space="preserve"> у</w:t>
            </w:r>
            <w:r w:rsidR="00ED032D" w:rsidRPr="00CD748D">
              <w:rPr>
                <w:sz w:val="24"/>
                <w:szCs w:val="24"/>
              </w:rPr>
              <w:t xml:space="preserve"> </w:t>
            </w:r>
            <w:r w:rsidR="00707FB9" w:rsidRPr="00CD748D">
              <w:rPr>
                <w:sz w:val="24"/>
                <w:szCs w:val="24"/>
              </w:rPr>
              <w:t xml:space="preserve">разі </w:t>
            </w:r>
            <w:r w:rsidR="0089099D" w:rsidRPr="00CD748D">
              <w:rPr>
                <w:sz w:val="24"/>
                <w:szCs w:val="24"/>
              </w:rPr>
              <w:t>відсутності/доступності відповідних полів</w:t>
            </w:r>
            <w:r w:rsidR="00707FB9" w:rsidRPr="00CD748D">
              <w:rPr>
                <w:sz w:val="24"/>
                <w:szCs w:val="24"/>
              </w:rPr>
              <w:t>,</w:t>
            </w:r>
            <w:r w:rsidR="00223E9E" w:rsidRPr="00CD748D">
              <w:rPr>
                <w:sz w:val="24"/>
                <w:szCs w:val="24"/>
              </w:rPr>
              <w:t xml:space="preserve"> у</w:t>
            </w:r>
            <w:r w:rsidR="00707FB9" w:rsidRPr="00CD748D">
              <w:rPr>
                <w:sz w:val="24"/>
                <w:szCs w:val="24"/>
              </w:rPr>
              <w:t xml:space="preserve"> </w:t>
            </w:r>
            <w:r w:rsidR="00ED032D" w:rsidRPr="00CD748D">
              <w:rPr>
                <w:sz w:val="24"/>
                <w:szCs w:val="24"/>
              </w:rPr>
              <w:t xml:space="preserve">випадках, передбачених абзацом другим цього </w:t>
            </w:r>
            <w:r w:rsidR="00081524" w:rsidRPr="00CD748D">
              <w:rPr>
                <w:sz w:val="24"/>
                <w:szCs w:val="24"/>
              </w:rPr>
              <w:t>під</w:t>
            </w:r>
            <w:r w:rsidR="00ED032D" w:rsidRPr="00CD748D">
              <w:rPr>
                <w:sz w:val="24"/>
                <w:szCs w:val="24"/>
              </w:rPr>
              <w:t xml:space="preserve">пункту, </w:t>
            </w:r>
            <w:r w:rsidR="00081524" w:rsidRPr="00CD748D">
              <w:rPr>
                <w:sz w:val="24"/>
                <w:szCs w:val="24"/>
              </w:rPr>
              <w:t>підпунктом 5.</w:t>
            </w:r>
            <w:r w:rsidRPr="00CD748D">
              <w:rPr>
                <w:sz w:val="24"/>
                <w:szCs w:val="24"/>
              </w:rPr>
              <w:t>5</w:t>
            </w:r>
            <w:r w:rsidR="00081524" w:rsidRPr="00CD748D">
              <w:rPr>
                <w:sz w:val="24"/>
                <w:szCs w:val="24"/>
              </w:rPr>
              <w:t xml:space="preserve"> цього пункту, а також</w:t>
            </w:r>
            <w:r w:rsidRPr="00CD748D">
              <w:rPr>
                <w:sz w:val="24"/>
                <w:szCs w:val="24"/>
              </w:rPr>
              <w:t xml:space="preserve"> для підтвердження</w:t>
            </w:r>
            <w:r w:rsidR="00081524" w:rsidRPr="00CD748D">
              <w:rPr>
                <w:sz w:val="24"/>
                <w:szCs w:val="24"/>
              </w:rPr>
              <w:t xml:space="preserve"> відсутності підстав,</w:t>
            </w:r>
            <w:r w:rsidR="00ED032D" w:rsidRPr="00CD748D">
              <w:rPr>
                <w:sz w:val="24"/>
                <w:szCs w:val="24"/>
              </w:rPr>
              <w:t xml:space="preserve"> визначених</w:t>
            </w:r>
            <w:r w:rsidR="00C026DC" w:rsidRPr="00CD748D">
              <w:rPr>
                <w:sz w:val="24"/>
                <w:szCs w:val="24"/>
              </w:rPr>
              <w:t xml:space="preserve"> </w:t>
            </w:r>
            <w:r w:rsidR="00ED032D" w:rsidRPr="00CD748D">
              <w:rPr>
                <w:sz w:val="24"/>
                <w:szCs w:val="24"/>
              </w:rPr>
              <w:t>в</w:t>
            </w:r>
            <w:r w:rsidR="00746FD6" w:rsidRPr="00CD748D">
              <w:rPr>
                <w:sz w:val="24"/>
                <w:szCs w:val="24"/>
              </w:rPr>
              <w:t xml:space="preserve"> абзаці сьомому підпункту 1 пункту 4</w:t>
            </w:r>
            <w:r w:rsidR="002B5FE7" w:rsidRPr="00CD748D">
              <w:rPr>
                <w:sz w:val="24"/>
                <w:szCs w:val="24"/>
              </w:rPr>
              <w:t>1</w:t>
            </w:r>
            <w:r w:rsidR="00746FD6" w:rsidRPr="00CD748D">
              <w:rPr>
                <w:sz w:val="24"/>
                <w:szCs w:val="24"/>
              </w:rPr>
              <w:t xml:space="preserve"> Особливостей </w:t>
            </w:r>
            <w:r w:rsidR="00081524" w:rsidRPr="00CD748D">
              <w:rPr>
                <w:strike/>
                <w:sz w:val="24"/>
                <w:szCs w:val="24"/>
              </w:rPr>
              <w:t xml:space="preserve"> -</w:t>
            </w:r>
            <w:r w:rsidR="00C026DC" w:rsidRPr="00CD748D">
              <w:rPr>
                <w:sz w:val="24"/>
                <w:szCs w:val="24"/>
              </w:rPr>
              <w:t xml:space="preserve"> </w:t>
            </w:r>
            <w:r w:rsidR="00C166C4" w:rsidRPr="00CD748D">
              <w:rPr>
                <w:sz w:val="24"/>
                <w:szCs w:val="24"/>
              </w:rPr>
              <w:t xml:space="preserve">у формі </w:t>
            </w:r>
            <w:r w:rsidR="00C026DC" w:rsidRPr="00CD748D">
              <w:rPr>
                <w:sz w:val="24"/>
                <w:szCs w:val="24"/>
              </w:rPr>
              <w:t>довідки (зведеної довідки, інформації) в довільній формі, зміст якої(</w:t>
            </w:r>
            <w:proofErr w:type="spellStart"/>
            <w:r w:rsidR="00C026DC" w:rsidRPr="00CD748D">
              <w:rPr>
                <w:sz w:val="24"/>
                <w:szCs w:val="24"/>
              </w:rPr>
              <w:t>их</w:t>
            </w:r>
            <w:proofErr w:type="spellEnd"/>
            <w:r w:rsidR="00C026DC" w:rsidRPr="00CD748D">
              <w:rPr>
                <w:sz w:val="24"/>
                <w:szCs w:val="24"/>
              </w:rPr>
              <w:t xml:space="preserve">) підтверджує відсутність </w:t>
            </w:r>
            <w:r w:rsidRPr="00CD748D">
              <w:rPr>
                <w:sz w:val="24"/>
                <w:szCs w:val="24"/>
              </w:rPr>
              <w:t xml:space="preserve">відповідних </w:t>
            </w:r>
            <w:r w:rsidR="00C026DC" w:rsidRPr="00CD748D">
              <w:rPr>
                <w:sz w:val="24"/>
                <w:szCs w:val="24"/>
              </w:rPr>
              <w:t>підстав</w:t>
            </w:r>
            <w:r w:rsidRPr="00CD748D">
              <w:rPr>
                <w:sz w:val="24"/>
                <w:szCs w:val="24"/>
              </w:rPr>
              <w:t>.</w:t>
            </w:r>
            <w:r w:rsidR="00C026DC" w:rsidRPr="00E95E2B">
              <w:rPr>
                <w:sz w:val="24"/>
                <w:szCs w:val="24"/>
              </w:rPr>
              <w:t xml:space="preserve"> </w:t>
            </w:r>
            <w:r w:rsidR="00C026DC" w:rsidRPr="00845350">
              <w:rPr>
                <w:sz w:val="24"/>
                <w:szCs w:val="24"/>
              </w:rPr>
              <w:t xml:space="preserve">Спосіб документального підтвердження згідно із законодавством щодо відсутності підстав, передбачених </w:t>
            </w:r>
            <w:r w:rsidR="00C026DC" w:rsidRPr="00CD748D">
              <w:rPr>
                <w:sz w:val="24"/>
                <w:szCs w:val="24"/>
              </w:rPr>
              <w:t xml:space="preserve">пунктами </w:t>
            </w:r>
            <w:r w:rsidR="006926F1" w:rsidRPr="00CD748D">
              <w:rPr>
                <w:sz w:val="24"/>
                <w:szCs w:val="24"/>
              </w:rPr>
              <w:t>3,</w:t>
            </w:r>
            <w:r w:rsidR="00C27D12" w:rsidRPr="00CD748D">
              <w:rPr>
                <w:sz w:val="24"/>
                <w:szCs w:val="24"/>
              </w:rPr>
              <w:t xml:space="preserve"> </w:t>
            </w:r>
            <w:r w:rsidR="00C026DC" w:rsidRPr="00CD748D">
              <w:rPr>
                <w:sz w:val="24"/>
                <w:szCs w:val="24"/>
              </w:rPr>
              <w:t>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623820CC" w14:textId="77777777" w:rsidR="006B3FFE" w:rsidRPr="006B3FFE" w:rsidRDefault="006B3FFE" w:rsidP="006B3FFE">
            <w:pPr>
              <w:spacing w:line="240" w:lineRule="atLeast"/>
              <w:ind w:right="113" w:firstLine="373"/>
              <w:jc w:val="both"/>
              <w:rPr>
                <w:sz w:val="24"/>
                <w:szCs w:val="24"/>
              </w:rPr>
            </w:pPr>
            <w:r w:rsidRPr="006B3FFE">
              <w:rPr>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1E4F26DA" w14:textId="77777777" w:rsidR="006B3FFE" w:rsidRPr="006B3FFE" w:rsidRDefault="006B3FFE" w:rsidP="006B3FFE">
            <w:pPr>
              <w:spacing w:line="240" w:lineRule="atLeast"/>
              <w:ind w:right="113" w:firstLine="373"/>
              <w:jc w:val="both"/>
              <w:rPr>
                <w:sz w:val="24"/>
                <w:szCs w:val="24"/>
              </w:rPr>
            </w:pPr>
            <w:r w:rsidRPr="006B3FFE">
              <w:rPr>
                <w:sz w:val="24"/>
                <w:szCs w:val="24"/>
              </w:rPr>
              <w:t>Документ, що підтверджує відсутність підстави, визначеної пунктом 3 частини першої статті 17 Закону: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p>
          <w:p w14:paraId="5D922C85" w14:textId="77777777" w:rsidR="006B3FFE" w:rsidRPr="006B3FFE" w:rsidRDefault="006B3FFE" w:rsidP="006B3FFE">
            <w:pPr>
              <w:spacing w:line="240" w:lineRule="atLeast"/>
              <w:ind w:right="113" w:firstLine="373"/>
              <w:jc w:val="both"/>
              <w:rPr>
                <w:sz w:val="24"/>
                <w:szCs w:val="24"/>
              </w:rPr>
            </w:pPr>
            <w:r w:rsidRPr="006B3FFE">
              <w:rPr>
                <w:sz w:val="24"/>
                <w:szCs w:val="24"/>
              </w:rPr>
              <w:t>https://corruptinfo.nazk.gov.ua/reference/getpersonalreference/individual,</w:t>
            </w:r>
          </w:p>
          <w:p w14:paraId="4BC2D46A" w14:textId="77777777" w:rsidR="006B3FFE" w:rsidRPr="006B3FFE" w:rsidRDefault="006B3FFE" w:rsidP="006B3FFE">
            <w:pPr>
              <w:spacing w:line="240" w:lineRule="atLeast"/>
              <w:ind w:right="113" w:firstLine="373"/>
              <w:jc w:val="both"/>
              <w:rPr>
                <w:sz w:val="24"/>
                <w:szCs w:val="24"/>
              </w:rPr>
            </w:pPr>
            <w:r w:rsidRPr="006B3FFE">
              <w:rPr>
                <w:sz w:val="24"/>
                <w:szCs w:val="24"/>
              </w:rPr>
              <w:t>стосовно юридичної особи, яка є учасником процедури закупівлі, - за посиланням:</w:t>
            </w:r>
          </w:p>
          <w:p w14:paraId="0C5BC825" w14:textId="77777777" w:rsidR="006B3FFE" w:rsidRPr="006B3FFE" w:rsidRDefault="006B3FFE" w:rsidP="006B3FFE">
            <w:pPr>
              <w:spacing w:line="240" w:lineRule="atLeast"/>
              <w:ind w:right="113" w:firstLine="373"/>
              <w:jc w:val="both"/>
              <w:rPr>
                <w:sz w:val="24"/>
                <w:szCs w:val="24"/>
              </w:rPr>
            </w:pPr>
            <w:r w:rsidRPr="006B3FFE">
              <w:rPr>
                <w:sz w:val="24"/>
                <w:szCs w:val="24"/>
              </w:rPr>
              <w:t>https://corruptinfo.nazk.gov.ua/reference/getpersonalreference/legal).</w:t>
            </w:r>
          </w:p>
          <w:p w14:paraId="3819DA8E" w14:textId="77777777" w:rsidR="006B3FFE" w:rsidRPr="006B3FFE" w:rsidRDefault="006B3FFE" w:rsidP="006B3FFE">
            <w:pPr>
              <w:spacing w:line="240" w:lineRule="atLeast"/>
              <w:ind w:right="113" w:firstLine="373"/>
              <w:jc w:val="both"/>
              <w:rPr>
                <w:sz w:val="24"/>
                <w:szCs w:val="24"/>
              </w:rPr>
            </w:pPr>
            <w:r w:rsidRPr="006B3FFE">
              <w:rPr>
                <w:sz w:val="24"/>
                <w:szCs w:val="24"/>
              </w:rPr>
              <w:t>Зазначена інформаційна довідка повинна містити QR-код та/або номер та електронний підпис та/або печатку.</w:t>
            </w:r>
          </w:p>
          <w:p w14:paraId="52E24C62" w14:textId="77777777" w:rsidR="006B3FFE" w:rsidRPr="006B3FFE" w:rsidRDefault="006B3FFE" w:rsidP="006B3FFE">
            <w:pPr>
              <w:spacing w:line="240" w:lineRule="atLeast"/>
              <w:ind w:right="113" w:firstLine="373"/>
              <w:jc w:val="both"/>
              <w:rPr>
                <w:sz w:val="24"/>
                <w:szCs w:val="24"/>
              </w:rPr>
            </w:pPr>
            <w:r w:rsidRPr="006B3FFE">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5, 6, 12 частини першої та частиною другою статті 17 Закону:</w:t>
            </w:r>
          </w:p>
          <w:p w14:paraId="4E991A6D" w14:textId="77777777" w:rsidR="006B3FFE" w:rsidRPr="006B3FFE" w:rsidRDefault="006B3FFE" w:rsidP="006B3FFE">
            <w:pPr>
              <w:spacing w:line="240" w:lineRule="atLeast"/>
              <w:ind w:right="113" w:firstLine="373"/>
              <w:jc w:val="both"/>
              <w:rPr>
                <w:sz w:val="24"/>
                <w:szCs w:val="24"/>
              </w:rPr>
            </w:pPr>
            <w:r w:rsidRPr="006B3FFE">
              <w:rPr>
                <w:sz w:val="24"/>
                <w:szCs w:val="24"/>
              </w:rPr>
              <w:lastRenderedPageBreak/>
              <w:t xml:space="preserve"> -</w:t>
            </w:r>
            <w:r w:rsidRPr="006B3FFE">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6297A4BB" w14:textId="77777777" w:rsidR="006B3FFE" w:rsidRPr="006B3FFE" w:rsidRDefault="006B3FFE" w:rsidP="006B3FFE">
            <w:pPr>
              <w:spacing w:line="240" w:lineRule="atLeast"/>
              <w:ind w:right="113" w:firstLine="373"/>
              <w:jc w:val="both"/>
              <w:rPr>
                <w:sz w:val="24"/>
                <w:szCs w:val="24"/>
              </w:rPr>
            </w:pPr>
            <w:r w:rsidRPr="006B3FFE">
              <w:rPr>
                <w:sz w:val="24"/>
                <w:szCs w:val="24"/>
              </w:rPr>
              <w:t>-</w:t>
            </w:r>
            <w:r w:rsidRPr="006B3FFE">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6E9791AB" w14:textId="77777777" w:rsidR="006B3FFE" w:rsidRPr="006B3FFE" w:rsidRDefault="006B3FFE" w:rsidP="006B3FFE">
            <w:pPr>
              <w:spacing w:line="240" w:lineRule="atLeast"/>
              <w:ind w:right="113" w:firstLine="373"/>
              <w:jc w:val="both"/>
              <w:rPr>
                <w:sz w:val="24"/>
                <w:szCs w:val="24"/>
              </w:rPr>
            </w:pPr>
            <w:r w:rsidRPr="006B3FFE">
              <w:rPr>
                <w:sz w:val="24"/>
                <w:szCs w:val="24"/>
              </w:rPr>
              <w:t>-</w:t>
            </w:r>
            <w:r w:rsidRPr="006B3FFE">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60F188B2" w14:textId="21B4A95B" w:rsidR="0057294F" w:rsidRPr="00CD748D" w:rsidRDefault="00C026DC" w:rsidP="005209CD">
            <w:pPr>
              <w:spacing w:line="240" w:lineRule="atLeast"/>
              <w:ind w:right="113" w:firstLine="373"/>
              <w:jc w:val="both"/>
              <w:rPr>
                <w:strike/>
                <w:sz w:val="24"/>
                <w:szCs w:val="24"/>
              </w:rPr>
            </w:pPr>
            <w:r w:rsidRPr="00CD748D">
              <w:rPr>
                <w:sz w:val="24"/>
                <w:szCs w:val="24"/>
              </w:rPr>
              <w:t>5.5.</w:t>
            </w:r>
            <w:r w:rsidR="0057294F" w:rsidRPr="00CD748D">
              <w:t xml:space="preserve"> </w:t>
            </w:r>
            <w:r w:rsidR="0057294F" w:rsidRPr="00CD748D">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9243FF4" w14:textId="6EDB1BC5" w:rsidR="008432BB" w:rsidRDefault="008432BB" w:rsidP="005209CD">
            <w:pPr>
              <w:autoSpaceDE w:val="0"/>
              <w:autoSpaceDN w:val="0"/>
              <w:adjustRightInd w:val="0"/>
              <w:ind w:right="141" w:firstLine="373"/>
              <w:jc w:val="both"/>
              <w:rPr>
                <w:sz w:val="24"/>
                <w:szCs w:val="24"/>
              </w:rPr>
            </w:pPr>
            <w:r w:rsidRPr="00CD748D">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01A1D28" w14:textId="3C6DFAF1" w:rsidR="00C026DC" w:rsidRPr="00CE4340" w:rsidRDefault="00C026DC" w:rsidP="005209CD">
            <w:pPr>
              <w:spacing w:line="240" w:lineRule="atLeast"/>
              <w:ind w:right="113" w:firstLine="373"/>
              <w:jc w:val="both"/>
              <w:rPr>
                <w:sz w:val="24"/>
                <w:szCs w:val="24"/>
              </w:rPr>
            </w:pPr>
          </w:p>
        </w:tc>
      </w:tr>
      <w:tr w:rsidR="00C026DC" w14:paraId="372316E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1178FB2" w14:textId="77777777" w:rsidR="00C026DC" w:rsidRPr="005A5FD6" w:rsidRDefault="00C026DC" w:rsidP="00500DD6">
            <w:pPr>
              <w:ind w:right="113"/>
              <w:rPr>
                <w:b/>
                <w:sz w:val="24"/>
                <w:szCs w:val="24"/>
                <w:highlight w:val="cyan"/>
                <w:lang w:eastAsia="uk-UA"/>
              </w:rPr>
            </w:pPr>
            <w:r w:rsidRPr="00C66532">
              <w:rPr>
                <w:b/>
                <w:sz w:val="24"/>
                <w:szCs w:val="24"/>
                <w:lang w:val="ru-RU"/>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1FF0692C" w14:textId="6B55A8B8" w:rsidR="00C026DC" w:rsidRPr="001A1BBC" w:rsidRDefault="00C026DC" w:rsidP="005209CD">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t xml:space="preserve">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14:paraId="64FF77BA" w14:textId="46A8B4FF" w:rsidR="00C026DC" w:rsidRPr="001A1BBC" w:rsidRDefault="00C026DC" w:rsidP="005209CD">
            <w:pPr>
              <w:tabs>
                <w:tab w:val="left" w:pos="575"/>
              </w:tabs>
              <w:ind w:right="113" w:firstLine="373"/>
              <w:contextualSpacing/>
              <w:jc w:val="both"/>
              <w:rPr>
                <w:iCs/>
                <w:color w:val="000000"/>
                <w:sz w:val="24"/>
                <w:szCs w:val="24"/>
              </w:rPr>
            </w:pPr>
            <w:r w:rsidRPr="001A1BBC">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37A103FF" w14:textId="4BBAB752" w:rsidR="00C026DC" w:rsidRPr="001A1BBC" w:rsidRDefault="00C026DC" w:rsidP="005209CD">
            <w:pPr>
              <w:tabs>
                <w:tab w:val="left" w:pos="575"/>
              </w:tabs>
              <w:ind w:right="113" w:firstLine="373"/>
              <w:contextualSpacing/>
              <w:jc w:val="both"/>
              <w:rPr>
                <w:sz w:val="24"/>
                <w:szCs w:val="24"/>
                <w:highlight w:val="yellow"/>
                <w:lang w:val="ru-RU"/>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026DC" w14:paraId="088956A1"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330192" w14:textId="77777777" w:rsidR="00C026DC" w:rsidRPr="00C66532" w:rsidRDefault="00C026DC" w:rsidP="00500DD6">
            <w:pPr>
              <w:ind w:right="113"/>
              <w:rPr>
                <w:b/>
                <w:sz w:val="24"/>
                <w:szCs w:val="24"/>
                <w:lang w:val="ru-RU"/>
              </w:rPr>
            </w:pPr>
            <w:r>
              <w:rPr>
                <w:b/>
                <w:sz w:val="24"/>
                <w:szCs w:val="24"/>
                <w:lang w:val="ru-RU"/>
              </w:rPr>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25" w:type="pct"/>
            <w:tcBorders>
              <w:top w:val="single" w:sz="6" w:space="0" w:color="000000"/>
              <w:left w:val="single" w:sz="6" w:space="0" w:color="000000"/>
              <w:bottom w:val="single" w:sz="6" w:space="0" w:color="000000"/>
              <w:right w:val="single" w:sz="6" w:space="0" w:color="000000"/>
            </w:tcBorders>
          </w:tcPr>
          <w:p w14:paraId="37D033D4" w14:textId="77777777" w:rsidR="00C026DC" w:rsidRPr="0031134D" w:rsidRDefault="00C026DC" w:rsidP="005209CD">
            <w:pPr>
              <w:ind w:right="113" w:firstLine="373"/>
              <w:contextualSpacing/>
              <w:jc w:val="both"/>
              <w:rPr>
                <w:iCs/>
                <w:color w:val="000000"/>
                <w:sz w:val="24"/>
                <w:szCs w:val="24"/>
              </w:rPr>
            </w:pPr>
            <w:r w:rsidRPr="0031134D">
              <w:rPr>
                <w:iCs/>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sidRPr="00EE0D10">
              <w:rPr>
                <w:iCs/>
                <w:color w:val="000000"/>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961142C" w14:textId="77777777" w:rsidR="00C026DC" w:rsidRPr="0031134D" w:rsidRDefault="00C026DC" w:rsidP="005209CD">
            <w:pPr>
              <w:ind w:right="113" w:firstLine="373"/>
              <w:contextualSpacing/>
              <w:jc w:val="both"/>
              <w:rPr>
                <w:iCs/>
                <w:color w:val="000000"/>
                <w:sz w:val="24"/>
                <w:szCs w:val="24"/>
              </w:rPr>
            </w:pPr>
            <w:r w:rsidRPr="0031134D">
              <w:rPr>
                <w:iCs/>
                <w:color w:val="000000"/>
                <w:sz w:val="24"/>
                <w:szCs w:val="24"/>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C4FB2C1" w14:textId="77777777" w:rsidR="00C026DC" w:rsidRPr="00E42798" w:rsidRDefault="00C026DC" w:rsidP="005209CD">
            <w:pPr>
              <w:ind w:right="113" w:firstLine="373"/>
              <w:contextualSpacing/>
              <w:jc w:val="both"/>
              <w:rPr>
                <w:iCs/>
                <w:color w:val="000000"/>
                <w:sz w:val="24"/>
                <w:szCs w:val="24"/>
              </w:rPr>
            </w:pPr>
            <w:r w:rsidRPr="005E50D1">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5E50D1">
              <w:rPr>
                <w:iCs/>
                <w:sz w:val="24"/>
                <w:szCs w:val="24"/>
              </w:rPr>
              <w:t xml:space="preserve">еквівалентним вимогам </w:t>
            </w:r>
            <w:r w:rsidRPr="005E50D1">
              <w:rPr>
                <w:rFonts w:ascii="Arial" w:hAnsi="Arial" w:cs="Arial"/>
                <w:lang w:eastAsia="uk-UA"/>
              </w:rPr>
              <w:t xml:space="preserve"> </w:t>
            </w:r>
            <w:r w:rsidRPr="005E50D1">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026DC" w14:paraId="3BAD26D5" w14:textId="77777777" w:rsidTr="00500DD6">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C026DC" w:rsidRPr="0031134D" w:rsidRDefault="00C026DC" w:rsidP="00500DD6">
            <w:pPr>
              <w:ind w:right="113"/>
              <w:rPr>
                <w:sz w:val="22"/>
                <w:lang w:eastAsia="uk-UA"/>
              </w:rPr>
            </w:pPr>
            <w:r w:rsidRPr="0031134D">
              <w:rPr>
                <w:b/>
                <w:sz w:val="24"/>
                <w:szCs w:val="24"/>
                <w:lang w:eastAsia="uk-UA"/>
              </w:rPr>
              <w:lastRenderedPageBreak/>
              <w:t>8. Інформація про субпідрядника (у випадку</w:t>
            </w:r>
            <w:r>
              <w:rPr>
                <w:b/>
                <w:sz w:val="24"/>
                <w:szCs w:val="24"/>
                <w:lang w:eastAsia="uk-UA"/>
              </w:rPr>
              <w:t xml:space="preserve"> </w:t>
            </w:r>
            <w:r w:rsidRPr="0031134D">
              <w:rPr>
                <w:b/>
                <w:sz w:val="24"/>
                <w:szCs w:val="24"/>
                <w:lang w:eastAsia="uk-UA"/>
              </w:rPr>
              <w:t>закупівлі</w:t>
            </w:r>
            <w:r>
              <w:rPr>
                <w:b/>
                <w:sz w:val="24"/>
                <w:szCs w:val="24"/>
                <w:lang w:eastAsia="uk-UA"/>
              </w:rPr>
              <w:t xml:space="preserve"> </w:t>
            </w:r>
            <w:r w:rsidRPr="0031134D">
              <w:rPr>
                <w:b/>
                <w:sz w:val="24"/>
                <w:szCs w:val="24"/>
                <w:lang w:eastAsia="uk-UA"/>
              </w:rPr>
              <w:t>робіт</w:t>
            </w:r>
            <w:r>
              <w:rPr>
                <w:b/>
                <w:sz w:val="24"/>
                <w:szCs w:val="24"/>
                <w:lang w:eastAsia="uk-UA"/>
              </w:rPr>
              <w:t xml:space="preserve"> </w:t>
            </w:r>
            <w:r w:rsidRPr="0031134D">
              <w:rPr>
                <w:b/>
                <w:sz w:val="24"/>
                <w:szCs w:val="24"/>
                <w:lang w:eastAsia="uk-UA"/>
              </w:rPr>
              <w:t>або</w:t>
            </w:r>
            <w:r>
              <w:rPr>
                <w:b/>
                <w:sz w:val="24"/>
                <w:szCs w:val="24"/>
                <w:lang w:eastAsia="uk-UA"/>
              </w:rPr>
              <w:t xml:space="preserve"> </w:t>
            </w:r>
            <w:r w:rsidRPr="0031134D">
              <w:rPr>
                <w:b/>
                <w:sz w:val="24"/>
                <w:szCs w:val="24"/>
                <w:lang w:eastAsia="uk-UA"/>
              </w:rPr>
              <w:t>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378C869" w14:textId="1BD3CA0B" w:rsidR="00C026DC" w:rsidRPr="0031134D" w:rsidRDefault="00D53F9E" w:rsidP="005209CD">
            <w:pPr>
              <w:widowControl w:val="0"/>
              <w:ind w:right="113" w:firstLine="373"/>
              <w:contextualSpacing/>
              <w:jc w:val="both"/>
              <w:rPr>
                <w:sz w:val="22"/>
                <w:lang w:eastAsia="uk-UA"/>
              </w:rPr>
            </w:pPr>
            <w:r>
              <w:rPr>
                <w:sz w:val="22"/>
                <w:lang w:eastAsia="uk-UA"/>
              </w:rPr>
              <w:t>-</w:t>
            </w:r>
          </w:p>
        </w:tc>
      </w:tr>
      <w:tr w:rsidR="00C026DC" w14:paraId="449382D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B7862D" w14:textId="77777777" w:rsidR="00C026DC" w:rsidRPr="00B05787" w:rsidRDefault="00C026DC" w:rsidP="00500DD6">
            <w:pPr>
              <w:ind w:right="113"/>
              <w:rPr>
                <w:b/>
                <w:sz w:val="24"/>
                <w:szCs w:val="24"/>
                <w:lang w:eastAsia="uk-UA"/>
              </w:rPr>
            </w:pPr>
            <w:r>
              <w:rPr>
                <w:b/>
                <w:sz w:val="24"/>
                <w:szCs w:val="24"/>
                <w:lang w:eastAsia="uk-UA"/>
              </w:rPr>
              <w:t>9. У</w:t>
            </w:r>
            <w:r w:rsidRPr="00B05787">
              <w:rPr>
                <w:b/>
                <w:sz w:val="24"/>
                <w:szCs w:val="24"/>
                <w:lang w:eastAsia="uk-UA"/>
              </w:rPr>
              <w:t>несення змін або відкликання тендерної пропозиції учасником</w:t>
            </w:r>
          </w:p>
        </w:tc>
        <w:tc>
          <w:tcPr>
            <w:tcW w:w="3125" w:type="pct"/>
            <w:tcBorders>
              <w:top w:val="single" w:sz="6" w:space="0" w:color="000000"/>
              <w:left w:val="single" w:sz="6" w:space="0" w:color="000000"/>
              <w:bottom w:val="single" w:sz="6" w:space="0" w:color="000000"/>
              <w:right w:val="single" w:sz="6" w:space="0" w:color="000000"/>
            </w:tcBorders>
          </w:tcPr>
          <w:p w14:paraId="27A37385" w14:textId="77777777" w:rsidR="00C026DC" w:rsidRPr="00B05787" w:rsidRDefault="00C026DC" w:rsidP="005209CD">
            <w:pPr>
              <w:ind w:right="113" w:firstLine="373"/>
              <w:contextualSpacing/>
              <w:jc w:val="both"/>
              <w:rPr>
                <w:sz w:val="24"/>
                <w:szCs w:val="24"/>
                <w:lang w:eastAsia="uk-UA"/>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26DC" w14:paraId="101CA53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C026DC" w:rsidRPr="0081361B" w:rsidRDefault="00C026DC" w:rsidP="00500DD6">
            <w:pPr>
              <w:ind w:right="113"/>
              <w:jc w:val="center"/>
              <w:rPr>
                <w:b/>
                <w:sz w:val="26"/>
                <w:szCs w:val="26"/>
              </w:rPr>
            </w:pPr>
            <w:r w:rsidRPr="0081361B">
              <w:rPr>
                <w:b/>
                <w:sz w:val="26"/>
                <w:szCs w:val="26"/>
              </w:rPr>
              <w:t>І</w:t>
            </w:r>
            <w:r w:rsidRPr="0081361B">
              <w:rPr>
                <w:b/>
                <w:sz w:val="26"/>
                <w:szCs w:val="26"/>
                <w:lang w:val="en-US"/>
              </w:rPr>
              <w:t>V</w:t>
            </w:r>
            <w:r w:rsidRPr="0081361B">
              <w:rPr>
                <w:b/>
                <w:sz w:val="26"/>
                <w:szCs w:val="26"/>
              </w:rPr>
              <w:t>. Подання та розкриття тендерної пропозиції</w:t>
            </w:r>
          </w:p>
        </w:tc>
      </w:tr>
      <w:tr w:rsidR="00C026DC" w14:paraId="290969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5FAE621" w14:textId="77777777" w:rsidR="00C026DC" w:rsidRPr="00B05787" w:rsidRDefault="00C026DC" w:rsidP="00500DD6">
            <w:pPr>
              <w:ind w:right="113"/>
              <w:rPr>
                <w:b/>
                <w:sz w:val="24"/>
                <w:szCs w:val="24"/>
              </w:rPr>
            </w:pPr>
            <w:r w:rsidRPr="00B05787">
              <w:rPr>
                <w:b/>
                <w:sz w:val="24"/>
                <w:szCs w:val="24"/>
              </w:rPr>
              <w:t xml:space="preserve">1. Кінцевий строк подання тендерної пропозиції </w:t>
            </w:r>
          </w:p>
        </w:tc>
        <w:tc>
          <w:tcPr>
            <w:tcW w:w="3125" w:type="pct"/>
            <w:tcBorders>
              <w:top w:val="single" w:sz="6" w:space="0" w:color="000000"/>
              <w:left w:val="single" w:sz="6" w:space="0" w:color="000000"/>
              <w:bottom w:val="single" w:sz="6" w:space="0" w:color="000000"/>
              <w:right w:val="single" w:sz="6" w:space="0" w:color="000000"/>
            </w:tcBorders>
          </w:tcPr>
          <w:p w14:paraId="755B4DD6" w14:textId="2A0B152F" w:rsidR="00C026DC" w:rsidRPr="00106387" w:rsidRDefault="00C026DC" w:rsidP="005209CD">
            <w:pPr>
              <w:pStyle w:val="11"/>
              <w:widowControl w:val="0"/>
              <w:ind w:right="115" w:firstLine="373"/>
              <w:jc w:val="both"/>
              <w:rPr>
                <w:snapToGrid/>
                <w:color w:val="000000"/>
                <w:sz w:val="24"/>
                <w:szCs w:val="24"/>
                <w:lang w:val="uk-UA"/>
              </w:rPr>
            </w:pPr>
            <w:r w:rsidRPr="00106387">
              <w:rPr>
                <w:snapToGrid/>
                <w:color w:val="000000"/>
                <w:sz w:val="24"/>
                <w:szCs w:val="24"/>
                <w:lang w:val="uk-UA"/>
              </w:rPr>
              <w:t>Кінцевий строк подання тендерних пропозицій</w:t>
            </w:r>
            <w:r w:rsidR="00D53F9E">
              <w:rPr>
                <w:snapToGrid/>
                <w:color w:val="000000"/>
                <w:sz w:val="24"/>
                <w:szCs w:val="24"/>
                <w:lang w:val="uk-UA"/>
              </w:rPr>
              <w:t xml:space="preserve"> </w:t>
            </w:r>
            <w:r w:rsidR="006B3FFE">
              <w:rPr>
                <w:b/>
                <w:bCs/>
                <w:snapToGrid/>
                <w:color w:val="000000"/>
                <w:sz w:val="24"/>
                <w:szCs w:val="24"/>
                <w:lang w:val="uk-UA"/>
              </w:rPr>
              <w:t>09.12</w:t>
            </w:r>
            <w:r w:rsidR="00D53F9E" w:rsidRPr="001E7336">
              <w:rPr>
                <w:b/>
                <w:bCs/>
                <w:snapToGrid/>
                <w:color w:val="000000"/>
                <w:sz w:val="24"/>
                <w:szCs w:val="24"/>
                <w:lang w:val="uk-UA"/>
              </w:rPr>
              <w:t>.2022</w:t>
            </w:r>
            <w:r w:rsidRPr="00C17F1C">
              <w:rPr>
                <w:b/>
                <w:bCs/>
                <w:snapToGrid/>
                <w:color w:val="000000"/>
                <w:sz w:val="24"/>
                <w:szCs w:val="24"/>
                <w:lang w:val="uk-UA"/>
              </w:rPr>
              <w:t>.</w:t>
            </w:r>
            <w:r w:rsidRPr="00106387">
              <w:rPr>
                <w:snapToGrid/>
                <w:color w:val="000000"/>
                <w:sz w:val="24"/>
                <w:szCs w:val="24"/>
                <w:lang w:val="uk-UA"/>
              </w:rPr>
              <w:t xml:space="preserve"> </w:t>
            </w:r>
          </w:p>
          <w:p w14:paraId="4AC60061" w14:textId="77777777" w:rsidR="00C026DC" w:rsidRPr="00106387" w:rsidRDefault="00C026DC" w:rsidP="005209CD">
            <w:pPr>
              <w:pStyle w:val="11"/>
              <w:widowControl w:val="0"/>
              <w:ind w:right="115" w:firstLine="373"/>
              <w:jc w:val="both"/>
              <w:rPr>
                <w:snapToGrid/>
                <w:color w:val="000000"/>
                <w:sz w:val="24"/>
                <w:szCs w:val="24"/>
                <w:lang w:val="uk-UA"/>
              </w:rPr>
            </w:pPr>
            <w:r w:rsidRPr="00106387">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026DC" w14:paraId="302769EA" w14:textId="77777777" w:rsidTr="00500DD6">
        <w:trPr>
          <w:trHeight w:val="840"/>
        </w:trPr>
        <w:tc>
          <w:tcPr>
            <w:tcW w:w="1875" w:type="pct"/>
            <w:tcBorders>
              <w:top w:val="single" w:sz="6" w:space="0" w:color="000000"/>
              <w:left w:val="single" w:sz="6" w:space="0" w:color="000000"/>
              <w:bottom w:val="single" w:sz="6" w:space="0" w:color="000000"/>
              <w:right w:val="single" w:sz="6" w:space="0" w:color="000000"/>
            </w:tcBorders>
          </w:tcPr>
          <w:p w14:paraId="69333C0A" w14:textId="77777777" w:rsidR="00C026DC" w:rsidRPr="00B05787" w:rsidRDefault="00C026DC" w:rsidP="00500DD6">
            <w:pPr>
              <w:ind w:right="113"/>
              <w:rPr>
                <w:b/>
                <w:sz w:val="24"/>
                <w:szCs w:val="24"/>
              </w:rPr>
            </w:pPr>
            <w:r w:rsidRPr="00B05787">
              <w:rPr>
                <w:b/>
                <w:sz w:val="24"/>
                <w:szCs w:val="24"/>
              </w:rPr>
              <w:t>2. Дата та час розкриття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D932984" w14:textId="60F549BA" w:rsidR="00C026DC" w:rsidRPr="000F5DEC" w:rsidRDefault="00C026DC" w:rsidP="005209CD">
            <w:pPr>
              <w:ind w:right="113" w:firstLine="373"/>
              <w:jc w:val="both"/>
              <w:rPr>
                <w:sz w:val="24"/>
                <w:szCs w:val="24"/>
              </w:rPr>
            </w:pPr>
            <w:r w:rsidRPr="000F5DEC">
              <w:rPr>
                <w:sz w:val="24"/>
                <w:szCs w:val="24"/>
              </w:rPr>
              <w:t>2.1 Дата і час розкриття тендерних пропозицій</w:t>
            </w:r>
            <w:r w:rsidR="0046335E" w:rsidRPr="000F5DEC">
              <w:rPr>
                <w:sz w:val="24"/>
                <w:szCs w:val="24"/>
              </w:rPr>
              <w:t xml:space="preserve"> </w:t>
            </w:r>
            <w:r w:rsidRPr="000F5DEC">
              <w:rPr>
                <w:sz w:val="24"/>
                <w:szCs w:val="24"/>
              </w:rPr>
              <w:t xml:space="preserve">визначаються електронною системою закупівель автоматично </w:t>
            </w:r>
            <w:r w:rsidR="0046335E" w:rsidRPr="000F5DEC">
              <w:rPr>
                <w:sz w:val="24"/>
                <w:szCs w:val="24"/>
              </w:rPr>
              <w:t xml:space="preserve">в день оприлюднення замовником оголошення  </w:t>
            </w:r>
            <w:r w:rsidRPr="000F5DEC">
              <w:rPr>
                <w:sz w:val="24"/>
                <w:szCs w:val="24"/>
              </w:rPr>
              <w:t xml:space="preserve">про проведення </w:t>
            </w:r>
            <w:r w:rsidR="0046335E" w:rsidRPr="000F5DEC">
              <w:rPr>
                <w:sz w:val="24"/>
                <w:szCs w:val="24"/>
              </w:rPr>
              <w:t>відкритих торгів в електронній системі закупівель</w:t>
            </w:r>
            <w:r w:rsidRPr="000F5DEC">
              <w:rPr>
                <w:sz w:val="24"/>
                <w:szCs w:val="24"/>
              </w:rPr>
              <w:t>.</w:t>
            </w:r>
          </w:p>
          <w:p w14:paraId="41AC9DA5" w14:textId="45536A96" w:rsidR="00C026DC" w:rsidRPr="007B5F71" w:rsidRDefault="00C026DC" w:rsidP="005209CD">
            <w:pPr>
              <w:ind w:right="113" w:firstLine="373"/>
              <w:jc w:val="both"/>
              <w:rPr>
                <w:sz w:val="24"/>
                <w:szCs w:val="24"/>
              </w:rPr>
            </w:pPr>
            <w:r w:rsidRPr="000F5DEC">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133AF4" w:rsidRPr="000F5DEC">
              <w:rPr>
                <w:sz w:val="24"/>
                <w:szCs w:val="24"/>
              </w:rPr>
              <w:t xml:space="preserve"> </w:t>
            </w:r>
            <w:r w:rsidR="00133AF4" w:rsidRPr="000F5DEC">
              <w:t xml:space="preserve"> </w:t>
            </w:r>
            <w:r w:rsidR="00133AF4" w:rsidRPr="000F5DEC">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28A3FA" w14:textId="7A17A883" w:rsidR="00C026DC" w:rsidRPr="0054346D" w:rsidRDefault="00C026DC" w:rsidP="000B185E">
            <w:pPr>
              <w:ind w:right="113" w:firstLine="373"/>
              <w:jc w:val="both"/>
              <w:rPr>
                <w:sz w:val="24"/>
                <w:szCs w:val="24"/>
                <w:highlight w:val="yellow"/>
                <w:lang w:val="ru-RU"/>
              </w:rPr>
            </w:pPr>
            <w:r w:rsidRPr="007B5F71">
              <w:rPr>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Pr>
                <w:sz w:val="24"/>
                <w:szCs w:val="24"/>
              </w:rPr>
              <w:t xml:space="preserve"> </w:t>
            </w:r>
            <w:r w:rsidRPr="007B5F71">
              <w:rPr>
                <w:sz w:val="24"/>
                <w:szCs w:val="24"/>
              </w:rPr>
              <w:t xml:space="preserve"> </w:t>
            </w:r>
            <w:r w:rsidRPr="00927E03">
              <w:rPr>
                <w:sz w:val="24"/>
                <w:szCs w:val="24"/>
              </w:rPr>
              <w:t>–</w:t>
            </w:r>
            <w:r w:rsidRPr="00927E03">
              <w:rPr>
                <w:b/>
                <w:sz w:val="24"/>
                <w:szCs w:val="24"/>
              </w:rPr>
              <w:t xml:space="preserve"> </w:t>
            </w:r>
            <w:r w:rsidR="00673D6C">
              <w:rPr>
                <w:b/>
                <w:sz w:val="24"/>
                <w:szCs w:val="24"/>
                <w:lang w:val="ru-RU"/>
              </w:rPr>
              <w:t xml:space="preserve">                   </w:t>
            </w:r>
            <w:r w:rsidR="000B185E">
              <w:rPr>
                <w:b/>
                <w:sz w:val="24"/>
                <w:szCs w:val="24"/>
                <w:lang w:val="ru-RU"/>
              </w:rPr>
              <w:t xml:space="preserve">800,00 </w:t>
            </w:r>
            <w:r w:rsidRPr="00546495">
              <w:rPr>
                <w:b/>
                <w:bCs/>
                <w:sz w:val="24"/>
                <w:szCs w:val="24"/>
              </w:rPr>
              <w:t>грн.</w:t>
            </w:r>
            <w:r w:rsidRPr="00673D6C">
              <w:rPr>
                <w:b/>
                <w:sz w:val="26"/>
                <w:szCs w:val="26"/>
              </w:rPr>
              <w:t xml:space="preserve">  </w:t>
            </w:r>
            <w:r>
              <w:rPr>
                <w:b/>
                <w:sz w:val="24"/>
                <w:szCs w:val="24"/>
                <w:lang w:val="ru-RU"/>
              </w:rPr>
              <w:t xml:space="preserve">                      </w:t>
            </w:r>
          </w:p>
        </w:tc>
      </w:tr>
      <w:tr w:rsidR="00C026DC" w14:paraId="54EA9EF9"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73170368" w14:textId="77777777" w:rsidR="00C026DC" w:rsidRPr="0057674E" w:rsidRDefault="00C026DC" w:rsidP="00500DD6">
            <w:pPr>
              <w:ind w:right="113"/>
              <w:jc w:val="center"/>
              <w:rPr>
                <w:b/>
                <w:sz w:val="26"/>
                <w:szCs w:val="26"/>
              </w:rPr>
            </w:pPr>
            <w:r w:rsidRPr="0057674E">
              <w:rPr>
                <w:b/>
                <w:sz w:val="26"/>
                <w:szCs w:val="26"/>
                <w:lang w:val="en-US"/>
              </w:rPr>
              <w:t>V</w:t>
            </w:r>
            <w:r w:rsidRPr="0057674E">
              <w:rPr>
                <w:b/>
                <w:sz w:val="26"/>
                <w:szCs w:val="26"/>
              </w:rPr>
              <w:t>.</w:t>
            </w:r>
            <w:r w:rsidRPr="0057674E">
              <w:rPr>
                <w:b/>
                <w:sz w:val="26"/>
                <w:szCs w:val="26"/>
                <w:lang w:val="ru-RU"/>
              </w:rPr>
              <w:t> </w:t>
            </w:r>
            <w:r w:rsidRPr="0057674E">
              <w:rPr>
                <w:b/>
                <w:sz w:val="26"/>
                <w:szCs w:val="26"/>
              </w:rPr>
              <w:t xml:space="preserve">Оцінка тендерної пропозиції </w:t>
            </w:r>
          </w:p>
        </w:tc>
      </w:tr>
      <w:tr w:rsidR="00C026DC" w14:paraId="45879A6E"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47E18967" w14:textId="77777777" w:rsidR="00C026DC" w:rsidRPr="00B05787" w:rsidRDefault="00C026DC" w:rsidP="00500DD6">
            <w:pPr>
              <w:ind w:right="113"/>
              <w:rPr>
                <w:b/>
                <w:sz w:val="24"/>
                <w:szCs w:val="24"/>
                <w:lang w:eastAsia="uk-UA"/>
              </w:rPr>
            </w:pPr>
            <w:r w:rsidRPr="00B05787">
              <w:rPr>
                <w:b/>
                <w:sz w:val="24"/>
                <w:szCs w:val="24"/>
                <w:lang w:eastAsia="uk-UA"/>
              </w:rPr>
              <w:lastRenderedPageBreak/>
              <w:t xml:space="preserve">1. Перелік критеріїв </w:t>
            </w:r>
            <w:r>
              <w:rPr>
                <w:b/>
                <w:sz w:val="24"/>
                <w:szCs w:val="24"/>
                <w:lang w:eastAsia="uk-UA"/>
              </w:rPr>
              <w:t xml:space="preserve">оцінки </w:t>
            </w:r>
            <w:r w:rsidRPr="00B05787">
              <w:rPr>
                <w:b/>
                <w:sz w:val="24"/>
                <w:szCs w:val="24"/>
                <w:lang w:eastAsia="uk-UA"/>
              </w:rPr>
              <w:t>та методика оцінки тендерної пропозиції із зазначенням питомої ваги критерію</w:t>
            </w:r>
          </w:p>
        </w:tc>
        <w:tc>
          <w:tcPr>
            <w:tcW w:w="3125" w:type="pct"/>
            <w:tcBorders>
              <w:top w:val="single" w:sz="6" w:space="0" w:color="000000"/>
              <w:left w:val="single" w:sz="6" w:space="0" w:color="000000"/>
              <w:bottom w:val="single" w:sz="6" w:space="0" w:color="000000"/>
              <w:right w:val="single" w:sz="6" w:space="0" w:color="000000"/>
            </w:tcBorders>
          </w:tcPr>
          <w:p w14:paraId="3261112E" w14:textId="77777777" w:rsidR="00C026DC" w:rsidRPr="001A3A85" w:rsidRDefault="00C026DC" w:rsidP="005209CD">
            <w:pPr>
              <w:ind w:right="113" w:firstLine="373"/>
              <w:contextualSpacing/>
              <w:jc w:val="both"/>
              <w:rPr>
                <w:sz w:val="24"/>
                <w:szCs w:val="24"/>
              </w:rPr>
            </w:pPr>
            <w:r w:rsidRPr="003A1402">
              <w:rPr>
                <w:color w:val="000000"/>
                <w:sz w:val="24"/>
                <w:szCs w:val="24"/>
              </w:rPr>
              <w:t xml:space="preserve">Єдиним критерієм оцінки тендерних пропозицій є </w:t>
            </w:r>
            <w:r w:rsidRPr="001A3A85">
              <w:rPr>
                <w:sz w:val="24"/>
                <w:szCs w:val="24"/>
              </w:rPr>
              <w:t>ціна з ПДВ.</w:t>
            </w:r>
          </w:p>
          <w:p w14:paraId="50DCE69B" w14:textId="77777777" w:rsidR="00C026DC" w:rsidRPr="00290F31" w:rsidRDefault="00C026DC" w:rsidP="005209CD">
            <w:pPr>
              <w:pStyle w:val="13"/>
              <w:spacing w:before="0" w:after="0" w:line="240" w:lineRule="auto"/>
              <w:ind w:right="162" w:firstLine="373"/>
              <w:textAlignment w:val="baseline"/>
              <w:rPr>
                <w:rFonts w:ascii="Times New Roman" w:hAnsi="Times New Roman" w:cs="Times New Roman"/>
                <w:b w:val="0"/>
                <w:bCs w:val="0"/>
                <w:color w:val="000000"/>
                <w:sz w:val="24"/>
                <w:szCs w:val="24"/>
                <w:lang w:eastAsia="ru-RU"/>
              </w:rPr>
            </w:pPr>
            <w:r w:rsidRPr="003A1402">
              <w:rPr>
                <w:rFonts w:ascii="Times New Roman" w:hAnsi="Times New Roman" w:cs="Times New Roman"/>
                <w:b w:val="0"/>
                <w:bCs w:val="0"/>
                <w:color w:val="000000"/>
                <w:sz w:val="24"/>
                <w:szCs w:val="24"/>
                <w:lang w:eastAsia="ru-RU"/>
              </w:rPr>
              <w:t>Оцінка</w:t>
            </w:r>
            <w:r>
              <w:rPr>
                <w:rFonts w:ascii="Times New Roman" w:hAnsi="Times New Roman" w:cs="Times New Roman"/>
                <w:b w:val="0"/>
                <w:bCs w:val="0"/>
                <w:color w:val="000000"/>
                <w:sz w:val="24"/>
                <w:szCs w:val="24"/>
                <w:lang w:val="ru-RU" w:eastAsia="ru-RU"/>
              </w:rPr>
              <w:t xml:space="preserve"> </w:t>
            </w:r>
            <w:r w:rsidRPr="000D32AC">
              <w:rPr>
                <w:rFonts w:ascii="Times New Roman" w:hAnsi="Times New Roman" w:cs="Times New Roman"/>
                <w:b w:val="0"/>
                <w:bCs w:val="0"/>
                <w:color w:val="000000"/>
                <w:sz w:val="24"/>
                <w:szCs w:val="24"/>
                <w:lang w:eastAsia="ru-RU"/>
              </w:rPr>
              <w:t>тендерних пропозицій проводиться автоматично електронною систе</w:t>
            </w:r>
            <w:r w:rsidRPr="00290F31">
              <w:rPr>
                <w:rFonts w:ascii="Times New Roman" w:hAnsi="Times New Roman" w:cs="Times New Roman"/>
                <w:b w:val="0"/>
                <w:bCs w:val="0"/>
                <w:color w:val="000000"/>
                <w:sz w:val="24"/>
                <w:szCs w:val="24"/>
                <w:lang w:eastAsia="ru-RU"/>
              </w:rPr>
              <w:t>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C026DC" w14:paraId="6E3CE29A"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7E3C4ACB" w14:textId="77777777" w:rsidR="00C026DC" w:rsidRPr="00B05787" w:rsidRDefault="00C026DC" w:rsidP="00500DD6">
            <w:pPr>
              <w:ind w:right="113"/>
              <w:rPr>
                <w:b/>
                <w:sz w:val="24"/>
                <w:szCs w:val="24"/>
                <w:lang w:eastAsia="uk-UA"/>
              </w:rPr>
            </w:pPr>
            <w:r>
              <w:rPr>
                <w:b/>
                <w:sz w:val="24"/>
                <w:szCs w:val="24"/>
                <w:lang w:eastAsia="uk-UA"/>
              </w:rPr>
              <w:t xml:space="preserve">2. </w:t>
            </w:r>
            <w:r w:rsidRPr="00BC1E6C">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6A0E4FF8" w14:textId="77777777" w:rsidR="00C026DC" w:rsidRPr="002C6F95" w:rsidRDefault="00C026DC" w:rsidP="005209CD">
            <w:pPr>
              <w:ind w:right="113" w:firstLine="373"/>
              <w:contextualSpacing/>
              <w:jc w:val="both"/>
              <w:rPr>
                <w:sz w:val="24"/>
                <w:szCs w:val="24"/>
              </w:rPr>
            </w:pPr>
            <w:r w:rsidRPr="002C6F95">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21ED19C" w14:textId="77777777" w:rsidR="00C026DC" w:rsidRPr="003D5A4A" w:rsidRDefault="00C026DC" w:rsidP="005209CD">
            <w:pPr>
              <w:ind w:right="113" w:firstLine="373"/>
              <w:contextualSpacing/>
              <w:jc w:val="both"/>
              <w:rPr>
                <w:sz w:val="24"/>
                <w:szCs w:val="24"/>
              </w:rPr>
            </w:pPr>
            <w:r w:rsidRPr="002C6F95">
              <w:rPr>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w:t>
            </w:r>
            <w:r w:rsidRPr="003D5A4A">
              <w:rPr>
                <w:sz w:val="24"/>
                <w:szCs w:val="24"/>
              </w:rPr>
              <w:t>наданого у складі тендерної пропозиції, тощо.</w:t>
            </w:r>
          </w:p>
          <w:p w14:paraId="335C1275" w14:textId="77777777" w:rsidR="00C026DC" w:rsidRPr="0057674E" w:rsidRDefault="00C026DC" w:rsidP="005209CD">
            <w:pPr>
              <w:ind w:right="113" w:firstLine="373"/>
              <w:contextualSpacing/>
              <w:jc w:val="both"/>
              <w:rPr>
                <w:sz w:val="24"/>
                <w:szCs w:val="24"/>
              </w:rPr>
            </w:pPr>
            <w:r w:rsidRPr="003D5A4A">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C026DC" w14:paraId="59CF036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7EC221" w14:textId="3C9832CA" w:rsidR="00C026DC" w:rsidRDefault="00C026DC" w:rsidP="00500DD6">
            <w:pPr>
              <w:ind w:right="113"/>
              <w:rPr>
                <w:b/>
                <w:sz w:val="24"/>
                <w:szCs w:val="24"/>
                <w:lang w:eastAsia="uk-UA"/>
              </w:rPr>
            </w:pPr>
            <w:r>
              <w:rPr>
                <w:b/>
                <w:sz w:val="24"/>
                <w:szCs w:val="24"/>
                <w:lang w:eastAsia="uk-UA"/>
              </w:rPr>
              <w:t>3. Інша інформація</w:t>
            </w:r>
            <w:r w:rsidR="00990706">
              <w:rPr>
                <w:b/>
                <w:sz w:val="24"/>
                <w:szCs w:val="24"/>
                <w:lang w:eastAsia="uk-UA"/>
              </w:rPr>
              <w:t>.</w:t>
            </w:r>
          </w:p>
          <w:p w14:paraId="30CE0E74" w14:textId="1C6F57CA" w:rsidR="00990706" w:rsidRPr="00B05787" w:rsidRDefault="00990706" w:rsidP="00990706">
            <w:pPr>
              <w:ind w:right="113"/>
              <w:rPr>
                <w:b/>
                <w:sz w:val="24"/>
                <w:szCs w:val="24"/>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C0D502E" w14:textId="77777777" w:rsidR="00C026DC" w:rsidRDefault="00C026DC" w:rsidP="005209CD">
            <w:pPr>
              <w:ind w:right="113" w:firstLine="373"/>
              <w:contextualSpacing/>
              <w:jc w:val="both"/>
              <w:rPr>
                <w:sz w:val="24"/>
                <w:szCs w:val="24"/>
              </w:rPr>
            </w:pPr>
            <w:r>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5C9DEF5" w14:textId="77777777" w:rsidR="00C026DC" w:rsidRDefault="00C026DC" w:rsidP="005209CD">
            <w:pPr>
              <w:ind w:right="113" w:firstLine="373"/>
              <w:contextualSpacing/>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C7B4CB9" w14:textId="77777777" w:rsidR="00C026DC" w:rsidRDefault="00C026DC" w:rsidP="005209CD">
            <w:pPr>
              <w:ind w:right="113" w:firstLine="373"/>
              <w:contextualSpacing/>
              <w:jc w:val="both"/>
              <w:rPr>
                <w:sz w:val="24"/>
                <w:szCs w:val="24"/>
              </w:rPr>
            </w:pPr>
            <w:r>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sz w:val="24"/>
                <w:szCs w:val="24"/>
              </w:rPr>
              <w:t>означатиме</w:t>
            </w:r>
            <w:proofErr w:type="spellEnd"/>
            <w:r>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3B2860" w14:textId="77777777" w:rsidR="00C026DC" w:rsidRPr="006F1326" w:rsidRDefault="00C026DC" w:rsidP="005209CD">
            <w:pPr>
              <w:ind w:right="113" w:firstLine="373"/>
              <w:contextualSpacing/>
              <w:jc w:val="both"/>
              <w:rPr>
                <w:sz w:val="24"/>
                <w:szCs w:val="24"/>
              </w:rPr>
            </w:pPr>
            <w:r>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тендерний </w:t>
            </w:r>
            <w:r w:rsidRPr="002C2D8B">
              <w:rPr>
                <w:sz w:val="24"/>
                <w:szCs w:val="24"/>
              </w:rPr>
              <w:t>комітет при їх практичному обговоренні</w:t>
            </w:r>
            <w:r>
              <w:rPr>
                <w:sz w:val="24"/>
                <w:szCs w:val="24"/>
              </w:rPr>
              <w:t xml:space="preserve"> </w:t>
            </w:r>
            <w:r w:rsidRPr="002C2D8B">
              <w:rPr>
                <w:sz w:val="24"/>
                <w:szCs w:val="24"/>
              </w:rPr>
              <w:t>та вирішенні керується Законом, а також іншими нормативно-правовими актами України.</w:t>
            </w:r>
          </w:p>
          <w:p w14:paraId="3588DC8B" w14:textId="08C90DAC" w:rsidR="00C026DC" w:rsidRDefault="00C026DC" w:rsidP="005209CD">
            <w:pPr>
              <w:ind w:right="113" w:firstLine="373"/>
              <w:contextualSpacing/>
              <w:jc w:val="both"/>
              <w:rPr>
                <w:sz w:val="24"/>
                <w:szCs w:val="24"/>
              </w:rPr>
            </w:pPr>
            <w:r>
              <w:rPr>
                <w:rFonts w:eastAsia="Arial" w:cs="Arial"/>
                <w:color w:val="000000"/>
                <w:sz w:val="24"/>
                <w:szCs w:val="24"/>
              </w:rPr>
              <w:t xml:space="preserve">3.3. </w:t>
            </w:r>
            <w:r w:rsidRPr="00FE7114">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7114">
              <w:rPr>
                <w:sz w:val="24"/>
                <w:szCs w:val="24"/>
              </w:rPr>
              <w:t>невідповідностей</w:t>
            </w:r>
            <w:proofErr w:type="spellEnd"/>
            <w:r w:rsidRPr="00FE7114">
              <w:rPr>
                <w:sz w:val="24"/>
                <w:szCs w:val="24"/>
              </w:rPr>
              <w:t xml:space="preserve"> в електронній системі закупівель.</w:t>
            </w:r>
          </w:p>
          <w:p w14:paraId="6A15483F" w14:textId="77777777" w:rsidR="00133AF4" w:rsidRDefault="00133AF4" w:rsidP="005209CD">
            <w:pPr>
              <w:suppressLineNumbers/>
              <w:ind w:right="113" w:firstLine="373"/>
              <w:jc w:val="both"/>
              <w:rPr>
                <w:sz w:val="24"/>
                <w:szCs w:val="24"/>
              </w:rPr>
            </w:pPr>
            <w:r w:rsidRPr="000F5DEC">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0F5DEC">
              <w:rPr>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10372B" w14:textId="36F87D73" w:rsidR="00C026DC" w:rsidRPr="00FE7114" w:rsidRDefault="00C026DC" w:rsidP="005209CD">
            <w:pPr>
              <w:suppressLineNumbers/>
              <w:ind w:right="113" w:firstLine="373"/>
              <w:jc w:val="both"/>
              <w:rPr>
                <w:sz w:val="24"/>
                <w:szCs w:val="24"/>
              </w:rPr>
            </w:pPr>
            <w:r w:rsidRPr="00FE7114">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E7114">
              <w:rPr>
                <w:sz w:val="24"/>
                <w:szCs w:val="24"/>
              </w:rPr>
              <w:t>невідповідностей</w:t>
            </w:r>
            <w:proofErr w:type="spellEnd"/>
            <w:r w:rsidRPr="00FE7114">
              <w:rPr>
                <w:sz w:val="24"/>
                <w:szCs w:val="24"/>
              </w:rPr>
              <w:t xml:space="preserve"> в інформації та/або документах, що подані учасником у тендерній пропозиції</w:t>
            </w:r>
            <w:r w:rsidR="00FA523B">
              <w:rPr>
                <w:sz w:val="24"/>
                <w:szCs w:val="24"/>
              </w:rPr>
              <w:t xml:space="preserve">, </w:t>
            </w:r>
            <w:r w:rsidR="00FA523B" w:rsidRPr="000F5DEC">
              <w:rPr>
                <w:sz w:val="24"/>
                <w:szCs w:val="24"/>
              </w:rPr>
              <w:t>крім випадків, пов’язаних з виконанням рішення органу оскарження</w:t>
            </w:r>
            <w:r w:rsidRPr="000F5DEC">
              <w:rPr>
                <w:sz w:val="24"/>
                <w:szCs w:val="24"/>
              </w:rPr>
              <w:t>.</w:t>
            </w:r>
          </w:p>
          <w:p w14:paraId="3C2152F9" w14:textId="77777777" w:rsidR="00C026DC" w:rsidRPr="00FE7114" w:rsidRDefault="00C026DC" w:rsidP="005209CD">
            <w:pPr>
              <w:suppressLineNumbers/>
              <w:ind w:right="113" w:firstLine="373"/>
              <w:jc w:val="both"/>
              <w:rPr>
                <w:sz w:val="24"/>
                <w:szCs w:val="24"/>
              </w:rPr>
            </w:pPr>
            <w:r w:rsidRPr="00FE711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E7114">
              <w:rPr>
                <w:sz w:val="24"/>
                <w:szCs w:val="24"/>
              </w:rPr>
              <w:t>невідповідностей</w:t>
            </w:r>
            <w:proofErr w:type="spellEnd"/>
            <w:r w:rsidRPr="00FE7114">
              <w:rPr>
                <w:sz w:val="24"/>
                <w:szCs w:val="24"/>
              </w:rPr>
              <w:t xml:space="preserve">. </w:t>
            </w:r>
          </w:p>
          <w:p w14:paraId="6578F8F1" w14:textId="77777777" w:rsidR="00C026DC" w:rsidRDefault="00C026DC" w:rsidP="005209CD">
            <w:pPr>
              <w:widowControl w:val="0"/>
              <w:ind w:right="113" w:firstLine="373"/>
              <w:jc w:val="both"/>
              <w:rPr>
                <w:sz w:val="24"/>
                <w:szCs w:val="24"/>
              </w:rPr>
            </w:pPr>
            <w:r w:rsidRPr="00FE7114">
              <w:rPr>
                <w:sz w:val="24"/>
                <w:szCs w:val="24"/>
              </w:rPr>
              <w:t xml:space="preserve">Замовник розглядає подані тендерні пропозиції з урахуванням виправлення або </w:t>
            </w:r>
            <w:proofErr w:type="spellStart"/>
            <w:r w:rsidRPr="00FE7114">
              <w:rPr>
                <w:sz w:val="24"/>
                <w:szCs w:val="24"/>
              </w:rPr>
              <w:t>невиправлення</w:t>
            </w:r>
            <w:proofErr w:type="spellEnd"/>
            <w:r w:rsidRPr="00FE7114">
              <w:rPr>
                <w:sz w:val="24"/>
                <w:szCs w:val="24"/>
              </w:rPr>
              <w:t xml:space="preserve"> учасниками виявлених </w:t>
            </w:r>
            <w:proofErr w:type="spellStart"/>
            <w:r w:rsidRPr="00FE7114">
              <w:rPr>
                <w:sz w:val="24"/>
                <w:szCs w:val="24"/>
              </w:rPr>
              <w:t>невідповідностей</w:t>
            </w:r>
            <w:proofErr w:type="spellEnd"/>
            <w:r w:rsidRPr="00FE7114">
              <w:rPr>
                <w:sz w:val="24"/>
                <w:szCs w:val="24"/>
              </w:rPr>
              <w:t xml:space="preserve">. </w:t>
            </w:r>
          </w:p>
          <w:p w14:paraId="6CF31143" w14:textId="77777777" w:rsidR="00C026DC" w:rsidRPr="00E4208D" w:rsidRDefault="00C026DC" w:rsidP="005209CD">
            <w:pPr>
              <w:ind w:right="113" w:firstLine="373"/>
              <w:contextualSpacing/>
              <w:jc w:val="both"/>
              <w:rPr>
                <w:sz w:val="24"/>
                <w:szCs w:val="24"/>
              </w:rPr>
            </w:pPr>
            <w:r w:rsidRPr="0012200C">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w:t>
            </w:r>
            <w:r>
              <w:rPr>
                <w:rFonts w:eastAsia="Arial" w:cs="Arial"/>
                <w:color w:val="000000"/>
                <w:sz w:val="24"/>
                <w:szCs w:val="24"/>
              </w:rPr>
              <w:t xml:space="preserve"> (крім випадків, передбачених цим пунктом та пунктом 2 розділу </w:t>
            </w:r>
            <w:r>
              <w:rPr>
                <w:rFonts w:eastAsia="Arial" w:cs="Arial"/>
                <w:color w:val="000000"/>
                <w:sz w:val="24"/>
                <w:szCs w:val="24"/>
                <w:lang w:val="en-US"/>
              </w:rPr>
              <w:t>V</w:t>
            </w:r>
            <w:r>
              <w:rPr>
                <w:rFonts w:eastAsia="Arial" w:cs="Arial"/>
                <w:color w:val="000000"/>
                <w:sz w:val="24"/>
                <w:szCs w:val="24"/>
              </w:rPr>
              <w:t xml:space="preserve"> цієї документації)</w:t>
            </w:r>
            <w:r w:rsidRPr="0012200C">
              <w:rPr>
                <w:rFonts w:eastAsia="Arial" w:cs="Arial"/>
                <w:color w:val="000000"/>
                <w:sz w:val="24"/>
                <w:szCs w:val="24"/>
              </w:rPr>
              <w:t>,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14:paraId="43EA1DC4" w14:textId="77777777" w:rsidR="00C026DC" w:rsidRPr="00FE7114" w:rsidRDefault="00C026DC" w:rsidP="005209CD">
            <w:pPr>
              <w:widowControl w:val="0"/>
              <w:ind w:right="113" w:firstLine="373"/>
              <w:jc w:val="both"/>
              <w:rPr>
                <w:sz w:val="24"/>
                <w:szCs w:val="24"/>
              </w:rPr>
            </w:pPr>
            <w:r>
              <w:rPr>
                <w:sz w:val="24"/>
                <w:szCs w:val="24"/>
              </w:rPr>
              <w:t xml:space="preserve">3.4. </w:t>
            </w:r>
            <w:r w:rsidRPr="00FE7114">
              <w:rPr>
                <w:sz w:val="24"/>
                <w:szCs w:val="24"/>
              </w:rPr>
              <w:t>Згідно п</w:t>
            </w:r>
            <w:r>
              <w:rPr>
                <w:sz w:val="24"/>
                <w:szCs w:val="24"/>
              </w:rPr>
              <w:t xml:space="preserve">ункту </w:t>
            </w:r>
            <w:r w:rsidRPr="00FE7114">
              <w:rPr>
                <w:sz w:val="24"/>
                <w:szCs w:val="24"/>
              </w:rPr>
              <w:t>3 ч</w:t>
            </w:r>
            <w:r>
              <w:rPr>
                <w:sz w:val="24"/>
                <w:szCs w:val="24"/>
              </w:rPr>
              <w:t>астини першої</w:t>
            </w:r>
            <w:r w:rsidRPr="00FE7114">
              <w:rPr>
                <w:sz w:val="24"/>
                <w:szCs w:val="24"/>
              </w:rPr>
              <w:t xml:space="preserve"> ст</w:t>
            </w:r>
            <w:r>
              <w:rPr>
                <w:sz w:val="24"/>
                <w:szCs w:val="24"/>
              </w:rPr>
              <w:t>атті</w:t>
            </w:r>
            <w:r w:rsidRPr="00FE7114">
              <w:rPr>
                <w:sz w:val="24"/>
                <w:szCs w:val="24"/>
              </w:rPr>
              <w:t xml:space="preserve"> 1 Закону аномально низька ціна тендерної пропозиції (далі - </w:t>
            </w:r>
            <w:r w:rsidRPr="005E50D1">
              <w:rPr>
                <w:sz w:val="24"/>
                <w:szCs w:val="24"/>
              </w:rPr>
              <w:t>аномально низька ціна) - ціна</w:t>
            </w:r>
            <w:r w:rsidRPr="00FC1F38">
              <w:rPr>
                <w:sz w:val="24"/>
                <w:szCs w:val="24"/>
              </w:rPr>
              <w:t>/приведена ціна</w:t>
            </w:r>
            <w:r>
              <w:rPr>
                <w:sz w:val="24"/>
                <w:szCs w:val="24"/>
              </w:rPr>
              <w:t xml:space="preserve"> </w:t>
            </w:r>
            <w:r w:rsidRPr="005E50D1">
              <w:rPr>
                <w:sz w:val="24"/>
                <w:szCs w:val="24"/>
              </w:rPr>
              <w:t xml:space="preserve">найбільш економічно вигідної </w:t>
            </w:r>
            <w:r w:rsidRPr="005E50D1">
              <w:t xml:space="preserve"> </w:t>
            </w:r>
            <w:r w:rsidRPr="005E50D1">
              <w:rPr>
                <w:sz w:val="24"/>
                <w:szCs w:val="24"/>
              </w:rPr>
              <w:t>тендерної</w:t>
            </w:r>
            <w:r w:rsidRPr="00505F07">
              <w:rPr>
                <w:sz w:val="24"/>
                <w:szCs w:val="24"/>
              </w:rPr>
              <w:t xml:space="preserve"> </w:t>
            </w:r>
            <w:r w:rsidRPr="00FE7114">
              <w:rPr>
                <w:sz w:val="24"/>
                <w:szCs w:val="24"/>
              </w:rPr>
              <w:t>пропозиції за результатами аукціону, яка є меншою на 40 або більше відсотків від середньоарифметичного значення ціни</w:t>
            </w:r>
            <w:r w:rsidRPr="00FC1F38">
              <w:rPr>
                <w:sz w:val="24"/>
                <w:szCs w:val="24"/>
              </w:rPr>
              <w:t>/приведен</w:t>
            </w:r>
            <w:r>
              <w:rPr>
                <w:sz w:val="24"/>
                <w:szCs w:val="24"/>
              </w:rPr>
              <w:t>ої ціни</w:t>
            </w:r>
            <w:r w:rsidRPr="00FC1F38">
              <w:rPr>
                <w:sz w:val="24"/>
                <w:szCs w:val="24"/>
              </w:rPr>
              <w:t xml:space="preserve"> </w:t>
            </w:r>
            <w:r w:rsidRPr="00FE7114">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w:t>
            </w:r>
            <w:r w:rsidRPr="00FC1F38">
              <w:rPr>
                <w:sz w:val="24"/>
                <w:szCs w:val="24"/>
              </w:rPr>
              <w:t>/приведен</w:t>
            </w:r>
            <w:r>
              <w:rPr>
                <w:sz w:val="24"/>
                <w:szCs w:val="24"/>
              </w:rPr>
              <w:t>ої</w:t>
            </w:r>
            <w:r w:rsidRPr="00FC1F38">
              <w:rPr>
                <w:sz w:val="24"/>
                <w:szCs w:val="24"/>
              </w:rPr>
              <w:t xml:space="preserve"> ці</w:t>
            </w:r>
            <w:r>
              <w:rPr>
                <w:sz w:val="24"/>
                <w:szCs w:val="24"/>
              </w:rPr>
              <w:t xml:space="preserve">ни </w:t>
            </w:r>
            <w:r w:rsidRPr="00FE7114">
              <w:rPr>
                <w:sz w:val="24"/>
                <w:szCs w:val="24"/>
              </w:rPr>
              <w:t>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84CDBC" w14:textId="77777777" w:rsidR="00C026DC" w:rsidRPr="00FE7114" w:rsidRDefault="00C026DC" w:rsidP="005209CD">
            <w:pPr>
              <w:widowControl w:val="0"/>
              <w:ind w:right="113" w:firstLine="373"/>
              <w:jc w:val="both"/>
              <w:rPr>
                <w:sz w:val="24"/>
                <w:szCs w:val="24"/>
              </w:rPr>
            </w:pPr>
            <w:r w:rsidRPr="00FE7114">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5E50D1">
              <w:rPr>
                <w:sz w:val="24"/>
                <w:szCs w:val="24"/>
              </w:rPr>
              <w:t>чи послуг  тендерної пропозиції</w:t>
            </w:r>
            <w:r w:rsidRPr="00FE7114">
              <w:rPr>
                <w:sz w:val="24"/>
                <w:szCs w:val="24"/>
              </w:rPr>
              <w:t>.</w:t>
            </w:r>
          </w:p>
          <w:p w14:paraId="0CD55D7F" w14:textId="77777777" w:rsidR="00C026DC" w:rsidRPr="00FE7114" w:rsidRDefault="00C026DC" w:rsidP="005209CD">
            <w:pPr>
              <w:widowControl w:val="0"/>
              <w:ind w:right="113" w:firstLine="373"/>
              <w:jc w:val="both"/>
              <w:rPr>
                <w:sz w:val="24"/>
                <w:szCs w:val="24"/>
              </w:rPr>
            </w:pPr>
            <w:r w:rsidRPr="00FE711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0708D74" w14:textId="77777777" w:rsidR="00C026DC" w:rsidRPr="00FE7114" w:rsidRDefault="00C026DC" w:rsidP="005209CD">
            <w:pPr>
              <w:widowControl w:val="0"/>
              <w:ind w:right="113" w:firstLine="373"/>
              <w:jc w:val="both"/>
              <w:rPr>
                <w:sz w:val="24"/>
                <w:szCs w:val="24"/>
              </w:rPr>
            </w:pPr>
            <w:r w:rsidRPr="00FE7114">
              <w:rPr>
                <w:sz w:val="24"/>
                <w:szCs w:val="24"/>
              </w:rPr>
              <w:t>Обґрунтування аномально низької тендерної пропозиції може містити інформацію про:</w:t>
            </w:r>
          </w:p>
          <w:p w14:paraId="28EF7D73" w14:textId="77777777" w:rsidR="00C026DC" w:rsidRPr="00FE7114" w:rsidRDefault="00C026DC" w:rsidP="005209CD">
            <w:pPr>
              <w:widowControl w:val="0"/>
              <w:ind w:right="113" w:firstLine="373"/>
              <w:jc w:val="both"/>
              <w:rPr>
                <w:sz w:val="24"/>
                <w:szCs w:val="24"/>
              </w:rPr>
            </w:pPr>
            <w:r w:rsidRPr="00FE7114">
              <w:rPr>
                <w:sz w:val="24"/>
                <w:szCs w:val="24"/>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AC643F" w14:textId="77777777" w:rsidR="00C026DC" w:rsidRPr="00FE7114" w:rsidRDefault="00C026DC" w:rsidP="005209CD">
            <w:pPr>
              <w:widowControl w:val="0"/>
              <w:ind w:right="113" w:firstLine="373"/>
              <w:jc w:val="both"/>
              <w:rPr>
                <w:sz w:val="24"/>
                <w:szCs w:val="24"/>
              </w:rPr>
            </w:pPr>
            <w:r w:rsidRPr="00FE7114">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5DD3EC" w14:textId="77777777" w:rsidR="00C026DC" w:rsidRDefault="00C026DC" w:rsidP="005209CD">
            <w:pPr>
              <w:widowControl w:val="0"/>
              <w:ind w:right="113" w:firstLine="373"/>
              <w:jc w:val="both"/>
              <w:rPr>
                <w:sz w:val="24"/>
                <w:szCs w:val="24"/>
              </w:rPr>
            </w:pPr>
            <w:r w:rsidRPr="00FE7114">
              <w:rPr>
                <w:sz w:val="24"/>
                <w:szCs w:val="24"/>
              </w:rPr>
              <w:t>3) отримання учасником державної допомоги згідно із законодавством.</w:t>
            </w:r>
          </w:p>
          <w:p w14:paraId="1E8E7298" w14:textId="520B7C1B" w:rsidR="00C210EA" w:rsidRPr="004E15AB" w:rsidRDefault="00C210EA" w:rsidP="00C01505">
            <w:pPr>
              <w:widowControl w:val="0"/>
              <w:ind w:right="113" w:firstLine="373"/>
              <w:jc w:val="both"/>
              <w:rPr>
                <w:sz w:val="24"/>
                <w:szCs w:val="24"/>
              </w:rPr>
            </w:pPr>
            <w:r w:rsidRPr="00C210EA">
              <w:rPr>
                <w:sz w:val="24"/>
                <w:szCs w:val="24"/>
              </w:rPr>
              <w:t>Замовник при проведенні відкритих торгів керується ЗУ «Про</w:t>
            </w:r>
            <w:r>
              <w:rPr>
                <w:sz w:val="24"/>
                <w:szCs w:val="24"/>
              </w:rPr>
              <w:t xml:space="preserve"> </w:t>
            </w:r>
            <w:r w:rsidRPr="00C210EA">
              <w:rPr>
                <w:sz w:val="24"/>
                <w:szCs w:val="24"/>
              </w:rPr>
              <w:t>публічні закупівлі» та чинним законодавством України.</w:t>
            </w:r>
          </w:p>
        </w:tc>
      </w:tr>
      <w:tr w:rsidR="00C026DC" w14:paraId="64C80F22"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5C2DD4F" w14:textId="77777777" w:rsidR="00C026DC" w:rsidRPr="00B05787" w:rsidRDefault="00C026DC" w:rsidP="00500DD6">
            <w:pPr>
              <w:ind w:right="113"/>
              <w:rPr>
                <w:b/>
                <w:sz w:val="24"/>
                <w:szCs w:val="24"/>
                <w:lang w:eastAsia="uk-UA"/>
              </w:rPr>
            </w:pPr>
            <w:r>
              <w:rPr>
                <w:b/>
                <w:sz w:val="24"/>
                <w:szCs w:val="24"/>
                <w:lang w:eastAsia="uk-UA"/>
              </w:rPr>
              <w:lastRenderedPageBreak/>
              <w:t>4</w:t>
            </w:r>
            <w:r w:rsidRPr="00B05787">
              <w:rPr>
                <w:b/>
                <w:sz w:val="24"/>
                <w:szCs w:val="24"/>
                <w:lang w:eastAsia="uk-UA"/>
              </w:rPr>
              <w:t>. Відхилення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4FB11DCE" w14:textId="77777777" w:rsidR="00C026DC" w:rsidRPr="00F368E7" w:rsidRDefault="00C026DC" w:rsidP="005209CD">
            <w:pPr>
              <w:ind w:right="97" w:firstLine="373"/>
              <w:contextualSpacing/>
              <w:jc w:val="both"/>
              <w:rPr>
                <w:sz w:val="24"/>
                <w:szCs w:val="24"/>
              </w:rPr>
            </w:pPr>
            <w:r w:rsidRPr="00F368E7">
              <w:rPr>
                <w:sz w:val="24"/>
                <w:szCs w:val="24"/>
              </w:rPr>
              <w:t>4.1. Замовник відхиляє тендерну пропозицію із зазначенням аргументації в електронній системі закупівель у разі якщо:</w:t>
            </w:r>
          </w:p>
          <w:p w14:paraId="58D13649" w14:textId="77777777" w:rsidR="00C026DC" w:rsidRPr="00F368E7" w:rsidRDefault="00C026DC" w:rsidP="005209CD">
            <w:pPr>
              <w:ind w:right="97" w:firstLine="373"/>
              <w:contextualSpacing/>
              <w:jc w:val="both"/>
              <w:rPr>
                <w:sz w:val="24"/>
                <w:szCs w:val="24"/>
              </w:rPr>
            </w:pPr>
            <w:r w:rsidRPr="00F368E7">
              <w:rPr>
                <w:sz w:val="24"/>
                <w:szCs w:val="24"/>
              </w:rPr>
              <w:t>1) учасник процедури закупівлі:</w:t>
            </w:r>
          </w:p>
          <w:p w14:paraId="55DA0D3C" w14:textId="6A802762" w:rsidR="00C026DC" w:rsidRPr="000F5DEC" w:rsidRDefault="00C026DC" w:rsidP="005209CD">
            <w:pPr>
              <w:ind w:right="97" w:firstLine="373"/>
              <w:contextualSpacing/>
              <w:jc w:val="both"/>
              <w:rPr>
                <w:sz w:val="24"/>
                <w:szCs w:val="24"/>
              </w:rPr>
            </w:pPr>
            <w:r w:rsidRPr="00F368E7">
              <w:rPr>
                <w:sz w:val="24"/>
                <w:szCs w:val="24"/>
              </w:rPr>
              <w:t xml:space="preserve">зазначив у тендерній пропозиції недостовірну </w:t>
            </w:r>
            <w:r w:rsidRPr="000F5DEC">
              <w:rPr>
                <w:sz w:val="24"/>
                <w:szCs w:val="24"/>
              </w:rPr>
              <w:t xml:space="preserve">інформацію, що є суттєвою при визначенні результатів </w:t>
            </w:r>
            <w:r w:rsidR="00053AAF" w:rsidRPr="000F5DEC">
              <w:rPr>
                <w:sz w:val="24"/>
                <w:szCs w:val="24"/>
              </w:rPr>
              <w:t>відкритих торгів</w:t>
            </w:r>
            <w:r w:rsidRPr="000F5DEC">
              <w:rPr>
                <w:sz w:val="24"/>
                <w:szCs w:val="24"/>
              </w:rPr>
              <w:t>, яку замовником виявлено згідно з</w:t>
            </w:r>
            <w:r w:rsidR="00053AAF" w:rsidRPr="000F5DEC">
              <w:rPr>
                <w:sz w:val="24"/>
                <w:szCs w:val="24"/>
              </w:rPr>
              <w:t xml:space="preserve"> абзацом другим</w:t>
            </w:r>
            <w:r w:rsidRPr="000F5DEC">
              <w:rPr>
                <w:sz w:val="24"/>
                <w:szCs w:val="24"/>
              </w:rPr>
              <w:t xml:space="preserve"> частин</w:t>
            </w:r>
            <w:r w:rsidR="0087600A" w:rsidRPr="000F5DEC">
              <w:rPr>
                <w:sz w:val="24"/>
                <w:szCs w:val="24"/>
              </w:rPr>
              <w:t>и</w:t>
            </w:r>
            <w:r w:rsidRPr="000F5DEC">
              <w:rPr>
                <w:sz w:val="24"/>
                <w:szCs w:val="24"/>
              </w:rPr>
              <w:t xml:space="preserve"> п’ятнадцято</w:t>
            </w:r>
            <w:r w:rsidR="0087600A" w:rsidRPr="000F5DEC">
              <w:rPr>
                <w:sz w:val="24"/>
                <w:szCs w:val="24"/>
              </w:rPr>
              <w:t>ї</w:t>
            </w:r>
            <w:r w:rsidRPr="000F5DEC">
              <w:rPr>
                <w:sz w:val="24"/>
                <w:szCs w:val="24"/>
              </w:rPr>
              <w:t xml:space="preserve"> статті 29 Закону;</w:t>
            </w:r>
          </w:p>
          <w:p w14:paraId="293A87CC" w14:textId="77777777" w:rsidR="00C026DC" w:rsidRPr="000F5DEC" w:rsidRDefault="00C026DC" w:rsidP="005209CD">
            <w:pPr>
              <w:ind w:right="97" w:firstLine="373"/>
              <w:contextualSpacing/>
              <w:jc w:val="both"/>
              <w:rPr>
                <w:sz w:val="24"/>
                <w:szCs w:val="24"/>
              </w:rPr>
            </w:pPr>
            <w:r w:rsidRPr="000F5DEC">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785E26" w14:textId="60A14174" w:rsidR="00C026DC" w:rsidRPr="000F5DEC" w:rsidRDefault="00C026DC" w:rsidP="005209CD">
            <w:pPr>
              <w:ind w:right="97" w:firstLine="373"/>
              <w:contextualSpacing/>
              <w:jc w:val="both"/>
              <w:rPr>
                <w:sz w:val="24"/>
                <w:szCs w:val="24"/>
              </w:rPr>
            </w:pPr>
            <w:r w:rsidRPr="000F5DEC">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87600A" w:rsidRPr="000F5DEC">
              <w:rPr>
                <w:sz w:val="24"/>
                <w:szCs w:val="24"/>
              </w:rPr>
              <w:t xml:space="preserve">складі </w:t>
            </w:r>
            <w:r w:rsidRPr="000F5DEC">
              <w:rPr>
                <w:sz w:val="24"/>
                <w:szCs w:val="24"/>
              </w:rPr>
              <w:t>сво</w:t>
            </w:r>
            <w:r w:rsidR="0087600A" w:rsidRPr="000F5DEC">
              <w:rPr>
                <w:sz w:val="24"/>
                <w:szCs w:val="24"/>
              </w:rPr>
              <w:t xml:space="preserve">єї </w:t>
            </w:r>
            <w:r w:rsidRPr="000F5DEC">
              <w:rPr>
                <w:sz w:val="24"/>
                <w:szCs w:val="24"/>
              </w:rPr>
              <w:t xml:space="preserve">тендерній пропозиції, </w:t>
            </w:r>
            <w:r w:rsidR="006C600D" w:rsidRPr="000F5DEC">
              <w:rPr>
                <w:sz w:val="24"/>
                <w:szCs w:val="24"/>
              </w:rPr>
              <w:t>та/або змінив</w:t>
            </w:r>
            <w:r w:rsidR="00DD6361" w:rsidRPr="000F5DEC">
              <w:rPr>
                <w:sz w:val="24"/>
                <w:szCs w:val="24"/>
              </w:rPr>
              <w:t xml:space="preserve"> предмет закупівлі (його найменування, марку, модель тощо) під час виправлення виявлених замовником </w:t>
            </w:r>
            <w:proofErr w:type="spellStart"/>
            <w:r w:rsidR="00DD6361" w:rsidRPr="000F5DEC">
              <w:rPr>
                <w:sz w:val="24"/>
                <w:szCs w:val="24"/>
              </w:rPr>
              <w:t>невідповідностей</w:t>
            </w:r>
            <w:proofErr w:type="spellEnd"/>
            <w:r w:rsidR="00DD6361" w:rsidRPr="000F5DEC">
              <w:rPr>
                <w:sz w:val="24"/>
                <w:szCs w:val="24"/>
              </w:rPr>
              <w:t>,</w:t>
            </w:r>
            <w:r w:rsidR="006C600D" w:rsidRPr="000F5DEC">
              <w:rPr>
                <w:sz w:val="24"/>
                <w:szCs w:val="24"/>
              </w:rPr>
              <w:t xml:space="preserve"> </w:t>
            </w:r>
            <w:r w:rsidRPr="000F5DEC">
              <w:rPr>
                <w:sz w:val="24"/>
                <w:szCs w:val="24"/>
              </w:rPr>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0F5DEC">
              <w:rPr>
                <w:sz w:val="24"/>
                <w:szCs w:val="24"/>
              </w:rPr>
              <w:t>невідповідностей</w:t>
            </w:r>
            <w:proofErr w:type="spellEnd"/>
            <w:r w:rsidRPr="000F5DEC">
              <w:rPr>
                <w:sz w:val="24"/>
                <w:szCs w:val="24"/>
              </w:rPr>
              <w:t>;</w:t>
            </w:r>
          </w:p>
          <w:p w14:paraId="35C0A4C2" w14:textId="77777777" w:rsidR="00C026DC" w:rsidRPr="000F5DEC" w:rsidRDefault="00C026DC" w:rsidP="005209CD">
            <w:pPr>
              <w:ind w:right="97" w:firstLine="373"/>
              <w:contextualSpacing/>
              <w:jc w:val="both"/>
              <w:rPr>
                <w:sz w:val="24"/>
                <w:szCs w:val="24"/>
              </w:rPr>
            </w:pPr>
            <w:r w:rsidRPr="000F5DEC">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A7D6EDC" w14:textId="0639E148" w:rsidR="00C026DC" w:rsidRDefault="00C026DC" w:rsidP="005209CD">
            <w:pPr>
              <w:ind w:right="97" w:firstLine="373"/>
              <w:contextualSpacing/>
              <w:jc w:val="both"/>
              <w:rPr>
                <w:sz w:val="24"/>
                <w:szCs w:val="24"/>
              </w:rPr>
            </w:pPr>
            <w:r w:rsidRPr="000F5DEC">
              <w:rPr>
                <w:sz w:val="24"/>
                <w:szCs w:val="24"/>
              </w:rPr>
              <w:t>визначив конфіденційною інформацію, яка</w:t>
            </w:r>
            <w:r w:rsidRPr="00F368E7">
              <w:rPr>
                <w:sz w:val="24"/>
                <w:szCs w:val="24"/>
              </w:rPr>
              <w:t xml:space="preserve"> не може бути визначена як конфіденційна відповідно до вимог частини другої статті </w:t>
            </w:r>
            <w:r>
              <w:rPr>
                <w:sz w:val="24"/>
                <w:szCs w:val="24"/>
              </w:rPr>
              <w:t xml:space="preserve">28 </w:t>
            </w:r>
            <w:r w:rsidRPr="00F368E7">
              <w:rPr>
                <w:sz w:val="24"/>
                <w:szCs w:val="24"/>
              </w:rPr>
              <w:t>Закону;</w:t>
            </w:r>
          </w:p>
          <w:p w14:paraId="7768EBB8" w14:textId="33F10B9A" w:rsidR="0087600A" w:rsidRPr="000F5DEC" w:rsidRDefault="0087600A" w:rsidP="005209CD">
            <w:pPr>
              <w:ind w:right="97" w:firstLine="373"/>
              <w:contextualSpacing/>
              <w:jc w:val="both"/>
              <w:rPr>
                <w:sz w:val="24"/>
                <w:szCs w:val="24"/>
              </w:rPr>
            </w:pPr>
            <w:r w:rsidRPr="000F5DEC">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5DEC">
              <w:rPr>
                <w:sz w:val="24"/>
                <w:szCs w:val="24"/>
              </w:rPr>
              <w:t>бенефіціарним</w:t>
            </w:r>
            <w:proofErr w:type="spellEnd"/>
            <w:r w:rsidRPr="000F5DEC">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F672B" w:rsidRPr="000F5DEC">
              <w:rPr>
                <w:sz w:val="24"/>
                <w:szCs w:val="24"/>
              </w:rPr>
              <w:t>.</w:t>
            </w:r>
          </w:p>
          <w:p w14:paraId="3DE32BB4" w14:textId="37E42AE3" w:rsidR="00BF672B" w:rsidRPr="000F5DEC" w:rsidRDefault="00BF672B" w:rsidP="005209CD">
            <w:pPr>
              <w:ind w:right="97" w:firstLine="373"/>
              <w:contextualSpacing/>
              <w:jc w:val="both"/>
              <w:rPr>
                <w:sz w:val="24"/>
                <w:szCs w:val="24"/>
              </w:rPr>
            </w:pPr>
            <w:r w:rsidRPr="000F5DEC">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w:t>
            </w:r>
            <w:r w:rsidR="004C068D" w:rsidRPr="000F5DEC">
              <w:rPr>
                <w:sz w:val="24"/>
                <w:szCs w:val="24"/>
              </w:rPr>
              <w:t>ункту</w:t>
            </w:r>
            <w:r w:rsidRPr="000F5DEC">
              <w:rPr>
                <w:sz w:val="24"/>
                <w:szCs w:val="24"/>
              </w:rPr>
              <w:t xml:space="preserve"> 13 ч</w:t>
            </w:r>
            <w:r w:rsidR="004C068D" w:rsidRPr="000F5DEC">
              <w:rPr>
                <w:sz w:val="24"/>
                <w:szCs w:val="24"/>
              </w:rPr>
              <w:t>астини першої</w:t>
            </w:r>
            <w:r w:rsidRPr="000F5DEC">
              <w:rPr>
                <w:sz w:val="24"/>
                <w:szCs w:val="24"/>
              </w:rPr>
              <w:t xml:space="preserve">  ст</w:t>
            </w:r>
            <w:r w:rsidR="004C068D" w:rsidRPr="000F5DEC">
              <w:rPr>
                <w:sz w:val="24"/>
                <w:szCs w:val="24"/>
              </w:rPr>
              <w:t>атті</w:t>
            </w:r>
            <w:r w:rsidRPr="000F5DEC">
              <w:rPr>
                <w:sz w:val="24"/>
                <w:szCs w:val="24"/>
              </w:rPr>
              <w:t xml:space="preserve"> 17 Закону)</w:t>
            </w:r>
            <w:r w:rsidR="004C068D" w:rsidRPr="000F5DEC">
              <w:rPr>
                <w:sz w:val="24"/>
                <w:szCs w:val="24"/>
              </w:rPr>
              <w:t>;</w:t>
            </w:r>
          </w:p>
          <w:p w14:paraId="7912B33A" w14:textId="6B1A9F94" w:rsidR="00C026DC" w:rsidRPr="00F368E7" w:rsidRDefault="00C026DC" w:rsidP="005209CD">
            <w:pPr>
              <w:ind w:right="97" w:firstLine="373"/>
              <w:contextualSpacing/>
              <w:jc w:val="both"/>
              <w:rPr>
                <w:sz w:val="24"/>
                <w:szCs w:val="24"/>
              </w:rPr>
            </w:pPr>
            <w:r w:rsidRPr="00F368E7">
              <w:rPr>
                <w:sz w:val="24"/>
                <w:szCs w:val="24"/>
              </w:rPr>
              <w:t xml:space="preserve">2) тендерна пропозиція учасника: </w:t>
            </w:r>
          </w:p>
          <w:p w14:paraId="5D72B8F2" w14:textId="77777777" w:rsidR="00C026DC" w:rsidRPr="00F368E7" w:rsidRDefault="00C026DC" w:rsidP="0059458B">
            <w:pPr>
              <w:ind w:right="97"/>
              <w:contextualSpacing/>
              <w:jc w:val="both"/>
              <w:rPr>
                <w:sz w:val="24"/>
                <w:szCs w:val="24"/>
              </w:rPr>
            </w:pPr>
            <w:r w:rsidRPr="00F368E7">
              <w:rPr>
                <w:sz w:val="24"/>
                <w:szCs w:val="24"/>
              </w:rPr>
              <w:t xml:space="preserve">не відповідає умовам технічної специфікації та іншим вимогам щодо предмету закупівлі тендерної документації;  </w:t>
            </w:r>
          </w:p>
          <w:p w14:paraId="152E05F1" w14:textId="77777777" w:rsidR="00C026DC" w:rsidRPr="00F368E7" w:rsidRDefault="00C026DC" w:rsidP="005209CD">
            <w:pPr>
              <w:ind w:right="97" w:firstLine="373"/>
              <w:contextualSpacing/>
              <w:jc w:val="both"/>
              <w:rPr>
                <w:sz w:val="24"/>
                <w:szCs w:val="24"/>
              </w:rPr>
            </w:pPr>
            <w:r w:rsidRPr="00F368E7">
              <w:rPr>
                <w:sz w:val="24"/>
                <w:szCs w:val="24"/>
              </w:rPr>
              <w:lastRenderedPageBreak/>
              <w:t>викладена іншою мовою (мовами), аніж мова (мови), що вимагається тендерною документацією;</w:t>
            </w:r>
          </w:p>
          <w:p w14:paraId="21A6A2DA" w14:textId="2DF9759B" w:rsidR="00C026DC" w:rsidRDefault="00C026DC" w:rsidP="005209CD">
            <w:pPr>
              <w:ind w:right="97" w:firstLine="373"/>
              <w:contextualSpacing/>
              <w:jc w:val="both"/>
              <w:rPr>
                <w:sz w:val="24"/>
                <w:szCs w:val="24"/>
              </w:rPr>
            </w:pPr>
            <w:r w:rsidRPr="00F368E7">
              <w:rPr>
                <w:sz w:val="24"/>
                <w:szCs w:val="24"/>
              </w:rPr>
              <w:t xml:space="preserve">є такою, строк дії якої закінчився; </w:t>
            </w:r>
          </w:p>
          <w:p w14:paraId="23D17FAB" w14:textId="77777777" w:rsidR="00DD6361" w:rsidRPr="000F5DEC" w:rsidRDefault="00DD6361" w:rsidP="005209CD">
            <w:pPr>
              <w:ind w:right="97" w:firstLine="373"/>
              <w:contextualSpacing/>
              <w:jc w:val="both"/>
              <w:rPr>
                <w:sz w:val="24"/>
                <w:szCs w:val="24"/>
              </w:rPr>
            </w:pPr>
            <w:r w:rsidRPr="000F5DEC">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2194FF" w14:textId="37BD778D" w:rsidR="00DD6361" w:rsidRPr="00F368E7" w:rsidRDefault="00DD6361" w:rsidP="005209CD">
            <w:pPr>
              <w:ind w:right="97" w:firstLine="373"/>
              <w:contextualSpacing/>
              <w:jc w:val="both"/>
              <w:rPr>
                <w:sz w:val="24"/>
                <w:szCs w:val="24"/>
              </w:rPr>
            </w:pPr>
            <w:r w:rsidRPr="000F5DEC">
              <w:rPr>
                <w:sz w:val="24"/>
                <w:szCs w:val="24"/>
              </w:rPr>
              <w:t>не відповідає вимогам, встановленим в тендерній документації відповідно до абзацу першого частини третьої статті 22 Закону;</w:t>
            </w:r>
          </w:p>
          <w:p w14:paraId="10C256CC" w14:textId="77777777" w:rsidR="00C026DC" w:rsidRPr="00F368E7" w:rsidRDefault="00C026DC" w:rsidP="005209CD">
            <w:pPr>
              <w:ind w:right="97" w:firstLine="373"/>
              <w:contextualSpacing/>
              <w:jc w:val="both"/>
              <w:rPr>
                <w:sz w:val="24"/>
                <w:szCs w:val="24"/>
              </w:rPr>
            </w:pPr>
            <w:r w:rsidRPr="00F368E7">
              <w:rPr>
                <w:sz w:val="24"/>
                <w:szCs w:val="24"/>
              </w:rPr>
              <w:t>3) переможець процедури закупівлі:</w:t>
            </w:r>
          </w:p>
          <w:p w14:paraId="0A887C2C" w14:textId="77777777" w:rsidR="00C026DC" w:rsidRPr="00F368E7" w:rsidRDefault="00C026DC" w:rsidP="005209CD">
            <w:pPr>
              <w:ind w:right="97" w:firstLine="373"/>
              <w:contextualSpacing/>
              <w:jc w:val="both"/>
              <w:rPr>
                <w:sz w:val="24"/>
                <w:szCs w:val="24"/>
              </w:rPr>
            </w:pPr>
            <w:r w:rsidRPr="00F368E7">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1104FF8" w14:textId="20498811" w:rsidR="00C026DC" w:rsidRPr="000F5DEC" w:rsidRDefault="00C026DC" w:rsidP="005209CD">
            <w:pPr>
              <w:ind w:right="97" w:firstLine="373"/>
              <w:contextualSpacing/>
              <w:jc w:val="both"/>
              <w:rPr>
                <w:sz w:val="24"/>
                <w:szCs w:val="24"/>
              </w:rPr>
            </w:pPr>
            <w:r w:rsidRPr="00F368E7">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7F4D37">
              <w:rPr>
                <w:sz w:val="24"/>
                <w:szCs w:val="24"/>
              </w:rPr>
              <w:t xml:space="preserve"> </w:t>
            </w:r>
            <w:r w:rsidR="007F4D37" w:rsidRPr="000F5DEC">
              <w:rPr>
                <w:sz w:val="24"/>
                <w:szCs w:val="24"/>
              </w:rPr>
              <w:t xml:space="preserve">з урахуванням </w:t>
            </w:r>
            <w:r w:rsidR="00C63FD1" w:rsidRPr="000F5DEC">
              <w:rPr>
                <w:sz w:val="24"/>
                <w:szCs w:val="24"/>
              </w:rPr>
              <w:t>пункту 5</w:t>
            </w:r>
            <w:r w:rsidR="007F4D37" w:rsidRPr="000F5DEC">
              <w:rPr>
                <w:sz w:val="24"/>
                <w:szCs w:val="24"/>
              </w:rPr>
              <w:t xml:space="preserve">  розд</w:t>
            </w:r>
            <w:r w:rsidR="00C63FD1" w:rsidRPr="000F5DEC">
              <w:rPr>
                <w:sz w:val="24"/>
                <w:szCs w:val="24"/>
              </w:rPr>
              <w:t>ілу</w:t>
            </w:r>
            <w:r w:rsidR="007F4D37" w:rsidRPr="000F5DEC">
              <w:rPr>
                <w:sz w:val="24"/>
                <w:szCs w:val="24"/>
              </w:rPr>
              <w:t xml:space="preserve"> ІІІ цієї Тендерної документації</w:t>
            </w:r>
            <w:r w:rsidRPr="000F5DEC">
              <w:rPr>
                <w:sz w:val="24"/>
                <w:szCs w:val="24"/>
              </w:rPr>
              <w:t>;</w:t>
            </w:r>
          </w:p>
          <w:p w14:paraId="59D8A878" w14:textId="300F559B" w:rsidR="00C026DC" w:rsidRPr="000F5DEC" w:rsidRDefault="00C026DC" w:rsidP="005209CD">
            <w:pPr>
              <w:ind w:right="97" w:firstLine="373"/>
              <w:contextualSpacing/>
              <w:jc w:val="both"/>
              <w:rPr>
                <w:sz w:val="24"/>
                <w:szCs w:val="24"/>
              </w:rPr>
            </w:pPr>
            <w:r w:rsidRPr="000F5DEC">
              <w:rPr>
                <w:sz w:val="24"/>
                <w:szCs w:val="24"/>
              </w:rPr>
              <w:t>не надав копію ліцензії або документ</w:t>
            </w:r>
            <w:r w:rsidR="007F4D37" w:rsidRPr="000F5DEC">
              <w:rPr>
                <w:sz w:val="24"/>
                <w:szCs w:val="24"/>
              </w:rPr>
              <w:t>а</w:t>
            </w:r>
            <w:r w:rsidRPr="000F5DEC">
              <w:rPr>
                <w:sz w:val="24"/>
                <w:szCs w:val="24"/>
              </w:rPr>
              <w:t xml:space="preserve"> дозвільного характеру (у разі їх наявності) відповідно до частини другої статті 41 Закону;</w:t>
            </w:r>
          </w:p>
          <w:p w14:paraId="6AC3CF72" w14:textId="77777777" w:rsidR="007F4D37" w:rsidRPr="000F5DEC" w:rsidRDefault="00C026DC" w:rsidP="005209CD">
            <w:pPr>
              <w:ind w:right="97" w:firstLine="373"/>
              <w:contextualSpacing/>
              <w:jc w:val="both"/>
              <w:rPr>
                <w:sz w:val="24"/>
                <w:szCs w:val="24"/>
              </w:rPr>
            </w:pPr>
            <w:r w:rsidRPr="000F5DEC">
              <w:rPr>
                <w:sz w:val="24"/>
                <w:szCs w:val="24"/>
              </w:rPr>
              <w:t>не надав забезпечення виконання договору про закупівлю, якщо таке забезпечення вимагалося замовником</w:t>
            </w:r>
            <w:r w:rsidR="007F4D37" w:rsidRPr="000F5DEC">
              <w:rPr>
                <w:sz w:val="24"/>
                <w:szCs w:val="24"/>
              </w:rPr>
              <w:t>;</w:t>
            </w:r>
          </w:p>
          <w:p w14:paraId="67C3F974" w14:textId="73C3F501" w:rsidR="00C026DC" w:rsidRPr="000F5DEC" w:rsidRDefault="007F4D37" w:rsidP="005209CD">
            <w:pPr>
              <w:ind w:right="97" w:firstLine="373"/>
              <w:contextualSpacing/>
              <w:jc w:val="both"/>
              <w:rPr>
                <w:sz w:val="24"/>
                <w:szCs w:val="24"/>
              </w:rPr>
            </w:pPr>
            <w:r w:rsidRPr="000F5DEC">
              <w:rPr>
                <w:sz w:val="24"/>
                <w:szCs w:val="24"/>
              </w:rPr>
              <w:t xml:space="preserve">надав недостовірну інформацію, що є суттєвою </w:t>
            </w:r>
            <w:r w:rsidR="00BF672B" w:rsidRPr="000F5DEC">
              <w:rPr>
                <w:sz w:val="24"/>
                <w:szCs w:val="24"/>
              </w:rPr>
              <w:t>для</w:t>
            </w:r>
            <w:r w:rsidRPr="000F5DEC">
              <w:rPr>
                <w:sz w:val="24"/>
                <w:szCs w:val="24"/>
              </w:rPr>
              <w:t xml:space="preserve"> визначенн</w:t>
            </w:r>
            <w:r w:rsidR="00BF672B" w:rsidRPr="000F5DEC">
              <w:rPr>
                <w:sz w:val="24"/>
                <w:szCs w:val="24"/>
              </w:rPr>
              <w:t>я</w:t>
            </w:r>
            <w:r w:rsidRPr="000F5DEC">
              <w:rPr>
                <w:sz w:val="24"/>
                <w:szCs w:val="24"/>
              </w:rPr>
              <w:t xml:space="preserve"> результатів процедури закупівлі, яку замовником виявлено згідно з абзацом другим частини п’ятнадцятої статті 29 Закону</w:t>
            </w:r>
            <w:r w:rsidR="00C026DC" w:rsidRPr="000F5DEC">
              <w:rPr>
                <w:sz w:val="24"/>
                <w:szCs w:val="24"/>
              </w:rPr>
              <w:t>.</w:t>
            </w:r>
          </w:p>
          <w:p w14:paraId="0438C148" w14:textId="10B38BFA" w:rsidR="007F4D37" w:rsidRPr="000F5DEC" w:rsidRDefault="007F4D37" w:rsidP="005209CD">
            <w:pPr>
              <w:ind w:right="97" w:firstLine="373"/>
              <w:contextualSpacing/>
              <w:jc w:val="both"/>
              <w:rPr>
                <w:sz w:val="24"/>
                <w:szCs w:val="24"/>
              </w:rPr>
            </w:pPr>
            <w:r w:rsidRPr="000F5DEC">
              <w:rPr>
                <w:sz w:val="24"/>
                <w:szCs w:val="24"/>
              </w:rPr>
              <w:t>4.2.</w:t>
            </w:r>
            <w:r w:rsidRPr="000F5DEC">
              <w:rPr>
                <w:color w:val="000000" w:themeColor="text1"/>
                <w:sz w:val="26"/>
                <w:szCs w:val="26"/>
                <w:lang w:eastAsia="en-US"/>
              </w:rPr>
              <w:t xml:space="preserve"> </w:t>
            </w:r>
            <w:r w:rsidRPr="000F5DEC">
              <w:rPr>
                <w:sz w:val="24"/>
                <w:szCs w:val="24"/>
              </w:rPr>
              <w:t>Замовник може відхилити тендерну пропозицію із зазначенням аргументації в електронній системі закупівель у разі, якщо:</w:t>
            </w:r>
          </w:p>
          <w:p w14:paraId="105BA23E" w14:textId="77777777" w:rsidR="007F4D37" w:rsidRPr="000F5DEC" w:rsidRDefault="007F4D37" w:rsidP="005209CD">
            <w:pPr>
              <w:tabs>
                <w:tab w:val="left" w:pos="360"/>
              </w:tabs>
              <w:ind w:right="97" w:firstLine="373"/>
              <w:contextualSpacing/>
              <w:jc w:val="both"/>
              <w:rPr>
                <w:sz w:val="24"/>
                <w:szCs w:val="24"/>
              </w:rPr>
            </w:pPr>
            <w:r w:rsidRPr="000F5DEC">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7AA20314" w14:textId="502B2E6C" w:rsidR="007F4D37" w:rsidRPr="000F5DEC" w:rsidRDefault="007F4D37" w:rsidP="005209CD">
            <w:pPr>
              <w:ind w:right="97" w:firstLine="373"/>
              <w:contextualSpacing/>
              <w:jc w:val="both"/>
              <w:rPr>
                <w:sz w:val="24"/>
                <w:szCs w:val="24"/>
              </w:rPr>
            </w:pPr>
            <w:r w:rsidRPr="000F5DEC">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45CCA0" w14:textId="16822006" w:rsidR="00EF6630" w:rsidRPr="00AE0593" w:rsidRDefault="00EF6630" w:rsidP="005209CD">
            <w:pPr>
              <w:ind w:right="97" w:firstLine="373"/>
              <w:contextualSpacing/>
              <w:jc w:val="both"/>
              <w:rPr>
                <w:sz w:val="24"/>
                <w:szCs w:val="24"/>
              </w:rPr>
            </w:pPr>
            <w:r w:rsidRPr="000F5DEC">
              <w:rPr>
                <w:sz w:val="24"/>
                <w:szCs w:val="24"/>
              </w:rPr>
              <w:t>4.3</w:t>
            </w:r>
            <w:r w:rsidR="00C026DC" w:rsidRPr="000F5DEC">
              <w:rPr>
                <w:sz w:val="24"/>
                <w:szCs w:val="24"/>
              </w:rPr>
              <w:t>. Інформація про відхилення тендерної пропозиції, у тому числі підстави такого відхилення</w:t>
            </w:r>
            <w:r w:rsidR="00427C35" w:rsidRPr="000F5DEC">
              <w:rPr>
                <w:sz w:val="24"/>
                <w:szCs w:val="24"/>
              </w:rPr>
              <w:t xml:space="preserve">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w:t>
            </w:r>
            <w:r w:rsidR="00C026DC" w:rsidRPr="000F5DEC">
              <w:rPr>
                <w:sz w:val="24"/>
                <w:szCs w:val="24"/>
              </w:rPr>
              <w:t xml:space="preserve">, протягом одного дня з дня ухвалення рішення оприлюднюється в електронній системі закупівель та автоматично надсилається </w:t>
            </w:r>
            <w:r w:rsidR="0033245F" w:rsidRPr="000F5DEC">
              <w:t xml:space="preserve"> </w:t>
            </w:r>
            <w:r w:rsidR="0033245F" w:rsidRPr="000F5DEC">
              <w:rPr>
                <w:sz w:val="24"/>
                <w:szCs w:val="24"/>
              </w:rPr>
              <w:t xml:space="preserve">учаснику процедури закупівлі/переможцю процедури закупівлі, тендерна пропозиція якого відхилена, </w:t>
            </w:r>
            <w:r w:rsidR="00C026DC" w:rsidRPr="000F5DEC">
              <w:rPr>
                <w:sz w:val="24"/>
                <w:szCs w:val="24"/>
              </w:rPr>
              <w:t xml:space="preserve"> через електронну систему закупівель.</w:t>
            </w:r>
          </w:p>
        </w:tc>
      </w:tr>
      <w:tr w:rsidR="00C026DC" w14:paraId="21AE6353"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C026DC" w:rsidRPr="00B05787" w:rsidRDefault="00C026DC" w:rsidP="00500DD6">
            <w:pPr>
              <w:ind w:right="113"/>
              <w:jc w:val="center"/>
              <w:rPr>
                <w:sz w:val="26"/>
                <w:szCs w:val="26"/>
                <w:lang w:eastAsia="uk-UA"/>
              </w:rPr>
            </w:pPr>
            <w:r w:rsidRPr="00B05787">
              <w:rPr>
                <w:b/>
                <w:sz w:val="26"/>
                <w:szCs w:val="26"/>
                <w:bdr w:val="none" w:sz="0" w:space="0" w:color="auto" w:frame="1"/>
                <w:lang w:val="en-US" w:eastAsia="uk-UA"/>
              </w:rPr>
              <w:lastRenderedPageBreak/>
              <w:t>V</w:t>
            </w:r>
            <w:r w:rsidRPr="00B05787">
              <w:rPr>
                <w:b/>
                <w:sz w:val="26"/>
                <w:szCs w:val="26"/>
                <w:bdr w:val="none" w:sz="0" w:space="0" w:color="auto" w:frame="1"/>
                <w:lang w:eastAsia="uk-UA"/>
              </w:rPr>
              <w:t>І. Результати торгів та укладання договору про закупівлю</w:t>
            </w:r>
          </w:p>
        </w:tc>
      </w:tr>
      <w:tr w:rsidR="00C026DC" w14:paraId="1AABA43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A2537C7" w14:textId="77777777" w:rsidR="00C026DC" w:rsidRPr="00B05787" w:rsidRDefault="00C026DC" w:rsidP="00500DD6">
            <w:pPr>
              <w:ind w:right="113"/>
              <w:rPr>
                <w:b/>
                <w:sz w:val="24"/>
                <w:szCs w:val="24"/>
                <w:lang w:eastAsia="uk-UA"/>
              </w:rPr>
            </w:pPr>
            <w:r w:rsidRPr="00B05787">
              <w:rPr>
                <w:b/>
                <w:sz w:val="24"/>
                <w:szCs w:val="24"/>
                <w:lang w:eastAsia="uk-UA"/>
              </w:rPr>
              <w:t>1. Відміна замовником торгів чи визнання їх такими, що не відбулися</w:t>
            </w:r>
          </w:p>
        </w:tc>
        <w:tc>
          <w:tcPr>
            <w:tcW w:w="3125" w:type="pct"/>
            <w:tcBorders>
              <w:top w:val="single" w:sz="6" w:space="0" w:color="000000"/>
              <w:left w:val="single" w:sz="6" w:space="0" w:color="000000"/>
              <w:bottom w:val="single" w:sz="6" w:space="0" w:color="000000"/>
              <w:right w:val="single" w:sz="6" w:space="0" w:color="000000"/>
            </w:tcBorders>
          </w:tcPr>
          <w:p w14:paraId="40D991DA" w14:textId="58B90C67" w:rsidR="00C026DC" w:rsidRPr="000F5DEC" w:rsidRDefault="00C026DC" w:rsidP="00C701BC">
            <w:pPr>
              <w:ind w:right="162" w:firstLine="373"/>
              <w:contextualSpacing/>
              <w:jc w:val="both"/>
              <w:rPr>
                <w:sz w:val="24"/>
                <w:szCs w:val="24"/>
              </w:rPr>
            </w:pPr>
            <w:r w:rsidRPr="00966085">
              <w:rPr>
                <w:sz w:val="24"/>
                <w:szCs w:val="24"/>
              </w:rPr>
              <w:t>1</w:t>
            </w:r>
            <w:r w:rsidRPr="00814F64">
              <w:rPr>
                <w:color w:val="00B0F0"/>
                <w:sz w:val="24"/>
                <w:szCs w:val="24"/>
              </w:rPr>
              <w:t>.</w:t>
            </w:r>
            <w:r w:rsidRPr="00D9337B">
              <w:rPr>
                <w:sz w:val="24"/>
                <w:szCs w:val="24"/>
              </w:rPr>
              <w:t xml:space="preserve">1 </w:t>
            </w:r>
            <w:r w:rsidRPr="000F5DEC">
              <w:rPr>
                <w:sz w:val="24"/>
                <w:szCs w:val="24"/>
              </w:rPr>
              <w:t xml:space="preserve">Замовник відміняє </w:t>
            </w:r>
            <w:r w:rsidR="00D9337B" w:rsidRPr="000F5DEC">
              <w:rPr>
                <w:sz w:val="24"/>
                <w:szCs w:val="24"/>
              </w:rPr>
              <w:t xml:space="preserve">відкриті торги </w:t>
            </w:r>
            <w:r w:rsidRPr="000F5DEC">
              <w:rPr>
                <w:sz w:val="24"/>
                <w:szCs w:val="24"/>
              </w:rPr>
              <w:t>у разі:</w:t>
            </w:r>
          </w:p>
          <w:p w14:paraId="75BD39C0" w14:textId="77777777" w:rsidR="00C026DC" w:rsidRPr="000F5DEC" w:rsidRDefault="00C026DC" w:rsidP="00C701BC">
            <w:pPr>
              <w:ind w:right="162" w:firstLine="373"/>
              <w:contextualSpacing/>
              <w:jc w:val="both"/>
              <w:rPr>
                <w:sz w:val="24"/>
                <w:szCs w:val="24"/>
              </w:rPr>
            </w:pPr>
            <w:r w:rsidRPr="000F5DEC">
              <w:rPr>
                <w:sz w:val="24"/>
                <w:szCs w:val="24"/>
              </w:rPr>
              <w:t>1)відсутності подальшої потреби в закупівлі товарів, робіт і послуг;</w:t>
            </w:r>
          </w:p>
          <w:p w14:paraId="775D679E" w14:textId="3020E3AF" w:rsidR="00C026DC" w:rsidRPr="000F5DEC" w:rsidRDefault="00C026DC" w:rsidP="00C701BC">
            <w:pPr>
              <w:ind w:right="162" w:firstLine="373"/>
              <w:contextualSpacing/>
              <w:jc w:val="both"/>
              <w:rPr>
                <w:sz w:val="24"/>
                <w:szCs w:val="24"/>
              </w:rPr>
            </w:pPr>
            <w:r w:rsidRPr="000F5DEC">
              <w:rPr>
                <w:sz w:val="24"/>
                <w:szCs w:val="24"/>
              </w:rPr>
              <w:t>2)неможливості усунення порушень, що виникли через виявлені порушення законодавст</w:t>
            </w:r>
            <w:r w:rsidR="00D9337B" w:rsidRPr="000F5DEC">
              <w:rPr>
                <w:sz w:val="24"/>
                <w:szCs w:val="24"/>
              </w:rPr>
              <w:t>ва у сфері публічних закупівель</w:t>
            </w:r>
            <w:r w:rsidR="00342818" w:rsidRPr="000F5DEC">
              <w:rPr>
                <w:sz w:val="24"/>
                <w:szCs w:val="24"/>
              </w:rPr>
              <w:t>, з описом таких порушень</w:t>
            </w:r>
            <w:r w:rsidR="00D9337B" w:rsidRPr="000F5DEC">
              <w:rPr>
                <w:sz w:val="24"/>
                <w:szCs w:val="24"/>
              </w:rPr>
              <w:t>;</w:t>
            </w:r>
          </w:p>
          <w:p w14:paraId="29C3B118" w14:textId="4C3AA5C8" w:rsidR="00D9337B" w:rsidRPr="000F5DEC" w:rsidRDefault="00D9337B" w:rsidP="00C701BC">
            <w:pPr>
              <w:ind w:right="162" w:firstLine="373"/>
              <w:contextualSpacing/>
              <w:jc w:val="both"/>
              <w:rPr>
                <w:sz w:val="24"/>
                <w:szCs w:val="24"/>
              </w:rPr>
            </w:pPr>
            <w:r w:rsidRPr="000F5DEC">
              <w:rPr>
                <w:sz w:val="24"/>
                <w:szCs w:val="24"/>
              </w:rPr>
              <w:t>3)скорочення</w:t>
            </w:r>
            <w:r w:rsidR="00342818" w:rsidRPr="000F5DEC">
              <w:rPr>
                <w:sz w:val="24"/>
                <w:szCs w:val="24"/>
              </w:rPr>
              <w:t xml:space="preserve"> обсягу</w:t>
            </w:r>
            <w:r w:rsidRPr="000F5DEC">
              <w:rPr>
                <w:sz w:val="24"/>
                <w:szCs w:val="24"/>
              </w:rPr>
              <w:t xml:space="preserve"> видатків на здійснення закупівлі товарів, робіт чи послуг;</w:t>
            </w:r>
          </w:p>
          <w:p w14:paraId="229904B1" w14:textId="269A133D" w:rsidR="00D9337B" w:rsidRDefault="00D9337B" w:rsidP="00C701BC">
            <w:pPr>
              <w:ind w:right="162" w:firstLine="373"/>
              <w:contextualSpacing/>
              <w:jc w:val="both"/>
              <w:rPr>
                <w:sz w:val="24"/>
                <w:szCs w:val="24"/>
              </w:rPr>
            </w:pPr>
            <w:r w:rsidRPr="000F5DEC">
              <w:rPr>
                <w:sz w:val="24"/>
                <w:szCs w:val="24"/>
              </w:rPr>
              <w:lastRenderedPageBreak/>
              <w:t>4) </w:t>
            </w:r>
            <w:r w:rsidR="00342818" w:rsidRPr="000F5DEC">
              <w:rPr>
                <w:sz w:val="24"/>
                <w:szCs w:val="24"/>
              </w:rPr>
              <w:t>коли</w:t>
            </w:r>
            <w:r w:rsidRPr="000F5DEC">
              <w:rPr>
                <w:sz w:val="24"/>
                <w:szCs w:val="24"/>
              </w:rPr>
              <w:t xml:space="preserve"> здійснення закупівлі стало неможливим внаслідок дії </w:t>
            </w:r>
            <w:r w:rsidR="00342818" w:rsidRPr="000F5DEC">
              <w:rPr>
                <w:sz w:val="24"/>
                <w:szCs w:val="24"/>
              </w:rPr>
              <w:t xml:space="preserve">обставин </w:t>
            </w:r>
            <w:r w:rsidRPr="000F5DEC">
              <w:rPr>
                <w:sz w:val="24"/>
                <w:szCs w:val="24"/>
              </w:rPr>
              <w:t>непереборної сили.</w:t>
            </w:r>
          </w:p>
          <w:p w14:paraId="06A8D490" w14:textId="25C215FA" w:rsidR="00342818" w:rsidRPr="000F5DEC" w:rsidRDefault="00C026DC" w:rsidP="00C701BC">
            <w:pPr>
              <w:ind w:right="162" w:firstLine="373"/>
              <w:contextualSpacing/>
              <w:jc w:val="both"/>
              <w:rPr>
                <w:sz w:val="24"/>
                <w:szCs w:val="24"/>
              </w:rPr>
            </w:pPr>
            <w:r w:rsidRPr="000F5DEC">
              <w:rPr>
                <w:sz w:val="24"/>
                <w:szCs w:val="24"/>
              </w:rPr>
              <w:t xml:space="preserve">1.2. </w:t>
            </w:r>
            <w:r w:rsidR="00342818" w:rsidRPr="000F5DEC">
              <w:t xml:space="preserve"> </w:t>
            </w:r>
            <w:r w:rsidR="00342818" w:rsidRPr="000F5DEC">
              <w:rPr>
                <w:sz w:val="24"/>
                <w:szCs w:val="24"/>
              </w:rPr>
              <w:t>Відкриті торги автоматично відміняються електронною системою закупівель у разі:</w:t>
            </w:r>
          </w:p>
          <w:p w14:paraId="15EF5768" w14:textId="77777777" w:rsidR="00342818" w:rsidRPr="000F5DEC" w:rsidRDefault="00342818" w:rsidP="00C701BC">
            <w:pPr>
              <w:ind w:right="162" w:firstLine="373"/>
              <w:contextualSpacing/>
              <w:jc w:val="both"/>
              <w:rPr>
                <w:sz w:val="24"/>
                <w:szCs w:val="24"/>
              </w:rPr>
            </w:pPr>
            <w:r w:rsidRPr="000F5DE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F8E203" w14:textId="77777777" w:rsidR="00342818" w:rsidRPr="000F5DEC" w:rsidRDefault="00342818" w:rsidP="00C701BC">
            <w:pPr>
              <w:ind w:right="162" w:firstLine="373"/>
              <w:contextualSpacing/>
              <w:jc w:val="both"/>
              <w:rPr>
                <w:sz w:val="24"/>
                <w:szCs w:val="24"/>
              </w:rPr>
            </w:pPr>
            <w:r w:rsidRPr="000F5DE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CBBBC7F" w14:textId="4D0CA536" w:rsidR="00C026DC" w:rsidRPr="000F5DEC" w:rsidRDefault="00C026DC" w:rsidP="00C701BC">
            <w:pPr>
              <w:ind w:right="162" w:firstLine="373"/>
              <w:contextualSpacing/>
              <w:jc w:val="both"/>
              <w:rPr>
                <w:sz w:val="24"/>
                <w:szCs w:val="24"/>
              </w:rPr>
            </w:pPr>
            <w:r w:rsidRPr="000F5DEC">
              <w:rPr>
                <w:sz w:val="24"/>
                <w:szCs w:val="24"/>
              </w:rPr>
              <w:t>1.</w:t>
            </w:r>
            <w:r w:rsidR="00315699" w:rsidRPr="000F5DEC">
              <w:rPr>
                <w:sz w:val="24"/>
                <w:szCs w:val="24"/>
              </w:rPr>
              <w:t>3</w:t>
            </w:r>
            <w:r w:rsidRPr="000F5DEC">
              <w:rPr>
                <w:sz w:val="24"/>
                <w:szCs w:val="24"/>
              </w:rPr>
              <w:t xml:space="preserve">. </w:t>
            </w:r>
            <w:r w:rsidR="00D9337B" w:rsidRPr="000F5DEC">
              <w:rPr>
                <w:sz w:val="24"/>
                <w:szCs w:val="24"/>
              </w:rPr>
              <w:t xml:space="preserve">Відкриті торги </w:t>
            </w:r>
            <w:r w:rsidRPr="000F5DEC">
              <w:rPr>
                <w:sz w:val="24"/>
                <w:szCs w:val="24"/>
              </w:rPr>
              <w:t>мож</w:t>
            </w:r>
            <w:r w:rsidR="00D9337B" w:rsidRPr="000F5DEC">
              <w:rPr>
                <w:sz w:val="24"/>
                <w:szCs w:val="24"/>
              </w:rPr>
              <w:t>уть</w:t>
            </w:r>
            <w:r w:rsidRPr="000F5DEC">
              <w:rPr>
                <w:sz w:val="24"/>
                <w:szCs w:val="24"/>
              </w:rPr>
              <w:t xml:space="preserve"> бути відмінено частково (за лотом).</w:t>
            </w:r>
          </w:p>
          <w:p w14:paraId="12DEC078" w14:textId="77777777" w:rsidR="002F5C10" w:rsidRPr="000F5DEC" w:rsidRDefault="00C026DC" w:rsidP="00C701BC">
            <w:pPr>
              <w:ind w:right="162" w:firstLine="373"/>
              <w:contextualSpacing/>
              <w:jc w:val="both"/>
              <w:rPr>
                <w:sz w:val="24"/>
                <w:szCs w:val="24"/>
              </w:rPr>
            </w:pPr>
            <w:r w:rsidRPr="000F5DEC">
              <w:rPr>
                <w:sz w:val="24"/>
                <w:szCs w:val="24"/>
              </w:rPr>
              <w:t>1.</w:t>
            </w:r>
            <w:r w:rsidR="00315699" w:rsidRPr="000F5DEC">
              <w:rPr>
                <w:sz w:val="24"/>
                <w:szCs w:val="24"/>
              </w:rPr>
              <w:t>4</w:t>
            </w:r>
            <w:r w:rsidRPr="000F5DEC">
              <w:rPr>
                <w:sz w:val="24"/>
                <w:szCs w:val="24"/>
              </w:rPr>
              <w:t xml:space="preserve">. </w:t>
            </w:r>
            <w:r w:rsidR="00315699" w:rsidRPr="000F5DEC">
              <w:rPr>
                <w:sz w:val="24"/>
                <w:szCs w:val="24"/>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B16F440" w14:textId="1B011065" w:rsidR="00315699" w:rsidRPr="000F5DEC" w:rsidRDefault="002F5C10" w:rsidP="00C701BC">
            <w:pPr>
              <w:ind w:right="162" w:firstLine="373"/>
              <w:contextualSpacing/>
              <w:jc w:val="both"/>
              <w:rPr>
                <w:sz w:val="24"/>
                <w:szCs w:val="24"/>
              </w:rPr>
            </w:pPr>
            <w:r w:rsidRPr="000F5DE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29CF68F" w14:textId="34D95991" w:rsidR="00C026DC" w:rsidRPr="00BE13EB" w:rsidRDefault="00C026DC" w:rsidP="00C701BC">
            <w:pPr>
              <w:ind w:right="97" w:firstLine="373"/>
              <w:contextualSpacing/>
              <w:jc w:val="both"/>
              <w:rPr>
                <w:sz w:val="24"/>
                <w:szCs w:val="24"/>
              </w:rPr>
            </w:pPr>
            <w:r w:rsidRPr="000F5DEC">
              <w:rPr>
                <w:sz w:val="24"/>
                <w:szCs w:val="24"/>
              </w:rPr>
              <w:t xml:space="preserve">У разі </w:t>
            </w:r>
            <w:r w:rsidR="009C2876" w:rsidRPr="000F5DEC">
              <w:rPr>
                <w:sz w:val="24"/>
                <w:szCs w:val="24"/>
              </w:rPr>
              <w:t xml:space="preserve">автоматичної </w:t>
            </w:r>
            <w:r w:rsidRPr="000F5DEC">
              <w:rPr>
                <w:sz w:val="24"/>
                <w:szCs w:val="24"/>
              </w:rPr>
              <w:t xml:space="preserve">відміни </w:t>
            </w:r>
            <w:r w:rsidR="009C2876" w:rsidRPr="000F5DEC">
              <w:rPr>
                <w:sz w:val="24"/>
                <w:szCs w:val="24"/>
              </w:rPr>
              <w:t xml:space="preserve">відкритих торгів </w:t>
            </w:r>
            <w:r w:rsidRPr="000F5DEC">
              <w:rPr>
                <w:sz w:val="24"/>
                <w:szCs w:val="24"/>
              </w:rPr>
              <w:t xml:space="preserve">електронною системою закупівель автоматично </w:t>
            </w:r>
            <w:r w:rsidR="009C2876" w:rsidRPr="000F5DEC">
              <w:rPr>
                <w:sz w:val="24"/>
                <w:szCs w:val="24"/>
              </w:rPr>
              <w:t xml:space="preserve">протягом одного робочого дня з дня настання підстав для відміни відкритих торгів </w:t>
            </w:r>
            <w:r w:rsidRPr="000F5DEC">
              <w:rPr>
                <w:sz w:val="24"/>
                <w:szCs w:val="24"/>
              </w:rPr>
              <w:t xml:space="preserve">оприлюднюється інформація про відміну </w:t>
            </w:r>
            <w:r w:rsidR="009C2876" w:rsidRPr="000F5DEC">
              <w:rPr>
                <w:sz w:val="24"/>
                <w:szCs w:val="24"/>
              </w:rPr>
              <w:t>відкритих торгів</w:t>
            </w:r>
            <w:r w:rsidRPr="000F5DEC">
              <w:rPr>
                <w:sz w:val="24"/>
                <w:szCs w:val="24"/>
              </w:rPr>
              <w:t>.</w:t>
            </w:r>
          </w:p>
        </w:tc>
      </w:tr>
      <w:tr w:rsidR="00C026DC" w14:paraId="24ED4BF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5C7AAC5" w14:textId="77777777" w:rsidR="00C026DC" w:rsidRPr="00B05787" w:rsidRDefault="00C026DC" w:rsidP="00500DD6">
            <w:pPr>
              <w:ind w:right="113"/>
              <w:rPr>
                <w:b/>
                <w:sz w:val="24"/>
                <w:szCs w:val="24"/>
                <w:lang w:eastAsia="uk-UA"/>
              </w:rPr>
            </w:pPr>
            <w:r w:rsidRPr="00B05787">
              <w:rPr>
                <w:b/>
                <w:sz w:val="24"/>
                <w:szCs w:val="24"/>
                <w:lang w:eastAsia="uk-UA"/>
              </w:rPr>
              <w:lastRenderedPageBreak/>
              <w:t xml:space="preserve">2. Строк укладання договору </w:t>
            </w:r>
          </w:p>
        </w:tc>
        <w:tc>
          <w:tcPr>
            <w:tcW w:w="3125" w:type="pct"/>
            <w:tcBorders>
              <w:top w:val="single" w:sz="6" w:space="0" w:color="000000"/>
              <w:left w:val="single" w:sz="6" w:space="0" w:color="000000"/>
              <w:bottom w:val="single" w:sz="6" w:space="0" w:color="000000"/>
              <w:right w:val="single" w:sz="6" w:space="0" w:color="000000"/>
            </w:tcBorders>
          </w:tcPr>
          <w:p w14:paraId="73444BDC" w14:textId="2A8AA6BA" w:rsidR="002F5C10" w:rsidRPr="000F5DEC" w:rsidRDefault="00C026DC" w:rsidP="00C701BC">
            <w:pPr>
              <w:ind w:right="113" w:firstLine="373"/>
              <w:contextualSpacing/>
              <w:jc w:val="both"/>
              <w:rPr>
                <w:sz w:val="24"/>
                <w:szCs w:val="24"/>
              </w:rPr>
            </w:pPr>
            <w:r w:rsidRPr="000F5DEC">
              <w:rPr>
                <w:sz w:val="24"/>
                <w:szCs w:val="24"/>
              </w:rPr>
              <w:t xml:space="preserve">2.1. </w:t>
            </w:r>
            <w:r w:rsidR="002F5C10" w:rsidRPr="000F5DEC">
              <w:t xml:space="preserve"> </w:t>
            </w:r>
            <w:r w:rsidR="002F5C10" w:rsidRPr="000F5DE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7589996" w14:textId="77777777" w:rsidR="00B110AF" w:rsidRPr="000F5DEC" w:rsidRDefault="00B110AF" w:rsidP="00C701BC">
            <w:pPr>
              <w:ind w:right="113" w:firstLine="373"/>
              <w:contextualSpacing/>
              <w:jc w:val="both"/>
              <w:rPr>
                <w:sz w:val="24"/>
                <w:szCs w:val="24"/>
              </w:rPr>
            </w:pPr>
            <w:r w:rsidRPr="000F5DEC">
              <w:rPr>
                <w:sz w:val="24"/>
                <w:szCs w:val="24"/>
              </w:rPr>
              <w:t>2.2. З</w:t>
            </w:r>
            <w:r w:rsidR="002F5C10" w:rsidRPr="000F5DEC">
              <w:rPr>
                <w:sz w:val="24"/>
                <w:szCs w:val="24"/>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EF2AC6" w14:textId="6ABB1E99" w:rsidR="00C026DC" w:rsidRPr="00891F35" w:rsidRDefault="00B110AF" w:rsidP="00C701BC">
            <w:pPr>
              <w:ind w:right="113" w:firstLine="373"/>
              <w:contextualSpacing/>
              <w:jc w:val="both"/>
              <w:rPr>
                <w:sz w:val="24"/>
                <w:szCs w:val="24"/>
              </w:rPr>
            </w:pPr>
            <w:r w:rsidRPr="000F5DEC">
              <w:rPr>
                <w:sz w:val="24"/>
                <w:szCs w:val="24"/>
              </w:rPr>
              <w:t xml:space="preserve">2.3. </w:t>
            </w:r>
            <w:r w:rsidR="002F5C10" w:rsidRPr="000F5DEC">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3943DC" w14:textId="2C636C02" w:rsidR="00C026DC" w:rsidRPr="00632990" w:rsidRDefault="00C026DC" w:rsidP="00C701BC">
            <w:pPr>
              <w:ind w:right="113" w:firstLine="373"/>
              <w:contextualSpacing/>
              <w:jc w:val="both"/>
              <w:rPr>
                <w:sz w:val="24"/>
                <w:szCs w:val="24"/>
              </w:rPr>
            </w:pPr>
          </w:p>
        </w:tc>
      </w:tr>
      <w:tr w:rsidR="00C026DC" w14:paraId="0FFE80F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E8895CE" w14:textId="77777777" w:rsidR="00C026DC" w:rsidRPr="00B05787" w:rsidRDefault="00C026DC" w:rsidP="00500DD6">
            <w:pPr>
              <w:ind w:right="113"/>
              <w:rPr>
                <w:b/>
                <w:sz w:val="24"/>
                <w:szCs w:val="24"/>
                <w:lang w:eastAsia="uk-UA"/>
              </w:rPr>
            </w:pPr>
            <w:r w:rsidRPr="00B05787">
              <w:rPr>
                <w:b/>
                <w:sz w:val="24"/>
                <w:szCs w:val="24"/>
                <w:lang w:eastAsia="uk-UA"/>
              </w:rPr>
              <w:t xml:space="preserve">3. Проект договору про закупівлю </w:t>
            </w:r>
          </w:p>
        </w:tc>
        <w:tc>
          <w:tcPr>
            <w:tcW w:w="3125" w:type="pct"/>
            <w:tcBorders>
              <w:top w:val="single" w:sz="6" w:space="0" w:color="000000"/>
              <w:left w:val="single" w:sz="6" w:space="0" w:color="000000"/>
              <w:bottom w:val="single" w:sz="6" w:space="0" w:color="000000"/>
              <w:right w:val="single" w:sz="6" w:space="0" w:color="000000"/>
            </w:tcBorders>
          </w:tcPr>
          <w:p w14:paraId="18E7CD77" w14:textId="56907B70" w:rsidR="00C026DC" w:rsidRDefault="00C026DC" w:rsidP="00C701BC">
            <w:pPr>
              <w:ind w:right="113" w:firstLine="373"/>
              <w:contextualSpacing/>
              <w:jc w:val="both"/>
              <w:rPr>
                <w:sz w:val="24"/>
                <w:szCs w:val="24"/>
              </w:rPr>
            </w:pPr>
            <w:r w:rsidRPr="00B05787">
              <w:rPr>
                <w:sz w:val="24"/>
                <w:szCs w:val="24"/>
              </w:rPr>
              <w:t xml:space="preserve">Згідно </w:t>
            </w:r>
            <w:r>
              <w:rPr>
                <w:sz w:val="24"/>
                <w:szCs w:val="24"/>
              </w:rPr>
              <w:t xml:space="preserve">з </w:t>
            </w:r>
            <w:r w:rsidRPr="00B47F3D">
              <w:rPr>
                <w:sz w:val="24"/>
                <w:szCs w:val="24"/>
              </w:rPr>
              <w:t xml:space="preserve">Додатком </w:t>
            </w:r>
            <w:r>
              <w:rPr>
                <w:sz w:val="24"/>
                <w:szCs w:val="24"/>
              </w:rPr>
              <w:t>2</w:t>
            </w:r>
            <w:r w:rsidRPr="00B05787">
              <w:rPr>
                <w:sz w:val="24"/>
                <w:szCs w:val="24"/>
              </w:rPr>
              <w:t xml:space="preserve"> до тендерної документації.</w:t>
            </w:r>
          </w:p>
          <w:p w14:paraId="0FC2089A" w14:textId="77777777" w:rsidR="00C026DC" w:rsidRDefault="00C026DC" w:rsidP="00C701BC">
            <w:pPr>
              <w:ind w:right="113" w:firstLine="373"/>
              <w:contextualSpacing/>
              <w:jc w:val="both"/>
              <w:rPr>
                <w:sz w:val="24"/>
                <w:szCs w:val="24"/>
                <w:lang w:eastAsia="uk-UA"/>
              </w:rPr>
            </w:pPr>
          </w:p>
          <w:p w14:paraId="21D0C288"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Переможець процедури закупівлі під час укладення договору про закупівлю повинен надати:</w:t>
            </w:r>
          </w:p>
          <w:p w14:paraId="60C392ED"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1) відповідну інформацію про право підписання договору про закупівлю;</w:t>
            </w:r>
          </w:p>
          <w:p w14:paraId="49E87ECA"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754EC69" w14:textId="77777777" w:rsidR="00C026DC" w:rsidRPr="00B05787" w:rsidRDefault="00C026DC" w:rsidP="00C701BC">
            <w:pPr>
              <w:ind w:right="113" w:firstLine="373"/>
              <w:contextualSpacing/>
              <w:jc w:val="both"/>
              <w:rPr>
                <w:sz w:val="24"/>
                <w:szCs w:val="24"/>
                <w:lang w:eastAsia="uk-UA"/>
              </w:rPr>
            </w:pPr>
            <w:r w:rsidRPr="00891F35">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026DC" w14:paraId="60F093D5"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1A65148" w14:textId="77777777" w:rsidR="00C026DC" w:rsidRPr="00B05787" w:rsidRDefault="00C026DC" w:rsidP="00500DD6">
            <w:pPr>
              <w:ind w:right="113"/>
              <w:rPr>
                <w:b/>
                <w:sz w:val="24"/>
                <w:szCs w:val="24"/>
                <w:lang w:eastAsia="uk-UA"/>
              </w:rPr>
            </w:pPr>
            <w:r>
              <w:rPr>
                <w:b/>
                <w:sz w:val="24"/>
                <w:szCs w:val="24"/>
                <w:lang w:eastAsia="uk-UA"/>
              </w:rPr>
              <w:t xml:space="preserve">4. </w:t>
            </w:r>
            <w:r w:rsidRPr="004A4833">
              <w:rPr>
                <w:b/>
                <w:sz w:val="24"/>
                <w:szCs w:val="24"/>
                <w:lang w:eastAsia="uk-UA"/>
              </w:rPr>
              <w:t>Істотні умови, що обов’язково включаються до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548910EB" w14:textId="5BE8EB87" w:rsidR="00C026DC" w:rsidRPr="000F5DEC" w:rsidRDefault="00C026DC" w:rsidP="00FA3D87">
            <w:pPr>
              <w:ind w:right="113" w:firstLine="373"/>
              <w:contextualSpacing/>
              <w:jc w:val="both"/>
              <w:rPr>
                <w:sz w:val="24"/>
                <w:szCs w:val="24"/>
              </w:rPr>
            </w:pPr>
            <w:r w:rsidRPr="000F5DEC">
              <w:rPr>
                <w:sz w:val="24"/>
                <w:szCs w:val="24"/>
              </w:rPr>
              <w:t xml:space="preserve">4.1. </w:t>
            </w:r>
            <w:r w:rsidR="00A1307E" w:rsidRPr="000F5DEC">
              <w:rPr>
                <w:sz w:val="24"/>
                <w:szCs w:val="24"/>
              </w:rPr>
              <w:t>Договір про закупівлю</w:t>
            </w:r>
            <w:r w:rsidR="00A1307E" w:rsidRPr="000F5DEC">
              <w:t xml:space="preserve"> </w:t>
            </w:r>
            <w:r w:rsidR="00A1307E" w:rsidRPr="000F5DEC">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14:paraId="37BCAE1F" w14:textId="30822E29" w:rsidR="00A1307E" w:rsidRPr="000F5DEC" w:rsidRDefault="00C026DC" w:rsidP="00FA3D87">
            <w:pPr>
              <w:ind w:right="113" w:firstLine="373"/>
              <w:contextualSpacing/>
              <w:jc w:val="both"/>
              <w:rPr>
                <w:sz w:val="24"/>
                <w:szCs w:val="24"/>
              </w:rPr>
            </w:pPr>
            <w:r w:rsidRPr="000F5DEC">
              <w:rPr>
                <w:sz w:val="24"/>
                <w:szCs w:val="24"/>
              </w:rPr>
              <w:lastRenderedPageBreak/>
              <w:t xml:space="preserve">4.2. </w:t>
            </w:r>
            <w:r w:rsidR="00A1307E" w:rsidRPr="000F5DEC">
              <w:t xml:space="preserve"> </w:t>
            </w:r>
            <w:r w:rsidR="00A1307E" w:rsidRPr="000F5DEC">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C70A0CB" w14:textId="77777777" w:rsidR="00A1307E" w:rsidRPr="000F5DEC" w:rsidRDefault="00A1307E" w:rsidP="00FA3D87">
            <w:pPr>
              <w:ind w:right="113" w:firstLine="373"/>
              <w:contextualSpacing/>
              <w:jc w:val="both"/>
              <w:rPr>
                <w:sz w:val="24"/>
                <w:szCs w:val="24"/>
              </w:rPr>
            </w:pPr>
            <w:r w:rsidRPr="000F5DEC">
              <w:rPr>
                <w:sz w:val="24"/>
                <w:szCs w:val="24"/>
              </w:rPr>
              <w:t xml:space="preserve">визначення грошового еквівалента зобов’язання в іноземній валюті; </w:t>
            </w:r>
          </w:p>
          <w:p w14:paraId="67D57B2A" w14:textId="77777777" w:rsidR="00A1307E" w:rsidRPr="000F5DEC" w:rsidRDefault="00A1307E" w:rsidP="00FA3D87">
            <w:pPr>
              <w:ind w:right="113" w:firstLine="373"/>
              <w:contextualSpacing/>
              <w:jc w:val="both"/>
              <w:rPr>
                <w:sz w:val="24"/>
                <w:szCs w:val="24"/>
              </w:rPr>
            </w:pPr>
            <w:r w:rsidRPr="000F5DEC">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417C50" w14:textId="77777777" w:rsidR="00A1307E" w:rsidRPr="000F5DEC" w:rsidRDefault="00A1307E" w:rsidP="00FA3D87">
            <w:pPr>
              <w:ind w:right="113" w:firstLine="373"/>
              <w:contextualSpacing/>
              <w:jc w:val="both"/>
              <w:rPr>
                <w:sz w:val="24"/>
                <w:szCs w:val="24"/>
              </w:rPr>
            </w:pPr>
            <w:r w:rsidRPr="000F5DEC">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5B30F6" w14:textId="0EBD2F82" w:rsidR="00A1307E" w:rsidRPr="000F5DEC" w:rsidRDefault="00C026DC" w:rsidP="00FA3D87">
            <w:pPr>
              <w:ind w:firstLine="373"/>
              <w:jc w:val="both"/>
              <w:rPr>
                <w:color w:val="000000"/>
                <w:sz w:val="24"/>
                <w:szCs w:val="24"/>
              </w:rPr>
            </w:pPr>
            <w:r w:rsidRPr="000F5DEC">
              <w:rPr>
                <w:sz w:val="24"/>
                <w:szCs w:val="24"/>
              </w:rPr>
              <w:t xml:space="preserve">4.3. </w:t>
            </w:r>
            <w:r w:rsidR="00A1307E" w:rsidRPr="000F5DEC">
              <w:rPr>
                <w:color w:val="000000"/>
                <w:sz w:val="24"/>
                <w:szCs w:val="24"/>
                <w:lang w:eastAsia="en-US"/>
              </w:rPr>
              <w:t xml:space="preserve"> </w:t>
            </w:r>
            <w:bookmarkStart w:id="3" w:name="_Hlk117190802"/>
            <w:r w:rsidR="00A1307E" w:rsidRPr="000F5DEC">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71FFA5" w14:textId="77777777" w:rsidR="00A1307E" w:rsidRPr="000F5DEC" w:rsidRDefault="00A1307E" w:rsidP="00FA3D87">
            <w:pPr>
              <w:ind w:firstLine="373"/>
              <w:jc w:val="both"/>
              <w:rPr>
                <w:color w:val="000000"/>
                <w:sz w:val="24"/>
                <w:szCs w:val="24"/>
              </w:rPr>
            </w:pPr>
            <w:r w:rsidRPr="000F5DEC">
              <w:rPr>
                <w:color w:val="000000"/>
                <w:sz w:val="24"/>
                <w:szCs w:val="24"/>
                <w:lang w:eastAsia="en-US"/>
              </w:rPr>
              <w:t>1) зменшення обсягів закупівлі, зокрема з урахуванням фактичного обсягу видатків замовника;</w:t>
            </w:r>
          </w:p>
          <w:p w14:paraId="3F693236" w14:textId="77777777" w:rsidR="00A1307E" w:rsidRPr="000F5DEC" w:rsidRDefault="00A1307E" w:rsidP="00FA3D87">
            <w:pPr>
              <w:ind w:firstLine="373"/>
              <w:jc w:val="both"/>
              <w:rPr>
                <w:color w:val="000000"/>
                <w:sz w:val="24"/>
                <w:szCs w:val="24"/>
              </w:rPr>
            </w:pPr>
            <w:r w:rsidRPr="000F5DEC">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B81038" w14:textId="77777777" w:rsidR="00A1307E" w:rsidRPr="000F5DEC" w:rsidRDefault="00A1307E" w:rsidP="00FA3D87">
            <w:pPr>
              <w:ind w:firstLine="373"/>
              <w:jc w:val="both"/>
              <w:rPr>
                <w:color w:val="000000"/>
                <w:sz w:val="24"/>
                <w:szCs w:val="24"/>
              </w:rPr>
            </w:pPr>
            <w:r w:rsidRPr="000F5DEC">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D52FC93" w14:textId="77777777" w:rsidR="00A1307E" w:rsidRPr="000F5DEC" w:rsidRDefault="00A1307E" w:rsidP="00FA3D87">
            <w:pPr>
              <w:ind w:firstLine="373"/>
              <w:jc w:val="both"/>
              <w:rPr>
                <w:color w:val="000000"/>
                <w:sz w:val="24"/>
                <w:szCs w:val="24"/>
              </w:rPr>
            </w:pPr>
            <w:r w:rsidRPr="000F5DEC">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B07124" w14:textId="77777777" w:rsidR="00A1307E" w:rsidRPr="000F5DEC" w:rsidRDefault="00A1307E" w:rsidP="00FA3D87">
            <w:pPr>
              <w:ind w:firstLine="373"/>
              <w:jc w:val="both"/>
              <w:rPr>
                <w:color w:val="000000"/>
                <w:sz w:val="24"/>
                <w:szCs w:val="24"/>
              </w:rPr>
            </w:pPr>
            <w:r w:rsidRPr="000F5DEC">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2F12E79" w14:textId="037FEF86" w:rsidR="00A1307E" w:rsidRPr="000F5DEC" w:rsidRDefault="00A1307E" w:rsidP="00FA3D87">
            <w:pPr>
              <w:ind w:firstLine="373"/>
              <w:jc w:val="both"/>
              <w:rPr>
                <w:color w:val="000000"/>
                <w:sz w:val="24"/>
                <w:szCs w:val="24"/>
              </w:rPr>
            </w:pPr>
            <w:r w:rsidRPr="000F5DEC">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до зміни податкового навантаження внаслідок зміни системи оподаткування;</w:t>
            </w:r>
          </w:p>
          <w:p w14:paraId="19909ADF" w14:textId="77777777" w:rsidR="00A1307E" w:rsidRPr="000F5DEC" w:rsidRDefault="00A1307E" w:rsidP="00FA3D87">
            <w:pPr>
              <w:ind w:firstLine="373"/>
              <w:jc w:val="both"/>
              <w:rPr>
                <w:color w:val="000000"/>
                <w:sz w:val="24"/>
                <w:szCs w:val="24"/>
              </w:rPr>
            </w:pPr>
            <w:r w:rsidRPr="000F5DEC">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DEC">
              <w:rPr>
                <w:color w:val="000000"/>
                <w:sz w:val="24"/>
                <w:szCs w:val="24"/>
                <w:lang w:eastAsia="en-US"/>
              </w:rPr>
              <w:t>Platts</w:t>
            </w:r>
            <w:proofErr w:type="spellEnd"/>
            <w:r w:rsidRPr="000F5DEC">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92185B" w14:textId="77777777" w:rsidR="00A1307E" w:rsidRPr="00CB4561" w:rsidRDefault="00A1307E" w:rsidP="00FA3D87">
            <w:pPr>
              <w:ind w:firstLine="373"/>
              <w:jc w:val="both"/>
              <w:rPr>
                <w:color w:val="000000"/>
                <w:sz w:val="24"/>
                <w:szCs w:val="24"/>
              </w:rPr>
            </w:pPr>
            <w:r w:rsidRPr="000F5DEC">
              <w:rPr>
                <w:color w:val="000000"/>
                <w:sz w:val="24"/>
                <w:szCs w:val="24"/>
                <w:lang w:eastAsia="en-US"/>
              </w:rPr>
              <w:t>8) зміни умов у зв’язку із застосуванням положень частини шостої</w:t>
            </w:r>
            <w:r w:rsidRPr="000F5DEC">
              <w:rPr>
                <w:color w:val="000000"/>
                <w:sz w:val="24"/>
                <w:szCs w:val="24"/>
                <w:lang w:val="ru-RU" w:eastAsia="en-US"/>
              </w:rPr>
              <w:t xml:space="preserve"> </w:t>
            </w:r>
            <w:r w:rsidRPr="000F5DEC">
              <w:rPr>
                <w:color w:val="000000"/>
                <w:sz w:val="24"/>
                <w:szCs w:val="24"/>
                <w:lang w:eastAsia="en-US"/>
              </w:rPr>
              <w:t>статті 41 Закону.</w:t>
            </w:r>
          </w:p>
          <w:bookmarkEnd w:id="3"/>
          <w:p w14:paraId="5D31F77E" w14:textId="0CC8CC88" w:rsidR="00C026DC" w:rsidRPr="009D0E6B" w:rsidRDefault="00C026DC" w:rsidP="00FA3D87">
            <w:pPr>
              <w:ind w:right="113" w:firstLine="373"/>
              <w:contextualSpacing/>
              <w:jc w:val="both"/>
              <w:rPr>
                <w:sz w:val="24"/>
                <w:szCs w:val="24"/>
              </w:rPr>
            </w:pPr>
          </w:p>
        </w:tc>
      </w:tr>
      <w:tr w:rsidR="00C026DC" w14:paraId="3D3363B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08644446" w14:textId="77777777" w:rsidR="00C026DC" w:rsidRPr="00B05787" w:rsidRDefault="00C026DC" w:rsidP="00500DD6">
            <w:pPr>
              <w:ind w:right="113"/>
              <w:rPr>
                <w:b/>
                <w:sz w:val="24"/>
                <w:szCs w:val="24"/>
                <w:lang w:eastAsia="uk-UA"/>
              </w:rPr>
            </w:pPr>
            <w:r>
              <w:rPr>
                <w:b/>
                <w:sz w:val="24"/>
                <w:szCs w:val="24"/>
                <w:lang w:eastAsia="uk-UA"/>
              </w:rPr>
              <w:lastRenderedPageBreak/>
              <w:t>5</w:t>
            </w:r>
            <w:r w:rsidRPr="00B05787">
              <w:rPr>
                <w:b/>
                <w:sz w:val="24"/>
                <w:szCs w:val="24"/>
                <w:lang w:eastAsia="uk-UA"/>
              </w:rPr>
              <w:t>. Дії замовника при відмові переможця торгів підписати договір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099BE881" w14:textId="01024D0A" w:rsidR="00C026DC" w:rsidRPr="00B05787" w:rsidRDefault="00C026DC" w:rsidP="00FA3D87">
            <w:pPr>
              <w:ind w:right="113" w:firstLine="373"/>
              <w:contextualSpacing/>
              <w:jc w:val="both"/>
              <w:rPr>
                <w:sz w:val="24"/>
                <w:szCs w:val="24"/>
              </w:rPr>
            </w:pPr>
            <w:r w:rsidRPr="00EB6415">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6415">
              <w:rPr>
                <w:sz w:val="24"/>
                <w:szCs w:val="24"/>
              </w:rPr>
              <w:t>неукладення</w:t>
            </w:r>
            <w:proofErr w:type="spellEnd"/>
            <w:r w:rsidRPr="00EB6415">
              <w:rPr>
                <w:sz w:val="24"/>
                <w:szCs w:val="24"/>
              </w:rPr>
              <w:t xml:space="preserve"> договору про закупівлю з вини учасника або ненадання замовнику підписаного договору у строк, визначений цим Законом, або </w:t>
            </w:r>
            <w:r w:rsidRPr="00EB6415">
              <w:rPr>
                <w:sz w:val="24"/>
                <w:szCs w:val="24"/>
              </w:rPr>
              <w:lastRenderedPageBreak/>
              <w:t>ненадання переможцем процедури закупівлі документів, що підтверджують відсутність підстав, установлених статтею 17 Закону</w:t>
            </w:r>
            <w:r w:rsidR="00EB6415" w:rsidRPr="000F5DEC">
              <w:rPr>
                <w:sz w:val="24"/>
                <w:szCs w:val="24"/>
              </w:rPr>
              <w:t>, з урахуванням п</w:t>
            </w:r>
            <w:r w:rsidR="00D117E9" w:rsidRPr="000F5DEC">
              <w:rPr>
                <w:sz w:val="24"/>
                <w:szCs w:val="24"/>
              </w:rPr>
              <w:t>ункту 4</w:t>
            </w:r>
            <w:r w:rsidR="00EB6415" w:rsidRPr="000F5DEC">
              <w:rPr>
                <w:sz w:val="24"/>
                <w:szCs w:val="24"/>
              </w:rPr>
              <w:t xml:space="preserve"> Особливостей</w:t>
            </w:r>
            <w:r w:rsidRPr="00EB6415">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26DC" w:rsidRPr="00BB2796" w14:paraId="1DEB231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78669C7" w14:textId="77777777" w:rsidR="00C026DC" w:rsidRPr="00BB2796" w:rsidRDefault="00C026DC" w:rsidP="00500DD6">
            <w:pPr>
              <w:rPr>
                <w:b/>
                <w:sz w:val="24"/>
                <w:szCs w:val="24"/>
                <w:lang w:eastAsia="uk-UA"/>
              </w:rPr>
            </w:pPr>
            <w:r w:rsidRPr="00BB2796">
              <w:rPr>
                <w:b/>
                <w:sz w:val="24"/>
                <w:szCs w:val="24"/>
                <w:lang w:eastAsia="uk-UA"/>
              </w:rPr>
              <w:lastRenderedPageBreak/>
              <w:t>6. Забезпечення виконання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15DB6CD7" w14:textId="2B6A63C7" w:rsidR="00C026DC" w:rsidRPr="00673D6C" w:rsidRDefault="00673D6C" w:rsidP="00FA3D87">
            <w:pPr>
              <w:tabs>
                <w:tab w:val="left" w:pos="993"/>
              </w:tabs>
              <w:ind w:firstLine="373"/>
              <w:jc w:val="both"/>
              <w:rPr>
                <w:bCs/>
                <w:sz w:val="26"/>
                <w:szCs w:val="26"/>
              </w:rPr>
            </w:pPr>
            <w:r w:rsidRPr="00673D6C">
              <w:rPr>
                <w:b/>
                <w:sz w:val="24"/>
                <w:szCs w:val="24"/>
                <w:lang w:eastAsia="uk-UA"/>
              </w:rPr>
              <w:t>Не вимагається</w:t>
            </w:r>
          </w:p>
        </w:tc>
      </w:tr>
    </w:tbl>
    <w:p w14:paraId="60ADD88F" w14:textId="77777777" w:rsidR="00C026DC" w:rsidRPr="00BB2796" w:rsidRDefault="00C026DC" w:rsidP="00C026DC">
      <w:pPr>
        <w:ind w:left="10" w:hanging="10"/>
        <w:jc w:val="center"/>
        <w:rPr>
          <w:b/>
          <w:noProof/>
          <w:sz w:val="24"/>
          <w:szCs w:val="24"/>
          <w:u w:val="single"/>
          <w:lang w:eastAsia="en-US"/>
        </w:rPr>
      </w:pPr>
    </w:p>
    <w:p w14:paraId="0859D06D" w14:textId="77777777" w:rsidR="00C026DC" w:rsidRPr="006E654B" w:rsidRDefault="00C026DC" w:rsidP="00C026DC">
      <w:pPr>
        <w:ind w:left="10" w:hanging="10"/>
        <w:rPr>
          <w:b/>
          <w:noProof/>
          <w:sz w:val="24"/>
          <w:szCs w:val="24"/>
          <w:u w:val="single"/>
          <w:lang w:eastAsia="en-US"/>
        </w:rPr>
      </w:pPr>
    </w:p>
    <w:p w14:paraId="789D9D57" w14:textId="092BFD96" w:rsidR="00C026DC" w:rsidRDefault="00C026DC" w:rsidP="00C026DC">
      <w:pPr>
        <w:ind w:left="10" w:hanging="10"/>
        <w:rPr>
          <w:noProof/>
          <w:sz w:val="24"/>
          <w:szCs w:val="24"/>
          <w:shd w:val="clear" w:color="auto" w:fill="FFFFFF"/>
        </w:rPr>
      </w:pPr>
    </w:p>
    <w:p w14:paraId="77AC0BA7" w14:textId="1E47ED4C" w:rsidR="00F152DC" w:rsidRDefault="00F152DC" w:rsidP="00C026DC">
      <w:pPr>
        <w:ind w:left="10" w:hanging="10"/>
        <w:rPr>
          <w:noProof/>
          <w:sz w:val="24"/>
          <w:szCs w:val="24"/>
          <w:shd w:val="clear" w:color="auto" w:fill="FFFFFF"/>
        </w:rPr>
      </w:pPr>
    </w:p>
    <w:p w14:paraId="4867382D" w14:textId="3AE2FFB3" w:rsidR="00F152DC" w:rsidRDefault="00F152DC" w:rsidP="00C026DC">
      <w:pPr>
        <w:ind w:left="10" w:hanging="10"/>
        <w:rPr>
          <w:noProof/>
          <w:sz w:val="24"/>
          <w:szCs w:val="24"/>
          <w:shd w:val="clear" w:color="auto" w:fill="FFFFFF"/>
        </w:rPr>
      </w:pPr>
    </w:p>
    <w:p w14:paraId="33AB945F" w14:textId="5867CDE9" w:rsidR="00F152DC" w:rsidRDefault="00F152DC" w:rsidP="00073BA0">
      <w:pPr>
        <w:rPr>
          <w:noProof/>
          <w:sz w:val="24"/>
          <w:szCs w:val="24"/>
          <w:shd w:val="clear" w:color="auto" w:fill="FFFFFF"/>
        </w:rPr>
      </w:pPr>
    </w:p>
    <w:p w14:paraId="6950EC11" w14:textId="54CC2475" w:rsidR="000F5DEC" w:rsidRDefault="000F5DEC" w:rsidP="008A069A">
      <w:pPr>
        <w:rPr>
          <w:noProof/>
          <w:sz w:val="24"/>
          <w:szCs w:val="24"/>
          <w:shd w:val="clear" w:color="auto" w:fill="FFFFFF"/>
        </w:rPr>
      </w:pPr>
    </w:p>
    <w:p w14:paraId="369F7140" w14:textId="77777777" w:rsidR="008A069A" w:rsidRDefault="008A069A" w:rsidP="008A069A">
      <w:pPr>
        <w:rPr>
          <w:b/>
          <w:noProof/>
          <w:sz w:val="24"/>
          <w:szCs w:val="24"/>
          <w:shd w:val="clear" w:color="auto" w:fill="FFFFFF"/>
        </w:rPr>
      </w:pPr>
    </w:p>
    <w:p w14:paraId="14243AD0" w14:textId="77777777" w:rsidR="00F955CC" w:rsidRDefault="00F955CC" w:rsidP="008A069A">
      <w:pPr>
        <w:rPr>
          <w:b/>
          <w:noProof/>
          <w:sz w:val="24"/>
          <w:szCs w:val="24"/>
          <w:shd w:val="clear" w:color="auto" w:fill="FFFFFF"/>
        </w:rPr>
      </w:pPr>
    </w:p>
    <w:p w14:paraId="4CF10711" w14:textId="77777777" w:rsidR="00F955CC" w:rsidRDefault="00F955CC" w:rsidP="008A069A">
      <w:pPr>
        <w:rPr>
          <w:b/>
          <w:noProof/>
          <w:sz w:val="24"/>
          <w:szCs w:val="24"/>
          <w:shd w:val="clear" w:color="auto" w:fill="FFFFFF"/>
        </w:rPr>
      </w:pPr>
    </w:p>
    <w:p w14:paraId="55A8F848" w14:textId="77777777" w:rsidR="00F955CC" w:rsidRDefault="00F955CC" w:rsidP="008A069A">
      <w:pPr>
        <w:rPr>
          <w:b/>
          <w:noProof/>
          <w:sz w:val="24"/>
          <w:szCs w:val="24"/>
          <w:shd w:val="clear" w:color="auto" w:fill="FFFFFF"/>
        </w:rPr>
      </w:pPr>
    </w:p>
    <w:p w14:paraId="4E49CB94" w14:textId="77777777" w:rsidR="00F955CC" w:rsidRDefault="00F955CC" w:rsidP="008A069A">
      <w:pPr>
        <w:rPr>
          <w:b/>
          <w:noProof/>
          <w:sz w:val="24"/>
          <w:szCs w:val="24"/>
          <w:shd w:val="clear" w:color="auto" w:fill="FFFFFF"/>
        </w:rPr>
      </w:pPr>
    </w:p>
    <w:p w14:paraId="607D3306" w14:textId="77777777" w:rsidR="000F5DEC" w:rsidRDefault="000F5DEC" w:rsidP="00F152DC">
      <w:pPr>
        <w:ind w:left="10" w:hanging="10"/>
        <w:rPr>
          <w:b/>
          <w:noProof/>
          <w:sz w:val="24"/>
          <w:szCs w:val="24"/>
          <w:shd w:val="clear" w:color="auto" w:fill="FFFFFF"/>
        </w:rPr>
      </w:pPr>
    </w:p>
    <w:p w14:paraId="3B2DB780" w14:textId="77777777" w:rsidR="005C31F2" w:rsidRDefault="005C31F2" w:rsidP="00F152DC">
      <w:pPr>
        <w:ind w:left="10" w:hanging="10"/>
        <w:rPr>
          <w:b/>
          <w:noProof/>
          <w:sz w:val="24"/>
          <w:szCs w:val="24"/>
          <w:shd w:val="clear" w:color="auto" w:fill="FFFFFF"/>
        </w:rPr>
      </w:pPr>
    </w:p>
    <w:p w14:paraId="63E5709B" w14:textId="77777777" w:rsidR="005C31F2" w:rsidRDefault="005C31F2" w:rsidP="00F152DC">
      <w:pPr>
        <w:ind w:left="10" w:hanging="10"/>
        <w:rPr>
          <w:b/>
          <w:noProof/>
          <w:sz w:val="24"/>
          <w:szCs w:val="24"/>
          <w:shd w:val="clear" w:color="auto" w:fill="FFFFFF"/>
        </w:rPr>
      </w:pPr>
    </w:p>
    <w:p w14:paraId="741DD29B" w14:textId="77777777" w:rsidR="005C31F2" w:rsidRDefault="005C31F2" w:rsidP="00F152DC">
      <w:pPr>
        <w:ind w:left="10" w:hanging="10"/>
        <w:rPr>
          <w:b/>
          <w:noProof/>
          <w:sz w:val="24"/>
          <w:szCs w:val="24"/>
          <w:shd w:val="clear" w:color="auto" w:fill="FFFFFF"/>
        </w:rPr>
      </w:pPr>
    </w:p>
    <w:p w14:paraId="37257E84" w14:textId="77777777" w:rsidR="005C31F2" w:rsidRDefault="005C31F2" w:rsidP="00F152DC">
      <w:pPr>
        <w:ind w:left="10" w:hanging="10"/>
        <w:rPr>
          <w:b/>
          <w:noProof/>
          <w:sz w:val="24"/>
          <w:szCs w:val="24"/>
          <w:shd w:val="clear" w:color="auto" w:fill="FFFFFF"/>
        </w:rPr>
      </w:pPr>
    </w:p>
    <w:p w14:paraId="347371AF" w14:textId="77777777" w:rsidR="005C31F2" w:rsidRDefault="005C31F2" w:rsidP="00F152DC">
      <w:pPr>
        <w:ind w:left="10" w:hanging="10"/>
        <w:rPr>
          <w:b/>
          <w:noProof/>
          <w:sz w:val="24"/>
          <w:szCs w:val="24"/>
          <w:shd w:val="clear" w:color="auto" w:fill="FFFFFF"/>
        </w:rPr>
      </w:pPr>
    </w:p>
    <w:p w14:paraId="4BDD1759" w14:textId="77777777" w:rsidR="005C31F2" w:rsidRDefault="005C31F2" w:rsidP="00F152DC">
      <w:pPr>
        <w:ind w:left="10" w:hanging="10"/>
        <w:rPr>
          <w:b/>
          <w:noProof/>
          <w:sz w:val="24"/>
          <w:szCs w:val="24"/>
          <w:shd w:val="clear" w:color="auto" w:fill="FFFFFF"/>
        </w:rPr>
      </w:pPr>
    </w:p>
    <w:p w14:paraId="7BD583D3" w14:textId="77777777" w:rsidR="005C31F2" w:rsidRDefault="005C31F2" w:rsidP="00F152DC">
      <w:pPr>
        <w:ind w:left="10" w:hanging="10"/>
        <w:rPr>
          <w:b/>
          <w:noProof/>
          <w:sz w:val="24"/>
          <w:szCs w:val="24"/>
          <w:shd w:val="clear" w:color="auto" w:fill="FFFFFF"/>
        </w:rPr>
      </w:pPr>
    </w:p>
    <w:p w14:paraId="492F3554" w14:textId="77777777" w:rsidR="005C31F2" w:rsidRDefault="005C31F2" w:rsidP="00F152DC">
      <w:pPr>
        <w:ind w:left="10" w:hanging="10"/>
        <w:rPr>
          <w:b/>
          <w:noProof/>
          <w:sz w:val="24"/>
          <w:szCs w:val="24"/>
          <w:shd w:val="clear" w:color="auto" w:fill="FFFFFF"/>
        </w:rPr>
      </w:pPr>
    </w:p>
    <w:p w14:paraId="331DC523" w14:textId="77777777" w:rsidR="005C31F2" w:rsidRDefault="005C31F2" w:rsidP="00F152DC">
      <w:pPr>
        <w:ind w:left="10" w:hanging="10"/>
        <w:rPr>
          <w:b/>
          <w:noProof/>
          <w:sz w:val="24"/>
          <w:szCs w:val="24"/>
          <w:shd w:val="clear" w:color="auto" w:fill="FFFFFF"/>
        </w:rPr>
      </w:pPr>
    </w:p>
    <w:p w14:paraId="18209F97" w14:textId="77777777" w:rsidR="005C31F2" w:rsidRDefault="005C31F2" w:rsidP="00F152DC">
      <w:pPr>
        <w:ind w:left="10" w:hanging="10"/>
        <w:rPr>
          <w:b/>
          <w:noProof/>
          <w:sz w:val="24"/>
          <w:szCs w:val="24"/>
          <w:shd w:val="clear" w:color="auto" w:fill="FFFFFF"/>
        </w:rPr>
      </w:pPr>
    </w:p>
    <w:p w14:paraId="36972F76" w14:textId="77777777" w:rsidR="005C31F2" w:rsidRDefault="005C31F2" w:rsidP="00F152DC">
      <w:pPr>
        <w:ind w:left="10" w:hanging="10"/>
        <w:rPr>
          <w:b/>
          <w:noProof/>
          <w:sz w:val="24"/>
          <w:szCs w:val="24"/>
          <w:shd w:val="clear" w:color="auto" w:fill="FFFFFF"/>
        </w:rPr>
      </w:pPr>
    </w:p>
    <w:p w14:paraId="61047FE8" w14:textId="77777777" w:rsidR="005C31F2" w:rsidRDefault="005C31F2" w:rsidP="00F152DC">
      <w:pPr>
        <w:ind w:left="10" w:hanging="10"/>
        <w:rPr>
          <w:b/>
          <w:noProof/>
          <w:sz w:val="24"/>
          <w:szCs w:val="24"/>
          <w:shd w:val="clear" w:color="auto" w:fill="FFFFFF"/>
        </w:rPr>
      </w:pPr>
    </w:p>
    <w:p w14:paraId="04ABD069" w14:textId="77777777" w:rsidR="005C31F2" w:rsidRDefault="005C31F2" w:rsidP="00F152DC">
      <w:pPr>
        <w:ind w:left="10" w:hanging="10"/>
        <w:rPr>
          <w:b/>
          <w:noProof/>
          <w:sz w:val="24"/>
          <w:szCs w:val="24"/>
          <w:shd w:val="clear" w:color="auto" w:fill="FFFFFF"/>
        </w:rPr>
      </w:pPr>
    </w:p>
    <w:p w14:paraId="4E66F98D" w14:textId="77777777" w:rsidR="005C31F2" w:rsidRDefault="005C31F2" w:rsidP="00F152DC">
      <w:pPr>
        <w:ind w:left="10" w:hanging="10"/>
        <w:rPr>
          <w:b/>
          <w:noProof/>
          <w:sz w:val="24"/>
          <w:szCs w:val="24"/>
          <w:shd w:val="clear" w:color="auto" w:fill="FFFFFF"/>
        </w:rPr>
      </w:pPr>
    </w:p>
    <w:p w14:paraId="5F8072E8" w14:textId="77777777" w:rsidR="005C31F2" w:rsidRDefault="005C31F2" w:rsidP="00F152DC">
      <w:pPr>
        <w:ind w:left="10" w:hanging="10"/>
        <w:rPr>
          <w:b/>
          <w:noProof/>
          <w:sz w:val="24"/>
          <w:szCs w:val="24"/>
          <w:shd w:val="clear" w:color="auto" w:fill="FFFFFF"/>
        </w:rPr>
      </w:pPr>
    </w:p>
    <w:p w14:paraId="5DC52292" w14:textId="77777777" w:rsidR="005C31F2" w:rsidRDefault="005C31F2" w:rsidP="00F152DC">
      <w:pPr>
        <w:ind w:left="10" w:hanging="10"/>
        <w:rPr>
          <w:b/>
          <w:noProof/>
          <w:sz w:val="24"/>
          <w:szCs w:val="24"/>
          <w:shd w:val="clear" w:color="auto" w:fill="FFFFFF"/>
        </w:rPr>
      </w:pPr>
    </w:p>
    <w:p w14:paraId="6ECC1147" w14:textId="77777777" w:rsidR="005C31F2" w:rsidRDefault="005C31F2" w:rsidP="00F152DC">
      <w:pPr>
        <w:ind w:left="10" w:hanging="10"/>
        <w:rPr>
          <w:b/>
          <w:noProof/>
          <w:sz w:val="24"/>
          <w:szCs w:val="24"/>
          <w:shd w:val="clear" w:color="auto" w:fill="FFFFFF"/>
        </w:rPr>
      </w:pPr>
    </w:p>
    <w:p w14:paraId="25BFD39F" w14:textId="77777777" w:rsidR="005C31F2" w:rsidRDefault="005C31F2" w:rsidP="00F152DC">
      <w:pPr>
        <w:ind w:left="10" w:hanging="10"/>
        <w:rPr>
          <w:b/>
          <w:noProof/>
          <w:sz w:val="24"/>
          <w:szCs w:val="24"/>
          <w:shd w:val="clear" w:color="auto" w:fill="FFFFFF"/>
        </w:rPr>
      </w:pPr>
    </w:p>
    <w:p w14:paraId="4B2633EF" w14:textId="77777777" w:rsidR="005C31F2" w:rsidRDefault="005C31F2" w:rsidP="00F152DC">
      <w:pPr>
        <w:ind w:left="10" w:hanging="10"/>
        <w:rPr>
          <w:b/>
          <w:noProof/>
          <w:sz w:val="24"/>
          <w:szCs w:val="24"/>
          <w:shd w:val="clear" w:color="auto" w:fill="FFFFFF"/>
        </w:rPr>
      </w:pPr>
    </w:p>
    <w:p w14:paraId="13A32202" w14:textId="77777777" w:rsidR="005C31F2" w:rsidRDefault="005C31F2" w:rsidP="00F152DC">
      <w:pPr>
        <w:ind w:left="10" w:hanging="10"/>
        <w:rPr>
          <w:b/>
          <w:noProof/>
          <w:sz w:val="24"/>
          <w:szCs w:val="24"/>
          <w:shd w:val="clear" w:color="auto" w:fill="FFFFFF"/>
        </w:rPr>
      </w:pPr>
    </w:p>
    <w:p w14:paraId="745C5375" w14:textId="77777777" w:rsidR="005C31F2" w:rsidRDefault="005C31F2" w:rsidP="00F152DC">
      <w:pPr>
        <w:ind w:left="10" w:hanging="10"/>
        <w:rPr>
          <w:b/>
          <w:noProof/>
          <w:sz w:val="24"/>
          <w:szCs w:val="24"/>
          <w:shd w:val="clear" w:color="auto" w:fill="FFFFFF"/>
        </w:rPr>
      </w:pPr>
    </w:p>
    <w:p w14:paraId="14FA9A34" w14:textId="77777777" w:rsidR="005C31F2" w:rsidRDefault="005C31F2" w:rsidP="00F152DC">
      <w:pPr>
        <w:ind w:left="10" w:hanging="10"/>
        <w:rPr>
          <w:b/>
          <w:noProof/>
          <w:sz w:val="24"/>
          <w:szCs w:val="24"/>
          <w:shd w:val="clear" w:color="auto" w:fill="FFFFFF"/>
        </w:rPr>
      </w:pPr>
    </w:p>
    <w:p w14:paraId="6CFA898A" w14:textId="77777777" w:rsidR="005C31F2" w:rsidRDefault="005C31F2" w:rsidP="00F152DC">
      <w:pPr>
        <w:ind w:left="10" w:hanging="10"/>
        <w:rPr>
          <w:b/>
          <w:noProof/>
          <w:sz w:val="24"/>
          <w:szCs w:val="24"/>
          <w:shd w:val="clear" w:color="auto" w:fill="FFFFFF"/>
        </w:rPr>
      </w:pPr>
    </w:p>
    <w:p w14:paraId="627B6C5D" w14:textId="77777777" w:rsidR="005C31F2" w:rsidRDefault="005C31F2" w:rsidP="00F152DC">
      <w:pPr>
        <w:ind w:left="10" w:hanging="10"/>
        <w:rPr>
          <w:b/>
          <w:noProof/>
          <w:sz w:val="24"/>
          <w:szCs w:val="24"/>
          <w:shd w:val="clear" w:color="auto" w:fill="FFFFFF"/>
        </w:rPr>
      </w:pPr>
    </w:p>
    <w:p w14:paraId="33F92818" w14:textId="77777777" w:rsidR="005C31F2" w:rsidRDefault="005C31F2" w:rsidP="00F152DC">
      <w:pPr>
        <w:ind w:left="10" w:hanging="10"/>
        <w:rPr>
          <w:b/>
          <w:noProof/>
          <w:sz w:val="24"/>
          <w:szCs w:val="24"/>
          <w:shd w:val="clear" w:color="auto" w:fill="FFFFFF"/>
        </w:rPr>
      </w:pPr>
    </w:p>
    <w:p w14:paraId="7883E14E" w14:textId="77777777" w:rsidR="005C31F2" w:rsidRDefault="005C31F2" w:rsidP="00F152DC">
      <w:pPr>
        <w:ind w:left="10" w:hanging="10"/>
        <w:rPr>
          <w:b/>
          <w:noProof/>
          <w:sz w:val="24"/>
          <w:szCs w:val="24"/>
          <w:shd w:val="clear" w:color="auto" w:fill="FFFFFF"/>
        </w:rPr>
      </w:pPr>
    </w:p>
    <w:p w14:paraId="76675D33" w14:textId="77777777" w:rsidR="005C31F2" w:rsidRDefault="005C31F2" w:rsidP="00F152DC">
      <w:pPr>
        <w:ind w:left="10" w:hanging="10"/>
        <w:rPr>
          <w:b/>
          <w:noProof/>
          <w:sz w:val="24"/>
          <w:szCs w:val="24"/>
          <w:shd w:val="clear" w:color="auto" w:fill="FFFFFF"/>
        </w:rPr>
      </w:pPr>
    </w:p>
    <w:p w14:paraId="766F7512" w14:textId="77777777" w:rsidR="005C31F2" w:rsidRDefault="005C31F2" w:rsidP="00F152DC">
      <w:pPr>
        <w:ind w:left="10" w:hanging="10"/>
        <w:rPr>
          <w:b/>
          <w:noProof/>
          <w:sz w:val="24"/>
          <w:szCs w:val="24"/>
          <w:shd w:val="clear" w:color="auto" w:fill="FFFFFF"/>
        </w:rPr>
      </w:pPr>
    </w:p>
    <w:p w14:paraId="2CEB2402" w14:textId="77777777" w:rsidR="005C31F2" w:rsidRDefault="005C31F2" w:rsidP="00F152DC">
      <w:pPr>
        <w:ind w:left="10" w:hanging="10"/>
        <w:rPr>
          <w:b/>
          <w:noProof/>
          <w:sz w:val="24"/>
          <w:szCs w:val="24"/>
          <w:shd w:val="clear" w:color="auto" w:fill="FFFFFF"/>
        </w:rPr>
      </w:pPr>
    </w:p>
    <w:p w14:paraId="53D12CEE" w14:textId="77777777" w:rsidR="005C31F2" w:rsidRDefault="005C31F2" w:rsidP="00F152DC">
      <w:pPr>
        <w:ind w:left="10" w:hanging="10"/>
        <w:rPr>
          <w:b/>
          <w:noProof/>
          <w:sz w:val="24"/>
          <w:szCs w:val="24"/>
          <w:shd w:val="clear" w:color="auto" w:fill="FFFFFF"/>
        </w:rPr>
      </w:pPr>
    </w:p>
    <w:p w14:paraId="1AB575E3" w14:textId="77777777" w:rsidR="005C31F2" w:rsidRDefault="005C31F2" w:rsidP="00F152DC">
      <w:pPr>
        <w:ind w:left="10" w:hanging="10"/>
        <w:rPr>
          <w:b/>
          <w:noProof/>
          <w:sz w:val="24"/>
          <w:szCs w:val="24"/>
          <w:shd w:val="clear" w:color="auto" w:fill="FFFFFF"/>
        </w:rPr>
      </w:pPr>
    </w:p>
    <w:p w14:paraId="3E784D9F" w14:textId="77777777" w:rsidR="005C31F2" w:rsidRDefault="005C31F2" w:rsidP="00F152DC">
      <w:pPr>
        <w:ind w:left="10" w:hanging="10"/>
        <w:rPr>
          <w:b/>
          <w:noProof/>
          <w:sz w:val="24"/>
          <w:szCs w:val="24"/>
          <w:shd w:val="clear" w:color="auto" w:fill="FFFFFF"/>
        </w:rPr>
      </w:pPr>
    </w:p>
    <w:p w14:paraId="2846A388" w14:textId="77777777" w:rsidR="005C31F2" w:rsidRDefault="005C31F2" w:rsidP="00F152DC">
      <w:pPr>
        <w:ind w:left="10" w:hanging="10"/>
        <w:rPr>
          <w:b/>
          <w:noProof/>
          <w:sz w:val="24"/>
          <w:szCs w:val="24"/>
          <w:shd w:val="clear" w:color="auto" w:fill="FFFFFF"/>
        </w:rPr>
      </w:pPr>
    </w:p>
    <w:p w14:paraId="38FC58EC" w14:textId="77777777" w:rsidR="005C31F2" w:rsidRDefault="005C31F2" w:rsidP="00F152DC">
      <w:pPr>
        <w:ind w:left="10" w:hanging="10"/>
        <w:rPr>
          <w:b/>
          <w:noProof/>
          <w:sz w:val="24"/>
          <w:szCs w:val="24"/>
          <w:shd w:val="clear" w:color="auto" w:fill="FFFFFF"/>
        </w:rPr>
      </w:pPr>
    </w:p>
    <w:p w14:paraId="43EC1845" w14:textId="77777777" w:rsidR="005C31F2" w:rsidRDefault="005C31F2" w:rsidP="00F152DC">
      <w:pPr>
        <w:ind w:left="10" w:hanging="10"/>
        <w:rPr>
          <w:b/>
          <w:noProof/>
          <w:sz w:val="24"/>
          <w:szCs w:val="24"/>
          <w:shd w:val="clear" w:color="auto" w:fill="FFFFFF"/>
        </w:rPr>
      </w:pPr>
    </w:p>
    <w:p w14:paraId="536BF44B" w14:textId="77777777" w:rsidR="005C31F2" w:rsidRDefault="005C31F2" w:rsidP="00F152DC">
      <w:pPr>
        <w:ind w:left="10" w:hanging="10"/>
        <w:rPr>
          <w:b/>
          <w:noProof/>
          <w:sz w:val="24"/>
          <w:szCs w:val="24"/>
          <w:shd w:val="clear" w:color="auto" w:fill="FFFFFF"/>
        </w:rPr>
      </w:pPr>
    </w:p>
    <w:p w14:paraId="6F87CA4B" w14:textId="77777777" w:rsidR="005C31F2" w:rsidRDefault="005C31F2" w:rsidP="00F152DC">
      <w:pPr>
        <w:ind w:left="10" w:hanging="10"/>
        <w:rPr>
          <w:b/>
          <w:noProof/>
          <w:sz w:val="24"/>
          <w:szCs w:val="24"/>
          <w:shd w:val="clear" w:color="auto" w:fill="FFFFFF"/>
        </w:rPr>
      </w:pPr>
    </w:p>
    <w:p w14:paraId="47689269" w14:textId="77777777" w:rsidR="005C31F2" w:rsidRDefault="005C31F2" w:rsidP="00F152DC">
      <w:pPr>
        <w:ind w:left="10" w:hanging="10"/>
        <w:rPr>
          <w:b/>
          <w:noProof/>
          <w:sz w:val="24"/>
          <w:szCs w:val="24"/>
          <w:shd w:val="clear" w:color="auto" w:fill="FFFFFF"/>
        </w:rPr>
      </w:pPr>
    </w:p>
    <w:p w14:paraId="11C5A708" w14:textId="77777777" w:rsidR="005C31F2" w:rsidRDefault="005C31F2" w:rsidP="00F152DC">
      <w:pPr>
        <w:ind w:left="10" w:hanging="10"/>
        <w:rPr>
          <w:b/>
          <w:noProof/>
          <w:sz w:val="24"/>
          <w:szCs w:val="24"/>
          <w:shd w:val="clear" w:color="auto" w:fill="FFFFFF"/>
        </w:rPr>
      </w:pPr>
    </w:p>
    <w:p w14:paraId="66A58C0F" w14:textId="77777777" w:rsidR="005C31F2" w:rsidRDefault="005C31F2" w:rsidP="00F152DC">
      <w:pPr>
        <w:ind w:left="10" w:hanging="10"/>
        <w:rPr>
          <w:b/>
          <w:noProof/>
          <w:sz w:val="24"/>
          <w:szCs w:val="24"/>
          <w:shd w:val="clear" w:color="auto" w:fill="FFFFFF"/>
        </w:rPr>
      </w:pPr>
    </w:p>
    <w:p w14:paraId="6458F8E3" w14:textId="77777777" w:rsidR="008A069A" w:rsidRPr="006076AE" w:rsidRDefault="008A069A" w:rsidP="008A069A">
      <w:pPr>
        <w:rPr>
          <w:b/>
          <w:bCs/>
          <w:noProof/>
          <w:sz w:val="24"/>
          <w:szCs w:val="24"/>
          <w:shd w:val="clear" w:color="auto" w:fill="FFFFFF"/>
        </w:rPr>
      </w:pPr>
    </w:p>
    <w:p w14:paraId="4450FB19" w14:textId="2B9C202F"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000B185E">
        <w:rPr>
          <w:b/>
          <w:bCs/>
          <w:noProof/>
          <w:sz w:val="24"/>
          <w:szCs w:val="24"/>
          <w:shd w:val="clear" w:color="auto" w:fill="FFFFFF"/>
        </w:rPr>
        <w:tab/>
      </w:r>
      <w:r w:rsidR="000B185E">
        <w:rPr>
          <w:b/>
          <w:bCs/>
          <w:noProof/>
          <w:sz w:val="24"/>
          <w:szCs w:val="24"/>
          <w:shd w:val="clear" w:color="auto" w:fill="FFFFFF"/>
        </w:rPr>
        <w:tab/>
      </w:r>
      <w:r w:rsidR="000B185E">
        <w:rPr>
          <w:b/>
          <w:bCs/>
          <w:noProof/>
          <w:sz w:val="24"/>
          <w:szCs w:val="24"/>
          <w:shd w:val="clear" w:color="auto" w:fill="FFFFFF"/>
        </w:rPr>
        <w:tab/>
      </w:r>
      <w:r w:rsidRPr="006076AE">
        <w:rPr>
          <w:b/>
          <w:bCs/>
          <w:noProof/>
          <w:sz w:val="24"/>
          <w:szCs w:val="24"/>
          <w:shd w:val="clear" w:color="auto" w:fill="FFFFFF"/>
        </w:rPr>
        <w:t>Додаток 1</w:t>
      </w:r>
    </w:p>
    <w:p w14:paraId="71BDD7BA" w14:textId="63E014DA" w:rsidR="008A069A" w:rsidRPr="006076AE" w:rsidRDefault="000B185E" w:rsidP="008A069A">
      <w:pPr>
        <w:rPr>
          <w:b/>
          <w:bCs/>
          <w:noProof/>
          <w:sz w:val="24"/>
          <w:szCs w:val="24"/>
          <w:shd w:val="clear" w:color="auto" w:fill="FFFFFF"/>
        </w:rPr>
      </w:pPr>
      <w:r>
        <w:rPr>
          <w:b/>
          <w:bCs/>
          <w:noProof/>
          <w:sz w:val="24"/>
          <w:szCs w:val="24"/>
          <w:shd w:val="clear" w:color="auto" w:fill="FFFFFF"/>
        </w:rPr>
        <w:tab/>
      </w:r>
      <w:r>
        <w:rPr>
          <w:b/>
          <w:bCs/>
          <w:noProof/>
          <w:sz w:val="24"/>
          <w:szCs w:val="24"/>
          <w:shd w:val="clear" w:color="auto" w:fill="FFFFFF"/>
        </w:rPr>
        <w:tab/>
      </w:r>
      <w:r>
        <w:rPr>
          <w:b/>
          <w:bCs/>
          <w:noProof/>
          <w:sz w:val="24"/>
          <w:szCs w:val="24"/>
          <w:shd w:val="clear" w:color="auto" w:fill="FFFFFF"/>
        </w:rPr>
        <w:tab/>
      </w:r>
      <w:r>
        <w:rPr>
          <w:b/>
          <w:bCs/>
          <w:noProof/>
          <w:sz w:val="24"/>
          <w:szCs w:val="24"/>
          <w:shd w:val="clear" w:color="auto" w:fill="FFFFFF"/>
        </w:rPr>
        <w:tab/>
      </w:r>
      <w:r>
        <w:rPr>
          <w:b/>
          <w:bCs/>
          <w:noProof/>
          <w:sz w:val="24"/>
          <w:szCs w:val="24"/>
          <w:shd w:val="clear" w:color="auto" w:fill="FFFFFF"/>
        </w:rPr>
        <w:tab/>
      </w:r>
      <w:r>
        <w:rPr>
          <w:b/>
          <w:bCs/>
          <w:noProof/>
          <w:sz w:val="24"/>
          <w:szCs w:val="24"/>
          <w:shd w:val="clear" w:color="auto" w:fill="FFFFFF"/>
        </w:rPr>
        <w:tab/>
      </w:r>
      <w:r>
        <w:rPr>
          <w:b/>
          <w:bCs/>
          <w:noProof/>
          <w:sz w:val="24"/>
          <w:szCs w:val="24"/>
          <w:shd w:val="clear" w:color="auto" w:fill="FFFFFF"/>
        </w:rPr>
        <w:tab/>
      </w:r>
      <w:r>
        <w:rPr>
          <w:b/>
          <w:bCs/>
          <w:noProof/>
          <w:sz w:val="24"/>
          <w:szCs w:val="24"/>
          <w:shd w:val="clear" w:color="auto" w:fill="FFFFFF"/>
        </w:rPr>
        <w:tab/>
      </w:r>
      <w:r>
        <w:rPr>
          <w:b/>
          <w:bCs/>
          <w:noProof/>
          <w:sz w:val="24"/>
          <w:szCs w:val="24"/>
          <w:shd w:val="clear" w:color="auto" w:fill="FFFFFF"/>
        </w:rPr>
        <w:tab/>
        <w:t>до тендерної документації</w:t>
      </w:r>
    </w:p>
    <w:p w14:paraId="1B09FF1F" w14:textId="77777777" w:rsidR="008A069A" w:rsidRPr="006076AE" w:rsidRDefault="008A069A" w:rsidP="008A069A">
      <w:pPr>
        <w:rPr>
          <w:b/>
          <w:bCs/>
          <w:noProof/>
          <w:sz w:val="24"/>
          <w:szCs w:val="24"/>
          <w:shd w:val="clear" w:color="auto" w:fill="FFFFFF"/>
        </w:rPr>
      </w:pPr>
    </w:p>
    <w:p w14:paraId="698D082C"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Інформація про необхідні технічні, якісні та кількісні характеристики предмета закупівлі</w:t>
      </w:r>
    </w:p>
    <w:p w14:paraId="627F7DDD" w14:textId="77777777" w:rsidR="008A069A" w:rsidRPr="006076AE" w:rsidRDefault="008A069A" w:rsidP="008A069A">
      <w:pPr>
        <w:rPr>
          <w:b/>
          <w:bCs/>
          <w:noProof/>
          <w:sz w:val="24"/>
          <w:szCs w:val="24"/>
          <w:shd w:val="clear" w:color="auto" w:fill="FFFFFF"/>
        </w:rPr>
      </w:pPr>
    </w:p>
    <w:p w14:paraId="500C671E"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1. Перелік обладнання, що є предметом закупівлі:</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2973"/>
        <w:gridCol w:w="1843"/>
        <w:gridCol w:w="1843"/>
      </w:tblGrid>
      <w:tr w:rsidR="00281A9F" w:rsidRPr="00616EF9" w14:paraId="6030AB99" w14:textId="77777777" w:rsidTr="00AC2519">
        <w:trPr>
          <w:trHeight w:val="610"/>
          <w:jc w:val="center"/>
        </w:trPr>
        <w:tc>
          <w:tcPr>
            <w:tcW w:w="1422" w:type="dxa"/>
            <w:tcBorders>
              <w:top w:val="single" w:sz="4" w:space="0" w:color="auto"/>
              <w:left w:val="single" w:sz="4" w:space="0" w:color="auto"/>
              <w:bottom w:val="single" w:sz="4" w:space="0" w:color="auto"/>
              <w:right w:val="single" w:sz="4" w:space="0" w:color="auto"/>
            </w:tcBorders>
            <w:vAlign w:val="center"/>
            <w:hideMark/>
          </w:tcPr>
          <w:p w14:paraId="0D600B36" w14:textId="77777777" w:rsidR="00281A9F" w:rsidRPr="00616EF9" w:rsidRDefault="00281A9F" w:rsidP="00BB5871">
            <w:pPr>
              <w:jc w:val="center"/>
              <w:rPr>
                <w:sz w:val="26"/>
                <w:szCs w:val="26"/>
              </w:rPr>
            </w:pPr>
            <w:bookmarkStart w:id="4" w:name="_Hlk116479504"/>
            <w:r w:rsidRPr="00616EF9">
              <w:rPr>
                <w:sz w:val="26"/>
                <w:szCs w:val="26"/>
              </w:rPr>
              <w:t>№</w:t>
            </w:r>
          </w:p>
        </w:tc>
        <w:tc>
          <w:tcPr>
            <w:tcW w:w="2973" w:type="dxa"/>
            <w:tcBorders>
              <w:top w:val="single" w:sz="4" w:space="0" w:color="auto"/>
              <w:left w:val="single" w:sz="4" w:space="0" w:color="auto"/>
              <w:bottom w:val="single" w:sz="4" w:space="0" w:color="auto"/>
              <w:right w:val="single" w:sz="4" w:space="0" w:color="auto"/>
            </w:tcBorders>
            <w:noWrap/>
            <w:vAlign w:val="center"/>
            <w:hideMark/>
          </w:tcPr>
          <w:p w14:paraId="389ABD5B" w14:textId="77777777" w:rsidR="00281A9F" w:rsidRPr="00616EF9" w:rsidRDefault="00281A9F" w:rsidP="00BB5871">
            <w:pPr>
              <w:jc w:val="center"/>
              <w:rPr>
                <w:sz w:val="24"/>
                <w:szCs w:val="24"/>
              </w:rPr>
            </w:pPr>
            <w:r w:rsidRPr="00616EF9">
              <w:rPr>
                <w:sz w:val="24"/>
                <w:szCs w:val="24"/>
              </w:rPr>
              <w:t>Назва</w:t>
            </w:r>
          </w:p>
        </w:tc>
        <w:tc>
          <w:tcPr>
            <w:tcW w:w="1843" w:type="dxa"/>
            <w:tcBorders>
              <w:top w:val="single" w:sz="4" w:space="0" w:color="auto"/>
              <w:left w:val="single" w:sz="4" w:space="0" w:color="auto"/>
              <w:right w:val="single" w:sz="4" w:space="0" w:color="auto"/>
            </w:tcBorders>
          </w:tcPr>
          <w:p w14:paraId="31CA5367" w14:textId="55EE4935" w:rsidR="00281A9F" w:rsidRPr="00616EF9" w:rsidRDefault="00281A9F" w:rsidP="00BB5871">
            <w:pPr>
              <w:jc w:val="center"/>
              <w:rPr>
                <w:sz w:val="24"/>
                <w:szCs w:val="24"/>
              </w:rPr>
            </w:pPr>
            <w:r>
              <w:rPr>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35F2261" w14:textId="4DA799F6" w:rsidR="00281A9F" w:rsidRPr="00616EF9" w:rsidRDefault="00281A9F" w:rsidP="00BB5871">
            <w:pPr>
              <w:jc w:val="center"/>
              <w:rPr>
                <w:sz w:val="24"/>
                <w:szCs w:val="24"/>
              </w:rPr>
            </w:pPr>
            <w:r w:rsidRPr="00616EF9">
              <w:rPr>
                <w:sz w:val="24"/>
                <w:szCs w:val="24"/>
              </w:rPr>
              <w:t>К-сть</w:t>
            </w:r>
          </w:p>
        </w:tc>
      </w:tr>
      <w:tr w:rsidR="00281A9F" w:rsidRPr="00492061" w14:paraId="0F60C13C" w14:textId="77777777" w:rsidTr="00281A9F">
        <w:trPr>
          <w:trHeight w:val="300"/>
          <w:jc w:val="center"/>
        </w:trPr>
        <w:tc>
          <w:tcPr>
            <w:tcW w:w="1422" w:type="dxa"/>
            <w:tcBorders>
              <w:top w:val="single" w:sz="4" w:space="0" w:color="auto"/>
              <w:left w:val="single" w:sz="4" w:space="0" w:color="auto"/>
              <w:bottom w:val="single" w:sz="4" w:space="0" w:color="auto"/>
              <w:right w:val="single" w:sz="4" w:space="0" w:color="auto"/>
            </w:tcBorders>
            <w:vAlign w:val="center"/>
          </w:tcPr>
          <w:p w14:paraId="67C5D0E2" w14:textId="77777777" w:rsidR="00281A9F" w:rsidRPr="00492061" w:rsidRDefault="00281A9F" w:rsidP="00BB5871">
            <w:pPr>
              <w:jc w:val="center"/>
              <w:rPr>
                <w:sz w:val="28"/>
                <w:szCs w:val="28"/>
              </w:rPr>
            </w:pPr>
            <w:r>
              <w:rPr>
                <w:sz w:val="28"/>
                <w:szCs w:val="28"/>
              </w:rPr>
              <w:t>1</w:t>
            </w:r>
          </w:p>
        </w:tc>
        <w:tc>
          <w:tcPr>
            <w:tcW w:w="2973" w:type="dxa"/>
            <w:tcBorders>
              <w:top w:val="single" w:sz="4" w:space="0" w:color="auto"/>
              <w:left w:val="single" w:sz="4" w:space="0" w:color="auto"/>
              <w:bottom w:val="single" w:sz="4" w:space="0" w:color="auto"/>
              <w:right w:val="single" w:sz="4" w:space="0" w:color="auto"/>
            </w:tcBorders>
            <w:vAlign w:val="center"/>
          </w:tcPr>
          <w:p w14:paraId="2AEB68B0" w14:textId="77777777" w:rsidR="00281A9F" w:rsidRPr="0028296F" w:rsidRDefault="00281A9F" w:rsidP="00BB5871">
            <w:pPr>
              <w:jc w:val="center"/>
              <w:rPr>
                <w:sz w:val="24"/>
                <w:szCs w:val="24"/>
              </w:rPr>
            </w:pPr>
            <w:proofErr w:type="spellStart"/>
            <w:r w:rsidRPr="0028296F">
              <w:rPr>
                <w:sz w:val="24"/>
                <w:szCs w:val="24"/>
              </w:rPr>
              <w:t>Mikrotik</w:t>
            </w:r>
            <w:proofErr w:type="spellEnd"/>
            <w:r w:rsidRPr="0028296F">
              <w:rPr>
                <w:sz w:val="24"/>
                <w:szCs w:val="24"/>
              </w:rPr>
              <w:t xml:space="preserve"> </w:t>
            </w:r>
            <w:proofErr w:type="spellStart"/>
            <w:r w:rsidRPr="0028296F">
              <w:rPr>
                <w:sz w:val="24"/>
                <w:szCs w:val="24"/>
              </w:rPr>
              <w:t>hAP</w:t>
            </w:r>
            <w:proofErr w:type="spellEnd"/>
            <w:r w:rsidRPr="0028296F">
              <w:rPr>
                <w:sz w:val="24"/>
                <w:szCs w:val="24"/>
              </w:rPr>
              <w:t xml:space="preserve"> ac2 RBD52G-5HacD2HnD-TC</w:t>
            </w:r>
            <w:r>
              <w:rPr>
                <w:sz w:val="24"/>
                <w:szCs w:val="24"/>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tcPr>
          <w:p w14:paraId="40969C64" w14:textId="6617F3B8" w:rsidR="00281A9F" w:rsidRDefault="00281A9F" w:rsidP="00BB5871">
            <w:pPr>
              <w:jc w:val="center"/>
              <w:rPr>
                <w:sz w:val="28"/>
                <w:szCs w:val="28"/>
              </w:rPr>
            </w:pPr>
            <w:proofErr w:type="spellStart"/>
            <w:r>
              <w:rPr>
                <w:sz w:val="28"/>
                <w:szCs w:val="28"/>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41BE1B6" w14:textId="62F73419" w:rsidR="00281A9F" w:rsidRPr="00163DE8" w:rsidRDefault="00281A9F" w:rsidP="00BB5871">
            <w:pPr>
              <w:jc w:val="center"/>
              <w:rPr>
                <w:sz w:val="28"/>
                <w:szCs w:val="28"/>
              </w:rPr>
            </w:pPr>
            <w:r>
              <w:rPr>
                <w:sz w:val="28"/>
                <w:szCs w:val="28"/>
              </w:rPr>
              <w:t>22</w:t>
            </w:r>
          </w:p>
        </w:tc>
      </w:tr>
      <w:tr w:rsidR="00281A9F" w:rsidRPr="00492061" w14:paraId="4F7B7652" w14:textId="77777777" w:rsidTr="00281A9F">
        <w:trPr>
          <w:trHeight w:val="300"/>
          <w:jc w:val="center"/>
        </w:trPr>
        <w:tc>
          <w:tcPr>
            <w:tcW w:w="1422" w:type="dxa"/>
            <w:tcBorders>
              <w:top w:val="single" w:sz="4" w:space="0" w:color="auto"/>
              <w:left w:val="single" w:sz="4" w:space="0" w:color="auto"/>
              <w:bottom w:val="single" w:sz="4" w:space="0" w:color="auto"/>
              <w:right w:val="single" w:sz="4" w:space="0" w:color="auto"/>
            </w:tcBorders>
            <w:vAlign w:val="center"/>
          </w:tcPr>
          <w:p w14:paraId="0DE1E248" w14:textId="77777777" w:rsidR="00281A9F" w:rsidRPr="00492061" w:rsidRDefault="00281A9F" w:rsidP="00BB5871">
            <w:pPr>
              <w:jc w:val="center"/>
              <w:rPr>
                <w:sz w:val="28"/>
                <w:szCs w:val="28"/>
              </w:rPr>
            </w:pPr>
            <w:r>
              <w:rPr>
                <w:sz w:val="28"/>
                <w:szCs w:val="28"/>
              </w:rPr>
              <w:t>2</w:t>
            </w:r>
          </w:p>
        </w:tc>
        <w:tc>
          <w:tcPr>
            <w:tcW w:w="2973" w:type="dxa"/>
            <w:tcBorders>
              <w:top w:val="single" w:sz="4" w:space="0" w:color="auto"/>
              <w:left w:val="single" w:sz="4" w:space="0" w:color="auto"/>
              <w:bottom w:val="single" w:sz="4" w:space="0" w:color="auto"/>
              <w:right w:val="single" w:sz="4" w:space="0" w:color="auto"/>
            </w:tcBorders>
            <w:vAlign w:val="center"/>
          </w:tcPr>
          <w:p w14:paraId="2DB2A293" w14:textId="77777777" w:rsidR="00281A9F" w:rsidRPr="0028296F" w:rsidRDefault="00281A9F" w:rsidP="00BB5871">
            <w:pPr>
              <w:jc w:val="center"/>
              <w:rPr>
                <w:sz w:val="24"/>
                <w:szCs w:val="24"/>
              </w:rPr>
            </w:pPr>
            <w:proofErr w:type="spellStart"/>
            <w:r w:rsidRPr="0028296F">
              <w:rPr>
                <w:sz w:val="24"/>
                <w:szCs w:val="24"/>
              </w:rPr>
              <w:t>Патч</w:t>
            </w:r>
            <w:proofErr w:type="spellEnd"/>
            <w:r w:rsidRPr="0028296F">
              <w:rPr>
                <w:sz w:val="24"/>
                <w:szCs w:val="24"/>
              </w:rPr>
              <w:t>-панель 24 RJ45 UTP</w:t>
            </w:r>
          </w:p>
        </w:tc>
        <w:tc>
          <w:tcPr>
            <w:tcW w:w="1843" w:type="dxa"/>
            <w:tcBorders>
              <w:top w:val="single" w:sz="4" w:space="0" w:color="auto"/>
              <w:left w:val="single" w:sz="4" w:space="0" w:color="auto"/>
              <w:bottom w:val="single" w:sz="4" w:space="0" w:color="auto"/>
              <w:right w:val="single" w:sz="4" w:space="0" w:color="auto"/>
            </w:tcBorders>
          </w:tcPr>
          <w:p w14:paraId="61D0983F" w14:textId="221238B3" w:rsidR="00281A9F" w:rsidRDefault="00281A9F" w:rsidP="00BB5871">
            <w:pPr>
              <w:jc w:val="center"/>
              <w:rPr>
                <w:sz w:val="28"/>
                <w:szCs w:val="28"/>
              </w:rPr>
            </w:pPr>
            <w:proofErr w:type="spellStart"/>
            <w:r>
              <w:rPr>
                <w:sz w:val="28"/>
                <w:szCs w:val="28"/>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913A0A4" w14:textId="6CFA8516" w:rsidR="00281A9F" w:rsidRDefault="00281A9F" w:rsidP="00BB5871">
            <w:pPr>
              <w:jc w:val="center"/>
              <w:rPr>
                <w:sz w:val="28"/>
                <w:szCs w:val="28"/>
              </w:rPr>
            </w:pPr>
            <w:r>
              <w:rPr>
                <w:sz w:val="28"/>
                <w:szCs w:val="28"/>
              </w:rPr>
              <w:t>10</w:t>
            </w:r>
          </w:p>
        </w:tc>
      </w:tr>
      <w:tr w:rsidR="00281A9F" w:rsidRPr="00492061" w14:paraId="186219AF" w14:textId="77777777" w:rsidTr="00281A9F">
        <w:trPr>
          <w:trHeight w:val="300"/>
          <w:jc w:val="center"/>
        </w:trPr>
        <w:tc>
          <w:tcPr>
            <w:tcW w:w="1422" w:type="dxa"/>
            <w:tcBorders>
              <w:top w:val="single" w:sz="4" w:space="0" w:color="auto"/>
              <w:left w:val="single" w:sz="4" w:space="0" w:color="auto"/>
              <w:bottom w:val="single" w:sz="4" w:space="0" w:color="auto"/>
              <w:right w:val="single" w:sz="4" w:space="0" w:color="auto"/>
            </w:tcBorders>
            <w:vAlign w:val="center"/>
          </w:tcPr>
          <w:p w14:paraId="4E770D9E" w14:textId="77777777" w:rsidR="00281A9F" w:rsidRPr="00492061" w:rsidRDefault="00281A9F" w:rsidP="00BB5871">
            <w:pPr>
              <w:jc w:val="center"/>
              <w:rPr>
                <w:sz w:val="28"/>
                <w:szCs w:val="28"/>
              </w:rPr>
            </w:pPr>
            <w:r>
              <w:rPr>
                <w:sz w:val="28"/>
                <w:szCs w:val="28"/>
              </w:rPr>
              <w:t>3</w:t>
            </w:r>
          </w:p>
        </w:tc>
        <w:tc>
          <w:tcPr>
            <w:tcW w:w="2973" w:type="dxa"/>
            <w:tcBorders>
              <w:top w:val="single" w:sz="4" w:space="0" w:color="auto"/>
              <w:left w:val="single" w:sz="4" w:space="0" w:color="auto"/>
              <w:bottom w:val="single" w:sz="4" w:space="0" w:color="auto"/>
              <w:right w:val="single" w:sz="4" w:space="0" w:color="auto"/>
            </w:tcBorders>
            <w:vAlign w:val="center"/>
          </w:tcPr>
          <w:p w14:paraId="48523A78" w14:textId="77777777" w:rsidR="00281A9F" w:rsidRPr="0028296F" w:rsidRDefault="00281A9F" w:rsidP="00BB5871">
            <w:pPr>
              <w:jc w:val="center"/>
              <w:rPr>
                <w:sz w:val="24"/>
                <w:szCs w:val="24"/>
              </w:rPr>
            </w:pPr>
            <w:r w:rsidRPr="0028296F">
              <w:rPr>
                <w:sz w:val="24"/>
                <w:szCs w:val="24"/>
              </w:rPr>
              <w:t>Розетки зовнішні 2*RJ45 UTP</w:t>
            </w:r>
          </w:p>
        </w:tc>
        <w:tc>
          <w:tcPr>
            <w:tcW w:w="1843" w:type="dxa"/>
            <w:tcBorders>
              <w:top w:val="single" w:sz="4" w:space="0" w:color="auto"/>
              <w:left w:val="single" w:sz="4" w:space="0" w:color="auto"/>
              <w:bottom w:val="single" w:sz="4" w:space="0" w:color="auto"/>
              <w:right w:val="single" w:sz="4" w:space="0" w:color="auto"/>
            </w:tcBorders>
          </w:tcPr>
          <w:p w14:paraId="7AD77637" w14:textId="06141F63" w:rsidR="00281A9F" w:rsidRDefault="00281A9F" w:rsidP="00BB5871">
            <w:pPr>
              <w:jc w:val="center"/>
              <w:rPr>
                <w:sz w:val="28"/>
                <w:szCs w:val="28"/>
              </w:rPr>
            </w:pPr>
            <w:proofErr w:type="spellStart"/>
            <w:r>
              <w:rPr>
                <w:sz w:val="28"/>
                <w:szCs w:val="28"/>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599DFCB" w14:textId="1A6DA173" w:rsidR="00281A9F" w:rsidRDefault="00281A9F" w:rsidP="00BB5871">
            <w:pPr>
              <w:jc w:val="center"/>
              <w:rPr>
                <w:sz w:val="28"/>
                <w:szCs w:val="28"/>
              </w:rPr>
            </w:pPr>
            <w:r>
              <w:rPr>
                <w:sz w:val="28"/>
                <w:szCs w:val="28"/>
              </w:rPr>
              <w:t>260</w:t>
            </w:r>
          </w:p>
        </w:tc>
      </w:tr>
      <w:tr w:rsidR="00281A9F" w:rsidRPr="00492061" w14:paraId="17EE4D71" w14:textId="77777777" w:rsidTr="00281A9F">
        <w:trPr>
          <w:trHeight w:val="300"/>
          <w:jc w:val="center"/>
        </w:trPr>
        <w:tc>
          <w:tcPr>
            <w:tcW w:w="1422" w:type="dxa"/>
            <w:tcBorders>
              <w:top w:val="single" w:sz="4" w:space="0" w:color="auto"/>
              <w:left w:val="single" w:sz="4" w:space="0" w:color="auto"/>
              <w:bottom w:val="single" w:sz="4" w:space="0" w:color="auto"/>
              <w:right w:val="single" w:sz="4" w:space="0" w:color="auto"/>
            </w:tcBorders>
            <w:vAlign w:val="center"/>
          </w:tcPr>
          <w:p w14:paraId="06801250" w14:textId="77777777" w:rsidR="00281A9F" w:rsidRPr="00492061" w:rsidRDefault="00281A9F" w:rsidP="00BB5871">
            <w:pPr>
              <w:jc w:val="center"/>
              <w:rPr>
                <w:sz w:val="28"/>
                <w:szCs w:val="28"/>
              </w:rPr>
            </w:pPr>
            <w:r>
              <w:rPr>
                <w:sz w:val="28"/>
                <w:szCs w:val="28"/>
              </w:rPr>
              <w:t>4</w:t>
            </w:r>
          </w:p>
        </w:tc>
        <w:tc>
          <w:tcPr>
            <w:tcW w:w="2973" w:type="dxa"/>
            <w:tcBorders>
              <w:top w:val="single" w:sz="4" w:space="0" w:color="auto"/>
              <w:left w:val="single" w:sz="4" w:space="0" w:color="auto"/>
              <w:bottom w:val="single" w:sz="4" w:space="0" w:color="auto"/>
              <w:right w:val="single" w:sz="4" w:space="0" w:color="auto"/>
            </w:tcBorders>
            <w:vAlign w:val="center"/>
          </w:tcPr>
          <w:p w14:paraId="7A4B4254" w14:textId="77777777" w:rsidR="00281A9F" w:rsidRPr="0028296F" w:rsidRDefault="00281A9F" w:rsidP="00BB5871">
            <w:pPr>
              <w:jc w:val="center"/>
              <w:rPr>
                <w:sz w:val="24"/>
                <w:szCs w:val="24"/>
              </w:rPr>
            </w:pPr>
            <w:r w:rsidRPr="0028296F">
              <w:rPr>
                <w:sz w:val="24"/>
                <w:szCs w:val="24"/>
              </w:rPr>
              <w:t>Кабель КПВ-ВП 4*2*0,51 мідь 305 м.</w:t>
            </w:r>
          </w:p>
        </w:tc>
        <w:tc>
          <w:tcPr>
            <w:tcW w:w="1843" w:type="dxa"/>
            <w:tcBorders>
              <w:top w:val="single" w:sz="4" w:space="0" w:color="auto"/>
              <w:left w:val="single" w:sz="4" w:space="0" w:color="auto"/>
              <w:bottom w:val="single" w:sz="4" w:space="0" w:color="auto"/>
              <w:right w:val="single" w:sz="4" w:space="0" w:color="auto"/>
            </w:tcBorders>
          </w:tcPr>
          <w:p w14:paraId="27F88C72" w14:textId="1CC472D5" w:rsidR="00281A9F" w:rsidRDefault="00281A9F" w:rsidP="00BB5871">
            <w:pPr>
              <w:jc w:val="center"/>
              <w:rPr>
                <w:sz w:val="28"/>
                <w:szCs w:val="28"/>
              </w:rPr>
            </w:pPr>
            <w:r>
              <w:rPr>
                <w:sz w:val="28"/>
                <w:szCs w:val="28"/>
              </w:rPr>
              <w:t>бобіна</w:t>
            </w:r>
          </w:p>
        </w:tc>
        <w:tc>
          <w:tcPr>
            <w:tcW w:w="1843" w:type="dxa"/>
            <w:tcBorders>
              <w:top w:val="single" w:sz="4" w:space="0" w:color="auto"/>
              <w:left w:val="single" w:sz="4" w:space="0" w:color="auto"/>
              <w:bottom w:val="single" w:sz="4" w:space="0" w:color="auto"/>
              <w:right w:val="single" w:sz="4" w:space="0" w:color="auto"/>
            </w:tcBorders>
            <w:vAlign w:val="center"/>
          </w:tcPr>
          <w:p w14:paraId="343C845B" w14:textId="36DF1A16" w:rsidR="00281A9F" w:rsidRDefault="00281A9F" w:rsidP="00BB5871">
            <w:pPr>
              <w:jc w:val="center"/>
              <w:rPr>
                <w:sz w:val="28"/>
                <w:szCs w:val="28"/>
              </w:rPr>
            </w:pPr>
            <w:r>
              <w:rPr>
                <w:sz w:val="28"/>
                <w:szCs w:val="28"/>
              </w:rPr>
              <w:t>10</w:t>
            </w:r>
          </w:p>
        </w:tc>
      </w:tr>
      <w:tr w:rsidR="00281A9F" w:rsidRPr="00492061" w14:paraId="2575EEC2" w14:textId="77777777" w:rsidTr="00281A9F">
        <w:trPr>
          <w:trHeight w:val="300"/>
          <w:jc w:val="center"/>
        </w:trPr>
        <w:tc>
          <w:tcPr>
            <w:tcW w:w="1422" w:type="dxa"/>
            <w:tcBorders>
              <w:top w:val="single" w:sz="4" w:space="0" w:color="auto"/>
              <w:left w:val="single" w:sz="4" w:space="0" w:color="auto"/>
              <w:bottom w:val="single" w:sz="4" w:space="0" w:color="auto"/>
              <w:right w:val="single" w:sz="4" w:space="0" w:color="auto"/>
            </w:tcBorders>
            <w:vAlign w:val="center"/>
          </w:tcPr>
          <w:p w14:paraId="2C1D9E86" w14:textId="77777777" w:rsidR="00281A9F" w:rsidRPr="00492061" w:rsidRDefault="00281A9F" w:rsidP="00BB5871">
            <w:pPr>
              <w:jc w:val="center"/>
              <w:rPr>
                <w:sz w:val="28"/>
                <w:szCs w:val="28"/>
              </w:rPr>
            </w:pPr>
            <w:r>
              <w:rPr>
                <w:sz w:val="28"/>
                <w:szCs w:val="28"/>
              </w:rPr>
              <w:t>5</w:t>
            </w:r>
          </w:p>
        </w:tc>
        <w:tc>
          <w:tcPr>
            <w:tcW w:w="2973" w:type="dxa"/>
            <w:tcBorders>
              <w:top w:val="single" w:sz="4" w:space="0" w:color="auto"/>
              <w:left w:val="single" w:sz="4" w:space="0" w:color="auto"/>
              <w:bottom w:val="single" w:sz="4" w:space="0" w:color="auto"/>
              <w:right w:val="single" w:sz="4" w:space="0" w:color="auto"/>
            </w:tcBorders>
            <w:vAlign w:val="center"/>
          </w:tcPr>
          <w:p w14:paraId="0757568C" w14:textId="77777777" w:rsidR="00281A9F" w:rsidRPr="0028296F" w:rsidRDefault="00281A9F" w:rsidP="00BB5871">
            <w:pPr>
              <w:jc w:val="center"/>
              <w:rPr>
                <w:sz w:val="24"/>
                <w:szCs w:val="24"/>
              </w:rPr>
            </w:pPr>
            <w:r w:rsidRPr="0028296F">
              <w:rPr>
                <w:sz w:val="24"/>
                <w:szCs w:val="24"/>
              </w:rPr>
              <w:t xml:space="preserve">Кабельний канал </w:t>
            </w:r>
            <w:proofErr w:type="spellStart"/>
            <w:r w:rsidRPr="0028296F">
              <w:rPr>
                <w:sz w:val="24"/>
                <w:szCs w:val="24"/>
              </w:rPr>
              <w:t>Neomax</w:t>
            </w:r>
            <w:proofErr w:type="spellEnd"/>
            <w:r w:rsidRPr="0028296F">
              <w:rPr>
                <w:sz w:val="24"/>
                <w:szCs w:val="24"/>
              </w:rPr>
              <w:t xml:space="preserve"> </w:t>
            </w:r>
            <w:proofErr w:type="spellStart"/>
            <w:r w:rsidRPr="0028296F">
              <w:rPr>
                <w:sz w:val="24"/>
                <w:szCs w:val="24"/>
              </w:rPr>
              <w:t>Ultra</w:t>
            </w:r>
            <w:proofErr w:type="spellEnd"/>
            <w:r w:rsidRPr="0028296F">
              <w:rPr>
                <w:sz w:val="24"/>
                <w:szCs w:val="24"/>
              </w:rPr>
              <w:t xml:space="preserve"> 25х25мм</w:t>
            </w:r>
            <w:r>
              <w:rPr>
                <w:sz w:val="24"/>
                <w:szCs w:val="24"/>
              </w:rPr>
              <w:t xml:space="preserve"> або еквівалент</w:t>
            </w:r>
          </w:p>
        </w:tc>
        <w:tc>
          <w:tcPr>
            <w:tcW w:w="1843" w:type="dxa"/>
            <w:tcBorders>
              <w:top w:val="single" w:sz="4" w:space="0" w:color="auto"/>
              <w:left w:val="single" w:sz="4" w:space="0" w:color="auto"/>
              <w:bottom w:val="single" w:sz="4" w:space="0" w:color="auto"/>
              <w:right w:val="single" w:sz="4" w:space="0" w:color="auto"/>
            </w:tcBorders>
          </w:tcPr>
          <w:p w14:paraId="373824BB" w14:textId="37760855" w:rsidR="00281A9F" w:rsidRDefault="00281A9F" w:rsidP="00BB5871">
            <w:pPr>
              <w:jc w:val="center"/>
              <w:rPr>
                <w:sz w:val="28"/>
                <w:szCs w:val="28"/>
              </w:rPr>
            </w:pPr>
            <w:r>
              <w:rPr>
                <w:sz w:val="28"/>
                <w:szCs w:val="28"/>
              </w:rPr>
              <w:t>м</w:t>
            </w:r>
          </w:p>
        </w:tc>
        <w:tc>
          <w:tcPr>
            <w:tcW w:w="1843" w:type="dxa"/>
            <w:tcBorders>
              <w:top w:val="single" w:sz="4" w:space="0" w:color="auto"/>
              <w:left w:val="single" w:sz="4" w:space="0" w:color="auto"/>
              <w:bottom w:val="single" w:sz="4" w:space="0" w:color="auto"/>
              <w:right w:val="single" w:sz="4" w:space="0" w:color="auto"/>
            </w:tcBorders>
            <w:vAlign w:val="center"/>
          </w:tcPr>
          <w:p w14:paraId="3C9FE07F" w14:textId="0530ABB6" w:rsidR="00281A9F" w:rsidRDefault="00281A9F" w:rsidP="00BB5871">
            <w:pPr>
              <w:jc w:val="center"/>
              <w:rPr>
                <w:sz w:val="28"/>
                <w:szCs w:val="28"/>
              </w:rPr>
            </w:pPr>
            <w:r>
              <w:rPr>
                <w:sz w:val="28"/>
                <w:szCs w:val="28"/>
              </w:rPr>
              <w:t>300</w:t>
            </w:r>
          </w:p>
        </w:tc>
      </w:tr>
      <w:tr w:rsidR="00281A9F" w:rsidRPr="00492061" w14:paraId="7F88A77F" w14:textId="77777777" w:rsidTr="00281A9F">
        <w:trPr>
          <w:trHeight w:val="300"/>
          <w:jc w:val="center"/>
        </w:trPr>
        <w:tc>
          <w:tcPr>
            <w:tcW w:w="1422" w:type="dxa"/>
            <w:tcBorders>
              <w:top w:val="single" w:sz="4" w:space="0" w:color="auto"/>
              <w:left w:val="single" w:sz="4" w:space="0" w:color="auto"/>
              <w:bottom w:val="single" w:sz="4" w:space="0" w:color="auto"/>
              <w:right w:val="single" w:sz="4" w:space="0" w:color="auto"/>
            </w:tcBorders>
            <w:vAlign w:val="center"/>
          </w:tcPr>
          <w:p w14:paraId="38555D25" w14:textId="77777777" w:rsidR="00281A9F" w:rsidRPr="00492061" w:rsidRDefault="00281A9F" w:rsidP="00BB5871">
            <w:pPr>
              <w:jc w:val="center"/>
              <w:rPr>
                <w:sz w:val="28"/>
                <w:szCs w:val="28"/>
              </w:rPr>
            </w:pPr>
            <w:r>
              <w:rPr>
                <w:sz w:val="28"/>
                <w:szCs w:val="28"/>
              </w:rPr>
              <w:t>6</w:t>
            </w:r>
          </w:p>
        </w:tc>
        <w:tc>
          <w:tcPr>
            <w:tcW w:w="2973" w:type="dxa"/>
            <w:tcBorders>
              <w:top w:val="single" w:sz="4" w:space="0" w:color="auto"/>
              <w:left w:val="single" w:sz="4" w:space="0" w:color="auto"/>
              <w:bottom w:val="single" w:sz="4" w:space="0" w:color="auto"/>
              <w:right w:val="single" w:sz="4" w:space="0" w:color="auto"/>
            </w:tcBorders>
            <w:vAlign w:val="center"/>
          </w:tcPr>
          <w:p w14:paraId="3DE33806" w14:textId="77777777" w:rsidR="00281A9F" w:rsidRPr="0028296F" w:rsidRDefault="00281A9F" w:rsidP="00BB5871">
            <w:pPr>
              <w:jc w:val="center"/>
              <w:rPr>
                <w:sz w:val="24"/>
                <w:szCs w:val="24"/>
              </w:rPr>
            </w:pPr>
            <w:proofErr w:type="spellStart"/>
            <w:r w:rsidRPr="0028296F">
              <w:rPr>
                <w:sz w:val="24"/>
                <w:szCs w:val="24"/>
              </w:rPr>
              <w:t>Конектор</w:t>
            </w:r>
            <w:proofErr w:type="spellEnd"/>
            <w:r w:rsidRPr="0028296F">
              <w:rPr>
                <w:sz w:val="24"/>
                <w:szCs w:val="24"/>
              </w:rPr>
              <w:t xml:space="preserve"> RJ45 cat.5e UTP 8P8C упаковка по 100 </w:t>
            </w:r>
            <w:proofErr w:type="spellStart"/>
            <w:r w:rsidRPr="0028296F">
              <w:rPr>
                <w:sz w:val="24"/>
                <w:szCs w:val="24"/>
              </w:rPr>
              <w:t>шт</w:t>
            </w:r>
            <w:proofErr w:type="spellEnd"/>
          </w:p>
        </w:tc>
        <w:tc>
          <w:tcPr>
            <w:tcW w:w="1843" w:type="dxa"/>
            <w:tcBorders>
              <w:top w:val="single" w:sz="4" w:space="0" w:color="auto"/>
              <w:left w:val="single" w:sz="4" w:space="0" w:color="auto"/>
              <w:bottom w:val="single" w:sz="4" w:space="0" w:color="auto"/>
              <w:right w:val="single" w:sz="4" w:space="0" w:color="auto"/>
            </w:tcBorders>
          </w:tcPr>
          <w:p w14:paraId="34FF1682" w14:textId="5557D592" w:rsidR="00281A9F" w:rsidRDefault="00281A9F" w:rsidP="00BB5871">
            <w:pPr>
              <w:jc w:val="center"/>
              <w:rPr>
                <w:sz w:val="28"/>
                <w:szCs w:val="28"/>
              </w:rPr>
            </w:pPr>
            <w:r>
              <w:rPr>
                <w:sz w:val="28"/>
                <w:szCs w:val="28"/>
              </w:rPr>
              <w:t>упаковка</w:t>
            </w:r>
          </w:p>
        </w:tc>
        <w:tc>
          <w:tcPr>
            <w:tcW w:w="1843" w:type="dxa"/>
            <w:tcBorders>
              <w:top w:val="single" w:sz="4" w:space="0" w:color="auto"/>
              <w:left w:val="single" w:sz="4" w:space="0" w:color="auto"/>
              <w:bottom w:val="single" w:sz="4" w:space="0" w:color="auto"/>
              <w:right w:val="single" w:sz="4" w:space="0" w:color="auto"/>
            </w:tcBorders>
            <w:vAlign w:val="center"/>
          </w:tcPr>
          <w:p w14:paraId="50E90104" w14:textId="7FE5FBF0" w:rsidR="00281A9F" w:rsidRDefault="00281A9F" w:rsidP="00BB5871">
            <w:pPr>
              <w:jc w:val="center"/>
              <w:rPr>
                <w:sz w:val="28"/>
                <w:szCs w:val="28"/>
              </w:rPr>
            </w:pPr>
            <w:r>
              <w:rPr>
                <w:sz w:val="28"/>
                <w:szCs w:val="28"/>
              </w:rPr>
              <w:t>35</w:t>
            </w:r>
          </w:p>
        </w:tc>
      </w:tr>
      <w:bookmarkEnd w:id="4"/>
    </w:tbl>
    <w:p w14:paraId="3CF4519A" w14:textId="77777777" w:rsidR="008A069A" w:rsidRPr="006076AE" w:rsidRDefault="008A069A" w:rsidP="008A069A">
      <w:pPr>
        <w:rPr>
          <w:b/>
          <w:bCs/>
          <w:noProof/>
          <w:sz w:val="24"/>
          <w:szCs w:val="24"/>
          <w:shd w:val="clear" w:color="auto" w:fill="FFFFFF"/>
        </w:rPr>
      </w:pPr>
    </w:p>
    <w:p w14:paraId="03EB662D" w14:textId="77777777" w:rsidR="008A069A" w:rsidRDefault="008A069A" w:rsidP="008A069A">
      <w:pPr>
        <w:ind w:left="180"/>
        <w:rPr>
          <w:b/>
          <w:bCs/>
          <w:noProof/>
          <w:sz w:val="24"/>
          <w:szCs w:val="24"/>
          <w:shd w:val="clear" w:color="auto" w:fill="FFFFFF"/>
          <w:lang w:val="ru-RU"/>
        </w:rPr>
      </w:pPr>
      <w:r>
        <w:rPr>
          <w:b/>
          <w:bCs/>
          <w:noProof/>
          <w:sz w:val="24"/>
          <w:szCs w:val="24"/>
          <w:shd w:val="clear" w:color="auto" w:fill="FFFFFF"/>
          <w:lang w:val="ru-RU"/>
        </w:rPr>
        <w:t xml:space="preserve">2. </w:t>
      </w:r>
      <w:r w:rsidRPr="006076AE">
        <w:rPr>
          <w:b/>
          <w:bCs/>
          <w:noProof/>
          <w:sz w:val="24"/>
          <w:szCs w:val="24"/>
          <w:shd w:val="clear" w:color="auto" w:fill="FFFFFF"/>
          <w:lang w:val="ru-RU"/>
        </w:rPr>
        <w:t>Наведені нижче технічні вимоги є обов’язковими для предмету закупівлі.</w:t>
      </w:r>
    </w:p>
    <w:tbl>
      <w:tblPr>
        <w:tblOverlap w:val="never"/>
        <w:tblW w:w="9639" w:type="dxa"/>
        <w:tblInd w:w="10" w:type="dxa"/>
        <w:tblLayout w:type="fixed"/>
        <w:tblCellMar>
          <w:left w:w="10" w:type="dxa"/>
          <w:right w:w="10" w:type="dxa"/>
        </w:tblCellMar>
        <w:tblLook w:val="0000" w:firstRow="0" w:lastRow="0" w:firstColumn="0" w:lastColumn="0" w:noHBand="0" w:noVBand="0"/>
      </w:tblPr>
      <w:tblGrid>
        <w:gridCol w:w="567"/>
        <w:gridCol w:w="2127"/>
        <w:gridCol w:w="4110"/>
        <w:gridCol w:w="2835"/>
      </w:tblGrid>
      <w:tr w:rsidR="000B185E" w:rsidRPr="0064116F" w14:paraId="5DF676A4" w14:textId="77777777" w:rsidTr="00BB5871">
        <w:trPr>
          <w:trHeight w:val="869"/>
        </w:trPr>
        <w:tc>
          <w:tcPr>
            <w:tcW w:w="567" w:type="dxa"/>
            <w:tcBorders>
              <w:top w:val="single" w:sz="4" w:space="0" w:color="auto"/>
              <w:left w:val="single" w:sz="4" w:space="0" w:color="auto"/>
            </w:tcBorders>
            <w:shd w:val="clear" w:color="auto" w:fill="FFFFFF"/>
          </w:tcPr>
          <w:p w14:paraId="72EB7733" w14:textId="77777777" w:rsidR="000B185E" w:rsidRPr="0064116F" w:rsidRDefault="000B185E" w:rsidP="00BB5871">
            <w:pPr>
              <w:spacing w:line="280" w:lineRule="exact"/>
              <w:rPr>
                <w:color w:val="000000" w:themeColor="text1"/>
                <w:sz w:val="24"/>
                <w:szCs w:val="24"/>
                <w:lang w:eastAsia="uk-UA" w:bidi="uk-UA"/>
              </w:rPr>
            </w:pPr>
            <w:r w:rsidRPr="0064116F">
              <w:rPr>
                <w:rStyle w:val="29"/>
                <w:rFonts w:eastAsia="Calibri"/>
                <w:color w:val="000000" w:themeColor="text1"/>
                <w:sz w:val="24"/>
                <w:szCs w:val="24"/>
              </w:rPr>
              <w:t>№</w:t>
            </w:r>
          </w:p>
          <w:p w14:paraId="4E48DFF4" w14:textId="77777777" w:rsidR="000B185E" w:rsidRPr="0064116F" w:rsidRDefault="000B185E" w:rsidP="00BB5871">
            <w:pPr>
              <w:spacing w:line="280" w:lineRule="exact"/>
              <w:rPr>
                <w:color w:val="000000" w:themeColor="text1"/>
                <w:sz w:val="24"/>
                <w:szCs w:val="24"/>
                <w:lang w:eastAsia="uk-UA" w:bidi="uk-UA"/>
              </w:rPr>
            </w:pPr>
            <w:r w:rsidRPr="00C641A5">
              <w:rPr>
                <w:rStyle w:val="213pt"/>
                <w:rFonts w:eastAsia="Calibri"/>
                <w:color w:val="000000" w:themeColor="text1"/>
                <w:sz w:val="24"/>
                <w:szCs w:val="24"/>
              </w:rPr>
              <w:t>з/п</w:t>
            </w:r>
          </w:p>
        </w:tc>
        <w:tc>
          <w:tcPr>
            <w:tcW w:w="2127" w:type="dxa"/>
            <w:tcBorders>
              <w:top w:val="single" w:sz="4" w:space="0" w:color="auto"/>
              <w:left w:val="single" w:sz="4" w:space="0" w:color="auto"/>
            </w:tcBorders>
            <w:shd w:val="clear" w:color="auto" w:fill="FFFFFF"/>
            <w:vAlign w:val="center"/>
          </w:tcPr>
          <w:p w14:paraId="5CC47A5E" w14:textId="77777777" w:rsidR="000B185E" w:rsidRPr="00C641A5" w:rsidRDefault="000B185E" w:rsidP="00BB5871">
            <w:pPr>
              <w:spacing w:line="260" w:lineRule="exact"/>
              <w:jc w:val="center"/>
              <w:rPr>
                <w:b/>
                <w:bCs/>
                <w:color w:val="000000" w:themeColor="text1"/>
                <w:sz w:val="24"/>
                <w:szCs w:val="24"/>
                <w:lang w:eastAsia="uk-UA" w:bidi="uk-UA"/>
              </w:rPr>
            </w:pPr>
            <w:r w:rsidRPr="0064116F">
              <w:rPr>
                <w:rStyle w:val="213pt"/>
                <w:rFonts w:eastAsia="Calibri"/>
                <w:color w:val="000000" w:themeColor="text1"/>
                <w:sz w:val="24"/>
                <w:szCs w:val="24"/>
              </w:rPr>
              <w:t>Назва</w:t>
            </w:r>
          </w:p>
        </w:tc>
        <w:tc>
          <w:tcPr>
            <w:tcW w:w="6945" w:type="dxa"/>
            <w:gridSpan w:val="2"/>
            <w:tcBorders>
              <w:top w:val="single" w:sz="4" w:space="0" w:color="auto"/>
              <w:left w:val="single" w:sz="4" w:space="0" w:color="auto"/>
              <w:right w:val="single" w:sz="4" w:space="0" w:color="auto"/>
            </w:tcBorders>
            <w:shd w:val="clear" w:color="auto" w:fill="FFFFFF"/>
            <w:vAlign w:val="center"/>
          </w:tcPr>
          <w:p w14:paraId="7897431C" w14:textId="77777777" w:rsidR="000B185E" w:rsidRPr="00C641A5" w:rsidRDefault="000B185E" w:rsidP="00BB5871">
            <w:pPr>
              <w:spacing w:line="260" w:lineRule="exact"/>
              <w:jc w:val="center"/>
              <w:rPr>
                <w:b/>
                <w:bCs/>
                <w:color w:val="000000" w:themeColor="text1"/>
                <w:sz w:val="24"/>
                <w:szCs w:val="24"/>
                <w:lang w:eastAsia="uk-UA" w:bidi="uk-UA"/>
              </w:rPr>
            </w:pPr>
            <w:r w:rsidRPr="0064116F">
              <w:rPr>
                <w:rStyle w:val="213pt"/>
                <w:rFonts w:eastAsia="Calibri"/>
                <w:color w:val="000000" w:themeColor="text1"/>
                <w:sz w:val="24"/>
                <w:szCs w:val="24"/>
              </w:rPr>
              <w:t>Вимога</w:t>
            </w:r>
          </w:p>
        </w:tc>
      </w:tr>
      <w:tr w:rsidR="00C75C6E" w:rsidRPr="00087013" w14:paraId="797F23A3" w14:textId="77777777" w:rsidTr="00BB5871">
        <w:trPr>
          <w:trHeight w:val="120"/>
        </w:trPr>
        <w:tc>
          <w:tcPr>
            <w:tcW w:w="567" w:type="dxa"/>
            <w:vMerge w:val="restart"/>
            <w:tcBorders>
              <w:top w:val="single" w:sz="4" w:space="0" w:color="auto"/>
              <w:left w:val="single" w:sz="4" w:space="0" w:color="auto"/>
            </w:tcBorders>
            <w:shd w:val="clear" w:color="auto" w:fill="FFFFFF"/>
            <w:vAlign w:val="center"/>
          </w:tcPr>
          <w:p w14:paraId="533259F4" w14:textId="77777777" w:rsidR="00C75C6E" w:rsidRPr="0064116F" w:rsidRDefault="00C75C6E" w:rsidP="00BB5871">
            <w:pPr>
              <w:spacing w:line="260" w:lineRule="exact"/>
              <w:jc w:val="center"/>
              <w:rPr>
                <w:rStyle w:val="213pt"/>
                <w:rFonts w:eastAsia="Calibri"/>
                <w:b w:val="0"/>
                <w:color w:val="000000" w:themeColor="text1"/>
                <w:sz w:val="24"/>
                <w:szCs w:val="24"/>
              </w:rPr>
            </w:pPr>
            <w:r w:rsidRPr="00B771F9">
              <w:rPr>
                <w:bCs/>
                <w:sz w:val="24"/>
                <w:szCs w:val="24"/>
              </w:rPr>
              <w:t>1</w:t>
            </w:r>
          </w:p>
        </w:tc>
        <w:tc>
          <w:tcPr>
            <w:tcW w:w="2127" w:type="dxa"/>
            <w:vMerge w:val="restart"/>
            <w:tcBorders>
              <w:top w:val="single" w:sz="4" w:space="0" w:color="auto"/>
              <w:left w:val="single" w:sz="4" w:space="0" w:color="auto"/>
            </w:tcBorders>
            <w:shd w:val="clear" w:color="auto" w:fill="FFFFFF"/>
            <w:vAlign w:val="center"/>
          </w:tcPr>
          <w:p w14:paraId="4DB1C074" w14:textId="5DD5C78F" w:rsidR="00C75C6E" w:rsidRPr="0064116F" w:rsidRDefault="00C75C6E" w:rsidP="00C75C6E">
            <w:pPr>
              <w:spacing w:line="370" w:lineRule="exact"/>
              <w:rPr>
                <w:rStyle w:val="29"/>
                <w:rFonts w:eastAsia="Calibri"/>
                <w:color w:val="000000" w:themeColor="text1"/>
                <w:sz w:val="24"/>
                <w:szCs w:val="24"/>
              </w:rPr>
            </w:pPr>
            <w:r>
              <w:rPr>
                <w:color w:val="000000" w:themeColor="text1"/>
                <w:sz w:val="24"/>
                <w:szCs w:val="24"/>
              </w:rPr>
              <w:t xml:space="preserve"> </w:t>
            </w:r>
            <w:proofErr w:type="spellStart"/>
            <w:r>
              <w:rPr>
                <w:color w:val="000000" w:themeColor="text1"/>
                <w:sz w:val="24"/>
                <w:szCs w:val="24"/>
              </w:rPr>
              <w:t>Роутер</w:t>
            </w:r>
            <w:proofErr w:type="spellEnd"/>
            <w:r>
              <w:rPr>
                <w:color w:val="000000" w:themeColor="text1"/>
                <w:sz w:val="24"/>
                <w:szCs w:val="24"/>
              </w:rPr>
              <w:t xml:space="preserve"> </w:t>
            </w:r>
            <w:proofErr w:type="spellStart"/>
            <w:r w:rsidRPr="0064116F">
              <w:rPr>
                <w:color w:val="000000" w:themeColor="text1"/>
                <w:sz w:val="24"/>
                <w:szCs w:val="24"/>
              </w:rPr>
              <w:t>MikrotikhAP</w:t>
            </w:r>
            <w:proofErr w:type="spellEnd"/>
            <w:r w:rsidRPr="0064116F">
              <w:rPr>
                <w:color w:val="000000" w:themeColor="text1"/>
                <w:sz w:val="24"/>
                <w:szCs w:val="24"/>
              </w:rPr>
              <w:t xml:space="preserve"> ac2 (RBD52G-5HacD2HnD-TC) </w:t>
            </w:r>
            <w:proofErr w:type="spellStart"/>
            <w:r w:rsidRPr="0064116F">
              <w:rPr>
                <w:color w:val="000000" w:themeColor="text1"/>
                <w:sz w:val="24"/>
                <w:szCs w:val="24"/>
              </w:rPr>
              <w:t>Гігабітний</w:t>
            </w:r>
            <w:proofErr w:type="spellEnd"/>
            <w:r>
              <w:rPr>
                <w:color w:val="000000" w:themeColor="text1"/>
                <w:sz w:val="24"/>
                <w:szCs w:val="24"/>
              </w:rPr>
              <w:t xml:space="preserve"> </w:t>
            </w:r>
            <w:proofErr w:type="spellStart"/>
            <w:r w:rsidRPr="0064116F">
              <w:rPr>
                <w:color w:val="000000" w:themeColor="text1"/>
                <w:sz w:val="24"/>
                <w:szCs w:val="24"/>
              </w:rPr>
              <w:t>двухдіапазонний</w:t>
            </w:r>
            <w:proofErr w:type="spellEnd"/>
            <w:r>
              <w:rPr>
                <w:color w:val="000000" w:themeColor="text1"/>
                <w:sz w:val="24"/>
                <w:szCs w:val="24"/>
              </w:rPr>
              <w:t xml:space="preserve"> </w:t>
            </w:r>
            <w:proofErr w:type="spellStart"/>
            <w:r w:rsidRPr="0064116F">
              <w:rPr>
                <w:color w:val="000000" w:themeColor="text1"/>
                <w:sz w:val="24"/>
                <w:szCs w:val="24"/>
              </w:rPr>
              <w:t>Wi-Fi</w:t>
            </w:r>
            <w:proofErr w:type="spellEnd"/>
            <w:r w:rsidRPr="0064116F">
              <w:rPr>
                <w:color w:val="000000" w:themeColor="text1"/>
                <w:sz w:val="24"/>
                <w:szCs w:val="24"/>
              </w:rPr>
              <w:t xml:space="preserve"> АС 128Mb RAM</w:t>
            </w:r>
            <w:r>
              <w:rPr>
                <w:color w:val="000000" w:themeColor="text1"/>
                <w:sz w:val="24"/>
                <w:szCs w:val="24"/>
              </w:rPr>
              <w:t xml:space="preserve"> (або еквівалент)</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73101AD" w14:textId="77777777" w:rsidR="00C75C6E" w:rsidRPr="00087013" w:rsidRDefault="00C75C6E" w:rsidP="00BB5871">
            <w:pPr>
              <w:pStyle w:val="af3"/>
              <w:rPr>
                <w:rFonts w:ascii="Times New Roman" w:hAnsi="Times New Roman"/>
                <w:lang w:eastAsia="ru-RU"/>
              </w:rPr>
            </w:pPr>
            <w:r w:rsidRPr="00087013">
              <w:rPr>
                <w:rFonts w:ascii="Times New Roman" w:hAnsi="Times New Roman"/>
              </w:rPr>
              <w:t>Виробник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E1A1406" w14:textId="7811D3B9" w:rsidR="00C75C6E" w:rsidRPr="00C75C6E" w:rsidRDefault="00FF1513" w:rsidP="00BB5871">
            <w:pPr>
              <w:pStyle w:val="af3"/>
              <w:rPr>
                <w:rFonts w:ascii="Times New Roman" w:hAnsi="Times New Roman"/>
                <w:color w:val="000000" w:themeColor="text1"/>
                <w:sz w:val="24"/>
                <w:szCs w:val="24"/>
              </w:rPr>
            </w:pPr>
            <w:hyperlink r:id="rId9" w:history="1">
              <w:proofErr w:type="spellStart"/>
              <w:r w:rsidR="00C75C6E" w:rsidRPr="00C75C6E">
                <w:rPr>
                  <w:rStyle w:val="aff"/>
                  <w:rFonts w:ascii="Times New Roman" w:hAnsi="Times New Roman"/>
                  <w:color w:val="000000" w:themeColor="text1"/>
                  <w:sz w:val="21"/>
                  <w:szCs w:val="21"/>
                  <w:shd w:val="clear" w:color="auto" w:fill="FFFFFF"/>
                </w:rPr>
                <w:t>Mikrotik</w:t>
              </w:r>
              <w:proofErr w:type="spellEnd"/>
            </w:hyperlink>
            <w:r w:rsidR="00C75C6E" w:rsidRPr="00C75C6E">
              <w:rPr>
                <w:rStyle w:val="aff"/>
                <w:rFonts w:ascii="Times New Roman" w:hAnsi="Times New Roman"/>
                <w:color w:val="000000" w:themeColor="text1"/>
                <w:sz w:val="21"/>
                <w:szCs w:val="21"/>
                <w:shd w:val="clear" w:color="auto" w:fill="FFFFFF"/>
              </w:rPr>
              <w:t xml:space="preserve"> або еквівалент</w:t>
            </w:r>
          </w:p>
        </w:tc>
      </w:tr>
      <w:tr w:rsidR="00C75C6E" w:rsidRPr="00087013" w14:paraId="01CBCBBA" w14:textId="77777777" w:rsidTr="00BB5871">
        <w:trPr>
          <w:trHeight w:val="108"/>
        </w:trPr>
        <w:tc>
          <w:tcPr>
            <w:tcW w:w="567" w:type="dxa"/>
            <w:vMerge/>
            <w:tcBorders>
              <w:left w:val="single" w:sz="4" w:space="0" w:color="auto"/>
            </w:tcBorders>
            <w:shd w:val="clear" w:color="auto" w:fill="FFFFFF"/>
            <w:vAlign w:val="center"/>
          </w:tcPr>
          <w:p w14:paraId="1D870EFD"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6156D39A"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B00B706" w14:textId="77777777" w:rsidR="00C75C6E" w:rsidRPr="00087013" w:rsidRDefault="00C75C6E" w:rsidP="00BB5871">
            <w:pPr>
              <w:pStyle w:val="af3"/>
              <w:rPr>
                <w:rFonts w:ascii="Times New Roman" w:hAnsi="Times New Roman"/>
                <w:sz w:val="24"/>
                <w:szCs w:val="24"/>
              </w:rPr>
            </w:pPr>
            <w:r w:rsidRPr="00087013">
              <w:rPr>
                <w:rFonts w:ascii="Times New Roman" w:hAnsi="Times New Roman"/>
                <w:shd w:val="clear" w:color="auto" w:fill="FFFFFF"/>
              </w:rPr>
              <w:t>Тип:</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57A5997" w14:textId="6804088B" w:rsidR="00C75C6E" w:rsidRPr="00C75C6E" w:rsidRDefault="00C75C6E" w:rsidP="00C75C6E">
            <w:pPr>
              <w:pStyle w:val="af3"/>
              <w:rPr>
                <w:rFonts w:ascii="Times New Roman" w:hAnsi="Times New Roman"/>
                <w:color w:val="000000" w:themeColor="text1"/>
                <w:sz w:val="24"/>
                <w:szCs w:val="24"/>
              </w:rPr>
            </w:pPr>
            <w:proofErr w:type="spellStart"/>
            <w:r>
              <w:rPr>
                <w:rFonts w:ascii="Times New Roman" w:hAnsi="Times New Roman"/>
                <w:color w:val="000000" w:themeColor="text1"/>
                <w:sz w:val="21"/>
                <w:szCs w:val="21"/>
                <w:shd w:val="clear" w:color="auto" w:fill="FFFFFF"/>
              </w:rPr>
              <w:t>Роутер</w:t>
            </w:r>
            <w:proofErr w:type="spellEnd"/>
          </w:p>
        </w:tc>
      </w:tr>
      <w:tr w:rsidR="00C75C6E" w:rsidRPr="00087013" w14:paraId="3BAF30C1" w14:textId="77777777" w:rsidTr="00BB5871">
        <w:trPr>
          <w:trHeight w:val="108"/>
        </w:trPr>
        <w:tc>
          <w:tcPr>
            <w:tcW w:w="567" w:type="dxa"/>
            <w:vMerge/>
            <w:tcBorders>
              <w:left w:val="single" w:sz="4" w:space="0" w:color="auto"/>
            </w:tcBorders>
            <w:shd w:val="clear" w:color="auto" w:fill="FFFFFF"/>
            <w:vAlign w:val="center"/>
          </w:tcPr>
          <w:p w14:paraId="02535832"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526B1D6E" w14:textId="77777777" w:rsidR="00C75C6E" w:rsidRPr="00087013" w:rsidRDefault="00C75C6E" w:rsidP="00BB5871">
            <w:pPr>
              <w:spacing w:line="370" w:lineRule="exact"/>
              <w:rPr>
                <w:noProof/>
                <w:color w:val="000000" w:themeColor="text1"/>
                <w:sz w:val="24"/>
                <w:szCs w:val="24"/>
              </w:rPr>
            </w:pP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Pr>
          <w:p w14:paraId="7254D653" w14:textId="77777777" w:rsidR="00C75C6E" w:rsidRPr="00087013" w:rsidRDefault="00C75C6E" w:rsidP="00BB5871">
            <w:pPr>
              <w:pStyle w:val="af3"/>
              <w:rPr>
                <w:rFonts w:ascii="Times New Roman" w:hAnsi="Times New Roman"/>
                <w:bCs/>
                <w:lang w:eastAsia="ru-RU"/>
              </w:rPr>
            </w:pPr>
            <w:r w:rsidRPr="00087013">
              <w:rPr>
                <w:rFonts w:ascii="Times New Roman" w:hAnsi="Times New Roman"/>
                <w:bCs/>
              </w:rPr>
              <w:t>Бездротовий зв'язок</w:t>
            </w:r>
          </w:p>
        </w:tc>
      </w:tr>
      <w:tr w:rsidR="00C75C6E" w:rsidRPr="00087013" w14:paraId="74D7E79F" w14:textId="77777777" w:rsidTr="00BB5871">
        <w:trPr>
          <w:trHeight w:val="108"/>
        </w:trPr>
        <w:tc>
          <w:tcPr>
            <w:tcW w:w="567" w:type="dxa"/>
            <w:vMerge/>
            <w:tcBorders>
              <w:left w:val="single" w:sz="4" w:space="0" w:color="auto"/>
            </w:tcBorders>
            <w:shd w:val="clear" w:color="auto" w:fill="FFFFFF"/>
            <w:vAlign w:val="center"/>
          </w:tcPr>
          <w:p w14:paraId="4AEE26AB"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2D4E3DB2"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DA1ABC2" w14:textId="77777777" w:rsidR="00C75C6E" w:rsidRPr="00087013" w:rsidRDefault="00C75C6E" w:rsidP="00BB5871">
            <w:pPr>
              <w:pStyle w:val="af3"/>
              <w:rPr>
                <w:rFonts w:ascii="Times New Roman" w:hAnsi="Times New Roman"/>
                <w:lang w:eastAsia="ru-RU"/>
              </w:rPr>
            </w:pPr>
            <w:r w:rsidRPr="00087013">
              <w:rPr>
                <w:rFonts w:ascii="Times New Roman" w:hAnsi="Times New Roman"/>
              </w:rPr>
              <w:t>Стандарт: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E470001" w14:textId="77777777" w:rsidR="00C75C6E" w:rsidRPr="00087013" w:rsidRDefault="00C75C6E" w:rsidP="00BB5871">
            <w:pPr>
              <w:pStyle w:val="af3"/>
              <w:rPr>
                <w:rFonts w:ascii="Times New Roman" w:hAnsi="Times New Roman"/>
              </w:rPr>
            </w:pPr>
            <w:r w:rsidRPr="00087013">
              <w:rPr>
                <w:rFonts w:ascii="Times New Roman" w:hAnsi="Times New Roman"/>
              </w:rPr>
              <w:t>802.11ac</w:t>
            </w:r>
          </w:p>
        </w:tc>
      </w:tr>
      <w:tr w:rsidR="00C75C6E" w:rsidRPr="00087013" w14:paraId="446AFBFB" w14:textId="77777777" w:rsidTr="00BB5871">
        <w:trPr>
          <w:trHeight w:val="108"/>
        </w:trPr>
        <w:tc>
          <w:tcPr>
            <w:tcW w:w="567" w:type="dxa"/>
            <w:vMerge/>
            <w:tcBorders>
              <w:left w:val="single" w:sz="4" w:space="0" w:color="auto"/>
            </w:tcBorders>
            <w:shd w:val="clear" w:color="auto" w:fill="FFFFFF"/>
            <w:vAlign w:val="center"/>
          </w:tcPr>
          <w:p w14:paraId="19DDC6FC"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6C276DB6"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FA8D9DA" w14:textId="77777777" w:rsidR="00C75C6E" w:rsidRPr="00087013" w:rsidRDefault="00C75C6E" w:rsidP="00BB5871">
            <w:pPr>
              <w:pStyle w:val="af3"/>
              <w:rPr>
                <w:rFonts w:ascii="Times New Roman" w:hAnsi="Times New Roman"/>
              </w:rPr>
            </w:pPr>
            <w:r w:rsidRPr="00087013">
              <w:rPr>
                <w:rFonts w:ascii="Times New Roman" w:hAnsi="Times New Roman"/>
              </w:rPr>
              <w:t>Робота у двох діапазонах (</w:t>
            </w:r>
            <w:proofErr w:type="spellStart"/>
            <w:r w:rsidRPr="00087013">
              <w:rPr>
                <w:rFonts w:ascii="Times New Roman" w:hAnsi="Times New Roman"/>
              </w:rPr>
              <w:t>dual</w:t>
            </w:r>
            <w:proofErr w:type="spellEnd"/>
            <w:r w:rsidRPr="00087013">
              <w:rPr>
                <w:rFonts w:ascii="Times New Roman" w:hAnsi="Times New Roman"/>
              </w:rPr>
              <w:t xml:space="preserve"> </w:t>
            </w:r>
            <w:proofErr w:type="spellStart"/>
            <w:r w:rsidRPr="00087013">
              <w:rPr>
                <w:rFonts w:ascii="Times New Roman" w:hAnsi="Times New Roman"/>
              </w:rPr>
              <w:t>band</w:t>
            </w:r>
            <w:proofErr w:type="spellEnd"/>
            <w:r w:rsidRPr="0008701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BBA480D"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087013" w14:paraId="0968DDEE" w14:textId="77777777" w:rsidTr="00BB5871">
        <w:trPr>
          <w:trHeight w:val="108"/>
        </w:trPr>
        <w:tc>
          <w:tcPr>
            <w:tcW w:w="567" w:type="dxa"/>
            <w:vMerge/>
            <w:tcBorders>
              <w:left w:val="single" w:sz="4" w:space="0" w:color="auto"/>
            </w:tcBorders>
            <w:shd w:val="clear" w:color="auto" w:fill="FFFFFF"/>
            <w:vAlign w:val="center"/>
          </w:tcPr>
          <w:p w14:paraId="57519D2E"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7107D51C"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487867C" w14:textId="77777777" w:rsidR="00C75C6E" w:rsidRPr="00087013" w:rsidRDefault="00C75C6E" w:rsidP="00BB5871">
            <w:pPr>
              <w:pStyle w:val="af3"/>
              <w:rPr>
                <w:rFonts w:ascii="Times New Roman" w:hAnsi="Times New Roman"/>
              </w:rPr>
            </w:pPr>
            <w:r w:rsidRPr="00087013">
              <w:rPr>
                <w:rFonts w:ascii="Times New Roman" w:hAnsi="Times New Roman"/>
              </w:rPr>
              <w:t>Максимальна швидкість з'єднання, Мбіт/с:</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E3F31DD" w14:textId="77777777" w:rsidR="00C75C6E" w:rsidRPr="00087013" w:rsidRDefault="00C75C6E" w:rsidP="00BB5871">
            <w:pPr>
              <w:pStyle w:val="af3"/>
              <w:rPr>
                <w:rFonts w:ascii="Times New Roman" w:hAnsi="Times New Roman"/>
              </w:rPr>
            </w:pPr>
            <w:r w:rsidRPr="00087013">
              <w:rPr>
                <w:rFonts w:ascii="Times New Roman" w:hAnsi="Times New Roman"/>
              </w:rPr>
              <w:t>300 + 867</w:t>
            </w:r>
          </w:p>
        </w:tc>
      </w:tr>
      <w:tr w:rsidR="00C75C6E" w:rsidRPr="00087013" w14:paraId="49582466" w14:textId="77777777" w:rsidTr="00BB5871">
        <w:trPr>
          <w:trHeight w:val="108"/>
        </w:trPr>
        <w:tc>
          <w:tcPr>
            <w:tcW w:w="567" w:type="dxa"/>
            <w:vMerge/>
            <w:tcBorders>
              <w:left w:val="single" w:sz="4" w:space="0" w:color="auto"/>
            </w:tcBorders>
            <w:shd w:val="clear" w:color="auto" w:fill="FFFFFF"/>
            <w:vAlign w:val="center"/>
          </w:tcPr>
          <w:p w14:paraId="1716A3A5"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5A909C8C"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8D29C1E" w14:textId="77777777" w:rsidR="00C75C6E" w:rsidRPr="00087013" w:rsidRDefault="00C75C6E" w:rsidP="00BB5871">
            <w:pPr>
              <w:pStyle w:val="af3"/>
              <w:rPr>
                <w:rFonts w:ascii="Times New Roman" w:hAnsi="Times New Roman"/>
              </w:rPr>
            </w:pPr>
            <w:r w:rsidRPr="00087013">
              <w:rPr>
                <w:rFonts w:ascii="Times New Roman" w:hAnsi="Times New Roman"/>
              </w:rPr>
              <w:t xml:space="preserve">Підтримка </w:t>
            </w:r>
            <w:proofErr w:type="spellStart"/>
            <w:r w:rsidRPr="00087013">
              <w:rPr>
                <w:rFonts w:ascii="Times New Roman" w:hAnsi="Times New Roman"/>
              </w:rPr>
              <w:t>Multiple</w:t>
            </w:r>
            <w:proofErr w:type="spellEnd"/>
            <w:r w:rsidRPr="00087013">
              <w:rPr>
                <w:rFonts w:ascii="Times New Roman" w:hAnsi="Times New Roman"/>
              </w:rPr>
              <w:t xml:space="preserve"> SSID:</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2BC355E"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AA124E" w14:paraId="799CC241" w14:textId="77777777" w:rsidTr="00BB5871">
        <w:trPr>
          <w:trHeight w:val="108"/>
        </w:trPr>
        <w:tc>
          <w:tcPr>
            <w:tcW w:w="567" w:type="dxa"/>
            <w:vMerge/>
            <w:tcBorders>
              <w:left w:val="single" w:sz="4" w:space="0" w:color="auto"/>
            </w:tcBorders>
            <w:shd w:val="clear" w:color="auto" w:fill="FFFFFF"/>
            <w:vAlign w:val="center"/>
          </w:tcPr>
          <w:p w14:paraId="5579414F"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27CB4EE4" w14:textId="77777777" w:rsidR="00C75C6E" w:rsidRPr="00087013" w:rsidRDefault="00C75C6E" w:rsidP="00BB5871">
            <w:pPr>
              <w:spacing w:line="370" w:lineRule="exact"/>
              <w:rPr>
                <w:noProof/>
                <w:color w:val="000000" w:themeColor="text1"/>
                <w:sz w:val="24"/>
                <w:szCs w:val="24"/>
              </w:rPr>
            </w:pP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Pr>
          <w:p w14:paraId="3D9E367A" w14:textId="77777777" w:rsidR="00C75C6E" w:rsidRPr="00AA124E" w:rsidRDefault="00C75C6E" w:rsidP="00BB5871">
            <w:pPr>
              <w:pStyle w:val="af3"/>
              <w:rPr>
                <w:rFonts w:ascii="Times New Roman" w:hAnsi="Times New Roman"/>
                <w:b/>
                <w:lang w:eastAsia="ru-RU"/>
              </w:rPr>
            </w:pPr>
            <w:r w:rsidRPr="00AA124E">
              <w:rPr>
                <w:rFonts w:ascii="Times New Roman" w:hAnsi="Times New Roman"/>
                <w:b/>
              </w:rPr>
              <w:t>Порти</w:t>
            </w:r>
          </w:p>
        </w:tc>
      </w:tr>
      <w:tr w:rsidR="00C75C6E" w:rsidRPr="00087013" w14:paraId="073DE8C0" w14:textId="77777777" w:rsidTr="00BB5871">
        <w:trPr>
          <w:trHeight w:val="108"/>
        </w:trPr>
        <w:tc>
          <w:tcPr>
            <w:tcW w:w="567" w:type="dxa"/>
            <w:vMerge/>
            <w:tcBorders>
              <w:left w:val="single" w:sz="4" w:space="0" w:color="auto"/>
            </w:tcBorders>
            <w:shd w:val="clear" w:color="auto" w:fill="FFFFFF"/>
            <w:vAlign w:val="center"/>
          </w:tcPr>
          <w:p w14:paraId="0DD532F3"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47104727"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68689D2" w14:textId="77777777" w:rsidR="00C75C6E" w:rsidRPr="00087013" w:rsidRDefault="00C75C6E" w:rsidP="00BB5871">
            <w:pPr>
              <w:pStyle w:val="af3"/>
              <w:rPr>
                <w:rFonts w:ascii="Times New Roman" w:hAnsi="Times New Roman"/>
                <w:lang w:eastAsia="ru-RU"/>
              </w:rPr>
            </w:pPr>
            <w:r w:rsidRPr="00087013">
              <w:rPr>
                <w:rFonts w:ascii="Times New Roman" w:hAnsi="Times New Roman"/>
              </w:rPr>
              <w:t>Інтерфейс підключення (LAN-порт):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262114A" w14:textId="77777777" w:rsidR="00C75C6E" w:rsidRPr="00087013" w:rsidRDefault="00C75C6E" w:rsidP="00BB5871">
            <w:pPr>
              <w:pStyle w:val="af3"/>
              <w:rPr>
                <w:rFonts w:ascii="Times New Roman" w:hAnsi="Times New Roman"/>
              </w:rPr>
            </w:pPr>
            <w:r w:rsidRPr="00087013">
              <w:rPr>
                <w:rFonts w:ascii="Times New Roman" w:hAnsi="Times New Roman"/>
              </w:rPr>
              <w:t xml:space="preserve">5x10/100/1000 </w:t>
            </w:r>
            <w:proofErr w:type="spellStart"/>
            <w:r w:rsidRPr="00087013">
              <w:rPr>
                <w:rFonts w:ascii="Times New Roman" w:hAnsi="Times New Roman"/>
              </w:rPr>
              <w:t>Ethernet</w:t>
            </w:r>
            <w:proofErr w:type="spellEnd"/>
          </w:p>
        </w:tc>
      </w:tr>
      <w:tr w:rsidR="00C75C6E" w:rsidRPr="00087013" w14:paraId="530B34D3" w14:textId="77777777" w:rsidTr="00BB5871">
        <w:trPr>
          <w:trHeight w:val="108"/>
        </w:trPr>
        <w:tc>
          <w:tcPr>
            <w:tcW w:w="567" w:type="dxa"/>
            <w:vMerge/>
            <w:tcBorders>
              <w:left w:val="single" w:sz="4" w:space="0" w:color="auto"/>
            </w:tcBorders>
            <w:shd w:val="clear" w:color="auto" w:fill="FFFFFF"/>
            <w:vAlign w:val="center"/>
          </w:tcPr>
          <w:p w14:paraId="6D16CF50"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1F1C1E6D"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4C7F538" w14:textId="77777777" w:rsidR="00C75C6E" w:rsidRPr="00087013" w:rsidRDefault="00C75C6E" w:rsidP="00BB5871">
            <w:pPr>
              <w:pStyle w:val="af3"/>
              <w:rPr>
                <w:rFonts w:ascii="Times New Roman" w:hAnsi="Times New Roman"/>
              </w:rPr>
            </w:pPr>
            <w:r w:rsidRPr="00087013">
              <w:rPr>
                <w:rFonts w:ascii="Times New Roman" w:hAnsi="Times New Roman"/>
              </w:rPr>
              <w:t>Вхід (WAN-порт):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61732F8" w14:textId="77777777" w:rsidR="00C75C6E" w:rsidRPr="00087013" w:rsidRDefault="00C75C6E" w:rsidP="00BB5871">
            <w:pPr>
              <w:pStyle w:val="af3"/>
              <w:rPr>
                <w:rFonts w:ascii="Times New Roman" w:hAnsi="Times New Roman"/>
              </w:rPr>
            </w:pPr>
            <w:r w:rsidRPr="00087013">
              <w:rPr>
                <w:rFonts w:ascii="Times New Roman" w:hAnsi="Times New Roman"/>
              </w:rPr>
              <w:t xml:space="preserve">10/100/1000 </w:t>
            </w:r>
            <w:proofErr w:type="spellStart"/>
            <w:r w:rsidRPr="00087013">
              <w:rPr>
                <w:rFonts w:ascii="Times New Roman" w:hAnsi="Times New Roman"/>
              </w:rPr>
              <w:t>Ethernet</w:t>
            </w:r>
            <w:proofErr w:type="spellEnd"/>
          </w:p>
        </w:tc>
      </w:tr>
      <w:tr w:rsidR="00C75C6E" w:rsidRPr="00087013" w14:paraId="4EE9748D" w14:textId="77777777" w:rsidTr="00BB5871">
        <w:trPr>
          <w:trHeight w:val="108"/>
        </w:trPr>
        <w:tc>
          <w:tcPr>
            <w:tcW w:w="567" w:type="dxa"/>
            <w:vMerge/>
            <w:tcBorders>
              <w:left w:val="single" w:sz="4" w:space="0" w:color="auto"/>
            </w:tcBorders>
            <w:shd w:val="clear" w:color="auto" w:fill="FFFFFF"/>
            <w:vAlign w:val="center"/>
          </w:tcPr>
          <w:p w14:paraId="6FF66F98"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5C241E77"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0B1ABFF" w14:textId="77777777" w:rsidR="00C75C6E" w:rsidRPr="00087013" w:rsidRDefault="00C75C6E" w:rsidP="00BB5871">
            <w:pPr>
              <w:pStyle w:val="af3"/>
              <w:rPr>
                <w:rFonts w:ascii="Times New Roman" w:hAnsi="Times New Roman"/>
              </w:rPr>
            </w:pPr>
            <w:r w:rsidRPr="00087013">
              <w:rPr>
                <w:rFonts w:ascii="Times New Roman" w:hAnsi="Times New Roman"/>
              </w:rPr>
              <w:t>USB:</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B203DA3" w14:textId="77777777" w:rsidR="00C75C6E" w:rsidRPr="00087013" w:rsidRDefault="00C75C6E" w:rsidP="00BB5871">
            <w:pPr>
              <w:pStyle w:val="af3"/>
              <w:rPr>
                <w:rFonts w:ascii="Times New Roman" w:hAnsi="Times New Roman"/>
              </w:rPr>
            </w:pPr>
            <w:r w:rsidRPr="00087013">
              <w:rPr>
                <w:rFonts w:ascii="Times New Roman" w:hAnsi="Times New Roman"/>
              </w:rPr>
              <w:t>1xUSB 2.0</w:t>
            </w:r>
          </w:p>
        </w:tc>
      </w:tr>
      <w:tr w:rsidR="00C75C6E" w:rsidRPr="00087013" w14:paraId="6C6C53A6" w14:textId="77777777" w:rsidTr="00BB5871">
        <w:trPr>
          <w:trHeight w:val="108"/>
        </w:trPr>
        <w:tc>
          <w:tcPr>
            <w:tcW w:w="567" w:type="dxa"/>
            <w:vMerge/>
            <w:tcBorders>
              <w:left w:val="single" w:sz="4" w:space="0" w:color="auto"/>
            </w:tcBorders>
            <w:shd w:val="clear" w:color="auto" w:fill="FFFFFF"/>
            <w:vAlign w:val="center"/>
          </w:tcPr>
          <w:p w14:paraId="6D291312"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5BCD8F2D"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7FA9214" w14:textId="77777777" w:rsidR="00C75C6E" w:rsidRPr="00087013" w:rsidRDefault="00C75C6E" w:rsidP="00BB5871">
            <w:pPr>
              <w:pStyle w:val="af3"/>
              <w:rPr>
                <w:rFonts w:ascii="Times New Roman" w:hAnsi="Times New Roman"/>
              </w:rPr>
            </w:pPr>
            <w:r w:rsidRPr="00087013">
              <w:rPr>
                <w:rFonts w:ascii="Times New Roman" w:hAnsi="Times New Roman"/>
              </w:rPr>
              <w:t>Підключення по USB (зовнішній накопичувач / принтер / 3G-модем):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2C2F636" w14:textId="77777777" w:rsidR="00C75C6E" w:rsidRPr="00087013" w:rsidRDefault="00C75C6E" w:rsidP="00BB5871">
            <w:pPr>
              <w:pStyle w:val="af3"/>
              <w:rPr>
                <w:rFonts w:ascii="Times New Roman" w:hAnsi="Times New Roman"/>
              </w:rPr>
            </w:pPr>
            <w:r w:rsidRPr="00087013">
              <w:rPr>
                <w:rFonts w:ascii="Times New Roman" w:hAnsi="Times New Roman"/>
              </w:rPr>
              <w:t>накопичувач / - / модем</w:t>
            </w:r>
          </w:p>
        </w:tc>
      </w:tr>
      <w:tr w:rsidR="00C75C6E" w:rsidRPr="00AA124E" w14:paraId="299530AA" w14:textId="77777777" w:rsidTr="00BB5871">
        <w:trPr>
          <w:trHeight w:val="108"/>
        </w:trPr>
        <w:tc>
          <w:tcPr>
            <w:tcW w:w="567" w:type="dxa"/>
            <w:vMerge/>
            <w:tcBorders>
              <w:left w:val="single" w:sz="4" w:space="0" w:color="auto"/>
            </w:tcBorders>
            <w:shd w:val="clear" w:color="auto" w:fill="FFFFFF"/>
            <w:vAlign w:val="center"/>
          </w:tcPr>
          <w:p w14:paraId="12D205F0"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1E3A7AC4" w14:textId="77777777" w:rsidR="00C75C6E" w:rsidRPr="00087013" w:rsidRDefault="00C75C6E" w:rsidP="00BB5871">
            <w:pPr>
              <w:spacing w:line="370" w:lineRule="exact"/>
              <w:rPr>
                <w:noProof/>
                <w:color w:val="000000" w:themeColor="text1"/>
                <w:sz w:val="24"/>
                <w:szCs w:val="24"/>
              </w:rPr>
            </w:pP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Pr>
          <w:p w14:paraId="44847BFB" w14:textId="6B5CD7F7" w:rsidR="00C75C6E" w:rsidRPr="00AA124E" w:rsidRDefault="00C75C6E" w:rsidP="00BB5871">
            <w:pPr>
              <w:pStyle w:val="af3"/>
              <w:rPr>
                <w:rFonts w:ascii="Times New Roman" w:hAnsi="Times New Roman"/>
                <w:b/>
                <w:bCs/>
                <w:lang w:eastAsia="ru-RU"/>
              </w:rPr>
            </w:pPr>
          </w:p>
        </w:tc>
      </w:tr>
      <w:tr w:rsidR="00C75C6E" w:rsidRPr="00087013" w14:paraId="6B29AD46" w14:textId="77777777" w:rsidTr="00BB5871">
        <w:trPr>
          <w:trHeight w:val="108"/>
        </w:trPr>
        <w:tc>
          <w:tcPr>
            <w:tcW w:w="567" w:type="dxa"/>
            <w:vMerge/>
            <w:tcBorders>
              <w:left w:val="single" w:sz="4" w:space="0" w:color="auto"/>
            </w:tcBorders>
            <w:shd w:val="clear" w:color="auto" w:fill="FFFFFF"/>
            <w:vAlign w:val="center"/>
          </w:tcPr>
          <w:p w14:paraId="5B78B37C"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408A920F"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F122683" w14:textId="77777777" w:rsidR="00C75C6E" w:rsidRPr="00087013" w:rsidRDefault="00C75C6E" w:rsidP="00BB5871">
            <w:pPr>
              <w:pStyle w:val="af3"/>
              <w:rPr>
                <w:rFonts w:ascii="Times New Roman" w:hAnsi="Times New Roman"/>
                <w:lang w:eastAsia="ru-RU"/>
              </w:rPr>
            </w:pPr>
            <w:r w:rsidRPr="00087013">
              <w:rPr>
                <w:rFonts w:ascii="Times New Roman" w:hAnsi="Times New Roman"/>
              </w:rPr>
              <w:t>Брандмауер (</w:t>
            </w:r>
            <w:proofErr w:type="spellStart"/>
            <w:r w:rsidRPr="00087013">
              <w:rPr>
                <w:rFonts w:ascii="Times New Roman" w:hAnsi="Times New Roman"/>
              </w:rPr>
              <w:t>Firewall</w:t>
            </w:r>
            <w:proofErr w:type="spellEnd"/>
            <w:r w:rsidRPr="0008701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65C39FF"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087013" w14:paraId="1D3F4460" w14:textId="77777777" w:rsidTr="00BB5871">
        <w:trPr>
          <w:trHeight w:val="108"/>
        </w:trPr>
        <w:tc>
          <w:tcPr>
            <w:tcW w:w="567" w:type="dxa"/>
            <w:vMerge/>
            <w:tcBorders>
              <w:left w:val="single" w:sz="4" w:space="0" w:color="auto"/>
            </w:tcBorders>
            <w:shd w:val="clear" w:color="auto" w:fill="FFFFFF"/>
            <w:vAlign w:val="center"/>
          </w:tcPr>
          <w:p w14:paraId="38E934C4"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659A110D"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8D155C" w14:textId="77777777" w:rsidR="00C75C6E" w:rsidRPr="00087013" w:rsidRDefault="00C75C6E" w:rsidP="00BB5871">
            <w:pPr>
              <w:pStyle w:val="af3"/>
              <w:rPr>
                <w:rFonts w:ascii="Times New Roman" w:hAnsi="Times New Roman"/>
              </w:rPr>
            </w:pPr>
            <w:r w:rsidRPr="00087013">
              <w:rPr>
                <w:rFonts w:ascii="Times New Roman" w:hAnsi="Times New Roman"/>
              </w:rPr>
              <w:t>NAT: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9794B01"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087013" w14:paraId="103BB0B1" w14:textId="77777777" w:rsidTr="00BB5871">
        <w:trPr>
          <w:trHeight w:val="108"/>
        </w:trPr>
        <w:tc>
          <w:tcPr>
            <w:tcW w:w="567" w:type="dxa"/>
            <w:vMerge/>
            <w:tcBorders>
              <w:left w:val="single" w:sz="4" w:space="0" w:color="auto"/>
            </w:tcBorders>
            <w:shd w:val="clear" w:color="auto" w:fill="FFFFFF"/>
            <w:vAlign w:val="center"/>
          </w:tcPr>
          <w:p w14:paraId="1F2ED6A4"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62ED1B28"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D37B59B" w14:textId="77777777" w:rsidR="00C75C6E" w:rsidRPr="00087013" w:rsidRDefault="00C75C6E" w:rsidP="00BB5871">
            <w:pPr>
              <w:pStyle w:val="af3"/>
              <w:rPr>
                <w:rFonts w:ascii="Times New Roman" w:hAnsi="Times New Roman"/>
              </w:rPr>
            </w:pPr>
            <w:r w:rsidRPr="00087013">
              <w:rPr>
                <w:rFonts w:ascii="Times New Roman" w:hAnsi="Times New Roman"/>
              </w:rPr>
              <w:t>Підтримка VPN (віртуальних мереж):</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D3EE09D"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087013" w14:paraId="28499097" w14:textId="77777777" w:rsidTr="00BB5871">
        <w:trPr>
          <w:trHeight w:val="108"/>
        </w:trPr>
        <w:tc>
          <w:tcPr>
            <w:tcW w:w="567" w:type="dxa"/>
            <w:vMerge/>
            <w:tcBorders>
              <w:left w:val="single" w:sz="4" w:space="0" w:color="auto"/>
            </w:tcBorders>
            <w:shd w:val="clear" w:color="auto" w:fill="FFFFFF"/>
            <w:vAlign w:val="center"/>
          </w:tcPr>
          <w:p w14:paraId="5CF63EFB"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6DDB045D"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643542E" w14:textId="77777777" w:rsidR="00C75C6E" w:rsidRPr="00087013" w:rsidRDefault="00C75C6E" w:rsidP="00BB5871">
            <w:pPr>
              <w:pStyle w:val="af3"/>
              <w:ind w:right="-330"/>
              <w:rPr>
                <w:rFonts w:ascii="Times New Roman" w:hAnsi="Times New Roman"/>
              </w:rPr>
            </w:pPr>
            <w:r w:rsidRPr="00087013">
              <w:rPr>
                <w:rFonts w:ascii="Times New Roman" w:hAnsi="Times New Roman"/>
              </w:rPr>
              <w:t>DHCP-сервер: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0012DDE"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AA124E" w14:paraId="25FBFB5D" w14:textId="77777777" w:rsidTr="00BB5871">
        <w:trPr>
          <w:trHeight w:val="108"/>
        </w:trPr>
        <w:tc>
          <w:tcPr>
            <w:tcW w:w="567" w:type="dxa"/>
            <w:vMerge/>
            <w:tcBorders>
              <w:left w:val="single" w:sz="4" w:space="0" w:color="auto"/>
            </w:tcBorders>
            <w:shd w:val="clear" w:color="auto" w:fill="FFFFFF"/>
            <w:vAlign w:val="center"/>
          </w:tcPr>
          <w:p w14:paraId="293CBCC2"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1A223865" w14:textId="77777777" w:rsidR="00C75C6E" w:rsidRPr="00087013" w:rsidRDefault="00C75C6E" w:rsidP="00BB5871">
            <w:pPr>
              <w:spacing w:line="370" w:lineRule="exact"/>
              <w:rPr>
                <w:noProof/>
                <w:color w:val="000000" w:themeColor="text1"/>
                <w:sz w:val="24"/>
                <w:szCs w:val="24"/>
              </w:rPr>
            </w:pP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Pr>
          <w:p w14:paraId="2DDA2CF8" w14:textId="77777777" w:rsidR="00C75C6E" w:rsidRPr="00AA124E" w:rsidRDefault="00C75C6E" w:rsidP="00BB5871">
            <w:pPr>
              <w:pStyle w:val="af3"/>
              <w:rPr>
                <w:rFonts w:ascii="Times New Roman" w:hAnsi="Times New Roman"/>
                <w:b/>
                <w:bCs/>
                <w:lang w:eastAsia="ru-RU"/>
              </w:rPr>
            </w:pPr>
            <w:r w:rsidRPr="00AA124E">
              <w:rPr>
                <w:rFonts w:ascii="Times New Roman" w:hAnsi="Times New Roman"/>
                <w:b/>
                <w:bCs/>
              </w:rPr>
              <w:t>Прийом/передача</w:t>
            </w:r>
          </w:p>
        </w:tc>
      </w:tr>
      <w:tr w:rsidR="00C75C6E" w:rsidRPr="00087013" w14:paraId="7AAF77F8" w14:textId="77777777" w:rsidTr="00BB5871">
        <w:trPr>
          <w:trHeight w:val="108"/>
        </w:trPr>
        <w:tc>
          <w:tcPr>
            <w:tcW w:w="567" w:type="dxa"/>
            <w:vMerge/>
            <w:tcBorders>
              <w:left w:val="single" w:sz="4" w:space="0" w:color="auto"/>
            </w:tcBorders>
            <w:shd w:val="clear" w:color="auto" w:fill="FFFFFF"/>
            <w:vAlign w:val="center"/>
          </w:tcPr>
          <w:p w14:paraId="4EE6ED62"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0C2DB733"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0D9D6E6" w14:textId="77777777" w:rsidR="00C75C6E" w:rsidRPr="00087013" w:rsidRDefault="00C75C6E" w:rsidP="00BB5871">
            <w:pPr>
              <w:pStyle w:val="af3"/>
              <w:rPr>
                <w:rFonts w:ascii="Times New Roman" w:hAnsi="Times New Roman"/>
                <w:lang w:eastAsia="ru-RU"/>
              </w:rPr>
            </w:pPr>
            <w:r w:rsidRPr="00087013">
              <w:rPr>
                <w:rFonts w:ascii="Times New Roman" w:hAnsi="Times New Roman"/>
              </w:rPr>
              <w:t>Тип антени (</w:t>
            </w:r>
            <w:proofErr w:type="spellStart"/>
            <w:r w:rsidRPr="00087013">
              <w:rPr>
                <w:rFonts w:ascii="Times New Roman" w:hAnsi="Times New Roman"/>
              </w:rPr>
              <w:t>внутр</w:t>
            </w:r>
            <w:proofErr w:type="spellEnd"/>
            <w:r w:rsidRPr="00087013">
              <w:rPr>
                <w:rFonts w:ascii="Times New Roman" w:hAnsi="Times New Roman"/>
              </w:rPr>
              <w:t>/</w:t>
            </w:r>
            <w:proofErr w:type="spellStart"/>
            <w:r w:rsidRPr="00087013">
              <w:rPr>
                <w:rFonts w:ascii="Times New Roman" w:hAnsi="Times New Roman"/>
              </w:rPr>
              <w:t>зовн</w:t>
            </w:r>
            <w:proofErr w:type="spellEnd"/>
            <w:r w:rsidRPr="0008701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016184F" w14:textId="77777777" w:rsidR="00C75C6E" w:rsidRPr="00087013" w:rsidRDefault="00C75C6E" w:rsidP="00BB5871">
            <w:pPr>
              <w:pStyle w:val="af3"/>
              <w:rPr>
                <w:rFonts w:ascii="Times New Roman" w:hAnsi="Times New Roman"/>
              </w:rPr>
            </w:pPr>
            <w:r w:rsidRPr="00087013">
              <w:rPr>
                <w:rFonts w:ascii="Times New Roman" w:hAnsi="Times New Roman"/>
              </w:rPr>
              <w:t>внутрішня</w:t>
            </w:r>
          </w:p>
        </w:tc>
      </w:tr>
      <w:tr w:rsidR="00C75C6E" w:rsidRPr="00087013" w14:paraId="1C9AEB7E" w14:textId="77777777" w:rsidTr="00BB5871">
        <w:trPr>
          <w:trHeight w:val="108"/>
        </w:trPr>
        <w:tc>
          <w:tcPr>
            <w:tcW w:w="567" w:type="dxa"/>
            <w:vMerge/>
            <w:tcBorders>
              <w:left w:val="single" w:sz="4" w:space="0" w:color="auto"/>
            </w:tcBorders>
            <w:shd w:val="clear" w:color="auto" w:fill="FFFFFF"/>
            <w:vAlign w:val="center"/>
          </w:tcPr>
          <w:p w14:paraId="389A6D2A"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175AB8B4"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E6CA012" w14:textId="77777777" w:rsidR="00C75C6E" w:rsidRPr="00087013" w:rsidRDefault="00C75C6E" w:rsidP="00BB5871">
            <w:pPr>
              <w:pStyle w:val="af3"/>
              <w:rPr>
                <w:rFonts w:ascii="Times New Roman" w:hAnsi="Times New Roman"/>
              </w:rPr>
            </w:pPr>
            <w:r w:rsidRPr="00087013">
              <w:rPr>
                <w:rFonts w:ascii="Times New Roman" w:hAnsi="Times New Roman"/>
              </w:rPr>
              <w:t>Кількість антен:</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8457B5F" w14:textId="77777777" w:rsidR="00C75C6E" w:rsidRPr="00087013" w:rsidRDefault="00C75C6E" w:rsidP="00BB5871">
            <w:pPr>
              <w:pStyle w:val="af3"/>
              <w:rPr>
                <w:rFonts w:ascii="Times New Roman" w:hAnsi="Times New Roman"/>
              </w:rPr>
            </w:pPr>
            <w:r w:rsidRPr="00087013">
              <w:rPr>
                <w:rFonts w:ascii="Times New Roman" w:hAnsi="Times New Roman"/>
              </w:rPr>
              <w:t>4</w:t>
            </w:r>
          </w:p>
        </w:tc>
      </w:tr>
      <w:tr w:rsidR="00C75C6E" w:rsidRPr="00087013" w14:paraId="4E9E9C7C" w14:textId="77777777" w:rsidTr="00BB5871">
        <w:trPr>
          <w:trHeight w:val="108"/>
        </w:trPr>
        <w:tc>
          <w:tcPr>
            <w:tcW w:w="567" w:type="dxa"/>
            <w:vMerge/>
            <w:tcBorders>
              <w:left w:val="single" w:sz="4" w:space="0" w:color="auto"/>
            </w:tcBorders>
            <w:shd w:val="clear" w:color="auto" w:fill="FFFFFF"/>
            <w:vAlign w:val="center"/>
          </w:tcPr>
          <w:p w14:paraId="7E48FD89"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51337CE2"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F4ADDB7" w14:textId="77777777" w:rsidR="00C75C6E" w:rsidRPr="00087013" w:rsidRDefault="00C75C6E" w:rsidP="00BB5871">
            <w:pPr>
              <w:pStyle w:val="af3"/>
              <w:rPr>
                <w:rFonts w:ascii="Times New Roman" w:hAnsi="Times New Roman"/>
              </w:rPr>
            </w:pPr>
            <w:r w:rsidRPr="00087013">
              <w:rPr>
                <w:rFonts w:ascii="Times New Roman" w:hAnsi="Times New Roman"/>
              </w:rPr>
              <w:t>Підтримка MU-MIMO / MIMO:</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362899BC" w14:textId="77777777" w:rsidR="00C75C6E" w:rsidRPr="00087013" w:rsidRDefault="00C75C6E" w:rsidP="00BB5871">
            <w:pPr>
              <w:pStyle w:val="af3"/>
              <w:rPr>
                <w:rFonts w:ascii="Times New Roman" w:hAnsi="Times New Roman"/>
              </w:rPr>
            </w:pPr>
            <w:r w:rsidRPr="00087013">
              <w:rPr>
                <w:rFonts w:ascii="Times New Roman" w:hAnsi="Times New Roman"/>
              </w:rPr>
              <w:t>-/+</w:t>
            </w:r>
          </w:p>
        </w:tc>
      </w:tr>
      <w:tr w:rsidR="00C75C6E" w:rsidRPr="00AA124E" w14:paraId="556B2FEA" w14:textId="77777777" w:rsidTr="00BB5871">
        <w:trPr>
          <w:trHeight w:val="108"/>
        </w:trPr>
        <w:tc>
          <w:tcPr>
            <w:tcW w:w="567" w:type="dxa"/>
            <w:vMerge/>
            <w:tcBorders>
              <w:left w:val="single" w:sz="4" w:space="0" w:color="auto"/>
            </w:tcBorders>
            <w:shd w:val="clear" w:color="auto" w:fill="FFFFFF"/>
            <w:vAlign w:val="center"/>
          </w:tcPr>
          <w:p w14:paraId="35E61D0F"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57F5A463" w14:textId="77777777" w:rsidR="00C75C6E" w:rsidRPr="00087013" w:rsidRDefault="00C75C6E" w:rsidP="00BB5871">
            <w:pPr>
              <w:spacing w:line="370" w:lineRule="exact"/>
              <w:rPr>
                <w:noProof/>
                <w:color w:val="000000" w:themeColor="text1"/>
                <w:sz w:val="24"/>
                <w:szCs w:val="24"/>
              </w:rPr>
            </w:pP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Pr>
          <w:p w14:paraId="05B03EF0" w14:textId="77777777" w:rsidR="00C75C6E" w:rsidRPr="00AA124E" w:rsidRDefault="00C75C6E" w:rsidP="00BB5871">
            <w:pPr>
              <w:pStyle w:val="af3"/>
              <w:rPr>
                <w:rFonts w:ascii="Times New Roman" w:hAnsi="Times New Roman"/>
                <w:b/>
                <w:bCs/>
                <w:lang w:eastAsia="ru-RU"/>
              </w:rPr>
            </w:pPr>
            <w:r w:rsidRPr="00AA124E">
              <w:rPr>
                <w:rFonts w:ascii="Times New Roman" w:hAnsi="Times New Roman"/>
                <w:b/>
                <w:bCs/>
              </w:rPr>
              <w:t>Моніторинг та конфігурування</w:t>
            </w:r>
          </w:p>
        </w:tc>
      </w:tr>
      <w:tr w:rsidR="00C75C6E" w:rsidRPr="00087013" w14:paraId="12E23D53" w14:textId="77777777" w:rsidTr="00BB5871">
        <w:trPr>
          <w:trHeight w:val="108"/>
        </w:trPr>
        <w:tc>
          <w:tcPr>
            <w:tcW w:w="567" w:type="dxa"/>
            <w:vMerge/>
            <w:tcBorders>
              <w:left w:val="single" w:sz="4" w:space="0" w:color="auto"/>
            </w:tcBorders>
            <w:shd w:val="clear" w:color="auto" w:fill="FFFFFF"/>
            <w:vAlign w:val="center"/>
          </w:tcPr>
          <w:p w14:paraId="0C19FCBA"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5C012171"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26CDCE5" w14:textId="77777777" w:rsidR="00C75C6E" w:rsidRPr="00087013" w:rsidRDefault="00C75C6E" w:rsidP="00BB5871">
            <w:pPr>
              <w:pStyle w:val="af3"/>
              <w:rPr>
                <w:rFonts w:ascii="Times New Roman" w:hAnsi="Times New Roman"/>
                <w:lang w:eastAsia="ru-RU"/>
              </w:rPr>
            </w:pPr>
            <w:r w:rsidRPr="00087013">
              <w:rPr>
                <w:rFonts w:ascii="Times New Roman" w:hAnsi="Times New Roman"/>
              </w:rPr>
              <w:t>Веб-інтерфейс:</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56305CD"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087013" w14:paraId="07BA2481" w14:textId="77777777" w:rsidTr="00BB5871">
        <w:trPr>
          <w:trHeight w:val="108"/>
        </w:trPr>
        <w:tc>
          <w:tcPr>
            <w:tcW w:w="567" w:type="dxa"/>
            <w:vMerge/>
            <w:tcBorders>
              <w:left w:val="single" w:sz="4" w:space="0" w:color="auto"/>
            </w:tcBorders>
            <w:shd w:val="clear" w:color="auto" w:fill="FFFFFF"/>
            <w:vAlign w:val="center"/>
          </w:tcPr>
          <w:p w14:paraId="0C57674E"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1022E020"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4FCD55D" w14:textId="77777777" w:rsidR="00C75C6E" w:rsidRPr="00087013" w:rsidRDefault="00C75C6E" w:rsidP="00BB5871">
            <w:pPr>
              <w:pStyle w:val="af3"/>
              <w:rPr>
                <w:rFonts w:ascii="Times New Roman" w:hAnsi="Times New Roman"/>
              </w:rPr>
            </w:pPr>
            <w:r w:rsidRPr="00087013">
              <w:rPr>
                <w:rFonts w:ascii="Times New Roman" w:hAnsi="Times New Roman"/>
              </w:rPr>
              <w:t>Telnet: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2920AEF"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087013" w14:paraId="0491B08A" w14:textId="77777777" w:rsidTr="00BB5871">
        <w:trPr>
          <w:trHeight w:val="108"/>
        </w:trPr>
        <w:tc>
          <w:tcPr>
            <w:tcW w:w="567" w:type="dxa"/>
            <w:vMerge/>
            <w:tcBorders>
              <w:left w:val="single" w:sz="4" w:space="0" w:color="auto"/>
            </w:tcBorders>
            <w:shd w:val="clear" w:color="auto" w:fill="FFFFFF"/>
            <w:vAlign w:val="center"/>
          </w:tcPr>
          <w:p w14:paraId="0B172CC0"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131C8AF5"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90B9E3D" w14:textId="77777777" w:rsidR="00C75C6E" w:rsidRPr="00087013" w:rsidRDefault="00C75C6E" w:rsidP="00BB5871">
            <w:pPr>
              <w:pStyle w:val="af3"/>
              <w:rPr>
                <w:rFonts w:ascii="Times New Roman" w:hAnsi="Times New Roman"/>
              </w:rPr>
            </w:pPr>
            <w:r w:rsidRPr="00087013">
              <w:rPr>
                <w:rFonts w:ascii="Times New Roman" w:hAnsi="Times New Roman"/>
              </w:rPr>
              <w:t>Підтримка SNMP:</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DC25DB4"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087013" w14:paraId="563FBF45" w14:textId="77777777" w:rsidTr="00BB5871">
        <w:trPr>
          <w:trHeight w:val="108"/>
        </w:trPr>
        <w:tc>
          <w:tcPr>
            <w:tcW w:w="567" w:type="dxa"/>
            <w:vMerge/>
            <w:tcBorders>
              <w:left w:val="single" w:sz="4" w:space="0" w:color="auto"/>
            </w:tcBorders>
            <w:shd w:val="clear" w:color="auto" w:fill="FFFFFF"/>
            <w:vAlign w:val="center"/>
          </w:tcPr>
          <w:p w14:paraId="642E520E"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600EDE91"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57D47B4" w14:textId="77777777" w:rsidR="00C75C6E" w:rsidRPr="00087013" w:rsidRDefault="00C75C6E" w:rsidP="00BB5871">
            <w:pPr>
              <w:pStyle w:val="af3"/>
              <w:rPr>
                <w:rFonts w:ascii="Times New Roman" w:hAnsi="Times New Roman"/>
              </w:rPr>
            </w:pPr>
            <w:r w:rsidRPr="00087013">
              <w:rPr>
                <w:rFonts w:ascii="Times New Roman" w:hAnsi="Times New Roman"/>
              </w:rPr>
              <w:t>Розміри, мм: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23494DE" w14:textId="77777777" w:rsidR="00C75C6E" w:rsidRPr="00087013" w:rsidRDefault="00C75C6E" w:rsidP="00BB5871">
            <w:pPr>
              <w:pStyle w:val="af3"/>
              <w:rPr>
                <w:rFonts w:ascii="Times New Roman" w:hAnsi="Times New Roman"/>
              </w:rPr>
            </w:pPr>
            <w:r w:rsidRPr="00087013">
              <w:rPr>
                <w:rFonts w:ascii="Times New Roman" w:hAnsi="Times New Roman"/>
              </w:rPr>
              <w:t>34x119x98</w:t>
            </w:r>
          </w:p>
        </w:tc>
      </w:tr>
      <w:tr w:rsidR="00C75C6E" w:rsidRPr="00087013" w14:paraId="630B98B3" w14:textId="77777777" w:rsidTr="00BB5871">
        <w:trPr>
          <w:trHeight w:val="108"/>
        </w:trPr>
        <w:tc>
          <w:tcPr>
            <w:tcW w:w="567" w:type="dxa"/>
            <w:vMerge/>
            <w:tcBorders>
              <w:left w:val="single" w:sz="4" w:space="0" w:color="auto"/>
            </w:tcBorders>
            <w:shd w:val="clear" w:color="auto" w:fill="FFFFFF"/>
            <w:vAlign w:val="center"/>
          </w:tcPr>
          <w:p w14:paraId="6699A3DD"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2F304168"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94A10BD" w14:textId="77777777" w:rsidR="00C75C6E" w:rsidRPr="00087013" w:rsidRDefault="00C75C6E" w:rsidP="00BB5871">
            <w:pPr>
              <w:pStyle w:val="af3"/>
              <w:rPr>
                <w:rFonts w:ascii="Times New Roman" w:hAnsi="Times New Roman"/>
              </w:rPr>
            </w:pPr>
            <w:r w:rsidRPr="00087013">
              <w:rPr>
                <w:rFonts w:ascii="Times New Roman" w:hAnsi="Times New Roman"/>
              </w:rPr>
              <w:t>Живлення (</w:t>
            </w:r>
            <w:proofErr w:type="spellStart"/>
            <w:r w:rsidRPr="00087013">
              <w:rPr>
                <w:rFonts w:ascii="Times New Roman" w:hAnsi="Times New Roman"/>
              </w:rPr>
              <w:t>PoE</w:t>
            </w:r>
            <w:proofErr w:type="spellEnd"/>
            <w:r w:rsidRPr="00087013">
              <w:rPr>
                <w:rFonts w:ascii="Times New Roman" w:hAnsi="Times New Roman"/>
              </w:rPr>
              <w:t>/адаптер):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9711A52" w14:textId="77777777" w:rsidR="00C75C6E" w:rsidRPr="00087013" w:rsidRDefault="00C75C6E" w:rsidP="00BB5871">
            <w:pPr>
              <w:pStyle w:val="af3"/>
              <w:rPr>
                <w:rFonts w:ascii="Times New Roman" w:hAnsi="Times New Roman"/>
              </w:rPr>
            </w:pPr>
            <w:r w:rsidRPr="00087013">
              <w:rPr>
                <w:rFonts w:ascii="Times New Roman" w:hAnsi="Times New Roman"/>
              </w:rPr>
              <w:t>+/+</w:t>
            </w:r>
          </w:p>
        </w:tc>
      </w:tr>
      <w:tr w:rsidR="00C75C6E" w:rsidRPr="00087013" w14:paraId="3DC66E38" w14:textId="77777777" w:rsidTr="00BB5871">
        <w:trPr>
          <w:trHeight w:val="108"/>
        </w:trPr>
        <w:tc>
          <w:tcPr>
            <w:tcW w:w="567" w:type="dxa"/>
            <w:vMerge/>
            <w:tcBorders>
              <w:left w:val="single" w:sz="4" w:space="0" w:color="auto"/>
            </w:tcBorders>
            <w:shd w:val="clear" w:color="auto" w:fill="FFFFFF"/>
            <w:vAlign w:val="center"/>
          </w:tcPr>
          <w:p w14:paraId="4EEDEDDB"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18CADACE"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938C80F" w14:textId="77777777" w:rsidR="00C75C6E" w:rsidRPr="00087013" w:rsidRDefault="00C75C6E" w:rsidP="00BB5871">
            <w:pPr>
              <w:pStyle w:val="af3"/>
              <w:rPr>
                <w:rFonts w:ascii="Times New Roman" w:hAnsi="Times New Roman"/>
              </w:rPr>
            </w:pPr>
            <w:r w:rsidRPr="00087013">
              <w:rPr>
                <w:rFonts w:ascii="Times New Roman" w:hAnsi="Times New Roman"/>
              </w:rPr>
              <w:t>Режим моста: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25FBC44" w14:textId="77777777" w:rsidR="00C75C6E" w:rsidRPr="00087013" w:rsidRDefault="00C75C6E" w:rsidP="00BB5871">
            <w:pPr>
              <w:pStyle w:val="af3"/>
              <w:rPr>
                <w:rFonts w:ascii="Times New Roman" w:hAnsi="Times New Roman"/>
              </w:rPr>
            </w:pPr>
            <w:r w:rsidRPr="00087013">
              <w:rPr>
                <w:rFonts w:ascii="Times New Roman" w:hAnsi="Times New Roman"/>
              </w:rPr>
              <w:t>є</w:t>
            </w:r>
          </w:p>
        </w:tc>
      </w:tr>
      <w:tr w:rsidR="00C75C6E" w:rsidRPr="00087013" w14:paraId="32F5FA50" w14:textId="77777777" w:rsidTr="00BB5871">
        <w:trPr>
          <w:trHeight w:val="108"/>
        </w:trPr>
        <w:tc>
          <w:tcPr>
            <w:tcW w:w="567" w:type="dxa"/>
            <w:vMerge/>
            <w:tcBorders>
              <w:left w:val="single" w:sz="4" w:space="0" w:color="auto"/>
            </w:tcBorders>
            <w:shd w:val="clear" w:color="auto" w:fill="FFFFFF"/>
            <w:vAlign w:val="center"/>
          </w:tcPr>
          <w:p w14:paraId="007F3B4E"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tcBorders>
            <w:shd w:val="clear" w:color="auto" w:fill="FFFFFF"/>
            <w:vAlign w:val="center"/>
          </w:tcPr>
          <w:p w14:paraId="2C12D476"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96D8463" w14:textId="77777777" w:rsidR="00C75C6E" w:rsidRPr="00087013" w:rsidRDefault="00C75C6E" w:rsidP="00BB5871">
            <w:pPr>
              <w:pStyle w:val="af3"/>
              <w:rPr>
                <w:rFonts w:ascii="Times New Roman" w:hAnsi="Times New Roman"/>
              </w:rPr>
            </w:pPr>
            <w:r w:rsidRPr="00087013">
              <w:rPr>
                <w:rFonts w:ascii="Times New Roman" w:hAnsi="Times New Roman"/>
              </w:rPr>
              <w:t>Інше:</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97CC749" w14:textId="77777777" w:rsidR="00C75C6E" w:rsidRPr="00087013" w:rsidRDefault="00C75C6E" w:rsidP="00BB5871">
            <w:pPr>
              <w:pStyle w:val="af3"/>
              <w:rPr>
                <w:rFonts w:ascii="Times New Roman" w:hAnsi="Times New Roman"/>
              </w:rPr>
            </w:pPr>
            <w:r w:rsidRPr="00087013">
              <w:rPr>
                <w:rFonts w:ascii="Times New Roman" w:hAnsi="Times New Roman"/>
              </w:rPr>
              <w:t xml:space="preserve">процесор 4 ядра, </w:t>
            </w:r>
            <w:proofErr w:type="spellStart"/>
            <w:r w:rsidRPr="00087013">
              <w:rPr>
                <w:rFonts w:ascii="Times New Roman" w:hAnsi="Times New Roman"/>
              </w:rPr>
              <w:t>RouterOS</w:t>
            </w:r>
            <w:proofErr w:type="spellEnd"/>
            <w:r w:rsidRPr="00087013">
              <w:rPr>
                <w:rFonts w:ascii="Times New Roman" w:hAnsi="Times New Roman"/>
              </w:rPr>
              <w:t xml:space="preserve"> </w:t>
            </w:r>
            <w:proofErr w:type="spellStart"/>
            <w:r w:rsidRPr="00087013">
              <w:rPr>
                <w:rFonts w:ascii="Times New Roman" w:hAnsi="Times New Roman"/>
              </w:rPr>
              <w:t>level</w:t>
            </w:r>
            <w:proofErr w:type="spellEnd"/>
            <w:r w:rsidRPr="00087013">
              <w:rPr>
                <w:rFonts w:ascii="Times New Roman" w:hAnsi="Times New Roman"/>
              </w:rPr>
              <w:t xml:space="preserve"> 4</w:t>
            </w:r>
          </w:p>
        </w:tc>
      </w:tr>
      <w:tr w:rsidR="00C75C6E" w:rsidRPr="00087013" w14:paraId="14FE9ACC" w14:textId="77777777" w:rsidTr="00BB5871">
        <w:trPr>
          <w:trHeight w:val="108"/>
        </w:trPr>
        <w:tc>
          <w:tcPr>
            <w:tcW w:w="567" w:type="dxa"/>
            <w:vMerge/>
            <w:tcBorders>
              <w:left w:val="single" w:sz="4" w:space="0" w:color="auto"/>
              <w:bottom w:val="single" w:sz="4" w:space="0" w:color="auto"/>
            </w:tcBorders>
            <w:shd w:val="clear" w:color="auto" w:fill="FFFFFF"/>
            <w:vAlign w:val="center"/>
          </w:tcPr>
          <w:p w14:paraId="7086CF09" w14:textId="77777777" w:rsidR="00C75C6E" w:rsidRPr="0064116F" w:rsidRDefault="00C75C6E" w:rsidP="00BB5871">
            <w:pPr>
              <w:spacing w:line="260" w:lineRule="exact"/>
              <w:jc w:val="center"/>
              <w:rPr>
                <w:rStyle w:val="213pt"/>
                <w:rFonts w:eastAsia="Calibri"/>
                <w:color w:val="000000" w:themeColor="text1"/>
                <w:sz w:val="24"/>
                <w:szCs w:val="24"/>
              </w:rPr>
            </w:pPr>
          </w:p>
        </w:tc>
        <w:tc>
          <w:tcPr>
            <w:tcW w:w="2127" w:type="dxa"/>
            <w:vMerge/>
            <w:tcBorders>
              <w:left w:val="single" w:sz="4" w:space="0" w:color="auto"/>
              <w:bottom w:val="single" w:sz="4" w:space="0" w:color="auto"/>
            </w:tcBorders>
            <w:shd w:val="clear" w:color="auto" w:fill="FFFFFF"/>
            <w:vAlign w:val="center"/>
          </w:tcPr>
          <w:p w14:paraId="7EC170D2" w14:textId="77777777" w:rsidR="00C75C6E" w:rsidRPr="00087013" w:rsidRDefault="00C75C6E" w:rsidP="00BB5871">
            <w:pPr>
              <w:spacing w:line="370" w:lineRule="exact"/>
              <w:rPr>
                <w:noProof/>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E121F80" w14:textId="58AF416C" w:rsidR="00C75C6E" w:rsidRPr="00087013" w:rsidRDefault="00C75C6E" w:rsidP="00BB5871">
            <w:pPr>
              <w:pStyle w:val="af3"/>
              <w:rPr>
                <w:rFonts w:ascii="Times New Roman" w:hAnsi="Times New Roman"/>
              </w:rPr>
            </w:pPr>
            <w:r>
              <w:rPr>
                <w:rFonts w:ascii="Times New Roman" w:hAnsi="Times New Roman"/>
              </w:rPr>
              <w:t>Гарантія, міс</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84F4B09" w14:textId="7B5B4924" w:rsidR="00C75C6E" w:rsidRPr="00087013" w:rsidRDefault="00C75C6E" w:rsidP="00BB5871">
            <w:pPr>
              <w:pStyle w:val="af3"/>
              <w:rPr>
                <w:rFonts w:ascii="Times New Roman" w:hAnsi="Times New Roman"/>
              </w:rPr>
            </w:pPr>
            <w:r>
              <w:rPr>
                <w:rFonts w:ascii="Times New Roman" w:hAnsi="Times New Roman"/>
              </w:rPr>
              <w:t>Не менше 12 міс з моменту отримання товару</w:t>
            </w:r>
          </w:p>
        </w:tc>
      </w:tr>
      <w:tr w:rsidR="000B185E" w:rsidRPr="00953D42" w14:paraId="0B30F1F4" w14:textId="77777777" w:rsidTr="00BB5871">
        <w:trPr>
          <w:trHeight w:val="140"/>
        </w:trPr>
        <w:tc>
          <w:tcPr>
            <w:tcW w:w="567" w:type="dxa"/>
            <w:vMerge w:val="restart"/>
            <w:tcBorders>
              <w:top w:val="single" w:sz="4" w:space="0" w:color="auto"/>
              <w:left w:val="single" w:sz="4" w:space="0" w:color="auto"/>
            </w:tcBorders>
            <w:shd w:val="clear" w:color="auto" w:fill="FFFFFF"/>
            <w:vAlign w:val="center"/>
          </w:tcPr>
          <w:p w14:paraId="21908AC8" w14:textId="77777777" w:rsidR="000B185E" w:rsidRDefault="000B185E" w:rsidP="00BB5871">
            <w:pPr>
              <w:pStyle w:val="af3"/>
              <w:jc w:val="center"/>
              <w:rPr>
                <w:rFonts w:ascii="Times New Roman" w:hAnsi="Times New Roman"/>
                <w:bCs/>
                <w:sz w:val="24"/>
                <w:szCs w:val="24"/>
              </w:rPr>
            </w:pPr>
            <w:r>
              <w:rPr>
                <w:rFonts w:ascii="Times New Roman" w:hAnsi="Times New Roman"/>
                <w:bCs/>
                <w:sz w:val="24"/>
                <w:szCs w:val="24"/>
              </w:rPr>
              <w:t>2</w:t>
            </w:r>
          </w:p>
        </w:tc>
        <w:tc>
          <w:tcPr>
            <w:tcW w:w="2127" w:type="dxa"/>
            <w:vMerge w:val="restart"/>
            <w:tcBorders>
              <w:top w:val="single" w:sz="4" w:space="0" w:color="auto"/>
              <w:left w:val="single" w:sz="4" w:space="0" w:color="auto"/>
            </w:tcBorders>
            <w:shd w:val="clear" w:color="auto" w:fill="FFFFFF"/>
            <w:vAlign w:val="center"/>
          </w:tcPr>
          <w:p w14:paraId="4128EB94" w14:textId="77777777" w:rsidR="000B185E" w:rsidRDefault="000B185E" w:rsidP="00BB5871">
            <w:pPr>
              <w:pStyle w:val="af3"/>
              <w:rPr>
                <w:rFonts w:ascii="Times New Roman" w:hAnsi="Times New Roman"/>
                <w:sz w:val="24"/>
                <w:szCs w:val="24"/>
              </w:rPr>
            </w:pPr>
            <w:proofErr w:type="spellStart"/>
            <w:r w:rsidRPr="00B771F9">
              <w:rPr>
                <w:rFonts w:ascii="Times New Roman" w:hAnsi="Times New Roman"/>
                <w:sz w:val="24"/>
                <w:szCs w:val="24"/>
              </w:rPr>
              <w:t>Патч</w:t>
            </w:r>
            <w:proofErr w:type="spellEnd"/>
            <w:r w:rsidRPr="00B771F9">
              <w:rPr>
                <w:rFonts w:ascii="Times New Roman" w:hAnsi="Times New Roman"/>
                <w:sz w:val="24"/>
                <w:szCs w:val="24"/>
              </w:rPr>
              <w:t xml:space="preserve">-панель 19 1U, 24 </w:t>
            </w:r>
            <w:proofErr w:type="spellStart"/>
            <w:r w:rsidRPr="00B771F9">
              <w:rPr>
                <w:rFonts w:ascii="Times New Roman" w:hAnsi="Times New Roman"/>
                <w:sz w:val="24"/>
                <w:szCs w:val="24"/>
              </w:rPr>
              <w:t>порта</w:t>
            </w:r>
            <w:proofErr w:type="spellEnd"/>
            <w:r w:rsidRPr="00B771F9">
              <w:rPr>
                <w:rFonts w:ascii="Times New Roman" w:hAnsi="Times New Roman"/>
                <w:sz w:val="24"/>
                <w:szCs w:val="24"/>
              </w:rPr>
              <w:t xml:space="preserve"> RJ45, 5e UTP</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9E26D32"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Вид</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840E99" w14:textId="77777777" w:rsidR="000B185E" w:rsidRPr="00B771F9" w:rsidRDefault="000B185E" w:rsidP="00BB5871">
            <w:pPr>
              <w:pStyle w:val="af3"/>
              <w:rPr>
                <w:rFonts w:ascii="Times New Roman" w:hAnsi="Times New Roman"/>
                <w:sz w:val="24"/>
                <w:szCs w:val="24"/>
              </w:rPr>
            </w:pPr>
            <w:proofErr w:type="spellStart"/>
            <w:r w:rsidRPr="00B771F9">
              <w:rPr>
                <w:rFonts w:ascii="Times New Roman" w:hAnsi="Times New Roman"/>
                <w:sz w:val="24"/>
                <w:szCs w:val="24"/>
              </w:rPr>
              <w:t>патч</w:t>
            </w:r>
            <w:proofErr w:type="spellEnd"/>
            <w:r w:rsidRPr="00B771F9">
              <w:rPr>
                <w:rFonts w:ascii="Times New Roman" w:hAnsi="Times New Roman"/>
                <w:sz w:val="24"/>
                <w:szCs w:val="24"/>
              </w:rPr>
              <w:t>-панель</w:t>
            </w:r>
          </w:p>
        </w:tc>
      </w:tr>
      <w:tr w:rsidR="000B185E" w:rsidRPr="00953D42" w14:paraId="7356483E" w14:textId="77777777" w:rsidTr="00BB5871">
        <w:trPr>
          <w:trHeight w:val="137"/>
        </w:trPr>
        <w:tc>
          <w:tcPr>
            <w:tcW w:w="567" w:type="dxa"/>
            <w:vMerge/>
            <w:tcBorders>
              <w:left w:val="single" w:sz="4" w:space="0" w:color="auto"/>
            </w:tcBorders>
            <w:shd w:val="clear" w:color="auto" w:fill="FFFFFF"/>
            <w:vAlign w:val="center"/>
          </w:tcPr>
          <w:p w14:paraId="6FBEE678" w14:textId="77777777" w:rsidR="000B185E" w:rsidRDefault="000B185E" w:rsidP="00BB5871">
            <w:pPr>
              <w:pStyle w:val="af3"/>
              <w:jc w:val="center"/>
              <w:rPr>
                <w:rFonts w:ascii="Times New Roman" w:hAnsi="Times New Roman"/>
                <w:bCs/>
                <w:sz w:val="24"/>
                <w:szCs w:val="24"/>
              </w:rPr>
            </w:pPr>
          </w:p>
        </w:tc>
        <w:tc>
          <w:tcPr>
            <w:tcW w:w="2127" w:type="dxa"/>
            <w:vMerge/>
            <w:tcBorders>
              <w:left w:val="single" w:sz="4" w:space="0" w:color="auto"/>
            </w:tcBorders>
            <w:shd w:val="clear" w:color="auto" w:fill="FFFFFF"/>
            <w:vAlign w:val="center"/>
          </w:tcPr>
          <w:p w14:paraId="099C78B7" w14:textId="77777777" w:rsidR="000B185E" w:rsidRPr="00B771F9"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2CFC657"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Тип</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7F8EAD9"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UTP</w:t>
            </w:r>
          </w:p>
        </w:tc>
      </w:tr>
      <w:tr w:rsidR="000B185E" w:rsidRPr="00953D42" w14:paraId="420090BD" w14:textId="77777777" w:rsidTr="00BB5871">
        <w:trPr>
          <w:trHeight w:val="137"/>
        </w:trPr>
        <w:tc>
          <w:tcPr>
            <w:tcW w:w="567" w:type="dxa"/>
            <w:vMerge/>
            <w:tcBorders>
              <w:left w:val="single" w:sz="4" w:space="0" w:color="auto"/>
            </w:tcBorders>
            <w:shd w:val="clear" w:color="auto" w:fill="FFFFFF"/>
            <w:vAlign w:val="center"/>
          </w:tcPr>
          <w:p w14:paraId="501E6251" w14:textId="77777777" w:rsidR="000B185E" w:rsidRDefault="000B185E" w:rsidP="00BB5871">
            <w:pPr>
              <w:pStyle w:val="af3"/>
              <w:jc w:val="center"/>
              <w:rPr>
                <w:rFonts w:ascii="Times New Roman" w:hAnsi="Times New Roman"/>
                <w:bCs/>
                <w:sz w:val="24"/>
                <w:szCs w:val="24"/>
              </w:rPr>
            </w:pPr>
          </w:p>
        </w:tc>
        <w:tc>
          <w:tcPr>
            <w:tcW w:w="2127" w:type="dxa"/>
            <w:vMerge/>
            <w:tcBorders>
              <w:left w:val="single" w:sz="4" w:space="0" w:color="auto"/>
            </w:tcBorders>
            <w:shd w:val="clear" w:color="auto" w:fill="FFFFFF"/>
            <w:vAlign w:val="center"/>
          </w:tcPr>
          <w:p w14:paraId="38AE9791" w14:textId="77777777" w:rsidR="000B185E" w:rsidRPr="00B771F9"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CF95CDC"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Категор</w:t>
            </w:r>
            <w:r>
              <w:rPr>
                <w:rFonts w:ascii="Times New Roman" w:hAnsi="Times New Roman"/>
                <w:sz w:val="24"/>
                <w:szCs w:val="24"/>
              </w:rPr>
              <w:t>і</w:t>
            </w:r>
            <w:r w:rsidRPr="00B771F9">
              <w:rPr>
                <w:rFonts w:ascii="Times New Roman" w:hAnsi="Times New Roman"/>
                <w:sz w:val="24"/>
                <w:szCs w:val="24"/>
              </w:rPr>
              <w:t>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56C2CD4"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5е</w:t>
            </w:r>
          </w:p>
        </w:tc>
      </w:tr>
      <w:tr w:rsidR="000B185E" w:rsidRPr="00953D42" w14:paraId="1790DD62" w14:textId="77777777" w:rsidTr="00BB5871">
        <w:trPr>
          <w:trHeight w:val="137"/>
        </w:trPr>
        <w:tc>
          <w:tcPr>
            <w:tcW w:w="567" w:type="dxa"/>
            <w:vMerge/>
            <w:tcBorders>
              <w:left w:val="single" w:sz="4" w:space="0" w:color="auto"/>
            </w:tcBorders>
            <w:shd w:val="clear" w:color="auto" w:fill="FFFFFF"/>
            <w:vAlign w:val="center"/>
          </w:tcPr>
          <w:p w14:paraId="2ABD86B1" w14:textId="77777777" w:rsidR="000B185E" w:rsidRDefault="000B185E" w:rsidP="00BB5871">
            <w:pPr>
              <w:pStyle w:val="af3"/>
              <w:jc w:val="center"/>
              <w:rPr>
                <w:rFonts w:ascii="Times New Roman" w:hAnsi="Times New Roman"/>
                <w:bCs/>
                <w:sz w:val="24"/>
                <w:szCs w:val="24"/>
              </w:rPr>
            </w:pPr>
          </w:p>
        </w:tc>
        <w:tc>
          <w:tcPr>
            <w:tcW w:w="2127" w:type="dxa"/>
            <w:vMerge/>
            <w:tcBorders>
              <w:left w:val="single" w:sz="4" w:space="0" w:color="auto"/>
            </w:tcBorders>
            <w:shd w:val="clear" w:color="auto" w:fill="FFFFFF"/>
            <w:vAlign w:val="center"/>
          </w:tcPr>
          <w:p w14:paraId="43E4FA95" w14:textId="77777777" w:rsidR="000B185E" w:rsidRPr="00B771F9"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26E0E81"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Порт</w:t>
            </w:r>
            <w:r>
              <w:rPr>
                <w:rFonts w:ascii="Times New Roman" w:hAnsi="Times New Roman"/>
                <w:sz w:val="24"/>
                <w:szCs w:val="24"/>
              </w:rPr>
              <w:t>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32F45AE"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24 × RJ-45</w:t>
            </w:r>
          </w:p>
        </w:tc>
      </w:tr>
      <w:tr w:rsidR="000B185E" w:rsidRPr="00953D42" w14:paraId="54D4BFE8" w14:textId="77777777" w:rsidTr="00BB5871">
        <w:trPr>
          <w:trHeight w:val="137"/>
        </w:trPr>
        <w:tc>
          <w:tcPr>
            <w:tcW w:w="567" w:type="dxa"/>
            <w:vMerge/>
            <w:tcBorders>
              <w:left w:val="single" w:sz="4" w:space="0" w:color="auto"/>
            </w:tcBorders>
            <w:shd w:val="clear" w:color="auto" w:fill="FFFFFF"/>
            <w:vAlign w:val="center"/>
          </w:tcPr>
          <w:p w14:paraId="2B89C2C8" w14:textId="77777777" w:rsidR="000B185E" w:rsidRDefault="000B185E" w:rsidP="00BB5871">
            <w:pPr>
              <w:pStyle w:val="af3"/>
              <w:jc w:val="center"/>
              <w:rPr>
                <w:rFonts w:ascii="Times New Roman" w:hAnsi="Times New Roman"/>
                <w:bCs/>
                <w:sz w:val="24"/>
                <w:szCs w:val="24"/>
              </w:rPr>
            </w:pPr>
          </w:p>
        </w:tc>
        <w:tc>
          <w:tcPr>
            <w:tcW w:w="2127" w:type="dxa"/>
            <w:vMerge/>
            <w:tcBorders>
              <w:left w:val="single" w:sz="4" w:space="0" w:color="auto"/>
            </w:tcBorders>
            <w:shd w:val="clear" w:color="auto" w:fill="FFFFFF"/>
            <w:vAlign w:val="center"/>
          </w:tcPr>
          <w:p w14:paraId="5F0245C0" w14:textId="77777777" w:rsidR="000B185E" w:rsidRPr="00B771F9"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53AC172"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Ширина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A1C256D"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19"</w:t>
            </w:r>
          </w:p>
        </w:tc>
      </w:tr>
      <w:tr w:rsidR="000B185E" w:rsidRPr="00953D42" w14:paraId="51A44D9C" w14:textId="77777777" w:rsidTr="00BB5871">
        <w:trPr>
          <w:trHeight w:val="137"/>
        </w:trPr>
        <w:tc>
          <w:tcPr>
            <w:tcW w:w="567" w:type="dxa"/>
            <w:vMerge/>
            <w:tcBorders>
              <w:left w:val="single" w:sz="4" w:space="0" w:color="auto"/>
              <w:bottom w:val="single" w:sz="4" w:space="0" w:color="auto"/>
            </w:tcBorders>
            <w:shd w:val="clear" w:color="auto" w:fill="FFFFFF"/>
            <w:vAlign w:val="center"/>
          </w:tcPr>
          <w:p w14:paraId="00D3040C" w14:textId="77777777" w:rsidR="000B185E" w:rsidRDefault="000B185E" w:rsidP="00BB5871">
            <w:pPr>
              <w:pStyle w:val="af3"/>
              <w:jc w:val="center"/>
              <w:rPr>
                <w:rFonts w:ascii="Times New Roman" w:hAnsi="Times New Roman"/>
                <w:bCs/>
                <w:sz w:val="24"/>
                <w:szCs w:val="24"/>
              </w:rPr>
            </w:pPr>
          </w:p>
        </w:tc>
        <w:tc>
          <w:tcPr>
            <w:tcW w:w="2127" w:type="dxa"/>
            <w:vMerge/>
            <w:tcBorders>
              <w:left w:val="single" w:sz="4" w:space="0" w:color="auto"/>
              <w:bottom w:val="single" w:sz="4" w:space="0" w:color="auto"/>
            </w:tcBorders>
            <w:shd w:val="clear" w:color="auto" w:fill="FFFFFF"/>
            <w:vAlign w:val="center"/>
          </w:tcPr>
          <w:p w14:paraId="3A4EEEE4" w14:textId="77777777" w:rsidR="000B185E" w:rsidRPr="00B771F9"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12F72F4"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В</w:t>
            </w:r>
            <w:r>
              <w:rPr>
                <w:rFonts w:ascii="Times New Roman" w:hAnsi="Times New Roman"/>
                <w:sz w:val="24"/>
                <w:szCs w:val="24"/>
              </w:rPr>
              <w:t>и</w:t>
            </w:r>
            <w:r w:rsidRPr="00B771F9">
              <w:rPr>
                <w:rFonts w:ascii="Times New Roman" w:hAnsi="Times New Roman"/>
                <w:sz w:val="24"/>
                <w:szCs w:val="24"/>
              </w:rPr>
              <w:t>сота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459BC95"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1U</w:t>
            </w:r>
          </w:p>
        </w:tc>
      </w:tr>
      <w:tr w:rsidR="000B185E" w:rsidRPr="00953D42" w14:paraId="66134206" w14:textId="77777777" w:rsidTr="00BB5871">
        <w:trPr>
          <w:trHeight w:val="278"/>
        </w:trPr>
        <w:tc>
          <w:tcPr>
            <w:tcW w:w="567" w:type="dxa"/>
            <w:vMerge w:val="restart"/>
            <w:tcBorders>
              <w:top w:val="single" w:sz="4" w:space="0" w:color="auto"/>
              <w:left w:val="single" w:sz="4" w:space="0" w:color="auto"/>
            </w:tcBorders>
            <w:shd w:val="clear" w:color="auto" w:fill="FFFFFF"/>
            <w:vAlign w:val="center"/>
          </w:tcPr>
          <w:p w14:paraId="274248D4" w14:textId="77777777" w:rsidR="000B185E" w:rsidRDefault="000B185E" w:rsidP="00BB5871">
            <w:pPr>
              <w:pStyle w:val="af3"/>
              <w:jc w:val="center"/>
              <w:rPr>
                <w:rFonts w:ascii="Times New Roman" w:hAnsi="Times New Roman"/>
                <w:bCs/>
                <w:sz w:val="24"/>
                <w:szCs w:val="24"/>
              </w:rPr>
            </w:pPr>
            <w:r>
              <w:rPr>
                <w:rFonts w:ascii="Times New Roman" w:hAnsi="Times New Roman"/>
                <w:bCs/>
                <w:sz w:val="24"/>
                <w:szCs w:val="24"/>
              </w:rPr>
              <w:t>3</w:t>
            </w:r>
          </w:p>
        </w:tc>
        <w:tc>
          <w:tcPr>
            <w:tcW w:w="2127" w:type="dxa"/>
            <w:vMerge w:val="restart"/>
            <w:tcBorders>
              <w:top w:val="single" w:sz="4" w:space="0" w:color="auto"/>
              <w:left w:val="single" w:sz="4" w:space="0" w:color="auto"/>
            </w:tcBorders>
            <w:shd w:val="clear" w:color="auto" w:fill="FFFFFF"/>
            <w:vAlign w:val="center"/>
          </w:tcPr>
          <w:p w14:paraId="34F0C56F" w14:textId="77777777" w:rsidR="000B185E" w:rsidRDefault="000B185E" w:rsidP="00BB5871">
            <w:pPr>
              <w:pStyle w:val="af3"/>
              <w:rPr>
                <w:rFonts w:ascii="Times New Roman" w:hAnsi="Times New Roman"/>
                <w:sz w:val="24"/>
                <w:szCs w:val="24"/>
              </w:rPr>
            </w:pPr>
            <w:r w:rsidRPr="0028296F">
              <w:rPr>
                <w:rFonts w:ascii="Times New Roman" w:hAnsi="Times New Roman"/>
                <w:sz w:val="24"/>
                <w:szCs w:val="24"/>
              </w:rPr>
              <w:t>Розетки зовнішні 2*RJ45 UTP</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13D2F3B1" w14:textId="77777777" w:rsidR="000B185E" w:rsidRPr="00B771F9" w:rsidRDefault="000B185E" w:rsidP="00BB5871">
            <w:pPr>
              <w:pStyle w:val="af3"/>
              <w:rPr>
                <w:rFonts w:ascii="Times New Roman" w:hAnsi="Times New Roman"/>
                <w:sz w:val="24"/>
                <w:szCs w:val="24"/>
              </w:rPr>
            </w:pPr>
            <w:r w:rsidRPr="00090E49">
              <w:rPr>
                <w:rFonts w:ascii="Times New Roman" w:hAnsi="Times New Roman"/>
              </w:rPr>
              <w:t>Порт</w:t>
            </w:r>
            <w:r>
              <w:rPr>
                <w:rFonts w:ascii="Times New Roman" w:hAnsi="Times New Roman"/>
              </w:rPr>
              <w:t>и</w:t>
            </w:r>
            <w:r w:rsidRPr="00090E49">
              <w:rPr>
                <w:rFonts w:ascii="Times New Roman" w:hAnsi="Times New Roma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EDB81E7" w14:textId="77777777" w:rsidR="000B185E" w:rsidRPr="00B771F9" w:rsidRDefault="000B185E" w:rsidP="00BB5871">
            <w:pPr>
              <w:pStyle w:val="af3"/>
              <w:rPr>
                <w:rFonts w:ascii="Times New Roman" w:hAnsi="Times New Roman"/>
                <w:sz w:val="24"/>
                <w:szCs w:val="24"/>
              </w:rPr>
            </w:pPr>
            <w:r>
              <w:rPr>
                <w:rFonts w:ascii="Times New Roman" w:hAnsi="Times New Roman"/>
              </w:rPr>
              <w:t>2*</w:t>
            </w:r>
            <w:r w:rsidRPr="00090E49">
              <w:rPr>
                <w:rFonts w:ascii="Times New Roman" w:hAnsi="Times New Roman"/>
              </w:rPr>
              <w:t>RJ-45</w:t>
            </w:r>
          </w:p>
        </w:tc>
      </w:tr>
      <w:tr w:rsidR="000B185E" w:rsidRPr="00953D42" w14:paraId="397E8DFF" w14:textId="77777777" w:rsidTr="00BB5871">
        <w:trPr>
          <w:trHeight w:val="277"/>
        </w:trPr>
        <w:tc>
          <w:tcPr>
            <w:tcW w:w="567" w:type="dxa"/>
            <w:vMerge/>
            <w:tcBorders>
              <w:left w:val="single" w:sz="4" w:space="0" w:color="auto"/>
              <w:bottom w:val="single" w:sz="4" w:space="0" w:color="auto"/>
            </w:tcBorders>
            <w:shd w:val="clear" w:color="auto" w:fill="FFFFFF"/>
            <w:vAlign w:val="center"/>
          </w:tcPr>
          <w:p w14:paraId="0BD8C87C" w14:textId="77777777" w:rsidR="000B185E" w:rsidRDefault="000B185E" w:rsidP="00BB5871">
            <w:pPr>
              <w:pStyle w:val="af3"/>
              <w:jc w:val="center"/>
              <w:rPr>
                <w:rFonts w:ascii="Times New Roman" w:hAnsi="Times New Roman"/>
                <w:bCs/>
                <w:sz w:val="24"/>
                <w:szCs w:val="24"/>
              </w:rPr>
            </w:pPr>
          </w:p>
        </w:tc>
        <w:tc>
          <w:tcPr>
            <w:tcW w:w="2127" w:type="dxa"/>
            <w:vMerge/>
            <w:tcBorders>
              <w:left w:val="single" w:sz="4" w:space="0" w:color="auto"/>
              <w:bottom w:val="single" w:sz="4" w:space="0" w:color="auto"/>
            </w:tcBorders>
            <w:shd w:val="clear" w:color="auto" w:fill="FFFFFF"/>
            <w:vAlign w:val="center"/>
          </w:tcPr>
          <w:p w14:paraId="168FEA88" w14:textId="77777777" w:rsidR="000B185E" w:rsidRPr="0028296F"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2A2520B3" w14:textId="77777777" w:rsidR="000B185E" w:rsidRPr="00090E49" w:rsidRDefault="000B185E" w:rsidP="00BB5871">
            <w:pPr>
              <w:pStyle w:val="af3"/>
              <w:rPr>
                <w:rFonts w:ascii="Times New Roman" w:hAnsi="Times New Roman"/>
              </w:rPr>
            </w:pPr>
            <w:proofErr w:type="spellStart"/>
            <w:r w:rsidRPr="00090E49">
              <w:rPr>
                <w:rFonts w:ascii="Times New Roman" w:hAnsi="Times New Roman"/>
              </w:rPr>
              <w:t>Категория</w:t>
            </w:r>
            <w:proofErr w:type="spellEnd"/>
            <w:r w:rsidRPr="00090E49">
              <w:rPr>
                <w:rFonts w:ascii="Times New Roman" w:hAnsi="Times New Roman"/>
              </w:rPr>
              <w:t>: 5е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D643CD4" w14:textId="77777777" w:rsidR="000B185E" w:rsidRPr="00090E49" w:rsidRDefault="000B185E" w:rsidP="00BB5871">
            <w:pPr>
              <w:pStyle w:val="af3"/>
              <w:rPr>
                <w:rFonts w:ascii="Times New Roman" w:hAnsi="Times New Roman"/>
              </w:rPr>
            </w:pPr>
            <w:r w:rsidRPr="00090E49">
              <w:rPr>
                <w:rFonts w:ascii="Times New Roman" w:hAnsi="Times New Roman"/>
              </w:rPr>
              <w:t>5е</w:t>
            </w:r>
          </w:p>
        </w:tc>
      </w:tr>
      <w:tr w:rsidR="000B185E" w:rsidRPr="00953D42" w14:paraId="4D1048DF" w14:textId="77777777" w:rsidTr="00BB5871">
        <w:trPr>
          <w:trHeight w:val="98"/>
        </w:trPr>
        <w:tc>
          <w:tcPr>
            <w:tcW w:w="567" w:type="dxa"/>
            <w:tcBorders>
              <w:top w:val="single" w:sz="4" w:space="0" w:color="auto"/>
              <w:left w:val="single" w:sz="4" w:space="0" w:color="auto"/>
              <w:bottom w:val="single" w:sz="4" w:space="0" w:color="auto"/>
            </w:tcBorders>
            <w:shd w:val="clear" w:color="auto" w:fill="FFFFFF"/>
            <w:vAlign w:val="center"/>
          </w:tcPr>
          <w:p w14:paraId="471A4894" w14:textId="77777777" w:rsidR="000B185E" w:rsidRPr="00B771F9" w:rsidRDefault="000B185E" w:rsidP="00BB5871">
            <w:pPr>
              <w:pStyle w:val="af3"/>
              <w:jc w:val="center"/>
              <w:rPr>
                <w:rFonts w:ascii="Times New Roman" w:hAnsi="Times New Roman"/>
                <w:bCs/>
                <w:sz w:val="24"/>
                <w:szCs w:val="24"/>
              </w:rPr>
            </w:pPr>
            <w:r>
              <w:rPr>
                <w:rFonts w:ascii="Times New Roman" w:hAnsi="Times New Roman"/>
                <w:bCs/>
                <w:sz w:val="24"/>
                <w:szCs w:val="24"/>
              </w:rPr>
              <w:t>4</w:t>
            </w:r>
          </w:p>
        </w:tc>
        <w:tc>
          <w:tcPr>
            <w:tcW w:w="2127" w:type="dxa"/>
            <w:tcBorders>
              <w:top w:val="single" w:sz="4" w:space="0" w:color="auto"/>
              <w:left w:val="single" w:sz="4" w:space="0" w:color="auto"/>
              <w:bottom w:val="single" w:sz="4" w:space="0" w:color="auto"/>
            </w:tcBorders>
            <w:shd w:val="clear" w:color="auto" w:fill="FFFFFF"/>
            <w:vAlign w:val="center"/>
          </w:tcPr>
          <w:p w14:paraId="565F208B" w14:textId="77777777" w:rsidR="000B185E" w:rsidRPr="00687BE7" w:rsidRDefault="000B185E" w:rsidP="00BB5871">
            <w:pPr>
              <w:pStyle w:val="af3"/>
              <w:rPr>
                <w:rFonts w:ascii="Times New Roman" w:hAnsi="Times New Roman"/>
                <w:sz w:val="24"/>
                <w:szCs w:val="24"/>
              </w:rPr>
            </w:pPr>
            <w:r>
              <w:rPr>
                <w:rFonts w:ascii="Times New Roman" w:hAnsi="Times New Roman"/>
                <w:sz w:val="24"/>
                <w:szCs w:val="24"/>
              </w:rPr>
              <w:t xml:space="preserve">Кабель </w:t>
            </w:r>
            <w:r w:rsidRPr="00B771F9">
              <w:rPr>
                <w:rFonts w:ascii="Times New Roman" w:hAnsi="Times New Roman"/>
                <w:sz w:val="24"/>
                <w:szCs w:val="24"/>
              </w:rPr>
              <w:t>КПВ–ВП 4*2*0,51(</w:t>
            </w:r>
            <w:r>
              <w:rPr>
                <w:rFonts w:ascii="Times New Roman" w:hAnsi="Times New Roman"/>
                <w:sz w:val="24"/>
                <w:szCs w:val="24"/>
                <w:lang w:val="en-US"/>
              </w:rPr>
              <w:t>U</w:t>
            </w:r>
            <w:r w:rsidRPr="00B771F9">
              <w:rPr>
                <w:rFonts w:ascii="Times New Roman" w:hAnsi="Times New Roman"/>
                <w:sz w:val="24"/>
                <w:szCs w:val="24"/>
              </w:rPr>
              <w:t>/</w:t>
            </w:r>
            <w:r>
              <w:rPr>
                <w:rFonts w:ascii="Times New Roman" w:hAnsi="Times New Roman"/>
                <w:sz w:val="24"/>
                <w:szCs w:val="24"/>
                <w:lang w:val="en-US"/>
              </w:rPr>
              <w:t>UTP</w:t>
            </w:r>
            <w:r w:rsidRPr="00B771F9">
              <w:rPr>
                <w:rFonts w:ascii="Times New Roman" w:hAnsi="Times New Roman"/>
                <w:sz w:val="24"/>
                <w:szCs w:val="24"/>
              </w:rPr>
              <w:t>-</w:t>
            </w:r>
            <w:r>
              <w:rPr>
                <w:rFonts w:ascii="Times New Roman" w:hAnsi="Times New Roman"/>
                <w:sz w:val="24"/>
                <w:szCs w:val="24"/>
                <w:lang w:val="en-US"/>
              </w:rPr>
              <w:t>cat</w:t>
            </w:r>
            <w:r w:rsidRPr="00B771F9">
              <w:rPr>
                <w:rFonts w:ascii="Times New Roman" w:hAnsi="Times New Roman"/>
                <w:sz w:val="24"/>
                <w:szCs w:val="24"/>
              </w:rPr>
              <w:t>.5</w:t>
            </w:r>
            <w:r>
              <w:rPr>
                <w:rFonts w:ascii="Times New Roman" w:hAnsi="Times New Roman"/>
                <w:sz w:val="24"/>
                <w:szCs w:val="24"/>
                <w:lang w:val="en-US"/>
              </w:rPr>
              <w:t>E</w:t>
            </w:r>
            <w:r w:rsidRPr="00B771F9">
              <w:rPr>
                <w:rFonts w:ascii="Times New Roman" w:hAnsi="Times New Roman"/>
                <w:sz w:val="24"/>
                <w:szCs w:val="24"/>
              </w:rPr>
              <w:t xml:space="preserve">) </w:t>
            </w:r>
            <w:r>
              <w:rPr>
                <w:rFonts w:ascii="Times New Roman" w:hAnsi="Times New Roman"/>
                <w:sz w:val="24"/>
                <w:szCs w:val="24"/>
              </w:rPr>
              <w:t>мідь,</w:t>
            </w:r>
            <w:r w:rsidRPr="00B771F9">
              <w:rPr>
                <w:rFonts w:ascii="Times New Roman" w:hAnsi="Times New Roman"/>
                <w:sz w:val="24"/>
                <w:szCs w:val="24"/>
              </w:rPr>
              <w:t xml:space="preserve"> </w:t>
            </w:r>
            <w:r>
              <w:rPr>
                <w:rFonts w:ascii="Times New Roman" w:hAnsi="Times New Roman"/>
                <w:sz w:val="24"/>
                <w:szCs w:val="24"/>
              </w:rPr>
              <w:t>бобіни по 305 м</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1A7058FA"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Характеристики: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312388C"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 xml:space="preserve">UTP 4 пари, ПВХ, (марка КПВ-ВП (350МГц) 4х2х0.51) коробка 305м - неекранована, мідна вита пара бухта 305м; діаметр провідника 0.96мм; сердечник </w:t>
            </w:r>
            <w:proofErr w:type="spellStart"/>
            <w:r w:rsidRPr="00B771F9">
              <w:rPr>
                <w:rFonts w:ascii="Times New Roman" w:hAnsi="Times New Roman"/>
                <w:sz w:val="24"/>
                <w:szCs w:val="24"/>
              </w:rPr>
              <w:t>кабеля</w:t>
            </w:r>
            <w:proofErr w:type="spellEnd"/>
            <w:r w:rsidRPr="00B771F9">
              <w:rPr>
                <w:rFonts w:ascii="Times New Roman" w:hAnsi="Times New Roman"/>
                <w:sz w:val="24"/>
                <w:szCs w:val="24"/>
              </w:rPr>
              <w:t xml:space="preserve"> 4 пари по 2 скручених провідника; радіус згину: ≥ 4; опір 96 </w:t>
            </w:r>
            <w:proofErr w:type="spellStart"/>
            <w:r w:rsidRPr="00B771F9">
              <w:rPr>
                <w:rFonts w:ascii="Times New Roman" w:hAnsi="Times New Roman"/>
                <w:sz w:val="24"/>
                <w:szCs w:val="24"/>
              </w:rPr>
              <w:t>Ом</w:t>
            </w:r>
            <w:proofErr w:type="spellEnd"/>
            <w:r w:rsidRPr="00B771F9">
              <w:rPr>
                <w:rFonts w:ascii="Times New Roman" w:hAnsi="Times New Roman"/>
                <w:sz w:val="24"/>
                <w:szCs w:val="24"/>
              </w:rPr>
              <w:t>/км.</w:t>
            </w:r>
          </w:p>
        </w:tc>
      </w:tr>
      <w:tr w:rsidR="000B185E" w:rsidRPr="00953D42" w14:paraId="41050F8B" w14:textId="77777777" w:rsidTr="00BB5871">
        <w:trPr>
          <w:trHeight w:val="98"/>
        </w:trPr>
        <w:tc>
          <w:tcPr>
            <w:tcW w:w="567" w:type="dxa"/>
            <w:vMerge w:val="restart"/>
            <w:tcBorders>
              <w:top w:val="single" w:sz="4" w:space="0" w:color="auto"/>
              <w:left w:val="single" w:sz="4" w:space="0" w:color="auto"/>
            </w:tcBorders>
            <w:shd w:val="clear" w:color="auto" w:fill="FFFFFF"/>
            <w:vAlign w:val="center"/>
          </w:tcPr>
          <w:p w14:paraId="04C87014" w14:textId="77777777" w:rsidR="000B185E" w:rsidRPr="00B771F9" w:rsidRDefault="000B185E" w:rsidP="00BB5871">
            <w:pPr>
              <w:pStyle w:val="af3"/>
              <w:jc w:val="center"/>
              <w:rPr>
                <w:rFonts w:ascii="Times New Roman" w:hAnsi="Times New Roman"/>
                <w:bCs/>
                <w:sz w:val="24"/>
                <w:szCs w:val="24"/>
              </w:rPr>
            </w:pPr>
            <w:r>
              <w:rPr>
                <w:rFonts w:ascii="Times New Roman" w:hAnsi="Times New Roman"/>
                <w:bCs/>
                <w:sz w:val="24"/>
                <w:szCs w:val="24"/>
              </w:rPr>
              <w:t>5</w:t>
            </w:r>
          </w:p>
        </w:tc>
        <w:tc>
          <w:tcPr>
            <w:tcW w:w="2127" w:type="dxa"/>
            <w:vMerge w:val="restart"/>
            <w:tcBorders>
              <w:top w:val="single" w:sz="4" w:space="0" w:color="auto"/>
              <w:left w:val="single" w:sz="4" w:space="0" w:color="auto"/>
            </w:tcBorders>
            <w:shd w:val="clear" w:color="auto" w:fill="FFFFFF"/>
            <w:vAlign w:val="center"/>
          </w:tcPr>
          <w:p w14:paraId="1880534F"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 xml:space="preserve">Кабельний канал пластиковий (короб) </w:t>
            </w:r>
            <w:r>
              <w:rPr>
                <w:rFonts w:ascii="Times New Roman" w:hAnsi="Times New Roman"/>
                <w:sz w:val="24"/>
                <w:szCs w:val="24"/>
              </w:rPr>
              <w:t>25</w:t>
            </w:r>
            <w:r w:rsidRPr="00B771F9">
              <w:rPr>
                <w:rFonts w:ascii="Times New Roman" w:hAnsi="Times New Roman"/>
                <w:sz w:val="24"/>
                <w:szCs w:val="24"/>
              </w:rPr>
              <w:t>×</w:t>
            </w:r>
            <w:r>
              <w:rPr>
                <w:rFonts w:ascii="Times New Roman" w:hAnsi="Times New Roman"/>
                <w:sz w:val="24"/>
                <w:szCs w:val="24"/>
              </w:rPr>
              <w:t>25</w:t>
            </w:r>
            <w:r w:rsidRPr="00B771F9">
              <w:rPr>
                <w:rFonts w:ascii="Times New Roman" w:hAnsi="Times New Roman"/>
                <w:sz w:val="24"/>
                <w:szCs w:val="24"/>
              </w:rPr>
              <w:t xml:space="preserve"> (м)</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E08BF57"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Д</w:t>
            </w:r>
            <w:r>
              <w:rPr>
                <w:rFonts w:ascii="Times New Roman" w:hAnsi="Times New Roman"/>
                <w:sz w:val="24"/>
                <w:szCs w:val="24"/>
              </w:rPr>
              <w:t>овжина</w:t>
            </w:r>
            <w:r w:rsidRPr="00B771F9">
              <w:rPr>
                <w:rFonts w:ascii="Times New Roman" w:hAnsi="Times New Roman"/>
                <w:sz w:val="24"/>
                <w:szCs w:val="24"/>
              </w:rPr>
              <w:t>, 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0A12495" w14:textId="77777777" w:rsidR="000B185E" w:rsidRPr="00B771F9" w:rsidRDefault="000B185E" w:rsidP="00BB5871">
            <w:pPr>
              <w:pStyle w:val="af3"/>
              <w:rPr>
                <w:rFonts w:ascii="Times New Roman" w:hAnsi="Times New Roman"/>
                <w:sz w:val="24"/>
                <w:szCs w:val="24"/>
              </w:rPr>
            </w:pPr>
            <w:r w:rsidRPr="00B771F9">
              <w:rPr>
                <w:rFonts w:ascii="Times New Roman" w:hAnsi="Times New Roman"/>
                <w:sz w:val="24"/>
                <w:szCs w:val="24"/>
              </w:rPr>
              <w:t>2</w:t>
            </w:r>
          </w:p>
        </w:tc>
      </w:tr>
      <w:tr w:rsidR="000B185E" w:rsidRPr="00953D42" w14:paraId="4C4B7C59" w14:textId="77777777" w:rsidTr="00BB5871">
        <w:trPr>
          <w:trHeight w:val="98"/>
        </w:trPr>
        <w:tc>
          <w:tcPr>
            <w:tcW w:w="567" w:type="dxa"/>
            <w:vMerge/>
            <w:tcBorders>
              <w:left w:val="single" w:sz="4" w:space="0" w:color="auto"/>
            </w:tcBorders>
            <w:shd w:val="clear" w:color="auto" w:fill="FFFFFF"/>
            <w:vAlign w:val="center"/>
          </w:tcPr>
          <w:p w14:paraId="7A320FCD" w14:textId="77777777" w:rsidR="000B185E" w:rsidRPr="00B771F9" w:rsidRDefault="000B185E" w:rsidP="00BB5871">
            <w:pPr>
              <w:pStyle w:val="af3"/>
              <w:jc w:val="center"/>
              <w:rPr>
                <w:rFonts w:ascii="Times New Roman" w:hAnsi="Times New Roman"/>
                <w:bCs/>
                <w:sz w:val="24"/>
                <w:szCs w:val="24"/>
              </w:rPr>
            </w:pPr>
          </w:p>
        </w:tc>
        <w:tc>
          <w:tcPr>
            <w:tcW w:w="2127" w:type="dxa"/>
            <w:vMerge/>
            <w:tcBorders>
              <w:left w:val="single" w:sz="4" w:space="0" w:color="auto"/>
            </w:tcBorders>
            <w:shd w:val="clear" w:color="auto" w:fill="FFFFFF"/>
            <w:vAlign w:val="center"/>
          </w:tcPr>
          <w:p w14:paraId="6D951BA3" w14:textId="77777777" w:rsidR="000B185E"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C523946" w14:textId="77777777" w:rsidR="000B185E" w:rsidRPr="00953D42" w:rsidRDefault="000B185E" w:rsidP="00BB5871">
            <w:r>
              <w:t>Ширина/висота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96BEC0D" w14:textId="77777777" w:rsidR="000B185E" w:rsidRPr="00953D42" w:rsidRDefault="000B185E" w:rsidP="00BB5871">
            <w:pPr>
              <w:pStyle w:val="ad"/>
              <w:spacing w:before="0" w:beforeAutospacing="0" w:after="0" w:afterAutospacing="0"/>
              <w:rPr>
                <w:rFonts w:eastAsia="Calibri"/>
                <w:sz w:val="22"/>
                <w:szCs w:val="22"/>
                <w:lang w:eastAsia="en-US"/>
              </w:rPr>
            </w:pPr>
            <w:r>
              <w:rPr>
                <w:lang w:val="uk-UA"/>
              </w:rPr>
              <w:t>25х25</w:t>
            </w:r>
          </w:p>
        </w:tc>
      </w:tr>
      <w:tr w:rsidR="000B185E" w:rsidRPr="00953D42" w14:paraId="40596870" w14:textId="77777777" w:rsidTr="00BB5871">
        <w:trPr>
          <w:trHeight w:val="98"/>
        </w:trPr>
        <w:tc>
          <w:tcPr>
            <w:tcW w:w="567" w:type="dxa"/>
            <w:vMerge/>
            <w:tcBorders>
              <w:left w:val="single" w:sz="4" w:space="0" w:color="auto"/>
            </w:tcBorders>
            <w:shd w:val="clear" w:color="auto" w:fill="FFFFFF"/>
            <w:vAlign w:val="center"/>
          </w:tcPr>
          <w:p w14:paraId="06EE4311" w14:textId="77777777" w:rsidR="000B185E" w:rsidRPr="00B771F9" w:rsidRDefault="000B185E" w:rsidP="00BB5871">
            <w:pPr>
              <w:pStyle w:val="af3"/>
              <w:jc w:val="center"/>
              <w:rPr>
                <w:rFonts w:ascii="Times New Roman" w:hAnsi="Times New Roman"/>
                <w:bCs/>
                <w:sz w:val="24"/>
                <w:szCs w:val="24"/>
              </w:rPr>
            </w:pPr>
          </w:p>
        </w:tc>
        <w:tc>
          <w:tcPr>
            <w:tcW w:w="2127" w:type="dxa"/>
            <w:vMerge/>
            <w:tcBorders>
              <w:left w:val="single" w:sz="4" w:space="0" w:color="auto"/>
            </w:tcBorders>
            <w:shd w:val="clear" w:color="auto" w:fill="FFFFFF"/>
            <w:vAlign w:val="center"/>
          </w:tcPr>
          <w:p w14:paraId="7D8FA9C1" w14:textId="77777777" w:rsidR="000B185E"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B70555E" w14:textId="77777777" w:rsidR="000B185E" w:rsidRPr="00B771F9" w:rsidRDefault="000B185E" w:rsidP="00BB5871">
            <w:r>
              <w:t>Матеріал</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F879B30" w14:textId="77777777" w:rsidR="000B185E" w:rsidRPr="00953D42" w:rsidRDefault="000B185E" w:rsidP="00BB5871">
            <w:pPr>
              <w:pStyle w:val="ad"/>
              <w:spacing w:before="0" w:beforeAutospacing="0" w:after="0" w:afterAutospacing="0"/>
              <w:rPr>
                <w:rFonts w:eastAsia="Calibri"/>
                <w:sz w:val="22"/>
                <w:szCs w:val="22"/>
                <w:lang w:eastAsia="en-US"/>
              </w:rPr>
            </w:pPr>
            <w:r w:rsidRPr="00B771F9">
              <w:rPr>
                <w:lang w:val="uk-UA"/>
              </w:rPr>
              <w:t>ПВХ</w:t>
            </w:r>
          </w:p>
        </w:tc>
      </w:tr>
      <w:tr w:rsidR="000B185E" w:rsidRPr="00953D42" w14:paraId="6524F1EC" w14:textId="77777777" w:rsidTr="00BB5871">
        <w:trPr>
          <w:trHeight w:val="98"/>
        </w:trPr>
        <w:tc>
          <w:tcPr>
            <w:tcW w:w="567" w:type="dxa"/>
            <w:vMerge w:val="restart"/>
            <w:tcBorders>
              <w:top w:val="single" w:sz="4" w:space="0" w:color="auto"/>
              <w:left w:val="single" w:sz="4" w:space="0" w:color="auto"/>
            </w:tcBorders>
            <w:shd w:val="clear" w:color="auto" w:fill="FFFFFF"/>
            <w:vAlign w:val="center"/>
          </w:tcPr>
          <w:p w14:paraId="41086F06" w14:textId="77777777" w:rsidR="000B185E" w:rsidRPr="00B771F9" w:rsidRDefault="000B185E" w:rsidP="00BB5871">
            <w:pPr>
              <w:pStyle w:val="af3"/>
              <w:jc w:val="center"/>
              <w:rPr>
                <w:rFonts w:ascii="Times New Roman" w:hAnsi="Times New Roman"/>
                <w:bCs/>
                <w:sz w:val="24"/>
                <w:szCs w:val="24"/>
              </w:rPr>
            </w:pPr>
            <w:r>
              <w:rPr>
                <w:rFonts w:ascii="Times New Roman" w:hAnsi="Times New Roman"/>
                <w:bCs/>
                <w:sz w:val="24"/>
                <w:szCs w:val="24"/>
              </w:rPr>
              <w:t>6</w:t>
            </w:r>
          </w:p>
        </w:tc>
        <w:tc>
          <w:tcPr>
            <w:tcW w:w="2127" w:type="dxa"/>
            <w:vMerge w:val="restart"/>
            <w:tcBorders>
              <w:top w:val="single" w:sz="4" w:space="0" w:color="auto"/>
              <w:left w:val="single" w:sz="4" w:space="0" w:color="auto"/>
            </w:tcBorders>
            <w:shd w:val="clear" w:color="auto" w:fill="FFFFFF"/>
            <w:vAlign w:val="center"/>
          </w:tcPr>
          <w:p w14:paraId="7B9806F4" w14:textId="77777777" w:rsidR="000B185E" w:rsidRPr="00B771F9" w:rsidRDefault="000B185E" w:rsidP="00BB5871">
            <w:pPr>
              <w:pStyle w:val="af3"/>
              <w:rPr>
                <w:rFonts w:ascii="Times New Roman" w:hAnsi="Times New Roman"/>
                <w:sz w:val="24"/>
                <w:szCs w:val="24"/>
              </w:rPr>
            </w:pPr>
            <w:proofErr w:type="spellStart"/>
            <w:r>
              <w:rPr>
                <w:rFonts w:ascii="Times New Roman" w:hAnsi="Times New Roman"/>
                <w:sz w:val="24"/>
                <w:szCs w:val="24"/>
              </w:rPr>
              <w:t>Конектор</w:t>
            </w:r>
            <w:proofErr w:type="spellEnd"/>
            <w:r>
              <w:rPr>
                <w:rFonts w:ascii="Times New Roman" w:hAnsi="Times New Roman"/>
                <w:sz w:val="24"/>
                <w:szCs w:val="24"/>
              </w:rPr>
              <w:t xml:space="preserve"> </w:t>
            </w:r>
            <w:r>
              <w:rPr>
                <w:rFonts w:ascii="Times New Roman" w:hAnsi="Times New Roman"/>
                <w:sz w:val="24"/>
                <w:szCs w:val="24"/>
                <w:lang w:val="en-US"/>
              </w:rPr>
              <w:t>RJ</w:t>
            </w:r>
            <w:r w:rsidRPr="00B771F9">
              <w:rPr>
                <w:rFonts w:ascii="Times New Roman" w:hAnsi="Times New Roman"/>
                <w:sz w:val="24"/>
                <w:szCs w:val="24"/>
              </w:rPr>
              <w:t xml:space="preserve">45 </w:t>
            </w:r>
            <w:r>
              <w:rPr>
                <w:rFonts w:ascii="Times New Roman" w:hAnsi="Times New Roman"/>
                <w:sz w:val="24"/>
                <w:szCs w:val="24"/>
                <w:lang w:val="en-US"/>
              </w:rPr>
              <w:t>cat</w:t>
            </w:r>
            <w:r w:rsidRPr="00B771F9">
              <w:rPr>
                <w:rFonts w:ascii="Times New Roman" w:hAnsi="Times New Roman"/>
                <w:sz w:val="24"/>
                <w:szCs w:val="24"/>
              </w:rPr>
              <w:t>.5</w:t>
            </w:r>
            <w:r>
              <w:rPr>
                <w:rFonts w:ascii="Times New Roman" w:hAnsi="Times New Roman"/>
                <w:sz w:val="24"/>
                <w:szCs w:val="24"/>
                <w:lang w:val="en-US"/>
              </w:rPr>
              <w:t>e</w:t>
            </w:r>
            <w:r w:rsidRPr="00B771F9">
              <w:rPr>
                <w:rFonts w:ascii="Times New Roman" w:hAnsi="Times New Roman"/>
                <w:sz w:val="24"/>
                <w:szCs w:val="24"/>
              </w:rPr>
              <w:t xml:space="preserve"> </w:t>
            </w:r>
            <w:r>
              <w:rPr>
                <w:rFonts w:ascii="Times New Roman" w:hAnsi="Times New Roman"/>
                <w:sz w:val="24"/>
                <w:szCs w:val="24"/>
                <w:lang w:val="en-US"/>
              </w:rPr>
              <w:t>UTP</w:t>
            </w:r>
            <w:r w:rsidRPr="00B771F9">
              <w:rPr>
                <w:rFonts w:ascii="Times New Roman" w:hAnsi="Times New Roman"/>
                <w:sz w:val="24"/>
                <w:szCs w:val="24"/>
              </w:rPr>
              <w:t xml:space="preserve"> 8</w:t>
            </w:r>
            <w:r>
              <w:rPr>
                <w:rFonts w:ascii="Times New Roman" w:hAnsi="Times New Roman"/>
                <w:sz w:val="24"/>
                <w:szCs w:val="24"/>
                <w:lang w:val="en-US"/>
              </w:rPr>
              <w:t>P</w:t>
            </w:r>
            <w:r w:rsidRPr="00B771F9">
              <w:rPr>
                <w:rFonts w:ascii="Times New Roman" w:hAnsi="Times New Roman"/>
                <w:sz w:val="24"/>
                <w:szCs w:val="24"/>
              </w:rPr>
              <w:t>8</w:t>
            </w:r>
            <w:r>
              <w:rPr>
                <w:rFonts w:ascii="Times New Roman" w:hAnsi="Times New Roman"/>
                <w:sz w:val="24"/>
                <w:szCs w:val="24"/>
                <w:lang w:val="en-US"/>
              </w:rPr>
              <w:t>C</w:t>
            </w:r>
            <w:r w:rsidRPr="00B771F9">
              <w:rPr>
                <w:rFonts w:ascii="Times New Roman" w:hAnsi="Times New Roman"/>
                <w:sz w:val="24"/>
                <w:szCs w:val="24"/>
              </w:rPr>
              <w:t xml:space="preserve"> </w:t>
            </w:r>
            <w:r>
              <w:rPr>
                <w:rFonts w:ascii="Times New Roman" w:hAnsi="Times New Roman"/>
                <w:sz w:val="24"/>
                <w:szCs w:val="24"/>
              </w:rPr>
              <w:t>упаковка</w:t>
            </w:r>
            <w:r w:rsidRPr="00B771F9">
              <w:rPr>
                <w:rFonts w:ascii="Times New Roman" w:hAnsi="Times New Roman"/>
                <w:sz w:val="24"/>
                <w:szCs w:val="24"/>
              </w:rPr>
              <w:t xml:space="preserve"> </w:t>
            </w:r>
            <w:r>
              <w:rPr>
                <w:rFonts w:ascii="Times New Roman" w:hAnsi="Times New Roman"/>
                <w:sz w:val="24"/>
                <w:szCs w:val="24"/>
              </w:rPr>
              <w:t>по</w:t>
            </w:r>
            <w:r w:rsidRPr="00B771F9">
              <w:rPr>
                <w:rFonts w:ascii="Times New Roman" w:hAnsi="Times New Roman"/>
                <w:sz w:val="24"/>
                <w:szCs w:val="24"/>
              </w:rPr>
              <w:t xml:space="preserve"> 100 </w:t>
            </w:r>
            <w:proofErr w:type="spellStart"/>
            <w:r w:rsidRPr="00B771F9">
              <w:rPr>
                <w:rFonts w:ascii="Times New Roman" w:hAnsi="Times New Roman"/>
                <w:sz w:val="24"/>
                <w:szCs w:val="24"/>
              </w:rPr>
              <w:t>шт</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24FAD50" w14:textId="77777777" w:rsidR="000B185E" w:rsidRPr="00B771F9" w:rsidRDefault="000B185E" w:rsidP="00BB5871">
            <w:pPr>
              <w:rPr>
                <w:rFonts w:ascii="Inherit" w:hAnsi="Inherit" w:cs="Calibri"/>
                <w:color w:val="333333"/>
              </w:rPr>
            </w:pPr>
            <w:r>
              <w:rPr>
                <w:rFonts w:ascii="Inherit" w:hAnsi="Inherit" w:cs="Calibri"/>
                <w:color w:val="333333"/>
              </w:rPr>
              <w:t>Тип</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5B8947B" w14:textId="77777777" w:rsidR="000B185E" w:rsidRDefault="000B185E" w:rsidP="00BB5871">
            <w:pPr>
              <w:pStyle w:val="ad"/>
              <w:spacing w:before="0" w:beforeAutospacing="0" w:after="0" w:afterAutospacing="0"/>
              <w:rPr>
                <w:rFonts w:eastAsia="Calibri"/>
                <w:sz w:val="22"/>
                <w:szCs w:val="22"/>
                <w:lang w:val="uk-UA" w:eastAsia="en-US"/>
              </w:rPr>
            </w:pPr>
            <w:proofErr w:type="spellStart"/>
            <w:r>
              <w:rPr>
                <w:rFonts w:eastAsia="Calibri"/>
                <w:sz w:val="22"/>
                <w:szCs w:val="22"/>
                <w:lang w:val="uk-UA" w:eastAsia="en-US"/>
              </w:rPr>
              <w:t>Конектор</w:t>
            </w:r>
            <w:proofErr w:type="spellEnd"/>
          </w:p>
        </w:tc>
      </w:tr>
      <w:tr w:rsidR="000B185E" w:rsidRPr="00953D42" w14:paraId="59202D46" w14:textId="77777777" w:rsidTr="00BB5871">
        <w:trPr>
          <w:trHeight w:val="98"/>
        </w:trPr>
        <w:tc>
          <w:tcPr>
            <w:tcW w:w="567" w:type="dxa"/>
            <w:vMerge/>
            <w:tcBorders>
              <w:left w:val="single" w:sz="4" w:space="0" w:color="auto"/>
            </w:tcBorders>
            <w:shd w:val="clear" w:color="auto" w:fill="FFFFFF"/>
            <w:vAlign w:val="center"/>
          </w:tcPr>
          <w:p w14:paraId="5561D043" w14:textId="77777777" w:rsidR="000B185E" w:rsidRPr="00B771F9" w:rsidRDefault="000B185E" w:rsidP="00BB5871">
            <w:pPr>
              <w:pStyle w:val="af3"/>
              <w:jc w:val="center"/>
              <w:rPr>
                <w:rFonts w:ascii="Times New Roman" w:hAnsi="Times New Roman"/>
                <w:bCs/>
                <w:sz w:val="24"/>
                <w:szCs w:val="24"/>
              </w:rPr>
            </w:pPr>
          </w:p>
        </w:tc>
        <w:tc>
          <w:tcPr>
            <w:tcW w:w="2127" w:type="dxa"/>
            <w:vMerge/>
            <w:tcBorders>
              <w:left w:val="single" w:sz="4" w:space="0" w:color="auto"/>
            </w:tcBorders>
            <w:shd w:val="clear" w:color="auto" w:fill="FFFFFF"/>
            <w:vAlign w:val="center"/>
          </w:tcPr>
          <w:p w14:paraId="247F78E7" w14:textId="77777777" w:rsidR="000B185E" w:rsidRPr="00B771F9"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94DF23C" w14:textId="77777777" w:rsidR="000B185E" w:rsidRPr="00B771F9" w:rsidRDefault="000B185E" w:rsidP="00BB5871">
            <w:pPr>
              <w:rPr>
                <w:rFonts w:ascii="Inherit" w:hAnsi="Inherit" w:cs="Calibri"/>
                <w:color w:val="333333"/>
              </w:rPr>
            </w:pPr>
            <w:r>
              <w:rPr>
                <w:rFonts w:ascii="Inherit" w:hAnsi="Inherit" w:cs="Calibri"/>
                <w:color w:val="333333"/>
              </w:rPr>
              <w:t>Категорія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E52CA1A" w14:textId="77777777" w:rsidR="000B185E" w:rsidRDefault="000B185E" w:rsidP="00BB5871">
            <w:pPr>
              <w:pStyle w:val="ad"/>
              <w:spacing w:before="0" w:beforeAutospacing="0" w:after="0" w:afterAutospacing="0"/>
              <w:rPr>
                <w:rFonts w:eastAsia="Calibri"/>
                <w:sz w:val="22"/>
                <w:szCs w:val="22"/>
                <w:lang w:val="uk-UA" w:eastAsia="en-US"/>
              </w:rPr>
            </w:pPr>
            <w:r>
              <w:rPr>
                <w:rFonts w:eastAsia="Calibri"/>
                <w:sz w:val="22"/>
                <w:szCs w:val="22"/>
                <w:lang w:val="uk-UA" w:eastAsia="en-US"/>
              </w:rPr>
              <w:t>5Е</w:t>
            </w:r>
          </w:p>
        </w:tc>
      </w:tr>
      <w:tr w:rsidR="000B185E" w:rsidRPr="00953D42" w14:paraId="6114329E" w14:textId="77777777" w:rsidTr="00BB5871">
        <w:trPr>
          <w:trHeight w:val="98"/>
        </w:trPr>
        <w:tc>
          <w:tcPr>
            <w:tcW w:w="567" w:type="dxa"/>
            <w:vMerge/>
            <w:tcBorders>
              <w:left w:val="single" w:sz="4" w:space="0" w:color="auto"/>
            </w:tcBorders>
            <w:shd w:val="clear" w:color="auto" w:fill="FFFFFF"/>
            <w:vAlign w:val="center"/>
          </w:tcPr>
          <w:p w14:paraId="4275AA80" w14:textId="77777777" w:rsidR="000B185E" w:rsidRPr="00B771F9" w:rsidRDefault="000B185E" w:rsidP="00BB5871">
            <w:pPr>
              <w:pStyle w:val="af3"/>
              <w:jc w:val="center"/>
              <w:rPr>
                <w:rFonts w:ascii="Times New Roman" w:hAnsi="Times New Roman"/>
                <w:bCs/>
                <w:sz w:val="24"/>
                <w:szCs w:val="24"/>
              </w:rPr>
            </w:pPr>
          </w:p>
        </w:tc>
        <w:tc>
          <w:tcPr>
            <w:tcW w:w="2127" w:type="dxa"/>
            <w:vMerge/>
            <w:tcBorders>
              <w:left w:val="single" w:sz="4" w:space="0" w:color="auto"/>
            </w:tcBorders>
            <w:shd w:val="clear" w:color="auto" w:fill="FFFFFF"/>
            <w:vAlign w:val="center"/>
          </w:tcPr>
          <w:p w14:paraId="371AC2B2" w14:textId="77777777" w:rsidR="000B185E" w:rsidRPr="00B771F9"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8AC0A79" w14:textId="77777777" w:rsidR="000B185E" w:rsidRPr="00B771F9" w:rsidRDefault="000B185E" w:rsidP="00BB5871">
            <w:pPr>
              <w:rPr>
                <w:rFonts w:ascii="Inherit" w:hAnsi="Inherit" w:cs="Calibri"/>
                <w:color w:val="333333"/>
              </w:rPr>
            </w:pPr>
            <w:r>
              <w:rPr>
                <w:rFonts w:ascii="Inherit" w:hAnsi="Inherit" w:cs="Calibri"/>
                <w:color w:val="333333"/>
              </w:rPr>
              <w:t>Інтерфейси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B1A7556" w14:textId="77777777" w:rsidR="000B185E" w:rsidRDefault="000B185E" w:rsidP="00BB5871">
            <w:pPr>
              <w:pStyle w:val="ad"/>
              <w:spacing w:before="0" w:beforeAutospacing="0" w:after="0" w:afterAutospacing="0"/>
              <w:rPr>
                <w:rFonts w:eastAsia="Calibri"/>
                <w:sz w:val="22"/>
                <w:szCs w:val="22"/>
                <w:lang w:val="uk-UA" w:eastAsia="en-US"/>
              </w:rPr>
            </w:pPr>
            <w:proofErr w:type="spellStart"/>
            <w:r w:rsidRPr="00B771F9">
              <w:rPr>
                <w:rFonts w:eastAsia="Calibri"/>
                <w:sz w:val="22"/>
                <w:szCs w:val="22"/>
                <w:lang w:val="uk-UA" w:eastAsia="en-US"/>
              </w:rPr>
              <w:t>Ethernet</w:t>
            </w:r>
            <w:proofErr w:type="spellEnd"/>
            <w:r w:rsidRPr="00B771F9">
              <w:rPr>
                <w:rFonts w:eastAsia="Calibri"/>
                <w:sz w:val="22"/>
                <w:szCs w:val="22"/>
                <w:lang w:val="uk-UA" w:eastAsia="en-US"/>
              </w:rPr>
              <w:t xml:space="preserve"> (RJ45)</w:t>
            </w:r>
          </w:p>
        </w:tc>
      </w:tr>
      <w:tr w:rsidR="000B185E" w:rsidRPr="00953D42" w14:paraId="5CD8DDC2" w14:textId="77777777" w:rsidTr="00BB5871">
        <w:trPr>
          <w:trHeight w:val="98"/>
        </w:trPr>
        <w:tc>
          <w:tcPr>
            <w:tcW w:w="567" w:type="dxa"/>
            <w:vMerge/>
            <w:tcBorders>
              <w:left w:val="single" w:sz="4" w:space="0" w:color="auto"/>
              <w:bottom w:val="single" w:sz="4" w:space="0" w:color="auto"/>
            </w:tcBorders>
            <w:shd w:val="clear" w:color="auto" w:fill="FFFFFF"/>
            <w:vAlign w:val="center"/>
          </w:tcPr>
          <w:p w14:paraId="5EE6B116" w14:textId="77777777" w:rsidR="000B185E" w:rsidRPr="00B771F9" w:rsidRDefault="000B185E" w:rsidP="00BB5871">
            <w:pPr>
              <w:pStyle w:val="af3"/>
              <w:jc w:val="center"/>
              <w:rPr>
                <w:rFonts w:ascii="Times New Roman" w:hAnsi="Times New Roman"/>
                <w:bCs/>
                <w:sz w:val="24"/>
                <w:szCs w:val="24"/>
              </w:rPr>
            </w:pPr>
          </w:p>
        </w:tc>
        <w:tc>
          <w:tcPr>
            <w:tcW w:w="2127" w:type="dxa"/>
            <w:vMerge/>
            <w:tcBorders>
              <w:left w:val="single" w:sz="4" w:space="0" w:color="auto"/>
              <w:bottom w:val="single" w:sz="4" w:space="0" w:color="auto"/>
            </w:tcBorders>
            <w:shd w:val="clear" w:color="auto" w:fill="FFFFFF"/>
            <w:vAlign w:val="center"/>
          </w:tcPr>
          <w:p w14:paraId="53248317" w14:textId="77777777" w:rsidR="000B185E" w:rsidRPr="00B771F9" w:rsidRDefault="000B185E" w:rsidP="00BB5871">
            <w:pPr>
              <w:pStyle w:val="af3"/>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AC5EAFD" w14:textId="77777777" w:rsidR="000B185E" w:rsidRPr="00B771F9" w:rsidRDefault="000B185E" w:rsidP="00BB5871">
            <w:pPr>
              <w:rPr>
                <w:rFonts w:ascii="Inherit" w:hAnsi="Inherit" w:cs="Calibri"/>
                <w:color w:val="333333"/>
              </w:rPr>
            </w:pPr>
            <w:r>
              <w:rPr>
                <w:rFonts w:ascii="Inherit" w:hAnsi="Inherit" w:cs="Calibri"/>
                <w:color w:val="333333"/>
              </w:rPr>
              <w:t>Колір</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5D4B963" w14:textId="77777777" w:rsidR="000B185E" w:rsidRDefault="000B185E" w:rsidP="00BB5871">
            <w:pPr>
              <w:pStyle w:val="ad"/>
              <w:spacing w:before="0" w:beforeAutospacing="0" w:after="0" w:afterAutospacing="0"/>
              <w:rPr>
                <w:rFonts w:eastAsia="Calibri"/>
                <w:sz w:val="22"/>
                <w:szCs w:val="22"/>
                <w:lang w:val="uk-UA" w:eastAsia="en-US"/>
              </w:rPr>
            </w:pPr>
            <w:r>
              <w:rPr>
                <w:rFonts w:eastAsia="Calibri"/>
                <w:sz w:val="22"/>
                <w:szCs w:val="22"/>
                <w:lang w:val="uk-UA" w:eastAsia="en-US"/>
              </w:rPr>
              <w:t>Прозорий</w:t>
            </w:r>
          </w:p>
        </w:tc>
      </w:tr>
    </w:tbl>
    <w:p w14:paraId="21CBAF04" w14:textId="77777777" w:rsidR="008A1ABC" w:rsidRPr="007532E8" w:rsidRDefault="008A1ABC" w:rsidP="008A069A">
      <w:pPr>
        <w:ind w:left="180"/>
        <w:rPr>
          <w:b/>
          <w:bCs/>
          <w:noProof/>
          <w:sz w:val="24"/>
          <w:szCs w:val="24"/>
          <w:shd w:val="clear" w:color="auto" w:fill="FFFFFF"/>
          <w:lang w:val="ru-RU"/>
        </w:rPr>
      </w:pPr>
    </w:p>
    <w:p w14:paraId="79A3D23C" w14:textId="77777777" w:rsidR="00F955CC" w:rsidRPr="007532E8" w:rsidRDefault="00F955CC" w:rsidP="008A069A">
      <w:pPr>
        <w:rPr>
          <w:b/>
          <w:bCs/>
          <w:noProof/>
          <w:sz w:val="24"/>
          <w:szCs w:val="24"/>
          <w:shd w:val="clear" w:color="auto" w:fill="FFFFFF"/>
          <w:lang w:val="ru-RU"/>
        </w:rPr>
      </w:pPr>
    </w:p>
    <w:p w14:paraId="45A93E0B" w14:textId="77777777" w:rsidR="008A069A" w:rsidRPr="006076AE" w:rsidRDefault="008A069A" w:rsidP="008A069A">
      <w:pPr>
        <w:numPr>
          <w:ilvl w:val="0"/>
          <w:numId w:val="23"/>
        </w:numPr>
        <w:jc w:val="both"/>
        <w:rPr>
          <w:bCs/>
          <w:noProof/>
          <w:sz w:val="24"/>
          <w:szCs w:val="24"/>
          <w:shd w:val="clear" w:color="auto" w:fill="FFFFFF"/>
          <w:lang w:val="ru-RU"/>
        </w:rPr>
      </w:pPr>
      <w:r w:rsidRPr="006076AE">
        <w:rPr>
          <w:bCs/>
          <w:noProof/>
          <w:sz w:val="24"/>
          <w:szCs w:val="24"/>
          <w:shd w:val="clear" w:color="auto" w:fill="FFFFFF"/>
        </w:rPr>
        <w:t>Тендерна пропозиція повинна містити інформацію про торгову марку (тип/модель товару або артикул), виробника та країну походження товару, запропонованого учасником.</w:t>
      </w:r>
    </w:p>
    <w:p w14:paraId="08BDF5BB" w14:textId="77777777" w:rsidR="008A069A" w:rsidRPr="006076AE" w:rsidRDefault="008A069A" w:rsidP="008A069A">
      <w:pPr>
        <w:numPr>
          <w:ilvl w:val="0"/>
          <w:numId w:val="23"/>
        </w:numPr>
        <w:jc w:val="both"/>
        <w:rPr>
          <w:bCs/>
          <w:noProof/>
          <w:sz w:val="24"/>
          <w:szCs w:val="24"/>
          <w:shd w:val="clear" w:color="auto" w:fill="FFFFFF"/>
          <w:lang w:val="ru-RU"/>
        </w:rPr>
      </w:pPr>
      <w:r w:rsidRPr="006076AE">
        <w:rPr>
          <w:bCs/>
          <w:noProof/>
          <w:sz w:val="24"/>
          <w:szCs w:val="24"/>
          <w:shd w:val="clear" w:color="auto" w:fill="FFFFFF"/>
          <w:lang w:val="ru-RU"/>
        </w:rPr>
        <w:t>Учасник повинен гарантувати</w:t>
      </w:r>
      <w:r w:rsidRPr="006076AE">
        <w:rPr>
          <w:bCs/>
          <w:noProof/>
          <w:sz w:val="24"/>
          <w:szCs w:val="24"/>
          <w:shd w:val="clear" w:color="auto" w:fill="FFFFFF"/>
        </w:rPr>
        <w:t xml:space="preserve"> (лист в довільній формі)</w:t>
      </w:r>
      <w:r w:rsidRPr="006076AE">
        <w:rPr>
          <w:bCs/>
          <w:noProof/>
          <w:sz w:val="24"/>
          <w:szCs w:val="24"/>
          <w:shd w:val="clear" w:color="auto" w:fill="FFFFFF"/>
          <w:lang w:val="ru-RU"/>
        </w:rPr>
        <w:t>, що весь запропонований ним товар є новим та раніше не використовувався, не підлягає заборонам, обтяженням, правом вимоги третіх осіб.</w:t>
      </w:r>
    </w:p>
    <w:p w14:paraId="7A88B037" w14:textId="351C984A" w:rsidR="008A069A" w:rsidRPr="00A45EB6" w:rsidRDefault="008A069A" w:rsidP="008A069A">
      <w:pPr>
        <w:numPr>
          <w:ilvl w:val="0"/>
          <w:numId w:val="23"/>
        </w:numPr>
        <w:jc w:val="both"/>
        <w:rPr>
          <w:bCs/>
          <w:noProof/>
          <w:sz w:val="24"/>
          <w:szCs w:val="24"/>
          <w:shd w:val="clear" w:color="auto" w:fill="FFFFFF"/>
          <w:lang w:val="ru-RU"/>
        </w:rPr>
      </w:pPr>
      <w:r w:rsidRPr="00A45EB6">
        <w:rPr>
          <w:bCs/>
          <w:noProof/>
          <w:sz w:val="24"/>
          <w:szCs w:val="24"/>
          <w:shd w:val="clear" w:color="auto" w:fill="FFFFFF"/>
          <w:lang w:val="ru-RU"/>
        </w:rPr>
        <w:t>Учасник в складі тендерної пропозиції надає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1623AD">
        <w:rPr>
          <w:bCs/>
          <w:noProof/>
          <w:sz w:val="24"/>
          <w:szCs w:val="24"/>
          <w:shd w:val="clear" w:color="auto" w:fill="FFFFFF"/>
          <w:lang w:val="ru-RU"/>
        </w:rPr>
        <w:t>.</w:t>
      </w:r>
    </w:p>
    <w:p w14:paraId="68DD3167" w14:textId="38D56AFE" w:rsidR="008A069A" w:rsidRPr="00A45EB6" w:rsidRDefault="008A069A" w:rsidP="008A069A">
      <w:pPr>
        <w:numPr>
          <w:ilvl w:val="0"/>
          <w:numId w:val="23"/>
        </w:numPr>
        <w:jc w:val="both"/>
        <w:rPr>
          <w:bCs/>
          <w:noProof/>
          <w:sz w:val="24"/>
          <w:szCs w:val="24"/>
          <w:shd w:val="clear" w:color="auto" w:fill="FFFFFF"/>
          <w:lang w:val="ru-RU"/>
        </w:rPr>
      </w:pPr>
      <w:r w:rsidRPr="00A45EB6">
        <w:rPr>
          <w:bCs/>
          <w:noProof/>
          <w:sz w:val="24"/>
          <w:szCs w:val="24"/>
          <w:shd w:val="clear" w:color="auto" w:fill="FFFFFF"/>
          <w:lang w:val="ru-RU"/>
        </w:rPr>
        <w:lastRenderedPageBreak/>
        <w:t xml:space="preserve"> Учасник в складі тендерної пропозиції надає довідку в довільній формі, де Учасник підтверджує, що країною походження товару не є Російська</w:t>
      </w:r>
      <w:r w:rsidR="001623AD">
        <w:rPr>
          <w:bCs/>
          <w:noProof/>
          <w:sz w:val="24"/>
          <w:szCs w:val="24"/>
          <w:shd w:val="clear" w:color="auto" w:fill="FFFFFF"/>
          <w:lang w:val="ru-RU"/>
        </w:rPr>
        <w:t xml:space="preserve"> Федерація/ Республіка Білорусь.</w:t>
      </w:r>
    </w:p>
    <w:p w14:paraId="08BD2D57" w14:textId="77777777" w:rsidR="008A069A" w:rsidRPr="006076AE" w:rsidRDefault="008A069A" w:rsidP="008A069A">
      <w:pPr>
        <w:numPr>
          <w:ilvl w:val="0"/>
          <w:numId w:val="23"/>
        </w:numPr>
        <w:jc w:val="both"/>
        <w:rPr>
          <w:b/>
          <w:noProof/>
          <w:sz w:val="24"/>
          <w:szCs w:val="24"/>
          <w:shd w:val="clear" w:color="auto" w:fill="FFFFFF"/>
          <w:lang w:val="ru-RU"/>
        </w:rPr>
      </w:pPr>
      <w:r w:rsidRPr="00A45EB6">
        <w:rPr>
          <w:bCs/>
          <w:noProof/>
          <w:sz w:val="24"/>
          <w:szCs w:val="24"/>
          <w:shd w:val="clear" w:color="auto" w:fill="FFFFFF"/>
          <w:lang w:val="ru-RU"/>
        </w:rPr>
        <w:t xml:space="preserve">Учасник у технічній частині своєї пропозиції, повинен зазначити в довільній формі країну походження Товару (країною походження не має бути Російська Федерація/Республіка Білорусь) та чітко вказати специфікації продукції, які будуть запропоновані замовнику для задоволення технічних вимог та технічних специфікацій тендерної документації. </w:t>
      </w:r>
      <w:r w:rsidRPr="00A45EB6">
        <w:rPr>
          <w:b/>
          <w:noProof/>
          <w:sz w:val="24"/>
          <w:szCs w:val="24"/>
          <w:shd w:val="clear" w:color="auto" w:fill="FFFFFF"/>
          <w:lang w:val="ru-RU"/>
        </w:rPr>
        <w:t>Специфікації товарів повинні бути вказані зі ступенем деталізації (в тому числі із зазначенням строку гарантії), достатнім для внесення специфікацій у договір про закупівлю, а також для виконання самого договору.</w:t>
      </w:r>
    </w:p>
    <w:p w14:paraId="0D5FBF9F" w14:textId="7E8CC1B8" w:rsidR="008A069A" w:rsidRPr="00E71E9A" w:rsidRDefault="008A069A" w:rsidP="0061700A">
      <w:pPr>
        <w:numPr>
          <w:ilvl w:val="0"/>
          <w:numId w:val="23"/>
        </w:numPr>
        <w:jc w:val="both"/>
        <w:rPr>
          <w:bCs/>
          <w:noProof/>
          <w:sz w:val="24"/>
          <w:szCs w:val="24"/>
          <w:shd w:val="clear" w:color="auto" w:fill="FFFFFF"/>
          <w:lang w:val="ru-RU"/>
        </w:rPr>
      </w:pPr>
      <w:r w:rsidRPr="00E71E9A">
        <w:rPr>
          <w:bCs/>
          <w:noProof/>
          <w:sz w:val="24"/>
          <w:szCs w:val="24"/>
          <w:shd w:val="clear" w:color="auto" w:fill="FFFFFF"/>
          <w:lang w:val="ru-RU"/>
        </w:rPr>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14:paraId="2D46F208" w14:textId="77777777" w:rsidR="008A069A" w:rsidRPr="00E71E9A" w:rsidRDefault="008A069A" w:rsidP="008A069A">
      <w:pPr>
        <w:numPr>
          <w:ilvl w:val="0"/>
          <w:numId w:val="23"/>
        </w:numPr>
        <w:jc w:val="both"/>
        <w:rPr>
          <w:bCs/>
          <w:noProof/>
          <w:sz w:val="24"/>
          <w:szCs w:val="24"/>
          <w:shd w:val="clear" w:color="auto" w:fill="FFFFFF"/>
          <w:lang w:val="ru-RU"/>
        </w:rPr>
      </w:pPr>
      <w:r w:rsidRPr="00E71E9A">
        <w:rPr>
          <w:bCs/>
          <w:noProof/>
          <w:sz w:val="24"/>
          <w:szCs w:val="24"/>
          <w:shd w:val="clear" w:color="auto" w:fill="FFFFFF"/>
          <w:lang w:val="ru-RU"/>
        </w:rPr>
        <w:t>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підписану уповноваженою особою Учасника, за наступною формою</w:t>
      </w:r>
      <w:r w:rsidRPr="00E71E9A">
        <w:rPr>
          <w:b/>
          <w:bCs/>
          <w:noProof/>
          <w:sz w:val="24"/>
          <w:szCs w:val="24"/>
          <w:shd w:val="clear" w:color="auto" w:fill="FFFFFF"/>
          <w:lang w:val="ru-RU"/>
        </w:rPr>
        <w:t xml:space="preserve"> (учасник зазначає фактичні параметри запропонованого товару, інформація у вигляді лише відповідей «ТАК» «НІ» з визначенням конкретних числових параметрів, яким повинен відповідати вид товару)</w:t>
      </w:r>
      <w:r w:rsidRPr="00E71E9A">
        <w:rPr>
          <w:bCs/>
          <w:noProof/>
          <w:sz w:val="24"/>
          <w:szCs w:val="24"/>
          <w:shd w:val="clear" w:color="auto" w:fill="FFFFFF"/>
          <w:lang w:val="ru-RU"/>
        </w:rPr>
        <w:t>:</w:t>
      </w:r>
    </w:p>
    <w:p w14:paraId="15BFEA63"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Порівняльна таблиця:</w:t>
      </w:r>
    </w:p>
    <w:p w14:paraId="7E8F8465" w14:textId="77777777" w:rsidR="008A069A" w:rsidRPr="006076AE" w:rsidRDefault="008A069A" w:rsidP="008A069A">
      <w:pPr>
        <w:rPr>
          <w:b/>
          <w:bCs/>
          <w:noProof/>
          <w:sz w:val="24"/>
          <w:szCs w:val="24"/>
          <w:shd w:val="clear" w:color="auto" w:fill="FFFFFF"/>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42"/>
        <w:gridCol w:w="1652"/>
        <w:gridCol w:w="2877"/>
        <w:gridCol w:w="1320"/>
        <w:gridCol w:w="1320"/>
      </w:tblGrid>
      <w:tr w:rsidR="001623AD" w:rsidRPr="001623AD" w14:paraId="5D53CB58" w14:textId="77777777" w:rsidTr="007B083D">
        <w:tc>
          <w:tcPr>
            <w:tcW w:w="560" w:type="dxa"/>
          </w:tcPr>
          <w:p w14:paraId="62D70BE1"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w:t>
            </w:r>
          </w:p>
          <w:p w14:paraId="6EEF93DF"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п/п</w:t>
            </w:r>
          </w:p>
        </w:tc>
        <w:tc>
          <w:tcPr>
            <w:tcW w:w="2242" w:type="dxa"/>
            <w:shd w:val="clear" w:color="auto" w:fill="auto"/>
          </w:tcPr>
          <w:p w14:paraId="7808C9BE"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Найменування</w:t>
            </w:r>
          </w:p>
        </w:tc>
        <w:tc>
          <w:tcPr>
            <w:tcW w:w="1652" w:type="dxa"/>
            <w:shd w:val="clear" w:color="auto" w:fill="auto"/>
          </w:tcPr>
          <w:p w14:paraId="0430886C"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Технічні вимоги Замовника</w:t>
            </w:r>
          </w:p>
        </w:tc>
        <w:tc>
          <w:tcPr>
            <w:tcW w:w="2877" w:type="dxa"/>
            <w:vAlign w:val="center"/>
          </w:tcPr>
          <w:p w14:paraId="54EE373A"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lang w:val="ru-RU"/>
              </w:rPr>
              <w:t>Фактичн</w:t>
            </w:r>
            <w:r w:rsidRPr="001623AD">
              <w:rPr>
                <w:b/>
                <w:bCs/>
                <w:noProof/>
                <w:sz w:val="24"/>
                <w:szCs w:val="24"/>
                <w:shd w:val="clear" w:color="auto" w:fill="FFFFFF"/>
              </w:rPr>
              <w:t>і</w:t>
            </w:r>
            <w:r w:rsidRPr="001623AD">
              <w:rPr>
                <w:b/>
                <w:bCs/>
                <w:noProof/>
                <w:sz w:val="24"/>
                <w:szCs w:val="24"/>
                <w:shd w:val="clear" w:color="auto" w:fill="FFFFFF"/>
                <w:lang w:val="ru-RU"/>
              </w:rPr>
              <w:t xml:space="preserve"> т</w:t>
            </w:r>
            <w:r w:rsidRPr="001623AD">
              <w:rPr>
                <w:b/>
                <w:bCs/>
                <w:noProof/>
                <w:sz w:val="24"/>
                <w:szCs w:val="24"/>
                <w:shd w:val="clear" w:color="auto" w:fill="FFFFFF"/>
              </w:rPr>
              <w:t xml:space="preserve">ехнічні характеристики запропонованого обладнання </w:t>
            </w:r>
          </w:p>
        </w:tc>
        <w:tc>
          <w:tcPr>
            <w:tcW w:w="1320" w:type="dxa"/>
            <w:vAlign w:val="center"/>
          </w:tcPr>
          <w:p w14:paraId="51C99B6A"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Відповідність (так/ні)</w:t>
            </w:r>
          </w:p>
        </w:tc>
        <w:tc>
          <w:tcPr>
            <w:tcW w:w="1320" w:type="dxa"/>
          </w:tcPr>
          <w:p w14:paraId="3E5C0833"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Ціна за одиницю</w:t>
            </w:r>
          </w:p>
          <w:p w14:paraId="6BB36C6F"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без ПДВ/з ПДВ, грн</w:t>
            </w:r>
          </w:p>
        </w:tc>
      </w:tr>
    </w:tbl>
    <w:p w14:paraId="72ACD3E5" w14:textId="77777777" w:rsidR="008A069A" w:rsidRPr="006076AE" w:rsidRDefault="008A069A" w:rsidP="008A069A">
      <w:pPr>
        <w:rPr>
          <w:bCs/>
          <w:noProof/>
          <w:sz w:val="24"/>
          <w:szCs w:val="24"/>
          <w:shd w:val="clear" w:color="auto" w:fill="FFFFFF"/>
        </w:rPr>
      </w:pPr>
    </w:p>
    <w:p w14:paraId="6B49EBBB" w14:textId="77777777" w:rsidR="008A069A" w:rsidRDefault="008A069A" w:rsidP="008A069A"/>
    <w:p w14:paraId="3E1B47C5" w14:textId="77777777" w:rsidR="000F5DEC" w:rsidRDefault="000F5DEC" w:rsidP="00F152DC">
      <w:pPr>
        <w:ind w:left="10" w:hanging="10"/>
        <w:rPr>
          <w:b/>
          <w:noProof/>
          <w:sz w:val="24"/>
          <w:szCs w:val="24"/>
          <w:shd w:val="clear" w:color="auto" w:fill="FFFFFF"/>
        </w:rPr>
      </w:pPr>
    </w:p>
    <w:p w14:paraId="379D1B32" w14:textId="77777777" w:rsidR="000F5DEC" w:rsidRDefault="000F5DEC" w:rsidP="00F152DC">
      <w:pPr>
        <w:ind w:left="10" w:hanging="10"/>
        <w:rPr>
          <w:b/>
          <w:noProof/>
          <w:sz w:val="24"/>
          <w:szCs w:val="24"/>
          <w:shd w:val="clear" w:color="auto" w:fill="FFFFFF"/>
        </w:rPr>
      </w:pPr>
    </w:p>
    <w:p w14:paraId="212923B5" w14:textId="77777777" w:rsidR="000F5DEC" w:rsidRDefault="000F5DEC" w:rsidP="00F152DC">
      <w:pPr>
        <w:ind w:left="10" w:hanging="10"/>
        <w:rPr>
          <w:b/>
          <w:noProof/>
          <w:sz w:val="24"/>
          <w:szCs w:val="24"/>
          <w:shd w:val="clear" w:color="auto" w:fill="FFFFFF"/>
        </w:rPr>
      </w:pPr>
    </w:p>
    <w:p w14:paraId="424BA8BA" w14:textId="77777777" w:rsidR="000F5DEC" w:rsidRDefault="000F5DEC" w:rsidP="00F152DC">
      <w:pPr>
        <w:ind w:left="10" w:hanging="10"/>
        <w:rPr>
          <w:b/>
          <w:noProof/>
          <w:sz w:val="24"/>
          <w:szCs w:val="24"/>
          <w:shd w:val="clear" w:color="auto" w:fill="FFFFFF"/>
        </w:rPr>
      </w:pPr>
    </w:p>
    <w:p w14:paraId="6B94B678" w14:textId="77777777" w:rsidR="000F5DEC" w:rsidRDefault="000F5DEC" w:rsidP="00F152DC">
      <w:pPr>
        <w:ind w:left="10" w:hanging="10"/>
        <w:rPr>
          <w:b/>
          <w:noProof/>
          <w:sz w:val="24"/>
          <w:szCs w:val="24"/>
          <w:shd w:val="clear" w:color="auto" w:fill="FFFFFF"/>
        </w:rPr>
      </w:pPr>
    </w:p>
    <w:p w14:paraId="4328FDB3" w14:textId="77777777" w:rsidR="000F5DEC" w:rsidRDefault="000F5DEC" w:rsidP="00F152DC">
      <w:pPr>
        <w:ind w:left="10" w:hanging="10"/>
        <w:rPr>
          <w:b/>
          <w:noProof/>
          <w:sz w:val="24"/>
          <w:szCs w:val="24"/>
          <w:shd w:val="clear" w:color="auto" w:fill="FFFFFF"/>
        </w:rPr>
      </w:pPr>
    </w:p>
    <w:p w14:paraId="16998948" w14:textId="77777777" w:rsidR="000F5DEC" w:rsidRDefault="000F5DEC" w:rsidP="00F152DC">
      <w:pPr>
        <w:ind w:left="10" w:hanging="10"/>
        <w:rPr>
          <w:b/>
          <w:noProof/>
          <w:sz w:val="24"/>
          <w:szCs w:val="24"/>
          <w:shd w:val="clear" w:color="auto" w:fill="FFFFFF"/>
        </w:rPr>
      </w:pPr>
    </w:p>
    <w:p w14:paraId="763F162F" w14:textId="77777777" w:rsidR="008A1ABC" w:rsidRDefault="008A1ABC" w:rsidP="00F152DC">
      <w:pPr>
        <w:ind w:left="10" w:hanging="10"/>
        <w:rPr>
          <w:b/>
          <w:noProof/>
          <w:sz w:val="24"/>
          <w:szCs w:val="24"/>
          <w:shd w:val="clear" w:color="auto" w:fill="FFFFFF"/>
        </w:rPr>
      </w:pPr>
    </w:p>
    <w:p w14:paraId="6D43012F" w14:textId="77777777" w:rsidR="008A1ABC" w:rsidRDefault="008A1ABC" w:rsidP="00F152DC">
      <w:pPr>
        <w:ind w:left="10" w:hanging="10"/>
        <w:rPr>
          <w:b/>
          <w:noProof/>
          <w:sz w:val="24"/>
          <w:szCs w:val="24"/>
          <w:shd w:val="clear" w:color="auto" w:fill="FFFFFF"/>
        </w:rPr>
      </w:pPr>
    </w:p>
    <w:p w14:paraId="3E914882" w14:textId="77777777" w:rsidR="008A1ABC" w:rsidRDefault="008A1ABC" w:rsidP="00F152DC">
      <w:pPr>
        <w:ind w:left="10" w:hanging="10"/>
        <w:rPr>
          <w:b/>
          <w:noProof/>
          <w:sz w:val="24"/>
          <w:szCs w:val="24"/>
          <w:shd w:val="clear" w:color="auto" w:fill="FFFFFF"/>
        </w:rPr>
      </w:pPr>
    </w:p>
    <w:p w14:paraId="6697745F" w14:textId="77777777" w:rsidR="008A1ABC" w:rsidRDefault="008A1ABC" w:rsidP="00F152DC">
      <w:pPr>
        <w:ind w:left="10" w:hanging="10"/>
        <w:rPr>
          <w:b/>
          <w:noProof/>
          <w:sz w:val="24"/>
          <w:szCs w:val="24"/>
          <w:shd w:val="clear" w:color="auto" w:fill="FFFFFF"/>
        </w:rPr>
      </w:pPr>
    </w:p>
    <w:p w14:paraId="5B5855D9" w14:textId="77777777" w:rsidR="008A1ABC" w:rsidRDefault="008A1ABC" w:rsidP="00F152DC">
      <w:pPr>
        <w:ind w:left="10" w:hanging="10"/>
        <w:rPr>
          <w:b/>
          <w:noProof/>
          <w:sz w:val="24"/>
          <w:szCs w:val="24"/>
          <w:shd w:val="clear" w:color="auto" w:fill="FFFFFF"/>
        </w:rPr>
      </w:pPr>
    </w:p>
    <w:p w14:paraId="66E250E7" w14:textId="77777777" w:rsidR="008A1ABC" w:rsidRDefault="008A1ABC" w:rsidP="00F152DC">
      <w:pPr>
        <w:ind w:left="10" w:hanging="10"/>
        <w:rPr>
          <w:b/>
          <w:noProof/>
          <w:sz w:val="24"/>
          <w:szCs w:val="24"/>
          <w:shd w:val="clear" w:color="auto" w:fill="FFFFFF"/>
        </w:rPr>
      </w:pPr>
    </w:p>
    <w:p w14:paraId="13469D6A" w14:textId="77777777" w:rsidR="008A1ABC" w:rsidRDefault="008A1ABC" w:rsidP="00F152DC">
      <w:pPr>
        <w:ind w:left="10" w:hanging="10"/>
        <w:rPr>
          <w:b/>
          <w:noProof/>
          <w:sz w:val="24"/>
          <w:szCs w:val="24"/>
          <w:shd w:val="clear" w:color="auto" w:fill="FFFFFF"/>
        </w:rPr>
      </w:pPr>
    </w:p>
    <w:p w14:paraId="1711A9C7" w14:textId="77777777" w:rsidR="008A1ABC" w:rsidRDefault="008A1ABC" w:rsidP="00F152DC">
      <w:pPr>
        <w:ind w:left="10" w:hanging="10"/>
        <w:rPr>
          <w:b/>
          <w:noProof/>
          <w:sz w:val="24"/>
          <w:szCs w:val="24"/>
          <w:shd w:val="clear" w:color="auto" w:fill="FFFFFF"/>
        </w:rPr>
      </w:pPr>
    </w:p>
    <w:p w14:paraId="1BAAE899" w14:textId="77777777" w:rsidR="008A1ABC" w:rsidRDefault="008A1ABC" w:rsidP="00F152DC">
      <w:pPr>
        <w:ind w:left="10" w:hanging="10"/>
        <w:rPr>
          <w:b/>
          <w:noProof/>
          <w:sz w:val="24"/>
          <w:szCs w:val="24"/>
          <w:shd w:val="clear" w:color="auto" w:fill="FFFFFF"/>
        </w:rPr>
      </w:pPr>
    </w:p>
    <w:p w14:paraId="06A9FCFE" w14:textId="77777777" w:rsidR="008A1ABC" w:rsidRDefault="008A1ABC" w:rsidP="00F152DC">
      <w:pPr>
        <w:ind w:left="10" w:hanging="10"/>
        <w:rPr>
          <w:b/>
          <w:noProof/>
          <w:sz w:val="24"/>
          <w:szCs w:val="24"/>
          <w:shd w:val="clear" w:color="auto" w:fill="FFFFFF"/>
        </w:rPr>
      </w:pPr>
    </w:p>
    <w:p w14:paraId="425B53B8" w14:textId="77777777" w:rsidR="008A1ABC" w:rsidRDefault="008A1ABC" w:rsidP="00F152DC">
      <w:pPr>
        <w:ind w:left="10" w:hanging="10"/>
        <w:rPr>
          <w:b/>
          <w:noProof/>
          <w:sz w:val="24"/>
          <w:szCs w:val="24"/>
          <w:shd w:val="clear" w:color="auto" w:fill="FFFFFF"/>
        </w:rPr>
      </w:pPr>
    </w:p>
    <w:p w14:paraId="44A7A391" w14:textId="77777777" w:rsidR="008A1ABC" w:rsidRDefault="008A1ABC" w:rsidP="00F152DC">
      <w:pPr>
        <w:ind w:left="10" w:hanging="10"/>
        <w:rPr>
          <w:b/>
          <w:noProof/>
          <w:sz w:val="24"/>
          <w:szCs w:val="24"/>
          <w:shd w:val="clear" w:color="auto" w:fill="FFFFFF"/>
        </w:rPr>
      </w:pPr>
    </w:p>
    <w:p w14:paraId="6E3AD6D4" w14:textId="77777777" w:rsidR="008A1ABC" w:rsidRDefault="008A1ABC" w:rsidP="00F152DC">
      <w:pPr>
        <w:ind w:left="10" w:hanging="10"/>
        <w:rPr>
          <w:b/>
          <w:noProof/>
          <w:sz w:val="24"/>
          <w:szCs w:val="24"/>
          <w:shd w:val="clear" w:color="auto" w:fill="FFFFFF"/>
        </w:rPr>
      </w:pPr>
    </w:p>
    <w:p w14:paraId="62506518" w14:textId="77777777" w:rsidR="008A1ABC" w:rsidRDefault="008A1ABC" w:rsidP="00F152DC">
      <w:pPr>
        <w:ind w:left="10" w:hanging="10"/>
        <w:rPr>
          <w:b/>
          <w:noProof/>
          <w:sz w:val="24"/>
          <w:szCs w:val="24"/>
          <w:shd w:val="clear" w:color="auto" w:fill="FFFFFF"/>
        </w:rPr>
      </w:pPr>
    </w:p>
    <w:p w14:paraId="41434114" w14:textId="77777777" w:rsidR="008A1ABC" w:rsidRDefault="008A1ABC" w:rsidP="00F152DC">
      <w:pPr>
        <w:ind w:left="10" w:hanging="10"/>
        <w:rPr>
          <w:b/>
          <w:noProof/>
          <w:sz w:val="24"/>
          <w:szCs w:val="24"/>
          <w:shd w:val="clear" w:color="auto" w:fill="FFFFFF"/>
        </w:rPr>
      </w:pPr>
    </w:p>
    <w:p w14:paraId="1B344D0D" w14:textId="5623D49A" w:rsidR="000F5DEC" w:rsidRDefault="000F5DEC" w:rsidP="00F152DC">
      <w:pPr>
        <w:ind w:left="10" w:hanging="10"/>
        <w:rPr>
          <w:b/>
          <w:noProof/>
          <w:sz w:val="24"/>
          <w:szCs w:val="24"/>
          <w:shd w:val="clear" w:color="auto" w:fill="FFFFFF"/>
        </w:rPr>
      </w:pPr>
    </w:p>
    <w:p w14:paraId="379FFF33" w14:textId="100E068C" w:rsidR="00D53F9E" w:rsidRDefault="00D53F9E" w:rsidP="00F152DC">
      <w:pPr>
        <w:ind w:left="10" w:hanging="10"/>
        <w:rPr>
          <w:b/>
          <w:noProof/>
          <w:sz w:val="24"/>
          <w:szCs w:val="24"/>
          <w:shd w:val="clear" w:color="auto" w:fill="FFFFFF"/>
        </w:rPr>
      </w:pPr>
    </w:p>
    <w:p w14:paraId="051DD31F" w14:textId="643910D2" w:rsidR="00D53F9E" w:rsidRDefault="00D53F9E" w:rsidP="00F152DC">
      <w:pPr>
        <w:ind w:left="10" w:hanging="10"/>
        <w:rPr>
          <w:b/>
          <w:noProof/>
          <w:sz w:val="24"/>
          <w:szCs w:val="24"/>
          <w:shd w:val="clear" w:color="auto" w:fill="FFFFFF"/>
        </w:rPr>
      </w:pPr>
    </w:p>
    <w:p w14:paraId="245D161B" w14:textId="2225DE54" w:rsidR="008A069A" w:rsidRDefault="008A069A" w:rsidP="002E3CE2">
      <w:pPr>
        <w:jc w:val="both"/>
        <w:rPr>
          <w:noProof/>
          <w:sz w:val="24"/>
          <w:szCs w:val="24"/>
          <w:shd w:val="clear" w:color="auto" w:fill="FFFFFF"/>
        </w:rPr>
      </w:pPr>
    </w:p>
    <w:p w14:paraId="21CF1229" w14:textId="1FF879FA" w:rsidR="008A069A" w:rsidRDefault="008A069A" w:rsidP="00F152DC">
      <w:pPr>
        <w:ind w:left="10" w:hanging="10"/>
        <w:jc w:val="both"/>
        <w:rPr>
          <w:noProof/>
          <w:sz w:val="24"/>
          <w:szCs w:val="24"/>
          <w:shd w:val="clear" w:color="auto" w:fill="FFFFFF"/>
        </w:rPr>
      </w:pPr>
    </w:p>
    <w:p w14:paraId="1A6C1F73" w14:textId="40FF3806" w:rsidR="008A069A" w:rsidRDefault="008A069A" w:rsidP="00F152DC">
      <w:pPr>
        <w:ind w:left="10" w:hanging="10"/>
        <w:jc w:val="both"/>
        <w:rPr>
          <w:noProof/>
          <w:sz w:val="24"/>
          <w:szCs w:val="24"/>
          <w:shd w:val="clear" w:color="auto" w:fill="FFFFFF"/>
        </w:rPr>
      </w:pPr>
    </w:p>
    <w:p w14:paraId="1A150F54" w14:textId="7554C31A" w:rsidR="008A069A" w:rsidRDefault="008A069A" w:rsidP="00F152DC">
      <w:pPr>
        <w:ind w:left="10" w:hanging="10"/>
        <w:jc w:val="both"/>
        <w:rPr>
          <w:noProof/>
          <w:sz w:val="24"/>
          <w:szCs w:val="24"/>
          <w:shd w:val="clear" w:color="auto" w:fill="FFFFFF"/>
        </w:rPr>
      </w:pPr>
    </w:p>
    <w:p w14:paraId="2C29BCBB" w14:textId="77777777" w:rsidR="00BB5871" w:rsidRDefault="00BB5871" w:rsidP="00F152DC">
      <w:pPr>
        <w:ind w:left="10" w:hanging="10"/>
        <w:jc w:val="both"/>
        <w:rPr>
          <w:noProof/>
          <w:sz w:val="24"/>
          <w:szCs w:val="24"/>
          <w:shd w:val="clear" w:color="auto" w:fill="FFFFFF"/>
        </w:rPr>
      </w:pPr>
    </w:p>
    <w:p w14:paraId="583A0C87" w14:textId="77777777" w:rsidR="00BB5871" w:rsidRDefault="00BB5871" w:rsidP="00F152DC">
      <w:pPr>
        <w:ind w:left="10" w:hanging="10"/>
        <w:jc w:val="both"/>
        <w:rPr>
          <w:noProof/>
          <w:sz w:val="24"/>
          <w:szCs w:val="24"/>
          <w:shd w:val="clear" w:color="auto" w:fill="FFFFFF"/>
        </w:rPr>
      </w:pPr>
    </w:p>
    <w:p w14:paraId="45FF7288" w14:textId="77777777" w:rsidR="00BB5871" w:rsidRDefault="00BB5871" w:rsidP="00F152DC">
      <w:pPr>
        <w:ind w:left="10" w:hanging="10"/>
        <w:jc w:val="both"/>
        <w:rPr>
          <w:noProof/>
          <w:sz w:val="24"/>
          <w:szCs w:val="24"/>
          <w:shd w:val="clear" w:color="auto" w:fill="FFFFFF"/>
        </w:rPr>
      </w:pPr>
    </w:p>
    <w:p w14:paraId="73D99CED" w14:textId="77777777" w:rsidR="00BB5871" w:rsidRDefault="00BB5871" w:rsidP="00F152DC">
      <w:pPr>
        <w:ind w:left="10" w:hanging="10"/>
        <w:jc w:val="both"/>
        <w:rPr>
          <w:noProof/>
          <w:sz w:val="24"/>
          <w:szCs w:val="24"/>
          <w:shd w:val="clear" w:color="auto" w:fill="FFFFFF"/>
        </w:rPr>
      </w:pPr>
    </w:p>
    <w:p w14:paraId="7E6621E9" w14:textId="77777777" w:rsidR="00BB5871" w:rsidRDefault="00BB5871" w:rsidP="00F152DC">
      <w:pPr>
        <w:ind w:left="10" w:hanging="10"/>
        <w:jc w:val="both"/>
        <w:rPr>
          <w:noProof/>
          <w:sz w:val="24"/>
          <w:szCs w:val="24"/>
          <w:shd w:val="clear" w:color="auto" w:fill="FFFFFF"/>
        </w:rPr>
      </w:pPr>
    </w:p>
    <w:p w14:paraId="2F2FE48D" w14:textId="77777777" w:rsidR="00BB5871" w:rsidRDefault="00BB5871" w:rsidP="00F152DC">
      <w:pPr>
        <w:ind w:left="10" w:hanging="10"/>
        <w:jc w:val="both"/>
        <w:rPr>
          <w:noProof/>
          <w:sz w:val="24"/>
          <w:szCs w:val="24"/>
          <w:shd w:val="clear" w:color="auto" w:fill="FFFFFF"/>
        </w:rPr>
      </w:pPr>
    </w:p>
    <w:p w14:paraId="5B5FC745" w14:textId="77777777" w:rsidR="00BB5871" w:rsidRDefault="00BB5871" w:rsidP="00F152DC">
      <w:pPr>
        <w:ind w:left="10" w:hanging="10"/>
        <w:jc w:val="both"/>
        <w:rPr>
          <w:noProof/>
          <w:sz w:val="24"/>
          <w:szCs w:val="24"/>
          <w:shd w:val="clear" w:color="auto" w:fill="FFFFFF"/>
        </w:rPr>
      </w:pPr>
    </w:p>
    <w:p w14:paraId="00C8291C" w14:textId="77777777" w:rsidR="008A069A" w:rsidRPr="00B3297A" w:rsidRDefault="008A069A" w:rsidP="008A069A">
      <w:pPr>
        <w:jc w:val="both"/>
        <w:rPr>
          <w:noProof/>
          <w:sz w:val="24"/>
          <w:szCs w:val="24"/>
          <w:shd w:val="clear" w:color="auto" w:fill="FFFFFF"/>
        </w:rPr>
      </w:pPr>
    </w:p>
    <w:p w14:paraId="70603360" w14:textId="77777777" w:rsidR="00751022" w:rsidRPr="009A2E21" w:rsidRDefault="00751022" w:rsidP="00751022">
      <w:pPr>
        <w:tabs>
          <w:tab w:val="num" w:pos="0"/>
        </w:tabs>
        <w:contextualSpacing/>
        <w:jc w:val="right"/>
        <w:rPr>
          <w:b/>
          <w:sz w:val="26"/>
          <w:szCs w:val="26"/>
        </w:rPr>
      </w:pPr>
      <w:r w:rsidRPr="00B3297A">
        <w:rPr>
          <w:b/>
          <w:sz w:val="26"/>
          <w:szCs w:val="26"/>
        </w:rPr>
        <w:t xml:space="preserve">                                                          </w:t>
      </w:r>
      <w:r w:rsidRPr="009A2E21">
        <w:rPr>
          <w:b/>
          <w:sz w:val="26"/>
          <w:szCs w:val="26"/>
        </w:rPr>
        <w:t xml:space="preserve">                                                                                                               Додаток 2</w:t>
      </w:r>
    </w:p>
    <w:p w14:paraId="359FECB3" w14:textId="77777777" w:rsidR="00751022" w:rsidRPr="009A2E21" w:rsidRDefault="00751022" w:rsidP="00751022">
      <w:pPr>
        <w:ind w:left="6521" w:right="-2"/>
        <w:contextualSpacing/>
        <w:rPr>
          <w:b/>
          <w:sz w:val="26"/>
          <w:szCs w:val="26"/>
        </w:rPr>
      </w:pPr>
      <w:r w:rsidRPr="009A2E21">
        <w:rPr>
          <w:b/>
          <w:sz w:val="26"/>
          <w:szCs w:val="26"/>
        </w:rPr>
        <w:t xml:space="preserve"> до тендерної документації</w:t>
      </w:r>
    </w:p>
    <w:p w14:paraId="53486E8F" w14:textId="77777777" w:rsidR="00751022" w:rsidRPr="009A2E21" w:rsidRDefault="00751022" w:rsidP="00751022">
      <w:pPr>
        <w:contextualSpacing/>
        <w:jc w:val="right"/>
        <w:rPr>
          <w:sz w:val="26"/>
          <w:szCs w:val="26"/>
        </w:rPr>
      </w:pPr>
    </w:p>
    <w:p w14:paraId="1CC6547E" w14:textId="77777777" w:rsidR="00751022" w:rsidRPr="009A2E21" w:rsidRDefault="00751022" w:rsidP="00751022">
      <w:pPr>
        <w:ind w:firstLine="567"/>
        <w:contextualSpacing/>
        <w:jc w:val="center"/>
        <w:rPr>
          <w:b/>
          <w:sz w:val="26"/>
          <w:szCs w:val="26"/>
        </w:rPr>
      </w:pPr>
      <w:r w:rsidRPr="009A2E21">
        <w:rPr>
          <w:b/>
          <w:sz w:val="26"/>
          <w:szCs w:val="26"/>
        </w:rPr>
        <w:t>ДОГОВІР № ______</w:t>
      </w:r>
    </w:p>
    <w:p w14:paraId="7FA438DE" w14:textId="77777777" w:rsidR="00751022" w:rsidRPr="009A2E21" w:rsidRDefault="00751022" w:rsidP="00751022">
      <w:pPr>
        <w:ind w:firstLine="567"/>
        <w:contextualSpacing/>
        <w:jc w:val="center"/>
        <w:rPr>
          <w:b/>
          <w:sz w:val="26"/>
          <w:szCs w:val="26"/>
        </w:rPr>
      </w:pPr>
    </w:p>
    <w:p w14:paraId="5A268758" w14:textId="77777777" w:rsidR="00751022" w:rsidRPr="009A2E21" w:rsidRDefault="00751022" w:rsidP="00751022">
      <w:pPr>
        <w:contextualSpacing/>
        <w:jc w:val="both"/>
        <w:rPr>
          <w:b/>
          <w:bCs/>
          <w:sz w:val="26"/>
          <w:szCs w:val="26"/>
        </w:rPr>
      </w:pPr>
      <w:r w:rsidRPr="009A2E21">
        <w:rPr>
          <w:b/>
          <w:bCs/>
          <w:sz w:val="26"/>
          <w:szCs w:val="26"/>
        </w:rPr>
        <w:t>м. Вінниця</w:t>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t xml:space="preserve">                            </w:t>
      </w:r>
      <w:r w:rsidRPr="009A2E21">
        <w:rPr>
          <w:b/>
          <w:bCs/>
          <w:sz w:val="26"/>
          <w:szCs w:val="26"/>
        </w:rPr>
        <w:tab/>
        <w:t>"___" ___________2022 р.</w:t>
      </w:r>
    </w:p>
    <w:p w14:paraId="13232DFD" w14:textId="77777777" w:rsidR="00751022" w:rsidRPr="009A2E21" w:rsidRDefault="00751022" w:rsidP="00751022">
      <w:pPr>
        <w:ind w:firstLine="567"/>
        <w:contextualSpacing/>
        <w:jc w:val="both"/>
        <w:rPr>
          <w:b/>
          <w:bCs/>
          <w:sz w:val="26"/>
          <w:szCs w:val="26"/>
        </w:rPr>
      </w:pPr>
      <w:r w:rsidRPr="009A2E21">
        <w:rPr>
          <w:b/>
          <w:bCs/>
          <w:sz w:val="26"/>
          <w:szCs w:val="26"/>
        </w:rPr>
        <w:t> </w:t>
      </w:r>
    </w:p>
    <w:p w14:paraId="47A7EF6B" w14:textId="5EDF8DA3"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Головне управління Пенсійного фонду України у Вінницькій області, в особі __________________________________________________________________________</w:t>
      </w:r>
      <w:r w:rsidRPr="003D1AD6">
        <w:rPr>
          <w:rFonts w:eastAsia="Calibri"/>
          <w:noProof/>
          <w:sz w:val="26"/>
          <w:szCs w:val="26"/>
          <w:lang w:eastAsia="en-US"/>
        </w:rPr>
        <w:t xml:space="preserve">, </w:t>
      </w:r>
      <w:r w:rsidRPr="003D1AD6">
        <w:rPr>
          <w:rFonts w:eastAsia="Calibri"/>
          <w:sz w:val="26"/>
          <w:szCs w:val="26"/>
          <w:lang w:eastAsia="en-US"/>
        </w:rPr>
        <w:t>надалі – «Замовник»</w:t>
      </w:r>
      <w:r w:rsidRPr="003D1AD6">
        <w:rPr>
          <w:rFonts w:eastAsia="Calibri"/>
          <w:noProof/>
          <w:sz w:val="26"/>
          <w:szCs w:val="26"/>
          <w:lang w:eastAsia="en-US"/>
        </w:rPr>
        <w:t>,</w:t>
      </w:r>
      <w:r w:rsidRPr="003D1AD6">
        <w:rPr>
          <w:rFonts w:eastAsia="Calibri"/>
          <w:sz w:val="26"/>
          <w:szCs w:val="26"/>
          <w:lang w:eastAsia="en-US"/>
        </w:rPr>
        <w:t xml:space="preserve"> яка </w:t>
      </w:r>
      <w:r w:rsidRPr="003D1AD6">
        <w:rPr>
          <w:rFonts w:eastAsia="Calibri"/>
          <w:noProof/>
          <w:sz w:val="26"/>
          <w:szCs w:val="26"/>
          <w:lang w:eastAsia="en-US"/>
        </w:rPr>
        <w:t>діє на підставі Положення про головні управління Пенсійного фонду України в Автономній Республіці Крим, областях, містах Києві та Севастополі</w:t>
      </w:r>
      <w:r w:rsidRPr="003D1AD6">
        <w:rPr>
          <w:rFonts w:eastAsia="Calibri"/>
          <w:sz w:val="26"/>
          <w:szCs w:val="26"/>
          <w:lang w:eastAsia="en-US"/>
        </w:rPr>
        <w:t>, затвердженого постановою правління Пенсійного фонду України  22.12.2014 №28-2 зареєстрованого в Міністерстві юстиції України 15.01.2015 за №40/26485(зі змінами) та на</w:t>
      </w:r>
      <w:r w:rsidR="002E3CE2">
        <w:rPr>
          <w:rFonts w:eastAsia="Calibri"/>
          <w:sz w:val="26"/>
          <w:szCs w:val="26"/>
          <w:lang w:eastAsia="en-US"/>
        </w:rPr>
        <w:t>казу Головного управління від 25.10.2022 №470</w:t>
      </w:r>
      <w:r w:rsidRPr="003D1AD6">
        <w:rPr>
          <w:rFonts w:eastAsia="Calibri"/>
          <w:sz w:val="26"/>
          <w:szCs w:val="26"/>
          <w:lang w:eastAsia="en-US"/>
        </w:rPr>
        <w:t>, з однієї сторони, та</w:t>
      </w:r>
    </w:p>
    <w:p w14:paraId="1098B1AB" w14:textId="77777777"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 xml:space="preserve">________________________________________ в подальшому – «Виконавець», в особі  _________________________, який/яка діє на підставі ____________________ з іншої сторони, далі разом іменовані «Сторони», а кожна окремо – «Сторона» (в усіх відмінках), </w:t>
      </w:r>
    </w:p>
    <w:p w14:paraId="4CE49FC6" w14:textId="77777777"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на підставі рішення уповноваженої особи Головного управління Пенсійного фонду України у Вінницькій області (протокол №____ від ____________2022 року), уклали цей договір про наступне (далі - Договір):</w:t>
      </w:r>
    </w:p>
    <w:p w14:paraId="79D240AC" w14:textId="77777777" w:rsidR="00751022" w:rsidRPr="003D1AD6" w:rsidRDefault="00751022" w:rsidP="00751022">
      <w:pPr>
        <w:ind w:left="720" w:firstLine="567"/>
        <w:contextualSpacing/>
        <w:jc w:val="center"/>
        <w:rPr>
          <w:b/>
          <w:bCs/>
          <w:sz w:val="26"/>
          <w:szCs w:val="26"/>
        </w:rPr>
      </w:pPr>
      <w:r w:rsidRPr="003D1AD6">
        <w:rPr>
          <w:b/>
          <w:bCs/>
          <w:sz w:val="26"/>
          <w:szCs w:val="26"/>
        </w:rPr>
        <w:t>1. Предмет договору</w:t>
      </w:r>
    </w:p>
    <w:p w14:paraId="12080D35" w14:textId="2C258966" w:rsidR="00751022" w:rsidRPr="003D1AD6" w:rsidRDefault="00751022" w:rsidP="00493EB5">
      <w:pPr>
        <w:ind w:firstLine="708"/>
        <w:contextualSpacing/>
        <w:jc w:val="both"/>
        <w:rPr>
          <w:bCs/>
          <w:sz w:val="26"/>
          <w:szCs w:val="26"/>
        </w:rPr>
      </w:pPr>
      <w:r w:rsidRPr="003D1AD6">
        <w:rPr>
          <w:sz w:val="26"/>
          <w:szCs w:val="26"/>
        </w:rPr>
        <w:t xml:space="preserve">1.1 На підставі Договору </w:t>
      </w:r>
      <w:r w:rsidRPr="003D1AD6">
        <w:rPr>
          <w:iCs/>
          <w:sz w:val="26"/>
          <w:szCs w:val="26"/>
        </w:rPr>
        <w:t>Виконавець</w:t>
      </w:r>
      <w:r w:rsidRPr="003D1AD6">
        <w:rPr>
          <w:sz w:val="26"/>
          <w:szCs w:val="26"/>
        </w:rPr>
        <w:t xml:space="preserve"> зобов’язується поставити </w:t>
      </w:r>
      <w:r w:rsidR="008A1ABC">
        <w:rPr>
          <w:sz w:val="26"/>
          <w:szCs w:val="26"/>
        </w:rPr>
        <w:t xml:space="preserve">Замовнику </w:t>
      </w:r>
      <w:r w:rsidR="008A1ABC">
        <w:rPr>
          <w:bCs/>
          <w:sz w:val="26"/>
          <w:szCs w:val="26"/>
        </w:rPr>
        <w:t>Мережеве обладнання</w:t>
      </w:r>
      <w:r w:rsidR="00493EB5">
        <w:rPr>
          <w:bCs/>
          <w:sz w:val="26"/>
          <w:szCs w:val="26"/>
        </w:rPr>
        <w:t xml:space="preserve"> </w:t>
      </w:r>
      <w:r w:rsidR="00493EB5" w:rsidRPr="00493EB5">
        <w:rPr>
          <w:bCs/>
          <w:sz w:val="26"/>
          <w:szCs w:val="26"/>
        </w:rPr>
        <w:t xml:space="preserve">(ДК 021:2015 </w:t>
      </w:r>
      <w:r w:rsidR="008A1ABC">
        <w:rPr>
          <w:bCs/>
          <w:sz w:val="26"/>
          <w:szCs w:val="26"/>
        </w:rPr>
        <w:t xml:space="preserve">– 32420000-3 Мережеве обладнання </w:t>
      </w:r>
      <w:r w:rsidR="00493EB5">
        <w:rPr>
          <w:bCs/>
          <w:sz w:val="26"/>
          <w:szCs w:val="26"/>
        </w:rPr>
        <w:t>)</w:t>
      </w:r>
      <w:r w:rsidR="008A1ABC">
        <w:rPr>
          <w:sz w:val="26"/>
          <w:szCs w:val="26"/>
        </w:rPr>
        <w:t>, зазначене</w:t>
      </w:r>
      <w:r w:rsidRPr="003D1AD6">
        <w:rPr>
          <w:sz w:val="26"/>
          <w:szCs w:val="26"/>
        </w:rPr>
        <w:t xml:space="preserve"> в специфікації (Додаток №1), що є невід’ємною частиною Договору, а </w:t>
      </w:r>
      <w:r w:rsidRPr="003D1AD6">
        <w:rPr>
          <w:iCs/>
          <w:sz w:val="26"/>
          <w:szCs w:val="26"/>
        </w:rPr>
        <w:t>Замовник</w:t>
      </w:r>
      <w:r w:rsidRPr="003D1AD6">
        <w:rPr>
          <w:sz w:val="26"/>
          <w:szCs w:val="26"/>
        </w:rPr>
        <w:t xml:space="preserve"> – прийняти і оплатити Товар.</w:t>
      </w:r>
    </w:p>
    <w:p w14:paraId="59EF7482" w14:textId="77777777" w:rsidR="00751022" w:rsidRPr="003D1AD6" w:rsidRDefault="00751022" w:rsidP="00751022">
      <w:pPr>
        <w:ind w:firstLine="851"/>
        <w:jc w:val="both"/>
        <w:rPr>
          <w:sz w:val="26"/>
          <w:szCs w:val="26"/>
        </w:rPr>
      </w:pPr>
      <w:r w:rsidRPr="003D1AD6">
        <w:rPr>
          <w:sz w:val="26"/>
          <w:szCs w:val="26"/>
        </w:rPr>
        <w:t>1.2.  Виконавець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Виконавця, країною походження не є Російська Федерація/Республіка Білорусь.</w:t>
      </w:r>
    </w:p>
    <w:p w14:paraId="5255794A" w14:textId="77777777" w:rsidR="00751022" w:rsidRPr="003D1AD6" w:rsidRDefault="00751022" w:rsidP="00751022">
      <w:pPr>
        <w:ind w:firstLine="708"/>
        <w:contextualSpacing/>
        <w:jc w:val="both"/>
        <w:rPr>
          <w:sz w:val="26"/>
          <w:szCs w:val="26"/>
        </w:rPr>
      </w:pPr>
      <w:r w:rsidRPr="003D1AD6">
        <w:rPr>
          <w:sz w:val="26"/>
          <w:szCs w:val="26"/>
        </w:rPr>
        <w:t>1.3. Обсяги закупівлі можуть бути зменшені залежно від реального фінансування видатків.</w:t>
      </w:r>
    </w:p>
    <w:p w14:paraId="341AF276" w14:textId="77777777" w:rsidR="00751022" w:rsidRPr="003D1AD6" w:rsidRDefault="00751022" w:rsidP="00751022">
      <w:pPr>
        <w:contextualSpacing/>
        <w:jc w:val="center"/>
        <w:rPr>
          <w:sz w:val="26"/>
          <w:szCs w:val="26"/>
        </w:rPr>
      </w:pPr>
      <w:r w:rsidRPr="003D1AD6">
        <w:rPr>
          <w:b/>
          <w:bCs/>
          <w:sz w:val="26"/>
          <w:szCs w:val="26"/>
        </w:rPr>
        <w:t>2. Якість Товару</w:t>
      </w:r>
    </w:p>
    <w:p w14:paraId="08D465E6" w14:textId="77777777" w:rsidR="00751022" w:rsidRPr="003D1AD6" w:rsidRDefault="00751022" w:rsidP="00751022">
      <w:pPr>
        <w:ind w:firstLine="708"/>
        <w:contextualSpacing/>
        <w:jc w:val="both"/>
        <w:rPr>
          <w:sz w:val="26"/>
          <w:szCs w:val="26"/>
        </w:rPr>
      </w:pPr>
      <w:r w:rsidRPr="003D1AD6">
        <w:rPr>
          <w:sz w:val="26"/>
          <w:szCs w:val="26"/>
        </w:rPr>
        <w:t>2.1. Виконавець повинен поставити Замовнику товар, якісні, технічні характеристики та комплектність якого відповідають вимогам, зазначеним у Додатку №1 «Специфікація»,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14:paraId="5755D18A" w14:textId="77777777" w:rsidR="00751022" w:rsidRPr="003D1AD6" w:rsidRDefault="00751022" w:rsidP="00751022">
      <w:pPr>
        <w:ind w:firstLine="708"/>
        <w:contextualSpacing/>
        <w:jc w:val="both"/>
        <w:rPr>
          <w:sz w:val="26"/>
          <w:szCs w:val="26"/>
        </w:rPr>
      </w:pPr>
      <w:r w:rsidRPr="003D1AD6">
        <w:rPr>
          <w:sz w:val="26"/>
          <w:szCs w:val="26"/>
        </w:rPr>
        <w:t>2.2. Виконавець постачає товар у непошкоджених оригінальних упаковках та такий, що не був у використанні.</w:t>
      </w:r>
    </w:p>
    <w:p w14:paraId="125482B0" w14:textId="77777777" w:rsidR="00751022" w:rsidRPr="003D1AD6" w:rsidRDefault="00751022" w:rsidP="00751022">
      <w:pPr>
        <w:contextualSpacing/>
        <w:jc w:val="center"/>
        <w:rPr>
          <w:b/>
          <w:bCs/>
          <w:sz w:val="26"/>
          <w:szCs w:val="26"/>
        </w:rPr>
      </w:pPr>
      <w:r w:rsidRPr="003D1AD6">
        <w:rPr>
          <w:b/>
          <w:bCs/>
          <w:sz w:val="26"/>
          <w:szCs w:val="26"/>
        </w:rPr>
        <w:lastRenderedPageBreak/>
        <w:t>3. Ціна договору</w:t>
      </w:r>
    </w:p>
    <w:p w14:paraId="4F264E76" w14:textId="77777777" w:rsidR="00751022" w:rsidRPr="003D1AD6" w:rsidRDefault="00751022" w:rsidP="00751022">
      <w:pPr>
        <w:ind w:firstLine="851"/>
        <w:contextualSpacing/>
        <w:jc w:val="both"/>
        <w:rPr>
          <w:sz w:val="26"/>
          <w:szCs w:val="26"/>
        </w:rPr>
      </w:pPr>
      <w:r w:rsidRPr="003D1AD6">
        <w:rPr>
          <w:sz w:val="26"/>
          <w:szCs w:val="26"/>
        </w:rPr>
        <w:t xml:space="preserve">3.1. Ціна цього Договору визначається виходячи з кількості і вартості товару згідно із Додатком №1 та складає </w:t>
      </w:r>
      <w:r w:rsidRPr="003D1AD6">
        <w:rPr>
          <w:sz w:val="26"/>
          <w:szCs w:val="26"/>
          <w:u w:val="single"/>
        </w:rPr>
        <w:t xml:space="preserve">xxx </w:t>
      </w:r>
      <w:r w:rsidRPr="003D1AD6">
        <w:rPr>
          <w:sz w:val="26"/>
          <w:szCs w:val="26"/>
        </w:rPr>
        <w:t xml:space="preserve">грн. </w:t>
      </w:r>
      <w:r w:rsidRPr="003D1AD6">
        <w:rPr>
          <w:sz w:val="26"/>
          <w:szCs w:val="26"/>
          <w:u w:val="single"/>
        </w:rPr>
        <w:t>xx</w:t>
      </w:r>
      <w:r w:rsidRPr="003D1AD6">
        <w:rPr>
          <w:sz w:val="26"/>
          <w:szCs w:val="26"/>
        </w:rPr>
        <w:t xml:space="preserve"> коп. (______</w:t>
      </w:r>
      <w:r w:rsidRPr="003D1AD6">
        <w:rPr>
          <w:i/>
          <w:sz w:val="26"/>
          <w:szCs w:val="26"/>
        </w:rPr>
        <w:t>прописом</w:t>
      </w:r>
      <w:r w:rsidRPr="003D1AD6">
        <w:rPr>
          <w:sz w:val="26"/>
          <w:szCs w:val="26"/>
        </w:rPr>
        <w:t xml:space="preserve">____ гривень </w:t>
      </w:r>
      <w:r w:rsidRPr="003D1AD6">
        <w:rPr>
          <w:i/>
          <w:sz w:val="26"/>
          <w:szCs w:val="26"/>
        </w:rPr>
        <w:t xml:space="preserve">прописом </w:t>
      </w:r>
      <w:r w:rsidRPr="003D1AD6">
        <w:rPr>
          <w:sz w:val="26"/>
          <w:szCs w:val="26"/>
        </w:rPr>
        <w:t xml:space="preserve">копійок), у тому числі ПДВ (20%) - </w:t>
      </w:r>
      <w:proofErr w:type="spellStart"/>
      <w:r w:rsidRPr="003D1AD6">
        <w:rPr>
          <w:sz w:val="26"/>
          <w:szCs w:val="26"/>
        </w:rPr>
        <w:t>ххх</w:t>
      </w:r>
      <w:proofErr w:type="spellEnd"/>
      <w:r w:rsidRPr="003D1AD6">
        <w:rPr>
          <w:sz w:val="26"/>
          <w:szCs w:val="26"/>
        </w:rPr>
        <w:t xml:space="preserve"> грн. </w:t>
      </w:r>
      <w:proofErr w:type="spellStart"/>
      <w:r w:rsidRPr="003D1AD6">
        <w:rPr>
          <w:sz w:val="26"/>
          <w:szCs w:val="26"/>
        </w:rPr>
        <w:t>хх</w:t>
      </w:r>
      <w:proofErr w:type="spellEnd"/>
      <w:r w:rsidRPr="003D1AD6">
        <w:rPr>
          <w:sz w:val="26"/>
          <w:szCs w:val="26"/>
        </w:rPr>
        <w:t xml:space="preserve"> коп. (______</w:t>
      </w:r>
      <w:r w:rsidRPr="003D1AD6">
        <w:rPr>
          <w:i/>
          <w:sz w:val="26"/>
          <w:szCs w:val="26"/>
        </w:rPr>
        <w:t>прописом</w:t>
      </w:r>
      <w:r w:rsidRPr="003D1AD6">
        <w:rPr>
          <w:sz w:val="26"/>
          <w:szCs w:val="26"/>
        </w:rPr>
        <w:t xml:space="preserve">____ гривень </w:t>
      </w:r>
      <w:r w:rsidRPr="003D1AD6">
        <w:rPr>
          <w:i/>
          <w:sz w:val="26"/>
          <w:szCs w:val="26"/>
        </w:rPr>
        <w:t xml:space="preserve">прописом </w:t>
      </w:r>
      <w:r w:rsidRPr="003D1AD6">
        <w:rPr>
          <w:sz w:val="26"/>
          <w:szCs w:val="26"/>
        </w:rPr>
        <w:t>копійок).</w:t>
      </w:r>
    </w:p>
    <w:p w14:paraId="0B9CEB5F" w14:textId="77777777" w:rsidR="00751022" w:rsidRPr="009A2E21" w:rsidRDefault="00751022" w:rsidP="00751022">
      <w:pPr>
        <w:ind w:firstLine="708"/>
        <w:contextualSpacing/>
        <w:jc w:val="both"/>
        <w:rPr>
          <w:sz w:val="26"/>
          <w:szCs w:val="26"/>
        </w:rPr>
      </w:pPr>
      <w:r w:rsidRPr="003D1AD6">
        <w:rPr>
          <w:sz w:val="26"/>
          <w:szCs w:val="26"/>
        </w:rPr>
        <w:t xml:space="preserve">3.2 Ціна Договору включає вартість Товару, його доставки до місця поставки (в </w:t>
      </w:r>
      <w:proofErr w:type="spellStart"/>
      <w:r w:rsidRPr="003D1AD6">
        <w:rPr>
          <w:sz w:val="26"/>
          <w:szCs w:val="26"/>
        </w:rPr>
        <w:t>т.ч</w:t>
      </w:r>
      <w:proofErr w:type="spellEnd"/>
      <w:r w:rsidRPr="003D1AD6">
        <w:rPr>
          <w:sz w:val="26"/>
          <w:szCs w:val="26"/>
        </w:rPr>
        <w:t>. перенесення) та вартість тари, упакування і маркування</w:t>
      </w:r>
      <w:r w:rsidRPr="009A2E21">
        <w:rPr>
          <w:sz w:val="26"/>
          <w:szCs w:val="26"/>
        </w:rPr>
        <w:t>, вантажно-розвантажувальні роботи, податки, збори та всі інші витрати, що мають бути здійснені у зв’язку з виконанням Договору.</w:t>
      </w:r>
    </w:p>
    <w:p w14:paraId="1DFE6192" w14:textId="77777777" w:rsidR="00751022" w:rsidRPr="009A2E21" w:rsidRDefault="00751022" w:rsidP="00751022">
      <w:pPr>
        <w:ind w:firstLine="708"/>
        <w:contextualSpacing/>
        <w:jc w:val="both"/>
        <w:rPr>
          <w:sz w:val="26"/>
          <w:szCs w:val="26"/>
        </w:rPr>
      </w:pPr>
      <w:r w:rsidRPr="009A2E21">
        <w:rPr>
          <w:sz w:val="26"/>
          <w:szCs w:val="26"/>
        </w:rPr>
        <w:t>3.3 Ціна на Товар, що постачається, встановлюється в національній валюті України та вказується в накладних, які підписуються Сторонами.</w:t>
      </w:r>
    </w:p>
    <w:p w14:paraId="42F1F182" w14:textId="77777777" w:rsidR="00751022" w:rsidRPr="009A2E21" w:rsidRDefault="00751022" w:rsidP="00751022">
      <w:pPr>
        <w:ind w:firstLine="708"/>
        <w:contextualSpacing/>
        <w:jc w:val="both"/>
        <w:rPr>
          <w:sz w:val="26"/>
          <w:szCs w:val="26"/>
        </w:rPr>
      </w:pPr>
      <w:r w:rsidRPr="009A2E21">
        <w:rPr>
          <w:sz w:val="26"/>
          <w:szCs w:val="26"/>
        </w:rPr>
        <w:t>3.4 Ціна Договору може бути зменшена за взаємною згодою Сторін.</w:t>
      </w:r>
    </w:p>
    <w:p w14:paraId="56CAEF67" w14:textId="77777777" w:rsidR="00751022" w:rsidRPr="009A2E21" w:rsidRDefault="00751022" w:rsidP="00751022">
      <w:pPr>
        <w:contextualSpacing/>
        <w:jc w:val="center"/>
        <w:rPr>
          <w:sz w:val="26"/>
          <w:szCs w:val="26"/>
        </w:rPr>
      </w:pPr>
      <w:r w:rsidRPr="009A2E21">
        <w:rPr>
          <w:b/>
          <w:bCs/>
          <w:sz w:val="26"/>
          <w:szCs w:val="26"/>
        </w:rPr>
        <w:t>4. Поставка Товару</w:t>
      </w:r>
    </w:p>
    <w:p w14:paraId="424F20D4" w14:textId="189312E7" w:rsidR="00751022" w:rsidRPr="000F5DEC" w:rsidRDefault="00751022" w:rsidP="00751022">
      <w:pPr>
        <w:ind w:firstLine="708"/>
        <w:contextualSpacing/>
        <w:jc w:val="both"/>
        <w:rPr>
          <w:sz w:val="26"/>
          <w:szCs w:val="26"/>
        </w:rPr>
      </w:pPr>
      <w:r w:rsidRPr="009A2E21">
        <w:rPr>
          <w:sz w:val="26"/>
          <w:szCs w:val="26"/>
        </w:rPr>
        <w:t xml:space="preserve">4.1 Строк поставки Товару – </w:t>
      </w:r>
      <w:r w:rsidRPr="000F5DEC">
        <w:rPr>
          <w:sz w:val="26"/>
          <w:szCs w:val="26"/>
        </w:rPr>
        <w:t xml:space="preserve">по </w:t>
      </w:r>
      <w:r w:rsidR="007B083D">
        <w:rPr>
          <w:sz w:val="26"/>
          <w:szCs w:val="26"/>
        </w:rPr>
        <w:t>2</w:t>
      </w:r>
      <w:r w:rsidR="002D387E">
        <w:rPr>
          <w:sz w:val="26"/>
          <w:szCs w:val="26"/>
        </w:rPr>
        <w:t>6</w:t>
      </w:r>
      <w:r>
        <w:rPr>
          <w:sz w:val="26"/>
          <w:szCs w:val="26"/>
        </w:rPr>
        <w:t>.12</w:t>
      </w:r>
      <w:r w:rsidRPr="000F5DEC">
        <w:rPr>
          <w:sz w:val="26"/>
          <w:szCs w:val="26"/>
        </w:rPr>
        <w:t>.2022 р.</w:t>
      </w:r>
    </w:p>
    <w:p w14:paraId="70AB39C2" w14:textId="77777777" w:rsidR="00751022" w:rsidRDefault="00751022" w:rsidP="00751022">
      <w:pPr>
        <w:ind w:firstLine="708"/>
        <w:contextualSpacing/>
        <w:jc w:val="both"/>
        <w:rPr>
          <w:sz w:val="26"/>
          <w:szCs w:val="26"/>
        </w:rPr>
      </w:pPr>
      <w:r w:rsidRPr="000F5DEC">
        <w:rPr>
          <w:sz w:val="26"/>
          <w:szCs w:val="26"/>
        </w:rPr>
        <w:t xml:space="preserve">4.2. Місце поставки Товару: </w:t>
      </w:r>
      <w:r w:rsidRPr="003D1AD6">
        <w:rPr>
          <w:sz w:val="26"/>
          <w:szCs w:val="26"/>
        </w:rPr>
        <w:t>21100, м. Вінниця, вул. Хмельницьке шосе, 7, каб.1219.</w:t>
      </w:r>
    </w:p>
    <w:p w14:paraId="73D3B206" w14:textId="77777777" w:rsidR="00751022" w:rsidRPr="009A2E21" w:rsidRDefault="00751022" w:rsidP="00751022">
      <w:pPr>
        <w:ind w:firstLine="708"/>
        <w:contextualSpacing/>
        <w:jc w:val="both"/>
        <w:rPr>
          <w:sz w:val="26"/>
          <w:szCs w:val="26"/>
        </w:rPr>
      </w:pPr>
      <w:r w:rsidRPr="009A2E21">
        <w:rPr>
          <w:sz w:val="26"/>
          <w:szCs w:val="26"/>
        </w:rPr>
        <w:t xml:space="preserve">4.3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14:paraId="1B617569" w14:textId="77777777" w:rsidR="00751022" w:rsidRPr="009A2E21" w:rsidRDefault="00751022" w:rsidP="00751022">
      <w:pPr>
        <w:ind w:firstLine="708"/>
        <w:contextualSpacing/>
        <w:jc w:val="both"/>
        <w:rPr>
          <w:sz w:val="26"/>
          <w:szCs w:val="26"/>
        </w:rPr>
      </w:pPr>
      <w:r w:rsidRPr="009A2E21">
        <w:rPr>
          <w:sz w:val="26"/>
          <w:szCs w:val="26"/>
        </w:rPr>
        <w:t>4.4 Здача-прийом Товару здійснюється у присутності уповноважених представників обох Сторін</w:t>
      </w:r>
      <w:r w:rsidRPr="009A2E21">
        <w:rPr>
          <w:sz w:val="26"/>
          <w:szCs w:val="26"/>
          <w:lang w:val="ru-RU"/>
        </w:rPr>
        <w:t xml:space="preserve"> </w:t>
      </w:r>
      <w:r w:rsidRPr="009A2E21">
        <w:rPr>
          <w:sz w:val="26"/>
          <w:szCs w:val="26"/>
        </w:rPr>
        <w:t>у місці поставки та посвідчується підписами Сторін на видатковій накладній.</w:t>
      </w:r>
    </w:p>
    <w:p w14:paraId="04E1FFE9" w14:textId="77777777" w:rsidR="00751022" w:rsidRPr="009A2E21" w:rsidRDefault="00751022" w:rsidP="00751022">
      <w:pPr>
        <w:ind w:firstLine="708"/>
        <w:contextualSpacing/>
        <w:jc w:val="both"/>
        <w:rPr>
          <w:sz w:val="26"/>
          <w:szCs w:val="26"/>
        </w:rPr>
      </w:pPr>
      <w:r w:rsidRPr="009A2E21">
        <w:rPr>
          <w:sz w:val="26"/>
          <w:szCs w:val="26"/>
        </w:rPr>
        <w:t>4.5.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14 цього Договору.</w:t>
      </w:r>
    </w:p>
    <w:p w14:paraId="6D233B0C" w14:textId="77777777" w:rsidR="00751022" w:rsidRDefault="00751022" w:rsidP="00751022">
      <w:pPr>
        <w:ind w:firstLine="708"/>
        <w:contextualSpacing/>
        <w:jc w:val="both"/>
        <w:rPr>
          <w:sz w:val="26"/>
          <w:szCs w:val="26"/>
        </w:rPr>
      </w:pPr>
      <w:r w:rsidRPr="009A2E21">
        <w:rPr>
          <w:sz w:val="26"/>
          <w:szCs w:val="26"/>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14:paraId="5B614D7C" w14:textId="5D48F1A5" w:rsidR="002D387E" w:rsidRDefault="002D387E" w:rsidP="002D387E">
      <w:pPr>
        <w:ind w:firstLine="708"/>
        <w:contextualSpacing/>
        <w:jc w:val="both"/>
        <w:rPr>
          <w:sz w:val="26"/>
          <w:szCs w:val="26"/>
        </w:rPr>
      </w:pPr>
      <w:r w:rsidRPr="00A13C52">
        <w:rPr>
          <w:sz w:val="26"/>
          <w:szCs w:val="26"/>
        </w:rPr>
        <w:t>4.7. В умовах запровадженого Указом Президе</w:t>
      </w:r>
      <w:r>
        <w:rPr>
          <w:sz w:val="26"/>
          <w:szCs w:val="26"/>
        </w:rPr>
        <w:t>нта України від 24.02.2022 р. №</w:t>
      </w:r>
      <w:r w:rsidRPr="00A13C52">
        <w:rPr>
          <w:sz w:val="26"/>
          <w:szCs w:val="26"/>
        </w:rPr>
        <w:t>64/2022 воєнного стану (зі змінами та доповненнями), Виконавець підтверджує здатність виконати поставку та гарантує належне виконання зобов’язань за цим Договором</w:t>
      </w:r>
      <w:r>
        <w:rPr>
          <w:sz w:val="26"/>
          <w:szCs w:val="26"/>
        </w:rPr>
        <w:t>.</w:t>
      </w:r>
    </w:p>
    <w:p w14:paraId="7B9D3E68" w14:textId="77777777" w:rsidR="00751022" w:rsidRPr="009A2E21" w:rsidRDefault="00751022" w:rsidP="00751022">
      <w:pPr>
        <w:contextualSpacing/>
        <w:jc w:val="center"/>
        <w:rPr>
          <w:b/>
          <w:bCs/>
          <w:sz w:val="26"/>
          <w:szCs w:val="26"/>
        </w:rPr>
      </w:pPr>
      <w:r w:rsidRPr="009A2E21">
        <w:rPr>
          <w:b/>
          <w:bCs/>
          <w:sz w:val="26"/>
          <w:szCs w:val="26"/>
        </w:rPr>
        <w:t>5. Порядок здійснення оплати</w:t>
      </w:r>
    </w:p>
    <w:p w14:paraId="5A701025" w14:textId="60CAB878" w:rsidR="00751022" w:rsidRPr="009A2E21" w:rsidRDefault="00751022" w:rsidP="00751022">
      <w:pPr>
        <w:ind w:firstLine="708"/>
        <w:contextualSpacing/>
        <w:jc w:val="both"/>
        <w:rPr>
          <w:sz w:val="26"/>
          <w:szCs w:val="26"/>
        </w:rPr>
      </w:pPr>
      <w:r w:rsidRPr="009A2E21">
        <w:rPr>
          <w:sz w:val="26"/>
          <w:szCs w:val="26"/>
        </w:rPr>
        <w:t xml:space="preserve">5.1 </w:t>
      </w:r>
      <w:r w:rsidRPr="003D1AD6">
        <w:rPr>
          <w:sz w:val="26"/>
          <w:szCs w:val="26"/>
        </w:rPr>
        <w:t>Розрахунки за поставлений Товар проводятьс</w:t>
      </w:r>
      <w:r w:rsidR="002D387E">
        <w:rPr>
          <w:sz w:val="26"/>
          <w:szCs w:val="26"/>
        </w:rPr>
        <w:t>я протягом 3 (трьох</w:t>
      </w:r>
      <w:r w:rsidRPr="003D1AD6">
        <w:rPr>
          <w:sz w:val="26"/>
          <w:szCs w:val="26"/>
        </w:rPr>
        <w:t>) робочих днів з моменту поставки Товару на підставі рахунку та накладної в безготівковій формі в національній грошовій одиниці України</w:t>
      </w:r>
      <w:r w:rsidR="00215AFC">
        <w:rPr>
          <w:sz w:val="26"/>
          <w:szCs w:val="26"/>
        </w:rPr>
        <w:t xml:space="preserve"> в межах бюджетних призначень на відповідний період</w:t>
      </w:r>
      <w:r w:rsidRPr="009A2E21">
        <w:rPr>
          <w:sz w:val="26"/>
          <w:szCs w:val="26"/>
        </w:rPr>
        <w:t>.</w:t>
      </w:r>
    </w:p>
    <w:p w14:paraId="182838BB" w14:textId="77777777" w:rsidR="00751022" w:rsidRPr="009A2E21" w:rsidRDefault="00751022" w:rsidP="00751022">
      <w:pPr>
        <w:ind w:firstLine="709"/>
        <w:contextualSpacing/>
        <w:jc w:val="both"/>
        <w:rPr>
          <w:iCs/>
          <w:sz w:val="26"/>
          <w:szCs w:val="26"/>
        </w:rPr>
      </w:pPr>
      <w:r w:rsidRPr="009A2E21">
        <w:rPr>
          <w:sz w:val="26"/>
          <w:szCs w:val="26"/>
        </w:rPr>
        <w:t>5.2 У разі затримки фінансування З</w:t>
      </w:r>
      <w:r w:rsidRPr="009A2E21">
        <w:rPr>
          <w:iCs/>
          <w:sz w:val="26"/>
          <w:szCs w:val="26"/>
        </w:rPr>
        <w:t xml:space="preserve">амовника, зокрема з урахуванням підпункту 2 пункту 14 розділу </w:t>
      </w:r>
      <w:r w:rsidRPr="009A2E21">
        <w:rPr>
          <w:iCs/>
          <w:sz w:val="26"/>
          <w:szCs w:val="26"/>
          <w:lang w:val="en-US"/>
        </w:rPr>
        <w:t>VI</w:t>
      </w:r>
      <w:r w:rsidRPr="009A2E21">
        <w:rPr>
          <w:iCs/>
          <w:sz w:val="26"/>
          <w:szCs w:val="26"/>
        </w:rPr>
        <w:t xml:space="preserve"> "Прикінцеві та перехідні положення" Бюджетного кодексу України, розрахунки здійснюються протягом трьох банківських днів з дати отримання </w:t>
      </w:r>
      <w:r w:rsidRPr="009A2E21">
        <w:rPr>
          <w:sz w:val="26"/>
          <w:szCs w:val="26"/>
        </w:rPr>
        <w:t>З</w:t>
      </w:r>
      <w:r w:rsidRPr="009A2E21">
        <w:rPr>
          <w:iCs/>
          <w:sz w:val="26"/>
          <w:szCs w:val="26"/>
        </w:rPr>
        <w:t xml:space="preserve">амовником коштів на свій рахунок. Будь-які штрафні санкції в такому випадку до </w:t>
      </w:r>
      <w:r w:rsidRPr="009A2E21">
        <w:rPr>
          <w:sz w:val="26"/>
          <w:szCs w:val="26"/>
        </w:rPr>
        <w:t>З</w:t>
      </w:r>
      <w:r w:rsidRPr="009A2E21">
        <w:rPr>
          <w:iCs/>
          <w:sz w:val="26"/>
          <w:szCs w:val="26"/>
        </w:rPr>
        <w:t>амовника не застосовуються.</w:t>
      </w:r>
    </w:p>
    <w:p w14:paraId="5A1516E1" w14:textId="77777777" w:rsidR="00751022" w:rsidRPr="009A2E21" w:rsidRDefault="00751022" w:rsidP="00751022">
      <w:pPr>
        <w:ind w:firstLine="709"/>
        <w:contextualSpacing/>
        <w:jc w:val="both"/>
        <w:rPr>
          <w:iCs/>
          <w:sz w:val="26"/>
          <w:szCs w:val="26"/>
        </w:rPr>
      </w:pPr>
      <w:r w:rsidRPr="009A2E21">
        <w:rPr>
          <w:iCs/>
          <w:sz w:val="26"/>
          <w:szCs w:val="26"/>
        </w:rPr>
        <w:t xml:space="preserve">5.3 Датою оплати вважається дата списання коштів з поточного рахунку Замовника. </w:t>
      </w:r>
    </w:p>
    <w:p w14:paraId="761B915F" w14:textId="77777777" w:rsidR="00751022" w:rsidRPr="009A2E21" w:rsidRDefault="00751022" w:rsidP="00751022">
      <w:pPr>
        <w:contextualSpacing/>
        <w:jc w:val="center"/>
        <w:rPr>
          <w:b/>
          <w:sz w:val="26"/>
          <w:szCs w:val="26"/>
        </w:rPr>
      </w:pPr>
      <w:r w:rsidRPr="009A2E21">
        <w:rPr>
          <w:b/>
          <w:sz w:val="26"/>
          <w:szCs w:val="26"/>
        </w:rPr>
        <w:t>6. Права та обов’язки Сторін</w:t>
      </w:r>
    </w:p>
    <w:p w14:paraId="1AA4EF56" w14:textId="77777777" w:rsidR="00751022" w:rsidRPr="009A2E21" w:rsidRDefault="00751022" w:rsidP="00751022">
      <w:pPr>
        <w:tabs>
          <w:tab w:val="left" w:pos="1276"/>
        </w:tabs>
        <w:ind w:firstLine="426"/>
        <w:contextualSpacing/>
        <w:jc w:val="both"/>
        <w:rPr>
          <w:sz w:val="26"/>
          <w:szCs w:val="26"/>
        </w:rPr>
      </w:pPr>
      <w:r w:rsidRPr="009A2E21">
        <w:rPr>
          <w:sz w:val="26"/>
          <w:szCs w:val="26"/>
        </w:rPr>
        <w:t>6.1.</w:t>
      </w:r>
      <w:r w:rsidRPr="009A2E21">
        <w:rPr>
          <w:sz w:val="26"/>
          <w:szCs w:val="26"/>
        </w:rPr>
        <w:tab/>
      </w:r>
      <w:r w:rsidRPr="009A2E21">
        <w:rPr>
          <w:iCs/>
          <w:sz w:val="26"/>
          <w:szCs w:val="26"/>
        </w:rPr>
        <w:t>Замовник</w:t>
      </w:r>
      <w:r w:rsidRPr="009A2E21">
        <w:rPr>
          <w:sz w:val="26"/>
          <w:szCs w:val="26"/>
        </w:rPr>
        <w:t xml:space="preserve"> зобов’язаний:</w:t>
      </w:r>
    </w:p>
    <w:p w14:paraId="447E799A" w14:textId="77777777" w:rsidR="00751022" w:rsidRPr="009A2E21" w:rsidRDefault="00751022" w:rsidP="00751022">
      <w:pPr>
        <w:ind w:firstLine="426"/>
        <w:contextualSpacing/>
        <w:jc w:val="both"/>
        <w:rPr>
          <w:sz w:val="26"/>
          <w:szCs w:val="26"/>
        </w:rPr>
      </w:pPr>
      <w:r w:rsidRPr="009A2E21">
        <w:rPr>
          <w:sz w:val="26"/>
          <w:szCs w:val="26"/>
        </w:rPr>
        <w:t>6.1.1. Своєчасно та в повному обсязі сплачувати за поставлен</w:t>
      </w:r>
      <w:r w:rsidRPr="009A2E21">
        <w:rPr>
          <w:iCs/>
          <w:sz w:val="26"/>
          <w:szCs w:val="26"/>
        </w:rPr>
        <w:t xml:space="preserve">ий </w:t>
      </w:r>
      <w:r w:rsidRPr="009A2E21">
        <w:rPr>
          <w:sz w:val="26"/>
          <w:szCs w:val="26"/>
        </w:rPr>
        <w:t>Товар.</w:t>
      </w:r>
    </w:p>
    <w:p w14:paraId="430BEE19" w14:textId="77777777" w:rsidR="00751022" w:rsidRPr="009A2E21" w:rsidRDefault="00751022" w:rsidP="00751022">
      <w:pPr>
        <w:ind w:firstLine="426"/>
        <w:contextualSpacing/>
        <w:jc w:val="both"/>
        <w:rPr>
          <w:sz w:val="26"/>
          <w:szCs w:val="26"/>
        </w:rPr>
      </w:pPr>
      <w:r w:rsidRPr="009A2E21">
        <w:rPr>
          <w:sz w:val="26"/>
          <w:szCs w:val="26"/>
        </w:rPr>
        <w:t>6.1.2. Прийняти Товар у відповідності до умов Договору.</w:t>
      </w:r>
    </w:p>
    <w:p w14:paraId="3BBA172A" w14:textId="77777777" w:rsidR="00751022" w:rsidRPr="009A2E21" w:rsidRDefault="00751022" w:rsidP="00751022">
      <w:pPr>
        <w:tabs>
          <w:tab w:val="left" w:pos="1276"/>
        </w:tabs>
        <w:ind w:firstLine="426"/>
        <w:contextualSpacing/>
        <w:jc w:val="both"/>
        <w:rPr>
          <w:sz w:val="26"/>
          <w:szCs w:val="26"/>
        </w:rPr>
      </w:pPr>
      <w:r w:rsidRPr="009A2E21">
        <w:rPr>
          <w:sz w:val="26"/>
          <w:szCs w:val="26"/>
        </w:rPr>
        <w:t>6.2.</w:t>
      </w:r>
      <w:r w:rsidRPr="009A2E21">
        <w:rPr>
          <w:sz w:val="26"/>
          <w:szCs w:val="26"/>
        </w:rPr>
        <w:tab/>
      </w:r>
      <w:r w:rsidRPr="009A2E21">
        <w:rPr>
          <w:iCs/>
          <w:sz w:val="26"/>
          <w:szCs w:val="26"/>
        </w:rPr>
        <w:t>Замовник</w:t>
      </w:r>
      <w:r w:rsidRPr="009A2E21">
        <w:rPr>
          <w:sz w:val="26"/>
          <w:szCs w:val="26"/>
        </w:rPr>
        <w:t xml:space="preserve"> має право:</w:t>
      </w:r>
    </w:p>
    <w:p w14:paraId="6D17772E" w14:textId="77777777" w:rsidR="00751022" w:rsidRPr="009A2E21" w:rsidRDefault="00751022" w:rsidP="00751022">
      <w:pPr>
        <w:ind w:firstLine="426"/>
        <w:contextualSpacing/>
        <w:jc w:val="both"/>
        <w:rPr>
          <w:sz w:val="26"/>
          <w:szCs w:val="26"/>
        </w:rPr>
      </w:pPr>
      <w:r w:rsidRPr="009A2E21">
        <w:rPr>
          <w:sz w:val="26"/>
          <w:szCs w:val="26"/>
        </w:rPr>
        <w:t>6.2.1. Контролювати поставку Товару у строки, встановлені цим Договором.</w:t>
      </w:r>
    </w:p>
    <w:p w14:paraId="38440025" w14:textId="77777777" w:rsidR="00751022" w:rsidRPr="009A2E21" w:rsidRDefault="00751022" w:rsidP="00751022">
      <w:pPr>
        <w:ind w:firstLine="426"/>
        <w:contextualSpacing/>
        <w:jc w:val="both"/>
        <w:rPr>
          <w:sz w:val="26"/>
          <w:szCs w:val="26"/>
        </w:rPr>
      </w:pPr>
      <w:r w:rsidRPr="009A2E21">
        <w:rPr>
          <w:sz w:val="26"/>
          <w:szCs w:val="26"/>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14:paraId="23C65C97" w14:textId="77777777" w:rsidR="00751022" w:rsidRPr="009A2E21" w:rsidRDefault="00751022" w:rsidP="00751022">
      <w:pPr>
        <w:ind w:firstLine="426"/>
        <w:contextualSpacing/>
        <w:jc w:val="both"/>
        <w:rPr>
          <w:sz w:val="26"/>
          <w:szCs w:val="26"/>
        </w:rPr>
      </w:pPr>
      <w:r w:rsidRPr="009A2E21">
        <w:rPr>
          <w:sz w:val="26"/>
          <w:szCs w:val="26"/>
        </w:rPr>
        <w:lastRenderedPageBreak/>
        <w:t xml:space="preserve">6.2.3. Повернути видаткову накладну та рахунок </w:t>
      </w:r>
      <w:r w:rsidRPr="009A2E21">
        <w:rPr>
          <w:iCs/>
          <w:sz w:val="26"/>
          <w:szCs w:val="26"/>
        </w:rPr>
        <w:t>Виконавцю</w:t>
      </w:r>
      <w:r w:rsidRPr="009A2E21">
        <w:rPr>
          <w:sz w:val="26"/>
          <w:szCs w:val="26"/>
        </w:rPr>
        <w:t xml:space="preserve"> без здійснення оплати в разі неналежного оформлення документів, зазначених у розділі 5 цього Договору(відсутність підписів тощо).</w:t>
      </w:r>
    </w:p>
    <w:p w14:paraId="0BDADBD5" w14:textId="77777777" w:rsidR="00751022" w:rsidRPr="009A2E21" w:rsidRDefault="00751022" w:rsidP="00751022">
      <w:pPr>
        <w:ind w:firstLine="426"/>
        <w:contextualSpacing/>
        <w:jc w:val="both"/>
        <w:rPr>
          <w:sz w:val="26"/>
          <w:szCs w:val="26"/>
        </w:rPr>
      </w:pPr>
      <w:r w:rsidRPr="009A2E21">
        <w:rPr>
          <w:sz w:val="26"/>
          <w:szCs w:val="26"/>
        </w:rPr>
        <w:t>6.2.3.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14:paraId="66303F16" w14:textId="77777777" w:rsidR="00751022" w:rsidRPr="009A2E21" w:rsidRDefault="00751022" w:rsidP="00751022">
      <w:pPr>
        <w:ind w:firstLine="426"/>
        <w:contextualSpacing/>
        <w:jc w:val="both"/>
        <w:rPr>
          <w:sz w:val="26"/>
          <w:szCs w:val="26"/>
        </w:rPr>
      </w:pPr>
      <w:r w:rsidRPr="009A2E21">
        <w:rPr>
          <w:sz w:val="26"/>
          <w:szCs w:val="26"/>
        </w:rPr>
        <w:t>6.3.</w:t>
      </w:r>
      <w:r w:rsidRPr="009A2E21">
        <w:rPr>
          <w:sz w:val="26"/>
          <w:szCs w:val="26"/>
        </w:rPr>
        <w:tab/>
      </w:r>
      <w:r w:rsidRPr="009A2E21">
        <w:rPr>
          <w:iCs/>
          <w:sz w:val="26"/>
          <w:szCs w:val="26"/>
        </w:rPr>
        <w:t>Виконавець</w:t>
      </w:r>
      <w:r w:rsidRPr="009A2E21">
        <w:rPr>
          <w:sz w:val="26"/>
          <w:szCs w:val="26"/>
        </w:rPr>
        <w:t xml:space="preserve"> зобов’язаний:</w:t>
      </w:r>
    </w:p>
    <w:p w14:paraId="63F11E7C" w14:textId="77777777" w:rsidR="00751022" w:rsidRPr="009A2E21" w:rsidRDefault="00751022" w:rsidP="00751022">
      <w:pPr>
        <w:ind w:firstLine="426"/>
        <w:contextualSpacing/>
        <w:jc w:val="both"/>
        <w:rPr>
          <w:sz w:val="26"/>
          <w:szCs w:val="26"/>
        </w:rPr>
      </w:pPr>
      <w:r w:rsidRPr="009A2E21">
        <w:rPr>
          <w:sz w:val="26"/>
          <w:szCs w:val="26"/>
        </w:rPr>
        <w:t>6.3.1. Забезпечити поставку Товару у строки, встановлені цим Договором.</w:t>
      </w:r>
    </w:p>
    <w:p w14:paraId="342B5FAD" w14:textId="77777777" w:rsidR="00751022" w:rsidRPr="009A2E21" w:rsidRDefault="00751022" w:rsidP="00751022">
      <w:pPr>
        <w:ind w:firstLine="426"/>
        <w:jc w:val="both"/>
        <w:rPr>
          <w:sz w:val="26"/>
          <w:szCs w:val="26"/>
        </w:rPr>
      </w:pPr>
      <w:r w:rsidRPr="009A2E21">
        <w:rPr>
          <w:sz w:val="26"/>
          <w:szCs w:val="26"/>
        </w:rPr>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14:paraId="7F024783" w14:textId="77777777" w:rsidR="00751022" w:rsidRPr="009A2E21" w:rsidRDefault="00751022" w:rsidP="00751022">
      <w:pPr>
        <w:ind w:firstLine="426"/>
        <w:contextualSpacing/>
        <w:jc w:val="both"/>
        <w:rPr>
          <w:sz w:val="26"/>
          <w:szCs w:val="26"/>
        </w:rPr>
      </w:pPr>
      <w:r w:rsidRPr="009A2E21">
        <w:rPr>
          <w:sz w:val="26"/>
          <w:szCs w:val="26"/>
        </w:rPr>
        <w:t>6.3.3. Своєчасно усувати недоліки, допущені з його вини.</w:t>
      </w:r>
    </w:p>
    <w:p w14:paraId="157E5A5D" w14:textId="77777777" w:rsidR="00751022" w:rsidRPr="009A2E21" w:rsidRDefault="00751022" w:rsidP="00751022">
      <w:pPr>
        <w:ind w:firstLine="426"/>
        <w:contextualSpacing/>
        <w:jc w:val="both"/>
        <w:rPr>
          <w:sz w:val="26"/>
          <w:szCs w:val="26"/>
        </w:rPr>
      </w:pPr>
      <w:r w:rsidRPr="009A2E21">
        <w:rPr>
          <w:sz w:val="26"/>
          <w:szCs w:val="26"/>
        </w:rPr>
        <w:t xml:space="preserve">6.3.4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14:paraId="2B5D594F" w14:textId="77777777" w:rsidR="00751022" w:rsidRPr="009A2E21" w:rsidRDefault="00751022" w:rsidP="00751022">
      <w:pPr>
        <w:ind w:firstLine="426"/>
        <w:contextualSpacing/>
        <w:jc w:val="both"/>
        <w:rPr>
          <w:sz w:val="26"/>
          <w:szCs w:val="26"/>
        </w:rPr>
      </w:pPr>
      <w:r w:rsidRPr="009A2E21">
        <w:rPr>
          <w:sz w:val="26"/>
          <w:szCs w:val="26"/>
        </w:rPr>
        <w:t xml:space="preserve">6.4. </w:t>
      </w:r>
      <w:r w:rsidRPr="009A2E21">
        <w:rPr>
          <w:iCs/>
          <w:sz w:val="26"/>
          <w:szCs w:val="26"/>
        </w:rPr>
        <w:t>Виконавець</w:t>
      </w:r>
      <w:r w:rsidRPr="009A2E21">
        <w:rPr>
          <w:sz w:val="26"/>
          <w:szCs w:val="26"/>
        </w:rPr>
        <w:t xml:space="preserve"> має право:</w:t>
      </w:r>
    </w:p>
    <w:p w14:paraId="3737F607" w14:textId="77777777" w:rsidR="00751022" w:rsidRPr="009A2E21" w:rsidRDefault="00751022" w:rsidP="00751022">
      <w:pPr>
        <w:ind w:firstLine="426"/>
        <w:contextualSpacing/>
        <w:jc w:val="both"/>
        <w:rPr>
          <w:sz w:val="26"/>
          <w:szCs w:val="26"/>
        </w:rPr>
      </w:pPr>
      <w:r w:rsidRPr="009A2E21">
        <w:rPr>
          <w:sz w:val="26"/>
          <w:szCs w:val="26"/>
        </w:rPr>
        <w:t>6.4.1. Своєчасно та в повному обсязі отримувати плату за поставлений Товар.</w:t>
      </w:r>
    </w:p>
    <w:p w14:paraId="78E64B92" w14:textId="77777777" w:rsidR="00751022" w:rsidRPr="009A2E21" w:rsidRDefault="00751022" w:rsidP="00751022">
      <w:pPr>
        <w:ind w:firstLine="426"/>
        <w:contextualSpacing/>
        <w:jc w:val="both"/>
        <w:rPr>
          <w:sz w:val="26"/>
          <w:szCs w:val="26"/>
        </w:rPr>
      </w:pPr>
      <w:r w:rsidRPr="009A2E21">
        <w:rPr>
          <w:sz w:val="26"/>
          <w:szCs w:val="26"/>
        </w:rPr>
        <w:t>6.4.2. На дострокову поставку Товару за письмовим погодженням з Замовником.</w:t>
      </w:r>
    </w:p>
    <w:p w14:paraId="35EE28DC" w14:textId="77777777" w:rsidR="00751022" w:rsidRPr="009A2E21" w:rsidRDefault="00751022" w:rsidP="00751022">
      <w:pPr>
        <w:ind w:firstLine="426"/>
        <w:contextualSpacing/>
        <w:jc w:val="center"/>
        <w:rPr>
          <w:b/>
          <w:bCs/>
          <w:sz w:val="26"/>
          <w:szCs w:val="26"/>
        </w:rPr>
      </w:pPr>
      <w:r w:rsidRPr="009A2E21">
        <w:rPr>
          <w:b/>
          <w:bCs/>
          <w:sz w:val="26"/>
          <w:szCs w:val="26"/>
        </w:rPr>
        <w:t>7. Гарантії</w:t>
      </w:r>
    </w:p>
    <w:p w14:paraId="0CA24D7A" w14:textId="77777777" w:rsidR="00751022" w:rsidRPr="009A2E21" w:rsidRDefault="00751022" w:rsidP="00751022">
      <w:pPr>
        <w:contextualSpacing/>
        <w:jc w:val="both"/>
        <w:rPr>
          <w:sz w:val="26"/>
          <w:szCs w:val="26"/>
        </w:rPr>
      </w:pPr>
      <w:r w:rsidRPr="009A2E21">
        <w:rPr>
          <w:sz w:val="26"/>
          <w:szCs w:val="26"/>
        </w:rPr>
        <w:t xml:space="preserve">       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14:paraId="4982F4B9" w14:textId="72016267" w:rsidR="00751022" w:rsidRPr="006C5041" w:rsidRDefault="00751022" w:rsidP="006C5041">
      <w:pPr>
        <w:ind w:firstLine="709"/>
        <w:jc w:val="both"/>
        <w:rPr>
          <w:strike/>
          <w:sz w:val="27"/>
          <w:szCs w:val="27"/>
        </w:rPr>
      </w:pPr>
      <w:r w:rsidRPr="006C5041">
        <w:rPr>
          <w:iCs/>
          <w:sz w:val="26"/>
          <w:szCs w:val="26"/>
        </w:rPr>
        <w:t xml:space="preserve">7.2. </w:t>
      </w:r>
      <w:r w:rsidR="006C5041" w:rsidRPr="006C5041">
        <w:rPr>
          <w:sz w:val="26"/>
          <w:szCs w:val="26"/>
        </w:rPr>
        <w:t>Гарантійний строк на Товар згідно Додатку №1 «Специфікація» до цього Договору</w:t>
      </w:r>
      <w:r w:rsidRPr="006C5041">
        <w:rPr>
          <w:iCs/>
          <w:sz w:val="26"/>
          <w:szCs w:val="26"/>
        </w:rPr>
        <w:t xml:space="preserve">. </w:t>
      </w:r>
      <w:r w:rsidRPr="009A2E21">
        <w:rPr>
          <w:iCs/>
          <w:sz w:val="26"/>
          <w:szCs w:val="26"/>
        </w:rPr>
        <w:t>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14:paraId="3FF327E9" w14:textId="77777777" w:rsidR="00751022" w:rsidRPr="009A2E21" w:rsidRDefault="00751022" w:rsidP="00751022">
      <w:pPr>
        <w:ind w:firstLine="426"/>
        <w:contextualSpacing/>
        <w:jc w:val="both"/>
        <w:rPr>
          <w:sz w:val="26"/>
          <w:szCs w:val="26"/>
        </w:rPr>
      </w:pPr>
      <w:r w:rsidRPr="009A2E21">
        <w:rPr>
          <w:sz w:val="26"/>
          <w:szCs w:val="26"/>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sidRPr="009A2E21">
        <w:rPr>
          <w:iCs/>
          <w:sz w:val="26"/>
          <w:szCs w:val="26"/>
        </w:rPr>
        <w:t>Замовник</w:t>
      </w:r>
      <w:r w:rsidRPr="009A2E21">
        <w:rPr>
          <w:sz w:val="26"/>
          <w:szCs w:val="26"/>
        </w:rPr>
        <w:t>а замінити дефектний Товар на якісний.</w:t>
      </w:r>
    </w:p>
    <w:p w14:paraId="6E4EF327" w14:textId="77777777" w:rsidR="00751022" w:rsidRPr="009A2E21" w:rsidRDefault="00751022" w:rsidP="00751022">
      <w:pPr>
        <w:ind w:firstLine="426"/>
        <w:contextualSpacing/>
        <w:jc w:val="both"/>
        <w:rPr>
          <w:sz w:val="26"/>
          <w:szCs w:val="26"/>
        </w:rPr>
      </w:pPr>
      <w:r w:rsidRPr="009A2E21">
        <w:rPr>
          <w:sz w:val="26"/>
          <w:szCs w:val="26"/>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Замовник може відмовитись від дефектного товару. </w:t>
      </w:r>
    </w:p>
    <w:p w14:paraId="65D31361" w14:textId="77777777" w:rsidR="00751022" w:rsidRPr="009A2E21" w:rsidRDefault="00751022" w:rsidP="00751022">
      <w:pPr>
        <w:ind w:firstLine="426"/>
        <w:contextualSpacing/>
        <w:jc w:val="both"/>
        <w:rPr>
          <w:b/>
          <w:bCs/>
          <w:sz w:val="26"/>
          <w:szCs w:val="26"/>
        </w:rPr>
      </w:pPr>
      <w:r w:rsidRPr="009A2E21">
        <w:rPr>
          <w:sz w:val="26"/>
          <w:szCs w:val="26"/>
        </w:rPr>
        <w:t xml:space="preserve">7.5. У разі відмови від дефектного Товару </w:t>
      </w:r>
      <w:r w:rsidRPr="009A2E21">
        <w:rPr>
          <w:iCs/>
          <w:sz w:val="26"/>
          <w:szCs w:val="26"/>
        </w:rPr>
        <w:t xml:space="preserve">Виконавець </w:t>
      </w:r>
      <w:r w:rsidRPr="009A2E21">
        <w:rPr>
          <w:sz w:val="26"/>
          <w:szCs w:val="26"/>
        </w:rPr>
        <w:t xml:space="preserve">зобов'язаний у 10-денний термін з дня  відповідного  письмового повідомлення </w:t>
      </w:r>
      <w:r w:rsidRPr="009A2E21">
        <w:rPr>
          <w:iCs/>
          <w:sz w:val="26"/>
          <w:szCs w:val="26"/>
        </w:rPr>
        <w:t>Замовник</w:t>
      </w:r>
      <w:r w:rsidRPr="009A2E21">
        <w:rPr>
          <w:sz w:val="26"/>
          <w:szCs w:val="26"/>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14:paraId="6D9B65F3" w14:textId="77777777" w:rsidR="00751022" w:rsidRPr="009A2E21" w:rsidRDefault="00751022" w:rsidP="00751022">
      <w:pPr>
        <w:tabs>
          <w:tab w:val="left" w:pos="1276"/>
        </w:tabs>
        <w:ind w:firstLine="709"/>
        <w:contextualSpacing/>
        <w:jc w:val="center"/>
        <w:rPr>
          <w:b/>
          <w:sz w:val="26"/>
          <w:szCs w:val="26"/>
        </w:rPr>
      </w:pPr>
      <w:r w:rsidRPr="009A2E21">
        <w:rPr>
          <w:b/>
          <w:sz w:val="26"/>
          <w:szCs w:val="26"/>
        </w:rPr>
        <w:t>8. Відповідальність Сторін</w:t>
      </w:r>
    </w:p>
    <w:p w14:paraId="7DA302D3" w14:textId="77777777" w:rsidR="00751022" w:rsidRPr="009A2E21" w:rsidRDefault="00751022" w:rsidP="00751022">
      <w:pPr>
        <w:ind w:firstLine="708"/>
        <w:contextualSpacing/>
        <w:jc w:val="both"/>
        <w:rPr>
          <w:sz w:val="26"/>
          <w:szCs w:val="26"/>
        </w:rPr>
      </w:pPr>
      <w:r w:rsidRPr="009A2E21">
        <w:rPr>
          <w:sz w:val="26"/>
          <w:szCs w:val="26"/>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71B05A0D" w14:textId="77777777" w:rsidR="00751022" w:rsidRPr="009A2E21" w:rsidRDefault="00751022" w:rsidP="00751022">
      <w:pPr>
        <w:ind w:firstLine="708"/>
        <w:contextualSpacing/>
        <w:jc w:val="both"/>
        <w:rPr>
          <w:sz w:val="26"/>
          <w:szCs w:val="26"/>
        </w:rPr>
      </w:pPr>
      <w:r w:rsidRPr="009A2E21">
        <w:rPr>
          <w:sz w:val="26"/>
          <w:szCs w:val="26"/>
        </w:rPr>
        <w:t>8.2 У випадку порушення термінів оплати, Замовник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14:paraId="157B993D" w14:textId="77777777" w:rsidR="00751022" w:rsidRPr="009A2E21" w:rsidRDefault="00751022" w:rsidP="00751022">
      <w:pPr>
        <w:ind w:firstLine="708"/>
        <w:contextualSpacing/>
        <w:jc w:val="both"/>
        <w:rPr>
          <w:sz w:val="26"/>
          <w:szCs w:val="26"/>
        </w:rPr>
      </w:pPr>
      <w:r w:rsidRPr="009A2E21">
        <w:rPr>
          <w:sz w:val="26"/>
          <w:szCs w:val="26"/>
        </w:rPr>
        <w:t>8.3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14:paraId="41B27E05" w14:textId="77777777" w:rsidR="00751022" w:rsidRPr="009A2E21" w:rsidRDefault="00751022" w:rsidP="00751022">
      <w:pPr>
        <w:ind w:firstLine="708"/>
        <w:contextualSpacing/>
        <w:jc w:val="both"/>
        <w:rPr>
          <w:sz w:val="26"/>
          <w:szCs w:val="26"/>
        </w:rPr>
      </w:pPr>
      <w:r w:rsidRPr="009A2E21">
        <w:rPr>
          <w:sz w:val="26"/>
          <w:szCs w:val="26"/>
        </w:rPr>
        <w:lastRenderedPageBreak/>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77995CE1" w14:textId="77777777" w:rsidR="00751022" w:rsidRPr="009A2E21" w:rsidRDefault="00751022" w:rsidP="00751022">
      <w:pPr>
        <w:ind w:firstLine="708"/>
        <w:contextualSpacing/>
        <w:jc w:val="both"/>
        <w:rPr>
          <w:sz w:val="26"/>
          <w:szCs w:val="26"/>
        </w:rPr>
      </w:pPr>
      <w:r w:rsidRPr="009A2E21">
        <w:rPr>
          <w:sz w:val="26"/>
          <w:szCs w:val="26"/>
        </w:rPr>
        <w:t>8.5. Сплата штрафних санкцій не звільняє Сторони від виконання своїх зобов'язань за цим Договором.</w:t>
      </w:r>
    </w:p>
    <w:p w14:paraId="518D267D" w14:textId="77777777" w:rsidR="00751022" w:rsidRPr="009A2E21" w:rsidRDefault="00751022" w:rsidP="00751022">
      <w:pPr>
        <w:ind w:firstLine="708"/>
        <w:contextualSpacing/>
        <w:jc w:val="center"/>
        <w:rPr>
          <w:b/>
          <w:sz w:val="26"/>
          <w:szCs w:val="26"/>
        </w:rPr>
      </w:pPr>
      <w:r w:rsidRPr="009A2E21">
        <w:rPr>
          <w:b/>
          <w:sz w:val="26"/>
          <w:szCs w:val="26"/>
        </w:rPr>
        <w:t>9. Обставини непереборної сили</w:t>
      </w:r>
    </w:p>
    <w:p w14:paraId="2F0A61E7" w14:textId="77777777" w:rsidR="00751022" w:rsidRPr="009A2E21" w:rsidRDefault="00751022" w:rsidP="00751022">
      <w:pPr>
        <w:ind w:firstLine="708"/>
        <w:contextualSpacing/>
        <w:jc w:val="both"/>
        <w:rPr>
          <w:sz w:val="26"/>
          <w:szCs w:val="26"/>
        </w:rPr>
      </w:pPr>
      <w:r w:rsidRPr="009A2E21">
        <w:rPr>
          <w:sz w:val="26"/>
          <w:szCs w:val="26"/>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5AA240" w14:textId="77777777" w:rsidR="00751022" w:rsidRPr="009A2E21" w:rsidRDefault="00751022" w:rsidP="00751022">
      <w:pPr>
        <w:ind w:firstLine="708"/>
        <w:contextualSpacing/>
        <w:jc w:val="both"/>
        <w:rPr>
          <w:sz w:val="26"/>
          <w:szCs w:val="26"/>
        </w:rPr>
      </w:pPr>
      <w:r w:rsidRPr="009A2E21">
        <w:rPr>
          <w:sz w:val="26"/>
          <w:szCs w:val="26"/>
        </w:rPr>
        <w:t>9.2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7C0F4817" w14:textId="77777777" w:rsidR="00751022" w:rsidRPr="009A2E21" w:rsidRDefault="00751022" w:rsidP="00751022">
      <w:pPr>
        <w:ind w:firstLine="708"/>
        <w:contextualSpacing/>
        <w:jc w:val="both"/>
        <w:rPr>
          <w:sz w:val="26"/>
          <w:szCs w:val="26"/>
        </w:rPr>
      </w:pPr>
      <w:r w:rsidRPr="009A2E21">
        <w:rPr>
          <w:sz w:val="26"/>
          <w:szCs w:val="26"/>
        </w:rPr>
        <w:t>9.3 Доказом виникнення обставин непереборної сили та строку їх дії є відповідні документи, які видаються Торгово-Промисловою Палатою.</w:t>
      </w:r>
    </w:p>
    <w:p w14:paraId="714D8833" w14:textId="77777777" w:rsidR="00751022" w:rsidRPr="009A2E21" w:rsidRDefault="00751022" w:rsidP="00751022">
      <w:pPr>
        <w:contextualSpacing/>
        <w:jc w:val="center"/>
        <w:rPr>
          <w:b/>
          <w:sz w:val="26"/>
          <w:szCs w:val="26"/>
        </w:rPr>
      </w:pPr>
      <w:r w:rsidRPr="009A2E21">
        <w:rPr>
          <w:b/>
          <w:sz w:val="26"/>
          <w:szCs w:val="26"/>
        </w:rPr>
        <w:t>10. Вирішення суперечок</w:t>
      </w:r>
    </w:p>
    <w:p w14:paraId="466EF175" w14:textId="77777777" w:rsidR="00751022" w:rsidRPr="009A2E21" w:rsidRDefault="00751022" w:rsidP="00751022">
      <w:pPr>
        <w:ind w:firstLine="708"/>
        <w:contextualSpacing/>
        <w:jc w:val="both"/>
        <w:rPr>
          <w:sz w:val="26"/>
          <w:szCs w:val="26"/>
        </w:rPr>
      </w:pPr>
      <w:r w:rsidRPr="009A2E21">
        <w:rPr>
          <w:sz w:val="26"/>
          <w:szCs w:val="26"/>
        </w:rPr>
        <w:t>10.1 Всі суперечки, які виникають під час виконання цього Договору, Сторони намагаються вирішувати шляхом переговорів.</w:t>
      </w:r>
    </w:p>
    <w:p w14:paraId="2931E2C2" w14:textId="77777777" w:rsidR="00751022" w:rsidRPr="009A2E21" w:rsidRDefault="00751022" w:rsidP="00751022">
      <w:pPr>
        <w:ind w:firstLine="708"/>
        <w:contextualSpacing/>
        <w:jc w:val="both"/>
        <w:rPr>
          <w:sz w:val="26"/>
          <w:szCs w:val="26"/>
        </w:rPr>
      </w:pPr>
      <w:r w:rsidRPr="009A2E21">
        <w:rPr>
          <w:sz w:val="26"/>
          <w:szCs w:val="26"/>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14:paraId="79D4EA5D" w14:textId="77777777" w:rsidR="00751022" w:rsidRPr="009A2E21" w:rsidRDefault="00751022" w:rsidP="00751022">
      <w:pPr>
        <w:jc w:val="center"/>
        <w:rPr>
          <w:b/>
          <w:bCs/>
          <w:sz w:val="26"/>
          <w:szCs w:val="26"/>
        </w:rPr>
      </w:pPr>
      <w:r w:rsidRPr="009A2E21">
        <w:rPr>
          <w:b/>
          <w:bCs/>
          <w:sz w:val="26"/>
          <w:szCs w:val="26"/>
        </w:rPr>
        <w:t>11. Строк дії договору</w:t>
      </w:r>
    </w:p>
    <w:p w14:paraId="782FF355" w14:textId="77777777" w:rsidR="00751022" w:rsidRPr="009A2E21" w:rsidRDefault="00751022" w:rsidP="00751022">
      <w:pPr>
        <w:ind w:firstLine="708"/>
        <w:jc w:val="both"/>
        <w:rPr>
          <w:sz w:val="26"/>
          <w:szCs w:val="26"/>
        </w:rPr>
      </w:pPr>
      <w:r w:rsidRPr="009A2E21">
        <w:rPr>
          <w:sz w:val="26"/>
          <w:szCs w:val="26"/>
        </w:rPr>
        <w:t>11.1 Договір набирає чинності з моменту його підписання та діє по 31.12.2022 р.,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14:paraId="62970654" w14:textId="77777777" w:rsidR="00751022" w:rsidRPr="009A2E21" w:rsidRDefault="00751022" w:rsidP="00751022">
      <w:pPr>
        <w:contextualSpacing/>
        <w:jc w:val="center"/>
        <w:rPr>
          <w:b/>
          <w:bCs/>
          <w:sz w:val="26"/>
          <w:szCs w:val="26"/>
        </w:rPr>
      </w:pPr>
      <w:r w:rsidRPr="009A2E21">
        <w:rPr>
          <w:b/>
          <w:bCs/>
          <w:sz w:val="26"/>
          <w:szCs w:val="26"/>
        </w:rPr>
        <w:t>12. Додаткові умови</w:t>
      </w:r>
    </w:p>
    <w:p w14:paraId="56DAA77F" w14:textId="77777777" w:rsidR="00751022" w:rsidRPr="009A2E21" w:rsidRDefault="00751022" w:rsidP="00751022">
      <w:pPr>
        <w:ind w:firstLine="708"/>
        <w:contextualSpacing/>
        <w:jc w:val="both"/>
        <w:rPr>
          <w:sz w:val="26"/>
          <w:szCs w:val="26"/>
        </w:rPr>
      </w:pPr>
      <w:r w:rsidRPr="009A2E21">
        <w:rPr>
          <w:sz w:val="26"/>
          <w:szCs w:val="26"/>
        </w:rPr>
        <w:t>12.1 У випадках, не передбачених Договором, Сторони керуються чинним законодавством України.</w:t>
      </w:r>
    </w:p>
    <w:p w14:paraId="1D588AF5" w14:textId="77777777" w:rsidR="00751022" w:rsidRPr="009A2E21" w:rsidRDefault="00751022" w:rsidP="00751022">
      <w:pPr>
        <w:ind w:firstLine="708"/>
        <w:contextualSpacing/>
        <w:jc w:val="both"/>
        <w:rPr>
          <w:sz w:val="26"/>
          <w:szCs w:val="26"/>
        </w:rPr>
      </w:pPr>
      <w:r w:rsidRPr="009A2E21">
        <w:rPr>
          <w:sz w:val="26"/>
          <w:szCs w:val="26"/>
        </w:rPr>
        <w:t>12.2 Договір складено у двох примірниках, по одному для кожної з Сторін, що мають однакову юридичну силу.</w:t>
      </w:r>
    </w:p>
    <w:p w14:paraId="68D787FB" w14:textId="77777777" w:rsidR="00751022" w:rsidRDefault="00751022" w:rsidP="00751022">
      <w:pPr>
        <w:ind w:firstLine="708"/>
        <w:contextualSpacing/>
        <w:jc w:val="both"/>
        <w:rPr>
          <w:sz w:val="26"/>
          <w:szCs w:val="26"/>
        </w:rPr>
      </w:pPr>
      <w:r w:rsidRPr="009A2E21">
        <w:rPr>
          <w:sz w:val="26"/>
          <w:szCs w:val="26"/>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14:paraId="2F88A41E" w14:textId="77777777" w:rsidR="00751022" w:rsidRPr="00942470" w:rsidRDefault="00751022" w:rsidP="00751022">
      <w:pPr>
        <w:ind w:firstLine="708"/>
        <w:contextualSpacing/>
        <w:jc w:val="both"/>
        <w:rPr>
          <w:sz w:val="26"/>
          <w:szCs w:val="26"/>
          <w:lang w:val="ru-RU"/>
        </w:rPr>
      </w:pPr>
      <w:r>
        <w:rPr>
          <w:sz w:val="26"/>
          <w:szCs w:val="26"/>
        </w:rPr>
        <w:t>12</w:t>
      </w:r>
      <w:r w:rsidRPr="00942470">
        <w:rPr>
          <w:sz w:val="26"/>
          <w:szCs w:val="26"/>
        </w:rPr>
        <w:t>.</w:t>
      </w:r>
      <w:r>
        <w:rPr>
          <w:sz w:val="26"/>
          <w:szCs w:val="26"/>
        </w:rPr>
        <w:t>4</w:t>
      </w:r>
      <w:r w:rsidRPr="00942470">
        <w:rPr>
          <w:sz w:val="26"/>
          <w:szCs w:val="26"/>
        </w:rPr>
        <w:t xml:space="preserve"> </w:t>
      </w:r>
      <w:r w:rsidRPr="00942470">
        <w:rPr>
          <w:sz w:val="26"/>
          <w:szCs w:val="26"/>
          <w:lang w:val="ru-RU"/>
        </w:rPr>
        <w:t xml:space="preserve">Сторона </w:t>
      </w:r>
      <w:r>
        <w:rPr>
          <w:sz w:val="26"/>
          <w:szCs w:val="26"/>
          <w:lang w:val="ru-RU"/>
        </w:rPr>
        <w:t>Д</w:t>
      </w:r>
      <w:r w:rsidRPr="00942470">
        <w:rPr>
          <w:sz w:val="26"/>
          <w:szCs w:val="26"/>
          <w:lang w:val="ru-RU"/>
        </w:rPr>
        <w:t xml:space="preserve">оговору, яка </w:t>
      </w:r>
      <w:proofErr w:type="spellStart"/>
      <w:r w:rsidRPr="00942470">
        <w:rPr>
          <w:sz w:val="26"/>
          <w:szCs w:val="26"/>
          <w:lang w:val="ru-RU"/>
        </w:rPr>
        <w:t>вважає</w:t>
      </w:r>
      <w:proofErr w:type="spellEnd"/>
      <w:r w:rsidRPr="00942470">
        <w:rPr>
          <w:sz w:val="26"/>
          <w:szCs w:val="26"/>
          <w:lang w:val="ru-RU"/>
        </w:rPr>
        <w:t xml:space="preserve"> за </w:t>
      </w:r>
      <w:proofErr w:type="spellStart"/>
      <w:r w:rsidRPr="00942470">
        <w:rPr>
          <w:sz w:val="26"/>
          <w:szCs w:val="26"/>
          <w:lang w:val="ru-RU"/>
        </w:rPr>
        <w:t>необхідне</w:t>
      </w:r>
      <w:proofErr w:type="spellEnd"/>
      <w:r w:rsidRPr="00942470">
        <w:rPr>
          <w:sz w:val="26"/>
          <w:szCs w:val="26"/>
          <w:lang w:val="ru-RU"/>
        </w:rPr>
        <w:t xml:space="preserve"> </w:t>
      </w:r>
      <w:proofErr w:type="spellStart"/>
      <w:r w:rsidRPr="00942470">
        <w:rPr>
          <w:sz w:val="26"/>
          <w:szCs w:val="26"/>
          <w:lang w:val="ru-RU"/>
        </w:rPr>
        <w:t>змінити</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w:t>
      </w:r>
      <w:proofErr w:type="spellStart"/>
      <w:r w:rsidRPr="00942470">
        <w:rPr>
          <w:sz w:val="26"/>
          <w:szCs w:val="26"/>
          <w:lang w:val="ru-RU"/>
        </w:rPr>
        <w:t>розірвати</w:t>
      </w:r>
      <w:proofErr w:type="spellEnd"/>
      <w:r w:rsidRPr="00942470">
        <w:rPr>
          <w:sz w:val="26"/>
          <w:szCs w:val="26"/>
          <w:lang w:val="ru-RU"/>
        </w:rPr>
        <w:t xml:space="preserve"> </w:t>
      </w:r>
      <w:proofErr w:type="spellStart"/>
      <w:r w:rsidRPr="00942470">
        <w:rPr>
          <w:sz w:val="26"/>
          <w:szCs w:val="26"/>
          <w:lang w:val="ru-RU"/>
        </w:rPr>
        <w:t>договір</w:t>
      </w:r>
      <w:proofErr w:type="spellEnd"/>
      <w:r w:rsidRPr="00942470">
        <w:rPr>
          <w:sz w:val="26"/>
          <w:szCs w:val="26"/>
          <w:lang w:val="ru-RU"/>
        </w:rPr>
        <w:t xml:space="preserve">, повинна </w:t>
      </w:r>
      <w:proofErr w:type="spellStart"/>
      <w:r w:rsidRPr="00942470">
        <w:rPr>
          <w:sz w:val="26"/>
          <w:szCs w:val="26"/>
          <w:lang w:val="ru-RU"/>
        </w:rPr>
        <w:t>надіслати</w:t>
      </w:r>
      <w:proofErr w:type="spellEnd"/>
      <w:r w:rsidRPr="00942470">
        <w:rPr>
          <w:sz w:val="26"/>
          <w:szCs w:val="26"/>
          <w:lang w:val="ru-RU"/>
        </w:rPr>
        <w:t xml:space="preserve"> </w:t>
      </w:r>
      <w:proofErr w:type="spellStart"/>
      <w:r w:rsidRPr="00942470">
        <w:rPr>
          <w:sz w:val="26"/>
          <w:szCs w:val="26"/>
          <w:lang w:val="ru-RU"/>
        </w:rPr>
        <w:t>пропозиції</w:t>
      </w:r>
      <w:proofErr w:type="spellEnd"/>
      <w:r w:rsidRPr="00942470">
        <w:rPr>
          <w:sz w:val="26"/>
          <w:szCs w:val="26"/>
          <w:lang w:val="ru-RU"/>
        </w:rPr>
        <w:t xml:space="preserve"> про </w:t>
      </w:r>
      <w:proofErr w:type="spellStart"/>
      <w:r w:rsidRPr="00942470">
        <w:rPr>
          <w:sz w:val="26"/>
          <w:szCs w:val="26"/>
          <w:lang w:val="ru-RU"/>
        </w:rPr>
        <w:t>це</w:t>
      </w:r>
      <w:proofErr w:type="spellEnd"/>
      <w:r w:rsidRPr="00942470">
        <w:rPr>
          <w:sz w:val="26"/>
          <w:szCs w:val="26"/>
          <w:lang w:val="ru-RU"/>
        </w:rPr>
        <w:t xml:space="preserve"> </w:t>
      </w:r>
      <w:proofErr w:type="spellStart"/>
      <w:r w:rsidRPr="00942470">
        <w:rPr>
          <w:sz w:val="26"/>
          <w:szCs w:val="26"/>
          <w:lang w:val="ru-RU"/>
        </w:rPr>
        <w:t>другій</w:t>
      </w:r>
      <w:proofErr w:type="spellEnd"/>
      <w:r w:rsidRPr="00942470">
        <w:rPr>
          <w:sz w:val="26"/>
          <w:szCs w:val="26"/>
          <w:lang w:val="ru-RU"/>
        </w:rPr>
        <w:t xml:space="preserve"> </w:t>
      </w:r>
      <w:proofErr w:type="spellStart"/>
      <w:r w:rsidRPr="00942470">
        <w:rPr>
          <w:sz w:val="26"/>
          <w:szCs w:val="26"/>
          <w:lang w:val="ru-RU"/>
        </w:rPr>
        <w:t>стороні</w:t>
      </w:r>
      <w:proofErr w:type="spellEnd"/>
      <w:r w:rsidRPr="00942470">
        <w:rPr>
          <w:sz w:val="26"/>
          <w:szCs w:val="26"/>
          <w:lang w:val="ru-RU"/>
        </w:rPr>
        <w:t xml:space="preserve"> за договором шляхом </w:t>
      </w:r>
      <w:proofErr w:type="spellStart"/>
      <w:r w:rsidRPr="00942470">
        <w:rPr>
          <w:sz w:val="26"/>
          <w:szCs w:val="26"/>
          <w:lang w:val="ru-RU"/>
        </w:rPr>
        <w:t>направлення</w:t>
      </w:r>
      <w:proofErr w:type="spellEnd"/>
      <w:r w:rsidRPr="00942470">
        <w:rPr>
          <w:sz w:val="26"/>
          <w:szCs w:val="26"/>
          <w:lang w:val="ru-RU"/>
        </w:rPr>
        <w:t xml:space="preserve"> </w:t>
      </w:r>
      <w:proofErr w:type="spellStart"/>
      <w:r w:rsidRPr="00942470">
        <w:rPr>
          <w:sz w:val="26"/>
          <w:szCs w:val="26"/>
          <w:lang w:val="ru-RU"/>
        </w:rPr>
        <w:t>відповідного</w:t>
      </w:r>
      <w:proofErr w:type="spellEnd"/>
      <w:r w:rsidRPr="00942470">
        <w:rPr>
          <w:sz w:val="26"/>
          <w:szCs w:val="26"/>
          <w:lang w:val="ru-RU"/>
        </w:rPr>
        <w:t xml:space="preserve"> листа (лист </w:t>
      </w:r>
      <w:proofErr w:type="spellStart"/>
      <w:r w:rsidRPr="00942470">
        <w:rPr>
          <w:sz w:val="26"/>
          <w:szCs w:val="26"/>
          <w:lang w:val="ru-RU"/>
        </w:rPr>
        <w:t>може</w:t>
      </w:r>
      <w:proofErr w:type="spellEnd"/>
      <w:r w:rsidRPr="00942470">
        <w:rPr>
          <w:sz w:val="26"/>
          <w:szCs w:val="26"/>
          <w:lang w:val="ru-RU"/>
        </w:rPr>
        <w:t xml:space="preserve"> бути направлено у </w:t>
      </w:r>
      <w:proofErr w:type="spellStart"/>
      <w:r w:rsidRPr="00942470">
        <w:rPr>
          <w:sz w:val="26"/>
          <w:szCs w:val="26"/>
          <w:lang w:val="ru-RU"/>
        </w:rPr>
        <w:t>вигляді</w:t>
      </w:r>
      <w:proofErr w:type="spellEnd"/>
      <w:r w:rsidRPr="00942470">
        <w:rPr>
          <w:sz w:val="26"/>
          <w:szCs w:val="26"/>
          <w:lang w:val="ru-RU"/>
        </w:rPr>
        <w:t xml:space="preserve"> </w:t>
      </w:r>
      <w:proofErr w:type="spellStart"/>
      <w:r w:rsidRPr="00942470">
        <w:rPr>
          <w:sz w:val="26"/>
          <w:szCs w:val="26"/>
          <w:lang w:val="ru-RU"/>
        </w:rPr>
        <w:t>електронного</w:t>
      </w:r>
      <w:proofErr w:type="spellEnd"/>
      <w:r w:rsidRPr="00942470">
        <w:rPr>
          <w:sz w:val="26"/>
          <w:szCs w:val="26"/>
          <w:lang w:val="ru-RU"/>
        </w:rPr>
        <w:t xml:space="preserve"> документу </w:t>
      </w:r>
      <w:proofErr w:type="spellStart"/>
      <w:r w:rsidRPr="00942470">
        <w:rPr>
          <w:sz w:val="26"/>
          <w:szCs w:val="26"/>
          <w:lang w:val="ru-RU"/>
        </w:rPr>
        <w:t>оформленого</w:t>
      </w:r>
      <w:proofErr w:type="spellEnd"/>
      <w:r w:rsidRPr="00942470">
        <w:rPr>
          <w:sz w:val="26"/>
          <w:szCs w:val="26"/>
          <w:lang w:val="ru-RU"/>
        </w:rPr>
        <w:t xml:space="preserve"> </w:t>
      </w:r>
      <w:proofErr w:type="spellStart"/>
      <w:r w:rsidRPr="00942470">
        <w:rPr>
          <w:sz w:val="26"/>
          <w:szCs w:val="26"/>
          <w:lang w:val="ru-RU"/>
        </w:rPr>
        <w:t>відповідно</w:t>
      </w:r>
      <w:proofErr w:type="spellEnd"/>
      <w:r w:rsidRPr="00942470">
        <w:rPr>
          <w:sz w:val="26"/>
          <w:szCs w:val="26"/>
          <w:lang w:val="ru-RU"/>
        </w:rPr>
        <w:t xml:space="preserve"> до умов чинного </w:t>
      </w:r>
      <w:proofErr w:type="spellStart"/>
      <w:r w:rsidRPr="00942470">
        <w:rPr>
          <w:sz w:val="26"/>
          <w:szCs w:val="26"/>
          <w:lang w:val="ru-RU"/>
        </w:rPr>
        <w:t>законодавства</w:t>
      </w:r>
      <w:proofErr w:type="spellEnd"/>
      <w:r w:rsidRPr="00942470">
        <w:rPr>
          <w:sz w:val="26"/>
          <w:szCs w:val="26"/>
          <w:lang w:val="ru-RU"/>
        </w:rPr>
        <w:t xml:space="preserve"> </w:t>
      </w:r>
      <w:proofErr w:type="spellStart"/>
      <w:r w:rsidRPr="00942470">
        <w:rPr>
          <w:sz w:val="26"/>
          <w:szCs w:val="26"/>
          <w:lang w:val="ru-RU"/>
        </w:rPr>
        <w:t>України</w:t>
      </w:r>
      <w:proofErr w:type="spellEnd"/>
      <w:r w:rsidRPr="00942470">
        <w:rPr>
          <w:sz w:val="26"/>
          <w:szCs w:val="26"/>
          <w:lang w:val="ru-RU"/>
        </w:rPr>
        <w:t xml:space="preserve">) на </w:t>
      </w:r>
      <w:proofErr w:type="spellStart"/>
      <w:r w:rsidRPr="00942470">
        <w:rPr>
          <w:sz w:val="26"/>
          <w:szCs w:val="26"/>
          <w:lang w:val="ru-RU"/>
        </w:rPr>
        <w:t>електронну</w:t>
      </w:r>
      <w:proofErr w:type="spellEnd"/>
      <w:r w:rsidRPr="00942470">
        <w:rPr>
          <w:sz w:val="26"/>
          <w:szCs w:val="26"/>
          <w:lang w:val="ru-RU"/>
        </w:rPr>
        <w:t xml:space="preserve"> адресу </w:t>
      </w:r>
      <w:proofErr w:type="spellStart"/>
      <w:r w:rsidRPr="00942470">
        <w:rPr>
          <w:sz w:val="26"/>
          <w:szCs w:val="26"/>
          <w:lang w:val="ru-RU"/>
        </w:rPr>
        <w:t>замовника</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на </w:t>
      </w:r>
      <w:proofErr w:type="spellStart"/>
      <w:r w:rsidRPr="00942470">
        <w:rPr>
          <w:sz w:val="26"/>
          <w:szCs w:val="26"/>
          <w:lang w:val="ru-RU"/>
        </w:rPr>
        <w:t>поштову</w:t>
      </w:r>
      <w:proofErr w:type="spellEnd"/>
      <w:r w:rsidRPr="00942470">
        <w:rPr>
          <w:sz w:val="26"/>
          <w:szCs w:val="26"/>
          <w:lang w:val="ru-RU"/>
        </w:rPr>
        <w:t xml:space="preserve"> адресу </w:t>
      </w:r>
      <w:proofErr w:type="spellStart"/>
      <w:r w:rsidRPr="00942470">
        <w:rPr>
          <w:sz w:val="26"/>
          <w:szCs w:val="26"/>
          <w:lang w:val="ru-RU"/>
        </w:rPr>
        <w:t>Замовника</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w:t>
      </w:r>
      <w:proofErr w:type="spellStart"/>
      <w:r>
        <w:rPr>
          <w:sz w:val="26"/>
          <w:szCs w:val="26"/>
          <w:lang w:val="ru-RU"/>
        </w:rPr>
        <w:t>Виконавця</w:t>
      </w:r>
      <w:proofErr w:type="spellEnd"/>
      <w:r w:rsidRPr="00942470">
        <w:rPr>
          <w:sz w:val="26"/>
          <w:szCs w:val="26"/>
          <w:lang w:val="ru-RU"/>
        </w:rPr>
        <w:t xml:space="preserve">, </w:t>
      </w:r>
      <w:proofErr w:type="spellStart"/>
      <w:r w:rsidRPr="00942470">
        <w:rPr>
          <w:sz w:val="26"/>
          <w:szCs w:val="26"/>
          <w:lang w:val="ru-RU"/>
        </w:rPr>
        <w:t>визначену</w:t>
      </w:r>
      <w:proofErr w:type="spellEnd"/>
      <w:r w:rsidRPr="00942470">
        <w:rPr>
          <w:sz w:val="26"/>
          <w:szCs w:val="26"/>
          <w:lang w:val="ru-RU"/>
        </w:rPr>
        <w:t xml:space="preserve"> у </w:t>
      </w:r>
      <w:proofErr w:type="spellStart"/>
      <w:r w:rsidRPr="00942470">
        <w:rPr>
          <w:sz w:val="26"/>
          <w:szCs w:val="26"/>
          <w:lang w:val="ru-RU"/>
        </w:rPr>
        <w:t>реквізитах</w:t>
      </w:r>
      <w:proofErr w:type="spellEnd"/>
      <w:r w:rsidRPr="00942470">
        <w:rPr>
          <w:sz w:val="26"/>
          <w:szCs w:val="26"/>
          <w:lang w:val="ru-RU"/>
        </w:rPr>
        <w:t xml:space="preserve"> </w:t>
      </w:r>
      <w:proofErr w:type="spellStart"/>
      <w:r w:rsidRPr="00942470">
        <w:rPr>
          <w:sz w:val="26"/>
          <w:szCs w:val="26"/>
          <w:lang w:val="ru-RU"/>
        </w:rPr>
        <w:t>цього</w:t>
      </w:r>
      <w:proofErr w:type="spellEnd"/>
      <w:r w:rsidRPr="00942470">
        <w:rPr>
          <w:sz w:val="26"/>
          <w:szCs w:val="26"/>
          <w:lang w:val="ru-RU"/>
        </w:rPr>
        <w:t xml:space="preserve"> Договору, з </w:t>
      </w:r>
      <w:proofErr w:type="spellStart"/>
      <w:r w:rsidRPr="00942470">
        <w:rPr>
          <w:sz w:val="26"/>
          <w:szCs w:val="26"/>
          <w:lang w:val="ru-RU"/>
        </w:rPr>
        <w:t>описом</w:t>
      </w:r>
      <w:proofErr w:type="spellEnd"/>
      <w:r w:rsidRPr="00942470">
        <w:rPr>
          <w:sz w:val="26"/>
          <w:szCs w:val="26"/>
          <w:lang w:val="ru-RU"/>
        </w:rPr>
        <w:t xml:space="preserve"> </w:t>
      </w:r>
      <w:proofErr w:type="spellStart"/>
      <w:r w:rsidRPr="00942470">
        <w:rPr>
          <w:sz w:val="26"/>
          <w:szCs w:val="26"/>
          <w:lang w:val="ru-RU"/>
        </w:rPr>
        <w:t>відправлення</w:t>
      </w:r>
      <w:proofErr w:type="spellEnd"/>
      <w:r w:rsidRPr="00942470">
        <w:rPr>
          <w:sz w:val="26"/>
          <w:szCs w:val="26"/>
          <w:lang w:val="ru-RU"/>
        </w:rPr>
        <w:t xml:space="preserve"> та </w:t>
      </w:r>
      <w:proofErr w:type="spellStart"/>
      <w:r w:rsidRPr="00942470">
        <w:rPr>
          <w:sz w:val="26"/>
          <w:szCs w:val="26"/>
          <w:lang w:val="ru-RU"/>
        </w:rPr>
        <w:t>повідомленням</w:t>
      </w:r>
      <w:proofErr w:type="spellEnd"/>
      <w:r w:rsidRPr="00942470">
        <w:rPr>
          <w:sz w:val="26"/>
          <w:szCs w:val="26"/>
          <w:lang w:val="ru-RU"/>
        </w:rPr>
        <w:t xml:space="preserve"> про </w:t>
      </w:r>
      <w:proofErr w:type="spellStart"/>
      <w:r w:rsidRPr="00942470">
        <w:rPr>
          <w:sz w:val="26"/>
          <w:szCs w:val="26"/>
          <w:lang w:val="ru-RU"/>
        </w:rPr>
        <w:t>отримання</w:t>
      </w:r>
      <w:proofErr w:type="spellEnd"/>
      <w:r w:rsidRPr="00942470">
        <w:rPr>
          <w:sz w:val="26"/>
          <w:szCs w:val="26"/>
          <w:lang w:val="ru-RU"/>
        </w:rPr>
        <w:t xml:space="preserve">. </w:t>
      </w:r>
    </w:p>
    <w:p w14:paraId="280CD703" w14:textId="77777777" w:rsidR="00751022" w:rsidRPr="00073BA0" w:rsidRDefault="00751022" w:rsidP="00751022">
      <w:pPr>
        <w:ind w:firstLine="708"/>
        <w:contextualSpacing/>
        <w:jc w:val="both"/>
        <w:rPr>
          <w:bCs/>
          <w:sz w:val="26"/>
          <w:szCs w:val="26"/>
        </w:rPr>
      </w:pPr>
      <w:r w:rsidRPr="009A2E21">
        <w:rPr>
          <w:sz w:val="26"/>
          <w:szCs w:val="26"/>
        </w:rPr>
        <w:t>12.</w:t>
      </w:r>
      <w:r>
        <w:rPr>
          <w:sz w:val="26"/>
          <w:szCs w:val="26"/>
        </w:rPr>
        <w:t>5</w:t>
      </w:r>
      <w:r w:rsidRPr="009A2E21">
        <w:rPr>
          <w:sz w:val="26"/>
          <w:szCs w:val="26"/>
        </w:rPr>
        <w:t xml:space="preserve"> </w:t>
      </w:r>
      <w:r w:rsidRPr="00073BA0">
        <w:rPr>
          <w:bCs/>
          <w:sz w:val="26"/>
          <w:szCs w:val="26"/>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FA145D7" w14:textId="77777777" w:rsidR="00751022" w:rsidRPr="00073BA0" w:rsidRDefault="00751022" w:rsidP="00751022">
      <w:pPr>
        <w:ind w:firstLine="708"/>
        <w:contextualSpacing/>
        <w:jc w:val="both"/>
        <w:rPr>
          <w:bCs/>
          <w:sz w:val="26"/>
          <w:szCs w:val="26"/>
        </w:rPr>
      </w:pPr>
      <w:r>
        <w:rPr>
          <w:bCs/>
          <w:sz w:val="26"/>
          <w:szCs w:val="26"/>
        </w:rPr>
        <w:t xml:space="preserve">- </w:t>
      </w:r>
      <w:r w:rsidRPr="00073BA0">
        <w:rPr>
          <w:bCs/>
          <w:sz w:val="26"/>
          <w:szCs w:val="26"/>
        </w:rPr>
        <w:t xml:space="preserve">визначення грошового еквівалента зобов’язання в іноземній валюті; </w:t>
      </w:r>
    </w:p>
    <w:p w14:paraId="390101FA" w14:textId="77777777" w:rsidR="00751022" w:rsidRPr="00073BA0" w:rsidRDefault="00751022" w:rsidP="00751022">
      <w:pPr>
        <w:ind w:firstLine="708"/>
        <w:contextualSpacing/>
        <w:jc w:val="both"/>
        <w:rPr>
          <w:bCs/>
          <w:sz w:val="26"/>
          <w:szCs w:val="26"/>
        </w:rPr>
      </w:pPr>
      <w:r>
        <w:rPr>
          <w:bCs/>
          <w:sz w:val="26"/>
          <w:szCs w:val="26"/>
        </w:rPr>
        <w:t xml:space="preserve">- </w:t>
      </w:r>
      <w:r w:rsidRPr="00073BA0">
        <w:rPr>
          <w:bCs/>
          <w:sz w:val="26"/>
          <w:szCs w:val="26"/>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B5A87C" w14:textId="77777777" w:rsidR="00751022" w:rsidRDefault="00751022" w:rsidP="00751022">
      <w:pPr>
        <w:ind w:firstLine="708"/>
        <w:contextualSpacing/>
        <w:jc w:val="both"/>
        <w:rPr>
          <w:bCs/>
          <w:sz w:val="26"/>
          <w:szCs w:val="26"/>
        </w:rPr>
      </w:pPr>
      <w:r>
        <w:rPr>
          <w:bCs/>
          <w:sz w:val="26"/>
          <w:szCs w:val="26"/>
        </w:rPr>
        <w:t xml:space="preserve">- </w:t>
      </w:r>
      <w:r w:rsidRPr="00073BA0">
        <w:rPr>
          <w:bCs/>
          <w:sz w:val="26"/>
          <w:szCs w:val="26"/>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20DA6FE" w14:textId="77777777" w:rsidR="00751022" w:rsidRPr="00BD6EC2" w:rsidRDefault="00751022" w:rsidP="00751022">
      <w:pPr>
        <w:ind w:firstLine="708"/>
        <w:contextualSpacing/>
        <w:jc w:val="both"/>
        <w:rPr>
          <w:sz w:val="26"/>
          <w:szCs w:val="26"/>
        </w:rPr>
      </w:pPr>
      <w:r>
        <w:rPr>
          <w:bCs/>
          <w:sz w:val="26"/>
          <w:szCs w:val="26"/>
        </w:rPr>
        <w:t xml:space="preserve">12.6. </w:t>
      </w:r>
      <w:r w:rsidRPr="00BD6EC2">
        <w:rPr>
          <w:sz w:val="26"/>
          <w:szCs w:val="26"/>
        </w:rPr>
        <w:t xml:space="preserve">Істотні умови договору про закупівлю не можуть змінюватися після його підписання до виконання зобов’язань </w:t>
      </w:r>
      <w:r>
        <w:rPr>
          <w:sz w:val="26"/>
          <w:szCs w:val="26"/>
        </w:rPr>
        <w:t>С</w:t>
      </w:r>
      <w:r w:rsidRPr="00BD6EC2">
        <w:rPr>
          <w:sz w:val="26"/>
          <w:szCs w:val="26"/>
        </w:rPr>
        <w:t>торонами в повному обсязі, крім випадків:</w:t>
      </w:r>
    </w:p>
    <w:p w14:paraId="50CC212F" w14:textId="77777777" w:rsidR="00751022" w:rsidRPr="00BD6EC2" w:rsidRDefault="00751022" w:rsidP="00751022">
      <w:pPr>
        <w:ind w:firstLine="708"/>
        <w:contextualSpacing/>
        <w:jc w:val="both"/>
        <w:rPr>
          <w:sz w:val="26"/>
          <w:szCs w:val="26"/>
        </w:rPr>
      </w:pPr>
      <w:r w:rsidRPr="00BD6EC2">
        <w:rPr>
          <w:sz w:val="26"/>
          <w:szCs w:val="26"/>
        </w:rPr>
        <w:t>1) зменшення обсягів закупівлі, зокрема з урахуванням фактичного обсягу видатків замовника;</w:t>
      </w:r>
    </w:p>
    <w:p w14:paraId="4221E9C8" w14:textId="77777777" w:rsidR="00751022" w:rsidRPr="00BD6EC2" w:rsidRDefault="00751022" w:rsidP="00751022">
      <w:pPr>
        <w:ind w:firstLine="708"/>
        <w:contextualSpacing/>
        <w:jc w:val="both"/>
        <w:rPr>
          <w:sz w:val="26"/>
          <w:szCs w:val="26"/>
        </w:rPr>
      </w:pPr>
      <w:r w:rsidRPr="00BD6EC2">
        <w:rPr>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BD6EC2">
        <w:rPr>
          <w:sz w:val="26"/>
          <w:szCs w:val="26"/>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6EC2">
        <w:rPr>
          <w:sz w:val="26"/>
          <w:szCs w:val="26"/>
        </w:rPr>
        <w:t>пропорційно</w:t>
      </w:r>
      <w:proofErr w:type="spellEnd"/>
      <w:r w:rsidRPr="00BD6EC2">
        <w:rPr>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12721A" w14:textId="77777777" w:rsidR="00751022" w:rsidRPr="00BD6EC2" w:rsidRDefault="00751022" w:rsidP="00751022">
      <w:pPr>
        <w:ind w:firstLine="708"/>
        <w:contextualSpacing/>
        <w:jc w:val="both"/>
        <w:rPr>
          <w:sz w:val="26"/>
          <w:szCs w:val="26"/>
        </w:rPr>
      </w:pPr>
      <w:r w:rsidRPr="00BD6EC2">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20B01E1F" w14:textId="77777777" w:rsidR="00751022" w:rsidRPr="00BD6EC2" w:rsidRDefault="00751022" w:rsidP="00751022">
      <w:pPr>
        <w:ind w:firstLine="708"/>
        <w:contextualSpacing/>
        <w:jc w:val="both"/>
        <w:rPr>
          <w:sz w:val="26"/>
          <w:szCs w:val="26"/>
        </w:rPr>
      </w:pPr>
      <w:r w:rsidRPr="00BD6EC2">
        <w:rPr>
          <w:sz w:val="26"/>
          <w:szCs w:val="26"/>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805A77" w14:textId="77777777" w:rsidR="00751022" w:rsidRPr="00BD6EC2" w:rsidRDefault="00751022" w:rsidP="00751022">
      <w:pPr>
        <w:ind w:firstLine="708"/>
        <w:contextualSpacing/>
        <w:jc w:val="both"/>
        <w:rPr>
          <w:sz w:val="26"/>
          <w:szCs w:val="26"/>
        </w:rPr>
      </w:pPr>
      <w:r w:rsidRPr="00BD6EC2">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1A1B3A7C" w14:textId="77777777" w:rsidR="00751022" w:rsidRPr="00BD6EC2" w:rsidRDefault="00751022" w:rsidP="00751022">
      <w:pPr>
        <w:ind w:firstLine="708"/>
        <w:contextualSpacing/>
        <w:jc w:val="both"/>
        <w:rPr>
          <w:sz w:val="26"/>
          <w:szCs w:val="26"/>
        </w:rPr>
      </w:pPr>
      <w:r w:rsidRPr="00BD6EC2">
        <w:rPr>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6EC2">
        <w:rPr>
          <w:sz w:val="26"/>
          <w:szCs w:val="26"/>
        </w:rPr>
        <w:t>пропорційно</w:t>
      </w:r>
      <w:proofErr w:type="spellEnd"/>
      <w:r w:rsidRPr="00BD6EC2">
        <w:rPr>
          <w:sz w:val="26"/>
          <w:szCs w:val="26"/>
        </w:rPr>
        <w:t xml:space="preserve"> до зміни таких ставок та/або пільг з оподаткування, а також у зв’язку з зміною системи оподаткування </w:t>
      </w:r>
      <w:proofErr w:type="spellStart"/>
      <w:r w:rsidRPr="00BD6EC2">
        <w:rPr>
          <w:sz w:val="26"/>
          <w:szCs w:val="26"/>
        </w:rPr>
        <w:t>пропорційно</w:t>
      </w:r>
      <w:proofErr w:type="spellEnd"/>
      <w:r w:rsidRPr="00BD6EC2">
        <w:rPr>
          <w:sz w:val="26"/>
          <w:szCs w:val="26"/>
        </w:rPr>
        <w:t xml:space="preserve"> до зміни податкового навантаження внаслідок зміни системи оподаткування;</w:t>
      </w:r>
    </w:p>
    <w:p w14:paraId="219F63D1" w14:textId="77777777" w:rsidR="00751022" w:rsidRPr="00BD6EC2" w:rsidRDefault="00751022" w:rsidP="00751022">
      <w:pPr>
        <w:ind w:firstLine="708"/>
        <w:contextualSpacing/>
        <w:jc w:val="both"/>
        <w:rPr>
          <w:sz w:val="26"/>
          <w:szCs w:val="26"/>
        </w:rPr>
      </w:pPr>
      <w:r w:rsidRPr="00BD6EC2">
        <w:rPr>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6EC2">
        <w:rPr>
          <w:sz w:val="26"/>
          <w:szCs w:val="26"/>
        </w:rPr>
        <w:t>Platts</w:t>
      </w:r>
      <w:proofErr w:type="spellEnd"/>
      <w:r w:rsidRPr="00BD6EC2">
        <w:rPr>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C50850" w14:textId="77777777" w:rsidR="00751022" w:rsidRPr="00BD6EC2" w:rsidRDefault="00751022" w:rsidP="00751022">
      <w:pPr>
        <w:ind w:firstLine="708"/>
        <w:contextualSpacing/>
        <w:jc w:val="both"/>
        <w:rPr>
          <w:sz w:val="26"/>
          <w:szCs w:val="26"/>
        </w:rPr>
      </w:pPr>
      <w:r w:rsidRPr="00BD6EC2">
        <w:rPr>
          <w:sz w:val="26"/>
          <w:szCs w:val="26"/>
        </w:rPr>
        <w:t>8) зміни умов у зв’язку із застосуванням положень частини шостої</w:t>
      </w:r>
      <w:r w:rsidRPr="00BD6EC2">
        <w:rPr>
          <w:sz w:val="26"/>
          <w:szCs w:val="26"/>
          <w:lang w:val="ru-RU"/>
        </w:rPr>
        <w:t xml:space="preserve"> </w:t>
      </w:r>
      <w:r w:rsidRPr="00BD6EC2">
        <w:rPr>
          <w:sz w:val="26"/>
          <w:szCs w:val="26"/>
        </w:rPr>
        <w:t>статті 41 Закону.</w:t>
      </w:r>
    </w:p>
    <w:p w14:paraId="73DCD886" w14:textId="77777777" w:rsidR="00751022" w:rsidRPr="009A2E21" w:rsidRDefault="00751022" w:rsidP="00751022">
      <w:pPr>
        <w:ind w:firstLine="708"/>
        <w:contextualSpacing/>
        <w:jc w:val="both"/>
        <w:rPr>
          <w:sz w:val="26"/>
          <w:szCs w:val="26"/>
        </w:rPr>
      </w:pPr>
      <w:r w:rsidRPr="009A2E21">
        <w:rPr>
          <w:sz w:val="26"/>
          <w:szCs w:val="26"/>
        </w:rPr>
        <w:t>12.</w:t>
      </w:r>
      <w:r>
        <w:rPr>
          <w:sz w:val="26"/>
          <w:szCs w:val="26"/>
        </w:rPr>
        <w:t>7</w:t>
      </w:r>
      <w:r w:rsidRPr="009A2E21">
        <w:rPr>
          <w:sz w:val="26"/>
          <w:szCs w:val="26"/>
        </w:rPr>
        <w:t xml:space="preserve"> Невід’ємна частина договору:</w:t>
      </w:r>
    </w:p>
    <w:p w14:paraId="7A6B896F" w14:textId="77777777" w:rsidR="00751022" w:rsidRPr="009A2E21" w:rsidRDefault="00751022" w:rsidP="00751022">
      <w:pPr>
        <w:ind w:firstLine="708"/>
        <w:contextualSpacing/>
        <w:jc w:val="both"/>
        <w:rPr>
          <w:sz w:val="26"/>
          <w:szCs w:val="26"/>
        </w:rPr>
      </w:pPr>
      <w:r w:rsidRPr="009A2E21">
        <w:rPr>
          <w:sz w:val="26"/>
          <w:szCs w:val="26"/>
        </w:rPr>
        <w:t>Додаток 1:</w:t>
      </w:r>
      <w:r w:rsidRPr="00B2059E">
        <w:rPr>
          <w:sz w:val="26"/>
          <w:szCs w:val="26"/>
        </w:rPr>
        <w:t xml:space="preserve"> Спец</w:t>
      </w:r>
      <w:r w:rsidRPr="009A2E21">
        <w:rPr>
          <w:sz w:val="26"/>
          <w:szCs w:val="26"/>
        </w:rPr>
        <w:t>ифікація*.</w:t>
      </w:r>
    </w:p>
    <w:p w14:paraId="0A8451CD" w14:textId="77777777" w:rsidR="00751022" w:rsidRPr="009A2E21" w:rsidRDefault="00751022" w:rsidP="00751022">
      <w:pPr>
        <w:jc w:val="both"/>
        <w:rPr>
          <w:sz w:val="26"/>
          <w:szCs w:val="26"/>
        </w:rPr>
      </w:pPr>
      <w:r w:rsidRPr="009A2E21">
        <w:rPr>
          <w:sz w:val="26"/>
          <w:szCs w:val="26"/>
        </w:rPr>
        <w:t>*Згідно з кількісними та якісними характеристиками предмета закупівлі.</w:t>
      </w:r>
    </w:p>
    <w:p w14:paraId="1142DD4C" w14:textId="77777777" w:rsidR="00751022" w:rsidRPr="009A2E21" w:rsidRDefault="00751022" w:rsidP="00751022">
      <w:pPr>
        <w:contextualSpacing/>
        <w:jc w:val="center"/>
        <w:rPr>
          <w:b/>
          <w:sz w:val="26"/>
          <w:szCs w:val="26"/>
        </w:rPr>
      </w:pPr>
      <w:r w:rsidRPr="009A2E21">
        <w:rPr>
          <w:b/>
          <w:sz w:val="26"/>
          <w:szCs w:val="26"/>
        </w:rPr>
        <w:t xml:space="preserve">13. Місцезнаходження та банківські реквізити Сторін </w:t>
      </w:r>
    </w:p>
    <w:tbl>
      <w:tblPr>
        <w:tblW w:w="10239" w:type="dxa"/>
        <w:tblLayout w:type="fixed"/>
        <w:tblLook w:val="0000" w:firstRow="0" w:lastRow="0" w:firstColumn="0" w:lastColumn="0" w:noHBand="0" w:noVBand="0"/>
      </w:tblPr>
      <w:tblGrid>
        <w:gridCol w:w="5211"/>
        <w:gridCol w:w="5028"/>
      </w:tblGrid>
      <w:tr w:rsidR="00751022" w:rsidRPr="009A2E21" w14:paraId="7EE66A8A" w14:textId="77777777" w:rsidTr="007B083D">
        <w:tc>
          <w:tcPr>
            <w:tcW w:w="5211" w:type="dxa"/>
            <w:vAlign w:val="center"/>
          </w:tcPr>
          <w:p w14:paraId="4D306C73" w14:textId="77777777" w:rsidR="00751022" w:rsidRPr="009A2E21" w:rsidRDefault="00751022" w:rsidP="007B083D">
            <w:pPr>
              <w:keepNext/>
              <w:contextualSpacing/>
              <w:jc w:val="center"/>
              <w:rPr>
                <w:b/>
                <w:bCs/>
                <w:iCs/>
                <w:sz w:val="26"/>
                <w:szCs w:val="26"/>
              </w:rPr>
            </w:pPr>
            <w:r w:rsidRPr="009A2E21">
              <w:rPr>
                <w:b/>
                <w:bCs/>
                <w:iCs/>
                <w:sz w:val="26"/>
                <w:szCs w:val="26"/>
              </w:rPr>
              <w:lastRenderedPageBreak/>
              <w:t>ЗАМОВНИК</w:t>
            </w:r>
          </w:p>
          <w:p w14:paraId="55BD4853" w14:textId="77777777" w:rsidR="00751022" w:rsidRPr="009A2E21" w:rsidRDefault="00751022" w:rsidP="007B083D">
            <w:pPr>
              <w:keepNext/>
              <w:contextualSpacing/>
              <w:rPr>
                <w:b/>
                <w:bCs/>
                <w:iCs/>
                <w:sz w:val="26"/>
                <w:szCs w:val="26"/>
              </w:rPr>
            </w:pPr>
          </w:p>
        </w:tc>
        <w:tc>
          <w:tcPr>
            <w:tcW w:w="5028" w:type="dxa"/>
            <w:vAlign w:val="center"/>
          </w:tcPr>
          <w:p w14:paraId="598C7C1B" w14:textId="77777777" w:rsidR="00751022" w:rsidRPr="009A2E21" w:rsidRDefault="00751022" w:rsidP="007B083D">
            <w:pPr>
              <w:keepNext/>
              <w:ind w:firstLine="709"/>
              <w:contextualSpacing/>
              <w:jc w:val="center"/>
              <w:rPr>
                <w:b/>
                <w:bCs/>
                <w:iCs/>
                <w:sz w:val="26"/>
                <w:szCs w:val="26"/>
              </w:rPr>
            </w:pPr>
            <w:r w:rsidRPr="009A2E21">
              <w:rPr>
                <w:b/>
                <w:bCs/>
                <w:iCs/>
                <w:sz w:val="26"/>
                <w:szCs w:val="26"/>
              </w:rPr>
              <w:t>ВИКОНАВЕЦЬ</w:t>
            </w:r>
          </w:p>
          <w:p w14:paraId="7D81FD7C" w14:textId="77777777" w:rsidR="00751022" w:rsidRPr="009A2E21" w:rsidRDefault="00751022" w:rsidP="007B083D">
            <w:pPr>
              <w:keepNext/>
              <w:ind w:firstLine="709"/>
              <w:contextualSpacing/>
              <w:jc w:val="center"/>
              <w:rPr>
                <w:sz w:val="26"/>
                <w:szCs w:val="26"/>
              </w:rPr>
            </w:pPr>
          </w:p>
        </w:tc>
      </w:tr>
      <w:tr w:rsidR="00751022" w:rsidRPr="009A2E21" w14:paraId="08B75D1D" w14:textId="77777777" w:rsidTr="007B083D">
        <w:tc>
          <w:tcPr>
            <w:tcW w:w="5211" w:type="dxa"/>
          </w:tcPr>
          <w:p w14:paraId="689230EF" w14:textId="77777777" w:rsidR="00751022" w:rsidRPr="009A2E21" w:rsidRDefault="00751022" w:rsidP="007B083D">
            <w:pPr>
              <w:jc w:val="center"/>
              <w:rPr>
                <w:b/>
                <w:sz w:val="25"/>
                <w:szCs w:val="25"/>
              </w:rPr>
            </w:pPr>
            <w:r w:rsidRPr="009A2E21">
              <w:rPr>
                <w:b/>
                <w:sz w:val="25"/>
                <w:szCs w:val="25"/>
              </w:rPr>
              <w:t>Головне управління Пенсійного фонду України у Вінницькій області</w:t>
            </w:r>
          </w:p>
          <w:p w14:paraId="4B6C23F4" w14:textId="77777777" w:rsidR="00751022" w:rsidRPr="009A2E21" w:rsidRDefault="00751022" w:rsidP="007B083D">
            <w:pPr>
              <w:rPr>
                <w:sz w:val="25"/>
                <w:szCs w:val="25"/>
              </w:rPr>
            </w:pPr>
            <w:r w:rsidRPr="009A2E21">
              <w:rPr>
                <w:sz w:val="25"/>
                <w:szCs w:val="25"/>
              </w:rPr>
              <w:t>Адреса: 21100, м. Вінниця,</w:t>
            </w:r>
          </w:p>
          <w:p w14:paraId="0EAC2D66" w14:textId="77777777" w:rsidR="00751022" w:rsidRPr="009A2E21" w:rsidRDefault="00751022" w:rsidP="007B083D">
            <w:pPr>
              <w:rPr>
                <w:sz w:val="25"/>
                <w:szCs w:val="25"/>
              </w:rPr>
            </w:pPr>
            <w:r w:rsidRPr="009A2E21">
              <w:rPr>
                <w:sz w:val="25"/>
                <w:szCs w:val="25"/>
              </w:rPr>
              <w:t>вул. Хмельницьке шосе, 7</w:t>
            </w:r>
          </w:p>
          <w:p w14:paraId="7E5648CA" w14:textId="77777777" w:rsidR="00751022" w:rsidRPr="009A2E21" w:rsidRDefault="00751022" w:rsidP="007B083D">
            <w:pPr>
              <w:rPr>
                <w:sz w:val="25"/>
                <w:szCs w:val="25"/>
              </w:rPr>
            </w:pPr>
            <w:r w:rsidRPr="009A2E21">
              <w:rPr>
                <w:sz w:val="25"/>
                <w:szCs w:val="25"/>
              </w:rPr>
              <w:t>ЄДРПОУ 13322403</w:t>
            </w:r>
          </w:p>
          <w:p w14:paraId="4F336A10" w14:textId="77777777" w:rsidR="00751022" w:rsidRPr="009A2E21" w:rsidRDefault="00751022" w:rsidP="007B083D">
            <w:pPr>
              <w:rPr>
                <w:sz w:val="25"/>
                <w:szCs w:val="25"/>
              </w:rPr>
            </w:pPr>
            <w:r w:rsidRPr="009A2E21">
              <w:rPr>
                <w:sz w:val="25"/>
                <w:szCs w:val="25"/>
              </w:rPr>
              <w:t>р/р № IBAN UA833020760000025608323750203</w:t>
            </w:r>
          </w:p>
          <w:p w14:paraId="0278CB3F" w14:textId="77777777" w:rsidR="00751022" w:rsidRPr="009A2E21" w:rsidRDefault="00751022" w:rsidP="007B083D">
            <w:pPr>
              <w:rPr>
                <w:sz w:val="25"/>
                <w:szCs w:val="25"/>
              </w:rPr>
            </w:pPr>
            <w:r w:rsidRPr="009A2E21">
              <w:rPr>
                <w:sz w:val="25"/>
                <w:szCs w:val="25"/>
              </w:rPr>
              <w:t>ВОУ АТ «Державний Ощадний банк України»</w:t>
            </w:r>
          </w:p>
          <w:p w14:paraId="6F19E4C9" w14:textId="77777777" w:rsidR="00751022" w:rsidRPr="009A2E21" w:rsidRDefault="00751022" w:rsidP="007B083D">
            <w:pPr>
              <w:rPr>
                <w:sz w:val="25"/>
                <w:szCs w:val="25"/>
              </w:rPr>
            </w:pPr>
            <w:r w:rsidRPr="009A2E21">
              <w:rPr>
                <w:sz w:val="25"/>
                <w:szCs w:val="25"/>
              </w:rPr>
              <w:t>МФО 302076</w:t>
            </w:r>
          </w:p>
          <w:p w14:paraId="4F6AD600" w14:textId="77777777" w:rsidR="00751022" w:rsidRPr="009A2E21" w:rsidRDefault="00751022" w:rsidP="007B083D">
            <w:pPr>
              <w:rPr>
                <w:bCs/>
                <w:sz w:val="25"/>
                <w:szCs w:val="25"/>
              </w:rPr>
            </w:pPr>
            <w:proofErr w:type="spellStart"/>
            <w:r w:rsidRPr="009A2E21">
              <w:rPr>
                <w:bCs/>
                <w:sz w:val="25"/>
                <w:szCs w:val="25"/>
              </w:rPr>
              <w:t>Тел</w:t>
            </w:r>
            <w:proofErr w:type="spellEnd"/>
            <w:r w:rsidRPr="009A2E21">
              <w:rPr>
                <w:bCs/>
                <w:sz w:val="25"/>
                <w:szCs w:val="25"/>
              </w:rPr>
              <w:t>. (0432) 66-05-35</w:t>
            </w:r>
          </w:p>
          <w:p w14:paraId="50A0ACD1" w14:textId="77777777" w:rsidR="00751022" w:rsidRPr="009A2E21" w:rsidRDefault="00751022" w:rsidP="007B083D">
            <w:pPr>
              <w:rPr>
                <w:bCs/>
                <w:sz w:val="25"/>
                <w:szCs w:val="25"/>
              </w:rPr>
            </w:pPr>
            <w:r w:rsidRPr="009A2E21">
              <w:rPr>
                <w:sz w:val="25"/>
                <w:szCs w:val="25"/>
              </w:rPr>
              <w:t>Е-</w:t>
            </w:r>
            <w:proofErr w:type="spellStart"/>
            <w:r w:rsidRPr="009A2E21">
              <w:rPr>
                <w:sz w:val="25"/>
                <w:szCs w:val="25"/>
              </w:rPr>
              <w:t>mail</w:t>
            </w:r>
            <w:proofErr w:type="spellEnd"/>
            <w:r w:rsidRPr="009A2E21">
              <w:rPr>
                <w:sz w:val="25"/>
                <w:szCs w:val="25"/>
              </w:rPr>
              <w:t>: gu@vn.pfu.gov.ua</w:t>
            </w:r>
          </w:p>
          <w:p w14:paraId="3F12C091" w14:textId="77777777" w:rsidR="00751022" w:rsidRPr="009A2E21" w:rsidRDefault="00751022" w:rsidP="007B083D">
            <w:pPr>
              <w:rPr>
                <w:b/>
                <w:sz w:val="25"/>
                <w:szCs w:val="25"/>
              </w:rPr>
            </w:pPr>
          </w:p>
          <w:p w14:paraId="4D725111" w14:textId="77777777" w:rsidR="00751022" w:rsidRPr="009A2E21" w:rsidRDefault="00751022" w:rsidP="007B083D">
            <w:pPr>
              <w:rPr>
                <w:b/>
                <w:sz w:val="25"/>
                <w:szCs w:val="25"/>
              </w:rPr>
            </w:pPr>
            <w:r w:rsidRPr="009A2E21">
              <w:rPr>
                <w:b/>
                <w:sz w:val="25"/>
                <w:szCs w:val="25"/>
              </w:rPr>
              <w:t>Заступник начальника</w:t>
            </w:r>
          </w:p>
          <w:p w14:paraId="359CE393" w14:textId="77777777" w:rsidR="00751022" w:rsidRPr="009A2E21" w:rsidRDefault="00751022" w:rsidP="007B083D">
            <w:pPr>
              <w:rPr>
                <w:b/>
                <w:sz w:val="25"/>
                <w:szCs w:val="25"/>
              </w:rPr>
            </w:pPr>
            <w:r w:rsidRPr="009A2E21">
              <w:rPr>
                <w:b/>
                <w:sz w:val="25"/>
                <w:szCs w:val="25"/>
              </w:rPr>
              <w:t>Головного управління</w:t>
            </w:r>
          </w:p>
          <w:p w14:paraId="5ED3558B" w14:textId="77777777" w:rsidR="00751022" w:rsidRPr="009A2E21" w:rsidRDefault="00751022" w:rsidP="007B083D">
            <w:pPr>
              <w:rPr>
                <w:b/>
                <w:sz w:val="25"/>
                <w:szCs w:val="25"/>
              </w:rPr>
            </w:pPr>
          </w:p>
          <w:p w14:paraId="6C8598D9" w14:textId="77777777" w:rsidR="00751022" w:rsidRPr="009A2E21" w:rsidRDefault="00751022" w:rsidP="007B083D">
            <w:pPr>
              <w:rPr>
                <w:b/>
                <w:sz w:val="25"/>
                <w:szCs w:val="25"/>
              </w:rPr>
            </w:pPr>
            <w:r w:rsidRPr="009A2E21">
              <w:rPr>
                <w:b/>
                <w:sz w:val="25"/>
                <w:szCs w:val="25"/>
              </w:rPr>
              <w:t xml:space="preserve">___________________ </w:t>
            </w:r>
          </w:p>
          <w:p w14:paraId="5C45B77D" w14:textId="77777777" w:rsidR="00751022" w:rsidRPr="009A2E21" w:rsidRDefault="00751022" w:rsidP="007B083D">
            <w:pPr>
              <w:contextualSpacing/>
              <w:rPr>
                <w:b/>
                <w:sz w:val="26"/>
                <w:szCs w:val="26"/>
              </w:rPr>
            </w:pPr>
            <w:r w:rsidRPr="009A2E21">
              <w:rPr>
                <w:sz w:val="25"/>
                <w:szCs w:val="25"/>
              </w:rPr>
              <w:t>МП</w:t>
            </w:r>
          </w:p>
          <w:p w14:paraId="799D1D95" w14:textId="77777777" w:rsidR="00751022" w:rsidRPr="009A2E21" w:rsidRDefault="00751022" w:rsidP="007B083D">
            <w:pPr>
              <w:contextualSpacing/>
              <w:rPr>
                <w:b/>
                <w:sz w:val="26"/>
                <w:szCs w:val="26"/>
              </w:rPr>
            </w:pPr>
          </w:p>
          <w:p w14:paraId="1B84E1E8" w14:textId="77777777" w:rsidR="00751022" w:rsidRPr="009A2E21" w:rsidRDefault="00751022" w:rsidP="007B083D">
            <w:pPr>
              <w:contextualSpacing/>
              <w:rPr>
                <w:b/>
                <w:bCs/>
                <w:sz w:val="26"/>
                <w:szCs w:val="26"/>
              </w:rPr>
            </w:pPr>
          </w:p>
        </w:tc>
        <w:tc>
          <w:tcPr>
            <w:tcW w:w="5028" w:type="dxa"/>
          </w:tcPr>
          <w:p w14:paraId="53DB2FA9" w14:textId="77777777" w:rsidR="00751022" w:rsidRPr="009A2E21" w:rsidRDefault="00751022" w:rsidP="007B083D">
            <w:pPr>
              <w:contextualSpacing/>
              <w:rPr>
                <w:sz w:val="26"/>
                <w:szCs w:val="26"/>
              </w:rPr>
            </w:pPr>
          </w:p>
          <w:p w14:paraId="1AC050F2" w14:textId="77777777" w:rsidR="00751022" w:rsidRPr="009A2E21" w:rsidRDefault="00751022" w:rsidP="007B083D">
            <w:pPr>
              <w:contextualSpacing/>
              <w:rPr>
                <w:b/>
                <w:bCs/>
                <w:sz w:val="26"/>
                <w:szCs w:val="26"/>
              </w:rPr>
            </w:pPr>
          </w:p>
          <w:p w14:paraId="5EEE12A1" w14:textId="77777777" w:rsidR="00751022" w:rsidRPr="009A2E21" w:rsidRDefault="00751022" w:rsidP="007B083D">
            <w:pPr>
              <w:contextualSpacing/>
              <w:rPr>
                <w:b/>
                <w:bCs/>
                <w:sz w:val="26"/>
                <w:szCs w:val="26"/>
              </w:rPr>
            </w:pPr>
          </w:p>
          <w:p w14:paraId="6E4D8599" w14:textId="77777777" w:rsidR="00751022" w:rsidRPr="009A2E21" w:rsidRDefault="00751022" w:rsidP="007B083D">
            <w:pPr>
              <w:contextualSpacing/>
              <w:rPr>
                <w:b/>
                <w:bCs/>
                <w:sz w:val="26"/>
                <w:szCs w:val="26"/>
              </w:rPr>
            </w:pPr>
          </w:p>
          <w:p w14:paraId="2F0B39FE" w14:textId="77777777" w:rsidR="00751022" w:rsidRPr="009A2E21" w:rsidRDefault="00751022" w:rsidP="007B083D">
            <w:pPr>
              <w:contextualSpacing/>
              <w:rPr>
                <w:b/>
                <w:bCs/>
                <w:sz w:val="26"/>
                <w:szCs w:val="26"/>
              </w:rPr>
            </w:pPr>
          </w:p>
          <w:p w14:paraId="5CBC7F0B" w14:textId="77777777" w:rsidR="00751022" w:rsidRPr="009A2E21" w:rsidRDefault="00751022" w:rsidP="007B083D">
            <w:pPr>
              <w:contextualSpacing/>
              <w:rPr>
                <w:b/>
                <w:bCs/>
                <w:sz w:val="26"/>
                <w:szCs w:val="26"/>
              </w:rPr>
            </w:pPr>
          </w:p>
          <w:p w14:paraId="4662A48F" w14:textId="77777777" w:rsidR="00751022" w:rsidRPr="009A2E21" w:rsidRDefault="00751022" w:rsidP="007B083D">
            <w:pPr>
              <w:contextualSpacing/>
              <w:rPr>
                <w:b/>
                <w:bCs/>
                <w:sz w:val="26"/>
                <w:szCs w:val="26"/>
              </w:rPr>
            </w:pPr>
          </w:p>
          <w:p w14:paraId="514FDA70" w14:textId="77777777" w:rsidR="00751022" w:rsidRPr="009A2E21" w:rsidRDefault="00751022" w:rsidP="007B083D">
            <w:pPr>
              <w:contextualSpacing/>
              <w:rPr>
                <w:b/>
                <w:bCs/>
                <w:sz w:val="26"/>
                <w:szCs w:val="26"/>
              </w:rPr>
            </w:pPr>
          </w:p>
          <w:p w14:paraId="7F7BE861" w14:textId="77777777" w:rsidR="00751022" w:rsidRPr="009A2E21" w:rsidRDefault="00751022" w:rsidP="007B083D">
            <w:pPr>
              <w:contextualSpacing/>
              <w:rPr>
                <w:b/>
                <w:bCs/>
                <w:sz w:val="26"/>
                <w:szCs w:val="26"/>
              </w:rPr>
            </w:pPr>
          </w:p>
          <w:p w14:paraId="4F8ECE71" w14:textId="77777777" w:rsidR="00751022" w:rsidRPr="009A2E21" w:rsidRDefault="00751022" w:rsidP="007B083D">
            <w:pPr>
              <w:contextualSpacing/>
              <w:rPr>
                <w:b/>
                <w:bCs/>
                <w:sz w:val="26"/>
                <w:szCs w:val="26"/>
              </w:rPr>
            </w:pPr>
          </w:p>
          <w:p w14:paraId="3492B2F9" w14:textId="77777777" w:rsidR="00751022" w:rsidRPr="009A2E21" w:rsidRDefault="00751022" w:rsidP="007B083D">
            <w:pPr>
              <w:contextualSpacing/>
              <w:rPr>
                <w:b/>
                <w:bCs/>
                <w:sz w:val="26"/>
                <w:szCs w:val="26"/>
              </w:rPr>
            </w:pPr>
          </w:p>
          <w:p w14:paraId="7AE8BFD6" w14:textId="77777777" w:rsidR="00751022" w:rsidRPr="009A2E21" w:rsidRDefault="00751022" w:rsidP="007B083D">
            <w:pPr>
              <w:contextualSpacing/>
              <w:rPr>
                <w:b/>
                <w:bCs/>
                <w:sz w:val="26"/>
                <w:szCs w:val="26"/>
              </w:rPr>
            </w:pPr>
          </w:p>
          <w:p w14:paraId="4E147C96" w14:textId="77777777" w:rsidR="00751022" w:rsidRPr="009A2E21" w:rsidRDefault="00751022" w:rsidP="007B083D">
            <w:pPr>
              <w:contextualSpacing/>
              <w:rPr>
                <w:sz w:val="26"/>
                <w:szCs w:val="26"/>
              </w:rPr>
            </w:pPr>
            <w:r w:rsidRPr="009A2E21">
              <w:rPr>
                <w:b/>
                <w:bCs/>
                <w:sz w:val="26"/>
                <w:szCs w:val="26"/>
              </w:rPr>
              <w:t>_________________________________</w:t>
            </w:r>
          </w:p>
          <w:p w14:paraId="02FC6C79" w14:textId="77777777" w:rsidR="00751022" w:rsidRPr="009A2E21" w:rsidRDefault="00751022" w:rsidP="007B083D">
            <w:pPr>
              <w:contextualSpacing/>
              <w:rPr>
                <w:b/>
                <w:bCs/>
                <w:sz w:val="26"/>
                <w:szCs w:val="26"/>
              </w:rPr>
            </w:pPr>
          </w:p>
          <w:p w14:paraId="28DA199A" w14:textId="77777777" w:rsidR="00751022" w:rsidRPr="009A2E21" w:rsidRDefault="00751022" w:rsidP="007B083D">
            <w:pPr>
              <w:contextualSpacing/>
              <w:rPr>
                <w:b/>
                <w:bCs/>
                <w:sz w:val="26"/>
                <w:szCs w:val="26"/>
              </w:rPr>
            </w:pPr>
            <w:r w:rsidRPr="009A2E21">
              <w:rPr>
                <w:b/>
                <w:bCs/>
                <w:sz w:val="26"/>
                <w:szCs w:val="26"/>
              </w:rPr>
              <w:t>____________________/ _____________/</w:t>
            </w:r>
          </w:p>
          <w:p w14:paraId="5214F2E7" w14:textId="77777777" w:rsidR="00751022" w:rsidRPr="009A2E21" w:rsidRDefault="00751022" w:rsidP="007B083D">
            <w:pPr>
              <w:keepNext/>
              <w:shd w:val="clear" w:color="auto" w:fill="FFFFFF"/>
              <w:ind w:left="34" w:firstLine="709"/>
              <w:contextualSpacing/>
              <w:rPr>
                <w:sz w:val="26"/>
                <w:szCs w:val="26"/>
              </w:rPr>
            </w:pPr>
          </w:p>
        </w:tc>
      </w:tr>
    </w:tbl>
    <w:p w14:paraId="612BBBB6" w14:textId="77777777" w:rsidR="0061700A" w:rsidRDefault="0061700A" w:rsidP="00751022">
      <w:pPr>
        <w:contextualSpacing/>
        <w:rPr>
          <w:b/>
          <w:bCs/>
          <w:sz w:val="26"/>
          <w:szCs w:val="26"/>
        </w:rPr>
      </w:pPr>
    </w:p>
    <w:p w14:paraId="65CD0D15" w14:textId="77777777" w:rsidR="0061700A" w:rsidRDefault="0061700A" w:rsidP="00751022">
      <w:pPr>
        <w:contextualSpacing/>
        <w:rPr>
          <w:b/>
          <w:bCs/>
          <w:sz w:val="26"/>
          <w:szCs w:val="26"/>
        </w:rPr>
      </w:pPr>
    </w:p>
    <w:p w14:paraId="067BC1EA" w14:textId="77777777" w:rsidR="0061700A" w:rsidRDefault="0061700A" w:rsidP="00751022">
      <w:pPr>
        <w:contextualSpacing/>
        <w:rPr>
          <w:b/>
          <w:bCs/>
          <w:sz w:val="26"/>
          <w:szCs w:val="26"/>
        </w:rPr>
      </w:pPr>
    </w:p>
    <w:p w14:paraId="7D7BE92A" w14:textId="77777777" w:rsidR="00751022" w:rsidRPr="009A2E21" w:rsidRDefault="00751022" w:rsidP="00751022">
      <w:pPr>
        <w:contextualSpacing/>
        <w:rPr>
          <w:b/>
          <w:sz w:val="26"/>
          <w:szCs w:val="26"/>
        </w:rPr>
      </w:pPr>
      <w:r w:rsidRPr="009A2E21">
        <w:rPr>
          <w:b/>
          <w:bCs/>
          <w:sz w:val="26"/>
          <w:szCs w:val="26"/>
        </w:rPr>
        <w:t>Уповноважена особа:</w:t>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t xml:space="preserve">       </w:t>
      </w:r>
      <w:r w:rsidRPr="009A2E21">
        <w:rPr>
          <w:b/>
          <w:sz w:val="26"/>
          <w:szCs w:val="26"/>
        </w:rPr>
        <w:t xml:space="preserve">Марина </w:t>
      </w:r>
      <w:proofErr w:type="spellStart"/>
      <w:r w:rsidRPr="009A2E21">
        <w:rPr>
          <w:b/>
          <w:sz w:val="26"/>
          <w:szCs w:val="26"/>
        </w:rPr>
        <w:t>Єрошенко</w:t>
      </w:r>
      <w:proofErr w:type="spellEnd"/>
    </w:p>
    <w:p w14:paraId="15ACE2FA" w14:textId="77777777" w:rsidR="00751022" w:rsidRDefault="00751022" w:rsidP="00751022">
      <w:pPr>
        <w:ind w:left="10" w:hanging="10"/>
        <w:jc w:val="both"/>
        <w:rPr>
          <w:noProof/>
          <w:sz w:val="24"/>
          <w:szCs w:val="24"/>
          <w:shd w:val="clear" w:color="auto" w:fill="FFFFFF"/>
        </w:rPr>
      </w:pPr>
    </w:p>
    <w:p w14:paraId="248C47E5" w14:textId="77777777" w:rsidR="00751022" w:rsidRDefault="00751022" w:rsidP="00751022">
      <w:pPr>
        <w:ind w:left="10" w:hanging="10"/>
        <w:jc w:val="both"/>
        <w:rPr>
          <w:noProof/>
          <w:sz w:val="24"/>
          <w:szCs w:val="24"/>
          <w:shd w:val="clear" w:color="auto" w:fill="FFFFFF"/>
        </w:rPr>
      </w:pPr>
    </w:p>
    <w:p w14:paraId="34AEE313" w14:textId="77777777" w:rsidR="00751022" w:rsidRDefault="00751022" w:rsidP="00751022">
      <w:pPr>
        <w:ind w:left="10" w:hanging="10"/>
        <w:jc w:val="both"/>
        <w:rPr>
          <w:noProof/>
          <w:sz w:val="24"/>
          <w:szCs w:val="24"/>
          <w:shd w:val="clear" w:color="auto" w:fill="FFFFFF"/>
        </w:rPr>
      </w:pPr>
    </w:p>
    <w:p w14:paraId="344A234C" w14:textId="77777777" w:rsidR="00751022" w:rsidRDefault="00751022" w:rsidP="00751022">
      <w:pPr>
        <w:ind w:left="10" w:hanging="10"/>
        <w:jc w:val="both"/>
        <w:rPr>
          <w:noProof/>
          <w:sz w:val="24"/>
          <w:szCs w:val="24"/>
          <w:shd w:val="clear" w:color="auto" w:fill="FFFFFF"/>
        </w:rPr>
      </w:pPr>
    </w:p>
    <w:p w14:paraId="1B38FAD2" w14:textId="77777777" w:rsidR="00751022" w:rsidRDefault="00751022" w:rsidP="00751022">
      <w:pPr>
        <w:ind w:left="10" w:hanging="10"/>
        <w:jc w:val="both"/>
        <w:rPr>
          <w:noProof/>
          <w:sz w:val="24"/>
          <w:szCs w:val="24"/>
          <w:shd w:val="clear" w:color="auto" w:fill="FFFFFF"/>
        </w:rPr>
      </w:pPr>
    </w:p>
    <w:p w14:paraId="73FB0674" w14:textId="77777777" w:rsidR="00751022" w:rsidRPr="006E654B" w:rsidRDefault="00751022" w:rsidP="00751022"/>
    <w:p w14:paraId="00338AE1" w14:textId="77777777" w:rsidR="00751022" w:rsidRDefault="00751022" w:rsidP="00751022">
      <w:pPr>
        <w:tabs>
          <w:tab w:val="num" w:pos="0"/>
        </w:tabs>
        <w:contextualSpacing/>
        <w:rPr>
          <w:b/>
          <w:sz w:val="26"/>
          <w:szCs w:val="26"/>
        </w:rPr>
      </w:pPr>
      <w:r w:rsidRPr="00B3297A">
        <w:rPr>
          <w:b/>
          <w:sz w:val="26"/>
          <w:szCs w:val="26"/>
        </w:rPr>
        <w:t xml:space="preserve">                                                  </w:t>
      </w:r>
    </w:p>
    <w:p w14:paraId="54637B3B" w14:textId="77777777" w:rsidR="00751022" w:rsidRDefault="00751022" w:rsidP="00751022">
      <w:pPr>
        <w:tabs>
          <w:tab w:val="num" w:pos="0"/>
        </w:tabs>
        <w:contextualSpacing/>
        <w:rPr>
          <w:b/>
          <w:sz w:val="26"/>
          <w:szCs w:val="26"/>
        </w:rPr>
      </w:pPr>
    </w:p>
    <w:p w14:paraId="077B67B2" w14:textId="77777777" w:rsidR="00751022" w:rsidRDefault="00751022" w:rsidP="00751022">
      <w:pPr>
        <w:tabs>
          <w:tab w:val="num" w:pos="0"/>
        </w:tabs>
        <w:contextualSpacing/>
        <w:rPr>
          <w:b/>
          <w:sz w:val="26"/>
          <w:szCs w:val="26"/>
        </w:rPr>
      </w:pPr>
    </w:p>
    <w:p w14:paraId="2445D0B0" w14:textId="77777777" w:rsidR="00751022" w:rsidRDefault="00751022" w:rsidP="00751022">
      <w:pPr>
        <w:tabs>
          <w:tab w:val="num" w:pos="0"/>
        </w:tabs>
        <w:contextualSpacing/>
        <w:rPr>
          <w:b/>
          <w:sz w:val="26"/>
          <w:szCs w:val="26"/>
        </w:rPr>
      </w:pPr>
    </w:p>
    <w:p w14:paraId="2563AC2F" w14:textId="77777777" w:rsidR="00751022" w:rsidRDefault="00751022" w:rsidP="00751022">
      <w:pPr>
        <w:tabs>
          <w:tab w:val="num" w:pos="0"/>
        </w:tabs>
        <w:contextualSpacing/>
        <w:rPr>
          <w:b/>
          <w:sz w:val="26"/>
          <w:szCs w:val="26"/>
        </w:rPr>
      </w:pPr>
    </w:p>
    <w:p w14:paraId="7BD13C0C" w14:textId="77777777" w:rsidR="00751022" w:rsidRDefault="00751022" w:rsidP="00751022">
      <w:pPr>
        <w:tabs>
          <w:tab w:val="num" w:pos="0"/>
        </w:tabs>
        <w:contextualSpacing/>
        <w:rPr>
          <w:b/>
          <w:sz w:val="26"/>
          <w:szCs w:val="26"/>
        </w:rPr>
      </w:pPr>
    </w:p>
    <w:p w14:paraId="24F9824F" w14:textId="77777777" w:rsidR="00751022" w:rsidRDefault="00751022" w:rsidP="00751022">
      <w:pPr>
        <w:tabs>
          <w:tab w:val="num" w:pos="0"/>
        </w:tabs>
        <w:contextualSpacing/>
        <w:rPr>
          <w:b/>
          <w:sz w:val="26"/>
          <w:szCs w:val="26"/>
        </w:rPr>
      </w:pPr>
    </w:p>
    <w:p w14:paraId="1308E48C" w14:textId="77777777" w:rsidR="00751022" w:rsidRDefault="00751022" w:rsidP="00751022">
      <w:pPr>
        <w:tabs>
          <w:tab w:val="num" w:pos="0"/>
        </w:tabs>
        <w:contextualSpacing/>
        <w:rPr>
          <w:b/>
          <w:sz w:val="26"/>
          <w:szCs w:val="26"/>
        </w:rPr>
      </w:pPr>
    </w:p>
    <w:p w14:paraId="4FCDA019" w14:textId="77777777" w:rsidR="008A069A" w:rsidRDefault="008A069A" w:rsidP="00751022">
      <w:pPr>
        <w:tabs>
          <w:tab w:val="num" w:pos="0"/>
        </w:tabs>
        <w:contextualSpacing/>
        <w:rPr>
          <w:noProof/>
          <w:sz w:val="24"/>
          <w:szCs w:val="24"/>
          <w:shd w:val="clear" w:color="auto" w:fill="FFFFFF"/>
        </w:rPr>
      </w:pPr>
    </w:p>
    <w:sectPr w:rsidR="008A069A" w:rsidSect="007A0070">
      <w:headerReference w:type="even" r:id="rId10"/>
      <w:headerReference w:type="default" r:id="rId11"/>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32D0" w14:textId="77777777" w:rsidR="00597608" w:rsidRDefault="00597608">
      <w:r>
        <w:separator/>
      </w:r>
    </w:p>
  </w:endnote>
  <w:endnote w:type="continuationSeparator" w:id="0">
    <w:p w14:paraId="513FF28E" w14:textId="77777777" w:rsidR="00597608" w:rsidRDefault="0059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C769" w14:textId="77777777" w:rsidR="00597608" w:rsidRDefault="00597608">
      <w:r>
        <w:separator/>
      </w:r>
    </w:p>
  </w:footnote>
  <w:footnote w:type="continuationSeparator" w:id="0">
    <w:p w14:paraId="6B967E03" w14:textId="77777777" w:rsidR="00597608" w:rsidRDefault="0059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BB5871" w:rsidRDefault="00BB5871"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BB5871" w:rsidRDefault="00BB587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7895EB67" w:rsidR="00BB5871" w:rsidRDefault="00BB5871">
        <w:pPr>
          <w:pStyle w:val="a8"/>
          <w:jc w:val="center"/>
        </w:pPr>
        <w:r>
          <w:fldChar w:fldCharType="begin"/>
        </w:r>
        <w:r>
          <w:instrText>PAGE   \* MERGEFORMAT</w:instrText>
        </w:r>
        <w:r>
          <w:fldChar w:fldCharType="separate"/>
        </w:r>
        <w:r w:rsidR="006C5041" w:rsidRPr="006C5041">
          <w:rPr>
            <w:noProof/>
            <w:lang w:val="ru-RU"/>
          </w:rPr>
          <w:t>23</w:t>
        </w:r>
        <w:r>
          <w:rPr>
            <w:noProof/>
            <w:lang w:val="ru-RU"/>
          </w:rPr>
          <w:fldChar w:fldCharType="end"/>
        </w:r>
      </w:p>
    </w:sdtContent>
  </w:sdt>
  <w:p w14:paraId="2C48E9B4" w14:textId="77777777" w:rsidR="00BB5871" w:rsidRDefault="00BB5871" w:rsidP="000E3F46">
    <w:pPr>
      <w:pStyle w:val="ac"/>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7C13C5"/>
    <w:multiLevelType w:val="hybridMultilevel"/>
    <w:tmpl w:val="CD025C0C"/>
    <w:lvl w:ilvl="0" w:tplc="3F2853DE">
      <w:start w:val="3"/>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6" w15:restartNumberingAfterBreak="0">
    <w:nsid w:val="2B7B5B47"/>
    <w:multiLevelType w:val="hybridMultilevel"/>
    <w:tmpl w:val="CD4EE45A"/>
    <w:lvl w:ilvl="0" w:tplc="0AF26170">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FDDA39A2">
      <w:numFmt w:val="bullet"/>
      <w:lvlText w:val="-"/>
      <w:lvlJc w:val="left"/>
      <w:pPr>
        <w:ind w:left="2831" w:hanging="360"/>
      </w:pPr>
      <w:rPr>
        <w:rFonts w:ascii="Times New Roman" w:eastAsia="MS Mincho" w:hAnsi="Times New Roman" w:cs="Times New Roman"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7"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8"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20"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716A3797"/>
    <w:multiLevelType w:val="multilevel"/>
    <w:tmpl w:val="9BD6FB14"/>
    <w:lvl w:ilvl="0">
      <w:start w:val="1"/>
      <w:numFmt w:val="decimal"/>
      <w:lvlText w:val="%1."/>
      <w:lvlJc w:val="left"/>
      <w:pPr>
        <w:ind w:left="786"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52555147">
    <w:abstractNumId w:val="1"/>
  </w:num>
  <w:num w:numId="2" w16cid:durableId="1819834413">
    <w:abstractNumId w:val="16"/>
  </w:num>
  <w:num w:numId="3" w16cid:durableId="635139130">
    <w:abstractNumId w:val="8"/>
  </w:num>
  <w:num w:numId="4" w16cid:durableId="868223567">
    <w:abstractNumId w:val="2"/>
  </w:num>
  <w:num w:numId="5" w16cid:durableId="1684897139">
    <w:abstractNumId w:val="17"/>
  </w:num>
  <w:num w:numId="6" w16cid:durableId="1354724649">
    <w:abstractNumId w:val="10"/>
  </w:num>
  <w:num w:numId="7" w16cid:durableId="74475557">
    <w:abstractNumId w:val="24"/>
  </w:num>
  <w:num w:numId="8" w16cid:durableId="45371639">
    <w:abstractNumId w:val="13"/>
  </w:num>
  <w:num w:numId="9" w16cid:durableId="1410157172">
    <w:abstractNumId w:val="11"/>
  </w:num>
  <w:num w:numId="10" w16cid:durableId="1841312602">
    <w:abstractNumId w:val="7"/>
  </w:num>
  <w:num w:numId="11" w16cid:durableId="1060905194">
    <w:abstractNumId w:val="18"/>
  </w:num>
  <w:num w:numId="12" w16cid:durableId="1394305951">
    <w:abstractNumId w:val="19"/>
  </w:num>
  <w:num w:numId="13" w16cid:durableId="362826981">
    <w:abstractNumId w:val="12"/>
  </w:num>
  <w:num w:numId="14" w16cid:durableId="1183056526">
    <w:abstractNumId w:val="3"/>
  </w:num>
  <w:num w:numId="15" w16cid:durableId="1435981014">
    <w:abstractNumId w:val="4"/>
  </w:num>
  <w:num w:numId="16" w16cid:durableId="2039772661">
    <w:abstractNumId w:val="14"/>
  </w:num>
  <w:num w:numId="17" w16cid:durableId="200674737">
    <w:abstractNumId w:val="23"/>
  </w:num>
  <w:num w:numId="18" w16cid:durableId="1908222199">
    <w:abstractNumId w:val="0"/>
  </w:num>
  <w:num w:numId="19" w16cid:durableId="453211244">
    <w:abstractNumId w:val="20"/>
  </w:num>
  <w:num w:numId="20" w16cid:durableId="1504586671">
    <w:abstractNumId w:val="22"/>
  </w:num>
  <w:num w:numId="21" w16cid:durableId="92749892">
    <w:abstractNumId w:val="9"/>
  </w:num>
  <w:num w:numId="22" w16cid:durableId="24329523">
    <w:abstractNumId w:val="15"/>
  </w:num>
  <w:num w:numId="23" w16cid:durableId="1650597638">
    <w:abstractNumId w:val="5"/>
  </w:num>
  <w:num w:numId="24" w16cid:durableId="2048488056">
    <w:abstractNumId w:val="21"/>
  </w:num>
  <w:num w:numId="25" w16cid:durableId="170783334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343E"/>
    <w:rsid w:val="000264EA"/>
    <w:rsid w:val="000272EF"/>
    <w:rsid w:val="0002775A"/>
    <w:rsid w:val="00035ED4"/>
    <w:rsid w:val="00040823"/>
    <w:rsid w:val="00041049"/>
    <w:rsid w:val="00044508"/>
    <w:rsid w:val="00053AAF"/>
    <w:rsid w:val="00057382"/>
    <w:rsid w:val="0006239D"/>
    <w:rsid w:val="000627E2"/>
    <w:rsid w:val="000632CB"/>
    <w:rsid w:val="000656AF"/>
    <w:rsid w:val="00065B6F"/>
    <w:rsid w:val="00070DB1"/>
    <w:rsid w:val="00073BA0"/>
    <w:rsid w:val="0007549B"/>
    <w:rsid w:val="000762B7"/>
    <w:rsid w:val="0007637D"/>
    <w:rsid w:val="00076BAE"/>
    <w:rsid w:val="00077E6C"/>
    <w:rsid w:val="00081524"/>
    <w:rsid w:val="00083EA7"/>
    <w:rsid w:val="000843F1"/>
    <w:rsid w:val="00084A34"/>
    <w:rsid w:val="00091D47"/>
    <w:rsid w:val="00096406"/>
    <w:rsid w:val="000979B5"/>
    <w:rsid w:val="000B05D7"/>
    <w:rsid w:val="000B093A"/>
    <w:rsid w:val="000B0AF6"/>
    <w:rsid w:val="000B157D"/>
    <w:rsid w:val="000B185E"/>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215E2"/>
    <w:rsid w:val="0012200C"/>
    <w:rsid w:val="0012335F"/>
    <w:rsid w:val="0012392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23AD"/>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9C6"/>
    <w:rsid w:val="001D08FB"/>
    <w:rsid w:val="001D24C6"/>
    <w:rsid w:val="001D7956"/>
    <w:rsid w:val="001E398E"/>
    <w:rsid w:val="001E494C"/>
    <w:rsid w:val="001E4C8B"/>
    <w:rsid w:val="001E6EBE"/>
    <w:rsid w:val="001E7336"/>
    <w:rsid w:val="001F3743"/>
    <w:rsid w:val="002032E5"/>
    <w:rsid w:val="00207EBC"/>
    <w:rsid w:val="0021024E"/>
    <w:rsid w:val="00210D17"/>
    <w:rsid w:val="002141C4"/>
    <w:rsid w:val="002144EA"/>
    <w:rsid w:val="00215AFC"/>
    <w:rsid w:val="002200A5"/>
    <w:rsid w:val="002207C9"/>
    <w:rsid w:val="0022080C"/>
    <w:rsid w:val="0022262A"/>
    <w:rsid w:val="00222905"/>
    <w:rsid w:val="00222A7E"/>
    <w:rsid w:val="0022341A"/>
    <w:rsid w:val="00223E9E"/>
    <w:rsid w:val="00226FED"/>
    <w:rsid w:val="002309B4"/>
    <w:rsid w:val="00231F6F"/>
    <w:rsid w:val="00234344"/>
    <w:rsid w:val="0023587A"/>
    <w:rsid w:val="002364FA"/>
    <w:rsid w:val="00237ACF"/>
    <w:rsid w:val="00242291"/>
    <w:rsid w:val="00243778"/>
    <w:rsid w:val="0024445A"/>
    <w:rsid w:val="002457C7"/>
    <w:rsid w:val="0024631F"/>
    <w:rsid w:val="00246D0C"/>
    <w:rsid w:val="0025036F"/>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A9F"/>
    <w:rsid w:val="00281BBD"/>
    <w:rsid w:val="00281D41"/>
    <w:rsid w:val="00281E2E"/>
    <w:rsid w:val="00281F3A"/>
    <w:rsid w:val="00283A9D"/>
    <w:rsid w:val="00283BC7"/>
    <w:rsid w:val="002863C6"/>
    <w:rsid w:val="00287B3D"/>
    <w:rsid w:val="00290F31"/>
    <w:rsid w:val="00291852"/>
    <w:rsid w:val="002950FC"/>
    <w:rsid w:val="002A33F2"/>
    <w:rsid w:val="002A52A0"/>
    <w:rsid w:val="002B301F"/>
    <w:rsid w:val="002B3D3C"/>
    <w:rsid w:val="002B5FE7"/>
    <w:rsid w:val="002C345B"/>
    <w:rsid w:val="002C4841"/>
    <w:rsid w:val="002C67BA"/>
    <w:rsid w:val="002C7DA6"/>
    <w:rsid w:val="002D2CD0"/>
    <w:rsid w:val="002D387E"/>
    <w:rsid w:val="002D6F1A"/>
    <w:rsid w:val="002E00C5"/>
    <w:rsid w:val="002E1194"/>
    <w:rsid w:val="002E176A"/>
    <w:rsid w:val="002E3CE2"/>
    <w:rsid w:val="002F33EA"/>
    <w:rsid w:val="002F4987"/>
    <w:rsid w:val="002F4A1D"/>
    <w:rsid w:val="002F5C10"/>
    <w:rsid w:val="002F68BF"/>
    <w:rsid w:val="00302E2B"/>
    <w:rsid w:val="00303086"/>
    <w:rsid w:val="00303BC2"/>
    <w:rsid w:val="003053E4"/>
    <w:rsid w:val="003060F5"/>
    <w:rsid w:val="0031134D"/>
    <w:rsid w:val="00311C7F"/>
    <w:rsid w:val="003135AD"/>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617A0"/>
    <w:rsid w:val="00362347"/>
    <w:rsid w:val="00362768"/>
    <w:rsid w:val="00363DF9"/>
    <w:rsid w:val="00366B01"/>
    <w:rsid w:val="00367C75"/>
    <w:rsid w:val="00370D88"/>
    <w:rsid w:val="003717CF"/>
    <w:rsid w:val="00373CEA"/>
    <w:rsid w:val="00377EFD"/>
    <w:rsid w:val="00380EE4"/>
    <w:rsid w:val="003819DB"/>
    <w:rsid w:val="003823E3"/>
    <w:rsid w:val="0038282A"/>
    <w:rsid w:val="003917A4"/>
    <w:rsid w:val="003966FD"/>
    <w:rsid w:val="00397288"/>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4A4B"/>
    <w:rsid w:val="00476E2A"/>
    <w:rsid w:val="004806F4"/>
    <w:rsid w:val="0048218A"/>
    <w:rsid w:val="00482672"/>
    <w:rsid w:val="00482DE4"/>
    <w:rsid w:val="00490B3E"/>
    <w:rsid w:val="00492576"/>
    <w:rsid w:val="00492A86"/>
    <w:rsid w:val="00493CFC"/>
    <w:rsid w:val="00493EB5"/>
    <w:rsid w:val="00494C7F"/>
    <w:rsid w:val="00496C8F"/>
    <w:rsid w:val="004970D4"/>
    <w:rsid w:val="004974DA"/>
    <w:rsid w:val="004A61BE"/>
    <w:rsid w:val="004A6B29"/>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1B47"/>
    <w:rsid w:val="00512592"/>
    <w:rsid w:val="00514E82"/>
    <w:rsid w:val="005162F2"/>
    <w:rsid w:val="005179AE"/>
    <w:rsid w:val="00517B3E"/>
    <w:rsid w:val="005209CD"/>
    <w:rsid w:val="00522FCB"/>
    <w:rsid w:val="005248A1"/>
    <w:rsid w:val="00525438"/>
    <w:rsid w:val="005260FB"/>
    <w:rsid w:val="005302ED"/>
    <w:rsid w:val="00535592"/>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38F3"/>
    <w:rsid w:val="00555FD7"/>
    <w:rsid w:val="00556784"/>
    <w:rsid w:val="00562047"/>
    <w:rsid w:val="00562FC7"/>
    <w:rsid w:val="00564732"/>
    <w:rsid w:val="00564C1C"/>
    <w:rsid w:val="00566AAD"/>
    <w:rsid w:val="0057294F"/>
    <w:rsid w:val="00572BC0"/>
    <w:rsid w:val="00573B7F"/>
    <w:rsid w:val="00574516"/>
    <w:rsid w:val="00574F6C"/>
    <w:rsid w:val="00575470"/>
    <w:rsid w:val="00575B25"/>
    <w:rsid w:val="00576615"/>
    <w:rsid w:val="0057674E"/>
    <w:rsid w:val="00576EF7"/>
    <w:rsid w:val="00577237"/>
    <w:rsid w:val="00577FDC"/>
    <w:rsid w:val="005814E5"/>
    <w:rsid w:val="00582BF6"/>
    <w:rsid w:val="00584E71"/>
    <w:rsid w:val="00586749"/>
    <w:rsid w:val="00586B44"/>
    <w:rsid w:val="005902A3"/>
    <w:rsid w:val="005912F5"/>
    <w:rsid w:val="00593DD6"/>
    <w:rsid w:val="0059458B"/>
    <w:rsid w:val="0059518C"/>
    <w:rsid w:val="00597608"/>
    <w:rsid w:val="005A0807"/>
    <w:rsid w:val="005A0E8B"/>
    <w:rsid w:val="005A3901"/>
    <w:rsid w:val="005A3F3A"/>
    <w:rsid w:val="005A40D7"/>
    <w:rsid w:val="005A5FD6"/>
    <w:rsid w:val="005B08E9"/>
    <w:rsid w:val="005B1446"/>
    <w:rsid w:val="005B1625"/>
    <w:rsid w:val="005B237E"/>
    <w:rsid w:val="005B4137"/>
    <w:rsid w:val="005B62FA"/>
    <w:rsid w:val="005B6D9B"/>
    <w:rsid w:val="005C31F2"/>
    <w:rsid w:val="005C43D3"/>
    <w:rsid w:val="005C4A6D"/>
    <w:rsid w:val="005C71F7"/>
    <w:rsid w:val="005D09A3"/>
    <w:rsid w:val="005D4479"/>
    <w:rsid w:val="005D5FF4"/>
    <w:rsid w:val="005D6537"/>
    <w:rsid w:val="005D6D14"/>
    <w:rsid w:val="005D7D75"/>
    <w:rsid w:val="005E0683"/>
    <w:rsid w:val="005E0F2A"/>
    <w:rsid w:val="005E1D2F"/>
    <w:rsid w:val="005E2535"/>
    <w:rsid w:val="005E40C6"/>
    <w:rsid w:val="005E41E1"/>
    <w:rsid w:val="005E4B6D"/>
    <w:rsid w:val="005E50D1"/>
    <w:rsid w:val="005E61FE"/>
    <w:rsid w:val="005F3729"/>
    <w:rsid w:val="00611E4E"/>
    <w:rsid w:val="006131D7"/>
    <w:rsid w:val="00613DCF"/>
    <w:rsid w:val="006161BF"/>
    <w:rsid w:val="00616CEB"/>
    <w:rsid w:val="0061700A"/>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C00"/>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93B"/>
    <w:rsid w:val="00684760"/>
    <w:rsid w:val="0068482F"/>
    <w:rsid w:val="006868D8"/>
    <w:rsid w:val="0068794C"/>
    <w:rsid w:val="00690339"/>
    <w:rsid w:val="006926F1"/>
    <w:rsid w:val="00694F43"/>
    <w:rsid w:val="006959C4"/>
    <w:rsid w:val="0069672D"/>
    <w:rsid w:val="006A5657"/>
    <w:rsid w:val="006A7856"/>
    <w:rsid w:val="006A7DF6"/>
    <w:rsid w:val="006B24E1"/>
    <w:rsid w:val="006B2E99"/>
    <w:rsid w:val="006B3FFE"/>
    <w:rsid w:val="006B47EC"/>
    <w:rsid w:val="006B5E80"/>
    <w:rsid w:val="006C1DC4"/>
    <w:rsid w:val="006C5041"/>
    <w:rsid w:val="006C600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022"/>
    <w:rsid w:val="00751F31"/>
    <w:rsid w:val="007532E8"/>
    <w:rsid w:val="00753556"/>
    <w:rsid w:val="0075396E"/>
    <w:rsid w:val="00753DBB"/>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328"/>
    <w:rsid w:val="00790844"/>
    <w:rsid w:val="007925CF"/>
    <w:rsid w:val="00792BBB"/>
    <w:rsid w:val="00792F23"/>
    <w:rsid w:val="0079618A"/>
    <w:rsid w:val="007A0070"/>
    <w:rsid w:val="007A194D"/>
    <w:rsid w:val="007A2160"/>
    <w:rsid w:val="007A5F21"/>
    <w:rsid w:val="007B083D"/>
    <w:rsid w:val="007B51D5"/>
    <w:rsid w:val="007B6F29"/>
    <w:rsid w:val="007B709A"/>
    <w:rsid w:val="007C1950"/>
    <w:rsid w:val="007C1D85"/>
    <w:rsid w:val="007D0634"/>
    <w:rsid w:val="007D3A95"/>
    <w:rsid w:val="007D4EEF"/>
    <w:rsid w:val="007D626F"/>
    <w:rsid w:val="007D6720"/>
    <w:rsid w:val="007D76E7"/>
    <w:rsid w:val="007E3968"/>
    <w:rsid w:val="007E39CA"/>
    <w:rsid w:val="007F0529"/>
    <w:rsid w:val="007F0DF8"/>
    <w:rsid w:val="007F186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5350"/>
    <w:rsid w:val="00850A39"/>
    <w:rsid w:val="00852D38"/>
    <w:rsid w:val="00860A92"/>
    <w:rsid w:val="00860B78"/>
    <w:rsid w:val="00863225"/>
    <w:rsid w:val="00864DB1"/>
    <w:rsid w:val="00865F69"/>
    <w:rsid w:val="00866586"/>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069A"/>
    <w:rsid w:val="008A13AC"/>
    <w:rsid w:val="008A1ABC"/>
    <w:rsid w:val="008B11FC"/>
    <w:rsid w:val="008B1B12"/>
    <w:rsid w:val="008B1F5F"/>
    <w:rsid w:val="008B2900"/>
    <w:rsid w:val="008B4C0B"/>
    <w:rsid w:val="008B6B97"/>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5A5F"/>
    <w:rsid w:val="00945B0C"/>
    <w:rsid w:val="00946EA0"/>
    <w:rsid w:val="009471B0"/>
    <w:rsid w:val="00947809"/>
    <w:rsid w:val="00954E21"/>
    <w:rsid w:val="0095581B"/>
    <w:rsid w:val="00956BBA"/>
    <w:rsid w:val="00956DD2"/>
    <w:rsid w:val="009643CB"/>
    <w:rsid w:val="00966085"/>
    <w:rsid w:val="00976D2B"/>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7A1D"/>
    <w:rsid w:val="009E042E"/>
    <w:rsid w:val="009E3654"/>
    <w:rsid w:val="009E3E93"/>
    <w:rsid w:val="009E4853"/>
    <w:rsid w:val="009E63D6"/>
    <w:rsid w:val="009E6FCB"/>
    <w:rsid w:val="009F0E01"/>
    <w:rsid w:val="009F774A"/>
    <w:rsid w:val="00A00F4C"/>
    <w:rsid w:val="00A022DC"/>
    <w:rsid w:val="00A02589"/>
    <w:rsid w:val="00A03000"/>
    <w:rsid w:val="00A1307E"/>
    <w:rsid w:val="00A233CF"/>
    <w:rsid w:val="00A26568"/>
    <w:rsid w:val="00A279F5"/>
    <w:rsid w:val="00A326A4"/>
    <w:rsid w:val="00A32AE2"/>
    <w:rsid w:val="00A33DE8"/>
    <w:rsid w:val="00A35333"/>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8514D"/>
    <w:rsid w:val="00A87CF8"/>
    <w:rsid w:val="00A91ECF"/>
    <w:rsid w:val="00A920EF"/>
    <w:rsid w:val="00A930B5"/>
    <w:rsid w:val="00A94CDB"/>
    <w:rsid w:val="00A9516D"/>
    <w:rsid w:val="00A9757A"/>
    <w:rsid w:val="00AA06ED"/>
    <w:rsid w:val="00AA2AFB"/>
    <w:rsid w:val="00AA3C30"/>
    <w:rsid w:val="00AA4A55"/>
    <w:rsid w:val="00AB25F6"/>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72E9"/>
    <w:rsid w:val="00AF1F73"/>
    <w:rsid w:val="00AF593E"/>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7B0"/>
    <w:rsid w:val="00B40615"/>
    <w:rsid w:val="00B41397"/>
    <w:rsid w:val="00B45C8F"/>
    <w:rsid w:val="00B50C65"/>
    <w:rsid w:val="00B528AE"/>
    <w:rsid w:val="00B52E33"/>
    <w:rsid w:val="00B547CB"/>
    <w:rsid w:val="00B570FA"/>
    <w:rsid w:val="00B57778"/>
    <w:rsid w:val="00B60C1A"/>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5871"/>
    <w:rsid w:val="00BB74FB"/>
    <w:rsid w:val="00BC12B5"/>
    <w:rsid w:val="00BC1554"/>
    <w:rsid w:val="00BC1E6C"/>
    <w:rsid w:val="00BC5367"/>
    <w:rsid w:val="00BC5AFE"/>
    <w:rsid w:val="00BC6126"/>
    <w:rsid w:val="00BD0A33"/>
    <w:rsid w:val="00BD47E5"/>
    <w:rsid w:val="00BD52BE"/>
    <w:rsid w:val="00BD5869"/>
    <w:rsid w:val="00BD6EC2"/>
    <w:rsid w:val="00BE01E2"/>
    <w:rsid w:val="00BE13EB"/>
    <w:rsid w:val="00BE6C8B"/>
    <w:rsid w:val="00BF672B"/>
    <w:rsid w:val="00C01505"/>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0EA"/>
    <w:rsid w:val="00C21B9A"/>
    <w:rsid w:val="00C21DCE"/>
    <w:rsid w:val="00C24A54"/>
    <w:rsid w:val="00C24BD8"/>
    <w:rsid w:val="00C24ED8"/>
    <w:rsid w:val="00C27D12"/>
    <w:rsid w:val="00C3482E"/>
    <w:rsid w:val="00C34871"/>
    <w:rsid w:val="00C3572A"/>
    <w:rsid w:val="00C35834"/>
    <w:rsid w:val="00C358CC"/>
    <w:rsid w:val="00C3666B"/>
    <w:rsid w:val="00C37BC0"/>
    <w:rsid w:val="00C4323E"/>
    <w:rsid w:val="00C432AF"/>
    <w:rsid w:val="00C43A93"/>
    <w:rsid w:val="00C44757"/>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5C6E"/>
    <w:rsid w:val="00C76779"/>
    <w:rsid w:val="00C773BF"/>
    <w:rsid w:val="00C8009E"/>
    <w:rsid w:val="00C83E54"/>
    <w:rsid w:val="00C85541"/>
    <w:rsid w:val="00C86694"/>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6DD"/>
    <w:rsid w:val="00CB6BAD"/>
    <w:rsid w:val="00CC51D8"/>
    <w:rsid w:val="00CC6983"/>
    <w:rsid w:val="00CD5159"/>
    <w:rsid w:val="00CD58C5"/>
    <w:rsid w:val="00CD748D"/>
    <w:rsid w:val="00CE1722"/>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4568"/>
    <w:rsid w:val="00D26D0F"/>
    <w:rsid w:val="00D27936"/>
    <w:rsid w:val="00D326B7"/>
    <w:rsid w:val="00D33EF0"/>
    <w:rsid w:val="00D35AAC"/>
    <w:rsid w:val="00D36151"/>
    <w:rsid w:val="00D36CCE"/>
    <w:rsid w:val="00D4170D"/>
    <w:rsid w:val="00D4250D"/>
    <w:rsid w:val="00D437C8"/>
    <w:rsid w:val="00D47CDD"/>
    <w:rsid w:val="00D53F9E"/>
    <w:rsid w:val="00D54473"/>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65EC"/>
    <w:rsid w:val="00D87BAB"/>
    <w:rsid w:val="00D901E8"/>
    <w:rsid w:val="00D9056E"/>
    <w:rsid w:val="00D932A2"/>
    <w:rsid w:val="00D9337B"/>
    <w:rsid w:val="00D93830"/>
    <w:rsid w:val="00D945A7"/>
    <w:rsid w:val="00DA1AC0"/>
    <w:rsid w:val="00DB40AF"/>
    <w:rsid w:val="00DB435A"/>
    <w:rsid w:val="00DC0687"/>
    <w:rsid w:val="00DC25A0"/>
    <w:rsid w:val="00DC68E5"/>
    <w:rsid w:val="00DD445D"/>
    <w:rsid w:val="00DD6361"/>
    <w:rsid w:val="00DD7356"/>
    <w:rsid w:val="00DE3F60"/>
    <w:rsid w:val="00DE4F92"/>
    <w:rsid w:val="00DE52C3"/>
    <w:rsid w:val="00DE6206"/>
    <w:rsid w:val="00DE67CC"/>
    <w:rsid w:val="00DE726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42D4"/>
    <w:rsid w:val="00E54D88"/>
    <w:rsid w:val="00E63477"/>
    <w:rsid w:val="00E64066"/>
    <w:rsid w:val="00E6489D"/>
    <w:rsid w:val="00E64DAC"/>
    <w:rsid w:val="00E66B3B"/>
    <w:rsid w:val="00E70B19"/>
    <w:rsid w:val="00E70D2F"/>
    <w:rsid w:val="00E71E9A"/>
    <w:rsid w:val="00E73583"/>
    <w:rsid w:val="00E74073"/>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3C88"/>
    <w:rsid w:val="00EF6630"/>
    <w:rsid w:val="00EF70B7"/>
    <w:rsid w:val="00F0166D"/>
    <w:rsid w:val="00F01FCD"/>
    <w:rsid w:val="00F02017"/>
    <w:rsid w:val="00F0248F"/>
    <w:rsid w:val="00F06AFF"/>
    <w:rsid w:val="00F06B53"/>
    <w:rsid w:val="00F07198"/>
    <w:rsid w:val="00F07D1B"/>
    <w:rsid w:val="00F11A60"/>
    <w:rsid w:val="00F13A23"/>
    <w:rsid w:val="00F152DC"/>
    <w:rsid w:val="00F166A5"/>
    <w:rsid w:val="00F21EA3"/>
    <w:rsid w:val="00F25526"/>
    <w:rsid w:val="00F26905"/>
    <w:rsid w:val="00F27257"/>
    <w:rsid w:val="00F31E12"/>
    <w:rsid w:val="00F368E7"/>
    <w:rsid w:val="00F4129F"/>
    <w:rsid w:val="00F5114A"/>
    <w:rsid w:val="00F513E6"/>
    <w:rsid w:val="00F51A3B"/>
    <w:rsid w:val="00F52ADF"/>
    <w:rsid w:val="00F52E5D"/>
    <w:rsid w:val="00F5406D"/>
    <w:rsid w:val="00F55BE0"/>
    <w:rsid w:val="00F56DC9"/>
    <w:rsid w:val="00F6127D"/>
    <w:rsid w:val="00F65B97"/>
    <w:rsid w:val="00F67F3C"/>
    <w:rsid w:val="00F71EBF"/>
    <w:rsid w:val="00F77B11"/>
    <w:rsid w:val="00F8577C"/>
    <w:rsid w:val="00F955CC"/>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3492"/>
    <w:rsid w:val="00FD5261"/>
    <w:rsid w:val="00FD75F9"/>
    <w:rsid w:val="00FD76DD"/>
    <w:rsid w:val="00FE0DEA"/>
    <w:rsid w:val="00FE125C"/>
    <w:rsid w:val="00FE2D7E"/>
    <w:rsid w:val="00FE581D"/>
    <w:rsid w:val="00FE5827"/>
    <w:rsid w:val="00FE6967"/>
    <w:rsid w:val="00FE6AE3"/>
    <w:rsid w:val="00FE7114"/>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91D58"/>
  <w15:docId w15:val="{C8628C79-B23E-4075-BBEF-1F45433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5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e"/>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e"/>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e"/>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e"/>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e"/>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e"/>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character" w:customStyle="1" w:styleId="29">
    <w:name w:val="Основной текст (2)"/>
    <w:rsid w:val="002503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rsid w:val="0025036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tline.ua/brands/mikrot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FE84-0AB7-45F2-B5FB-E38A7FE7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25</Pages>
  <Words>9858</Words>
  <Characters>56194</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65921</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user</cp:lastModifiedBy>
  <cp:revision>50</cp:revision>
  <cp:lastPrinted>2022-12-01T06:53:00Z</cp:lastPrinted>
  <dcterms:created xsi:type="dcterms:W3CDTF">2022-10-20T13:12:00Z</dcterms:created>
  <dcterms:modified xsi:type="dcterms:W3CDTF">2022-12-01T11:31:00Z</dcterms:modified>
</cp:coreProperties>
</file>