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F9D" w:rsidRPr="00777080" w:rsidRDefault="00941609" w:rsidP="00941609">
      <w:pPr>
        <w:jc w:val="right"/>
        <w:rPr>
          <w:b/>
          <w:lang w:val="uk-UA"/>
        </w:rPr>
      </w:pPr>
      <w:bookmarkStart w:id="0" w:name="_GoBack"/>
      <w:bookmarkEnd w:id="0"/>
      <w:r>
        <w:rPr>
          <w:b/>
          <w:lang w:val="uk-UA"/>
        </w:rPr>
        <w:tab/>
      </w:r>
      <w:r>
        <w:rPr>
          <w:b/>
          <w:lang w:val="uk-UA"/>
        </w:rPr>
        <w:tab/>
      </w:r>
      <w:r>
        <w:rPr>
          <w:b/>
          <w:lang w:val="uk-UA"/>
        </w:rPr>
        <w:tab/>
      </w:r>
      <w:r>
        <w:rPr>
          <w:b/>
          <w:lang w:val="uk-UA"/>
        </w:rPr>
        <w:tab/>
      </w:r>
      <w:r w:rsidR="00530EDE">
        <w:rPr>
          <w:b/>
          <w:lang w:val="uk-UA"/>
        </w:rPr>
        <w:t xml:space="preserve"> </w:t>
      </w:r>
      <w:r w:rsidR="00530EDE">
        <w:rPr>
          <w:b/>
          <w:lang w:val="uk-UA"/>
        </w:rPr>
        <w:tab/>
      </w:r>
      <w:r w:rsidR="00557F9D" w:rsidRPr="00777080">
        <w:rPr>
          <w:b/>
          <w:lang w:val="uk-UA"/>
        </w:rPr>
        <w:t>Додаток № 2</w:t>
      </w:r>
    </w:p>
    <w:p w:rsidR="00557F9D" w:rsidRDefault="00557F9D" w:rsidP="00557F9D">
      <w:pPr>
        <w:jc w:val="right"/>
        <w:rPr>
          <w:b/>
          <w:bCs/>
          <w:lang w:val="uk-UA" w:eastAsia="en-US"/>
        </w:rPr>
      </w:pPr>
      <w:r w:rsidRPr="00777080">
        <w:rPr>
          <w:b/>
          <w:bCs/>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r w:rsidR="00777080">
        <w:rPr>
          <w:rFonts w:eastAsia="Calibri"/>
          <w:lang w:val="uk-UA"/>
        </w:rPr>
        <w:t>______________________________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w:t>
      </w:r>
      <w:r w:rsidR="00777080">
        <w:rPr>
          <w:rFonts w:eastAsia="Calibri"/>
          <w:lang w:val="uk-UA"/>
        </w:rPr>
        <w:t>____________________________________________________</w:t>
      </w:r>
      <w:r w:rsidRPr="004F19A0">
        <w:rPr>
          <w:rFonts w:eastAsia="Calibri"/>
          <w:lang w:val="uk-UA"/>
        </w:rPr>
        <w:t>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w:t>
      </w:r>
      <w:r w:rsidR="00777080">
        <w:rPr>
          <w:rFonts w:eastAsia="Calibri"/>
          <w:lang w:val="uk-UA"/>
        </w:rPr>
        <w:t>___________________________________________________</w:t>
      </w:r>
      <w:r w:rsidRPr="004F19A0">
        <w:rPr>
          <w:rFonts w:eastAsia="Calibri"/>
          <w:lang w:val="uk-UA"/>
        </w:rPr>
        <w:t>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Учасника:_____________</w:t>
      </w:r>
      <w:r w:rsidR="00777080">
        <w:rPr>
          <w:rFonts w:eastAsia="Calibri"/>
          <w:lang w:val="uk-UA"/>
        </w:rPr>
        <w:t>________</w:t>
      </w:r>
      <w:r w:rsidRPr="004F19A0">
        <w:rPr>
          <w:rFonts w:eastAsia="Calibri"/>
          <w:lang w:val="uk-UA"/>
        </w:rPr>
        <w:t>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Вид суб’єкту господарювання : _____________________________________</w:t>
      </w:r>
      <w:r w:rsidR="00777080">
        <w:rPr>
          <w:rFonts w:eastAsia="Calibri"/>
          <w:lang w:val="uk-UA"/>
        </w:rPr>
        <w:t>________</w:t>
      </w:r>
      <w:r w:rsidRPr="004F19A0">
        <w:rPr>
          <w:rFonts w:eastAsia="Calibri"/>
          <w:lang w:val="uk-UA"/>
        </w:rPr>
        <w:t>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w:t>
      </w:r>
      <w:r w:rsidR="00777080">
        <w:rPr>
          <w:rFonts w:eastAsia="Calibri"/>
          <w:color w:val="000000"/>
          <w:lang w:val="uk-UA"/>
        </w:rPr>
        <w:t>______________________________</w:t>
      </w:r>
      <w:r w:rsidRPr="004F19A0">
        <w:rPr>
          <w:rFonts w:eastAsia="Calibri"/>
          <w:color w:val="000000"/>
          <w:lang w:val="uk-UA"/>
        </w:rPr>
        <w:t>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w:t>
      </w:r>
      <w:r w:rsidR="00777080">
        <w:rPr>
          <w:rFonts w:eastAsia="Calibri"/>
          <w:lang w:val="uk-UA"/>
        </w:rPr>
        <w:t>__________</w:t>
      </w:r>
      <w:r w:rsidRPr="004F19A0">
        <w:rPr>
          <w:rFonts w:eastAsia="Calibri"/>
          <w:lang w:val="uk-UA"/>
        </w:rPr>
        <w:t>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w:t>
      </w:r>
      <w:r w:rsidR="00777080">
        <w:rPr>
          <w:rFonts w:eastAsia="Calibri"/>
          <w:lang w:val="uk-UA"/>
        </w:rPr>
        <w:t>__________</w:t>
      </w:r>
      <w:r w:rsidRPr="004F19A0">
        <w:rPr>
          <w:rFonts w:eastAsia="Calibri"/>
          <w:lang w:val="uk-UA"/>
        </w:rPr>
        <w:t>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w:t>
      </w:r>
      <w:r w:rsidR="00777080">
        <w:rPr>
          <w:rFonts w:eastAsia="Calibri"/>
          <w:lang w:val="uk-UA"/>
        </w:rPr>
        <w:t>_____________________</w:t>
      </w:r>
      <w:r w:rsidRPr="004F19A0">
        <w:rPr>
          <w:rFonts w:eastAsia="Calibri"/>
          <w:lang w:val="uk-UA"/>
        </w:rPr>
        <w:t>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w:t>
      </w:r>
      <w:r w:rsidR="00777080">
        <w:rPr>
          <w:rFonts w:eastAsia="Calibri"/>
          <w:lang w:val="uk-UA"/>
        </w:rPr>
        <w:t>_____________</w:t>
      </w:r>
      <w:r w:rsidRPr="004F19A0">
        <w:rPr>
          <w:rFonts w:eastAsia="Calibri"/>
          <w:lang w:val="uk-UA"/>
        </w:rPr>
        <w:t>_________________</w:t>
      </w:r>
    </w:p>
    <w:p w:rsidR="00557F9D" w:rsidRPr="0077708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w:t>
      </w:r>
      <w:r w:rsidR="008B7DD9">
        <w:rPr>
          <w:rFonts w:eastAsia="Calibri"/>
          <w:i/>
          <w:lang w:val="uk-UA"/>
        </w:rPr>
        <w:t xml:space="preserve">аво на укладання договору </w:t>
      </w:r>
      <w:r w:rsidRPr="004F19A0">
        <w:rPr>
          <w:rFonts w:eastAsia="Calibri"/>
          <w:i/>
          <w:lang w:val="uk-UA"/>
        </w:rPr>
        <w:t>з додаванням підтверджуючих документів (документів, що підтверджують правомочніс</w:t>
      </w:r>
      <w:r w:rsidR="00941609">
        <w:rPr>
          <w:rFonts w:eastAsia="Calibri"/>
          <w:i/>
          <w:lang w:val="uk-UA"/>
        </w:rPr>
        <w:t xml:space="preserve">ть на укладання договору </w:t>
      </w:r>
      <w:r w:rsidRPr="004F19A0">
        <w:rPr>
          <w:rFonts w:eastAsia="Calibri"/>
          <w:i/>
          <w:lang w:val="uk-U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157"/>
        <w:gridCol w:w="2760"/>
        <w:gridCol w:w="186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Е-mail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016586">
        <w:rPr>
          <w:rFonts w:eastAsia="Calibri"/>
          <w:lang w:val="uk-UA"/>
        </w:rPr>
        <w:t xml:space="preserve">    </w:t>
      </w:r>
      <w:r w:rsidR="000958C1">
        <w:rPr>
          <w:rFonts w:eastAsia="Calibri"/>
          <w:lang w:val="uk-UA"/>
        </w:rPr>
        <w:t>“___”______________ 2023</w:t>
      </w:r>
      <w:r w:rsidRPr="004F19A0">
        <w:rPr>
          <w:rFonts w:eastAsia="Calibri"/>
          <w:lang w:val="uk-UA"/>
        </w:rPr>
        <w:t xml:space="preserve"> року.</w:t>
      </w:r>
    </w:p>
    <w:p w:rsidR="00CD7326" w:rsidRDefault="00CD7326" w:rsidP="0084422A">
      <w:pPr>
        <w:rPr>
          <w:i/>
          <w:lang w:val="uk-UA"/>
        </w:rPr>
      </w:pPr>
    </w:p>
    <w:sectPr w:rsidR="00CD7326" w:rsidSect="0084422A">
      <w:headerReference w:type="default" r:id="rId8"/>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26" w:rsidRDefault="00601926">
      <w:r>
        <w:separator/>
      </w:r>
    </w:p>
  </w:endnote>
  <w:endnote w:type="continuationSeparator" w:id="0">
    <w:p w:rsidR="00601926" w:rsidRDefault="0060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26" w:rsidRDefault="00601926">
      <w:r>
        <w:separator/>
      </w:r>
    </w:p>
  </w:footnote>
  <w:footnote w:type="continuationSeparator" w:id="0">
    <w:p w:rsidR="00601926" w:rsidRDefault="0060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B" w:rsidRDefault="00A615BF">
    <w:pPr>
      <w:pStyle w:val="af7"/>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67335" cy="173990"/>
              <wp:effectExtent l="0" t="1270"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B" w:rsidRDefault="008B64EB">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0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XigIAABs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" stroked="f">
              <v:fill opacity="0"/>
              <v:textbox inset="0,0,0,0">
                <w:txbxContent>
                  <w:p w:rsidR="008B64EB" w:rsidRDefault="008B64EB">
                    <w:pPr>
                      <w:pStyle w:val="af7"/>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2" w15:restartNumberingAfterBreak="0">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15:restartNumberingAfterBreak="0">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4"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15:restartNumberingAfterBreak="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15:restartNumberingAfterBreak="0">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5"/>
  </w:num>
  <w:num w:numId="20">
    <w:abstractNumId w:val="30"/>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31"/>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1"/>
  </w:num>
  <w:num w:numId="32">
    <w:abstractNumId w:val="21"/>
  </w:num>
  <w:num w:numId="33">
    <w:abstractNumId w:val="26"/>
  </w:num>
  <w:num w:numId="34">
    <w:abstractNumId w:val="22"/>
  </w:num>
  <w:num w:numId="35">
    <w:abstractNumId w:val="27"/>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F"/>
    <w:rsid w:val="00000EE7"/>
    <w:rsid w:val="0000463E"/>
    <w:rsid w:val="000047E3"/>
    <w:rsid w:val="000059E6"/>
    <w:rsid w:val="00013803"/>
    <w:rsid w:val="00013C87"/>
    <w:rsid w:val="00015C31"/>
    <w:rsid w:val="00016075"/>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65ED"/>
    <w:rsid w:val="000958C1"/>
    <w:rsid w:val="00097FE1"/>
    <w:rsid w:val="00097FEC"/>
    <w:rsid w:val="000A26A2"/>
    <w:rsid w:val="000A5702"/>
    <w:rsid w:val="000C42F9"/>
    <w:rsid w:val="000C70C9"/>
    <w:rsid w:val="000D0515"/>
    <w:rsid w:val="000D2DEC"/>
    <w:rsid w:val="000D5C94"/>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164"/>
    <w:rsid w:val="00155398"/>
    <w:rsid w:val="001626CC"/>
    <w:rsid w:val="00163588"/>
    <w:rsid w:val="001651B9"/>
    <w:rsid w:val="00170B7D"/>
    <w:rsid w:val="00170F5A"/>
    <w:rsid w:val="0017782E"/>
    <w:rsid w:val="001814B9"/>
    <w:rsid w:val="00182E51"/>
    <w:rsid w:val="00197D03"/>
    <w:rsid w:val="001A76E9"/>
    <w:rsid w:val="001B3FC5"/>
    <w:rsid w:val="001C3448"/>
    <w:rsid w:val="001C4995"/>
    <w:rsid w:val="001D31D5"/>
    <w:rsid w:val="001D494A"/>
    <w:rsid w:val="001E0C2D"/>
    <w:rsid w:val="001E0DB1"/>
    <w:rsid w:val="001E576A"/>
    <w:rsid w:val="001F364B"/>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C02BD"/>
    <w:rsid w:val="002C030F"/>
    <w:rsid w:val="002C10C3"/>
    <w:rsid w:val="002C4AD6"/>
    <w:rsid w:val="002C529A"/>
    <w:rsid w:val="002C72E1"/>
    <w:rsid w:val="002D12F7"/>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763EB"/>
    <w:rsid w:val="003768DF"/>
    <w:rsid w:val="003814C1"/>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4FA3"/>
    <w:rsid w:val="003F07E4"/>
    <w:rsid w:val="003F143C"/>
    <w:rsid w:val="003F26A5"/>
    <w:rsid w:val="003F30AA"/>
    <w:rsid w:val="004061E9"/>
    <w:rsid w:val="00410D26"/>
    <w:rsid w:val="004123C8"/>
    <w:rsid w:val="0041281F"/>
    <w:rsid w:val="00413BEC"/>
    <w:rsid w:val="00416193"/>
    <w:rsid w:val="00420953"/>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17B55"/>
    <w:rsid w:val="00520F6B"/>
    <w:rsid w:val="00524418"/>
    <w:rsid w:val="00527757"/>
    <w:rsid w:val="00527787"/>
    <w:rsid w:val="00527AE8"/>
    <w:rsid w:val="00527E9A"/>
    <w:rsid w:val="00530EDE"/>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7BD0"/>
    <w:rsid w:val="005A1553"/>
    <w:rsid w:val="005A2A84"/>
    <w:rsid w:val="005A2ADF"/>
    <w:rsid w:val="005B3CDD"/>
    <w:rsid w:val="005B439B"/>
    <w:rsid w:val="005B4B02"/>
    <w:rsid w:val="005C0647"/>
    <w:rsid w:val="005C2999"/>
    <w:rsid w:val="005D1D7D"/>
    <w:rsid w:val="005D3F71"/>
    <w:rsid w:val="005F1E6B"/>
    <w:rsid w:val="005F35E7"/>
    <w:rsid w:val="00601926"/>
    <w:rsid w:val="0060213C"/>
    <w:rsid w:val="0060284D"/>
    <w:rsid w:val="0060786B"/>
    <w:rsid w:val="00607F89"/>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2369E"/>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77080"/>
    <w:rsid w:val="00781B50"/>
    <w:rsid w:val="00781F57"/>
    <w:rsid w:val="007823DF"/>
    <w:rsid w:val="00783669"/>
    <w:rsid w:val="007933A8"/>
    <w:rsid w:val="00795107"/>
    <w:rsid w:val="00795C57"/>
    <w:rsid w:val="007A1808"/>
    <w:rsid w:val="007A7F9C"/>
    <w:rsid w:val="007B063F"/>
    <w:rsid w:val="007B35BE"/>
    <w:rsid w:val="007C1791"/>
    <w:rsid w:val="007C73C3"/>
    <w:rsid w:val="007D4956"/>
    <w:rsid w:val="007E1BFC"/>
    <w:rsid w:val="007E492A"/>
    <w:rsid w:val="007E4C10"/>
    <w:rsid w:val="007E6C16"/>
    <w:rsid w:val="007F2329"/>
    <w:rsid w:val="007F5CC8"/>
    <w:rsid w:val="007F6C23"/>
    <w:rsid w:val="00800EA3"/>
    <w:rsid w:val="00802055"/>
    <w:rsid w:val="00806814"/>
    <w:rsid w:val="00811718"/>
    <w:rsid w:val="008139C8"/>
    <w:rsid w:val="008156BA"/>
    <w:rsid w:val="00820459"/>
    <w:rsid w:val="00826CBB"/>
    <w:rsid w:val="00840E07"/>
    <w:rsid w:val="008437CE"/>
    <w:rsid w:val="00843AF5"/>
    <w:rsid w:val="00843EE2"/>
    <w:rsid w:val="0084422A"/>
    <w:rsid w:val="00845849"/>
    <w:rsid w:val="00847643"/>
    <w:rsid w:val="00851D65"/>
    <w:rsid w:val="0085320F"/>
    <w:rsid w:val="00854DD0"/>
    <w:rsid w:val="008636BF"/>
    <w:rsid w:val="00863F8E"/>
    <w:rsid w:val="008727DB"/>
    <w:rsid w:val="00875BA6"/>
    <w:rsid w:val="00885F16"/>
    <w:rsid w:val="00887C73"/>
    <w:rsid w:val="0089128D"/>
    <w:rsid w:val="0089574F"/>
    <w:rsid w:val="00896C75"/>
    <w:rsid w:val="0089769B"/>
    <w:rsid w:val="008A1BE2"/>
    <w:rsid w:val="008A444E"/>
    <w:rsid w:val="008A4853"/>
    <w:rsid w:val="008A4D1E"/>
    <w:rsid w:val="008B64EB"/>
    <w:rsid w:val="008B7DD9"/>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1609"/>
    <w:rsid w:val="009469D6"/>
    <w:rsid w:val="00950325"/>
    <w:rsid w:val="0095656D"/>
    <w:rsid w:val="009618C8"/>
    <w:rsid w:val="00962807"/>
    <w:rsid w:val="009628AA"/>
    <w:rsid w:val="009629F0"/>
    <w:rsid w:val="009629F9"/>
    <w:rsid w:val="00963470"/>
    <w:rsid w:val="00971152"/>
    <w:rsid w:val="00971C36"/>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615BF"/>
    <w:rsid w:val="00A7141D"/>
    <w:rsid w:val="00A748F7"/>
    <w:rsid w:val="00A80E25"/>
    <w:rsid w:val="00A839F7"/>
    <w:rsid w:val="00A9034B"/>
    <w:rsid w:val="00A9138B"/>
    <w:rsid w:val="00A95F70"/>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12D5"/>
    <w:rsid w:val="00B33EE6"/>
    <w:rsid w:val="00B4342D"/>
    <w:rsid w:val="00B43EC3"/>
    <w:rsid w:val="00B55A3E"/>
    <w:rsid w:val="00B611C2"/>
    <w:rsid w:val="00B624A2"/>
    <w:rsid w:val="00B66E20"/>
    <w:rsid w:val="00B71309"/>
    <w:rsid w:val="00B81F4B"/>
    <w:rsid w:val="00B87576"/>
    <w:rsid w:val="00B97431"/>
    <w:rsid w:val="00BA40CA"/>
    <w:rsid w:val="00BA64FE"/>
    <w:rsid w:val="00BB3A11"/>
    <w:rsid w:val="00BB6603"/>
    <w:rsid w:val="00BC3D88"/>
    <w:rsid w:val="00BC682C"/>
    <w:rsid w:val="00BD01FF"/>
    <w:rsid w:val="00BE2BB7"/>
    <w:rsid w:val="00BF0F44"/>
    <w:rsid w:val="00C02703"/>
    <w:rsid w:val="00C077DD"/>
    <w:rsid w:val="00C10B38"/>
    <w:rsid w:val="00C21F35"/>
    <w:rsid w:val="00C27DD4"/>
    <w:rsid w:val="00C4152D"/>
    <w:rsid w:val="00C4704B"/>
    <w:rsid w:val="00C52EAD"/>
    <w:rsid w:val="00C63713"/>
    <w:rsid w:val="00C63B88"/>
    <w:rsid w:val="00C73B81"/>
    <w:rsid w:val="00C80718"/>
    <w:rsid w:val="00C829C4"/>
    <w:rsid w:val="00C833FF"/>
    <w:rsid w:val="00C83E31"/>
    <w:rsid w:val="00C936A4"/>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3A3"/>
    <w:rsid w:val="00E02B56"/>
    <w:rsid w:val="00E05483"/>
    <w:rsid w:val="00E1007F"/>
    <w:rsid w:val="00E10F59"/>
    <w:rsid w:val="00E164D8"/>
    <w:rsid w:val="00E1686D"/>
    <w:rsid w:val="00E17B73"/>
    <w:rsid w:val="00E22635"/>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D98"/>
    <w:rsid w:val="00E6596F"/>
    <w:rsid w:val="00E675E1"/>
    <w:rsid w:val="00E71F93"/>
    <w:rsid w:val="00E765EF"/>
    <w:rsid w:val="00E76E57"/>
    <w:rsid w:val="00E80B6D"/>
    <w:rsid w:val="00E83D36"/>
    <w:rsid w:val="00E86871"/>
    <w:rsid w:val="00E90183"/>
    <w:rsid w:val="00E92B17"/>
    <w:rsid w:val="00E93F8F"/>
    <w:rsid w:val="00E93FFA"/>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6BE"/>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475C6"/>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036727-DA4D-44B4-9866-5833A55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uiPriority w:val="99"/>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
    <w:basedOn w:val="a"/>
    <w:link w:val="af9"/>
    <w:uiPriority w:val="34"/>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99"/>
    <w:rsid w:val="007823DF"/>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99"/>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FD23-B9F1-479F-8990-4293F9FA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1846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Vadim Bondar</cp:lastModifiedBy>
  <cp:revision>2</cp:revision>
  <cp:lastPrinted>2022-12-09T07:57:00Z</cp:lastPrinted>
  <dcterms:created xsi:type="dcterms:W3CDTF">2023-08-28T09:26:00Z</dcterms:created>
  <dcterms:modified xsi:type="dcterms:W3CDTF">2023-08-28T09:26:00Z</dcterms:modified>
</cp:coreProperties>
</file>