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97" w:rsidRDefault="00715C97" w:rsidP="00715C97">
      <w:pPr>
        <w:pStyle w:val="Default"/>
        <w:jc w:val="right"/>
        <w:rPr>
          <w:b/>
          <w:bCs/>
          <w:color w:val="auto"/>
          <w:lang w:val="uk-UA"/>
        </w:rPr>
      </w:pPr>
      <w:r>
        <w:rPr>
          <w:b/>
          <w:bCs/>
          <w:color w:val="auto"/>
          <w:lang w:val="uk-UA"/>
        </w:rPr>
        <w:t>Додаток 3 до ТД</w:t>
      </w:r>
    </w:p>
    <w:p w:rsidR="008B4788" w:rsidRPr="008E4BE8" w:rsidRDefault="00715C97" w:rsidP="00715C97">
      <w:pPr>
        <w:pStyle w:val="Default"/>
        <w:jc w:val="right"/>
        <w:rPr>
          <w:b/>
          <w:bCs/>
          <w:color w:val="auto"/>
          <w:lang w:val="uk-UA"/>
        </w:rPr>
      </w:pPr>
      <w:r>
        <w:rPr>
          <w:b/>
          <w:bCs/>
          <w:color w:val="auto"/>
          <w:lang w:val="uk-UA"/>
        </w:rPr>
        <w:t>ПРОЄКТ ДОГОВОРУ</w:t>
      </w:r>
    </w:p>
    <w:p w:rsidR="008B4788" w:rsidRPr="008E4BE8" w:rsidRDefault="008B4788" w:rsidP="008B4788">
      <w:pPr>
        <w:pStyle w:val="Default"/>
        <w:jc w:val="center"/>
        <w:rPr>
          <w:b/>
          <w:bCs/>
          <w:color w:val="auto"/>
        </w:rPr>
      </w:pPr>
      <w:r w:rsidRPr="008E4BE8">
        <w:rPr>
          <w:b/>
          <w:bCs/>
          <w:color w:val="auto"/>
        </w:rPr>
        <w:t>ДОГОВІ</w:t>
      </w:r>
      <w:proofErr w:type="gramStart"/>
      <w:r w:rsidRPr="008E4BE8">
        <w:rPr>
          <w:b/>
          <w:bCs/>
          <w:color w:val="auto"/>
        </w:rPr>
        <w:t>Р</w:t>
      </w:r>
      <w:proofErr w:type="gramEnd"/>
      <w:r w:rsidRPr="008E4BE8">
        <w:rPr>
          <w:b/>
          <w:bCs/>
          <w:color w:val="auto"/>
        </w:rPr>
        <w:t xml:space="preserve"> ПРО ЗАКУПІВЛЮ № ______</w:t>
      </w:r>
    </w:p>
    <w:p w:rsidR="008B4788" w:rsidRPr="008E4BE8" w:rsidRDefault="008B4788" w:rsidP="008B4788">
      <w:pPr>
        <w:pStyle w:val="a4"/>
        <w:spacing w:after="0"/>
        <w:jc w:val="center"/>
        <w:rPr>
          <w:lang w:val="uk-UA" w:eastAsia="uk-UA"/>
        </w:rPr>
      </w:pPr>
    </w:p>
    <w:p w:rsidR="008B4788" w:rsidRPr="0046712F" w:rsidRDefault="008B4788" w:rsidP="008B4788">
      <w:pPr>
        <w:pStyle w:val="a4"/>
        <w:tabs>
          <w:tab w:val="left" w:pos="8025"/>
        </w:tabs>
        <w:spacing w:after="0"/>
        <w:ind w:left="40"/>
        <w:jc w:val="center"/>
        <w:rPr>
          <w:rStyle w:val="a8"/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м</w:t>
      </w:r>
      <w:r w:rsidRPr="0046712F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A8279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Нікополь                      </w:t>
      </w:r>
      <w:r w:rsidRPr="0046712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</w:t>
      </w:r>
      <w:r w:rsidR="00EE539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«      » ________ 20__</w:t>
      </w:r>
      <w:r w:rsidRPr="0046712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8B4788" w:rsidRPr="00704F0E" w:rsidRDefault="008B4788" w:rsidP="008B4788">
      <w:pPr>
        <w:pStyle w:val="a4"/>
        <w:spacing w:after="0"/>
        <w:ind w:left="40" w:firstLine="720"/>
        <w:rPr>
          <w:rStyle w:val="a8"/>
          <w:lang w:val="uk-UA" w:eastAsia="uk-UA"/>
        </w:rPr>
      </w:pPr>
    </w:p>
    <w:p w:rsidR="008B4788" w:rsidRPr="00E90F56" w:rsidRDefault="008B4788" w:rsidP="008B4788">
      <w:pPr>
        <w:snapToGrid w:val="0"/>
        <w:jc w:val="both"/>
        <w:rPr>
          <w:rFonts w:ascii="Times New Roman" w:hAnsi="Times New Roman"/>
          <w:lang w:val="uk-UA" w:eastAsia="uk-UA"/>
        </w:rPr>
      </w:pPr>
      <w:r w:rsidRPr="00704F0E">
        <w:rPr>
          <w:rFonts w:ascii="Times New Roman" w:hAnsi="Times New Roman"/>
          <w:b/>
          <w:bCs/>
          <w:lang w:val="uk-UA"/>
        </w:rPr>
        <w:tab/>
        <w:t xml:space="preserve">Відділ освіти і науки Нікопольської міської ради </w:t>
      </w:r>
      <w:r w:rsidRPr="00704F0E">
        <w:rPr>
          <w:rFonts w:ascii="Times New Roman" w:eastAsia="Calibri" w:hAnsi="Times New Roman"/>
          <w:lang w:val="uk-UA" w:eastAsia="uk-UA"/>
        </w:rPr>
        <w:t>в особі начальника відділу</w:t>
      </w:r>
      <w:r w:rsidR="00EE5391">
        <w:rPr>
          <w:rFonts w:ascii="Times New Roman" w:eastAsia="Calibri" w:hAnsi="Times New Roman"/>
          <w:lang w:val="uk-UA" w:eastAsia="uk-UA"/>
        </w:rPr>
        <w:t xml:space="preserve"> </w:t>
      </w:r>
      <w:proofErr w:type="spellStart"/>
      <w:r w:rsidR="00EE5391">
        <w:rPr>
          <w:rFonts w:ascii="Times New Roman" w:eastAsia="Calibri" w:hAnsi="Times New Roman"/>
          <w:lang w:val="uk-UA" w:eastAsia="uk-UA"/>
        </w:rPr>
        <w:t>Сафонової</w:t>
      </w:r>
      <w:proofErr w:type="spellEnd"/>
      <w:r w:rsidR="00EE5391">
        <w:rPr>
          <w:rFonts w:ascii="Times New Roman" w:eastAsia="Calibri" w:hAnsi="Times New Roman"/>
          <w:lang w:val="uk-UA" w:eastAsia="uk-UA"/>
        </w:rPr>
        <w:t xml:space="preserve"> Валентини Василівни</w:t>
      </w:r>
      <w:r w:rsidRPr="00704F0E">
        <w:rPr>
          <w:rFonts w:ascii="Times New Roman" w:eastAsia="Calibri" w:hAnsi="Times New Roman"/>
          <w:lang w:val="uk-UA" w:eastAsia="uk-UA"/>
        </w:rPr>
        <w:t>, що діє на підставі Положення,</w:t>
      </w:r>
      <w:r w:rsidRPr="00E90F56">
        <w:rPr>
          <w:rFonts w:ascii="Times New Roman" w:eastAsia="Calibri" w:hAnsi="Times New Roman"/>
          <w:lang w:val="uk-UA" w:eastAsia="uk-UA"/>
        </w:rPr>
        <w:t xml:space="preserve">  (далі – Замовник), з однієї сторони, </w:t>
      </w:r>
      <w:r w:rsidRPr="00E90F56">
        <w:rPr>
          <w:rFonts w:ascii="Times New Roman" w:hAnsi="Times New Roman"/>
          <w:lang w:val="uk-UA" w:eastAsia="uk-UA"/>
        </w:rPr>
        <w:t xml:space="preserve">та ____________________________________________________________________________ , який діє на підставі _________________________, іменований далі «Виконавець» з другої сторони, разом іменовані «Сторони», </w:t>
      </w:r>
      <w:r w:rsidR="00D86514" w:rsidRPr="00B75C92">
        <w:rPr>
          <w:rFonts w:eastAsia="Calibri"/>
          <w:shd w:val="clear" w:color="auto" w:fill="FFFFFF"/>
          <w:lang w:val="uk-UA"/>
        </w:rPr>
        <w:t>керуючись нормами Цивільного та Господарського кодексів України, Законом України «Про публічні закупівлі» та Постановою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D86514">
        <w:rPr>
          <w:rFonts w:eastAsia="Calibri"/>
          <w:shd w:val="clear" w:color="auto" w:fill="FFFFFF"/>
          <w:lang w:val="uk-UA"/>
        </w:rPr>
        <w:t xml:space="preserve"> (зі змінами), </w:t>
      </w:r>
      <w:r w:rsidRPr="00E90F56">
        <w:rPr>
          <w:rFonts w:ascii="Times New Roman" w:hAnsi="Times New Roman"/>
          <w:lang w:val="uk-UA" w:eastAsia="uk-UA"/>
        </w:rPr>
        <w:t>уклали цей договір про наступне:</w:t>
      </w:r>
    </w:p>
    <w:p w:rsidR="008B4788" w:rsidRPr="00E90F56" w:rsidRDefault="008B4788" w:rsidP="008B4788">
      <w:pPr>
        <w:tabs>
          <w:tab w:val="left" w:pos="-2520"/>
        </w:tabs>
        <w:jc w:val="both"/>
        <w:rPr>
          <w:rFonts w:ascii="Times New Roman" w:hAnsi="Times New Roman"/>
          <w:lang w:val="uk-UA"/>
        </w:rPr>
      </w:pPr>
    </w:p>
    <w:p w:rsidR="008B4788" w:rsidRPr="008E4BE8" w:rsidRDefault="00D86514" w:rsidP="008B478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uk-UA"/>
        </w:rPr>
        <w:t>1</w:t>
      </w:r>
      <w:r w:rsidR="008B4788" w:rsidRPr="008E4BE8">
        <w:rPr>
          <w:rFonts w:ascii="Times New Roman" w:hAnsi="Times New Roman"/>
          <w:b/>
          <w:bCs/>
        </w:rPr>
        <w:t>. ПРЕДМЕТ ДОГОВОРУ</w:t>
      </w:r>
    </w:p>
    <w:p w:rsidR="00D86514" w:rsidRPr="00D86514" w:rsidRDefault="008B4788" w:rsidP="00D86514">
      <w:pPr>
        <w:spacing w:line="23" w:lineRule="atLeast"/>
        <w:ind w:left="57"/>
        <w:jc w:val="both"/>
        <w:rPr>
          <w:rFonts w:ascii="Times New Roman" w:hAnsi="Times New Roman" w:cs="Times New Roman"/>
          <w:bCs/>
          <w:color w:val="000000" w:themeColor="text1"/>
          <w:kern w:val="32"/>
        </w:rPr>
      </w:pPr>
      <w:r w:rsidRPr="008E4BE8">
        <w:rPr>
          <w:bCs/>
        </w:rPr>
        <w:t xml:space="preserve">1.1. </w:t>
      </w:r>
      <w:proofErr w:type="spellStart"/>
      <w:r w:rsidRPr="00D86514">
        <w:rPr>
          <w:rFonts w:ascii="Times New Roman" w:hAnsi="Times New Roman" w:cs="Times New Roman"/>
        </w:rPr>
        <w:t>Відповідно</w:t>
      </w:r>
      <w:proofErr w:type="spellEnd"/>
      <w:r w:rsidRPr="00D86514">
        <w:rPr>
          <w:rFonts w:ascii="Times New Roman" w:hAnsi="Times New Roman" w:cs="Times New Roman"/>
        </w:rPr>
        <w:t xml:space="preserve"> до умов </w:t>
      </w:r>
      <w:proofErr w:type="spellStart"/>
      <w:r w:rsidRPr="00D86514">
        <w:rPr>
          <w:rFonts w:ascii="Times New Roman" w:hAnsi="Times New Roman" w:cs="Times New Roman"/>
        </w:rPr>
        <w:t>цього</w:t>
      </w:r>
      <w:proofErr w:type="spellEnd"/>
      <w:r w:rsidRPr="00D86514">
        <w:rPr>
          <w:rFonts w:ascii="Times New Roman" w:hAnsi="Times New Roman" w:cs="Times New Roman"/>
        </w:rPr>
        <w:t xml:space="preserve"> Договору, </w:t>
      </w:r>
      <w:proofErr w:type="spellStart"/>
      <w:r w:rsidRPr="00D86514">
        <w:rPr>
          <w:rFonts w:ascii="Times New Roman" w:hAnsi="Times New Roman" w:cs="Times New Roman"/>
        </w:rPr>
        <w:t>Виконавець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зобов’язується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надати</w:t>
      </w:r>
      <w:proofErr w:type="spellEnd"/>
      <w:r w:rsidR="00D86514" w:rsidRPr="00D86514">
        <w:rPr>
          <w:rFonts w:ascii="Times New Roman" w:hAnsi="Times New Roman" w:cs="Times New Roman"/>
        </w:rPr>
        <w:t xml:space="preserve"> </w:t>
      </w:r>
      <w:proofErr w:type="spellStart"/>
      <w:r w:rsidR="00D86514" w:rsidRPr="00D86514">
        <w:rPr>
          <w:rFonts w:ascii="Times New Roman" w:hAnsi="Times New Roman" w:cs="Times New Roman"/>
        </w:rPr>
        <w:t>Замовнику</w:t>
      </w:r>
      <w:proofErr w:type="spellEnd"/>
      <w:r w:rsidR="00D86514" w:rsidRPr="00D8651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D86514" w:rsidRPr="00D86514">
        <w:rPr>
          <w:rFonts w:ascii="Times New Roman" w:hAnsi="Times New Roman" w:cs="Times New Roman"/>
          <w:bCs/>
          <w:color w:val="000000" w:themeColor="text1"/>
          <w:kern w:val="32"/>
        </w:rPr>
        <w:t>Послуги</w:t>
      </w:r>
      <w:proofErr w:type="spellEnd"/>
      <w:r w:rsidR="00D86514" w:rsidRPr="00D86514">
        <w:rPr>
          <w:rFonts w:ascii="Times New Roman" w:hAnsi="Times New Roman" w:cs="Times New Roman"/>
          <w:bCs/>
          <w:color w:val="000000" w:themeColor="text1"/>
          <w:kern w:val="32"/>
        </w:rPr>
        <w:t xml:space="preserve"> </w:t>
      </w:r>
      <w:proofErr w:type="spellStart"/>
      <w:r w:rsidR="00D86514" w:rsidRPr="00D86514">
        <w:rPr>
          <w:rFonts w:ascii="Times New Roman" w:hAnsi="Times New Roman" w:cs="Times New Roman"/>
          <w:bCs/>
          <w:color w:val="000000" w:themeColor="text1"/>
          <w:kern w:val="32"/>
        </w:rPr>
        <w:t>з</w:t>
      </w:r>
      <w:proofErr w:type="spellEnd"/>
      <w:r w:rsidR="00D86514" w:rsidRPr="00D86514">
        <w:rPr>
          <w:rFonts w:ascii="Times New Roman" w:hAnsi="Times New Roman" w:cs="Times New Roman"/>
          <w:bCs/>
          <w:color w:val="000000" w:themeColor="text1"/>
          <w:kern w:val="32"/>
        </w:rPr>
        <w:t xml:space="preserve"> </w:t>
      </w:r>
      <w:proofErr w:type="spellStart"/>
      <w:r w:rsidR="00D86514" w:rsidRPr="00D86514">
        <w:rPr>
          <w:rFonts w:ascii="Times New Roman" w:hAnsi="Times New Roman" w:cs="Times New Roman"/>
          <w:bCs/>
          <w:color w:val="000000" w:themeColor="text1"/>
          <w:kern w:val="32"/>
        </w:rPr>
        <w:t>супроводження</w:t>
      </w:r>
      <w:proofErr w:type="spellEnd"/>
      <w:r w:rsidR="00D86514" w:rsidRPr="00D86514">
        <w:rPr>
          <w:rFonts w:ascii="Times New Roman" w:hAnsi="Times New Roman" w:cs="Times New Roman"/>
          <w:bCs/>
          <w:color w:val="000000" w:themeColor="text1"/>
          <w:kern w:val="32"/>
        </w:rPr>
        <w:t xml:space="preserve"> </w:t>
      </w:r>
      <w:proofErr w:type="spellStart"/>
      <w:r w:rsidR="00D86514" w:rsidRPr="00D86514">
        <w:rPr>
          <w:rFonts w:ascii="Times New Roman" w:hAnsi="Times New Roman" w:cs="Times New Roman"/>
          <w:bCs/>
          <w:color w:val="000000" w:themeColor="text1"/>
          <w:kern w:val="32"/>
        </w:rPr>
        <w:t>програмного</w:t>
      </w:r>
      <w:proofErr w:type="spellEnd"/>
      <w:r w:rsidR="00D86514" w:rsidRPr="00D86514">
        <w:rPr>
          <w:rFonts w:ascii="Times New Roman" w:hAnsi="Times New Roman" w:cs="Times New Roman"/>
          <w:bCs/>
          <w:color w:val="000000" w:themeColor="text1"/>
          <w:kern w:val="32"/>
        </w:rPr>
        <w:t xml:space="preserve"> </w:t>
      </w:r>
      <w:proofErr w:type="spellStart"/>
      <w:r w:rsidR="00D86514" w:rsidRPr="00D86514">
        <w:rPr>
          <w:rFonts w:ascii="Times New Roman" w:hAnsi="Times New Roman" w:cs="Times New Roman"/>
          <w:bCs/>
          <w:color w:val="000000" w:themeColor="text1"/>
          <w:kern w:val="32"/>
        </w:rPr>
        <w:t>забезпечення</w:t>
      </w:r>
      <w:proofErr w:type="spellEnd"/>
      <w:r w:rsidR="00D86514" w:rsidRPr="00D86514">
        <w:rPr>
          <w:rFonts w:ascii="Times New Roman" w:hAnsi="Times New Roman" w:cs="Times New Roman"/>
          <w:bCs/>
          <w:color w:val="000000" w:themeColor="text1"/>
          <w:kern w:val="32"/>
        </w:rPr>
        <w:t xml:space="preserve">  «</w:t>
      </w:r>
      <w:proofErr w:type="spellStart"/>
      <w:r w:rsidR="00D86514" w:rsidRPr="00D86514">
        <w:rPr>
          <w:rFonts w:ascii="Times New Roman" w:hAnsi="Times New Roman" w:cs="Times New Roman"/>
          <w:bCs/>
          <w:color w:val="000000" w:themeColor="text1"/>
          <w:kern w:val="32"/>
        </w:rPr>
        <w:t>І</w:t>
      </w:r>
      <w:proofErr w:type="gramStart"/>
      <w:r w:rsidR="00D86514" w:rsidRPr="00D86514">
        <w:rPr>
          <w:rFonts w:ascii="Times New Roman" w:hAnsi="Times New Roman" w:cs="Times New Roman"/>
          <w:bCs/>
          <w:color w:val="000000" w:themeColor="text1"/>
          <w:kern w:val="32"/>
        </w:rPr>
        <w:t>С-Про</w:t>
      </w:r>
      <w:proofErr w:type="spellEnd"/>
      <w:r w:rsidR="00D86514" w:rsidRPr="00D86514">
        <w:rPr>
          <w:rFonts w:ascii="Times New Roman" w:hAnsi="Times New Roman" w:cs="Times New Roman"/>
          <w:bCs/>
          <w:color w:val="000000" w:themeColor="text1"/>
          <w:kern w:val="32"/>
        </w:rPr>
        <w:t>» за</w:t>
      </w:r>
      <w:proofErr w:type="gramEnd"/>
      <w:r w:rsidR="00D86514" w:rsidRPr="00D86514">
        <w:rPr>
          <w:rFonts w:ascii="Times New Roman" w:hAnsi="Times New Roman" w:cs="Times New Roman"/>
          <w:bCs/>
          <w:color w:val="000000" w:themeColor="text1"/>
          <w:kern w:val="32"/>
        </w:rPr>
        <w:t xml:space="preserve"> кодом ДК 021:2015: 72260000-3 </w:t>
      </w:r>
      <w:proofErr w:type="spellStart"/>
      <w:r w:rsidR="00D86514" w:rsidRPr="00D86514">
        <w:rPr>
          <w:rFonts w:ascii="Times New Roman" w:hAnsi="Times New Roman" w:cs="Times New Roman"/>
          <w:bCs/>
          <w:color w:val="000000" w:themeColor="text1"/>
          <w:kern w:val="32"/>
        </w:rPr>
        <w:t>Послуги</w:t>
      </w:r>
      <w:proofErr w:type="spellEnd"/>
      <w:r w:rsidR="00D86514" w:rsidRPr="00D86514">
        <w:rPr>
          <w:rFonts w:ascii="Times New Roman" w:hAnsi="Times New Roman" w:cs="Times New Roman"/>
          <w:bCs/>
          <w:color w:val="000000" w:themeColor="text1"/>
          <w:kern w:val="32"/>
        </w:rPr>
        <w:t xml:space="preserve">, </w:t>
      </w:r>
      <w:proofErr w:type="spellStart"/>
      <w:r w:rsidR="00D86514" w:rsidRPr="00D86514">
        <w:rPr>
          <w:rFonts w:ascii="Times New Roman" w:hAnsi="Times New Roman" w:cs="Times New Roman"/>
          <w:bCs/>
          <w:color w:val="000000" w:themeColor="text1"/>
          <w:kern w:val="32"/>
        </w:rPr>
        <w:t>пов’язані</w:t>
      </w:r>
      <w:proofErr w:type="spellEnd"/>
      <w:r w:rsidR="00D86514" w:rsidRPr="00D86514">
        <w:rPr>
          <w:rFonts w:ascii="Times New Roman" w:hAnsi="Times New Roman" w:cs="Times New Roman"/>
          <w:bCs/>
          <w:color w:val="000000" w:themeColor="text1"/>
          <w:kern w:val="32"/>
        </w:rPr>
        <w:t xml:space="preserve"> </w:t>
      </w:r>
      <w:proofErr w:type="spellStart"/>
      <w:r w:rsidR="00D86514" w:rsidRPr="00D86514">
        <w:rPr>
          <w:rFonts w:ascii="Times New Roman" w:hAnsi="Times New Roman" w:cs="Times New Roman"/>
          <w:bCs/>
          <w:color w:val="000000" w:themeColor="text1"/>
          <w:kern w:val="32"/>
        </w:rPr>
        <w:t>з</w:t>
      </w:r>
      <w:proofErr w:type="spellEnd"/>
      <w:r w:rsidR="00D86514" w:rsidRPr="00D86514">
        <w:rPr>
          <w:rFonts w:ascii="Times New Roman" w:hAnsi="Times New Roman" w:cs="Times New Roman"/>
          <w:bCs/>
          <w:color w:val="000000" w:themeColor="text1"/>
          <w:kern w:val="32"/>
        </w:rPr>
        <w:t xml:space="preserve"> </w:t>
      </w:r>
      <w:proofErr w:type="spellStart"/>
      <w:r w:rsidR="00D86514" w:rsidRPr="00D86514">
        <w:rPr>
          <w:rFonts w:ascii="Times New Roman" w:hAnsi="Times New Roman" w:cs="Times New Roman"/>
          <w:bCs/>
          <w:color w:val="000000" w:themeColor="text1"/>
          <w:kern w:val="32"/>
        </w:rPr>
        <w:t>програмним</w:t>
      </w:r>
      <w:proofErr w:type="spellEnd"/>
      <w:r w:rsidR="00D86514" w:rsidRPr="00D86514">
        <w:rPr>
          <w:rFonts w:ascii="Times New Roman" w:hAnsi="Times New Roman" w:cs="Times New Roman"/>
          <w:bCs/>
          <w:color w:val="000000" w:themeColor="text1"/>
          <w:kern w:val="32"/>
        </w:rPr>
        <w:t xml:space="preserve"> </w:t>
      </w:r>
      <w:proofErr w:type="spellStart"/>
      <w:r w:rsidR="00D86514" w:rsidRPr="00D86514">
        <w:rPr>
          <w:rFonts w:ascii="Times New Roman" w:hAnsi="Times New Roman" w:cs="Times New Roman"/>
          <w:bCs/>
          <w:color w:val="000000" w:themeColor="text1"/>
          <w:kern w:val="32"/>
        </w:rPr>
        <w:t>забезпеченням</w:t>
      </w:r>
      <w:proofErr w:type="spellEnd"/>
    </w:p>
    <w:p w:rsidR="00EC287B" w:rsidRPr="00D86514" w:rsidRDefault="008B4788" w:rsidP="00D86514">
      <w:pPr>
        <w:suppressAutoHyphens/>
        <w:ind w:firstLine="708"/>
        <w:jc w:val="both"/>
        <w:rPr>
          <w:lang w:val="uk-UA"/>
        </w:rPr>
      </w:pPr>
      <w:r w:rsidRPr="008E4BE8">
        <w:t>1.</w:t>
      </w:r>
      <w:r w:rsidR="009504FF">
        <w:t>2</w:t>
      </w:r>
      <w:proofErr w:type="gramStart"/>
      <w:r w:rsidRPr="008E4BE8">
        <w:t xml:space="preserve"> </w:t>
      </w:r>
      <w:proofErr w:type="spellStart"/>
      <w:r>
        <w:t>К</w:t>
      </w:r>
      <w:proofErr w:type="gramEnd"/>
      <w:r>
        <w:t>ількість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:</w:t>
      </w:r>
      <w:r w:rsidR="00EC287B">
        <w:t xml:space="preserve"> </w:t>
      </w:r>
      <w:r w:rsidR="00EC287B" w:rsidRPr="00715C97">
        <w:t>1</w:t>
      </w:r>
      <w:proofErr w:type="spellStart"/>
      <w:r w:rsidR="00715C97" w:rsidRPr="00715C97">
        <w:rPr>
          <w:lang w:val="uk-UA"/>
        </w:rPr>
        <w:t>1</w:t>
      </w:r>
      <w:proofErr w:type="spellEnd"/>
      <w:r w:rsidR="00EC287B" w:rsidRPr="00715C97">
        <w:t xml:space="preserve"> </w:t>
      </w:r>
      <w:proofErr w:type="spellStart"/>
      <w:r w:rsidR="00EC287B" w:rsidRPr="00715C97">
        <w:t>послуг</w:t>
      </w:r>
      <w:proofErr w:type="spellEnd"/>
    </w:p>
    <w:p w:rsidR="008B4788" w:rsidRDefault="008B4788" w:rsidP="008B4788">
      <w:pPr>
        <w:pStyle w:val="a5"/>
        <w:ind w:firstLine="567"/>
        <w:jc w:val="center"/>
      </w:pPr>
    </w:p>
    <w:p w:rsidR="00D86514" w:rsidRPr="00D86514" w:rsidRDefault="00D86514" w:rsidP="00D86514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D86514">
        <w:rPr>
          <w:rFonts w:ascii="Times New Roman" w:hAnsi="Times New Roman" w:cs="Times New Roman"/>
          <w:b/>
          <w:lang w:val="uk-UA"/>
        </w:rPr>
        <w:t>2. Вимоги до послуг, якість послуг</w:t>
      </w:r>
    </w:p>
    <w:p w:rsidR="00D86514" w:rsidRPr="008E4BE8" w:rsidRDefault="00D86514" w:rsidP="00D86514">
      <w:pPr>
        <w:pStyle w:val="a5"/>
        <w:ind w:firstLine="567"/>
        <w:jc w:val="both"/>
      </w:pPr>
      <w:r w:rsidRPr="00D86514">
        <w:rPr>
          <w:lang w:val="ru-RU"/>
        </w:rPr>
        <w:t>2.1.</w:t>
      </w:r>
      <w:r w:rsidRPr="00D86514">
        <w:t xml:space="preserve"> </w:t>
      </w:r>
      <w:proofErr w:type="spellStart"/>
      <w:r w:rsidRPr="00ED5AF3">
        <w:t>Перелік</w:t>
      </w:r>
      <w:proofErr w:type="spellEnd"/>
      <w:r w:rsidRPr="00ED5AF3">
        <w:t xml:space="preserve"> </w:t>
      </w:r>
      <w:proofErr w:type="spellStart"/>
      <w:r w:rsidRPr="00ED5AF3">
        <w:t>Послуг</w:t>
      </w:r>
      <w:proofErr w:type="spellEnd"/>
      <w:r w:rsidRPr="00ED5AF3">
        <w:t xml:space="preserve">, </w:t>
      </w:r>
      <w:proofErr w:type="spellStart"/>
      <w:r w:rsidRPr="00ED5AF3">
        <w:t>їх</w:t>
      </w:r>
      <w:proofErr w:type="spellEnd"/>
      <w:r w:rsidRPr="00ED5AF3">
        <w:t xml:space="preserve"> </w:t>
      </w:r>
      <w:proofErr w:type="spellStart"/>
      <w:r w:rsidRPr="00ED5AF3">
        <w:t>кількість</w:t>
      </w:r>
      <w:proofErr w:type="spellEnd"/>
      <w:r w:rsidRPr="00ED5AF3">
        <w:t>, комплектність та ціна зазначаються у Специфікації послуг (Додаток № 1 до Договору).</w:t>
      </w:r>
      <w:r w:rsidRPr="00D86514">
        <w:t xml:space="preserve"> </w:t>
      </w:r>
      <w:r w:rsidRPr="008E4BE8">
        <w:t>Обсяги закупівлі послуг можуть бути зменшені залежно від реального фінансування видатків.</w:t>
      </w:r>
    </w:p>
    <w:p w:rsid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</w:rPr>
        <w:t xml:space="preserve">2.2. </w:t>
      </w:r>
      <w:proofErr w:type="spellStart"/>
      <w:r w:rsidRPr="00D86514">
        <w:rPr>
          <w:rFonts w:ascii="Times New Roman" w:hAnsi="Times New Roman" w:cs="Times New Roman"/>
        </w:rPr>
        <w:t>Місце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надання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послуг</w:t>
      </w:r>
      <w:proofErr w:type="spellEnd"/>
      <w:r w:rsidRPr="00D86514">
        <w:rPr>
          <w:rFonts w:ascii="Times New Roman" w:hAnsi="Times New Roman" w:cs="Times New Roman"/>
        </w:rPr>
        <w:t xml:space="preserve">: </w:t>
      </w:r>
      <w:r>
        <w:t xml:space="preserve">53200, </w:t>
      </w:r>
      <w:proofErr w:type="spellStart"/>
      <w:r>
        <w:t>Дніпропетровська</w:t>
      </w:r>
      <w:proofErr w:type="spellEnd"/>
      <w:r>
        <w:t xml:space="preserve"> обл., м. Нікополь, пр. </w:t>
      </w:r>
      <w:proofErr w:type="spellStart"/>
      <w:r>
        <w:t>Трубників</w:t>
      </w:r>
      <w:proofErr w:type="spellEnd"/>
      <w:r>
        <w:t>, 3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</w:rPr>
        <w:t xml:space="preserve">2.3. Строк </w:t>
      </w:r>
      <w:proofErr w:type="spellStart"/>
      <w:r w:rsidRPr="00D86514">
        <w:rPr>
          <w:rFonts w:ascii="Times New Roman" w:hAnsi="Times New Roman" w:cs="Times New Roman"/>
        </w:rPr>
        <w:t>надання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послуг</w:t>
      </w:r>
      <w:proofErr w:type="spellEnd"/>
      <w:r w:rsidRPr="00D86514">
        <w:rPr>
          <w:rFonts w:ascii="Times New Roman" w:hAnsi="Times New Roman" w:cs="Times New Roman"/>
        </w:rPr>
        <w:t>: до 31.12.2024</w:t>
      </w:r>
      <w:r>
        <w:rPr>
          <w:rFonts w:ascii="Times New Roman" w:hAnsi="Times New Roman" w:cs="Times New Roman"/>
          <w:lang w:val="uk-UA"/>
        </w:rPr>
        <w:t>.</w:t>
      </w:r>
      <w:r w:rsidRPr="00D86514">
        <w:rPr>
          <w:rFonts w:ascii="Times New Roman" w:hAnsi="Times New Roman" w:cs="Times New Roman"/>
        </w:rPr>
        <w:t xml:space="preserve"> 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</w:rPr>
      </w:pPr>
      <w:r w:rsidRPr="00D86514">
        <w:rPr>
          <w:rFonts w:ascii="Times New Roman" w:hAnsi="Times New Roman" w:cs="Times New Roman"/>
        </w:rPr>
        <w:t xml:space="preserve">2.4. </w:t>
      </w:r>
      <w:proofErr w:type="spellStart"/>
      <w:r w:rsidRPr="00D86514">
        <w:rPr>
          <w:rFonts w:ascii="Times New Roman" w:hAnsi="Times New Roman" w:cs="Times New Roman"/>
        </w:rPr>
        <w:t>Виконавець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зобов'язується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надавати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послуги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належноїякості</w:t>
      </w:r>
      <w:proofErr w:type="spellEnd"/>
      <w:r w:rsidRPr="00D86514">
        <w:rPr>
          <w:rFonts w:ascii="Times New Roman" w:hAnsi="Times New Roman" w:cs="Times New Roman"/>
        </w:rPr>
        <w:t xml:space="preserve"> та </w:t>
      </w:r>
      <w:proofErr w:type="spellStart"/>
      <w:r w:rsidRPr="00D86514">
        <w:rPr>
          <w:rFonts w:ascii="Times New Roman" w:hAnsi="Times New Roman" w:cs="Times New Roman"/>
        </w:rPr>
        <w:t>відповідно</w:t>
      </w:r>
      <w:proofErr w:type="spellEnd"/>
      <w:r w:rsidRPr="00D86514">
        <w:rPr>
          <w:rFonts w:ascii="Times New Roman" w:hAnsi="Times New Roman" w:cs="Times New Roman"/>
        </w:rPr>
        <w:t xml:space="preserve"> до норм </w:t>
      </w:r>
      <w:proofErr w:type="gramStart"/>
      <w:r w:rsidRPr="00D86514">
        <w:rPr>
          <w:rFonts w:ascii="Times New Roman" w:hAnsi="Times New Roman" w:cs="Times New Roman"/>
        </w:rPr>
        <w:t>чинного</w:t>
      </w:r>
      <w:proofErr w:type="gram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законодавства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України</w:t>
      </w:r>
      <w:proofErr w:type="spellEnd"/>
      <w:r w:rsidRPr="00D86514">
        <w:rPr>
          <w:rFonts w:ascii="Times New Roman" w:hAnsi="Times New Roman" w:cs="Times New Roman"/>
        </w:rPr>
        <w:t xml:space="preserve">, </w:t>
      </w:r>
      <w:proofErr w:type="spellStart"/>
      <w:r w:rsidRPr="00D86514">
        <w:rPr>
          <w:rFonts w:ascii="Times New Roman" w:hAnsi="Times New Roman" w:cs="Times New Roman"/>
        </w:rPr>
        <w:t>затверджених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стандартів</w:t>
      </w:r>
      <w:proofErr w:type="spellEnd"/>
      <w:r w:rsidRPr="00D86514">
        <w:rPr>
          <w:rFonts w:ascii="Times New Roman" w:hAnsi="Times New Roman" w:cs="Times New Roman"/>
        </w:rPr>
        <w:t xml:space="preserve">, </w:t>
      </w:r>
      <w:proofErr w:type="spellStart"/>
      <w:r w:rsidRPr="00D86514">
        <w:rPr>
          <w:rFonts w:ascii="Times New Roman" w:hAnsi="Times New Roman" w:cs="Times New Roman"/>
        </w:rPr>
        <w:t>нормативів</w:t>
      </w:r>
      <w:proofErr w:type="spellEnd"/>
      <w:r w:rsidRPr="00D86514">
        <w:rPr>
          <w:rFonts w:ascii="Times New Roman" w:hAnsi="Times New Roman" w:cs="Times New Roman"/>
        </w:rPr>
        <w:t xml:space="preserve">, </w:t>
      </w:r>
      <w:proofErr w:type="spellStart"/>
      <w:r w:rsidRPr="00D86514">
        <w:rPr>
          <w:rFonts w:ascii="Times New Roman" w:hAnsi="Times New Roman" w:cs="Times New Roman"/>
        </w:rPr>
        <w:t>порядків</w:t>
      </w:r>
      <w:proofErr w:type="spellEnd"/>
      <w:r w:rsidRPr="00D86514">
        <w:rPr>
          <w:rFonts w:ascii="Times New Roman" w:hAnsi="Times New Roman" w:cs="Times New Roman"/>
        </w:rPr>
        <w:t xml:space="preserve">, правил </w:t>
      </w:r>
      <w:proofErr w:type="spellStart"/>
      <w:r w:rsidRPr="00D86514">
        <w:rPr>
          <w:rFonts w:ascii="Times New Roman" w:hAnsi="Times New Roman" w:cs="Times New Roman"/>
        </w:rPr>
        <w:t>тощо</w:t>
      </w:r>
      <w:proofErr w:type="spellEnd"/>
      <w:r w:rsidRPr="00D86514">
        <w:rPr>
          <w:rFonts w:ascii="Times New Roman" w:hAnsi="Times New Roman" w:cs="Times New Roman"/>
        </w:rPr>
        <w:t xml:space="preserve">, а </w:t>
      </w:r>
      <w:proofErr w:type="spellStart"/>
      <w:r w:rsidRPr="00D86514">
        <w:rPr>
          <w:rFonts w:ascii="Times New Roman" w:hAnsi="Times New Roman" w:cs="Times New Roman"/>
        </w:rPr>
        <w:t>також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відповідно</w:t>
      </w:r>
      <w:proofErr w:type="spellEnd"/>
      <w:r w:rsidRPr="00D86514">
        <w:rPr>
          <w:rFonts w:ascii="Times New Roman" w:hAnsi="Times New Roman" w:cs="Times New Roman"/>
        </w:rPr>
        <w:t xml:space="preserve"> до умов Договору.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D86514" w:rsidRPr="00D86514" w:rsidRDefault="00D86514" w:rsidP="00D86514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D86514">
        <w:rPr>
          <w:rFonts w:ascii="Times New Roman" w:hAnsi="Times New Roman" w:cs="Times New Roman"/>
          <w:b/>
          <w:lang w:val="uk-UA"/>
        </w:rPr>
        <w:t>3. Ціна договору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3.1.Ціна на послуги встановлюються в національній валюті України та визначена у</w:t>
      </w:r>
      <w:r>
        <w:rPr>
          <w:rFonts w:ascii="Times New Roman" w:hAnsi="Times New Roman" w:cs="Times New Roman"/>
          <w:lang w:val="uk-UA"/>
        </w:rPr>
        <w:t xml:space="preserve"> </w:t>
      </w:r>
      <w:r w:rsidRPr="00D86514">
        <w:rPr>
          <w:rFonts w:ascii="Times New Roman" w:hAnsi="Times New Roman" w:cs="Times New Roman"/>
          <w:lang w:val="uk-UA"/>
        </w:rPr>
        <w:t>Специфікації (додаток до Договору).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 xml:space="preserve">3.2. Загальна сума Договору становить_________________________________________ </w:t>
      </w:r>
      <w:proofErr w:type="spellStart"/>
      <w:r w:rsidRPr="00D86514">
        <w:rPr>
          <w:rFonts w:ascii="Times New Roman" w:hAnsi="Times New Roman" w:cs="Times New Roman"/>
          <w:bCs/>
          <w:lang w:val="uk-UA"/>
        </w:rPr>
        <w:t>грн</w:t>
      </w:r>
      <w:proofErr w:type="spellEnd"/>
      <w:r w:rsidRPr="00D86514">
        <w:rPr>
          <w:rFonts w:ascii="Times New Roman" w:hAnsi="Times New Roman" w:cs="Times New Roman"/>
          <w:bCs/>
          <w:lang w:val="uk-UA"/>
        </w:rPr>
        <w:t xml:space="preserve"> (__________________________________________грн ___ коп.), у тому числі ПДВ ______________.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bCs/>
          <w:lang w:val="uk-UA"/>
        </w:rPr>
        <w:t xml:space="preserve">3.3. </w:t>
      </w:r>
      <w:r w:rsidRPr="00D86514">
        <w:rPr>
          <w:rFonts w:ascii="Times New Roman" w:hAnsi="Times New Roman" w:cs="Times New Roman"/>
          <w:lang w:val="uk-UA"/>
        </w:rPr>
        <w:t>Вартість фактично наданих послуг визначається в актах наданих послуг (далі – Акт), виходячи із загальної кількості фактично виконаних заходів з надання послуг.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3.4. Подальша реєстрація юридичних та фінансових бюджетних зобов’язань по даному договору здійснюється Замовником згідно вимог ст.48, 49 Бюджетного Кодексу України за наявності затвердження кошторисних призначень в межах суми визначеної у п.3.2 Договору.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3.5. Загальна сума цього Договору може бути зменшена за взаємною згодою Сторін.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D86514" w:rsidRPr="00D86514" w:rsidRDefault="00D86514" w:rsidP="00D86514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D86514">
        <w:rPr>
          <w:rFonts w:ascii="Times New Roman" w:hAnsi="Times New Roman" w:cs="Times New Roman"/>
          <w:b/>
          <w:lang w:val="uk-UA"/>
        </w:rPr>
        <w:t>4. Порядок приймання наданих послуг та здійснення оплати</w:t>
      </w:r>
    </w:p>
    <w:p w:rsidR="002E216F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</w:rPr>
        <w:t xml:space="preserve">4.1.За фактом </w:t>
      </w:r>
      <w:proofErr w:type="spellStart"/>
      <w:r w:rsidRPr="00D86514">
        <w:rPr>
          <w:rFonts w:ascii="Times New Roman" w:hAnsi="Times New Roman" w:cs="Times New Roman"/>
        </w:rPr>
        <w:t>надання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послуг</w:t>
      </w:r>
      <w:proofErr w:type="spellEnd"/>
      <w:r w:rsidRPr="00D86514">
        <w:rPr>
          <w:rFonts w:ascii="Times New Roman" w:hAnsi="Times New Roman" w:cs="Times New Roman"/>
        </w:rPr>
        <w:t xml:space="preserve"> (</w:t>
      </w:r>
      <w:proofErr w:type="spellStart"/>
      <w:r w:rsidRPr="00D86514">
        <w:rPr>
          <w:rFonts w:ascii="Times New Roman" w:hAnsi="Times New Roman" w:cs="Times New Roman"/>
        </w:rPr>
        <w:t>або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їх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частини</w:t>
      </w:r>
      <w:proofErr w:type="spellEnd"/>
      <w:r w:rsidRPr="00D86514">
        <w:rPr>
          <w:rFonts w:ascii="Times New Roman" w:hAnsi="Times New Roman" w:cs="Times New Roman"/>
        </w:rPr>
        <w:t xml:space="preserve">) </w:t>
      </w:r>
      <w:proofErr w:type="spellStart"/>
      <w:r w:rsidRPr="00D86514">
        <w:rPr>
          <w:rFonts w:ascii="Times New Roman" w:hAnsi="Times New Roman" w:cs="Times New Roman"/>
        </w:rPr>
        <w:t>Виконавець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надає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Замовнику</w:t>
      </w:r>
      <w:proofErr w:type="spellEnd"/>
      <w:r w:rsidRPr="00D86514">
        <w:rPr>
          <w:rFonts w:ascii="Times New Roman" w:hAnsi="Times New Roman" w:cs="Times New Roman"/>
        </w:rPr>
        <w:t xml:space="preserve"> акт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наданих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послуг</w:t>
      </w:r>
      <w:proofErr w:type="spellEnd"/>
      <w:r w:rsidRPr="00D86514">
        <w:rPr>
          <w:rFonts w:ascii="Times New Roman" w:hAnsi="Times New Roman" w:cs="Times New Roman"/>
        </w:rPr>
        <w:t xml:space="preserve"> (дала – Акт) </w:t>
      </w:r>
      <w:proofErr w:type="spellStart"/>
      <w:r w:rsidRPr="00D86514">
        <w:rPr>
          <w:rFonts w:ascii="Times New Roman" w:hAnsi="Times New Roman" w:cs="Times New Roman"/>
        </w:rPr>
        <w:t>і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рахунок</w:t>
      </w:r>
      <w:proofErr w:type="spellEnd"/>
      <w:r w:rsidRPr="00D86514">
        <w:rPr>
          <w:rFonts w:ascii="Times New Roman" w:hAnsi="Times New Roman" w:cs="Times New Roman"/>
        </w:rPr>
        <w:t xml:space="preserve"> на оплату. 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</w:rPr>
      </w:pPr>
      <w:r w:rsidRPr="00D86514">
        <w:rPr>
          <w:rFonts w:ascii="Times New Roman" w:hAnsi="Times New Roman" w:cs="Times New Roman"/>
        </w:rPr>
        <w:t xml:space="preserve">4.2. </w:t>
      </w:r>
      <w:proofErr w:type="gramStart"/>
      <w:r w:rsidRPr="00D86514">
        <w:rPr>
          <w:rFonts w:ascii="Times New Roman" w:hAnsi="Times New Roman" w:cs="Times New Roman"/>
        </w:rPr>
        <w:t>У</w:t>
      </w:r>
      <w:proofErr w:type="gramEnd"/>
      <w:r w:rsidRPr="00D8651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86514">
        <w:rPr>
          <w:rFonts w:ascii="Times New Roman" w:hAnsi="Times New Roman" w:cs="Times New Roman"/>
        </w:rPr>
        <w:t>раз</w:t>
      </w:r>
      <w:proofErr w:type="gramEnd"/>
      <w:r w:rsidRPr="00D86514">
        <w:rPr>
          <w:rFonts w:ascii="Times New Roman" w:hAnsi="Times New Roman" w:cs="Times New Roman"/>
        </w:rPr>
        <w:t>і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мотивованої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відмови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Замовника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прийняти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надані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послуги</w:t>
      </w:r>
      <w:proofErr w:type="spellEnd"/>
      <w:r w:rsidRPr="00D86514">
        <w:rPr>
          <w:rFonts w:ascii="Times New Roman" w:hAnsi="Times New Roman" w:cs="Times New Roman"/>
        </w:rPr>
        <w:t xml:space="preserve">, </w:t>
      </w:r>
      <w:proofErr w:type="spellStart"/>
      <w:r w:rsidRPr="00D86514">
        <w:rPr>
          <w:rFonts w:ascii="Times New Roman" w:hAnsi="Times New Roman" w:cs="Times New Roman"/>
        </w:rPr>
        <w:t>Замовник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складається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рекламаційний</w:t>
      </w:r>
      <w:proofErr w:type="spellEnd"/>
      <w:r w:rsidRPr="00D86514">
        <w:rPr>
          <w:rFonts w:ascii="Times New Roman" w:hAnsi="Times New Roman" w:cs="Times New Roman"/>
        </w:rPr>
        <w:t xml:space="preserve"> акт </w:t>
      </w:r>
      <w:proofErr w:type="spellStart"/>
      <w:r w:rsidRPr="00D86514">
        <w:rPr>
          <w:rFonts w:ascii="Times New Roman" w:hAnsi="Times New Roman" w:cs="Times New Roman"/>
        </w:rPr>
        <w:t>з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переліком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претензій</w:t>
      </w:r>
      <w:proofErr w:type="spellEnd"/>
      <w:r w:rsidRPr="00D86514">
        <w:rPr>
          <w:rFonts w:ascii="Times New Roman" w:hAnsi="Times New Roman" w:cs="Times New Roman"/>
        </w:rPr>
        <w:t xml:space="preserve">, </w:t>
      </w:r>
      <w:proofErr w:type="spellStart"/>
      <w:r w:rsidRPr="00D86514">
        <w:rPr>
          <w:rFonts w:ascii="Times New Roman" w:hAnsi="Times New Roman" w:cs="Times New Roman"/>
        </w:rPr>
        <w:t>строків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їх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усунення</w:t>
      </w:r>
      <w:proofErr w:type="spellEnd"/>
      <w:r w:rsidRPr="00D86514">
        <w:rPr>
          <w:rFonts w:ascii="Times New Roman" w:hAnsi="Times New Roman" w:cs="Times New Roman"/>
        </w:rPr>
        <w:t xml:space="preserve"> та </w:t>
      </w:r>
      <w:proofErr w:type="spellStart"/>
      <w:r w:rsidRPr="00D86514">
        <w:rPr>
          <w:rFonts w:ascii="Times New Roman" w:hAnsi="Times New Roman" w:cs="Times New Roman"/>
        </w:rPr>
        <w:t>надає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його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Виконавцю</w:t>
      </w:r>
      <w:proofErr w:type="spellEnd"/>
      <w:r w:rsidRPr="00D8651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D86514">
        <w:rPr>
          <w:rFonts w:ascii="Times New Roman" w:hAnsi="Times New Roman" w:cs="Times New Roman"/>
        </w:rPr>
        <w:t>Виконавець</w:t>
      </w:r>
      <w:proofErr w:type="spellEnd"/>
      <w:r w:rsidRPr="00D86514">
        <w:rPr>
          <w:rFonts w:ascii="Times New Roman" w:hAnsi="Times New Roman" w:cs="Times New Roman"/>
        </w:rPr>
        <w:t xml:space="preserve"> повинен </w:t>
      </w:r>
      <w:proofErr w:type="spellStart"/>
      <w:r w:rsidRPr="00D86514">
        <w:rPr>
          <w:rFonts w:ascii="Times New Roman" w:hAnsi="Times New Roman" w:cs="Times New Roman"/>
        </w:rPr>
        <w:t>усунути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їх</w:t>
      </w:r>
      <w:proofErr w:type="spellEnd"/>
      <w:r w:rsidRPr="00D86514">
        <w:rPr>
          <w:rFonts w:ascii="Times New Roman" w:hAnsi="Times New Roman" w:cs="Times New Roman"/>
        </w:rPr>
        <w:t xml:space="preserve"> за </w:t>
      </w:r>
      <w:proofErr w:type="spellStart"/>
      <w:r w:rsidRPr="00D86514">
        <w:rPr>
          <w:rFonts w:ascii="Times New Roman" w:hAnsi="Times New Roman" w:cs="Times New Roman"/>
        </w:rPr>
        <w:t>власний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рахунок</w:t>
      </w:r>
      <w:proofErr w:type="spellEnd"/>
      <w:r w:rsidRPr="00D86514">
        <w:rPr>
          <w:rFonts w:ascii="Times New Roman" w:hAnsi="Times New Roman" w:cs="Times New Roman"/>
        </w:rPr>
        <w:t xml:space="preserve"> у </w:t>
      </w:r>
      <w:proofErr w:type="spellStart"/>
      <w:r w:rsidRPr="00D86514">
        <w:rPr>
          <w:rFonts w:ascii="Times New Roman" w:hAnsi="Times New Roman" w:cs="Times New Roman"/>
        </w:rPr>
        <w:t>встановлені</w:t>
      </w:r>
      <w:proofErr w:type="spellEnd"/>
      <w:r w:rsidRPr="00D86514">
        <w:rPr>
          <w:rFonts w:ascii="Times New Roman" w:hAnsi="Times New Roman" w:cs="Times New Roman"/>
        </w:rPr>
        <w:t xml:space="preserve"> в </w:t>
      </w:r>
      <w:proofErr w:type="spellStart"/>
      <w:r w:rsidRPr="00D86514">
        <w:rPr>
          <w:rFonts w:ascii="Times New Roman" w:hAnsi="Times New Roman" w:cs="Times New Roman"/>
        </w:rPr>
        <w:lastRenderedPageBreak/>
        <w:t>рекламаційному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акті</w:t>
      </w:r>
      <w:proofErr w:type="spellEnd"/>
      <w:r w:rsidRPr="00D86514">
        <w:rPr>
          <w:rFonts w:ascii="Times New Roman" w:hAnsi="Times New Roman" w:cs="Times New Roman"/>
        </w:rPr>
        <w:t xml:space="preserve"> строки.</w:t>
      </w:r>
      <w:proofErr w:type="gramEnd"/>
    </w:p>
    <w:p w:rsidR="002E216F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</w:rPr>
        <w:t xml:space="preserve">4.3. </w:t>
      </w:r>
      <w:proofErr w:type="spellStart"/>
      <w:r w:rsidRPr="00D86514">
        <w:rPr>
          <w:rFonts w:ascii="Times New Roman" w:hAnsi="Times New Roman" w:cs="Times New Roman"/>
        </w:rPr>
        <w:t>Розрахунки</w:t>
      </w:r>
      <w:proofErr w:type="spellEnd"/>
      <w:r w:rsidRPr="00D86514">
        <w:rPr>
          <w:rFonts w:ascii="Times New Roman" w:hAnsi="Times New Roman" w:cs="Times New Roman"/>
        </w:rPr>
        <w:t xml:space="preserve"> за </w:t>
      </w:r>
      <w:proofErr w:type="spellStart"/>
      <w:r w:rsidRPr="00D86514">
        <w:rPr>
          <w:rFonts w:ascii="Times New Roman" w:hAnsi="Times New Roman" w:cs="Times New Roman"/>
        </w:rPr>
        <w:t>цим</w:t>
      </w:r>
      <w:proofErr w:type="spellEnd"/>
      <w:r w:rsidRPr="00D86514">
        <w:rPr>
          <w:rFonts w:ascii="Times New Roman" w:hAnsi="Times New Roman" w:cs="Times New Roman"/>
        </w:rPr>
        <w:t xml:space="preserve"> Договором </w:t>
      </w:r>
      <w:proofErr w:type="spellStart"/>
      <w:r w:rsidRPr="00D86514">
        <w:rPr>
          <w:rFonts w:ascii="Times New Roman" w:hAnsi="Times New Roman" w:cs="Times New Roman"/>
        </w:rPr>
        <w:t>здійснюються</w:t>
      </w:r>
      <w:proofErr w:type="spellEnd"/>
      <w:r w:rsidRPr="00D86514">
        <w:rPr>
          <w:rFonts w:ascii="Times New Roman" w:hAnsi="Times New Roman" w:cs="Times New Roman"/>
        </w:rPr>
        <w:t xml:space="preserve"> в </w:t>
      </w:r>
      <w:proofErr w:type="spellStart"/>
      <w:r w:rsidRPr="00D86514">
        <w:rPr>
          <w:rFonts w:ascii="Times New Roman" w:hAnsi="Times New Roman" w:cs="Times New Roman"/>
        </w:rPr>
        <w:t>національній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валюті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України</w:t>
      </w:r>
      <w:proofErr w:type="spellEnd"/>
      <w:r w:rsidR="002E216F">
        <w:rPr>
          <w:rFonts w:ascii="Times New Roman" w:hAnsi="Times New Roman" w:cs="Times New Roman"/>
          <w:lang w:val="uk-UA"/>
        </w:rPr>
        <w:t xml:space="preserve"> -</w:t>
      </w:r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гривні</w:t>
      </w:r>
      <w:proofErr w:type="spellEnd"/>
      <w:r w:rsidRPr="00D86514">
        <w:rPr>
          <w:rFonts w:ascii="Times New Roman" w:hAnsi="Times New Roman" w:cs="Times New Roman"/>
        </w:rPr>
        <w:t xml:space="preserve"> у </w:t>
      </w:r>
      <w:proofErr w:type="spellStart"/>
      <w:r w:rsidRPr="00D86514">
        <w:rPr>
          <w:rFonts w:ascii="Times New Roman" w:hAnsi="Times New Roman" w:cs="Times New Roman"/>
        </w:rPr>
        <w:t>безготівковій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формі</w:t>
      </w:r>
      <w:proofErr w:type="spellEnd"/>
      <w:r w:rsidRPr="00D86514">
        <w:rPr>
          <w:rFonts w:ascii="Times New Roman" w:hAnsi="Times New Roman" w:cs="Times New Roman"/>
        </w:rPr>
        <w:t xml:space="preserve"> шляхом </w:t>
      </w:r>
      <w:proofErr w:type="spellStart"/>
      <w:r w:rsidRPr="00D86514">
        <w:rPr>
          <w:rFonts w:ascii="Times New Roman" w:hAnsi="Times New Roman" w:cs="Times New Roman"/>
        </w:rPr>
        <w:t>перерахування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належних</w:t>
      </w:r>
      <w:proofErr w:type="spellEnd"/>
      <w:r w:rsidRPr="00D86514">
        <w:rPr>
          <w:rFonts w:ascii="Times New Roman" w:hAnsi="Times New Roman" w:cs="Times New Roman"/>
        </w:rPr>
        <w:t xml:space="preserve"> до </w:t>
      </w:r>
      <w:proofErr w:type="spellStart"/>
      <w:r w:rsidRPr="00D86514">
        <w:rPr>
          <w:rFonts w:ascii="Times New Roman" w:hAnsi="Times New Roman" w:cs="Times New Roman"/>
        </w:rPr>
        <w:t>сплати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сум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коштів</w:t>
      </w:r>
      <w:proofErr w:type="spellEnd"/>
      <w:r w:rsidRPr="00D86514">
        <w:rPr>
          <w:rFonts w:ascii="Times New Roman" w:hAnsi="Times New Roman" w:cs="Times New Roman"/>
        </w:rPr>
        <w:t xml:space="preserve"> на </w:t>
      </w:r>
      <w:proofErr w:type="spellStart"/>
      <w:r w:rsidRPr="00D86514">
        <w:rPr>
          <w:rFonts w:ascii="Times New Roman" w:hAnsi="Times New Roman" w:cs="Times New Roman"/>
        </w:rPr>
        <w:t>поточний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рахунок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Виконавця</w:t>
      </w:r>
      <w:proofErr w:type="spellEnd"/>
      <w:r w:rsidRPr="00D86514">
        <w:rPr>
          <w:rFonts w:ascii="Times New Roman" w:hAnsi="Times New Roman" w:cs="Times New Roman"/>
        </w:rPr>
        <w:t xml:space="preserve">, </w:t>
      </w:r>
      <w:proofErr w:type="spellStart"/>
      <w:r w:rsidRPr="00D86514">
        <w:rPr>
          <w:rFonts w:ascii="Times New Roman" w:hAnsi="Times New Roman" w:cs="Times New Roman"/>
        </w:rPr>
        <w:t>що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вказаний</w:t>
      </w:r>
      <w:proofErr w:type="spellEnd"/>
      <w:r w:rsidRPr="00D86514">
        <w:rPr>
          <w:rFonts w:ascii="Times New Roman" w:hAnsi="Times New Roman" w:cs="Times New Roman"/>
        </w:rPr>
        <w:t xml:space="preserve"> у </w:t>
      </w:r>
      <w:proofErr w:type="spellStart"/>
      <w:r w:rsidRPr="00D86514">
        <w:rPr>
          <w:rFonts w:ascii="Times New Roman" w:hAnsi="Times New Roman" w:cs="Times New Roman"/>
        </w:rPr>
        <w:t>цьому</w:t>
      </w:r>
      <w:proofErr w:type="spellEnd"/>
      <w:r w:rsidRPr="00D86514">
        <w:rPr>
          <w:rFonts w:ascii="Times New Roman" w:hAnsi="Times New Roman" w:cs="Times New Roman"/>
        </w:rPr>
        <w:t xml:space="preserve"> </w:t>
      </w:r>
      <w:proofErr w:type="spellStart"/>
      <w:r w:rsidRPr="00D86514">
        <w:rPr>
          <w:rFonts w:ascii="Times New Roman" w:hAnsi="Times New Roman" w:cs="Times New Roman"/>
        </w:rPr>
        <w:t>Договорі</w:t>
      </w:r>
      <w:proofErr w:type="spellEnd"/>
      <w:r w:rsidR="002E216F">
        <w:rPr>
          <w:rFonts w:ascii="Times New Roman" w:hAnsi="Times New Roman" w:cs="Times New Roman"/>
          <w:lang w:val="uk-UA"/>
        </w:rPr>
        <w:t>,</w:t>
      </w:r>
      <w:r w:rsidR="002E216F" w:rsidRPr="002E216F">
        <w:rPr>
          <w:rFonts w:ascii="Times New Roman" w:hAnsi="Times New Roman" w:cs="Times New Roman"/>
          <w:lang w:val="uk-UA" w:eastAsia="uk-UA"/>
        </w:rPr>
        <w:t xml:space="preserve"> </w:t>
      </w:r>
      <w:proofErr w:type="gramStart"/>
      <w:r w:rsidR="002E216F" w:rsidRPr="007F08BD">
        <w:rPr>
          <w:rFonts w:ascii="Times New Roman" w:hAnsi="Times New Roman" w:cs="Times New Roman"/>
          <w:lang w:val="uk-UA" w:eastAsia="uk-UA"/>
        </w:rPr>
        <w:t>п</w:t>
      </w:r>
      <w:proofErr w:type="gramEnd"/>
      <w:r w:rsidR="002E216F" w:rsidRPr="007F08BD">
        <w:rPr>
          <w:rFonts w:ascii="Times New Roman" w:hAnsi="Times New Roman" w:cs="Times New Roman"/>
          <w:lang w:val="uk-UA" w:eastAsia="uk-UA"/>
        </w:rPr>
        <w:t xml:space="preserve">ісля пред’явлення акта приймання-здачі наданих послуг </w:t>
      </w:r>
      <w:r w:rsidR="002E216F" w:rsidRPr="007F08BD">
        <w:rPr>
          <w:rFonts w:ascii="Times New Roman" w:hAnsi="Times New Roman" w:cs="Times New Roman"/>
          <w:b/>
          <w:lang w:val="uk-UA"/>
        </w:rPr>
        <w:t xml:space="preserve"> </w:t>
      </w:r>
      <w:r w:rsidR="002E216F" w:rsidRPr="007F08BD">
        <w:rPr>
          <w:rFonts w:ascii="Times New Roman" w:hAnsi="Times New Roman" w:cs="Times New Roman"/>
          <w:lang w:val="uk-UA"/>
        </w:rPr>
        <w:t xml:space="preserve">протягом </w:t>
      </w:r>
      <w:r w:rsidR="002E216F">
        <w:rPr>
          <w:rFonts w:ascii="Times New Roman" w:hAnsi="Times New Roman" w:cs="Times New Roman"/>
          <w:lang w:val="uk-UA"/>
        </w:rPr>
        <w:t>2</w:t>
      </w:r>
      <w:r w:rsidR="002E216F" w:rsidRPr="007F08BD">
        <w:rPr>
          <w:rFonts w:ascii="Times New Roman" w:hAnsi="Times New Roman" w:cs="Times New Roman"/>
          <w:lang w:val="uk-UA"/>
        </w:rPr>
        <w:t>0 банківських днів.</w:t>
      </w:r>
      <w:r w:rsidR="002E216F">
        <w:rPr>
          <w:rFonts w:ascii="Times New Roman" w:hAnsi="Times New Roman" w:cs="Times New Roman"/>
          <w:lang w:val="uk-UA"/>
        </w:rPr>
        <w:t xml:space="preserve"> </w:t>
      </w:r>
      <w:r w:rsidRPr="002E216F">
        <w:rPr>
          <w:rFonts w:ascii="Times New Roman" w:hAnsi="Times New Roman" w:cs="Times New Roman"/>
          <w:lang w:val="uk-UA"/>
        </w:rPr>
        <w:t>Замовник здійснює оплату у межах отриманого бюджетного фінансування.</w:t>
      </w:r>
    </w:p>
    <w:p w:rsidR="00D86514" w:rsidRPr="002E216F" w:rsidRDefault="002E216F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2E216F">
        <w:rPr>
          <w:rFonts w:ascii="Times New Roman" w:hAnsi="Times New Roman" w:cs="Times New Roman"/>
          <w:lang w:val="uk-UA"/>
        </w:rPr>
        <w:t xml:space="preserve"> </w:t>
      </w:r>
      <w:r w:rsidRPr="007F08BD">
        <w:rPr>
          <w:rFonts w:ascii="Times New Roman" w:hAnsi="Times New Roman" w:cs="Times New Roman"/>
          <w:lang w:val="uk-UA"/>
        </w:rPr>
        <w:t>Замовник не несе відповідальності перед Виконавцем за несвоєчасне перерахування коштів за надані послуги у разі тимчасового не проведення платежів Державною казначейською службою України на зазначені цілі, але не складає з себе зобов’язань оплатити вартість наданих Послуг</w:t>
      </w:r>
      <w:r w:rsidRPr="00B256D5">
        <w:rPr>
          <w:rFonts w:ascii="Times New Roman" w:hAnsi="Times New Roman" w:cs="Times New Roman"/>
          <w:sz w:val="26"/>
          <w:szCs w:val="26"/>
          <w:lang w:val="uk-UA" w:eastAsia="uk-UA"/>
        </w:rPr>
        <w:t>.</w:t>
      </w:r>
    </w:p>
    <w:p w:rsidR="002E216F" w:rsidRPr="002E216F" w:rsidRDefault="00D86514" w:rsidP="002E216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2E216F">
        <w:rPr>
          <w:rFonts w:ascii="Times New Roman" w:hAnsi="Times New Roman" w:cs="Times New Roman"/>
          <w:lang w:val="uk-UA"/>
        </w:rPr>
        <w:t xml:space="preserve">4.4. </w:t>
      </w:r>
      <w:r w:rsidR="002E216F" w:rsidRPr="006C4CF0">
        <w:rPr>
          <w:rFonts w:ascii="Times New Roman" w:hAnsi="Times New Roman"/>
          <w:lang w:val="uk-UA"/>
        </w:rPr>
        <w:t>У разі затримки бюджетного фінансування, розрахунок здійснюється протягом 10 (</w:t>
      </w:r>
      <w:r w:rsidR="002E216F">
        <w:rPr>
          <w:rFonts w:ascii="Times New Roman" w:hAnsi="Times New Roman"/>
          <w:lang w:val="uk-UA"/>
        </w:rPr>
        <w:t>десяти</w:t>
      </w:r>
      <w:r w:rsidR="002E216F" w:rsidRPr="006C4CF0">
        <w:rPr>
          <w:rFonts w:ascii="Times New Roman" w:hAnsi="Times New Roman"/>
          <w:lang w:val="uk-UA"/>
        </w:rPr>
        <w:t>) банківських днів з дати отримання Замовником бюджетного призначення на  фінансування закупівлі на свій реєстраційний рахунок.</w:t>
      </w:r>
      <w:r w:rsidR="002E216F" w:rsidRPr="007F08BD">
        <w:rPr>
          <w:rFonts w:ascii="Times New Roman" w:hAnsi="Times New Roman" w:cs="Times New Roman"/>
          <w:lang w:val="uk-UA" w:eastAsia="uk-UA"/>
        </w:rPr>
        <w:t xml:space="preserve"> </w:t>
      </w:r>
    </w:p>
    <w:p w:rsidR="002E216F" w:rsidRPr="00B256D5" w:rsidRDefault="002E216F" w:rsidP="002E216F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F08BD">
        <w:rPr>
          <w:rFonts w:ascii="Times New Roman" w:hAnsi="Times New Roman" w:cs="Times New Roman"/>
          <w:lang w:val="uk-UA"/>
        </w:rPr>
        <w:t xml:space="preserve"> 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D86514" w:rsidRPr="00D86514" w:rsidRDefault="00D86514" w:rsidP="00D86514">
      <w:pPr>
        <w:ind w:firstLine="426"/>
        <w:jc w:val="center"/>
        <w:rPr>
          <w:rFonts w:ascii="Times New Roman" w:hAnsi="Times New Roman" w:cs="Times New Roman"/>
          <w:b/>
          <w:bCs/>
          <w:lang w:val="uk-UA"/>
        </w:rPr>
      </w:pPr>
      <w:r w:rsidRPr="00D86514">
        <w:rPr>
          <w:rFonts w:ascii="Times New Roman" w:hAnsi="Times New Roman" w:cs="Times New Roman"/>
          <w:b/>
          <w:bCs/>
          <w:lang w:val="uk-UA"/>
        </w:rPr>
        <w:t>5. Права та обов'язки Сторін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5.1. Замовник зобов'язаний: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5.1.1. Своєчасно та в повному обсязі сплатити за надані послуги.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5.1.2. Приймати надані послуги згідно з Актом.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 xml:space="preserve">5.1.3. </w:t>
      </w:r>
      <w:r w:rsidRPr="00D86514">
        <w:rPr>
          <w:rFonts w:ascii="Times New Roman" w:hAnsi="Times New Roman" w:cs="Times New Roman"/>
          <w:snapToGrid w:val="0"/>
          <w:lang w:val="uk-UA"/>
        </w:rPr>
        <w:t>Підписати Акт впродовж 10</w:t>
      </w:r>
      <w:r w:rsidR="002E216F">
        <w:rPr>
          <w:rFonts w:ascii="Times New Roman" w:hAnsi="Times New Roman" w:cs="Times New Roman"/>
          <w:snapToGrid w:val="0"/>
          <w:lang w:val="uk-UA"/>
        </w:rPr>
        <w:t xml:space="preserve"> </w:t>
      </w:r>
      <w:r w:rsidRPr="00D86514">
        <w:rPr>
          <w:rFonts w:ascii="Times New Roman" w:hAnsi="Times New Roman" w:cs="Times New Roman"/>
          <w:snapToGrid w:val="0"/>
          <w:lang w:val="uk-UA"/>
        </w:rPr>
        <w:t xml:space="preserve">(десяти) робочих днів з моменту отримання від </w:t>
      </w:r>
      <w:r w:rsidRPr="00D86514">
        <w:rPr>
          <w:rFonts w:ascii="Times New Roman" w:hAnsi="Times New Roman" w:cs="Times New Roman"/>
          <w:lang w:val="uk-UA"/>
        </w:rPr>
        <w:t>Виконавця</w:t>
      </w:r>
      <w:r w:rsidRPr="00D86514">
        <w:rPr>
          <w:rFonts w:ascii="Times New Roman" w:hAnsi="Times New Roman" w:cs="Times New Roman"/>
          <w:snapToGrid w:val="0"/>
          <w:lang w:val="uk-UA"/>
        </w:rPr>
        <w:t xml:space="preserve"> або надати мотивовану відмову.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5.2. Замовник має право: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5.2.1. Достроково розірвати цей Договір у разі невиконання зобов'язань Виконавцем більше 30 (тридцяти) календарних днів, повідомивши про це Виконавця</w:t>
      </w:r>
      <w:r w:rsidR="002E216F">
        <w:rPr>
          <w:rFonts w:ascii="Times New Roman" w:hAnsi="Times New Roman" w:cs="Times New Roman"/>
          <w:lang w:val="uk-UA"/>
        </w:rPr>
        <w:t xml:space="preserve"> </w:t>
      </w:r>
      <w:r w:rsidRPr="00D86514">
        <w:rPr>
          <w:rFonts w:ascii="Times New Roman" w:hAnsi="Times New Roman" w:cs="Times New Roman"/>
          <w:lang w:val="uk-UA"/>
        </w:rPr>
        <w:t>в строк 10 (десять) днів.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5.2.2. Контролювати надання послуг, передбачених Договором.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5.2.3. Зменшувати загальну суму Договору залежно від реального фінансування видатків. У такому разі Сторони вносять відповідні зміни до цього Договору.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 xml:space="preserve">5.2.4. Повернути документи Виконавцю без здійснення оплати в разі неналежного оформлення документів, зазначених </w:t>
      </w:r>
      <w:r w:rsidR="002E216F">
        <w:rPr>
          <w:rFonts w:ascii="Times New Roman" w:hAnsi="Times New Roman" w:cs="Times New Roman"/>
          <w:lang w:val="uk-UA"/>
        </w:rPr>
        <w:t>у розділі 4</w:t>
      </w:r>
      <w:r w:rsidRPr="00D86514">
        <w:rPr>
          <w:rFonts w:ascii="Times New Roman" w:hAnsi="Times New Roman" w:cs="Times New Roman"/>
          <w:lang w:val="uk-UA"/>
        </w:rPr>
        <w:t xml:space="preserve"> Договору (відсутність підписів тощо).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5.2.5. Ініціювати внесення змін до цього Договору.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5.3. Виконавець зобов'язаний: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5.3.1. Забезпечити надання послуг у в порядку та у строки, встановлені цим Договором.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5.3.2.Забезпечити надання послуг, якість яких відповідає умовам, установленим пунктом 2.4 Договору.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5.3.3.Надавати Замовнику Акти для перевірки і підписання.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5.4. Виконавець має право: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5.4.1. Своєчасно та в повному обсязі отримувати плату за надані послуги.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5.4.2. На дострокове</w:t>
      </w:r>
      <w:r w:rsidR="002E216F">
        <w:rPr>
          <w:rFonts w:ascii="Times New Roman" w:hAnsi="Times New Roman" w:cs="Times New Roman"/>
          <w:lang w:val="uk-UA"/>
        </w:rPr>
        <w:t xml:space="preserve"> </w:t>
      </w:r>
      <w:r w:rsidRPr="00D86514">
        <w:rPr>
          <w:rFonts w:ascii="Times New Roman" w:hAnsi="Times New Roman" w:cs="Times New Roman"/>
          <w:lang w:val="uk-UA"/>
        </w:rPr>
        <w:t>надання послуг за письмовим погодженням із Замовником.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5.4.3. Вимагати від Замовника забезпечення доступу у приміщення, будівлі і споруди з метою надання послуг відповідно до умов Договору (в тому числі для встановлення обладнання, його заміни, проведення технічних та профілактичних оглядів, ліквідації аварій пов’язаних з виконанням Договору).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 w:eastAsia="zh-CN"/>
        </w:rPr>
      </w:pPr>
      <w:r w:rsidRPr="00D86514">
        <w:rPr>
          <w:rFonts w:ascii="Times New Roman" w:hAnsi="Times New Roman" w:cs="Times New Roman"/>
          <w:lang w:val="uk-UA"/>
        </w:rPr>
        <w:t>5.4.4. З</w:t>
      </w:r>
      <w:r w:rsidRPr="00D86514">
        <w:rPr>
          <w:rFonts w:ascii="Times New Roman" w:hAnsi="Times New Roman" w:cs="Times New Roman"/>
          <w:lang w:val="uk-UA" w:eastAsia="zh-CN"/>
        </w:rPr>
        <w:t>алучати на договірних засадах фізичних та юридичних осіб для надання послуг, що є предметом Договору.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 w:eastAsia="zh-CN"/>
        </w:rPr>
        <w:t xml:space="preserve">5.4.5. </w:t>
      </w:r>
      <w:r w:rsidRPr="00D86514">
        <w:rPr>
          <w:rFonts w:ascii="Times New Roman" w:hAnsi="Times New Roman" w:cs="Times New Roman"/>
          <w:lang w:val="uk-UA"/>
        </w:rPr>
        <w:t>Ініціювати внесення змін до цього Договору.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D86514" w:rsidRPr="00D86514" w:rsidRDefault="00D86514" w:rsidP="00D86514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D86514">
        <w:rPr>
          <w:rFonts w:ascii="Times New Roman" w:hAnsi="Times New Roman" w:cs="Times New Roman"/>
          <w:b/>
          <w:lang w:val="uk-UA"/>
        </w:rPr>
        <w:t>6. Відповідальність сторін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6.1.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6.2. За порушення зобов'язань щодо якості послуг, Виконавець сплачує Замовнику штраф у розмірі 20% (двадцяти відсотків) від вартості неякісних послуг.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 xml:space="preserve">6.3. За порушення строків усунення претензій вказаних у рекламаційному акті </w:t>
      </w:r>
      <w:r w:rsidRPr="00D86514">
        <w:rPr>
          <w:rFonts w:ascii="Times New Roman" w:hAnsi="Times New Roman" w:cs="Times New Roman"/>
          <w:lang w:val="uk-UA"/>
        </w:rPr>
        <w:lastRenderedPageBreak/>
        <w:t>Замовника, Виконавець зобов’язаний сплатити на користь Замовника пеню у розмірі подвійної облікової ставки НБУ, яка діяла в період прострочення, від вартості послуг за кожний день прострочення строку усунення претензій.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2E216F">
        <w:rPr>
          <w:rFonts w:ascii="Times New Roman" w:hAnsi="Times New Roman" w:cs="Times New Roman"/>
          <w:lang w:val="uk-UA"/>
        </w:rPr>
        <w:t>6.4.</w:t>
      </w:r>
      <w:r w:rsidRPr="00D86514">
        <w:rPr>
          <w:rFonts w:ascii="Times New Roman" w:hAnsi="Times New Roman" w:cs="Times New Roman"/>
          <w:lang w:val="uk-UA"/>
        </w:rPr>
        <w:t xml:space="preserve"> Замовник не несе майнової відповідальності перед Виконавцем за несвоєчасне виконання грошових зобов'язань у разі затримки фінансування наданих послуг з бюджету або коригування відповідних програм місцевого або державного бюджетів.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6.</w:t>
      </w:r>
      <w:r w:rsidR="002E216F">
        <w:rPr>
          <w:rFonts w:ascii="Times New Roman" w:hAnsi="Times New Roman" w:cs="Times New Roman"/>
          <w:lang w:val="uk-UA"/>
        </w:rPr>
        <w:t>5</w:t>
      </w:r>
      <w:r w:rsidRPr="00D86514">
        <w:rPr>
          <w:rFonts w:ascii="Times New Roman" w:hAnsi="Times New Roman" w:cs="Times New Roman"/>
          <w:lang w:val="uk-UA"/>
        </w:rPr>
        <w:t>. Сплата штрафних санкцій не звільняє винну Сторону від виконання зобов’язань за Договором.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D86514" w:rsidRPr="00D86514" w:rsidRDefault="00D86514" w:rsidP="00D86514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D86514">
        <w:rPr>
          <w:rFonts w:ascii="Times New Roman" w:hAnsi="Times New Roman" w:cs="Times New Roman"/>
          <w:b/>
          <w:lang w:val="uk-UA"/>
        </w:rPr>
        <w:t>7. Обставини непереборної сили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7.1. Сторони звільняються від відповідальності за невиконання або неналежне  виконання зобов'язань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7.2. Сторона, що не може  виконувати зобов'язання за Договором  унаслідок дії обставин непереборної сили, повинна не пізніше ніж протягом 3 (трьох) днів з моменту їх виникнення повідомити про це іншу Сторону у письмовій формі.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7.3. Доказом  виникнення обставин непереборної сили та строку їх дії є відповідні документи визначені чинним законодавством України.</w:t>
      </w:r>
    </w:p>
    <w:p w:rsid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7.4. У разі коли строк дії обставин непереборної сили продовжується більше ніж 10 (десять) днів, кожна із Сторін в установленому порядку має право розірвати цей Договір.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D86514" w:rsidRPr="00D86514" w:rsidRDefault="00D86514" w:rsidP="00D86514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D86514">
        <w:rPr>
          <w:rFonts w:ascii="Times New Roman" w:hAnsi="Times New Roman" w:cs="Times New Roman"/>
          <w:b/>
          <w:lang w:val="uk-UA"/>
        </w:rPr>
        <w:t>8. Вирішення спорів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8.1.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8.2. У разі недосягнення Сторонами згоди, спори  (розбіжності) вирішуються у судовому порядку.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D86514" w:rsidRPr="00D86514" w:rsidRDefault="00D86514" w:rsidP="00D86514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D86514">
        <w:rPr>
          <w:rFonts w:ascii="Times New Roman" w:hAnsi="Times New Roman" w:cs="Times New Roman"/>
          <w:b/>
          <w:lang w:val="uk-UA"/>
        </w:rPr>
        <w:t>9. Строк дії договору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9.1. Договір набирає чинності з моменту його підписання Сторонами та скріплення печатками та діє до 31.12.2024, а в частині оплати - до повного виконання Сторонами узятих на себе зобов’язань.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D86514" w:rsidRPr="00D86514" w:rsidRDefault="00D86514" w:rsidP="00D86514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D86514">
        <w:rPr>
          <w:rFonts w:ascii="Times New Roman" w:hAnsi="Times New Roman" w:cs="Times New Roman"/>
          <w:b/>
          <w:lang w:val="uk-UA"/>
        </w:rPr>
        <w:t>10. Інші умови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10.1. Цей Договір, з додатками до нього, укладено і підписано у двох оригінальних примірниках (по одному примірнику для кожної Сторони), що мають однакову юридичну силу.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10.2. Усі зміни та доповнення до цього Договору оформлюються додатковими угодами, які стають невід'ємною частиною цього Договору.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10.3. Істотні умови цього Договору не можуть змінюватися після його підписання до виконання зобов’язань Сторонами в повному обсязі, крім випадків передбачених п. 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1178, а саме:</w:t>
      </w:r>
    </w:p>
    <w:p w:rsidR="002E216F" w:rsidRPr="0085240F" w:rsidRDefault="002E216F" w:rsidP="0085240F">
      <w:pPr>
        <w:pStyle w:val="a9"/>
        <w:numPr>
          <w:ilvl w:val="1"/>
          <w:numId w:val="1"/>
        </w:numPr>
        <w:shd w:val="clear" w:color="auto" w:fill="FFFFFF"/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85240F">
        <w:rPr>
          <w:rFonts w:ascii="Times New Roman" w:hAnsi="Times New Roman" w:cs="Times New Roman"/>
        </w:rPr>
        <w:t>Істотні</w:t>
      </w:r>
      <w:proofErr w:type="spellEnd"/>
      <w:r w:rsidRPr="0085240F">
        <w:rPr>
          <w:rFonts w:ascii="Times New Roman" w:hAnsi="Times New Roman" w:cs="Times New Roman"/>
        </w:rPr>
        <w:t xml:space="preserve"> </w:t>
      </w:r>
      <w:proofErr w:type="spellStart"/>
      <w:r w:rsidRPr="0085240F">
        <w:rPr>
          <w:rFonts w:ascii="Times New Roman" w:hAnsi="Times New Roman" w:cs="Times New Roman"/>
        </w:rPr>
        <w:t>умови</w:t>
      </w:r>
      <w:proofErr w:type="spellEnd"/>
      <w:r w:rsidRPr="0085240F">
        <w:rPr>
          <w:rFonts w:ascii="Times New Roman" w:hAnsi="Times New Roman" w:cs="Times New Roman"/>
        </w:rPr>
        <w:t xml:space="preserve"> </w:t>
      </w:r>
      <w:proofErr w:type="spellStart"/>
      <w:r w:rsidRPr="0085240F">
        <w:rPr>
          <w:rFonts w:ascii="Times New Roman" w:hAnsi="Times New Roman" w:cs="Times New Roman"/>
        </w:rPr>
        <w:t>цього</w:t>
      </w:r>
      <w:proofErr w:type="spellEnd"/>
      <w:r w:rsidRPr="0085240F">
        <w:rPr>
          <w:rFonts w:ascii="Times New Roman" w:hAnsi="Times New Roman" w:cs="Times New Roman"/>
        </w:rPr>
        <w:t xml:space="preserve"> Договору не </w:t>
      </w:r>
      <w:proofErr w:type="spellStart"/>
      <w:r w:rsidRPr="0085240F">
        <w:rPr>
          <w:rFonts w:ascii="Times New Roman" w:hAnsi="Times New Roman" w:cs="Times New Roman"/>
        </w:rPr>
        <w:t>можуть</w:t>
      </w:r>
      <w:proofErr w:type="spellEnd"/>
      <w:r w:rsidRPr="0085240F">
        <w:rPr>
          <w:rFonts w:ascii="Times New Roman" w:hAnsi="Times New Roman" w:cs="Times New Roman"/>
        </w:rPr>
        <w:t xml:space="preserve"> </w:t>
      </w:r>
      <w:proofErr w:type="spellStart"/>
      <w:r w:rsidRPr="0085240F">
        <w:rPr>
          <w:rFonts w:ascii="Times New Roman" w:hAnsi="Times New Roman" w:cs="Times New Roman"/>
        </w:rPr>
        <w:t>змінюватися</w:t>
      </w:r>
      <w:proofErr w:type="spellEnd"/>
      <w:r w:rsidRPr="0085240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5240F">
        <w:rPr>
          <w:rFonts w:ascii="Times New Roman" w:hAnsi="Times New Roman" w:cs="Times New Roman"/>
        </w:rPr>
        <w:t>п</w:t>
      </w:r>
      <w:proofErr w:type="gramEnd"/>
      <w:r w:rsidRPr="0085240F">
        <w:rPr>
          <w:rFonts w:ascii="Times New Roman" w:hAnsi="Times New Roman" w:cs="Times New Roman"/>
        </w:rPr>
        <w:t>ісля</w:t>
      </w:r>
      <w:proofErr w:type="spellEnd"/>
      <w:r w:rsidRPr="0085240F">
        <w:rPr>
          <w:rFonts w:ascii="Times New Roman" w:hAnsi="Times New Roman" w:cs="Times New Roman"/>
        </w:rPr>
        <w:t xml:space="preserve"> </w:t>
      </w:r>
      <w:proofErr w:type="spellStart"/>
      <w:r w:rsidRPr="0085240F">
        <w:rPr>
          <w:rFonts w:ascii="Times New Roman" w:hAnsi="Times New Roman" w:cs="Times New Roman"/>
        </w:rPr>
        <w:t>його</w:t>
      </w:r>
      <w:proofErr w:type="spellEnd"/>
      <w:r w:rsidRPr="0085240F">
        <w:rPr>
          <w:rFonts w:ascii="Times New Roman" w:hAnsi="Times New Roman" w:cs="Times New Roman"/>
        </w:rPr>
        <w:t xml:space="preserve"> </w:t>
      </w:r>
      <w:proofErr w:type="spellStart"/>
      <w:r w:rsidRPr="0085240F">
        <w:rPr>
          <w:rFonts w:ascii="Times New Roman" w:hAnsi="Times New Roman" w:cs="Times New Roman"/>
        </w:rPr>
        <w:t>підписання</w:t>
      </w:r>
      <w:proofErr w:type="spellEnd"/>
      <w:r w:rsidRPr="0085240F">
        <w:rPr>
          <w:rFonts w:ascii="Times New Roman" w:hAnsi="Times New Roman" w:cs="Times New Roman"/>
        </w:rPr>
        <w:t xml:space="preserve"> до </w:t>
      </w:r>
      <w:proofErr w:type="spellStart"/>
      <w:r w:rsidRPr="0085240F">
        <w:rPr>
          <w:rFonts w:ascii="Times New Roman" w:hAnsi="Times New Roman" w:cs="Times New Roman"/>
        </w:rPr>
        <w:t>виконання</w:t>
      </w:r>
      <w:proofErr w:type="spellEnd"/>
      <w:r w:rsidRPr="0085240F">
        <w:rPr>
          <w:rFonts w:ascii="Times New Roman" w:hAnsi="Times New Roman" w:cs="Times New Roman"/>
        </w:rPr>
        <w:t xml:space="preserve"> </w:t>
      </w:r>
      <w:proofErr w:type="spellStart"/>
      <w:r w:rsidRPr="0085240F">
        <w:rPr>
          <w:rFonts w:ascii="Times New Roman" w:hAnsi="Times New Roman" w:cs="Times New Roman"/>
        </w:rPr>
        <w:t>зобов'язань</w:t>
      </w:r>
      <w:proofErr w:type="spellEnd"/>
      <w:r w:rsidRPr="0085240F">
        <w:rPr>
          <w:rFonts w:ascii="Times New Roman" w:hAnsi="Times New Roman" w:cs="Times New Roman"/>
        </w:rPr>
        <w:t xml:space="preserve"> Сторонами у </w:t>
      </w:r>
      <w:proofErr w:type="spellStart"/>
      <w:r w:rsidRPr="0085240F">
        <w:rPr>
          <w:rFonts w:ascii="Times New Roman" w:hAnsi="Times New Roman" w:cs="Times New Roman"/>
        </w:rPr>
        <w:t>повному</w:t>
      </w:r>
      <w:proofErr w:type="spellEnd"/>
      <w:r w:rsidRPr="0085240F">
        <w:rPr>
          <w:rFonts w:ascii="Times New Roman" w:hAnsi="Times New Roman" w:cs="Times New Roman"/>
        </w:rPr>
        <w:t xml:space="preserve"> </w:t>
      </w:r>
      <w:proofErr w:type="spellStart"/>
      <w:r w:rsidRPr="0085240F">
        <w:rPr>
          <w:rFonts w:ascii="Times New Roman" w:hAnsi="Times New Roman" w:cs="Times New Roman"/>
        </w:rPr>
        <w:t>обсязі</w:t>
      </w:r>
      <w:proofErr w:type="spellEnd"/>
      <w:r w:rsidRPr="0085240F">
        <w:rPr>
          <w:rFonts w:ascii="Times New Roman" w:hAnsi="Times New Roman" w:cs="Times New Roman"/>
        </w:rPr>
        <w:t xml:space="preserve">, </w:t>
      </w:r>
      <w:proofErr w:type="spellStart"/>
      <w:r w:rsidRPr="0085240F">
        <w:rPr>
          <w:rFonts w:ascii="Times New Roman" w:hAnsi="Times New Roman" w:cs="Times New Roman"/>
        </w:rPr>
        <w:t>крім</w:t>
      </w:r>
      <w:proofErr w:type="spellEnd"/>
      <w:r w:rsidRPr="0085240F">
        <w:rPr>
          <w:rFonts w:ascii="Times New Roman" w:hAnsi="Times New Roman" w:cs="Times New Roman"/>
        </w:rPr>
        <w:t xml:space="preserve"> </w:t>
      </w:r>
      <w:proofErr w:type="spellStart"/>
      <w:r w:rsidRPr="0085240F">
        <w:rPr>
          <w:rFonts w:ascii="Times New Roman" w:hAnsi="Times New Roman" w:cs="Times New Roman"/>
        </w:rPr>
        <w:t>випадків</w:t>
      </w:r>
      <w:proofErr w:type="spellEnd"/>
      <w:r w:rsidRPr="0085240F">
        <w:rPr>
          <w:rFonts w:ascii="Times New Roman" w:hAnsi="Times New Roman" w:cs="Times New Roman"/>
        </w:rPr>
        <w:t xml:space="preserve"> </w:t>
      </w:r>
      <w:r w:rsidRPr="0085240F">
        <w:rPr>
          <w:rFonts w:ascii="Times New Roman" w:hAnsi="Times New Roman" w:cs="Times New Roman"/>
          <w:lang w:val="uk-UA"/>
        </w:rPr>
        <w:t>:</w:t>
      </w:r>
    </w:p>
    <w:p w:rsidR="002E216F" w:rsidRPr="0085240F" w:rsidRDefault="002E216F" w:rsidP="0085240F">
      <w:pPr>
        <w:pStyle w:val="rvps2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85240F">
        <w:t xml:space="preserve">1) </w:t>
      </w:r>
      <w:proofErr w:type="spellStart"/>
      <w:r w:rsidRPr="0085240F">
        <w:t>зменшення</w:t>
      </w:r>
      <w:proofErr w:type="spellEnd"/>
      <w:r w:rsidRPr="0085240F">
        <w:t xml:space="preserve"> </w:t>
      </w:r>
      <w:proofErr w:type="spellStart"/>
      <w:r w:rsidRPr="0085240F">
        <w:t>обсягів</w:t>
      </w:r>
      <w:proofErr w:type="spellEnd"/>
      <w:r w:rsidRPr="0085240F">
        <w:t xml:space="preserve"> </w:t>
      </w:r>
      <w:proofErr w:type="spellStart"/>
      <w:r w:rsidRPr="0085240F">
        <w:t>закупі</w:t>
      </w:r>
      <w:proofErr w:type="gramStart"/>
      <w:r w:rsidRPr="0085240F">
        <w:t>вл</w:t>
      </w:r>
      <w:proofErr w:type="gramEnd"/>
      <w:r w:rsidRPr="0085240F">
        <w:t>і</w:t>
      </w:r>
      <w:proofErr w:type="spellEnd"/>
      <w:r w:rsidRPr="0085240F">
        <w:t xml:space="preserve">, </w:t>
      </w:r>
      <w:proofErr w:type="spellStart"/>
      <w:r w:rsidRPr="0085240F">
        <w:t>зокрема</w:t>
      </w:r>
      <w:proofErr w:type="spellEnd"/>
      <w:r w:rsidRPr="0085240F">
        <w:t xml:space="preserve"> </w:t>
      </w:r>
      <w:proofErr w:type="spellStart"/>
      <w:r w:rsidRPr="0085240F">
        <w:t>з</w:t>
      </w:r>
      <w:proofErr w:type="spellEnd"/>
      <w:r w:rsidRPr="0085240F">
        <w:t xml:space="preserve"> </w:t>
      </w:r>
      <w:proofErr w:type="spellStart"/>
      <w:r w:rsidRPr="0085240F">
        <w:t>урахуванням</w:t>
      </w:r>
      <w:proofErr w:type="spellEnd"/>
      <w:r w:rsidRPr="0085240F">
        <w:t xml:space="preserve"> фактичного </w:t>
      </w:r>
      <w:proofErr w:type="spellStart"/>
      <w:r w:rsidRPr="0085240F">
        <w:t>обсягу</w:t>
      </w:r>
      <w:proofErr w:type="spellEnd"/>
      <w:r w:rsidRPr="0085240F">
        <w:t xml:space="preserve"> </w:t>
      </w:r>
      <w:proofErr w:type="spellStart"/>
      <w:r w:rsidRPr="0085240F">
        <w:t>видатків</w:t>
      </w:r>
      <w:proofErr w:type="spellEnd"/>
      <w:r w:rsidRPr="0085240F">
        <w:t xml:space="preserve"> </w:t>
      </w:r>
      <w:proofErr w:type="spellStart"/>
      <w:r w:rsidRPr="0085240F">
        <w:t>замовника</w:t>
      </w:r>
      <w:proofErr w:type="spellEnd"/>
      <w:r w:rsidRPr="0085240F">
        <w:t>;</w:t>
      </w:r>
    </w:p>
    <w:p w:rsidR="002E216F" w:rsidRPr="0085240F" w:rsidRDefault="002E216F" w:rsidP="0085240F">
      <w:pPr>
        <w:pStyle w:val="rvps2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85240F">
        <w:t xml:space="preserve">2) </w:t>
      </w:r>
      <w:proofErr w:type="spellStart"/>
      <w:r w:rsidRPr="0085240F">
        <w:t>погодження</w:t>
      </w:r>
      <w:proofErr w:type="spellEnd"/>
      <w:r w:rsidRPr="0085240F">
        <w:t xml:space="preserve"> </w:t>
      </w:r>
      <w:proofErr w:type="spellStart"/>
      <w:r w:rsidRPr="0085240F">
        <w:t>зміни</w:t>
      </w:r>
      <w:proofErr w:type="spellEnd"/>
      <w:r w:rsidRPr="0085240F">
        <w:t xml:space="preserve"> </w:t>
      </w:r>
      <w:proofErr w:type="spellStart"/>
      <w:proofErr w:type="gramStart"/>
      <w:r w:rsidRPr="0085240F">
        <w:t>ц</w:t>
      </w:r>
      <w:proofErr w:type="gramEnd"/>
      <w:r w:rsidRPr="0085240F">
        <w:t>іни</w:t>
      </w:r>
      <w:proofErr w:type="spellEnd"/>
      <w:r w:rsidRPr="0085240F">
        <w:t xml:space="preserve"> за </w:t>
      </w:r>
      <w:proofErr w:type="spellStart"/>
      <w:r w:rsidRPr="0085240F">
        <w:t>одиницю</w:t>
      </w:r>
      <w:proofErr w:type="spellEnd"/>
      <w:r w:rsidRPr="0085240F">
        <w:t xml:space="preserve"> товару в </w:t>
      </w:r>
      <w:proofErr w:type="spellStart"/>
      <w:r w:rsidRPr="0085240F">
        <w:t>договорі</w:t>
      </w:r>
      <w:proofErr w:type="spellEnd"/>
      <w:r w:rsidRPr="0085240F">
        <w:t xml:space="preserve"> про </w:t>
      </w:r>
      <w:proofErr w:type="spellStart"/>
      <w:r w:rsidRPr="0085240F">
        <w:t>закупівлю</w:t>
      </w:r>
      <w:proofErr w:type="spellEnd"/>
      <w:r w:rsidRPr="0085240F">
        <w:t xml:space="preserve"> у </w:t>
      </w:r>
      <w:proofErr w:type="spellStart"/>
      <w:r w:rsidRPr="0085240F">
        <w:t>разі</w:t>
      </w:r>
      <w:proofErr w:type="spellEnd"/>
      <w:r w:rsidRPr="0085240F">
        <w:t xml:space="preserve"> </w:t>
      </w:r>
      <w:proofErr w:type="spellStart"/>
      <w:r w:rsidRPr="0085240F">
        <w:t>коливання</w:t>
      </w:r>
      <w:proofErr w:type="spellEnd"/>
      <w:r w:rsidRPr="0085240F">
        <w:t xml:space="preserve"> </w:t>
      </w:r>
      <w:proofErr w:type="spellStart"/>
      <w:r w:rsidRPr="0085240F">
        <w:t>ціни</w:t>
      </w:r>
      <w:proofErr w:type="spellEnd"/>
      <w:r w:rsidRPr="0085240F">
        <w:t xml:space="preserve"> такого товару на ринку, </w:t>
      </w:r>
      <w:proofErr w:type="spellStart"/>
      <w:r w:rsidRPr="0085240F">
        <w:t>що</w:t>
      </w:r>
      <w:proofErr w:type="spellEnd"/>
      <w:r w:rsidRPr="0085240F">
        <w:t xml:space="preserve"> </w:t>
      </w:r>
      <w:proofErr w:type="spellStart"/>
      <w:r w:rsidRPr="0085240F">
        <w:t>відбулося</w:t>
      </w:r>
      <w:proofErr w:type="spellEnd"/>
      <w:r w:rsidRPr="0085240F">
        <w:t xml:space="preserve"> </w:t>
      </w:r>
      <w:proofErr w:type="spellStart"/>
      <w:r w:rsidRPr="0085240F">
        <w:t>з</w:t>
      </w:r>
      <w:proofErr w:type="spellEnd"/>
      <w:r w:rsidRPr="0085240F">
        <w:t xml:space="preserve"> моменту </w:t>
      </w:r>
      <w:proofErr w:type="spellStart"/>
      <w:r w:rsidRPr="0085240F">
        <w:t>укладення</w:t>
      </w:r>
      <w:proofErr w:type="spellEnd"/>
      <w:r w:rsidRPr="0085240F">
        <w:t xml:space="preserve"> договору про </w:t>
      </w:r>
      <w:proofErr w:type="spellStart"/>
      <w:r w:rsidRPr="0085240F">
        <w:t>закупівлю</w:t>
      </w:r>
      <w:proofErr w:type="spellEnd"/>
      <w:r w:rsidRPr="0085240F">
        <w:t xml:space="preserve"> </w:t>
      </w:r>
      <w:proofErr w:type="spellStart"/>
      <w:r w:rsidRPr="0085240F">
        <w:t>або</w:t>
      </w:r>
      <w:proofErr w:type="spellEnd"/>
      <w:r w:rsidRPr="0085240F">
        <w:t xml:space="preserve"> </w:t>
      </w:r>
      <w:proofErr w:type="spellStart"/>
      <w:r w:rsidRPr="0085240F">
        <w:t>останнього</w:t>
      </w:r>
      <w:proofErr w:type="spellEnd"/>
      <w:r w:rsidRPr="0085240F">
        <w:t xml:space="preserve"> </w:t>
      </w:r>
      <w:proofErr w:type="spellStart"/>
      <w:r w:rsidRPr="0085240F">
        <w:t>внесення</w:t>
      </w:r>
      <w:proofErr w:type="spellEnd"/>
      <w:r w:rsidRPr="0085240F">
        <w:t xml:space="preserve"> </w:t>
      </w:r>
      <w:proofErr w:type="spellStart"/>
      <w:r w:rsidRPr="0085240F">
        <w:t>змін</w:t>
      </w:r>
      <w:proofErr w:type="spellEnd"/>
      <w:r w:rsidRPr="0085240F">
        <w:t xml:space="preserve"> до договору про </w:t>
      </w:r>
      <w:proofErr w:type="spellStart"/>
      <w:r w:rsidRPr="0085240F">
        <w:t>закупівлю</w:t>
      </w:r>
      <w:proofErr w:type="spellEnd"/>
      <w:r w:rsidRPr="0085240F">
        <w:t xml:space="preserve"> в </w:t>
      </w:r>
      <w:proofErr w:type="spellStart"/>
      <w:r w:rsidRPr="0085240F">
        <w:t>частині</w:t>
      </w:r>
      <w:proofErr w:type="spellEnd"/>
      <w:r w:rsidRPr="0085240F">
        <w:t xml:space="preserve"> </w:t>
      </w:r>
      <w:proofErr w:type="spellStart"/>
      <w:r w:rsidRPr="0085240F">
        <w:t>зміни</w:t>
      </w:r>
      <w:proofErr w:type="spellEnd"/>
      <w:r w:rsidRPr="0085240F">
        <w:t xml:space="preserve"> </w:t>
      </w:r>
      <w:proofErr w:type="spellStart"/>
      <w:r w:rsidRPr="0085240F">
        <w:t>ціни</w:t>
      </w:r>
      <w:proofErr w:type="spellEnd"/>
      <w:r w:rsidRPr="0085240F">
        <w:t xml:space="preserve"> за </w:t>
      </w:r>
      <w:proofErr w:type="spellStart"/>
      <w:r w:rsidRPr="0085240F">
        <w:t>одиницю</w:t>
      </w:r>
      <w:proofErr w:type="spellEnd"/>
      <w:r w:rsidRPr="0085240F">
        <w:t xml:space="preserve"> товару. </w:t>
      </w:r>
      <w:proofErr w:type="spellStart"/>
      <w:r w:rsidRPr="0085240F">
        <w:t>Зміна</w:t>
      </w:r>
      <w:proofErr w:type="spellEnd"/>
      <w:r w:rsidRPr="0085240F">
        <w:t xml:space="preserve"> </w:t>
      </w:r>
      <w:proofErr w:type="spellStart"/>
      <w:r w:rsidRPr="0085240F">
        <w:t>ціни</w:t>
      </w:r>
      <w:proofErr w:type="spellEnd"/>
      <w:r w:rsidRPr="0085240F">
        <w:t xml:space="preserve"> за </w:t>
      </w:r>
      <w:proofErr w:type="spellStart"/>
      <w:r w:rsidRPr="0085240F">
        <w:t>одиницю</w:t>
      </w:r>
      <w:proofErr w:type="spellEnd"/>
      <w:r w:rsidRPr="0085240F">
        <w:t xml:space="preserve"> товару </w:t>
      </w:r>
      <w:proofErr w:type="spellStart"/>
      <w:r w:rsidRPr="0085240F">
        <w:t>здійснюється</w:t>
      </w:r>
      <w:proofErr w:type="spellEnd"/>
      <w:r w:rsidRPr="0085240F">
        <w:t xml:space="preserve"> </w:t>
      </w:r>
      <w:proofErr w:type="spellStart"/>
      <w:r w:rsidRPr="0085240F">
        <w:t>пропорційно</w:t>
      </w:r>
      <w:proofErr w:type="spellEnd"/>
      <w:r w:rsidRPr="0085240F">
        <w:t xml:space="preserve"> </w:t>
      </w:r>
      <w:proofErr w:type="spellStart"/>
      <w:r w:rsidRPr="0085240F">
        <w:t>коливанню</w:t>
      </w:r>
      <w:proofErr w:type="spellEnd"/>
      <w:r w:rsidRPr="0085240F">
        <w:t xml:space="preserve"> </w:t>
      </w:r>
      <w:proofErr w:type="spellStart"/>
      <w:r w:rsidRPr="0085240F">
        <w:t>ціни</w:t>
      </w:r>
      <w:proofErr w:type="spellEnd"/>
      <w:r w:rsidRPr="0085240F">
        <w:t xml:space="preserve"> такого товару на ринку (</w:t>
      </w:r>
      <w:proofErr w:type="spellStart"/>
      <w:r w:rsidRPr="0085240F">
        <w:t>відсоток</w:t>
      </w:r>
      <w:proofErr w:type="spellEnd"/>
      <w:r w:rsidRPr="0085240F">
        <w:t xml:space="preserve"> </w:t>
      </w:r>
      <w:proofErr w:type="spellStart"/>
      <w:r w:rsidRPr="0085240F">
        <w:t>збільшення</w:t>
      </w:r>
      <w:proofErr w:type="spellEnd"/>
      <w:r w:rsidRPr="0085240F">
        <w:t xml:space="preserve"> </w:t>
      </w:r>
      <w:proofErr w:type="spellStart"/>
      <w:r w:rsidRPr="0085240F">
        <w:t>ціни</w:t>
      </w:r>
      <w:proofErr w:type="spellEnd"/>
      <w:r w:rsidRPr="0085240F">
        <w:t xml:space="preserve"> за </w:t>
      </w:r>
      <w:proofErr w:type="spellStart"/>
      <w:r w:rsidRPr="0085240F">
        <w:t>одиницю</w:t>
      </w:r>
      <w:proofErr w:type="spellEnd"/>
      <w:r w:rsidRPr="0085240F">
        <w:t xml:space="preserve"> товару не </w:t>
      </w:r>
      <w:proofErr w:type="spellStart"/>
      <w:r w:rsidRPr="0085240F">
        <w:t>може</w:t>
      </w:r>
      <w:proofErr w:type="spellEnd"/>
      <w:r w:rsidRPr="0085240F">
        <w:t xml:space="preserve"> </w:t>
      </w:r>
      <w:proofErr w:type="spellStart"/>
      <w:r w:rsidRPr="0085240F">
        <w:t>перевищувати</w:t>
      </w:r>
      <w:proofErr w:type="spellEnd"/>
      <w:r w:rsidRPr="0085240F">
        <w:t xml:space="preserve"> </w:t>
      </w:r>
      <w:proofErr w:type="spellStart"/>
      <w:r w:rsidRPr="0085240F">
        <w:lastRenderedPageBreak/>
        <w:t>відсоток</w:t>
      </w:r>
      <w:proofErr w:type="spellEnd"/>
      <w:r w:rsidRPr="0085240F">
        <w:t xml:space="preserve"> </w:t>
      </w:r>
      <w:proofErr w:type="spellStart"/>
      <w:r w:rsidRPr="0085240F">
        <w:t>коливання</w:t>
      </w:r>
      <w:proofErr w:type="spellEnd"/>
      <w:r w:rsidRPr="0085240F">
        <w:t xml:space="preserve"> (</w:t>
      </w:r>
      <w:proofErr w:type="spellStart"/>
      <w:r w:rsidRPr="0085240F">
        <w:t>збільшення</w:t>
      </w:r>
      <w:proofErr w:type="spellEnd"/>
      <w:r w:rsidRPr="0085240F">
        <w:t xml:space="preserve">) </w:t>
      </w:r>
      <w:proofErr w:type="spellStart"/>
      <w:r w:rsidRPr="0085240F">
        <w:t>ціни</w:t>
      </w:r>
      <w:proofErr w:type="spellEnd"/>
      <w:r w:rsidRPr="0085240F">
        <w:t xml:space="preserve"> такого товару на ринку) за </w:t>
      </w:r>
      <w:proofErr w:type="spellStart"/>
      <w:r w:rsidRPr="0085240F">
        <w:t>умови</w:t>
      </w:r>
      <w:proofErr w:type="spellEnd"/>
      <w:r w:rsidRPr="0085240F">
        <w:t xml:space="preserve"> документального </w:t>
      </w:r>
      <w:proofErr w:type="spellStart"/>
      <w:proofErr w:type="gramStart"/>
      <w:r w:rsidRPr="0085240F">
        <w:t>п</w:t>
      </w:r>
      <w:proofErr w:type="gramEnd"/>
      <w:r w:rsidRPr="0085240F">
        <w:t>ідтвердження</w:t>
      </w:r>
      <w:proofErr w:type="spellEnd"/>
      <w:r w:rsidRPr="0085240F">
        <w:t xml:space="preserve"> такого </w:t>
      </w:r>
      <w:proofErr w:type="spellStart"/>
      <w:r w:rsidRPr="0085240F">
        <w:t>коливання</w:t>
      </w:r>
      <w:proofErr w:type="spellEnd"/>
      <w:r w:rsidRPr="0085240F">
        <w:t xml:space="preserve"> та не повинна </w:t>
      </w:r>
      <w:proofErr w:type="spellStart"/>
      <w:r w:rsidRPr="0085240F">
        <w:t>призвести</w:t>
      </w:r>
      <w:proofErr w:type="spellEnd"/>
      <w:r w:rsidRPr="0085240F">
        <w:t xml:space="preserve"> до </w:t>
      </w:r>
      <w:proofErr w:type="spellStart"/>
      <w:r w:rsidRPr="0085240F">
        <w:t>збільшення</w:t>
      </w:r>
      <w:proofErr w:type="spellEnd"/>
      <w:r w:rsidRPr="0085240F">
        <w:t xml:space="preserve"> </w:t>
      </w:r>
      <w:proofErr w:type="spellStart"/>
      <w:r w:rsidRPr="0085240F">
        <w:t>суми</w:t>
      </w:r>
      <w:proofErr w:type="spellEnd"/>
      <w:r w:rsidRPr="0085240F">
        <w:t xml:space="preserve">, </w:t>
      </w:r>
      <w:proofErr w:type="spellStart"/>
      <w:r w:rsidRPr="0085240F">
        <w:t>визначеної</w:t>
      </w:r>
      <w:proofErr w:type="spellEnd"/>
      <w:r w:rsidRPr="0085240F">
        <w:t xml:space="preserve"> в </w:t>
      </w:r>
      <w:proofErr w:type="spellStart"/>
      <w:r w:rsidRPr="0085240F">
        <w:t>договорі</w:t>
      </w:r>
      <w:proofErr w:type="spellEnd"/>
      <w:r w:rsidRPr="0085240F">
        <w:t xml:space="preserve"> </w:t>
      </w:r>
      <w:proofErr w:type="gramStart"/>
      <w:r w:rsidRPr="0085240F">
        <w:t>про</w:t>
      </w:r>
      <w:proofErr w:type="gramEnd"/>
      <w:r w:rsidRPr="0085240F">
        <w:t xml:space="preserve"> </w:t>
      </w:r>
      <w:proofErr w:type="spellStart"/>
      <w:r w:rsidRPr="0085240F">
        <w:t>закупівлю</w:t>
      </w:r>
      <w:proofErr w:type="spellEnd"/>
      <w:r w:rsidRPr="0085240F">
        <w:t xml:space="preserve"> на момент </w:t>
      </w:r>
      <w:proofErr w:type="spellStart"/>
      <w:r w:rsidRPr="0085240F">
        <w:t>його</w:t>
      </w:r>
      <w:proofErr w:type="spellEnd"/>
      <w:r w:rsidRPr="0085240F">
        <w:t xml:space="preserve"> </w:t>
      </w:r>
      <w:proofErr w:type="spellStart"/>
      <w:r w:rsidRPr="0085240F">
        <w:t>укладення</w:t>
      </w:r>
      <w:proofErr w:type="spellEnd"/>
      <w:r w:rsidRPr="0085240F">
        <w:t>;</w:t>
      </w:r>
    </w:p>
    <w:p w:rsidR="002E216F" w:rsidRPr="0085240F" w:rsidRDefault="002E216F" w:rsidP="0085240F">
      <w:pPr>
        <w:pStyle w:val="rvps2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85240F">
        <w:t xml:space="preserve">3) </w:t>
      </w:r>
      <w:proofErr w:type="spellStart"/>
      <w:r w:rsidRPr="0085240F">
        <w:t>покращення</w:t>
      </w:r>
      <w:proofErr w:type="spellEnd"/>
      <w:r w:rsidRPr="0085240F">
        <w:t xml:space="preserve"> </w:t>
      </w:r>
      <w:proofErr w:type="spellStart"/>
      <w:r w:rsidRPr="0085240F">
        <w:t>якості</w:t>
      </w:r>
      <w:proofErr w:type="spellEnd"/>
      <w:r w:rsidRPr="0085240F">
        <w:t xml:space="preserve"> предмета </w:t>
      </w:r>
      <w:proofErr w:type="spellStart"/>
      <w:r w:rsidRPr="0085240F">
        <w:t>закупі</w:t>
      </w:r>
      <w:proofErr w:type="gramStart"/>
      <w:r w:rsidRPr="0085240F">
        <w:t>вл</w:t>
      </w:r>
      <w:proofErr w:type="gramEnd"/>
      <w:r w:rsidRPr="0085240F">
        <w:t>і</w:t>
      </w:r>
      <w:proofErr w:type="spellEnd"/>
      <w:r w:rsidRPr="0085240F">
        <w:t xml:space="preserve"> за </w:t>
      </w:r>
      <w:proofErr w:type="spellStart"/>
      <w:r w:rsidRPr="0085240F">
        <w:t>умови</w:t>
      </w:r>
      <w:proofErr w:type="spellEnd"/>
      <w:r w:rsidRPr="0085240F">
        <w:t xml:space="preserve">, </w:t>
      </w:r>
      <w:proofErr w:type="spellStart"/>
      <w:r w:rsidRPr="0085240F">
        <w:t>що</w:t>
      </w:r>
      <w:proofErr w:type="spellEnd"/>
      <w:r w:rsidRPr="0085240F">
        <w:t xml:space="preserve"> </w:t>
      </w:r>
      <w:proofErr w:type="spellStart"/>
      <w:r w:rsidRPr="0085240F">
        <w:t>таке</w:t>
      </w:r>
      <w:proofErr w:type="spellEnd"/>
      <w:r w:rsidRPr="0085240F">
        <w:t xml:space="preserve"> </w:t>
      </w:r>
      <w:proofErr w:type="spellStart"/>
      <w:r w:rsidRPr="0085240F">
        <w:t>покращення</w:t>
      </w:r>
      <w:proofErr w:type="spellEnd"/>
      <w:r w:rsidRPr="0085240F">
        <w:t xml:space="preserve"> не </w:t>
      </w:r>
      <w:proofErr w:type="spellStart"/>
      <w:r w:rsidRPr="0085240F">
        <w:t>призведе</w:t>
      </w:r>
      <w:proofErr w:type="spellEnd"/>
      <w:r w:rsidRPr="0085240F">
        <w:t xml:space="preserve"> до </w:t>
      </w:r>
      <w:proofErr w:type="spellStart"/>
      <w:r w:rsidRPr="0085240F">
        <w:t>збільшення</w:t>
      </w:r>
      <w:proofErr w:type="spellEnd"/>
      <w:r w:rsidRPr="0085240F">
        <w:t xml:space="preserve"> </w:t>
      </w:r>
      <w:proofErr w:type="spellStart"/>
      <w:r w:rsidRPr="0085240F">
        <w:t>суми</w:t>
      </w:r>
      <w:proofErr w:type="spellEnd"/>
      <w:r w:rsidRPr="0085240F">
        <w:t xml:space="preserve">, </w:t>
      </w:r>
      <w:proofErr w:type="spellStart"/>
      <w:r w:rsidRPr="0085240F">
        <w:t>визначеної</w:t>
      </w:r>
      <w:proofErr w:type="spellEnd"/>
      <w:r w:rsidRPr="0085240F">
        <w:t xml:space="preserve"> в </w:t>
      </w:r>
      <w:proofErr w:type="spellStart"/>
      <w:r w:rsidRPr="0085240F">
        <w:t>договорі</w:t>
      </w:r>
      <w:proofErr w:type="spellEnd"/>
      <w:r w:rsidRPr="0085240F">
        <w:t xml:space="preserve"> про </w:t>
      </w:r>
      <w:proofErr w:type="spellStart"/>
      <w:r w:rsidRPr="0085240F">
        <w:t>закупівлю</w:t>
      </w:r>
      <w:proofErr w:type="spellEnd"/>
      <w:r w:rsidRPr="0085240F">
        <w:t>;</w:t>
      </w:r>
    </w:p>
    <w:p w:rsidR="002E216F" w:rsidRPr="0085240F" w:rsidRDefault="002E216F" w:rsidP="0085240F">
      <w:pPr>
        <w:pStyle w:val="rvps2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85240F">
        <w:t xml:space="preserve">4) </w:t>
      </w:r>
      <w:proofErr w:type="spellStart"/>
      <w:r w:rsidRPr="0085240F">
        <w:t>продовження</w:t>
      </w:r>
      <w:proofErr w:type="spellEnd"/>
      <w:r w:rsidRPr="0085240F">
        <w:t xml:space="preserve"> строку </w:t>
      </w:r>
      <w:proofErr w:type="spellStart"/>
      <w:r w:rsidRPr="0085240F">
        <w:t>дії</w:t>
      </w:r>
      <w:proofErr w:type="spellEnd"/>
      <w:r w:rsidRPr="0085240F">
        <w:t xml:space="preserve"> договору про </w:t>
      </w:r>
      <w:proofErr w:type="spellStart"/>
      <w:r w:rsidRPr="0085240F">
        <w:t>закупівлю</w:t>
      </w:r>
      <w:proofErr w:type="spellEnd"/>
      <w:r w:rsidRPr="0085240F">
        <w:t xml:space="preserve"> та/</w:t>
      </w:r>
      <w:proofErr w:type="spellStart"/>
      <w:r w:rsidRPr="0085240F">
        <w:t>або</w:t>
      </w:r>
      <w:proofErr w:type="spellEnd"/>
      <w:r w:rsidRPr="0085240F">
        <w:t xml:space="preserve"> строку </w:t>
      </w:r>
      <w:proofErr w:type="spellStart"/>
      <w:r w:rsidRPr="0085240F">
        <w:t>виконання</w:t>
      </w:r>
      <w:proofErr w:type="spellEnd"/>
      <w:r w:rsidRPr="0085240F">
        <w:t xml:space="preserve"> </w:t>
      </w:r>
      <w:proofErr w:type="spellStart"/>
      <w:r w:rsidRPr="0085240F">
        <w:t>зобов’язань</w:t>
      </w:r>
      <w:proofErr w:type="spellEnd"/>
      <w:r w:rsidRPr="0085240F">
        <w:t xml:space="preserve"> </w:t>
      </w:r>
      <w:proofErr w:type="spellStart"/>
      <w:r w:rsidRPr="0085240F">
        <w:t>щодо</w:t>
      </w:r>
      <w:proofErr w:type="spellEnd"/>
      <w:r w:rsidRPr="0085240F">
        <w:t xml:space="preserve"> </w:t>
      </w:r>
      <w:proofErr w:type="spellStart"/>
      <w:r w:rsidRPr="0085240F">
        <w:t>передачі</w:t>
      </w:r>
      <w:proofErr w:type="spellEnd"/>
      <w:r w:rsidRPr="0085240F">
        <w:t xml:space="preserve"> товару, </w:t>
      </w:r>
      <w:proofErr w:type="spellStart"/>
      <w:r w:rsidRPr="0085240F">
        <w:t>виконання</w:t>
      </w:r>
      <w:proofErr w:type="spellEnd"/>
      <w:r w:rsidRPr="0085240F">
        <w:t xml:space="preserve"> </w:t>
      </w:r>
      <w:proofErr w:type="spellStart"/>
      <w:r w:rsidRPr="0085240F">
        <w:t>робіт</w:t>
      </w:r>
      <w:proofErr w:type="spellEnd"/>
      <w:r w:rsidRPr="0085240F">
        <w:t xml:space="preserve">, </w:t>
      </w:r>
      <w:proofErr w:type="spellStart"/>
      <w:r w:rsidRPr="0085240F">
        <w:t>надання</w:t>
      </w:r>
      <w:proofErr w:type="spellEnd"/>
      <w:r w:rsidRPr="0085240F">
        <w:t xml:space="preserve"> </w:t>
      </w:r>
      <w:proofErr w:type="spellStart"/>
      <w:r w:rsidRPr="0085240F">
        <w:t>послуг</w:t>
      </w:r>
      <w:proofErr w:type="spellEnd"/>
      <w:r w:rsidRPr="0085240F">
        <w:t xml:space="preserve"> у </w:t>
      </w:r>
      <w:proofErr w:type="spellStart"/>
      <w:r w:rsidRPr="0085240F">
        <w:t>разі</w:t>
      </w:r>
      <w:proofErr w:type="spellEnd"/>
      <w:r w:rsidRPr="0085240F">
        <w:t xml:space="preserve"> </w:t>
      </w:r>
      <w:proofErr w:type="spellStart"/>
      <w:r w:rsidRPr="0085240F">
        <w:t>виникнення</w:t>
      </w:r>
      <w:proofErr w:type="spellEnd"/>
      <w:r w:rsidRPr="0085240F">
        <w:t xml:space="preserve"> документально </w:t>
      </w:r>
      <w:proofErr w:type="spellStart"/>
      <w:proofErr w:type="gramStart"/>
      <w:r w:rsidRPr="0085240F">
        <w:t>п</w:t>
      </w:r>
      <w:proofErr w:type="gramEnd"/>
      <w:r w:rsidRPr="0085240F">
        <w:t>ідтверджених</w:t>
      </w:r>
      <w:proofErr w:type="spellEnd"/>
      <w:r w:rsidRPr="0085240F">
        <w:t xml:space="preserve"> </w:t>
      </w:r>
      <w:proofErr w:type="spellStart"/>
      <w:r w:rsidRPr="0085240F">
        <w:t>об’єктивних</w:t>
      </w:r>
      <w:proofErr w:type="spellEnd"/>
      <w:r w:rsidRPr="0085240F">
        <w:t xml:space="preserve"> </w:t>
      </w:r>
      <w:proofErr w:type="spellStart"/>
      <w:r w:rsidRPr="0085240F">
        <w:t>обставин</w:t>
      </w:r>
      <w:proofErr w:type="spellEnd"/>
      <w:r w:rsidRPr="0085240F">
        <w:t xml:space="preserve">, </w:t>
      </w:r>
      <w:proofErr w:type="spellStart"/>
      <w:r w:rsidRPr="0085240F">
        <w:t>що</w:t>
      </w:r>
      <w:proofErr w:type="spellEnd"/>
      <w:r w:rsidRPr="0085240F">
        <w:t xml:space="preserve"> </w:t>
      </w:r>
      <w:proofErr w:type="spellStart"/>
      <w:r w:rsidRPr="0085240F">
        <w:t>спричинили</w:t>
      </w:r>
      <w:proofErr w:type="spellEnd"/>
      <w:r w:rsidRPr="0085240F">
        <w:t xml:space="preserve"> </w:t>
      </w:r>
      <w:proofErr w:type="spellStart"/>
      <w:r w:rsidRPr="0085240F">
        <w:t>таке</w:t>
      </w:r>
      <w:proofErr w:type="spellEnd"/>
      <w:r w:rsidRPr="0085240F">
        <w:t xml:space="preserve"> </w:t>
      </w:r>
      <w:proofErr w:type="spellStart"/>
      <w:r w:rsidRPr="0085240F">
        <w:t>продовження</w:t>
      </w:r>
      <w:proofErr w:type="spellEnd"/>
      <w:r w:rsidRPr="0085240F">
        <w:t xml:space="preserve">, у тому </w:t>
      </w:r>
      <w:proofErr w:type="spellStart"/>
      <w:r w:rsidRPr="0085240F">
        <w:t>числі</w:t>
      </w:r>
      <w:proofErr w:type="spellEnd"/>
      <w:r w:rsidRPr="0085240F">
        <w:t xml:space="preserve"> </w:t>
      </w:r>
      <w:proofErr w:type="spellStart"/>
      <w:r w:rsidRPr="0085240F">
        <w:t>обставин</w:t>
      </w:r>
      <w:proofErr w:type="spellEnd"/>
      <w:r w:rsidRPr="0085240F">
        <w:t xml:space="preserve"> </w:t>
      </w:r>
      <w:proofErr w:type="spellStart"/>
      <w:r w:rsidRPr="0085240F">
        <w:t>непереборної</w:t>
      </w:r>
      <w:proofErr w:type="spellEnd"/>
      <w:r w:rsidRPr="0085240F">
        <w:t xml:space="preserve"> </w:t>
      </w:r>
      <w:proofErr w:type="spellStart"/>
      <w:r w:rsidRPr="0085240F">
        <w:t>сили</w:t>
      </w:r>
      <w:proofErr w:type="spellEnd"/>
      <w:r w:rsidRPr="0085240F">
        <w:t xml:space="preserve">, </w:t>
      </w:r>
      <w:proofErr w:type="spellStart"/>
      <w:r w:rsidRPr="0085240F">
        <w:t>затримки</w:t>
      </w:r>
      <w:proofErr w:type="spellEnd"/>
      <w:r w:rsidRPr="0085240F">
        <w:t xml:space="preserve"> </w:t>
      </w:r>
      <w:proofErr w:type="spellStart"/>
      <w:r w:rsidRPr="0085240F">
        <w:t>фінансування</w:t>
      </w:r>
      <w:proofErr w:type="spellEnd"/>
      <w:r w:rsidRPr="0085240F">
        <w:t xml:space="preserve"> </w:t>
      </w:r>
      <w:proofErr w:type="spellStart"/>
      <w:r w:rsidRPr="0085240F">
        <w:t>витрат</w:t>
      </w:r>
      <w:proofErr w:type="spellEnd"/>
      <w:r w:rsidRPr="0085240F">
        <w:t xml:space="preserve"> </w:t>
      </w:r>
      <w:proofErr w:type="spellStart"/>
      <w:r w:rsidRPr="0085240F">
        <w:t>замовника</w:t>
      </w:r>
      <w:proofErr w:type="spellEnd"/>
      <w:r w:rsidRPr="0085240F">
        <w:t xml:space="preserve">, за </w:t>
      </w:r>
      <w:proofErr w:type="spellStart"/>
      <w:r w:rsidRPr="0085240F">
        <w:t>умови</w:t>
      </w:r>
      <w:proofErr w:type="spellEnd"/>
      <w:r w:rsidRPr="0085240F">
        <w:t xml:space="preserve">, </w:t>
      </w:r>
      <w:proofErr w:type="spellStart"/>
      <w:r w:rsidRPr="0085240F">
        <w:t>що</w:t>
      </w:r>
      <w:proofErr w:type="spellEnd"/>
      <w:r w:rsidRPr="0085240F">
        <w:t xml:space="preserve"> </w:t>
      </w:r>
      <w:proofErr w:type="spellStart"/>
      <w:r w:rsidRPr="0085240F">
        <w:t>такі</w:t>
      </w:r>
      <w:proofErr w:type="spellEnd"/>
      <w:r w:rsidRPr="0085240F">
        <w:t xml:space="preserve"> </w:t>
      </w:r>
      <w:proofErr w:type="spellStart"/>
      <w:r w:rsidRPr="0085240F">
        <w:t>зміни</w:t>
      </w:r>
      <w:proofErr w:type="spellEnd"/>
      <w:r w:rsidRPr="0085240F">
        <w:t xml:space="preserve"> не </w:t>
      </w:r>
      <w:proofErr w:type="spellStart"/>
      <w:r w:rsidRPr="0085240F">
        <w:t>призведуть</w:t>
      </w:r>
      <w:proofErr w:type="spellEnd"/>
      <w:r w:rsidRPr="0085240F">
        <w:t xml:space="preserve"> до </w:t>
      </w:r>
      <w:proofErr w:type="spellStart"/>
      <w:r w:rsidRPr="0085240F">
        <w:t>збільшення</w:t>
      </w:r>
      <w:proofErr w:type="spellEnd"/>
      <w:r w:rsidRPr="0085240F">
        <w:t xml:space="preserve"> </w:t>
      </w:r>
      <w:proofErr w:type="spellStart"/>
      <w:r w:rsidRPr="0085240F">
        <w:t>суми</w:t>
      </w:r>
      <w:proofErr w:type="spellEnd"/>
      <w:r w:rsidRPr="0085240F">
        <w:t xml:space="preserve">, </w:t>
      </w:r>
      <w:proofErr w:type="spellStart"/>
      <w:r w:rsidRPr="0085240F">
        <w:t>визначеної</w:t>
      </w:r>
      <w:proofErr w:type="spellEnd"/>
      <w:r w:rsidRPr="0085240F">
        <w:t xml:space="preserve"> в </w:t>
      </w:r>
      <w:proofErr w:type="spellStart"/>
      <w:r w:rsidRPr="0085240F">
        <w:t>договорі</w:t>
      </w:r>
      <w:proofErr w:type="spellEnd"/>
      <w:r w:rsidRPr="0085240F">
        <w:t xml:space="preserve"> </w:t>
      </w:r>
      <w:proofErr w:type="gramStart"/>
      <w:r w:rsidRPr="0085240F">
        <w:t>про</w:t>
      </w:r>
      <w:proofErr w:type="gramEnd"/>
      <w:r w:rsidRPr="0085240F">
        <w:t xml:space="preserve"> </w:t>
      </w:r>
      <w:proofErr w:type="spellStart"/>
      <w:r w:rsidRPr="0085240F">
        <w:t>закупівлю</w:t>
      </w:r>
      <w:proofErr w:type="spellEnd"/>
      <w:r w:rsidRPr="0085240F">
        <w:t>;</w:t>
      </w:r>
    </w:p>
    <w:p w:rsidR="002E216F" w:rsidRPr="0085240F" w:rsidRDefault="002E216F" w:rsidP="0085240F">
      <w:pPr>
        <w:pStyle w:val="rvps2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85240F">
        <w:t xml:space="preserve">5) </w:t>
      </w:r>
      <w:proofErr w:type="spellStart"/>
      <w:r w:rsidRPr="0085240F">
        <w:t>погодження</w:t>
      </w:r>
      <w:proofErr w:type="spellEnd"/>
      <w:r w:rsidRPr="0085240F">
        <w:t xml:space="preserve"> </w:t>
      </w:r>
      <w:proofErr w:type="spellStart"/>
      <w:r w:rsidRPr="0085240F">
        <w:t>зміни</w:t>
      </w:r>
      <w:proofErr w:type="spellEnd"/>
      <w:r w:rsidRPr="0085240F">
        <w:t xml:space="preserve"> </w:t>
      </w:r>
      <w:proofErr w:type="spellStart"/>
      <w:proofErr w:type="gramStart"/>
      <w:r w:rsidRPr="0085240F">
        <w:t>ц</w:t>
      </w:r>
      <w:proofErr w:type="gramEnd"/>
      <w:r w:rsidRPr="0085240F">
        <w:t>іни</w:t>
      </w:r>
      <w:proofErr w:type="spellEnd"/>
      <w:r w:rsidRPr="0085240F">
        <w:t xml:space="preserve"> в </w:t>
      </w:r>
      <w:proofErr w:type="spellStart"/>
      <w:r w:rsidRPr="0085240F">
        <w:t>договорі</w:t>
      </w:r>
      <w:proofErr w:type="spellEnd"/>
      <w:r w:rsidRPr="0085240F">
        <w:t xml:space="preserve"> про </w:t>
      </w:r>
      <w:proofErr w:type="spellStart"/>
      <w:r w:rsidRPr="0085240F">
        <w:t>закупівлю</w:t>
      </w:r>
      <w:proofErr w:type="spellEnd"/>
      <w:r w:rsidRPr="0085240F">
        <w:t xml:space="preserve"> в </w:t>
      </w:r>
      <w:proofErr w:type="spellStart"/>
      <w:r w:rsidRPr="0085240F">
        <w:t>бік</w:t>
      </w:r>
      <w:proofErr w:type="spellEnd"/>
      <w:r w:rsidRPr="0085240F">
        <w:t xml:space="preserve"> </w:t>
      </w:r>
      <w:proofErr w:type="spellStart"/>
      <w:r w:rsidRPr="0085240F">
        <w:t>зменшення</w:t>
      </w:r>
      <w:proofErr w:type="spellEnd"/>
      <w:r w:rsidRPr="0085240F">
        <w:t xml:space="preserve"> (без </w:t>
      </w:r>
      <w:proofErr w:type="spellStart"/>
      <w:r w:rsidRPr="0085240F">
        <w:t>зміни</w:t>
      </w:r>
      <w:proofErr w:type="spellEnd"/>
      <w:r w:rsidRPr="0085240F">
        <w:t xml:space="preserve"> </w:t>
      </w:r>
      <w:proofErr w:type="spellStart"/>
      <w:r w:rsidRPr="0085240F">
        <w:t>кількості</w:t>
      </w:r>
      <w:proofErr w:type="spellEnd"/>
      <w:r w:rsidRPr="0085240F">
        <w:t xml:space="preserve"> (</w:t>
      </w:r>
      <w:proofErr w:type="spellStart"/>
      <w:r w:rsidRPr="0085240F">
        <w:t>обсягу</w:t>
      </w:r>
      <w:proofErr w:type="spellEnd"/>
      <w:r w:rsidRPr="0085240F">
        <w:t xml:space="preserve">) та </w:t>
      </w:r>
      <w:proofErr w:type="spellStart"/>
      <w:r w:rsidRPr="0085240F">
        <w:t>якості</w:t>
      </w:r>
      <w:proofErr w:type="spellEnd"/>
      <w:r w:rsidRPr="0085240F">
        <w:t xml:space="preserve"> </w:t>
      </w:r>
      <w:proofErr w:type="spellStart"/>
      <w:r w:rsidRPr="0085240F">
        <w:t>товарів</w:t>
      </w:r>
      <w:proofErr w:type="spellEnd"/>
      <w:r w:rsidRPr="0085240F">
        <w:t xml:space="preserve">, </w:t>
      </w:r>
      <w:proofErr w:type="spellStart"/>
      <w:r w:rsidRPr="0085240F">
        <w:t>робіт</w:t>
      </w:r>
      <w:proofErr w:type="spellEnd"/>
      <w:r w:rsidRPr="0085240F">
        <w:t xml:space="preserve"> </w:t>
      </w:r>
      <w:proofErr w:type="spellStart"/>
      <w:r w:rsidRPr="0085240F">
        <w:t>і</w:t>
      </w:r>
      <w:proofErr w:type="spellEnd"/>
      <w:r w:rsidRPr="0085240F">
        <w:t xml:space="preserve"> </w:t>
      </w:r>
      <w:proofErr w:type="spellStart"/>
      <w:r w:rsidRPr="0085240F">
        <w:t>послуг</w:t>
      </w:r>
      <w:proofErr w:type="spellEnd"/>
      <w:r w:rsidRPr="0085240F">
        <w:t>);</w:t>
      </w:r>
    </w:p>
    <w:p w:rsidR="002E216F" w:rsidRPr="0085240F" w:rsidRDefault="002E216F" w:rsidP="0085240F">
      <w:pPr>
        <w:pStyle w:val="rvps2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85240F">
        <w:t xml:space="preserve">6) </w:t>
      </w:r>
      <w:proofErr w:type="spellStart"/>
      <w:r w:rsidRPr="0085240F">
        <w:t>зміни</w:t>
      </w:r>
      <w:proofErr w:type="spellEnd"/>
      <w:r w:rsidRPr="0085240F">
        <w:t xml:space="preserve"> </w:t>
      </w:r>
      <w:proofErr w:type="spellStart"/>
      <w:r w:rsidRPr="0085240F">
        <w:t>ціни</w:t>
      </w:r>
      <w:proofErr w:type="spellEnd"/>
      <w:r w:rsidRPr="0085240F">
        <w:t xml:space="preserve"> в </w:t>
      </w:r>
      <w:proofErr w:type="spellStart"/>
      <w:r w:rsidRPr="0085240F">
        <w:t>договорі</w:t>
      </w:r>
      <w:proofErr w:type="spellEnd"/>
      <w:r w:rsidRPr="0085240F">
        <w:t xml:space="preserve"> про </w:t>
      </w:r>
      <w:proofErr w:type="spellStart"/>
      <w:r w:rsidRPr="0085240F">
        <w:t>закупівлю</w:t>
      </w:r>
      <w:proofErr w:type="spellEnd"/>
      <w:r w:rsidRPr="0085240F">
        <w:t xml:space="preserve"> у </w:t>
      </w:r>
      <w:proofErr w:type="spellStart"/>
      <w:r w:rsidRPr="0085240F">
        <w:t>зв’язку</w:t>
      </w:r>
      <w:proofErr w:type="spellEnd"/>
      <w:r w:rsidRPr="0085240F">
        <w:t xml:space="preserve"> </w:t>
      </w:r>
      <w:proofErr w:type="spellStart"/>
      <w:r w:rsidRPr="0085240F">
        <w:t>з</w:t>
      </w:r>
      <w:proofErr w:type="spellEnd"/>
      <w:r w:rsidRPr="0085240F">
        <w:t xml:space="preserve"> </w:t>
      </w:r>
      <w:proofErr w:type="spellStart"/>
      <w:r w:rsidRPr="0085240F">
        <w:t>зміною</w:t>
      </w:r>
      <w:proofErr w:type="spellEnd"/>
      <w:r w:rsidRPr="0085240F">
        <w:t xml:space="preserve"> ставок </w:t>
      </w:r>
      <w:proofErr w:type="spellStart"/>
      <w:r w:rsidRPr="0085240F">
        <w:t>податків</w:t>
      </w:r>
      <w:proofErr w:type="spellEnd"/>
      <w:r w:rsidRPr="0085240F">
        <w:t xml:space="preserve"> </w:t>
      </w:r>
      <w:proofErr w:type="spellStart"/>
      <w:r w:rsidRPr="0085240F">
        <w:t>і</w:t>
      </w:r>
      <w:proofErr w:type="spellEnd"/>
      <w:r w:rsidRPr="0085240F">
        <w:t xml:space="preserve"> </w:t>
      </w:r>
      <w:proofErr w:type="spellStart"/>
      <w:r w:rsidRPr="0085240F">
        <w:t>зборів</w:t>
      </w:r>
      <w:proofErr w:type="spellEnd"/>
      <w:r w:rsidRPr="0085240F">
        <w:t xml:space="preserve"> та/</w:t>
      </w:r>
      <w:proofErr w:type="spellStart"/>
      <w:r w:rsidRPr="0085240F">
        <w:t>або</w:t>
      </w:r>
      <w:proofErr w:type="spellEnd"/>
      <w:r w:rsidRPr="0085240F">
        <w:t xml:space="preserve"> </w:t>
      </w:r>
      <w:proofErr w:type="spellStart"/>
      <w:r w:rsidRPr="0085240F">
        <w:t>зміною</w:t>
      </w:r>
      <w:proofErr w:type="spellEnd"/>
      <w:r w:rsidRPr="0085240F">
        <w:t xml:space="preserve"> умов </w:t>
      </w:r>
      <w:proofErr w:type="spellStart"/>
      <w:r w:rsidRPr="0085240F">
        <w:t>щодо</w:t>
      </w:r>
      <w:proofErr w:type="spellEnd"/>
      <w:r w:rsidRPr="0085240F">
        <w:t xml:space="preserve"> </w:t>
      </w:r>
      <w:proofErr w:type="spellStart"/>
      <w:r w:rsidRPr="0085240F">
        <w:t>надання</w:t>
      </w:r>
      <w:proofErr w:type="spellEnd"/>
      <w:r w:rsidRPr="0085240F">
        <w:t xml:space="preserve"> </w:t>
      </w:r>
      <w:proofErr w:type="spellStart"/>
      <w:proofErr w:type="gramStart"/>
      <w:r w:rsidRPr="0085240F">
        <w:t>п</w:t>
      </w:r>
      <w:proofErr w:type="gramEnd"/>
      <w:r w:rsidRPr="0085240F">
        <w:t>ільг</w:t>
      </w:r>
      <w:proofErr w:type="spellEnd"/>
      <w:r w:rsidRPr="0085240F">
        <w:t xml:space="preserve"> </w:t>
      </w:r>
      <w:proofErr w:type="spellStart"/>
      <w:r w:rsidRPr="0085240F">
        <w:t>з</w:t>
      </w:r>
      <w:proofErr w:type="spellEnd"/>
      <w:r w:rsidRPr="0085240F">
        <w:t xml:space="preserve"> </w:t>
      </w:r>
      <w:proofErr w:type="spellStart"/>
      <w:r w:rsidRPr="0085240F">
        <w:t>оподаткування</w:t>
      </w:r>
      <w:proofErr w:type="spellEnd"/>
      <w:r w:rsidRPr="0085240F">
        <w:t xml:space="preserve"> - </w:t>
      </w:r>
      <w:proofErr w:type="spellStart"/>
      <w:r w:rsidRPr="0085240F">
        <w:t>пропорційно</w:t>
      </w:r>
      <w:proofErr w:type="spellEnd"/>
      <w:r w:rsidRPr="0085240F">
        <w:t xml:space="preserve"> до </w:t>
      </w:r>
      <w:proofErr w:type="spellStart"/>
      <w:r w:rsidRPr="0085240F">
        <w:t>зміни</w:t>
      </w:r>
      <w:proofErr w:type="spellEnd"/>
      <w:r w:rsidRPr="0085240F">
        <w:t xml:space="preserve"> таких ставок та/</w:t>
      </w:r>
      <w:proofErr w:type="spellStart"/>
      <w:r w:rsidRPr="0085240F">
        <w:t>або</w:t>
      </w:r>
      <w:proofErr w:type="spellEnd"/>
      <w:r w:rsidRPr="0085240F">
        <w:t xml:space="preserve"> </w:t>
      </w:r>
      <w:proofErr w:type="spellStart"/>
      <w:r w:rsidRPr="0085240F">
        <w:t>пільг</w:t>
      </w:r>
      <w:proofErr w:type="spellEnd"/>
      <w:r w:rsidRPr="0085240F">
        <w:t xml:space="preserve"> </w:t>
      </w:r>
      <w:proofErr w:type="spellStart"/>
      <w:r w:rsidRPr="0085240F">
        <w:t>з</w:t>
      </w:r>
      <w:proofErr w:type="spellEnd"/>
      <w:r w:rsidRPr="0085240F">
        <w:t xml:space="preserve"> </w:t>
      </w:r>
      <w:proofErr w:type="spellStart"/>
      <w:r w:rsidRPr="0085240F">
        <w:t>оподаткування</w:t>
      </w:r>
      <w:proofErr w:type="spellEnd"/>
      <w:r w:rsidRPr="0085240F">
        <w:t xml:space="preserve">, а </w:t>
      </w:r>
      <w:proofErr w:type="spellStart"/>
      <w:r w:rsidRPr="0085240F">
        <w:t>також</w:t>
      </w:r>
      <w:proofErr w:type="spellEnd"/>
      <w:r w:rsidRPr="0085240F">
        <w:t xml:space="preserve"> у </w:t>
      </w:r>
      <w:proofErr w:type="spellStart"/>
      <w:r w:rsidRPr="0085240F">
        <w:t>зв’язку</w:t>
      </w:r>
      <w:proofErr w:type="spellEnd"/>
      <w:r w:rsidRPr="0085240F">
        <w:t xml:space="preserve"> </w:t>
      </w:r>
      <w:proofErr w:type="spellStart"/>
      <w:r w:rsidRPr="0085240F">
        <w:t>із</w:t>
      </w:r>
      <w:proofErr w:type="spellEnd"/>
      <w:r w:rsidRPr="0085240F">
        <w:t xml:space="preserve"> </w:t>
      </w:r>
      <w:proofErr w:type="spellStart"/>
      <w:r w:rsidRPr="0085240F">
        <w:t>зміною</w:t>
      </w:r>
      <w:proofErr w:type="spellEnd"/>
      <w:r w:rsidRPr="0085240F">
        <w:t xml:space="preserve"> </w:t>
      </w:r>
      <w:proofErr w:type="spellStart"/>
      <w:r w:rsidRPr="0085240F">
        <w:t>системи</w:t>
      </w:r>
      <w:proofErr w:type="spellEnd"/>
      <w:r w:rsidRPr="0085240F">
        <w:t xml:space="preserve"> </w:t>
      </w:r>
      <w:proofErr w:type="spellStart"/>
      <w:r w:rsidRPr="0085240F">
        <w:t>оподаткування</w:t>
      </w:r>
      <w:proofErr w:type="spellEnd"/>
      <w:r w:rsidRPr="0085240F">
        <w:t xml:space="preserve"> </w:t>
      </w:r>
      <w:proofErr w:type="spellStart"/>
      <w:r w:rsidRPr="0085240F">
        <w:t>пропорційно</w:t>
      </w:r>
      <w:proofErr w:type="spellEnd"/>
      <w:r w:rsidRPr="0085240F">
        <w:t xml:space="preserve"> до </w:t>
      </w:r>
      <w:proofErr w:type="spellStart"/>
      <w:r w:rsidRPr="0085240F">
        <w:t>зміни</w:t>
      </w:r>
      <w:proofErr w:type="spellEnd"/>
      <w:r w:rsidRPr="0085240F">
        <w:t xml:space="preserve"> </w:t>
      </w:r>
      <w:proofErr w:type="spellStart"/>
      <w:r w:rsidRPr="0085240F">
        <w:t>податкового</w:t>
      </w:r>
      <w:proofErr w:type="spellEnd"/>
      <w:r w:rsidRPr="0085240F">
        <w:t xml:space="preserve"> </w:t>
      </w:r>
      <w:proofErr w:type="spellStart"/>
      <w:r w:rsidRPr="0085240F">
        <w:t>навантаження</w:t>
      </w:r>
      <w:proofErr w:type="spellEnd"/>
      <w:r w:rsidRPr="0085240F">
        <w:t xml:space="preserve"> </w:t>
      </w:r>
      <w:proofErr w:type="spellStart"/>
      <w:r w:rsidRPr="0085240F">
        <w:t>внаслідок</w:t>
      </w:r>
      <w:proofErr w:type="spellEnd"/>
      <w:r w:rsidRPr="0085240F">
        <w:t xml:space="preserve"> </w:t>
      </w:r>
      <w:proofErr w:type="spellStart"/>
      <w:r w:rsidRPr="0085240F">
        <w:t>зміни</w:t>
      </w:r>
      <w:proofErr w:type="spellEnd"/>
      <w:r w:rsidRPr="0085240F">
        <w:t xml:space="preserve"> </w:t>
      </w:r>
      <w:proofErr w:type="spellStart"/>
      <w:r w:rsidRPr="0085240F">
        <w:t>системи</w:t>
      </w:r>
      <w:proofErr w:type="spellEnd"/>
      <w:r w:rsidRPr="0085240F">
        <w:t xml:space="preserve"> </w:t>
      </w:r>
      <w:proofErr w:type="spellStart"/>
      <w:r w:rsidRPr="0085240F">
        <w:t>оподаткування</w:t>
      </w:r>
      <w:proofErr w:type="spellEnd"/>
      <w:r w:rsidRPr="0085240F">
        <w:t>;</w:t>
      </w:r>
    </w:p>
    <w:p w:rsidR="002E216F" w:rsidRPr="0085240F" w:rsidRDefault="002E216F" w:rsidP="0085240F">
      <w:pPr>
        <w:pStyle w:val="rvps2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proofErr w:type="gramStart"/>
      <w:r w:rsidRPr="0085240F">
        <w:t xml:space="preserve">7) </w:t>
      </w:r>
      <w:proofErr w:type="spellStart"/>
      <w:r w:rsidRPr="0085240F">
        <w:t>зміни</w:t>
      </w:r>
      <w:proofErr w:type="spellEnd"/>
      <w:r w:rsidRPr="0085240F">
        <w:t xml:space="preserve"> </w:t>
      </w:r>
      <w:proofErr w:type="spellStart"/>
      <w:r w:rsidRPr="0085240F">
        <w:t>встановленого</w:t>
      </w:r>
      <w:proofErr w:type="spellEnd"/>
      <w:r w:rsidRPr="0085240F">
        <w:t xml:space="preserve"> </w:t>
      </w:r>
      <w:proofErr w:type="spellStart"/>
      <w:r w:rsidRPr="0085240F">
        <w:t>згідно</w:t>
      </w:r>
      <w:proofErr w:type="spellEnd"/>
      <w:r w:rsidRPr="0085240F">
        <w:t xml:space="preserve"> </w:t>
      </w:r>
      <w:proofErr w:type="spellStart"/>
      <w:r w:rsidRPr="0085240F">
        <w:t>із</w:t>
      </w:r>
      <w:proofErr w:type="spellEnd"/>
      <w:r w:rsidRPr="0085240F">
        <w:t xml:space="preserve"> </w:t>
      </w:r>
      <w:proofErr w:type="spellStart"/>
      <w:r w:rsidRPr="0085240F">
        <w:t>законодавством</w:t>
      </w:r>
      <w:proofErr w:type="spellEnd"/>
      <w:r w:rsidRPr="0085240F">
        <w:t xml:space="preserve"> органами </w:t>
      </w:r>
      <w:proofErr w:type="spellStart"/>
      <w:r w:rsidRPr="0085240F">
        <w:t>державної</w:t>
      </w:r>
      <w:proofErr w:type="spellEnd"/>
      <w:r w:rsidRPr="0085240F">
        <w:t xml:space="preserve"> статистики </w:t>
      </w:r>
      <w:proofErr w:type="spellStart"/>
      <w:r w:rsidRPr="0085240F">
        <w:t>індексу</w:t>
      </w:r>
      <w:proofErr w:type="spellEnd"/>
      <w:r w:rsidRPr="0085240F">
        <w:t xml:space="preserve"> </w:t>
      </w:r>
      <w:proofErr w:type="spellStart"/>
      <w:r w:rsidRPr="0085240F">
        <w:t>споживчих</w:t>
      </w:r>
      <w:proofErr w:type="spellEnd"/>
      <w:r w:rsidRPr="0085240F">
        <w:t xml:space="preserve"> </w:t>
      </w:r>
      <w:proofErr w:type="spellStart"/>
      <w:r w:rsidRPr="0085240F">
        <w:t>цін</w:t>
      </w:r>
      <w:proofErr w:type="spellEnd"/>
      <w:r w:rsidRPr="0085240F">
        <w:t xml:space="preserve">, </w:t>
      </w:r>
      <w:proofErr w:type="spellStart"/>
      <w:r w:rsidRPr="0085240F">
        <w:t>зміни</w:t>
      </w:r>
      <w:proofErr w:type="spellEnd"/>
      <w:r w:rsidRPr="0085240F">
        <w:t xml:space="preserve"> курсу </w:t>
      </w:r>
      <w:proofErr w:type="spellStart"/>
      <w:r w:rsidRPr="0085240F">
        <w:t>іноземної</w:t>
      </w:r>
      <w:proofErr w:type="spellEnd"/>
      <w:r w:rsidRPr="0085240F">
        <w:t xml:space="preserve"> </w:t>
      </w:r>
      <w:proofErr w:type="spellStart"/>
      <w:r w:rsidRPr="0085240F">
        <w:t>валюти</w:t>
      </w:r>
      <w:proofErr w:type="spellEnd"/>
      <w:r w:rsidRPr="0085240F">
        <w:t xml:space="preserve">, </w:t>
      </w:r>
      <w:proofErr w:type="spellStart"/>
      <w:r w:rsidRPr="0085240F">
        <w:t>зміни</w:t>
      </w:r>
      <w:proofErr w:type="spellEnd"/>
      <w:r w:rsidRPr="0085240F">
        <w:t xml:space="preserve"> </w:t>
      </w:r>
      <w:proofErr w:type="spellStart"/>
      <w:r w:rsidRPr="0085240F">
        <w:t>біржових</w:t>
      </w:r>
      <w:proofErr w:type="spellEnd"/>
      <w:r w:rsidRPr="0085240F">
        <w:t xml:space="preserve"> </w:t>
      </w:r>
      <w:proofErr w:type="spellStart"/>
      <w:r w:rsidRPr="0085240F">
        <w:t>котирувань</w:t>
      </w:r>
      <w:proofErr w:type="spellEnd"/>
      <w:r w:rsidRPr="0085240F">
        <w:t xml:space="preserve"> </w:t>
      </w:r>
      <w:proofErr w:type="spellStart"/>
      <w:r w:rsidRPr="0085240F">
        <w:t>або</w:t>
      </w:r>
      <w:proofErr w:type="spellEnd"/>
      <w:r w:rsidRPr="0085240F">
        <w:t xml:space="preserve"> </w:t>
      </w:r>
      <w:proofErr w:type="spellStart"/>
      <w:r w:rsidRPr="0085240F">
        <w:t>показників</w:t>
      </w:r>
      <w:proofErr w:type="spellEnd"/>
      <w:r w:rsidRPr="0085240F">
        <w:t xml:space="preserve"> </w:t>
      </w:r>
      <w:proofErr w:type="spellStart"/>
      <w:r w:rsidRPr="0085240F">
        <w:t>Platts</w:t>
      </w:r>
      <w:proofErr w:type="spellEnd"/>
      <w:r w:rsidRPr="0085240F">
        <w:t xml:space="preserve">, ARGUS, </w:t>
      </w:r>
      <w:proofErr w:type="spellStart"/>
      <w:r w:rsidRPr="0085240F">
        <w:t>регульованих</w:t>
      </w:r>
      <w:proofErr w:type="spellEnd"/>
      <w:r w:rsidRPr="0085240F">
        <w:t xml:space="preserve"> </w:t>
      </w:r>
      <w:proofErr w:type="spellStart"/>
      <w:r w:rsidRPr="0085240F">
        <w:t>цін</w:t>
      </w:r>
      <w:proofErr w:type="spellEnd"/>
      <w:r w:rsidRPr="0085240F">
        <w:t xml:space="preserve"> (</w:t>
      </w:r>
      <w:proofErr w:type="spellStart"/>
      <w:r w:rsidRPr="0085240F">
        <w:t>тарифів</w:t>
      </w:r>
      <w:proofErr w:type="spellEnd"/>
      <w:r w:rsidRPr="0085240F">
        <w:t xml:space="preserve">), </w:t>
      </w:r>
      <w:proofErr w:type="spellStart"/>
      <w:r w:rsidRPr="0085240F">
        <w:t>нормативів</w:t>
      </w:r>
      <w:proofErr w:type="spellEnd"/>
      <w:r w:rsidRPr="0085240F">
        <w:t xml:space="preserve">, </w:t>
      </w:r>
      <w:proofErr w:type="spellStart"/>
      <w:r w:rsidRPr="0085240F">
        <w:t>середньозважених</w:t>
      </w:r>
      <w:proofErr w:type="spellEnd"/>
      <w:r w:rsidRPr="0085240F">
        <w:t xml:space="preserve"> </w:t>
      </w:r>
      <w:proofErr w:type="spellStart"/>
      <w:r w:rsidRPr="0085240F">
        <w:t>цін</w:t>
      </w:r>
      <w:proofErr w:type="spellEnd"/>
      <w:r w:rsidRPr="0085240F">
        <w:t xml:space="preserve"> на </w:t>
      </w:r>
      <w:proofErr w:type="spellStart"/>
      <w:r w:rsidRPr="0085240F">
        <w:t>електроенергію</w:t>
      </w:r>
      <w:proofErr w:type="spellEnd"/>
      <w:r w:rsidRPr="0085240F">
        <w:t xml:space="preserve"> на ринку “на </w:t>
      </w:r>
      <w:proofErr w:type="spellStart"/>
      <w:r w:rsidRPr="0085240F">
        <w:t>добу</w:t>
      </w:r>
      <w:proofErr w:type="spellEnd"/>
      <w:r w:rsidRPr="0085240F">
        <w:t xml:space="preserve"> наперед”, </w:t>
      </w:r>
      <w:proofErr w:type="spellStart"/>
      <w:r w:rsidRPr="0085240F">
        <w:t>що</w:t>
      </w:r>
      <w:proofErr w:type="spellEnd"/>
      <w:r w:rsidRPr="0085240F">
        <w:t xml:space="preserve"> </w:t>
      </w:r>
      <w:proofErr w:type="spellStart"/>
      <w:r w:rsidRPr="0085240F">
        <w:t>застосовуються</w:t>
      </w:r>
      <w:proofErr w:type="spellEnd"/>
      <w:r w:rsidRPr="0085240F">
        <w:t xml:space="preserve"> в </w:t>
      </w:r>
      <w:proofErr w:type="spellStart"/>
      <w:r w:rsidRPr="0085240F">
        <w:t>договорі</w:t>
      </w:r>
      <w:proofErr w:type="spellEnd"/>
      <w:r w:rsidRPr="0085240F">
        <w:t xml:space="preserve"> про </w:t>
      </w:r>
      <w:proofErr w:type="spellStart"/>
      <w:r w:rsidRPr="0085240F">
        <w:t>закупівлю</w:t>
      </w:r>
      <w:proofErr w:type="spellEnd"/>
      <w:r w:rsidRPr="0085240F">
        <w:t xml:space="preserve">, у </w:t>
      </w:r>
      <w:proofErr w:type="spellStart"/>
      <w:r w:rsidRPr="0085240F">
        <w:t>разі</w:t>
      </w:r>
      <w:proofErr w:type="spellEnd"/>
      <w:r w:rsidRPr="0085240F">
        <w:t xml:space="preserve"> </w:t>
      </w:r>
      <w:proofErr w:type="spellStart"/>
      <w:r w:rsidRPr="0085240F">
        <w:t>встановлення</w:t>
      </w:r>
      <w:proofErr w:type="spellEnd"/>
      <w:r w:rsidRPr="0085240F">
        <w:t xml:space="preserve"> в </w:t>
      </w:r>
      <w:proofErr w:type="spellStart"/>
      <w:r w:rsidRPr="0085240F">
        <w:t>договор</w:t>
      </w:r>
      <w:proofErr w:type="gramEnd"/>
      <w:r w:rsidRPr="0085240F">
        <w:t>і</w:t>
      </w:r>
      <w:proofErr w:type="spellEnd"/>
      <w:r w:rsidRPr="0085240F">
        <w:t xml:space="preserve"> </w:t>
      </w:r>
      <w:proofErr w:type="gramStart"/>
      <w:r w:rsidRPr="0085240F">
        <w:t>про</w:t>
      </w:r>
      <w:proofErr w:type="gramEnd"/>
      <w:r w:rsidRPr="0085240F">
        <w:t xml:space="preserve"> </w:t>
      </w:r>
      <w:proofErr w:type="spellStart"/>
      <w:r w:rsidRPr="0085240F">
        <w:t>закупівлю</w:t>
      </w:r>
      <w:proofErr w:type="spellEnd"/>
      <w:r w:rsidRPr="0085240F">
        <w:t xml:space="preserve"> порядку </w:t>
      </w:r>
      <w:proofErr w:type="spellStart"/>
      <w:r w:rsidRPr="0085240F">
        <w:t>зміни</w:t>
      </w:r>
      <w:proofErr w:type="spellEnd"/>
      <w:r w:rsidRPr="0085240F">
        <w:t xml:space="preserve"> </w:t>
      </w:r>
      <w:proofErr w:type="spellStart"/>
      <w:r w:rsidRPr="0085240F">
        <w:t>ціни</w:t>
      </w:r>
      <w:proofErr w:type="spellEnd"/>
      <w:r w:rsidRPr="0085240F">
        <w:t>;</w:t>
      </w:r>
    </w:p>
    <w:p w:rsidR="002E216F" w:rsidRPr="0085240F" w:rsidRDefault="002E216F" w:rsidP="0085240F">
      <w:pPr>
        <w:pStyle w:val="rvps2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85240F">
        <w:t xml:space="preserve">8) </w:t>
      </w:r>
      <w:proofErr w:type="spellStart"/>
      <w:r w:rsidRPr="0085240F">
        <w:t>зміни</w:t>
      </w:r>
      <w:proofErr w:type="spellEnd"/>
      <w:r w:rsidRPr="0085240F">
        <w:t xml:space="preserve"> умов у </w:t>
      </w:r>
      <w:proofErr w:type="spellStart"/>
      <w:r w:rsidRPr="0085240F">
        <w:t>зв’язку</w:t>
      </w:r>
      <w:proofErr w:type="spellEnd"/>
      <w:r w:rsidRPr="0085240F">
        <w:t xml:space="preserve"> </w:t>
      </w:r>
      <w:proofErr w:type="spellStart"/>
      <w:r w:rsidRPr="0085240F">
        <w:t>із</w:t>
      </w:r>
      <w:proofErr w:type="spellEnd"/>
      <w:r w:rsidRPr="0085240F">
        <w:t xml:space="preserve"> </w:t>
      </w:r>
      <w:proofErr w:type="spellStart"/>
      <w:r w:rsidRPr="0085240F">
        <w:t>застосуванням</w:t>
      </w:r>
      <w:proofErr w:type="spellEnd"/>
      <w:r w:rsidRPr="0085240F">
        <w:t xml:space="preserve"> </w:t>
      </w:r>
      <w:proofErr w:type="spellStart"/>
      <w:r w:rsidRPr="0085240F">
        <w:t>положень</w:t>
      </w:r>
      <w:proofErr w:type="spellEnd"/>
      <w:r w:rsidRPr="0085240F">
        <w:t> </w:t>
      </w:r>
      <w:proofErr w:type="spellStart"/>
      <w:r w:rsidRPr="0085240F">
        <w:fldChar w:fldCharType="begin"/>
      </w:r>
      <w:r w:rsidRPr="0085240F">
        <w:instrText xml:space="preserve"> HYPERLINK "https://zakon.rada.gov.ua/laws/show/922-19" \l "n1778" \t "_blank" </w:instrText>
      </w:r>
      <w:r w:rsidRPr="0085240F">
        <w:fldChar w:fldCharType="separate"/>
      </w:r>
      <w:r w:rsidRPr="0085240F">
        <w:rPr>
          <w:rStyle w:val="ad"/>
          <w:color w:val="auto"/>
        </w:rPr>
        <w:t>частини</w:t>
      </w:r>
      <w:proofErr w:type="spellEnd"/>
      <w:r w:rsidRPr="0085240F">
        <w:rPr>
          <w:rStyle w:val="ad"/>
          <w:color w:val="auto"/>
        </w:rPr>
        <w:t xml:space="preserve"> </w:t>
      </w:r>
      <w:proofErr w:type="spellStart"/>
      <w:r w:rsidRPr="0085240F">
        <w:rPr>
          <w:rStyle w:val="ad"/>
          <w:color w:val="auto"/>
        </w:rPr>
        <w:t>шостої</w:t>
      </w:r>
      <w:proofErr w:type="spellEnd"/>
      <w:r w:rsidRPr="0085240F">
        <w:fldChar w:fldCharType="end"/>
      </w:r>
      <w:r w:rsidRPr="0085240F">
        <w:t> </w:t>
      </w:r>
      <w:proofErr w:type="spellStart"/>
      <w:r w:rsidRPr="0085240F">
        <w:t>статті</w:t>
      </w:r>
      <w:proofErr w:type="spellEnd"/>
      <w:r w:rsidRPr="0085240F">
        <w:t xml:space="preserve"> 41 Закону;</w:t>
      </w:r>
    </w:p>
    <w:p w:rsidR="002E216F" w:rsidRPr="0085240F" w:rsidRDefault="002E216F" w:rsidP="0085240F">
      <w:pPr>
        <w:pStyle w:val="rvps2"/>
        <w:shd w:val="clear" w:color="auto" w:fill="FFFFFF"/>
        <w:tabs>
          <w:tab w:val="left" w:pos="142"/>
        </w:tabs>
        <w:spacing w:before="0" w:beforeAutospacing="0" w:after="0" w:afterAutospacing="0"/>
        <w:jc w:val="both"/>
      </w:pPr>
      <w:r w:rsidRPr="0085240F">
        <w:t xml:space="preserve">9) </w:t>
      </w:r>
      <w:proofErr w:type="spellStart"/>
      <w:r w:rsidRPr="0085240F">
        <w:t>зменшення</w:t>
      </w:r>
      <w:proofErr w:type="spellEnd"/>
      <w:r w:rsidRPr="0085240F">
        <w:t xml:space="preserve"> </w:t>
      </w:r>
      <w:proofErr w:type="spellStart"/>
      <w:r w:rsidRPr="0085240F">
        <w:t>обсягів</w:t>
      </w:r>
      <w:proofErr w:type="spellEnd"/>
      <w:r w:rsidRPr="0085240F">
        <w:t xml:space="preserve"> </w:t>
      </w:r>
      <w:proofErr w:type="spellStart"/>
      <w:r w:rsidRPr="0085240F">
        <w:t>закупі</w:t>
      </w:r>
      <w:proofErr w:type="gramStart"/>
      <w:r w:rsidRPr="0085240F">
        <w:t>вл</w:t>
      </w:r>
      <w:proofErr w:type="gramEnd"/>
      <w:r w:rsidRPr="0085240F">
        <w:t>і</w:t>
      </w:r>
      <w:proofErr w:type="spellEnd"/>
      <w:r w:rsidRPr="0085240F">
        <w:t xml:space="preserve"> та/</w:t>
      </w:r>
      <w:proofErr w:type="spellStart"/>
      <w:r w:rsidRPr="0085240F">
        <w:t>або</w:t>
      </w:r>
      <w:proofErr w:type="spellEnd"/>
      <w:r w:rsidRPr="0085240F">
        <w:t xml:space="preserve"> </w:t>
      </w:r>
      <w:proofErr w:type="spellStart"/>
      <w:r w:rsidRPr="0085240F">
        <w:t>ціни</w:t>
      </w:r>
      <w:proofErr w:type="spellEnd"/>
      <w:r w:rsidRPr="0085240F">
        <w:t xml:space="preserve"> </w:t>
      </w:r>
      <w:proofErr w:type="spellStart"/>
      <w:r w:rsidRPr="0085240F">
        <w:t>згідно</w:t>
      </w:r>
      <w:proofErr w:type="spellEnd"/>
      <w:r w:rsidRPr="0085240F">
        <w:t xml:space="preserve"> </w:t>
      </w:r>
      <w:proofErr w:type="spellStart"/>
      <w:r w:rsidRPr="0085240F">
        <w:t>з</w:t>
      </w:r>
      <w:proofErr w:type="spellEnd"/>
      <w:r w:rsidRPr="0085240F">
        <w:t xml:space="preserve"> договорами про </w:t>
      </w:r>
      <w:proofErr w:type="spellStart"/>
      <w:r w:rsidRPr="0085240F">
        <w:t>закупівлю</w:t>
      </w:r>
      <w:proofErr w:type="spellEnd"/>
      <w:r w:rsidRPr="0085240F">
        <w:t xml:space="preserve"> </w:t>
      </w:r>
      <w:proofErr w:type="spellStart"/>
      <w:r w:rsidRPr="0085240F">
        <w:t>робіт</w:t>
      </w:r>
      <w:proofErr w:type="spellEnd"/>
      <w:r w:rsidRPr="0085240F">
        <w:t xml:space="preserve"> </w:t>
      </w:r>
      <w:proofErr w:type="spellStart"/>
      <w:r w:rsidRPr="0085240F">
        <w:t>з</w:t>
      </w:r>
      <w:proofErr w:type="spellEnd"/>
      <w:r w:rsidRPr="0085240F">
        <w:t xml:space="preserve"> </w:t>
      </w:r>
      <w:proofErr w:type="spellStart"/>
      <w:r w:rsidRPr="0085240F">
        <w:t>будівництва</w:t>
      </w:r>
      <w:proofErr w:type="spellEnd"/>
      <w:r w:rsidRPr="0085240F">
        <w:t xml:space="preserve"> </w:t>
      </w:r>
      <w:proofErr w:type="spellStart"/>
      <w:r w:rsidRPr="0085240F">
        <w:t>об’єктів</w:t>
      </w:r>
      <w:proofErr w:type="spellEnd"/>
      <w:r w:rsidRPr="0085240F">
        <w:t xml:space="preserve"> </w:t>
      </w:r>
      <w:proofErr w:type="spellStart"/>
      <w:r w:rsidRPr="0085240F">
        <w:t>нерухомого</w:t>
      </w:r>
      <w:proofErr w:type="spellEnd"/>
      <w:r w:rsidRPr="0085240F">
        <w:t xml:space="preserve"> майна </w:t>
      </w:r>
      <w:proofErr w:type="spellStart"/>
      <w:r w:rsidRPr="0085240F">
        <w:t>відповідно</w:t>
      </w:r>
      <w:proofErr w:type="spellEnd"/>
      <w:r w:rsidRPr="0085240F">
        <w:t xml:space="preserve"> до постанови </w:t>
      </w:r>
      <w:proofErr w:type="spellStart"/>
      <w:r w:rsidRPr="0085240F">
        <w:t>Кабінету</w:t>
      </w:r>
      <w:proofErr w:type="spellEnd"/>
      <w:r w:rsidRPr="0085240F">
        <w:t xml:space="preserve"> </w:t>
      </w:r>
      <w:proofErr w:type="spellStart"/>
      <w:r w:rsidRPr="0085240F">
        <w:t>Міністрів</w:t>
      </w:r>
      <w:proofErr w:type="spellEnd"/>
      <w:r w:rsidRPr="0085240F">
        <w:t xml:space="preserve"> </w:t>
      </w:r>
      <w:proofErr w:type="spellStart"/>
      <w:r w:rsidRPr="0085240F">
        <w:t>України</w:t>
      </w:r>
      <w:proofErr w:type="spellEnd"/>
      <w:r w:rsidRPr="0085240F">
        <w:t xml:space="preserve"> </w:t>
      </w:r>
      <w:proofErr w:type="spellStart"/>
      <w:r w:rsidRPr="0085240F">
        <w:t>від</w:t>
      </w:r>
      <w:proofErr w:type="spellEnd"/>
      <w:r w:rsidRPr="0085240F">
        <w:t xml:space="preserve"> 25 </w:t>
      </w:r>
      <w:proofErr w:type="spellStart"/>
      <w:r w:rsidRPr="0085240F">
        <w:t>квітня</w:t>
      </w:r>
      <w:proofErr w:type="spellEnd"/>
      <w:r w:rsidRPr="0085240F">
        <w:t xml:space="preserve"> 2023 р. </w:t>
      </w:r>
      <w:hyperlink r:id="rId5" w:tgtFrame="_blank" w:history="1">
        <w:r w:rsidRPr="0085240F">
          <w:rPr>
            <w:rStyle w:val="ad"/>
            <w:color w:val="auto"/>
          </w:rPr>
          <w:t>№ 382</w:t>
        </w:r>
      </w:hyperlink>
      <w:r w:rsidRPr="0085240F">
        <w:t xml:space="preserve"> “Про </w:t>
      </w:r>
      <w:proofErr w:type="spellStart"/>
      <w:r w:rsidRPr="0085240F">
        <w:t>реалізацію</w:t>
      </w:r>
      <w:proofErr w:type="spellEnd"/>
      <w:r w:rsidRPr="0085240F">
        <w:t xml:space="preserve"> </w:t>
      </w:r>
      <w:proofErr w:type="spellStart"/>
      <w:r w:rsidRPr="0085240F">
        <w:t>експериментального</w:t>
      </w:r>
      <w:proofErr w:type="spellEnd"/>
      <w:r w:rsidRPr="0085240F">
        <w:t xml:space="preserve"> проекту </w:t>
      </w:r>
      <w:proofErr w:type="spellStart"/>
      <w:r w:rsidRPr="0085240F">
        <w:t>щодо</w:t>
      </w:r>
      <w:proofErr w:type="spellEnd"/>
      <w:r w:rsidRPr="0085240F">
        <w:t xml:space="preserve"> </w:t>
      </w:r>
      <w:proofErr w:type="spellStart"/>
      <w:r w:rsidRPr="0085240F">
        <w:t>відновлення</w:t>
      </w:r>
      <w:proofErr w:type="spellEnd"/>
      <w:r w:rsidRPr="0085240F">
        <w:t xml:space="preserve"> </w:t>
      </w:r>
      <w:proofErr w:type="spellStart"/>
      <w:r w:rsidRPr="0085240F">
        <w:t>населених</w:t>
      </w:r>
      <w:proofErr w:type="spellEnd"/>
      <w:r w:rsidRPr="0085240F">
        <w:t xml:space="preserve"> </w:t>
      </w:r>
      <w:proofErr w:type="spellStart"/>
      <w:r w:rsidRPr="0085240F">
        <w:t>пунктів</w:t>
      </w:r>
      <w:proofErr w:type="spellEnd"/>
      <w:r w:rsidRPr="0085240F">
        <w:t xml:space="preserve">, </w:t>
      </w:r>
      <w:proofErr w:type="spellStart"/>
      <w:r w:rsidRPr="0085240F">
        <w:t>які</w:t>
      </w:r>
      <w:proofErr w:type="spellEnd"/>
      <w:r w:rsidRPr="0085240F">
        <w:t xml:space="preserve"> </w:t>
      </w:r>
      <w:proofErr w:type="spellStart"/>
      <w:r w:rsidRPr="0085240F">
        <w:t>постраждали</w:t>
      </w:r>
      <w:proofErr w:type="spellEnd"/>
      <w:r w:rsidRPr="0085240F">
        <w:t xml:space="preserve"> </w:t>
      </w:r>
      <w:proofErr w:type="spellStart"/>
      <w:r w:rsidRPr="0085240F">
        <w:t>внаслідок</w:t>
      </w:r>
      <w:proofErr w:type="spellEnd"/>
      <w:r w:rsidRPr="0085240F">
        <w:t xml:space="preserve"> </w:t>
      </w:r>
      <w:proofErr w:type="spellStart"/>
      <w:r w:rsidRPr="0085240F">
        <w:t>збройної</w:t>
      </w:r>
      <w:proofErr w:type="spellEnd"/>
      <w:r w:rsidRPr="0085240F">
        <w:t xml:space="preserve"> </w:t>
      </w:r>
      <w:proofErr w:type="spellStart"/>
      <w:r w:rsidRPr="0085240F">
        <w:t>агресії</w:t>
      </w:r>
      <w:proofErr w:type="spellEnd"/>
      <w:r w:rsidRPr="0085240F">
        <w:t xml:space="preserve"> </w:t>
      </w:r>
      <w:proofErr w:type="spellStart"/>
      <w:r w:rsidRPr="0085240F">
        <w:t>Російської</w:t>
      </w:r>
      <w:proofErr w:type="spellEnd"/>
      <w:r w:rsidRPr="0085240F">
        <w:t xml:space="preserve"> </w:t>
      </w:r>
      <w:proofErr w:type="spellStart"/>
      <w:r w:rsidRPr="0085240F">
        <w:t>Федерації</w:t>
      </w:r>
      <w:proofErr w:type="spellEnd"/>
      <w:r w:rsidRPr="0085240F">
        <w:t>” (</w:t>
      </w:r>
      <w:proofErr w:type="spellStart"/>
      <w:r w:rsidRPr="0085240F">
        <w:t>Офіційний</w:t>
      </w:r>
      <w:proofErr w:type="spellEnd"/>
      <w:r w:rsidRPr="0085240F">
        <w:t xml:space="preserve"> </w:t>
      </w:r>
      <w:proofErr w:type="spellStart"/>
      <w:r w:rsidRPr="0085240F">
        <w:t>вісник</w:t>
      </w:r>
      <w:proofErr w:type="spellEnd"/>
      <w:r w:rsidRPr="0085240F">
        <w:t xml:space="preserve"> </w:t>
      </w:r>
      <w:proofErr w:type="spellStart"/>
      <w:r w:rsidRPr="0085240F">
        <w:t>України</w:t>
      </w:r>
      <w:proofErr w:type="spellEnd"/>
      <w:r w:rsidRPr="0085240F">
        <w:t xml:space="preserve">, 2023 р., № 46, ст. 2466), </w:t>
      </w:r>
      <w:proofErr w:type="spellStart"/>
      <w:r w:rsidRPr="0085240F">
        <w:t>якщо</w:t>
      </w:r>
      <w:proofErr w:type="spellEnd"/>
      <w:r w:rsidRPr="0085240F">
        <w:t xml:space="preserve"> </w:t>
      </w:r>
      <w:proofErr w:type="spellStart"/>
      <w:r w:rsidRPr="0085240F">
        <w:t>розроблення</w:t>
      </w:r>
      <w:proofErr w:type="spellEnd"/>
      <w:r w:rsidRPr="0085240F">
        <w:t xml:space="preserve"> </w:t>
      </w:r>
      <w:proofErr w:type="spellStart"/>
      <w:r w:rsidRPr="0085240F">
        <w:t>проектної</w:t>
      </w:r>
      <w:proofErr w:type="spellEnd"/>
      <w:r w:rsidRPr="0085240F">
        <w:t xml:space="preserve"> </w:t>
      </w:r>
      <w:proofErr w:type="spellStart"/>
      <w:r w:rsidRPr="0085240F">
        <w:t>документації</w:t>
      </w:r>
      <w:proofErr w:type="spellEnd"/>
      <w:r w:rsidRPr="0085240F">
        <w:t xml:space="preserve"> </w:t>
      </w:r>
      <w:proofErr w:type="spellStart"/>
      <w:r w:rsidRPr="0085240F">
        <w:t>покладено</w:t>
      </w:r>
      <w:proofErr w:type="spellEnd"/>
      <w:r w:rsidRPr="0085240F">
        <w:t xml:space="preserve"> на </w:t>
      </w:r>
      <w:proofErr w:type="spellStart"/>
      <w:proofErr w:type="gramStart"/>
      <w:r w:rsidRPr="0085240F">
        <w:t>п</w:t>
      </w:r>
      <w:proofErr w:type="gramEnd"/>
      <w:r w:rsidRPr="0085240F">
        <w:t>ідрядника</w:t>
      </w:r>
      <w:proofErr w:type="spellEnd"/>
      <w:r w:rsidRPr="0085240F">
        <w:t xml:space="preserve">, </w:t>
      </w:r>
      <w:proofErr w:type="spellStart"/>
      <w:r w:rsidRPr="0085240F">
        <w:t>після</w:t>
      </w:r>
      <w:proofErr w:type="spellEnd"/>
      <w:r w:rsidRPr="0085240F">
        <w:t xml:space="preserve"> </w:t>
      </w:r>
      <w:proofErr w:type="spellStart"/>
      <w:r w:rsidRPr="0085240F">
        <w:t>проведення</w:t>
      </w:r>
      <w:proofErr w:type="spellEnd"/>
      <w:r w:rsidRPr="0085240F">
        <w:t xml:space="preserve"> </w:t>
      </w:r>
      <w:proofErr w:type="spellStart"/>
      <w:r w:rsidRPr="0085240F">
        <w:t>експертизи</w:t>
      </w:r>
      <w:proofErr w:type="spellEnd"/>
      <w:r w:rsidRPr="0085240F">
        <w:t xml:space="preserve"> та </w:t>
      </w:r>
      <w:proofErr w:type="spellStart"/>
      <w:r w:rsidRPr="0085240F">
        <w:t>затвердження</w:t>
      </w:r>
      <w:proofErr w:type="spellEnd"/>
      <w:r w:rsidRPr="0085240F">
        <w:t xml:space="preserve"> </w:t>
      </w:r>
      <w:proofErr w:type="spellStart"/>
      <w:r w:rsidRPr="0085240F">
        <w:t>проектної</w:t>
      </w:r>
      <w:proofErr w:type="spellEnd"/>
      <w:r w:rsidRPr="0085240F">
        <w:t xml:space="preserve"> </w:t>
      </w:r>
      <w:proofErr w:type="spellStart"/>
      <w:r w:rsidRPr="0085240F">
        <w:t>документації</w:t>
      </w:r>
      <w:proofErr w:type="spellEnd"/>
      <w:r w:rsidRPr="0085240F">
        <w:t xml:space="preserve"> в </w:t>
      </w:r>
      <w:proofErr w:type="spellStart"/>
      <w:r w:rsidRPr="0085240F">
        <w:t>установленому</w:t>
      </w:r>
      <w:proofErr w:type="spellEnd"/>
      <w:r w:rsidRPr="0085240F">
        <w:t xml:space="preserve"> </w:t>
      </w:r>
      <w:proofErr w:type="spellStart"/>
      <w:r w:rsidRPr="0085240F">
        <w:t>законодавством</w:t>
      </w:r>
      <w:proofErr w:type="spellEnd"/>
      <w:r w:rsidRPr="0085240F">
        <w:t xml:space="preserve"> порядку.</w:t>
      </w:r>
    </w:p>
    <w:p w:rsidR="00D86514" w:rsidRPr="002E216F" w:rsidRDefault="00D86514" w:rsidP="00D86514">
      <w:pPr>
        <w:ind w:firstLine="426"/>
        <w:jc w:val="both"/>
        <w:rPr>
          <w:rFonts w:ascii="Times New Roman" w:hAnsi="Times New Roman" w:cs="Times New Roman"/>
        </w:rPr>
      </w:pPr>
    </w:p>
    <w:p w:rsidR="00D86514" w:rsidRPr="00D86514" w:rsidRDefault="00D86514" w:rsidP="00D86514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D86514">
        <w:rPr>
          <w:rFonts w:ascii="Times New Roman" w:hAnsi="Times New Roman" w:cs="Times New Roman"/>
          <w:b/>
          <w:lang w:val="uk-UA"/>
        </w:rPr>
        <w:t>11. Додатки до договору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11.1. Невід'ємною частиною цього Договору є:</w:t>
      </w:r>
    </w:p>
    <w:p w:rsidR="00D86514" w:rsidRPr="00D86514" w:rsidRDefault="00D86514" w:rsidP="00D86514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D86514">
        <w:rPr>
          <w:rFonts w:ascii="Times New Roman" w:hAnsi="Times New Roman" w:cs="Times New Roman"/>
          <w:lang w:val="uk-UA"/>
        </w:rPr>
        <w:t>- додаток 1 «Специфікація»</w:t>
      </w:r>
      <w:r w:rsidR="0085240F">
        <w:rPr>
          <w:rFonts w:ascii="Times New Roman" w:hAnsi="Times New Roman" w:cs="Times New Roman"/>
          <w:lang w:val="uk-UA"/>
        </w:rPr>
        <w:t>.</w:t>
      </w:r>
    </w:p>
    <w:p w:rsidR="00D86514" w:rsidRDefault="00D86514" w:rsidP="008B4788">
      <w:pPr>
        <w:pStyle w:val="a5"/>
        <w:ind w:firstLine="567"/>
        <w:jc w:val="center"/>
        <w:rPr>
          <w:b/>
        </w:rPr>
      </w:pPr>
    </w:p>
    <w:p w:rsidR="003B2AD2" w:rsidRDefault="003B2AD2" w:rsidP="008B4788">
      <w:pPr>
        <w:pStyle w:val="a5"/>
        <w:ind w:firstLine="567"/>
        <w:jc w:val="both"/>
      </w:pPr>
    </w:p>
    <w:p w:rsidR="008B4788" w:rsidRPr="007A280B" w:rsidRDefault="0085240F" w:rsidP="008B4788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12.</w:t>
      </w:r>
      <w:r w:rsidR="008B4788" w:rsidRPr="007A280B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Місцезнаходження та банківські реквізити сторін</w:t>
      </w:r>
    </w:p>
    <w:tbl>
      <w:tblPr>
        <w:tblW w:w="10076" w:type="dxa"/>
        <w:tblInd w:w="108" w:type="dxa"/>
        <w:tblLook w:val="01E0"/>
      </w:tblPr>
      <w:tblGrid>
        <w:gridCol w:w="9540"/>
        <w:gridCol w:w="536"/>
      </w:tblGrid>
      <w:tr w:rsidR="008B4788" w:rsidRPr="008E4BE8" w:rsidTr="007C673B">
        <w:trPr>
          <w:trHeight w:val="3857"/>
        </w:trPr>
        <w:tc>
          <w:tcPr>
            <w:tcW w:w="5038" w:type="dxa"/>
          </w:tcPr>
          <w:tbl>
            <w:tblPr>
              <w:tblW w:w="9324" w:type="dxa"/>
              <w:tblLook w:val="0000"/>
            </w:tblPr>
            <w:tblGrid>
              <w:gridCol w:w="5022"/>
              <w:gridCol w:w="3945"/>
              <w:gridCol w:w="357"/>
            </w:tblGrid>
            <w:tr w:rsidR="008B4788" w:rsidRPr="007A280B" w:rsidTr="007C673B">
              <w:trPr>
                <w:trHeight w:val="3583"/>
              </w:trPr>
              <w:tc>
                <w:tcPr>
                  <w:tcW w:w="5022" w:type="dxa"/>
                </w:tcPr>
                <w:p w:rsidR="008B4788" w:rsidRPr="007A280B" w:rsidRDefault="008B4788" w:rsidP="007C673B">
                  <w:pPr>
                    <w:widowControl/>
                    <w:shd w:val="clear" w:color="auto" w:fill="FFFFFF"/>
                    <w:suppressAutoHyphens/>
                    <w:autoSpaceDE/>
                    <w:autoSpaceDN/>
                    <w:adjustRightInd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u w:val="single"/>
                      <w:lang w:val="uk-UA"/>
                    </w:rPr>
                  </w:pPr>
                  <w:r w:rsidRPr="007A280B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u w:val="single"/>
                      <w:lang w:val="uk-UA"/>
                    </w:rPr>
                    <w:t>«ЗАМОВНИК»</w:t>
                  </w:r>
                </w:p>
                <w:p w:rsidR="008B4788" w:rsidRPr="007A280B" w:rsidRDefault="008B4788" w:rsidP="007C673B">
                  <w:pPr>
                    <w:widowControl/>
                    <w:shd w:val="clear" w:color="auto" w:fill="FFFFFF"/>
                    <w:suppressAutoHyphens/>
                    <w:autoSpaceDE/>
                    <w:autoSpaceDN/>
                    <w:adjustRightInd/>
                    <w:spacing w:line="250" w:lineRule="exact"/>
                    <w:ind w:left="5" w:right="-108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  <w:r w:rsidRPr="007A280B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uk-UA"/>
                    </w:rPr>
                    <w:t>Відділ освіти та науки</w:t>
                  </w:r>
                </w:p>
                <w:p w:rsidR="008B4788" w:rsidRPr="007A280B" w:rsidRDefault="008B4788" w:rsidP="007C673B">
                  <w:pPr>
                    <w:widowControl/>
                    <w:shd w:val="clear" w:color="auto" w:fill="FFFFFF"/>
                    <w:suppressAutoHyphens/>
                    <w:autoSpaceDE/>
                    <w:autoSpaceDN/>
                    <w:adjustRightInd/>
                    <w:spacing w:line="250" w:lineRule="exact"/>
                    <w:ind w:left="5" w:right="-108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  <w:r w:rsidRPr="007A280B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uk-UA"/>
                    </w:rPr>
                    <w:t>Нікопольської міськради</w:t>
                  </w:r>
                </w:p>
                <w:p w:rsidR="008B4788" w:rsidRPr="007A280B" w:rsidRDefault="008B4788" w:rsidP="007C673B">
                  <w:pPr>
                    <w:widowControl/>
                    <w:shd w:val="clear" w:color="auto" w:fill="FFFFFF"/>
                    <w:suppressAutoHyphens/>
                    <w:autoSpaceDE/>
                    <w:autoSpaceDN/>
                    <w:adjustRightInd/>
                    <w:spacing w:line="250" w:lineRule="exact"/>
                    <w:ind w:left="5" w:right="-108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</w:p>
                <w:p w:rsidR="008B4788" w:rsidRPr="007A280B" w:rsidRDefault="008B4788" w:rsidP="007C673B">
                  <w:pPr>
                    <w:widowControl/>
                    <w:shd w:val="clear" w:color="auto" w:fill="FFFFFF"/>
                    <w:suppressAutoHyphens/>
                    <w:autoSpaceDE/>
                    <w:autoSpaceDN/>
                    <w:adjustRightInd/>
                    <w:spacing w:line="250" w:lineRule="exact"/>
                    <w:ind w:left="5" w:right="-108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  <w:smartTag w:uri="urn:schemas-microsoft-com:office:smarttags" w:element="metricconverter">
                    <w:smartTagPr>
                      <w:attr w:name="ProductID" w:val="53213 м"/>
                    </w:smartTagPr>
                    <w:r w:rsidRPr="007A280B">
                      <w:rPr>
                        <w:rFonts w:ascii="Times New Roman" w:hAnsi="Times New Roman" w:cs="Times New Roman"/>
                        <w:b/>
                        <w:color w:val="000000"/>
                        <w:sz w:val="22"/>
                        <w:szCs w:val="22"/>
                        <w:lang w:val="uk-UA"/>
                      </w:rPr>
                      <w:t>53213 м</w:t>
                    </w:r>
                  </w:smartTag>
                  <w:r w:rsidRPr="007A280B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uk-UA"/>
                    </w:rPr>
                    <w:t xml:space="preserve">. Нікополь, пр. Трубників, 3       </w:t>
                  </w:r>
                </w:p>
                <w:p w:rsidR="008B4788" w:rsidRDefault="008B4788" w:rsidP="007C673B">
                  <w:pPr>
                    <w:widowControl/>
                    <w:shd w:val="clear" w:color="auto" w:fill="FFFFFF"/>
                    <w:suppressAutoHyphens/>
                    <w:autoSpaceDE/>
                    <w:autoSpaceDN/>
                    <w:adjustRightInd/>
                    <w:spacing w:line="250" w:lineRule="exact"/>
                    <w:ind w:left="5" w:right="-108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  <w:r w:rsidRPr="007A280B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uk-UA"/>
                    </w:rPr>
                    <w:t>р/р  _________________________</w:t>
                  </w:r>
                </w:p>
                <w:p w:rsidR="00A82798" w:rsidRDefault="00A82798" w:rsidP="007C673B">
                  <w:pPr>
                    <w:widowControl/>
                    <w:shd w:val="clear" w:color="auto" w:fill="FFFFFF"/>
                    <w:suppressAutoHyphens/>
                    <w:autoSpaceDE/>
                    <w:autoSpaceDN/>
                    <w:adjustRightInd/>
                    <w:spacing w:line="250" w:lineRule="exact"/>
                    <w:ind w:left="5" w:right="-108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</w:p>
                <w:p w:rsidR="00A82798" w:rsidRDefault="00A82798" w:rsidP="007C673B">
                  <w:pPr>
                    <w:widowControl/>
                    <w:shd w:val="clear" w:color="auto" w:fill="FFFFFF"/>
                    <w:suppressAutoHyphens/>
                    <w:autoSpaceDE/>
                    <w:autoSpaceDN/>
                    <w:adjustRightInd/>
                    <w:spacing w:line="250" w:lineRule="exact"/>
                    <w:ind w:left="5" w:right="-108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</w:p>
                <w:p w:rsidR="008B4788" w:rsidRPr="007A280B" w:rsidRDefault="008B4788" w:rsidP="007C673B">
                  <w:pPr>
                    <w:widowControl/>
                    <w:shd w:val="clear" w:color="auto" w:fill="FFFFFF"/>
                    <w:suppressAutoHyphens/>
                    <w:autoSpaceDE/>
                    <w:autoSpaceDN/>
                    <w:adjustRightInd/>
                    <w:spacing w:line="250" w:lineRule="exact"/>
                    <w:ind w:left="5" w:right="-108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  <w:r w:rsidRPr="007A280B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uk-UA"/>
                    </w:rPr>
                    <w:t xml:space="preserve">ДКСУ в м. Київ  </w:t>
                  </w:r>
                </w:p>
                <w:p w:rsidR="008B4788" w:rsidRPr="007A280B" w:rsidRDefault="008B4788" w:rsidP="007C673B">
                  <w:pPr>
                    <w:widowControl/>
                    <w:shd w:val="clear" w:color="auto" w:fill="FFFFFF"/>
                    <w:suppressAutoHyphens/>
                    <w:autoSpaceDE/>
                    <w:autoSpaceDN/>
                    <w:adjustRightInd/>
                    <w:spacing w:line="250" w:lineRule="exact"/>
                    <w:ind w:left="5" w:right="-108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  <w:r w:rsidRPr="007A280B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uk-UA"/>
                    </w:rPr>
                    <w:t>МФО 820172 код 02142336</w:t>
                  </w:r>
                </w:p>
                <w:p w:rsidR="008B4788" w:rsidRPr="007A280B" w:rsidRDefault="008B4788" w:rsidP="007C673B">
                  <w:pPr>
                    <w:widowControl/>
                    <w:suppressAutoHyphens/>
                    <w:autoSpaceDE/>
                    <w:autoSpaceDN/>
                    <w:adjustRightInd/>
                    <w:ind w:right="-108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lang w:val="uk-UA"/>
                    </w:rPr>
                  </w:pPr>
                </w:p>
                <w:p w:rsidR="008B4788" w:rsidRPr="007A280B" w:rsidRDefault="008B4788" w:rsidP="007C673B">
                  <w:pPr>
                    <w:widowControl/>
                    <w:tabs>
                      <w:tab w:val="left" w:pos="533"/>
                    </w:tabs>
                    <w:suppressAutoHyphens/>
                    <w:autoSpaceDE/>
                    <w:autoSpaceDN/>
                    <w:adjustRightInd/>
                    <w:spacing w:before="5" w:line="274" w:lineRule="exact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  <w:r w:rsidRPr="007A280B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uk-UA"/>
                    </w:rPr>
                    <w:t xml:space="preserve">Начальник відділу освіти і науки </w:t>
                  </w:r>
                </w:p>
                <w:p w:rsidR="008B4788" w:rsidRPr="007A280B" w:rsidRDefault="008B4788" w:rsidP="007C673B">
                  <w:pPr>
                    <w:widowControl/>
                    <w:tabs>
                      <w:tab w:val="left" w:pos="533"/>
                    </w:tabs>
                    <w:suppressAutoHyphens/>
                    <w:autoSpaceDE/>
                    <w:autoSpaceDN/>
                    <w:adjustRightInd/>
                    <w:spacing w:before="5" w:line="274" w:lineRule="exact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  <w:r w:rsidRPr="007A280B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uk-UA"/>
                    </w:rPr>
                    <w:t xml:space="preserve">освіти та науки                                  </w:t>
                  </w:r>
                </w:p>
                <w:p w:rsidR="008B4788" w:rsidRPr="007A280B" w:rsidRDefault="008B4788" w:rsidP="007C673B">
                  <w:pPr>
                    <w:widowControl/>
                    <w:tabs>
                      <w:tab w:val="left" w:pos="533"/>
                    </w:tabs>
                    <w:suppressAutoHyphens/>
                    <w:autoSpaceDE/>
                    <w:autoSpaceDN/>
                    <w:adjustRightInd/>
                    <w:spacing w:before="5" w:line="274" w:lineRule="exact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  <w:r w:rsidRPr="007A280B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uk-UA"/>
                    </w:rPr>
                    <w:t xml:space="preserve">   _____</w:t>
                  </w:r>
                  <w:r w:rsidR="00EE5391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uk-UA"/>
                    </w:rPr>
                    <w:t>_________________</w:t>
                  </w:r>
                  <w:r w:rsidR="0085240F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uk-UA"/>
                    </w:rPr>
                    <w:t xml:space="preserve"> </w:t>
                  </w:r>
                  <w:r w:rsidR="00EE5391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uk-UA"/>
                    </w:rPr>
                    <w:t>В.В.Сафонова</w:t>
                  </w:r>
                  <w:r w:rsidRPr="007A280B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uk-UA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3945" w:type="dxa"/>
                </w:tcPr>
                <w:p w:rsidR="008B4788" w:rsidRPr="007A280B" w:rsidRDefault="008B4788" w:rsidP="007C673B">
                  <w:pPr>
                    <w:widowControl/>
                    <w:tabs>
                      <w:tab w:val="left" w:pos="72"/>
                    </w:tabs>
                    <w:suppressAutoHyphens/>
                    <w:autoSpaceDE/>
                    <w:autoSpaceDN/>
                    <w:adjustRightInd/>
                    <w:snapToGrid w:val="0"/>
                    <w:spacing w:before="5" w:line="274" w:lineRule="exact"/>
                    <w:ind w:left="432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u w:val="singl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2"/>
                      <w:szCs w:val="22"/>
                      <w:u w:val="single"/>
                      <w:lang w:val="uk-UA"/>
                    </w:rPr>
                    <w:t xml:space="preserve">                </w:t>
                  </w:r>
                  <w:r w:rsidRPr="007A280B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2"/>
                      <w:szCs w:val="22"/>
                      <w:u w:val="single"/>
                      <w:lang w:val="uk-UA"/>
                    </w:rPr>
                    <w:t>«</w:t>
                  </w:r>
                  <w:r w:rsidRPr="007A280B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u w:val="single"/>
                      <w:lang w:val="uk-UA"/>
                    </w:rPr>
                    <w:t>ВИКОНАВЕЦЬ</w:t>
                  </w:r>
                  <w:r w:rsidRPr="007A280B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2"/>
                      <w:szCs w:val="22"/>
                      <w:u w:val="single"/>
                      <w:lang w:val="uk-UA"/>
                    </w:rPr>
                    <w:t>»</w:t>
                  </w:r>
                </w:p>
                <w:p w:rsidR="008B4788" w:rsidRPr="007A280B" w:rsidRDefault="008B4788" w:rsidP="007C673B">
                  <w:pPr>
                    <w:widowControl/>
                    <w:tabs>
                      <w:tab w:val="left" w:pos="-228"/>
                    </w:tabs>
                    <w:suppressAutoHyphens/>
                    <w:autoSpaceDE/>
                    <w:autoSpaceDN/>
                    <w:adjustRightInd/>
                    <w:spacing w:before="5" w:line="274" w:lineRule="exact"/>
                    <w:ind w:firstLine="12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</w:p>
                <w:p w:rsidR="008B4788" w:rsidRPr="007A280B" w:rsidRDefault="008B4788" w:rsidP="007C673B">
                  <w:pPr>
                    <w:widowControl/>
                    <w:tabs>
                      <w:tab w:val="left" w:pos="-228"/>
                    </w:tabs>
                    <w:suppressAutoHyphens/>
                    <w:autoSpaceDE/>
                    <w:autoSpaceDN/>
                    <w:adjustRightInd/>
                    <w:spacing w:before="5" w:line="274" w:lineRule="exact"/>
                    <w:ind w:firstLine="12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lang w:val="uk-UA"/>
                    </w:rPr>
                  </w:pPr>
                </w:p>
                <w:p w:rsidR="008B4788" w:rsidRPr="007A280B" w:rsidRDefault="008B4788" w:rsidP="007C673B">
                  <w:pPr>
                    <w:widowControl/>
                    <w:tabs>
                      <w:tab w:val="left" w:pos="-228"/>
                    </w:tabs>
                    <w:suppressAutoHyphens/>
                    <w:autoSpaceDE/>
                    <w:autoSpaceDN/>
                    <w:adjustRightInd/>
                    <w:spacing w:before="5" w:line="274" w:lineRule="exact"/>
                    <w:ind w:firstLine="12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lang w:val="uk-UA"/>
                    </w:rPr>
                  </w:pPr>
                </w:p>
                <w:p w:rsidR="008B4788" w:rsidRPr="007A280B" w:rsidRDefault="008B4788" w:rsidP="007C673B">
                  <w:pPr>
                    <w:widowControl/>
                    <w:tabs>
                      <w:tab w:val="left" w:pos="-228"/>
                    </w:tabs>
                    <w:suppressAutoHyphens/>
                    <w:autoSpaceDE/>
                    <w:autoSpaceDN/>
                    <w:adjustRightInd/>
                    <w:spacing w:before="5" w:line="274" w:lineRule="exact"/>
                    <w:ind w:firstLine="12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lang w:val="uk-UA"/>
                    </w:rPr>
                  </w:pPr>
                </w:p>
                <w:p w:rsidR="008B4788" w:rsidRPr="007A280B" w:rsidRDefault="008B4788" w:rsidP="007C673B">
                  <w:pPr>
                    <w:widowControl/>
                    <w:tabs>
                      <w:tab w:val="left" w:pos="-228"/>
                    </w:tabs>
                    <w:suppressAutoHyphens/>
                    <w:autoSpaceDE/>
                    <w:autoSpaceDN/>
                    <w:adjustRightInd/>
                    <w:spacing w:before="5" w:line="274" w:lineRule="exact"/>
                    <w:ind w:firstLine="12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lang w:val="uk-UA"/>
                    </w:rPr>
                  </w:pPr>
                </w:p>
                <w:p w:rsidR="008B4788" w:rsidRPr="007A280B" w:rsidRDefault="008B4788" w:rsidP="007C673B">
                  <w:pPr>
                    <w:widowControl/>
                    <w:tabs>
                      <w:tab w:val="left" w:pos="-228"/>
                    </w:tabs>
                    <w:suppressAutoHyphens/>
                    <w:autoSpaceDE/>
                    <w:autoSpaceDN/>
                    <w:adjustRightInd/>
                    <w:spacing w:before="5" w:line="274" w:lineRule="exact"/>
                    <w:ind w:firstLine="12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lang w:val="uk-UA"/>
                    </w:rPr>
                  </w:pPr>
                </w:p>
                <w:p w:rsidR="008B4788" w:rsidRPr="007A280B" w:rsidRDefault="008B4788" w:rsidP="007C673B">
                  <w:pPr>
                    <w:widowControl/>
                    <w:tabs>
                      <w:tab w:val="left" w:pos="-228"/>
                    </w:tabs>
                    <w:suppressAutoHyphens/>
                    <w:autoSpaceDE/>
                    <w:autoSpaceDN/>
                    <w:adjustRightInd/>
                    <w:spacing w:before="5" w:line="274" w:lineRule="exact"/>
                    <w:ind w:firstLine="12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lang w:val="uk-UA"/>
                    </w:rPr>
                  </w:pPr>
                </w:p>
                <w:p w:rsidR="008B4788" w:rsidRDefault="008B4788" w:rsidP="007C673B">
                  <w:pPr>
                    <w:widowControl/>
                    <w:tabs>
                      <w:tab w:val="left" w:pos="-228"/>
                    </w:tabs>
                    <w:suppressAutoHyphens/>
                    <w:autoSpaceDE/>
                    <w:autoSpaceDN/>
                    <w:adjustRightInd/>
                    <w:spacing w:before="5" w:line="274" w:lineRule="exact"/>
                    <w:ind w:firstLine="12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lang w:val="uk-UA"/>
                    </w:rPr>
                  </w:pPr>
                </w:p>
                <w:p w:rsidR="008B4788" w:rsidRPr="007A280B" w:rsidRDefault="008B4788" w:rsidP="007C673B">
                  <w:pPr>
                    <w:widowControl/>
                    <w:tabs>
                      <w:tab w:val="left" w:pos="-228"/>
                    </w:tabs>
                    <w:suppressAutoHyphens/>
                    <w:autoSpaceDE/>
                    <w:autoSpaceDN/>
                    <w:adjustRightInd/>
                    <w:spacing w:before="5" w:line="274" w:lineRule="exact"/>
                    <w:ind w:firstLine="12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lang w:val="uk-UA"/>
                    </w:rPr>
                  </w:pPr>
                  <w:r w:rsidRPr="007A280B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2"/>
                      <w:szCs w:val="22"/>
                      <w:lang w:val="uk-UA"/>
                    </w:rPr>
                    <w:t xml:space="preserve">                                                                </w:t>
                  </w:r>
                </w:p>
                <w:p w:rsidR="008B4788" w:rsidRPr="007A280B" w:rsidRDefault="008B4788" w:rsidP="007C673B">
                  <w:pPr>
                    <w:widowControl/>
                    <w:tabs>
                      <w:tab w:val="left" w:pos="-228"/>
                    </w:tabs>
                    <w:suppressAutoHyphens/>
                    <w:autoSpaceDE/>
                    <w:autoSpaceDN/>
                    <w:adjustRightInd/>
                    <w:spacing w:before="5" w:line="274" w:lineRule="exact"/>
                    <w:ind w:firstLine="12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lang w:val="uk-UA"/>
                    </w:rPr>
                  </w:pPr>
                  <w:r w:rsidRPr="007A280B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2"/>
                      <w:szCs w:val="22"/>
                      <w:lang w:val="uk-UA"/>
                    </w:rPr>
                    <w:t xml:space="preserve">   __________________                    </w:t>
                  </w:r>
                </w:p>
                <w:p w:rsidR="008B4788" w:rsidRPr="007A280B" w:rsidRDefault="008B4788" w:rsidP="007C673B">
                  <w:pPr>
                    <w:widowControl/>
                    <w:tabs>
                      <w:tab w:val="left" w:pos="-228"/>
                    </w:tabs>
                    <w:suppressAutoHyphens/>
                    <w:autoSpaceDE/>
                    <w:autoSpaceDN/>
                    <w:adjustRightInd/>
                    <w:spacing w:before="5" w:line="274" w:lineRule="exact"/>
                    <w:ind w:firstLine="12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lang w:val="uk-UA"/>
                    </w:rPr>
                  </w:pPr>
                </w:p>
              </w:tc>
              <w:tc>
                <w:tcPr>
                  <w:tcW w:w="357" w:type="dxa"/>
                </w:tcPr>
                <w:p w:rsidR="008B4788" w:rsidRPr="007A280B" w:rsidRDefault="008B4788" w:rsidP="007C673B">
                  <w:pPr>
                    <w:widowControl/>
                    <w:tabs>
                      <w:tab w:val="left" w:pos="-228"/>
                    </w:tabs>
                    <w:suppressAutoHyphens/>
                    <w:autoSpaceDE/>
                    <w:autoSpaceDN/>
                    <w:adjustRightInd/>
                    <w:spacing w:before="5" w:line="274" w:lineRule="exact"/>
                    <w:ind w:firstLine="12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lang w:val="uk-UA"/>
                    </w:rPr>
                  </w:pPr>
                </w:p>
              </w:tc>
            </w:tr>
          </w:tbl>
          <w:p w:rsidR="008B4788" w:rsidRPr="008E4BE8" w:rsidRDefault="008B4788" w:rsidP="007C673B">
            <w:pPr>
              <w:rPr>
                <w:b/>
              </w:rPr>
            </w:pPr>
          </w:p>
        </w:tc>
        <w:tc>
          <w:tcPr>
            <w:tcW w:w="5038" w:type="dxa"/>
          </w:tcPr>
          <w:p w:rsidR="008B4788" w:rsidRPr="008E4BE8" w:rsidRDefault="008B4788" w:rsidP="007C673B"/>
        </w:tc>
      </w:tr>
    </w:tbl>
    <w:p w:rsidR="008B4788" w:rsidRPr="008E4BE8" w:rsidRDefault="008B4788" w:rsidP="008B4788">
      <w:pPr>
        <w:jc w:val="center"/>
        <w:rPr>
          <w:rFonts w:ascii="Times New Roman" w:hAnsi="Times New Roman"/>
          <w:b/>
          <w:bCs/>
        </w:rPr>
      </w:pPr>
    </w:p>
    <w:p w:rsidR="008B4788" w:rsidRPr="008E4BE8" w:rsidRDefault="008B4788" w:rsidP="008B4788">
      <w:pPr>
        <w:ind w:left="6480"/>
      </w:pPr>
      <w:r w:rsidRPr="008E4BE8">
        <w:br w:type="page"/>
      </w:r>
      <w:proofErr w:type="spellStart"/>
      <w:r w:rsidRPr="008E4BE8">
        <w:lastRenderedPageBreak/>
        <w:t>Додаток</w:t>
      </w:r>
      <w:proofErr w:type="spellEnd"/>
      <w:r w:rsidRPr="008E4BE8">
        <w:t xml:space="preserve"> 1</w:t>
      </w:r>
    </w:p>
    <w:p w:rsidR="008B4788" w:rsidRPr="008E4BE8" w:rsidRDefault="00EE5391" w:rsidP="00EE5391">
      <w:r>
        <w:rPr>
          <w:lang w:val="uk-UA"/>
        </w:rPr>
        <w:t xml:space="preserve">                                                                                               </w:t>
      </w:r>
      <w:proofErr w:type="gramStart"/>
      <w:r w:rsidR="008B4788" w:rsidRPr="008E4BE8">
        <w:t>до</w:t>
      </w:r>
      <w:proofErr w:type="gramEnd"/>
      <w:r w:rsidR="008B4788" w:rsidRPr="008E4BE8">
        <w:t xml:space="preserve"> договору про </w:t>
      </w:r>
      <w:proofErr w:type="spellStart"/>
      <w:r w:rsidR="008B4788" w:rsidRPr="008E4BE8">
        <w:t>закупівлю</w:t>
      </w:r>
      <w:proofErr w:type="spellEnd"/>
    </w:p>
    <w:p w:rsidR="008B4788" w:rsidRPr="008E4BE8" w:rsidRDefault="00EE5391" w:rsidP="00EE5391">
      <w:r>
        <w:rPr>
          <w:lang w:val="uk-UA"/>
        </w:rPr>
        <w:t xml:space="preserve">                                                                                            </w:t>
      </w:r>
      <w:proofErr w:type="spellStart"/>
      <w:r>
        <w:t>від</w:t>
      </w:r>
      <w:proofErr w:type="spellEnd"/>
      <w:r>
        <w:t xml:space="preserve"> «__» _______20</w:t>
      </w:r>
      <w:r>
        <w:rPr>
          <w:lang w:val="uk-UA"/>
        </w:rPr>
        <w:t>___</w:t>
      </w:r>
      <w:r w:rsidR="008B4788" w:rsidRPr="008E4BE8">
        <w:t xml:space="preserve"> року №</w:t>
      </w:r>
    </w:p>
    <w:p w:rsidR="008B4788" w:rsidRPr="008E4BE8" w:rsidRDefault="008B4788" w:rsidP="008B4788"/>
    <w:p w:rsidR="008B4788" w:rsidRPr="008E4BE8" w:rsidRDefault="008B4788" w:rsidP="008B4788">
      <w:pPr>
        <w:jc w:val="center"/>
        <w:rPr>
          <w:b/>
          <w:bCs/>
        </w:rPr>
      </w:pPr>
    </w:p>
    <w:p w:rsidR="008B4788" w:rsidRPr="008E4BE8" w:rsidRDefault="008B4788" w:rsidP="008B4788">
      <w:pPr>
        <w:jc w:val="center"/>
        <w:rPr>
          <w:b/>
          <w:bCs/>
        </w:rPr>
      </w:pPr>
      <w:r w:rsidRPr="008E4BE8">
        <w:rPr>
          <w:b/>
          <w:bCs/>
        </w:rPr>
        <w:t xml:space="preserve">СПЕЦИФІКАЦІЯ </w:t>
      </w:r>
    </w:p>
    <w:p w:rsidR="0085240F" w:rsidRPr="00D86514" w:rsidRDefault="008B4788" w:rsidP="0085240F">
      <w:pPr>
        <w:spacing w:line="23" w:lineRule="atLeast"/>
        <w:ind w:left="57"/>
        <w:jc w:val="both"/>
        <w:rPr>
          <w:rFonts w:ascii="Times New Roman" w:hAnsi="Times New Roman" w:cs="Times New Roman"/>
          <w:bCs/>
          <w:color w:val="000000" w:themeColor="text1"/>
          <w:kern w:val="32"/>
        </w:rPr>
      </w:pPr>
      <w:r w:rsidRPr="0085240F">
        <w:rPr>
          <w:bCs/>
        </w:rPr>
        <w:t xml:space="preserve">до договору на </w:t>
      </w:r>
      <w:proofErr w:type="spellStart"/>
      <w:r w:rsidRPr="0085240F">
        <w:rPr>
          <w:bCs/>
        </w:rPr>
        <w:t>закупівлю</w:t>
      </w:r>
      <w:proofErr w:type="spellEnd"/>
      <w:r w:rsidRPr="008E4BE8">
        <w:rPr>
          <w:b/>
          <w:bCs/>
        </w:rPr>
        <w:t xml:space="preserve"> </w:t>
      </w:r>
      <w:proofErr w:type="spellStart"/>
      <w:r w:rsidR="0085240F" w:rsidRPr="00D86514">
        <w:rPr>
          <w:rFonts w:ascii="Times New Roman" w:hAnsi="Times New Roman" w:cs="Times New Roman"/>
          <w:bCs/>
          <w:color w:val="000000" w:themeColor="text1"/>
          <w:kern w:val="32"/>
        </w:rPr>
        <w:t>Послуги</w:t>
      </w:r>
      <w:proofErr w:type="spellEnd"/>
      <w:r w:rsidR="0085240F" w:rsidRPr="00D86514">
        <w:rPr>
          <w:rFonts w:ascii="Times New Roman" w:hAnsi="Times New Roman" w:cs="Times New Roman"/>
          <w:bCs/>
          <w:color w:val="000000" w:themeColor="text1"/>
          <w:kern w:val="32"/>
        </w:rPr>
        <w:t xml:space="preserve"> </w:t>
      </w:r>
      <w:proofErr w:type="spellStart"/>
      <w:r w:rsidR="0085240F" w:rsidRPr="00D86514">
        <w:rPr>
          <w:rFonts w:ascii="Times New Roman" w:hAnsi="Times New Roman" w:cs="Times New Roman"/>
          <w:bCs/>
          <w:color w:val="000000" w:themeColor="text1"/>
          <w:kern w:val="32"/>
        </w:rPr>
        <w:t>з</w:t>
      </w:r>
      <w:proofErr w:type="spellEnd"/>
      <w:r w:rsidR="0085240F" w:rsidRPr="00D86514">
        <w:rPr>
          <w:rFonts w:ascii="Times New Roman" w:hAnsi="Times New Roman" w:cs="Times New Roman"/>
          <w:bCs/>
          <w:color w:val="000000" w:themeColor="text1"/>
          <w:kern w:val="32"/>
        </w:rPr>
        <w:t xml:space="preserve"> </w:t>
      </w:r>
      <w:proofErr w:type="spellStart"/>
      <w:r w:rsidR="0085240F" w:rsidRPr="00D86514">
        <w:rPr>
          <w:rFonts w:ascii="Times New Roman" w:hAnsi="Times New Roman" w:cs="Times New Roman"/>
          <w:bCs/>
          <w:color w:val="000000" w:themeColor="text1"/>
          <w:kern w:val="32"/>
        </w:rPr>
        <w:t>супроводження</w:t>
      </w:r>
      <w:proofErr w:type="spellEnd"/>
      <w:r w:rsidR="0085240F" w:rsidRPr="00D86514">
        <w:rPr>
          <w:rFonts w:ascii="Times New Roman" w:hAnsi="Times New Roman" w:cs="Times New Roman"/>
          <w:bCs/>
          <w:color w:val="000000" w:themeColor="text1"/>
          <w:kern w:val="32"/>
        </w:rPr>
        <w:t xml:space="preserve"> </w:t>
      </w:r>
      <w:proofErr w:type="spellStart"/>
      <w:r w:rsidR="0085240F" w:rsidRPr="00D86514">
        <w:rPr>
          <w:rFonts w:ascii="Times New Roman" w:hAnsi="Times New Roman" w:cs="Times New Roman"/>
          <w:bCs/>
          <w:color w:val="000000" w:themeColor="text1"/>
          <w:kern w:val="32"/>
        </w:rPr>
        <w:t>програмного</w:t>
      </w:r>
      <w:proofErr w:type="spellEnd"/>
      <w:r w:rsidR="0085240F" w:rsidRPr="00D86514">
        <w:rPr>
          <w:rFonts w:ascii="Times New Roman" w:hAnsi="Times New Roman" w:cs="Times New Roman"/>
          <w:bCs/>
          <w:color w:val="000000" w:themeColor="text1"/>
          <w:kern w:val="32"/>
        </w:rPr>
        <w:t xml:space="preserve"> </w:t>
      </w:r>
      <w:proofErr w:type="spellStart"/>
      <w:r w:rsidR="0085240F" w:rsidRPr="00D86514">
        <w:rPr>
          <w:rFonts w:ascii="Times New Roman" w:hAnsi="Times New Roman" w:cs="Times New Roman"/>
          <w:bCs/>
          <w:color w:val="000000" w:themeColor="text1"/>
          <w:kern w:val="32"/>
        </w:rPr>
        <w:t>забезпечення</w:t>
      </w:r>
      <w:proofErr w:type="spellEnd"/>
      <w:r w:rsidR="0085240F" w:rsidRPr="00D86514">
        <w:rPr>
          <w:rFonts w:ascii="Times New Roman" w:hAnsi="Times New Roman" w:cs="Times New Roman"/>
          <w:bCs/>
          <w:color w:val="000000" w:themeColor="text1"/>
          <w:kern w:val="32"/>
        </w:rPr>
        <w:t xml:space="preserve">  «</w:t>
      </w:r>
      <w:proofErr w:type="spellStart"/>
      <w:r w:rsidR="0085240F" w:rsidRPr="00D86514">
        <w:rPr>
          <w:rFonts w:ascii="Times New Roman" w:hAnsi="Times New Roman" w:cs="Times New Roman"/>
          <w:bCs/>
          <w:color w:val="000000" w:themeColor="text1"/>
          <w:kern w:val="32"/>
        </w:rPr>
        <w:t>І</w:t>
      </w:r>
      <w:proofErr w:type="gramStart"/>
      <w:r w:rsidR="0085240F" w:rsidRPr="00D86514">
        <w:rPr>
          <w:rFonts w:ascii="Times New Roman" w:hAnsi="Times New Roman" w:cs="Times New Roman"/>
          <w:bCs/>
          <w:color w:val="000000" w:themeColor="text1"/>
          <w:kern w:val="32"/>
        </w:rPr>
        <w:t>С-Про</w:t>
      </w:r>
      <w:proofErr w:type="spellEnd"/>
      <w:r w:rsidR="0085240F" w:rsidRPr="00D86514">
        <w:rPr>
          <w:rFonts w:ascii="Times New Roman" w:hAnsi="Times New Roman" w:cs="Times New Roman"/>
          <w:bCs/>
          <w:color w:val="000000" w:themeColor="text1"/>
          <w:kern w:val="32"/>
        </w:rPr>
        <w:t>» за</w:t>
      </w:r>
      <w:proofErr w:type="gramEnd"/>
      <w:r w:rsidR="0085240F" w:rsidRPr="00D86514">
        <w:rPr>
          <w:rFonts w:ascii="Times New Roman" w:hAnsi="Times New Roman" w:cs="Times New Roman"/>
          <w:bCs/>
          <w:color w:val="000000" w:themeColor="text1"/>
          <w:kern w:val="32"/>
        </w:rPr>
        <w:t xml:space="preserve"> кодом ДК 021:2015: 72260000-3 </w:t>
      </w:r>
      <w:proofErr w:type="spellStart"/>
      <w:r w:rsidR="0085240F" w:rsidRPr="00D86514">
        <w:rPr>
          <w:rFonts w:ascii="Times New Roman" w:hAnsi="Times New Roman" w:cs="Times New Roman"/>
          <w:bCs/>
          <w:color w:val="000000" w:themeColor="text1"/>
          <w:kern w:val="32"/>
        </w:rPr>
        <w:t>Послуги</w:t>
      </w:r>
      <w:proofErr w:type="spellEnd"/>
      <w:r w:rsidR="0085240F" w:rsidRPr="00D86514">
        <w:rPr>
          <w:rFonts w:ascii="Times New Roman" w:hAnsi="Times New Roman" w:cs="Times New Roman"/>
          <w:bCs/>
          <w:color w:val="000000" w:themeColor="text1"/>
          <w:kern w:val="32"/>
        </w:rPr>
        <w:t xml:space="preserve">, </w:t>
      </w:r>
      <w:proofErr w:type="spellStart"/>
      <w:r w:rsidR="0085240F" w:rsidRPr="00D86514">
        <w:rPr>
          <w:rFonts w:ascii="Times New Roman" w:hAnsi="Times New Roman" w:cs="Times New Roman"/>
          <w:bCs/>
          <w:color w:val="000000" w:themeColor="text1"/>
          <w:kern w:val="32"/>
        </w:rPr>
        <w:t>пов’язані</w:t>
      </w:r>
      <w:proofErr w:type="spellEnd"/>
      <w:r w:rsidR="0085240F" w:rsidRPr="00D86514">
        <w:rPr>
          <w:rFonts w:ascii="Times New Roman" w:hAnsi="Times New Roman" w:cs="Times New Roman"/>
          <w:bCs/>
          <w:color w:val="000000" w:themeColor="text1"/>
          <w:kern w:val="32"/>
        </w:rPr>
        <w:t xml:space="preserve"> </w:t>
      </w:r>
      <w:proofErr w:type="spellStart"/>
      <w:r w:rsidR="0085240F" w:rsidRPr="00D86514">
        <w:rPr>
          <w:rFonts w:ascii="Times New Roman" w:hAnsi="Times New Roman" w:cs="Times New Roman"/>
          <w:bCs/>
          <w:color w:val="000000" w:themeColor="text1"/>
          <w:kern w:val="32"/>
        </w:rPr>
        <w:t>з</w:t>
      </w:r>
      <w:proofErr w:type="spellEnd"/>
      <w:r w:rsidR="0085240F" w:rsidRPr="00D86514">
        <w:rPr>
          <w:rFonts w:ascii="Times New Roman" w:hAnsi="Times New Roman" w:cs="Times New Roman"/>
          <w:bCs/>
          <w:color w:val="000000" w:themeColor="text1"/>
          <w:kern w:val="32"/>
        </w:rPr>
        <w:t xml:space="preserve"> </w:t>
      </w:r>
      <w:proofErr w:type="spellStart"/>
      <w:r w:rsidR="0085240F" w:rsidRPr="00D86514">
        <w:rPr>
          <w:rFonts w:ascii="Times New Roman" w:hAnsi="Times New Roman" w:cs="Times New Roman"/>
          <w:bCs/>
          <w:color w:val="000000" w:themeColor="text1"/>
          <w:kern w:val="32"/>
        </w:rPr>
        <w:t>програмним</w:t>
      </w:r>
      <w:proofErr w:type="spellEnd"/>
      <w:r w:rsidR="0085240F" w:rsidRPr="00D86514">
        <w:rPr>
          <w:rFonts w:ascii="Times New Roman" w:hAnsi="Times New Roman" w:cs="Times New Roman"/>
          <w:bCs/>
          <w:color w:val="000000" w:themeColor="text1"/>
          <w:kern w:val="32"/>
        </w:rPr>
        <w:t xml:space="preserve"> </w:t>
      </w:r>
      <w:proofErr w:type="spellStart"/>
      <w:r w:rsidR="0085240F" w:rsidRPr="00D86514">
        <w:rPr>
          <w:rFonts w:ascii="Times New Roman" w:hAnsi="Times New Roman" w:cs="Times New Roman"/>
          <w:bCs/>
          <w:color w:val="000000" w:themeColor="text1"/>
          <w:kern w:val="32"/>
        </w:rPr>
        <w:t>забезпеченням</w:t>
      </w:r>
      <w:proofErr w:type="spellEnd"/>
    </w:p>
    <w:p w:rsidR="009504FF" w:rsidRPr="0085240F" w:rsidRDefault="009504FF" w:rsidP="0085240F">
      <w:pPr>
        <w:jc w:val="center"/>
        <w:rPr>
          <w:b/>
          <w:bCs/>
        </w:rPr>
      </w:pPr>
    </w:p>
    <w:p w:rsidR="008B4788" w:rsidRDefault="008B4788" w:rsidP="008B4788">
      <w:pPr>
        <w:ind w:firstLine="284"/>
        <w:jc w:val="both"/>
        <w:rPr>
          <w:lang w:val="uk-UA"/>
        </w:rPr>
      </w:pPr>
    </w:p>
    <w:p w:rsidR="009504FF" w:rsidRDefault="009504FF" w:rsidP="008B4788">
      <w:pPr>
        <w:ind w:firstLine="284"/>
        <w:jc w:val="both"/>
        <w:rPr>
          <w:lang w:val="uk-UA"/>
        </w:rPr>
      </w:pPr>
    </w:p>
    <w:p w:rsidR="00AE6524" w:rsidRDefault="00AE6524" w:rsidP="008B4788">
      <w:pPr>
        <w:ind w:firstLine="284"/>
        <w:jc w:val="both"/>
        <w:rPr>
          <w:lang w:val="uk-UA"/>
        </w:rPr>
      </w:pPr>
    </w:p>
    <w:p w:rsidR="00AE6524" w:rsidRDefault="00AE6524" w:rsidP="008B4788">
      <w:pPr>
        <w:ind w:firstLine="284"/>
        <w:jc w:val="both"/>
        <w:rPr>
          <w:lang w:val="uk-UA"/>
        </w:rPr>
      </w:pPr>
    </w:p>
    <w:p w:rsidR="00AE6524" w:rsidRDefault="00AE6524" w:rsidP="008B4788">
      <w:pPr>
        <w:ind w:firstLine="284"/>
        <w:jc w:val="both"/>
        <w:rPr>
          <w:lang w:val="uk-UA"/>
        </w:rPr>
      </w:pPr>
    </w:p>
    <w:p w:rsidR="00AE6524" w:rsidRDefault="00AE6524" w:rsidP="008B4788">
      <w:pPr>
        <w:ind w:firstLine="284"/>
        <w:jc w:val="both"/>
        <w:rPr>
          <w:lang w:val="uk-UA"/>
        </w:rPr>
      </w:pPr>
    </w:p>
    <w:p w:rsidR="00AE6524" w:rsidRDefault="00AE6524" w:rsidP="008B4788">
      <w:pPr>
        <w:ind w:firstLine="284"/>
        <w:jc w:val="both"/>
        <w:rPr>
          <w:lang w:val="uk-UA"/>
        </w:rPr>
      </w:pPr>
    </w:p>
    <w:p w:rsidR="00AE6524" w:rsidRDefault="00AE6524" w:rsidP="008B4788">
      <w:pPr>
        <w:ind w:firstLine="284"/>
        <w:jc w:val="both"/>
        <w:rPr>
          <w:lang w:val="uk-UA"/>
        </w:rPr>
      </w:pPr>
    </w:p>
    <w:p w:rsidR="009504FF" w:rsidRDefault="009504FF" w:rsidP="008B4788">
      <w:pPr>
        <w:ind w:firstLine="284"/>
        <w:jc w:val="both"/>
        <w:rPr>
          <w:lang w:val="uk-UA"/>
        </w:rPr>
      </w:pPr>
    </w:p>
    <w:p w:rsidR="009504FF" w:rsidRPr="009504FF" w:rsidRDefault="009504FF" w:rsidP="008B4788">
      <w:pPr>
        <w:ind w:firstLine="284"/>
        <w:jc w:val="both"/>
        <w:rPr>
          <w:lang w:val="uk-UA"/>
        </w:rPr>
      </w:pPr>
    </w:p>
    <w:p w:rsidR="008B4788" w:rsidRPr="00EC287B" w:rsidRDefault="008B4788" w:rsidP="008B4788">
      <w:pPr>
        <w:rPr>
          <w:lang w:val="uk-UA"/>
        </w:rPr>
      </w:pPr>
    </w:p>
    <w:tbl>
      <w:tblPr>
        <w:tblW w:w="10084" w:type="dxa"/>
        <w:tblInd w:w="-983" w:type="dxa"/>
        <w:tblLook w:val="01E0"/>
      </w:tblPr>
      <w:tblGrid>
        <w:gridCol w:w="5042"/>
        <w:gridCol w:w="5042"/>
      </w:tblGrid>
      <w:tr w:rsidR="008B4788" w:rsidRPr="008E4BE8" w:rsidTr="009504FF">
        <w:trPr>
          <w:trHeight w:val="1513"/>
        </w:trPr>
        <w:tc>
          <w:tcPr>
            <w:tcW w:w="5042" w:type="dxa"/>
          </w:tcPr>
          <w:p w:rsidR="008B4788" w:rsidRPr="007A280B" w:rsidRDefault="008B4788" w:rsidP="007C673B">
            <w:pPr>
              <w:widowControl/>
              <w:shd w:val="clear" w:color="auto" w:fill="FFFFFF"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  <w:lang w:val="uk-UA"/>
              </w:rPr>
            </w:pPr>
            <w:r w:rsidRPr="007A280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val="uk-UA"/>
              </w:rPr>
              <w:t>«ЗАМОВНИК»</w:t>
            </w:r>
          </w:p>
          <w:p w:rsidR="008B4788" w:rsidRPr="007A280B" w:rsidRDefault="008B4788" w:rsidP="007C673B">
            <w:pPr>
              <w:widowControl/>
              <w:tabs>
                <w:tab w:val="left" w:pos="533"/>
              </w:tabs>
              <w:suppressAutoHyphens/>
              <w:autoSpaceDE/>
              <w:autoSpaceDN/>
              <w:adjustRightInd/>
              <w:spacing w:before="5" w:line="274" w:lineRule="exact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A280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042" w:type="dxa"/>
          </w:tcPr>
          <w:p w:rsidR="008B4788" w:rsidRPr="007A280B" w:rsidRDefault="008B4788" w:rsidP="007C673B">
            <w:pPr>
              <w:widowControl/>
              <w:tabs>
                <w:tab w:val="left" w:pos="72"/>
              </w:tabs>
              <w:suppressAutoHyphens/>
              <w:autoSpaceDE/>
              <w:autoSpaceDN/>
              <w:adjustRightInd/>
              <w:snapToGrid w:val="0"/>
              <w:spacing w:before="5" w:line="274" w:lineRule="exact"/>
              <w:ind w:left="432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2"/>
                <w:szCs w:val="22"/>
                <w:u w:val="single"/>
                <w:lang w:val="uk-UA"/>
              </w:rPr>
              <w:t xml:space="preserve">                </w:t>
            </w:r>
            <w:r w:rsidRPr="007A280B">
              <w:rPr>
                <w:rFonts w:ascii="Times New Roman" w:hAnsi="Times New Roman" w:cs="Times New Roman"/>
                <w:b/>
                <w:color w:val="000000"/>
                <w:spacing w:val="-1"/>
                <w:sz w:val="22"/>
                <w:szCs w:val="22"/>
                <w:u w:val="single"/>
                <w:lang w:val="uk-UA"/>
              </w:rPr>
              <w:t>«</w:t>
            </w:r>
            <w:r w:rsidRPr="007A280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val="uk-UA"/>
              </w:rPr>
              <w:t>ВИКОНАВЕЦЬ</w:t>
            </w:r>
            <w:r w:rsidRPr="007A280B">
              <w:rPr>
                <w:rFonts w:ascii="Times New Roman" w:hAnsi="Times New Roman" w:cs="Times New Roman"/>
                <w:b/>
                <w:color w:val="000000"/>
                <w:spacing w:val="-1"/>
                <w:sz w:val="22"/>
                <w:szCs w:val="22"/>
                <w:u w:val="single"/>
                <w:lang w:val="uk-UA"/>
              </w:rPr>
              <w:t>»</w:t>
            </w:r>
          </w:p>
          <w:p w:rsidR="008B4788" w:rsidRPr="007A280B" w:rsidRDefault="008B4788" w:rsidP="007C673B">
            <w:pPr>
              <w:widowControl/>
              <w:tabs>
                <w:tab w:val="left" w:pos="-228"/>
              </w:tabs>
              <w:suppressAutoHyphens/>
              <w:autoSpaceDE/>
              <w:autoSpaceDN/>
              <w:adjustRightInd/>
              <w:spacing w:before="5" w:line="274" w:lineRule="exact"/>
              <w:ind w:firstLine="12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8B4788" w:rsidRPr="007A280B" w:rsidRDefault="008B4788" w:rsidP="007C673B">
            <w:pPr>
              <w:widowControl/>
              <w:tabs>
                <w:tab w:val="left" w:pos="-228"/>
              </w:tabs>
              <w:suppressAutoHyphens/>
              <w:autoSpaceDE/>
              <w:autoSpaceDN/>
              <w:adjustRightInd/>
              <w:spacing w:before="5" w:line="274" w:lineRule="exact"/>
              <w:ind w:firstLine="12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8B4788" w:rsidRPr="007A280B" w:rsidRDefault="008B4788" w:rsidP="007C673B">
            <w:pPr>
              <w:widowControl/>
              <w:tabs>
                <w:tab w:val="left" w:pos="-228"/>
              </w:tabs>
              <w:suppressAutoHyphens/>
              <w:autoSpaceDE/>
              <w:autoSpaceDN/>
              <w:adjustRightInd/>
              <w:spacing w:before="5" w:line="274" w:lineRule="exact"/>
              <w:ind w:firstLine="12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lang w:val="uk-UA"/>
              </w:rPr>
            </w:pPr>
          </w:p>
          <w:p w:rsidR="008B4788" w:rsidRPr="007A280B" w:rsidRDefault="008B4788" w:rsidP="007C673B">
            <w:pPr>
              <w:widowControl/>
              <w:tabs>
                <w:tab w:val="left" w:pos="-228"/>
              </w:tabs>
              <w:suppressAutoHyphens/>
              <w:autoSpaceDE/>
              <w:autoSpaceDN/>
              <w:adjustRightInd/>
              <w:spacing w:before="5" w:line="274" w:lineRule="exact"/>
              <w:ind w:firstLine="12"/>
              <w:jc w:val="right"/>
              <w:rPr>
                <w:rFonts w:ascii="Times New Roman" w:hAnsi="Times New Roman" w:cs="Times New Roman"/>
                <w:b/>
                <w:color w:val="000000"/>
                <w:spacing w:val="-1"/>
                <w:lang w:val="uk-UA"/>
              </w:rPr>
            </w:pPr>
            <w:r w:rsidRPr="007A280B">
              <w:rPr>
                <w:rFonts w:ascii="Times New Roman" w:hAnsi="Times New Roman" w:cs="Times New Roman"/>
                <w:b/>
                <w:color w:val="000000"/>
                <w:spacing w:val="-1"/>
                <w:sz w:val="22"/>
                <w:szCs w:val="22"/>
                <w:lang w:val="uk-UA"/>
              </w:rPr>
              <w:t xml:space="preserve">                                                             </w:t>
            </w:r>
          </w:p>
          <w:p w:rsidR="008B4788" w:rsidRPr="007A280B" w:rsidRDefault="009504FF" w:rsidP="007C673B">
            <w:pPr>
              <w:widowControl/>
              <w:tabs>
                <w:tab w:val="left" w:pos="-228"/>
              </w:tabs>
              <w:suppressAutoHyphens/>
              <w:autoSpaceDE/>
              <w:autoSpaceDN/>
              <w:adjustRightInd/>
              <w:spacing w:before="5" w:line="274" w:lineRule="exact"/>
              <w:ind w:firstLine="12"/>
              <w:rPr>
                <w:rFonts w:ascii="Times New Roman" w:hAnsi="Times New Roman" w:cs="Times New Roman"/>
                <w:b/>
                <w:color w:val="000000"/>
                <w:spacing w:val="-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2"/>
                <w:szCs w:val="22"/>
                <w:lang w:val="uk-UA"/>
              </w:rPr>
              <w:t xml:space="preserve">   </w:t>
            </w:r>
            <w:r w:rsidR="008B4788" w:rsidRPr="007A280B">
              <w:rPr>
                <w:rFonts w:ascii="Times New Roman" w:hAnsi="Times New Roman" w:cs="Times New Roman"/>
                <w:b/>
                <w:color w:val="000000"/>
                <w:spacing w:val="-1"/>
                <w:sz w:val="22"/>
                <w:szCs w:val="22"/>
                <w:lang w:val="uk-UA"/>
              </w:rPr>
              <w:t xml:space="preserve">                </w:t>
            </w:r>
          </w:p>
          <w:p w:rsidR="008B4788" w:rsidRPr="007A280B" w:rsidRDefault="008B4788" w:rsidP="007C673B">
            <w:pPr>
              <w:widowControl/>
              <w:tabs>
                <w:tab w:val="left" w:pos="-228"/>
              </w:tabs>
              <w:suppressAutoHyphens/>
              <w:autoSpaceDE/>
              <w:autoSpaceDN/>
              <w:adjustRightInd/>
              <w:spacing w:before="5" w:line="274" w:lineRule="exact"/>
              <w:ind w:firstLine="12"/>
              <w:jc w:val="right"/>
              <w:rPr>
                <w:rFonts w:ascii="Times New Roman" w:hAnsi="Times New Roman" w:cs="Times New Roman"/>
                <w:b/>
                <w:color w:val="000000"/>
                <w:spacing w:val="-1"/>
                <w:lang w:val="uk-UA"/>
              </w:rPr>
            </w:pPr>
          </w:p>
        </w:tc>
      </w:tr>
    </w:tbl>
    <w:p w:rsidR="008B4788" w:rsidRDefault="008B4788" w:rsidP="00A82798">
      <w:pPr>
        <w:rPr>
          <w:b/>
          <w:color w:val="000000"/>
          <w:lang w:val="uk-UA"/>
        </w:rPr>
      </w:pPr>
    </w:p>
    <w:sectPr w:rsidR="008B4788" w:rsidSect="0085240F">
      <w:pgSz w:w="11906" w:h="16838" w:code="9"/>
      <w:pgMar w:top="1134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400B"/>
    <w:multiLevelType w:val="multilevel"/>
    <w:tmpl w:val="44FABB56"/>
    <w:lvl w:ilvl="0">
      <w:start w:val="5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540" w:hanging="54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B4788"/>
    <w:rsid w:val="000F3D66"/>
    <w:rsid w:val="00176C0D"/>
    <w:rsid w:val="00205259"/>
    <w:rsid w:val="002A1E37"/>
    <w:rsid w:val="002E216F"/>
    <w:rsid w:val="0031342D"/>
    <w:rsid w:val="00317168"/>
    <w:rsid w:val="00370411"/>
    <w:rsid w:val="003B2AD2"/>
    <w:rsid w:val="0041503E"/>
    <w:rsid w:val="004217A0"/>
    <w:rsid w:val="004405A3"/>
    <w:rsid w:val="00450A34"/>
    <w:rsid w:val="004A3CFB"/>
    <w:rsid w:val="0050439B"/>
    <w:rsid w:val="00505008"/>
    <w:rsid w:val="005311AB"/>
    <w:rsid w:val="00531CFE"/>
    <w:rsid w:val="00557AC4"/>
    <w:rsid w:val="00595DD1"/>
    <w:rsid w:val="005A63CE"/>
    <w:rsid w:val="005C1452"/>
    <w:rsid w:val="005C395A"/>
    <w:rsid w:val="005C46B0"/>
    <w:rsid w:val="005E62BF"/>
    <w:rsid w:val="00696D28"/>
    <w:rsid w:val="006C0B77"/>
    <w:rsid w:val="006C4CF0"/>
    <w:rsid w:val="006F7477"/>
    <w:rsid w:val="00715C97"/>
    <w:rsid w:val="007441FD"/>
    <w:rsid w:val="0075353F"/>
    <w:rsid w:val="00767ED6"/>
    <w:rsid w:val="007833C2"/>
    <w:rsid w:val="007C05D4"/>
    <w:rsid w:val="007F08BD"/>
    <w:rsid w:val="00804581"/>
    <w:rsid w:val="008242FF"/>
    <w:rsid w:val="00826A95"/>
    <w:rsid w:val="0085240F"/>
    <w:rsid w:val="0085568F"/>
    <w:rsid w:val="00870751"/>
    <w:rsid w:val="00876DDB"/>
    <w:rsid w:val="008B4788"/>
    <w:rsid w:val="008F5942"/>
    <w:rsid w:val="00922C48"/>
    <w:rsid w:val="009504FF"/>
    <w:rsid w:val="009518B4"/>
    <w:rsid w:val="00A675AA"/>
    <w:rsid w:val="00A82798"/>
    <w:rsid w:val="00AE4DFE"/>
    <w:rsid w:val="00AE6524"/>
    <w:rsid w:val="00AF7D9C"/>
    <w:rsid w:val="00B915B7"/>
    <w:rsid w:val="00C60DAC"/>
    <w:rsid w:val="00C837D4"/>
    <w:rsid w:val="00D36950"/>
    <w:rsid w:val="00D531DD"/>
    <w:rsid w:val="00D80A02"/>
    <w:rsid w:val="00D86514"/>
    <w:rsid w:val="00EA59DF"/>
    <w:rsid w:val="00EC287B"/>
    <w:rsid w:val="00EE4070"/>
    <w:rsid w:val="00EE5391"/>
    <w:rsid w:val="00F12C76"/>
    <w:rsid w:val="00F82E0A"/>
    <w:rsid w:val="00FA1AE0"/>
    <w:rsid w:val="00FB7A5E"/>
    <w:rsid w:val="00FC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B4788"/>
    <w:rPr>
      <w:rFonts w:ascii="Arial" w:hAnsi="Arial" w:cs="Arial"/>
      <w:lang w:val="en-GB"/>
    </w:rPr>
  </w:style>
  <w:style w:type="paragraph" w:styleId="a4">
    <w:name w:val="Body Text"/>
    <w:basedOn w:val="a"/>
    <w:link w:val="a3"/>
    <w:rsid w:val="008B4788"/>
    <w:pPr>
      <w:widowControl/>
      <w:adjustRightInd/>
      <w:spacing w:after="120"/>
      <w:jc w:val="both"/>
    </w:pPr>
    <w:rPr>
      <w:rFonts w:ascii="Arial" w:eastAsiaTheme="minorHAnsi" w:hAnsi="Arial" w:cs="Arial"/>
      <w:sz w:val="22"/>
      <w:szCs w:val="22"/>
      <w:lang w:val="en-GB" w:eastAsia="en-US"/>
    </w:rPr>
  </w:style>
  <w:style w:type="character" w:customStyle="1" w:styleId="1">
    <w:name w:val="Основной текст Знак1"/>
    <w:basedOn w:val="a0"/>
    <w:uiPriority w:val="99"/>
    <w:semiHidden/>
    <w:rsid w:val="008B478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B47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6">
    <w:name w:val="Без интервала Знак"/>
    <w:link w:val="a5"/>
    <w:uiPriority w:val="1"/>
    <w:locked/>
    <w:rsid w:val="008B4788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7">
    <w:name w:val="List Paragraph"/>
    <w:basedOn w:val="a"/>
    <w:uiPriority w:val="34"/>
    <w:qFormat/>
    <w:rsid w:val="008B4788"/>
    <w:pPr>
      <w:widowControl/>
      <w:suppressAutoHyphens/>
      <w:autoSpaceDE/>
      <w:autoSpaceDN/>
      <w:adjustRightInd/>
      <w:spacing w:after="200" w:line="276" w:lineRule="auto"/>
      <w:ind w:left="708"/>
    </w:pPr>
    <w:rPr>
      <w:rFonts w:ascii="Calibri" w:hAnsi="Calibri" w:cs="Times New Roman"/>
      <w:sz w:val="22"/>
      <w:szCs w:val="22"/>
      <w:lang w:val="uk-UA" w:eastAsia="zh-CN"/>
    </w:rPr>
  </w:style>
  <w:style w:type="paragraph" w:customStyle="1" w:styleId="Default">
    <w:name w:val="Default"/>
    <w:rsid w:val="008B478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8">
    <w:name w:val="Основной текст + Полужирный"/>
    <w:rsid w:val="008B4788"/>
    <w:rPr>
      <w:b/>
      <w:bCs/>
      <w:sz w:val="24"/>
      <w:szCs w:val="24"/>
      <w:lang w:bidi="ar-SA"/>
    </w:rPr>
  </w:style>
  <w:style w:type="paragraph" w:styleId="a9">
    <w:name w:val="Body Text Indent"/>
    <w:basedOn w:val="a"/>
    <w:link w:val="aa"/>
    <w:uiPriority w:val="99"/>
    <w:unhideWhenUsed/>
    <w:rsid w:val="009504F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504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Normal (Web)"/>
    <w:basedOn w:val="a"/>
    <w:unhideWhenUsed/>
    <w:rsid w:val="00595DD1"/>
    <w:pPr>
      <w:widowControl/>
      <w:autoSpaceDE/>
      <w:autoSpaceDN/>
      <w:adjustRightInd/>
      <w:spacing w:before="100" w:beforeAutospacing="1" w:after="100" w:afterAutospacing="1"/>
    </w:pPr>
    <w:rPr>
      <w:rFonts w:ascii="Times" w:hAnsi="Times" w:cs="Times"/>
      <w:color w:val="000000"/>
      <w:sz w:val="21"/>
      <w:szCs w:val="21"/>
    </w:rPr>
  </w:style>
  <w:style w:type="character" w:styleId="ac">
    <w:name w:val="Strong"/>
    <w:qFormat/>
    <w:rsid w:val="00595DD1"/>
    <w:rPr>
      <w:b/>
      <w:bCs/>
    </w:rPr>
  </w:style>
  <w:style w:type="paragraph" w:customStyle="1" w:styleId="rvps2">
    <w:name w:val="rvps2"/>
    <w:basedOn w:val="a"/>
    <w:rsid w:val="007F08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d">
    <w:name w:val="Hyperlink"/>
    <w:basedOn w:val="a0"/>
    <w:uiPriority w:val="99"/>
    <w:semiHidden/>
    <w:unhideWhenUsed/>
    <w:rsid w:val="007F08BD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D865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8651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65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651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865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86514"/>
    <w:rPr>
      <w:rFonts w:ascii="Times New Roman CYR" w:eastAsia="Times New Roman" w:hAnsi="Times New Roman CYR" w:cs="Times New Roman CYR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82-2023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7</cp:revision>
  <dcterms:created xsi:type="dcterms:W3CDTF">2022-12-12T22:24:00Z</dcterms:created>
  <dcterms:modified xsi:type="dcterms:W3CDTF">2024-01-26T09:54:00Z</dcterms:modified>
</cp:coreProperties>
</file>