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2F0C" w14:textId="5E2E4499" w:rsidR="00C56DDF" w:rsidRDefault="00C56DDF" w:rsidP="00C56DDF">
      <w:pPr>
        <w:contextualSpacing/>
        <w:jc w:val="right"/>
        <w:rPr>
          <w:rFonts w:ascii="Times New Roman" w:hAnsi="Times New Roman"/>
          <w:b/>
          <w:bCs/>
          <w:sz w:val="24"/>
          <w:szCs w:val="24"/>
        </w:rPr>
      </w:pPr>
      <w:r w:rsidRPr="00B060FF">
        <w:rPr>
          <w:rFonts w:ascii="Times New Roman" w:hAnsi="Times New Roman"/>
          <w:b/>
          <w:bCs/>
          <w:sz w:val="24"/>
          <w:szCs w:val="24"/>
        </w:rPr>
        <w:t xml:space="preserve">Додаток № </w:t>
      </w:r>
      <w:r>
        <w:rPr>
          <w:rFonts w:ascii="Times New Roman" w:hAnsi="Times New Roman"/>
          <w:b/>
          <w:bCs/>
          <w:sz w:val="24"/>
          <w:szCs w:val="24"/>
        </w:rPr>
        <w:t>6</w:t>
      </w:r>
      <w:r w:rsidRPr="00B060FF">
        <w:rPr>
          <w:rFonts w:ascii="Times New Roman" w:hAnsi="Times New Roman"/>
          <w:b/>
          <w:bCs/>
          <w:sz w:val="24"/>
          <w:szCs w:val="24"/>
        </w:rPr>
        <w:t xml:space="preserve"> до тендерної документації</w:t>
      </w:r>
    </w:p>
    <w:p w14:paraId="03888B99" w14:textId="77777777" w:rsidR="00CF2160" w:rsidRDefault="00CF2160" w:rsidP="00CF2160">
      <w:pPr>
        <w:widowControl w:val="0"/>
        <w:autoSpaceDE w:val="0"/>
        <w:autoSpaceDN w:val="0"/>
        <w:adjustRightInd w:val="0"/>
        <w:spacing w:after="0" w:line="240" w:lineRule="auto"/>
        <w:jc w:val="center"/>
        <w:rPr>
          <w:rFonts w:ascii="Times New Roman" w:hAnsi="Times New Roman"/>
          <w:b/>
          <w:sz w:val="24"/>
          <w:szCs w:val="24"/>
        </w:rPr>
      </w:pPr>
    </w:p>
    <w:p w14:paraId="28600D1A" w14:textId="77777777" w:rsidR="00CF2160" w:rsidRPr="00435AFA" w:rsidRDefault="00CF2160" w:rsidP="00CF2160">
      <w:pPr>
        <w:widowControl w:val="0"/>
        <w:autoSpaceDE w:val="0"/>
        <w:autoSpaceDN w:val="0"/>
        <w:adjustRightInd w:val="0"/>
        <w:spacing w:after="0" w:line="240" w:lineRule="auto"/>
        <w:jc w:val="center"/>
        <w:rPr>
          <w:rFonts w:ascii="Times New Roman" w:hAnsi="Times New Roman"/>
          <w:sz w:val="24"/>
          <w:szCs w:val="24"/>
          <w:vertAlign w:val="superscript"/>
        </w:rPr>
      </w:pPr>
      <w:r w:rsidRPr="00435AFA">
        <w:rPr>
          <w:rFonts w:ascii="Times New Roman" w:hAnsi="Times New Roman"/>
          <w:b/>
          <w:sz w:val="24"/>
          <w:szCs w:val="24"/>
        </w:rPr>
        <w:t>ФОРМА «ТЕНДЕРНА ПРОПОЗИЦІЯ»</w:t>
      </w:r>
    </w:p>
    <w:p w14:paraId="07E371D8" w14:textId="77777777" w:rsidR="00CF2160" w:rsidRPr="00435AFA" w:rsidRDefault="00CF2160" w:rsidP="00CF2160">
      <w:pPr>
        <w:widowControl w:val="0"/>
        <w:autoSpaceDE w:val="0"/>
        <w:autoSpaceDN w:val="0"/>
        <w:adjustRightInd w:val="0"/>
        <w:spacing w:after="0" w:line="240" w:lineRule="auto"/>
        <w:jc w:val="center"/>
        <w:rPr>
          <w:rFonts w:ascii="Times New Roman" w:hAnsi="Times New Roman"/>
          <w:sz w:val="24"/>
          <w:szCs w:val="24"/>
        </w:rPr>
      </w:pPr>
      <w:r w:rsidRPr="00435AFA">
        <w:rPr>
          <w:rFonts w:ascii="Times New Roman" w:hAnsi="Times New Roman"/>
          <w:i/>
          <w:sz w:val="24"/>
          <w:szCs w:val="24"/>
        </w:rPr>
        <w:t xml:space="preserve">(форма, яка подається учасником на фірмовому бланку (для юридичних осіб) </w:t>
      </w:r>
    </w:p>
    <w:p w14:paraId="3B932550" w14:textId="77777777" w:rsidR="00CF2160" w:rsidRPr="00435AFA" w:rsidRDefault="00CF2160" w:rsidP="00CF2160">
      <w:pPr>
        <w:spacing w:after="0" w:line="240" w:lineRule="auto"/>
        <w:jc w:val="both"/>
        <w:rPr>
          <w:rFonts w:ascii="Times New Roman" w:hAnsi="Times New Roman"/>
          <w:sz w:val="24"/>
          <w:szCs w:val="24"/>
        </w:rPr>
      </w:pPr>
    </w:p>
    <w:p w14:paraId="170B5099" w14:textId="6884E117" w:rsidR="00CF2160" w:rsidRPr="00435AFA" w:rsidRDefault="00CF2160" w:rsidP="00CF2160">
      <w:pPr>
        <w:tabs>
          <w:tab w:val="left" w:pos="-284"/>
        </w:tabs>
        <w:spacing w:after="0"/>
        <w:ind w:left="284" w:right="142" w:firstLine="283"/>
        <w:jc w:val="both"/>
        <w:rPr>
          <w:rFonts w:ascii="Times New Roman" w:hAnsi="Times New Roman"/>
          <w:sz w:val="24"/>
          <w:szCs w:val="24"/>
        </w:rPr>
      </w:pPr>
      <w:r w:rsidRPr="00435AFA">
        <w:rPr>
          <w:rFonts w:ascii="Times New Roman" w:hAnsi="Times New Roman"/>
          <w:sz w:val="24"/>
          <w:szCs w:val="24"/>
        </w:rPr>
        <w:t>Ми,</w:t>
      </w:r>
      <w:r w:rsidRPr="00435AFA">
        <w:rPr>
          <w:rFonts w:ascii="Times New Roman" w:hAnsi="Times New Roman"/>
          <w:spacing w:val="-5"/>
          <w:sz w:val="24"/>
          <w:szCs w:val="24"/>
        </w:rPr>
        <w:t xml:space="preserve"> </w:t>
      </w:r>
      <w:r w:rsidRPr="00435AFA">
        <w:rPr>
          <w:rFonts w:ascii="Times New Roman" w:hAnsi="Times New Roman"/>
          <w:sz w:val="24"/>
          <w:szCs w:val="24"/>
        </w:rPr>
        <w:t>(найменування</w:t>
      </w:r>
      <w:r w:rsidRPr="00435AFA">
        <w:rPr>
          <w:rFonts w:ascii="Times New Roman" w:hAnsi="Times New Roman"/>
          <w:spacing w:val="-5"/>
          <w:sz w:val="24"/>
          <w:szCs w:val="24"/>
        </w:rPr>
        <w:t xml:space="preserve"> </w:t>
      </w:r>
      <w:r w:rsidRPr="00435AFA">
        <w:rPr>
          <w:rFonts w:ascii="Times New Roman" w:hAnsi="Times New Roman"/>
          <w:sz w:val="24"/>
          <w:szCs w:val="24"/>
        </w:rPr>
        <w:t xml:space="preserve">Учасника), </w:t>
      </w:r>
      <w:r>
        <w:rPr>
          <w:rFonts w:ascii="Times New Roman" w:hAnsi="Times New Roman"/>
          <w:sz w:val="24"/>
          <w:szCs w:val="24"/>
        </w:rPr>
        <w:t>_________________________________________________</w:t>
      </w:r>
      <w:r w:rsidRPr="00435AFA">
        <w:rPr>
          <w:rFonts w:ascii="Times New Roman" w:hAnsi="Times New Roman"/>
          <w:sz w:val="24"/>
          <w:szCs w:val="24"/>
          <w:u w:val="single"/>
        </w:rPr>
        <w:t xml:space="preserve"> </w:t>
      </w:r>
      <w:r>
        <w:rPr>
          <w:rFonts w:ascii="Times New Roman" w:hAnsi="Times New Roman"/>
          <w:sz w:val="24"/>
          <w:szCs w:val="24"/>
          <w:u w:val="single"/>
        </w:rPr>
        <w:t>______________________________________</w:t>
      </w:r>
      <w:r>
        <w:rPr>
          <w:rFonts w:ascii="Times New Roman" w:hAnsi="Times New Roman"/>
          <w:sz w:val="24"/>
          <w:szCs w:val="24"/>
        </w:rPr>
        <w:t>надаємо свою пропозицію щодо участі у торгах на закупівлю робіт</w:t>
      </w:r>
      <w:r w:rsidRPr="00DF0309">
        <w:rPr>
          <w:rFonts w:ascii="Times New Roman" w:hAnsi="Times New Roman"/>
          <w:b/>
          <w:color w:val="000000"/>
          <w:sz w:val="23"/>
          <w:szCs w:val="23"/>
        </w:rPr>
        <w:t xml:space="preserve"> </w:t>
      </w:r>
      <w:r w:rsidRPr="00C3495C">
        <w:rPr>
          <w:rFonts w:ascii="Times New Roman" w:hAnsi="Times New Roman"/>
          <w:bCs/>
          <w:color w:val="000000"/>
          <w:sz w:val="23"/>
          <w:szCs w:val="23"/>
        </w:rPr>
        <w:t xml:space="preserve">по об’єкту </w:t>
      </w:r>
      <w:r w:rsidRPr="004E228F">
        <w:rPr>
          <w:rFonts w:ascii="Times New Roman" w:hAnsi="Times New Roman"/>
          <w:b/>
          <w:color w:val="000000" w:themeColor="text1"/>
          <w:sz w:val="24"/>
          <w:szCs w:val="24"/>
        </w:rPr>
        <w:t xml:space="preserve">«Капітальний </w:t>
      </w:r>
      <w:r w:rsidR="00097359">
        <w:rPr>
          <w:rFonts w:ascii="Times New Roman" w:hAnsi="Times New Roman"/>
          <w:b/>
          <w:color w:val="000000" w:themeColor="text1"/>
          <w:sz w:val="24"/>
          <w:szCs w:val="24"/>
        </w:rPr>
        <w:t>ремонт дороги по вул. Ковельська в</w:t>
      </w:r>
      <w:r w:rsidRPr="004E228F">
        <w:rPr>
          <w:rFonts w:ascii="Times New Roman" w:hAnsi="Times New Roman"/>
          <w:b/>
          <w:color w:val="000000" w:themeColor="text1"/>
          <w:sz w:val="24"/>
          <w:szCs w:val="24"/>
        </w:rPr>
        <w:t xml:space="preserve"> м. Коростені Житомирської обл</w:t>
      </w:r>
      <w:r w:rsidR="00097359">
        <w:rPr>
          <w:rFonts w:ascii="Times New Roman" w:hAnsi="Times New Roman"/>
          <w:b/>
          <w:color w:val="000000" w:themeColor="text1"/>
          <w:sz w:val="24"/>
          <w:szCs w:val="24"/>
        </w:rPr>
        <w:t>.</w:t>
      </w:r>
      <w:r w:rsidRPr="004E228F">
        <w:rPr>
          <w:rFonts w:ascii="Times New Roman" w:hAnsi="Times New Roman"/>
          <w:b/>
          <w:color w:val="000000" w:themeColor="text1"/>
          <w:sz w:val="24"/>
          <w:szCs w:val="24"/>
        </w:rPr>
        <w:t>»</w:t>
      </w:r>
      <w:r w:rsidRPr="004E228F">
        <w:rPr>
          <w:rFonts w:ascii="Times New Roman" w:hAnsi="Times New Roman"/>
          <w:b/>
          <w:color w:val="000000" w:themeColor="text1"/>
          <w:sz w:val="23"/>
          <w:szCs w:val="23"/>
        </w:rPr>
        <w:t xml:space="preserve"> </w:t>
      </w:r>
      <w:r w:rsidRPr="00435AFA">
        <w:rPr>
          <w:rFonts w:ascii="Times New Roman" w:hAnsi="Times New Roman"/>
          <w:sz w:val="24"/>
          <w:szCs w:val="24"/>
        </w:rPr>
        <w:t>згідно технічними та іншими вимогами Замовника торгів.</w:t>
      </w:r>
    </w:p>
    <w:p w14:paraId="281FAB97" w14:textId="77777777" w:rsidR="00CF2160" w:rsidRPr="00435AFA" w:rsidRDefault="00CF2160" w:rsidP="00CF2160">
      <w:pPr>
        <w:pStyle w:val="a5"/>
        <w:spacing w:after="0"/>
        <w:ind w:left="284" w:right="308" w:firstLine="283"/>
        <w:jc w:val="both"/>
        <w:rPr>
          <w:rFonts w:ascii="Times New Roman" w:hAnsi="Times New Roman"/>
          <w:sz w:val="24"/>
          <w:szCs w:val="24"/>
        </w:rPr>
      </w:pPr>
      <w:r w:rsidRPr="00435AFA">
        <w:rPr>
          <w:rFonts w:ascii="Times New Roman" w:hAnsi="Times New Roman"/>
          <w:sz w:val="24"/>
          <w:szCs w:val="24"/>
        </w:rPr>
        <w:t>Вивчивши технічні вимоги та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 наведеними нижче.</w:t>
      </w:r>
    </w:p>
    <w:p w14:paraId="6206878F" w14:textId="77777777" w:rsidR="00CF2160" w:rsidRPr="00C3495C" w:rsidRDefault="00CF2160" w:rsidP="00CF2160">
      <w:pPr>
        <w:pStyle w:val="a5"/>
        <w:spacing w:after="0"/>
        <w:ind w:left="284" w:right="314" w:firstLine="283"/>
        <w:jc w:val="both"/>
        <w:rPr>
          <w:rFonts w:ascii="Times New Roman" w:hAnsi="Times New Roman"/>
          <w:sz w:val="24"/>
          <w:szCs w:val="24"/>
        </w:rPr>
      </w:pPr>
      <w:r w:rsidRPr="00C3495C">
        <w:rPr>
          <w:rFonts w:ascii="Times New Roman" w:hAnsi="Times New Roman"/>
          <w:sz w:val="24"/>
          <w:szCs w:val="24"/>
        </w:rPr>
        <w:t>Загальна ціна пропозиції з урахуванням податків і зборів, що сплачуються, або мають бути сплачені, усіх інших витрат складає: __________________________________________________________________</w:t>
      </w:r>
      <w:r>
        <w:rPr>
          <w:rFonts w:ascii="Times New Roman" w:hAnsi="Times New Roman"/>
          <w:sz w:val="24"/>
          <w:szCs w:val="24"/>
        </w:rPr>
        <w:t>____________________</w:t>
      </w:r>
      <w:r w:rsidRPr="00C3495C">
        <w:rPr>
          <w:rFonts w:ascii="Times New Roman" w:hAnsi="Times New Roman"/>
          <w:sz w:val="24"/>
          <w:szCs w:val="24"/>
        </w:rPr>
        <w:t>грн.</w:t>
      </w:r>
      <w:r>
        <w:rPr>
          <w:rFonts w:ascii="Times New Roman" w:hAnsi="Times New Roman"/>
          <w:sz w:val="24"/>
          <w:szCs w:val="24"/>
        </w:rPr>
        <w:t xml:space="preserve"> </w:t>
      </w:r>
      <w:r w:rsidRPr="00C3495C">
        <w:rPr>
          <w:rFonts w:ascii="Times New Roman" w:hAnsi="Times New Roman"/>
          <w:sz w:val="24"/>
          <w:szCs w:val="24"/>
        </w:rPr>
        <w:t>(цифрами та прописом) в т. ч.</w:t>
      </w:r>
      <w:r w:rsidRPr="00C3495C">
        <w:rPr>
          <w:rFonts w:ascii="Times New Roman" w:hAnsi="Times New Roman"/>
          <w:spacing w:val="-9"/>
          <w:sz w:val="24"/>
          <w:szCs w:val="24"/>
        </w:rPr>
        <w:t xml:space="preserve"> </w:t>
      </w:r>
      <w:r w:rsidRPr="00C3495C">
        <w:rPr>
          <w:rFonts w:ascii="Times New Roman" w:hAnsi="Times New Roman"/>
          <w:sz w:val="24"/>
          <w:szCs w:val="24"/>
        </w:rPr>
        <w:t>ПДВ*______________________.(цифрами)</w:t>
      </w:r>
      <w:r>
        <w:rPr>
          <w:rFonts w:ascii="Times New Roman" w:hAnsi="Times New Roman"/>
          <w:sz w:val="24"/>
          <w:szCs w:val="24"/>
        </w:rPr>
        <w:t>.</w:t>
      </w:r>
    </w:p>
    <w:p w14:paraId="2F8B72A2" w14:textId="28299462" w:rsidR="00CF2160" w:rsidRPr="00435AFA" w:rsidRDefault="00CF2160" w:rsidP="00CF2160">
      <w:pPr>
        <w:pStyle w:val="a5"/>
        <w:widowControl w:val="0"/>
        <w:numPr>
          <w:ilvl w:val="0"/>
          <w:numId w:val="1"/>
        </w:numPr>
        <w:autoSpaceDE w:val="0"/>
        <w:autoSpaceDN w:val="0"/>
        <w:spacing w:after="0" w:line="240" w:lineRule="auto"/>
        <w:ind w:right="314"/>
        <w:jc w:val="both"/>
        <w:rPr>
          <w:rFonts w:ascii="Times New Roman" w:hAnsi="Times New Roman"/>
          <w:sz w:val="24"/>
          <w:szCs w:val="24"/>
        </w:rPr>
      </w:pPr>
      <w:r w:rsidRPr="00435AFA">
        <w:rPr>
          <w:rFonts w:ascii="Times New Roman" w:hAnsi="Times New Roman"/>
          <w:sz w:val="24"/>
          <w:szCs w:val="24"/>
        </w:rPr>
        <w:t xml:space="preserve">Наша тендерна пропозиція вважається дійсною протягом </w:t>
      </w:r>
      <w:r>
        <w:rPr>
          <w:rFonts w:ascii="Times New Roman" w:hAnsi="Times New Roman"/>
          <w:b/>
          <w:bCs/>
          <w:sz w:val="24"/>
          <w:szCs w:val="24"/>
        </w:rPr>
        <w:t xml:space="preserve">____ </w:t>
      </w:r>
      <w:r w:rsidRPr="00435AFA">
        <w:rPr>
          <w:rFonts w:ascii="Times New Roman" w:hAnsi="Times New Roman"/>
          <w:sz w:val="24"/>
          <w:szCs w:val="24"/>
        </w:rPr>
        <w:t xml:space="preserve">днів із дати кінцевого строку подання тендерних пропозицій. </w:t>
      </w:r>
    </w:p>
    <w:p w14:paraId="13B98A18" w14:textId="77777777" w:rsidR="00CF2160" w:rsidRPr="00435AFA" w:rsidRDefault="00CF2160" w:rsidP="00CF2160">
      <w:pPr>
        <w:pStyle w:val="a5"/>
        <w:widowControl w:val="0"/>
        <w:numPr>
          <w:ilvl w:val="0"/>
          <w:numId w:val="1"/>
        </w:numPr>
        <w:autoSpaceDE w:val="0"/>
        <w:autoSpaceDN w:val="0"/>
        <w:spacing w:after="0" w:line="240" w:lineRule="auto"/>
        <w:ind w:right="314"/>
        <w:jc w:val="both"/>
        <w:rPr>
          <w:rFonts w:ascii="Times New Roman" w:hAnsi="Times New Roman"/>
          <w:sz w:val="24"/>
          <w:szCs w:val="24"/>
        </w:rPr>
      </w:pPr>
      <w:r w:rsidRPr="00435AFA">
        <w:rPr>
          <w:rFonts w:ascii="Times New Roman" w:hAnsi="Times New Roman"/>
          <w:sz w:val="24"/>
          <w:szCs w:val="24"/>
        </w:rPr>
        <w:t>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14:paraId="4FF37B02" w14:textId="77777777" w:rsidR="00CF2160" w:rsidRPr="00435AFA" w:rsidRDefault="00CF2160" w:rsidP="00CF2160">
      <w:pPr>
        <w:pStyle w:val="a3"/>
        <w:widowControl w:val="0"/>
        <w:numPr>
          <w:ilvl w:val="0"/>
          <w:numId w:val="1"/>
        </w:numPr>
        <w:tabs>
          <w:tab w:val="left" w:pos="1296"/>
        </w:tabs>
        <w:autoSpaceDE w:val="0"/>
        <w:autoSpaceDN w:val="0"/>
        <w:spacing w:after="0" w:line="240" w:lineRule="auto"/>
        <w:ind w:right="304"/>
        <w:contextualSpacing w:val="0"/>
        <w:jc w:val="both"/>
        <w:rPr>
          <w:rFonts w:ascii="Times New Roman" w:hAnsi="Times New Roman"/>
          <w:sz w:val="24"/>
          <w:szCs w:val="24"/>
        </w:rPr>
      </w:pPr>
      <w:r w:rsidRPr="00435AFA">
        <w:rPr>
          <w:rFonts w:ascii="Times New Roman" w:hAnsi="Times New Roman"/>
          <w:sz w:val="24"/>
          <w:szCs w:val="24"/>
        </w:rPr>
        <w:t>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435AFA">
        <w:rPr>
          <w:rFonts w:ascii="Times New Roman" w:hAnsi="Times New Roman"/>
          <w:spacing w:val="-2"/>
          <w:sz w:val="24"/>
          <w:szCs w:val="24"/>
        </w:rPr>
        <w:t xml:space="preserve"> </w:t>
      </w:r>
      <w:r w:rsidRPr="00435AFA">
        <w:rPr>
          <w:rFonts w:ascii="Times New Roman" w:hAnsi="Times New Roman"/>
          <w:sz w:val="24"/>
          <w:szCs w:val="24"/>
        </w:rPr>
        <w:t>відхилена.</w:t>
      </w:r>
    </w:p>
    <w:p w14:paraId="4AC2CFB9" w14:textId="77777777" w:rsidR="00CF2160" w:rsidRPr="00435AFA" w:rsidRDefault="00CF2160" w:rsidP="00CF2160">
      <w:pPr>
        <w:pStyle w:val="a3"/>
        <w:widowControl w:val="0"/>
        <w:numPr>
          <w:ilvl w:val="0"/>
          <w:numId w:val="1"/>
        </w:numPr>
        <w:tabs>
          <w:tab w:val="left" w:pos="1296"/>
        </w:tabs>
        <w:autoSpaceDE w:val="0"/>
        <w:autoSpaceDN w:val="0"/>
        <w:spacing w:after="0" w:line="240" w:lineRule="auto"/>
        <w:ind w:right="303"/>
        <w:contextualSpacing w:val="0"/>
        <w:jc w:val="both"/>
        <w:rPr>
          <w:rFonts w:ascii="Times New Roman" w:hAnsi="Times New Roman"/>
          <w:sz w:val="24"/>
          <w:szCs w:val="24"/>
        </w:rPr>
      </w:pPr>
      <w:r w:rsidRPr="00435AFA">
        <w:rPr>
          <w:rFonts w:ascii="Times New Roman" w:hAnsi="Times New Roman"/>
          <w:sz w:val="24"/>
          <w:szCs w:val="24"/>
        </w:rPr>
        <w:t xml:space="preserve">Якщо ми будемо визнані переможцем торгів, ми зобов'язуємося підписати Договір із Замовником </w:t>
      </w:r>
      <w:r w:rsidRPr="00D223B3">
        <w:rPr>
          <w:rFonts w:ascii="Times New Roman" w:eastAsia="Times New Roman" w:hAnsi="Times New Roman"/>
          <w:sz w:val="24"/>
          <w:szCs w:val="24"/>
        </w:rPr>
        <w:t xml:space="preserve">не пізніше ніж через </w:t>
      </w:r>
      <w:r w:rsidRPr="00D223B3">
        <w:rPr>
          <w:rFonts w:ascii="Times New Roman" w:eastAsia="Times New Roman" w:hAnsi="Times New Roman"/>
          <w:b/>
          <w:sz w:val="24"/>
          <w:szCs w:val="24"/>
        </w:rPr>
        <w:t xml:space="preserve">15 </w:t>
      </w:r>
      <w:r w:rsidRPr="00D223B3">
        <w:rPr>
          <w:rFonts w:ascii="Times New Roman" w:eastAsia="Times New Roman" w:hAnsi="Times New Roman"/>
          <w:sz w:val="24"/>
          <w:szCs w:val="24"/>
        </w:rPr>
        <w:t xml:space="preserve">днів з дня прийняття рішення про намір укласти договір про закупівлю та не раніше ніж через </w:t>
      </w:r>
      <w:r w:rsidRPr="00D223B3">
        <w:rPr>
          <w:rFonts w:ascii="Times New Roman" w:eastAsia="Times New Roman" w:hAnsi="Times New Roman"/>
          <w:b/>
          <w:sz w:val="24"/>
          <w:szCs w:val="24"/>
        </w:rPr>
        <w:t xml:space="preserve">5 </w:t>
      </w:r>
      <w:r w:rsidRPr="00D223B3">
        <w:rPr>
          <w:rFonts w:ascii="Times New Roman" w:eastAsia="Times New Roman" w:hAnsi="Times New Roman"/>
          <w:sz w:val="24"/>
          <w:szCs w:val="24"/>
        </w:rPr>
        <w:t>днів з дати оприлюднення на веб-порталі Уповноваженого органу повідомлення про намір укласти договір про закупівлю</w:t>
      </w:r>
      <w:r>
        <w:rPr>
          <w:rFonts w:ascii="Times New Roman" w:eastAsia="Times New Roman" w:hAnsi="Times New Roman"/>
        </w:rPr>
        <w:t xml:space="preserve"> </w:t>
      </w:r>
      <w:r w:rsidRPr="00435AFA">
        <w:rPr>
          <w:rFonts w:ascii="Times New Roman" w:hAnsi="Times New Roman"/>
          <w:sz w:val="24"/>
          <w:szCs w:val="24"/>
        </w:rPr>
        <w:t>відповідно до вимог документації та пропозиції учасника-переможця.</w:t>
      </w:r>
    </w:p>
    <w:p w14:paraId="2EA7B770" w14:textId="77777777" w:rsidR="00CF2160" w:rsidRPr="00435AFA" w:rsidRDefault="00CF2160" w:rsidP="00CF2160">
      <w:pPr>
        <w:pStyle w:val="a3"/>
        <w:widowControl w:val="0"/>
        <w:numPr>
          <w:ilvl w:val="0"/>
          <w:numId w:val="1"/>
        </w:numPr>
        <w:tabs>
          <w:tab w:val="left" w:pos="1296"/>
        </w:tabs>
        <w:autoSpaceDE w:val="0"/>
        <w:autoSpaceDN w:val="0"/>
        <w:spacing w:before="1" w:after="0" w:line="240" w:lineRule="auto"/>
        <w:contextualSpacing w:val="0"/>
        <w:jc w:val="both"/>
        <w:rPr>
          <w:rFonts w:ascii="Times New Roman" w:hAnsi="Times New Roman"/>
          <w:sz w:val="24"/>
          <w:szCs w:val="24"/>
        </w:rPr>
      </w:pPr>
      <w:r w:rsidRPr="00435AFA">
        <w:rPr>
          <w:rFonts w:ascii="Times New Roman" w:hAnsi="Times New Roman"/>
          <w:sz w:val="24"/>
          <w:szCs w:val="24"/>
        </w:rPr>
        <w:t>Договір про закупівлю набирає чинності з дня його</w:t>
      </w:r>
      <w:r w:rsidRPr="00435AFA">
        <w:rPr>
          <w:rFonts w:ascii="Times New Roman" w:hAnsi="Times New Roman"/>
          <w:spacing w:val="-6"/>
          <w:sz w:val="24"/>
          <w:szCs w:val="24"/>
        </w:rPr>
        <w:t xml:space="preserve"> </w:t>
      </w:r>
      <w:r w:rsidRPr="00435AFA">
        <w:rPr>
          <w:rFonts w:ascii="Times New Roman" w:hAnsi="Times New Roman"/>
          <w:sz w:val="24"/>
          <w:szCs w:val="24"/>
        </w:rPr>
        <w:t>підписання.</w:t>
      </w:r>
    </w:p>
    <w:p w14:paraId="7335053F" w14:textId="77777777" w:rsidR="00CF2160" w:rsidRPr="00435AFA" w:rsidRDefault="00CF2160" w:rsidP="00CF2160">
      <w:pPr>
        <w:pStyle w:val="a3"/>
        <w:widowControl w:val="0"/>
        <w:numPr>
          <w:ilvl w:val="0"/>
          <w:numId w:val="1"/>
        </w:numPr>
        <w:tabs>
          <w:tab w:val="left" w:pos="1296"/>
        </w:tabs>
        <w:autoSpaceDE w:val="0"/>
        <w:autoSpaceDN w:val="0"/>
        <w:spacing w:after="0" w:line="240" w:lineRule="auto"/>
        <w:ind w:right="303"/>
        <w:contextualSpacing w:val="0"/>
        <w:jc w:val="both"/>
        <w:rPr>
          <w:rFonts w:ascii="Times New Roman" w:hAnsi="Times New Roman"/>
          <w:sz w:val="24"/>
          <w:szCs w:val="24"/>
        </w:rPr>
      </w:pPr>
      <w:r w:rsidRPr="00435AFA">
        <w:rPr>
          <w:rFonts w:ascii="Times New Roman" w:hAnsi="Times New Roman"/>
          <w:sz w:val="24"/>
          <w:szCs w:val="24"/>
        </w:rPr>
        <w:t>Ми гарантуємо зменшення ціни на роботу (послугу) у випадку відповідного зменшення ринкових</w:t>
      </w:r>
      <w:r w:rsidRPr="00435AFA">
        <w:rPr>
          <w:rFonts w:ascii="Times New Roman" w:hAnsi="Times New Roman"/>
          <w:spacing w:val="-2"/>
          <w:sz w:val="24"/>
          <w:szCs w:val="24"/>
        </w:rPr>
        <w:t xml:space="preserve"> </w:t>
      </w:r>
      <w:r w:rsidRPr="00435AFA">
        <w:rPr>
          <w:rFonts w:ascii="Times New Roman" w:hAnsi="Times New Roman"/>
          <w:sz w:val="24"/>
          <w:szCs w:val="24"/>
        </w:rPr>
        <w:t>цін.</w:t>
      </w:r>
    </w:p>
    <w:p w14:paraId="54173F9E" w14:textId="77777777" w:rsidR="00CF2160" w:rsidRPr="00435AFA" w:rsidRDefault="00CF2160" w:rsidP="00CF2160">
      <w:pPr>
        <w:pStyle w:val="a3"/>
        <w:widowControl w:val="0"/>
        <w:numPr>
          <w:ilvl w:val="0"/>
          <w:numId w:val="1"/>
        </w:numPr>
        <w:tabs>
          <w:tab w:val="left" w:pos="1296"/>
        </w:tabs>
        <w:autoSpaceDE w:val="0"/>
        <w:autoSpaceDN w:val="0"/>
        <w:spacing w:after="0" w:line="240" w:lineRule="auto"/>
        <w:ind w:right="309"/>
        <w:contextualSpacing w:val="0"/>
        <w:jc w:val="both"/>
        <w:rPr>
          <w:rFonts w:ascii="Times New Roman" w:hAnsi="Times New Roman"/>
          <w:sz w:val="24"/>
          <w:szCs w:val="24"/>
        </w:rPr>
      </w:pPr>
      <w:r w:rsidRPr="00435AFA">
        <w:rPr>
          <w:rFonts w:ascii="Times New Roman" w:hAnsi="Times New Roman"/>
          <w:sz w:val="24"/>
          <w:szCs w:val="24"/>
        </w:rPr>
        <w:t>Обсяги закупівлі можуть бути зменшені залежно від фактичного фінансування видатків.</w:t>
      </w:r>
    </w:p>
    <w:p w14:paraId="1AF06273" w14:textId="77777777" w:rsidR="00CF2160" w:rsidRPr="00435AFA" w:rsidRDefault="00CF2160" w:rsidP="00CF2160">
      <w:pPr>
        <w:pStyle w:val="a5"/>
        <w:rPr>
          <w:rFonts w:ascii="Times New Roman" w:hAnsi="Times New Roman"/>
          <w:i/>
          <w:sz w:val="24"/>
          <w:szCs w:val="24"/>
        </w:rPr>
      </w:pPr>
    </w:p>
    <w:p w14:paraId="12FD8549" w14:textId="77777777" w:rsidR="00CF2160" w:rsidRDefault="00CF2160" w:rsidP="00CF2160">
      <w:pPr>
        <w:pStyle w:val="a5"/>
        <w:spacing w:before="9"/>
        <w:rPr>
          <w:rFonts w:ascii="Times New Roman" w:hAnsi="Times New Roman"/>
          <w:i/>
          <w:sz w:val="24"/>
          <w:szCs w:val="24"/>
        </w:rPr>
      </w:pPr>
    </w:p>
    <w:p w14:paraId="22EEFB24" w14:textId="24F2742E" w:rsidR="00CF2160" w:rsidRPr="00435AFA" w:rsidRDefault="00CF2160" w:rsidP="00CF2160">
      <w:pPr>
        <w:pStyle w:val="a5"/>
        <w:spacing w:before="9"/>
        <w:rPr>
          <w:rFonts w:ascii="Times New Roman" w:hAnsi="Times New Roman"/>
          <w:i/>
          <w:sz w:val="24"/>
          <w:szCs w:val="24"/>
        </w:rPr>
      </w:pPr>
      <w:r>
        <w:rPr>
          <w:noProof/>
        </w:rPr>
        <mc:AlternateContent>
          <mc:Choice Requires="wps">
            <w:drawing>
              <wp:anchor distT="4294967294" distB="4294967294" distL="0" distR="0" simplePos="0" relativeHeight="251659264" behindDoc="0" locked="0" layoutInCell="1" allowOverlap="1" wp14:anchorId="423D974F" wp14:editId="11AC9590">
                <wp:simplePos x="0" y="0"/>
                <wp:positionH relativeFrom="page">
                  <wp:posOffset>1080770</wp:posOffset>
                </wp:positionH>
                <wp:positionV relativeFrom="paragraph">
                  <wp:posOffset>114299</wp:posOffset>
                </wp:positionV>
                <wp:extent cx="2515235" cy="0"/>
                <wp:effectExtent l="0" t="0" r="0" b="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24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2051CA" id="Прямая соединительная линия 3"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9pt" to="28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IusAEAAEgDAAAOAAAAZHJzL2Uyb0RvYy54bWysU8Fu2zAMvQ/YPwi6L068pS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" strokeweight=".17356mm">
                <w10:wrap type="topAndBottom" anchorx="page"/>
              </v:line>
            </w:pict>
          </mc:Fallback>
        </mc:AlternateContent>
      </w:r>
      <w:r>
        <w:rPr>
          <w:noProof/>
        </w:rPr>
        <mc:AlternateContent>
          <mc:Choice Requires="wps">
            <w:drawing>
              <wp:anchor distT="4294967294" distB="4294967294" distL="0" distR="0" simplePos="0" relativeHeight="251660288" behindDoc="0" locked="0" layoutInCell="1" allowOverlap="1" wp14:anchorId="4FE28B2A" wp14:editId="42934020">
                <wp:simplePos x="0" y="0"/>
                <wp:positionH relativeFrom="page">
                  <wp:posOffset>4015105</wp:posOffset>
                </wp:positionH>
                <wp:positionV relativeFrom="paragraph">
                  <wp:posOffset>114299</wp:posOffset>
                </wp:positionV>
                <wp:extent cx="1219200" cy="0"/>
                <wp:effectExtent l="0" t="0" r="0"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24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140DD4" id="Прямая соединительная линия 2"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16.15pt,9pt" to="41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" strokeweight=".17356mm">
                <w10:wrap type="topAndBottom" anchorx="page"/>
              </v:line>
            </w:pict>
          </mc:Fallback>
        </mc:AlternateContent>
      </w:r>
      <w:r>
        <w:rPr>
          <w:noProof/>
        </w:rPr>
        <mc:AlternateContent>
          <mc:Choice Requires="wps">
            <w:drawing>
              <wp:anchor distT="4294967294" distB="4294967294" distL="0" distR="0" simplePos="0" relativeHeight="251661312" behindDoc="0" locked="0" layoutInCell="1" allowOverlap="1" wp14:anchorId="41019F74" wp14:editId="613968E6">
                <wp:simplePos x="0" y="0"/>
                <wp:positionH relativeFrom="page">
                  <wp:posOffset>5615940</wp:posOffset>
                </wp:positionH>
                <wp:positionV relativeFrom="paragraph">
                  <wp:posOffset>114299</wp:posOffset>
                </wp:positionV>
                <wp:extent cx="1371600" cy="0"/>
                <wp:effectExtent l="0" t="0" r="0" b="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24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5188BF" id="Прямая соединительная линия 1" o:spid="_x0000_s1026" style="position:absolute;z-index:2516613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42.2pt,9pt" to="55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" strokeweight=".17356mm">
                <w10:wrap type="topAndBottom" anchorx="page"/>
              </v:line>
            </w:pict>
          </mc:Fallback>
        </mc:AlternateContent>
      </w:r>
    </w:p>
    <w:p w14:paraId="452561B4" w14:textId="77777777" w:rsidR="00CF2160" w:rsidRPr="00D223B3" w:rsidRDefault="00CF2160" w:rsidP="00CF2160">
      <w:pPr>
        <w:tabs>
          <w:tab w:val="left" w:pos="5083"/>
          <w:tab w:val="left" w:pos="7844"/>
        </w:tabs>
        <w:spacing w:line="200" w:lineRule="exact"/>
        <w:ind w:left="554"/>
        <w:rPr>
          <w:rFonts w:ascii="Times New Roman" w:hAnsi="Times New Roman"/>
          <w:i/>
          <w:sz w:val="20"/>
          <w:szCs w:val="20"/>
        </w:rPr>
      </w:pPr>
      <w:r w:rsidRPr="00D223B3">
        <w:rPr>
          <w:rFonts w:ascii="Times New Roman" w:hAnsi="Times New Roman"/>
          <w:i/>
          <w:sz w:val="20"/>
          <w:szCs w:val="20"/>
        </w:rPr>
        <w:t>посада уповноваженої</w:t>
      </w:r>
      <w:r w:rsidRPr="00D223B3">
        <w:rPr>
          <w:rFonts w:ascii="Times New Roman" w:hAnsi="Times New Roman"/>
          <w:i/>
          <w:spacing w:val="-8"/>
          <w:sz w:val="20"/>
          <w:szCs w:val="20"/>
        </w:rPr>
        <w:t xml:space="preserve"> </w:t>
      </w:r>
      <w:r w:rsidRPr="00D223B3">
        <w:rPr>
          <w:rFonts w:ascii="Times New Roman" w:hAnsi="Times New Roman"/>
          <w:i/>
          <w:sz w:val="20"/>
          <w:szCs w:val="20"/>
        </w:rPr>
        <w:t>особи</w:t>
      </w:r>
      <w:r w:rsidRPr="00D223B3">
        <w:rPr>
          <w:rFonts w:ascii="Times New Roman" w:hAnsi="Times New Roman"/>
          <w:i/>
          <w:spacing w:val="-3"/>
          <w:sz w:val="20"/>
          <w:szCs w:val="20"/>
        </w:rPr>
        <w:t xml:space="preserve"> </w:t>
      </w:r>
      <w:r w:rsidRPr="00D223B3">
        <w:rPr>
          <w:rFonts w:ascii="Times New Roman" w:hAnsi="Times New Roman"/>
          <w:i/>
          <w:sz w:val="20"/>
          <w:szCs w:val="20"/>
        </w:rPr>
        <w:t>Учасника</w:t>
      </w:r>
      <w:r w:rsidRPr="00D223B3">
        <w:rPr>
          <w:rFonts w:ascii="Times New Roman" w:hAnsi="Times New Roman"/>
          <w:i/>
          <w:sz w:val="20"/>
          <w:szCs w:val="20"/>
        </w:rPr>
        <w:tab/>
        <w:t xml:space="preserve">    підпис</w:t>
      </w:r>
      <w:r w:rsidRPr="00D223B3">
        <w:rPr>
          <w:rFonts w:ascii="Times New Roman" w:hAnsi="Times New Roman"/>
          <w:i/>
          <w:spacing w:val="-3"/>
          <w:sz w:val="20"/>
          <w:szCs w:val="20"/>
        </w:rPr>
        <w:t xml:space="preserve"> </w:t>
      </w:r>
      <w:r w:rsidRPr="00D223B3">
        <w:rPr>
          <w:rFonts w:ascii="Times New Roman" w:hAnsi="Times New Roman"/>
          <w:i/>
          <w:sz w:val="20"/>
          <w:szCs w:val="20"/>
        </w:rPr>
        <w:t>та</w:t>
      </w:r>
      <w:r w:rsidRPr="00D223B3">
        <w:rPr>
          <w:rFonts w:ascii="Times New Roman" w:hAnsi="Times New Roman"/>
          <w:i/>
          <w:spacing w:val="-2"/>
          <w:sz w:val="20"/>
          <w:szCs w:val="20"/>
        </w:rPr>
        <w:t xml:space="preserve"> </w:t>
      </w:r>
      <w:r w:rsidRPr="00D223B3">
        <w:rPr>
          <w:rFonts w:ascii="Times New Roman" w:hAnsi="Times New Roman"/>
          <w:i/>
          <w:sz w:val="20"/>
          <w:szCs w:val="20"/>
        </w:rPr>
        <w:t>печатка**</w:t>
      </w:r>
      <w:r w:rsidRPr="00D223B3">
        <w:rPr>
          <w:rFonts w:ascii="Times New Roman" w:hAnsi="Times New Roman"/>
          <w:i/>
          <w:sz w:val="20"/>
          <w:szCs w:val="20"/>
        </w:rPr>
        <w:tab/>
        <w:t xml:space="preserve">  ім’я ПРІЗВИЩЕ</w:t>
      </w:r>
    </w:p>
    <w:p w14:paraId="4622171F" w14:textId="77777777" w:rsidR="00CF2160" w:rsidRPr="00435AFA" w:rsidRDefault="00CF2160" w:rsidP="00CF2160">
      <w:pPr>
        <w:tabs>
          <w:tab w:val="left" w:pos="5083"/>
          <w:tab w:val="left" w:pos="7844"/>
        </w:tabs>
        <w:spacing w:line="200" w:lineRule="exact"/>
        <w:rPr>
          <w:rFonts w:ascii="Times New Roman" w:hAnsi="Times New Roman"/>
          <w:i/>
          <w:sz w:val="24"/>
          <w:szCs w:val="24"/>
        </w:rPr>
      </w:pPr>
    </w:p>
    <w:p w14:paraId="24DDED36" w14:textId="77777777" w:rsidR="00CF2160" w:rsidRPr="00D223B3" w:rsidRDefault="00CF2160" w:rsidP="00CF2160">
      <w:pPr>
        <w:pStyle w:val="a3"/>
        <w:widowControl w:val="0"/>
        <w:tabs>
          <w:tab w:val="left" w:pos="483"/>
        </w:tabs>
        <w:autoSpaceDE w:val="0"/>
        <w:autoSpaceDN w:val="0"/>
        <w:spacing w:after="0" w:line="240" w:lineRule="auto"/>
        <w:ind w:left="482"/>
        <w:contextualSpacing w:val="0"/>
        <w:rPr>
          <w:rFonts w:ascii="Times New Roman" w:hAnsi="Times New Roman"/>
          <w:i/>
          <w:sz w:val="20"/>
          <w:szCs w:val="20"/>
        </w:rPr>
      </w:pPr>
      <w:r w:rsidRPr="00D223B3">
        <w:rPr>
          <w:rFonts w:ascii="Times New Roman" w:hAnsi="Times New Roman"/>
          <w:i/>
          <w:sz w:val="20"/>
          <w:szCs w:val="20"/>
        </w:rPr>
        <w:t>*</w:t>
      </w:r>
      <w:r>
        <w:rPr>
          <w:rFonts w:ascii="Times New Roman" w:hAnsi="Times New Roman"/>
          <w:i/>
          <w:sz w:val="20"/>
          <w:szCs w:val="20"/>
        </w:rPr>
        <w:t xml:space="preserve"> </w:t>
      </w:r>
      <w:r w:rsidRPr="00D223B3">
        <w:rPr>
          <w:rFonts w:ascii="Times New Roman" w:hAnsi="Times New Roman"/>
          <w:i/>
          <w:sz w:val="20"/>
          <w:szCs w:val="20"/>
        </w:rPr>
        <w:t>Якщо Учасник не платник ПДВ, то вказується без</w:t>
      </w:r>
      <w:r w:rsidRPr="00D223B3">
        <w:rPr>
          <w:rFonts w:ascii="Times New Roman" w:hAnsi="Times New Roman"/>
          <w:i/>
          <w:spacing w:val="-6"/>
          <w:sz w:val="20"/>
          <w:szCs w:val="20"/>
        </w:rPr>
        <w:t xml:space="preserve"> </w:t>
      </w:r>
      <w:r w:rsidRPr="00D223B3">
        <w:rPr>
          <w:rFonts w:ascii="Times New Roman" w:hAnsi="Times New Roman"/>
          <w:i/>
          <w:sz w:val="20"/>
          <w:szCs w:val="20"/>
        </w:rPr>
        <w:t>ПДВ.</w:t>
      </w:r>
    </w:p>
    <w:p w14:paraId="12CEB011" w14:textId="63B96062" w:rsidR="00C246D9" w:rsidRPr="00CF2160" w:rsidRDefault="00CF2160" w:rsidP="00CF2160">
      <w:pPr>
        <w:ind w:left="302"/>
        <w:rPr>
          <w:rFonts w:ascii="Times New Roman" w:hAnsi="Times New Roman"/>
          <w:i/>
          <w:sz w:val="24"/>
          <w:szCs w:val="24"/>
        </w:rPr>
      </w:pPr>
      <w:r w:rsidRPr="00D223B3">
        <w:rPr>
          <w:rFonts w:ascii="Times New Roman" w:hAnsi="Times New Roman"/>
          <w:i/>
          <w:sz w:val="20"/>
          <w:szCs w:val="20"/>
        </w:rPr>
        <w:t>** Ця вимога не стосується Учасників, які здійснюють діяльність без печатки згідно з чинним законодавством</w:t>
      </w:r>
      <w:r w:rsidRPr="00435AFA">
        <w:rPr>
          <w:rFonts w:ascii="Times New Roman" w:hAnsi="Times New Roman"/>
          <w:i/>
          <w:sz w:val="24"/>
          <w:szCs w:val="24"/>
        </w:rPr>
        <w:t>.</w:t>
      </w:r>
    </w:p>
    <w:sectPr w:rsidR="00C246D9" w:rsidRPr="00CF2160" w:rsidSect="00CF2160">
      <w:pgSz w:w="11906" w:h="16838"/>
      <w:pgMar w:top="1134" w:right="850"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43A"/>
    <w:multiLevelType w:val="hybridMultilevel"/>
    <w:tmpl w:val="B35C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0400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60"/>
    <w:rsid w:val="00097359"/>
    <w:rsid w:val="004E228F"/>
    <w:rsid w:val="009D6171"/>
    <w:rsid w:val="00B0366C"/>
    <w:rsid w:val="00C246D9"/>
    <w:rsid w:val="00C473E8"/>
    <w:rsid w:val="00C56DDF"/>
    <w:rsid w:val="00CF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BCC8"/>
  <w15:chartTrackingRefBased/>
  <w15:docId w15:val="{D565426D-EE79-42C5-AD3C-8455BD1C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160"/>
    <w:pPr>
      <w:spacing w:after="200" w:line="276" w:lineRule="auto"/>
    </w:pPr>
    <w:rPr>
      <w:rFonts w:ascii="Calibri" w:eastAsia="Calibri" w:hAnsi="Calibri" w:cs="Times New Roman"/>
      <w:kern w:val="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F2160"/>
    <w:pPr>
      <w:ind w:left="720"/>
      <w:contextualSpacing/>
    </w:pPr>
  </w:style>
  <w:style w:type="paragraph" w:styleId="a5">
    <w:name w:val="Body Text"/>
    <w:basedOn w:val="a"/>
    <w:link w:val="a6"/>
    <w:uiPriority w:val="99"/>
    <w:unhideWhenUsed/>
    <w:rsid w:val="00CF2160"/>
    <w:pPr>
      <w:spacing w:after="120"/>
    </w:pPr>
  </w:style>
  <w:style w:type="character" w:customStyle="1" w:styleId="a6">
    <w:name w:val="Основной текст Знак"/>
    <w:basedOn w:val="a0"/>
    <w:link w:val="a5"/>
    <w:uiPriority w:val="99"/>
    <w:rsid w:val="00CF2160"/>
    <w:rPr>
      <w:rFonts w:ascii="Calibri" w:eastAsia="Calibri" w:hAnsi="Calibri" w:cs="Times New Roman"/>
      <w:kern w:val="0"/>
      <w:lang w:val="uk-UA"/>
    </w:rPr>
  </w:style>
  <w:style w:type="character" w:customStyle="1" w:styleId="a4">
    <w:name w:val="Абзац списка Знак"/>
    <w:link w:val="a3"/>
    <w:uiPriority w:val="1"/>
    <w:locked/>
    <w:rsid w:val="00CF2160"/>
    <w:rPr>
      <w:rFonts w:ascii="Calibri" w:eastAsia="Calibri" w:hAnsi="Calibri" w:cs="Times New Roman"/>
      <w:kern w:val="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2023-06-12T12:43:00Z</dcterms:created>
  <dcterms:modified xsi:type="dcterms:W3CDTF">2023-07-31T10:22:00Z</dcterms:modified>
</cp:coreProperties>
</file>