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C11DA9" w:rsidTr="007E399B">
        <w:trPr>
          <w:trHeight w:val="800"/>
          <w:jc w:val="right"/>
        </w:trPr>
        <w:tc>
          <w:tcPr>
            <w:tcW w:w="3979" w:type="dxa"/>
            <w:shd w:val="clear" w:color="auto" w:fill="auto"/>
            <w:tcMar>
              <w:top w:w="80" w:type="dxa"/>
              <w:left w:w="80" w:type="dxa"/>
              <w:bottom w:w="80" w:type="dxa"/>
              <w:right w:w="80" w:type="dxa"/>
            </w:tcMar>
            <w:hideMark/>
          </w:tcPr>
          <w:p w:rsidR="00CC3DF2" w:rsidRPr="00BB5ECE" w:rsidRDefault="00CC3DF2" w:rsidP="007E399B">
            <w:pPr>
              <w:pStyle w:val="a4"/>
              <w:spacing w:line="276" w:lineRule="auto"/>
              <w:rPr>
                <w:rFonts w:eastAsia="Arial Unicode MS" w:cs="Arial Unicode MS"/>
                <w:bCs/>
                <w:lang w:val="ru-RU"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EE4047">
              <w:rPr>
                <w:rFonts w:eastAsia="Arial Unicode MS" w:cs="Arial Unicode MS"/>
                <w:bCs/>
                <w:lang w:eastAsia="en-US"/>
              </w:rPr>
              <w:t xml:space="preserve">№ </w:t>
            </w:r>
            <w:r w:rsidR="00C11DA9">
              <w:rPr>
                <w:rFonts w:eastAsia="Arial Unicode MS" w:cs="Arial Unicode MS"/>
                <w:bCs/>
                <w:lang w:val="ru-RU" w:eastAsia="en-US"/>
              </w:rPr>
              <w:t>02</w:t>
            </w:r>
          </w:p>
          <w:p w:rsidR="00CC3DF2" w:rsidRDefault="00CC3DF2" w:rsidP="00C11DA9">
            <w:pPr>
              <w:pStyle w:val="a4"/>
              <w:spacing w:line="276" w:lineRule="auto"/>
              <w:rPr>
                <w:rFonts w:eastAsia="Arial Unicode MS" w:cs="Arial Unicode MS"/>
                <w:b/>
                <w:bCs/>
                <w:lang w:eastAsia="en-US"/>
              </w:rPr>
            </w:pPr>
            <w:r w:rsidRPr="00C11DA9">
              <w:rPr>
                <w:rFonts w:eastAsia="Arial Unicode MS" w:cs="Arial Unicode MS"/>
                <w:bCs/>
                <w:lang w:eastAsia="en-US"/>
              </w:rPr>
              <w:t xml:space="preserve">від </w:t>
            </w:r>
            <w:r w:rsidR="00C11DA9" w:rsidRPr="00C11DA9">
              <w:rPr>
                <w:rFonts w:eastAsia="Arial Unicode MS" w:cs="Arial Unicode MS"/>
                <w:bCs/>
                <w:lang w:val="ru-RU" w:eastAsia="en-US"/>
              </w:rPr>
              <w:t>03 січня</w:t>
            </w:r>
            <w:r w:rsidRPr="00C11DA9">
              <w:rPr>
                <w:rFonts w:eastAsia="Arial Unicode MS" w:cs="Arial Unicode MS"/>
                <w:bCs/>
                <w:lang w:eastAsia="en-US"/>
              </w:rPr>
              <w:t xml:space="preserve"> 202</w:t>
            </w:r>
            <w:r w:rsidR="00C11DA9" w:rsidRPr="00C11DA9">
              <w:rPr>
                <w:rFonts w:eastAsia="Arial Unicode MS" w:cs="Arial Unicode MS"/>
                <w:bCs/>
                <w:lang w:eastAsia="en-US"/>
              </w:rPr>
              <w:t>4</w:t>
            </w:r>
            <w:r w:rsidRPr="00C11DA9">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66FDB" w:rsidRPr="00794091" w:rsidRDefault="00C66FDB" w:rsidP="00C66FDB">
      <w:pPr>
        <w:pStyle w:val="a4"/>
        <w:jc w:val="center"/>
        <w:rPr>
          <w:b/>
          <w:bCs/>
          <w:sz w:val="28"/>
          <w:szCs w:val="28"/>
        </w:rPr>
      </w:pPr>
      <w:r w:rsidRPr="00794091">
        <w:rPr>
          <w:b/>
          <w:sz w:val="28"/>
          <w:szCs w:val="28"/>
          <w:lang w:val="ru-RU"/>
        </w:rPr>
        <w:t xml:space="preserve">Код </w:t>
      </w:r>
      <w:r w:rsidRPr="00794091">
        <w:rPr>
          <w:b/>
          <w:sz w:val="28"/>
          <w:szCs w:val="28"/>
        </w:rPr>
        <w:t>ДК 021: 2015 «Єдиний закупівельний словник» 09130000-9 Нафта і дистиляти (Бензин марки А-92,</w:t>
      </w:r>
      <w:r w:rsidR="00F9474A">
        <w:rPr>
          <w:b/>
          <w:sz w:val="28"/>
          <w:szCs w:val="28"/>
        </w:rPr>
        <w:t xml:space="preserve"> бензин марки А-95,</w:t>
      </w:r>
      <w:r w:rsidRPr="00F20E24">
        <w:rPr>
          <w:b/>
          <w:sz w:val="28"/>
          <w:szCs w:val="28"/>
        </w:rPr>
        <w:t xml:space="preserve"> </w:t>
      </w:r>
      <w:r w:rsidRPr="00794091">
        <w:rPr>
          <w:b/>
          <w:sz w:val="28"/>
          <w:szCs w:val="28"/>
        </w:rPr>
        <w:t>дизельне паливо)</w:t>
      </w:r>
    </w:p>
    <w:p w:rsidR="00CC3DF2" w:rsidRPr="00C66FDB" w:rsidRDefault="00CC3DF2" w:rsidP="00C66FDB">
      <w:pPr>
        <w:jc w:val="center"/>
        <w:rPr>
          <w:b/>
          <w:bCs/>
          <w:sz w:val="22"/>
          <w:szCs w:val="22"/>
          <w:lang w:val="uk-UA"/>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sidR="00C11DA9">
        <w:rPr>
          <w:b/>
          <w:bCs/>
          <w:sz w:val="28"/>
          <w:szCs w:val="28"/>
        </w:rPr>
        <w:t>4</w:t>
      </w:r>
    </w:p>
    <w:p w:rsidR="00CC3DF2" w:rsidRPr="003A3140" w:rsidRDefault="00CC3DF2" w:rsidP="00CC3DF2">
      <w:pPr>
        <w:pStyle w:val="a4"/>
        <w:jc w:val="center"/>
        <w:rPr>
          <w:b/>
          <w:bCs/>
          <w:sz w:val="20"/>
          <w:szCs w:val="20"/>
        </w:rPr>
      </w:pPr>
      <w:r w:rsidRPr="003A3140">
        <w:rPr>
          <w:b/>
          <w:sz w:val="20"/>
          <w:szCs w:val="20"/>
          <w:bdr w:val="none" w:sz="0" w:space="0" w:color="auto" w:frame="1"/>
          <w:lang w:eastAsia="ru-RU"/>
        </w:rPr>
        <w:lastRenderedPageBreak/>
        <w:t>ЗМІСТ</w:t>
      </w:r>
    </w:p>
    <w:p w:rsidR="00CC3DF2" w:rsidRPr="003A3140" w:rsidRDefault="00CC3DF2" w:rsidP="00CC3DF2">
      <w:pPr>
        <w:ind w:right="-25"/>
        <w:jc w:val="center"/>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тендерної документації</w:t>
      </w:r>
    </w:p>
    <w:p w:rsidR="00CC3DF2" w:rsidRPr="00CC3DF2" w:rsidRDefault="00CC3DF2" w:rsidP="00CC3DF2">
      <w:pPr>
        <w:spacing w:before="80"/>
        <w:ind w:left="284" w:right="-23" w:hanging="181"/>
        <w:outlineLvl w:val="0"/>
        <w:rPr>
          <w:rFonts w:eastAsia="Times New Roman"/>
          <w:b/>
          <w:sz w:val="20"/>
          <w:szCs w:val="20"/>
          <w:highlight w:val="yellow"/>
          <w:bdr w:val="none" w:sz="0" w:space="0" w:color="auto" w:frame="1"/>
          <w:lang w:val="uk-UA" w:eastAsia="ru-RU"/>
        </w:rPr>
      </w:pP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 Загальні положення</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Терміни, які вживаються в тендерній документації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Інформація про замовника торгів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3. Процедура закупівлі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Інформація про предмет закупівлі</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5. Недискримінація учасників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6. Інформація про валюту, у якій повинно бути розраховано і зазначено ціну тендерної пропозиції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Інформація про мову (мови), якою (якими) повинно бути складено тендерні пропозиції </w:t>
      </w:r>
    </w:p>
    <w:p w:rsidR="003A3140" w:rsidRPr="00CC3DF2" w:rsidRDefault="003A3140" w:rsidP="00CC3DF2">
      <w:pPr>
        <w:spacing w:after="240"/>
        <w:ind w:right="-25"/>
        <w:outlineLvl w:val="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Pr="003A3140">
        <w:rPr>
          <w:rFonts w:eastAsia="Times New Roman"/>
          <w:color w:val="000000"/>
          <w:sz w:val="20"/>
          <w:szCs w:val="2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 Порядок унесення змін та надання роз’яснень до тендерної документації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Процедура надання роз’яснень щодо тендерної документації</w:t>
      </w:r>
    </w:p>
    <w:p w:rsidR="00CC3DF2" w:rsidRPr="003A3140" w:rsidRDefault="00CC3DF2" w:rsidP="00CC3DF2">
      <w:pPr>
        <w:spacing w:after="24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Унесення змін до тендерної документації</w:t>
      </w:r>
    </w:p>
    <w:p w:rsidR="00CC3DF2" w:rsidRPr="003A3140" w:rsidRDefault="00CC3DF2" w:rsidP="00CC3DF2">
      <w:pPr>
        <w:tabs>
          <w:tab w:val="num" w:pos="360"/>
        </w:tabs>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ІІІ. Інструкція з підготовки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Зміст та спосіб подання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2. </w:t>
      </w:r>
      <w:r w:rsidRPr="003A3140">
        <w:rPr>
          <w:rFonts w:eastAsia="Times New Roman"/>
          <w:sz w:val="20"/>
          <w:szCs w:val="20"/>
          <w:bdr w:val="none" w:sz="0" w:space="0" w:color="auto" w:frame="1"/>
          <w:lang w:val="uk-UA" w:eastAsia="uk-UA"/>
        </w:rPr>
        <w:t>Забезпечення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3. Умови повернення чи неповернення забезпечення тендерної пропозиції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Строк, протягом якого тендерні пропозиції є дійсними</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w:t>
      </w:r>
      <w:r w:rsidR="003A3140" w:rsidRPr="00CD1BB0">
        <w:rPr>
          <w:rFonts w:eastAsia="Times New Roman"/>
          <w:color w:val="000000"/>
          <w:sz w:val="20"/>
          <w:szCs w:val="20"/>
          <w:lang w:val="uk-UA" w:eastAsia="ru-RU"/>
        </w:rPr>
        <w:t>Інформація про субпідрядника / співвиконавця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003A3140" w:rsidRPr="00CD1BB0">
        <w:rPr>
          <w:rFonts w:eastAsia="Times New Roman"/>
          <w:color w:val="000000"/>
          <w:sz w:val="20"/>
          <w:szCs w:val="20"/>
          <w:lang w:val="uk-UA" w:eastAsia="ru-RU"/>
        </w:rPr>
        <w:t>Внесення змін або відкликання тендерної пропозиції учасником</w:t>
      </w:r>
    </w:p>
    <w:p w:rsidR="00CC3DF2" w:rsidRPr="00CC3DF2" w:rsidRDefault="00CC3DF2" w:rsidP="00CC3DF2">
      <w:pPr>
        <w:spacing w:after="24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9. </w:t>
      </w:r>
      <w:r w:rsidR="003A3140" w:rsidRPr="00CD1BB0">
        <w:rPr>
          <w:rFonts w:eastAsia="Times New Roman"/>
          <w:color w:val="000000"/>
          <w:sz w:val="20"/>
          <w:szCs w:val="20"/>
          <w:lang w:val="uk-UA" w:eastAsia="ru-RU"/>
        </w:rPr>
        <w:t>Ступінь локалізації виробництва</w:t>
      </w: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 xml:space="preserve">Розділ IV. Подання та розкриття тендерної пропозиції </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1. Кінцевий строк подання тендерної пропозиції</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Дата та час розкриття тендерної пропозиції</w:t>
      </w:r>
    </w:p>
    <w:p w:rsidR="00CC3DF2" w:rsidRPr="003A3140" w:rsidRDefault="00CC3DF2" w:rsidP="003A3140">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 Оцінка тендерної пропозиції</w:t>
      </w:r>
    </w:p>
    <w:p w:rsidR="00CC3DF2" w:rsidRPr="003A3140" w:rsidRDefault="00CC3DF2" w:rsidP="003A3140">
      <w:pPr>
        <w:pStyle w:val="a5"/>
        <w:numPr>
          <w:ilvl w:val="0"/>
          <w:numId w:val="39"/>
        </w:num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Перелік критеріїв та методика оцінки тендерної пропозиції із зазначенням питомої ваги критерію</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Інша інформація</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Відхилення тендерних пропозицій</w:t>
      </w:r>
    </w:p>
    <w:p w:rsidR="003A3140" w:rsidRDefault="003A3140" w:rsidP="00CC3DF2">
      <w:pPr>
        <w:rPr>
          <w:rFonts w:eastAsia="Times New Roman"/>
          <w:bCs/>
          <w:sz w:val="20"/>
          <w:szCs w:val="20"/>
          <w:highlight w:val="yellow"/>
          <w:bdr w:val="none" w:sz="0" w:space="0" w:color="auto" w:frame="1"/>
          <w:lang w:val="uk-UA" w:eastAsia="ru-RU"/>
        </w:rPr>
      </w:pPr>
    </w:p>
    <w:p w:rsidR="003A3140" w:rsidRDefault="003A3140" w:rsidP="00CC3DF2">
      <w:pPr>
        <w:rPr>
          <w:rFonts w:eastAsia="Times New Roman"/>
          <w:bCs/>
          <w:sz w:val="20"/>
          <w:szCs w:val="20"/>
          <w:highlight w:val="yellow"/>
          <w:bdr w:val="none" w:sz="0" w:space="0" w:color="auto" w:frame="1"/>
          <w:lang w:val="uk-UA" w:eastAsia="ru-RU"/>
        </w:rPr>
      </w:pPr>
    </w:p>
    <w:p w:rsidR="003A3140" w:rsidRPr="00CC3DF2" w:rsidRDefault="003A3140" w:rsidP="00CC3DF2">
      <w:pPr>
        <w:rPr>
          <w:rFonts w:eastAsia="Times New Roman"/>
          <w:bCs/>
          <w:sz w:val="20"/>
          <w:szCs w:val="20"/>
          <w:highlight w:val="yellow"/>
          <w:bdr w:val="none" w:sz="0" w:space="0" w:color="auto" w:frame="1"/>
          <w:lang w:val="uk-UA" w:eastAsia="ru-RU"/>
        </w:rPr>
      </w:pP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VI. Результати торгів та укладання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w:t>
      </w:r>
      <w:r w:rsidRPr="003A3140">
        <w:rPr>
          <w:rFonts w:eastAsia="Times New Roman"/>
          <w:bCs/>
          <w:sz w:val="20"/>
          <w:szCs w:val="20"/>
          <w:bdr w:val="none" w:sz="0" w:space="0" w:color="auto" w:frame="1"/>
          <w:lang w:val="uk-UA" w:eastAsia="ru-RU"/>
        </w:rPr>
        <w:t>Відміна замовником торгів чи визнання їх такими, що не відбулися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Строк укладання договору</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3. Проект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4. Істотні умови, що обов’язково включаються до договору про закупівлю</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5. Дії замовника при відмові переможця торгів підписати договір про закупівлю</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6. Забезпечення виконання договору про закупівлю</w:t>
      </w:r>
    </w:p>
    <w:p w:rsidR="00CC3DF2" w:rsidRPr="00CC3DF2" w:rsidRDefault="00CC3DF2" w:rsidP="00CC3DF2">
      <w:pPr>
        <w:tabs>
          <w:tab w:val="left" w:pos="0"/>
        </w:tabs>
        <w:ind w:right="-25"/>
        <w:contextualSpacing/>
        <w:jc w:val="both"/>
        <w:rPr>
          <w:rFonts w:eastAsia="Times New Roman"/>
          <w:color w:val="000000"/>
          <w:sz w:val="20"/>
          <w:szCs w:val="20"/>
          <w:highlight w:val="yellow"/>
          <w:lang w:val="uk-UA" w:eastAsia="uk-UA"/>
        </w:rPr>
      </w:pPr>
    </w:p>
    <w:p w:rsidR="00CC3DF2" w:rsidRDefault="00CD1BB0" w:rsidP="00CC3DF2">
      <w:pPr>
        <w:pStyle w:val="a4"/>
        <w:jc w:val="center"/>
        <w:rPr>
          <w:b/>
          <w:bCs/>
          <w:sz w:val="20"/>
          <w:szCs w:val="20"/>
        </w:rPr>
      </w:pPr>
      <w:r>
        <w:rPr>
          <w:b/>
          <w:bCs/>
          <w:sz w:val="20"/>
          <w:szCs w:val="20"/>
        </w:rPr>
        <w:t>ДОДАТКИ:</w:t>
      </w:r>
    </w:p>
    <w:p w:rsidR="00767467" w:rsidRDefault="00767467" w:rsidP="00CC3DF2">
      <w:pPr>
        <w:pStyle w:val="a4"/>
        <w:jc w:val="center"/>
        <w:rPr>
          <w:b/>
          <w:bCs/>
          <w:sz w:val="20"/>
          <w:szCs w:val="20"/>
        </w:rPr>
      </w:pPr>
    </w:p>
    <w:p w:rsidR="00CD1BB0" w:rsidRDefault="00CD1BB0" w:rsidP="00CD1BB0">
      <w:pPr>
        <w:pStyle w:val="a4"/>
        <w:rPr>
          <w:b/>
          <w:bCs/>
          <w:sz w:val="20"/>
          <w:szCs w:val="20"/>
        </w:rPr>
      </w:pPr>
      <w:r>
        <w:rPr>
          <w:b/>
          <w:bCs/>
          <w:sz w:val="20"/>
          <w:szCs w:val="20"/>
        </w:rPr>
        <w:t>1. Кваліфікаційні критерії</w:t>
      </w:r>
    </w:p>
    <w:p w:rsidR="00CD1BB0" w:rsidRDefault="00CD1BB0" w:rsidP="00CD1BB0">
      <w:pPr>
        <w:pStyle w:val="a4"/>
        <w:rPr>
          <w:b/>
          <w:bCs/>
          <w:sz w:val="20"/>
          <w:szCs w:val="20"/>
        </w:rPr>
      </w:pPr>
    </w:p>
    <w:p w:rsidR="00CD1BB0" w:rsidRDefault="00CD1BB0" w:rsidP="00CD1BB0">
      <w:pPr>
        <w:spacing w:after="160"/>
        <w:rPr>
          <w:rFonts w:eastAsia="Times New Roman"/>
          <w:b/>
          <w:bCs/>
          <w:color w:val="000000"/>
          <w:sz w:val="20"/>
          <w:szCs w:val="20"/>
          <w:lang w:val="ru-RU" w:eastAsia="ru-RU"/>
        </w:rPr>
      </w:pPr>
      <w:r w:rsidRPr="00CD1BB0">
        <w:rPr>
          <w:b/>
          <w:bCs/>
          <w:sz w:val="20"/>
          <w:szCs w:val="20"/>
          <w:lang w:val="ru-RU"/>
        </w:rPr>
        <w:t xml:space="preserve">2. </w:t>
      </w:r>
      <w:r w:rsidRPr="00D47761">
        <w:rPr>
          <w:rFonts w:eastAsia="Times New Roman"/>
          <w:b/>
          <w:bCs/>
          <w:color w:val="000000"/>
          <w:sz w:val="20"/>
          <w:szCs w:val="20"/>
          <w:lang w:val="ru-RU" w:eastAsia="ru-RU"/>
        </w:rPr>
        <w:t>Підстави для відмови в участі у процедурі закупівлі</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3. Технічні та якісті характеристики</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4. Проєкт Договору</w:t>
      </w: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Тендерну документацію розроблено відповідно до вимог</w:t>
            </w:r>
            <w:r w:rsidRPr="00CC3DF2">
              <w:rPr>
                <w:rFonts w:eastAsia="Times New Roman"/>
                <w:color w:val="000000"/>
                <w:lang w:eastAsia="ru-RU"/>
              </w:rPr>
              <w:t> </w:t>
            </w:r>
            <w:r w:rsidRPr="00CC3DF2">
              <w:rPr>
                <w:rFonts w:eastAsia="Times New Roman"/>
                <w:color w:val="000000"/>
                <w:lang w:val="ru-RU"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C11DA9">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66FDB" w:rsidRDefault="00C66FDB" w:rsidP="000128D9">
            <w:pPr>
              <w:spacing w:before="150" w:after="150" w:line="0" w:lineRule="atLeast"/>
              <w:rPr>
                <w:rFonts w:eastAsia="Times New Roman"/>
                <w:b/>
                <w:lang w:val="ru-RU" w:eastAsia="ru-RU"/>
              </w:rPr>
            </w:pPr>
            <w:r w:rsidRPr="00C66FDB">
              <w:rPr>
                <w:b/>
                <w:lang w:val="ru-RU"/>
              </w:rPr>
              <w:t>Код ДК 021: 2015 «Єдиний закупівельний словник» 09130000-9 Нафта і дистиляти (Бензин марки А-92,</w:t>
            </w:r>
            <w:r w:rsidR="00F9474A">
              <w:rPr>
                <w:b/>
                <w:lang w:val="ru-RU"/>
              </w:rPr>
              <w:t>бензин марки А-95,</w:t>
            </w:r>
            <w:r w:rsidRPr="00C66FDB">
              <w:rPr>
                <w:b/>
                <w:lang w:val="ru-RU"/>
              </w:rPr>
              <w:t xml:space="preserve"> дизельне паливо)</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w:t>
            </w:r>
            <w:r w:rsidRPr="00CC3DF2">
              <w:rPr>
                <w:rFonts w:eastAsia="Times New Roman"/>
                <w:color w:val="000000"/>
                <w:lang w:val="ru-RU" w:eastAsia="ru-RU"/>
              </w:rPr>
              <w:lastRenderedPageBreak/>
              <w:t>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66FDB" w:rsidRPr="00C03EED" w:rsidRDefault="00CC3DF2" w:rsidP="00C66FDB">
            <w:pPr>
              <w:jc w:val="both"/>
              <w:rPr>
                <w:lang w:val="uk-UA"/>
              </w:rPr>
            </w:pPr>
            <w:r w:rsidRPr="00C03EED">
              <w:rPr>
                <w:rFonts w:eastAsia="Times New Roman"/>
                <w:i/>
                <w:color w:val="000000"/>
                <w:lang w:val="ru-RU" w:eastAsia="ru-RU"/>
              </w:rPr>
              <w:t>Місце поставки:</w:t>
            </w:r>
            <w:r w:rsidRPr="00C03EED">
              <w:rPr>
                <w:rFonts w:eastAsia="Times New Roman"/>
                <w:color w:val="000000"/>
                <w:lang w:val="ru-RU" w:eastAsia="ru-RU"/>
              </w:rPr>
              <w:t xml:space="preserve"> </w:t>
            </w:r>
            <w:r w:rsidR="00C66FDB" w:rsidRPr="00C03EED">
              <w:rPr>
                <w:lang w:val="uk-UA"/>
              </w:rPr>
              <w:t>АЗС Виконавця (постачальника) в межах м. Славутич (Вишгородського р-н Київської обл.) та Чернігівської області</w:t>
            </w:r>
            <w:r w:rsidR="00C66FDB" w:rsidRPr="00C03EED">
              <w:rPr>
                <w:lang w:val="ru-RU"/>
              </w:rPr>
              <w:t>.</w:t>
            </w:r>
          </w:p>
          <w:p w:rsidR="00CC3DF2" w:rsidRPr="00C03EED" w:rsidRDefault="00CC3DF2" w:rsidP="00C66FDB">
            <w:pPr>
              <w:spacing w:before="150" w:after="150" w:line="0" w:lineRule="atLeast"/>
              <w:rPr>
                <w:rFonts w:eastAsia="Times New Roman"/>
                <w:i/>
                <w:color w:val="000000"/>
                <w:lang w:val="uk-UA" w:eastAsia="ru-RU"/>
              </w:rPr>
            </w:pPr>
            <w:r w:rsidRPr="00C03EED">
              <w:rPr>
                <w:rFonts w:eastAsia="Times New Roman"/>
                <w:i/>
                <w:color w:val="000000"/>
                <w:lang w:val="ru-RU" w:eastAsia="ru-RU"/>
              </w:rPr>
              <w:t xml:space="preserve">Кількість товару: </w:t>
            </w:r>
          </w:p>
          <w:p w:rsidR="00B53B4E" w:rsidRPr="00C11DA9" w:rsidRDefault="00B53B4E" w:rsidP="00B53B4E">
            <w:pPr>
              <w:spacing w:before="150"/>
              <w:rPr>
                <w:rFonts w:eastAsia="Times New Roman"/>
                <w:color w:val="000000"/>
                <w:lang w:val="uk-UA" w:eastAsia="ru-RU"/>
              </w:rPr>
            </w:pPr>
            <w:r w:rsidRPr="00C11DA9">
              <w:rPr>
                <w:rFonts w:eastAsia="Times New Roman"/>
                <w:color w:val="000000"/>
                <w:lang w:val="uk-UA" w:eastAsia="ru-RU"/>
              </w:rPr>
              <w:t>-</w:t>
            </w:r>
            <w:r w:rsidR="00C66FDB" w:rsidRPr="00C11DA9">
              <w:rPr>
                <w:rFonts w:eastAsia="Times New Roman"/>
                <w:color w:val="000000"/>
                <w:lang w:val="uk-UA" w:eastAsia="ru-RU"/>
              </w:rPr>
              <w:t>Бензин марки А-92 -</w:t>
            </w:r>
            <w:r w:rsidR="00C11DA9" w:rsidRPr="00C11DA9">
              <w:rPr>
                <w:rFonts w:eastAsia="Times New Roman"/>
                <w:color w:val="000000"/>
                <w:lang w:val="uk-UA" w:eastAsia="ru-RU"/>
              </w:rPr>
              <w:t>7 000</w:t>
            </w:r>
            <w:r w:rsidR="00C03EED" w:rsidRPr="00C11DA9">
              <w:rPr>
                <w:rFonts w:eastAsia="Times New Roman"/>
                <w:color w:val="000000"/>
                <w:lang w:val="uk-UA" w:eastAsia="ru-RU"/>
              </w:rPr>
              <w:t xml:space="preserve"> л</w:t>
            </w:r>
            <w:r w:rsidR="00C11DA9" w:rsidRPr="00C11DA9">
              <w:rPr>
                <w:rFonts w:eastAsia="Times New Roman"/>
                <w:color w:val="000000"/>
                <w:lang w:val="uk-UA" w:eastAsia="ru-RU"/>
              </w:rPr>
              <w:t>.</w:t>
            </w:r>
          </w:p>
          <w:p w:rsidR="00F9474A" w:rsidRPr="00C11DA9" w:rsidRDefault="00F9474A" w:rsidP="00B53B4E">
            <w:pPr>
              <w:spacing w:before="150"/>
              <w:rPr>
                <w:rFonts w:eastAsia="Times New Roman"/>
                <w:color w:val="000000"/>
                <w:lang w:val="uk-UA" w:eastAsia="ru-RU"/>
              </w:rPr>
            </w:pPr>
            <w:r w:rsidRPr="00C11DA9">
              <w:rPr>
                <w:rFonts w:eastAsia="Times New Roman"/>
                <w:color w:val="000000"/>
                <w:lang w:val="uk-UA" w:eastAsia="ru-RU"/>
              </w:rPr>
              <w:t>-Бензин марки А-95 -</w:t>
            </w:r>
            <w:r w:rsidR="00C11DA9" w:rsidRPr="00C11DA9">
              <w:rPr>
                <w:rFonts w:eastAsia="Times New Roman"/>
                <w:color w:val="000000"/>
                <w:lang w:val="uk-UA" w:eastAsia="ru-RU"/>
              </w:rPr>
              <w:t>300 л.</w:t>
            </w:r>
          </w:p>
          <w:p w:rsidR="00C66FDB" w:rsidRPr="00C03EED" w:rsidRDefault="00B53B4E" w:rsidP="00C66FDB">
            <w:pPr>
              <w:spacing w:before="150" w:after="150"/>
              <w:rPr>
                <w:rFonts w:eastAsia="Times New Roman"/>
                <w:lang w:val="uk-UA" w:eastAsia="ru-RU"/>
              </w:rPr>
            </w:pPr>
            <w:r w:rsidRPr="00C11DA9">
              <w:rPr>
                <w:rFonts w:eastAsia="Times New Roman"/>
                <w:color w:val="000000"/>
                <w:lang w:val="uk-UA" w:eastAsia="ru-RU"/>
              </w:rPr>
              <w:t>-</w:t>
            </w:r>
            <w:r w:rsidR="00C66FDB" w:rsidRPr="00C11DA9">
              <w:rPr>
                <w:rFonts w:eastAsia="Times New Roman"/>
                <w:color w:val="000000"/>
                <w:lang w:val="uk-UA" w:eastAsia="ru-RU"/>
              </w:rPr>
              <w:t xml:space="preserve">Дизельне пальне </w:t>
            </w:r>
            <w:r w:rsidR="00C03EED" w:rsidRPr="00C11DA9">
              <w:rPr>
                <w:rFonts w:eastAsia="Times New Roman"/>
                <w:color w:val="000000"/>
                <w:lang w:val="uk-UA" w:eastAsia="ru-RU"/>
              </w:rPr>
              <w:t xml:space="preserve">– </w:t>
            </w:r>
            <w:r w:rsidR="00C11DA9" w:rsidRPr="00C11DA9">
              <w:rPr>
                <w:rFonts w:eastAsia="Times New Roman"/>
                <w:color w:val="000000"/>
                <w:lang w:val="uk-UA" w:eastAsia="ru-RU"/>
              </w:rPr>
              <w:t>21 000</w:t>
            </w:r>
            <w:r w:rsidR="00C03EED" w:rsidRPr="00C11DA9">
              <w:rPr>
                <w:rFonts w:eastAsia="Times New Roman"/>
                <w:color w:val="000000"/>
                <w:lang w:val="uk-UA" w:eastAsia="ru-RU"/>
              </w:rPr>
              <w:t xml:space="preserve"> л</w:t>
            </w:r>
            <w:r w:rsidR="00C11DA9" w:rsidRPr="00C11DA9">
              <w:rPr>
                <w:rFonts w:eastAsia="Times New Roman"/>
                <w:color w:val="000000"/>
                <w:lang w:val="uk-UA" w:eastAsia="ru-RU"/>
              </w:rPr>
              <w:t>.</w:t>
            </w:r>
          </w:p>
          <w:p w:rsidR="00B53B4E" w:rsidRPr="00C03EED" w:rsidRDefault="00B53B4E" w:rsidP="00890B17">
            <w:pPr>
              <w:spacing w:before="150" w:after="150"/>
              <w:rPr>
                <w:rFonts w:eastAsia="Times New Roman"/>
                <w:lang w:val="uk-UA"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F9474A">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w:t>
            </w:r>
            <w:r w:rsidR="00C66FDB">
              <w:rPr>
                <w:rFonts w:eastAsia="Times New Roman"/>
                <w:b/>
                <w:color w:val="000000"/>
                <w:lang w:val="uk-UA" w:eastAsia="ru-RU"/>
              </w:rPr>
              <w:t>1</w:t>
            </w:r>
            <w:r w:rsidRPr="00ED5B29">
              <w:rPr>
                <w:rFonts w:eastAsia="Times New Roman"/>
                <w:b/>
                <w:color w:val="000000"/>
                <w:lang w:val="uk-UA" w:eastAsia="ru-RU"/>
              </w:rPr>
              <w:t>.</w:t>
            </w:r>
            <w:r w:rsidR="00C66FDB">
              <w:rPr>
                <w:rFonts w:eastAsia="Times New Roman"/>
                <w:b/>
                <w:color w:val="000000"/>
                <w:lang w:val="uk-UA" w:eastAsia="ru-RU"/>
              </w:rPr>
              <w:t>12</w:t>
            </w:r>
            <w:r w:rsidRPr="00ED5B29">
              <w:rPr>
                <w:rFonts w:eastAsia="Times New Roman"/>
                <w:b/>
                <w:color w:val="000000"/>
                <w:lang w:val="uk-UA" w:eastAsia="ru-RU"/>
              </w:rPr>
              <w:t>.202</w:t>
            </w:r>
            <w:r w:rsidR="00F9474A">
              <w:rPr>
                <w:rFonts w:eastAsia="Times New Roman"/>
                <w:b/>
                <w:color w:val="000000"/>
                <w:lang w:val="uk-UA" w:eastAsia="ru-RU"/>
              </w:rPr>
              <w:t>4</w:t>
            </w:r>
            <w:r w:rsidRPr="00ED5B29">
              <w:rPr>
                <w:rFonts w:eastAsia="Times New Roman"/>
                <w:b/>
                <w:color w:val="000000"/>
                <w:lang w:val="uk-UA" w:eastAsia="ru-RU"/>
              </w:rPr>
              <w:t xml:space="preserve"> року</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ED5B29">
              <w:rPr>
                <w:rFonts w:eastAsia="Times New Roman"/>
                <w:iCs/>
                <w:color w:val="000000"/>
                <w:lang w:val="ru-RU" w:eastAsia="ru-RU"/>
              </w:rPr>
              <w:t xml:space="preserve">Замовник </w:t>
            </w:r>
            <w:r w:rsidRPr="00C66FDB">
              <w:rPr>
                <w:rFonts w:eastAsia="Times New Roman"/>
                <w:b/>
                <w:iCs/>
                <w:color w:val="000000"/>
                <w:lang w:val="ru-RU" w:eastAsia="ru-RU"/>
              </w:rPr>
              <w:t>не приймає</w:t>
            </w:r>
            <w:r w:rsidRPr="00ED5B29">
              <w:rPr>
                <w:rFonts w:eastAsia="Times New Roman"/>
                <w:iCs/>
                <w:color w:val="000000"/>
                <w:lang w:val="ru-RU" w:eastAsia="ru-RU"/>
              </w:rPr>
              <w:t xml:space="preserve"> до розгляду тендерні пропозиції, </w:t>
            </w:r>
            <w:r w:rsidRPr="00C66FDB">
              <w:rPr>
                <w:rFonts w:eastAsia="Times New Roman"/>
                <w:b/>
                <w:iCs/>
                <w:color w:val="000000"/>
                <w:lang w:val="ru-RU" w:eastAsia="ru-RU"/>
              </w:rPr>
              <w:t>ціни яких є вищими ніж очікувана вартість предмета</w:t>
            </w:r>
            <w:r w:rsidRPr="00ED5B29">
              <w:rPr>
                <w:rFonts w:eastAsia="Times New Roman"/>
                <w:iCs/>
                <w:color w:val="000000"/>
                <w:lang w:val="ru-RU" w:eastAsia="ru-RU"/>
              </w:rPr>
              <w:t>,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C11DA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CC3DF2">
              <w:rPr>
                <w:rFonts w:eastAsia="Times New Roman"/>
                <w:color w:val="000000"/>
                <w:lang w:val="ru-RU" w:eastAsia="ru-RU"/>
              </w:rPr>
              <w:lastRenderedPageBreak/>
              <w:t>розміщуються в електронній системі закупівель протягом одного дня з дати прийняття рішення про їх внесення.</w:t>
            </w:r>
          </w:p>
        </w:tc>
      </w:tr>
      <w:tr w:rsidR="00CC3DF2" w:rsidRPr="00C11DA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CC3DF2" w:rsidRPr="00CC3DF2" w:rsidRDefault="00CC3DF2" w:rsidP="00CD1BB0">
            <w:pPr>
              <w:numPr>
                <w:ilvl w:val="0"/>
                <w:numId w:val="1"/>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документи, які підтверджують відповідність учасника кваліфікаційним вимогам встановленим у </w:t>
            </w:r>
            <w:r w:rsidRPr="00890B17">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44 Особливостей</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у відповідності до вимог визначених у </w:t>
            </w:r>
            <w:r w:rsidRPr="00890B17">
              <w:rPr>
                <w:rFonts w:eastAsia="Times New Roman"/>
                <w:b/>
                <w:color w:val="000000"/>
                <w:lang w:val="ru-RU" w:eastAsia="ru-RU"/>
              </w:rPr>
              <w:t>Додатку № 2</w:t>
            </w:r>
            <w:r w:rsidRPr="00CC3DF2">
              <w:rPr>
                <w:rFonts w:eastAsia="Times New Roman"/>
                <w:color w:val="000000"/>
                <w:lang w:val="ru-RU" w:eastAsia="ru-RU"/>
              </w:rPr>
              <w:t xml:space="preserve"> 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0B17">
              <w:rPr>
                <w:rFonts w:eastAsia="Times New Roman"/>
                <w:b/>
                <w:color w:val="000000"/>
                <w:lang w:val="ru-RU" w:eastAsia="ru-RU"/>
              </w:rPr>
              <w:t>Додатку № 3</w:t>
            </w:r>
            <w:r w:rsidRPr="00CD1BB0">
              <w:rPr>
                <w:rFonts w:eastAsia="Times New Roman"/>
                <w:b/>
                <w:color w:val="000000"/>
                <w:lang w:val="ru-RU" w:eastAsia="ru-RU"/>
              </w:rPr>
              <w:t xml:space="preserve"> </w:t>
            </w:r>
            <w:r w:rsidRPr="00CC3DF2">
              <w:rPr>
                <w:rFonts w:eastAsia="Times New Roman"/>
                <w:color w:val="000000"/>
                <w:lang w:val="ru-RU" w:eastAsia="ru-RU"/>
              </w:rPr>
              <w:t>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CC3DF2" w:rsidRPr="006E1DAD" w:rsidRDefault="00CC3DF2" w:rsidP="00CC3DF2">
            <w:pPr>
              <w:numPr>
                <w:ilvl w:val="0"/>
                <w:numId w:val="3"/>
              </w:numPr>
              <w:jc w:val="both"/>
              <w:textAlignment w:val="baseline"/>
              <w:rPr>
                <w:rFonts w:eastAsia="Times New Roman"/>
                <w:color w:val="000000"/>
                <w:lang w:val="ru-RU" w:eastAsia="ru-RU"/>
              </w:rPr>
            </w:pPr>
            <w:r w:rsidRPr="006E1DAD">
              <w:rPr>
                <w:rFonts w:eastAsia="Times New Roman"/>
                <w:color w:val="000000"/>
                <w:lang w:val="ru-RU" w:eastAsia="ru-RU"/>
              </w:rPr>
              <w:t xml:space="preserve">документи, які </w:t>
            </w:r>
            <w:proofErr w:type="gramStart"/>
            <w:r w:rsidRPr="006E1DAD">
              <w:rPr>
                <w:rFonts w:eastAsia="Times New Roman"/>
                <w:color w:val="000000"/>
                <w:lang w:val="ru-RU" w:eastAsia="ru-RU"/>
              </w:rPr>
              <w:t>п</w:t>
            </w:r>
            <w:proofErr w:type="gramEnd"/>
            <w:r w:rsidRPr="006E1DAD">
              <w:rPr>
                <w:rFonts w:eastAsia="Times New Roman"/>
                <w:color w:val="000000"/>
                <w:lang w:val="ru-RU"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CC3DF2" w:rsidRPr="00CC3DF2" w:rsidRDefault="00CC3DF2"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 xml:space="preserve">інших документів та / або інформації визначені </w:t>
            </w:r>
            <w:proofErr w:type="gramStart"/>
            <w:r w:rsidRPr="00CC3DF2">
              <w:rPr>
                <w:rFonts w:eastAsia="Times New Roman"/>
                <w:color w:val="000000"/>
                <w:lang w:val="ru-RU" w:eastAsia="ru-RU"/>
              </w:rPr>
              <w:t>тендерною</w:t>
            </w:r>
            <w:proofErr w:type="gramEnd"/>
            <w:r w:rsidRPr="00CC3DF2">
              <w:rPr>
                <w:rFonts w:eastAsia="Times New Roman"/>
                <w:color w:val="000000"/>
                <w:lang w:val="ru-RU" w:eastAsia="ru-RU"/>
              </w:rPr>
              <w:t xml:space="preserve"> документацією та додатками.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w:t>
            </w:r>
            <w:r w:rsidRPr="00CC3DF2">
              <w:rPr>
                <w:rFonts w:eastAsia="Times New Roman"/>
                <w:color w:val="000000"/>
                <w:lang w:val="ru-RU" w:eastAsia="ru-RU"/>
              </w:rPr>
              <w:lastRenderedPageBreak/>
              <w:t>повинен зазначити у довідці, з посиланням на норми відповідних нормативно-правових актів (за наявності), в складі своєї тендерної пропозиції.</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Опис формальних помилок: формальними (несуттєвими) вважаються помилки, що пов’язані з оформленням тендерної пропозиції та не </w:t>
            </w:r>
            <w:r w:rsidRPr="00CC3DF2">
              <w:rPr>
                <w:rFonts w:eastAsia="Times New Roman"/>
                <w:color w:val="000000"/>
                <w:lang w:val="ru-RU" w:eastAsia="ru-RU"/>
              </w:rPr>
              <w:lastRenderedPageBreak/>
              <w:t>впливають на зміст тендерної пропозиції, а саме - технічні помилки та описки.</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формальних помилок, затверджений наказом Мінекономіки від 15.04.2020 № 710:</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CC3DF2" w:rsidRPr="00CC3DF2" w:rsidRDefault="00CC3DF2"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CC3DF2" w:rsidRPr="00CC3DF2" w:rsidRDefault="00CC3DF2"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4. Окрема сторінка (сторінки) копії документа (документів) не завірена підписом та/або печаткою </w:t>
            </w:r>
            <w:r w:rsidRPr="00CC3DF2">
              <w:rPr>
                <w:rFonts w:eastAsia="Times New Roman"/>
                <w:color w:val="000000"/>
                <w:lang w:val="ru-RU" w:eastAsia="ru-RU"/>
              </w:rPr>
              <w:lastRenderedPageBreak/>
              <w:t>учасника процедури закупівлі (у разі її використання).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CC3DF2">
              <w:rPr>
                <w:rFonts w:eastAsia="Times New Roman"/>
                <w:color w:val="000000"/>
                <w:lang w:val="ru-RU" w:eastAsia="ru-RU"/>
              </w:rPr>
              <w:lastRenderedPageBreak/>
              <w:t>можливість його перегляду.</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CC3DF2" w:rsidRPr="00CC3DF2" w:rsidRDefault="00CC3DF2"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«вінницька область» замість «Вінницька область» або «місто львів» замість «місто Львів»;</w:t>
            </w:r>
            <w:r w:rsidRPr="00CC3DF2">
              <w:rPr>
                <w:rFonts w:eastAsia="Times New Roman"/>
                <w:color w:val="000000"/>
                <w:lang w:eastAsia="ru-RU"/>
              </w:rPr>
              <w:t> </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3DF2" w:rsidRPr="00CC3DF2" w:rsidRDefault="00CC3DF2"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CC3DF2" w:rsidRPr="00CC3DF2" w:rsidRDefault="00CC3DF2"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вважаються дійсними протягом 90 днів із дати кінцевого строку подання тендерних пропозицій.</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CC3DF2">
              <w:rPr>
                <w:rFonts w:eastAsia="Times New Roman"/>
                <w:color w:val="000000"/>
                <w:lang w:eastAsia="ru-RU"/>
              </w:rPr>
              <w:t>Учасник процедури закупівлі має право:</w:t>
            </w:r>
          </w:p>
          <w:p w:rsidR="00CC3DF2" w:rsidRPr="00CC3DF2" w:rsidRDefault="00CC3DF2" w:rsidP="00CC3DF2">
            <w:pPr>
              <w:numPr>
                <w:ilvl w:val="0"/>
                <w:numId w:val="6"/>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відхилити таку вимогу, не втрачаючи при цьому наданого ним забезпечення тендерної пропозиції;</w:t>
            </w:r>
          </w:p>
          <w:p w:rsidR="00CC3DF2" w:rsidRPr="00CC3DF2" w:rsidRDefault="00CC3DF2" w:rsidP="00CC3DF2">
            <w:pPr>
              <w:numPr>
                <w:ilvl w:val="0"/>
                <w:numId w:val="6"/>
              </w:numPr>
              <w:spacing w:after="150"/>
              <w:jc w:val="both"/>
              <w:textAlignment w:val="baseline"/>
              <w:rPr>
                <w:rFonts w:eastAsia="Times New Roman"/>
                <w:color w:val="000000"/>
                <w:lang w:val="ru-RU" w:eastAsia="ru-RU"/>
              </w:rPr>
            </w:pPr>
            <w:r w:rsidRPr="00CC3DF2">
              <w:rPr>
                <w:rFonts w:eastAsia="Times New Roman"/>
                <w:color w:val="000000"/>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Кваліфікаційні критерії до учасників та вимоги, встановлені</w:t>
            </w:r>
            <w:r w:rsidRPr="00CC3DF2">
              <w:rPr>
                <w:rFonts w:eastAsia="Times New Roman"/>
                <w:color w:val="000000"/>
                <w:lang w:eastAsia="ru-RU"/>
              </w:rPr>
              <w:t> </w:t>
            </w:r>
            <w:r w:rsidRPr="00CC3DF2">
              <w:rPr>
                <w:rFonts w:eastAsia="Times New Roman"/>
                <w:color w:val="000000"/>
                <w:lang w:val="ru-RU" w:eastAsia="ru-RU"/>
              </w:rPr>
              <w:t>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890B17">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890B17">
              <w:rPr>
                <w:rFonts w:eastAsia="Times New Roman"/>
                <w:b/>
                <w:color w:val="000000"/>
                <w:lang w:val="ru-RU" w:eastAsia="ru-RU"/>
              </w:rPr>
              <w:t>Додатку № 2.</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890B17">
              <w:rPr>
                <w:rFonts w:eastAsia="Times New Roman"/>
                <w:b/>
                <w:color w:val="000000"/>
                <w:lang w:val="ru-RU" w:eastAsia="ru-RU"/>
              </w:rPr>
              <w:t>Додатку № 3.</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CC3DF2" w:rsidRPr="00CC3DF2" w:rsidRDefault="00CC3DF2" w:rsidP="007E399B">
            <w:pPr>
              <w:spacing w:before="150" w:after="150" w:line="0" w:lineRule="atLeast"/>
              <w:jc w:val="both"/>
              <w:rPr>
                <w:rFonts w:eastAsia="Times New Roman"/>
                <w:lang w:eastAsia="ru-RU"/>
              </w:rPr>
            </w:pPr>
          </w:p>
        </w:tc>
      </w:tr>
      <w:tr w:rsidR="00CC3DF2" w:rsidRPr="00C11DA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8A3E36" w:rsidRDefault="00CC3DF2" w:rsidP="007E399B">
            <w:pPr>
              <w:spacing w:before="150" w:after="150"/>
              <w:jc w:val="both"/>
              <w:rPr>
                <w:rFonts w:eastAsia="Times New Roman"/>
                <w:lang w:val="uk-UA" w:eastAsia="ru-RU"/>
              </w:rPr>
            </w:pPr>
            <w:r w:rsidRPr="00CC3DF2">
              <w:rPr>
                <w:rFonts w:eastAsia="Times New Roman"/>
                <w:color w:val="000000"/>
                <w:lang w:val="ru-RU" w:eastAsia="ru-RU"/>
              </w:rPr>
              <w:t xml:space="preserve">Кінцевий строк подання тендерних пропозицій: </w:t>
            </w:r>
            <w:r w:rsidR="00C11DA9" w:rsidRPr="00C11DA9">
              <w:rPr>
                <w:rFonts w:eastAsia="Times New Roman"/>
                <w:color w:val="000000"/>
                <w:lang w:val="ru-RU" w:eastAsia="ru-RU"/>
              </w:rPr>
              <w:t>11</w:t>
            </w:r>
            <w:r w:rsidR="008A3E36" w:rsidRPr="00C11DA9">
              <w:rPr>
                <w:rFonts w:eastAsia="Times New Roman"/>
                <w:color w:val="000000"/>
                <w:lang w:val="ru-RU" w:eastAsia="ru-RU"/>
              </w:rPr>
              <w:t xml:space="preserve"> </w:t>
            </w:r>
            <w:r w:rsidR="00C11DA9" w:rsidRPr="00C11DA9">
              <w:rPr>
                <w:rFonts w:eastAsia="Times New Roman"/>
                <w:color w:val="000000"/>
                <w:lang w:val="uk-UA" w:eastAsia="ru-RU"/>
              </w:rPr>
              <w:t>січня</w:t>
            </w:r>
            <w:r w:rsidR="008A3E36" w:rsidRPr="00C11DA9">
              <w:rPr>
                <w:rFonts w:eastAsia="Times New Roman"/>
                <w:color w:val="000000"/>
                <w:lang w:val="ru-RU" w:eastAsia="ru-RU"/>
              </w:rPr>
              <w:t xml:space="preserve"> 202</w:t>
            </w:r>
            <w:r w:rsidR="00C11DA9" w:rsidRPr="00C11DA9">
              <w:rPr>
                <w:rFonts w:eastAsia="Times New Roman"/>
                <w:color w:val="000000"/>
                <w:lang w:val="ru-RU" w:eastAsia="ru-RU"/>
              </w:rPr>
              <w:t>4</w:t>
            </w:r>
            <w:r w:rsidR="008A3E36" w:rsidRPr="00C11DA9">
              <w:rPr>
                <w:rFonts w:eastAsia="Times New Roman"/>
                <w:color w:val="000000"/>
                <w:lang w:val="ru-RU" w:eastAsia="ru-RU"/>
              </w:rPr>
              <w:t xml:space="preserve"> </w:t>
            </w:r>
            <w:r w:rsidR="008A3E36" w:rsidRPr="00C11DA9">
              <w:rPr>
                <w:rFonts w:eastAsia="Times New Roman"/>
                <w:color w:val="000000"/>
                <w:lang w:val="uk-UA" w:eastAsia="ru-RU"/>
              </w:rPr>
              <w:t>р.</w:t>
            </w:r>
            <w:r w:rsidR="008A3E36" w:rsidRPr="00C11DA9">
              <w:rPr>
                <w:rFonts w:eastAsia="Times New Roman"/>
                <w:color w:val="000000"/>
                <w:lang w:val="ru-RU" w:eastAsia="ru-RU"/>
              </w:rPr>
              <w:t xml:space="preserve"> </w:t>
            </w:r>
            <w:r w:rsidR="00C11DA9" w:rsidRPr="00C11DA9">
              <w:rPr>
                <w:rFonts w:eastAsia="Times New Roman"/>
                <w:color w:val="000000"/>
                <w:lang w:val="ru-RU" w:eastAsia="ru-RU"/>
              </w:rPr>
              <w:t>00</w:t>
            </w:r>
            <w:r w:rsidR="008A3E36" w:rsidRPr="00C11DA9">
              <w:rPr>
                <w:rFonts w:eastAsia="Times New Roman"/>
                <w:color w:val="000000"/>
                <w:lang w:val="ru-RU" w:eastAsia="ru-RU"/>
              </w:rPr>
              <w:t xml:space="preserve"> годин 00 хв.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Тендерні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закінчення кінцевого строку їх подання не приймаються електронною системою закупівель.</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253A4" w:rsidRDefault="007253A4" w:rsidP="007E399B">
            <w:pPr>
              <w:spacing w:before="150" w:after="150"/>
              <w:jc w:val="both"/>
              <w:rPr>
                <w:color w:val="202124"/>
                <w:shd w:val="clear" w:color="auto" w:fill="FFFFFF"/>
                <w:lang w:val="ru-RU"/>
              </w:rPr>
            </w:pPr>
            <w:r w:rsidRPr="007253A4">
              <w:rPr>
                <w:color w:val="202124"/>
                <w:shd w:val="clear" w:color="auto" w:fill="FFFFFF"/>
                <w:lang w:val="ru-RU"/>
              </w:rPr>
              <w:t>Дата і час розкриття тендерних пропозицій, дата і час проведення електронного аукціону</w:t>
            </w:r>
            <w:r w:rsidRPr="007253A4">
              <w:rPr>
                <w:color w:val="202124"/>
                <w:shd w:val="clear" w:color="auto" w:fill="FFFFFF"/>
              </w:rPr>
              <w:t> </w:t>
            </w:r>
            <w:r w:rsidRPr="007253A4">
              <w:rPr>
                <w:color w:val="040C28"/>
                <w:lang w:val="ru-RU"/>
              </w:rPr>
              <w:t xml:space="preserve">визначаються електронною системою закупівель автоматично в день оприлюднення замовником оголошення про проведення відкритих </w:t>
            </w:r>
            <w:r w:rsidRPr="007253A4">
              <w:rPr>
                <w:color w:val="040C28"/>
                <w:lang w:val="ru-RU"/>
              </w:rPr>
              <w:lastRenderedPageBreak/>
              <w:t xml:space="preserve">торгів </w:t>
            </w:r>
            <w:proofErr w:type="gramStart"/>
            <w:r w:rsidRPr="007253A4">
              <w:rPr>
                <w:color w:val="040C28"/>
                <w:lang w:val="ru-RU"/>
              </w:rPr>
              <w:t>в</w:t>
            </w:r>
            <w:proofErr w:type="gramEnd"/>
            <w:r w:rsidRPr="007253A4">
              <w:rPr>
                <w:color w:val="040C28"/>
                <w:lang w:val="ru-RU"/>
              </w:rPr>
              <w:t xml:space="preserve"> електронній системі закупівель</w:t>
            </w:r>
            <w:r w:rsidRPr="007253A4">
              <w:rPr>
                <w:color w:val="202124"/>
                <w:shd w:val="clear" w:color="auto" w:fill="FFFFFF"/>
                <w:lang w:val="ru-RU"/>
              </w:rPr>
              <w:t>.</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C3DF2"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w:t>
            </w:r>
            <w:r w:rsidRPr="00CC3DF2">
              <w:rPr>
                <w:rFonts w:eastAsia="Times New Roman"/>
                <w:color w:val="000000"/>
                <w:lang w:eastAsia="ru-RU"/>
              </w:rPr>
              <w:lastRenderedPageBreak/>
              <w:t>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C3DF2" w:rsidRPr="00CC3DF2" w:rsidRDefault="00CC3DF2"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sidRPr="00CC3DF2">
              <w:rPr>
                <w:rFonts w:eastAsia="Times New Roman"/>
                <w:color w:val="000000"/>
                <w:lang w:val="ru-RU" w:eastAsia="ru-RU"/>
              </w:rPr>
              <w:lastRenderedPageBreak/>
              <w:t>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Учасник у складі тендерної пропозиції </w:t>
            </w:r>
            <w:r w:rsidRPr="006E1DAD">
              <w:rPr>
                <w:rFonts w:eastAsia="Times New Roman"/>
                <w:b/>
                <w:color w:val="000000"/>
                <w:lang w:val="ru-RU" w:eastAsia="ru-RU"/>
              </w:rPr>
              <w:t>має надати документ, який підтверджує, що запропонований товар не є товаром, що походить з</w:t>
            </w:r>
            <w:proofErr w:type="gramStart"/>
            <w:r w:rsidRPr="006E1DAD">
              <w:rPr>
                <w:rFonts w:eastAsia="Times New Roman"/>
                <w:b/>
                <w:color w:val="000000"/>
                <w:lang w:val="ru-RU" w:eastAsia="ru-RU"/>
              </w:rPr>
              <w:t xml:space="preserve"> Р</w:t>
            </w:r>
            <w:proofErr w:type="gramEnd"/>
            <w:r w:rsidRPr="006E1DAD">
              <w:rPr>
                <w:rFonts w:eastAsia="Times New Roman"/>
                <w:b/>
                <w:color w:val="000000"/>
                <w:lang w:val="ru-RU" w:eastAsia="ru-RU"/>
              </w:rPr>
              <w:t xml:space="preserve">осійської Федерації / Республіки </w:t>
            </w:r>
            <w:r w:rsidRPr="006E1DAD">
              <w:rPr>
                <w:rFonts w:eastAsia="Times New Roman"/>
                <w:b/>
                <w:color w:val="000000"/>
                <w:lang w:val="ru-RU" w:eastAsia="ru-RU"/>
              </w:rPr>
              <w:lastRenderedPageBreak/>
              <w:t>Білорусь.</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CC3DF2" w:rsidRPr="00CC3DF2" w:rsidRDefault="00CC3DF2"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3DF2" w:rsidRPr="00CC3DF2" w:rsidRDefault="00CC3DF2"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CC3DF2" w:rsidRPr="00CC3DF2" w:rsidRDefault="00CC3DF2"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CC3DF2">
              <w:rPr>
                <w:rFonts w:eastAsia="Times New Roman"/>
                <w:color w:val="000000"/>
                <w:lang w:val="ru-RU" w:eastAsia="ru-RU"/>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jc w:val="both"/>
              <w:rPr>
                <w:rFonts w:eastAsia="Times New Roman"/>
                <w:lang w:eastAsia="ru-RU"/>
              </w:rPr>
            </w:pPr>
            <w:r w:rsidRPr="00CC3DF2">
              <w:rPr>
                <w:rFonts w:eastAsia="Times New Roman"/>
                <w:color w:val="000000"/>
                <w:lang w:eastAsia="ru-RU"/>
              </w:rPr>
              <w:t>1) учасник процедури закупівлі:</w:t>
            </w:r>
          </w:p>
          <w:p w:rsidR="00CC3DF2" w:rsidRPr="00CC3DF2" w:rsidRDefault="00CC3DF2"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C3DF2" w:rsidRPr="00CC3DF2" w:rsidRDefault="00CC3DF2"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CC3DF2" w:rsidRPr="00CC3DF2" w:rsidRDefault="00CC3DF2"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3DF2" w:rsidRPr="00CC3DF2" w:rsidRDefault="00CC3DF2"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C3DF2" w:rsidRPr="00CC3DF2" w:rsidRDefault="00CC3DF2"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 xml:space="preserve">визначив конфіденційною інформацію, що </w:t>
            </w:r>
            <w:r w:rsidRPr="00CC3DF2">
              <w:rPr>
                <w:rFonts w:eastAsia="Times New Roman"/>
                <w:color w:val="000000"/>
                <w:lang w:val="ru-RU" w:eastAsia="ru-RU"/>
              </w:rPr>
              <w:lastRenderedPageBreak/>
              <w:t>не може бути визначена як конфіденційна відповідно до вимог абзацу другого пункту 36 цих особливостей;</w:t>
            </w:r>
          </w:p>
          <w:p w:rsidR="00CC3DF2" w:rsidRPr="00CC3DF2" w:rsidRDefault="00CC3DF2"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2) тендерна пропозиція:</w:t>
            </w:r>
          </w:p>
          <w:p w:rsidR="00CC3DF2" w:rsidRPr="00CC3DF2" w:rsidRDefault="00CC3DF2"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3DF2" w:rsidRPr="00CC3DF2" w:rsidRDefault="00CC3DF2"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CC3DF2" w:rsidRPr="00CC3DF2" w:rsidRDefault="00CC3DF2"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 xml:space="preserve">є такою, ціна якої перевищує очікувану вартість предмета закупівлі, визначену замовником в оголошенні про проведення </w:t>
            </w:r>
            <w:r w:rsidRPr="00CC3DF2">
              <w:rPr>
                <w:rFonts w:eastAsia="Times New Roman"/>
                <w:color w:val="000000"/>
                <w:lang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3DF2" w:rsidRPr="00CC3DF2" w:rsidRDefault="00CC3DF2"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CC3DF2" w:rsidRPr="00CC3DF2" w:rsidRDefault="00CC3DF2" w:rsidP="007E399B">
            <w:pPr>
              <w:rPr>
                <w:rFonts w:eastAsia="Times New Roman"/>
                <w:lang w:eastAsia="ru-RU"/>
              </w:rPr>
            </w:pPr>
          </w:p>
          <w:p w:rsidR="00CC3DF2" w:rsidRPr="00CC3DF2" w:rsidRDefault="00CC3DF2"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C3DF2" w:rsidRPr="00CC3DF2" w:rsidRDefault="00CC3DF2"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3DF2" w:rsidRPr="00CC3DF2" w:rsidRDefault="00CC3DF2"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CC3DF2" w:rsidRPr="00CC3DF2" w:rsidRDefault="00CC3DF2"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CC3DF2" w:rsidRPr="00CC3DF2" w:rsidRDefault="00CC3DF2"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CC3DF2" w:rsidRPr="00CC3DF2" w:rsidRDefault="00CC3DF2"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3DF2" w:rsidRPr="00CC3DF2" w:rsidRDefault="00CC3DF2"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CC3DF2">
              <w:rPr>
                <w:rFonts w:eastAsia="Times New Roman"/>
                <w:color w:val="000000"/>
                <w:lang w:val="ru-RU"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3DF2" w:rsidRPr="00CC3DF2" w:rsidRDefault="00CC3DF2" w:rsidP="007E399B">
            <w:pPr>
              <w:rPr>
                <w:rFonts w:eastAsia="Times New Roman"/>
                <w:lang w:val="ru-RU" w:eastAsia="ru-RU"/>
              </w:rPr>
            </w:pPr>
          </w:p>
          <w:p w:rsidR="00CC3DF2" w:rsidRPr="00CC3DF2" w:rsidRDefault="00CC3DF2"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3DF2" w:rsidRPr="00C11DA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автоматично відміняються електронною системою закупівель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CC3DF2">
              <w:rPr>
                <w:rFonts w:eastAsia="Times New Roman"/>
                <w:color w:val="000000"/>
                <w:lang w:val="ru-RU" w:eastAsia="ru-RU"/>
              </w:rPr>
              <w:lastRenderedPageBreak/>
              <w:t>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890B17">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CC3DF2" w:rsidRPr="00C11DA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Умови договору про закупівлю не повинні </w:t>
            </w:r>
            <w:r w:rsidRPr="00CC3DF2">
              <w:rPr>
                <w:rFonts w:eastAsia="Times New Roman"/>
                <w:color w:val="000000"/>
                <w:lang w:val="ru-RU" w:eastAsia="ru-RU"/>
              </w:rPr>
              <w:lastRenderedPageBreak/>
              <w:t>відрізнятися від змісту тендерної пропозиції переможця процедури закупівлі, крім випадків:</w:t>
            </w:r>
          </w:p>
          <w:p w:rsidR="00CC3DF2" w:rsidRPr="00CC3DF2" w:rsidRDefault="00CC3DF2" w:rsidP="00CC3DF2">
            <w:pPr>
              <w:numPr>
                <w:ilvl w:val="0"/>
                <w:numId w:val="29"/>
              </w:numPr>
              <w:spacing w:before="150"/>
              <w:jc w:val="both"/>
              <w:textAlignment w:val="baseline"/>
              <w:rPr>
                <w:rFonts w:eastAsia="Times New Roman"/>
                <w:color w:val="000000"/>
                <w:lang w:val="ru-RU" w:eastAsia="ru-RU"/>
              </w:rPr>
            </w:pPr>
            <w:r w:rsidRPr="00CC3DF2">
              <w:rPr>
                <w:rFonts w:eastAsia="Times New Roman"/>
                <w:color w:val="000000"/>
                <w:lang w:val="ru-RU" w:eastAsia="ru-RU"/>
              </w:rPr>
              <w:t>визначення грошового еквівалента зобов’язання в іноземній валюті;</w:t>
            </w:r>
          </w:p>
          <w:p w:rsidR="00CC3DF2" w:rsidRPr="00CC3DF2" w:rsidRDefault="00CC3DF2" w:rsidP="00CC3DF2">
            <w:pPr>
              <w:numPr>
                <w:ilvl w:val="0"/>
                <w:numId w:val="29"/>
              </w:numPr>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в бік зменшення ціни тендерної пропозиції переможця без зменшення обсягів закупівлі;</w:t>
            </w:r>
          </w:p>
          <w:p w:rsidR="00CC3DF2" w:rsidRPr="00CC3DF2" w:rsidRDefault="00CC3DF2" w:rsidP="00CC3DF2">
            <w:pPr>
              <w:numPr>
                <w:ilvl w:val="0"/>
                <w:numId w:val="29"/>
              </w:numPr>
              <w:spacing w:after="150"/>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відповідну інформацію про право підписання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val="ru-RU"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CC3DF2">
              <w:rPr>
                <w:rFonts w:eastAsia="Times New Roman"/>
                <w:color w:val="000000"/>
                <w:lang w:val="ru-RU" w:eastAsia="ru-RU"/>
              </w:rPr>
              <w:lastRenderedPageBreak/>
              <w:t xml:space="preserve">порядку та на умовах, визначених статтею </w:t>
            </w:r>
            <w:r w:rsidRPr="00CC3DF2">
              <w:rPr>
                <w:rFonts w:eastAsia="Times New Roman"/>
                <w:color w:val="000000"/>
                <w:lang w:eastAsia="ru-RU"/>
              </w:rPr>
              <w:t>33 Закону та строки, визначені цими особливостями (пункт 46 Особливостей).</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CC3DF2" w:rsidRPr="00CC3DF2" w:rsidRDefault="00CC3DF2"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27"/>
  </w:num>
  <w:num w:numId="5">
    <w:abstractNumId w:val="26"/>
  </w:num>
  <w:num w:numId="6">
    <w:abstractNumId w:val="7"/>
  </w:num>
  <w:num w:numId="7">
    <w:abstractNumId w:val="1"/>
  </w:num>
  <w:num w:numId="8">
    <w:abstractNumId w:val="4"/>
  </w:num>
  <w:num w:numId="9">
    <w:abstractNumId w:val="34"/>
  </w:num>
  <w:num w:numId="10">
    <w:abstractNumId w:val="6"/>
  </w:num>
  <w:num w:numId="11">
    <w:abstractNumId w:val="9"/>
  </w:num>
  <w:num w:numId="12">
    <w:abstractNumId w:val="38"/>
  </w:num>
  <w:num w:numId="13">
    <w:abstractNumId w:val="14"/>
  </w:num>
  <w:num w:numId="14">
    <w:abstractNumId w:val="35"/>
  </w:num>
  <w:num w:numId="15">
    <w:abstractNumId w:val="29"/>
  </w:num>
  <w:num w:numId="16">
    <w:abstractNumId w:val="25"/>
  </w:num>
  <w:num w:numId="17">
    <w:abstractNumId w:val="36"/>
  </w:num>
  <w:num w:numId="18">
    <w:abstractNumId w:val="28"/>
  </w:num>
  <w:num w:numId="19">
    <w:abstractNumId w:val="13"/>
  </w:num>
  <w:num w:numId="20">
    <w:abstractNumId w:val="30"/>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7"/>
  </w:num>
  <w:num w:numId="32">
    <w:abstractNumId w:val="22"/>
  </w:num>
  <w:num w:numId="33">
    <w:abstractNumId w:val="23"/>
  </w:num>
  <w:num w:numId="34">
    <w:abstractNumId w:val="2"/>
  </w:num>
  <w:num w:numId="35">
    <w:abstractNumId w:val="32"/>
    <w:lvlOverride w:ilvl="0">
      <w:lvl w:ilvl="0">
        <w:numFmt w:val="decimal"/>
        <w:lvlText w:val="%1."/>
        <w:lvlJc w:val="left"/>
      </w:lvl>
    </w:lvlOverride>
  </w:num>
  <w:num w:numId="36">
    <w:abstractNumId w:val="31"/>
  </w:num>
  <w:num w:numId="37">
    <w:abstractNumId w:val="11"/>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128D9"/>
    <w:rsid w:val="0004172D"/>
    <w:rsid w:val="000668A1"/>
    <w:rsid w:val="000D063C"/>
    <w:rsid w:val="00107355"/>
    <w:rsid w:val="001E05BC"/>
    <w:rsid w:val="00287C12"/>
    <w:rsid w:val="00321AFC"/>
    <w:rsid w:val="00372739"/>
    <w:rsid w:val="00380648"/>
    <w:rsid w:val="00380B5B"/>
    <w:rsid w:val="00390E39"/>
    <w:rsid w:val="00395674"/>
    <w:rsid w:val="003A3140"/>
    <w:rsid w:val="003D010D"/>
    <w:rsid w:val="00414F1A"/>
    <w:rsid w:val="005B095D"/>
    <w:rsid w:val="005C780B"/>
    <w:rsid w:val="006E1DAD"/>
    <w:rsid w:val="006F19AA"/>
    <w:rsid w:val="006F668E"/>
    <w:rsid w:val="007253A4"/>
    <w:rsid w:val="00767467"/>
    <w:rsid w:val="00785D34"/>
    <w:rsid w:val="007E399B"/>
    <w:rsid w:val="00810B7C"/>
    <w:rsid w:val="00870318"/>
    <w:rsid w:val="00890B17"/>
    <w:rsid w:val="008A3E36"/>
    <w:rsid w:val="009A7938"/>
    <w:rsid w:val="00A133DD"/>
    <w:rsid w:val="00A26107"/>
    <w:rsid w:val="00B04C2F"/>
    <w:rsid w:val="00B53B4E"/>
    <w:rsid w:val="00B729DE"/>
    <w:rsid w:val="00BB5ECE"/>
    <w:rsid w:val="00C03EED"/>
    <w:rsid w:val="00C11DA9"/>
    <w:rsid w:val="00C66FDB"/>
    <w:rsid w:val="00CC3DF2"/>
    <w:rsid w:val="00CC5045"/>
    <w:rsid w:val="00CC534A"/>
    <w:rsid w:val="00CD1BB0"/>
    <w:rsid w:val="00D75FF4"/>
    <w:rsid w:val="00EC088D"/>
    <w:rsid w:val="00EC5677"/>
    <w:rsid w:val="00ED5B29"/>
    <w:rsid w:val="00EE4047"/>
    <w:rsid w:val="00F9474A"/>
    <w:rsid w:val="00FE1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8</cp:revision>
  <cp:lastPrinted>2023-03-15T13:47:00Z</cp:lastPrinted>
  <dcterms:created xsi:type="dcterms:W3CDTF">2023-11-16T06:00:00Z</dcterms:created>
  <dcterms:modified xsi:type="dcterms:W3CDTF">2024-01-03T12:56:00Z</dcterms:modified>
</cp:coreProperties>
</file>