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F91" w:rsidRPr="001B3281" w:rsidRDefault="00BC1F91" w:rsidP="001B3281">
      <w:pPr>
        <w:pStyle w:val="a6"/>
      </w:pPr>
      <w:bookmarkStart w:id="0" w:name="_GoBack"/>
      <w:bookmarkEnd w:id="0"/>
    </w:p>
    <w:p w:rsidR="00BC1F91" w:rsidRDefault="00BC1F91" w:rsidP="00BC1F91">
      <w:pPr>
        <w:tabs>
          <w:tab w:val="left" w:pos="6113"/>
        </w:tabs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Додаток №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1</w:t>
      </w:r>
    </w:p>
    <w:p w:rsidR="00BC1F91" w:rsidRDefault="00BC1F91" w:rsidP="00BC1F91">
      <w:pPr>
        <w:spacing w:after="0" w:line="240" w:lineRule="auto"/>
        <w:ind w:left="567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до Тендерної документації</w:t>
      </w:r>
    </w:p>
    <w:p w:rsidR="00BC1F91" w:rsidRDefault="00BC1F91" w:rsidP="00BC1F91">
      <w:pPr>
        <w:spacing w:after="0" w:line="240" w:lineRule="auto"/>
        <w:ind w:left="567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C1F91" w:rsidRDefault="00BC1F91" w:rsidP="00BC1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C1F91" w:rsidRDefault="00BC1F91" w:rsidP="0054709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Кваліфікаційні критерії до учасників відповідно до статті 16 Закону</w:t>
      </w:r>
    </w:p>
    <w:p w:rsidR="00BC1F91" w:rsidRDefault="00BC1F91" w:rsidP="00BC1F9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та спосіб їх документального підтвердження</w:t>
      </w:r>
    </w:p>
    <w:p w:rsidR="00BC1F91" w:rsidRDefault="00BC1F91" w:rsidP="00BC1F9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C1F91" w:rsidRPr="009C0375" w:rsidRDefault="00BC1F91" w:rsidP="00BC1F9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2"/>
          <w:szCs w:val="12"/>
          <w:lang w:val="uk-UA"/>
        </w:rPr>
      </w:pPr>
    </w:p>
    <w:tbl>
      <w:tblPr>
        <w:tblW w:w="92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5983"/>
      </w:tblGrid>
      <w:tr w:rsidR="00BC1F91" w:rsidRPr="009C0375" w:rsidTr="005037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91" w:rsidRPr="009C0375" w:rsidRDefault="00BC1F91" w:rsidP="005037F9">
            <w:pPr>
              <w:snapToGrid w:val="0"/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C03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№п 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91" w:rsidRPr="009C0375" w:rsidRDefault="00BC1F91" w:rsidP="00503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C03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Кваліфікаційна вимога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91" w:rsidRPr="009C0375" w:rsidRDefault="00BC1F91" w:rsidP="00503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C03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Спосіб підтвердження</w:t>
            </w:r>
          </w:p>
          <w:p w:rsidR="00BC1F91" w:rsidRPr="009C0375" w:rsidRDefault="00BC1F91" w:rsidP="00503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BC1F91" w:rsidRPr="0038033C" w:rsidTr="005037F9">
        <w:trPr>
          <w:trHeight w:val="4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91" w:rsidRPr="009C0375" w:rsidRDefault="00547099" w:rsidP="005037F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1</w:t>
            </w:r>
            <w:r w:rsidR="00BC1F91" w:rsidRPr="009C037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91" w:rsidRPr="009C0375" w:rsidRDefault="00BC1F91" w:rsidP="005037F9">
            <w:pPr>
              <w:tabs>
                <w:tab w:val="center" w:pos="4819"/>
                <w:tab w:val="right" w:pos="9639"/>
              </w:tabs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375">
              <w:rPr>
                <w:rFonts w:ascii="Times New Roman" w:hAnsi="Times New Roman"/>
                <w:sz w:val="24"/>
                <w:szCs w:val="24"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99" w:rsidRDefault="001D577C" w:rsidP="001D5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1.1.</w:t>
            </w:r>
            <w:r w:rsidR="007D57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Для </w:t>
            </w:r>
            <w:r w:rsidR="00C95B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підтвердження досвіду </w:t>
            </w:r>
            <w:r w:rsidR="00D768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виконання аналогічного</w:t>
            </w:r>
            <w:r w:rsidR="001533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D768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(ан</w:t>
            </w:r>
            <w:r w:rsidR="003803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алогічних) договору(договорів) </w:t>
            </w:r>
            <w:r w:rsidR="00D768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Учасник повинен н</w:t>
            </w:r>
            <w:r w:rsidR="00DC4D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адати довідку в довільній формі.</w:t>
            </w:r>
          </w:p>
          <w:p w:rsidR="005E4CAB" w:rsidRDefault="0038033C" w:rsidP="00D7684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/>
              </w:rPr>
              <w:t>А</w:t>
            </w:r>
            <w:r w:rsidR="005E4CAB" w:rsidRPr="001C0E7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/>
              </w:rPr>
              <w:t>налогічним договором слід вважати договір, предметом якого є постачання товарів за кодом ДК 021:2015, що зазначений у пункті 4.1 розділу І «Загальні положення» Тендерної документації</w:t>
            </w:r>
            <w:r w:rsidR="005E4CAB" w:rsidRPr="00847E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).</w:t>
            </w:r>
          </w:p>
          <w:p w:rsidR="0038033C" w:rsidRPr="0038033C" w:rsidRDefault="00B40BB2" w:rsidP="00D7684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Договори</w:t>
            </w:r>
            <w:r w:rsidR="0038033C" w:rsidRPr="0038033C">
              <w:rPr>
                <w:rFonts w:ascii="Times New Roman" w:hAnsi="Times New Roman"/>
                <w:color w:val="000000"/>
                <w:sz w:val="24"/>
                <w:szCs w:val="24"/>
              </w:rPr>
              <w:t>, які подаються у якості аналогічних за предметом закупівлі повинні бути повністю виконані до дати оголошення цієї закупівлі.</w:t>
            </w:r>
          </w:p>
          <w:p w:rsidR="00BC1F91" w:rsidRDefault="00547099" w:rsidP="00C92C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  <w:r w:rsidR="00BC1F91" w:rsidRPr="009C03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.2. Для підтвердження зазначеної в довідці інформації Учасни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к повинен надати копії договору(ів)</w:t>
            </w:r>
            <w:r w:rsidR="00BC1F91" w:rsidRPr="009C03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, зазначених довідці та документи, що свідчать про повне виконання таких договорів до </w:t>
            </w:r>
            <w:r w:rsidR="00BC1F91" w:rsidRPr="009C0375">
              <w:rPr>
                <w:rFonts w:ascii="Times New Roman" w:hAnsi="Times New Roman"/>
                <w:sz w:val="24"/>
                <w:szCs w:val="24"/>
                <w:lang w:val="uk-UA"/>
              </w:rPr>
              <w:t>дати оголошення цієї закупівлі</w:t>
            </w:r>
            <w:r w:rsidR="00BC1F91" w:rsidRPr="009C03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 w:rsidR="00C92C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накладні, </w:t>
            </w:r>
            <w:r w:rsidR="00BC1F91" w:rsidRPr="009C03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інші документи, що підтверджують фактичне </w:t>
            </w:r>
            <w:r w:rsidR="00C92CD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виконання договорів).</w:t>
            </w:r>
          </w:p>
          <w:p w:rsidR="0038033C" w:rsidRPr="0038033C" w:rsidRDefault="0038033C" w:rsidP="00C92C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BC1F91" w:rsidRDefault="00BC1F91" w:rsidP="00D17B13">
      <w:pPr>
        <w:suppressAutoHyphens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28507B" w:rsidRPr="0028507B" w:rsidRDefault="0028507B" w:rsidP="00BC1F91">
      <w:pPr>
        <w:pStyle w:val="a4"/>
        <w:widowControl w:val="0"/>
        <w:ind w:firstLine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1D577C" w:rsidRDefault="001D577C" w:rsidP="001D577C">
      <w:pPr>
        <w:numPr>
          <w:ilvl w:val="0"/>
          <w:numId w:val="2"/>
        </w:numPr>
        <w:spacing w:before="20" w:after="20" w:line="240" w:lineRule="auto"/>
        <w:rPr>
          <w:rFonts w:ascii="Times New Roman" w:eastAsia="Times New Roman" w:hAnsi="Times New Roman"/>
          <w:color w:val="00B050"/>
          <w:sz w:val="20"/>
          <w:szCs w:val="20"/>
          <w:highlight w:val="white"/>
          <w:lang w:val="uk-U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Підтвердження відповідності УЧАСНИКА </w:t>
      </w:r>
      <w:r>
        <w:rPr>
          <w:rFonts w:ascii="Times New Roman" w:eastAsia="Times New Roman" w:hAnsi="Times New Roman"/>
          <w:b/>
          <w:sz w:val="24"/>
          <w:szCs w:val="24"/>
        </w:rPr>
        <w:t>(в тому числі для об’єднання учасників як учасника процедури)  вимогам, визначени</w:t>
      </w:r>
      <w:r>
        <w:rPr>
          <w:rFonts w:ascii="Times New Roman" w:eastAsia="Times New Roman" w:hAnsi="Times New Roman"/>
          <w:b/>
          <w:sz w:val="24"/>
          <w:szCs w:val="24"/>
          <w:highlight w:val="white"/>
        </w:rPr>
        <w:t>м у пункті 47 Особливостей.</w:t>
      </w:r>
    </w:p>
    <w:p w:rsidR="001D577C" w:rsidRPr="001D577C" w:rsidRDefault="001D577C" w:rsidP="001D577C">
      <w:pPr>
        <w:spacing w:before="20" w:after="20" w:line="240" w:lineRule="auto"/>
        <w:ind w:left="720"/>
        <w:rPr>
          <w:rFonts w:ascii="Times New Roman" w:eastAsia="Times New Roman" w:hAnsi="Times New Roman"/>
          <w:color w:val="00B050"/>
          <w:sz w:val="20"/>
          <w:szCs w:val="20"/>
          <w:highlight w:val="white"/>
          <w:lang w:val="uk-UA"/>
        </w:rPr>
      </w:pPr>
    </w:p>
    <w:p w:rsidR="001D577C" w:rsidRPr="001D577C" w:rsidRDefault="001D577C" w:rsidP="001D577C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highlight w:val="white"/>
          <w:lang w:val="uk-UA"/>
        </w:rPr>
      </w:pPr>
      <w:r w:rsidRPr="001D577C">
        <w:rPr>
          <w:rFonts w:ascii="Times New Roman" w:eastAsia="Times New Roman" w:hAnsi="Times New Roman"/>
          <w:color w:val="000000" w:themeColor="text1"/>
          <w:sz w:val="20"/>
          <w:szCs w:val="20"/>
          <w:highlight w:val="white"/>
          <w:lang w:val="uk-UA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Особливостей, крім самостійного декларування відсутності таких підстав учасником процедури закупівлі відповідно до абзацу шістнадцятого пункту 47 Особливостей.</w:t>
      </w:r>
    </w:p>
    <w:p w:rsidR="001D577C" w:rsidRPr="001D577C" w:rsidRDefault="001D577C" w:rsidP="001D577C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highlight w:val="white"/>
        </w:rPr>
      </w:pPr>
      <w:r w:rsidRPr="001D577C">
        <w:rPr>
          <w:rFonts w:ascii="Times New Roman" w:eastAsia="Times New Roman" w:hAnsi="Times New Roman"/>
          <w:color w:val="000000" w:themeColor="text1"/>
          <w:sz w:val="20"/>
          <w:szCs w:val="20"/>
          <w:highlight w:val="white"/>
        </w:rPr>
        <w:t>Учасник процедури закупівлі підтверджує відсутність підстав, зазначених в пункті 47 Особливостей  (крім підпунктів 1 і 7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1D577C" w:rsidRDefault="001D577C" w:rsidP="001D577C">
      <w:pPr>
        <w:spacing w:after="0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highlight w:val="white"/>
        </w:rPr>
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1D577C" w:rsidRPr="001D577C" w:rsidRDefault="001D577C" w:rsidP="001D57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1D577C">
        <w:rPr>
          <w:rFonts w:ascii="Times New Roman" w:eastAsia="Times New Roman" w:hAnsi="Times New Roman"/>
          <w:i/>
          <w:sz w:val="20"/>
          <w:szCs w:val="20"/>
        </w:rPr>
        <w:t>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:rsidR="001D577C" w:rsidRDefault="001D577C" w:rsidP="001D577C">
      <w:pPr>
        <w:spacing w:after="80"/>
        <w:jc w:val="both"/>
        <w:rPr>
          <w:rFonts w:ascii="Times New Roman" w:eastAsia="Times New Roman" w:hAnsi="Times New Roman"/>
          <w:color w:val="00B050"/>
          <w:sz w:val="20"/>
          <w:szCs w:val="20"/>
          <w:highlight w:val="yellow"/>
        </w:rPr>
      </w:pPr>
    </w:p>
    <w:p w:rsidR="001D577C" w:rsidRDefault="001D577C" w:rsidP="001D57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3.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Перелік документів та інформації  для підтвердження відповідності ПЕРЕМОЖЦЯ вимогам, </w:t>
      </w:r>
      <w:r>
        <w:rPr>
          <w:rFonts w:ascii="Times New Roman" w:eastAsia="Times New Roman" w:hAnsi="Times New Roman"/>
          <w:b/>
          <w:sz w:val="24"/>
          <w:szCs w:val="24"/>
        </w:rPr>
        <w:t>визначеним у пун</w:t>
      </w:r>
      <w:r>
        <w:rPr>
          <w:rFonts w:ascii="Times New Roman" w:eastAsia="Times New Roman" w:hAnsi="Times New Roman"/>
          <w:b/>
          <w:sz w:val="24"/>
          <w:szCs w:val="24"/>
          <w:highlight w:val="white"/>
        </w:rPr>
        <w:t xml:space="preserve">кті </w:t>
      </w:r>
      <w:r>
        <w:rPr>
          <w:rFonts w:ascii="Times New Roman" w:eastAsia="Times New Roman" w:hAnsi="Times New Roman"/>
          <w:sz w:val="24"/>
          <w:szCs w:val="24"/>
          <w:highlight w:val="white"/>
        </w:rPr>
        <w:t>47</w:t>
      </w:r>
      <w:r>
        <w:rPr>
          <w:rFonts w:ascii="Times New Roman" w:eastAsia="Times New Roman" w:hAnsi="Times New Roman"/>
          <w:b/>
          <w:sz w:val="24"/>
          <w:szCs w:val="24"/>
          <w:highlight w:val="white"/>
        </w:rPr>
        <w:t xml:space="preserve"> Особливостей:</w:t>
      </w:r>
    </w:p>
    <w:p w:rsidR="001D577C" w:rsidRPr="00684B7B" w:rsidRDefault="001D577C" w:rsidP="001D57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highlight w:val="white"/>
        </w:rPr>
      </w:pPr>
      <w:r w:rsidRPr="00684B7B">
        <w:rPr>
          <w:rFonts w:ascii="Times New Roman" w:eastAsia="Times New Roman" w:hAnsi="Times New Roman"/>
          <w:sz w:val="20"/>
          <w:szCs w:val="20"/>
          <w:highlight w:val="white"/>
        </w:rPr>
        <w:t xml:space="preserve">Переможець процедури закупівлі у строк, що </w:t>
      </w:r>
      <w:r w:rsidRPr="00684B7B">
        <w:rPr>
          <w:rFonts w:ascii="Times New Roman" w:eastAsia="Times New Roman" w:hAnsi="Times New Roman"/>
          <w:b/>
          <w:i/>
          <w:sz w:val="20"/>
          <w:szCs w:val="20"/>
          <w:highlight w:val="white"/>
        </w:rPr>
        <w:t xml:space="preserve">не перевищує чотири дні </w:t>
      </w:r>
      <w:r w:rsidRPr="00684B7B">
        <w:rPr>
          <w:rFonts w:ascii="Times New Roman" w:eastAsia="Times New Roman" w:hAnsi="Times New Roman"/>
          <w:sz w:val="20"/>
          <w:szCs w:val="20"/>
          <w:highlight w:val="white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пункту 47 Особливостей. </w:t>
      </w:r>
    </w:p>
    <w:p w:rsidR="001D577C" w:rsidRPr="00684B7B" w:rsidRDefault="001D577C" w:rsidP="001D57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684B7B">
        <w:rPr>
          <w:rFonts w:ascii="Times New Roman" w:eastAsia="Times New Roman" w:hAnsi="Times New Roman"/>
          <w:sz w:val="20"/>
          <w:szCs w:val="20"/>
        </w:rPr>
        <w:t xml:space="preserve">Першим днем строку, передбаченого цією тендерною документацією та/ або Законом та/ або </w:t>
      </w:r>
      <w:r w:rsidRPr="00684B7B">
        <w:rPr>
          <w:rFonts w:ascii="Times New Roman" w:eastAsia="Times New Roman" w:hAnsi="Times New Roman"/>
          <w:sz w:val="20"/>
          <w:szCs w:val="20"/>
        </w:rPr>
        <w:lastRenderedPageBreak/>
        <w:t>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</w:p>
    <w:p w:rsidR="001D577C" w:rsidRDefault="001D577C" w:rsidP="001D577C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highlight w:val="white"/>
        </w:rPr>
      </w:pPr>
    </w:p>
    <w:p w:rsidR="001D577C" w:rsidRDefault="001D577C" w:rsidP="001D577C">
      <w:pPr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> </w:t>
      </w:r>
      <w:r>
        <w:rPr>
          <w:rFonts w:ascii="Times New Roman" w:eastAsia="Times New Roman" w:hAnsi="Times New Roman"/>
          <w:b/>
          <w:color w:val="000000"/>
          <w:sz w:val="20"/>
          <w:szCs w:val="20"/>
          <w:highlight w:val="white"/>
        </w:rPr>
        <w:t>3.1. Документи, які надаються  ПЕРЕМОЖЦЕМ (юридичною особою):</w:t>
      </w:r>
    </w:p>
    <w:tbl>
      <w:tblPr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1D577C" w:rsidTr="0057595C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577C" w:rsidRDefault="001D577C" w:rsidP="0057595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highlight w:val="white"/>
              </w:rPr>
              <w:t>№</w:t>
            </w:r>
          </w:p>
          <w:p w:rsidR="001D577C" w:rsidRDefault="001D577C" w:rsidP="0057595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</w:rPr>
              <w:t>з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highlight w:val="white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577C" w:rsidRDefault="001D577C" w:rsidP="0057595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</w:rPr>
              <w:t>Вимоги згідно п. 47 Особливостей</w:t>
            </w:r>
          </w:p>
          <w:p w:rsidR="001D577C" w:rsidRDefault="001D577C" w:rsidP="0057595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577C" w:rsidRDefault="001D577C" w:rsidP="0057595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</w:rPr>
              <w:t>Переможець торгів на виконання вимоги згідно п. 47 Особливостей (підтвердження відсутності підстав) повинен надати таку інформацію:</w:t>
            </w:r>
          </w:p>
        </w:tc>
      </w:tr>
      <w:tr w:rsidR="001D577C" w:rsidTr="0057595C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577C" w:rsidRDefault="001D577C" w:rsidP="0057595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577C" w:rsidRDefault="001D577C" w:rsidP="00575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1D577C" w:rsidRDefault="001D577C" w:rsidP="005759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</w:rPr>
              <w:t>(підпункт 3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577C" w:rsidRDefault="001D577C" w:rsidP="0057595C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:rsidR="001D577C" w:rsidRDefault="001D577C" w:rsidP="0057595C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highlight w:val="white"/>
              </w:rPr>
              <w:t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highlight w:val="white"/>
              </w:rPr>
              <w:t>свою роботу, так і відкриватись, поновлюватись у період воєнного стану.</w:t>
            </w:r>
          </w:p>
          <w:p w:rsidR="001D577C" w:rsidRDefault="001D577C" w:rsidP="0057595C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highlight w:val="white"/>
              </w:rPr>
              <w:t xml:space="preserve"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white"/>
              </w:rPr>
              <w:t>керівника учасника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highlight w:val="white"/>
              </w:rPr>
              <w:t xml:space="preserve"> процедури закупівлі,на виконання абзацу 15 пункту 47 Особливостей надається переможцем торгів.</w:t>
            </w:r>
          </w:p>
        </w:tc>
      </w:tr>
      <w:tr w:rsidR="001D577C" w:rsidTr="0057595C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577C" w:rsidRDefault="001D577C" w:rsidP="0057595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577C" w:rsidRDefault="001D577C" w:rsidP="0057595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1D577C" w:rsidRDefault="001D577C" w:rsidP="0057595C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</w:rPr>
              <w:t>(підпункт 6 пункт 47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577C" w:rsidRDefault="001D577C" w:rsidP="005759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закупівлі. </w:t>
            </w:r>
          </w:p>
          <w:p w:rsidR="001D577C" w:rsidRDefault="001D577C" w:rsidP="005759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</w:rPr>
            </w:pPr>
          </w:p>
          <w:p w:rsidR="001D577C" w:rsidRDefault="001D577C" w:rsidP="005759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</w:rPr>
              <w:t>Документ повинен бути виданий/ сформований/ отриманий в поточному році. </w:t>
            </w:r>
          </w:p>
        </w:tc>
      </w:tr>
      <w:tr w:rsidR="001D577C" w:rsidTr="0057595C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577C" w:rsidRDefault="001D577C" w:rsidP="0057595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577C" w:rsidRDefault="001D577C" w:rsidP="0057595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1D577C" w:rsidRDefault="001D577C" w:rsidP="005759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</w:rPr>
              <w:t>(підпункт 12 пункт 47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577C" w:rsidRDefault="001D577C" w:rsidP="0057595C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</w:rPr>
            </w:pPr>
          </w:p>
        </w:tc>
      </w:tr>
    </w:tbl>
    <w:p w:rsidR="001D577C" w:rsidRDefault="001D577C" w:rsidP="001D577C">
      <w:pPr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34161C" w:rsidRDefault="0034161C" w:rsidP="001D577C">
      <w:pPr>
        <w:spacing w:before="240"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val="uk-UA"/>
        </w:rPr>
      </w:pPr>
    </w:p>
    <w:p w:rsidR="001D577C" w:rsidRDefault="001D577C" w:rsidP="001D577C">
      <w:pPr>
        <w:spacing w:before="240"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uk-UA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lastRenderedPageBreak/>
        <w:t>3.2. Документи, які надаються ПЕРЕМОЖЦЕМ (фізичною особою чи фізичною особою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— 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>підприємцем):</w:t>
      </w:r>
    </w:p>
    <w:p w:rsidR="0034161C" w:rsidRPr="0034161C" w:rsidRDefault="0034161C" w:rsidP="001D577C">
      <w:pPr>
        <w:spacing w:before="240"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uk-UA"/>
        </w:rPr>
      </w:pP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1D577C" w:rsidTr="0057595C">
        <w:trPr>
          <w:trHeight w:val="87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577C" w:rsidRDefault="001D577C" w:rsidP="0057595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№</w:t>
            </w:r>
          </w:p>
          <w:p w:rsidR="001D577C" w:rsidRDefault="001D577C" w:rsidP="0057595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577C" w:rsidRDefault="001D577C" w:rsidP="0057595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</w:rPr>
              <w:t>Вимоги згідно пункту 47 Особливостей</w:t>
            </w:r>
          </w:p>
          <w:p w:rsidR="001D577C" w:rsidRDefault="001D577C" w:rsidP="0057595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577C" w:rsidRDefault="001D577C" w:rsidP="0057595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Переможець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</w:rPr>
              <w:t>торгів на виконання вимоги згідно пункту 47 Особ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ливостей (підтвердження відсутності підстав) повинен надати таку інформацію:</w:t>
            </w:r>
          </w:p>
        </w:tc>
      </w:tr>
      <w:tr w:rsidR="001D577C" w:rsidTr="0057595C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577C" w:rsidRDefault="001D577C" w:rsidP="0057595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577C" w:rsidRDefault="001D577C" w:rsidP="00575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1D577C" w:rsidRDefault="001D577C" w:rsidP="005759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</w:rPr>
              <w:t>(підпункт 3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577C" w:rsidRDefault="001D577C" w:rsidP="0057595C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:rsidR="001D577C" w:rsidRDefault="001D577C" w:rsidP="0057595C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свою роботу, так і відкриватись, поновлюватись у період воєнного стану.</w:t>
            </w:r>
          </w:p>
          <w:p w:rsidR="001D577C" w:rsidRDefault="001D577C" w:rsidP="0057595C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фізичної особи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, яка є  учасником процедури закупівлі,на виконання абзацу 15 пункту 47 Особливостей надається переможцем торгів.</w:t>
            </w:r>
          </w:p>
        </w:tc>
      </w:tr>
      <w:tr w:rsidR="001D577C" w:rsidTr="0057595C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577C" w:rsidRDefault="001D577C" w:rsidP="0057595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577C" w:rsidRDefault="001D577C" w:rsidP="0057595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1D577C" w:rsidRDefault="001D577C" w:rsidP="0057595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</w:rPr>
              <w:t>(підпункт 5 пункт 47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577C" w:rsidRDefault="001D577C" w:rsidP="005759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1D577C" w:rsidRDefault="001D577C" w:rsidP="005759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1D577C" w:rsidRDefault="001D577C" w:rsidP="005759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</w:rPr>
              <w:t>Документ повинен бути виданий/ сформований/ отриманий в поточному році.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1D577C" w:rsidTr="0057595C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577C" w:rsidRDefault="001D577C" w:rsidP="0057595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577C" w:rsidRDefault="001D577C" w:rsidP="0057595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1D577C" w:rsidRDefault="001D577C" w:rsidP="005759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</w:rPr>
              <w:t>(підпункт 12 пункт 47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577C" w:rsidRDefault="001D577C" w:rsidP="0057595C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1D577C" w:rsidRDefault="001D577C" w:rsidP="001D577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1D577C" w:rsidRDefault="001D577C" w:rsidP="001D577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4.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Інша інформація встановлена відповідно до законодавства (для УЧАСНИКІВ </w:t>
      </w:r>
      <w:r>
        <w:rPr>
          <w:rFonts w:ascii="Times New Roman" w:eastAsia="Times New Roman" w:hAnsi="Times New Roman"/>
          <w:b/>
          <w:sz w:val="24"/>
          <w:szCs w:val="24"/>
        </w:rPr>
        <w:t>—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юридичних осіб, фізичних осіб та фізичних осіб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—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підприємців)</w:t>
      </w:r>
      <w:r>
        <w:rPr>
          <w:rFonts w:ascii="Times New Roman" w:eastAsia="Times New Roman" w:hAnsi="Times New Roman"/>
          <w:b/>
          <w:sz w:val="24"/>
          <w:szCs w:val="24"/>
        </w:rPr>
        <w:t>.</w:t>
      </w: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1D577C" w:rsidTr="0057595C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577C" w:rsidRDefault="001D577C" w:rsidP="0057595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Інші документи від Учасника:</w:t>
            </w:r>
          </w:p>
        </w:tc>
      </w:tr>
      <w:tr w:rsidR="001D577C" w:rsidTr="0057595C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577C" w:rsidRDefault="001D577C" w:rsidP="0057595C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577C" w:rsidRDefault="001D577C" w:rsidP="0057595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Якщо тендерна пропозиція подається не керівником учасника, зазначеним у Єдиному державному реєстрі юридичних осіб, фізичних осіб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—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1D577C" w:rsidTr="0057595C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577C" w:rsidRDefault="001D577C" w:rsidP="0057595C">
            <w:pPr>
              <w:spacing w:before="240" w:after="0" w:line="240" w:lineRule="auto"/>
              <w:ind w:left="10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577C" w:rsidRDefault="001D577C" w:rsidP="0057595C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Достовірна інформація у вигляді довідки довільної форми,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Замість довідки довільної форми учасник може надати чинну ліцензію або документ дозвільного характеру. </w:t>
            </w:r>
          </w:p>
          <w:p w:rsidR="001D577C" w:rsidRDefault="001D577C" w:rsidP="0057595C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(Надається лише у разі, якщо отримання дозволу або ліцензії на провадження такого виду господарської  діяльності передбачено законом).</w:t>
            </w:r>
          </w:p>
        </w:tc>
      </w:tr>
      <w:tr w:rsidR="001D577C" w:rsidTr="0057595C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577C" w:rsidRDefault="001D577C" w:rsidP="0057595C">
            <w:pPr>
              <w:spacing w:before="240" w:after="0" w:line="240" w:lineRule="auto"/>
              <w:ind w:left="10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577C" w:rsidRDefault="001D577C" w:rsidP="005759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У разі, якщо учасник або його кінцевий бенефіціарний власник, член або учасник (акціонер), що має частку в статутному капіталі 10 і більше відсотків (далі - активи), є громадянином Російської Федерації / Республіки Білорусь/ </w:t>
            </w:r>
            <w:r>
              <w:rPr>
                <w:rFonts w:ascii="Times New Roman" w:eastAsia="Times New Roman" w:hAnsi="Times New Roman"/>
                <w:highlight w:val="white"/>
              </w:rPr>
              <w:t>Ісламської Республіки Іран</w:t>
            </w: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та проживає на території України на законних підставах, учасник у складі тендерної пропозиції має надати стосовно таких осіб:</w:t>
            </w:r>
          </w:p>
          <w:p w:rsidR="001D577C" w:rsidRDefault="001D577C" w:rsidP="005759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• 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 • посвідчення біженця чи документ, що підтверджує надання притулку в Україні,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• посвідчення особи, яка потребує додаткового захисту в Україні,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 •    посвідчення особи, якій надано тимчасовий захист в Україні,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 • витяг із реєстру територіальної громади, що підтверджує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 У разі, якщо активи учасника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злочинів», учасник у складі тендерної пропозиції має надати: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 • Ухвалу слідчого судді, суду, щодо арешту активів,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• Нотаріально засвідчену копію згоди власника, щодо управління активами,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 а також: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 • Договір управління майном укладений між Національним агентством з питань виявлення, розшуку та управління активами одержаними від корупційних та інших злочинів та управителем,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• рішення Кабінету Міністрів України, щодо управління активами, на які накладено арешт у кримінальному провадженні.</w:t>
            </w:r>
          </w:p>
        </w:tc>
      </w:tr>
    </w:tbl>
    <w:p w:rsidR="003A4BDD" w:rsidRPr="002C2A89" w:rsidRDefault="003A4BDD" w:rsidP="00EA493B">
      <w:pPr>
        <w:pStyle w:val="a4"/>
        <w:widowControl w:val="0"/>
        <w:jc w:val="both"/>
      </w:pPr>
    </w:p>
    <w:sectPr w:rsidR="003A4BDD" w:rsidRPr="002C2A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tiqua">
    <w:altName w:val="Times New Roman"/>
    <w:panose1 w:val="00000000000000000000"/>
    <w:charset w:val="00"/>
    <w:family w:val="roman"/>
    <w:notTrueType/>
    <w:pitch w:val="default"/>
  </w:font>
  <w:font w:name="font297">
    <w:altName w:val="Calibri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F227C"/>
    <w:multiLevelType w:val="multilevel"/>
    <w:tmpl w:val="FDE01AE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F182B02"/>
    <w:multiLevelType w:val="multilevel"/>
    <w:tmpl w:val="2962DC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>
    <w:nsid w:val="42322BB0"/>
    <w:multiLevelType w:val="hybridMultilevel"/>
    <w:tmpl w:val="BBE02F7E"/>
    <w:lvl w:ilvl="0" w:tplc="2C262654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924D6"/>
    <w:multiLevelType w:val="multilevel"/>
    <w:tmpl w:val="D8C44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E16"/>
    <w:rsid w:val="001533C6"/>
    <w:rsid w:val="001763E7"/>
    <w:rsid w:val="001B3281"/>
    <w:rsid w:val="001B3F7A"/>
    <w:rsid w:val="001C20E8"/>
    <w:rsid w:val="001D577C"/>
    <w:rsid w:val="001F0746"/>
    <w:rsid w:val="0028507B"/>
    <w:rsid w:val="002C2A89"/>
    <w:rsid w:val="0034161C"/>
    <w:rsid w:val="0038033C"/>
    <w:rsid w:val="00385905"/>
    <w:rsid w:val="003A4BDD"/>
    <w:rsid w:val="00547099"/>
    <w:rsid w:val="005C3F1A"/>
    <w:rsid w:val="005E4CAB"/>
    <w:rsid w:val="006029F0"/>
    <w:rsid w:val="00684B7B"/>
    <w:rsid w:val="007D5718"/>
    <w:rsid w:val="00857E73"/>
    <w:rsid w:val="008C038D"/>
    <w:rsid w:val="008C6728"/>
    <w:rsid w:val="0091206D"/>
    <w:rsid w:val="00980474"/>
    <w:rsid w:val="009B3E16"/>
    <w:rsid w:val="00A541CC"/>
    <w:rsid w:val="00B3187A"/>
    <w:rsid w:val="00B40BB2"/>
    <w:rsid w:val="00BC1F91"/>
    <w:rsid w:val="00BE055B"/>
    <w:rsid w:val="00C92CD8"/>
    <w:rsid w:val="00C95BD5"/>
    <w:rsid w:val="00CA5BD7"/>
    <w:rsid w:val="00CD746B"/>
    <w:rsid w:val="00CE6E28"/>
    <w:rsid w:val="00D17B13"/>
    <w:rsid w:val="00D76849"/>
    <w:rsid w:val="00DC2E99"/>
    <w:rsid w:val="00DC4DE7"/>
    <w:rsid w:val="00DD640F"/>
    <w:rsid w:val="00DD7CE8"/>
    <w:rsid w:val="00EA493B"/>
    <w:rsid w:val="00F7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91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BC1F9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ий текст"/>
    <w:basedOn w:val="a"/>
    <w:qFormat/>
    <w:rsid w:val="00BC1F91"/>
    <w:pPr>
      <w:suppressAutoHyphens/>
      <w:spacing w:before="120" w:after="0" w:line="100" w:lineRule="atLeast"/>
      <w:ind w:firstLine="567"/>
    </w:pPr>
    <w:rPr>
      <w:rFonts w:ascii="Antiqua" w:eastAsia="Times New Roman" w:hAnsi="Antiqua"/>
      <w:sz w:val="26"/>
      <w:szCs w:val="20"/>
      <w:lang w:val="uk-UA" w:eastAsia="ar-SA"/>
    </w:rPr>
  </w:style>
  <w:style w:type="paragraph" w:customStyle="1" w:styleId="a5">
    <w:name w:val="Содержимое таблицы"/>
    <w:basedOn w:val="a"/>
    <w:qFormat/>
    <w:rsid w:val="00BC1F91"/>
    <w:pPr>
      <w:suppressLineNumbers/>
      <w:suppressAutoHyphens/>
      <w:spacing w:after="200" w:line="276" w:lineRule="auto"/>
    </w:pPr>
    <w:rPr>
      <w:rFonts w:eastAsia="SimSun" w:cs="font297"/>
      <w:lang w:eastAsia="ar-SA"/>
    </w:rPr>
  </w:style>
  <w:style w:type="paragraph" w:styleId="a6">
    <w:name w:val="No Spacing"/>
    <w:uiPriority w:val="1"/>
    <w:qFormat/>
    <w:rsid w:val="001C20E8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91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BC1F9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ий текст"/>
    <w:basedOn w:val="a"/>
    <w:qFormat/>
    <w:rsid w:val="00BC1F91"/>
    <w:pPr>
      <w:suppressAutoHyphens/>
      <w:spacing w:before="120" w:after="0" w:line="100" w:lineRule="atLeast"/>
      <w:ind w:firstLine="567"/>
    </w:pPr>
    <w:rPr>
      <w:rFonts w:ascii="Antiqua" w:eastAsia="Times New Roman" w:hAnsi="Antiqua"/>
      <w:sz w:val="26"/>
      <w:szCs w:val="20"/>
      <w:lang w:val="uk-UA" w:eastAsia="ar-SA"/>
    </w:rPr>
  </w:style>
  <w:style w:type="paragraph" w:customStyle="1" w:styleId="a5">
    <w:name w:val="Содержимое таблицы"/>
    <w:basedOn w:val="a"/>
    <w:qFormat/>
    <w:rsid w:val="00BC1F91"/>
    <w:pPr>
      <w:suppressLineNumbers/>
      <w:suppressAutoHyphens/>
      <w:spacing w:after="200" w:line="276" w:lineRule="auto"/>
    </w:pPr>
    <w:rPr>
      <w:rFonts w:eastAsia="SimSun" w:cs="font297"/>
      <w:lang w:eastAsia="ar-SA"/>
    </w:rPr>
  </w:style>
  <w:style w:type="paragraph" w:styleId="a6">
    <w:name w:val="No Spacing"/>
    <w:uiPriority w:val="1"/>
    <w:qFormat/>
    <w:rsid w:val="001C20E8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7323</Words>
  <Characters>4175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прозоро</dc:creator>
  <cp:lastModifiedBy>Довольный пользователь Microsoft Office</cp:lastModifiedBy>
  <cp:revision>2</cp:revision>
  <cp:lastPrinted>2024-01-25T11:31:00Z</cp:lastPrinted>
  <dcterms:created xsi:type="dcterms:W3CDTF">2024-04-22T07:49:00Z</dcterms:created>
  <dcterms:modified xsi:type="dcterms:W3CDTF">2024-04-22T07:49:00Z</dcterms:modified>
</cp:coreProperties>
</file>