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Протоколом Уповноваженої</w:t>
      </w:r>
    </w:p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Красноградського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ПТМ </w:t>
      </w:r>
    </w:p>
    <w:p w:rsidR="0071545E" w:rsidRPr="00E14515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«12» 06.2023 р. №130</w:t>
      </w:r>
    </w:p>
    <w:p w:rsidR="0071545E" w:rsidRPr="00E14515" w:rsidRDefault="0071545E" w:rsidP="0071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Перелік змін</w:t>
      </w:r>
    </w:p>
    <w:p w:rsidR="0071545E" w:rsidRPr="00E14515" w:rsidRDefault="0071545E" w:rsidP="0071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до Тендерної документації на закупівлю:</w:t>
      </w:r>
    </w:p>
    <w:p w:rsidR="0071545E" w:rsidRDefault="0071545E" w:rsidP="007154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1121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 w:eastAsia="ru-RU"/>
        </w:rPr>
        <w:t>Послуги  з ремонту, технічного обслуговування і повірки контрольно-вимірювальних приладів для проведення підготовки до опалювального сезону 2023 – 2024 років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, </w:t>
      </w:r>
      <w:r w:rsidRPr="00E14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>код за Єдиним закупівельним словником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 xml:space="preserve"> ДК021:2015 – 50410000 -2 – Послуги з ремонту і технічного обслуговування вимірювальних, випробувальних  і контрольних приладів </w:t>
      </w:r>
      <w:r w:rsidRPr="00E1451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номер закупівлі </w:t>
      </w:r>
      <w:r w:rsidRPr="00E1451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 </w:t>
      </w:r>
      <w:r w:rsidRPr="0071121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UA</w:t>
      </w:r>
      <w:r w:rsidRPr="00711215">
        <w:rPr>
          <w:rFonts w:ascii="Times New Roman" w:hAnsi="Times New Roman" w:cs="Times New Roman"/>
        </w:rPr>
        <w:t xml:space="preserve"> </w:t>
      </w:r>
      <w:hyperlink r:id="rId5" w:tgtFrame="_blank" w:tooltip="Оголошення на порталі Уповноваженого органу" w:history="1">
        <w:r w:rsidRPr="00711215">
          <w:rPr>
            <w:rStyle w:val="js-apiid"/>
            <w:rFonts w:ascii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</w:rPr>
          <w:t>2023-06-08-014013-a</w:t>
        </w:r>
      </w:hyperlink>
      <w:r w:rsidRPr="0071121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71545E" w:rsidRPr="00A6698C" w:rsidRDefault="0071545E" w:rsidP="00715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Додатку 1 до Тендерної документації виключити вимогу п. 4 про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Наявність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фінансової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спроможності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яка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підтверджується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фінансовою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звітністю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71545E" w:rsidRDefault="0071545E" w:rsidP="007154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545E" w:rsidRPr="005364E5" w:rsidRDefault="0071545E" w:rsidP="007154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545E" w:rsidRPr="005364E5" w:rsidRDefault="0071545E" w:rsidP="00715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зміни до п.1 розділу Тендерної документації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Подання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розкриття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</w:p>
    <w:p w:rsidR="0071545E" w:rsidRPr="006A5A5E" w:rsidRDefault="0071545E" w:rsidP="007154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93" w:type="dxa"/>
        <w:tblInd w:w="-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517"/>
        <w:gridCol w:w="7708"/>
      </w:tblGrid>
      <w:tr w:rsidR="0071545E" w:rsidRPr="003F5AAB" w:rsidTr="00C867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3F5AAB" w:rsidRDefault="0071545E" w:rsidP="00C86769">
            <w:pPr>
              <w:spacing w:before="150"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3F5AAB" w:rsidRDefault="0071545E" w:rsidP="00C86769">
            <w:pPr>
              <w:spacing w:before="150"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E55F77" w:rsidRDefault="0071545E" w:rsidP="00C8676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E55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.06.2023 року 00:00 год.</w:t>
            </w:r>
          </w:p>
          <w:p w:rsidR="0071545E" w:rsidRPr="003F5AAB" w:rsidRDefault="0071545E" w:rsidP="00C86769">
            <w:pPr>
              <w:spacing w:before="150"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1545E" w:rsidRDefault="0071545E" w:rsidP="0071545E">
      <w:pPr>
        <w:pStyle w:val="a3"/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1545E" w:rsidRPr="00E14515" w:rsidRDefault="0071545E" w:rsidP="0071545E">
      <w:pPr>
        <w:jc w:val="both"/>
        <w:rPr>
          <w:lang w:val="uk-UA"/>
        </w:rPr>
      </w:pPr>
    </w:p>
    <w:p w:rsidR="00AA1D05" w:rsidRPr="0071545E" w:rsidRDefault="00AA1D05">
      <w:pPr>
        <w:rPr>
          <w:lang w:val="uk-UA"/>
        </w:rPr>
      </w:pPr>
    </w:p>
    <w:sectPr w:rsidR="00AA1D05" w:rsidRPr="0071545E" w:rsidSect="00117C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22"/>
    <w:multiLevelType w:val="multilevel"/>
    <w:tmpl w:val="900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5E"/>
    <w:rsid w:val="0071545E"/>
    <w:rsid w:val="00AA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1545E"/>
  </w:style>
  <w:style w:type="paragraph" w:styleId="a3">
    <w:name w:val="List Paragraph"/>
    <w:basedOn w:val="a"/>
    <w:uiPriority w:val="34"/>
    <w:qFormat/>
    <w:rsid w:val="00715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8-01401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Oxrana_Truda</dc:creator>
  <cp:keywords/>
  <dc:description/>
  <cp:lastModifiedBy>Oxrana_Truda</cp:lastModifiedBy>
  <cp:revision>2</cp:revision>
  <dcterms:created xsi:type="dcterms:W3CDTF">2023-06-12T11:02:00Z</dcterms:created>
  <dcterms:modified xsi:type="dcterms:W3CDTF">2023-06-12T11:02:00Z</dcterms:modified>
</cp:coreProperties>
</file>