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58AD6" w14:textId="147A8DEF" w:rsidR="00BF530B" w:rsidRDefault="00BF530B" w:rsidP="00856332">
      <w:pPr>
        <w:pageBreakBefore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righ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1F78AA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документації </w:t>
      </w:r>
    </w:p>
    <w:p w14:paraId="7D799CA8" w14:textId="77777777" w:rsidR="00400224" w:rsidRDefault="00400224" w:rsidP="0085633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</w:t>
      </w:r>
    </w:p>
    <w:p w14:paraId="3D7BC3F4" w14:textId="77777777" w:rsidR="00BF530B" w:rsidRPr="00400224" w:rsidRDefault="00400224" w:rsidP="0085633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</w:t>
      </w:r>
    </w:p>
    <w:p w14:paraId="3E98C4FB" w14:textId="77777777" w:rsidR="00081700" w:rsidRPr="00081700" w:rsidRDefault="00081700" w:rsidP="00081700">
      <w:pPr>
        <w:spacing w:after="0" w:line="240" w:lineRule="auto"/>
        <w:ind w:right="-211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081700">
        <w:rPr>
          <w:rFonts w:ascii="Times New Roman" w:hAnsi="Times New Roman"/>
          <w:b/>
          <w:bCs/>
          <w:sz w:val="24"/>
          <w:szCs w:val="24"/>
          <w:lang w:val="uk-UA" w:eastAsia="ru-RU"/>
        </w:rPr>
        <w:t>ПЕРЕЛІК ДОКУМЕНТІВ, ЯКІ ВИМАГАЮТЬСЯ ДЛЯ ПІДТВЕРДЖЕННЯ ВІДПОВІДНОСТІ ПРОПОЗИЦІЇ УЧАСНИКА КВАЛІФІКАЦІЙНИМ ТА ІНШИМ ВИМОГАМ ЗАМОВНИКА</w:t>
      </w:r>
    </w:p>
    <w:p w14:paraId="05C997B2" w14:textId="77777777" w:rsidR="00081700" w:rsidRPr="00081700" w:rsidRDefault="00081700" w:rsidP="0008170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14:paraId="21CD3838" w14:textId="77777777" w:rsidR="00081700" w:rsidRPr="00081700" w:rsidRDefault="00081700" w:rsidP="00081700">
      <w:pPr>
        <w:spacing w:after="0" w:line="240" w:lineRule="auto"/>
        <w:ind w:right="-211" w:firstLine="360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81700">
        <w:rPr>
          <w:rFonts w:ascii="Times New Roman" w:hAnsi="Times New Roman"/>
          <w:b/>
          <w:sz w:val="24"/>
          <w:szCs w:val="24"/>
          <w:lang w:val="uk-UA" w:eastAsia="ru-RU"/>
        </w:rPr>
        <w:t>1. Документи, які повинен надати учасник у складі пропозиції, для підтвердження відповідності кваліфікаційним критеріям встановленим замовником відповідно ст. 16 Закону України «Про публічні закупівлі»:</w:t>
      </w:r>
    </w:p>
    <w:tbl>
      <w:tblPr>
        <w:tblStyle w:val="ab"/>
        <w:tblW w:w="9895" w:type="dxa"/>
        <w:tblLook w:val="04A0" w:firstRow="1" w:lastRow="0" w:firstColumn="1" w:lastColumn="0" w:noHBand="0" w:noVBand="1"/>
      </w:tblPr>
      <w:tblGrid>
        <w:gridCol w:w="3235"/>
        <w:gridCol w:w="6660"/>
      </w:tblGrid>
      <w:tr w:rsidR="00081700" w14:paraId="436F4B65" w14:textId="77777777" w:rsidTr="00D2232B">
        <w:tc>
          <w:tcPr>
            <w:tcW w:w="3235" w:type="dxa"/>
          </w:tcPr>
          <w:p w14:paraId="58F28ACB" w14:textId="77777777" w:rsidR="00081700" w:rsidRPr="003B5F8F" w:rsidRDefault="00081700" w:rsidP="00D223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F8F">
              <w:rPr>
                <w:rFonts w:ascii="Times New Roman" w:hAnsi="Times New Roman"/>
                <w:sz w:val="24"/>
                <w:szCs w:val="24"/>
                <w:lang w:eastAsia="ru-RU"/>
              </w:rPr>
              <w:t>Критерій</w:t>
            </w:r>
          </w:p>
        </w:tc>
        <w:tc>
          <w:tcPr>
            <w:tcW w:w="6660" w:type="dxa"/>
          </w:tcPr>
          <w:p w14:paraId="6BC36E67" w14:textId="77777777" w:rsidR="00081700" w:rsidRPr="003B5F8F" w:rsidRDefault="00081700" w:rsidP="00D223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F8F">
              <w:rPr>
                <w:rFonts w:ascii="Times New Roman" w:hAnsi="Times New Roman"/>
                <w:sz w:val="24"/>
                <w:szCs w:val="24"/>
                <w:lang w:eastAsia="ru-RU"/>
              </w:rPr>
              <w:t>Підтвердження відповідності</w:t>
            </w:r>
          </w:p>
        </w:tc>
      </w:tr>
      <w:tr w:rsidR="00081700" w14:paraId="4DDA0260" w14:textId="77777777" w:rsidTr="00D2232B">
        <w:tc>
          <w:tcPr>
            <w:tcW w:w="3235" w:type="dxa"/>
          </w:tcPr>
          <w:p w14:paraId="1FAC43C6" w14:textId="77777777" w:rsidR="00081700" w:rsidRPr="003B5F8F" w:rsidRDefault="00081700" w:rsidP="00081700">
            <w:pPr>
              <w:numPr>
                <w:ilvl w:val="0"/>
                <w:numId w:val="6"/>
              </w:numPr>
              <w:suppressAutoHyphens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F8F">
              <w:rPr>
                <w:rFonts w:ascii="Times New Roman" w:hAnsi="Times New Roman"/>
                <w:sz w:val="24"/>
                <w:szCs w:val="24"/>
                <w:lang w:eastAsia="ru-RU"/>
              </w:rPr>
              <w:t>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6660" w:type="dxa"/>
          </w:tcPr>
          <w:p w14:paraId="2EB0D3DB" w14:textId="77777777" w:rsidR="00081700" w:rsidRPr="00B2048A" w:rsidRDefault="00081700" w:rsidP="00D2232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48A">
              <w:rPr>
                <w:rFonts w:ascii="Times New Roman" w:hAnsi="Times New Roman"/>
                <w:sz w:val="24"/>
                <w:szCs w:val="24"/>
                <w:lang w:eastAsia="ru-RU"/>
              </w:rPr>
              <w:t>1.1. Довідку у довільній формі, що містить інформацію про наявність обладнання, матеріально-технічної бази та технологій, необхідних для поставки товару, який є предметом закупівлі, зокрема: складського або виробничого приміщення, автотранспорту, завірену підписом уповноваженої особи.</w:t>
            </w:r>
          </w:p>
          <w:p w14:paraId="50BC32A1" w14:textId="77777777" w:rsidR="00081700" w:rsidRPr="00B2048A" w:rsidRDefault="00081700" w:rsidP="00D2232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48A">
              <w:rPr>
                <w:rFonts w:ascii="Times New Roman" w:hAnsi="Times New Roman"/>
                <w:sz w:val="24"/>
                <w:szCs w:val="24"/>
                <w:lang w:eastAsia="ru-RU"/>
              </w:rPr>
              <w:t>1.2. На підтвердження наявності в учасника складського/ виробничого приміщення учасник у пропозиції надає витяг з Державного реєстру речових прав на нерухоме майно/свідоцтво про реєстрацію права власності та копію договору на підставі якого відбувалася реєстрація права власності (копія договору надається якщо право власності реєструвалося на підставі договору) або договір оренди/суборенди* або договір про співпрацю* або договір користування чи надання послуг*.</w:t>
            </w:r>
          </w:p>
          <w:p w14:paraId="5EEF1B8F" w14:textId="77777777" w:rsidR="00081700" w:rsidRPr="00B2048A" w:rsidRDefault="00081700" w:rsidP="00D2232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48A">
              <w:rPr>
                <w:rFonts w:ascii="Times New Roman" w:hAnsi="Times New Roman"/>
                <w:sz w:val="24"/>
                <w:szCs w:val="24"/>
                <w:lang w:eastAsia="ru-RU"/>
              </w:rPr>
              <w:t>1.3. На підтвердження наявності автотранспорту Учасник повинен надати у пропозиції:</w:t>
            </w:r>
          </w:p>
          <w:p w14:paraId="16012B52" w14:textId="77777777" w:rsidR="00081700" w:rsidRPr="00B2048A" w:rsidRDefault="00081700" w:rsidP="00D2232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48A">
              <w:rPr>
                <w:rFonts w:ascii="Times New Roman" w:hAnsi="Times New Roman"/>
                <w:sz w:val="24"/>
                <w:szCs w:val="24"/>
                <w:lang w:eastAsia="ru-RU"/>
              </w:rPr>
              <w:t>- свідоцтво про реєстрацію транспортного засобу (у разі використання для поставки товару власного автотранспорту); або</w:t>
            </w:r>
          </w:p>
          <w:p w14:paraId="45E7B19F" w14:textId="77777777" w:rsidR="00081700" w:rsidRPr="00B2048A" w:rsidRDefault="00081700" w:rsidP="00D2232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48A">
              <w:rPr>
                <w:rFonts w:ascii="Times New Roman" w:hAnsi="Times New Roman"/>
                <w:sz w:val="24"/>
                <w:szCs w:val="24"/>
                <w:lang w:eastAsia="ru-RU"/>
              </w:rPr>
              <w:t>- договір оренди/суборенди транспортного засобу* (у разі використання для поставки товару орендованого автотранспорту); або</w:t>
            </w:r>
          </w:p>
          <w:p w14:paraId="6495E984" w14:textId="77777777" w:rsidR="00081700" w:rsidRPr="00B2048A" w:rsidRDefault="00081700" w:rsidP="00D2232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48A">
              <w:rPr>
                <w:rFonts w:ascii="Times New Roman" w:hAnsi="Times New Roman"/>
                <w:sz w:val="24"/>
                <w:szCs w:val="24"/>
                <w:lang w:eastAsia="ru-RU"/>
              </w:rPr>
              <w:t>- договір лізингу транспортного засобу (у разі, якщо Учасник використовуватиме для поставки товару, який є предметом закупівлі транспортний засіб, який перебуває у лізингу); або</w:t>
            </w:r>
          </w:p>
          <w:p w14:paraId="662C551A" w14:textId="77777777" w:rsidR="00081700" w:rsidRPr="00B2048A" w:rsidRDefault="00081700" w:rsidP="00D2232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48A">
              <w:rPr>
                <w:rFonts w:ascii="Times New Roman" w:hAnsi="Times New Roman"/>
                <w:sz w:val="24"/>
                <w:szCs w:val="24"/>
                <w:lang w:eastAsia="ru-RU"/>
              </w:rPr>
              <w:t>- договір про надання послуг* (у разі залучення автотранспорту на підставі договору про надання послуг).</w:t>
            </w:r>
          </w:p>
          <w:p w14:paraId="4DC9B2B7" w14:textId="77777777" w:rsidR="00081700" w:rsidRPr="00B2048A" w:rsidRDefault="00081700" w:rsidP="00D2232B">
            <w:pPr>
              <w:pStyle w:val="ac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2048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* Договір повинен бути чинний протягом строку поставки за даною закупівлею.</w:t>
            </w:r>
          </w:p>
        </w:tc>
      </w:tr>
      <w:tr w:rsidR="00081700" w14:paraId="4E9CA55F" w14:textId="77777777" w:rsidTr="00D2232B">
        <w:tc>
          <w:tcPr>
            <w:tcW w:w="3235" w:type="dxa"/>
          </w:tcPr>
          <w:p w14:paraId="3F9A0C4B" w14:textId="77777777" w:rsidR="00081700" w:rsidRPr="003B5F8F" w:rsidRDefault="00081700" w:rsidP="00081700">
            <w:pPr>
              <w:numPr>
                <w:ilvl w:val="0"/>
                <w:numId w:val="6"/>
              </w:numPr>
              <w:suppressAutoHyphens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F8F">
              <w:rPr>
                <w:rFonts w:ascii="Times New Roman" w:hAnsi="Times New Roman"/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(договорів);</w:t>
            </w:r>
          </w:p>
        </w:tc>
        <w:tc>
          <w:tcPr>
            <w:tcW w:w="6660" w:type="dxa"/>
          </w:tcPr>
          <w:p w14:paraId="13D676E9" w14:textId="77777777" w:rsidR="00081700" w:rsidRPr="00B2048A" w:rsidRDefault="00081700" w:rsidP="00D223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48A">
              <w:rPr>
                <w:rFonts w:ascii="Times New Roman" w:hAnsi="Times New Roman"/>
                <w:sz w:val="24"/>
                <w:szCs w:val="24"/>
                <w:lang w:eastAsia="ru-RU"/>
              </w:rPr>
              <w:t>2.1. Довідку в довільній формі про виконання Учасником аналогічного договору із зазначенням найменування контрагента, з яким було укладено договір, прізвища, ім’я та по батькові відповідальної особи за поставку товару з боку контрагента, її контактний телефон, предмет договору, номер договору та дату його укладення, завірену підписом уповноваженої особи Учасника.</w:t>
            </w:r>
          </w:p>
          <w:p w14:paraId="259C7E12" w14:textId="77777777" w:rsidR="00081700" w:rsidRPr="00B2048A" w:rsidRDefault="00081700" w:rsidP="00D223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4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2.2. Договір, який вказано у довідці, видаткові накладні або акти приймання-передачі, що підтверджують повне виконання даного договору. </w:t>
            </w:r>
          </w:p>
          <w:p w14:paraId="7F9D3F91" w14:textId="77777777" w:rsidR="00081700" w:rsidRPr="007064BA" w:rsidRDefault="00081700" w:rsidP="00D223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4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2.3. Оригінал листа-відгука від контрагента, виданий не раніше оприлюднення даної закупівлі, підписаний уповноваженою особою, у якому має бути зазначено дату його видачі, вихідний номер, посилання на номер та дату укладеного договору, інформацію про якість поставленого </w:t>
            </w:r>
            <w:r w:rsidRPr="00B204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товару і відсутність претензій з боку контрагента.</w:t>
            </w:r>
          </w:p>
        </w:tc>
      </w:tr>
      <w:tr w:rsidR="00081700" w14:paraId="7BF32F00" w14:textId="77777777" w:rsidTr="00D2232B">
        <w:tc>
          <w:tcPr>
            <w:tcW w:w="3235" w:type="dxa"/>
          </w:tcPr>
          <w:p w14:paraId="6A81058D" w14:textId="77777777" w:rsidR="00081700" w:rsidRPr="000451E6" w:rsidRDefault="00081700" w:rsidP="00D2232B">
            <w:pPr>
              <w:widowControl w:val="0"/>
              <w:tabs>
                <w:tab w:val="left" w:pos="1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F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12CA1">
              <w:rPr>
                <w:rFonts w:ascii="Times New Roman" w:hAnsi="Times New Roman"/>
                <w:sz w:val="24"/>
                <w:szCs w:val="24"/>
              </w:rPr>
              <w:t>аявність фінансової спроможності, яка підтверджується фінансовою звітністю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6660" w:type="dxa"/>
          </w:tcPr>
          <w:p w14:paraId="72BEDC78" w14:textId="77777777" w:rsidR="00081700" w:rsidRPr="00B2048A" w:rsidRDefault="00081700" w:rsidP="00D2232B">
            <w:pPr>
              <w:spacing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 «Баланс» та «Звіт про фінансові результати» за останній звітний період з відміткою органу статистики або з квитанцією про подання та прийняття їх до обліку уповноваженим органом та з документом, яким їх затверджено (для учасників-</w:t>
            </w:r>
            <w:r w:rsidRPr="00B20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юридичних осіб),</w:t>
            </w:r>
          </w:p>
          <w:p w14:paraId="1F1CD72A" w14:textId="77777777" w:rsidR="00081700" w:rsidRPr="00B2048A" w:rsidRDefault="00081700" w:rsidP="00D2232B">
            <w:pPr>
              <w:spacing w:line="235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2048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або</w:t>
            </w:r>
          </w:p>
          <w:p w14:paraId="30772B91" w14:textId="77777777" w:rsidR="00081700" w:rsidRPr="00812CA1" w:rsidRDefault="00081700" w:rsidP="00D2232B">
            <w:pPr>
              <w:spacing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Фінансовий звіт суб’єкта малого підприємництва або Фінансова звітність мікропідприємства за останній звітний період з відміткою органу статистики або зі сканованою квитанцією про подання та прийняття її до обліку уповноваженим органом та з документом, яким її затверджено</w:t>
            </w:r>
            <w:r w:rsidRPr="00812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(для учасників-суб’єктів малого підприємництва)</w:t>
            </w:r>
          </w:p>
          <w:p w14:paraId="66CF3430" w14:textId="77777777" w:rsidR="00081700" w:rsidRPr="00812CA1" w:rsidRDefault="00081700" w:rsidP="00D2232B">
            <w:pPr>
              <w:spacing w:line="235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12CA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або</w:t>
            </w:r>
          </w:p>
          <w:p w14:paraId="3611FF76" w14:textId="77777777" w:rsidR="00081700" w:rsidRPr="00812CA1" w:rsidRDefault="00081700" w:rsidP="00D2232B">
            <w:pPr>
              <w:spacing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податкова декларація платника єдиного податку за останній звітний період з відміткою або зі сканованою квитанцією про подання та прийняття її до обліку уповноваженим органом (для учасників фізичних осіб – підприємців).</w:t>
            </w:r>
          </w:p>
          <w:p w14:paraId="6B822C87" w14:textId="77777777" w:rsidR="00081700" w:rsidRPr="00812CA1" w:rsidRDefault="00081700" w:rsidP="00D2232B">
            <w:pPr>
              <w:spacing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Подані Учасником документи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визначені даним пунктом,</w:t>
            </w:r>
            <w:r w:rsidRPr="00812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повинні свідчити про обсяг річного доходу (виручки) у розмірі не менше очікуваної вартості даної закупівлі.</w:t>
            </w:r>
          </w:p>
        </w:tc>
      </w:tr>
    </w:tbl>
    <w:p w14:paraId="74DD1B42" w14:textId="77777777" w:rsidR="00BF530B" w:rsidRPr="00D93B33" w:rsidRDefault="00BF530B" w:rsidP="00856332">
      <w:pPr>
        <w:widowControl w:val="0"/>
        <w:tabs>
          <w:tab w:val="left" w:pos="735"/>
          <w:tab w:val="center" w:pos="4677"/>
        </w:tabs>
        <w:spacing w:after="0" w:line="240" w:lineRule="auto"/>
        <w:ind w:firstLine="709"/>
        <w:jc w:val="both"/>
      </w:pPr>
    </w:p>
    <w:p w14:paraId="616BB6B3" w14:textId="77777777" w:rsidR="00BF530B" w:rsidRDefault="00BF530B" w:rsidP="00856332">
      <w:pPr>
        <w:widowControl w:val="0"/>
        <w:tabs>
          <w:tab w:val="left" w:pos="735"/>
          <w:tab w:val="center" w:pos="4677"/>
        </w:tabs>
        <w:spacing w:after="0" w:line="240" w:lineRule="auto"/>
        <w:ind w:firstLine="709"/>
        <w:jc w:val="both"/>
        <w:rPr>
          <w:lang w:val="uk-UA"/>
        </w:rPr>
      </w:pPr>
    </w:p>
    <w:p w14:paraId="7C4CD773" w14:textId="77777777" w:rsidR="00BF530B" w:rsidRDefault="00BF530B" w:rsidP="00856332">
      <w:pPr>
        <w:widowControl w:val="0"/>
        <w:tabs>
          <w:tab w:val="left" w:pos="735"/>
          <w:tab w:val="center" w:pos="4677"/>
        </w:tabs>
        <w:spacing w:after="0" w:line="240" w:lineRule="auto"/>
        <w:ind w:firstLine="709"/>
        <w:jc w:val="both"/>
        <w:rPr>
          <w:lang w:val="uk-UA"/>
        </w:rPr>
      </w:pPr>
    </w:p>
    <w:p w14:paraId="2AF26298" w14:textId="77777777" w:rsidR="00BF530B" w:rsidRDefault="00BF530B" w:rsidP="00856332">
      <w:pPr>
        <w:widowControl w:val="0"/>
        <w:tabs>
          <w:tab w:val="left" w:pos="735"/>
          <w:tab w:val="center" w:pos="4677"/>
        </w:tabs>
        <w:spacing w:after="0" w:line="240" w:lineRule="auto"/>
        <w:ind w:firstLine="709"/>
        <w:jc w:val="both"/>
        <w:rPr>
          <w:lang w:val="uk-UA"/>
        </w:rPr>
      </w:pPr>
    </w:p>
    <w:p w14:paraId="2FBD38F6" w14:textId="77777777" w:rsidR="00BF530B" w:rsidRDefault="00BF530B" w:rsidP="00856332">
      <w:pPr>
        <w:widowControl w:val="0"/>
        <w:tabs>
          <w:tab w:val="left" w:pos="735"/>
          <w:tab w:val="center" w:pos="4677"/>
        </w:tabs>
        <w:spacing w:after="0" w:line="240" w:lineRule="auto"/>
        <w:ind w:firstLine="709"/>
        <w:jc w:val="both"/>
        <w:rPr>
          <w:lang w:val="uk-UA"/>
        </w:rPr>
      </w:pPr>
    </w:p>
    <w:p w14:paraId="093F03BF" w14:textId="77777777" w:rsidR="00BF530B" w:rsidRDefault="00BF530B" w:rsidP="00856332">
      <w:pPr>
        <w:widowControl w:val="0"/>
        <w:tabs>
          <w:tab w:val="left" w:pos="735"/>
          <w:tab w:val="center" w:pos="4677"/>
        </w:tabs>
        <w:spacing w:after="0" w:line="240" w:lineRule="auto"/>
        <w:ind w:firstLine="709"/>
        <w:jc w:val="both"/>
        <w:rPr>
          <w:lang w:val="uk-UA"/>
        </w:rPr>
      </w:pPr>
    </w:p>
    <w:p w14:paraId="517F69B6" w14:textId="77777777" w:rsidR="0073029F" w:rsidRPr="00EF4FD5" w:rsidRDefault="0073029F" w:rsidP="00856332">
      <w:pPr>
        <w:tabs>
          <w:tab w:val="left" w:pos="2160"/>
          <w:tab w:val="left" w:pos="3600"/>
        </w:tabs>
        <w:spacing w:after="0" w:line="240" w:lineRule="auto"/>
        <w:outlineLvl w:val="0"/>
        <w:rPr>
          <w:b/>
          <w:lang w:val="uk-UA" w:eastAsia="ru-RU"/>
        </w:rPr>
      </w:pPr>
    </w:p>
    <w:sectPr w:rsidR="0073029F" w:rsidRPr="00EF4FD5" w:rsidSect="00D52D36">
      <w:pgSz w:w="11909" w:h="16834" w:code="9"/>
      <w:pgMar w:top="680" w:right="567" w:bottom="567" w:left="1928" w:header="0" w:footer="68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89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E86C0EE4"/>
    <w:name w:val="WWNum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3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32" w:hanging="180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7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/>
        <w:i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200822"/>
    <w:multiLevelType w:val="multilevel"/>
    <w:tmpl w:val="517EC70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C3A4F52"/>
    <w:multiLevelType w:val="hybridMultilevel"/>
    <w:tmpl w:val="9D0AF59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25FF"/>
    <w:multiLevelType w:val="hybridMultilevel"/>
    <w:tmpl w:val="5D1C9502"/>
    <w:lvl w:ilvl="0" w:tplc="E2C641BC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5" w15:restartNumberingAfterBreak="0">
    <w:nsid w:val="459F36CA"/>
    <w:multiLevelType w:val="multilevel"/>
    <w:tmpl w:val="1AAA2FF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30B"/>
    <w:rsid w:val="00012275"/>
    <w:rsid w:val="000801D0"/>
    <w:rsid w:val="00081700"/>
    <w:rsid w:val="001078E8"/>
    <w:rsid w:val="00127435"/>
    <w:rsid w:val="00154901"/>
    <w:rsid w:val="001658AE"/>
    <w:rsid w:val="00182F78"/>
    <w:rsid w:val="001F78AA"/>
    <w:rsid w:val="002369FF"/>
    <w:rsid w:val="002A1B4F"/>
    <w:rsid w:val="002B7001"/>
    <w:rsid w:val="002D1B14"/>
    <w:rsid w:val="003077F5"/>
    <w:rsid w:val="00311555"/>
    <w:rsid w:val="00400224"/>
    <w:rsid w:val="00401419"/>
    <w:rsid w:val="00475A9D"/>
    <w:rsid w:val="004A2C21"/>
    <w:rsid w:val="00564C35"/>
    <w:rsid w:val="005A3FEC"/>
    <w:rsid w:val="00673D65"/>
    <w:rsid w:val="00683BA5"/>
    <w:rsid w:val="006D0299"/>
    <w:rsid w:val="00725EBE"/>
    <w:rsid w:val="0073029F"/>
    <w:rsid w:val="007E2B01"/>
    <w:rsid w:val="00806C4E"/>
    <w:rsid w:val="00824769"/>
    <w:rsid w:val="00852AD3"/>
    <w:rsid w:val="008541C8"/>
    <w:rsid w:val="00856332"/>
    <w:rsid w:val="0088484C"/>
    <w:rsid w:val="009C61E2"/>
    <w:rsid w:val="009D7D12"/>
    <w:rsid w:val="00A25568"/>
    <w:rsid w:val="00A95323"/>
    <w:rsid w:val="00AE6FE0"/>
    <w:rsid w:val="00B16537"/>
    <w:rsid w:val="00BE1712"/>
    <w:rsid w:val="00BF530B"/>
    <w:rsid w:val="00C90D1D"/>
    <w:rsid w:val="00D47355"/>
    <w:rsid w:val="00D474A1"/>
    <w:rsid w:val="00D52D36"/>
    <w:rsid w:val="00D62668"/>
    <w:rsid w:val="00D93B33"/>
    <w:rsid w:val="00DA44E0"/>
    <w:rsid w:val="00E56ABA"/>
    <w:rsid w:val="00E628EA"/>
    <w:rsid w:val="00E87CAE"/>
    <w:rsid w:val="00E90C69"/>
    <w:rsid w:val="00EA607F"/>
    <w:rsid w:val="00EC1D02"/>
    <w:rsid w:val="00EF4FD5"/>
    <w:rsid w:val="00F161F1"/>
    <w:rsid w:val="00FD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009C"/>
  <w15:docId w15:val="{3294D28A-B997-4565-9437-5E70BBBC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30B"/>
    <w:pPr>
      <w:suppressAutoHyphens/>
    </w:pPr>
    <w:rPr>
      <w:rFonts w:ascii="Calibri" w:eastAsia="Calibri" w:hAnsi="Calibri" w:cs="font289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F530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F530B"/>
    <w:pPr>
      <w:ind w:left="720"/>
      <w:contextualSpacing/>
    </w:pPr>
  </w:style>
  <w:style w:type="paragraph" w:customStyle="1" w:styleId="10">
    <w:name w:val="Обычный1"/>
    <w:rsid w:val="00BF530B"/>
    <w:pPr>
      <w:suppressAutoHyphens/>
      <w:spacing w:after="0" w:line="240" w:lineRule="auto"/>
    </w:pPr>
    <w:rPr>
      <w:rFonts w:ascii="Arial" w:eastAsia="Arial" w:hAnsi="Arial" w:cs="Arial"/>
      <w:color w:val="000000"/>
      <w:lang w:val="ru-RU" w:eastAsia="ru-RU"/>
    </w:rPr>
  </w:style>
  <w:style w:type="paragraph" w:styleId="a3">
    <w:name w:val="List Paragraph"/>
    <w:basedOn w:val="a"/>
    <w:uiPriority w:val="34"/>
    <w:qFormat/>
    <w:rsid w:val="00BE1712"/>
    <w:pPr>
      <w:suppressAutoHyphens w:val="0"/>
      <w:ind w:left="720"/>
      <w:contextualSpacing/>
    </w:pPr>
    <w:rPr>
      <w:rFonts w:cs="Times New Roman"/>
    </w:rPr>
  </w:style>
  <w:style w:type="paragraph" w:styleId="a4">
    <w:name w:val="Body Text Indent"/>
    <w:basedOn w:val="a"/>
    <w:link w:val="a5"/>
    <w:semiHidden/>
    <w:rsid w:val="00BE1712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BE171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BE1712"/>
    <w:pPr>
      <w:suppressAutoHyphens w:val="0"/>
      <w:spacing w:after="120"/>
    </w:pPr>
    <w:rPr>
      <w:rFonts w:eastAsia="MS Mincho" w:cs="Times New Roman"/>
      <w:lang w:val="uk-UA"/>
    </w:rPr>
  </w:style>
  <w:style w:type="character" w:customStyle="1" w:styleId="a7">
    <w:name w:val="Основной текст Знак"/>
    <w:basedOn w:val="a0"/>
    <w:link w:val="a6"/>
    <w:rsid w:val="00BE1712"/>
    <w:rPr>
      <w:rFonts w:ascii="Calibri" w:eastAsia="MS Mincho" w:hAnsi="Calibri" w:cs="Times New Roman"/>
    </w:rPr>
  </w:style>
  <w:style w:type="character" w:customStyle="1" w:styleId="2">
    <w:name w:val="Основной шрифт абзаца2"/>
    <w:rsid w:val="00BE1712"/>
    <w:rPr>
      <w:sz w:val="22"/>
    </w:rPr>
  </w:style>
  <w:style w:type="paragraph" w:customStyle="1" w:styleId="Default">
    <w:name w:val="Default"/>
    <w:rsid w:val="00BE17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20">
    <w:name w:val="Body Text Indent 2"/>
    <w:basedOn w:val="a"/>
    <w:link w:val="21"/>
    <w:rsid w:val="00BE1712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21">
    <w:name w:val="Основной текст с отступом 2 Знак"/>
    <w:basedOn w:val="a0"/>
    <w:link w:val="20"/>
    <w:rsid w:val="00BE171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BE1712"/>
    <w:pPr>
      <w:suppressAutoHyphens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3">
    <w:name w:val="Основной текст 2 Знак"/>
    <w:basedOn w:val="a0"/>
    <w:link w:val="22"/>
    <w:rsid w:val="00BE1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E1712"/>
    <w:pPr>
      <w:suppressAutoHyphens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BE17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Strong"/>
    <w:uiPriority w:val="22"/>
    <w:qFormat/>
    <w:rsid w:val="00564C35"/>
    <w:rPr>
      <w:b/>
      <w:bCs/>
    </w:rPr>
  </w:style>
  <w:style w:type="character" w:styleId="a9">
    <w:name w:val="Hyperlink"/>
    <w:rsid w:val="00564C35"/>
    <w:rPr>
      <w:color w:val="0000FF"/>
      <w:u w:val="single"/>
    </w:rPr>
  </w:style>
  <w:style w:type="paragraph" w:customStyle="1" w:styleId="11">
    <w:name w:val="Без интервала1"/>
    <w:link w:val="NoSpacingChar"/>
    <w:rsid w:val="002B7001"/>
    <w:pPr>
      <w:spacing w:after="0" w:line="240" w:lineRule="auto"/>
    </w:pPr>
    <w:rPr>
      <w:rFonts w:ascii="Calibri" w:eastAsia="Calibri" w:hAnsi="Calibri" w:cs="Times New Roman"/>
      <w:lang w:eastAsia="uk-UA"/>
    </w:rPr>
  </w:style>
  <w:style w:type="character" w:customStyle="1" w:styleId="NoSpacingChar">
    <w:name w:val="No Spacing Char"/>
    <w:link w:val="11"/>
    <w:locked/>
    <w:rsid w:val="002B7001"/>
    <w:rPr>
      <w:rFonts w:ascii="Calibri" w:eastAsia="Calibri" w:hAnsi="Calibri" w:cs="Times New Roman"/>
      <w:lang w:eastAsia="uk-UA"/>
    </w:rPr>
  </w:style>
  <w:style w:type="paragraph" w:styleId="aa">
    <w:name w:val="Normal (Web)"/>
    <w:basedOn w:val="a"/>
    <w:uiPriority w:val="99"/>
    <w:semiHidden/>
    <w:unhideWhenUsed/>
    <w:rsid w:val="00E56AB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4">
    <w:name w:val="Обычный2"/>
    <w:rsid w:val="00E56A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table" w:styleId="ab">
    <w:name w:val="Table Grid"/>
    <w:basedOn w:val="a1"/>
    <w:uiPriority w:val="39"/>
    <w:rsid w:val="0008170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99"/>
    <w:qFormat/>
    <w:rsid w:val="000817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99"/>
    <w:rsid w:val="000817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2603</Words>
  <Characters>1484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Масліченко</dc:creator>
  <cp:lastModifiedBy>Пользователь</cp:lastModifiedBy>
  <cp:revision>40</cp:revision>
  <dcterms:created xsi:type="dcterms:W3CDTF">2023-08-16T14:21:00Z</dcterms:created>
  <dcterms:modified xsi:type="dcterms:W3CDTF">2023-09-11T11:42:00Z</dcterms:modified>
</cp:coreProperties>
</file>