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6" w:rsidRPr="00E27216" w:rsidRDefault="00E27216" w:rsidP="00E27216">
      <w:pPr>
        <w:rPr>
          <w:color w:val="000000"/>
          <w:lang w:val="uk-UA"/>
        </w:rPr>
      </w:pPr>
      <w:r>
        <w:rPr>
          <w:lang w:val="uk-UA"/>
        </w:rPr>
        <w:t xml:space="preserve">В тендерну документацію </w:t>
      </w:r>
      <w:r w:rsidRPr="00E27216">
        <w:rPr>
          <w:color w:val="000000"/>
          <w:lang w:val="uk-UA"/>
        </w:rPr>
        <w:t>Відкриті торги з особливостями</w:t>
      </w:r>
      <w:r>
        <w:rPr>
          <w:color w:val="000000"/>
          <w:lang w:val="uk-UA"/>
        </w:rPr>
        <w:t xml:space="preserve"> </w:t>
      </w:r>
    </w:p>
    <w:p w:rsidR="00E27216" w:rsidRPr="00E27216" w:rsidRDefault="00E27216" w:rsidP="00E27216">
      <w:pPr>
        <w:rPr>
          <w:lang w:val="uk-UA"/>
        </w:rPr>
      </w:pPr>
      <w:r w:rsidRPr="00E27216">
        <w:rPr>
          <w:color w:val="000000"/>
          <w:lang w:val="uk-UA"/>
        </w:rPr>
        <w:t>Предмет закупівлі</w:t>
      </w:r>
      <w:r>
        <w:rPr>
          <w:color w:val="000000"/>
          <w:lang w:val="uk-UA"/>
        </w:rPr>
        <w:t xml:space="preserve">: </w:t>
      </w:r>
      <w:proofErr w:type="spellStart"/>
      <w:r w:rsidRPr="00E27216">
        <w:t>Стіл</w:t>
      </w:r>
      <w:proofErr w:type="spellEnd"/>
      <w:r w:rsidRPr="00E27216">
        <w:t xml:space="preserve"> </w:t>
      </w:r>
      <w:proofErr w:type="spellStart"/>
      <w:r w:rsidRPr="00E27216">
        <w:t>учн</w:t>
      </w:r>
      <w:r w:rsidRPr="00E27216">
        <w:rPr>
          <w:lang w:val="uk-UA"/>
        </w:rPr>
        <w:t>івський</w:t>
      </w:r>
      <w:proofErr w:type="spellEnd"/>
      <w:r w:rsidRPr="00E27216">
        <w:t xml:space="preserve"> 2-місний </w:t>
      </w:r>
      <w:proofErr w:type="spellStart"/>
      <w:r w:rsidRPr="00E27216">
        <w:t>з</w:t>
      </w:r>
      <w:proofErr w:type="spellEnd"/>
      <w:r w:rsidRPr="00E27216">
        <w:t xml:space="preserve"> </w:t>
      </w:r>
      <w:proofErr w:type="spellStart"/>
      <w:r w:rsidRPr="00E27216">
        <w:t>полицею</w:t>
      </w:r>
      <w:proofErr w:type="spellEnd"/>
      <w:r w:rsidRPr="00E27216">
        <w:t xml:space="preserve"> </w:t>
      </w:r>
      <w:proofErr w:type="spellStart"/>
      <w:r w:rsidRPr="00E27216">
        <w:t>зр</w:t>
      </w:r>
      <w:proofErr w:type="spellEnd"/>
      <w:r w:rsidRPr="00E27216">
        <w:t xml:space="preserve">. №4-7 </w:t>
      </w:r>
      <w:r w:rsidRPr="00E27216">
        <w:rPr>
          <w:lang w:val="uk-UA"/>
        </w:rPr>
        <w:t xml:space="preserve">з </w:t>
      </w:r>
      <w:proofErr w:type="spellStart"/>
      <w:r w:rsidRPr="00E27216">
        <w:rPr>
          <w:lang w:val="uk-UA"/>
        </w:rPr>
        <w:t>регулюваннм</w:t>
      </w:r>
      <w:proofErr w:type="spellEnd"/>
      <w:r w:rsidRPr="00E27216">
        <w:rPr>
          <w:lang w:val="uk-UA"/>
        </w:rPr>
        <w:t xml:space="preserve"> </w:t>
      </w:r>
      <w:r w:rsidRPr="00E27216">
        <w:t xml:space="preserve">по </w:t>
      </w:r>
      <w:proofErr w:type="spellStart"/>
      <w:r w:rsidRPr="00E27216">
        <w:t>висоті</w:t>
      </w:r>
      <w:proofErr w:type="spellEnd"/>
      <w:r w:rsidRPr="00E27216">
        <w:t>;</w:t>
      </w:r>
    </w:p>
    <w:p w:rsidR="00E27216" w:rsidRPr="00E27216" w:rsidRDefault="00E27216" w:rsidP="00E27216">
      <w:pPr>
        <w:rPr>
          <w:bCs/>
          <w:lang w:val="uk-UA"/>
        </w:rPr>
      </w:pPr>
      <w:r w:rsidRPr="00E27216">
        <w:rPr>
          <w:lang w:val="uk-UA"/>
        </w:rPr>
        <w:t>стілець Т-подібний з регулюванням  по висоті</w:t>
      </w:r>
      <w:r>
        <w:rPr>
          <w:lang w:val="uk-UA"/>
        </w:rPr>
        <w:t xml:space="preserve"> </w:t>
      </w:r>
      <w:r w:rsidRPr="00E27216">
        <w:rPr>
          <w:lang w:val="uk-UA" w:eastAsia="ar-SA"/>
        </w:rPr>
        <w:t>«</w:t>
      </w:r>
      <w:proofErr w:type="spellStart"/>
      <w:r w:rsidRPr="00E27216">
        <w:rPr>
          <w:lang w:val="uk-UA" w:eastAsia="ar-SA"/>
        </w:rPr>
        <w:t>ДК</w:t>
      </w:r>
      <w:proofErr w:type="spellEnd"/>
      <w:r w:rsidRPr="00E27216">
        <w:rPr>
          <w:lang w:val="uk-UA" w:eastAsia="ar-SA"/>
        </w:rPr>
        <w:t xml:space="preserve"> 021:2015: </w:t>
      </w:r>
      <w:r w:rsidRPr="00E27216">
        <w:rPr>
          <w:color w:val="040C28"/>
          <w:lang w:val="uk-UA"/>
        </w:rPr>
        <w:t>39160000-1</w:t>
      </w:r>
      <w:r w:rsidRPr="00E27216">
        <w:rPr>
          <w:color w:val="202124"/>
          <w:shd w:val="clear" w:color="auto" w:fill="FFFFFF"/>
        </w:rPr>
        <w:t> </w:t>
      </w:r>
      <w:r w:rsidRPr="00E27216">
        <w:rPr>
          <w:color w:val="202124"/>
          <w:shd w:val="clear" w:color="auto" w:fill="FFFFFF"/>
          <w:lang w:val="uk-UA"/>
        </w:rPr>
        <w:t xml:space="preserve"> Шкільні меблі</w:t>
      </w:r>
      <w:r w:rsidRPr="00E27216">
        <w:rPr>
          <w:lang w:val="uk-UA" w:eastAsia="ar-SA"/>
        </w:rPr>
        <w:t>»</w:t>
      </w:r>
    </w:p>
    <w:p w:rsidR="00E27216" w:rsidRDefault="00E27216">
      <w:pPr>
        <w:rPr>
          <w:lang w:val="uk-UA"/>
        </w:rPr>
      </w:pPr>
      <w:r>
        <w:rPr>
          <w:lang w:val="uk-UA"/>
        </w:rPr>
        <w:t>в Додатку №2 пункт 1 внесені зміни:</w:t>
      </w:r>
    </w:p>
    <w:p w:rsidR="00E27216" w:rsidRDefault="00E27216">
      <w:pPr>
        <w:rPr>
          <w:lang w:val="uk-UA"/>
        </w:rPr>
      </w:pPr>
    </w:p>
    <w:p w:rsidR="00E27216" w:rsidRDefault="00E27216">
      <w:pPr>
        <w:rPr>
          <w:color w:val="000000"/>
          <w:bdr w:val="none" w:sz="0" w:space="0" w:color="auto" w:frame="1"/>
          <w:shd w:val="clear" w:color="auto" w:fill="FDFEFD"/>
          <w:lang w:val="uk-UA"/>
        </w:rPr>
      </w:pP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Редакція</w:t>
      </w:r>
      <w:proofErr w:type="spellEnd"/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 пункту 1 </w:t>
      </w: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Додатку</w:t>
      </w:r>
      <w:proofErr w:type="spellEnd"/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>
        <w:rPr>
          <w:color w:val="000000"/>
          <w:bdr w:val="none" w:sz="0" w:space="0" w:color="auto" w:frame="1"/>
          <w:shd w:val="clear" w:color="auto" w:fill="FDFEFD"/>
          <w:lang w:val="uk-UA"/>
        </w:rPr>
        <w:t>№</w:t>
      </w:r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2 </w:t>
      </w: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з</w:t>
      </w:r>
      <w:proofErr w:type="spellEnd"/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правильним</w:t>
      </w:r>
      <w:proofErr w:type="spellEnd"/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формулюванням</w:t>
      </w:r>
      <w:proofErr w:type="spellEnd"/>
      <w:r>
        <w:rPr>
          <w:color w:val="000000"/>
          <w:bdr w:val="none" w:sz="0" w:space="0" w:color="auto" w:frame="1"/>
          <w:shd w:val="clear" w:color="auto" w:fill="FDFEFD"/>
          <w:lang w:val="uk-UA"/>
        </w:rPr>
        <w:t>:</w:t>
      </w:r>
    </w:p>
    <w:p w:rsidR="00E27216" w:rsidRDefault="00E27216" w:rsidP="00E27216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  1. Учасник має надати сертифікат відповідності та Висновок державної санітарно-гігієнічної експертизи на шкільні меблі вітчизняного виробництва, сертифікат відповідності(якості) та/або  Висновок державної санітарно-гігієнічної експертизи на іноземного виробництва.</w:t>
      </w:r>
    </w:p>
    <w:p w:rsidR="00E27216" w:rsidRPr="00E27216" w:rsidRDefault="00E27216">
      <w:pPr>
        <w:rPr>
          <w:lang w:val="uk-UA"/>
        </w:rPr>
      </w:pPr>
    </w:p>
    <w:p w:rsidR="00E27216" w:rsidRDefault="00E27216">
      <w:pPr>
        <w:rPr>
          <w:lang w:val="uk-UA"/>
        </w:rPr>
      </w:pPr>
      <w:r>
        <w:rPr>
          <w:lang w:val="uk-UA"/>
        </w:rPr>
        <w:t xml:space="preserve"> </w:t>
      </w:r>
    </w:p>
    <w:p w:rsidR="00E27216" w:rsidRPr="00E27216" w:rsidRDefault="00E27216" w:rsidP="00E27216">
      <w:pPr>
        <w:rPr>
          <w:lang w:val="uk-UA"/>
        </w:rPr>
      </w:pP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Редакція</w:t>
      </w:r>
      <w:proofErr w:type="spellEnd"/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 пункту 1 </w:t>
      </w: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Додатку</w:t>
      </w:r>
      <w:proofErr w:type="spellEnd"/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>
        <w:rPr>
          <w:color w:val="000000"/>
          <w:bdr w:val="none" w:sz="0" w:space="0" w:color="auto" w:frame="1"/>
          <w:shd w:val="clear" w:color="auto" w:fill="FDFEFD"/>
          <w:lang w:val="uk-UA"/>
        </w:rPr>
        <w:t>№</w:t>
      </w:r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2 </w:t>
      </w:r>
      <w:proofErr w:type="spellStart"/>
      <w:r w:rsidRPr="00F6241A">
        <w:rPr>
          <w:color w:val="000000"/>
          <w:bdr w:val="none" w:sz="0" w:space="0" w:color="auto" w:frame="1"/>
          <w:shd w:val="clear" w:color="auto" w:fill="FDFEFD"/>
        </w:rPr>
        <w:t>з</w:t>
      </w:r>
      <w:proofErr w:type="spellEnd"/>
      <w:r w:rsidRPr="00F6241A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>
        <w:rPr>
          <w:color w:val="000000"/>
          <w:bdr w:val="none" w:sz="0" w:space="0" w:color="auto" w:frame="1"/>
          <w:shd w:val="clear" w:color="auto" w:fill="FDFEFD"/>
          <w:lang w:val="uk-UA"/>
        </w:rPr>
        <w:t>допущеними помилками:</w:t>
      </w:r>
    </w:p>
    <w:p w:rsidR="00E27216" w:rsidRPr="00E27216" w:rsidRDefault="00E27216" w:rsidP="00E27216">
      <w:pPr>
        <w:rPr>
          <w:lang w:val="uk-UA"/>
        </w:rPr>
      </w:pPr>
      <w:r w:rsidRPr="00E27216">
        <w:rPr>
          <w:color w:val="000000"/>
          <w:lang w:val="uk-UA"/>
        </w:rPr>
        <w:t xml:space="preserve">     1. Учасник має надати сертифікат відповідності та Висновок державної санітарно-гігієнічної експертизи на обладнання вітчизняного виробництва, сертифікат відповідності(якості) та/або Висновок державної санітарно-гігієнічної експертизи на обладнання іноземного виробництва.</w:t>
      </w:r>
    </w:p>
    <w:sectPr w:rsidR="00E27216" w:rsidRPr="00E27216" w:rsidSect="00E27216">
      <w:pgSz w:w="12240" w:h="15840"/>
      <w:pgMar w:top="851" w:right="618" w:bottom="284" w:left="1259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216"/>
    <w:rsid w:val="0006110D"/>
    <w:rsid w:val="002B5133"/>
    <w:rsid w:val="00AD35BD"/>
    <w:rsid w:val="00BB5660"/>
    <w:rsid w:val="00E2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1</cp:revision>
  <dcterms:created xsi:type="dcterms:W3CDTF">2023-08-16T12:50:00Z</dcterms:created>
  <dcterms:modified xsi:type="dcterms:W3CDTF">2023-08-16T12:59:00Z</dcterms:modified>
</cp:coreProperties>
</file>