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39" w:rsidRPr="00D91AF3" w:rsidRDefault="00427A91">
      <w:pPr>
        <w:widowControl w:val="0"/>
        <w:spacing w:before="240" w:line="276" w:lineRule="auto"/>
        <w:jc w:val="right"/>
        <w:rPr>
          <w:rFonts w:ascii="Times New Roman" w:hAnsi="Times New Roman" w:cs="Times New Roman"/>
          <w:sz w:val="24"/>
          <w:szCs w:val="24"/>
        </w:rPr>
      </w:pPr>
      <w:proofErr w:type="spellStart"/>
      <w:r w:rsidRPr="00D91AF3">
        <w:rPr>
          <w:rFonts w:ascii="Times New Roman" w:eastAsia="Times New Roman" w:hAnsi="Times New Roman" w:cs="Times New Roman"/>
          <w:b/>
          <w:i/>
          <w:sz w:val="24"/>
          <w:szCs w:val="24"/>
        </w:rPr>
        <w:t>Проєкт</w:t>
      </w:r>
      <w:proofErr w:type="spellEnd"/>
      <w:r w:rsidRPr="00D91AF3">
        <w:rPr>
          <w:rFonts w:ascii="Times New Roman" w:eastAsia="Times New Roman" w:hAnsi="Times New Roman" w:cs="Times New Roman"/>
          <w:b/>
          <w:i/>
          <w:sz w:val="24"/>
          <w:szCs w:val="24"/>
        </w:rPr>
        <w:t xml:space="preserve"> </w:t>
      </w:r>
    </w:p>
    <w:p w:rsidR="004A6439" w:rsidRPr="00D91AF3" w:rsidRDefault="00427A91">
      <w:pPr>
        <w:widowControl w:val="0"/>
        <w:jc w:val="center"/>
        <w:rPr>
          <w:rFonts w:ascii="Times New Roman" w:hAnsi="Times New Roman" w:cs="Times New Roman"/>
          <w:sz w:val="24"/>
          <w:szCs w:val="24"/>
        </w:rPr>
      </w:pPr>
      <w:bookmarkStart w:id="0" w:name="bookmark=id.gjdgxs"/>
      <w:bookmarkEnd w:id="0"/>
      <w:r w:rsidRPr="00D91AF3">
        <w:rPr>
          <w:rFonts w:ascii="Times New Roman" w:eastAsia="Times New Roman" w:hAnsi="Times New Roman" w:cs="Times New Roman"/>
          <w:b/>
          <w:color w:val="000000"/>
          <w:sz w:val="24"/>
          <w:szCs w:val="24"/>
        </w:rPr>
        <w:t>Договір №___________</w:t>
      </w:r>
    </w:p>
    <w:p w:rsidR="004A6439" w:rsidRPr="00D91AF3" w:rsidRDefault="00427A91">
      <w:pPr>
        <w:jc w:val="center"/>
        <w:rPr>
          <w:rFonts w:ascii="Times New Roman" w:hAnsi="Times New Roman" w:cs="Times New Roman"/>
          <w:sz w:val="24"/>
          <w:szCs w:val="24"/>
        </w:rPr>
      </w:pPr>
      <w:bookmarkStart w:id="1" w:name="bookmark=id.30j0zll"/>
      <w:bookmarkEnd w:id="1"/>
      <w:r w:rsidRPr="00D91AF3">
        <w:rPr>
          <w:rFonts w:ascii="Times New Roman" w:eastAsia="Times New Roman" w:hAnsi="Times New Roman" w:cs="Times New Roman"/>
          <w:b/>
          <w:color w:val="000000"/>
          <w:sz w:val="24"/>
          <w:szCs w:val="24"/>
        </w:rPr>
        <w:t>постачання природного газу</w:t>
      </w:r>
    </w:p>
    <w:p w:rsidR="004A6439" w:rsidRPr="00D91AF3" w:rsidRDefault="004A6439">
      <w:pPr>
        <w:jc w:val="both"/>
        <w:rPr>
          <w:rFonts w:ascii="Times New Roman" w:eastAsia="Times New Roman" w:hAnsi="Times New Roman" w:cs="Times New Roman"/>
          <w:b/>
          <w:color w:val="000000"/>
          <w:sz w:val="24"/>
          <w:szCs w:val="24"/>
        </w:rPr>
      </w:pPr>
    </w:p>
    <w:p w:rsidR="004A6439" w:rsidRPr="00D91AF3" w:rsidRDefault="00427A91">
      <w:pPr>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    ________</w:t>
      </w:r>
      <w:r w:rsidRPr="00D91AF3">
        <w:rPr>
          <w:rFonts w:ascii="Times New Roman" w:eastAsia="Times New Roman" w:hAnsi="Times New Roman" w:cs="Times New Roman"/>
          <w:b/>
          <w:color w:val="000000"/>
          <w:sz w:val="24"/>
          <w:szCs w:val="24"/>
        </w:rPr>
        <w:t xml:space="preserve">   </w:t>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sz w:val="24"/>
          <w:szCs w:val="24"/>
        </w:rPr>
        <w:t xml:space="preserve">                  </w:t>
      </w:r>
      <w:r w:rsidRPr="00D91AF3">
        <w:rPr>
          <w:rFonts w:ascii="Times New Roman" w:eastAsia="Times New Roman" w:hAnsi="Times New Roman" w:cs="Times New Roman"/>
          <w:b/>
          <w:color w:val="000000"/>
          <w:sz w:val="24"/>
          <w:szCs w:val="24"/>
        </w:rPr>
        <w:t>«  » _________</w:t>
      </w:r>
      <w:r w:rsidRPr="00D91AF3">
        <w:rPr>
          <w:rFonts w:ascii="Times New Roman" w:eastAsia="Times New Roman" w:hAnsi="Times New Roman" w:cs="Times New Roman"/>
          <w:b/>
          <w:sz w:val="24"/>
          <w:szCs w:val="24"/>
        </w:rPr>
        <w:t xml:space="preserve"> </w:t>
      </w:r>
      <w:r w:rsidRPr="00D91AF3">
        <w:rPr>
          <w:rFonts w:ascii="Times New Roman" w:eastAsia="Times New Roman" w:hAnsi="Times New Roman" w:cs="Times New Roman"/>
          <w:b/>
          <w:color w:val="000000"/>
          <w:sz w:val="24"/>
          <w:szCs w:val="24"/>
        </w:rPr>
        <w:t>202</w:t>
      </w:r>
      <w:r w:rsidRPr="00D91AF3">
        <w:rPr>
          <w:rFonts w:ascii="Times New Roman" w:eastAsia="Times New Roman" w:hAnsi="Times New Roman" w:cs="Times New Roman"/>
          <w:b/>
          <w:sz w:val="24"/>
          <w:szCs w:val="24"/>
        </w:rPr>
        <w:t>4</w:t>
      </w:r>
      <w:r w:rsidRPr="00D91AF3">
        <w:rPr>
          <w:rFonts w:ascii="Times New Roman" w:eastAsia="Times New Roman" w:hAnsi="Times New Roman" w:cs="Times New Roman"/>
          <w:b/>
          <w:color w:val="000000"/>
          <w:sz w:val="24"/>
          <w:szCs w:val="24"/>
        </w:rPr>
        <w:t xml:space="preserve"> рік</w:t>
      </w:r>
    </w:p>
    <w:p w:rsidR="004A6439" w:rsidRPr="00D91AF3" w:rsidRDefault="004A6439">
      <w:pPr>
        <w:jc w:val="both"/>
        <w:rPr>
          <w:rFonts w:ascii="Times New Roman" w:eastAsia="Times New Roman" w:hAnsi="Times New Roman" w:cs="Times New Roman"/>
          <w:b/>
          <w:color w:val="000000"/>
          <w:sz w:val="24"/>
          <w:szCs w:val="24"/>
        </w:rPr>
      </w:pPr>
    </w:p>
    <w:p w:rsidR="004A6439" w:rsidRPr="00D91AF3" w:rsidRDefault="00427A91">
      <w:p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 xml:space="preserve">___________________________, </w:t>
      </w:r>
      <w:proofErr w:type="spellStart"/>
      <w:r w:rsidRPr="00D91AF3">
        <w:rPr>
          <w:rFonts w:ascii="Times New Roman" w:eastAsia="Times New Roman" w:hAnsi="Times New Roman" w:cs="Times New Roman"/>
          <w:b/>
          <w:color w:val="000000"/>
          <w:sz w:val="24"/>
          <w:szCs w:val="24"/>
        </w:rPr>
        <w:t>ЕІС-код</w:t>
      </w:r>
      <w:proofErr w:type="spellEnd"/>
      <w:r w:rsidRPr="00D91AF3">
        <w:rPr>
          <w:rFonts w:ascii="Times New Roman" w:eastAsia="Times New Roman" w:hAnsi="Times New Roman" w:cs="Times New Roman"/>
          <w:b/>
          <w:color w:val="000000"/>
          <w:sz w:val="24"/>
          <w:szCs w:val="24"/>
        </w:rPr>
        <w:t xml:space="preserve"> ___________________</w:t>
      </w:r>
      <w:r w:rsidRPr="00D91AF3">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____________________________________________________________________________________, який/яка діє на підставі ______________________________________________, з однієї сторони,</w:t>
      </w:r>
      <w:r w:rsidRPr="00D91AF3">
        <w:rPr>
          <w:rFonts w:ascii="Times New Roman" w:eastAsia="Times New Roman" w:hAnsi="Times New Roman" w:cs="Times New Roman"/>
          <w:sz w:val="24"/>
          <w:szCs w:val="24"/>
        </w:rPr>
        <w:t xml:space="preserve"> </w:t>
      </w:r>
      <w:r w:rsidRPr="00D91AF3">
        <w:rPr>
          <w:rFonts w:ascii="Times New Roman" w:eastAsia="Times New Roman" w:hAnsi="Times New Roman" w:cs="Times New Roman"/>
          <w:color w:val="000000"/>
          <w:sz w:val="24"/>
          <w:szCs w:val="24"/>
        </w:rPr>
        <w:t xml:space="preserve">та </w:t>
      </w:r>
    </w:p>
    <w:p w:rsidR="004A6439" w:rsidRPr="00D91AF3" w:rsidRDefault="000963EE">
      <w:pPr>
        <w:jc w:val="both"/>
        <w:rPr>
          <w:rFonts w:ascii="Times New Roman" w:hAnsi="Times New Roman" w:cs="Times New Roman"/>
          <w:sz w:val="24"/>
          <w:szCs w:val="24"/>
        </w:rPr>
      </w:pPr>
      <w:proofErr w:type="spellStart"/>
      <w:r>
        <w:rPr>
          <w:rFonts w:ascii="Times New Roman" w:hAnsi="Times New Roman" w:cs="Times New Roman"/>
          <w:b/>
          <w:sz w:val="24"/>
          <w:szCs w:val="24"/>
          <w:u w:val="single"/>
        </w:rPr>
        <w:t>Вільхівський</w:t>
      </w:r>
      <w:proofErr w:type="spellEnd"/>
      <w:r w:rsidR="005D60A9">
        <w:rPr>
          <w:rFonts w:ascii="Times New Roman" w:hAnsi="Times New Roman" w:cs="Times New Roman"/>
          <w:b/>
          <w:sz w:val="24"/>
          <w:szCs w:val="24"/>
          <w:u w:val="single"/>
        </w:rPr>
        <w:t xml:space="preserve"> заклад д</w:t>
      </w:r>
      <w:r w:rsidR="006D6A86">
        <w:rPr>
          <w:rFonts w:ascii="Times New Roman" w:hAnsi="Times New Roman" w:cs="Times New Roman"/>
          <w:b/>
          <w:sz w:val="24"/>
          <w:szCs w:val="24"/>
          <w:u w:val="single"/>
        </w:rPr>
        <w:t>ошкільної освіти (ясла-садок) Зарічан</w:t>
      </w:r>
      <w:r w:rsidR="005D60A9">
        <w:rPr>
          <w:rFonts w:ascii="Times New Roman" w:hAnsi="Times New Roman" w:cs="Times New Roman"/>
          <w:b/>
          <w:sz w:val="24"/>
          <w:szCs w:val="24"/>
          <w:u w:val="single"/>
        </w:rPr>
        <w:t xml:space="preserve">ської сільської ради  </w:t>
      </w:r>
      <w:r w:rsidR="00D91AF3" w:rsidRPr="00D91AF3">
        <w:rPr>
          <w:rFonts w:ascii="Times New Roman" w:hAnsi="Times New Roman" w:cs="Times New Roman"/>
          <w:b/>
          <w:sz w:val="24"/>
          <w:szCs w:val="24"/>
          <w:u w:val="single"/>
        </w:rPr>
        <w:t xml:space="preserve"> </w:t>
      </w:r>
      <w:r w:rsidR="006D6A86">
        <w:rPr>
          <w:rFonts w:ascii="Times New Roman" w:hAnsi="Times New Roman" w:cs="Times New Roman"/>
          <w:b/>
          <w:sz w:val="24"/>
          <w:szCs w:val="24"/>
        </w:rPr>
        <w:t xml:space="preserve">, </w:t>
      </w:r>
      <w:proofErr w:type="spellStart"/>
      <w:r w:rsidR="006D6A86">
        <w:rPr>
          <w:rFonts w:ascii="Times New Roman" w:hAnsi="Times New Roman" w:cs="Times New Roman"/>
          <w:b/>
          <w:sz w:val="24"/>
          <w:szCs w:val="24"/>
        </w:rPr>
        <w:t>ЕІС-код</w:t>
      </w:r>
      <w:proofErr w:type="spellEnd"/>
      <w:r>
        <w:rPr>
          <w:rFonts w:ascii="Times New Roman" w:hAnsi="Times New Roman" w:cs="Times New Roman"/>
          <w:b/>
          <w:sz w:val="24"/>
          <w:szCs w:val="24"/>
        </w:rPr>
        <w:t xml:space="preserve"> </w:t>
      </w:r>
      <w:r w:rsidRPr="000963EE">
        <w:rPr>
          <w:rFonts w:ascii="Times New Roman" w:hAnsi="Times New Roman" w:cs="Times New Roman"/>
          <w:b/>
          <w:sz w:val="22"/>
          <w:szCs w:val="22"/>
        </w:rPr>
        <w:t>56</w:t>
      </w:r>
      <w:r w:rsidRPr="000963EE">
        <w:rPr>
          <w:rFonts w:ascii="Times New Roman" w:hAnsi="Times New Roman" w:cs="Times New Roman"/>
          <w:b/>
          <w:sz w:val="22"/>
          <w:szCs w:val="22"/>
          <w:lang w:val="en-US"/>
        </w:rPr>
        <w:t>XS</w:t>
      </w:r>
      <w:r w:rsidRPr="000963EE">
        <w:rPr>
          <w:rFonts w:ascii="Times New Roman" w:hAnsi="Times New Roman" w:cs="Times New Roman"/>
          <w:b/>
          <w:sz w:val="22"/>
          <w:szCs w:val="22"/>
        </w:rPr>
        <w:t>0000</w:t>
      </w:r>
      <w:r w:rsidRPr="000963EE">
        <w:rPr>
          <w:rFonts w:ascii="Times New Roman" w:hAnsi="Times New Roman" w:cs="Times New Roman"/>
          <w:b/>
          <w:sz w:val="22"/>
          <w:szCs w:val="22"/>
          <w:lang w:val="en-US"/>
        </w:rPr>
        <w:t>X</w:t>
      </w:r>
      <w:r w:rsidRPr="000963EE">
        <w:rPr>
          <w:rFonts w:ascii="Times New Roman" w:hAnsi="Times New Roman" w:cs="Times New Roman"/>
          <w:b/>
          <w:sz w:val="22"/>
          <w:szCs w:val="22"/>
        </w:rPr>
        <w:t>7</w:t>
      </w:r>
      <w:r w:rsidRPr="000963EE">
        <w:rPr>
          <w:rFonts w:ascii="Times New Roman" w:hAnsi="Times New Roman" w:cs="Times New Roman"/>
          <w:b/>
          <w:sz w:val="22"/>
          <w:szCs w:val="22"/>
          <w:lang w:val="en-US"/>
        </w:rPr>
        <w:t>THD</w:t>
      </w:r>
      <w:r w:rsidRPr="000963EE">
        <w:rPr>
          <w:rFonts w:ascii="Times New Roman" w:hAnsi="Times New Roman" w:cs="Times New Roman"/>
          <w:b/>
          <w:sz w:val="22"/>
          <w:szCs w:val="22"/>
        </w:rPr>
        <w:t>008</w:t>
      </w:r>
      <w:r w:rsidR="00427A91" w:rsidRPr="00D91AF3">
        <w:rPr>
          <w:rFonts w:ascii="Times New Roman" w:eastAsia="Times New Roman" w:hAnsi="Times New Roman" w:cs="Times New Roman"/>
          <w:color w:val="000000"/>
          <w:sz w:val="24"/>
          <w:szCs w:val="24"/>
        </w:rPr>
        <w:t>, юридична особа, що створена та діє</w:t>
      </w:r>
      <w:r w:rsidR="00427A91" w:rsidRPr="00D91AF3">
        <w:rPr>
          <w:rFonts w:ascii="Times New Roman" w:eastAsia="Times New Roman" w:hAnsi="Times New Roman" w:cs="Times New Roman"/>
          <w:sz w:val="24"/>
          <w:szCs w:val="24"/>
        </w:rPr>
        <w:t xml:space="preserve"> </w:t>
      </w:r>
      <w:r w:rsidR="00427A91" w:rsidRPr="00D91AF3">
        <w:rPr>
          <w:rFonts w:ascii="Times New Roman" w:eastAsia="Times New Roman" w:hAnsi="Times New Roman" w:cs="Times New Roman"/>
          <w:color w:val="000000"/>
          <w:sz w:val="24"/>
          <w:szCs w:val="24"/>
        </w:rPr>
        <w:t xml:space="preserve">відповідно до законодавства України і є </w:t>
      </w:r>
      <w:r w:rsidR="00427A91" w:rsidRPr="00D91AF3">
        <w:rPr>
          <w:rFonts w:ascii="Times New Roman" w:eastAsia="Times New Roman" w:hAnsi="Times New Roman" w:cs="Times New Roman"/>
          <w:b/>
          <w:color w:val="000000"/>
          <w:sz w:val="24"/>
          <w:szCs w:val="24"/>
        </w:rPr>
        <w:t>бюджетною установою</w:t>
      </w:r>
      <w:r w:rsidR="00427A91" w:rsidRPr="00D91AF3">
        <w:rPr>
          <w:rFonts w:ascii="Times New Roman" w:eastAsia="Times New Roman" w:hAnsi="Times New Roman" w:cs="Times New Roman"/>
          <w:color w:val="000000"/>
          <w:sz w:val="24"/>
          <w:szCs w:val="24"/>
        </w:rPr>
        <w:t>, надалі -</w:t>
      </w:r>
      <w:r w:rsidR="00427A91" w:rsidRPr="00D91AF3">
        <w:rPr>
          <w:rFonts w:ascii="Times New Roman" w:eastAsia="Times New Roman" w:hAnsi="Times New Roman" w:cs="Times New Roman"/>
          <w:sz w:val="24"/>
          <w:szCs w:val="24"/>
        </w:rPr>
        <w:t xml:space="preserve"> </w:t>
      </w:r>
      <w:r w:rsidR="00427A91" w:rsidRPr="00D91AF3">
        <w:rPr>
          <w:rFonts w:ascii="Times New Roman" w:eastAsia="Times New Roman" w:hAnsi="Times New Roman" w:cs="Times New Roman"/>
          <w:color w:val="000000"/>
          <w:sz w:val="24"/>
          <w:szCs w:val="24"/>
        </w:rPr>
        <w:t xml:space="preserve">Споживач, в особі </w:t>
      </w:r>
      <w:r w:rsidR="005D60A9">
        <w:rPr>
          <w:rFonts w:ascii="Times New Roman" w:eastAsia="Times New Roman" w:hAnsi="Times New Roman" w:cs="Times New Roman"/>
          <w:color w:val="000000"/>
          <w:sz w:val="24"/>
          <w:szCs w:val="24"/>
        </w:rPr>
        <w:t>дире</w:t>
      </w:r>
      <w:r w:rsidR="006D6A86">
        <w:rPr>
          <w:rFonts w:ascii="Times New Roman" w:eastAsia="Times New Roman" w:hAnsi="Times New Roman" w:cs="Times New Roman"/>
          <w:color w:val="000000"/>
          <w:sz w:val="24"/>
          <w:szCs w:val="24"/>
        </w:rPr>
        <w:t xml:space="preserve">ктора </w:t>
      </w:r>
      <w:proofErr w:type="spellStart"/>
      <w:r w:rsidR="00EF7007" w:rsidRPr="0076343C">
        <w:rPr>
          <w:rFonts w:ascii="Times New Roman" w:eastAsia="Times New Roman" w:hAnsi="Times New Roman" w:cs="Times New Roman"/>
          <w:b/>
          <w:color w:val="000000"/>
          <w:sz w:val="24"/>
          <w:szCs w:val="24"/>
        </w:rPr>
        <w:t>Боршош</w:t>
      </w:r>
      <w:proofErr w:type="spellEnd"/>
      <w:r w:rsidR="0076343C">
        <w:rPr>
          <w:rFonts w:ascii="Times New Roman" w:eastAsia="Times New Roman" w:hAnsi="Times New Roman" w:cs="Times New Roman"/>
          <w:b/>
          <w:color w:val="000000"/>
          <w:sz w:val="24"/>
          <w:szCs w:val="24"/>
        </w:rPr>
        <w:t xml:space="preserve"> Ольги</w:t>
      </w:r>
      <w:r w:rsidR="00EF7007" w:rsidRPr="0076343C">
        <w:rPr>
          <w:rFonts w:ascii="Times New Roman" w:eastAsia="Times New Roman" w:hAnsi="Times New Roman" w:cs="Times New Roman"/>
          <w:b/>
          <w:color w:val="000000"/>
          <w:sz w:val="24"/>
          <w:szCs w:val="24"/>
        </w:rPr>
        <w:t xml:space="preserve"> Василівн</w:t>
      </w:r>
      <w:r w:rsidR="0076343C">
        <w:rPr>
          <w:rFonts w:ascii="Times New Roman" w:eastAsia="Times New Roman" w:hAnsi="Times New Roman" w:cs="Times New Roman"/>
          <w:b/>
          <w:color w:val="000000"/>
          <w:sz w:val="24"/>
          <w:szCs w:val="24"/>
        </w:rPr>
        <w:t>и</w:t>
      </w:r>
      <w:r w:rsidR="00427A91" w:rsidRPr="00D91AF3">
        <w:rPr>
          <w:rFonts w:ascii="Times New Roman" w:eastAsia="Times New Roman" w:hAnsi="Times New Roman" w:cs="Times New Roman"/>
          <w:color w:val="000000"/>
          <w:sz w:val="24"/>
          <w:szCs w:val="24"/>
        </w:rPr>
        <w:t xml:space="preserve">, що діє на підставі </w:t>
      </w:r>
      <w:r w:rsidR="005D60A9">
        <w:rPr>
          <w:rFonts w:ascii="Times New Roman" w:eastAsia="Times New Roman" w:hAnsi="Times New Roman" w:cs="Times New Roman"/>
          <w:color w:val="000000"/>
          <w:sz w:val="24"/>
          <w:szCs w:val="24"/>
        </w:rPr>
        <w:t>Статуту</w:t>
      </w:r>
      <w:r w:rsidR="00427A91" w:rsidRPr="00D91AF3">
        <w:rPr>
          <w:rFonts w:ascii="Times New Roman" w:eastAsia="Times New Roman" w:hAnsi="Times New Roman" w:cs="Times New Roman"/>
          <w:color w:val="000000"/>
          <w:sz w:val="24"/>
          <w:szCs w:val="24"/>
        </w:rPr>
        <w:t xml:space="preserve"> , з</w:t>
      </w:r>
      <w:r w:rsidR="00427A91" w:rsidRPr="00D91AF3">
        <w:rPr>
          <w:rFonts w:ascii="Times New Roman" w:eastAsia="Times New Roman" w:hAnsi="Times New Roman" w:cs="Times New Roman"/>
          <w:sz w:val="24"/>
          <w:szCs w:val="24"/>
        </w:rPr>
        <w:t xml:space="preserve"> </w:t>
      </w:r>
      <w:r w:rsidR="00427A91" w:rsidRPr="00D91AF3">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sidR="00427A91" w:rsidRPr="00D91AF3">
        <w:rPr>
          <w:rFonts w:ascii="Times New Roman" w:eastAsia="Times New Roman" w:hAnsi="Times New Roman" w:cs="Times New Roman"/>
          <w:sz w:val="24"/>
          <w:szCs w:val="24"/>
          <w:lang w:eastAsia="en-US"/>
        </w:rPr>
        <w:t xml:space="preserve"> </w:t>
      </w:r>
      <w:r w:rsidR="00427A91" w:rsidRPr="00D91AF3">
        <w:rPr>
          <w:rFonts w:ascii="Times New Roman" w:eastAsia="Times New Roman" w:hAnsi="Times New Roman" w:cs="Times New Roman"/>
          <w:color w:val="000000"/>
          <w:sz w:val="24"/>
          <w:szCs w:val="24"/>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постачання природного газу (надалі - Договір) про наступне:</w:t>
      </w:r>
    </w:p>
    <w:p w:rsidR="004A6439" w:rsidRPr="00D91AF3" w:rsidRDefault="00427A91">
      <w:pPr>
        <w:numPr>
          <w:ilvl w:val="0"/>
          <w:numId w:val="8"/>
        </w:numPr>
        <w:jc w:val="center"/>
        <w:rPr>
          <w:rFonts w:ascii="Times New Roman" w:hAnsi="Times New Roman" w:cs="Times New Roman"/>
          <w:sz w:val="24"/>
          <w:szCs w:val="24"/>
        </w:rPr>
      </w:pPr>
      <w:bookmarkStart w:id="2" w:name="bookmark=id.1fob9te"/>
      <w:bookmarkEnd w:id="2"/>
      <w:r w:rsidRPr="00D91AF3">
        <w:rPr>
          <w:rFonts w:ascii="Times New Roman" w:eastAsia="Times New Roman" w:hAnsi="Times New Roman" w:cs="Times New Roman"/>
          <w:b/>
          <w:color w:val="000000"/>
          <w:sz w:val="24"/>
          <w:szCs w:val="24"/>
        </w:rPr>
        <w:t>Предмет договору</w:t>
      </w:r>
    </w:p>
    <w:p w:rsidR="006D6A86" w:rsidRPr="006D6A86" w:rsidRDefault="00427A91" w:rsidP="00181C49">
      <w:pPr>
        <w:pStyle w:val="af0"/>
        <w:numPr>
          <w:ilvl w:val="1"/>
          <w:numId w:val="10"/>
        </w:numPr>
        <w:jc w:val="both"/>
        <w:rPr>
          <w:rFonts w:ascii="Times New Roman" w:hAnsi="Times New Roman" w:cs="Times New Roman"/>
          <w:sz w:val="24"/>
          <w:szCs w:val="24"/>
        </w:rPr>
      </w:pPr>
      <w:r w:rsidRPr="00181C49">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
    <w:p w:rsidR="004A6439" w:rsidRPr="00181C49" w:rsidRDefault="00427A91" w:rsidP="006D6A86">
      <w:pPr>
        <w:pStyle w:val="af0"/>
        <w:ind w:left="360"/>
        <w:jc w:val="both"/>
        <w:rPr>
          <w:rFonts w:ascii="Times New Roman" w:hAnsi="Times New Roman" w:cs="Times New Roman"/>
          <w:sz w:val="24"/>
          <w:szCs w:val="24"/>
        </w:rPr>
      </w:pPr>
      <w:proofErr w:type="spellStart"/>
      <w:r w:rsidRPr="00181C49">
        <w:rPr>
          <w:rFonts w:ascii="Times New Roman" w:eastAsia="Times New Roman" w:hAnsi="Times New Roman" w:cs="Times New Roman"/>
          <w:b/>
          <w:bCs/>
          <w:color w:val="000000"/>
          <w:sz w:val="24"/>
          <w:szCs w:val="24"/>
        </w:rPr>
        <w:t>ДК</w:t>
      </w:r>
      <w:proofErr w:type="spellEnd"/>
      <w:r w:rsidRPr="00181C49">
        <w:rPr>
          <w:rFonts w:ascii="Times New Roman" w:eastAsia="Times New Roman" w:hAnsi="Times New Roman" w:cs="Times New Roman"/>
          <w:b/>
          <w:bCs/>
          <w:color w:val="000000"/>
          <w:sz w:val="24"/>
          <w:szCs w:val="24"/>
        </w:rPr>
        <w:t xml:space="preserve"> 021:2015 </w:t>
      </w:r>
      <w:r w:rsidRPr="00181C49">
        <w:rPr>
          <w:rFonts w:ascii="Times New Roman" w:eastAsia="Times New Roman" w:hAnsi="Times New Roman" w:cs="Times New Roman"/>
          <w:b/>
          <w:bCs/>
          <w:sz w:val="24"/>
          <w:szCs w:val="24"/>
        </w:rPr>
        <w:t>09120000-6 «Газове паливо»</w:t>
      </w:r>
      <w:r w:rsidRPr="00181C49">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4A6439" w:rsidRPr="00D91AF3" w:rsidRDefault="00427A91">
      <w:p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A6439" w:rsidRPr="00181C49" w:rsidRDefault="00427A91" w:rsidP="00181C49">
      <w:pPr>
        <w:pStyle w:val="af0"/>
        <w:numPr>
          <w:ilvl w:val="1"/>
          <w:numId w:val="10"/>
        </w:numPr>
        <w:jc w:val="both"/>
        <w:rPr>
          <w:rFonts w:ascii="Times New Roman" w:hAnsi="Times New Roman" w:cs="Times New Roman"/>
          <w:sz w:val="24"/>
          <w:szCs w:val="24"/>
        </w:rPr>
      </w:pPr>
      <w:r w:rsidRPr="00181C49">
        <w:rPr>
          <w:rFonts w:ascii="Times New Roman" w:eastAsia="Times New Roman" w:hAnsi="Times New Roman" w:cs="Times New Roman"/>
          <w:color w:val="000000"/>
          <w:sz w:val="24"/>
          <w:szCs w:val="24"/>
        </w:rPr>
        <w:t xml:space="preserve">За цим Договором може бути поставлений природний газ (за кодом згідно з УКТЗЕД 2711 21 00 </w:t>
      </w:r>
      <w:proofErr w:type="spellStart"/>
      <w:r w:rsidRPr="00181C49">
        <w:rPr>
          <w:rFonts w:ascii="Times New Roman" w:eastAsia="Times New Roman" w:hAnsi="Times New Roman" w:cs="Times New Roman"/>
          <w:color w:val="000000"/>
          <w:sz w:val="24"/>
          <w:szCs w:val="24"/>
        </w:rPr>
        <w:t>00</w:t>
      </w:r>
      <w:proofErr w:type="spellEnd"/>
      <w:r w:rsidRPr="00181C49">
        <w:rPr>
          <w:rFonts w:ascii="Times New Roman" w:eastAsia="Times New Roman" w:hAnsi="Times New Roman" w:cs="Times New Roman"/>
          <w:color w:val="000000"/>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D91AF3">
        <w:rPr>
          <w:rFonts w:ascii="Times New Roman" w:eastAsia="Times New Roman" w:hAnsi="Times New Roman" w:cs="Times New Roman"/>
          <w:color w:val="000000"/>
          <w:sz w:val="24"/>
          <w:szCs w:val="24"/>
        </w:rPr>
        <w:t>газорозподільчої</w:t>
      </w:r>
      <w:proofErr w:type="spellEnd"/>
      <w:r w:rsidRPr="00D91AF3">
        <w:rPr>
          <w:rFonts w:ascii="Times New Roman" w:eastAsia="Times New Roman" w:hAnsi="Times New Roman" w:cs="Times New Roman"/>
          <w:color w:val="000000"/>
          <w:sz w:val="24"/>
          <w:szCs w:val="24"/>
        </w:rPr>
        <w:t xml:space="preserve"> мережі (надалі - Оператор ГРМ) та </w:t>
      </w:r>
      <w:r w:rsidRPr="00D91AF3">
        <w:rPr>
          <w:rFonts w:ascii="Times New Roman" w:eastAsia="Times New Roman" w:hAnsi="Times New Roman" w:cs="Times New Roman"/>
          <w:color w:val="000000"/>
          <w:sz w:val="24"/>
          <w:szCs w:val="24"/>
        </w:rPr>
        <w:lastRenderedPageBreak/>
        <w:t xml:space="preserve">присвоєний Оператором ГРМ персональний </w:t>
      </w:r>
      <w:proofErr w:type="spellStart"/>
      <w:r w:rsidRPr="00D91AF3">
        <w:rPr>
          <w:rFonts w:ascii="Times New Roman" w:eastAsia="Times New Roman" w:hAnsi="Times New Roman" w:cs="Times New Roman"/>
          <w:color w:val="000000"/>
          <w:sz w:val="24"/>
          <w:szCs w:val="24"/>
        </w:rPr>
        <w:t>ЕІС-код</w:t>
      </w:r>
      <w:proofErr w:type="spellEnd"/>
      <w:r w:rsidRPr="00D91AF3">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D91AF3">
        <w:rPr>
          <w:rFonts w:ascii="Times New Roman" w:eastAsia="Times New Roman" w:hAnsi="Times New Roman" w:cs="Times New Roman"/>
          <w:color w:val="000000"/>
          <w:sz w:val="24"/>
          <w:szCs w:val="24"/>
        </w:rPr>
        <w:t>ЕІС-код</w:t>
      </w:r>
      <w:proofErr w:type="spellEnd"/>
      <w:r w:rsidRPr="00D91AF3">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sidRPr="00D91AF3">
        <w:rPr>
          <w:rFonts w:ascii="Times New Roman" w:eastAsia="Times New Roman" w:hAnsi="Times New Roman" w:cs="Times New Roman"/>
          <w:color w:val="000000"/>
          <w:sz w:val="24"/>
          <w:szCs w:val="24"/>
        </w:rPr>
        <w:t>мережи</w:t>
      </w:r>
      <w:proofErr w:type="spellEnd"/>
      <w:r w:rsidRPr="00D91AF3">
        <w:rPr>
          <w:rFonts w:ascii="Times New Roman" w:eastAsia="Times New Roman" w:hAnsi="Times New Roman" w:cs="Times New Roman"/>
          <w:color w:val="000000"/>
          <w:sz w:val="24"/>
          <w:szCs w:val="24"/>
        </w:rPr>
        <w:t>).</w:t>
      </w:r>
    </w:p>
    <w:p w:rsidR="004A6439" w:rsidRPr="00D91AF3" w:rsidRDefault="00427A91">
      <w:pPr>
        <w:ind w:firstLine="708"/>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D91AF3">
        <w:rPr>
          <w:rFonts w:ascii="Times New Roman" w:eastAsia="Times New Roman" w:hAnsi="Times New Roman" w:cs="Times New Roman"/>
          <w:color w:val="000000"/>
          <w:sz w:val="24"/>
          <w:szCs w:val="24"/>
        </w:rPr>
        <w:t>ють</w:t>
      </w:r>
      <w:proofErr w:type="spellEnd"/>
      <w:r w:rsidRPr="00D91AF3">
        <w:rPr>
          <w:rFonts w:ascii="Times New Roman" w:eastAsia="Times New Roman" w:hAnsi="Times New Roman" w:cs="Times New Roman"/>
          <w:color w:val="000000"/>
          <w:sz w:val="24"/>
          <w:szCs w:val="24"/>
        </w:rPr>
        <w:t xml:space="preserve">) оператор(и) газорозподільних мереж, а саме: </w:t>
      </w:r>
      <w:r w:rsidRPr="00D91AF3">
        <w:rPr>
          <w:rFonts w:ascii="Times New Roman" w:eastAsia="Times New Roman" w:hAnsi="Times New Roman" w:cs="Times New Roman"/>
          <w:b/>
          <w:bCs/>
          <w:color w:val="000000"/>
          <w:sz w:val="24"/>
          <w:szCs w:val="24"/>
        </w:rPr>
        <w:t>ТОВ "Газорозподільні мережі України"</w:t>
      </w:r>
      <w:r w:rsidRPr="00D91AF3">
        <w:rPr>
          <w:rFonts w:ascii="Times New Roman" w:eastAsia="Times New Roman" w:hAnsi="Times New Roman" w:cs="Times New Roman"/>
          <w:color w:val="000000"/>
          <w:sz w:val="24"/>
          <w:szCs w:val="24"/>
        </w:rPr>
        <w:t xml:space="preserve">  , з яким Споживач уклав відповідний договір.</w:t>
      </w:r>
    </w:p>
    <w:p w:rsidR="004A6439" w:rsidRPr="00D91AF3" w:rsidRDefault="004A6439">
      <w:pPr>
        <w:jc w:val="both"/>
        <w:rPr>
          <w:rFonts w:ascii="Times New Roman" w:hAnsi="Times New Roman" w:cs="Times New Roman"/>
          <w:sz w:val="24"/>
          <w:szCs w:val="24"/>
        </w:rPr>
      </w:pP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Кількість та фізико-хімічні показники природного газу</w:t>
      </w:r>
    </w:p>
    <w:p w:rsidR="004A6439" w:rsidRPr="00A1369E"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Постачальник передає Споживачу на умовах цього Договору </w:t>
      </w:r>
      <w:r w:rsidRPr="00A1369E">
        <w:rPr>
          <w:rFonts w:ascii="Times New Roman" w:eastAsia="Times New Roman" w:hAnsi="Times New Roman" w:cs="Times New Roman"/>
          <w:color w:val="000000"/>
          <w:sz w:val="24"/>
          <w:szCs w:val="24"/>
        </w:rPr>
        <w:t>замовлений</w:t>
      </w:r>
    </w:p>
    <w:p w:rsidR="004A6439" w:rsidRPr="00A1369E" w:rsidRDefault="00427A91">
      <w:pPr>
        <w:jc w:val="both"/>
        <w:rPr>
          <w:rFonts w:ascii="Times New Roman" w:hAnsi="Times New Roman" w:cs="Times New Roman"/>
          <w:sz w:val="24"/>
          <w:szCs w:val="24"/>
        </w:rPr>
      </w:pPr>
      <w:r w:rsidRPr="00A1369E">
        <w:rPr>
          <w:rFonts w:ascii="Times New Roman" w:eastAsia="Times New Roman" w:hAnsi="Times New Roman" w:cs="Times New Roman"/>
          <w:color w:val="000000"/>
          <w:sz w:val="24"/>
          <w:szCs w:val="24"/>
        </w:rPr>
        <w:t xml:space="preserve">Споживачем обсяг (об’єм) природного газу у період з </w:t>
      </w:r>
      <w:r w:rsidR="000963EE" w:rsidRPr="00140DA5">
        <w:rPr>
          <w:rFonts w:ascii="Times New Roman" w:eastAsia="Times New Roman" w:hAnsi="Times New Roman" w:cs="Times New Roman"/>
          <w:b/>
          <w:color w:val="000000"/>
          <w:sz w:val="24"/>
          <w:szCs w:val="24"/>
        </w:rPr>
        <w:t>16</w:t>
      </w:r>
      <w:r w:rsidR="00C64E17" w:rsidRPr="00140DA5">
        <w:rPr>
          <w:rFonts w:ascii="Times New Roman" w:eastAsia="Times New Roman" w:hAnsi="Times New Roman" w:cs="Times New Roman"/>
          <w:b/>
          <w:color w:val="000000"/>
          <w:sz w:val="24"/>
          <w:szCs w:val="24"/>
        </w:rPr>
        <w:t xml:space="preserve"> </w:t>
      </w:r>
      <w:r w:rsidRPr="00140DA5">
        <w:rPr>
          <w:rFonts w:ascii="Times New Roman" w:eastAsia="Times New Roman" w:hAnsi="Times New Roman" w:cs="Times New Roman"/>
          <w:b/>
          <w:color w:val="000000"/>
          <w:sz w:val="24"/>
          <w:szCs w:val="24"/>
        </w:rPr>
        <w:t>квітня</w:t>
      </w:r>
      <w:r w:rsidRPr="00140DA5">
        <w:rPr>
          <w:rFonts w:ascii="Times New Roman" w:eastAsia="Times New Roman" w:hAnsi="Times New Roman" w:cs="Times New Roman"/>
          <w:b/>
          <w:sz w:val="24"/>
          <w:szCs w:val="24"/>
        </w:rPr>
        <w:t xml:space="preserve"> </w:t>
      </w:r>
      <w:r w:rsidRPr="00140DA5">
        <w:rPr>
          <w:rFonts w:ascii="Times New Roman" w:eastAsia="Times New Roman" w:hAnsi="Times New Roman" w:cs="Times New Roman"/>
          <w:b/>
          <w:color w:val="000000"/>
          <w:sz w:val="24"/>
          <w:szCs w:val="24"/>
        </w:rPr>
        <w:t>2024</w:t>
      </w:r>
      <w:r w:rsidRPr="00140DA5">
        <w:rPr>
          <w:rFonts w:ascii="Times New Roman" w:eastAsia="Times New Roman" w:hAnsi="Times New Roman" w:cs="Times New Roman"/>
          <w:b/>
          <w:sz w:val="24"/>
          <w:szCs w:val="24"/>
        </w:rPr>
        <w:t xml:space="preserve"> </w:t>
      </w:r>
      <w:r w:rsidRPr="00140DA5">
        <w:rPr>
          <w:rFonts w:ascii="Times New Roman" w:eastAsia="Times New Roman" w:hAnsi="Times New Roman" w:cs="Times New Roman"/>
          <w:b/>
          <w:color w:val="000000"/>
          <w:sz w:val="24"/>
          <w:szCs w:val="24"/>
        </w:rPr>
        <w:t xml:space="preserve">року по </w:t>
      </w:r>
      <w:r w:rsidR="000963EE" w:rsidRPr="00140DA5">
        <w:rPr>
          <w:rFonts w:ascii="Times New Roman" w:eastAsia="Times New Roman" w:hAnsi="Times New Roman" w:cs="Times New Roman"/>
          <w:b/>
          <w:color w:val="000000"/>
          <w:sz w:val="24"/>
          <w:szCs w:val="24"/>
        </w:rPr>
        <w:t>30 вересня</w:t>
      </w:r>
      <w:r w:rsidR="00C64E17" w:rsidRPr="00140DA5">
        <w:rPr>
          <w:rFonts w:ascii="Times New Roman" w:eastAsia="Times New Roman" w:hAnsi="Times New Roman" w:cs="Times New Roman"/>
          <w:b/>
          <w:color w:val="000000"/>
          <w:sz w:val="24"/>
          <w:szCs w:val="24"/>
        </w:rPr>
        <w:t xml:space="preserve"> </w:t>
      </w:r>
      <w:r w:rsidRPr="00140DA5">
        <w:rPr>
          <w:rFonts w:ascii="Times New Roman" w:eastAsia="Times New Roman" w:hAnsi="Times New Roman" w:cs="Times New Roman"/>
          <w:b/>
          <w:color w:val="000000"/>
          <w:sz w:val="24"/>
          <w:szCs w:val="24"/>
        </w:rPr>
        <w:t>2024 року</w:t>
      </w:r>
      <w:r w:rsidRPr="00A1369E">
        <w:rPr>
          <w:rFonts w:ascii="Times New Roman" w:eastAsia="Times New Roman" w:hAnsi="Times New Roman" w:cs="Times New Roman"/>
          <w:color w:val="000000"/>
          <w:sz w:val="24"/>
          <w:szCs w:val="24"/>
        </w:rPr>
        <w:t xml:space="preserve"> (включно), в кількості </w:t>
      </w:r>
      <w:r w:rsidR="000963EE" w:rsidRPr="00140DA5">
        <w:rPr>
          <w:rFonts w:ascii="Times New Roman" w:eastAsia="Times New Roman" w:hAnsi="Times New Roman" w:cs="Times New Roman"/>
          <w:b/>
          <w:color w:val="000000"/>
          <w:sz w:val="24"/>
          <w:szCs w:val="24"/>
        </w:rPr>
        <w:t>2,5</w:t>
      </w:r>
      <w:r w:rsidR="00140DA5" w:rsidRPr="00140DA5">
        <w:rPr>
          <w:rFonts w:ascii="Times New Roman" w:eastAsia="Times New Roman" w:hAnsi="Times New Roman" w:cs="Times New Roman"/>
          <w:b/>
          <w:color w:val="000000"/>
          <w:sz w:val="24"/>
          <w:szCs w:val="24"/>
        </w:rPr>
        <w:t>00</w:t>
      </w:r>
      <w:r w:rsidRPr="00140DA5">
        <w:rPr>
          <w:rFonts w:ascii="Times New Roman" w:eastAsia="Times New Roman" w:hAnsi="Times New Roman" w:cs="Times New Roman"/>
          <w:b/>
          <w:sz w:val="24"/>
          <w:szCs w:val="24"/>
        </w:rPr>
        <w:t xml:space="preserve"> </w:t>
      </w:r>
      <w:proofErr w:type="spellStart"/>
      <w:r w:rsidRPr="00140DA5">
        <w:rPr>
          <w:rFonts w:ascii="Times New Roman" w:eastAsia="Times New Roman" w:hAnsi="Times New Roman" w:cs="Times New Roman"/>
          <w:b/>
          <w:color w:val="000000"/>
          <w:sz w:val="24"/>
          <w:szCs w:val="24"/>
        </w:rPr>
        <w:t>тис.куб.метрів</w:t>
      </w:r>
      <w:proofErr w:type="spellEnd"/>
      <w:r w:rsidRPr="00140DA5">
        <w:rPr>
          <w:rFonts w:ascii="Times New Roman" w:eastAsia="Times New Roman" w:hAnsi="Times New Roman" w:cs="Times New Roman"/>
          <w:b/>
          <w:sz w:val="24"/>
          <w:szCs w:val="24"/>
        </w:rPr>
        <w:t xml:space="preserve"> </w:t>
      </w:r>
      <w:r w:rsidRPr="00140DA5">
        <w:rPr>
          <w:rFonts w:ascii="Times New Roman" w:eastAsia="Times New Roman" w:hAnsi="Times New Roman" w:cs="Times New Roman"/>
          <w:b/>
          <w:color w:val="000000"/>
          <w:sz w:val="24"/>
          <w:szCs w:val="24"/>
        </w:rPr>
        <w:t>(</w:t>
      </w:r>
      <w:r w:rsidR="006D6A86" w:rsidRPr="00140DA5">
        <w:rPr>
          <w:rFonts w:ascii="Times New Roman" w:eastAsia="Times New Roman" w:hAnsi="Times New Roman" w:cs="Times New Roman"/>
          <w:b/>
          <w:color w:val="000000"/>
          <w:sz w:val="24"/>
          <w:szCs w:val="24"/>
        </w:rPr>
        <w:t>дві</w:t>
      </w:r>
      <w:r w:rsidR="00A1369E" w:rsidRPr="00140DA5">
        <w:rPr>
          <w:rFonts w:ascii="Times New Roman" w:eastAsia="Times New Roman" w:hAnsi="Times New Roman" w:cs="Times New Roman"/>
          <w:b/>
          <w:color w:val="000000"/>
          <w:sz w:val="24"/>
          <w:szCs w:val="24"/>
        </w:rPr>
        <w:t xml:space="preserve"> </w:t>
      </w:r>
      <w:r w:rsidRPr="00140DA5">
        <w:rPr>
          <w:rFonts w:ascii="Times New Roman" w:eastAsia="Times New Roman" w:hAnsi="Times New Roman" w:cs="Times New Roman"/>
          <w:b/>
          <w:color w:val="000000"/>
          <w:sz w:val="24"/>
          <w:szCs w:val="24"/>
        </w:rPr>
        <w:t>тисяч</w:t>
      </w:r>
      <w:r w:rsidR="006D6A86" w:rsidRPr="00140DA5">
        <w:rPr>
          <w:rFonts w:ascii="Times New Roman" w:eastAsia="Times New Roman" w:hAnsi="Times New Roman" w:cs="Times New Roman"/>
          <w:b/>
          <w:color w:val="000000"/>
          <w:sz w:val="24"/>
          <w:szCs w:val="24"/>
        </w:rPr>
        <w:t>і</w:t>
      </w:r>
      <w:r w:rsidR="00140DA5" w:rsidRPr="00140DA5">
        <w:rPr>
          <w:rFonts w:ascii="Times New Roman" w:eastAsia="Times New Roman" w:hAnsi="Times New Roman" w:cs="Times New Roman"/>
          <w:b/>
          <w:color w:val="000000"/>
          <w:sz w:val="24"/>
          <w:szCs w:val="24"/>
        </w:rPr>
        <w:t xml:space="preserve"> п’ятсот </w:t>
      </w:r>
      <w:proofErr w:type="spellStart"/>
      <w:r w:rsidRPr="00140DA5">
        <w:rPr>
          <w:rFonts w:ascii="Times New Roman" w:eastAsia="Times New Roman" w:hAnsi="Times New Roman" w:cs="Times New Roman"/>
          <w:b/>
          <w:color w:val="000000"/>
          <w:sz w:val="24"/>
          <w:szCs w:val="24"/>
        </w:rPr>
        <w:t>куб.метрів</w:t>
      </w:r>
      <w:proofErr w:type="spellEnd"/>
      <w:r w:rsidRPr="00140DA5">
        <w:rPr>
          <w:rFonts w:ascii="Times New Roman" w:eastAsia="Times New Roman" w:hAnsi="Times New Roman" w:cs="Times New Roman"/>
          <w:b/>
          <w:color w:val="000000"/>
          <w:sz w:val="24"/>
          <w:szCs w:val="24"/>
        </w:rPr>
        <w:t>),</w:t>
      </w:r>
    </w:p>
    <w:p w:rsidR="004A6439" w:rsidRPr="00D91AF3" w:rsidRDefault="00427A91">
      <w:pPr>
        <w:jc w:val="both"/>
        <w:rPr>
          <w:rFonts w:ascii="Times New Roman" w:hAnsi="Times New Roman" w:cs="Times New Roman"/>
          <w:sz w:val="24"/>
          <w:szCs w:val="24"/>
        </w:rPr>
      </w:pPr>
      <w:r w:rsidRPr="00A1369E">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A1369E">
        <w:rPr>
          <w:rFonts w:ascii="Times New Roman" w:eastAsia="Times New Roman" w:hAnsi="Times New Roman" w:cs="Times New Roman"/>
          <w:color w:val="000000"/>
          <w:sz w:val="24"/>
          <w:szCs w:val="24"/>
        </w:rPr>
        <w:t>тис.куб.м</w:t>
      </w:r>
      <w:proofErr w:type="spellEnd"/>
      <w:r w:rsidRPr="00A1369E">
        <w:rPr>
          <w:rFonts w:ascii="Times New Roman" w:eastAsia="Times New Roman" w:hAnsi="Times New Roman" w:cs="Times New Roman"/>
          <w:color w:val="000000"/>
          <w:sz w:val="24"/>
          <w:szCs w:val="24"/>
        </w:rPr>
        <w:t>.):</w:t>
      </w:r>
    </w:p>
    <w:tbl>
      <w:tblPr>
        <w:tblW w:w="0" w:type="auto"/>
        <w:tblInd w:w="73" w:type="dxa"/>
        <w:tblLayout w:type="fixed"/>
        <w:tblLook w:val="0000"/>
      </w:tblPr>
      <w:tblGrid>
        <w:gridCol w:w="3874"/>
        <w:gridCol w:w="5301"/>
      </w:tblGrid>
      <w:tr w:rsidR="004A6439" w:rsidRPr="00D91AF3">
        <w:trPr>
          <w:trHeight w:val="367"/>
        </w:trPr>
        <w:tc>
          <w:tcPr>
            <w:tcW w:w="3874" w:type="dxa"/>
            <w:tcBorders>
              <w:top w:val="single" w:sz="4" w:space="0" w:color="000000"/>
              <w:left w:val="single" w:sz="4" w:space="0" w:color="000000"/>
            </w:tcBorders>
            <w:shd w:val="clear" w:color="auto" w:fill="FFFFFF"/>
            <w:vAlign w:val="center"/>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Розрахунковий період</w:t>
            </w:r>
          </w:p>
        </w:tc>
        <w:tc>
          <w:tcPr>
            <w:tcW w:w="5301" w:type="dxa"/>
            <w:tcBorders>
              <w:top w:val="single" w:sz="4" w:space="0" w:color="000000"/>
              <w:left w:val="single" w:sz="4" w:space="0" w:color="000000"/>
              <w:right w:val="single" w:sz="4" w:space="0" w:color="000000"/>
            </w:tcBorders>
            <w:shd w:val="clear" w:color="auto" w:fill="FFFFFF"/>
            <w:vAlign w:val="center"/>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Замовлений обсяг, </w:t>
            </w:r>
            <w:proofErr w:type="spellStart"/>
            <w:r w:rsidRPr="00D91AF3">
              <w:rPr>
                <w:rFonts w:ascii="Times New Roman" w:eastAsia="Times New Roman" w:hAnsi="Times New Roman" w:cs="Times New Roman"/>
                <w:color w:val="000000"/>
                <w:sz w:val="24"/>
                <w:szCs w:val="24"/>
              </w:rPr>
              <w:t>тис.куб</w:t>
            </w:r>
            <w:proofErr w:type="spellEnd"/>
            <w:r w:rsidRPr="00D91AF3">
              <w:rPr>
                <w:rFonts w:ascii="Times New Roman" w:eastAsia="Times New Roman" w:hAnsi="Times New Roman" w:cs="Times New Roman"/>
                <w:color w:val="000000"/>
                <w:sz w:val="24"/>
                <w:szCs w:val="24"/>
              </w:rPr>
              <w:t xml:space="preserve"> м</w:t>
            </w:r>
          </w:p>
        </w:tc>
      </w:tr>
      <w:tr w:rsidR="004A6439" w:rsidRPr="00D91AF3">
        <w:trPr>
          <w:trHeight w:val="288"/>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Квітень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rsidP="000963EE">
            <w:pPr>
              <w:snapToGrid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1,200</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Травень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rsidP="000963EE">
            <w:pPr>
              <w:snapToGrid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0,300</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Червень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rsidP="000963EE">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0,300</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Липень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rsidP="000963EE">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0,200</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Серпень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rsidP="000963EE">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0,200</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Вересень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rsidP="000963EE">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0,300</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Жовтень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0963EE">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Листопад 2024</w:t>
            </w:r>
          </w:p>
        </w:tc>
        <w:tc>
          <w:tcPr>
            <w:tcW w:w="5301" w:type="dxa"/>
            <w:tcBorders>
              <w:top w:val="single" w:sz="4" w:space="0" w:color="000000"/>
              <w:left w:val="single" w:sz="4" w:space="0" w:color="000000"/>
              <w:right w:val="single" w:sz="4" w:space="0" w:color="000000"/>
            </w:tcBorders>
            <w:shd w:val="clear" w:color="auto" w:fill="FFFFFF"/>
          </w:tcPr>
          <w:p w:rsidR="004A6439" w:rsidRPr="00D91AF3" w:rsidRDefault="006B2350">
            <w:pPr>
              <w:snapToGri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Грудень 2024</w:t>
            </w:r>
          </w:p>
        </w:tc>
        <w:tc>
          <w:tcPr>
            <w:tcW w:w="5301" w:type="dxa"/>
            <w:tcBorders>
              <w:top w:val="single" w:sz="4" w:space="0" w:color="000000"/>
              <w:left w:val="single" w:sz="4" w:space="0" w:color="000000"/>
              <w:right w:val="single" w:sz="4" w:space="0" w:color="000000"/>
            </w:tcBorders>
            <w:shd w:val="clear" w:color="auto" w:fill="FFFFFF"/>
          </w:tcPr>
          <w:p w:rsidR="004A6439" w:rsidRPr="00D91AF3" w:rsidRDefault="006B2350">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A6439" w:rsidRPr="00D91AF3">
        <w:trPr>
          <w:trHeight w:val="203"/>
        </w:trPr>
        <w:tc>
          <w:tcPr>
            <w:tcW w:w="3874" w:type="dxa"/>
            <w:tcBorders>
              <w:top w:val="single" w:sz="4" w:space="0" w:color="000000"/>
              <w:left w:val="single" w:sz="4" w:space="0" w:color="000000"/>
              <w:bottom w:val="single" w:sz="4" w:space="0" w:color="000000"/>
            </w:tcBorders>
            <w:shd w:val="clear" w:color="auto" w:fill="FFFFFF"/>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ВСЬОГО</w:t>
            </w:r>
          </w:p>
        </w:tc>
        <w:tc>
          <w:tcPr>
            <w:tcW w:w="5301" w:type="dxa"/>
            <w:tcBorders>
              <w:top w:val="single" w:sz="4" w:space="0" w:color="000000"/>
              <w:left w:val="single" w:sz="4" w:space="0" w:color="000000"/>
              <w:bottom w:val="single" w:sz="4" w:space="0" w:color="000000"/>
              <w:right w:val="single" w:sz="4" w:space="0" w:color="000000"/>
            </w:tcBorders>
            <w:shd w:val="clear" w:color="auto" w:fill="FFFFFF"/>
          </w:tcPr>
          <w:p w:rsidR="004A6439" w:rsidRPr="009E028A" w:rsidRDefault="006D6A86" w:rsidP="000963EE">
            <w:pPr>
              <w:snapToGrid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0963EE">
              <w:rPr>
                <w:rFonts w:ascii="Times New Roman" w:eastAsia="Times New Roman" w:hAnsi="Times New Roman" w:cs="Times New Roman"/>
                <w:sz w:val="24"/>
                <w:szCs w:val="24"/>
                <w:lang w:val="ru-RU"/>
              </w:rPr>
              <w:t>500</w:t>
            </w:r>
          </w:p>
        </w:tc>
      </w:tr>
    </w:tbl>
    <w:p w:rsidR="004A6439" w:rsidRPr="00D91AF3" w:rsidRDefault="004A6439">
      <w:pPr>
        <w:ind w:left="567"/>
        <w:jc w:val="both"/>
        <w:rPr>
          <w:rFonts w:ascii="Times New Roman" w:eastAsia="Times New Roman" w:hAnsi="Times New Roman" w:cs="Times New Roman"/>
          <w:color w:val="000000"/>
          <w:sz w:val="24"/>
          <w:szCs w:val="24"/>
        </w:rPr>
      </w:pPr>
    </w:p>
    <w:p w:rsidR="004A6439" w:rsidRPr="00D91AF3" w:rsidRDefault="0094270C" w:rsidP="0094270C">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81C49">
        <w:rPr>
          <w:rFonts w:ascii="Times New Roman" w:eastAsia="Times New Roman" w:hAnsi="Times New Roman" w:cs="Times New Roman"/>
          <w:b/>
          <w:color w:val="000000"/>
          <w:sz w:val="24"/>
          <w:szCs w:val="24"/>
        </w:rPr>
        <w:t>2</w:t>
      </w:r>
      <w:r w:rsidRPr="0094270C">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t>
      </w:r>
      <w:r w:rsidR="00427A91" w:rsidRPr="00D91AF3">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sidRPr="00D91AF3">
        <w:rPr>
          <w:rFonts w:ascii="Times New Roman" w:eastAsia="Times New Roman" w:hAnsi="Times New Roman" w:cs="Times New Roman"/>
          <w:color w:val="000000"/>
          <w:sz w:val="24"/>
          <w:szCs w:val="24"/>
          <w:vertAlign w:val="superscript"/>
        </w:rPr>
        <w:t>о</w:t>
      </w:r>
      <w:r w:rsidRPr="00D91AF3">
        <w:rPr>
          <w:rFonts w:ascii="Times New Roman" w:eastAsia="Times New Roman" w:hAnsi="Times New Roman" w:cs="Times New Roman"/>
          <w:color w:val="000000"/>
          <w:sz w:val="24"/>
          <w:szCs w:val="24"/>
        </w:rPr>
        <w:t xml:space="preserve">С), тиск газу (Р) 101,325 </w:t>
      </w:r>
      <w:proofErr w:type="spellStart"/>
      <w:r w:rsidRPr="00D91AF3">
        <w:rPr>
          <w:rFonts w:ascii="Times New Roman" w:eastAsia="Times New Roman" w:hAnsi="Times New Roman" w:cs="Times New Roman"/>
          <w:color w:val="000000"/>
          <w:sz w:val="24"/>
          <w:szCs w:val="24"/>
        </w:rPr>
        <w:t>кПа</w:t>
      </w:r>
      <w:proofErr w:type="spellEnd"/>
      <w:r w:rsidRPr="00D91AF3">
        <w:rPr>
          <w:rFonts w:ascii="Times New Roman" w:eastAsia="Times New Roman" w:hAnsi="Times New Roman" w:cs="Times New Roman"/>
          <w:color w:val="000000"/>
          <w:sz w:val="24"/>
          <w:szCs w:val="24"/>
        </w:rPr>
        <w:t xml:space="preserve"> (760 мм </w:t>
      </w:r>
      <w:proofErr w:type="spellStart"/>
      <w:r w:rsidRPr="00D91AF3">
        <w:rPr>
          <w:rFonts w:ascii="Times New Roman" w:eastAsia="Times New Roman" w:hAnsi="Times New Roman" w:cs="Times New Roman"/>
          <w:color w:val="000000"/>
          <w:sz w:val="24"/>
          <w:szCs w:val="24"/>
        </w:rPr>
        <w:t>рт</w:t>
      </w:r>
      <w:proofErr w:type="spellEnd"/>
      <w:r w:rsidRPr="00D91AF3">
        <w:rPr>
          <w:rFonts w:ascii="Times New Roman" w:eastAsia="Times New Roman" w:hAnsi="Times New Roman" w:cs="Times New Roman"/>
          <w:color w:val="000000"/>
          <w:sz w:val="24"/>
          <w:szCs w:val="24"/>
        </w:rPr>
        <w:t>. ст.).</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та умови передачі природного газу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D91AF3">
        <w:rPr>
          <w:rFonts w:ascii="Times New Roman" w:eastAsia="Times New Roman" w:hAnsi="Times New Roman" w:cs="Times New Roman"/>
          <w:color w:val="000000"/>
          <w:sz w:val="24"/>
          <w:szCs w:val="24"/>
        </w:rPr>
        <w:t>ами</w:t>
      </w:r>
      <w:proofErr w:type="spellEnd"/>
      <w:r w:rsidRPr="00D91AF3">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D91AF3">
        <w:rPr>
          <w:rFonts w:ascii="Times New Roman" w:eastAsia="Times New Roman" w:hAnsi="Times New Roman" w:cs="Times New Roman"/>
          <w:sz w:val="24"/>
          <w:szCs w:val="24"/>
        </w:rPr>
        <w:t xml:space="preserve"> </w:t>
      </w:r>
      <w:r w:rsidRPr="00D91AF3">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Ціна та вартість природного газу</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 xml:space="preserve">Ціна природного газу </w:t>
      </w:r>
      <w:r w:rsidRPr="00D91AF3">
        <w:rPr>
          <w:rFonts w:ascii="Times New Roman" w:eastAsia="Times New Roman" w:hAnsi="Times New Roman" w:cs="Times New Roman"/>
          <w:color w:val="000000"/>
          <w:sz w:val="24"/>
          <w:szCs w:val="24"/>
        </w:rPr>
        <w:t xml:space="preserve">за 1000 куб. м газу без ПДВ - </w:t>
      </w:r>
      <w:r w:rsidRPr="00D91AF3">
        <w:rPr>
          <w:rFonts w:ascii="Times New Roman" w:eastAsia="Times New Roman" w:hAnsi="Times New Roman" w:cs="Times New Roman"/>
          <w:b/>
          <w:color w:val="000000"/>
          <w:sz w:val="24"/>
          <w:szCs w:val="24"/>
        </w:rPr>
        <w:t>______________ грн.</w:t>
      </w:r>
      <w:r w:rsidRPr="00D91AF3">
        <w:rPr>
          <w:rFonts w:ascii="Times New Roman" w:eastAsia="Times New Roman" w:hAnsi="Times New Roman" w:cs="Times New Roman"/>
          <w:color w:val="000000"/>
          <w:sz w:val="24"/>
          <w:szCs w:val="24"/>
        </w:rPr>
        <w:t>,</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крім того податок на додану вартість за ставкою 20%,</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ціна природного газу за 1000 куб. м з ПДВ - </w:t>
      </w:r>
      <w:r w:rsidRPr="00D91AF3">
        <w:rPr>
          <w:rFonts w:ascii="Times New Roman" w:eastAsia="Times New Roman" w:hAnsi="Times New Roman" w:cs="Times New Roman"/>
          <w:b/>
          <w:color w:val="000000"/>
          <w:sz w:val="24"/>
          <w:szCs w:val="24"/>
        </w:rPr>
        <w:t xml:space="preserve">_______________ </w:t>
      </w:r>
      <w:proofErr w:type="spellStart"/>
      <w:r w:rsidRPr="00D91AF3">
        <w:rPr>
          <w:rFonts w:ascii="Times New Roman" w:eastAsia="Times New Roman" w:hAnsi="Times New Roman" w:cs="Times New Roman"/>
          <w:b/>
          <w:color w:val="000000"/>
          <w:sz w:val="24"/>
          <w:szCs w:val="24"/>
        </w:rPr>
        <w:t>грн</w:t>
      </w:r>
      <w:proofErr w:type="spellEnd"/>
      <w:r w:rsidRPr="00D91AF3">
        <w:rPr>
          <w:rFonts w:ascii="Times New Roman" w:eastAsia="Times New Roman" w:hAnsi="Times New Roman" w:cs="Times New Roman"/>
          <w:color w:val="000000"/>
          <w:sz w:val="24"/>
          <w:szCs w:val="24"/>
        </w:rPr>
        <w:t>;</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Всього ціна газу за 1000 куб. м з ПДВ</w:t>
      </w:r>
      <w:r w:rsidRPr="00D91AF3">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91AF3">
        <w:rPr>
          <w:rFonts w:ascii="Times New Roman" w:eastAsia="Times New Roman" w:hAnsi="Times New Roman" w:cs="Times New Roman"/>
          <w:b/>
          <w:color w:val="000000"/>
          <w:sz w:val="24"/>
          <w:szCs w:val="24"/>
        </w:rPr>
        <w:t>________ грн</w:t>
      </w:r>
      <w:r w:rsidRPr="00D91AF3">
        <w:rPr>
          <w:rFonts w:ascii="Times New Roman" w:eastAsia="Times New Roman" w:hAnsi="Times New Roman" w:cs="Times New Roman"/>
          <w:color w:val="000000"/>
          <w:sz w:val="24"/>
          <w:szCs w:val="24"/>
        </w:rPr>
        <w:t>.</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A6439" w:rsidRPr="006D6A86" w:rsidRDefault="00427A91" w:rsidP="00181C49">
      <w:pPr>
        <w:numPr>
          <w:ilvl w:val="1"/>
          <w:numId w:val="10"/>
        </w:numPr>
        <w:tabs>
          <w:tab w:val="left" w:pos="993"/>
          <w:tab w:val="left" w:pos="1134"/>
        </w:tabs>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D91AF3">
        <w:rPr>
          <w:rFonts w:ascii="Times New Roman" w:eastAsia="Times New Roman" w:hAnsi="Times New Roman" w:cs="Times New Roman"/>
          <w:color w:val="000000"/>
          <w:sz w:val="24"/>
          <w:szCs w:val="24"/>
        </w:rPr>
        <w:t xml:space="preserve">становить ______________________ </w:t>
      </w:r>
      <w:proofErr w:type="spellStart"/>
      <w:r w:rsidRPr="00D91AF3">
        <w:rPr>
          <w:rFonts w:ascii="Times New Roman" w:eastAsia="Times New Roman" w:hAnsi="Times New Roman" w:cs="Times New Roman"/>
          <w:color w:val="000000"/>
          <w:sz w:val="24"/>
          <w:szCs w:val="24"/>
        </w:rPr>
        <w:t>грн</w:t>
      </w:r>
      <w:proofErr w:type="spellEnd"/>
      <w:r w:rsidRPr="00D91AF3">
        <w:rPr>
          <w:rFonts w:ascii="Times New Roman" w:eastAsia="Times New Roman" w:hAnsi="Times New Roman" w:cs="Times New Roman"/>
          <w:color w:val="000000"/>
          <w:sz w:val="24"/>
          <w:szCs w:val="24"/>
        </w:rPr>
        <w:t>,</w:t>
      </w:r>
      <w:r w:rsidRPr="00D91AF3">
        <w:rPr>
          <w:rFonts w:ascii="Times New Roman" w:eastAsia="Times New Roman" w:hAnsi="Times New Roman" w:cs="Times New Roman"/>
          <w:b/>
          <w:color w:val="000000"/>
          <w:sz w:val="24"/>
          <w:szCs w:val="24"/>
        </w:rPr>
        <w:t xml:space="preserve"> </w:t>
      </w:r>
      <w:r w:rsidRPr="00D91AF3">
        <w:rPr>
          <w:rFonts w:ascii="Times New Roman" w:eastAsia="Times New Roman" w:hAnsi="Times New Roman" w:cs="Times New Roman"/>
          <w:color w:val="000000"/>
          <w:sz w:val="24"/>
          <w:szCs w:val="24"/>
        </w:rPr>
        <w:t>крім того ПДВ - _____</w:t>
      </w:r>
      <w:r w:rsidR="009E028A">
        <w:rPr>
          <w:rFonts w:ascii="Times New Roman" w:eastAsia="Times New Roman" w:hAnsi="Times New Roman" w:cs="Times New Roman"/>
          <w:color w:val="000000"/>
          <w:sz w:val="24"/>
          <w:szCs w:val="24"/>
        </w:rPr>
        <w:t xml:space="preserve">____ </w:t>
      </w:r>
      <w:proofErr w:type="spellStart"/>
      <w:r w:rsidR="009E028A">
        <w:rPr>
          <w:rFonts w:ascii="Times New Roman" w:eastAsia="Times New Roman" w:hAnsi="Times New Roman" w:cs="Times New Roman"/>
          <w:color w:val="000000"/>
          <w:sz w:val="24"/>
          <w:szCs w:val="24"/>
        </w:rPr>
        <w:t>грн</w:t>
      </w:r>
      <w:proofErr w:type="spellEnd"/>
      <w:r w:rsidR="009E028A">
        <w:rPr>
          <w:rFonts w:ascii="Times New Roman" w:eastAsia="Times New Roman" w:hAnsi="Times New Roman" w:cs="Times New Roman"/>
          <w:color w:val="000000"/>
          <w:sz w:val="24"/>
          <w:szCs w:val="24"/>
        </w:rPr>
        <w:t>, разом з ПДВ - _______</w:t>
      </w:r>
      <w:r w:rsidRPr="00D91AF3">
        <w:rPr>
          <w:rFonts w:ascii="Times New Roman" w:eastAsia="Times New Roman" w:hAnsi="Times New Roman" w:cs="Times New Roman"/>
          <w:color w:val="000000"/>
          <w:sz w:val="24"/>
          <w:szCs w:val="24"/>
        </w:rPr>
        <w:t>__ (______________) грн.</w:t>
      </w:r>
    </w:p>
    <w:p w:rsidR="006D6A86" w:rsidRPr="00D91AF3" w:rsidRDefault="006D6A86" w:rsidP="006D6A86">
      <w:pPr>
        <w:tabs>
          <w:tab w:val="left" w:pos="993"/>
          <w:tab w:val="left" w:pos="1134"/>
        </w:tabs>
        <w:jc w:val="both"/>
        <w:rPr>
          <w:rFonts w:ascii="Times New Roman" w:hAnsi="Times New Roman" w:cs="Times New Roman"/>
          <w:sz w:val="24"/>
          <w:szCs w:val="24"/>
        </w:rPr>
      </w:pP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та умови проведення розрахунків</w:t>
      </w:r>
    </w:p>
    <w:p w:rsidR="004A6439" w:rsidRPr="00D91AF3" w:rsidRDefault="00427A91" w:rsidP="00181C49">
      <w:pPr>
        <w:numPr>
          <w:ilvl w:val="1"/>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Оплата за природний газ за відповідний розрахунковий період (календарний місяць) здійснюється Споживачем виключно грошовими коштами за фактично переданий (спожитий) відповідно до акту приймання-передачі природний газ Споживачем до 15 числа (включно) місяця, наступного за розрахунковим місяцем.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r w:rsidRPr="00D91AF3">
        <w:rPr>
          <w:rFonts w:ascii="Times New Roman" w:eastAsia="SimSun" w:hAnsi="Times New Roman" w:cs="Times New Roman"/>
          <w:sz w:val="24"/>
          <w:szCs w:val="24"/>
          <w:lang w:eastAsia="en-US"/>
        </w:rPr>
        <w:t xml:space="preserve"> </w:t>
      </w:r>
      <w:r w:rsidRPr="00D91AF3">
        <w:rPr>
          <w:rFonts w:ascii="Times New Roman" w:eastAsia="Times New Roman" w:hAnsi="Times New Roman" w:cs="Times New Roman"/>
          <w:color w:val="000000"/>
          <w:sz w:val="24"/>
          <w:szCs w:val="24"/>
        </w:rPr>
        <w:t xml:space="preserve">У разі затримки бюджетного фінансування Замовника, розрахунок здійснюється протягом 10(десяти) робочих днів з дати зарахування  бюджетного фінансування на рахунок Замовника. </w:t>
      </w:r>
      <w:proofErr w:type="spellStart"/>
      <w:r w:rsidRPr="00D91AF3">
        <w:rPr>
          <w:rFonts w:ascii="Times New Roman" w:eastAsia="Times New Roman" w:hAnsi="Times New Roman" w:cs="Times New Roman"/>
          <w:color w:val="000000"/>
          <w:sz w:val="24"/>
          <w:szCs w:val="24"/>
          <w:lang w:val="ru-RU"/>
        </w:rPr>
        <w:t>Будь-які</w:t>
      </w:r>
      <w:proofErr w:type="spellEnd"/>
      <w:r w:rsidRPr="00D91AF3">
        <w:rPr>
          <w:rFonts w:ascii="Times New Roman" w:eastAsia="Times New Roman" w:hAnsi="Times New Roman" w:cs="Times New Roman"/>
          <w:color w:val="000000"/>
          <w:sz w:val="24"/>
          <w:szCs w:val="24"/>
          <w:lang w:val="ru-RU"/>
        </w:rPr>
        <w:t xml:space="preserve"> </w:t>
      </w:r>
      <w:proofErr w:type="spellStart"/>
      <w:r w:rsidRPr="00D91AF3">
        <w:rPr>
          <w:rFonts w:ascii="Times New Roman" w:eastAsia="Times New Roman" w:hAnsi="Times New Roman" w:cs="Times New Roman"/>
          <w:color w:val="000000"/>
          <w:sz w:val="24"/>
          <w:szCs w:val="24"/>
          <w:lang w:val="ru-RU"/>
        </w:rPr>
        <w:t>штрафні</w:t>
      </w:r>
      <w:proofErr w:type="spellEnd"/>
      <w:r w:rsidRPr="00D91AF3">
        <w:rPr>
          <w:rFonts w:ascii="Times New Roman" w:eastAsia="Times New Roman" w:hAnsi="Times New Roman" w:cs="Times New Roman"/>
          <w:color w:val="000000"/>
          <w:sz w:val="24"/>
          <w:szCs w:val="24"/>
          <w:lang w:val="ru-RU"/>
        </w:rPr>
        <w:t xml:space="preserve"> </w:t>
      </w:r>
      <w:proofErr w:type="spellStart"/>
      <w:r w:rsidRPr="00D91AF3">
        <w:rPr>
          <w:rFonts w:ascii="Times New Roman" w:eastAsia="Times New Roman" w:hAnsi="Times New Roman" w:cs="Times New Roman"/>
          <w:color w:val="000000"/>
          <w:sz w:val="24"/>
          <w:szCs w:val="24"/>
          <w:lang w:val="ru-RU"/>
        </w:rPr>
        <w:t>санкції</w:t>
      </w:r>
      <w:proofErr w:type="spellEnd"/>
      <w:r w:rsidRPr="00D91AF3">
        <w:rPr>
          <w:rFonts w:ascii="Times New Roman" w:eastAsia="Times New Roman" w:hAnsi="Times New Roman" w:cs="Times New Roman"/>
          <w:color w:val="000000"/>
          <w:sz w:val="24"/>
          <w:szCs w:val="24"/>
          <w:lang w:val="ru-RU"/>
        </w:rPr>
        <w:t xml:space="preserve"> </w:t>
      </w:r>
      <w:proofErr w:type="gramStart"/>
      <w:r w:rsidRPr="00D91AF3">
        <w:rPr>
          <w:rFonts w:ascii="Times New Roman" w:eastAsia="Times New Roman" w:hAnsi="Times New Roman" w:cs="Times New Roman"/>
          <w:color w:val="000000"/>
          <w:sz w:val="24"/>
          <w:szCs w:val="24"/>
          <w:lang w:val="ru-RU"/>
        </w:rPr>
        <w:t>в</w:t>
      </w:r>
      <w:proofErr w:type="gramEnd"/>
      <w:r w:rsidRPr="00D91AF3">
        <w:rPr>
          <w:rFonts w:ascii="Times New Roman" w:eastAsia="Times New Roman" w:hAnsi="Times New Roman" w:cs="Times New Roman"/>
          <w:color w:val="000000"/>
          <w:sz w:val="24"/>
          <w:szCs w:val="24"/>
          <w:lang w:val="ru-RU"/>
        </w:rPr>
        <w:t xml:space="preserve"> такому </w:t>
      </w:r>
      <w:proofErr w:type="spellStart"/>
      <w:r w:rsidRPr="00D91AF3">
        <w:rPr>
          <w:rFonts w:ascii="Times New Roman" w:eastAsia="Times New Roman" w:hAnsi="Times New Roman" w:cs="Times New Roman"/>
          <w:color w:val="000000"/>
          <w:sz w:val="24"/>
          <w:szCs w:val="24"/>
          <w:lang w:val="ru-RU"/>
        </w:rPr>
        <w:t>випадку</w:t>
      </w:r>
      <w:proofErr w:type="spellEnd"/>
      <w:r w:rsidRPr="00D91AF3">
        <w:rPr>
          <w:rFonts w:ascii="Times New Roman" w:eastAsia="Times New Roman" w:hAnsi="Times New Roman" w:cs="Times New Roman"/>
          <w:color w:val="000000"/>
          <w:sz w:val="24"/>
          <w:szCs w:val="24"/>
          <w:lang w:val="ru-RU"/>
        </w:rPr>
        <w:t xml:space="preserve"> до </w:t>
      </w:r>
      <w:proofErr w:type="spellStart"/>
      <w:r w:rsidRPr="00D91AF3">
        <w:rPr>
          <w:rFonts w:ascii="Times New Roman" w:eastAsia="Times New Roman" w:hAnsi="Times New Roman" w:cs="Times New Roman"/>
          <w:color w:val="000000"/>
          <w:sz w:val="24"/>
          <w:szCs w:val="24"/>
          <w:lang w:val="ru-RU"/>
        </w:rPr>
        <w:t>Замовника</w:t>
      </w:r>
      <w:proofErr w:type="spellEnd"/>
      <w:r w:rsidRPr="00D91AF3">
        <w:rPr>
          <w:rFonts w:ascii="Times New Roman" w:eastAsia="Times New Roman" w:hAnsi="Times New Roman" w:cs="Times New Roman"/>
          <w:color w:val="000000"/>
          <w:sz w:val="24"/>
          <w:szCs w:val="24"/>
          <w:lang w:val="ru-RU"/>
        </w:rPr>
        <w:t xml:space="preserve"> не </w:t>
      </w:r>
      <w:proofErr w:type="spellStart"/>
      <w:r w:rsidRPr="00D91AF3">
        <w:rPr>
          <w:rFonts w:ascii="Times New Roman" w:eastAsia="Times New Roman" w:hAnsi="Times New Roman" w:cs="Times New Roman"/>
          <w:color w:val="000000"/>
          <w:sz w:val="24"/>
          <w:szCs w:val="24"/>
          <w:lang w:val="ru-RU"/>
        </w:rPr>
        <w:t>застосовуються</w:t>
      </w:r>
      <w:proofErr w:type="spellEnd"/>
      <w:r w:rsidRPr="00D91AF3">
        <w:rPr>
          <w:rFonts w:ascii="Times New Roman" w:eastAsia="Times New Roman" w:hAnsi="Times New Roman" w:cs="Times New Roman"/>
          <w:color w:val="000000"/>
          <w:sz w:val="24"/>
          <w:szCs w:val="24"/>
          <w:lang w:val="ru-RU"/>
        </w:rPr>
        <w:t>.</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15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A6439" w:rsidRPr="00D91AF3" w:rsidRDefault="00427A91">
      <w:pPr>
        <w:numPr>
          <w:ilvl w:val="0"/>
          <w:numId w:val="4"/>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4A6439" w:rsidRPr="00D91AF3" w:rsidRDefault="00427A91">
      <w:pPr>
        <w:numPr>
          <w:ilvl w:val="0"/>
          <w:numId w:val="4"/>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у другу - сплачуються інфляційні нарахування, відсотки річних, пені, штрафи;</w:t>
      </w:r>
    </w:p>
    <w:p w:rsidR="004A6439" w:rsidRPr="00D91AF3" w:rsidRDefault="00427A91">
      <w:pPr>
        <w:numPr>
          <w:ilvl w:val="0"/>
          <w:numId w:val="4"/>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Права та обов’язки сторін</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Споживач має право:</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A6439" w:rsidRPr="00D91AF3" w:rsidRDefault="004A6439">
      <w:pPr>
        <w:jc w:val="both"/>
        <w:rPr>
          <w:rFonts w:ascii="Times New Roman" w:eastAsia="Times New Roman" w:hAnsi="Times New Roman" w:cs="Times New Roman"/>
          <w:color w:val="000000"/>
          <w:sz w:val="24"/>
          <w:szCs w:val="24"/>
        </w:rPr>
      </w:pPr>
    </w:p>
    <w:p w:rsidR="004A6439" w:rsidRPr="00D91AF3" w:rsidRDefault="00427A91" w:rsidP="00181C49">
      <w:pPr>
        <w:numPr>
          <w:ilvl w:val="1"/>
          <w:numId w:val="10"/>
        </w:numPr>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Споживач зобов'язаний:</w:t>
      </w:r>
    </w:p>
    <w:p w:rsidR="004A6439" w:rsidRPr="00D91AF3" w:rsidRDefault="00427A91">
      <w:pPr>
        <w:numPr>
          <w:ilvl w:val="0"/>
          <w:numId w:val="3"/>
        </w:numPr>
        <w:pBdr>
          <w:top w:val="none" w:sz="0" w:space="0" w:color="000000"/>
          <w:left w:val="none" w:sz="0" w:space="0" w:color="000000"/>
          <w:bottom w:val="none" w:sz="0" w:space="0" w:color="000000"/>
          <w:right w:val="none" w:sz="0" w:space="0" w:color="000000"/>
        </w:pBd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D91AF3">
        <w:rPr>
          <w:rFonts w:ascii="Times New Roman" w:eastAsia="Times New Roman" w:hAnsi="Times New Roman" w:cs="Times New Roman"/>
          <w:color w:val="000000"/>
          <w:sz w:val="24"/>
          <w:szCs w:val="24"/>
        </w:rPr>
        <w:t>ами</w:t>
      </w:r>
      <w:proofErr w:type="spellEnd"/>
      <w:r w:rsidRPr="00D91AF3">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A6439" w:rsidRPr="00D91AF3" w:rsidRDefault="00427A91">
      <w:pPr>
        <w:numPr>
          <w:ilvl w:val="0"/>
          <w:numId w:val="3"/>
        </w:numPr>
        <w:pBdr>
          <w:top w:val="none" w:sz="0" w:space="0" w:color="000000"/>
          <w:left w:val="none" w:sz="0" w:space="0" w:color="000000"/>
          <w:bottom w:val="none" w:sz="0" w:space="0" w:color="000000"/>
          <w:right w:val="none" w:sz="0" w:space="0" w:color="000000"/>
        </w:pBd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A6439" w:rsidRPr="00D91AF3" w:rsidRDefault="00427A91">
      <w:pPr>
        <w:numPr>
          <w:ilvl w:val="0"/>
          <w:numId w:val="3"/>
        </w:numPr>
        <w:pBdr>
          <w:top w:val="none" w:sz="0" w:space="0" w:color="000000"/>
          <w:left w:val="none" w:sz="0" w:space="0" w:color="000000"/>
          <w:bottom w:val="none" w:sz="0" w:space="0" w:color="000000"/>
          <w:right w:val="none" w:sz="0" w:space="0" w:color="000000"/>
        </w:pBd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proofErr w:type="spellStart"/>
      <w:r w:rsidRPr="00D91AF3">
        <w:rPr>
          <w:rFonts w:ascii="Times New Roman" w:eastAsia="Times New Roman" w:hAnsi="Times New Roman" w:cs="Times New Roman"/>
          <w:color w:val="000000"/>
          <w:sz w:val="24"/>
          <w:szCs w:val="24"/>
        </w:rPr>
        <w:t>невключення</w:t>
      </w:r>
      <w:proofErr w:type="spellEnd"/>
      <w:r w:rsidRPr="00D91AF3">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A6439" w:rsidRPr="00D91AF3" w:rsidRDefault="00427A91">
      <w:pPr>
        <w:numPr>
          <w:ilvl w:val="0"/>
          <w:numId w:val="3"/>
        </w:numP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A6439" w:rsidRPr="00D91AF3" w:rsidRDefault="00427A91">
      <w:pPr>
        <w:numPr>
          <w:ilvl w:val="0"/>
          <w:numId w:val="3"/>
        </w:numP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A6439" w:rsidRPr="00D91AF3" w:rsidRDefault="004A6439">
      <w:pPr>
        <w:tabs>
          <w:tab w:val="left" w:pos="993"/>
        </w:tabs>
        <w:ind w:left="567"/>
        <w:jc w:val="both"/>
        <w:rPr>
          <w:rFonts w:ascii="Times New Roman" w:eastAsia="Times New Roman" w:hAnsi="Times New Roman" w:cs="Times New Roman"/>
          <w:color w:val="000000"/>
          <w:sz w:val="24"/>
          <w:szCs w:val="24"/>
        </w:rPr>
      </w:pP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Постачальник має право:</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невиконання Споживачем пунктів 5.1 та 8.4. цього Договору;</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відмови Споживача від підписання акту приймання-передачі без відповідного письмового обґрунтування.</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A6439" w:rsidRPr="00D91AF3" w:rsidRDefault="004A6439">
      <w:pPr>
        <w:tabs>
          <w:tab w:val="left" w:pos="993"/>
        </w:tabs>
        <w:ind w:left="567"/>
        <w:jc w:val="both"/>
        <w:rPr>
          <w:rFonts w:ascii="Times New Roman" w:eastAsia="Times New Roman" w:hAnsi="Times New Roman" w:cs="Times New Roman"/>
          <w:color w:val="000000"/>
          <w:sz w:val="24"/>
          <w:szCs w:val="24"/>
        </w:rPr>
      </w:pP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Постачальник зобов'язаний:</w:t>
      </w:r>
    </w:p>
    <w:p w:rsidR="004A6439" w:rsidRPr="00D91AF3" w:rsidRDefault="00427A91">
      <w:pPr>
        <w:numPr>
          <w:ilvl w:val="0"/>
          <w:numId w:val="1"/>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виконувати умови цього Договору;</w:t>
      </w:r>
    </w:p>
    <w:p w:rsidR="004A6439" w:rsidRPr="00D91AF3" w:rsidRDefault="00427A91">
      <w:pPr>
        <w:numPr>
          <w:ilvl w:val="0"/>
          <w:numId w:val="1"/>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A6439" w:rsidRPr="00D91AF3" w:rsidRDefault="00427A91">
      <w:pPr>
        <w:numPr>
          <w:ilvl w:val="0"/>
          <w:numId w:val="1"/>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D91AF3">
        <w:rPr>
          <w:rFonts w:ascii="Times New Roman" w:eastAsia="Times New Roman" w:hAnsi="Times New Roman" w:cs="Times New Roman"/>
          <w:color w:val="000000"/>
          <w:sz w:val="24"/>
          <w:szCs w:val="24"/>
        </w:rPr>
        <w:t>веб-сайті</w:t>
      </w:r>
      <w:proofErr w:type="spellEnd"/>
      <w:r w:rsidRPr="00D91AF3">
        <w:rPr>
          <w:rFonts w:ascii="Times New Roman" w:eastAsia="Times New Roman" w:hAnsi="Times New Roman" w:cs="Times New Roman"/>
          <w:color w:val="000000"/>
          <w:sz w:val="24"/>
          <w:szCs w:val="24"/>
        </w:rPr>
        <w:t xml:space="preserve"> Постачальника, відправлення електронного повідомлення на електронну пошту Споживача, письмове повідомлення тощо;</w:t>
      </w:r>
    </w:p>
    <w:p w:rsidR="004A6439" w:rsidRPr="00D91AF3" w:rsidRDefault="00427A91">
      <w:pPr>
        <w:numPr>
          <w:ilvl w:val="0"/>
          <w:numId w:val="1"/>
        </w:numPr>
        <w:pBdr>
          <w:top w:val="none" w:sz="0" w:space="0" w:color="000000"/>
          <w:left w:val="none" w:sz="0" w:space="0" w:color="000000"/>
          <w:bottom w:val="none" w:sz="0" w:space="0" w:color="000000"/>
          <w:right w:val="none" w:sz="0" w:space="0" w:color="000000"/>
        </w:pBdr>
        <w:tabs>
          <w:tab w:val="left" w:pos="851"/>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A6439" w:rsidRPr="00D91AF3" w:rsidRDefault="00427A91">
      <w:pPr>
        <w:numPr>
          <w:ilvl w:val="0"/>
          <w:numId w:val="1"/>
        </w:numPr>
        <w:pBdr>
          <w:top w:val="none" w:sz="0" w:space="0" w:color="000000"/>
          <w:left w:val="none" w:sz="0" w:space="0" w:color="000000"/>
          <w:bottom w:val="none" w:sz="0" w:space="0" w:color="000000"/>
          <w:right w:val="none" w:sz="0" w:space="0" w:color="000000"/>
        </w:pBdr>
        <w:tabs>
          <w:tab w:val="left" w:pos="851"/>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Відповідальність сторін</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D91AF3">
        <w:rPr>
          <w:rFonts w:ascii="Times New Roman" w:eastAsia="Times New Roman" w:hAnsi="Times New Roman" w:cs="Times New Roman"/>
          <w:color w:val="000000"/>
          <w:sz w:val="24"/>
          <w:szCs w:val="24"/>
        </w:rPr>
        <w:t>п.п</w:t>
      </w:r>
      <w:proofErr w:type="spellEnd"/>
      <w:r w:rsidRPr="00D91AF3">
        <w:rPr>
          <w:rFonts w:ascii="Times New Roman" w:eastAsia="Times New Roman" w:hAnsi="Times New Roman" w:cs="Times New Roman"/>
          <w:color w:val="000000"/>
          <w:sz w:val="24"/>
          <w:szCs w:val="24"/>
        </w:rPr>
        <w:t>. 13.5 та 13.6 цього Договору.</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D91AF3">
        <w:rPr>
          <w:rFonts w:ascii="Times New Roman" w:eastAsia="Times New Roman" w:hAnsi="Times New Roman" w:cs="Times New Roman"/>
          <w:color w:val="000000"/>
          <w:sz w:val="24"/>
          <w:szCs w:val="24"/>
        </w:rPr>
        <w:t>невключення</w:t>
      </w:r>
      <w:proofErr w:type="spellEnd"/>
      <w:r w:rsidRPr="00D91AF3">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не припиняє постачання Споживачу у випадках:</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 </w:t>
      </w:r>
      <w:r w:rsidRPr="00D91AF3">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D91AF3">
        <w:rPr>
          <w:rFonts w:ascii="Times New Roman" w:eastAsia="Times New Roman" w:hAnsi="Times New Roman" w:cs="Times New Roman"/>
          <w:color w:val="000000"/>
          <w:sz w:val="24"/>
          <w:szCs w:val="24"/>
        </w:rPr>
        <w:t>ють</w:t>
      </w:r>
      <w:proofErr w:type="spellEnd"/>
      <w:r w:rsidRPr="00D91AF3">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A6439" w:rsidRPr="00D91AF3" w:rsidRDefault="00427A91">
      <w:pPr>
        <w:numPr>
          <w:ilvl w:val="0"/>
          <w:numId w:val="5"/>
        </w:numPr>
        <w:pBdr>
          <w:top w:val="none" w:sz="0" w:space="0" w:color="000000"/>
          <w:left w:val="none" w:sz="0" w:space="0" w:color="000000"/>
          <w:bottom w:val="none" w:sz="0" w:space="0" w:color="000000"/>
          <w:right w:val="none" w:sz="0" w:space="0" w:color="000000"/>
        </w:pBd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A6439" w:rsidRPr="00D91AF3" w:rsidRDefault="00427A91">
      <w:pPr>
        <w:numPr>
          <w:ilvl w:val="0"/>
          <w:numId w:val="5"/>
        </w:numPr>
        <w:pBdr>
          <w:top w:val="none" w:sz="0" w:space="0" w:color="000000"/>
          <w:left w:val="none" w:sz="0" w:space="0" w:color="000000"/>
          <w:bottom w:val="none" w:sz="0" w:space="0" w:color="000000"/>
          <w:right w:val="none" w:sz="0" w:space="0" w:color="000000"/>
        </w:pBd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sidRPr="00D91AF3">
        <w:rPr>
          <w:rFonts w:ascii="Times New Roman" w:eastAsia="Times New Roman" w:hAnsi="Times New Roman" w:cs="Times New Roman"/>
          <w:color w:val="000000"/>
          <w:sz w:val="24"/>
          <w:szCs w:val="24"/>
        </w:rPr>
        <w:t>го</w:t>
      </w:r>
      <w:proofErr w:type="spellEnd"/>
      <w:r w:rsidRPr="00D91AF3">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A6439" w:rsidRPr="00D91AF3" w:rsidRDefault="00427A91">
      <w:pPr>
        <w:numPr>
          <w:ilvl w:val="0"/>
          <w:numId w:val="5"/>
        </w:numPr>
        <w:pBdr>
          <w:top w:val="none" w:sz="0" w:space="0" w:color="000000"/>
          <w:left w:val="none" w:sz="0" w:space="0" w:color="000000"/>
          <w:bottom w:val="none" w:sz="0" w:space="0" w:color="000000"/>
          <w:right w:val="none" w:sz="0" w:space="0" w:color="000000"/>
        </w:pBd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зміни постачальника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A6439" w:rsidRPr="00D91AF3" w:rsidRDefault="004A6439">
      <w:pPr>
        <w:jc w:val="both"/>
        <w:rPr>
          <w:rFonts w:ascii="Times New Roman" w:eastAsia="Times New Roman" w:hAnsi="Times New Roman" w:cs="Times New Roman"/>
          <w:color w:val="000000"/>
          <w:sz w:val="24"/>
          <w:szCs w:val="24"/>
        </w:rPr>
      </w:pP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Форс-мажор</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lastRenderedPageBreak/>
        <w:t xml:space="preserve">    </w:t>
      </w:r>
      <w:r w:rsidRPr="00D91AF3">
        <w:rPr>
          <w:rFonts w:ascii="Times New Roman" w:eastAsia="Times New Roman" w:hAnsi="Times New Roman" w:cs="Times New Roman"/>
          <w:b/>
          <w:sz w:val="24"/>
          <w:szCs w:val="24"/>
          <w:highlight w:val="white"/>
        </w:rPr>
        <w:t>10.1.</w:t>
      </w:r>
      <w:r w:rsidRPr="00D91AF3">
        <w:rPr>
          <w:rFonts w:ascii="Times New Roman" w:eastAsia="Times New Roman" w:hAnsi="Times New Roman" w:cs="Times New Roman"/>
          <w:sz w:val="24"/>
          <w:szCs w:val="24"/>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10.2.</w:t>
      </w:r>
      <w:r w:rsidRPr="00D91AF3">
        <w:rPr>
          <w:rFonts w:ascii="Times New Roman" w:eastAsia="Times New Roman" w:hAnsi="Times New Roman" w:cs="Times New Roman"/>
          <w:sz w:val="24"/>
          <w:szCs w:val="24"/>
          <w:highlight w:val="white"/>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10.3.</w:t>
      </w:r>
      <w:r w:rsidRPr="00D91AF3">
        <w:rPr>
          <w:rFonts w:ascii="Times New Roman" w:eastAsia="Times New Roman" w:hAnsi="Times New Roman" w:cs="Times New Roman"/>
          <w:sz w:val="24"/>
          <w:szCs w:val="24"/>
          <w:highlight w:val="white"/>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10.4.</w:t>
      </w:r>
      <w:r w:rsidRPr="00D91AF3">
        <w:rPr>
          <w:rFonts w:ascii="Times New Roman" w:eastAsia="Times New Roman" w:hAnsi="Times New Roman" w:cs="Times New Roman"/>
          <w:sz w:val="24"/>
          <w:szCs w:val="24"/>
          <w:highlight w:val="white"/>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b/>
          <w:sz w:val="24"/>
          <w:szCs w:val="24"/>
          <w:highlight w:val="white"/>
        </w:rPr>
        <w:t xml:space="preserve">    10.5.</w:t>
      </w:r>
      <w:r w:rsidRPr="00D91AF3">
        <w:rPr>
          <w:rFonts w:ascii="Times New Roman" w:eastAsia="Times New Roman" w:hAnsi="Times New Roman" w:cs="Times New Roman"/>
          <w:sz w:val="24"/>
          <w:szCs w:val="24"/>
          <w:highlight w:val="white"/>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10.6.</w:t>
      </w:r>
      <w:r w:rsidRPr="00D91AF3">
        <w:rPr>
          <w:rFonts w:ascii="Times New Roman" w:eastAsia="Times New Roman" w:hAnsi="Times New Roman" w:cs="Times New Roman"/>
          <w:sz w:val="24"/>
          <w:szCs w:val="24"/>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lastRenderedPageBreak/>
        <w:t xml:space="preserve">  </w:t>
      </w:r>
      <w:r w:rsidRPr="00D91AF3">
        <w:rPr>
          <w:rFonts w:ascii="Times New Roman" w:eastAsia="Times New Roman" w:hAnsi="Times New Roman" w:cs="Times New Roman"/>
          <w:b/>
          <w:sz w:val="24"/>
          <w:szCs w:val="24"/>
          <w:highlight w:val="white"/>
        </w:rPr>
        <w:t>10.7.</w:t>
      </w:r>
      <w:r w:rsidRPr="00D91AF3">
        <w:rPr>
          <w:rFonts w:ascii="Times New Roman" w:eastAsia="Times New Roman" w:hAnsi="Times New Roman" w:cs="Times New Roman"/>
          <w:sz w:val="24"/>
          <w:szCs w:val="24"/>
          <w:highlight w:val="white"/>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розв’язання спорів (розбіжностей)</w:t>
      </w:r>
    </w:p>
    <w:p w:rsidR="004A6439" w:rsidRPr="00D91AF3" w:rsidRDefault="00427A91" w:rsidP="00181C49">
      <w:pPr>
        <w:numPr>
          <w:ilvl w:val="1"/>
          <w:numId w:val="10"/>
        </w:numPr>
        <w:tabs>
          <w:tab w:val="left" w:pos="1134"/>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A6439" w:rsidRPr="00D91AF3" w:rsidRDefault="00427A91" w:rsidP="00181C49">
      <w:pPr>
        <w:numPr>
          <w:ilvl w:val="1"/>
          <w:numId w:val="10"/>
        </w:numPr>
        <w:tabs>
          <w:tab w:val="left" w:pos="1134"/>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A6439" w:rsidRPr="00D91AF3" w:rsidRDefault="00427A91" w:rsidP="00181C49">
      <w:pPr>
        <w:numPr>
          <w:ilvl w:val="1"/>
          <w:numId w:val="10"/>
        </w:numPr>
        <w:tabs>
          <w:tab w:val="left" w:pos="1134"/>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A6439" w:rsidRPr="00D91AF3" w:rsidRDefault="00427A91" w:rsidP="00181C49">
      <w:pPr>
        <w:numPr>
          <w:ilvl w:val="0"/>
          <w:numId w:val="10"/>
        </w:numPr>
        <w:jc w:val="center"/>
        <w:rPr>
          <w:rFonts w:ascii="Times New Roman" w:hAnsi="Times New Roman" w:cs="Times New Roman"/>
          <w:sz w:val="24"/>
          <w:szCs w:val="24"/>
        </w:rPr>
      </w:pPr>
      <w:proofErr w:type="spellStart"/>
      <w:r w:rsidRPr="00D91AF3">
        <w:rPr>
          <w:rFonts w:ascii="Times New Roman" w:eastAsia="Times New Roman" w:hAnsi="Times New Roman" w:cs="Times New Roman"/>
          <w:b/>
          <w:color w:val="000000"/>
          <w:sz w:val="24"/>
          <w:szCs w:val="24"/>
        </w:rPr>
        <w:t>Санкційне</w:t>
      </w:r>
      <w:proofErr w:type="spellEnd"/>
      <w:r w:rsidRPr="00D91AF3">
        <w:rPr>
          <w:rFonts w:ascii="Times New Roman" w:eastAsia="Times New Roman" w:hAnsi="Times New Roman" w:cs="Times New Roman"/>
          <w:b/>
          <w:color w:val="000000"/>
          <w:sz w:val="24"/>
          <w:szCs w:val="24"/>
        </w:rPr>
        <w:t xml:space="preserve"> та антикорупційне застереження</w:t>
      </w:r>
    </w:p>
    <w:p w:rsidR="004A6439" w:rsidRPr="00D91AF3" w:rsidRDefault="00427A91" w:rsidP="00181C49">
      <w:pPr>
        <w:widowControl w:val="0"/>
        <w:numPr>
          <w:ilvl w:val="1"/>
          <w:numId w:val="10"/>
        </w:numPr>
        <w:tabs>
          <w:tab w:val="left" w:pos="1348"/>
        </w:tabs>
        <w:ind w:right="-2"/>
        <w:jc w:val="both"/>
        <w:rPr>
          <w:rFonts w:ascii="Times New Roman" w:hAnsi="Times New Roman" w:cs="Times New Roman"/>
          <w:sz w:val="24"/>
          <w:szCs w:val="24"/>
        </w:rPr>
      </w:pPr>
      <w:r w:rsidRPr="00D91AF3">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D91AF3">
        <w:rPr>
          <w:rFonts w:ascii="Times New Roman" w:eastAsia="Times New Roman" w:hAnsi="Times New Roman" w:cs="Times New Roman"/>
          <w:sz w:val="24"/>
          <w:szCs w:val="24"/>
        </w:rPr>
        <w:t>бенефіціарного</w:t>
      </w:r>
      <w:proofErr w:type="spellEnd"/>
      <w:r w:rsidRPr="00D91AF3">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Office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Foreign</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Assets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Control</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US </w:t>
      </w:r>
      <w:proofErr w:type="spellStart"/>
      <w:r w:rsidRPr="00D91AF3">
        <w:rPr>
          <w:rFonts w:ascii="Times New Roman" w:eastAsia="Times New Roman" w:hAnsi="Times New Roman" w:cs="Times New Roman"/>
          <w:sz w:val="24"/>
          <w:szCs w:val="24"/>
        </w:rPr>
        <w:t>Department</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Treasury</w:t>
      </w:r>
      <w:proofErr w:type="spellEnd"/>
      <w:r w:rsidRPr="00D91AF3">
        <w:rPr>
          <w:rFonts w:ascii="Times New Roman" w:eastAsia="Times New Roman" w:hAnsi="Times New Roman" w:cs="Times New Roman"/>
          <w:sz w:val="24"/>
          <w:szCs w:val="24"/>
        </w:rPr>
        <w:t>);</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D91AF3">
        <w:rPr>
          <w:rFonts w:ascii="Times New Roman" w:eastAsia="Times New Roman" w:hAnsi="Times New Roman" w:cs="Times New Roman"/>
          <w:sz w:val="24"/>
          <w:szCs w:val="24"/>
        </w:rPr>
        <w:t>бенефіціарного</w:t>
      </w:r>
      <w:proofErr w:type="spellEnd"/>
      <w:r w:rsidRPr="00D91AF3">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D91AF3">
        <w:rPr>
          <w:rFonts w:ascii="Times New Roman" w:eastAsia="Times New Roman" w:hAnsi="Times New Roman" w:cs="Times New Roman"/>
          <w:sz w:val="24"/>
          <w:szCs w:val="24"/>
        </w:rPr>
        <w:t>бенефіціарного</w:t>
      </w:r>
      <w:proofErr w:type="spellEnd"/>
      <w:r w:rsidRPr="00D91AF3">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sidRPr="00D91AF3">
        <w:rPr>
          <w:rFonts w:ascii="Times New Roman" w:eastAsia="Times New Roman" w:hAnsi="Times New Roman" w:cs="Times New Roman"/>
          <w:sz w:val="24"/>
          <w:szCs w:val="24"/>
        </w:rPr>
        <w:t>Consolidated</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list</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persons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groups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and</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entities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subject</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to</w:t>
      </w:r>
      <w:proofErr w:type="spellEnd"/>
      <w:r w:rsidRPr="00D91AF3">
        <w:rPr>
          <w:rFonts w:ascii="Times New Roman" w:eastAsia="Times New Roman" w:hAnsi="Times New Roman" w:cs="Times New Roman"/>
          <w:sz w:val="24"/>
          <w:szCs w:val="24"/>
        </w:rPr>
        <w:t xml:space="preserve"> EU </w:t>
      </w:r>
      <w:proofErr w:type="spellStart"/>
      <w:r w:rsidRPr="00D91AF3">
        <w:rPr>
          <w:rFonts w:ascii="Times New Roman" w:eastAsia="Times New Roman" w:hAnsi="Times New Roman" w:cs="Times New Roman"/>
          <w:sz w:val="24"/>
          <w:szCs w:val="24"/>
        </w:rPr>
        <w:t>financial</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sanctions</w:t>
      </w:r>
      <w:proofErr w:type="spellEnd"/>
      <w:r w:rsidRPr="00D91AF3">
        <w:rPr>
          <w:rFonts w:ascii="Times New Roman" w:eastAsia="Times New Roman" w:hAnsi="Times New Roman" w:cs="Times New Roman"/>
          <w:sz w:val="24"/>
          <w:szCs w:val="24"/>
        </w:rPr>
        <w:t>);</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D91AF3">
        <w:rPr>
          <w:rFonts w:ascii="Times New Roman" w:eastAsia="Times New Roman" w:hAnsi="Times New Roman" w:cs="Times New Roman"/>
          <w:sz w:val="24"/>
          <w:szCs w:val="24"/>
        </w:rPr>
        <w:t>бенефіціарного</w:t>
      </w:r>
      <w:proofErr w:type="spellEnd"/>
      <w:r w:rsidRPr="00D91AF3">
        <w:rPr>
          <w:rFonts w:ascii="Times New Roman" w:eastAsia="Times New Roman" w:hAnsi="Times New Roman" w:cs="Times New Roman"/>
          <w:sz w:val="24"/>
          <w:szCs w:val="24"/>
        </w:rPr>
        <w:t xml:space="preserve"> власника Споживача внесено до списку санкцій </w:t>
      </w:r>
      <w:proofErr w:type="spellStart"/>
      <w:r w:rsidRPr="00D91AF3">
        <w:rPr>
          <w:rFonts w:ascii="Times New Roman" w:eastAsia="Times New Roman" w:hAnsi="Times New Roman" w:cs="Times New Roman"/>
          <w:sz w:val="24"/>
          <w:szCs w:val="24"/>
        </w:rPr>
        <w:t>Her</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Majesty’s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Treasury</w:t>
      </w:r>
      <w:proofErr w:type="spellEnd"/>
      <w:r w:rsidRPr="00D91AF3">
        <w:rPr>
          <w:rFonts w:ascii="Times New Roman" w:eastAsia="Times New Roman" w:hAnsi="Times New Roman" w:cs="Times New Roman"/>
          <w:sz w:val="24"/>
          <w:szCs w:val="24"/>
        </w:rPr>
        <w:t xml:space="preserve"> Великої Британії (список осіб, включених до </w:t>
      </w:r>
      <w:proofErr w:type="spellStart"/>
      <w:r w:rsidRPr="00D91AF3">
        <w:rPr>
          <w:rFonts w:ascii="Times New Roman" w:eastAsia="Times New Roman" w:hAnsi="Times New Roman" w:cs="Times New Roman"/>
          <w:sz w:val="24"/>
          <w:szCs w:val="24"/>
        </w:rPr>
        <w:t>Consolidated</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list</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financial</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sanctions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targets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in</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UK та до </w:t>
      </w:r>
      <w:proofErr w:type="spellStart"/>
      <w:r w:rsidRPr="00D91AF3">
        <w:rPr>
          <w:rFonts w:ascii="Times New Roman" w:eastAsia="Times New Roman" w:hAnsi="Times New Roman" w:cs="Times New Roman"/>
          <w:sz w:val="24"/>
          <w:szCs w:val="24"/>
        </w:rPr>
        <w:t>List</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persons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subject</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to</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restrictive</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measures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in</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view</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Russia’s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actions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destabilising</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situation</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in</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Ukraine</w:t>
      </w:r>
      <w:proofErr w:type="spellEnd"/>
      <w:r w:rsidRPr="00D91AF3">
        <w:rPr>
          <w:rFonts w:ascii="Times New Roman" w:eastAsia="Times New Roman" w:hAnsi="Times New Roman" w:cs="Times New Roman"/>
          <w:sz w:val="24"/>
          <w:szCs w:val="24"/>
        </w:rPr>
        <w:t xml:space="preserve">, що ведеться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UK Office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Financial</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Sanctions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Implementation</w:t>
      </w:r>
      <w:proofErr w:type="spellEnd"/>
      <w:r w:rsidRPr="00D91AF3">
        <w:rPr>
          <w:rFonts w:ascii="Times New Roman" w:eastAsia="Times New Roman" w:hAnsi="Times New Roman" w:cs="Times New Roman"/>
          <w:sz w:val="24"/>
          <w:szCs w:val="24"/>
        </w:rPr>
        <w:t xml:space="preserve"> (OFSI) </w:t>
      </w:r>
      <w:proofErr w:type="spellStart"/>
      <w:r w:rsidRPr="00D91AF3">
        <w:rPr>
          <w:rFonts w:ascii="Times New Roman" w:eastAsia="Times New Roman" w:hAnsi="Times New Roman" w:cs="Times New Roman"/>
          <w:sz w:val="24"/>
          <w:szCs w:val="24"/>
        </w:rPr>
        <w:t>of</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the</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Her</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Majesty’s</w:t>
      </w:r>
      <w:proofErr w:type="spellEnd"/>
      <w:r w:rsidRPr="00D91AF3">
        <w:rPr>
          <w:rFonts w:ascii="Times New Roman" w:eastAsia="Times New Roman" w:hAnsi="Times New Roman" w:cs="Times New Roman"/>
          <w:sz w:val="24"/>
          <w:szCs w:val="24"/>
        </w:rPr>
        <w:t xml:space="preserve"> </w:t>
      </w:r>
      <w:proofErr w:type="spellStart"/>
      <w:r w:rsidRPr="00D91AF3">
        <w:rPr>
          <w:rFonts w:ascii="Times New Roman" w:eastAsia="Times New Roman" w:hAnsi="Times New Roman" w:cs="Times New Roman"/>
          <w:sz w:val="24"/>
          <w:szCs w:val="24"/>
        </w:rPr>
        <w:t>Treasury</w:t>
      </w:r>
      <w:proofErr w:type="spellEnd"/>
      <w:r w:rsidRPr="00D91AF3">
        <w:rPr>
          <w:rFonts w:ascii="Times New Roman" w:eastAsia="Times New Roman" w:hAnsi="Times New Roman" w:cs="Times New Roman"/>
          <w:sz w:val="24"/>
          <w:szCs w:val="24"/>
        </w:rPr>
        <w:t>);</w:t>
      </w:r>
    </w:p>
    <w:p w:rsidR="004A6439" w:rsidRPr="00D91AF3" w:rsidRDefault="00427A91" w:rsidP="00181C49">
      <w:pPr>
        <w:widowControl w:val="0"/>
        <w:numPr>
          <w:ilvl w:val="1"/>
          <w:numId w:val="10"/>
        </w:numPr>
        <w:tabs>
          <w:tab w:val="left" w:pos="1528"/>
        </w:tabs>
        <w:ind w:right="-2"/>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D91AF3">
        <w:rPr>
          <w:rFonts w:ascii="Times New Roman" w:eastAsia="Times New Roman" w:hAnsi="Times New Roman" w:cs="Times New Roman"/>
          <w:color w:val="000000"/>
          <w:sz w:val="24"/>
          <w:szCs w:val="24"/>
        </w:rPr>
        <w:t>бенефіціарного</w:t>
      </w:r>
      <w:proofErr w:type="spellEnd"/>
      <w:r w:rsidRPr="00D91AF3">
        <w:rPr>
          <w:rFonts w:ascii="Times New Roman" w:eastAsia="Times New Roman" w:hAnsi="Times New Roman" w:cs="Times New Roman"/>
          <w:color w:val="000000"/>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D91AF3">
        <w:rPr>
          <w:rFonts w:ascii="Times New Roman" w:eastAsia="Times New Roman" w:hAnsi="Times New Roman" w:cs="Times New Roman"/>
          <w:color w:val="000000"/>
          <w:sz w:val="24"/>
          <w:szCs w:val="24"/>
        </w:rPr>
        <w:t>Consolidated</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United</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Nations</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Security</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Council</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Sanctions</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List</w:t>
      </w:r>
      <w:proofErr w:type="spellEnd"/>
      <w:r w:rsidRPr="00D91AF3">
        <w:rPr>
          <w:rFonts w:ascii="Times New Roman" w:eastAsia="Times New Roman" w:hAnsi="Times New Roman" w:cs="Times New Roman"/>
          <w:color w:val="000000"/>
          <w:sz w:val="24"/>
          <w:szCs w:val="24"/>
        </w:rPr>
        <w:t xml:space="preserve">), до якого включено фізичних та юридичних осіб, щодо яких застосовано </w:t>
      </w:r>
      <w:proofErr w:type="spellStart"/>
      <w:r w:rsidRPr="00D91AF3">
        <w:rPr>
          <w:rFonts w:ascii="Times New Roman" w:eastAsia="Times New Roman" w:hAnsi="Times New Roman" w:cs="Times New Roman"/>
          <w:color w:val="000000"/>
          <w:sz w:val="24"/>
          <w:szCs w:val="24"/>
        </w:rPr>
        <w:t>санкційні</w:t>
      </w:r>
      <w:proofErr w:type="spellEnd"/>
      <w:r w:rsidRPr="00D91AF3">
        <w:rPr>
          <w:rFonts w:ascii="Times New Roman" w:eastAsia="Times New Roman" w:hAnsi="Times New Roman" w:cs="Times New Roman"/>
          <w:color w:val="000000"/>
          <w:sz w:val="24"/>
          <w:szCs w:val="24"/>
        </w:rPr>
        <w:t xml:space="preserve"> заходи Ради Безпеки ООН)</w:t>
      </w:r>
      <w:proofErr w:type="spellStart"/>
      <w:r w:rsidRPr="00D91AF3">
        <w:rPr>
          <w:rFonts w:ascii="Times New Roman" w:eastAsia="Times New Roman" w:hAnsi="Times New Roman" w:cs="Times New Roman"/>
          <w:color w:val="000000"/>
          <w:sz w:val="24"/>
          <w:szCs w:val="24"/>
        </w:rPr>
        <w:t>.Постачальник</w:t>
      </w:r>
      <w:proofErr w:type="spellEnd"/>
      <w:r w:rsidRPr="00D91AF3">
        <w:rPr>
          <w:rFonts w:ascii="Times New Roman" w:eastAsia="Times New Roman" w:hAnsi="Times New Roman" w:cs="Times New Roman"/>
          <w:color w:val="000000"/>
          <w:sz w:val="24"/>
          <w:szCs w:val="24"/>
        </w:rPr>
        <w:t xml:space="preserve"> має право в односторонньому порядку відмовитися від виконання своїх зобов’язань за Договором та/або розірвати Договір у разі, якщо:</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D91AF3">
        <w:rPr>
          <w:rFonts w:ascii="Times New Roman" w:eastAsia="Times New Roman" w:hAnsi="Times New Roman" w:cs="Times New Roman"/>
          <w:color w:val="000000"/>
          <w:sz w:val="24"/>
          <w:szCs w:val="24"/>
        </w:rPr>
        <w:t>бенефіціарного</w:t>
      </w:r>
      <w:proofErr w:type="spellEnd"/>
      <w:r w:rsidRPr="00D91AF3">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D91AF3">
        <w:rPr>
          <w:rFonts w:ascii="Times New Roman" w:eastAsia="Times New Roman" w:hAnsi="Times New Roman" w:cs="Times New Roman"/>
          <w:color w:val="000000"/>
          <w:sz w:val="24"/>
          <w:szCs w:val="24"/>
        </w:rPr>
        <w:t>“Про</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санкції”</w:t>
      </w:r>
      <w:proofErr w:type="spellEnd"/>
      <w:r w:rsidRPr="00D91AF3">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w:t>
      </w:r>
      <w:r w:rsidRPr="00D91AF3">
        <w:rPr>
          <w:rFonts w:ascii="Times New Roman" w:eastAsia="Times New Roman" w:hAnsi="Times New Roman" w:cs="Times New Roman"/>
          <w:color w:val="000000"/>
          <w:sz w:val="24"/>
          <w:szCs w:val="24"/>
        </w:rPr>
        <w:lastRenderedPageBreak/>
        <w:t xml:space="preserve">України </w:t>
      </w:r>
      <w:proofErr w:type="spellStart"/>
      <w:r w:rsidRPr="00D91AF3">
        <w:rPr>
          <w:rFonts w:ascii="Times New Roman" w:eastAsia="Times New Roman" w:hAnsi="Times New Roman" w:cs="Times New Roman"/>
          <w:color w:val="000000"/>
          <w:sz w:val="24"/>
          <w:szCs w:val="24"/>
        </w:rPr>
        <w:t>“Про</w:t>
      </w:r>
      <w:proofErr w:type="spellEnd"/>
      <w:r w:rsidRPr="00D91AF3">
        <w:rPr>
          <w:rFonts w:ascii="Times New Roman" w:eastAsia="Times New Roman" w:hAnsi="Times New Roman" w:cs="Times New Roman"/>
          <w:color w:val="000000"/>
          <w:sz w:val="24"/>
          <w:szCs w:val="24"/>
        </w:rPr>
        <w:t xml:space="preserve"> </w:t>
      </w:r>
      <w:proofErr w:type="spellStart"/>
      <w:r w:rsidRPr="00D91AF3">
        <w:rPr>
          <w:rFonts w:ascii="Times New Roman" w:eastAsia="Times New Roman" w:hAnsi="Times New Roman" w:cs="Times New Roman"/>
          <w:color w:val="000000"/>
          <w:sz w:val="24"/>
          <w:szCs w:val="24"/>
        </w:rPr>
        <w:t>санкції”</w:t>
      </w:r>
      <w:proofErr w:type="spellEnd"/>
      <w:r w:rsidRPr="00D91AF3">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D91AF3">
        <w:rPr>
          <w:rFonts w:ascii="Times New Roman" w:eastAsia="Times New Roman" w:hAnsi="Times New Roman" w:cs="Times New Roman"/>
          <w:color w:val="000000"/>
          <w:sz w:val="24"/>
          <w:szCs w:val="24"/>
        </w:rPr>
        <w:t>негрошового</w:t>
      </w:r>
      <w:proofErr w:type="spellEnd"/>
      <w:r w:rsidRPr="00D91AF3">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sz w:val="24"/>
          <w:szCs w:val="24"/>
        </w:rPr>
        <w:t>ПОРЯДОК ЗМІНИ УМОВ ДОГОВОРУ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визначення грошового еквівалента зобов’язання в іноземній валюті;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13.2.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1AF3">
        <w:rPr>
          <w:rFonts w:ascii="Times New Roman" w:eastAsia="Times New Roman" w:hAnsi="Times New Roman" w:cs="Times New Roman"/>
          <w:i/>
          <w:sz w:val="24"/>
          <w:szCs w:val="24"/>
        </w:rPr>
        <w:t>(за наявності)</w:t>
      </w:r>
      <w:r w:rsidRPr="00D91AF3">
        <w:rPr>
          <w:rFonts w:ascii="Times New Roman" w:eastAsia="Times New Roman" w:hAnsi="Times New Roman" w:cs="Times New Roman"/>
          <w:sz w:val="24"/>
          <w:szCs w:val="24"/>
        </w:rPr>
        <w:t xml:space="preserve"> та є невід'ємною частиною Договору.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13.3. Пропозицію щодо внесення змін до Договору може зробити кожна із Сторін Договору.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13.6.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D91AF3">
        <w:rPr>
          <w:rFonts w:ascii="Times New Roman" w:eastAsia="Times New Roman" w:hAnsi="Times New Roman" w:cs="Times New Roman"/>
          <w:sz w:val="24"/>
          <w:szCs w:val="24"/>
        </w:rPr>
        <w:lastRenderedPageBreak/>
        <w:t>або скасування, затверджених Постановою Кабінету Міністрів України від 12.10.2022 року №1178, а саме:</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13.6.1. зменшення обсягів закупівлі, зокрема з урахуванням фактичного обсягу видатків замовника.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13.6.2. покращення якості предмета закупівлі за умови, що таке покращення не призведе до збільшення суми, визначеної в Договорі про закупівлю.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13.6.3. продовження строку дії договору про закупівлю та строку виконання зобов’язань щодо </w:t>
      </w:r>
      <w:r w:rsidRPr="00D91AF3">
        <w:rPr>
          <w:rFonts w:ascii="Times New Roman" w:eastAsia="Times New Roman" w:hAnsi="Times New Roman" w:cs="Times New Roman"/>
          <w:b/>
          <w:i/>
          <w:sz w:val="24"/>
          <w:szCs w:val="24"/>
        </w:rPr>
        <w:t>надання послуг</w:t>
      </w:r>
      <w:r w:rsidRPr="00D91AF3">
        <w:rPr>
          <w:rFonts w:ascii="Times New Roman" w:eastAsia="Times New Roman" w:hAnsi="Times New Roman" w:cs="Times New Roman"/>
          <w:b/>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13.6.4. погодження зміни ціни в договорі про закупівлю в бік зменшення (без зміни кількості (обсягу) та якості товарів, робіт і послуг).</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13.6.5.зміни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1AF3">
        <w:rPr>
          <w:rFonts w:ascii="Times New Roman" w:eastAsia="Times New Roman" w:hAnsi="Times New Roman" w:cs="Times New Roman"/>
          <w:b/>
          <w:sz w:val="24"/>
          <w:szCs w:val="24"/>
        </w:rPr>
        <w:t>Platts</w:t>
      </w:r>
      <w:proofErr w:type="spellEnd"/>
      <w:r w:rsidRPr="00D91AF3">
        <w:rPr>
          <w:rFonts w:ascii="Times New Roman" w:eastAsia="Times New Roman" w:hAnsi="Times New Roman" w:cs="Times New Roman"/>
          <w:b/>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D91AF3">
        <w:rPr>
          <w:rFonts w:ascii="Times New Roman" w:eastAsia="Times New Roman" w:hAnsi="Times New Roman" w:cs="Times New Roman"/>
          <w:i/>
          <w:sz w:val="24"/>
          <w:szCs w:val="24"/>
        </w:rPr>
        <w:t>Platts</w:t>
      </w:r>
      <w:proofErr w:type="spellEnd"/>
      <w:r w:rsidRPr="00D91AF3">
        <w:rPr>
          <w:rFonts w:ascii="Times New Roman" w:eastAsia="Times New Roman" w:hAnsi="Times New Roman" w:cs="Times New Roman"/>
          <w:i/>
          <w:sz w:val="24"/>
          <w:szCs w:val="24"/>
        </w:rPr>
        <w:t>, або ARGUS / регульованих цін (тарифів) / нормативів;</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D91AF3">
        <w:rPr>
          <w:rFonts w:ascii="Times New Roman" w:eastAsia="Times New Roman" w:hAnsi="Times New Roman" w:cs="Times New Roman"/>
          <w:i/>
          <w:sz w:val="24"/>
          <w:szCs w:val="24"/>
        </w:rPr>
        <w:t>Platts</w:t>
      </w:r>
      <w:proofErr w:type="spellEnd"/>
      <w:r w:rsidRPr="00D91AF3">
        <w:rPr>
          <w:rFonts w:ascii="Times New Roman" w:eastAsia="Times New Roman" w:hAnsi="Times New Roman" w:cs="Times New Roman"/>
          <w:i/>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D91AF3">
        <w:rPr>
          <w:rFonts w:ascii="Times New Roman" w:eastAsia="Times New Roman" w:hAnsi="Times New Roman" w:cs="Times New Roman"/>
          <w:i/>
          <w:sz w:val="24"/>
          <w:szCs w:val="24"/>
        </w:rPr>
        <w:t>Platts</w:t>
      </w:r>
      <w:proofErr w:type="spellEnd"/>
      <w:r w:rsidRPr="00D91AF3">
        <w:rPr>
          <w:rFonts w:ascii="Times New Roman" w:eastAsia="Times New Roman" w:hAnsi="Times New Roman" w:cs="Times New Roman"/>
          <w:i/>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13.6.7.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1AF3">
        <w:rPr>
          <w:rFonts w:ascii="Times New Roman" w:eastAsia="Times New Roman" w:hAnsi="Times New Roman" w:cs="Times New Roman"/>
          <w:b/>
          <w:i/>
          <w:sz w:val="24"/>
          <w:szCs w:val="24"/>
        </w:rPr>
        <w:t xml:space="preserve">.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13.7.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Строк дії Договору та інші умови.</w:t>
      </w:r>
    </w:p>
    <w:p w:rsidR="004A6439" w:rsidRPr="00D91AF3" w:rsidRDefault="00C078F6" w:rsidP="00C078F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C078F6">
        <w:rPr>
          <w:rFonts w:ascii="Times New Roman" w:eastAsia="Times New Roman" w:hAnsi="Times New Roman" w:cs="Times New Roman"/>
          <w:b/>
          <w:color w:val="000000"/>
          <w:sz w:val="24"/>
          <w:szCs w:val="24"/>
        </w:rPr>
        <w:t>14.1.</w:t>
      </w:r>
      <w:r>
        <w:rPr>
          <w:rFonts w:ascii="Times New Roman" w:eastAsia="Times New Roman" w:hAnsi="Times New Roman" w:cs="Times New Roman"/>
          <w:color w:val="000000"/>
          <w:sz w:val="24"/>
          <w:szCs w:val="24"/>
        </w:rPr>
        <w:t xml:space="preserve">  </w:t>
      </w:r>
      <w:r w:rsidR="00427A91" w:rsidRPr="00D91AF3">
        <w:rPr>
          <w:rFonts w:ascii="Times New Roman" w:eastAsia="Times New Roman" w:hAnsi="Times New Roman" w:cs="Times New Roman"/>
          <w:color w:val="000000"/>
          <w:sz w:val="24"/>
          <w:szCs w:val="24"/>
        </w:rPr>
        <w:t>Даний Договір набирає чинності з «___» _____ і діє в частині поставки газу до «_____» _______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14.2.</w:t>
      </w:r>
      <w:r w:rsidRPr="00D91AF3">
        <w:rPr>
          <w:rFonts w:ascii="Times New Roman" w:eastAsia="Times New Roman" w:hAnsi="Times New Roman" w:cs="Times New Roman"/>
          <w:color w:val="000000"/>
          <w:sz w:val="24"/>
          <w:szCs w:val="24"/>
        </w:rPr>
        <w:t xml:space="preserve">   Цей Договір складений у </w:t>
      </w:r>
      <w:r w:rsidR="00B272D9">
        <w:rPr>
          <w:rFonts w:ascii="Times New Roman" w:eastAsia="Times New Roman" w:hAnsi="Times New Roman" w:cs="Times New Roman"/>
          <w:color w:val="000000"/>
          <w:sz w:val="24"/>
          <w:szCs w:val="24"/>
          <w:u w:val="single"/>
        </w:rPr>
        <w:t>двох</w:t>
      </w:r>
      <w:r w:rsidRPr="00D91AF3">
        <w:rPr>
          <w:rFonts w:ascii="Times New Roman" w:eastAsia="Times New Roman" w:hAnsi="Times New Roman" w:cs="Times New Roman"/>
          <w:color w:val="000000"/>
          <w:sz w:val="24"/>
          <w:szCs w:val="24"/>
          <w:u w:val="single"/>
        </w:rPr>
        <w:t xml:space="preserve"> примірниках</w:t>
      </w:r>
      <w:r w:rsidRPr="00D91AF3">
        <w:rPr>
          <w:rFonts w:ascii="Times New Roman" w:eastAsia="Times New Roman" w:hAnsi="Times New Roman" w:cs="Times New Roman"/>
          <w:color w:val="000000"/>
          <w:sz w:val="24"/>
          <w:szCs w:val="24"/>
        </w:rPr>
        <w:t>, які мають однакову юридичну силу.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b/>
          <w:bCs/>
          <w:color w:val="000000"/>
          <w:sz w:val="24"/>
          <w:szCs w:val="24"/>
        </w:rPr>
        <w:t>14.3.</w:t>
      </w:r>
      <w:r w:rsidRPr="00D91AF3">
        <w:rPr>
          <w:rFonts w:ascii="Times New Roman" w:eastAsia="Times New Roman" w:hAnsi="Times New Roman" w:cs="Times New Roman"/>
          <w:color w:val="000000"/>
          <w:sz w:val="24"/>
          <w:szCs w:val="24"/>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14.4 та 14.5 цього Договору.</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D91AF3">
        <w:rPr>
          <w:rFonts w:ascii="Times New Roman" w:eastAsia="Times New Roman" w:hAnsi="Times New Roman" w:cs="Times New Roman"/>
          <w:color w:val="000000"/>
          <w:sz w:val="24"/>
          <w:szCs w:val="24"/>
        </w:rPr>
        <w:t>ЕІС-коду</w:t>
      </w:r>
      <w:proofErr w:type="spellEnd"/>
      <w:r w:rsidRPr="00D91AF3">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 </w:t>
      </w:r>
      <w:r w:rsidR="00B272D9">
        <w:rPr>
          <w:rFonts w:ascii="Times New Roman" w:eastAsia="Times New Roman" w:hAnsi="Times New Roman" w:cs="Times New Roman"/>
          <w:color w:val="000000"/>
          <w:sz w:val="24"/>
          <w:szCs w:val="24"/>
        </w:rPr>
        <w:t>не є</w:t>
      </w:r>
      <w:r w:rsidRPr="00D91AF3">
        <w:rPr>
          <w:rFonts w:ascii="Times New Roman" w:eastAsia="Times New Roman" w:hAnsi="Times New Roman" w:cs="Times New Roman"/>
          <w:color w:val="000000"/>
          <w:sz w:val="24"/>
          <w:szCs w:val="24"/>
        </w:rPr>
        <w:tab/>
        <w:t xml:space="preserve">платником податку на додану вартість та </w:t>
      </w:r>
      <w:r w:rsidR="00B272D9">
        <w:rPr>
          <w:rFonts w:ascii="Times New Roman" w:eastAsia="Times New Roman" w:hAnsi="Times New Roman" w:cs="Times New Roman"/>
          <w:color w:val="000000"/>
          <w:sz w:val="24"/>
          <w:szCs w:val="24"/>
        </w:rPr>
        <w:t xml:space="preserve">не має </w:t>
      </w:r>
      <w:r w:rsidRPr="00D91AF3">
        <w:rPr>
          <w:rFonts w:ascii="Times New Roman" w:eastAsia="Times New Roman" w:hAnsi="Times New Roman" w:cs="Times New Roman"/>
          <w:color w:val="000000"/>
          <w:sz w:val="24"/>
          <w:szCs w:val="24"/>
        </w:rPr>
        <w:t>статус</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A6439" w:rsidRPr="00D91AF3" w:rsidRDefault="00427A91">
      <w:pPr>
        <w:numPr>
          <w:ilvl w:val="0"/>
          <w:numId w:val="2"/>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Адреси та реквізити сторін</w:t>
      </w:r>
    </w:p>
    <w:tbl>
      <w:tblPr>
        <w:tblW w:w="10110" w:type="dxa"/>
        <w:tblInd w:w="-309" w:type="dxa"/>
        <w:tblLayout w:type="fixed"/>
        <w:tblCellMar>
          <w:left w:w="0" w:type="dxa"/>
          <w:right w:w="0" w:type="dxa"/>
        </w:tblCellMar>
        <w:tblLook w:val="0000"/>
      </w:tblPr>
      <w:tblGrid>
        <w:gridCol w:w="176"/>
        <w:gridCol w:w="4382"/>
        <w:gridCol w:w="146"/>
        <w:gridCol w:w="4274"/>
        <w:gridCol w:w="1112"/>
        <w:gridCol w:w="20"/>
      </w:tblGrid>
      <w:tr w:rsidR="004A6439" w:rsidRPr="00D91AF3" w:rsidTr="00B272D9">
        <w:tc>
          <w:tcPr>
            <w:tcW w:w="176" w:type="dxa"/>
            <w:shd w:val="clear" w:color="auto" w:fill="auto"/>
          </w:tcPr>
          <w:p w:rsidR="004A6439" w:rsidRPr="00D91AF3" w:rsidRDefault="004A6439">
            <w:pPr>
              <w:pStyle w:val="ae"/>
              <w:snapToGrid w:val="0"/>
              <w:rPr>
                <w:rFonts w:ascii="Times New Roman" w:eastAsia="Times New Roman" w:hAnsi="Times New Roman" w:cs="Times New Roman"/>
                <w:color w:val="000000"/>
                <w:sz w:val="24"/>
                <w:szCs w:val="24"/>
              </w:rPr>
            </w:pPr>
          </w:p>
        </w:tc>
        <w:tc>
          <w:tcPr>
            <w:tcW w:w="4382" w:type="dxa"/>
            <w:shd w:val="clear" w:color="auto" w:fill="auto"/>
          </w:tcPr>
          <w:p w:rsidR="004A6439" w:rsidRPr="00D91AF3" w:rsidRDefault="00427A91">
            <w:pPr>
              <w:ind w:right="-36"/>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ПОСТАЧАЛЬНИК</w:t>
            </w:r>
          </w:p>
        </w:tc>
        <w:tc>
          <w:tcPr>
            <w:tcW w:w="4420" w:type="dxa"/>
            <w:gridSpan w:val="2"/>
            <w:shd w:val="clear" w:color="auto" w:fill="auto"/>
          </w:tcPr>
          <w:p w:rsidR="004A6439" w:rsidRPr="00D91AF3" w:rsidRDefault="00427A91">
            <w:pPr>
              <w:ind w:right="-36"/>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СПОЖИВАЧ</w:t>
            </w:r>
          </w:p>
        </w:tc>
        <w:tc>
          <w:tcPr>
            <w:tcW w:w="1112"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c>
          <w:tcPr>
            <w:tcW w:w="20"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r>
      <w:tr w:rsidR="004A6439" w:rsidRPr="00D91AF3" w:rsidTr="00B272D9">
        <w:tc>
          <w:tcPr>
            <w:tcW w:w="176" w:type="dxa"/>
            <w:shd w:val="clear" w:color="auto" w:fill="auto"/>
          </w:tcPr>
          <w:p w:rsidR="004A6439" w:rsidRPr="00D91AF3" w:rsidRDefault="004A6439">
            <w:pPr>
              <w:pStyle w:val="ad"/>
              <w:snapToGrid w:val="0"/>
              <w:rPr>
                <w:rFonts w:ascii="Times New Roman" w:eastAsia="Times New Roman" w:hAnsi="Times New Roman" w:cs="Times New Roman"/>
                <w:b/>
                <w:color w:val="000000"/>
                <w:sz w:val="24"/>
                <w:szCs w:val="24"/>
              </w:rPr>
            </w:pPr>
          </w:p>
        </w:tc>
        <w:tc>
          <w:tcPr>
            <w:tcW w:w="4382" w:type="dxa"/>
            <w:shd w:val="clear" w:color="auto" w:fill="auto"/>
          </w:tcPr>
          <w:p w:rsidR="004A6439" w:rsidRPr="00D91AF3" w:rsidRDefault="004A6439">
            <w:pPr>
              <w:snapToGrid w:val="0"/>
              <w:ind w:right="-36" w:firstLine="567"/>
              <w:jc w:val="center"/>
              <w:rPr>
                <w:rFonts w:ascii="Times New Roman" w:eastAsia="Times New Roman" w:hAnsi="Times New Roman" w:cs="Times New Roman"/>
                <w:b/>
                <w:color w:val="000000"/>
                <w:sz w:val="24"/>
                <w:szCs w:val="24"/>
              </w:rPr>
            </w:pPr>
          </w:p>
        </w:tc>
        <w:tc>
          <w:tcPr>
            <w:tcW w:w="4420" w:type="dxa"/>
            <w:gridSpan w:val="2"/>
            <w:shd w:val="clear" w:color="auto" w:fill="auto"/>
          </w:tcPr>
          <w:p w:rsidR="004A6439" w:rsidRPr="00D91AF3" w:rsidRDefault="004A6439">
            <w:pPr>
              <w:snapToGrid w:val="0"/>
              <w:ind w:right="-36"/>
              <w:jc w:val="both"/>
              <w:rPr>
                <w:rFonts w:ascii="Times New Roman" w:eastAsia="Times New Roman" w:hAnsi="Times New Roman" w:cs="Times New Roman"/>
                <w:b/>
                <w:color w:val="000000"/>
                <w:sz w:val="24"/>
                <w:szCs w:val="24"/>
              </w:rPr>
            </w:pPr>
          </w:p>
        </w:tc>
        <w:tc>
          <w:tcPr>
            <w:tcW w:w="1112"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c>
          <w:tcPr>
            <w:tcW w:w="20"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r>
      <w:tr w:rsidR="004A6439" w:rsidRPr="001D0CC6" w:rsidTr="00B272D9">
        <w:tblPrEx>
          <w:tblCellMar>
            <w:left w:w="57" w:type="dxa"/>
            <w:right w:w="57" w:type="dxa"/>
          </w:tblCellMar>
        </w:tblPrEx>
        <w:trPr>
          <w:gridAfter w:val="1"/>
          <w:wAfter w:w="20" w:type="dxa"/>
          <w:trHeight w:val="1559"/>
        </w:trPr>
        <w:tc>
          <w:tcPr>
            <w:tcW w:w="4704" w:type="dxa"/>
            <w:gridSpan w:val="3"/>
            <w:tcBorders>
              <w:top w:val="single" w:sz="4" w:space="0" w:color="000000"/>
              <w:left w:val="single" w:sz="4" w:space="0" w:color="000000"/>
              <w:bottom w:val="single" w:sz="4" w:space="0" w:color="000000"/>
            </w:tcBorders>
            <w:shd w:val="clear" w:color="auto" w:fill="auto"/>
          </w:tcPr>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Default="00913F2E" w:rsidP="00913F2E">
            <w:pPr>
              <w:rPr>
                <w:rFonts w:ascii="Times New Roman" w:hAnsi="Times New Roman"/>
                <w:b/>
                <w:sz w:val="24"/>
                <w:szCs w:val="24"/>
              </w:rPr>
            </w:pPr>
          </w:p>
          <w:p w:rsidR="00913F2E" w:rsidRPr="00F076AC" w:rsidRDefault="00913F2E" w:rsidP="00913F2E">
            <w:pPr>
              <w:rPr>
                <w:rFonts w:ascii="Times New Roman" w:hAnsi="Times New Roman"/>
                <w:b/>
                <w:sz w:val="24"/>
                <w:szCs w:val="24"/>
              </w:rPr>
            </w:pPr>
            <w:r w:rsidRPr="00F076AC">
              <w:rPr>
                <w:rFonts w:ascii="Times New Roman" w:hAnsi="Times New Roman"/>
                <w:b/>
                <w:sz w:val="24"/>
                <w:szCs w:val="24"/>
              </w:rPr>
              <w:t>/___________</w:t>
            </w:r>
            <w:r>
              <w:rPr>
                <w:rFonts w:ascii="Times New Roman" w:hAnsi="Times New Roman"/>
                <w:b/>
                <w:sz w:val="24"/>
                <w:szCs w:val="24"/>
              </w:rPr>
              <w:t>_________</w:t>
            </w:r>
            <w:r w:rsidRPr="00F076AC">
              <w:rPr>
                <w:rFonts w:ascii="Times New Roman" w:hAnsi="Times New Roman"/>
                <w:b/>
                <w:sz w:val="24"/>
                <w:szCs w:val="24"/>
              </w:rPr>
              <w:t>/</w:t>
            </w:r>
            <w:r>
              <w:rPr>
                <w:rFonts w:ascii="Times New Roman" w:hAnsi="Times New Roman"/>
                <w:b/>
                <w:sz w:val="24"/>
                <w:szCs w:val="24"/>
              </w:rPr>
              <w:t xml:space="preserve">                                /</w:t>
            </w:r>
          </w:p>
          <w:p w:rsidR="004A6439" w:rsidRPr="00140DA5" w:rsidRDefault="00913F2E" w:rsidP="00913F2E">
            <w:pPr>
              <w:rPr>
                <w:rFonts w:ascii="Times New Roman" w:hAnsi="Times New Roman" w:cs="Times New Roman"/>
                <w:sz w:val="24"/>
                <w:szCs w:val="24"/>
              </w:rPr>
            </w:pPr>
            <w:r w:rsidRPr="00F076AC">
              <w:rPr>
                <w:rFonts w:ascii="Times New Roman" w:hAnsi="Times New Roman"/>
                <w:i/>
                <w:sz w:val="24"/>
                <w:szCs w:val="24"/>
              </w:rPr>
              <w:t>МП  підпис</w:t>
            </w:r>
            <w:r w:rsidRPr="00140DA5">
              <w:rPr>
                <w:rFonts w:ascii="Times New Roman" w:hAnsi="Times New Roman" w:cs="Times New Roman"/>
                <w:sz w:val="24"/>
                <w:szCs w:val="24"/>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140DA5" w:rsidRPr="009921F8" w:rsidRDefault="00140DA5" w:rsidP="00140DA5"/>
          <w:p w:rsidR="00140DA5" w:rsidRPr="00140DA5" w:rsidRDefault="00140DA5" w:rsidP="00140DA5">
            <w:pPr>
              <w:contextualSpacing/>
              <w:rPr>
                <w:rFonts w:ascii="Times New Roman" w:hAnsi="Times New Roman" w:cs="Times New Roman"/>
                <w:b/>
                <w:sz w:val="24"/>
                <w:szCs w:val="24"/>
              </w:rPr>
            </w:pPr>
            <w:proofErr w:type="spellStart"/>
            <w:r w:rsidRPr="00140DA5">
              <w:rPr>
                <w:rFonts w:ascii="Times New Roman" w:hAnsi="Times New Roman" w:cs="Times New Roman"/>
                <w:b/>
                <w:sz w:val="24"/>
                <w:szCs w:val="24"/>
              </w:rPr>
              <w:t>Вільхівський</w:t>
            </w:r>
            <w:proofErr w:type="spellEnd"/>
            <w:r w:rsidRPr="00140DA5">
              <w:rPr>
                <w:rFonts w:ascii="Times New Roman" w:hAnsi="Times New Roman" w:cs="Times New Roman"/>
                <w:b/>
                <w:sz w:val="24"/>
                <w:szCs w:val="24"/>
              </w:rPr>
              <w:t xml:space="preserve"> заклад дошкільної освіти (ясла-садок) Зарічанської сільської ради</w:t>
            </w:r>
          </w:p>
          <w:p w:rsidR="00140DA5" w:rsidRPr="00140DA5" w:rsidRDefault="00140DA5" w:rsidP="00140DA5">
            <w:pPr>
              <w:contextualSpacing/>
              <w:rPr>
                <w:rFonts w:ascii="Times New Roman" w:hAnsi="Times New Roman" w:cs="Times New Roman"/>
                <w:b/>
                <w:sz w:val="24"/>
                <w:szCs w:val="24"/>
              </w:rPr>
            </w:pP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r>
            <w:r w:rsidRPr="00140DA5">
              <w:rPr>
                <w:rFonts w:ascii="Times New Roman" w:hAnsi="Times New Roman" w:cs="Times New Roman"/>
                <w:b/>
                <w:sz w:val="24"/>
                <w:szCs w:val="24"/>
              </w:rPr>
              <w:softHyphen/>
              <w:t>(</w:t>
            </w:r>
            <w:r w:rsidRPr="00140DA5">
              <w:rPr>
                <w:rFonts w:ascii="Times New Roman" w:hAnsi="Times New Roman" w:cs="Times New Roman"/>
                <w:b/>
                <w:bCs/>
                <w:sz w:val="24"/>
                <w:szCs w:val="24"/>
              </w:rPr>
              <w:t xml:space="preserve">код ЕІС – </w:t>
            </w:r>
            <w:r w:rsidRPr="00140DA5">
              <w:rPr>
                <w:rFonts w:ascii="Times New Roman" w:hAnsi="Times New Roman" w:cs="Times New Roman"/>
                <w:b/>
                <w:sz w:val="24"/>
                <w:szCs w:val="24"/>
              </w:rPr>
              <w:t>56</w:t>
            </w:r>
            <w:r w:rsidRPr="00140DA5">
              <w:rPr>
                <w:rFonts w:ascii="Times New Roman" w:hAnsi="Times New Roman" w:cs="Times New Roman"/>
                <w:b/>
                <w:sz w:val="24"/>
                <w:szCs w:val="24"/>
                <w:lang w:val="en-US"/>
              </w:rPr>
              <w:t>XS</w:t>
            </w:r>
            <w:r w:rsidRPr="00140DA5">
              <w:rPr>
                <w:rFonts w:ascii="Times New Roman" w:hAnsi="Times New Roman" w:cs="Times New Roman"/>
                <w:b/>
                <w:sz w:val="24"/>
                <w:szCs w:val="24"/>
              </w:rPr>
              <w:t>0000</w:t>
            </w:r>
            <w:r w:rsidRPr="00140DA5">
              <w:rPr>
                <w:rFonts w:ascii="Times New Roman" w:hAnsi="Times New Roman" w:cs="Times New Roman"/>
                <w:b/>
                <w:sz w:val="24"/>
                <w:szCs w:val="24"/>
                <w:lang w:val="en-US"/>
              </w:rPr>
              <w:t>X</w:t>
            </w:r>
            <w:r w:rsidRPr="00140DA5">
              <w:rPr>
                <w:rFonts w:ascii="Times New Roman" w:hAnsi="Times New Roman" w:cs="Times New Roman"/>
                <w:b/>
                <w:sz w:val="24"/>
                <w:szCs w:val="24"/>
              </w:rPr>
              <w:t>7</w:t>
            </w:r>
            <w:r w:rsidRPr="00140DA5">
              <w:rPr>
                <w:rFonts w:ascii="Times New Roman" w:hAnsi="Times New Roman" w:cs="Times New Roman"/>
                <w:b/>
                <w:sz w:val="24"/>
                <w:szCs w:val="24"/>
                <w:lang w:val="en-US"/>
              </w:rPr>
              <w:t>THD</w:t>
            </w:r>
            <w:r w:rsidRPr="00140DA5">
              <w:rPr>
                <w:rFonts w:ascii="Times New Roman" w:hAnsi="Times New Roman" w:cs="Times New Roman"/>
                <w:b/>
                <w:sz w:val="24"/>
                <w:szCs w:val="24"/>
              </w:rPr>
              <w:t>008)</w:t>
            </w:r>
          </w:p>
          <w:p w:rsidR="00140DA5" w:rsidRPr="00140DA5" w:rsidRDefault="00140DA5" w:rsidP="00140DA5">
            <w:pPr>
              <w:contextualSpacing/>
              <w:rPr>
                <w:rFonts w:ascii="Times New Roman" w:hAnsi="Times New Roman" w:cs="Times New Roman"/>
                <w:sz w:val="24"/>
                <w:szCs w:val="24"/>
              </w:rPr>
            </w:pPr>
            <w:r w:rsidRPr="00140DA5">
              <w:rPr>
                <w:rFonts w:ascii="Times New Roman" w:hAnsi="Times New Roman" w:cs="Times New Roman"/>
                <w:sz w:val="24"/>
                <w:szCs w:val="24"/>
              </w:rPr>
              <w:t xml:space="preserve">Поштова адреса: 90141, Закарпатська обл., </w:t>
            </w:r>
            <w:proofErr w:type="spellStart"/>
            <w:r w:rsidRPr="00140DA5">
              <w:rPr>
                <w:rFonts w:ascii="Times New Roman" w:hAnsi="Times New Roman" w:cs="Times New Roman"/>
                <w:sz w:val="24"/>
                <w:szCs w:val="24"/>
              </w:rPr>
              <w:t>с.Вільхівка</w:t>
            </w:r>
            <w:proofErr w:type="spellEnd"/>
            <w:r w:rsidRPr="00140DA5">
              <w:rPr>
                <w:rFonts w:ascii="Times New Roman" w:hAnsi="Times New Roman" w:cs="Times New Roman"/>
                <w:sz w:val="24"/>
                <w:szCs w:val="24"/>
              </w:rPr>
              <w:t xml:space="preserve">, </w:t>
            </w:r>
            <w:proofErr w:type="spellStart"/>
            <w:r w:rsidRPr="00140DA5">
              <w:rPr>
                <w:rFonts w:ascii="Times New Roman" w:hAnsi="Times New Roman" w:cs="Times New Roman"/>
                <w:sz w:val="24"/>
                <w:szCs w:val="24"/>
              </w:rPr>
              <w:t>вул.Центральна</w:t>
            </w:r>
            <w:proofErr w:type="spellEnd"/>
            <w:r w:rsidRPr="00140DA5">
              <w:rPr>
                <w:rFonts w:ascii="Times New Roman" w:hAnsi="Times New Roman" w:cs="Times New Roman"/>
                <w:sz w:val="24"/>
                <w:szCs w:val="24"/>
              </w:rPr>
              <w:t xml:space="preserve">, 26/б </w:t>
            </w:r>
          </w:p>
          <w:p w:rsidR="00140DA5" w:rsidRPr="00140DA5" w:rsidRDefault="00140DA5" w:rsidP="00140DA5">
            <w:pPr>
              <w:contextualSpacing/>
              <w:rPr>
                <w:rFonts w:ascii="Times New Roman" w:hAnsi="Times New Roman" w:cs="Times New Roman"/>
                <w:sz w:val="24"/>
                <w:szCs w:val="24"/>
              </w:rPr>
            </w:pPr>
            <w:r w:rsidRPr="00140DA5">
              <w:rPr>
                <w:rFonts w:ascii="Times New Roman" w:hAnsi="Times New Roman" w:cs="Times New Roman"/>
                <w:sz w:val="24"/>
                <w:szCs w:val="24"/>
              </w:rPr>
              <w:t>IBAN:</w:t>
            </w:r>
            <w:r w:rsidRPr="00140DA5">
              <w:rPr>
                <w:rFonts w:ascii="Times New Roman" w:hAnsi="Times New Roman" w:cs="Times New Roman"/>
                <w:sz w:val="24"/>
                <w:szCs w:val="24"/>
                <w:lang w:val="en-US"/>
              </w:rPr>
              <w:t>UA</w:t>
            </w:r>
            <w:r w:rsidRPr="00140DA5">
              <w:rPr>
                <w:rFonts w:ascii="Times New Roman" w:hAnsi="Times New Roman" w:cs="Times New Roman"/>
                <w:sz w:val="24"/>
                <w:szCs w:val="24"/>
              </w:rPr>
              <w:t>678201720344200003000093301</w:t>
            </w:r>
          </w:p>
          <w:p w:rsidR="00140DA5" w:rsidRPr="00140DA5" w:rsidRDefault="00140DA5" w:rsidP="00140DA5">
            <w:pPr>
              <w:contextualSpacing/>
              <w:rPr>
                <w:rFonts w:ascii="Times New Roman" w:hAnsi="Times New Roman" w:cs="Times New Roman"/>
                <w:sz w:val="24"/>
                <w:szCs w:val="24"/>
              </w:rPr>
            </w:pPr>
            <w:r w:rsidRPr="00140DA5">
              <w:rPr>
                <w:rFonts w:ascii="Times New Roman" w:hAnsi="Times New Roman" w:cs="Times New Roman"/>
                <w:sz w:val="24"/>
                <w:szCs w:val="24"/>
              </w:rPr>
              <w:t xml:space="preserve">в  УДКСУ </w:t>
            </w:r>
            <w:proofErr w:type="spellStart"/>
            <w:r w:rsidRPr="00140DA5">
              <w:rPr>
                <w:rFonts w:ascii="Times New Roman" w:hAnsi="Times New Roman" w:cs="Times New Roman"/>
                <w:sz w:val="24"/>
                <w:szCs w:val="24"/>
              </w:rPr>
              <w:t>м.Київ</w:t>
            </w:r>
            <w:proofErr w:type="spellEnd"/>
            <w:r w:rsidRPr="00140DA5">
              <w:rPr>
                <w:rFonts w:ascii="Times New Roman" w:hAnsi="Times New Roman" w:cs="Times New Roman"/>
                <w:sz w:val="24"/>
                <w:szCs w:val="24"/>
              </w:rPr>
              <w:t xml:space="preserve"> </w:t>
            </w:r>
          </w:p>
          <w:p w:rsidR="00140DA5" w:rsidRPr="00140DA5" w:rsidRDefault="00596FD3" w:rsidP="00140DA5">
            <w:pPr>
              <w:contextualSpacing/>
              <w:rPr>
                <w:rFonts w:ascii="Times New Roman" w:hAnsi="Times New Roman" w:cs="Times New Roman"/>
                <w:b/>
                <w:sz w:val="24"/>
                <w:szCs w:val="24"/>
              </w:rPr>
            </w:pPr>
            <w:r>
              <w:rPr>
                <w:rFonts w:ascii="Times New Roman" w:hAnsi="Times New Roman" w:cs="Times New Roman"/>
                <w:sz w:val="24"/>
                <w:szCs w:val="24"/>
              </w:rPr>
              <w:t>Код ЄДРПОУ: 33281625</w:t>
            </w:r>
            <w:r w:rsidR="00140DA5" w:rsidRPr="00140DA5">
              <w:rPr>
                <w:rFonts w:ascii="Times New Roman" w:hAnsi="Times New Roman" w:cs="Times New Roman"/>
                <w:sz w:val="24"/>
                <w:szCs w:val="24"/>
              </w:rPr>
              <w:br/>
              <w:t>Телефон: +380685740455</w:t>
            </w:r>
            <w:r w:rsidR="00140DA5" w:rsidRPr="00140DA5">
              <w:rPr>
                <w:rFonts w:ascii="Times New Roman" w:hAnsi="Times New Roman" w:cs="Times New Roman"/>
                <w:sz w:val="24"/>
                <w:szCs w:val="24"/>
              </w:rPr>
              <w:br/>
            </w:r>
            <w:r w:rsidR="00140DA5" w:rsidRPr="00140DA5">
              <w:rPr>
                <w:rFonts w:ascii="Times New Roman" w:hAnsi="Times New Roman" w:cs="Times New Roman"/>
                <w:bCs/>
                <w:sz w:val="24"/>
                <w:szCs w:val="24"/>
              </w:rPr>
              <w:t>E-</w:t>
            </w:r>
            <w:proofErr w:type="spellStart"/>
            <w:r w:rsidR="00140DA5" w:rsidRPr="00140DA5">
              <w:rPr>
                <w:rFonts w:ascii="Times New Roman" w:hAnsi="Times New Roman" w:cs="Times New Roman"/>
                <w:bCs/>
                <w:sz w:val="24"/>
                <w:szCs w:val="24"/>
              </w:rPr>
              <w:t>mail</w:t>
            </w:r>
            <w:proofErr w:type="spellEnd"/>
            <w:r w:rsidR="00140DA5" w:rsidRPr="00140DA5">
              <w:rPr>
                <w:rFonts w:ascii="Times New Roman" w:hAnsi="Times New Roman" w:cs="Times New Roman"/>
                <w:b/>
                <w:bCs/>
                <w:sz w:val="24"/>
                <w:szCs w:val="24"/>
              </w:rPr>
              <w:t>:</w:t>
            </w:r>
            <w:r w:rsidR="00140DA5" w:rsidRPr="00140DA5">
              <w:rPr>
                <w:rFonts w:ascii="Times New Roman" w:hAnsi="Times New Roman" w:cs="Times New Roman"/>
                <w:b/>
                <w:bCs/>
                <w:sz w:val="24"/>
                <w:szCs w:val="24"/>
                <w:shd w:val="clear" w:color="auto" w:fill="FFFFFF"/>
              </w:rPr>
              <w:t xml:space="preserve"> vilxivkadnz@ukr.net</w:t>
            </w:r>
          </w:p>
          <w:p w:rsidR="00140DA5" w:rsidRPr="00140DA5" w:rsidRDefault="00140DA5" w:rsidP="00140DA5">
            <w:pPr>
              <w:contextualSpacing/>
              <w:rPr>
                <w:rFonts w:ascii="Times New Roman" w:hAnsi="Times New Roman" w:cs="Times New Roman"/>
                <w:b/>
                <w:sz w:val="24"/>
                <w:szCs w:val="24"/>
              </w:rPr>
            </w:pPr>
          </w:p>
          <w:p w:rsidR="00140DA5" w:rsidRPr="00F076AC" w:rsidRDefault="00140DA5" w:rsidP="00140DA5">
            <w:pPr>
              <w:rPr>
                <w:rFonts w:ascii="Times New Roman" w:hAnsi="Times New Roman"/>
                <w:b/>
                <w:sz w:val="24"/>
                <w:szCs w:val="24"/>
              </w:rPr>
            </w:pPr>
            <w:r w:rsidRPr="00F076AC">
              <w:rPr>
                <w:rFonts w:ascii="Times New Roman" w:hAnsi="Times New Roman"/>
                <w:b/>
                <w:sz w:val="24"/>
                <w:szCs w:val="24"/>
              </w:rPr>
              <w:t>/___________</w:t>
            </w:r>
            <w:r>
              <w:rPr>
                <w:rFonts w:ascii="Times New Roman" w:hAnsi="Times New Roman"/>
                <w:b/>
                <w:sz w:val="24"/>
                <w:szCs w:val="24"/>
              </w:rPr>
              <w:t>_________</w:t>
            </w:r>
            <w:r w:rsidRPr="00F076AC">
              <w:rPr>
                <w:rFonts w:ascii="Times New Roman" w:hAnsi="Times New Roman"/>
                <w:b/>
                <w:sz w:val="24"/>
                <w:szCs w:val="24"/>
              </w:rPr>
              <w:t>/</w:t>
            </w:r>
            <w:r>
              <w:rPr>
                <w:rFonts w:ascii="Times New Roman" w:hAnsi="Times New Roman"/>
                <w:b/>
                <w:sz w:val="24"/>
                <w:szCs w:val="24"/>
              </w:rPr>
              <w:t>Ольга БОРШОШ/</w:t>
            </w:r>
          </w:p>
          <w:p w:rsidR="004A6439" w:rsidRPr="00B272D9" w:rsidRDefault="00140DA5" w:rsidP="00140DA5">
            <w:pPr>
              <w:rPr>
                <w:rFonts w:ascii="Times New Roman" w:hAnsi="Times New Roman"/>
                <w:b/>
                <w:sz w:val="24"/>
                <w:szCs w:val="24"/>
              </w:rPr>
            </w:pPr>
            <w:r w:rsidRPr="00F076AC">
              <w:rPr>
                <w:rFonts w:ascii="Times New Roman" w:hAnsi="Times New Roman"/>
                <w:i/>
                <w:sz w:val="24"/>
                <w:szCs w:val="24"/>
              </w:rPr>
              <w:t>МП  підпис</w:t>
            </w:r>
          </w:p>
        </w:tc>
      </w:tr>
    </w:tbl>
    <w:p w:rsidR="00427A91" w:rsidRPr="00D91AF3" w:rsidRDefault="00427A91">
      <w:pPr>
        <w:tabs>
          <w:tab w:val="left" w:pos="5134"/>
        </w:tabs>
        <w:jc w:val="both"/>
        <w:rPr>
          <w:rFonts w:ascii="Times New Roman" w:hAnsi="Times New Roman" w:cs="Times New Roman"/>
          <w:sz w:val="24"/>
          <w:szCs w:val="24"/>
        </w:rPr>
      </w:pPr>
    </w:p>
    <w:sectPr w:rsidR="00427A91" w:rsidRPr="00D91AF3" w:rsidSect="00641912">
      <w:footerReference w:type="default" r:id="rId7"/>
      <w:footerReference w:type="first" r:id="rId8"/>
      <w:pgSz w:w="11906" w:h="16838"/>
      <w:pgMar w:top="567"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A0" w:rsidRDefault="00F756A0">
      <w:r>
        <w:separator/>
      </w:r>
    </w:p>
  </w:endnote>
  <w:endnote w:type="continuationSeparator" w:id="0">
    <w:p w:rsidR="00F756A0" w:rsidRDefault="00F75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39" w:rsidRDefault="00967DCA">
    <w:pPr>
      <w:pStyle w:val="ac"/>
      <w:jc w:val="center"/>
    </w:pPr>
    <w:r>
      <w:fldChar w:fldCharType="begin"/>
    </w:r>
    <w:r w:rsidR="00427A91">
      <w:instrText xml:space="preserve"> PAGE </w:instrText>
    </w:r>
    <w:r>
      <w:fldChar w:fldCharType="separate"/>
    </w:r>
    <w:r w:rsidR="0076343C">
      <w:rPr>
        <w:noProof/>
      </w:rPr>
      <w:t>1</w:t>
    </w:r>
    <w:r>
      <w:fldChar w:fldCharType="end"/>
    </w:r>
  </w:p>
  <w:p w:rsidR="004A6439" w:rsidRDefault="004A643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39" w:rsidRDefault="004A64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A0" w:rsidRDefault="00F756A0">
      <w:r>
        <w:separator/>
      </w:r>
    </w:p>
  </w:footnote>
  <w:footnote w:type="continuationSeparator" w:id="0">
    <w:p w:rsidR="00F756A0" w:rsidRDefault="00F75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1">
    <w:nsid w:val="00000002"/>
    <w:multiLevelType w:val="multilevel"/>
    <w:tmpl w:val="FAE613A8"/>
    <w:name w:val="WW8Num2"/>
    <w:lvl w:ilvl="0">
      <w:start w:val="14"/>
      <w:numFmt w:val="decimal"/>
      <w:lvlText w:val="%1."/>
      <w:lvlJc w:val="left"/>
      <w:pPr>
        <w:tabs>
          <w:tab w:val="num" w:pos="0"/>
        </w:tabs>
        <w:ind w:left="0" w:firstLine="0"/>
      </w:pPr>
      <w:rPr>
        <w:rFonts w:hint="default"/>
        <w:b/>
        <w:i w:val="0"/>
        <w:caps w:val="0"/>
        <w:smallCaps w:val="0"/>
        <w:strike w:val="0"/>
        <w:dstrike w:val="0"/>
        <w:color w:val="000000"/>
        <w:position w:val="0"/>
        <w:sz w:val="24"/>
        <w:szCs w:val="24"/>
        <w:u w:val="none"/>
        <w:vertAlign w:val="baseline"/>
      </w:rPr>
    </w:lvl>
    <w:lvl w:ilvl="1">
      <w:start w:val="4"/>
      <w:numFmt w:val="decimal"/>
      <w:lvlText w:val="%1.%2."/>
      <w:lvlJc w:val="left"/>
      <w:pPr>
        <w:tabs>
          <w:tab w:val="num" w:pos="0"/>
        </w:tabs>
        <w:ind w:left="0" w:firstLine="566"/>
      </w:pPr>
      <w:rPr>
        <w:rFonts w:ascii="Times New Roman" w:eastAsia="Times New Roman" w:hAnsi="Times New Roman" w:cs="Times New Roman" w:hint="default"/>
        <w:b/>
        <w:i w:val="0"/>
        <w:caps w:val="0"/>
        <w:smallCaps w:val="0"/>
        <w:strike w:val="0"/>
        <w:dstrike w:val="0"/>
        <w:color w:val="000000"/>
        <w:position w:val="0"/>
        <w:sz w:val="22"/>
        <w:szCs w:val="22"/>
        <w:u w:val="none"/>
        <w:vertAlign w:val="baseline"/>
      </w:rPr>
    </w:lvl>
    <w:lvl w:ilvl="2">
      <w:start w:val="1"/>
      <w:numFmt w:val="decimal"/>
      <w:lvlText w:val="%1.%2.%3."/>
      <w:lvlJc w:val="left"/>
      <w:pPr>
        <w:tabs>
          <w:tab w:val="num" w:pos="0"/>
        </w:tabs>
        <w:ind w:left="0"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3.%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4">
    <w:nsid w:val="00000005"/>
    <w:multiLevelType w:val="multilevel"/>
    <w:tmpl w:val="00000005"/>
    <w:name w:val="WW8Num5"/>
    <w:lvl w:ilvl="0">
      <w:start w:val="1"/>
      <w:numFmt w:val="bullet"/>
      <w:lvlText w:val="-"/>
      <w:lvlJc w:val="left"/>
      <w:pPr>
        <w:tabs>
          <w:tab w:val="num" w:pos="708"/>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abstractNum>
  <w:abstractNum w:abstractNumId="5">
    <w:nsid w:val="00000006"/>
    <w:multiLevelType w:val="multilevel"/>
    <w:tmpl w:val="00000006"/>
    <w:name w:val="WW8Num6"/>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6">
    <w:nsid w:val="00000007"/>
    <w:multiLevelType w:val="multilevel"/>
    <w:tmpl w:val="00000007"/>
    <w:name w:val="WW8Num7"/>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7">
    <w:nsid w:val="00000008"/>
    <w:multiLevelType w:val="multilevel"/>
    <w:tmpl w:val="2D0442FC"/>
    <w:lvl w:ilvl="0">
      <w:start w:val="1"/>
      <w:numFmt w:val="decimal"/>
      <w:lvlText w:val="%1."/>
      <w:lvlJc w:val="left"/>
      <w:pPr>
        <w:tabs>
          <w:tab w:val="num" w:pos="0"/>
        </w:tabs>
        <w:ind w:left="0" w:firstLine="0"/>
      </w:pPr>
      <w:rPr>
        <w:rFonts w:ascii="Times New Roman" w:hAnsi="Times New Roman" w:cs="Times New Roman" w:hint="default"/>
        <w:b/>
        <w:i w:val="0"/>
        <w:caps w:val="0"/>
        <w:smallCaps w:val="0"/>
        <w:strike w:val="0"/>
        <w:dstrike w:val="0"/>
        <w:color w:val="000000"/>
        <w:position w:val="0"/>
        <w:sz w:val="24"/>
        <w:szCs w:val="24"/>
        <w:u w:val="none"/>
        <w:vertAlign w:val="baseline"/>
      </w:rPr>
    </w:lvl>
    <w:lvl w:ilvl="1">
      <w:start w:val="1"/>
      <w:numFmt w:val="decimal"/>
      <w:lvlText w:val="%2."/>
      <w:lvlJc w:val="left"/>
      <w:pPr>
        <w:tabs>
          <w:tab w:val="num" w:pos="708"/>
        </w:tabs>
        <w:ind w:left="0" w:firstLine="566"/>
      </w:pPr>
      <w:rPr>
        <w:rFonts w:ascii="Times New Roman" w:eastAsia="Times New Roman" w:hAnsi="Times New Roman" w:cs="Times New Roman"/>
        <w:b/>
        <w:i w:val="0"/>
        <w:caps w:val="0"/>
        <w:smallCaps w:val="0"/>
        <w:strike w:val="0"/>
        <w:dstrike w:val="0"/>
        <w:color w:val="000000"/>
        <w:position w:val="0"/>
        <w:sz w:val="22"/>
        <w:szCs w:val="22"/>
        <w:u w:val="none"/>
        <w:vertAlign w:val="baseline"/>
        <w:lang w:val="uk-UA"/>
      </w:rPr>
    </w:lvl>
    <w:lvl w:ilvl="2">
      <w:start w:val="1"/>
      <w:numFmt w:val="decimal"/>
      <w:lvlText w:val="%1.%2.%3."/>
      <w:lvlJc w:val="left"/>
      <w:pPr>
        <w:tabs>
          <w:tab w:val="num" w:pos="708"/>
        </w:tabs>
        <w:ind w:left="0" w:firstLine="0"/>
      </w:pPr>
      <w:rPr>
        <w:rFonts w:ascii="Times New Roman" w:eastAsia="Times New Roman" w:hAnsi="Times New Roman" w:cs="Times New Roman"/>
        <w:b/>
        <w:color w:val="000000"/>
        <w:sz w:val="22"/>
        <w:szCs w:val="22"/>
        <w:lang w:val="uk-UA" w:eastAsia="uk-UA"/>
      </w:rPr>
    </w:lvl>
    <w:lvl w:ilvl="3">
      <w:start w:val="1"/>
      <w:numFmt w:val="decimal"/>
      <w:lvlText w:val="%2.%3.%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4.%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7.%8.%9."/>
      <w:lvlJc w:val="left"/>
      <w:pPr>
        <w:tabs>
          <w:tab w:val="num" w:pos="0"/>
        </w:tabs>
        <w:ind w:left="0" w:firstLine="0"/>
      </w:p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AA1340B"/>
    <w:multiLevelType w:val="multilevel"/>
    <w:tmpl w:val="9E081CE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91AF3"/>
    <w:rsid w:val="000963EE"/>
    <w:rsid w:val="000A4189"/>
    <w:rsid w:val="000C1163"/>
    <w:rsid w:val="0012035E"/>
    <w:rsid w:val="00140DA5"/>
    <w:rsid w:val="00181C49"/>
    <w:rsid w:val="001D0CC6"/>
    <w:rsid w:val="00427A91"/>
    <w:rsid w:val="00470EC0"/>
    <w:rsid w:val="004A0F8A"/>
    <w:rsid w:val="004A6439"/>
    <w:rsid w:val="004B289C"/>
    <w:rsid w:val="00596FD3"/>
    <w:rsid w:val="005D60A9"/>
    <w:rsid w:val="005D75A2"/>
    <w:rsid w:val="00641912"/>
    <w:rsid w:val="006B2350"/>
    <w:rsid w:val="006D6A86"/>
    <w:rsid w:val="0076343C"/>
    <w:rsid w:val="00894961"/>
    <w:rsid w:val="00913F2E"/>
    <w:rsid w:val="0094270C"/>
    <w:rsid w:val="00967DCA"/>
    <w:rsid w:val="009E028A"/>
    <w:rsid w:val="00A12061"/>
    <w:rsid w:val="00A1369E"/>
    <w:rsid w:val="00A97C50"/>
    <w:rsid w:val="00B272D9"/>
    <w:rsid w:val="00C078F6"/>
    <w:rsid w:val="00C64E17"/>
    <w:rsid w:val="00D07385"/>
    <w:rsid w:val="00D91AF3"/>
    <w:rsid w:val="00EE3147"/>
    <w:rsid w:val="00EF7007"/>
    <w:rsid w:val="00F75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12"/>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1912"/>
    <w:rPr>
      <w:b w:val="0"/>
      <w:i w:val="0"/>
      <w:caps w:val="0"/>
      <w:smallCaps w:val="0"/>
      <w:strike w:val="0"/>
      <w:dstrike w:val="0"/>
      <w:color w:val="000000"/>
      <w:position w:val="0"/>
      <w:sz w:val="22"/>
      <w:szCs w:val="22"/>
      <w:u w:val="none"/>
      <w:vertAlign w:val="baseline"/>
    </w:rPr>
  </w:style>
  <w:style w:type="character" w:customStyle="1" w:styleId="WW8Num2z0">
    <w:name w:val="WW8Num2z0"/>
    <w:rsid w:val="00641912"/>
    <w:rPr>
      <w:rFonts w:hint="default"/>
      <w:b/>
      <w:i w:val="0"/>
      <w:caps w:val="0"/>
      <w:smallCaps w:val="0"/>
      <w:strike w:val="0"/>
      <w:dstrike w:val="0"/>
      <w:color w:val="000000"/>
      <w:position w:val="0"/>
      <w:sz w:val="24"/>
      <w:szCs w:val="24"/>
      <w:u w:val="none"/>
      <w:vertAlign w:val="baseline"/>
    </w:rPr>
  </w:style>
  <w:style w:type="character" w:customStyle="1" w:styleId="WW8Num2z1">
    <w:name w:val="WW8Num2z1"/>
    <w:rsid w:val="00641912"/>
    <w:rPr>
      <w:rFonts w:ascii="Times New Roman" w:eastAsia="Times New Roman" w:hAnsi="Times New Roman" w:cs="Times New Roman" w:hint="default"/>
      <w:b/>
      <w:i w:val="0"/>
      <w:caps w:val="0"/>
      <w:smallCaps w:val="0"/>
      <w:strike w:val="0"/>
      <w:dstrike w:val="0"/>
      <w:color w:val="000000"/>
      <w:position w:val="0"/>
      <w:sz w:val="22"/>
      <w:szCs w:val="22"/>
      <w:u w:val="none"/>
      <w:vertAlign w:val="baseline"/>
    </w:rPr>
  </w:style>
  <w:style w:type="character" w:customStyle="1" w:styleId="WW8Num2z2">
    <w:name w:val="WW8Num2z2"/>
    <w:rsid w:val="00641912"/>
    <w:rPr>
      <w:rFonts w:hint="default"/>
    </w:rPr>
  </w:style>
  <w:style w:type="character" w:customStyle="1" w:styleId="WW8Num3z0">
    <w:name w:val="WW8Num3z0"/>
    <w:rsid w:val="00641912"/>
  </w:style>
  <w:style w:type="character" w:customStyle="1" w:styleId="WW8Num3z1">
    <w:name w:val="WW8Num3z1"/>
    <w:rsid w:val="00641912"/>
  </w:style>
  <w:style w:type="character" w:customStyle="1" w:styleId="WW8Num3z2">
    <w:name w:val="WW8Num3z2"/>
    <w:rsid w:val="00641912"/>
  </w:style>
  <w:style w:type="character" w:customStyle="1" w:styleId="WW8Num3z3">
    <w:name w:val="WW8Num3z3"/>
    <w:rsid w:val="00641912"/>
  </w:style>
  <w:style w:type="character" w:customStyle="1" w:styleId="WW8Num3z4">
    <w:name w:val="WW8Num3z4"/>
    <w:rsid w:val="00641912"/>
  </w:style>
  <w:style w:type="character" w:customStyle="1" w:styleId="WW8Num3z5">
    <w:name w:val="WW8Num3z5"/>
    <w:rsid w:val="00641912"/>
  </w:style>
  <w:style w:type="character" w:customStyle="1" w:styleId="WW8Num3z6">
    <w:name w:val="WW8Num3z6"/>
    <w:rsid w:val="00641912"/>
  </w:style>
  <w:style w:type="character" w:customStyle="1" w:styleId="WW8Num3z7">
    <w:name w:val="WW8Num3z7"/>
    <w:rsid w:val="00641912"/>
  </w:style>
  <w:style w:type="character" w:customStyle="1" w:styleId="WW8Num3z8">
    <w:name w:val="WW8Num3z8"/>
    <w:rsid w:val="00641912"/>
  </w:style>
  <w:style w:type="character" w:customStyle="1" w:styleId="WW8Num4z0">
    <w:name w:val="WW8Num4z0"/>
    <w:rsid w:val="00641912"/>
    <w:rPr>
      <w:b w:val="0"/>
      <w:i w:val="0"/>
      <w:caps w:val="0"/>
      <w:smallCaps w:val="0"/>
      <w:strike w:val="0"/>
      <w:dstrike w:val="0"/>
      <w:color w:val="000000"/>
      <w:position w:val="0"/>
      <w:sz w:val="22"/>
      <w:szCs w:val="22"/>
      <w:u w:val="none"/>
      <w:vertAlign w:val="baseline"/>
    </w:rPr>
  </w:style>
  <w:style w:type="character" w:customStyle="1" w:styleId="WW8Num5z0">
    <w:name w:val="WW8Num5z0"/>
    <w:rsid w:val="00641912"/>
    <w:rPr>
      <w:rFonts w:ascii="Liberation Serif" w:hAnsi="Liberation Serif" w:cs="Liberation Serif"/>
      <w:b w:val="0"/>
      <w:i w:val="0"/>
      <w:caps w:val="0"/>
      <w:smallCaps w:val="0"/>
      <w:strike w:val="0"/>
      <w:dstrike w:val="0"/>
      <w:color w:val="000000"/>
      <w:position w:val="0"/>
      <w:sz w:val="22"/>
      <w:szCs w:val="22"/>
      <w:u w:val="none"/>
      <w:vertAlign w:val="baseline"/>
    </w:rPr>
  </w:style>
  <w:style w:type="character" w:customStyle="1" w:styleId="WW8Num6z0">
    <w:name w:val="WW8Num6z0"/>
    <w:rsid w:val="00641912"/>
    <w:rPr>
      <w:b w:val="0"/>
      <w:i w:val="0"/>
      <w:caps w:val="0"/>
      <w:smallCaps w:val="0"/>
      <w:strike w:val="0"/>
      <w:dstrike w:val="0"/>
      <w:color w:val="000000"/>
      <w:position w:val="0"/>
      <w:sz w:val="22"/>
      <w:szCs w:val="22"/>
      <w:u w:val="none"/>
      <w:vertAlign w:val="baseline"/>
    </w:rPr>
  </w:style>
  <w:style w:type="character" w:customStyle="1" w:styleId="WW8Num7z0">
    <w:name w:val="WW8Num7z0"/>
    <w:rsid w:val="00641912"/>
    <w:rPr>
      <w:b w:val="0"/>
      <w:i w:val="0"/>
      <w:caps w:val="0"/>
      <w:smallCaps w:val="0"/>
      <w:strike w:val="0"/>
      <w:dstrike w:val="0"/>
      <w:color w:val="000000"/>
      <w:position w:val="0"/>
      <w:sz w:val="22"/>
      <w:szCs w:val="22"/>
      <w:u w:val="none"/>
      <w:vertAlign w:val="baseline"/>
    </w:rPr>
  </w:style>
  <w:style w:type="character" w:customStyle="1" w:styleId="WW8Num8z0">
    <w:name w:val="WW8Num8z0"/>
    <w:rsid w:val="00641912"/>
    <w:rPr>
      <w:b/>
      <w:i w:val="0"/>
      <w:caps w:val="0"/>
      <w:smallCaps w:val="0"/>
      <w:strike w:val="0"/>
      <w:dstrike w:val="0"/>
      <w:color w:val="000000"/>
      <w:position w:val="0"/>
      <w:sz w:val="24"/>
      <w:szCs w:val="24"/>
      <w:u w:val="none"/>
      <w:vertAlign w:val="baseline"/>
    </w:rPr>
  </w:style>
  <w:style w:type="character" w:customStyle="1" w:styleId="WW8Num8z1">
    <w:name w:val="WW8Num8z1"/>
    <w:rsid w:val="00641912"/>
    <w:rPr>
      <w:rFonts w:ascii="Times New Roman" w:eastAsia="Times New Roman" w:hAnsi="Times New Roman" w:cs="Times New Roman"/>
      <w:b/>
      <w:i w:val="0"/>
      <w:caps w:val="0"/>
      <w:smallCaps w:val="0"/>
      <w:strike w:val="0"/>
      <w:dstrike w:val="0"/>
      <w:color w:val="000000"/>
      <w:position w:val="0"/>
      <w:sz w:val="22"/>
      <w:szCs w:val="22"/>
      <w:u w:val="none"/>
      <w:vertAlign w:val="baseline"/>
      <w:lang w:val="ru-RU"/>
    </w:rPr>
  </w:style>
  <w:style w:type="character" w:customStyle="1" w:styleId="WW8Num8z2">
    <w:name w:val="WW8Num8z2"/>
    <w:rsid w:val="00641912"/>
    <w:rPr>
      <w:rFonts w:ascii="Times New Roman" w:eastAsia="Times New Roman" w:hAnsi="Times New Roman" w:cs="Times New Roman"/>
      <w:color w:val="000000"/>
      <w:sz w:val="22"/>
      <w:szCs w:val="22"/>
      <w:lang w:val="uk-UA" w:eastAsia="uk-UA"/>
    </w:rPr>
  </w:style>
  <w:style w:type="character" w:customStyle="1" w:styleId="WW8Num8z3">
    <w:name w:val="WW8Num8z3"/>
    <w:rsid w:val="00641912"/>
  </w:style>
  <w:style w:type="character" w:customStyle="1" w:styleId="WW8Num8z4">
    <w:name w:val="WW8Num8z4"/>
    <w:rsid w:val="00641912"/>
  </w:style>
  <w:style w:type="character" w:customStyle="1" w:styleId="WW8Num8z5">
    <w:name w:val="WW8Num8z5"/>
    <w:rsid w:val="00641912"/>
  </w:style>
  <w:style w:type="character" w:customStyle="1" w:styleId="WW8Num8z6">
    <w:name w:val="WW8Num8z6"/>
    <w:rsid w:val="00641912"/>
  </w:style>
  <w:style w:type="character" w:customStyle="1" w:styleId="WW8Num8z7">
    <w:name w:val="WW8Num8z7"/>
    <w:rsid w:val="00641912"/>
  </w:style>
  <w:style w:type="character" w:customStyle="1" w:styleId="WW8Num8z8">
    <w:name w:val="WW8Num8z8"/>
    <w:rsid w:val="00641912"/>
  </w:style>
  <w:style w:type="character" w:customStyle="1" w:styleId="WW8Num9z0">
    <w:name w:val="WW8Num9z0"/>
    <w:rsid w:val="00641912"/>
  </w:style>
  <w:style w:type="character" w:customStyle="1" w:styleId="WW8Num9z1">
    <w:name w:val="WW8Num9z1"/>
    <w:rsid w:val="00641912"/>
  </w:style>
  <w:style w:type="character" w:customStyle="1" w:styleId="WW8Num9z2">
    <w:name w:val="WW8Num9z2"/>
    <w:rsid w:val="00641912"/>
  </w:style>
  <w:style w:type="character" w:customStyle="1" w:styleId="WW8Num9z3">
    <w:name w:val="WW8Num9z3"/>
    <w:rsid w:val="00641912"/>
  </w:style>
  <w:style w:type="character" w:customStyle="1" w:styleId="WW8Num9z4">
    <w:name w:val="WW8Num9z4"/>
    <w:rsid w:val="00641912"/>
  </w:style>
  <w:style w:type="character" w:customStyle="1" w:styleId="WW8Num9z5">
    <w:name w:val="WW8Num9z5"/>
    <w:rsid w:val="00641912"/>
  </w:style>
  <w:style w:type="character" w:customStyle="1" w:styleId="WW8Num9z6">
    <w:name w:val="WW8Num9z6"/>
    <w:rsid w:val="00641912"/>
  </w:style>
  <w:style w:type="character" w:customStyle="1" w:styleId="WW8Num9z7">
    <w:name w:val="WW8Num9z7"/>
    <w:rsid w:val="00641912"/>
  </w:style>
  <w:style w:type="character" w:customStyle="1" w:styleId="WW8Num9z8">
    <w:name w:val="WW8Num9z8"/>
    <w:rsid w:val="00641912"/>
  </w:style>
  <w:style w:type="character" w:customStyle="1" w:styleId="1">
    <w:name w:val="Основной шрифт абзаца1"/>
    <w:rsid w:val="00641912"/>
  </w:style>
  <w:style w:type="character" w:customStyle="1" w:styleId="a3">
    <w:name w:val="Верхний колонтитул Знак"/>
    <w:basedOn w:val="1"/>
    <w:rsid w:val="00641912"/>
    <w:rPr>
      <w:rFonts w:cs="Calibri"/>
      <w:lang w:val="uk-UA"/>
    </w:rPr>
  </w:style>
  <w:style w:type="character" w:customStyle="1" w:styleId="a4">
    <w:name w:val="Нижний колонтитул Знак"/>
    <w:basedOn w:val="1"/>
    <w:rsid w:val="00641912"/>
    <w:rPr>
      <w:rFonts w:cs="Calibri"/>
      <w:lang w:val="uk-UA"/>
    </w:rPr>
  </w:style>
  <w:style w:type="character" w:styleId="a5">
    <w:name w:val="Hyperlink"/>
    <w:rsid w:val="00641912"/>
    <w:rPr>
      <w:color w:val="000080"/>
      <w:u w:val="single"/>
    </w:rPr>
  </w:style>
  <w:style w:type="paragraph" w:customStyle="1" w:styleId="10">
    <w:name w:val="Заголовок1"/>
    <w:basedOn w:val="a"/>
    <w:next w:val="a6"/>
    <w:rsid w:val="00641912"/>
    <w:pPr>
      <w:keepNext/>
      <w:spacing w:before="240" w:after="120"/>
    </w:pPr>
    <w:rPr>
      <w:rFonts w:ascii="Liberation Sans" w:eastAsia="Microsoft YaHei" w:hAnsi="Liberation Sans" w:cs="Arial"/>
      <w:sz w:val="28"/>
      <w:szCs w:val="28"/>
    </w:rPr>
  </w:style>
  <w:style w:type="paragraph" w:styleId="a6">
    <w:name w:val="Body Text"/>
    <w:basedOn w:val="a"/>
    <w:rsid w:val="00641912"/>
    <w:pPr>
      <w:spacing w:after="140" w:line="276" w:lineRule="auto"/>
    </w:pPr>
  </w:style>
  <w:style w:type="paragraph" w:styleId="a7">
    <w:name w:val="List"/>
    <w:basedOn w:val="a6"/>
    <w:rsid w:val="00641912"/>
    <w:rPr>
      <w:rFonts w:cs="Arial"/>
    </w:rPr>
  </w:style>
  <w:style w:type="paragraph" w:styleId="a8">
    <w:name w:val="caption"/>
    <w:basedOn w:val="a"/>
    <w:qFormat/>
    <w:rsid w:val="00641912"/>
    <w:pPr>
      <w:suppressLineNumbers/>
      <w:spacing w:before="120" w:after="120"/>
    </w:pPr>
    <w:rPr>
      <w:rFonts w:cs="Arial"/>
      <w:i/>
      <w:iCs/>
      <w:sz w:val="24"/>
      <w:szCs w:val="24"/>
    </w:rPr>
  </w:style>
  <w:style w:type="paragraph" w:customStyle="1" w:styleId="a9">
    <w:name w:val="Покажчик"/>
    <w:basedOn w:val="a"/>
    <w:rsid w:val="00641912"/>
    <w:pPr>
      <w:suppressLineNumbers/>
    </w:pPr>
    <w:rPr>
      <w:rFonts w:cs="Arial"/>
    </w:rPr>
  </w:style>
  <w:style w:type="paragraph" w:customStyle="1" w:styleId="Default">
    <w:name w:val="Default"/>
    <w:rsid w:val="00641912"/>
    <w:pPr>
      <w:suppressAutoHyphens/>
      <w:autoSpaceDE w:val="0"/>
    </w:pPr>
    <w:rPr>
      <w:color w:val="000000"/>
      <w:sz w:val="24"/>
      <w:szCs w:val="24"/>
      <w:lang w:val="ru-RU" w:eastAsia="zh-CN"/>
    </w:rPr>
  </w:style>
  <w:style w:type="paragraph" w:customStyle="1" w:styleId="aa">
    <w:name w:val="Верхній і нижній колонтитули"/>
    <w:basedOn w:val="a"/>
    <w:rsid w:val="00641912"/>
    <w:pPr>
      <w:suppressLineNumbers/>
      <w:tabs>
        <w:tab w:val="center" w:pos="4819"/>
        <w:tab w:val="right" w:pos="9638"/>
      </w:tabs>
    </w:pPr>
  </w:style>
  <w:style w:type="paragraph" w:styleId="ab">
    <w:name w:val="header"/>
    <w:basedOn w:val="a"/>
    <w:rsid w:val="00641912"/>
    <w:pPr>
      <w:tabs>
        <w:tab w:val="center" w:pos="4677"/>
        <w:tab w:val="right" w:pos="9355"/>
      </w:tabs>
    </w:pPr>
  </w:style>
  <w:style w:type="paragraph" w:styleId="ac">
    <w:name w:val="footer"/>
    <w:basedOn w:val="a"/>
    <w:rsid w:val="00641912"/>
    <w:pPr>
      <w:tabs>
        <w:tab w:val="center" w:pos="4677"/>
        <w:tab w:val="right" w:pos="9355"/>
      </w:tabs>
    </w:pPr>
  </w:style>
  <w:style w:type="paragraph" w:customStyle="1" w:styleId="ad">
    <w:name w:val="Вміст таблиці"/>
    <w:basedOn w:val="a"/>
    <w:rsid w:val="00641912"/>
    <w:pPr>
      <w:suppressLineNumbers/>
    </w:pPr>
  </w:style>
  <w:style w:type="paragraph" w:customStyle="1" w:styleId="ae">
    <w:name w:val="Заголовок таблиці"/>
    <w:basedOn w:val="ad"/>
    <w:rsid w:val="00641912"/>
    <w:pPr>
      <w:jc w:val="center"/>
    </w:pPr>
    <w:rPr>
      <w:b/>
      <w:bCs/>
    </w:rPr>
  </w:style>
  <w:style w:type="paragraph" w:customStyle="1" w:styleId="af">
    <w:name w:val="Вміст рамки"/>
    <w:basedOn w:val="a"/>
    <w:rsid w:val="00641912"/>
  </w:style>
  <w:style w:type="paragraph" w:customStyle="1" w:styleId="11">
    <w:name w:val="Обычный1"/>
    <w:rsid w:val="00641912"/>
    <w:pPr>
      <w:suppressAutoHyphens/>
      <w:spacing w:line="276" w:lineRule="auto"/>
    </w:pPr>
    <w:rPr>
      <w:rFonts w:ascii="Arial" w:eastAsia="Arial" w:hAnsi="Arial" w:cs="Arial"/>
      <w:color w:val="000000"/>
      <w:sz w:val="22"/>
      <w:lang w:val="ru-RU" w:eastAsia="zh-CN"/>
    </w:rPr>
  </w:style>
  <w:style w:type="paragraph" w:styleId="af0">
    <w:name w:val="List Paragraph"/>
    <w:basedOn w:val="a"/>
    <w:uiPriority w:val="34"/>
    <w:qFormat/>
    <w:rsid w:val="00181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Vision</cp:lastModifiedBy>
  <cp:revision>4</cp:revision>
  <cp:lastPrinted>1995-11-21T15:41:00Z</cp:lastPrinted>
  <dcterms:created xsi:type="dcterms:W3CDTF">2024-04-05T10:46:00Z</dcterms:created>
  <dcterms:modified xsi:type="dcterms:W3CDTF">2024-04-05T11:51:00Z</dcterms:modified>
</cp:coreProperties>
</file>