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A1630" w14:textId="77777777" w:rsidR="00AA4A0A" w:rsidRPr="00976A63" w:rsidRDefault="00AA4A0A" w:rsidP="00AA4A0A">
      <w:pPr>
        <w:jc w:val="center"/>
        <w:rPr>
          <w:b/>
        </w:rPr>
      </w:pPr>
      <w:r w:rsidRPr="00976A63">
        <w:rPr>
          <w:b/>
          <w:color w:val="000000" w:themeColor="text1"/>
          <w:sz w:val="32"/>
          <w:szCs w:val="32"/>
        </w:rPr>
        <w:t>НАЦІОНАЛЬНЕ АГЕНТСТВО УКРАЇНИ З ПИТАНЬ ВИЯВЛЕННЯ, РОЗШУКУ ТА УПРАВЛІННЯ АКТИВАМИ, ОДЕРЖАНИМИ ВІД КОРУПЦІЙНИХ ТА ІНШИХ ЗЛОЧИНІВ</w:t>
      </w:r>
    </w:p>
    <w:p w14:paraId="0F81F9EB" w14:textId="77777777" w:rsidR="00AA4A0A" w:rsidRPr="00976A63" w:rsidRDefault="00AA4A0A" w:rsidP="00AA4A0A">
      <w:pPr>
        <w:suppressLineNumbers/>
        <w:ind w:left="4536"/>
        <w:rPr>
          <w:color w:val="000000"/>
        </w:rPr>
      </w:pPr>
    </w:p>
    <w:p w14:paraId="085D74FB" w14:textId="77777777" w:rsidR="00AA4A0A" w:rsidRPr="00976A63" w:rsidRDefault="00AA4A0A" w:rsidP="00AA4A0A">
      <w:pPr>
        <w:suppressLineNumbers/>
        <w:ind w:left="4536"/>
        <w:rPr>
          <w:color w:val="000000"/>
        </w:rPr>
      </w:pPr>
    </w:p>
    <w:p w14:paraId="045D750A" w14:textId="77777777" w:rsidR="00AA4A0A" w:rsidRPr="00976A63" w:rsidRDefault="00AA4A0A" w:rsidP="00AA4A0A">
      <w:pPr>
        <w:suppressLineNumbers/>
        <w:ind w:left="4253"/>
        <w:rPr>
          <w:color w:val="000000" w:themeColor="text1"/>
          <w:sz w:val="28"/>
          <w:szCs w:val="28"/>
        </w:rPr>
      </w:pPr>
    </w:p>
    <w:p w14:paraId="105FA86C" w14:textId="77777777" w:rsidR="00AA4A0A" w:rsidRPr="0011210A" w:rsidRDefault="00AA4A0A" w:rsidP="00AA4A0A">
      <w:pPr>
        <w:suppressLineNumbers/>
        <w:ind w:left="4253"/>
        <w:rPr>
          <w:b/>
          <w:color w:val="000000" w:themeColor="text1"/>
          <w:sz w:val="28"/>
          <w:szCs w:val="28"/>
        </w:rPr>
      </w:pPr>
      <w:r w:rsidRPr="0011210A">
        <w:rPr>
          <w:b/>
          <w:color w:val="000000" w:themeColor="text1"/>
          <w:sz w:val="28"/>
          <w:szCs w:val="28"/>
        </w:rPr>
        <w:t>ЗАТВЕРДЖЕНО</w:t>
      </w:r>
    </w:p>
    <w:p w14:paraId="2D54C084" w14:textId="0E7CAD1A" w:rsidR="00AA4A0A" w:rsidRPr="00976A63" w:rsidRDefault="00AA4A0A" w:rsidP="00AA4A0A">
      <w:pPr>
        <w:suppressLineNumbers/>
        <w:ind w:left="4253"/>
        <w:rPr>
          <w:color w:val="000000" w:themeColor="text1"/>
          <w:sz w:val="28"/>
          <w:szCs w:val="28"/>
        </w:rPr>
      </w:pPr>
      <w:r w:rsidRPr="00976A63">
        <w:rPr>
          <w:color w:val="000000" w:themeColor="text1"/>
          <w:sz w:val="28"/>
          <w:szCs w:val="28"/>
        </w:rPr>
        <w:t>рі</w:t>
      </w:r>
      <w:r w:rsidR="00470E68" w:rsidRPr="00976A63">
        <w:rPr>
          <w:color w:val="000000" w:themeColor="text1"/>
          <w:sz w:val="28"/>
          <w:szCs w:val="28"/>
        </w:rPr>
        <w:t>шенням Уповноваженої особи АРМА</w:t>
      </w:r>
      <w:r w:rsidRPr="00976A63">
        <w:rPr>
          <w:color w:val="000000" w:themeColor="text1"/>
          <w:sz w:val="28"/>
          <w:szCs w:val="28"/>
        </w:rPr>
        <w:t xml:space="preserve"> </w:t>
      </w:r>
      <w:r w:rsidR="00470E68" w:rsidRPr="00976A63">
        <w:rPr>
          <w:color w:val="000000" w:themeColor="text1"/>
          <w:sz w:val="28"/>
          <w:szCs w:val="28"/>
        </w:rPr>
        <w:t>з питань конкурсного від</w:t>
      </w:r>
      <w:bookmarkStart w:id="0" w:name="_GoBack"/>
      <w:bookmarkEnd w:id="0"/>
      <w:r w:rsidR="00470E68" w:rsidRPr="00976A63">
        <w:rPr>
          <w:color w:val="000000" w:themeColor="text1"/>
          <w:sz w:val="28"/>
          <w:szCs w:val="28"/>
        </w:rPr>
        <w:t xml:space="preserve">бору управителів активами з застосуванням електронної </w:t>
      </w:r>
      <w:proofErr w:type="spellStart"/>
      <w:r w:rsidR="00470E68" w:rsidRPr="00976A63">
        <w:rPr>
          <w:color w:val="000000" w:themeColor="text1"/>
          <w:sz w:val="28"/>
          <w:szCs w:val="28"/>
        </w:rPr>
        <w:t>сис</w:t>
      </w:r>
      <w:proofErr w:type="spellEnd"/>
      <w:r w:rsidR="00470E68" w:rsidRPr="00976A63">
        <w:rPr>
          <w:color w:val="000000" w:themeColor="text1"/>
          <w:sz w:val="28"/>
          <w:szCs w:val="28"/>
        </w:rPr>
        <w:t>-теми</w:t>
      </w:r>
      <w:r w:rsidR="0011210A">
        <w:rPr>
          <w:color w:val="000000" w:themeColor="text1"/>
          <w:sz w:val="28"/>
          <w:szCs w:val="28"/>
        </w:rPr>
        <w:t>. П</w:t>
      </w:r>
      <w:r w:rsidRPr="00976A63">
        <w:rPr>
          <w:color w:val="000000" w:themeColor="text1"/>
          <w:sz w:val="28"/>
          <w:szCs w:val="28"/>
        </w:rPr>
        <w:t xml:space="preserve">ротокол від </w:t>
      </w:r>
      <w:r w:rsidR="004C1151">
        <w:rPr>
          <w:color w:val="000000" w:themeColor="text1"/>
          <w:sz w:val="28"/>
          <w:szCs w:val="28"/>
        </w:rPr>
        <w:t>18</w:t>
      </w:r>
      <w:r w:rsidRPr="00976A63">
        <w:rPr>
          <w:color w:val="000000" w:themeColor="text1"/>
          <w:sz w:val="28"/>
          <w:szCs w:val="28"/>
        </w:rPr>
        <w:t>.</w:t>
      </w:r>
      <w:r w:rsidR="00663DFA" w:rsidRPr="00976A63">
        <w:rPr>
          <w:color w:val="000000" w:themeColor="text1"/>
          <w:sz w:val="28"/>
          <w:szCs w:val="28"/>
        </w:rPr>
        <w:t>0</w:t>
      </w:r>
      <w:r w:rsidR="00FB2AB9" w:rsidRPr="00976A63">
        <w:rPr>
          <w:color w:val="000000" w:themeColor="text1"/>
          <w:sz w:val="28"/>
          <w:szCs w:val="28"/>
        </w:rPr>
        <w:t>4</w:t>
      </w:r>
      <w:r w:rsidRPr="00976A63">
        <w:rPr>
          <w:color w:val="000000" w:themeColor="text1"/>
          <w:sz w:val="28"/>
          <w:szCs w:val="28"/>
        </w:rPr>
        <w:t>.202</w:t>
      </w:r>
      <w:r w:rsidR="00663DFA" w:rsidRPr="00976A63">
        <w:rPr>
          <w:color w:val="000000" w:themeColor="text1"/>
          <w:sz w:val="28"/>
          <w:szCs w:val="28"/>
        </w:rPr>
        <w:t>4</w:t>
      </w:r>
      <w:r w:rsidR="00125B12">
        <w:rPr>
          <w:color w:val="000000" w:themeColor="text1"/>
          <w:sz w:val="28"/>
          <w:szCs w:val="28"/>
        </w:rPr>
        <w:t xml:space="preserve"> № 5</w:t>
      </w:r>
      <w:r w:rsidRPr="00976A63">
        <w:rPr>
          <w:color w:val="000000" w:themeColor="text1"/>
          <w:sz w:val="28"/>
          <w:szCs w:val="28"/>
        </w:rPr>
        <w:t xml:space="preserve">               </w:t>
      </w:r>
    </w:p>
    <w:p w14:paraId="696946E2" w14:textId="43E3F1A0" w:rsidR="00AA4A0A" w:rsidRDefault="00AA4A0A" w:rsidP="00AA4A0A">
      <w:pPr>
        <w:suppressLineNumbers/>
        <w:ind w:left="4253"/>
        <w:rPr>
          <w:b/>
          <w:color w:val="000000"/>
          <w:sz w:val="28"/>
          <w:szCs w:val="28"/>
        </w:rPr>
      </w:pPr>
      <w:r w:rsidRPr="00976A63">
        <w:rPr>
          <w:b/>
          <w:color w:val="000000"/>
          <w:sz w:val="28"/>
          <w:szCs w:val="28"/>
        </w:rPr>
        <w:t xml:space="preserve">____________ </w:t>
      </w:r>
      <w:r w:rsidRPr="0011210A">
        <w:rPr>
          <w:color w:val="000000"/>
          <w:sz w:val="28"/>
          <w:szCs w:val="28"/>
        </w:rPr>
        <w:t>І</w:t>
      </w:r>
      <w:r w:rsidR="00470E68" w:rsidRPr="0011210A">
        <w:rPr>
          <w:color w:val="000000"/>
          <w:sz w:val="28"/>
          <w:szCs w:val="28"/>
        </w:rPr>
        <w:t>гор</w:t>
      </w:r>
      <w:r w:rsidRPr="0011210A">
        <w:rPr>
          <w:color w:val="000000"/>
          <w:sz w:val="28"/>
          <w:szCs w:val="28"/>
        </w:rPr>
        <w:t xml:space="preserve"> </w:t>
      </w:r>
      <w:r w:rsidR="00470E68" w:rsidRPr="0011210A">
        <w:rPr>
          <w:color w:val="000000"/>
          <w:sz w:val="28"/>
          <w:szCs w:val="28"/>
        </w:rPr>
        <w:t>ЯНДУЛЬСЬКИЙ</w:t>
      </w:r>
      <w:r w:rsidRPr="00976A63">
        <w:rPr>
          <w:b/>
          <w:color w:val="000000"/>
          <w:sz w:val="28"/>
          <w:szCs w:val="28"/>
        </w:rPr>
        <w:t xml:space="preserve"> </w:t>
      </w:r>
    </w:p>
    <w:p w14:paraId="21D6C10E" w14:textId="77777777" w:rsidR="0011210A" w:rsidRPr="0011210A" w:rsidRDefault="0011210A" w:rsidP="0011210A">
      <w:pPr>
        <w:suppressLineNumbers/>
        <w:ind w:left="4253"/>
        <w:rPr>
          <w:b/>
          <w:color w:val="000000"/>
          <w:sz w:val="28"/>
          <w:szCs w:val="28"/>
        </w:rPr>
      </w:pPr>
      <w:r w:rsidRPr="0011210A">
        <w:rPr>
          <w:b/>
          <w:color w:val="000000"/>
          <w:sz w:val="28"/>
          <w:szCs w:val="28"/>
        </w:rPr>
        <w:t>ЗАТВЕРДЖЕНО ЗМІНИ:</w:t>
      </w:r>
    </w:p>
    <w:p w14:paraId="1AB95760" w14:textId="04EFE87E" w:rsidR="0011210A" w:rsidRDefault="0011210A" w:rsidP="0011210A">
      <w:pPr>
        <w:suppressLineNumbers/>
        <w:ind w:left="4253"/>
        <w:rPr>
          <w:color w:val="000000"/>
          <w:sz w:val="28"/>
          <w:szCs w:val="28"/>
        </w:rPr>
      </w:pPr>
      <w:r w:rsidRPr="0011210A">
        <w:rPr>
          <w:color w:val="000000"/>
          <w:sz w:val="28"/>
          <w:szCs w:val="28"/>
        </w:rPr>
        <w:t xml:space="preserve">рішенням Уповноваженої особи АРМА з питань конкурсного відбору управителів активами з застосуванням електронної </w:t>
      </w:r>
      <w:proofErr w:type="spellStart"/>
      <w:r w:rsidRPr="0011210A">
        <w:rPr>
          <w:color w:val="000000"/>
          <w:sz w:val="28"/>
          <w:szCs w:val="28"/>
        </w:rPr>
        <w:t>сис</w:t>
      </w:r>
      <w:proofErr w:type="spellEnd"/>
      <w:r w:rsidRPr="0011210A">
        <w:rPr>
          <w:color w:val="000000"/>
          <w:sz w:val="28"/>
          <w:szCs w:val="28"/>
        </w:rPr>
        <w:t xml:space="preserve">-теми. Протокол від </w:t>
      </w:r>
      <w:r>
        <w:rPr>
          <w:color w:val="000000"/>
          <w:sz w:val="28"/>
          <w:szCs w:val="28"/>
        </w:rPr>
        <w:t>24</w:t>
      </w:r>
      <w:r w:rsidRPr="0011210A">
        <w:rPr>
          <w:color w:val="000000"/>
          <w:sz w:val="28"/>
          <w:szCs w:val="28"/>
        </w:rPr>
        <w:t xml:space="preserve">.04.2024 № </w:t>
      </w:r>
      <w:r>
        <w:rPr>
          <w:color w:val="000000"/>
          <w:sz w:val="28"/>
          <w:szCs w:val="28"/>
        </w:rPr>
        <w:t>4</w:t>
      </w:r>
    </w:p>
    <w:p w14:paraId="7BC0E408" w14:textId="48118352" w:rsidR="0011210A" w:rsidRPr="0011210A" w:rsidRDefault="0011210A" w:rsidP="0011210A">
      <w:pPr>
        <w:suppressLineNumbers/>
        <w:ind w:left="4253"/>
        <w:rPr>
          <w:color w:val="000000"/>
          <w:sz w:val="28"/>
          <w:szCs w:val="28"/>
        </w:rPr>
      </w:pPr>
      <w:r>
        <w:rPr>
          <w:color w:val="000000"/>
          <w:sz w:val="28"/>
          <w:szCs w:val="28"/>
        </w:rPr>
        <w:t>_____________ Ростислав ЯЦУХ</w:t>
      </w:r>
    </w:p>
    <w:p w14:paraId="06D137B4" w14:textId="77777777" w:rsidR="00AA4A0A" w:rsidRPr="00976A63" w:rsidRDefault="00AA4A0A" w:rsidP="00AA4A0A">
      <w:pPr>
        <w:suppressLineNumbers/>
        <w:ind w:left="4253"/>
        <w:jc w:val="center"/>
        <w:rPr>
          <w:b/>
          <w:color w:val="000000"/>
        </w:rPr>
      </w:pPr>
    </w:p>
    <w:p w14:paraId="2352A193" w14:textId="77777777" w:rsidR="00AA4A0A" w:rsidRPr="00976A63" w:rsidRDefault="00AA4A0A" w:rsidP="0011210A">
      <w:pPr>
        <w:suppressLineNumbers/>
        <w:rPr>
          <w:b/>
          <w:color w:val="000000"/>
        </w:rPr>
      </w:pPr>
    </w:p>
    <w:p w14:paraId="340D4C2F" w14:textId="77777777" w:rsidR="00AA4A0A" w:rsidRPr="00976A63" w:rsidRDefault="00AA4A0A" w:rsidP="00AA4A0A">
      <w:pPr>
        <w:suppressLineNumbers/>
        <w:jc w:val="center"/>
        <w:rPr>
          <w:b/>
          <w:color w:val="000000"/>
        </w:rPr>
      </w:pPr>
    </w:p>
    <w:p w14:paraId="7D30815C" w14:textId="77777777" w:rsidR="00AA4A0A" w:rsidRPr="00976A63" w:rsidRDefault="00AA4A0A" w:rsidP="00AA4A0A">
      <w:pPr>
        <w:suppressLineNumbers/>
        <w:jc w:val="center"/>
        <w:rPr>
          <w:b/>
          <w:color w:val="000000"/>
        </w:rPr>
      </w:pPr>
    </w:p>
    <w:p w14:paraId="48DFA1E7" w14:textId="77777777" w:rsidR="00AA4A0A" w:rsidRPr="00976A63" w:rsidRDefault="00AA4A0A" w:rsidP="00AA4A0A">
      <w:pPr>
        <w:suppressLineNumbers/>
        <w:jc w:val="center"/>
        <w:rPr>
          <w:b/>
          <w:color w:val="000000"/>
        </w:rPr>
      </w:pPr>
    </w:p>
    <w:p w14:paraId="465301F2" w14:textId="77777777" w:rsidR="00AA4A0A" w:rsidRPr="00976A63" w:rsidRDefault="00AA4A0A" w:rsidP="00AA4A0A">
      <w:pPr>
        <w:suppressLineNumbers/>
        <w:jc w:val="center"/>
        <w:rPr>
          <w:b/>
          <w:color w:val="000000"/>
        </w:rPr>
      </w:pPr>
    </w:p>
    <w:p w14:paraId="797E7162" w14:textId="77777777" w:rsidR="00AA4A0A" w:rsidRPr="00976A63" w:rsidRDefault="00AA4A0A" w:rsidP="00AA4A0A">
      <w:pPr>
        <w:suppressLineNumbers/>
        <w:jc w:val="center"/>
        <w:rPr>
          <w:b/>
          <w:color w:val="000000"/>
        </w:rPr>
      </w:pPr>
    </w:p>
    <w:p w14:paraId="02D0BFF4" w14:textId="77777777" w:rsidR="00AA4A0A" w:rsidRPr="00976A63" w:rsidRDefault="00AA4A0A" w:rsidP="00AA4A0A">
      <w:pPr>
        <w:suppressLineNumbers/>
        <w:jc w:val="center"/>
        <w:rPr>
          <w:b/>
          <w:color w:val="000000"/>
        </w:rPr>
      </w:pPr>
    </w:p>
    <w:p w14:paraId="1D60B727" w14:textId="77777777" w:rsidR="00AA4A0A" w:rsidRPr="00976A63" w:rsidRDefault="00AA4A0A" w:rsidP="00AA4A0A">
      <w:pPr>
        <w:suppressLineNumbers/>
        <w:jc w:val="center"/>
        <w:rPr>
          <w:b/>
          <w:color w:val="000000"/>
        </w:rPr>
      </w:pPr>
    </w:p>
    <w:p w14:paraId="225F1FE6" w14:textId="77777777" w:rsidR="00AA4A0A" w:rsidRPr="00976A63" w:rsidRDefault="00AA4A0A" w:rsidP="00AA4A0A">
      <w:pPr>
        <w:suppressLineNumbers/>
        <w:jc w:val="center"/>
        <w:rPr>
          <w:b/>
          <w:color w:val="000000"/>
          <w:sz w:val="32"/>
          <w:szCs w:val="32"/>
        </w:rPr>
      </w:pPr>
      <w:r w:rsidRPr="00976A63">
        <w:rPr>
          <w:b/>
          <w:color w:val="000000"/>
          <w:sz w:val="32"/>
          <w:szCs w:val="32"/>
        </w:rPr>
        <w:t>ТЕНДЕРНА ДОКУМЕНТАЦІЯ</w:t>
      </w:r>
    </w:p>
    <w:p w14:paraId="36578509" w14:textId="754AA0F5" w:rsidR="00AA4A0A" w:rsidRPr="00976A63" w:rsidRDefault="00AA4A0A" w:rsidP="001D02CF">
      <w:pPr>
        <w:suppressLineNumbers/>
        <w:rPr>
          <w:b/>
          <w:color w:val="000000"/>
          <w:sz w:val="32"/>
          <w:szCs w:val="32"/>
        </w:rPr>
      </w:pPr>
    </w:p>
    <w:p w14:paraId="569772E0" w14:textId="77777777" w:rsidR="00AA4A0A" w:rsidRPr="00976A63" w:rsidRDefault="00AA4A0A" w:rsidP="00AA4A0A">
      <w:pPr>
        <w:suppressLineNumbers/>
        <w:jc w:val="center"/>
        <w:rPr>
          <w:b/>
          <w:color w:val="000000"/>
          <w:spacing w:val="-4"/>
          <w:sz w:val="32"/>
          <w:szCs w:val="32"/>
        </w:rPr>
      </w:pPr>
      <w:r w:rsidRPr="00976A63">
        <w:rPr>
          <w:b/>
          <w:color w:val="000000"/>
          <w:spacing w:val="-4"/>
          <w:sz w:val="32"/>
          <w:szCs w:val="32"/>
        </w:rPr>
        <w:t>Процедура закупівлі: відкриті торги з особливостями</w:t>
      </w:r>
    </w:p>
    <w:p w14:paraId="0B1ED598" w14:textId="359841A7" w:rsidR="00AA4A0A" w:rsidRPr="00976A63" w:rsidRDefault="00AA4A0A" w:rsidP="00AA4A0A">
      <w:pPr>
        <w:suppressLineNumbers/>
        <w:jc w:val="center"/>
        <w:rPr>
          <w:b/>
          <w:color w:val="000000"/>
          <w:spacing w:val="-4"/>
          <w:sz w:val="32"/>
          <w:szCs w:val="32"/>
        </w:rPr>
      </w:pPr>
    </w:p>
    <w:p w14:paraId="4C8C70BD" w14:textId="183BE903" w:rsidR="00951D86" w:rsidRPr="00976A63" w:rsidRDefault="00951D86" w:rsidP="00951D86">
      <w:pPr>
        <w:jc w:val="center"/>
        <w:rPr>
          <w:b/>
          <w:color w:val="00000A"/>
          <w:sz w:val="32"/>
          <w:szCs w:val="32"/>
          <w:lang w:eastAsia="en-US"/>
        </w:rPr>
      </w:pPr>
      <w:r w:rsidRPr="00976A63">
        <w:rPr>
          <w:b/>
          <w:color w:val="00000A"/>
          <w:sz w:val="32"/>
          <w:szCs w:val="32"/>
          <w:lang w:eastAsia="en-US"/>
        </w:rPr>
        <w:t>Предмет закупівлі:</w:t>
      </w:r>
      <w:r w:rsidRPr="00976A63">
        <w:rPr>
          <w:color w:val="00000A"/>
          <w:sz w:val="32"/>
          <w:szCs w:val="32"/>
          <w:lang w:eastAsia="en-US"/>
        </w:rPr>
        <w:t xml:space="preserve"> </w:t>
      </w:r>
      <w:bookmarkStart w:id="1" w:name="_Hlk63255814"/>
      <w:r w:rsidR="00060E47" w:rsidRPr="00976A63">
        <w:rPr>
          <w:b/>
          <w:color w:val="00000A"/>
          <w:sz w:val="32"/>
          <w:szCs w:val="32"/>
          <w:lang w:eastAsia="en-US"/>
        </w:rPr>
        <w:t>послуги з</w:t>
      </w:r>
      <w:r w:rsidR="00060E47" w:rsidRPr="00976A63">
        <w:rPr>
          <w:color w:val="00000A"/>
          <w:sz w:val="32"/>
          <w:szCs w:val="32"/>
          <w:lang w:eastAsia="en-US"/>
        </w:rPr>
        <w:t xml:space="preserve"> </w:t>
      </w:r>
      <w:r w:rsidR="00060E47" w:rsidRPr="00976A63">
        <w:rPr>
          <w:b/>
          <w:color w:val="00000A"/>
          <w:sz w:val="32"/>
          <w:szCs w:val="32"/>
          <w:lang w:eastAsia="en-US"/>
        </w:rPr>
        <w:t>у</w:t>
      </w:r>
      <w:r w:rsidRPr="00976A63">
        <w:rPr>
          <w:b/>
          <w:color w:val="00000A"/>
          <w:sz w:val="32"/>
          <w:szCs w:val="32"/>
          <w:lang w:eastAsia="en-US"/>
        </w:rPr>
        <w:t>правління активами</w:t>
      </w:r>
      <w:r w:rsidR="00C97932" w:rsidRPr="00C97932">
        <w:rPr>
          <w:b/>
          <w:color w:val="00000A"/>
          <w:sz w:val="32"/>
          <w:szCs w:val="32"/>
          <w:lang w:val="ru-RU" w:eastAsia="en-US"/>
        </w:rPr>
        <w:t xml:space="preserve"> </w:t>
      </w:r>
      <w:proofErr w:type="spellStart"/>
      <w:r w:rsidR="00220DB4" w:rsidRPr="00BF6545">
        <w:rPr>
          <w:b/>
          <w:color w:val="00000A"/>
          <w:sz w:val="32"/>
          <w:szCs w:val="32"/>
          <w:lang w:val="ru-RU" w:eastAsia="en-US"/>
        </w:rPr>
        <w:t>відповідно</w:t>
      </w:r>
      <w:proofErr w:type="spellEnd"/>
      <w:r w:rsidR="00220DB4" w:rsidRPr="00BF6545">
        <w:rPr>
          <w:b/>
          <w:color w:val="00000A"/>
          <w:sz w:val="32"/>
          <w:szCs w:val="32"/>
          <w:lang w:val="ru-RU" w:eastAsia="en-US"/>
        </w:rPr>
        <w:t xml:space="preserve"> до ст. 21 Закону </w:t>
      </w:r>
      <w:r w:rsidR="000D66CB" w:rsidRPr="00BF6545">
        <w:rPr>
          <w:b/>
          <w:color w:val="00000A"/>
          <w:sz w:val="32"/>
          <w:szCs w:val="32"/>
          <w:lang w:val="ru-RU" w:eastAsia="en-US"/>
        </w:rPr>
        <w:t>№ 772-VIII</w:t>
      </w:r>
      <w:r w:rsidRPr="00976A63">
        <w:rPr>
          <w:b/>
          <w:color w:val="00000A"/>
          <w:sz w:val="32"/>
          <w:szCs w:val="32"/>
          <w:lang w:eastAsia="en-US"/>
        </w:rPr>
        <w:t xml:space="preserve">, а саме нежитловими приміщеннями, що знаходяться за </w:t>
      </w:r>
      <w:proofErr w:type="spellStart"/>
      <w:r w:rsidRPr="00976A63">
        <w:rPr>
          <w:b/>
          <w:color w:val="00000A"/>
          <w:sz w:val="32"/>
          <w:szCs w:val="32"/>
          <w:lang w:eastAsia="en-US"/>
        </w:rPr>
        <w:t>адресою</w:t>
      </w:r>
      <w:proofErr w:type="spellEnd"/>
      <w:r w:rsidRPr="00976A63">
        <w:rPr>
          <w:b/>
          <w:color w:val="00000A"/>
          <w:sz w:val="32"/>
          <w:szCs w:val="32"/>
          <w:lang w:eastAsia="en-US"/>
        </w:rPr>
        <w:t>: м. Київ, вул. Коновальця Євгена (вулиця Щорса), будинок 34-А</w:t>
      </w:r>
    </w:p>
    <w:p w14:paraId="42CDE4AB" w14:textId="77777777" w:rsidR="00951D86" w:rsidRPr="00976A63" w:rsidRDefault="00951D86" w:rsidP="00951D86">
      <w:pPr>
        <w:jc w:val="center"/>
        <w:rPr>
          <w:b/>
          <w:color w:val="00000A"/>
          <w:sz w:val="32"/>
          <w:szCs w:val="32"/>
          <w:lang w:eastAsia="en-US"/>
        </w:rPr>
      </w:pPr>
    </w:p>
    <w:p w14:paraId="2D1B83E1" w14:textId="12A47585" w:rsidR="00951D86" w:rsidRPr="00976A63" w:rsidRDefault="00951D86" w:rsidP="00951D86">
      <w:pPr>
        <w:jc w:val="center"/>
        <w:rPr>
          <w:b/>
          <w:color w:val="000000"/>
          <w:spacing w:val="-4"/>
          <w:sz w:val="32"/>
          <w:szCs w:val="32"/>
        </w:rPr>
      </w:pPr>
      <w:r w:rsidRPr="00976A63">
        <w:rPr>
          <w:b/>
          <w:color w:val="00000A"/>
          <w:sz w:val="32"/>
          <w:szCs w:val="32"/>
          <w:lang w:eastAsia="en-US"/>
        </w:rPr>
        <w:t xml:space="preserve">за ДК 021:2015(CPV) – </w:t>
      </w:r>
      <w:bookmarkEnd w:id="1"/>
      <w:r w:rsidR="00D02FA8" w:rsidRPr="00976A63">
        <w:rPr>
          <w:b/>
          <w:color w:val="00000A"/>
          <w:sz w:val="32"/>
          <w:szCs w:val="32"/>
          <w:lang w:eastAsia="en-US"/>
        </w:rPr>
        <w:t xml:space="preserve"> 99999999-9</w:t>
      </w:r>
      <w:r w:rsidRPr="00976A63">
        <w:rPr>
          <w:b/>
          <w:color w:val="00000A"/>
          <w:sz w:val="32"/>
          <w:szCs w:val="32"/>
          <w:lang w:eastAsia="en-US"/>
        </w:rPr>
        <w:t xml:space="preserve"> </w:t>
      </w:r>
      <w:r w:rsidRPr="00976A63">
        <w:rPr>
          <w:b/>
          <w:color w:val="000000"/>
          <w:spacing w:val="-4"/>
          <w:sz w:val="32"/>
          <w:szCs w:val="32"/>
        </w:rPr>
        <w:t>Не відображене в інших розділах</w:t>
      </w:r>
    </w:p>
    <w:p w14:paraId="57723AA6" w14:textId="5440E060" w:rsidR="00951D86" w:rsidRPr="00976A63" w:rsidRDefault="00951D86" w:rsidP="00AA4A0A">
      <w:pPr>
        <w:suppressLineNumbers/>
        <w:jc w:val="center"/>
        <w:rPr>
          <w:b/>
          <w:color w:val="000000"/>
          <w:spacing w:val="-4"/>
          <w:sz w:val="32"/>
          <w:szCs w:val="32"/>
        </w:rPr>
      </w:pPr>
    </w:p>
    <w:p w14:paraId="57EC9632" w14:textId="77777777" w:rsidR="00951D86" w:rsidRPr="00976A63" w:rsidRDefault="00951D86" w:rsidP="00AA4A0A">
      <w:pPr>
        <w:suppressLineNumbers/>
        <w:jc w:val="center"/>
        <w:rPr>
          <w:b/>
          <w:color w:val="000000"/>
          <w:spacing w:val="-4"/>
          <w:sz w:val="32"/>
          <w:szCs w:val="32"/>
        </w:rPr>
      </w:pPr>
    </w:p>
    <w:p w14:paraId="22DCA183" w14:textId="77777777" w:rsidR="00AA4A0A" w:rsidRPr="00976A63" w:rsidRDefault="00AA4A0A" w:rsidP="00AA4A0A">
      <w:pPr>
        <w:suppressLineNumbers/>
        <w:jc w:val="center"/>
        <w:rPr>
          <w:b/>
          <w:color w:val="000000"/>
          <w:spacing w:val="-4"/>
          <w:sz w:val="32"/>
          <w:szCs w:val="32"/>
        </w:rPr>
      </w:pPr>
    </w:p>
    <w:p w14:paraId="052CEEB1" w14:textId="77777777" w:rsidR="00AA4A0A" w:rsidRPr="00976A63" w:rsidRDefault="00AA4A0A" w:rsidP="00AA4A0A">
      <w:pPr>
        <w:suppressLineNumbers/>
        <w:tabs>
          <w:tab w:val="left" w:pos="2815"/>
          <w:tab w:val="center" w:pos="5448"/>
        </w:tabs>
        <w:jc w:val="center"/>
        <w:rPr>
          <w:b/>
          <w:color w:val="000000"/>
        </w:rPr>
      </w:pPr>
    </w:p>
    <w:p w14:paraId="72012009" w14:textId="77777777" w:rsidR="00AA4A0A" w:rsidRPr="00976A63" w:rsidRDefault="00AA4A0A" w:rsidP="00AA4A0A">
      <w:pPr>
        <w:suppressLineNumbers/>
        <w:tabs>
          <w:tab w:val="left" w:pos="2815"/>
          <w:tab w:val="center" w:pos="5448"/>
        </w:tabs>
        <w:jc w:val="center"/>
        <w:rPr>
          <w:b/>
          <w:color w:val="000000"/>
        </w:rPr>
      </w:pPr>
    </w:p>
    <w:p w14:paraId="3036DC53" w14:textId="77777777" w:rsidR="00AA4A0A" w:rsidRPr="00976A63" w:rsidRDefault="00AA4A0A" w:rsidP="00AA4A0A">
      <w:pPr>
        <w:suppressLineNumbers/>
        <w:tabs>
          <w:tab w:val="left" w:pos="2815"/>
          <w:tab w:val="center" w:pos="5448"/>
        </w:tabs>
        <w:jc w:val="center"/>
        <w:rPr>
          <w:b/>
          <w:color w:val="000000"/>
        </w:rPr>
      </w:pPr>
    </w:p>
    <w:p w14:paraId="43AF3B16" w14:textId="77777777" w:rsidR="00AA4A0A" w:rsidRPr="00976A63" w:rsidRDefault="00AA4A0A" w:rsidP="00AA4A0A">
      <w:pPr>
        <w:suppressLineNumbers/>
        <w:tabs>
          <w:tab w:val="left" w:pos="2815"/>
          <w:tab w:val="center" w:pos="5448"/>
        </w:tabs>
        <w:jc w:val="center"/>
        <w:rPr>
          <w:b/>
          <w:color w:val="000000"/>
        </w:rPr>
      </w:pPr>
    </w:p>
    <w:p w14:paraId="347A9A27" w14:textId="2D9A63F5" w:rsidR="00AA4A0A" w:rsidRPr="00976A63" w:rsidRDefault="00AA4A0A" w:rsidP="00AA4A0A">
      <w:pPr>
        <w:suppressLineNumbers/>
        <w:tabs>
          <w:tab w:val="left" w:pos="2815"/>
          <w:tab w:val="center" w:pos="5448"/>
        </w:tabs>
        <w:jc w:val="center"/>
        <w:rPr>
          <w:b/>
          <w:color w:val="000000"/>
        </w:rPr>
      </w:pPr>
    </w:p>
    <w:p w14:paraId="16F966E1" w14:textId="505F01FC" w:rsidR="00470E68" w:rsidRPr="00976A63" w:rsidRDefault="00470E68" w:rsidP="00AA4A0A">
      <w:pPr>
        <w:suppressLineNumbers/>
        <w:tabs>
          <w:tab w:val="left" w:pos="2815"/>
          <w:tab w:val="center" w:pos="5448"/>
        </w:tabs>
        <w:jc w:val="center"/>
        <w:rPr>
          <w:b/>
          <w:color w:val="000000"/>
        </w:rPr>
      </w:pPr>
    </w:p>
    <w:p w14:paraId="67DBFD9B" w14:textId="77777777" w:rsidR="00470E68" w:rsidRPr="00976A63" w:rsidRDefault="00470E68" w:rsidP="00AA4A0A">
      <w:pPr>
        <w:suppressLineNumbers/>
        <w:tabs>
          <w:tab w:val="left" w:pos="2815"/>
          <w:tab w:val="center" w:pos="5448"/>
        </w:tabs>
        <w:jc w:val="center"/>
        <w:rPr>
          <w:b/>
          <w:color w:val="000000"/>
        </w:rPr>
      </w:pPr>
    </w:p>
    <w:p w14:paraId="5E7897DE" w14:textId="7B7BB2F6" w:rsidR="00AA4A0A" w:rsidRPr="00976A63" w:rsidRDefault="00AA4A0A" w:rsidP="00AA4A0A">
      <w:pPr>
        <w:suppressLineNumbers/>
        <w:tabs>
          <w:tab w:val="left" w:pos="2815"/>
          <w:tab w:val="center" w:pos="5448"/>
        </w:tabs>
        <w:jc w:val="center"/>
        <w:rPr>
          <w:b/>
          <w:color w:val="000000"/>
        </w:rPr>
      </w:pPr>
      <w:r w:rsidRPr="00976A63">
        <w:rPr>
          <w:b/>
          <w:color w:val="000000"/>
          <w:sz w:val="28"/>
        </w:rPr>
        <w:t>м. Київ 202</w:t>
      </w:r>
      <w:r w:rsidR="00C97932">
        <w:rPr>
          <w:b/>
          <w:color w:val="000000"/>
          <w:sz w:val="28"/>
          <w:lang w:val="en-US"/>
        </w:rPr>
        <w:t>4</w:t>
      </w:r>
      <w:r w:rsidRPr="00976A63">
        <w:rPr>
          <w:b/>
          <w:color w:val="000000"/>
        </w:rPr>
        <w:br w:type="page"/>
      </w:r>
    </w:p>
    <w:tbl>
      <w:tblPr>
        <w:tblpPr w:leftFromText="180" w:rightFromText="180" w:vertAnchor="text" w:tblpY="1"/>
        <w:tblOverlap w:val="never"/>
        <w:tblW w:w="9866" w:type="dxa"/>
        <w:tblLook w:val="0000" w:firstRow="0" w:lastRow="0" w:firstColumn="0" w:lastColumn="0" w:noHBand="0" w:noVBand="0"/>
      </w:tblPr>
      <w:tblGrid>
        <w:gridCol w:w="3114"/>
        <w:gridCol w:w="6752"/>
      </w:tblGrid>
      <w:tr w:rsidR="00AA4A0A" w:rsidRPr="00976A63" w14:paraId="3291CA28" w14:textId="77777777" w:rsidTr="00B00266">
        <w:trPr>
          <w:trHeight w:val="20"/>
        </w:trPr>
        <w:tc>
          <w:tcPr>
            <w:tcW w:w="5000" w:type="pct"/>
            <w:gridSpan w:val="2"/>
            <w:tcBorders>
              <w:top w:val="single" w:sz="4" w:space="0" w:color="auto"/>
              <w:left w:val="single" w:sz="4" w:space="0" w:color="auto"/>
              <w:bottom w:val="single" w:sz="4" w:space="0" w:color="auto"/>
              <w:right w:val="single" w:sz="4" w:space="0" w:color="auto"/>
            </w:tcBorders>
          </w:tcPr>
          <w:p w14:paraId="53670759" w14:textId="77777777" w:rsidR="00AA4A0A" w:rsidRPr="00976A63" w:rsidRDefault="00AA4A0A" w:rsidP="00F968C9">
            <w:pPr>
              <w:pStyle w:val="ac"/>
              <w:spacing w:before="0" w:beforeAutospacing="0" w:after="0" w:afterAutospacing="0"/>
              <w:ind w:firstLine="113"/>
              <w:jc w:val="both"/>
              <w:rPr>
                <w:color w:val="000000"/>
                <w:lang w:val="uk-UA"/>
              </w:rPr>
            </w:pPr>
            <w:r w:rsidRPr="00976A63">
              <w:rPr>
                <w:b/>
                <w:color w:val="000000"/>
                <w:lang w:val="uk-UA"/>
              </w:rPr>
              <w:lastRenderedPageBreak/>
              <w:br w:type="page"/>
            </w:r>
            <w:r w:rsidRPr="00976A63">
              <w:rPr>
                <w:b/>
                <w:color w:val="000000"/>
                <w:lang w:val="uk-UA"/>
              </w:rPr>
              <w:br w:type="page"/>
            </w:r>
            <w:r w:rsidRPr="00976A63">
              <w:rPr>
                <w:b/>
                <w:bCs/>
                <w:color w:val="000000"/>
                <w:lang w:val="uk-UA"/>
              </w:rPr>
              <w:t>I. Загальні положення</w:t>
            </w:r>
            <w:r w:rsidRPr="00976A63">
              <w:rPr>
                <w:color w:val="000000"/>
                <w:lang w:val="uk-UA"/>
              </w:rPr>
              <w:t> </w:t>
            </w:r>
          </w:p>
        </w:tc>
      </w:tr>
      <w:tr w:rsidR="00AA4A0A" w:rsidRPr="00976A63" w14:paraId="1622EC04"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1E053ECB" w14:textId="77777777" w:rsidR="00AA4A0A" w:rsidRPr="00976A63" w:rsidRDefault="00AA4A0A" w:rsidP="00F968C9">
            <w:pPr>
              <w:pStyle w:val="ac"/>
              <w:spacing w:before="0" w:beforeAutospacing="0" w:after="0" w:afterAutospacing="0"/>
              <w:ind w:firstLine="113"/>
              <w:rPr>
                <w:color w:val="000000"/>
                <w:lang w:val="uk-UA"/>
              </w:rPr>
            </w:pPr>
            <w:r w:rsidRPr="00976A63">
              <w:rPr>
                <w:b/>
                <w:bCs/>
                <w:color w:val="000000"/>
                <w:lang w:val="uk-UA"/>
              </w:rPr>
              <w:t>1. Терміни, які вживаються в тендерній документації</w:t>
            </w:r>
          </w:p>
        </w:tc>
        <w:tc>
          <w:tcPr>
            <w:tcW w:w="3422" w:type="pct"/>
            <w:tcBorders>
              <w:top w:val="single" w:sz="4" w:space="0" w:color="auto"/>
              <w:left w:val="single" w:sz="4" w:space="0" w:color="auto"/>
              <w:bottom w:val="single" w:sz="4" w:space="0" w:color="auto"/>
              <w:right w:val="single" w:sz="4" w:space="0" w:color="auto"/>
            </w:tcBorders>
          </w:tcPr>
          <w:p w14:paraId="2F396CE0" w14:textId="711907E9" w:rsidR="006B5196" w:rsidRPr="006B5196" w:rsidRDefault="006B5196" w:rsidP="006B5196">
            <w:pPr>
              <w:widowControl w:val="0"/>
              <w:shd w:val="clear" w:color="auto" w:fill="FFFFFF"/>
              <w:jc w:val="both"/>
            </w:pPr>
            <w:r w:rsidRPr="00EC39F3">
              <w:t xml:space="preserve">Тендерну документацію розроблено відповідно до вимог </w:t>
            </w:r>
            <w:hyperlink r:id="rId8" w:history="1">
              <w:r w:rsidRPr="00EC39F3">
                <w:rPr>
                  <w:color w:val="0000FF"/>
                  <w:u w:val="single"/>
                </w:rPr>
                <w:t>Закону України «Про публічні закупівлі»</w:t>
              </w:r>
            </w:hyperlink>
            <w:r w:rsidRPr="00EC39F3">
              <w:t xml:space="preserve"> (далі - Закон) та «Особливостей здійснення публічних </w:t>
            </w:r>
            <w:proofErr w:type="spellStart"/>
            <w:r w:rsidRPr="00EC39F3">
              <w:t>закупівель</w:t>
            </w:r>
            <w:proofErr w:type="spellEnd"/>
            <w:r w:rsidRPr="00EC39F3">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w:t>
            </w:r>
            <w:r w:rsidR="00EB7016">
              <w:t>М</w:t>
            </w:r>
            <w:r w:rsidRPr="00EC39F3">
              <w:t xml:space="preserve">іністрів України від 12.10.2022 №1178 зі змінами (далі – Особливості). Терміни вживаються у значенні, наведеному в Законі та </w:t>
            </w:r>
            <w:r w:rsidRPr="006B5196">
              <w:t>Особливостях.</w:t>
            </w:r>
          </w:p>
          <w:p w14:paraId="19DD49B3" w14:textId="77777777" w:rsidR="00791A62" w:rsidRDefault="006B5196" w:rsidP="006B5196">
            <w:pPr>
              <w:pStyle w:val="ac"/>
              <w:spacing w:before="0" w:beforeAutospacing="0" w:after="0" w:afterAutospacing="0"/>
              <w:jc w:val="both"/>
              <w:rPr>
                <w:rFonts w:eastAsia="Arial"/>
                <w:lang w:val="uk-UA"/>
              </w:rPr>
            </w:pPr>
            <w:r w:rsidRPr="006B5196">
              <w:rPr>
                <w:rFonts w:eastAsia="Arial"/>
                <w:lang w:val="uk-UA"/>
              </w:rPr>
              <w:t xml:space="preserve">Тендерна документація формується замовником відповідно до вимог </w:t>
            </w:r>
            <w:hyperlink r:id="rId9" w:anchor="n1398" w:history="1">
              <w:r w:rsidRPr="006B5196">
                <w:rPr>
                  <w:rFonts w:eastAsia="Arial"/>
                  <w:color w:val="0000FF"/>
                  <w:u w:val="single"/>
                  <w:lang w:val="uk-UA"/>
                </w:rPr>
                <w:t>статті 22 Закону</w:t>
              </w:r>
            </w:hyperlink>
            <w:r w:rsidRPr="006B5196">
              <w:rPr>
                <w:rFonts w:eastAsia="Arial"/>
                <w:lang w:val="uk-UA"/>
              </w:rPr>
              <w:t xml:space="preserve"> з урахуванням Особливостей.</w:t>
            </w:r>
          </w:p>
          <w:p w14:paraId="4A46B88E" w14:textId="35AF377F" w:rsidR="00220DB4" w:rsidRPr="00091AE6" w:rsidRDefault="00220DB4" w:rsidP="00BF6545">
            <w:pPr>
              <w:pStyle w:val="ac"/>
              <w:spacing w:before="0" w:beforeAutospacing="0" w:after="0" w:afterAutospacing="0"/>
              <w:jc w:val="both"/>
              <w:rPr>
                <w:color w:val="000000"/>
                <w:lang w:val="uk-UA"/>
              </w:rPr>
            </w:pPr>
            <w:r w:rsidRPr="00BF6545">
              <w:rPr>
                <w:color w:val="000000"/>
                <w:lang w:val="uk-UA"/>
              </w:rPr>
              <w:t xml:space="preserve">Закон України «Про Національне агентство України з питань виявлення, розшуку та управління активами, одержаними від корупційних та інших злочинів» </w:t>
            </w:r>
            <w:r w:rsidR="00BF6545">
              <w:rPr>
                <w:color w:val="000000"/>
                <w:lang w:val="uk-UA"/>
              </w:rPr>
              <w:t>(</w:t>
            </w:r>
            <w:r w:rsidRPr="00BF6545">
              <w:rPr>
                <w:color w:val="000000"/>
                <w:lang w:val="uk-UA"/>
              </w:rPr>
              <w:t>далі</w:t>
            </w:r>
            <w:r w:rsidR="00BF6545">
              <w:rPr>
                <w:color w:val="000000"/>
                <w:lang w:val="uk-UA"/>
              </w:rPr>
              <w:t xml:space="preserve"> -</w:t>
            </w:r>
            <w:r w:rsidRPr="00BF6545">
              <w:rPr>
                <w:color w:val="000000"/>
                <w:lang w:val="uk-UA"/>
              </w:rPr>
              <w:t xml:space="preserve"> Закон </w:t>
            </w:r>
            <w:r w:rsidR="000D66CB" w:rsidRPr="00BF6545">
              <w:rPr>
                <w:color w:val="000000"/>
                <w:lang w:val="uk-UA"/>
              </w:rPr>
              <w:t>№ 772-VIII</w:t>
            </w:r>
            <w:r w:rsidR="00BF6545">
              <w:rPr>
                <w:color w:val="000000"/>
                <w:lang w:val="uk-UA"/>
              </w:rPr>
              <w:t>).</w:t>
            </w:r>
          </w:p>
        </w:tc>
      </w:tr>
      <w:tr w:rsidR="00AA4A0A" w:rsidRPr="00976A63" w14:paraId="7A342E6E"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54C5136B" w14:textId="1EE21F31" w:rsidR="00AA4A0A" w:rsidRPr="00976A63" w:rsidRDefault="00AA4A0A" w:rsidP="00F968C9">
            <w:pPr>
              <w:pStyle w:val="ac"/>
              <w:spacing w:before="0" w:beforeAutospacing="0" w:after="0" w:afterAutospacing="0"/>
              <w:ind w:firstLine="113"/>
              <w:rPr>
                <w:color w:val="000000"/>
                <w:lang w:val="uk-UA"/>
              </w:rPr>
            </w:pPr>
            <w:r w:rsidRPr="00976A63">
              <w:rPr>
                <w:b/>
                <w:bCs/>
                <w:color w:val="000000"/>
                <w:lang w:val="uk-UA"/>
              </w:rPr>
              <w:t>2. Інформація про замовника торгів</w:t>
            </w:r>
            <w:r w:rsidRPr="00976A63">
              <w:rPr>
                <w:b/>
                <w:color w:val="000000"/>
                <w:lang w:val="uk-UA"/>
              </w:rPr>
              <w:t> </w:t>
            </w:r>
            <w:r w:rsidR="00283E9B" w:rsidRPr="00976A63">
              <w:rPr>
                <w:b/>
                <w:color w:val="000000"/>
                <w:lang w:val="uk-UA"/>
              </w:rPr>
              <w:t>(установник управління)</w:t>
            </w:r>
          </w:p>
        </w:tc>
        <w:tc>
          <w:tcPr>
            <w:tcW w:w="3422" w:type="pct"/>
            <w:tcBorders>
              <w:top w:val="single" w:sz="4" w:space="0" w:color="auto"/>
              <w:left w:val="single" w:sz="4" w:space="0" w:color="auto"/>
              <w:bottom w:val="single" w:sz="4" w:space="0" w:color="auto"/>
              <w:right w:val="single" w:sz="4" w:space="0" w:color="auto"/>
            </w:tcBorders>
          </w:tcPr>
          <w:p w14:paraId="2786D207" w14:textId="77777777" w:rsidR="00AA4A0A" w:rsidRPr="00976A63" w:rsidRDefault="00AA4A0A" w:rsidP="00F968C9">
            <w:pPr>
              <w:pStyle w:val="ac"/>
              <w:spacing w:before="0" w:beforeAutospacing="0" w:after="0" w:afterAutospacing="0"/>
              <w:ind w:firstLine="113"/>
              <w:jc w:val="both"/>
              <w:rPr>
                <w:color w:val="000000"/>
                <w:lang w:val="uk-UA"/>
              </w:rPr>
            </w:pPr>
            <w:r w:rsidRPr="00976A63">
              <w:rPr>
                <w:color w:val="000000"/>
                <w:lang w:val="uk-UA"/>
              </w:rPr>
              <w:t>  </w:t>
            </w:r>
          </w:p>
        </w:tc>
      </w:tr>
      <w:tr w:rsidR="00AA4A0A" w:rsidRPr="00976A63" w14:paraId="2204983F"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3EE634A3" w14:textId="77777777" w:rsidR="00AA4A0A" w:rsidRPr="00976A63" w:rsidRDefault="00AA4A0A" w:rsidP="00F968C9">
            <w:pPr>
              <w:pStyle w:val="ac"/>
              <w:spacing w:before="0" w:beforeAutospacing="0" w:after="0" w:afterAutospacing="0"/>
              <w:ind w:firstLine="113"/>
              <w:rPr>
                <w:color w:val="000000"/>
                <w:lang w:val="uk-UA"/>
              </w:rPr>
            </w:pPr>
            <w:r w:rsidRPr="00976A63">
              <w:rPr>
                <w:color w:val="000000"/>
                <w:lang w:val="uk-UA"/>
              </w:rPr>
              <w:t>повне найменування </w:t>
            </w:r>
          </w:p>
        </w:tc>
        <w:tc>
          <w:tcPr>
            <w:tcW w:w="3422" w:type="pct"/>
            <w:tcBorders>
              <w:top w:val="single" w:sz="4" w:space="0" w:color="auto"/>
              <w:left w:val="single" w:sz="4" w:space="0" w:color="auto"/>
              <w:bottom w:val="single" w:sz="4" w:space="0" w:color="auto"/>
              <w:right w:val="single" w:sz="4" w:space="0" w:color="auto"/>
            </w:tcBorders>
          </w:tcPr>
          <w:p w14:paraId="207E22AA" w14:textId="77777777" w:rsidR="00AA4A0A" w:rsidRPr="00976A63" w:rsidRDefault="00AA4A0A" w:rsidP="00F968C9">
            <w:pPr>
              <w:pStyle w:val="ac"/>
              <w:spacing w:before="0" w:beforeAutospacing="0" w:after="0" w:afterAutospacing="0"/>
              <w:ind w:firstLine="113"/>
              <w:jc w:val="center"/>
              <w:rPr>
                <w:color w:val="000000"/>
                <w:lang w:val="uk-UA"/>
              </w:rPr>
            </w:pPr>
            <w:r w:rsidRPr="00976A63">
              <w:rPr>
                <w:color w:val="000000"/>
                <w:lang w:val="uk-UA"/>
              </w:rPr>
              <w:t>Національне агентство України з питань виявлення, розшуку та управління активами, одержаними від корупційних та інших злочинів</w:t>
            </w:r>
          </w:p>
        </w:tc>
      </w:tr>
      <w:tr w:rsidR="00AA4A0A" w:rsidRPr="00976A63" w14:paraId="3D09DDCD"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25515D1D" w14:textId="77777777" w:rsidR="00AA4A0A" w:rsidRPr="00976A63" w:rsidRDefault="00AA4A0A" w:rsidP="00F968C9">
            <w:pPr>
              <w:pStyle w:val="ac"/>
              <w:spacing w:before="0" w:beforeAutospacing="0" w:after="0" w:afterAutospacing="0"/>
              <w:rPr>
                <w:color w:val="000000"/>
                <w:lang w:val="uk-UA"/>
              </w:rPr>
            </w:pPr>
            <w:r w:rsidRPr="00976A63">
              <w:rPr>
                <w:color w:val="000000"/>
                <w:lang w:val="uk-UA"/>
              </w:rPr>
              <w:t>місцезнаходження </w:t>
            </w:r>
          </w:p>
        </w:tc>
        <w:tc>
          <w:tcPr>
            <w:tcW w:w="3422" w:type="pct"/>
            <w:tcBorders>
              <w:top w:val="single" w:sz="4" w:space="0" w:color="auto"/>
              <w:left w:val="single" w:sz="4" w:space="0" w:color="auto"/>
              <w:bottom w:val="single" w:sz="4" w:space="0" w:color="auto"/>
              <w:right w:val="single" w:sz="4" w:space="0" w:color="auto"/>
            </w:tcBorders>
          </w:tcPr>
          <w:p w14:paraId="3D6DEC2A" w14:textId="77777777" w:rsidR="00AA4A0A" w:rsidRPr="00976A63" w:rsidRDefault="00AA4A0A" w:rsidP="00F968C9">
            <w:pPr>
              <w:pStyle w:val="ac"/>
              <w:spacing w:before="0" w:beforeAutospacing="0" w:after="0" w:afterAutospacing="0"/>
              <w:ind w:firstLine="113"/>
              <w:jc w:val="both"/>
              <w:rPr>
                <w:color w:val="000000"/>
                <w:lang w:val="uk-UA"/>
              </w:rPr>
            </w:pPr>
            <w:r w:rsidRPr="00976A63">
              <w:rPr>
                <w:color w:val="000000"/>
                <w:lang w:val="uk-UA"/>
              </w:rPr>
              <w:t>01001, м. Київ, вул. Бориса Грінченка, 1</w:t>
            </w:r>
          </w:p>
        </w:tc>
      </w:tr>
      <w:tr w:rsidR="00AA4A0A" w:rsidRPr="00976A63" w14:paraId="073A3545"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3E8ED372" w14:textId="332C3A1C" w:rsidR="00AA4A0A" w:rsidRPr="00976A63" w:rsidRDefault="00AA4A0A" w:rsidP="00F968C9">
            <w:pPr>
              <w:pStyle w:val="ac"/>
              <w:spacing w:before="0" w:beforeAutospacing="0" w:after="0" w:afterAutospacing="0"/>
              <w:rPr>
                <w:color w:val="000000"/>
                <w:lang w:val="uk-UA"/>
              </w:rPr>
            </w:pPr>
            <w:r w:rsidRPr="00976A63">
              <w:rPr>
                <w:color w:val="000000"/>
                <w:lang w:val="uk-UA"/>
              </w:rPr>
              <w:t>посадова особа замовника, уповноважена здійснювати зв’язок з Учасниками </w:t>
            </w:r>
          </w:p>
        </w:tc>
        <w:tc>
          <w:tcPr>
            <w:tcW w:w="3422" w:type="pct"/>
            <w:tcBorders>
              <w:top w:val="single" w:sz="4" w:space="0" w:color="auto"/>
              <w:left w:val="single" w:sz="4" w:space="0" w:color="auto"/>
              <w:bottom w:val="single" w:sz="4" w:space="0" w:color="auto"/>
              <w:right w:val="single" w:sz="4" w:space="0" w:color="auto"/>
            </w:tcBorders>
          </w:tcPr>
          <w:p w14:paraId="08528B51" w14:textId="0B91CBCF" w:rsidR="00AA4A0A" w:rsidRPr="00220DB4" w:rsidRDefault="00AA4A0A" w:rsidP="00F968C9">
            <w:pPr>
              <w:tabs>
                <w:tab w:val="right" w:pos="2410"/>
                <w:tab w:val="left" w:pos="2552"/>
              </w:tabs>
              <w:ind w:firstLine="113"/>
              <w:jc w:val="both"/>
              <w:rPr>
                <w:color w:val="000000"/>
              </w:rPr>
            </w:pPr>
            <w:r w:rsidRPr="00976A63">
              <w:rPr>
                <w:color w:val="000000"/>
              </w:rPr>
              <w:t xml:space="preserve">з організаційних питань: </w:t>
            </w:r>
            <w:r w:rsidR="00705F2A" w:rsidRPr="00976A63">
              <w:rPr>
                <w:color w:val="000000"/>
              </w:rPr>
              <w:t xml:space="preserve">головний спеціаліст відділу з організації та проведення конкурсних відборів Управління менеджменту активів </w:t>
            </w:r>
            <w:r w:rsidR="00705F2A" w:rsidRPr="00220DB4">
              <w:rPr>
                <w:color w:val="000000"/>
              </w:rPr>
              <w:t xml:space="preserve">Ігор </w:t>
            </w:r>
            <w:proofErr w:type="spellStart"/>
            <w:r w:rsidR="00705F2A" w:rsidRPr="00220DB4">
              <w:rPr>
                <w:color w:val="000000"/>
              </w:rPr>
              <w:t>Яндульський</w:t>
            </w:r>
            <w:proofErr w:type="spellEnd"/>
            <w:r w:rsidRPr="00220DB4">
              <w:rPr>
                <w:color w:val="000000"/>
              </w:rPr>
              <w:t xml:space="preserve"> 01001, </w:t>
            </w:r>
            <w:r w:rsidRPr="00220DB4">
              <w:rPr>
                <w:color w:val="000000"/>
              </w:rPr>
              <w:br/>
              <w:t xml:space="preserve">м. Київ, вул. Бориса Грінченка, 1, </w:t>
            </w:r>
            <w:proofErr w:type="spellStart"/>
            <w:r w:rsidRPr="00220DB4">
              <w:rPr>
                <w:color w:val="000000"/>
              </w:rPr>
              <w:t>тел</w:t>
            </w:r>
            <w:proofErr w:type="spellEnd"/>
            <w:r w:rsidRPr="00220DB4">
              <w:rPr>
                <w:color w:val="000000"/>
              </w:rPr>
              <w:t xml:space="preserve">. (044) 290 08 </w:t>
            </w:r>
            <w:r w:rsidR="00705F2A" w:rsidRPr="00220DB4">
              <w:rPr>
                <w:color w:val="000000"/>
              </w:rPr>
              <w:t>52</w:t>
            </w:r>
            <w:r w:rsidRPr="00220DB4">
              <w:rPr>
                <w:color w:val="000000"/>
              </w:rPr>
              <w:t>, е-</w:t>
            </w:r>
            <w:proofErr w:type="spellStart"/>
            <w:r w:rsidRPr="00220DB4">
              <w:rPr>
                <w:color w:val="000000"/>
              </w:rPr>
              <w:t>mail</w:t>
            </w:r>
            <w:proofErr w:type="spellEnd"/>
            <w:r w:rsidRPr="00220DB4">
              <w:rPr>
                <w:color w:val="000000"/>
              </w:rPr>
              <w:t xml:space="preserve">: </w:t>
            </w:r>
            <w:hyperlink r:id="rId10" w:history="1">
              <w:r w:rsidR="00705F2A" w:rsidRPr="00220DB4">
                <w:rPr>
                  <w:rStyle w:val="ab"/>
                </w:rPr>
                <w:t xml:space="preserve"> i.yandulskyi@arma.gov.ua</w:t>
              </w:r>
            </w:hyperlink>
            <w:r w:rsidRPr="00220DB4">
              <w:rPr>
                <w:color w:val="000000"/>
              </w:rPr>
              <w:t>;</w:t>
            </w:r>
          </w:p>
          <w:p w14:paraId="52F11EDF" w14:textId="64F729D9" w:rsidR="00AA4A0A" w:rsidRPr="00976A63" w:rsidRDefault="00AA4A0A" w:rsidP="00F968C9">
            <w:pPr>
              <w:tabs>
                <w:tab w:val="right" w:pos="2410"/>
                <w:tab w:val="left" w:pos="2552"/>
              </w:tabs>
              <w:ind w:firstLine="113"/>
              <w:jc w:val="both"/>
              <w:rPr>
                <w:color w:val="000000"/>
              </w:rPr>
            </w:pPr>
            <w:r w:rsidRPr="00220DB4">
              <w:rPr>
                <w:color w:val="000000"/>
              </w:rPr>
              <w:t xml:space="preserve">з технічних питань: </w:t>
            </w:r>
            <w:r w:rsidR="00705F2A" w:rsidRPr="00220DB4">
              <w:rPr>
                <w:color w:val="000000"/>
              </w:rPr>
              <w:t xml:space="preserve">головний спеціаліст відділу з організації та проведення конкурсних відборів Управління менеджменту активів Сергій </w:t>
            </w:r>
            <w:proofErr w:type="spellStart"/>
            <w:r w:rsidR="00705F2A" w:rsidRPr="00220DB4">
              <w:rPr>
                <w:color w:val="000000"/>
              </w:rPr>
              <w:t>Миронюк</w:t>
            </w:r>
            <w:proofErr w:type="spellEnd"/>
            <w:r w:rsidRPr="00220DB4">
              <w:rPr>
                <w:color w:val="000000"/>
              </w:rPr>
              <w:t xml:space="preserve"> 01001, м. Київ, </w:t>
            </w:r>
            <w:r w:rsidRPr="00220DB4">
              <w:rPr>
                <w:color w:val="000000"/>
              </w:rPr>
              <w:br/>
              <w:t xml:space="preserve">вул. Бориса Грінченка, 1, </w:t>
            </w:r>
            <w:proofErr w:type="spellStart"/>
            <w:r w:rsidRPr="00220DB4">
              <w:rPr>
                <w:color w:val="000000"/>
              </w:rPr>
              <w:t>тел</w:t>
            </w:r>
            <w:proofErr w:type="spellEnd"/>
            <w:r w:rsidRPr="00220DB4">
              <w:rPr>
                <w:color w:val="000000"/>
              </w:rPr>
              <w:t>. (044) 29</w:t>
            </w:r>
            <w:r w:rsidR="00705F2A" w:rsidRPr="00220DB4">
              <w:rPr>
                <w:color w:val="000000"/>
              </w:rPr>
              <w:t>0 08 5</w:t>
            </w:r>
            <w:r w:rsidRPr="00220DB4">
              <w:rPr>
                <w:color w:val="000000"/>
              </w:rPr>
              <w:t>2, е-</w:t>
            </w:r>
            <w:proofErr w:type="spellStart"/>
            <w:r w:rsidRPr="00220DB4">
              <w:rPr>
                <w:color w:val="000000"/>
              </w:rPr>
              <w:t>mail</w:t>
            </w:r>
            <w:proofErr w:type="spellEnd"/>
            <w:r w:rsidRPr="00220DB4">
              <w:rPr>
                <w:color w:val="000000"/>
              </w:rPr>
              <w:t xml:space="preserve">: </w:t>
            </w:r>
            <w:hyperlink r:id="rId11" w:history="1">
              <w:r w:rsidR="0092603B" w:rsidRPr="00220DB4">
                <w:rPr>
                  <w:rStyle w:val="ab"/>
                </w:rPr>
                <w:t>s.myroniuk@arma.gov.ua</w:t>
              </w:r>
            </w:hyperlink>
            <w:r w:rsidR="0092603B" w:rsidRPr="00976A63">
              <w:rPr>
                <w:color w:val="000000"/>
              </w:rPr>
              <w:t xml:space="preserve"> </w:t>
            </w:r>
          </w:p>
        </w:tc>
      </w:tr>
      <w:tr w:rsidR="00AA4A0A" w:rsidRPr="00976A63" w14:paraId="3FE7EE0B"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5F1A4CE4" w14:textId="77777777" w:rsidR="00AA4A0A" w:rsidRPr="00976A63" w:rsidRDefault="00AA4A0A" w:rsidP="00F968C9">
            <w:pPr>
              <w:ind w:firstLine="113"/>
              <w:rPr>
                <w:b/>
                <w:bCs/>
                <w:color w:val="000000"/>
              </w:rPr>
            </w:pPr>
            <w:r w:rsidRPr="00976A63">
              <w:rPr>
                <w:b/>
                <w:bCs/>
                <w:color w:val="000000"/>
              </w:rPr>
              <w:t>3. Інформація про предмет закупівлі </w:t>
            </w:r>
          </w:p>
        </w:tc>
        <w:tc>
          <w:tcPr>
            <w:tcW w:w="3422" w:type="pct"/>
            <w:tcBorders>
              <w:top w:val="single" w:sz="4" w:space="0" w:color="auto"/>
              <w:left w:val="single" w:sz="4" w:space="0" w:color="auto"/>
              <w:bottom w:val="single" w:sz="4" w:space="0" w:color="auto"/>
              <w:right w:val="single" w:sz="4" w:space="0" w:color="auto"/>
            </w:tcBorders>
          </w:tcPr>
          <w:p w14:paraId="0F04A2D8" w14:textId="5EE15CE5" w:rsidR="00AA4A0A" w:rsidRPr="00976A63" w:rsidRDefault="00AA4A0A" w:rsidP="00F968C9">
            <w:pPr>
              <w:tabs>
                <w:tab w:val="right" w:pos="2410"/>
                <w:tab w:val="left" w:pos="2552"/>
              </w:tabs>
              <w:ind w:firstLine="113"/>
              <w:jc w:val="both"/>
              <w:rPr>
                <w:color w:val="000000"/>
              </w:rPr>
            </w:pPr>
          </w:p>
        </w:tc>
      </w:tr>
      <w:tr w:rsidR="00AA4A0A" w:rsidRPr="00976A63" w14:paraId="72D8AD00"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3FA3F0F7" w14:textId="77777777" w:rsidR="00AA4A0A" w:rsidRPr="00976A63" w:rsidRDefault="00AA4A0A" w:rsidP="00F968C9">
            <w:pPr>
              <w:pStyle w:val="ac"/>
              <w:spacing w:before="0" w:beforeAutospacing="0" w:after="0" w:afterAutospacing="0"/>
              <w:ind w:firstLine="113"/>
              <w:rPr>
                <w:color w:val="000000"/>
                <w:lang w:val="uk-UA"/>
              </w:rPr>
            </w:pPr>
            <w:r w:rsidRPr="00976A63">
              <w:rPr>
                <w:color w:val="000000"/>
                <w:lang w:val="uk-UA"/>
              </w:rPr>
              <w:t>найменування предмета закупівлі </w:t>
            </w:r>
          </w:p>
        </w:tc>
        <w:tc>
          <w:tcPr>
            <w:tcW w:w="3422" w:type="pct"/>
            <w:tcBorders>
              <w:top w:val="single" w:sz="4" w:space="0" w:color="auto"/>
              <w:left w:val="single" w:sz="4" w:space="0" w:color="auto"/>
              <w:bottom w:val="single" w:sz="4" w:space="0" w:color="auto"/>
              <w:right w:val="single" w:sz="4" w:space="0" w:color="auto"/>
            </w:tcBorders>
          </w:tcPr>
          <w:p w14:paraId="1180C307" w14:textId="4DE20FBD" w:rsidR="00060E47" w:rsidRPr="00976A63" w:rsidRDefault="00283E9B" w:rsidP="00F968C9">
            <w:pPr>
              <w:jc w:val="both"/>
              <w:rPr>
                <w:color w:val="00000A"/>
                <w:lang w:eastAsia="en-US"/>
              </w:rPr>
            </w:pPr>
            <w:r w:rsidRPr="00220DB4">
              <w:rPr>
                <w:color w:val="00000A"/>
                <w:lang w:eastAsia="en-US"/>
              </w:rPr>
              <w:t>П</w:t>
            </w:r>
            <w:r w:rsidR="00060E47" w:rsidRPr="00220DB4">
              <w:rPr>
                <w:color w:val="00000A"/>
                <w:lang w:eastAsia="en-US"/>
              </w:rPr>
              <w:t>ослуги з управління активами</w:t>
            </w:r>
            <w:r w:rsidR="000D66CB">
              <w:rPr>
                <w:color w:val="00000A"/>
                <w:lang w:eastAsia="en-US"/>
              </w:rPr>
              <w:t xml:space="preserve"> </w:t>
            </w:r>
            <w:r w:rsidR="000D66CB">
              <w:t xml:space="preserve"> </w:t>
            </w:r>
            <w:r w:rsidR="000D66CB" w:rsidRPr="00BF6545">
              <w:rPr>
                <w:color w:val="00000A"/>
                <w:lang w:eastAsia="en-US"/>
              </w:rPr>
              <w:t>відповідно до ст. 21 Закону       № 772-VIII</w:t>
            </w:r>
            <w:r w:rsidR="00060E47" w:rsidRPr="00220DB4">
              <w:rPr>
                <w:color w:val="00000A"/>
                <w:lang w:eastAsia="en-US"/>
              </w:rPr>
              <w:t xml:space="preserve">, а саме нежитловими приміщеннями, що знаходяться за </w:t>
            </w:r>
            <w:proofErr w:type="spellStart"/>
            <w:r w:rsidR="00060E47" w:rsidRPr="00220DB4">
              <w:rPr>
                <w:color w:val="00000A"/>
                <w:lang w:eastAsia="en-US"/>
              </w:rPr>
              <w:t>адресою</w:t>
            </w:r>
            <w:proofErr w:type="spellEnd"/>
            <w:r w:rsidR="00060E47" w:rsidRPr="00220DB4">
              <w:rPr>
                <w:color w:val="00000A"/>
                <w:lang w:eastAsia="en-US"/>
              </w:rPr>
              <w:t>: м. Київ, вул. Коновальця Євгена (вулиця Щорса), будинок 34-А</w:t>
            </w:r>
          </w:p>
          <w:p w14:paraId="13C68C62" w14:textId="77777777" w:rsidR="00060E47" w:rsidRPr="00976A63" w:rsidRDefault="00060E47" w:rsidP="00F968C9">
            <w:pPr>
              <w:jc w:val="both"/>
              <w:rPr>
                <w:color w:val="00000A"/>
                <w:lang w:eastAsia="en-US"/>
              </w:rPr>
            </w:pPr>
          </w:p>
          <w:p w14:paraId="43043EDA" w14:textId="7D1F5380" w:rsidR="00060E47" w:rsidRPr="00976A63" w:rsidRDefault="00060E47" w:rsidP="00F968C9">
            <w:pPr>
              <w:jc w:val="both"/>
              <w:rPr>
                <w:color w:val="000000"/>
                <w:spacing w:val="-4"/>
              </w:rPr>
            </w:pPr>
            <w:r w:rsidRPr="00976A63">
              <w:rPr>
                <w:color w:val="00000A"/>
                <w:lang w:eastAsia="en-US"/>
              </w:rPr>
              <w:t xml:space="preserve">за ДК 021:2015(CPV) – </w:t>
            </w:r>
            <w:r w:rsidR="00380BE9" w:rsidRPr="00976A63">
              <w:rPr>
                <w:color w:val="00000A"/>
                <w:lang w:eastAsia="en-US"/>
              </w:rPr>
              <w:t>99999999-9</w:t>
            </w:r>
            <w:r w:rsidRPr="00976A63">
              <w:rPr>
                <w:color w:val="00000A"/>
                <w:lang w:eastAsia="en-US"/>
              </w:rPr>
              <w:t xml:space="preserve"> </w:t>
            </w:r>
            <w:r w:rsidRPr="00976A63">
              <w:rPr>
                <w:color w:val="000000"/>
                <w:spacing w:val="-4"/>
              </w:rPr>
              <w:t>Не відображене в інших розділах</w:t>
            </w:r>
          </w:p>
          <w:p w14:paraId="0F600CD3" w14:textId="70F8BD3D" w:rsidR="00AA4A0A" w:rsidRPr="00976A63" w:rsidRDefault="00AA4A0A" w:rsidP="00F968C9">
            <w:pPr>
              <w:tabs>
                <w:tab w:val="right" w:pos="2410"/>
                <w:tab w:val="left" w:pos="2552"/>
              </w:tabs>
              <w:jc w:val="both"/>
              <w:rPr>
                <w:color w:val="000000"/>
              </w:rPr>
            </w:pPr>
          </w:p>
        </w:tc>
      </w:tr>
      <w:tr w:rsidR="00AA4A0A" w:rsidRPr="00976A63" w14:paraId="3C2F9726"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7D71DB99" w14:textId="77777777" w:rsidR="00AA4A0A" w:rsidRPr="00976A63" w:rsidRDefault="00AA4A0A" w:rsidP="00F968C9">
            <w:pPr>
              <w:pStyle w:val="ac"/>
              <w:spacing w:before="0" w:beforeAutospacing="0" w:after="0" w:afterAutospacing="0"/>
              <w:ind w:firstLine="113"/>
              <w:rPr>
                <w:color w:val="000000"/>
                <w:lang w:val="uk-UA"/>
              </w:rPr>
            </w:pPr>
            <w:r w:rsidRPr="00976A63">
              <w:rPr>
                <w:color w:val="000000"/>
                <w:lang w:val="uk-UA"/>
              </w:rPr>
              <w:t>очікувана вартість предмета закупівлі </w:t>
            </w:r>
          </w:p>
        </w:tc>
        <w:tc>
          <w:tcPr>
            <w:tcW w:w="3422" w:type="pct"/>
            <w:tcBorders>
              <w:top w:val="single" w:sz="4" w:space="0" w:color="auto"/>
              <w:left w:val="single" w:sz="4" w:space="0" w:color="auto"/>
              <w:bottom w:val="single" w:sz="4" w:space="0" w:color="auto"/>
              <w:right w:val="single" w:sz="4" w:space="0" w:color="auto"/>
            </w:tcBorders>
          </w:tcPr>
          <w:p w14:paraId="06588EAA" w14:textId="77777777" w:rsidR="00220DB4" w:rsidRPr="00BF6545" w:rsidRDefault="00220DB4" w:rsidP="00220DB4">
            <w:pPr>
              <w:shd w:val="clear" w:color="auto" w:fill="FFFFFF"/>
              <w:jc w:val="both"/>
              <w:textAlignment w:val="baseline"/>
              <w:rPr>
                <w:color w:val="000000"/>
              </w:rPr>
            </w:pPr>
            <w:r w:rsidRPr="00BF6545">
              <w:t>300 000,00</w:t>
            </w:r>
            <w:r w:rsidRPr="00BF6545">
              <w:rPr>
                <w:color w:val="000000"/>
              </w:rPr>
              <w:t xml:space="preserve"> грн (триста тисяч гривень 00 коп.)</w:t>
            </w:r>
          </w:p>
          <w:p w14:paraId="0E65B7B3" w14:textId="77777777" w:rsidR="00220DB4" w:rsidRPr="00BF6545" w:rsidRDefault="00220DB4" w:rsidP="00220DB4">
            <w:pPr>
              <w:shd w:val="clear" w:color="auto" w:fill="FFFFFF"/>
              <w:jc w:val="both"/>
              <w:textAlignment w:val="baseline"/>
              <w:rPr>
                <w:color w:val="000000"/>
              </w:rPr>
            </w:pPr>
            <w:r w:rsidRPr="00BF6545">
              <w:rPr>
                <w:color w:val="000000"/>
              </w:rPr>
              <w:t>Очікувана вартість розраховується за формулою:</w:t>
            </w:r>
          </w:p>
          <w:p w14:paraId="6F44FA62" w14:textId="77777777" w:rsidR="00220DB4" w:rsidRPr="00922AF7" w:rsidRDefault="00220DB4" w:rsidP="00220DB4">
            <w:pPr>
              <w:shd w:val="clear" w:color="auto" w:fill="FFFFFF"/>
              <w:jc w:val="both"/>
              <w:textAlignment w:val="baseline"/>
              <w:rPr>
                <w:b/>
                <w:color w:val="000000"/>
              </w:rPr>
            </w:pPr>
            <w:r w:rsidRPr="00BF6545">
              <w:rPr>
                <w:b/>
                <w:color w:val="000000"/>
              </w:rPr>
              <w:t>ОВ=П*10000   (300000= 30,00*10000)</w:t>
            </w:r>
          </w:p>
          <w:p w14:paraId="44466FD2" w14:textId="77777777" w:rsidR="00220DB4" w:rsidRPr="00922AF7" w:rsidRDefault="00220DB4" w:rsidP="00220DB4">
            <w:pPr>
              <w:shd w:val="clear" w:color="auto" w:fill="FFFFFF"/>
              <w:jc w:val="both"/>
              <w:textAlignment w:val="baseline"/>
              <w:rPr>
                <w:color w:val="000000"/>
              </w:rPr>
            </w:pPr>
            <w:r w:rsidRPr="00922AF7">
              <w:rPr>
                <w:color w:val="000000"/>
              </w:rPr>
              <w:t>де ОВ - очікувана вартість закупівлі в гривнях, перевищення не передбачено</w:t>
            </w:r>
          </w:p>
          <w:p w14:paraId="14026D81" w14:textId="5D3CAC9F" w:rsidR="00A269F7" w:rsidRPr="00976A63" w:rsidRDefault="00220DB4" w:rsidP="00220DB4">
            <w:pPr>
              <w:shd w:val="clear" w:color="auto" w:fill="FFFFFF"/>
              <w:jc w:val="both"/>
              <w:textAlignment w:val="baseline"/>
            </w:pPr>
            <w:r w:rsidRPr="00922AF7">
              <w:t>П – максимальний розмір процентів з доходів від управління, що буде платою (винагородою) Управителя.</w:t>
            </w:r>
          </w:p>
        </w:tc>
      </w:tr>
      <w:tr w:rsidR="00AA4A0A" w:rsidRPr="00976A63" w14:paraId="0751BEBA"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08C669DF" w14:textId="77777777" w:rsidR="00AA4A0A" w:rsidRPr="00976A63" w:rsidRDefault="00AA4A0A" w:rsidP="00F968C9">
            <w:pPr>
              <w:pStyle w:val="ac"/>
              <w:spacing w:before="0" w:beforeAutospacing="0" w:after="0" w:afterAutospacing="0"/>
              <w:ind w:firstLine="113"/>
              <w:rPr>
                <w:color w:val="000000"/>
                <w:lang w:val="uk-UA"/>
              </w:rPr>
            </w:pPr>
            <w:r w:rsidRPr="00976A63">
              <w:rPr>
                <w:color w:val="000000"/>
                <w:lang w:val="uk-UA"/>
              </w:rPr>
              <w:t>джерело фінансування закупівлі</w:t>
            </w:r>
          </w:p>
        </w:tc>
        <w:tc>
          <w:tcPr>
            <w:tcW w:w="3422" w:type="pct"/>
            <w:tcBorders>
              <w:top w:val="single" w:sz="4" w:space="0" w:color="auto"/>
              <w:left w:val="single" w:sz="4" w:space="0" w:color="auto"/>
              <w:bottom w:val="single" w:sz="4" w:space="0" w:color="auto"/>
              <w:right w:val="single" w:sz="4" w:space="0" w:color="auto"/>
            </w:tcBorders>
          </w:tcPr>
          <w:p w14:paraId="3ED8340D" w14:textId="7E758B14" w:rsidR="00AA4A0A" w:rsidRPr="00976A63" w:rsidRDefault="00283E9B" w:rsidP="00265390">
            <w:pPr>
              <w:pStyle w:val="ac"/>
              <w:spacing w:before="0" w:beforeAutospacing="0" w:after="0" w:afterAutospacing="0"/>
              <w:jc w:val="both"/>
              <w:rPr>
                <w:lang w:val="uk-UA"/>
              </w:rPr>
            </w:pPr>
            <w:r w:rsidRPr="00976A63">
              <w:rPr>
                <w:lang w:val="uk-UA"/>
              </w:rPr>
              <w:t>Кошти</w:t>
            </w:r>
            <w:r w:rsidR="00265390">
              <w:rPr>
                <w:lang w:val="uk-UA"/>
              </w:rPr>
              <w:t xml:space="preserve"> управителя (Учасника торгів).</w:t>
            </w:r>
            <w:r w:rsidR="00D74521" w:rsidRPr="00976A63">
              <w:rPr>
                <w:lang w:val="uk-UA"/>
              </w:rPr>
              <w:t xml:space="preserve"> </w:t>
            </w:r>
            <w:r w:rsidR="00265390">
              <w:rPr>
                <w:lang w:val="uk-UA"/>
              </w:rPr>
              <w:t>Б</w:t>
            </w:r>
            <w:r w:rsidR="00D74521" w:rsidRPr="00976A63">
              <w:rPr>
                <w:lang w:val="uk-UA"/>
              </w:rPr>
              <w:t>ю</w:t>
            </w:r>
            <w:r w:rsidRPr="00976A63">
              <w:rPr>
                <w:lang w:val="uk-UA"/>
              </w:rPr>
              <w:t>джетні, державні кошти не витрачаються.</w:t>
            </w:r>
          </w:p>
        </w:tc>
      </w:tr>
      <w:tr w:rsidR="00AA4A0A" w:rsidRPr="00976A63" w14:paraId="02BD64BD"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660E9D8A" w14:textId="77777777" w:rsidR="00AA4A0A" w:rsidRPr="00976A63" w:rsidRDefault="00AA4A0A" w:rsidP="00F968C9">
            <w:pPr>
              <w:pStyle w:val="ac"/>
              <w:spacing w:before="0" w:beforeAutospacing="0" w:after="0" w:afterAutospacing="0"/>
              <w:ind w:firstLine="113"/>
              <w:rPr>
                <w:color w:val="000000"/>
                <w:lang w:val="uk-UA"/>
              </w:rPr>
            </w:pPr>
            <w:r w:rsidRPr="00976A63">
              <w:rPr>
                <w:color w:val="000000"/>
                <w:lang w:val="uk-UA"/>
              </w:rPr>
              <w:t>вид предмета закупівлі </w:t>
            </w:r>
          </w:p>
        </w:tc>
        <w:tc>
          <w:tcPr>
            <w:tcW w:w="3422" w:type="pct"/>
            <w:tcBorders>
              <w:top w:val="single" w:sz="4" w:space="0" w:color="auto"/>
              <w:left w:val="single" w:sz="4" w:space="0" w:color="auto"/>
              <w:bottom w:val="single" w:sz="4" w:space="0" w:color="auto"/>
              <w:right w:val="single" w:sz="4" w:space="0" w:color="auto"/>
            </w:tcBorders>
          </w:tcPr>
          <w:p w14:paraId="59BEAB45" w14:textId="018857AA" w:rsidR="00AA4A0A" w:rsidRPr="00976A63" w:rsidRDefault="003F7026" w:rsidP="00F968C9">
            <w:pPr>
              <w:pStyle w:val="ac"/>
              <w:spacing w:before="0" w:beforeAutospacing="0" w:after="0" w:afterAutospacing="0"/>
              <w:jc w:val="both"/>
              <w:rPr>
                <w:color w:val="000000"/>
                <w:lang w:val="uk-UA"/>
              </w:rPr>
            </w:pPr>
            <w:r w:rsidRPr="00976A63">
              <w:rPr>
                <w:color w:val="000000"/>
                <w:lang w:val="uk-UA"/>
              </w:rPr>
              <w:t>П</w:t>
            </w:r>
            <w:r w:rsidR="00AA4A0A" w:rsidRPr="00976A63">
              <w:rPr>
                <w:color w:val="000000"/>
                <w:lang w:val="uk-UA"/>
              </w:rPr>
              <w:t>ослуги</w:t>
            </w:r>
          </w:p>
        </w:tc>
      </w:tr>
      <w:tr w:rsidR="00791A62" w:rsidRPr="00976A63" w14:paraId="1B643A82"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vAlign w:val="center"/>
          </w:tcPr>
          <w:p w14:paraId="36CE6500" w14:textId="77777777" w:rsidR="00791A62" w:rsidRPr="00976A63" w:rsidRDefault="00791A62" w:rsidP="00F968C9">
            <w:pPr>
              <w:pStyle w:val="ac"/>
              <w:spacing w:before="0" w:beforeAutospacing="0" w:after="0" w:afterAutospacing="0"/>
              <w:ind w:firstLine="113"/>
              <w:rPr>
                <w:color w:val="000000"/>
                <w:lang w:val="uk-UA"/>
              </w:rPr>
            </w:pPr>
            <w:r w:rsidRPr="00976A63">
              <w:rPr>
                <w:color w:val="000000"/>
                <w:lang w:val="uk-UA"/>
              </w:rPr>
              <w:lastRenderedPageBreak/>
              <w:t>опис окремої частини (частин) предмета закупівлі (лота), щодо якої можуть бути подані тендерні пропозиції </w:t>
            </w:r>
          </w:p>
        </w:tc>
        <w:tc>
          <w:tcPr>
            <w:tcW w:w="3422" w:type="pct"/>
            <w:tcBorders>
              <w:top w:val="single" w:sz="4" w:space="0" w:color="auto"/>
              <w:left w:val="single" w:sz="4" w:space="0" w:color="auto"/>
              <w:bottom w:val="single" w:sz="4" w:space="0" w:color="auto"/>
              <w:right w:val="single" w:sz="4" w:space="0" w:color="auto"/>
            </w:tcBorders>
          </w:tcPr>
          <w:p w14:paraId="27058FA3" w14:textId="77AFEA53" w:rsidR="00791A62" w:rsidRPr="00976A63" w:rsidRDefault="00791A62" w:rsidP="00F968C9">
            <w:pPr>
              <w:jc w:val="both"/>
              <w:rPr>
                <w:color w:val="000000"/>
              </w:rPr>
            </w:pPr>
            <w:r w:rsidRPr="00976A63">
              <w:rPr>
                <w:color w:val="000000"/>
              </w:rPr>
              <w:t>Поділ предмета закупівлі на окремі частини (лоти) не передбачено</w:t>
            </w:r>
          </w:p>
        </w:tc>
      </w:tr>
      <w:tr w:rsidR="00791A62" w:rsidRPr="00976A63" w14:paraId="110B4238"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shd w:val="clear" w:color="auto" w:fill="FFFFFF" w:themeFill="background1"/>
          </w:tcPr>
          <w:p w14:paraId="6F253BFB" w14:textId="77777777" w:rsidR="00791A62" w:rsidRPr="00976A63" w:rsidRDefault="00791A62" w:rsidP="00F968C9">
            <w:pPr>
              <w:pStyle w:val="ac"/>
              <w:spacing w:before="0" w:beforeAutospacing="0" w:after="0" w:afterAutospacing="0"/>
              <w:ind w:firstLine="113"/>
              <w:rPr>
                <w:lang w:val="uk-UA"/>
              </w:rPr>
            </w:pPr>
            <w:r w:rsidRPr="00976A63">
              <w:rPr>
                <w:lang w:val="uk-UA"/>
              </w:rPr>
              <w:t>місце, кількість, обсяг поставки товарів (надання послуг, виконання робіт)</w:t>
            </w:r>
          </w:p>
        </w:tc>
        <w:tc>
          <w:tcPr>
            <w:tcW w:w="3422" w:type="pct"/>
            <w:tcBorders>
              <w:top w:val="single" w:sz="4" w:space="0" w:color="auto"/>
              <w:left w:val="single" w:sz="4" w:space="0" w:color="auto"/>
              <w:bottom w:val="single" w:sz="4" w:space="0" w:color="auto"/>
              <w:right w:val="single" w:sz="4" w:space="0" w:color="auto"/>
            </w:tcBorders>
            <w:shd w:val="clear" w:color="auto" w:fill="FFFFFF" w:themeFill="background1"/>
          </w:tcPr>
          <w:p w14:paraId="38DFF092" w14:textId="7165238A" w:rsidR="00791A62" w:rsidRPr="00220DB4" w:rsidRDefault="00791A62" w:rsidP="00F968C9">
            <w:pPr>
              <w:pStyle w:val="ac"/>
              <w:spacing w:before="0" w:beforeAutospacing="0" w:after="0" w:afterAutospacing="0"/>
              <w:jc w:val="both"/>
              <w:rPr>
                <w:color w:val="000000"/>
                <w:lang w:val="uk-UA"/>
              </w:rPr>
            </w:pPr>
            <w:r w:rsidRPr="00220DB4">
              <w:rPr>
                <w:color w:val="000000"/>
                <w:lang w:val="uk-UA"/>
              </w:rPr>
              <w:t>Місце надання послуг - м. Київ, вулиця Коновальця Євгена (вулиця Щорса), будинок 34-А;</w:t>
            </w:r>
          </w:p>
          <w:p w14:paraId="41D12F2A" w14:textId="546EC748" w:rsidR="00791A62" w:rsidRPr="00976A63" w:rsidRDefault="00791A62" w:rsidP="00F968C9">
            <w:pPr>
              <w:pStyle w:val="ac"/>
              <w:spacing w:before="0" w:beforeAutospacing="0" w:after="0" w:afterAutospacing="0"/>
              <w:jc w:val="both"/>
              <w:rPr>
                <w:lang w:val="uk-UA"/>
              </w:rPr>
            </w:pPr>
            <w:r w:rsidRPr="00220DB4">
              <w:rPr>
                <w:lang w:val="uk-UA"/>
              </w:rPr>
              <w:t>Кількість та обсяг предмета закупівлі</w:t>
            </w:r>
            <w:r w:rsidRPr="00976A63">
              <w:rPr>
                <w:lang w:val="uk-UA"/>
              </w:rPr>
              <w:t xml:space="preserve"> – відповідно до </w:t>
            </w:r>
            <w:r w:rsidRPr="00976A63">
              <w:rPr>
                <w:lang w:val="uk-UA"/>
              </w:rPr>
              <w:br/>
              <w:t>Додатку 2 до тендерної документації</w:t>
            </w:r>
          </w:p>
        </w:tc>
      </w:tr>
      <w:tr w:rsidR="00791A62" w:rsidRPr="00976A63" w14:paraId="538323F8"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77F80E4B" w14:textId="77777777" w:rsidR="00791A62" w:rsidRPr="00976A63" w:rsidRDefault="00791A62" w:rsidP="00F968C9">
            <w:pPr>
              <w:pStyle w:val="ac"/>
              <w:spacing w:before="0" w:beforeAutospacing="0" w:after="0" w:afterAutospacing="0"/>
              <w:ind w:firstLine="113"/>
              <w:rPr>
                <w:lang w:val="uk-UA"/>
              </w:rPr>
            </w:pPr>
            <w:r w:rsidRPr="00976A63">
              <w:rPr>
                <w:lang w:val="uk-UA"/>
              </w:rPr>
              <w:t>строк поставки товарів (надання послуг, виконання робіт) </w:t>
            </w:r>
          </w:p>
        </w:tc>
        <w:tc>
          <w:tcPr>
            <w:tcW w:w="3422" w:type="pct"/>
            <w:tcBorders>
              <w:top w:val="single" w:sz="4" w:space="0" w:color="auto"/>
              <w:left w:val="single" w:sz="4" w:space="0" w:color="auto"/>
              <w:bottom w:val="single" w:sz="4" w:space="0" w:color="auto"/>
              <w:right w:val="single" w:sz="4" w:space="0" w:color="auto"/>
            </w:tcBorders>
            <w:shd w:val="clear" w:color="auto" w:fill="auto"/>
          </w:tcPr>
          <w:p w14:paraId="02495D0B" w14:textId="270C0664" w:rsidR="00791A62" w:rsidRPr="00976A63" w:rsidRDefault="00A42789" w:rsidP="00125B12">
            <w:pPr>
              <w:pStyle w:val="ac"/>
              <w:spacing w:before="0" w:beforeAutospacing="0" w:after="0" w:afterAutospacing="0"/>
              <w:ind w:firstLine="113"/>
              <w:jc w:val="both"/>
              <w:rPr>
                <w:lang w:val="uk-UA"/>
              </w:rPr>
            </w:pPr>
            <w:r w:rsidRPr="00976A63">
              <w:rPr>
                <w:lang w:val="uk-UA"/>
              </w:rPr>
              <w:t xml:space="preserve">з моменту підписання сторонами Договору і діє в частині управління Активами до </w:t>
            </w:r>
            <w:r w:rsidRPr="00125B12">
              <w:rPr>
                <w:lang w:val="uk-UA"/>
              </w:rPr>
              <w:t>31.</w:t>
            </w:r>
            <w:r w:rsidR="00125B12" w:rsidRPr="00125B12">
              <w:rPr>
                <w:lang w:val="uk-UA"/>
              </w:rPr>
              <w:t>05</w:t>
            </w:r>
            <w:r w:rsidRPr="00125B12">
              <w:rPr>
                <w:lang w:val="uk-UA"/>
              </w:rPr>
              <w:t>.2029</w:t>
            </w:r>
            <w:r w:rsidRPr="00976A63">
              <w:rPr>
                <w:lang w:val="uk-UA"/>
              </w:rPr>
              <w:t>, або до моменту, визначеному у розділі 6 Договору,</w:t>
            </w:r>
          </w:p>
        </w:tc>
      </w:tr>
      <w:tr w:rsidR="00791A62" w:rsidRPr="00976A63" w14:paraId="45CF2C51"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6907CB0B" w14:textId="77777777" w:rsidR="00791A62" w:rsidRPr="00976A63" w:rsidRDefault="00791A62" w:rsidP="00F968C9">
            <w:pPr>
              <w:pStyle w:val="ac"/>
              <w:spacing w:before="0" w:beforeAutospacing="0" w:after="0" w:afterAutospacing="0"/>
              <w:ind w:firstLine="113"/>
              <w:rPr>
                <w:color w:val="000000"/>
                <w:lang w:val="uk-UA"/>
              </w:rPr>
            </w:pPr>
            <w:r w:rsidRPr="00976A63">
              <w:rPr>
                <w:b/>
                <w:bCs/>
                <w:color w:val="000000"/>
                <w:lang w:val="uk-UA"/>
              </w:rPr>
              <w:t>4. Процедура закупівлі</w:t>
            </w:r>
            <w:r w:rsidRPr="00976A63">
              <w:rPr>
                <w:color w:val="000000"/>
                <w:lang w:val="uk-UA"/>
              </w:rPr>
              <w:t> </w:t>
            </w:r>
          </w:p>
        </w:tc>
        <w:tc>
          <w:tcPr>
            <w:tcW w:w="3422" w:type="pct"/>
            <w:tcBorders>
              <w:top w:val="single" w:sz="4" w:space="0" w:color="auto"/>
              <w:left w:val="single" w:sz="4" w:space="0" w:color="auto"/>
              <w:bottom w:val="single" w:sz="4" w:space="0" w:color="auto"/>
              <w:right w:val="single" w:sz="4" w:space="0" w:color="auto"/>
            </w:tcBorders>
          </w:tcPr>
          <w:p w14:paraId="6B054FB1" w14:textId="328DC47C" w:rsidR="00791A62" w:rsidRPr="00976A63" w:rsidRDefault="00791A62" w:rsidP="00F968C9">
            <w:pPr>
              <w:pStyle w:val="ac"/>
              <w:spacing w:before="0" w:beforeAutospacing="0" w:after="0" w:afterAutospacing="0"/>
              <w:ind w:firstLine="113"/>
              <w:jc w:val="both"/>
              <w:rPr>
                <w:color w:val="000000"/>
                <w:lang w:val="uk-UA"/>
              </w:rPr>
            </w:pPr>
            <w:r w:rsidRPr="00976A63">
              <w:rPr>
                <w:color w:val="000000"/>
                <w:lang w:val="uk-UA"/>
              </w:rPr>
              <w:t xml:space="preserve">відкриті торги </w:t>
            </w:r>
            <w:r w:rsidR="00040597" w:rsidRPr="00976A63">
              <w:rPr>
                <w:color w:val="000000"/>
                <w:lang w:val="uk-UA"/>
              </w:rPr>
              <w:t>з особливостями</w:t>
            </w:r>
          </w:p>
        </w:tc>
      </w:tr>
      <w:tr w:rsidR="00791A62" w:rsidRPr="00976A63" w14:paraId="1549A2FF"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37E3F25F" w14:textId="77777777" w:rsidR="00791A62" w:rsidRPr="00976A63" w:rsidRDefault="00791A62" w:rsidP="00F968C9">
            <w:pPr>
              <w:pStyle w:val="ac"/>
              <w:spacing w:before="0" w:beforeAutospacing="0" w:after="0" w:afterAutospacing="0"/>
              <w:ind w:firstLine="113"/>
              <w:rPr>
                <w:color w:val="000000"/>
                <w:lang w:val="uk-UA"/>
              </w:rPr>
            </w:pPr>
            <w:r w:rsidRPr="00976A63">
              <w:rPr>
                <w:b/>
                <w:bCs/>
                <w:color w:val="000000"/>
                <w:lang w:val="uk-UA"/>
              </w:rPr>
              <w:t>5. Недискримінація Учасників</w:t>
            </w:r>
          </w:p>
        </w:tc>
        <w:tc>
          <w:tcPr>
            <w:tcW w:w="3422" w:type="pct"/>
            <w:tcBorders>
              <w:top w:val="single" w:sz="4" w:space="0" w:color="auto"/>
              <w:left w:val="single" w:sz="4" w:space="0" w:color="auto"/>
              <w:bottom w:val="single" w:sz="4" w:space="0" w:color="auto"/>
              <w:right w:val="single" w:sz="4" w:space="0" w:color="auto"/>
            </w:tcBorders>
          </w:tcPr>
          <w:p w14:paraId="362AF155" w14:textId="495001BD" w:rsidR="00A42789" w:rsidRPr="00976A63" w:rsidRDefault="00A42789" w:rsidP="00F968C9">
            <w:pPr>
              <w:ind w:firstLine="113"/>
              <w:jc w:val="both"/>
            </w:pPr>
            <w:r w:rsidRPr="00976A63">
              <w:t xml:space="preserve">Учасники процедури закупівлі </w:t>
            </w:r>
            <w:r w:rsidR="00B11191" w:rsidRPr="00976A63">
              <w:t xml:space="preserve">(далі - учасник) - </w:t>
            </w:r>
            <w:r w:rsidRPr="00976A63">
              <w:t xml:space="preserve">фізична особа - підприємець чи юридична особа - резидент або нерезидент, у тому числі об'єднання учасників, яка подала тендерну </w:t>
            </w:r>
            <w:r w:rsidR="00B11191" w:rsidRPr="00976A63">
              <w:t>пропозицію.</w:t>
            </w:r>
          </w:p>
          <w:p w14:paraId="2879193B" w14:textId="77777777" w:rsidR="00A42789" w:rsidRPr="00976A63" w:rsidRDefault="00A42789" w:rsidP="00F968C9">
            <w:pPr>
              <w:ind w:firstLine="113"/>
              <w:jc w:val="both"/>
            </w:pPr>
            <w:r w:rsidRPr="00976A63">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48C9AD9F" w14:textId="77777777" w:rsidR="00A42789" w:rsidRPr="00976A63" w:rsidRDefault="00A42789" w:rsidP="00F968C9">
            <w:pPr>
              <w:ind w:firstLine="113"/>
              <w:jc w:val="both"/>
            </w:pPr>
            <w:r w:rsidRPr="00976A63">
              <w:t>Документи, що надаються іноземною юридичною особою, мають бути легалізовані у встановленому чинним законодавством України порядку.</w:t>
            </w:r>
          </w:p>
          <w:p w14:paraId="7C1687A5" w14:textId="77777777" w:rsidR="00A42789" w:rsidRPr="00976A63" w:rsidRDefault="00A42789" w:rsidP="00F968C9">
            <w:pPr>
              <w:ind w:firstLine="113"/>
              <w:jc w:val="both"/>
            </w:pPr>
            <w:r w:rsidRPr="00976A63">
              <w:t>Учасники-нерезиденти для виконання вимог щодо подання документів, передбачених тендерною документацією подають документи, передбачені законодавством держави, де вони зареєстровані з відповідними поясненнями:</w:t>
            </w:r>
          </w:p>
          <w:p w14:paraId="075ED1CF" w14:textId="77777777" w:rsidR="00A42789" w:rsidRPr="00976A63" w:rsidRDefault="00A42789" w:rsidP="00F968C9">
            <w:pPr>
              <w:ind w:firstLine="113"/>
              <w:jc w:val="both"/>
            </w:pPr>
            <w:r w:rsidRPr="00976A63">
              <w:t>-</w:t>
            </w:r>
            <w:r w:rsidRPr="00976A63">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5BA3B841" w14:textId="77777777" w:rsidR="00A42789" w:rsidRPr="00976A63" w:rsidRDefault="00A42789" w:rsidP="00F968C9">
            <w:pPr>
              <w:ind w:firstLine="113"/>
              <w:jc w:val="both"/>
            </w:pPr>
            <w:r w:rsidRPr="00976A63">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цією тендерною документацією.</w:t>
            </w:r>
          </w:p>
          <w:p w14:paraId="4433E0F3" w14:textId="32E08F73" w:rsidR="00791A62" w:rsidRPr="00976A63" w:rsidRDefault="00A42789" w:rsidP="00F968C9">
            <w:pPr>
              <w:pStyle w:val="ac"/>
              <w:spacing w:before="0" w:beforeAutospacing="0" w:after="0" w:afterAutospacing="0"/>
              <w:ind w:firstLine="113"/>
              <w:jc w:val="both"/>
              <w:rPr>
                <w:color w:val="000000"/>
                <w:lang w:val="uk-UA"/>
              </w:rPr>
            </w:pPr>
            <w:r w:rsidRPr="00976A63">
              <w:rPr>
                <w:lang w:val="uk-UA"/>
              </w:rPr>
              <w:t xml:space="preserve">Замовник здійснює закупівлю з урахуванням вимог Закону України «Про санкції» та з урахуванням вимог постанови Кабінету Міністрів України від 12.10.2022 № 1178 «Про затвердження особливостей здійснення публічних </w:t>
            </w:r>
            <w:proofErr w:type="spellStart"/>
            <w:r w:rsidRPr="00976A63">
              <w:rPr>
                <w:lang w:val="uk-UA"/>
              </w:rPr>
              <w:t>закупівель</w:t>
            </w:r>
            <w:proofErr w:type="spellEnd"/>
            <w:r w:rsidRPr="00976A63">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791A62" w:rsidRPr="00976A63" w14:paraId="44162D25"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44FEC683" w14:textId="77777777" w:rsidR="00791A62" w:rsidRPr="00976A63" w:rsidRDefault="00791A62" w:rsidP="00F968C9">
            <w:pPr>
              <w:pStyle w:val="ac"/>
              <w:spacing w:before="0" w:beforeAutospacing="0" w:after="0" w:afterAutospacing="0"/>
              <w:ind w:firstLine="113"/>
              <w:rPr>
                <w:color w:val="000000"/>
                <w:lang w:val="uk-UA"/>
              </w:rPr>
            </w:pPr>
            <w:r w:rsidRPr="00976A63">
              <w:rPr>
                <w:b/>
                <w:bCs/>
                <w:color w:val="000000"/>
                <w:lang w:val="uk-UA"/>
              </w:rPr>
              <w:t xml:space="preserve">6. Інформація про </w:t>
            </w:r>
            <w:r w:rsidRPr="00976A63">
              <w:rPr>
                <w:b/>
                <w:bCs/>
                <w:color w:val="000000"/>
                <w:spacing w:val="-10"/>
                <w:lang w:val="uk-UA"/>
              </w:rPr>
              <w:t>валюту, у якій повинна</w:t>
            </w:r>
            <w:r w:rsidRPr="00976A63">
              <w:rPr>
                <w:b/>
                <w:bCs/>
                <w:color w:val="000000"/>
                <w:lang w:val="uk-UA"/>
              </w:rPr>
              <w:t xml:space="preserve"> бути розрахована і зазначена ціна тендерної пропозиції</w:t>
            </w:r>
            <w:r w:rsidRPr="00976A63">
              <w:rPr>
                <w:color w:val="000000"/>
                <w:lang w:val="uk-UA"/>
              </w:rPr>
              <w:t> </w:t>
            </w:r>
          </w:p>
        </w:tc>
        <w:tc>
          <w:tcPr>
            <w:tcW w:w="3422" w:type="pct"/>
            <w:tcBorders>
              <w:top w:val="single" w:sz="4" w:space="0" w:color="auto"/>
              <w:left w:val="single" w:sz="4" w:space="0" w:color="auto"/>
              <w:bottom w:val="single" w:sz="4" w:space="0" w:color="auto"/>
              <w:right w:val="single" w:sz="4" w:space="0" w:color="auto"/>
            </w:tcBorders>
          </w:tcPr>
          <w:p w14:paraId="021239E7" w14:textId="77777777" w:rsidR="00F53F0C" w:rsidRPr="00976A63" w:rsidRDefault="00F53F0C" w:rsidP="00F968C9">
            <w:pPr>
              <w:pStyle w:val="ac"/>
              <w:ind w:firstLine="113"/>
              <w:jc w:val="both"/>
              <w:rPr>
                <w:lang w:val="uk-UA"/>
              </w:rPr>
            </w:pPr>
            <w:r w:rsidRPr="00976A63">
              <w:rPr>
                <w:lang w:val="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976A63">
              <w:rPr>
                <w:lang w:val="uk-UA"/>
              </w:rPr>
              <w:t>закупівель</w:t>
            </w:r>
            <w:proofErr w:type="spellEnd"/>
            <w:r w:rsidRPr="00976A63">
              <w:rPr>
                <w:lang w:val="uk-UA"/>
              </w:rPr>
              <w:t xml:space="preserve"> у валюті – гривня.</w:t>
            </w:r>
          </w:p>
          <w:p w14:paraId="7D125A11" w14:textId="0BD2FA94" w:rsidR="00791A62" w:rsidRPr="00976A63" w:rsidRDefault="00791A62" w:rsidP="00F968C9">
            <w:pPr>
              <w:pStyle w:val="ac"/>
              <w:ind w:firstLine="113"/>
              <w:jc w:val="both"/>
              <w:rPr>
                <w:color w:val="000000"/>
                <w:lang w:val="uk-UA"/>
              </w:rPr>
            </w:pPr>
          </w:p>
        </w:tc>
      </w:tr>
      <w:tr w:rsidR="00791A62" w:rsidRPr="00976A63" w14:paraId="790196BF"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21CEBEBB" w14:textId="77777777" w:rsidR="00791A62" w:rsidRPr="00976A63" w:rsidRDefault="00791A62" w:rsidP="00F968C9">
            <w:pPr>
              <w:pStyle w:val="ac"/>
              <w:spacing w:before="0" w:beforeAutospacing="0" w:after="0" w:afterAutospacing="0"/>
              <w:ind w:firstLine="113"/>
              <w:rPr>
                <w:color w:val="000000"/>
                <w:lang w:val="uk-UA"/>
              </w:rPr>
            </w:pPr>
            <w:r w:rsidRPr="00976A63">
              <w:rPr>
                <w:b/>
                <w:bCs/>
                <w:color w:val="000000"/>
                <w:lang w:val="uk-UA"/>
              </w:rPr>
              <w:t xml:space="preserve">7. Інформація про мову (мови), якою (якими) </w:t>
            </w:r>
            <w:r w:rsidRPr="00976A63">
              <w:rPr>
                <w:b/>
                <w:bCs/>
                <w:color w:val="000000"/>
                <w:lang w:val="uk-UA"/>
              </w:rPr>
              <w:lastRenderedPageBreak/>
              <w:t>повинні бути складені тендерні пропозиції</w:t>
            </w:r>
            <w:r w:rsidRPr="00976A63">
              <w:rPr>
                <w:color w:val="000000"/>
                <w:lang w:val="uk-UA"/>
              </w:rPr>
              <w:t> </w:t>
            </w:r>
          </w:p>
        </w:tc>
        <w:tc>
          <w:tcPr>
            <w:tcW w:w="3422" w:type="pct"/>
            <w:tcBorders>
              <w:top w:val="single" w:sz="4" w:space="0" w:color="auto"/>
              <w:left w:val="single" w:sz="4" w:space="0" w:color="auto"/>
              <w:bottom w:val="single" w:sz="4" w:space="0" w:color="auto"/>
              <w:right w:val="single" w:sz="4" w:space="0" w:color="auto"/>
            </w:tcBorders>
          </w:tcPr>
          <w:p w14:paraId="67D34DE5" w14:textId="77777777" w:rsidR="00F53F0C" w:rsidRPr="00976A63" w:rsidRDefault="00F53F0C" w:rsidP="00F968C9">
            <w:pPr>
              <w:pStyle w:val="ac"/>
              <w:ind w:firstLine="113"/>
              <w:jc w:val="both"/>
              <w:rPr>
                <w:color w:val="000000"/>
                <w:lang w:val="uk-UA"/>
              </w:rPr>
            </w:pPr>
            <w:r w:rsidRPr="00976A63">
              <w:rPr>
                <w:color w:val="000000"/>
                <w:lang w:val="uk-UA"/>
              </w:rPr>
              <w:lastRenderedPageBreak/>
              <w:t>Мова тендерної пропозиції – українська.</w:t>
            </w:r>
          </w:p>
          <w:p w14:paraId="306028AD" w14:textId="7CB4373F" w:rsidR="00F53F0C" w:rsidRPr="00976A63" w:rsidRDefault="00F53F0C" w:rsidP="00F968C9">
            <w:pPr>
              <w:pStyle w:val="ac"/>
              <w:jc w:val="both"/>
              <w:rPr>
                <w:color w:val="000000"/>
                <w:lang w:val="uk-UA"/>
              </w:rPr>
            </w:pPr>
            <w:r w:rsidRPr="00976A63">
              <w:rPr>
                <w:color w:val="000000"/>
                <w:lang w:val="uk-UA"/>
              </w:rPr>
              <w:lastRenderedPageBreak/>
              <w:t xml:space="preserve">Під час проведення процедур </w:t>
            </w:r>
            <w:proofErr w:type="spellStart"/>
            <w:r w:rsidRPr="00976A63">
              <w:rPr>
                <w:color w:val="000000"/>
                <w:lang w:val="uk-UA"/>
              </w:rPr>
              <w:t>закупівель</w:t>
            </w:r>
            <w:proofErr w:type="spellEnd"/>
            <w:r w:rsidRPr="00976A63">
              <w:rPr>
                <w:color w:val="000000"/>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405508F" w14:textId="33C06DD9" w:rsidR="00F53F0C" w:rsidRPr="00976A63" w:rsidRDefault="00F53F0C" w:rsidP="00F968C9">
            <w:pPr>
              <w:pStyle w:val="ac"/>
              <w:jc w:val="both"/>
              <w:rPr>
                <w:color w:val="000000"/>
                <w:lang w:val="uk-UA"/>
              </w:rPr>
            </w:pPr>
            <w:r w:rsidRPr="00976A63">
              <w:rPr>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AF06461" w14:textId="3A9CBB7B" w:rsidR="00F53F0C" w:rsidRPr="00976A63" w:rsidRDefault="00F53F0C" w:rsidP="00F968C9">
            <w:pPr>
              <w:pStyle w:val="ac"/>
              <w:jc w:val="both"/>
              <w:rPr>
                <w:color w:val="000000"/>
                <w:lang w:val="uk-UA"/>
              </w:rPr>
            </w:pPr>
            <w:r w:rsidRPr="00976A63">
              <w:rPr>
                <w:color w:val="000000"/>
                <w:lang w:val="uk-UA"/>
              </w:rPr>
              <w:t xml:space="preserve">Уся інформація розміщується в електронній системі </w:t>
            </w:r>
            <w:proofErr w:type="spellStart"/>
            <w:r w:rsidRPr="00976A63">
              <w:rPr>
                <w:color w:val="000000"/>
                <w:lang w:val="uk-UA"/>
              </w:rPr>
              <w:t>закупівель</w:t>
            </w:r>
            <w:proofErr w:type="spellEnd"/>
            <w:r w:rsidRPr="00976A63">
              <w:rPr>
                <w:color w:val="000000"/>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43479C67" w14:textId="4D23058B" w:rsidR="00F53F0C" w:rsidRPr="00976A63" w:rsidRDefault="00F53F0C" w:rsidP="00F968C9">
            <w:pPr>
              <w:pStyle w:val="ac"/>
              <w:jc w:val="both"/>
              <w:rPr>
                <w:color w:val="000000"/>
                <w:lang w:val="uk-UA"/>
              </w:rPr>
            </w:pPr>
            <w:r w:rsidRPr="00976A63">
              <w:rPr>
                <w:color w:val="000000"/>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w:t>
            </w:r>
            <w:r w:rsidR="002A076C">
              <w:rPr>
                <w:color w:val="000000"/>
                <w:lang w:val="uk-UA"/>
              </w:rPr>
              <w:t>,</w:t>
            </w:r>
            <w:r w:rsidRPr="00976A63">
              <w:rPr>
                <w:color w:val="000000"/>
                <w:lang w:val="uk-UA"/>
              </w:rPr>
              <w:t xml:space="preserve"> адреси електронної пошти, торговельної марки (знаку для товарів та послуг), власні назви, загальноприйняті міжнародні терміни).</w:t>
            </w:r>
          </w:p>
          <w:p w14:paraId="2D47F9FB" w14:textId="3993FE55" w:rsidR="00F53F0C" w:rsidRPr="00976A63" w:rsidRDefault="00F53F0C" w:rsidP="00F968C9">
            <w:pPr>
              <w:pStyle w:val="ac"/>
              <w:ind w:firstLine="113"/>
              <w:jc w:val="both"/>
              <w:rPr>
                <w:color w:val="000000"/>
                <w:lang w:val="uk-UA"/>
              </w:rPr>
            </w:pPr>
            <w:r w:rsidRPr="00976A63">
              <w:rPr>
                <w:color w:val="000000"/>
                <w:lang w:val="uk-UA"/>
              </w:rPr>
              <w:t>Виключення:</w:t>
            </w:r>
          </w:p>
          <w:p w14:paraId="3D4DCE80" w14:textId="58473C66" w:rsidR="00F53F0C" w:rsidRPr="00976A63" w:rsidRDefault="00F53F0C" w:rsidP="00F968C9">
            <w:pPr>
              <w:pStyle w:val="ac"/>
              <w:jc w:val="both"/>
              <w:rPr>
                <w:color w:val="000000"/>
                <w:lang w:val="uk-UA"/>
              </w:rPr>
            </w:pPr>
            <w:r w:rsidRPr="00976A63">
              <w:rPr>
                <w:color w:val="000000"/>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377E10E" w14:textId="6DAA28F8" w:rsidR="00791A62" w:rsidRPr="00976A63" w:rsidRDefault="00F53F0C" w:rsidP="00F968C9">
            <w:pPr>
              <w:pStyle w:val="ac"/>
              <w:spacing w:before="0" w:beforeAutospacing="0" w:after="0" w:afterAutospacing="0"/>
              <w:jc w:val="both"/>
              <w:rPr>
                <w:color w:val="000000"/>
                <w:lang w:val="uk-UA"/>
              </w:rPr>
            </w:pPr>
            <w:r w:rsidRPr="00976A63">
              <w:rPr>
                <w:color w:val="000000"/>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76A63">
              <w:rPr>
                <w:color w:val="000000"/>
                <w:lang w:val="uk-UA"/>
              </w:rPr>
              <w:t>вимозі</w:t>
            </w:r>
            <w:proofErr w:type="spellEnd"/>
            <w:r w:rsidRPr="00976A63">
              <w:rPr>
                <w:color w:val="000000"/>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91A62" w:rsidRPr="00976A63" w14:paraId="3D71ABD8" w14:textId="77777777" w:rsidTr="00B00266">
        <w:trPr>
          <w:trHeight w:val="20"/>
        </w:trPr>
        <w:tc>
          <w:tcPr>
            <w:tcW w:w="5000" w:type="pct"/>
            <w:gridSpan w:val="2"/>
            <w:tcBorders>
              <w:top w:val="single" w:sz="4" w:space="0" w:color="auto"/>
              <w:left w:val="single" w:sz="4" w:space="0" w:color="auto"/>
              <w:bottom w:val="single" w:sz="4" w:space="0" w:color="auto"/>
              <w:right w:val="single" w:sz="4" w:space="0" w:color="auto"/>
            </w:tcBorders>
          </w:tcPr>
          <w:p w14:paraId="4D011439" w14:textId="77777777" w:rsidR="00791A62" w:rsidRPr="00976A63" w:rsidRDefault="00791A62" w:rsidP="00F968C9">
            <w:pPr>
              <w:pStyle w:val="ac"/>
              <w:spacing w:before="0" w:beforeAutospacing="0" w:after="0" w:afterAutospacing="0"/>
              <w:ind w:firstLine="113"/>
              <w:jc w:val="both"/>
              <w:rPr>
                <w:color w:val="000000"/>
                <w:lang w:val="uk-UA"/>
              </w:rPr>
            </w:pPr>
            <w:r w:rsidRPr="00976A63">
              <w:rPr>
                <w:b/>
                <w:bCs/>
                <w:color w:val="000000"/>
                <w:lang w:val="uk-UA"/>
              </w:rPr>
              <w:t>II. Порядок внесення змін та надання роз’яснень до тендерної документації</w:t>
            </w:r>
          </w:p>
        </w:tc>
      </w:tr>
      <w:tr w:rsidR="00791A62" w:rsidRPr="00976A63" w14:paraId="44174E7F"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4CDA4ED7" w14:textId="77777777" w:rsidR="00791A62" w:rsidRPr="00976A63" w:rsidRDefault="00791A62" w:rsidP="00F968C9">
            <w:pPr>
              <w:pStyle w:val="ac"/>
              <w:spacing w:before="0" w:beforeAutospacing="0" w:after="0" w:afterAutospacing="0"/>
              <w:ind w:firstLine="113"/>
              <w:rPr>
                <w:color w:val="000000"/>
                <w:lang w:val="uk-UA"/>
              </w:rPr>
            </w:pPr>
            <w:r w:rsidRPr="00976A63">
              <w:rPr>
                <w:b/>
                <w:bCs/>
                <w:color w:val="000000"/>
                <w:lang w:val="uk-UA"/>
              </w:rPr>
              <w:t>1. Процедура надання роз’яснень щодо тендерної документації</w:t>
            </w:r>
            <w:r w:rsidRPr="00976A63">
              <w:rPr>
                <w:color w:val="000000"/>
                <w:lang w:val="uk-UA"/>
              </w:rPr>
              <w:t> </w:t>
            </w:r>
          </w:p>
        </w:tc>
        <w:tc>
          <w:tcPr>
            <w:tcW w:w="3422" w:type="pct"/>
            <w:tcBorders>
              <w:top w:val="single" w:sz="4" w:space="0" w:color="auto"/>
              <w:left w:val="single" w:sz="4" w:space="0" w:color="auto"/>
              <w:bottom w:val="single" w:sz="4" w:space="0" w:color="auto"/>
              <w:right w:val="single" w:sz="4" w:space="0" w:color="auto"/>
            </w:tcBorders>
          </w:tcPr>
          <w:p w14:paraId="6E0F71FB" w14:textId="03705925" w:rsidR="00791A62" w:rsidRPr="00976A63" w:rsidRDefault="00791A62" w:rsidP="00F968C9">
            <w:pPr>
              <w:pStyle w:val="ac"/>
              <w:spacing w:before="0" w:beforeAutospacing="0" w:after="0" w:afterAutospacing="0"/>
              <w:ind w:firstLine="113"/>
              <w:jc w:val="both"/>
              <w:rPr>
                <w:lang w:val="uk-UA"/>
              </w:rPr>
            </w:pPr>
            <w:r w:rsidRPr="00976A63">
              <w:rPr>
                <w:lang w:val="uk-UA"/>
              </w:rPr>
              <w:t>Фізична</w:t>
            </w:r>
            <w:r w:rsidR="004046F2">
              <w:rPr>
                <w:lang w:val="uk-UA"/>
              </w:rPr>
              <w:t xml:space="preserve"> особа-підприємець</w:t>
            </w:r>
            <w:r w:rsidRPr="00976A63">
              <w:rPr>
                <w:lang w:val="uk-UA"/>
              </w:rPr>
              <w:t xml:space="preserve">/юридична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76A63">
              <w:rPr>
                <w:lang w:val="uk-UA"/>
              </w:rPr>
              <w:t>закупівель</w:t>
            </w:r>
            <w:proofErr w:type="spellEnd"/>
            <w:r w:rsidRPr="00976A63">
              <w:rPr>
                <w:lang w:val="uk-UA"/>
              </w:rPr>
              <w:t xml:space="preserve"> до замовника за роз'ясненнями щодо тендерної документації та/або </w:t>
            </w:r>
            <w:r w:rsidRPr="00976A63">
              <w:rPr>
                <w:lang w:val="uk-UA"/>
              </w:rPr>
              <w:lastRenderedPageBreak/>
              <w:t xml:space="preserve">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76A63">
              <w:rPr>
                <w:lang w:val="uk-UA"/>
              </w:rPr>
              <w:t>закупівель</w:t>
            </w:r>
            <w:proofErr w:type="spellEnd"/>
            <w:r w:rsidRPr="00976A63">
              <w:rPr>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76A63">
              <w:rPr>
                <w:lang w:val="uk-UA"/>
              </w:rPr>
              <w:t>закупівель</w:t>
            </w:r>
            <w:proofErr w:type="spellEnd"/>
            <w:r w:rsidRPr="00976A63">
              <w:rPr>
                <w:lang w:val="uk-UA"/>
              </w:rPr>
              <w:t>.</w:t>
            </w:r>
          </w:p>
          <w:p w14:paraId="6194AF41" w14:textId="77777777" w:rsidR="00791A62" w:rsidRPr="00976A63" w:rsidRDefault="00791A62" w:rsidP="00F968C9">
            <w:pPr>
              <w:pStyle w:val="ac"/>
              <w:spacing w:before="0" w:beforeAutospacing="0" w:after="0" w:afterAutospacing="0"/>
              <w:ind w:firstLine="113"/>
              <w:jc w:val="both"/>
              <w:rPr>
                <w:lang w:val="uk-UA"/>
              </w:rPr>
            </w:pPr>
            <w:r w:rsidRPr="00976A63">
              <w:rPr>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976A63">
              <w:rPr>
                <w:lang w:val="uk-UA"/>
              </w:rPr>
              <w:t>закупівель</w:t>
            </w:r>
            <w:proofErr w:type="spellEnd"/>
            <w:r w:rsidRPr="00976A63">
              <w:rPr>
                <w:lang w:val="uk-UA"/>
              </w:rPr>
              <w:t xml:space="preserve"> автоматично зупиняє перебіг відкритих торгів.</w:t>
            </w:r>
          </w:p>
          <w:p w14:paraId="2014413C" w14:textId="77777777" w:rsidR="00791A62" w:rsidRPr="00976A63" w:rsidRDefault="00791A62" w:rsidP="00F968C9">
            <w:pPr>
              <w:pStyle w:val="ac"/>
              <w:spacing w:before="0" w:beforeAutospacing="0" w:after="0" w:afterAutospacing="0"/>
              <w:ind w:firstLine="113"/>
              <w:jc w:val="both"/>
              <w:rPr>
                <w:color w:val="000000"/>
                <w:lang w:val="uk-UA"/>
              </w:rPr>
            </w:pPr>
            <w:r w:rsidRPr="00976A63">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76A63">
              <w:rPr>
                <w:lang w:val="uk-UA"/>
              </w:rPr>
              <w:t>закупівель</w:t>
            </w:r>
            <w:proofErr w:type="spellEnd"/>
            <w:r w:rsidRPr="00976A63">
              <w:rPr>
                <w:lang w:val="uk-UA"/>
              </w:rPr>
              <w:t xml:space="preserve"> з одночасним продовженням строку подання тендерних пропозицій не менш як на чотири дні.</w:t>
            </w:r>
          </w:p>
        </w:tc>
      </w:tr>
      <w:tr w:rsidR="00791A62" w:rsidRPr="00976A63" w14:paraId="277BE5F4"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4D2B44B7" w14:textId="77777777" w:rsidR="00791A62" w:rsidRPr="00976A63" w:rsidRDefault="00791A62" w:rsidP="00F968C9">
            <w:pPr>
              <w:pStyle w:val="ac"/>
              <w:snapToGrid w:val="0"/>
              <w:spacing w:before="0" w:beforeAutospacing="0" w:after="0" w:afterAutospacing="0"/>
              <w:ind w:firstLine="113"/>
              <w:rPr>
                <w:b/>
                <w:bCs/>
                <w:lang w:val="uk-UA"/>
              </w:rPr>
            </w:pPr>
            <w:r w:rsidRPr="00976A63">
              <w:rPr>
                <w:b/>
                <w:bCs/>
                <w:lang w:val="uk-UA"/>
              </w:rPr>
              <w:t>Унесення змін до тендерної документації</w:t>
            </w:r>
          </w:p>
        </w:tc>
        <w:tc>
          <w:tcPr>
            <w:tcW w:w="3422" w:type="pct"/>
            <w:tcBorders>
              <w:top w:val="single" w:sz="4" w:space="0" w:color="auto"/>
              <w:left w:val="single" w:sz="4" w:space="0" w:color="auto"/>
              <w:bottom w:val="single" w:sz="4" w:space="0" w:color="auto"/>
              <w:right w:val="single" w:sz="4" w:space="0" w:color="auto"/>
            </w:tcBorders>
          </w:tcPr>
          <w:p w14:paraId="3359220A" w14:textId="77777777" w:rsidR="00A42789" w:rsidRPr="00976A63" w:rsidRDefault="00A42789" w:rsidP="00F968C9">
            <w:pPr>
              <w:pStyle w:val="ac"/>
              <w:spacing w:before="0" w:beforeAutospacing="0" w:after="0" w:afterAutospacing="0"/>
              <w:ind w:firstLine="113"/>
              <w:jc w:val="both"/>
              <w:rPr>
                <w:lang w:val="uk-UA"/>
              </w:rPr>
            </w:pPr>
            <w:r w:rsidRPr="00976A63">
              <w:rPr>
                <w:lang w:val="uk-UA"/>
              </w:rPr>
              <w:t xml:space="preserve">Замовник має право з власної ініціативи, або за результатами звернень, </w:t>
            </w:r>
            <w:proofErr w:type="spellStart"/>
            <w:r w:rsidRPr="00976A63">
              <w:rPr>
                <w:lang w:val="uk-UA"/>
              </w:rPr>
              <w:t>внести</w:t>
            </w:r>
            <w:proofErr w:type="spellEnd"/>
            <w:r w:rsidRPr="00976A63">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76A63">
              <w:rPr>
                <w:lang w:val="uk-UA"/>
              </w:rPr>
              <w:t>закупівель</w:t>
            </w:r>
            <w:proofErr w:type="spellEnd"/>
            <w:r w:rsidRPr="00976A63">
              <w:rPr>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55F6394" w14:textId="66A06BEC" w:rsidR="00791A62" w:rsidRPr="00976A63" w:rsidRDefault="00A42789" w:rsidP="00F968C9">
            <w:pPr>
              <w:pStyle w:val="ac"/>
              <w:spacing w:before="0" w:beforeAutospacing="0" w:after="0" w:afterAutospacing="0"/>
              <w:ind w:firstLine="113"/>
              <w:jc w:val="both"/>
              <w:rPr>
                <w:lang w:val="uk-UA"/>
              </w:rPr>
            </w:pPr>
            <w:r w:rsidRPr="00976A63">
              <w:rPr>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976A63">
              <w:rPr>
                <w:lang w:val="uk-UA"/>
              </w:rPr>
              <w:t>закупівель</w:t>
            </w:r>
            <w:proofErr w:type="spellEnd"/>
            <w:r w:rsidRPr="00976A63">
              <w:rPr>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76A63">
              <w:rPr>
                <w:lang w:val="uk-UA"/>
              </w:rPr>
              <w:t>машинозчитувальному</w:t>
            </w:r>
            <w:proofErr w:type="spellEnd"/>
            <w:r w:rsidRPr="00976A63">
              <w:rPr>
                <w:lang w:val="uk-UA"/>
              </w:rPr>
              <w:t xml:space="preserve"> форматі розміщуються в електронній системі </w:t>
            </w:r>
            <w:proofErr w:type="spellStart"/>
            <w:r w:rsidRPr="00976A63">
              <w:rPr>
                <w:lang w:val="uk-UA"/>
              </w:rPr>
              <w:t>закупівель</w:t>
            </w:r>
            <w:proofErr w:type="spellEnd"/>
            <w:r w:rsidRPr="00976A63">
              <w:rPr>
                <w:lang w:val="uk-UA"/>
              </w:rPr>
              <w:t xml:space="preserve"> протягом одного дня з дати прийняття рішення про їх внесення.</w:t>
            </w:r>
          </w:p>
        </w:tc>
      </w:tr>
      <w:tr w:rsidR="00791A62" w:rsidRPr="00976A63" w14:paraId="642ABFD7"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57319C87" w14:textId="77777777" w:rsidR="00791A62" w:rsidRPr="00976A63" w:rsidRDefault="00791A62" w:rsidP="00F968C9">
            <w:pPr>
              <w:pStyle w:val="ac"/>
              <w:tabs>
                <w:tab w:val="left" w:pos="388"/>
                <w:tab w:val="left" w:pos="616"/>
                <w:tab w:val="left" w:pos="3600"/>
              </w:tabs>
              <w:snapToGrid w:val="0"/>
              <w:spacing w:before="0" w:beforeAutospacing="0" w:after="0" w:afterAutospacing="0"/>
              <w:ind w:firstLine="113"/>
              <w:rPr>
                <w:b/>
                <w:lang w:val="uk-UA"/>
              </w:rPr>
            </w:pPr>
            <w:r w:rsidRPr="00976A63">
              <w:rPr>
                <w:b/>
                <w:lang w:val="uk-UA"/>
              </w:rPr>
              <w:t>Інформація про субпідрядника (у випадку закупівлі робіт або послуг)</w:t>
            </w:r>
          </w:p>
        </w:tc>
        <w:tc>
          <w:tcPr>
            <w:tcW w:w="3422" w:type="pct"/>
            <w:tcBorders>
              <w:top w:val="single" w:sz="4" w:space="0" w:color="auto"/>
              <w:left w:val="single" w:sz="4" w:space="0" w:color="auto"/>
              <w:bottom w:val="single" w:sz="4" w:space="0" w:color="auto"/>
              <w:right w:val="single" w:sz="4" w:space="0" w:color="auto"/>
            </w:tcBorders>
            <w:vAlign w:val="center"/>
          </w:tcPr>
          <w:p w14:paraId="5B3039EA" w14:textId="5A3DE9A2" w:rsidR="00791A62" w:rsidRPr="00976A63" w:rsidRDefault="00791A62" w:rsidP="00F968C9">
            <w:pPr>
              <w:pStyle w:val="ac"/>
              <w:spacing w:before="0" w:beforeAutospacing="0" w:after="0" w:afterAutospacing="0"/>
              <w:ind w:firstLine="113"/>
              <w:jc w:val="both"/>
              <w:rPr>
                <w:lang w:val="uk-UA"/>
              </w:rPr>
            </w:pPr>
            <w:r w:rsidRPr="00976A63">
              <w:rPr>
                <w:lang w:val="uk-UA"/>
              </w:rPr>
              <w:t xml:space="preserve">Не передбачено </w:t>
            </w:r>
          </w:p>
        </w:tc>
      </w:tr>
      <w:tr w:rsidR="00791A62" w:rsidRPr="00976A63" w14:paraId="62A8E290" w14:textId="77777777" w:rsidTr="00B00266">
        <w:trPr>
          <w:trHeight w:val="20"/>
        </w:trPr>
        <w:tc>
          <w:tcPr>
            <w:tcW w:w="5000" w:type="pct"/>
            <w:gridSpan w:val="2"/>
            <w:tcBorders>
              <w:top w:val="single" w:sz="4" w:space="0" w:color="auto"/>
              <w:left w:val="single" w:sz="4" w:space="0" w:color="auto"/>
              <w:bottom w:val="single" w:sz="4" w:space="0" w:color="auto"/>
              <w:right w:val="single" w:sz="4" w:space="0" w:color="auto"/>
            </w:tcBorders>
          </w:tcPr>
          <w:p w14:paraId="570E8248" w14:textId="77777777" w:rsidR="00791A62" w:rsidRPr="00976A63" w:rsidRDefault="00791A62" w:rsidP="00F968C9">
            <w:pPr>
              <w:pStyle w:val="ac"/>
              <w:spacing w:before="0" w:beforeAutospacing="0" w:after="0" w:afterAutospacing="0"/>
              <w:ind w:firstLine="113"/>
              <w:jc w:val="both"/>
              <w:rPr>
                <w:color w:val="000000"/>
                <w:lang w:val="uk-UA"/>
              </w:rPr>
            </w:pPr>
            <w:r w:rsidRPr="00976A63">
              <w:rPr>
                <w:b/>
                <w:bCs/>
                <w:color w:val="000000"/>
                <w:lang w:val="uk-UA"/>
              </w:rPr>
              <w:t xml:space="preserve">III. </w:t>
            </w:r>
            <w:r w:rsidRPr="00976A63">
              <w:rPr>
                <w:b/>
                <w:bCs/>
                <w:lang w:val="uk-UA"/>
              </w:rPr>
              <w:t>Інструкція з підготовки тендерної пропозиції</w:t>
            </w:r>
          </w:p>
        </w:tc>
      </w:tr>
      <w:tr w:rsidR="00791A62" w:rsidRPr="00976A63" w14:paraId="4A467760"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0408A96C" w14:textId="77777777" w:rsidR="00791A62" w:rsidRPr="00976A63" w:rsidRDefault="00791A62" w:rsidP="00F968C9">
            <w:pPr>
              <w:pStyle w:val="ac"/>
              <w:spacing w:before="0" w:beforeAutospacing="0" w:after="0" w:afterAutospacing="0"/>
              <w:ind w:firstLine="113"/>
              <w:rPr>
                <w:color w:val="000000"/>
                <w:lang w:val="uk-UA"/>
              </w:rPr>
            </w:pPr>
            <w:r w:rsidRPr="00976A63">
              <w:rPr>
                <w:b/>
                <w:bCs/>
                <w:color w:val="000000"/>
                <w:lang w:val="uk-UA"/>
              </w:rPr>
              <w:t xml:space="preserve">1. Оформлення </w:t>
            </w:r>
            <w:r w:rsidRPr="00976A63">
              <w:rPr>
                <w:b/>
                <w:color w:val="000000"/>
                <w:lang w:val="uk-UA"/>
              </w:rPr>
              <w:t>тендерної пропозиції </w:t>
            </w:r>
            <w:r w:rsidRPr="00976A63">
              <w:rPr>
                <w:color w:val="000000"/>
                <w:lang w:val="uk-UA"/>
              </w:rPr>
              <w:br/>
            </w:r>
          </w:p>
        </w:tc>
        <w:tc>
          <w:tcPr>
            <w:tcW w:w="3422" w:type="pct"/>
            <w:tcBorders>
              <w:top w:val="single" w:sz="4" w:space="0" w:color="auto"/>
              <w:left w:val="single" w:sz="4" w:space="0" w:color="auto"/>
              <w:bottom w:val="single" w:sz="4" w:space="0" w:color="auto"/>
              <w:right w:val="single" w:sz="4" w:space="0" w:color="auto"/>
            </w:tcBorders>
          </w:tcPr>
          <w:p w14:paraId="5B58586B" w14:textId="77777777" w:rsidR="00791A62" w:rsidRPr="00976A63" w:rsidRDefault="00791A62" w:rsidP="00F968C9">
            <w:pPr>
              <w:pStyle w:val="ac"/>
              <w:spacing w:before="0" w:beforeAutospacing="0" w:after="0" w:afterAutospacing="0"/>
              <w:ind w:firstLine="113"/>
              <w:jc w:val="both"/>
              <w:rPr>
                <w:bCs/>
                <w:lang w:val="uk-UA"/>
              </w:rPr>
            </w:pPr>
            <w:r w:rsidRPr="00976A63">
              <w:rPr>
                <w:lang w:val="uk-UA"/>
              </w:rPr>
              <w:t>Учасник повинен</w:t>
            </w:r>
            <w:r w:rsidRPr="00976A63">
              <w:rPr>
                <w:bCs/>
                <w:lang w:val="uk-UA"/>
              </w:rPr>
              <w:t xml:space="preserve"> розмістити в електронній системі </w:t>
            </w:r>
            <w:proofErr w:type="spellStart"/>
            <w:r w:rsidRPr="00976A63">
              <w:rPr>
                <w:bCs/>
                <w:lang w:val="uk-UA"/>
              </w:rPr>
              <w:t>закупівель</w:t>
            </w:r>
            <w:proofErr w:type="spellEnd"/>
            <w:r w:rsidRPr="00976A63">
              <w:rPr>
                <w:bCs/>
                <w:lang w:val="uk-UA"/>
              </w:rPr>
              <w:t xml:space="preserve"> всі документи передбачені тендерною документацією до кінцевого строку подання тендерних пропозицій.</w:t>
            </w:r>
          </w:p>
          <w:p w14:paraId="6744E5F3" w14:textId="77777777" w:rsidR="00791A62" w:rsidRPr="00976A63" w:rsidRDefault="00791A62" w:rsidP="00F968C9">
            <w:pPr>
              <w:pStyle w:val="ac"/>
              <w:spacing w:before="0" w:beforeAutospacing="0" w:after="0" w:afterAutospacing="0"/>
              <w:ind w:firstLine="113"/>
              <w:jc w:val="both"/>
              <w:rPr>
                <w:bCs/>
                <w:lang w:val="uk-UA"/>
              </w:rPr>
            </w:pPr>
            <w:r w:rsidRPr="00976A63">
              <w:rPr>
                <w:bCs/>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E47A41A" w14:textId="77777777" w:rsidR="00220DB4" w:rsidRDefault="00791A62" w:rsidP="00F968C9">
            <w:pPr>
              <w:pStyle w:val="ac"/>
              <w:spacing w:before="0" w:beforeAutospacing="0" w:after="0" w:afterAutospacing="0"/>
              <w:ind w:firstLine="113"/>
              <w:jc w:val="both"/>
              <w:rPr>
                <w:lang w:val="uk-UA" w:eastAsia="uk-UA"/>
              </w:rPr>
            </w:pPr>
            <w:r w:rsidRPr="00976A63">
              <w:rPr>
                <w:lang w:val="uk-UA" w:eastAsia="uk-UA"/>
              </w:rPr>
              <w:t xml:space="preserve">Тендерна пропозиція подається в електронному вигляді через електронну систему </w:t>
            </w:r>
            <w:proofErr w:type="spellStart"/>
            <w:r w:rsidRPr="00976A63">
              <w:rPr>
                <w:lang w:val="uk-UA" w:eastAsia="uk-UA"/>
              </w:rPr>
              <w:t>закупівель</w:t>
            </w:r>
            <w:proofErr w:type="spellEnd"/>
            <w:r w:rsidRPr="00976A63">
              <w:rPr>
                <w:lang w:val="uk-UA" w:eastAsia="uk-UA"/>
              </w:rPr>
              <w:t xml:space="preserve"> шляхом заповнення електронних форм </w:t>
            </w:r>
            <w:r w:rsidRPr="00976A63">
              <w:rPr>
                <w:bCs/>
                <w:lang w:val="uk-UA" w:eastAsia="uk-UA"/>
              </w:rPr>
              <w:t xml:space="preserve">з окремими полями, де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Pr="00976A63">
              <w:rPr>
                <w:color w:val="000000"/>
                <w:shd w:val="solid" w:color="FFFFFF" w:fill="FFFFFF"/>
                <w:lang w:val="uk-UA" w:eastAsia="en-US"/>
              </w:rPr>
              <w:t>пунктом 44 Особливостей</w:t>
            </w:r>
            <w:r w:rsidRPr="00976A63">
              <w:rPr>
                <w:bCs/>
                <w:lang w:val="uk-UA" w:eastAsia="uk-UA"/>
              </w:rPr>
              <w:t xml:space="preserve"> і в цій тендерній документації</w:t>
            </w:r>
            <w:r w:rsidRPr="00976A63">
              <w:rPr>
                <w:lang w:val="uk-UA" w:eastAsia="uk-UA"/>
              </w:rPr>
              <w:t xml:space="preserve">, та шляхом завантаження необхідних документів, які надаються у вигляді сканованих документів придатних для </w:t>
            </w:r>
            <w:proofErr w:type="spellStart"/>
            <w:r w:rsidRPr="00976A63">
              <w:rPr>
                <w:lang w:val="uk-UA" w:eastAsia="uk-UA"/>
              </w:rPr>
              <w:t>машинозчитування</w:t>
            </w:r>
            <w:proofErr w:type="spellEnd"/>
            <w:r w:rsidRPr="00976A63">
              <w:rPr>
                <w:lang w:val="uk-UA" w:eastAsia="uk-UA"/>
              </w:rPr>
              <w:t xml:space="preserve"> (файли з розширенням «</w:t>
            </w:r>
            <w:proofErr w:type="spellStart"/>
            <w:r w:rsidRPr="00976A63">
              <w:rPr>
                <w:lang w:val="uk-UA" w:eastAsia="uk-UA"/>
              </w:rPr>
              <w:t>pdf</w:t>
            </w:r>
            <w:proofErr w:type="spellEnd"/>
            <w:r w:rsidRPr="00976A63">
              <w:rPr>
                <w:lang w:val="uk-UA" w:eastAsia="uk-UA"/>
              </w:rPr>
              <w:t>», «</w:t>
            </w:r>
            <w:proofErr w:type="spellStart"/>
            <w:r w:rsidRPr="00976A63">
              <w:rPr>
                <w:lang w:val="uk-UA" w:eastAsia="uk-UA"/>
              </w:rPr>
              <w:t>jpeg</w:t>
            </w:r>
            <w:proofErr w:type="spellEnd"/>
            <w:r w:rsidRPr="00976A63">
              <w:rPr>
                <w:lang w:val="uk-UA" w:eastAsia="uk-UA"/>
              </w:rPr>
              <w:t>», тощо)</w:t>
            </w:r>
            <w:r w:rsidR="00220DB4">
              <w:rPr>
                <w:lang w:val="uk-UA" w:eastAsia="uk-UA"/>
              </w:rPr>
              <w:t>.</w:t>
            </w:r>
          </w:p>
          <w:p w14:paraId="031FE617" w14:textId="590051F0" w:rsidR="00220DB4" w:rsidRDefault="00220DB4" w:rsidP="0082563D">
            <w:pPr>
              <w:pStyle w:val="ac"/>
              <w:spacing w:before="0" w:beforeAutospacing="0" w:after="0" w:afterAutospacing="0"/>
              <w:jc w:val="both"/>
              <w:rPr>
                <w:lang w:val="uk-UA" w:eastAsia="uk-UA"/>
              </w:rPr>
            </w:pPr>
            <w:r w:rsidRPr="002A076C">
              <w:rPr>
                <w:lang w:val="uk-UA" w:eastAsia="uk-UA"/>
              </w:rPr>
              <w:lastRenderedPageBreak/>
              <w:t xml:space="preserve">Назва </w:t>
            </w:r>
            <w:r w:rsidR="000D66CB" w:rsidRPr="002A076C">
              <w:rPr>
                <w:lang w:val="uk-UA" w:eastAsia="uk-UA"/>
              </w:rPr>
              <w:t>електронного</w:t>
            </w:r>
            <w:r w:rsidRPr="002A076C">
              <w:rPr>
                <w:lang w:val="uk-UA" w:eastAsia="uk-UA"/>
              </w:rPr>
              <w:t xml:space="preserve"> документу має містити назву документу (наприклад: </w:t>
            </w:r>
            <w:r w:rsidR="00091AE6" w:rsidRPr="002A076C">
              <w:rPr>
                <w:lang w:val="uk-UA" w:eastAsia="uk-UA"/>
              </w:rPr>
              <w:t>С</w:t>
            </w:r>
            <w:r w:rsidRPr="002A076C">
              <w:rPr>
                <w:lang w:val="uk-UA" w:eastAsia="uk-UA"/>
              </w:rPr>
              <w:t>татут, довіреність, довідка, лист-згода</w:t>
            </w:r>
            <w:r w:rsidR="00091AE6" w:rsidRPr="002A076C">
              <w:rPr>
                <w:lang w:val="uk-UA" w:eastAsia="uk-UA"/>
              </w:rPr>
              <w:t>,</w:t>
            </w:r>
            <w:r w:rsidRPr="002A076C">
              <w:rPr>
                <w:lang w:val="uk-UA" w:eastAsia="uk-UA"/>
              </w:rPr>
              <w:t xml:space="preserve"> тощо).</w:t>
            </w:r>
          </w:p>
          <w:p w14:paraId="59367664" w14:textId="3F2BB1A8" w:rsidR="00791A62" w:rsidRPr="00976A63" w:rsidRDefault="00220DB4" w:rsidP="00220DB4">
            <w:pPr>
              <w:pStyle w:val="ac"/>
              <w:spacing w:before="0" w:beforeAutospacing="0" w:after="0" w:afterAutospacing="0"/>
              <w:jc w:val="both"/>
              <w:rPr>
                <w:bCs/>
                <w:lang w:val="uk-UA"/>
              </w:rPr>
            </w:pPr>
            <w:r>
              <w:rPr>
                <w:lang w:val="uk-UA" w:eastAsia="uk-UA"/>
              </w:rPr>
              <w:t>З</w:t>
            </w:r>
            <w:r w:rsidR="00791A62" w:rsidRPr="00976A63">
              <w:rPr>
                <w:lang w:val="uk-UA" w:eastAsia="uk-UA"/>
              </w:rPr>
              <w:t xml:space="preserve">міст та вигляд </w:t>
            </w:r>
            <w:r w:rsidR="002A076C" w:rsidRPr="00976A63">
              <w:rPr>
                <w:lang w:val="uk-UA" w:eastAsia="uk-UA"/>
              </w:rPr>
              <w:t xml:space="preserve"> сканованих документів </w:t>
            </w:r>
            <w:r w:rsidR="00791A62" w:rsidRPr="00976A63">
              <w:rPr>
                <w:lang w:val="uk-UA" w:eastAsia="uk-UA"/>
              </w:rPr>
              <w:t xml:space="preserve"> повинен відповідати оригіналам відповідних документів, згідно яких виготовляються такі </w:t>
            </w:r>
            <w:proofErr w:type="spellStart"/>
            <w:r w:rsidR="00791A62" w:rsidRPr="00976A63">
              <w:rPr>
                <w:lang w:val="uk-UA" w:eastAsia="uk-UA"/>
              </w:rPr>
              <w:t>скан</w:t>
            </w:r>
            <w:proofErr w:type="spellEnd"/>
            <w:r w:rsidR="00791A62" w:rsidRPr="00976A63">
              <w:rPr>
                <w:lang w:val="uk-UA" w:eastAsia="uk-UA"/>
              </w:rPr>
              <w:t xml:space="preserve">-копії </w:t>
            </w:r>
            <w:r w:rsidR="00791A62" w:rsidRPr="00976A63">
              <w:rPr>
                <w:bCs/>
                <w:lang w:val="uk-UA" w:eastAsia="uk-UA"/>
              </w:rPr>
              <w:t>або у вигляді електронних документів з накладеним електронним підписом</w:t>
            </w:r>
            <w:r w:rsidR="00791A62" w:rsidRPr="00976A63">
              <w:rPr>
                <w:bCs/>
                <w:shd w:val="clear" w:color="auto" w:fill="FFFFFF"/>
                <w:lang w:val="uk-UA"/>
              </w:rPr>
              <w:t>,</w:t>
            </w:r>
            <w:r w:rsidR="00791A62" w:rsidRPr="00976A63">
              <w:rPr>
                <w:b/>
                <w:bCs/>
                <w:shd w:val="clear" w:color="auto" w:fill="FFFFFF"/>
                <w:lang w:val="uk-UA"/>
              </w:rPr>
              <w:t xml:space="preserve"> </w:t>
            </w:r>
            <w:r w:rsidR="00791A62" w:rsidRPr="00976A63">
              <w:rPr>
                <w:color w:val="000000"/>
                <w:lang w:val="uk-UA"/>
              </w:rPr>
              <w:t>що вимагаються замовником у тендерній документації, а саме:</w:t>
            </w:r>
          </w:p>
          <w:p w14:paraId="1968AF60" w14:textId="77777777" w:rsidR="00791A62" w:rsidRPr="00976A63" w:rsidRDefault="00791A62" w:rsidP="00F968C9">
            <w:pPr>
              <w:pStyle w:val="ac"/>
              <w:numPr>
                <w:ilvl w:val="0"/>
                <w:numId w:val="2"/>
              </w:numPr>
              <w:tabs>
                <w:tab w:val="left" w:pos="469"/>
              </w:tabs>
              <w:spacing w:before="0" w:beforeAutospacing="0" w:after="0" w:afterAutospacing="0"/>
              <w:ind w:left="0" w:firstLine="113"/>
              <w:jc w:val="both"/>
              <w:rPr>
                <w:bCs/>
                <w:lang w:val="uk-UA" w:eastAsia="en-US"/>
              </w:rPr>
            </w:pPr>
            <w:r w:rsidRPr="00976A63">
              <w:rPr>
                <w:lang w:val="uk-UA" w:eastAsia="en-US"/>
              </w:rPr>
              <w:t xml:space="preserve">тендерною пропозицією, заповненою та підписаною </w:t>
            </w:r>
            <w:r w:rsidRPr="00976A63">
              <w:rPr>
                <w:color w:val="000000"/>
                <w:lang w:val="uk-UA" w:eastAsia="en-US"/>
              </w:rPr>
              <w:t>Учасником (Додаток 1 до тендерної документації);</w:t>
            </w:r>
          </w:p>
          <w:p w14:paraId="601CAF91" w14:textId="77777777" w:rsidR="00791A62" w:rsidRPr="00976A63" w:rsidRDefault="00791A62" w:rsidP="00F968C9">
            <w:pPr>
              <w:pStyle w:val="ac"/>
              <w:numPr>
                <w:ilvl w:val="0"/>
                <w:numId w:val="2"/>
              </w:numPr>
              <w:tabs>
                <w:tab w:val="left" w:pos="469"/>
              </w:tabs>
              <w:spacing w:before="0" w:beforeAutospacing="0" w:after="0" w:afterAutospacing="0"/>
              <w:ind w:left="0" w:firstLine="113"/>
              <w:jc w:val="both"/>
              <w:rPr>
                <w:lang w:val="uk-UA" w:eastAsia="en-US"/>
              </w:rPr>
            </w:pPr>
            <w:r w:rsidRPr="00976A63">
              <w:rPr>
                <w:lang w:val="uk-UA" w:eastAsia="en-US"/>
              </w:rPr>
              <w:t xml:space="preserve">інформацією про технічні, якісні та кількісні характеристики предмета закупівлі (Додаток 2 до тендерної документації); </w:t>
            </w:r>
          </w:p>
          <w:p w14:paraId="211FDBD8" w14:textId="5B402BC7" w:rsidR="00A42789" w:rsidRPr="00976A63" w:rsidRDefault="00A42789" w:rsidP="00F968C9">
            <w:pPr>
              <w:pStyle w:val="ac"/>
              <w:numPr>
                <w:ilvl w:val="0"/>
                <w:numId w:val="2"/>
              </w:numPr>
              <w:tabs>
                <w:tab w:val="left" w:pos="469"/>
              </w:tabs>
              <w:spacing w:before="0" w:beforeAutospacing="0" w:after="0" w:afterAutospacing="0"/>
              <w:ind w:left="0" w:firstLine="113"/>
              <w:jc w:val="both"/>
              <w:rPr>
                <w:lang w:val="uk-UA" w:eastAsia="en-US"/>
              </w:rPr>
            </w:pPr>
            <w:r w:rsidRPr="00976A63">
              <w:rPr>
                <w:lang w:val="uk-UA" w:eastAsia="en-US"/>
              </w:rPr>
              <w:t>Підтвердження учасником (об’єднанням учасників) кваліфікаційних критеріїв (Додаток 3 до тендерної документації)</w:t>
            </w:r>
            <w:r w:rsidR="002A076C">
              <w:rPr>
                <w:lang w:val="uk-UA" w:eastAsia="en-US"/>
              </w:rPr>
              <w:t>.</w:t>
            </w:r>
            <w:r w:rsidRPr="00976A63">
              <w:rPr>
                <w:lang w:val="uk-UA" w:eastAsia="en-US"/>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sidR="002A076C">
              <w:rPr>
                <w:lang w:val="uk-UA" w:eastAsia="en-US"/>
              </w:rPr>
              <w:t>.</w:t>
            </w:r>
          </w:p>
          <w:p w14:paraId="3260C6EB" w14:textId="0DC12EB1" w:rsidR="00A42789" w:rsidRPr="00976A63" w:rsidRDefault="00A42789" w:rsidP="00F968C9">
            <w:pPr>
              <w:pStyle w:val="ac"/>
              <w:tabs>
                <w:tab w:val="left" w:pos="469"/>
              </w:tabs>
              <w:spacing w:before="0" w:beforeAutospacing="0" w:after="0" w:afterAutospacing="0"/>
              <w:jc w:val="both"/>
              <w:rPr>
                <w:lang w:val="uk-UA" w:eastAsia="en-US"/>
              </w:rPr>
            </w:pPr>
            <w:r w:rsidRPr="00976A63">
              <w:rPr>
                <w:lang w:val="uk-UA"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2574B76" w14:textId="55F2888A" w:rsidR="00791A62" w:rsidRPr="00976A63" w:rsidRDefault="00A97600" w:rsidP="00F968C9">
            <w:pPr>
              <w:pStyle w:val="ac"/>
              <w:numPr>
                <w:ilvl w:val="0"/>
                <w:numId w:val="2"/>
              </w:numPr>
              <w:tabs>
                <w:tab w:val="left" w:pos="469"/>
              </w:tabs>
              <w:spacing w:before="0" w:beforeAutospacing="0" w:after="0" w:afterAutospacing="0"/>
              <w:ind w:left="37" w:firstLine="113"/>
              <w:jc w:val="both"/>
              <w:rPr>
                <w:lang w:val="uk-UA" w:eastAsia="en-US"/>
              </w:rPr>
            </w:pPr>
            <w:r w:rsidRPr="00976A63">
              <w:rPr>
                <w:lang w:val="uk-UA" w:eastAsia="en-US"/>
              </w:rPr>
              <w:t xml:space="preserve">Інша інформація встановлена відповідно до законодавства (для УЧАСНИКІВ — юридичних осіб </w:t>
            </w:r>
            <w:proofErr w:type="spellStart"/>
            <w:r w:rsidRPr="00976A63">
              <w:rPr>
                <w:lang w:val="uk-UA" w:eastAsia="en-US"/>
              </w:rPr>
              <w:t>осіб</w:t>
            </w:r>
            <w:proofErr w:type="spellEnd"/>
            <w:r w:rsidRPr="00976A63">
              <w:rPr>
                <w:lang w:val="uk-UA" w:eastAsia="en-US"/>
              </w:rPr>
              <w:t xml:space="preserve"> та фізичних осіб </w:t>
            </w:r>
            <w:r w:rsidR="001E112B">
              <w:rPr>
                <w:lang w:val="uk-UA" w:eastAsia="en-US"/>
              </w:rPr>
              <w:t>-</w:t>
            </w:r>
            <w:r w:rsidRPr="00976A63">
              <w:rPr>
                <w:lang w:val="uk-UA" w:eastAsia="en-US"/>
              </w:rPr>
              <w:t xml:space="preserve"> підприємців). </w:t>
            </w:r>
            <w:r w:rsidR="00791A62" w:rsidRPr="00976A63">
              <w:rPr>
                <w:lang w:val="uk-UA" w:eastAsia="en-US"/>
              </w:rPr>
              <w:t xml:space="preserve">Підтвердження учасником відсутності підстав, передбачених у пункті 47 (крім підпунктів 1 і 7, абзацу чотирнадцятого) Особливостей (Додаток </w:t>
            </w:r>
            <w:r w:rsidR="002C3645" w:rsidRPr="00976A63">
              <w:rPr>
                <w:lang w:val="uk-UA" w:eastAsia="en-US"/>
              </w:rPr>
              <w:t>4</w:t>
            </w:r>
            <w:r w:rsidR="00791A62" w:rsidRPr="00976A63">
              <w:rPr>
                <w:lang w:val="uk-UA" w:eastAsia="en-US"/>
              </w:rPr>
              <w:t xml:space="preserve"> до тендерної документації);</w:t>
            </w:r>
          </w:p>
          <w:p w14:paraId="79F6DB2F" w14:textId="77777777" w:rsidR="00791A62" w:rsidRPr="00976A63" w:rsidRDefault="00791A62" w:rsidP="00F968C9">
            <w:pPr>
              <w:pStyle w:val="ac"/>
              <w:numPr>
                <w:ilvl w:val="0"/>
                <w:numId w:val="2"/>
              </w:numPr>
              <w:tabs>
                <w:tab w:val="left" w:pos="469"/>
              </w:tabs>
              <w:spacing w:before="0" w:beforeAutospacing="0" w:after="0" w:afterAutospacing="0"/>
              <w:ind w:left="0" w:firstLine="113"/>
              <w:jc w:val="both"/>
              <w:rPr>
                <w:lang w:val="uk-UA" w:eastAsia="en-US"/>
              </w:rPr>
            </w:pPr>
            <w:r w:rsidRPr="00976A63">
              <w:rPr>
                <w:lang w:val="uk-UA" w:eastAsia="en-US"/>
              </w:rPr>
              <w:t>Підтвердження переможцем процедури закупівлі відсутності підстав, передбачених у пункті 47 Особливостей (додаток 5 до тендерної документації);</w:t>
            </w:r>
          </w:p>
          <w:p w14:paraId="0E439ACE" w14:textId="77777777" w:rsidR="00791A62" w:rsidRPr="00976A63" w:rsidRDefault="00791A62" w:rsidP="00F968C9">
            <w:pPr>
              <w:pStyle w:val="ac"/>
              <w:numPr>
                <w:ilvl w:val="0"/>
                <w:numId w:val="2"/>
              </w:numPr>
              <w:tabs>
                <w:tab w:val="left" w:pos="469"/>
              </w:tabs>
              <w:spacing w:before="0" w:beforeAutospacing="0" w:after="0" w:afterAutospacing="0"/>
              <w:ind w:left="0" w:firstLine="113"/>
              <w:jc w:val="both"/>
              <w:rPr>
                <w:bCs/>
                <w:lang w:val="uk-UA" w:eastAsia="en-US"/>
              </w:rPr>
            </w:pPr>
            <w:r w:rsidRPr="00976A63">
              <w:rPr>
                <w:lang w:val="uk-UA" w:eastAsia="en-US"/>
              </w:rPr>
              <w:t>проектом</w:t>
            </w:r>
            <w:r w:rsidRPr="00976A63">
              <w:rPr>
                <w:color w:val="000000"/>
                <w:lang w:val="uk-UA" w:eastAsia="en-US"/>
              </w:rPr>
              <w:t xml:space="preserve"> Договору з додатками до нього, заповненим та підписаним Учасником (Додаток 6 до тендерної документації);</w:t>
            </w:r>
          </w:p>
          <w:p w14:paraId="529686B5" w14:textId="77777777" w:rsidR="00791A62" w:rsidRPr="00976A63" w:rsidRDefault="00791A62" w:rsidP="00F968C9">
            <w:pPr>
              <w:pStyle w:val="ac"/>
              <w:numPr>
                <w:ilvl w:val="0"/>
                <w:numId w:val="2"/>
              </w:numPr>
              <w:tabs>
                <w:tab w:val="left" w:pos="469"/>
              </w:tabs>
              <w:spacing w:before="0" w:beforeAutospacing="0" w:after="0" w:afterAutospacing="0"/>
              <w:ind w:left="0" w:firstLine="113"/>
              <w:jc w:val="both"/>
              <w:rPr>
                <w:bCs/>
                <w:lang w:val="uk-UA" w:eastAsia="en-US"/>
              </w:rPr>
            </w:pPr>
            <w:r w:rsidRPr="00976A63">
              <w:rPr>
                <w:lang w:val="uk-UA" w:eastAsia="en-US"/>
              </w:rPr>
              <w:t>листом-згодою</w:t>
            </w:r>
            <w:r w:rsidRPr="00976A63">
              <w:rPr>
                <w:color w:val="000000"/>
                <w:lang w:val="uk-UA" w:eastAsia="en-US"/>
              </w:rPr>
              <w:t xml:space="preserve"> на обробку персональних даних</w:t>
            </w:r>
            <w:r w:rsidRPr="00976A63">
              <w:rPr>
                <w:lang w:val="uk-UA" w:eastAsia="en-US"/>
              </w:rPr>
              <w:t>, заповнений та підписаний Учасником (Додаток 7 до тендерної документації);</w:t>
            </w:r>
          </w:p>
          <w:p w14:paraId="73BABE98" w14:textId="77777777" w:rsidR="00791A62" w:rsidRPr="00976A63" w:rsidRDefault="00791A62" w:rsidP="00F968C9">
            <w:pPr>
              <w:pStyle w:val="ac"/>
              <w:numPr>
                <w:ilvl w:val="0"/>
                <w:numId w:val="2"/>
              </w:numPr>
              <w:tabs>
                <w:tab w:val="left" w:pos="469"/>
              </w:tabs>
              <w:spacing w:before="0" w:beforeAutospacing="0" w:after="0" w:afterAutospacing="0"/>
              <w:ind w:left="0" w:firstLine="113"/>
              <w:jc w:val="both"/>
              <w:rPr>
                <w:bCs/>
                <w:color w:val="000000" w:themeColor="text1"/>
                <w:lang w:val="uk-UA" w:eastAsia="en-US"/>
              </w:rPr>
            </w:pPr>
            <w:r w:rsidRPr="00976A63">
              <w:rPr>
                <w:color w:val="000000" w:themeColor="text1"/>
                <w:lang w:val="uk-UA" w:eastAsia="en-US"/>
              </w:rPr>
              <w:t xml:space="preserve">інші </w:t>
            </w:r>
            <w:r w:rsidRPr="00976A63">
              <w:rPr>
                <w:lang w:val="uk-UA" w:eastAsia="en-US"/>
              </w:rPr>
              <w:t>документи</w:t>
            </w:r>
            <w:r w:rsidRPr="00976A63">
              <w:rPr>
                <w:color w:val="000000" w:themeColor="text1"/>
                <w:lang w:val="uk-UA" w:eastAsia="en-US"/>
              </w:rPr>
              <w:t xml:space="preserve"> передбачені тендерною документацією;</w:t>
            </w:r>
          </w:p>
          <w:p w14:paraId="5E2EBC30" w14:textId="3EC802BB" w:rsidR="00791A62" w:rsidRPr="00976A63" w:rsidRDefault="00791A62" w:rsidP="00F968C9">
            <w:pPr>
              <w:pStyle w:val="ac"/>
              <w:numPr>
                <w:ilvl w:val="0"/>
                <w:numId w:val="2"/>
              </w:numPr>
              <w:tabs>
                <w:tab w:val="left" w:pos="469"/>
              </w:tabs>
              <w:spacing w:before="0" w:beforeAutospacing="0" w:after="0" w:afterAutospacing="0"/>
              <w:ind w:left="0" w:firstLine="113"/>
              <w:jc w:val="both"/>
              <w:rPr>
                <w:bCs/>
                <w:lang w:val="uk-UA" w:eastAsia="en-US"/>
              </w:rPr>
            </w:pPr>
            <w:r w:rsidRPr="00976A63">
              <w:rPr>
                <w:bCs/>
                <w:lang w:val="uk-UA" w:eastAsia="en-US"/>
              </w:rPr>
              <w:t xml:space="preserve">документами, що підтверджують повноваження посадової особи або представника учасника процедури закупівлі щодо підпису </w:t>
            </w:r>
            <w:r w:rsidR="002A076C">
              <w:rPr>
                <w:bCs/>
                <w:lang w:val="uk-UA" w:eastAsia="en-US"/>
              </w:rPr>
              <w:t>документів тендерної пропозиції.</w:t>
            </w:r>
          </w:p>
          <w:p w14:paraId="41F657BA" w14:textId="77777777" w:rsidR="00791A62" w:rsidRPr="00976A63" w:rsidRDefault="00791A62" w:rsidP="00F968C9">
            <w:pPr>
              <w:pStyle w:val="ac"/>
              <w:spacing w:before="0" w:beforeAutospacing="0" w:after="0" w:afterAutospacing="0"/>
              <w:ind w:firstLine="113"/>
              <w:jc w:val="both"/>
              <w:rPr>
                <w:spacing w:val="-2"/>
                <w:lang w:val="uk-UA" w:eastAsia="en-US"/>
              </w:rPr>
            </w:pPr>
            <w:r w:rsidRPr="00976A63">
              <w:rPr>
                <w:lang w:val="uk-UA"/>
              </w:rPr>
              <w:t>Повноваження</w:t>
            </w:r>
            <w:r w:rsidRPr="00976A63">
              <w:rPr>
                <w:lang w:val="uk-UA" w:eastAsia="en-US"/>
              </w:rPr>
              <w:t xml:space="preserve">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w:t>
            </w:r>
            <w:r w:rsidRPr="00976A63">
              <w:rPr>
                <w:spacing w:val="-4"/>
                <w:lang w:val="uk-UA" w:eastAsia="en-US"/>
              </w:rPr>
              <w:t>дорученням або іншим документом, що підтверджує повноваження</w:t>
            </w:r>
            <w:r w:rsidRPr="00976A63">
              <w:rPr>
                <w:lang w:val="uk-UA" w:eastAsia="en-US"/>
              </w:rPr>
              <w:t xml:space="preserve"> посадової особи учасника на підписання документів.</w:t>
            </w:r>
          </w:p>
          <w:p w14:paraId="22904FB1" w14:textId="77777777" w:rsidR="00791A62" w:rsidRPr="00976A63" w:rsidRDefault="00791A62" w:rsidP="00F968C9">
            <w:pPr>
              <w:pStyle w:val="ac"/>
              <w:spacing w:before="0" w:beforeAutospacing="0" w:after="0" w:afterAutospacing="0"/>
              <w:ind w:firstLine="113"/>
              <w:jc w:val="both"/>
              <w:rPr>
                <w:color w:val="000000"/>
                <w:lang w:val="uk-UA" w:eastAsia="en-US"/>
              </w:rPr>
            </w:pPr>
            <w:r w:rsidRPr="00976A63">
              <w:rPr>
                <w:lang w:val="uk-UA"/>
              </w:rPr>
              <w:t>Філія</w:t>
            </w:r>
            <w:r w:rsidRPr="00976A63">
              <w:rPr>
                <w:color w:val="000000"/>
                <w:spacing w:val="-4"/>
                <w:lang w:val="uk-UA" w:eastAsia="en-US"/>
              </w:rPr>
              <w:t>, представництво, відділення та інші відокремлені підрозділи</w:t>
            </w:r>
            <w:r w:rsidRPr="00976A63">
              <w:rPr>
                <w:color w:val="000000"/>
                <w:lang w:val="uk-UA" w:eastAsia="en-US"/>
              </w:rPr>
              <w:t>, які не мають статусу юридичних осіб, можуть брати участь у процедурі закупівлі від імені юридичної особи-учасника лише на підставі довіреності, виданої юридичною особою та від її імені.</w:t>
            </w:r>
          </w:p>
          <w:p w14:paraId="154DF9F8" w14:textId="77777777" w:rsidR="00791A62" w:rsidRPr="00976A63" w:rsidRDefault="00791A62" w:rsidP="00F968C9">
            <w:pPr>
              <w:pStyle w:val="ac"/>
              <w:spacing w:before="0" w:beforeAutospacing="0" w:after="0" w:afterAutospacing="0"/>
              <w:ind w:firstLine="113"/>
              <w:jc w:val="both"/>
              <w:rPr>
                <w:lang w:val="uk-UA" w:eastAsia="en-US"/>
              </w:rPr>
            </w:pPr>
            <w:r w:rsidRPr="00976A63">
              <w:rPr>
                <w:lang w:val="uk-UA" w:eastAsia="en-US"/>
              </w:rPr>
              <w:t xml:space="preserve">Кожен учасник має право подати тільки одну тендерну </w:t>
            </w:r>
            <w:r w:rsidRPr="00976A63">
              <w:rPr>
                <w:lang w:val="uk-UA"/>
              </w:rPr>
              <w:t>пропозицію</w:t>
            </w:r>
            <w:r w:rsidRPr="00976A63">
              <w:rPr>
                <w:lang w:val="uk-UA" w:eastAsia="en-US"/>
              </w:rPr>
              <w:t>.</w:t>
            </w:r>
          </w:p>
          <w:p w14:paraId="6B7B4933" w14:textId="77777777" w:rsidR="00791A62" w:rsidRPr="00976A63" w:rsidRDefault="00791A62" w:rsidP="00F968C9">
            <w:pPr>
              <w:pStyle w:val="ac"/>
              <w:spacing w:before="0" w:beforeAutospacing="0" w:after="0" w:afterAutospacing="0"/>
              <w:ind w:firstLine="113"/>
              <w:jc w:val="both"/>
              <w:rPr>
                <w:lang w:val="uk-UA" w:eastAsia="en-US"/>
              </w:rPr>
            </w:pPr>
            <w:r w:rsidRPr="00976A63">
              <w:rPr>
                <w:lang w:val="uk-UA" w:eastAsia="en-US"/>
              </w:rPr>
              <w:t xml:space="preserve">Під час використання електронної системи </w:t>
            </w:r>
            <w:proofErr w:type="spellStart"/>
            <w:r w:rsidRPr="00976A63">
              <w:rPr>
                <w:lang w:val="uk-UA" w:eastAsia="en-US"/>
              </w:rPr>
              <w:t>закупівель</w:t>
            </w:r>
            <w:proofErr w:type="spellEnd"/>
            <w:r w:rsidRPr="00976A63">
              <w:rPr>
                <w:lang w:val="uk-UA" w:eastAsia="en-US"/>
              </w:rPr>
              <w:t xml:space="preserve"> з метою подання тендерних пропозицій та їх оцінки документи та дані </w:t>
            </w:r>
            <w:r w:rsidRPr="00976A63">
              <w:rPr>
                <w:lang w:val="uk-UA" w:eastAsia="en-US"/>
              </w:rPr>
              <w:lastRenderedPageBreak/>
              <w:t>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22A773F" w14:textId="7CFD721C" w:rsidR="00791A62" w:rsidRPr="00976A63" w:rsidRDefault="00791A62" w:rsidP="00F968C9">
            <w:pPr>
              <w:pStyle w:val="ac"/>
              <w:spacing w:before="0" w:beforeAutospacing="0" w:after="0" w:afterAutospacing="0"/>
              <w:ind w:firstLine="113"/>
              <w:jc w:val="both"/>
              <w:rPr>
                <w:lang w:val="uk-UA" w:eastAsia="en-US"/>
              </w:rPr>
            </w:pPr>
            <w:r w:rsidRPr="00976A63">
              <w:rPr>
                <w:lang w:val="uk-UA"/>
              </w:rPr>
              <w:t>Тендерна</w:t>
            </w:r>
            <w:r w:rsidRPr="00976A63">
              <w:rPr>
                <w:lang w:val="uk-UA" w:eastAsia="en-US"/>
              </w:rPr>
              <w:t xml:space="preserve"> пропозиція повинна містити накладений </w:t>
            </w:r>
            <w:r w:rsidRPr="00976A63">
              <w:rPr>
                <w:szCs w:val="22"/>
                <w:lang w:val="uk-UA"/>
              </w:rPr>
              <w:t xml:space="preserve">кваліфікований електронний підпис на захищеному типі носія (КЕП) </w:t>
            </w:r>
            <w:r w:rsidRPr="00976A63">
              <w:rPr>
                <w:lang w:val="uk-UA" w:eastAsia="en-US"/>
              </w:rPr>
              <w:t>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122D9F0E" w14:textId="77777777" w:rsidR="00791A62" w:rsidRPr="00976A63" w:rsidRDefault="00791A62" w:rsidP="00F968C9">
            <w:pPr>
              <w:widowControl w:val="0"/>
              <w:tabs>
                <w:tab w:val="left" w:pos="542"/>
              </w:tabs>
              <w:ind w:firstLine="113"/>
              <w:jc w:val="both"/>
              <w:rPr>
                <w:shd w:val="clear" w:color="auto" w:fill="FFFFFF"/>
              </w:rPr>
            </w:pPr>
            <w:r w:rsidRPr="00976A63">
              <w:rPr>
                <w:shd w:val="clear" w:color="auto" w:fill="FFFFFF"/>
              </w:rPr>
              <w:t xml:space="preserve">Під час використання електронної системи </w:t>
            </w:r>
            <w:proofErr w:type="spellStart"/>
            <w:r w:rsidRPr="00976A63">
              <w:rPr>
                <w:shd w:val="clear" w:color="auto" w:fill="FFFFFF"/>
              </w:rPr>
              <w:t>закупівель</w:t>
            </w:r>
            <w:proofErr w:type="spellEnd"/>
            <w:r w:rsidRPr="00976A63">
              <w:rPr>
                <w:shd w:val="clear" w:color="auto" w:fill="FFFFFF"/>
              </w:rPr>
              <w:t xml:space="preserve"> з метою подання пропозицій документи та дані створюються та подаються з урахуванням вимог законів України «Про електронні документи та електронний документообіг»</w:t>
            </w:r>
            <w:r w:rsidRPr="00976A63">
              <w:rPr>
                <w:rStyle w:val="ab"/>
                <w:color w:val="auto"/>
                <w:u w:val="none"/>
                <w:shd w:val="clear" w:color="auto" w:fill="FFFFFF"/>
              </w:rPr>
              <w:t xml:space="preserve"> </w:t>
            </w:r>
            <w:r w:rsidRPr="00976A63">
              <w:rPr>
                <w:shd w:val="clear" w:color="auto" w:fill="FFFFFF"/>
              </w:rPr>
              <w:t>та «Про електронні довірчі послуги»</w:t>
            </w:r>
            <w:r w:rsidRPr="00976A63">
              <w:rPr>
                <w:b/>
                <w:shd w:val="clear" w:color="auto" w:fill="FFFFFF"/>
              </w:rPr>
              <w:t xml:space="preserve"> </w:t>
            </w:r>
            <w:r w:rsidRPr="00976A63">
              <w:rPr>
                <w:shd w:val="clear" w:color="auto" w:fill="FFFFFF"/>
              </w:rPr>
              <w:t>та постанови Кабінету Міністрів України від 03.03.2020 №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Pr="00976A63">
              <w:rPr>
                <w:bCs/>
              </w:rPr>
              <w:t xml:space="preserve"> та постанови Кабінету Міністрів України </w:t>
            </w:r>
            <w:r w:rsidRPr="00976A63">
              <w:rPr>
                <w:bCs/>
              </w:rPr>
              <w:br/>
              <w:t>від 17.03.2022 № 300 «Деякі питання забезпечення безперебійного функціонування системи надання електронних довірчих послуг»</w:t>
            </w:r>
            <w:r w:rsidRPr="00976A63">
              <w:rPr>
                <w:shd w:val="clear" w:color="auto" w:fill="FFFFFF"/>
              </w:rPr>
              <w:t xml:space="preserve">. </w:t>
            </w:r>
          </w:p>
          <w:p w14:paraId="143EDA39" w14:textId="6AF86611" w:rsidR="00791A62" w:rsidRPr="00976A63" w:rsidRDefault="00791A62" w:rsidP="002A076C">
            <w:pPr>
              <w:pStyle w:val="ac"/>
              <w:spacing w:before="0" w:beforeAutospacing="0" w:after="0" w:afterAutospacing="0"/>
              <w:ind w:firstLine="113"/>
              <w:jc w:val="both"/>
              <w:rPr>
                <w:rStyle w:val="rvts0"/>
                <w:lang w:val="uk-UA" w:eastAsia="en-US"/>
              </w:rPr>
            </w:pPr>
            <w:r w:rsidRPr="00976A63">
              <w:rPr>
                <w:lang w:val="uk-UA" w:eastAsia="en-US"/>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w:t>
            </w:r>
            <w:r w:rsidRPr="00976A63">
              <w:rPr>
                <w:lang w:val="uk-UA"/>
              </w:rPr>
              <w:t>електронного</w:t>
            </w:r>
            <w:r w:rsidRPr="00976A63">
              <w:rPr>
                <w:lang w:val="uk-UA" w:eastAsia="en-US"/>
              </w:rPr>
              <w:t xml:space="preserve"> документа через електронну систему </w:t>
            </w:r>
            <w:proofErr w:type="spellStart"/>
            <w:r w:rsidRPr="00976A63">
              <w:rPr>
                <w:lang w:val="uk-UA" w:eastAsia="en-US"/>
              </w:rPr>
              <w:t>закупівель</w:t>
            </w:r>
            <w:proofErr w:type="spellEnd"/>
            <w:r w:rsidRPr="00976A63">
              <w:rPr>
                <w:lang w:val="uk-UA" w:eastAsia="en-US"/>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w:t>
            </w:r>
            <w:r w:rsidR="002A076C">
              <w:rPr>
                <w:lang w:val="uk-UA" w:eastAsia="en-US"/>
              </w:rPr>
              <w:t>ро електронні довірчі послуги».</w:t>
            </w:r>
          </w:p>
        </w:tc>
      </w:tr>
      <w:tr w:rsidR="00791A62" w:rsidRPr="00976A63" w14:paraId="388D37FC"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0C5E8056" w14:textId="77777777" w:rsidR="00791A62" w:rsidRPr="00976A63" w:rsidRDefault="00791A62" w:rsidP="00F968C9">
            <w:pPr>
              <w:pStyle w:val="ac"/>
              <w:spacing w:before="0" w:beforeAutospacing="0" w:after="0" w:afterAutospacing="0"/>
              <w:ind w:firstLine="113"/>
              <w:rPr>
                <w:color w:val="000000"/>
                <w:lang w:val="uk-UA"/>
              </w:rPr>
            </w:pPr>
            <w:r w:rsidRPr="00976A63">
              <w:rPr>
                <w:b/>
                <w:bCs/>
                <w:color w:val="000000"/>
                <w:lang w:val="uk-UA"/>
              </w:rPr>
              <w:lastRenderedPageBreak/>
              <w:t>2. Розмір та умови надання забезпечення тендерної пропозиції</w:t>
            </w:r>
          </w:p>
        </w:tc>
        <w:tc>
          <w:tcPr>
            <w:tcW w:w="3422" w:type="pct"/>
            <w:tcBorders>
              <w:top w:val="single" w:sz="4" w:space="0" w:color="auto"/>
              <w:left w:val="single" w:sz="4" w:space="0" w:color="auto"/>
              <w:bottom w:val="single" w:sz="4" w:space="0" w:color="auto"/>
              <w:right w:val="single" w:sz="4" w:space="0" w:color="auto"/>
            </w:tcBorders>
            <w:vAlign w:val="center"/>
          </w:tcPr>
          <w:p w14:paraId="206E0A48" w14:textId="37E6A732" w:rsidR="00791A62" w:rsidRPr="00976A63" w:rsidRDefault="00462356" w:rsidP="00F968C9">
            <w:pPr>
              <w:ind w:firstLine="113"/>
              <w:jc w:val="both"/>
              <w:rPr>
                <w:lang w:eastAsia="en-US"/>
              </w:rPr>
            </w:pPr>
            <w:r w:rsidRPr="00976A63">
              <w:rPr>
                <w:lang w:eastAsia="en-US"/>
              </w:rPr>
              <w:t>Забезпечення тендерної пропозиції не вимагається</w:t>
            </w:r>
          </w:p>
        </w:tc>
      </w:tr>
      <w:tr w:rsidR="00791A62" w:rsidRPr="00976A63" w14:paraId="0C0D3BAB"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1CA9917F" w14:textId="77777777" w:rsidR="00791A62" w:rsidRPr="00976A63" w:rsidRDefault="00791A62" w:rsidP="00F968C9">
            <w:pPr>
              <w:pStyle w:val="ac"/>
              <w:spacing w:before="0" w:beforeAutospacing="0" w:after="0" w:afterAutospacing="0"/>
              <w:ind w:firstLine="113"/>
              <w:rPr>
                <w:color w:val="000000"/>
                <w:lang w:val="uk-UA"/>
              </w:rPr>
            </w:pPr>
            <w:r w:rsidRPr="00976A63">
              <w:rPr>
                <w:b/>
                <w:bCs/>
                <w:color w:val="000000"/>
                <w:lang w:val="uk-UA"/>
              </w:rPr>
              <w:t>3. Умови повернення чи неповернення забезпечення тендерної пропозиції</w:t>
            </w:r>
          </w:p>
        </w:tc>
        <w:tc>
          <w:tcPr>
            <w:tcW w:w="3422" w:type="pct"/>
            <w:tcBorders>
              <w:top w:val="single" w:sz="4" w:space="0" w:color="auto"/>
              <w:left w:val="single" w:sz="4" w:space="0" w:color="auto"/>
              <w:bottom w:val="single" w:sz="4" w:space="0" w:color="auto"/>
              <w:right w:val="single" w:sz="4" w:space="0" w:color="auto"/>
            </w:tcBorders>
          </w:tcPr>
          <w:p w14:paraId="303F6B89" w14:textId="77777777" w:rsidR="00791A62" w:rsidRPr="00976A63" w:rsidRDefault="00791A62" w:rsidP="00F968C9">
            <w:pPr>
              <w:ind w:firstLine="113"/>
              <w:jc w:val="both"/>
              <w:rPr>
                <w:lang w:eastAsia="en-US"/>
              </w:rPr>
            </w:pPr>
            <w:r w:rsidRPr="00976A63">
              <w:rPr>
                <w:lang w:eastAsia="en-US"/>
              </w:rPr>
              <w:t>Не передбачено</w:t>
            </w:r>
          </w:p>
        </w:tc>
      </w:tr>
      <w:tr w:rsidR="00791A62" w:rsidRPr="00976A63" w14:paraId="0B930AC9"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72B6BAE0" w14:textId="77777777" w:rsidR="00791A62" w:rsidRPr="00976A63" w:rsidRDefault="00791A62" w:rsidP="00F968C9">
            <w:pPr>
              <w:pStyle w:val="ac"/>
              <w:spacing w:before="0" w:beforeAutospacing="0" w:after="0" w:afterAutospacing="0"/>
              <w:ind w:firstLine="113"/>
              <w:rPr>
                <w:color w:val="000000"/>
                <w:lang w:val="uk-UA"/>
              </w:rPr>
            </w:pPr>
            <w:r w:rsidRPr="00976A63">
              <w:rPr>
                <w:b/>
                <w:bCs/>
                <w:color w:val="000000"/>
                <w:lang w:val="uk-UA"/>
              </w:rPr>
              <w:t>4. Строк дії тендерної пропозиції, протягом якого тендерні пропозиції вважаються дійсними</w:t>
            </w:r>
          </w:p>
        </w:tc>
        <w:tc>
          <w:tcPr>
            <w:tcW w:w="3422" w:type="pct"/>
            <w:tcBorders>
              <w:top w:val="single" w:sz="4" w:space="0" w:color="auto"/>
              <w:left w:val="single" w:sz="4" w:space="0" w:color="auto"/>
              <w:bottom w:val="single" w:sz="4" w:space="0" w:color="auto"/>
              <w:right w:val="single" w:sz="4" w:space="0" w:color="auto"/>
            </w:tcBorders>
          </w:tcPr>
          <w:p w14:paraId="07A09A0C" w14:textId="77777777" w:rsidR="00462356" w:rsidRPr="00976A63" w:rsidRDefault="00462356" w:rsidP="00F968C9">
            <w:pPr>
              <w:widowControl w:val="0"/>
              <w:ind w:firstLine="462"/>
              <w:jc w:val="both"/>
            </w:pPr>
            <w:r w:rsidRPr="00976A63">
              <w:t>Тендерні пропозиції вважаються дійсними протягом 120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374266F9" w14:textId="77777777" w:rsidR="00462356" w:rsidRPr="00976A63" w:rsidRDefault="00462356" w:rsidP="00F968C9">
            <w:pPr>
              <w:widowControl w:val="0"/>
              <w:ind w:firstLine="462"/>
              <w:jc w:val="both"/>
            </w:pPr>
            <w:r w:rsidRPr="00976A63">
              <w:t>Учасник процедури закупівлі має право:</w:t>
            </w:r>
          </w:p>
          <w:p w14:paraId="0975232C" w14:textId="77777777" w:rsidR="00462356" w:rsidRPr="00976A63" w:rsidRDefault="00462356" w:rsidP="00F968C9">
            <w:pPr>
              <w:widowControl w:val="0"/>
              <w:ind w:firstLine="462"/>
              <w:jc w:val="both"/>
            </w:pPr>
            <w:r w:rsidRPr="00976A63">
              <w:t>- відхилити таку вимогу, не втрачаючи при цьому наданого ним забезпечення тендерної пропозиції;</w:t>
            </w:r>
          </w:p>
          <w:p w14:paraId="6DD2F1C0" w14:textId="77777777" w:rsidR="00462356" w:rsidRPr="00976A63" w:rsidRDefault="00462356" w:rsidP="00F968C9">
            <w:pPr>
              <w:widowControl w:val="0"/>
              <w:ind w:firstLine="462"/>
              <w:jc w:val="both"/>
            </w:pPr>
            <w:r w:rsidRPr="00976A63">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648CE0A5" w14:textId="50913761" w:rsidR="00791A62" w:rsidRPr="00976A63" w:rsidRDefault="00462356" w:rsidP="00F968C9">
            <w:pPr>
              <w:pStyle w:val="ac"/>
              <w:spacing w:before="0" w:beforeAutospacing="0" w:after="0" w:afterAutospacing="0"/>
              <w:ind w:firstLine="113"/>
              <w:jc w:val="both"/>
              <w:rPr>
                <w:color w:val="000000"/>
                <w:lang w:val="uk-UA"/>
              </w:rPr>
            </w:pPr>
            <w:r w:rsidRPr="00976A63">
              <w:rPr>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76A63">
              <w:rPr>
                <w:lang w:val="uk-UA"/>
              </w:rPr>
              <w:t>закупівель</w:t>
            </w:r>
            <w:proofErr w:type="spellEnd"/>
            <w:r w:rsidRPr="00976A63">
              <w:rPr>
                <w:lang w:val="uk-UA"/>
              </w:rPr>
              <w:t>.</w:t>
            </w:r>
          </w:p>
        </w:tc>
      </w:tr>
      <w:tr w:rsidR="00791A62" w:rsidRPr="00976A63" w14:paraId="36329631"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231189A1" w14:textId="1AE0A4A9" w:rsidR="00791A62" w:rsidRPr="00976A63" w:rsidRDefault="00764CC9" w:rsidP="00F968C9">
            <w:pPr>
              <w:pStyle w:val="ac"/>
              <w:spacing w:before="0" w:beforeAutospacing="0" w:after="0" w:afterAutospacing="0"/>
              <w:ind w:firstLine="113"/>
              <w:rPr>
                <w:i/>
                <w:color w:val="000000"/>
                <w:lang w:val="uk-UA"/>
              </w:rPr>
            </w:pPr>
            <w:r w:rsidRPr="00976A63">
              <w:rPr>
                <w:b/>
                <w:lang w:val="uk-UA"/>
              </w:rPr>
              <w:t>5. Кваліфікаційні критерії відповідно до статті 16 Закону,</w:t>
            </w:r>
            <w:r w:rsidRPr="00976A63">
              <w:rPr>
                <w:b/>
                <w:i/>
                <w:lang w:val="uk-UA"/>
              </w:rPr>
              <w:t xml:space="preserve"> </w:t>
            </w:r>
            <w:r w:rsidRPr="00976A63">
              <w:rPr>
                <w:b/>
                <w:i/>
                <w:lang w:val="uk-UA"/>
              </w:rPr>
              <w:lastRenderedPageBreak/>
              <w:t>підстави, встановлені статтею 17 Закону.</w:t>
            </w:r>
          </w:p>
        </w:tc>
        <w:tc>
          <w:tcPr>
            <w:tcW w:w="3422" w:type="pct"/>
            <w:tcBorders>
              <w:top w:val="single" w:sz="4" w:space="0" w:color="auto"/>
              <w:left w:val="single" w:sz="4" w:space="0" w:color="auto"/>
              <w:bottom w:val="single" w:sz="4" w:space="0" w:color="auto"/>
              <w:right w:val="single" w:sz="4" w:space="0" w:color="auto"/>
            </w:tcBorders>
          </w:tcPr>
          <w:p w14:paraId="3DF5AD62" w14:textId="7A62B0B6" w:rsidR="00764CC9" w:rsidRPr="00976A63" w:rsidRDefault="00764CC9" w:rsidP="00F968C9">
            <w:pPr>
              <w:pStyle w:val="ac"/>
              <w:ind w:firstLine="113"/>
              <w:jc w:val="both"/>
              <w:rPr>
                <w:lang w:val="uk-UA"/>
              </w:rPr>
            </w:pPr>
            <w:r w:rsidRPr="00976A63">
              <w:rPr>
                <w:lang w:val="uk-UA"/>
              </w:rPr>
              <w:lastRenderedPageBreak/>
              <w:t xml:space="preserve">Кваліфікаційні критерії, встановлені у відповідності до статті 16 Закону, вимоги до учасників, встановлені у відповідності до пункті 47 Особливостей, та інформація про спосіб </w:t>
            </w:r>
            <w:r w:rsidRPr="00976A63">
              <w:rPr>
                <w:lang w:val="uk-UA"/>
              </w:rPr>
              <w:lastRenderedPageBreak/>
              <w:t xml:space="preserve">підтвердження відповідності учасників установленим вимогам викладено у Додатку </w:t>
            </w:r>
            <w:r w:rsidR="007166E0" w:rsidRPr="00976A63">
              <w:rPr>
                <w:lang w:val="uk-UA"/>
              </w:rPr>
              <w:t>3</w:t>
            </w:r>
            <w:r w:rsidRPr="00976A63">
              <w:rPr>
                <w:lang w:val="uk-UA"/>
              </w:rPr>
              <w:t>.</w:t>
            </w:r>
          </w:p>
          <w:p w14:paraId="150966A4" w14:textId="1C9A3410" w:rsidR="00764CC9" w:rsidRPr="00976A63" w:rsidRDefault="00764CC9" w:rsidP="00F968C9">
            <w:pPr>
              <w:pStyle w:val="ac"/>
              <w:ind w:firstLine="113"/>
              <w:jc w:val="both"/>
              <w:rPr>
                <w:lang w:val="uk-UA"/>
              </w:rPr>
            </w:pPr>
            <w:r w:rsidRPr="00976A63">
              <w:rPr>
                <w:lang w:val="uk-UA"/>
              </w:rPr>
              <w:t xml:space="preserve">Учасник процедури закупівлі підтверджує відсутність підстав, зазначених у пункті 47 Особливостей (крім підпунктів 1 і 7, абзацу чотирнадцятого цього </w:t>
            </w:r>
            <w:r w:rsidR="007B372A" w:rsidRPr="00976A63">
              <w:rPr>
                <w:lang w:val="uk-UA"/>
              </w:rPr>
              <w:t>пункту</w:t>
            </w:r>
            <w:r w:rsidRPr="00976A63">
              <w:rPr>
                <w:lang w:val="uk-UA"/>
              </w:rPr>
              <w:t xml:space="preserve">), шляхом самостійного декларування відсутності таких підстав в електронній системі </w:t>
            </w:r>
            <w:proofErr w:type="spellStart"/>
            <w:r w:rsidRPr="00976A63">
              <w:rPr>
                <w:lang w:val="uk-UA"/>
              </w:rPr>
              <w:t>закупівель</w:t>
            </w:r>
            <w:proofErr w:type="spellEnd"/>
            <w:r w:rsidRPr="00976A63">
              <w:rPr>
                <w:lang w:val="uk-UA"/>
              </w:rPr>
              <w:t xml:space="preserve"> під час подання тендерної пропозиції.</w:t>
            </w:r>
          </w:p>
          <w:p w14:paraId="24B3537B" w14:textId="77777777" w:rsidR="00764CC9" w:rsidRPr="00976A63" w:rsidRDefault="00764CC9" w:rsidP="00F968C9">
            <w:pPr>
              <w:pStyle w:val="ac"/>
              <w:ind w:firstLine="113"/>
              <w:jc w:val="both"/>
              <w:rPr>
                <w:lang w:val="uk-UA"/>
              </w:rPr>
            </w:pPr>
            <w:r w:rsidRPr="00976A63">
              <w:rPr>
                <w:lang w:val="uk-UA"/>
              </w:rPr>
              <w:t>Підстави, встановлені пунктом 47 Особливостей:</w:t>
            </w:r>
          </w:p>
          <w:p w14:paraId="0E966E7A" w14:textId="77777777" w:rsidR="00764CC9" w:rsidRPr="00976A63" w:rsidRDefault="00764CC9" w:rsidP="00F968C9">
            <w:pPr>
              <w:pStyle w:val="ac"/>
              <w:ind w:firstLine="113"/>
              <w:jc w:val="both"/>
              <w:rPr>
                <w:lang w:val="uk-UA"/>
              </w:rPr>
            </w:pPr>
            <w:r w:rsidRPr="00976A63">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C18FB2A" w14:textId="77777777" w:rsidR="00764CC9" w:rsidRPr="00976A63" w:rsidRDefault="00764CC9" w:rsidP="00F968C9">
            <w:pPr>
              <w:pStyle w:val="ac"/>
              <w:ind w:firstLine="113"/>
              <w:jc w:val="both"/>
              <w:rPr>
                <w:lang w:val="uk-UA"/>
              </w:rPr>
            </w:pPr>
            <w:r w:rsidRPr="00976A63">
              <w:rPr>
                <w:lang w:val="uk-UA"/>
              </w:rPr>
              <w:t xml:space="preserve">2) відомості про юридичну особу, яка є учасником процедури закупівлі, </w:t>
            </w:r>
            <w:proofErr w:type="spellStart"/>
            <w:r w:rsidRPr="00976A63">
              <w:rPr>
                <w:lang w:val="uk-UA"/>
              </w:rPr>
              <w:t>внесено</w:t>
            </w:r>
            <w:proofErr w:type="spellEnd"/>
            <w:r w:rsidRPr="00976A63">
              <w:rPr>
                <w:lang w:val="uk-UA"/>
              </w:rPr>
              <w:t xml:space="preserve"> до Єдиного державного реєстру осіб, які вчинили корупційні або пов’язані з корупцією правопорушення;</w:t>
            </w:r>
          </w:p>
          <w:p w14:paraId="2568409E" w14:textId="77777777" w:rsidR="00764CC9" w:rsidRPr="00976A63" w:rsidRDefault="00764CC9" w:rsidP="00F968C9">
            <w:pPr>
              <w:pStyle w:val="ac"/>
              <w:ind w:firstLine="113"/>
              <w:jc w:val="both"/>
              <w:rPr>
                <w:lang w:val="uk-UA"/>
              </w:rPr>
            </w:pPr>
            <w:r w:rsidRPr="00976A63">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83B661" w14:textId="77777777" w:rsidR="00764CC9" w:rsidRPr="00976A63" w:rsidRDefault="00764CC9" w:rsidP="00F968C9">
            <w:pPr>
              <w:pStyle w:val="ac"/>
              <w:ind w:firstLine="113"/>
              <w:jc w:val="both"/>
              <w:rPr>
                <w:lang w:val="uk-UA"/>
              </w:rPr>
            </w:pPr>
            <w:r w:rsidRPr="00976A63">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76A63">
              <w:rPr>
                <w:lang w:val="uk-UA"/>
              </w:rPr>
              <w:t>антиконкурентних</w:t>
            </w:r>
            <w:proofErr w:type="spellEnd"/>
            <w:r w:rsidRPr="00976A63">
              <w:rPr>
                <w:lang w:val="uk-UA"/>
              </w:rPr>
              <w:t xml:space="preserve"> узгоджених дій, що стосуються спотворення результатів тендерів;</w:t>
            </w:r>
          </w:p>
          <w:p w14:paraId="76F87DED" w14:textId="77777777" w:rsidR="00764CC9" w:rsidRPr="00976A63" w:rsidRDefault="00764CC9" w:rsidP="00F968C9">
            <w:pPr>
              <w:pStyle w:val="ac"/>
              <w:ind w:firstLine="113"/>
              <w:jc w:val="both"/>
              <w:rPr>
                <w:lang w:val="uk-UA"/>
              </w:rPr>
            </w:pPr>
            <w:r w:rsidRPr="00976A63">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603F35F" w14:textId="77777777" w:rsidR="00764CC9" w:rsidRPr="00976A63" w:rsidRDefault="00764CC9" w:rsidP="00F968C9">
            <w:pPr>
              <w:pStyle w:val="ac"/>
              <w:ind w:firstLine="113"/>
              <w:jc w:val="both"/>
              <w:rPr>
                <w:lang w:val="uk-UA"/>
              </w:rPr>
            </w:pPr>
            <w:r w:rsidRPr="00976A63">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09C4A2B" w14:textId="77777777" w:rsidR="00764CC9" w:rsidRPr="00976A63" w:rsidRDefault="00764CC9" w:rsidP="00F968C9">
            <w:pPr>
              <w:pStyle w:val="ac"/>
              <w:ind w:firstLine="113"/>
              <w:jc w:val="both"/>
              <w:rPr>
                <w:lang w:val="uk-UA"/>
              </w:rPr>
            </w:pPr>
            <w:r w:rsidRPr="00976A63">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6D6387A" w14:textId="77777777" w:rsidR="00764CC9" w:rsidRPr="00976A63" w:rsidRDefault="00764CC9" w:rsidP="00F968C9">
            <w:pPr>
              <w:pStyle w:val="ac"/>
              <w:ind w:firstLine="113"/>
              <w:jc w:val="both"/>
              <w:rPr>
                <w:lang w:val="uk-UA"/>
              </w:rPr>
            </w:pPr>
            <w:r w:rsidRPr="00976A63">
              <w:rPr>
                <w:lang w:val="uk-UA"/>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33416687" w14:textId="77777777" w:rsidR="00764CC9" w:rsidRPr="00976A63" w:rsidRDefault="00764CC9" w:rsidP="00F968C9">
            <w:pPr>
              <w:pStyle w:val="ac"/>
              <w:ind w:firstLine="113"/>
              <w:jc w:val="both"/>
              <w:rPr>
                <w:lang w:val="uk-UA"/>
              </w:rPr>
            </w:pPr>
            <w:r w:rsidRPr="00976A63">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F45CB7" w14:textId="336E07F1" w:rsidR="00764CC9" w:rsidRPr="00976A63" w:rsidRDefault="00764CC9" w:rsidP="00F968C9">
            <w:pPr>
              <w:pStyle w:val="ac"/>
              <w:ind w:firstLine="113"/>
              <w:jc w:val="both"/>
              <w:rPr>
                <w:lang w:val="uk-UA"/>
              </w:rPr>
            </w:pPr>
            <w:r w:rsidRPr="00976A63">
              <w:rPr>
                <w:lang w:val="uk-UA"/>
              </w:rPr>
              <w:t>1</w:t>
            </w:r>
            <w:r w:rsidR="00B72286">
              <w:rPr>
                <w:lang w:val="uk-UA"/>
              </w:rPr>
              <w:t>0</w:t>
            </w:r>
            <w:r w:rsidRPr="00976A63">
              <w:rPr>
                <w:lang w:val="uk-UA"/>
              </w:rPr>
              <w:t xml:space="preserve">) учасник процедури закупівлі або кінцевий </w:t>
            </w:r>
            <w:proofErr w:type="spellStart"/>
            <w:r w:rsidRPr="00976A63">
              <w:rPr>
                <w:lang w:val="uk-UA"/>
              </w:rPr>
              <w:t>бенефіціарний</w:t>
            </w:r>
            <w:proofErr w:type="spellEnd"/>
            <w:r w:rsidRPr="00976A63">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976A63">
              <w:rPr>
                <w:lang w:val="uk-UA"/>
              </w:rPr>
              <w:t>закупівель</w:t>
            </w:r>
            <w:proofErr w:type="spellEnd"/>
            <w:r w:rsidRPr="00976A63">
              <w:rPr>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995915A" w14:textId="15746FA2" w:rsidR="00764CC9" w:rsidRPr="00976A63" w:rsidRDefault="00764CC9" w:rsidP="00F968C9">
            <w:pPr>
              <w:pStyle w:val="ac"/>
              <w:ind w:firstLine="113"/>
              <w:jc w:val="both"/>
              <w:rPr>
                <w:lang w:val="uk-UA"/>
              </w:rPr>
            </w:pPr>
            <w:r w:rsidRPr="00976A63">
              <w:rPr>
                <w:lang w:val="uk-UA"/>
              </w:rPr>
              <w:t>1</w:t>
            </w:r>
            <w:r w:rsidR="00B72286">
              <w:rPr>
                <w:lang w:val="uk-UA"/>
              </w:rPr>
              <w:t>1</w:t>
            </w:r>
            <w:r w:rsidRPr="00976A63">
              <w:rPr>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F5FE5E" w14:textId="77777777" w:rsidR="00764CC9" w:rsidRPr="00976A63" w:rsidRDefault="00764CC9" w:rsidP="00F968C9">
            <w:pPr>
              <w:pStyle w:val="ac"/>
              <w:ind w:firstLine="113"/>
              <w:jc w:val="both"/>
              <w:rPr>
                <w:lang w:val="uk-UA"/>
              </w:rPr>
            </w:pPr>
            <w:r w:rsidRPr="00976A63">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2C24D5" w14:textId="77777777" w:rsidR="00764CC9" w:rsidRPr="00976A63" w:rsidRDefault="00764CC9" w:rsidP="00F968C9">
            <w:pPr>
              <w:pStyle w:val="ac"/>
              <w:ind w:firstLine="113"/>
              <w:jc w:val="both"/>
              <w:rPr>
                <w:lang w:val="uk-UA"/>
              </w:rPr>
            </w:pPr>
            <w:r w:rsidRPr="00976A63">
              <w:rPr>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76A63">
              <w:rPr>
                <w:lang w:val="uk-UA"/>
              </w:rPr>
              <w:t>закупівель</w:t>
            </w:r>
            <w:proofErr w:type="spellEnd"/>
            <w:r w:rsidRPr="00976A63">
              <w:rPr>
                <w:lang w:val="uk-UA"/>
              </w:rPr>
              <w:t>, крім випадків, коли доступ до такої інформації є обмеженим на момент оприлюднення оголошення про проведення відкритих торгів.</w:t>
            </w:r>
          </w:p>
          <w:p w14:paraId="69B74081" w14:textId="2CE65C6F" w:rsidR="00791A62" w:rsidRPr="00976A63" w:rsidRDefault="00764CC9" w:rsidP="00F968C9">
            <w:pPr>
              <w:pStyle w:val="ac"/>
              <w:spacing w:before="0" w:beforeAutospacing="0" w:after="0" w:afterAutospacing="0"/>
              <w:ind w:firstLine="113"/>
              <w:jc w:val="both"/>
              <w:rPr>
                <w:color w:val="000000"/>
                <w:lang w:val="uk-UA"/>
              </w:rPr>
            </w:pPr>
            <w:r w:rsidRPr="00976A63">
              <w:rPr>
                <w:lang w:val="uk-UA"/>
              </w:rPr>
              <w:lastRenderedPageBreak/>
              <w:t xml:space="preserve">Переможець процедури закупівлі у строк, що не перевищує чотири дні з дати оприлюднення в електронній системі </w:t>
            </w:r>
            <w:proofErr w:type="spellStart"/>
            <w:r w:rsidRPr="00976A63">
              <w:rPr>
                <w:lang w:val="uk-UA"/>
              </w:rPr>
              <w:t>закупівель</w:t>
            </w:r>
            <w:proofErr w:type="spellEnd"/>
            <w:r w:rsidRPr="00976A63">
              <w:rPr>
                <w:lang w:val="uk-UA"/>
              </w:rPr>
              <w:t xml:space="preserve"> повідомлення про намір укласти договір про закупівлю подає замовнику шляхом оприлюднення в електронній системі </w:t>
            </w:r>
            <w:proofErr w:type="spellStart"/>
            <w:r w:rsidRPr="00976A63">
              <w:rPr>
                <w:lang w:val="uk-UA"/>
              </w:rPr>
              <w:t>закупівель</w:t>
            </w:r>
            <w:proofErr w:type="spellEnd"/>
            <w:r w:rsidRPr="00976A63">
              <w:rPr>
                <w:lang w:val="uk-UA"/>
              </w:rPr>
              <w:t xml:space="preserve"> документи, що підтверджують відсутність підстав, зазначених у підпунктах 3, 5, 6 і 12 та в абзаці чотирнадцятому пункту 47 Особливостей встановлені у </w:t>
            </w:r>
            <w:r w:rsidRPr="00976A63">
              <w:rPr>
                <w:color w:val="000000" w:themeColor="text1"/>
                <w:lang w:val="uk-UA"/>
              </w:rPr>
              <w:t xml:space="preserve">Додатку </w:t>
            </w:r>
            <w:r w:rsidR="00695A91" w:rsidRPr="00976A63">
              <w:rPr>
                <w:color w:val="000000" w:themeColor="text1"/>
                <w:lang w:val="uk-UA"/>
              </w:rPr>
              <w:t>5</w:t>
            </w:r>
            <w:r w:rsidRPr="00976A63">
              <w:rPr>
                <w:color w:val="000000" w:themeColor="text1"/>
                <w:lang w:val="uk-UA"/>
              </w:rPr>
              <w:t>.</w:t>
            </w:r>
          </w:p>
        </w:tc>
      </w:tr>
      <w:tr w:rsidR="00791A62" w:rsidRPr="00976A63" w14:paraId="5FA6771C"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4DB89CE8" w14:textId="77777777" w:rsidR="00791A62" w:rsidRPr="00976A63" w:rsidRDefault="00791A62" w:rsidP="00F968C9">
            <w:pPr>
              <w:pStyle w:val="ac"/>
              <w:spacing w:before="0" w:beforeAutospacing="0" w:after="0" w:afterAutospacing="0"/>
              <w:ind w:firstLine="113"/>
              <w:rPr>
                <w:color w:val="000000"/>
                <w:lang w:val="uk-UA"/>
              </w:rPr>
            </w:pPr>
            <w:r w:rsidRPr="00976A63">
              <w:rPr>
                <w:b/>
                <w:bCs/>
                <w:color w:val="000000"/>
                <w:lang w:val="uk-UA"/>
              </w:rPr>
              <w:lastRenderedPageBreak/>
              <w:t>6. Інформація про необхідні технічні, якісні та кількісні характеристики предмета закупівлі</w:t>
            </w:r>
            <w:r w:rsidRPr="00976A63">
              <w:rPr>
                <w:color w:val="000000"/>
                <w:lang w:val="uk-UA"/>
              </w:rPr>
              <w:t> </w:t>
            </w:r>
          </w:p>
        </w:tc>
        <w:tc>
          <w:tcPr>
            <w:tcW w:w="3422" w:type="pct"/>
            <w:tcBorders>
              <w:top w:val="single" w:sz="4" w:space="0" w:color="auto"/>
              <w:left w:val="single" w:sz="4" w:space="0" w:color="auto"/>
              <w:bottom w:val="single" w:sz="4" w:space="0" w:color="auto"/>
              <w:right w:val="single" w:sz="4" w:space="0" w:color="auto"/>
            </w:tcBorders>
          </w:tcPr>
          <w:p w14:paraId="03B1BBA1" w14:textId="77777777" w:rsidR="004F697A" w:rsidRPr="00976A63" w:rsidRDefault="004F697A" w:rsidP="00F968C9">
            <w:pPr>
              <w:pStyle w:val="17"/>
              <w:widowControl w:val="0"/>
              <w:shd w:val="clear" w:color="auto" w:fill="FFFFFF"/>
              <w:jc w:val="both"/>
              <w:rPr>
                <w:rFonts w:ascii="Times New Roman" w:hAnsi="Times New Roman" w:cs="Times New Roman"/>
                <w:sz w:val="24"/>
                <w:szCs w:val="24"/>
                <w:lang w:val="uk-UA"/>
              </w:rPr>
            </w:pPr>
            <w:r w:rsidRPr="00976A63">
              <w:rPr>
                <w:rFonts w:ascii="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що викладені у Додатку 2.</w:t>
            </w:r>
          </w:p>
          <w:p w14:paraId="5477D3E6" w14:textId="0B0C36EF" w:rsidR="004F697A" w:rsidRPr="00976A63" w:rsidRDefault="004F697A" w:rsidP="00F968C9">
            <w:pPr>
              <w:pStyle w:val="17"/>
              <w:widowControl w:val="0"/>
              <w:shd w:val="clear" w:color="auto" w:fill="FFFFFF"/>
              <w:jc w:val="both"/>
              <w:rPr>
                <w:rFonts w:ascii="Times New Roman" w:hAnsi="Times New Roman" w:cs="Times New Roman"/>
                <w:sz w:val="24"/>
                <w:szCs w:val="24"/>
                <w:lang w:val="uk-UA"/>
              </w:rPr>
            </w:pPr>
            <w:r w:rsidRPr="0082563D">
              <w:rPr>
                <w:rFonts w:ascii="Times New Roman" w:hAnsi="Times New Roman" w:cs="Times New Roman"/>
                <w:sz w:val="24"/>
                <w:szCs w:val="24"/>
                <w:lang w:val="uk-UA"/>
              </w:rPr>
              <w:t>У разі наявності в предметі закупівлі (технічній специфікації), його технічних та якісних характеристиках посилань на конкретн</w:t>
            </w:r>
            <w:r w:rsidR="009A2559">
              <w:rPr>
                <w:rFonts w:ascii="Times New Roman" w:hAnsi="Times New Roman" w:cs="Times New Roman"/>
                <w:sz w:val="24"/>
                <w:szCs w:val="24"/>
                <w:lang w:val="uk-UA"/>
              </w:rPr>
              <w:t>у</w:t>
            </w:r>
            <w:r w:rsidRPr="0082563D">
              <w:rPr>
                <w:rFonts w:ascii="Times New Roman" w:hAnsi="Times New Roman" w:cs="Times New Roman"/>
                <w:sz w:val="24"/>
                <w:szCs w:val="24"/>
                <w:lang w:val="uk-UA"/>
              </w:rPr>
              <w:t xml:space="preserve"> торговельну марку, патенти, типи або конкретне місце походження чи спосіб виробництва вживаються у значенні вираз "або еквівалент".</w:t>
            </w:r>
          </w:p>
          <w:p w14:paraId="441B1FF9" w14:textId="77B5CB20" w:rsidR="004F697A" w:rsidRPr="00976A63" w:rsidRDefault="004F697A" w:rsidP="00F968C9">
            <w:pPr>
              <w:pStyle w:val="ac"/>
              <w:spacing w:before="0" w:beforeAutospacing="0" w:after="0" w:afterAutospacing="0"/>
              <w:ind w:firstLine="113"/>
              <w:jc w:val="both"/>
              <w:rPr>
                <w:i/>
                <w:color w:val="000000"/>
                <w:lang w:val="uk-UA"/>
              </w:rPr>
            </w:pPr>
            <w:r w:rsidRPr="00976A63">
              <w:rPr>
                <w:lang w:val="uk-UA"/>
              </w:rPr>
              <w:t xml:space="preserve">Учасники процедури закупівлі не повинні будь яким чином бути пов’язані з власником активу в тому числі </w:t>
            </w:r>
            <w:r w:rsidR="00E1436A" w:rsidRPr="00976A63">
              <w:rPr>
                <w:lang w:val="uk-UA"/>
              </w:rPr>
              <w:t xml:space="preserve">бути афілійованими та </w:t>
            </w:r>
            <w:r w:rsidRPr="00976A63">
              <w:rPr>
                <w:lang w:val="uk-UA"/>
              </w:rPr>
              <w:t>не проводити узгоджені дії</w:t>
            </w:r>
            <w:r w:rsidR="00E1436A" w:rsidRPr="00976A63">
              <w:rPr>
                <w:lang w:val="uk-UA"/>
              </w:rPr>
              <w:t xml:space="preserve"> з ним.</w:t>
            </w:r>
          </w:p>
        </w:tc>
      </w:tr>
      <w:tr w:rsidR="00791A62" w:rsidRPr="00976A63" w14:paraId="0F81C8A6"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10345D58" w14:textId="77777777" w:rsidR="00791A62" w:rsidRPr="00976A63" w:rsidRDefault="00791A62" w:rsidP="00F968C9">
            <w:pPr>
              <w:pStyle w:val="ac"/>
              <w:spacing w:before="0" w:beforeAutospacing="0" w:after="0" w:afterAutospacing="0"/>
              <w:ind w:firstLine="113"/>
              <w:rPr>
                <w:color w:val="000000"/>
                <w:lang w:val="uk-UA"/>
              </w:rPr>
            </w:pPr>
            <w:r w:rsidRPr="00976A63">
              <w:rPr>
                <w:b/>
                <w:bCs/>
                <w:color w:val="000000"/>
                <w:lang w:val="uk-UA"/>
              </w:rPr>
              <w:t>7. Опис окремої частини або частин предмета закупівлі (лота), щодо яких можуть бути подані тендерні пропозиції</w:t>
            </w:r>
          </w:p>
        </w:tc>
        <w:tc>
          <w:tcPr>
            <w:tcW w:w="3422" w:type="pct"/>
            <w:tcBorders>
              <w:top w:val="single" w:sz="4" w:space="0" w:color="auto"/>
              <w:left w:val="single" w:sz="4" w:space="0" w:color="auto"/>
              <w:bottom w:val="single" w:sz="4" w:space="0" w:color="auto"/>
              <w:right w:val="single" w:sz="4" w:space="0" w:color="auto"/>
            </w:tcBorders>
          </w:tcPr>
          <w:p w14:paraId="43EDA939" w14:textId="77777777" w:rsidR="00791A62" w:rsidRPr="00976A63" w:rsidRDefault="00791A62" w:rsidP="00F968C9">
            <w:pPr>
              <w:pStyle w:val="ac"/>
              <w:spacing w:before="0" w:beforeAutospacing="0" w:after="0" w:afterAutospacing="0"/>
              <w:ind w:firstLine="113"/>
              <w:jc w:val="both"/>
              <w:rPr>
                <w:color w:val="000000"/>
                <w:lang w:val="uk-UA"/>
              </w:rPr>
            </w:pPr>
            <w:r w:rsidRPr="00976A63">
              <w:rPr>
                <w:lang w:val="uk-UA"/>
              </w:rPr>
              <w:t>Не передбачено</w:t>
            </w:r>
          </w:p>
        </w:tc>
      </w:tr>
      <w:tr w:rsidR="00791A62" w:rsidRPr="00976A63" w14:paraId="0FFBC8E8"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00FB5316" w14:textId="77777777" w:rsidR="00791A62" w:rsidRPr="00976A63" w:rsidRDefault="00791A62" w:rsidP="00F968C9">
            <w:pPr>
              <w:pStyle w:val="ac"/>
              <w:spacing w:before="0" w:beforeAutospacing="0" w:after="0" w:afterAutospacing="0"/>
              <w:ind w:firstLine="113"/>
              <w:rPr>
                <w:color w:val="000000"/>
                <w:lang w:val="uk-UA"/>
              </w:rPr>
            </w:pPr>
            <w:r w:rsidRPr="00976A63">
              <w:rPr>
                <w:b/>
                <w:bCs/>
                <w:color w:val="000000"/>
                <w:lang w:val="uk-UA"/>
              </w:rPr>
              <w:t>8. Внесення змін до тендерної пропозиції</w:t>
            </w:r>
            <w:r w:rsidRPr="00976A63">
              <w:rPr>
                <w:color w:val="000000"/>
                <w:lang w:val="uk-UA"/>
              </w:rPr>
              <w:t> </w:t>
            </w:r>
            <w:r w:rsidRPr="00976A63">
              <w:rPr>
                <w:b/>
                <w:bCs/>
                <w:color w:val="000000"/>
                <w:lang w:val="uk-UA"/>
              </w:rPr>
              <w:t xml:space="preserve">або її відкликання </w:t>
            </w:r>
          </w:p>
        </w:tc>
        <w:tc>
          <w:tcPr>
            <w:tcW w:w="3422" w:type="pct"/>
            <w:tcBorders>
              <w:top w:val="single" w:sz="4" w:space="0" w:color="auto"/>
              <w:left w:val="single" w:sz="4" w:space="0" w:color="auto"/>
              <w:bottom w:val="single" w:sz="4" w:space="0" w:color="auto"/>
              <w:right w:val="single" w:sz="4" w:space="0" w:color="auto"/>
            </w:tcBorders>
          </w:tcPr>
          <w:p w14:paraId="44AF311C" w14:textId="77777777" w:rsidR="00791A62" w:rsidRPr="00976A63" w:rsidRDefault="00791A62" w:rsidP="00F968C9">
            <w:pPr>
              <w:pStyle w:val="ac"/>
              <w:spacing w:before="0" w:beforeAutospacing="0" w:after="0" w:afterAutospacing="0"/>
              <w:ind w:firstLine="113"/>
              <w:jc w:val="both"/>
              <w:rPr>
                <w:color w:val="000000"/>
                <w:lang w:val="uk-UA"/>
              </w:rPr>
            </w:pPr>
            <w:r w:rsidRPr="00976A63">
              <w:rPr>
                <w:color w:val="000000"/>
                <w:lang w:val="uk-UA"/>
              </w:rPr>
              <w:t xml:space="preserve">Учасник процедури закупівлі має право </w:t>
            </w:r>
            <w:proofErr w:type="spellStart"/>
            <w:r w:rsidRPr="00976A63">
              <w:rPr>
                <w:color w:val="000000"/>
                <w:lang w:val="uk-UA"/>
              </w:rPr>
              <w:t>внести</w:t>
            </w:r>
            <w:proofErr w:type="spellEnd"/>
            <w:r w:rsidRPr="00976A63">
              <w:rPr>
                <w:color w:val="000000"/>
                <w:lang w:val="uk-UA"/>
              </w:rPr>
              <w:t xml:space="preserve"> зміни до своєї тендерної пропозиції або відкликати її до закінчення кінцевого строку її </w:t>
            </w:r>
            <w:r w:rsidRPr="00976A63">
              <w:rPr>
                <w:lang w:val="uk-UA"/>
              </w:rPr>
              <w:t>подання</w:t>
            </w:r>
            <w:r w:rsidRPr="00976A63">
              <w:rPr>
                <w:color w:val="000000"/>
                <w:lang w:val="uk-UA"/>
              </w:rPr>
              <w:t xml:space="preserve">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76A63">
              <w:rPr>
                <w:color w:val="000000"/>
                <w:lang w:val="uk-UA"/>
              </w:rPr>
              <w:t>закупівель</w:t>
            </w:r>
            <w:proofErr w:type="spellEnd"/>
            <w:r w:rsidRPr="00976A63">
              <w:rPr>
                <w:color w:val="000000"/>
                <w:lang w:val="uk-UA"/>
              </w:rPr>
              <w:t xml:space="preserve"> до закінчення кінцевого строку подання тендерних пропозицій</w:t>
            </w:r>
          </w:p>
        </w:tc>
      </w:tr>
      <w:tr w:rsidR="00791A62" w:rsidRPr="00976A63" w14:paraId="52A7BDD6"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49572108" w14:textId="77777777" w:rsidR="00791A62" w:rsidRPr="00976A63" w:rsidRDefault="00791A62" w:rsidP="00F968C9">
            <w:pPr>
              <w:pStyle w:val="ac"/>
              <w:spacing w:before="0" w:beforeAutospacing="0" w:after="0" w:afterAutospacing="0"/>
              <w:ind w:firstLine="113"/>
              <w:rPr>
                <w:b/>
                <w:bCs/>
                <w:color w:val="000000"/>
                <w:lang w:val="uk-UA"/>
              </w:rPr>
            </w:pPr>
            <w:r w:rsidRPr="00976A63">
              <w:rPr>
                <w:b/>
                <w:lang w:val="uk-UA" w:eastAsia="uk-UA"/>
              </w:rPr>
              <w:t>9. Інформація про</w:t>
            </w:r>
            <w:r w:rsidRPr="00976A63">
              <w:rPr>
                <w:color w:val="000000"/>
                <w:sz w:val="28"/>
                <w:szCs w:val="28"/>
                <w:shd w:val="solid" w:color="FFFFFF" w:fill="FFFFFF"/>
                <w:lang w:val="uk-UA" w:eastAsia="en-US"/>
              </w:rPr>
              <w:t xml:space="preserve"> </w:t>
            </w:r>
            <w:r w:rsidRPr="00976A63">
              <w:rPr>
                <w:b/>
                <w:lang w:val="uk-UA" w:eastAsia="uk-UA"/>
              </w:rPr>
              <w:t>прийняття чи неприйняття до розгляду тендерної пропозиції, ціна якої є вищою, ніж очікувана вартість предмета закупівлі</w:t>
            </w:r>
          </w:p>
        </w:tc>
        <w:tc>
          <w:tcPr>
            <w:tcW w:w="3422" w:type="pct"/>
            <w:tcBorders>
              <w:top w:val="single" w:sz="4" w:space="0" w:color="auto"/>
              <w:left w:val="single" w:sz="4" w:space="0" w:color="auto"/>
              <w:bottom w:val="single" w:sz="4" w:space="0" w:color="auto"/>
              <w:right w:val="single" w:sz="4" w:space="0" w:color="auto"/>
            </w:tcBorders>
          </w:tcPr>
          <w:p w14:paraId="2E9B04F4" w14:textId="77777777" w:rsidR="00791A62" w:rsidRPr="00976A63" w:rsidRDefault="00791A62" w:rsidP="00F968C9">
            <w:pPr>
              <w:pStyle w:val="ac"/>
              <w:spacing w:before="0" w:beforeAutospacing="0" w:after="0" w:afterAutospacing="0"/>
              <w:ind w:firstLine="113"/>
              <w:jc w:val="both"/>
              <w:rPr>
                <w:color w:val="000000"/>
                <w:lang w:val="uk-UA"/>
              </w:rPr>
            </w:pPr>
            <w:r w:rsidRPr="00976A63">
              <w:rPr>
                <w:color w:val="000000"/>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395A954C" w14:textId="77777777" w:rsidR="00791A62" w:rsidRPr="00976A63" w:rsidRDefault="00791A62" w:rsidP="00F968C9">
            <w:pPr>
              <w:pStyle w:val="ac"/>
              <w:spacing w:before="0" w:beforeAutospacing="0" w:after="0" w:afterAutospacing="0"/>
              <w:ind w:firstLine="113"/>
              <w:jc w:val="both"/>
              <w:rPr>
                <w:color w:val="000000"/>
                <w:lang w:val="uk-UA"/>
              </w:rPr>
            </w:pPr>
            <w:r w:rsidRPr="00976A63">
              <w:rPr>
                <w:color w:val="000000"/>
                <w:lang w:val="uk-UA"/>
              </w:rPr>
              <w:t>Якщо ціна тендерної пропозиції є вищою, ніж очікувана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4 підпункту 2 пункту 44 Особливостей.</w:t>
            </w:r>
          </w:p>
          <w:p w14:paraId="0C19BE57" w14:textId="3E5775EE" w:rsidR="00771CE4" w:rsidRPr="00976A63" w:rsidRDefault="00771CE4" w:rsidP="00F968C9">
            <w:pPr>
              <w:pStyle w:val="ac"/>
              <w:spacing w:before="0" w:beforeAutospacing="0" w:after="0" w:afterAutospacing="0"/>
              <w:jc w:val="both"/>
              <w:rPr>
                <w:color w:val="000000"/>
                <w:lang w:val="uk-UA"/>
              </w:rPr>
            </w:pPr>
          </w:p>
        </w:tc>
      </w:tr>
      <w:tr w:rsidR="00791A62" w:rsidRPr="00976A63" w14:paraId="64FD4504" w14:textId="77777777" w:rsidTr="00B00266">
        <w:trPr>
          <w:trHeight w:val="20"/>
        </w:trPr>
        <w:tc>
          <w:tcPr>
            <w:tcW w:w="5000" w:type="pct"/>
            <w:gridSpan w:val="2"/>
            <w:tcBorders>
              <w:top w:val="single" w:sz="4" w:space="0" w:color="auto"/>
              <w:left w:val="single" w:sz="4" w:space="0" w:color="auto"/>
              <w:bottom w:val="single" w:sz="4" w:space="0" w:color="auto"/>
              <w:right w:val="single" w:sz="4" w:space="0" w:color="auto"/>
            </w:tcBorders>
            <w:vAlign w:val="center"/>
          </w:tcPr>
          <w:p w14:paraId="082A975B" w14:textId="77777777" w:rsidR="00791A62" w:rsidRPr="00976A63" w:rsidRDefault="00791A62" w:rsidP="00F968C9">
            <w:pPr>
              <w:pStyle w:val="ac"/>
              <w:spacing w:before="0" w:beforeAutospacing="0" w:after="0" w:afterAutospacing="0"/>
              <w:ind w:firstLine="113"/>
              <w:jc w:val="both"/>
              <w:rPr>
                <w:lang w:val="uk-UA"/>
              </w:rPr>
            </w:pPr>
            <w:r w:rsidRPr="00976A63">
              <w:rPr>
                <w:b/>
                <w:bCs/>
                <w:lang w:val="uk-UA"/>
              </w:rPr>
              <w:t>IV. Подання та розкриття тендерних пропозицій</w:t>
            </w:r>
          </w:p>
        </w:tc>
      </w:tr>
      <w:tr w:rsidR="00791A62" w:rsidRPr="00976A63" w14:paraId="373EAFFF"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634D84D1" w14:textId="77777777" w:rsidR="00791A62" w:rsidRPr="00976A63" w:rsidRDefault="00791A62" w:rsidP="00F968C9">
            <w:pPr>
              <w:pStyle w:val="ac"/>
              <w:snapToGrid w:val="0"/>
              <w:spacing w:before="0" w:beforeAutospacing="0" w:after="0" w:afterAutospacing="0"/>
              <w:ind w:firstLine="113"/>
              <w:rPr>
                <w:b/>
                <w:bCs/>
                <w:lang w:val="uk-UA"/>
              </w:rPr>
            </w:pPr>
            <w:r w:rsidRPr="00976A63">
              <w:rPr>
                <w:b/>
                <w:bCs/>
                <w:lang w:val="uk-UA"/>
              </w:rPr>
              <w:t>1. Кінцевий строк подання тендерних пропозицій</w:t>
            </w:r>
          </w:p>
        </w:tc>
        <w:tc>
          <w:tcPr>
            <w:tcW w:w="3422" w:type="pct"/>
            <w:tcBorders>
              <w:top w:val="single" w:sz="4" w:space="0" w:color="auto"/>
              <w:left w:val="single" w:sz="4" w:space="0" w:color="auto"/>
              <w:bottom w:val="single" w:sz="4" w:space="0" w:color="auto"/>
              <w:right w:val="single" w:sz="4" w:space="0" w:color="auto"/>
            </w:tcBorders>
          </w:tcPr>
          <w:p w14:paraId="2FED2204" w14:textId="1F55B067" w:rsidR="00791A62" w:rsidRPr="00976A63" w:rsidRDefault="00791A62" w:rsidP="00125B12">
            <w:pPr>
              <w:pStyle w:val="ac"/>
              <w:spacing w:before="0" w:beforeAutospacing="0" w:after="0" w:afterAutospacing="0"/>
              <w:jc w:val="both"/>
              <w:rPr>
                <w:lang w:val="uk-UA"/>
              </w:rPr>
            </w:pPr>
            <w:r w:rsidRPr="00976A63">
              <w:rPr>
                <w:lang w:val="uk-UA"/>
              </w:rPr>
              <w:t xml:space="preserve">Кінцевий строк подання тендерних пропозицій: </w:t>
            </w:r>
            <w:r w:rsidR="00125B12" w:rsidRPr="00125B12">
              <w:rPr>
                <w:lang w:val="uk-UA"/>
              </w:rPr>
              <w:t>28</w:t>
            </w:r>
            <w:r w:rsidRPr="00125B12">
              <w:rPr>
                <w:lang w:val="uk-UA"/>
              </w:rPr>
              <w:t>.</w:t>
            </w:r>
            <w:r w:rsidR="004F697A" w:rsidRPr="00125B12">
              <w:rPr>
                <w:lang w:val="uk-UA"/>
              </w:rPr>
              <w:t>04</w:t>
            </w:r>
            <w:r w:rsidRPr="00125B12">
              <w:rPr>
                <w:lang w:val="uk-UA"/>
              </w:rPr>
              <w:t>.2023</w:t>
            </w:r>
            <w:r w:rsidRPr="00976A63">
              <w:rPr>
                <w:lang w:val="uk-UA"/>
              </w:rPr>
              <w:t xml:space="preserve"> до 18 год. 00 хв. за київським часом.</w:t>
            </w:r>
          </w:p>
        </w:tc>
      </w:tr>
      <w:tr w:rsidR="00791A62" w:rsidRPr="00976A63" w14:paraId="7D99BACC"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7AF29A7B" w14:textId="77777777" w:rsidR="00791A62" w:rsidRPr="00976A63" w:rsidRDefault="00791A62" w:rsidP="00F968C9">
            <w:pPr>
              <w:pStyle w:val="ac"/>
              <w:spacing w:before="0" w:beforeAutospacing="0" w:after="0" w:afterAutospacing="0"/>
              <w:ind w:firstLine="113"/>
              <w:rPr>
                <w:color w:val="000000"/>
                <w:lang w:val="uk-UA"/>
              </w:rPr>
            </w:pPr>
            <w:r w:rsidRPr="00976A63">
              <w:rPr>
                <w:b/>
                <w:bCs/>
                <w:color w:val="000000"/>
                <w:lang w:val="uk-UA"/>
              </w:rPr>
              <w:t xml:space="preserve">2. </w:t>
            </w:r>
            <w:r w:rsidRPr="00976A63">
              <w:rPr>
                <w:b/>
                <w:color w:val="000000"/>
                <w:lang w:val="uk-UA"/>
              </w:rPr>
              <w:t>Розкриття тендерних пропозицій </w:t>
            </w:r>
          </w:p>
        </w:tc>
        <w:tc>
          <w:tcPr>
            <w:tcW w:w="3422" w:type="pct"/>
            <w:tcBorders>
              <w:top w:val="single" w:sz="4" w:space="0" w:color="auto"/>
              <w:left w:val="single" w:sz="4" w:space="0" w:color="auto"/>
              <w:bottom w:val="single" w:sz="4" w:space="0" w:color="auto"/>
              <w:right w:val="single" w:sz="4" w:space="0" w:color="auto"/>
            </w:tcBorders>
          </w:tcPr>
          <w:p w14:paraId="481D6083" w14:textId="77777777" w:rsidR="00791A62" w:rsidRPr="00976A63" w:rsidRDefault="00C85649" w:rsidP="00F968C9">
            <w:pPr>
              <w:ind w:firstLine="113"/>
              <w:jc w:val="both"/>
            </w:pPr>
            <w:hyperlink r:id="rId12" w:tgtFrame="_blank" w:history="1">
              <w:r w:rsidR="00791A62" w:rsidRPr="00976A63">
                <w:t xml:space="preserve">Електронною системою </w:t>
              </w:r>
              <w:proofErr w:type="spellStart"/>
              <w:r w:rsidR="00791A62" w:rsidRPr="00976A63">
                <w:t>закупівель</w:t>
              </w:r>
              <w:proofErr w:type="spellEnd"/>
              <w:r w:rsidR="00791A62" w:rsidRPr="00976A63">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hyperlink>
          </w:p>
          <w:p w14:paraId="2A0C56EF" w14:textId="77777777" w:rsidR="00791A62" w:rsidRPr="00976A63" w:rsidRDefault="00791A62" w:rsidP="00F968C9">
            <w:pPr>
              <w:ind w:firstLine="113"/>
              <w:jc w:val="both"/>
            </w:pPr>
            <w:r w:rsidRPr="00976A63">
              <w:rPr>
                <w:rFonts w:eastAsia="Arial"/>
              </w:rPr>
              <w:lastRenderedPageBreak/>
              <w:t xml:space="preserve">Не підлягає розкриттю інформація, що обґрунтовано визначена учасником як конфіденційна, у тому числі інформація, що містить </w:t>
            </w:r>
            <w:r w:rsidRPr="00976A63">
              <w:t xml:space="preserve">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tgtFrame="_blank" w:history="1">
              <w:r w:rsidRPr="00976A63">
                <w:t>статті 16</w:t>
              </w:r>
            </w:hyperlink>
            <w:r w:rsidRPr="00976A63">
              <w:t xml:space="preserve"> Закону, і документи, що підтверджують відсутність підстав, визначених пунктом 47 Особливостей. </w:t>
            </w:r>
          </w:p>
          <w:p w14:paraId="366FE465" w14:textId="77777777" w:rsidR="00791A62" w:rsidRPr="00976A63" w:rsidRDefault="00791A62" w:rsidP="00F968C9">
            <w:pPr>
              <w:pStyle w:val="ac"/>
              <w:spacing w:before="0" w:beforeAutospacing="0" w:after="0" w:afterAutospacing="0"/>
              <w:ind w:firstLine="113"/>
              <w:jc w:val="both"/>
              <w:rPr>
                <w:lang w:val="uk-UA"/>
              </w:rPr>
            </w:pPr>
            <w:r w:rsidRPr="00976A63">
              <w:rPr>
                <w:lang w:val="uk-UA"/>
              </w:rPr>
              <w:t xml:space="preserve">Протокол розкриття тендерних пропозицій формується та оприлюднюється електронною системою </w:t>
            </w:r>
            <w:proofErr w:type="spellStart"/>
            <w:r w:rsidRPr="00976A63">
              <w:rPr>
                <w:lang w:val="uk-UA"/>
              </w:rPr>
              <w:t>закупівель</w:t>
            </w:r>
            <w:proofErr w:type="spellEnd"/>
            <w:r w:rsidRPr="00976A63">
              <w:rPr>
                <w:lang w:val="uk-UA"/>
              </w:rPr>
              <w:t xml:space="preserve"> автоматично в день розкриття тендерних пропозицій</w:t>
            </w:r>
          </w:p>
        </w:tc>
      </w:tr>
      <w:tr w:rsidR="00791A62" w:rsidRPr="00976A63" w14:paraId="3270189B"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0DA02896" w14:textId="77777777" w:rsidR="00791A62" w:rsidRPr="00976A63" w:rsidRDefault="00791A62" w:rsidP="00F968C9">
            <w:pPr>
              <w:pStyle w:val="ac"/>
              <w:spacing w:before="0" w:beforeAutospacing="0" w:after="0" w:afterAutospacing="0"/>
              <w:ind w:firstLine="113"/>
              <w:rPr>
                <w:b/>
                <w:color w:val="000000"/>
                <w:lang w:val="uk-UA"/>
              </w:rPr>
            </w:pPr>
            <w:r w:rsidRPr="00976A63">
              <w:rPr>
                <w:b/>
                <w:color w:val="000000"/>
                <w:lang w:val="uk-UA"/>
              </w:rPr>
              <w:t>3. Електронний аукціон</w:t>
            </w:r>
          </w:p>
        </w:tc>
        <w:tc>
          <w:tcPr>
            <w:tcW w:w="3422" w:type="pct"/>
            <w:tcBorders>
              <w:top w:val="single" w:sz="4" w:space="0" w:color="auto"/>
              <w:left w:val="single" w:sz="4" w:space="0" w:color="auto"/>
              <w:bottom w:val="single" w:sz="4" w:space="0" w:color="auto"/>
              <w:right w:val="single" w:sz="4" w:space="0" w:color="auto"/>
            </w:tcBorders>
          </w:tcPr>
          <w:p w14:paraId="41A9C9C9" w14:textId="77777777" w:rsidR="004F697A" w:rsidRPr="00976A63" w:rsidRDefault="004F697A" w:rsidP="00F968C9">
            <w:pPr>
              <w:ind w:firstLine="113"/>
              <w:jc w:val="both"/>
            </w:pPr>
            <w:r w:rsidRPr="00976A63">
              <w:t>Для проведення відкритих торгів із застосуванням електронного аукціону повинно бути подано не менше двох тендерних пропозицій.</w:t>
            </w:r>
          </w:p>
          <w:p w14:paraId="29AEF4A5" w14:textId="77777777" w:rsidR="004F697A" w:rsidRPr="00976A63" w:rsidRDefault="004F697A" w:rsidP="00F968C9">
            <w:pPr>
              <w:ind w:firstLine="113"/>
              <w:jc w:val="both"/>
            </w:pPr>
            <w:r w:rsidRPr="00976A63">
              <w:t xml:space="preserve">Електронний аукціон проводиться електронною системою </w:t>
            </w:r>
            <w:proofErr w:type="spellStart"/>
            <w:r w:rsidRPr="00976A63">
              <w:t>закупівель</w:t>
            </w:r>
            <w:proofErr w:type="spellEnd"/>
            <w:r w:rsidRPr="00976A63">
              <w:t xml:space="preserve"> відповідно до статті 30 Закону.</w:t>
            </w:r>
          </w:p>
          <w:p w14:paraId="37EC2280" w14:textId="096E0E81" w:rsidR="004F697A" w:rsidRPr="00976A63" w:rsidRDefault="004F697A" w:rsidP="00F968C9">
            <w:pPr>
              <w:ind w:firstLine="113"/>
              <w:jc w:val="both"/>
            </w:pPr>
            <w:r w:rsidRPr="00976A63">
              <w:t xml:space="preserve">Якщо була подана одна тендерна пропозиція, електронна система </w:t>
            </w:r>
            <w:proofErr w:type="spellStart"/>
            <w:r w:rsidRPr="00976A63">
              <w:t>закупівель</w:t>
            </w:r>
            <w:proofErr w:type="spellEnd"/>
            <w:r w:rsidRPr="00976A63">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00A939F8" w:rsidRPr="00976A63">
              <w:t>О</w:t>
            </w:r>
            <w:r w:rsidRPr="00976A63">
              <w:t>собливостей, не проводить оцінку такої тендерної пропозиції та визначає таку тендерну пропозицію найбільш економічно вигідною.</w:t>
            </w:r>
          </w:p>
          <w:p w14:paraId="5A7E181E" w14:textId="78F46A0E" w:rsidR="00791A62" w:rsidRPr="00976A63" w:rsidRDefault="004F697A" w:rsidP="00F968C9">
            <w:pPr>
              <w:ind w:firstLine="113"/>
              <w:jc w:val="both"/>
            </w:pPr>
            <w:r w:rsidRPr="00976A63">
              <w:t>Протокол розкриття тендерних пропозицій формується та оприлюднюється відповідно до частин третьої та четвертої статті 28 Закону.</w:t>
            </w:r>
          </w:p>
        </w:tc>
      </w:tr>
      <w:tr w:rsidR="00791A62" w:rsidRPr="00976A63" w14:paraId="1511A8CA" w14:textId="77777777" w:rsidTr="00B00266">
        <w:trPr>
          <w:trHeight w:val="20"/>
        </w:trPr>
        <w:tc>
          <w:tcPr>
            <w:tcW w:w="5000" w:type="pct"/>
            <w:gridSpan w:val="2"/>
            <w:tcBorders>
              <w:top w:val="single" w:sz="4" w:space="0" w:color="auto"/>
              <w:left w:val="single" w:sz="4" w:space="0" w:color="auto"/>
              <w:bottom w:val="single" w:sz="4" w:space="0" w:color="auto"/>
              <w:right w:val="single" w:sz="4" w:space="0" w:color="auto"/>
            </w:tcBorders>
          </w:tcPr>
          <w:p w14:paraId="116CC6C2" w14:textId="77777777" w:rsidR="00791A62" w:rsidRPr="00976A63" w:rsidRDefault="00791A62" w:rsidP="00F968C9">
            <w:pPr>
              <w:pStyle w:val="ac"/>
              <w:spacing w:before="0" w:beforeAutospacing="0" w:after="0" w:afterAutospacing="0"/>
              <w:ind w:firstLine="113"/>
              <w:jc w:val="both"/>
              <w:rPr>
                <w:b/>
                <w:bCs/>
                <w:color w:val="000000"/>
                <w:lang w:val="uk-UA"/>
              </w:rPr>
            </w:pPr>
            <w:r w:rsidRPr="00976A63">
              <w:rPr>
                <w:b/>
                <w:bCs/>
                <w:color w:val="000000"/>
                <w:lang w:val="uk-UA"/>
              </w:rPr>
              <w:t xml:space="preserve">V. </w:t>
            </w:r>
            <w:r w:rsidRPr="00976A63">
              <w:rPr>
                <w:b/>
                <w:color w:val="000000"/>
                <w:lang w:val="uk-UA"/>
              </w:rPr>
              <w:t>Розгляд та оцінка тендерних пропозицій, визначення переможця</w:t>
            </w:r>
          </w:p>
        </w:tc>
      </w:tr>
      <w:tr w:rsidR="00791A62" w:rsidRPr="00976A63" w14:paraId="6ACDB127"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61851C95" w14:textId="77777777" w:rsidR="00791A62" w:rsidRPr="00976A63" w:rsidRDefault="00791A62" w:rsidP="00F968C9">
            <w:pPr>
              <w:pStyle w:val="ac"/>
              <w:spacing w:before="0" w:beforeAutospacing="0" w:after="0" w:afterAutospacing="0"/>
              <w:ind w:firstLine="113"/>
              <w:rPr>
                <w:b/>
                <w:bCs/>
                <w:color w:val="000000"/>
                <w:lang w:val="uk-UA"/>
              </w:rPr>
            </w:pPr>
            <w:r w:rsidRPr="00976A63">
              <w:rPr>
                <w:b/>
                <w:bCs/>
                <w:color w:val="000000"/>
                <w:lang w:val="uk-UA"/>
              </w:rPr>
              <w:t>1. Перелік критеріїв оцінки та методика оцінки тендерних пропозицій із зазначенням питомої ваги кожного критерію</w:t>
            </w:r>
          </w:p>
        </w:tc>
        <w:tc>
          <w:tcPr>
            <w:tcW w:w="3422" w:type="pct"/>
            <w:tcBorders>
              <w:top w:val="single" w:sz="4" w:space="0" w:color="auto"/>
              <w:left w:val="single" w:sz="4" w:space="0" w:color="auto"/>
              <w:bottom w:val="single" w:sz="4" w:space="0" w:color="auto"/>
              <w:right w:val="single" w:sz="4" w:space="0" w:color="auto"/>
            </w:tcBorders>
          </w:tcPr>
          <w:p w14:paraId="01C38AFF" w14:textId="32CB1FC0" w:rsidR="00771CE4" w:rsidRPr="009A2559" w:rsidRDefault="00771CE4" w:rsidP="00F968C9">
            <w:pPr>
              <w:widowControl w:val="0"/>
              <w:ind w:firstLine="259"/>
              <w:jc w:val="both"/>
            </w:pPr>
            <w:r w:rsidRPr="009A2559">
              <w:t>Критерієм оцінки є ціна тендерної пропозиції – 100% в грн.</w:t>
            </w:r>
          </w:p>
          <w:p w14:paraId="45B809CA" w14:textId="79618B8C" w:rsidR="00771CE4" w:rsidRPr="009A2559" w:rsidRDefault="00771CE4" w:rsidP="00F968C9">
            <w:pPr>
              <w:widowControl w:val="0"/>
              <w:ind w:firstLine="259"/>
              <w:jc w:val="both"/>
            </w:pPr>
            <w:r w:rsidRPr="009A2559">
              <w:t xml:space="preserve">Розмір мінімального кроку пониження ціни під час електронного </w:t>
            </w:r>
            <w:r w:rsidR="009A2559" w:rsidRPr="009A2559">
              <w:t>аукціону</w:t>
            </w:r>
            <w:r w:rsidRPr="009A2559">
              <w:t>- 0,5%.</w:t>
            </w:r>
          </w:p>
          <w:p w14:paraId="405C6A38" w14:textId="77777777" w:rsidR="00771CE4" w:rsidRPr="009A2559" w:rsidRDefault="00771CE4" w:rsidP="00F968C9">
            <w:pPr>
              <w:widowControl w:val="0"/>
              <w:ind w:firstLine="259"/>
              <w:jc w:val="both"/>
            </w:pPr>
            <w:r w:rsidRPr="009A2559">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463BD09" w14:textId="77777777" w:rsidR="00771CE4" w:rsidRPr="009A2559" w:rsidRDefault="00771CE4" w:rsidP="00F968C9">
            <w:pPr>
              <w:widowControl w:val="0"/>
              <w:ind w:firstLine="259"/>
              <w:jc w:val="both"/>
            </w:pPr>
            <w:r w:rsidRPr="009A2559">
              <w:t>Для проведення відкритих торгів із застосуванням електронного аукціону повинно бути подано не менше двох тендерних пропозицій.</w:t>
            </w:r>
          </w:p>
          <w:p w14:paraId="7157E22D" w14:textId="77777777" w:rsidR="00771CE4" w:rsidRPr="009A2559" w:rsidRDefault="00771CE4" w:rsidP="00F968C9">
            <w:pPr>
              <w:widowControl w:val="0"/>
              <w:ind w:firstLine="259"/>
              <w:jc w:val="both"/>
            </w:pPr>
            <w:r w:rsidRPr="009A2559">
              <w:t xml:space="preserve">Електронний аукціон проводиться електронною системою </w:t>
            </w:r>
            <w:proofErr w:type="spellStart"/>
            <w:r w:rsidRPr="009A2559">
              <w:t>закупівель</w:t>
            </w:r>
            <w:proofErr w:type="spellEnd"/>
            <w:r w:rsidRPr="009A2559">
              <w:t xml:space="preserve"> відповідно до статті 30 Закону.</w:t>
            </w:r>
          </w:p>
          <w:p w14:paraId="538CC55E" w14:textId="77777777" w:rsidR="00771CE4" w:rsidRPr="00976A63" w:rsidRDefault="00771CE4" w:rsidP="00F968C9">
            <w:pPr>
              <w:widowControl w:val="0"/>
              <w:ind w:firstLine="259"/>
              <w:jc w:val="both"/>
              <w:rPr>
                <w:i/>
              </w:rPr>
            </w:pPr>
            <w:r w:rsidRPr="009A2559">
              <w:t>Критерії та методика оцінки визначаються відповідно до статті 29 Закону.</w:t>
            </w:r>
          </w:p>
          <w:p w14:paraId="4AA659BE" w14:textId="12D49E24" w:rsidR="00791A62" w:rsidRPr="00976A63" w:rsidRDefault="00791A62" w:rsidP="00F968C9">
            <w:pPr>
              <w:pStyle w:val="ac"/>
              <w:spacing w:before="0" w:beforeAutospacing="0" w:after="0" w:afterAutospacing="0"/>
              <w:ind w:firstLine="113"/>
              <w:jc w:val="both"/>
              <w:rPr>
                <w:color w:val="000000"/>
                <w:lang w:val="uk-UA"/>
              </w:rPr>
            </w:pPr>
          </w:p>
        </w:tc>
      </w:tr>
      <w:tr w:rsidR="00791A62" w:rsidRPr="00976A63" w14:paraId="20FE78D0"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70120AEB" w14:textId="77777777" w:rsidR="00791A62" w:rsidRPr="00976A63" w:rsidRDefault="00791A62" w:rsidP="00F968C9">
            <w:pPr>
              <w:pStyle w:val="ac"/>
              <w:spacing w:before="0" w:beforeAutospacing="0" w:after="0" w:afterAutospacing="0"/>
              <w:ind w:firstLine="113"/>
              <w:rPr>
                <w:color w:val="000000"/>
                <w:lang w:val="uk-UA"/>
              </w:rPr>
            </w:pPr>
            <w:r w:rsidRPr="00976A63">
              <w:rPr>
                <w:b/>
                <w:bCs/>
                <w:color w:val="000000"/>
                <w:lang w:val="uk-UA"/>
              </w:rPr>
              <w:t xml:space="preserve">2. Оцінка </w:t>
            </w:r>
            <w:r w:rsidRPr="00976A63">
              <w:rPr>
                <w:b/>
                <w:color w:val="000000"/>
                <w:lang w:val="uk-UA"/>
              </w:rPr>
              <w:t>тендерних пропозицій</w:t>
            </w:r>
            <w:r w:rsidRPr="00976A63">
              <w:rPr>
                <w:color w:val="000000"/>
                <w:lang w:val="uk-UA"/>
              </w:rPr>
              <w:t>  </w:t>
            </w:r>
          </w:p>
        </w:tc>
        <w:tc>
          <w:tcPr>
            <w:tcW w:w="3422" w:type="pct"/>
            <w:tcBorders>
              <w:top w:val="single" w:sz="4" w:space="0" w:color="auto"/>
              <w:left w:val="single" w:sz="4" w:space="0" w:color="auto"/>
              <w:bottom w:val="single" w:sz="4" w:space="0" w:color="auto"/>
              <w:right w:val="single" w:sz="4" w:space="0" w:color="auto"/>
            </w:tcBorders>
          </w:tcPr>
          <w:p w14:paraId="7F39CCFB" w14:textId="77777777" w:rsidR="00791A62" w:rsidRPr="00976A63" w:rsidRDefault="00C85649" w:rsidP="00F968C9">
            <w:pPr>
              <w:pStyle w:val="ac"/>
              <w:spacing w:before="0" w:beforeAutospacing="0" w:after="0" w:afterAutospacing="0"/>
              <w:ind w:firstLine="113"/>
              <w:jc w:val="both"/>
              <w:rPr>
                <w:lang w:val="uk-UA"/>
              </w:rPr>
            </w:pPr>
            <w:hyperlink r:id="rId14" w:tgtFrame="_blank" w:history="1">
              <w:r w:rsidR="00791A62" w:rsidRPr="00976A63">
                <w:rPr>
                  <w:lang w:val="uk-UA"/>
                </w:rPr>
                <w:t xml:space="preserve">Оцінка тендерної пропозиції проводиться електронною системою </w:t>
              </w:r>
              <w:proofErr w:type="spellStart"/>
              <w:r w:rsidR="00791A62" w:rsidRPr="00976A63">
                <w:rPr>
                  <w:lang w:val="uk-UA"/>
                </w:rPr>
                <w:t>закупівель</w:t>
              </w:r>
              <w:proofErr w:type="spellEnd"/>
              <w:r w:rsidR="00791A62" w:rsidRPr="00976A63">
                <w:rPr>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6779C3E0" w14:textId="4D6A6FB4" w:rsidR="00791A62" w:rsidRPr="00976A63" w:rsidRDefault="00C85649" w:rsidP="00F968C9">
            <w:pPr>
              <w:pStyle w:val="ac"/>
              <w:spacing w:before="0" w:beforeAutospacing="0" w:after="0" w:afterAutospacing="0"/>
              <w:ind w:firstLine="113"/>
              <w:jc w:val="both"/>
              <w:rPr>
                <w:lang w:val="uk-UA"/>
              </w:rPr>
            </w:pPr>
            <w:hyperlink r:id="rId15" w:tgtFrame="_blank" w:history="1">
              <w:r w:rsidR="00791A62" w:rsidRPr="00976A63">
                <w:rPr>
                  <w:lang w:val="uk-UA"/>
                </w:rPr>
                <w:t xml:space="preserve">Найбільш економічно вигідною тендерною пропозицією електронна система </w:t>
              </w:r>
              <w:proofErr w:type="spellStart"/>
              <w:r w:rsidR="00791A62" w:rsidRPr="00976A63">
                <w:rPr>
                  <w:lang w:val="uk-UA"/>
                </w:rPr>
                <w:t>закупівель</w:t>
              </w:r>
              <w:proofErr w:type="spellEnd"/>
              <w:r w:rsidR="00791A62" w:rsidRPr="00976A63">
                <w:rPr>
                  <w:lang w:val="uk-UA"/>
                </w:rPr>
                <w:t xml:space="preserve"> виз</w:t>
              </w:r>
              <w:r w:rsidR="00A939F8" w:rsidRPr="00976A63">
                <w:rPr>
                  <w:lang w:val="uk-UA"/>
                </w:rPr>
                <w:t xml:space="preserve">начає тендерну пропозицію, ціна </w:t>
              </w:r>
              <w:r w:rsidR="00791A62" w:rsidRPr="00976A63">
                <w:rPr>
                  <w:lang w:val="uk-UA"/>
                </w:rPr>
                <w:t>якої є найнижчою.</w:t>
              </w:r>
            </w:hyperlink>
          </w:p>
          <w:p w14:paraId="00A6FB2C" w14:textId="074C3465" w:rsidR="00791A62" w:rsidRPr="00976A63" w:rsidRDefault="00791A62" w:rsidP="00F968C9">
            <w:pPr>
              <w:pStyle w:val="ac"/>
              <w:spacing w:before="0" w:beforeAutospacing="0" w:after="0" w:afterAutospacing="0"/>
              <w:ind w:firstLine="113"/>
              <w:jc w:val="both"/>
              <w:rPr>
                <w:lang w:val="uk-UA"/>
              </w:rPr>
            </w:pPr>
          </w:p>
        </w:tc>
      </w:tr>
      <w:tr w:rsidR="00791A62" w:rsidRPr="00976A63" w14:paraId="369F2D07"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5D6D9562" w14:textId="77777777" w:rsidR="00791A62" w:rsidRPr="00976A63" w:rsidRDefault="00791A62" w:rsidP="00F968C9">
            <w:pPr>
              <w:pStyle w:val="ac"/>
              <w:spacing w:before="0" w:beforeAutospacing="0" w:after="0" w:afterAutospacing="0"/>
              <w:ind w:firstLine="113"/>
              <w:rPr>
                <w:b/>
                <w:bCs/>
                <w:color w:val="000000"/>
                <w:lang w:val="uk-UA"/>
              </w:rPr>
            </w:pPr>
            <w:r w:rsidRPr="00976A63">
              <w:rPr>
                <w:b/>
                <w:bCs/>
                <w:color w:val="000000"/>
                <w:lang w:val="uk-UA"/>
              </w:rPr>
              <w:lastRenderedPageBreak/>
              <w:t xml:space="preserve">3. Розгляд </w:t>
            </w:r>
            <w:r w:rsidRPr="00976A63">
              <w:rPr>
                <w:b/>
                <w:color w:val="000000"/>
                <w:lang w:val="uk-UA"/>
              </w:rPr>
              <w:t>тендерних пропозицій</w:t>
            </w:r>
            <w:r w:rsidRPr="00976A63">
              <w:rPr>
                <w:color w:val="000000"/>
                <w:lang w:val="uk-UA"/>
              </w:rPr>
              <w:t>  </w:t>
            </w:r>
          </w:p>
        </w:tc>
        <w:tc>
          <w:tcPr>
            <w:tcW w:w="3422" w:type="pct"/>
            <w:tcBorders>
              <w:top w:val="single" w:sz="4" w:space="0" w:color="auto"/>
              <w:left w:val="single" w:sz="4" w:space="0" w:color="auto"/>
              <w:bottom w:val="single" w:sz="4" w:space="0" w:color="auto"/>
              <w:right w:val="single" w:sz="4" w:space="0" w:color="auto"/>
            </w:tcBorders>
          </w:tcPr>
          <w:p w14:paraId="27D53A2F" w14:textId="77777777" w:rsidR="004F697A" w:rsidRPr="00976A63" w:rsidRDefault="004F697A" w:rsidP="00F968C9">
            <w:pPr>
              <w:pStyle w:val="ac"/>
              <w:spacing w:before="0" w:beforeAutospacing="0" w:after="0" w:afterAutospacing="0"/>
              <w:ind w:firstLine="113"/>
              <w:jc w:val="both"/>
              <w:rPr>
                <w:lang w:val="uk-UA"/>
              </w:rPr>
            </w:pPr>
            <w:r w:rsidRPr="00976A63">
              <w:rPr>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A25D280" w14:textId="77777777" w:rsidR="004F697A" w:rsidRPr="00976A63" w:rsidRDefault="004F697A" w:rsidP="00F968C9">
            <w:pPr>
              <w:pStyle w:val="ac"/>
              <w:spacing w:before="0" w:beforeAutospacing="0" w:after="0" w:afterAutospacing="0"/>
              <w:ind w:firstLine="113"/>
              <w:jc w:val="both"/>
              <w:rPr>
                <w:lang w:val="uk-UA"/>
              </w:rPr>
            </w:pPr>
            <w:r w:rsidRPr="00976A63">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8093F88" w14:textId="77777777" w:rsidR="004F697A" w:rsidRPr="00976A63" w:rsidRDefault="004F697A" w:rsidP="00F968C9">
            <w:pPr>
              <w:pStyle w:val="ac"/>
              <w:spacing w:before="0" w:beforeAutospacing="0" w:after="0" w:afterAutospacing="0"/>
              <w:ind w:firstLine="113"/>
              <w:jc w:val="both"/>
              <w:rPr>
                <w:lang w:val="uk-UA"/>
              </w:rPr>
            </w:pPr>
            <w:r w:rsidRPr="00976A63">
              <w:rPr>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976A63">
              <w:rPr>
                <w:lang w:val="uk-UA"/>
              </w:rPr>
              <w:t>закупівель</w:t>
            </w:r>
            <w:proofErr w:type="spellEnd"/>
            <w:r w:rsidRPr="00976A63">
              <w:rPr>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76A63">
              <w:rPr>
                <w:lang w:val="uk-UA"/>
              </w:rPr>
              <w:t>закупівель</w:t>
            </w:r>
            <w:proofErr w:type="spellEnd"/>
            <w:r w:rsidRPr="00976A63">
              <w:rPr>
                <w:lang w:val="uk-UA"/>
              </w:rPr>
              <w:t xml:space="preserve"> протягом одного дня з дня прийняття відповідного рішення.</w:t>
            </w:r>
          </w:p>
          <w:p w14:paraId="75D725BC" w14:textId="77777777" w:rsidR="004F697A" w:rsidRPr="00976A63" w:rsidRDefault="004F697A" w:rsidP="00F968C9">
            <w:pPr>
              <w:pStyle w:val="ac"/>
              <w:spacing w:before="0" w:beforeAutospacing="0" w:after="0" w:afterAutospacing="0"/>
              <w:ind w:firstLine="113"/>
              <w:jc w:val="both"/>
              <w:rPr>
                <w:lang w:val="uk-UA"/>
              </w:rPr>
            </w:pPr>
            <w:r w:rsidRPr="00976A63">
              <w:rPr>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9CF9BA0" w14:textId="77777777" w:rsidR="004F697A" w:rsidRPr="00976A63" w:rsidRDefault="004F697A" w:rsidP="00F968C9">
            <w:pPr>
              <w:pStyle w:val="ac"/>
              <w:spacing w:before="0" w:beforeAutospacing="0" w:after="0" w:afterAutospacing="0"/>
              <w:ind w:firstLine="113"/>
              <w:jc w:val="both"/>
              <w:rPr>
                <w:lang w:val="uk-UA"/>
              </w:rPr>
            </w:pPr>
            <w:r w:rsidRPr="00976A63">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C922C8F" w14:textId="77777777" w:rsidR="004F697A" w:rsidRPr="00976A63" w:rsidRDefault="004F697A" w:rsidP="00F968C9">
            <w:pPr>
              <w:pStyle w:val="ac"/>
              <w:spacing w:before="0" w:beforeAutospacing="0" w:after="0" w:afterAutospacing="0"/>
              <w:ind w:firstLine="113"/>
              <w:jc w:val="both"/>
              <w:rPr>
                <w:lang w:val="uk-UA"/>
              </w:rPr>
            </w:pPr>
            <w:r w:rsidRPr="00976A63">
              <w:rPr>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EC41ED9" w14:textId="77777777" w:rsidR="004F697A" w:rsidRPr="00976A63" w:rsidRDefault="004F697A" w:rsidP="00F968C9">
            <w:pPr>
              <w:pStyle w:val="ac"/>
              <w:spacing w:before="0" w:beforeAutospacing="0" w:after="0" w:afterAutospacing="0"/>
              <w:ind w:firstLine="113"/>
              <w:jc w:val="both"/>
              <w:rPr>
                <w:lang w:val="uk-UA"/>
              </w:rPr>
            </w:pPr>
            <w:r w:rsidRPr="00976A63">
              <w:rPr>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шостим підпункту 1 пункту 44 Особливостей.</w:t>
            </w:r>
          </w:p>
          <w:p w14:paraId="24E04DD0" w14:textId="77777777" w:rsidR="004F697A" w:rsidRPr="00976A63" w:rsidRDefault="004F697A" w:rsidP="00F968C9">
            <w:pPr>
              <w:pStyle w:val="ac"/>
              <w:spacing w:before="0" w:beforeAutospacing="0" w:after="0" w:afterAutospacing="0"/>
              <w:ind w:firstLine="113"/>
              <w:jc w:val="both"/>
              <w:rPr>
                <w:lang w:val="uk-UA"/>
              </w:rPr>
            </w:pPr>
            <w:r w:rsidRPr="00976A63">
              <w:rPr>
                <w:lang w:val="uk-UA"/>
              </w:rPr>
              <w:t>Обґрунтування аномально низької тендерної пропозиції може містити інформацію про:</w:t>
            </w:r>
          </w:p>
          <w:p w14:paraId="4C15FC61" w14:textId="77777777" w:rsidR="004F697A" w:rsidRPr="00976A63" w:rsidRDefault="004F697A" w:rsidP="00F968C9">
            <w:pPr>
              <w:pStyle w:val="ac"/>
              <w:spacing w:before="0" w:beforeAutospacing="0" w:after="0" w:afterAutospacing="0"/>
              <w:ind w:firstLine="113"/>
              <w:jc w:val="both"/>
              <w:rPr>
                <w:lang w:val="uk-UA"/>
              </w:rPr>
            </w:pPr>
            <w:r w:rsidRPr="00976A63">
              <w:rPr>
                <w:lang w:val="uk-UA"/>
              </w:rPr>
              <w:t>досягнення економії завдяки застосованому новітніх технологій при наданні послуг;</w:t>
            </w:r>
          </w:p>
          <w:p w14:paraId="027FEA96" w14:textId="2E804914" w:rsidR="004F697A" w:rsidRPr="00976A63" w:rsidRDefault="004F697A" w:rsidP="00F968C9">
            <w:pPr>
              <w:pStyle w:val="ac"/>
              <w:spacing w:before="0" w:beforeAutospacing="0" w:after="0" w:afterAutospacing="0"/>
              <w:ind w:firstLine="113"/>
              <w:jc w:val="both"/>
              <w:rPr>
                <w:lang w:val="uk-UA"/>
              </w:rPr>
            </w:pPr>
            <w:r w:rsidRPr="00976A63">
              <w:rPr>
                <w:lang w:val="uk-UA"/>
              </w:rPr>
              <w:t xml:space="preserve">сприятливі умови, за яких учасник процедури </w:t>
            </w:r>
            <w:r w:rsidR="00A939F8" w:rsidRPr="00976A63">
              <w:rPr>
                <w:lang w:val="uk-UA"/>
              </w:rPr>
              <w:t xml:space="preserve">закупівлі може, надати послуги </w:t>
            </w:r>
            <w:r w:rsidRPr="00976A63">
              <w:rPr>
                <w:lang w:val="uk-UA"/>
              </w:rPr>
              <w:t>, зокрема спеціальну цінову пропозицію (знижку) учасника процедури закупівлі;</w:t>
            </w:r>
          </w:p>
          <w:p w14:paraId="00572BB4" w14:textId="77777777" w:rsidR="004F697A" w:rsidRPr="00976A63" w:rsidRDefault="004F697A" w:rsidP="00F968C9">
            <w:pPr>
              <w:pStyle w:val="ac"/>
              <w:spacing w:before="0" w:beforeAutospacing="0" w:after="0" w:afterAutospacing="0"/>
              <w:ind w:firstLine="113"/>
              <w:jc w:val="both"/>
              <w:rPr>
                <w:lang w:val="uk-UA"/>
              </w:rPr>
            </w:pPr>
            <w:r w:rsidRPr="00976A63">
              <w:rPr>
                <w:lang w:val="uk-UA"/>
              </w:rPr>
              <w:t>отримання учасником процедури закупівлі державної допомоги згідно із законодавством.</w:t>
            </w:r>
          </w:p>
          <w:p w14:paraId="2B343624" w14:textId="77777777" w:rsidR="004F697A" w:rsidRPr="00976A63" w:rsidRDefault="004F697A" w:rsidP="00F968C9">
            <w:pPr>
              <w:pStyle w:val="ac"/>
              <w:spacing w:before="0" w:beforeAutospacing="0" w:after="0" w:afterAutospacing="0"/>
              <w:ind w:firstLine="113"/>
              <w:jc w:val="both"/>
              <w:rPr>
                <w:lang w:val="uk-UA"/>
              </w:rPr>
            </w:pPr>
            <w:r w:rsidRPr="00976A63">
              <w:rPr>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D0DD1D3" w14:textId="77777777" w:rsidR="004F697A" w:rsidRPr="00976A63" w:rsidRDefault="004F697A" w:rsidP="00F968C9">
            <w:pPr>
              <w:pStyle w:val="ac"/>
              <w:spacing w:before="0" w:beforeAutospacing="0" w:after="0" w:afterAutospacing="0"/>
              <w:ind w:firstLine="113"/>
              <w:jc w:val="both"/>
              <w:rPr>
                <w:lang w:val="uk-UA"/>
              </w:rPr>
            </w:pPr>
            <w:r w:rsidRPr="00976A63">
              <w:rPr>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37518F" w14:textId="77777777" w:rsidR="004F697A" w:rsidRPr="00976A63" w:rsidRDefault="004F697A" w:rsidP="00F968C9">
            <w:pPr>
              <w:pStyle w:val="ac"/>
              <w:spacing w:before="0" w:beforeAutospacing="0" w:after="0" w:afterAutospacing="0"/>
              <w:ind w:firstLine="113"/>
              <w:jc w:val="both"/>
              <w:rPr>
                <w:lang w:val="uk-UA"/>
              </w:rPr>
            </w:pPr>
            <w:r w:rsidRPr="00976A63">
              <w:rPr>
                <w:lang w:val="uk-UA"/>
              </w:rPr>
              <w:t xml:space="preserve">У разі отримання достовірної інформації про невідповідність учасника процедури закупівлі вимогам кваліфікаційних </w:t>
            </w:r>
            <w:r w:rsidRPr="00976A63">
              <w:rPr>
                <w:lang w:val="uk-UA"/>
              </w:rPr>
              <w:lastRenderedPageBreak/>
              <w:t>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7193BE4" w14:textId="77777777" w:rsidR="004F697A" w:rsidRPr="00976A63" w:rsidRDefault="004F697A" w:rsidP="00F968C9">
            <w:pPr>
              <w:pStyle w:val="ac"/>
              <w:spacing w:before="0" w:beforeAutospacing="0" w:after="0" w:afterAutospacing="0"/>
              <w:ind w:firstLine="113"/>
              <w:jc w:val="both"/>
              <w:rPr>
                <w:lang w:val="uk-UA"/>
              </w:rPr>
            </w:pPr>
            <w:r w:rsidRPr="00976A63">
              <w:rPr>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76A63">
              <w:rPr>
                <w:lang w:val="uk-UA"/>
              </w:rPr>
              <w:t>невідповідностей</w:t>
            </w:r>
            <w:proofErr w:type="spellEnd"/>
            <w:r w:rsidRPr="00976A63">
              <w:rPr>
                <w:lang w:val="uk-UA"/>
              </w:rPr>
              <w:t xml:space="preserve"> в електронній системі </w:t>
            </w:r>
            <w:proofErr w:type="spellStart"/>
            <w:r w:rsidRPr="00976A63">
              <w:rPr>
                <w:lang w:val="uk-UA"/>
              </w:rPr>
              <w:t>закупівель</w:t>
            </w:r>
            <w:proofErr w:type="spellEnd"/>
            <w:r w:rsidRPr="00976A63">
              <w:rPr>
                <w:lang w:val="uk-UA"/>
              </w:rPr>
              <w:t>.</w:t>
            </w:r>
          </w:p>
          <w:p w14:paraId="3E1B5133" w14:textId="77777777" w:rsidR="004F697A" w:rsidRPr="00976A63" w:rsidRDefault="004F697A" w:rsidP="00F968C9">
            <w:pPr>
              <w:pStyle w:val="ac"/>
              <w:spacing w:before="0" w:beforeAutospacing="0" w:after="0" w:afterAutospacing="0"/>
              <w:ind w:firstLine="113"/>
              <w:jc w:val="both"/>
              <w:rPr>
                <w:lang w:val="uk-UA"/>
              </w:rPr>
            </w:pPr>
            <w:r w:rsidRPr="00976A63">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74DF15" w14:textId="6E15C53B" w:rsidR="00791A62" w:rsidRPr="00976A63" w:rsidRDefault="004F697A" w:rsidP="00346A58">
            <w:pPr>
              <w:pStyle w:val="ac"/>
              <w:spacing w:before="0" w:beforeAutospacing="0" w:after="0" w:afterAutospacing="0"/>
              <w:ind w:firstLine="113"/>
              <w:jc w:val="both"/>
              <w:rPr>
                <w:lang w:val="uk-UA"/>
              </w:rPr>
            </w:pPr>
            <w:r w:rsidRPr="00976A63">
              <w:rPr>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76A63">
              <w:rPr>
                <w:lang w:val="uk-UA"/>
              </w:rPr>
              <w:t>невідповідностей</w:t>
            </w:r>
            <w:proofErr w:type="spellEnd"/>
            <w:r w:rsidRPr="00976A63">
              <w:rPr>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w:t>
            </w:r>
            <w:r w:rsidR="00346A58" w:rsidRPr="00976A63">
              <w:rPr>
                <w:lang w:val="uk-UA"/>
              </w:rPr>
              <w:t xml:space="preserve"> суду</w:t>
            </w:r>
            <w:r w:rsidRPr="00976A63">
              <w:rPr>
                <w:lang w:val="uk-UA"/>
              </w:rPr>
              <w:t>.</w:t>
            </w:r>
          </w:p>
        </w:tc>
      </w:tr>
      <w:tr w:rsidR="002E5699" w:rsidRPr="00976A63" w14:paraId="190555EB"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5E66A321" w14:textId="63F73ABA" w:rsidR="002E5699" w:rsidRPr="00976A63" w:rsidRDefault="002E5699" w:rsidP="00F968C9">
            <w:pPr>
              <w:pStyle w:val="ac"/>
              <w:snapToGrid w:val="0"/>
              <w:spacing w:before="0" w:beforeAutospacing="0" w:after="0" w:afterAutospacing="0"/>
              <w:ind w:firstLine="113"/>
              <w:rPr>
                <w:b/>
                <w:bCs/>
                <w:lang w:val="uk-UA"/>
              </w:rPr>
            </w:pPr>
            <w:r w:rsidRPr="00976A63">
              <w:rPr>
                <w:b/>
                <w:bCs/>
                <w:lang w:val="uk-UA"/>
              </w:rPr>
              <w:t>4. Опис та приклади формальних (несуттєвих) помилок, допущення яких учасниками не призведе до відхилення їх тендерних пропозицій.</w:t>
            </w:r>
          </w:p>
        </w:tc>
        <w:tc>
          <w:tcPr>
            <w:tcW w:w="3422" w:type="pct"/>
            <w:tcBorders>
              <w:top w:val="single" w:sz="4" w:space="0" w:color="auto"/>
              <w:left w:val="single" w:sz="4" w:space="0" w:color="auto"/>
              <w:bottom w:val="single" w:sz="4" w:space="0" w:color="auto"/>
              <w:right w:val="single" w:sz="4" w:space="0" w:color="auto"/>
            </w:tcBorders>
          </w:tcPr>
          <w:p w14:paraId="56875E58" w14:textId="77777777" w:rsidR="002E5699" w:rsidRPr="00976A63" w:rsidRDefault="002E5699" w:rsidP="00F968C9">
            <w:pPr>
              <w:pStyle w:val="ac"/>
              <w:spacing w:before="0" w:beforeAutospacing="0" w:after="0" w:afterAutospacing="0"/>
              <w:ind w:firstLine="113"/>
              <w:jc w:val="both"/>
              <w:rPr>
                <w:lang w:val="uk-UA"/>
              </w:rPr>
            </w:pPr>
            <w:r w:rsidRPr="00976A63">
              <w:rPr>
                <w:lang w:val="uk-UA"/>
              </w:rPr>
              <w:t xml:space="preserve">Формальними вважаються помилки, що пов’язані з оформленням тендерної пропозиції та не впливають на зміст тендерної пропозиції. </w:t>
            </w:r>
          </w:p>
          <w:p w14:paraId="4C99DBB1" w14:textId="3F590E53" w:rsidR="002E5699" w:rsidRPr="00976A63" w:rsidRDefault="002E5699" w:rsidP="00F968C9">
            <w:pPr>
              <w:pStyle w:val="ac"/>
              <w:spacing w:before="0" w:beforeAutospacing="0" w:after="0" w:afterAutospacing="0"/>
              <w:ind w:firstLine="113"/>
              <w:jc w:val="both"/>
              <w:rPr>
                <w:lang w:val="uk-UA"/>
              </w:rPr>
            </w:pPr>
            <w:r w:rsidRPr="00976A63">
              <w:rPr>
                <w:lang w:val="uk-UA"/>
              </w:rPr>
              <w:t>Перелік формальних помилок визначено наказом Міністерства розвитку економіки, торгівлі та сільського господарства України від 15.04.2020 р. № 710.</w:t>
            </w:r>
          </w:p>
          <w:p w14:paraId="458DF549" w14:textId="77777777" w:rsidR="002E5699" w:rsidRPr="00976A63" w:rsidRDefault="002E5699" w:rsidP="00F968C9">
            <w:pPr>
              <w:pStyle w:val="ac"/>
              <w:spacing w:before="0" w:beforeAutospacing="0" w:after="0" w:afterAutospacing="0"/>
              <w:ind w:firstLine="113"/>
              <w:jc w:val="both"/>
              <w:rPr>
                <w:lang w:val="uk-UA"/>
              </w:rPr>
            </w:pPr>
            <w:r w:rsidRPr="00976A63">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207BF24" w14:textId="77777777" w:rsidR="002E5699" w:rsidRPr="00976A63" w:rsidRDefault="002E5699" w:rsidP="00F968C9">
            <w:pPr>
              <w:pStyle w:val="ac"/>
              <w:spacing w:before="0" w:beforeAutospacing="0" w:after="0" w:afterAutospacing="0"/>
              <w:ind w:firstLine="113"/>
              <w:jc w:val="both"/>
              <w:rPr>
                <w:lang w:val="uk-UA"/>
              </w:rPr>
            </w:pPr>
            <w:r w:rsidRPr="00976A63">
              <w:rPr>
                <w:lang w:val="uk-UA"/>
              </w:rPr>
              <w:t>Опис формальних помилок:</w:t>
            </w:r>
          </w:p>
          <w:p w14:paraId="2E3CCF2D" w14:textId="77777777" w:rsidR="002E5699" w:rsidRPr="00976A63" w:rsidRDefault="002E5699" w:rsidP="00F968C9">
            <w:pPr>
              <w:pStyle w:val="ac"/>
              <w:spacing w:before="0" w:beforeAutospacing="0" w:after="0" w:afterAutospacing="0"/>
              <w:ind w:firstLine="113"/>
              <w:jc w:val="both"/>
              <w:rPr>
                <w:lang w:val="uk-UA"/>
              </w:rPr>
            </w:pPr>
            <w:r w:rsidRPr="00976A63">
              <w:rPr>
                <w:lang w:val="uk-UA"/>
              </w:rPr>
              <w:t>1. Інформація / документ, подана учасником процедури закупівлі у складі тендерної пропозиції, містить помилку (помилки) у частині:</w:t>
            </w:r>
          </w:p>
          <w:p w14:paraId="6DE4B801" w14:textId="77777777" w:rsidR="002E5699" w:rsidRPr="00976A63" w:rsidRDefault="002E5699" w:rsidP="00F968C9">
            <w:pPr>
              <w:pStyle w:val="ac"/>
              <w:spacing w:before="0" w:beforeAutospacing="0" w:after="0" w:afterAutospacing="0"/>
              <w:ind w:firstLine="113"/>
              <w:jc w:val="both"/>
              <w:rPr>
                <w:lang w:val="uk-UA"/>
              </w:rPr>
            </w:pPr>
            <w:r w:rsidRPr="00976A63">
              <w:rPr>
                <w:lang w:val="uk-UA"/>
              </w:rPr>
              <w:t>— уживання великої літери;</w:t>
            </w:r>
          </w:p>
          <w:p w14:paraId="7A73E337" w14:textId="77777777" w:rsidR="002E5699" w:rsidRPr="00976A63" w:rsidRDefault="002E5699" w:rsidP="00F968C9">
            <w:pPr>
              <w:pStyle w:val="ac"/>
              <w:spacing w:before="0" w:beforeAutospacing="0" w:after="0" w:afterAutospacing="0"/>
              <w:ind w:firstLine="113"/>
              <w:jc w:val="both"/>
              <w:rPr>
                <w:lang w:val="uk-UA"/>
              </w:rPr>
            </w:pPr>
            <w:r w:rsidRPr="00976A63">
              <w:rPr>
                <w:lang w:val="uk-UA"/>
              </w:rPr>
              <w:t>— уживання розділових знаків та відмінювання слів у реченні;</w:t>
            </w:r>
          </w:p>
          <w:p w14:paraId="4AE0A1B3" w14:textId="77777777" w:rsidR="002E5699" w:rsidRPr="00976A63" w:rsidRDefault="002E5699" w:rsidP="00F968C9">
            <w:pPr>
              <w:pStyle w:val="ac"/>
              <w:spacing w:before="0" w:beforeAutospacing="0" w:after="0" w:afterAutospacing="0"/>
              <w:ind w:firstLine="113"/>
              <w:jc w:val="both"/>
              <w:rPr>
                <w:lang w:val="uk-UA"/>
              </w:rPr>
            </w:pPr>
            <w:r w:rsidRPr="00976A63">
              <w:rPr>
                <w:lang w:val="uk-UA"/>
              </w:rPr>
              <w:t xml:space="preserve">— використання слова або </w:t>
            </w:r>
            <w:proofErr w:type="spellStart"/>
            <w:r w:rsidRPr="00976A63">
              <w:rPr>
                <w:lang w:val="uk-UA"/>
              </w:rPr>
              <w:t>мовного</w:t>
            </w:r>
            <w:proofErr w:type="spellEnd"/>
            <w:r w:rsidRPr="00976A63">
              <w:rPr>
                <w:lang w:val="uk-UA"/>
              </w:rPr>
              <w:t xml:space="preserve"> звороту, запозичених з іншої мови;</w:t>
            </w:r>
          </w:p>
          <w:p w14:paraId="26A83F73" w14:textId="77777777" w:rsidR="002E5699" w:rsidRPr="00976A63" w:rsidRDefault="002E5699" w:rsidP="00F968C9">
            <w:pPr>
              <w:pStyle w:val="ac"/>
              <w:spacing w:before="0" w:beforeAutospacing="0" w:after="0" w:afterAutospacing="0"/>
              <w:ind w:firstLine="113"/>
              <w:jc w:val="both"/>
              <w:rPr>
                <w:lang w:val="uk-UA"/>
              </w:rPr>
            </w:pPr>
            <w:r w:rsidRPr="00976A63">
              <w:rPr>
                <w:lang w:val="uk-UA"/>
              </w:rPr>
              <w:lastRenderedPageBreak/>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976A63">
              <w:rPr>
                <w:lang w:val="uk-UA"/>
              </w:rPr>
              <w:t>закупівель</w:t>
            </w:r>
            <w:proofErr w:type="spellEnd"/>
            <w:r w:rsidRPr="00976A63">
              <w:rPr>
                <w:lang w:val="uk-UA"/>
              </w:rPr>
              <w:t xml:space="preserve"> та/або унікального номера повідомлення про намір укласти договір про закупівлю — помилка в цифрах;</w:t>
            </w:r>
          </w:p>
          <w:p w14:paraId="1F96D614" w14:textId="77777777" w:rsidR="002E5699" w:rsidRPr="00976A63" w:rsidRDefault="002E5699" w:rsidP="00F968C9">
            <w:pPr>
              <w:pStyle w:val="ac"/>
              <w:spacing w:before="0" w:beforeAutospacing="0" w:after="0" w:afterAutospacing="0"/>
              <w:ind w:firstLine="113"/>
              <w:jc w:val="both"/>
              <w:rPr>
                <w:lang w:val="uk-UA"/>
              </w:rPr>
            </w:pPr>
            <w:r w:rsidRPr="00976A63">
              <w:rPr>
                <w:lang w:val="uk-UA"/>
              </w:rPr>
              <w:t>— застосування правил переносу частини слова з рядка в рядок;</w:t>
            </w:r>
          </w:p>
          <w:p w14:paraId="789F72B0" w14:textId="77777777" w:rsidR="002E5699" w:rsidRPr="00976A63" w:rsidRDefault="002E5699" w:rsidP="00F968C9">
            <w:pPr>
              <w:pStyle w:val="ac"/>
              <w:spacing w:before="0" w:beforeAutospacing="0" w:after="0" w:afterAutospacing="0"/>
              <w:ind w:firstLine="113"/>
              <w:jc w:val="both"/>
              <w:rPr>
                <w:lang w:val="uk-UA"/>
              </w:rPr>
            </w:pPr>
            <w:r w:rsidRPr="00976A63">
              <w:rPr>
                <w:lang w:val="uk-UA"/>
              </w:rPr>
              <w:t>— написання слів разом та/або окремо, та/або через дефіс;</w:t>
            </w:r>
          </w:p>
          <w:p w14:paraId="17FFB756" w14:textId="77777777" w:rsidR="002E5699" w:rsidRPr="00976A63" w:rsidRDefault="002E5699" w:rsidP="00F968C9">
            <w:pPr>
              <w:pStyle w:val="ac"/>
              <w:spacing w:before="0" w:beforeAutospacing="0" w:after="0" w:afterAutospacing="0"/>
              <w:ind w:firstLine="113"/>
              <w:jc w:val="both"/>
              <w:rPr>
                <w:lang w:val="uk-UA"/>
              </w:rPr>
            </w:pPr>
            <w:r w:rsidRPr="00976A63">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8291936" w14:textId="77777777" w:rsidR="002E5699" w:rsidRPr="00976A63" w:rsidRDefault="002E5699" w:rsidP="00F968C9">
            <w:pPr>
              <w:pStyle w:val="ac"/>
              <w:ind w:firstLine="113"/>
              <w:jc w:val="both"/>
              <w:rPr>
                <w:lang w:val="uk-UA"/>
              </w:rPr>
            </w:pPr>
            <w:r w:rsidRPr="00976A63">
              <w:rPr>
                <w:lang w:val="uk-UA"/>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BB90495" w14:textId="77777777" w:rsidR="002E5699" w:rsidRPr="00976A63" w:rsidRDefault="002E5699" w:rsidP="00F968C9">
            <w:pPr>
              <w:pStyle w:val="ac"/>
              <w:ind w:firstLine="113"/>
              <w:jc w:val="both"/>
              <w:rPr>
                <w:lang w:val="uk-UA"/>
              </w:rPr>
            </w:pPr>
            <w:r w:rsidRPr="00976A63">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3F1AB69" w14:textId="77777777" w:rsidR="002E5699" w:rsidRPr="00976A63" w:rsidRDefault="002E5699" w:rsidP="00F968C9">
            <w:pPr>
              <w:pStyle w:val="ac"/>
              <w:ind w:firstLine="113"/>
              <w:jc w:val="both"/>
              <w:rPr>
                <w:lang w:val="uk-UA"/>
              </w:rPr>
            </w:pPr>
            <w:r w:rsidRPr="00976A63">
              <w:rPr>
                <w:lang w:val="uk-UA"/>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949A88B" w14:textId="77777777" w:rsidR="002E5699" w:rsidRPr="00976A63" w:rsidRDefault="002E5699" w:rsidP="00F968C9">
            <w:pPr>
              <w:pStyle w:val="ac"/>
              <w:ind w:firstLine="113"/>
              <w:jc w:val="both"/>
              <w:rPr>
                <w:lang w:val="uk-UA"/>
              </w:rPr>
            </w:pPr>
            <w:r w:rsidRPr="00976A63">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9D3CEAF" w14:textId="77777777" w:rsidR="002E5699" w:rsidRPr="00976A63" w:rsidRDefault="002E5699" w:rsidP="00F968C9">
            <w:pPr>
              <w:pStyle w:val="ac"/>
              <w:ind w:firstLine="113"/>
              <w:jc w:val="both"/>
              <w:rPr>
                <w:lang w:val="uk-UA"/>
              </w:rPr>
            </w:pPr>
            <w:r w:rsidRPr="00976A63">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DAD08E2" w14:textId="77777777" w:rsidR="002E5699" w:rsidRPr="00976A63" w:rsidRDefault="002E5699" w:rsidP="00F968C9">
            <w:pPr>
              <w:pStyle w:val="ac"/>
              <w:ind w:firstLine="113"/>
              <w:jc w:val="both"/>
              <w:rPr>
                <w:lang w:val="uk-UA"/>
              </w:rPr>
            </w:pPr>
            <w:r w:rsidRPr="00976A63">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23AA2F1" w14:textId="77777777" w:rsidR="002E5699" w:rsidRPr="00976A63" w:rsidRDefault="002E5699" w:rsidP="00F968C9">
            <w:pPr>
              <w:pStyle w:val="ac"/>
              <w:ind w:firstLine="113"/>
              <w:jc w:val="both"/>
              <w:rPr>
                <w:lang w:val="uk-UA"/>
              </w:rPr>
            </w:pPr>
            <w:r w:rsidRPr="00976A63">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89AD0D" w14:textId="77777777" w:rsidR="002E5699" w:rsidRPr="00976A63" w:rsidRDefault="002E5699" w:rsidP="00F968C9">
            <w:pPr>
              <w:pStyle w:val="ac"/>
              <w:ind w:firstLine="113"/>
              <w:jc w:val="both"/>
              <w:rPr>
                <w:lang w:val="uk-UA"/>
              </w:rPr>
            </w:pPr>
            <w:r w:rsidRPr="00976A63">
              <w:rPr>
                <w:lang w:val="uk-UA"/>
              </w:rPr>
              <w:t xml:space="preserve">9. Подання документа учасником процедури закупівлі у складі тендерної пропозиції, який засвідчений підписом </w:t>
            </w:r>
            <w:r w:rsidRPr="00976A63">
              <w:rPr>
                <w:lang w:val="uk-UA"/>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2C099BA" w14:textId="77777777" w:rsidR="002E5699" w:rsidRPr="00976A63" w:rsidRDefault="002E5699" w:rsidP="00F968C9">
            <w:pPr>
              <w:pStyle w:val="ac"/>
              <w:ind w:firstLine="113"/>
              <w:jc w:val="both"/>
              <w:rPr>
                <w:lang w:val="uk-UA"/>
              </w:rPr>
            </w:pPr>
            <w:r w:rsidRPr="00976A63">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1D6426C" w14:textId="77777777" w:rsidR="002E5699" w:rsidRPr="00976A63" w:rsidRDefault="002E5699" w:rsidP="00F968C9">
            <w:pPr>
              <w:pStyle w:val="ac"/>
              <w:ind w:firstLine="113"/>
              <w:jc w:val="both"/>
              <w:rPr>
                <w:lang w:val="uk-UA"/>
              </w:rPr>
            </w:pPr>
            <w:r w:rsidRPr="00976A63">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BEF883" w14:textId="77777777" w:rsidR="002E5699" w:rsidRPr="00976A63" w:rsidRDefault="002E5699" w:rsidP="00F968C9">
            <w:pPr>
              <w:pStyle w:val="ac"/>
              <w:ind w:firstLine="113"/>
              <w:jc w:val="both"/>
              <w:rPr>
                <w:lang w:val="uk-UA"/>
              </w:rPr>
            </w:pPr>
            <w:r w:rsidRPr="00976A63">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05073CE" w14:textId="77777777" w:rsidR="002E5699" w:rsidRPr="00976A63" w:rsidRDefault="002E5699" w:rsidP="00F968C9">
            <w:pPr>
              <w:pStyle w:val="ac"/>
              <w:ind w:firstLine="113"/>
              <w:jc w:val="both"/>
              <w:rPr>
                <w:lang w:val="uk-UA"/>
              </w:rPr>
            </w:pPr>
            <w:r w:rsidRPr="00976A63">
              <w:rPr>
                <w:lang w:val="uk-UA"/>
              </w:rPr>
              <w:t>Приклади формальних помилок:</w:t>
            </w:r>
          </w:p>
          <w:p w14:paraId="5977AB35" w14:textId="77777777" w:rsidR="002E5699" w:rsidRPr="00976A63" w:rsidRDefault="002E5699" w:rsidP="00F968C9">
            <w:pPr>
              <w:pStyle w:val="ac"/>
              <w:ind w:firstLine="113"/>
              <w:jc w:val="both"/>
              <w:rPr>
                <w:lang w:val="uk-UA"/>
              </w:rPr>
            </w:pPr>
            <w:r w:rsidRPr="00976A63">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EEFF661" w14:textId="77777777" w:rsidR="002E5699" w:rsidRPr="00976A63" w:rsidRDefault="002E5699" w:rsidP="00F968C9">
            <w:pPr>
              <w:pStyle w:val="ac"/>
              <w:ind w:firstLine="113"/>
              <w:jc w:val="both"/>
              <w:rPr>
                <w:lang w:val="uk-UA"/>
              </w:rPr>
            </w:pPr>
            <w:r w:rsidRPr="00976A63">
              <w:rPr>
                <w:lang w:val="uk-UA"/>
              </w:rPr>
              <w:t>—  «</w:t>
            </w:r>
            <w:proofErr w:type="spellStart"/>
            <w:r w:rsidRPr="00976A63">
              <w:rPr>
                <w:lang w:val="uk-UA"/>
              </w:rPr>
              <w:t>м.київ</w:t>
            </w:r>
            <w:proofErr w:type="spellEnd"/>
            <w:r w:rsidRPr="00976A63">
              <w:rPr>
                <w:lang w:val="uk-UA"/>
              </w:rPr>
              <w:t>» замість «</w:t>
            </w:r>
            <w:proofErr w:type="spellStart"/>
            <w:r w:rsidRPr="00976A63">
              <w:rPr>
                <w:lang w:val="uk-UA"/>
              </w:rPr>
              <w:t>м.Київ</w:t>
            </w:r>
            <w:proofErr w:type="spellEnd"/>
            <w:r w:rsidRPr="00976A63">
              <w:rPr>
                <w:lang w:val="uk-UA"/>
              </w:rPr>
              <w:t>»;</w:t>
            </w:r>
          </w:p>
          <w:p w14:paraId="36CBD72F" w14:textId="77777777" w:rsidR="002E5699" w:rsidRPr="00976A63" w:rsidRDefault="002E5699" w:rsidP="00F968C9">
            <w:pPr>
              <w:pStyle w:val="ac"/>
              <w:ind w:firstLine="113"/>
              <w:jc w:val="both"/>
              <w:rPr>
                <w:lang w:val="uk-UA"/>
              </w:rPr>
            </w:pPr>
            <w:r w:rsidRPr="00976A63">
              <w:rPr>
                <w:lang w:val="uk-UA"/>
              </w:rPr>
              <w:t>— «поряд -</w:t>
            </w:r>
            <w:proofErr w:type="spellStart"/>
            <w:r w:rsidRPr="00976A63">
              <w:rPr>
                <w:lang w:val="uk-UA"/>
              </w:rPr>
              <w:t>ок</w:t>
            </w:r>
            <w:proofErr w:type="spellEnd"/>
            <w:r w:rsidRPr="00976A63">
              <w:rPr>
                <w:lang w:val="uk-UA"/>
              </w:rPr>
              <w:t>» замість «</w:t>
            </w:r>
            <w:proofErr w:type="spellStart"/>
            <w:r w:rsidRPr="00976A63">
              <w:rPr>
                <w:lang w:val="uk-UA"/>
              </w:rPr>
              <w:t>поря</w:t>
            </w:r>
            <w:proofErr w:type="spellEnd"/>
            <w:r w:rsidRPr="00976A63">
              <w:rPr>
                <w:lang w:val="uk-UA"/>
              </w:rPr>
              <w:t xml:space="preserve"> – док»;</w:t>
            </w:r>
          </w:p>
          <w:p w14:paraId="450AE7C9" w14:textId="77777777" w:rsidR="002E5699" w:rsidRPr="00976A63" w:rsidRDefault="002E5699" w:rsidP="00F968C9">
            <w:pPr>
              <w:pStyle w:val="ac"/>
              <w:ind w:firstLine="113"/>
              <w:jc w:val="both"/>
              <w:rPr>
                <w:lang w:val="uk-UA"/>
              </w:rPr>
            </w:pPr>
            <w:r w:rsidRPr="00976A63">
              <w:rPr>
                <w:lang w:val="uk-UA"/>
              </w:rPr>
              <w:t>— «</w:t>
            </w:r>
            <w:proofErr w:type="spellStart"/>
            <w:r w:rsidRPr="00976A63">
              <w:rPr>
                <w:lang w:val="uk-UA"/>
              </w:rPr>
              <w:t>ненадається</w:t>
            </w:r>
            <w:proofErr w:type="spellEnd"/>
            <w:r w:rsidRPr="00976A63">
              <w:rPr>
                <w:lang w:val="uk-UA"/>
              </w:rPr>
              <w:t>» замість «не надається»»;</w:t>
            </w:r>
          </w:p>
          <w:p w14:paraId="4E6AEF52" w14:textId="77777777" w:rsidR="002E5699" w:rsidRPr="00976A63" w:rsidRDefault="002E5699" w:rsidP="00F968C9">
            <w:pPr>
              <w:pStyle w:val="ac"/>
              <w:ind w:firstLine="113"/>
              <w:jc w:val="both"/>
              <w:rPr>
                <w:lang w:val="uk-UA"/>
              </w:rPr>
            </w:pPr>
            <w:r w:rsidRPr="00976A63">
              <w:rPr>
                <w:lang w:val="uk-UA"/>
              </w:rPr>
              <w:t>— «______________№_____________» замість «14.08.2020 №320/13/14-01»</w:t>
            </w:r>
          </w:p>
          <w:p w14:paraId="776C0CCE" w14:textId="77777777" w:rsidR="002E5699" w:rsidRPr="00976A63" w:rsidRDefault="002E5699" w:rsidP="00F968C9">
            <w:pPr>
              <w:pStyle w:val="ac"/>
              <w:ind w:firstLine="113"/>
              <w:jc w:val="both"/>
              <w:rPr>
                <w:lang w:val="uk-UA"/>
              </w:rPr>
            </w:pPr>
            <w:r w:rsidRPr="00976A63">
              <w:rPr>
                <w:lang w:val="uk-UA"/>
              </w:rPr>
              <w:t>— учасник розмістив (завантажив) документ у форматі «JPG» замість  документа у форматі «</w:t>
            </w:r>
            <w:proofErr w:type="spellStart"/>
            <w:r w:rsidRPr="00976A63">
              <w:rPr>
                <w:lang w:val="uk-UA"/>
              </w:rPr>
              <w:t>pdf</w:t>
            </w:r>
            <w:proofErr w:type="spellEnd"/>
            <w:r w:rsidRPr="00976A63">
              <w:rPr>
                <w:lang w:val="uk-UA"/>
              </w:rPr>
              <w:t>» (</w:t>
            </w:r>
            <w:proofErr w:type="spellStart"/>
            <w:r w:rsidRPr="00976A63">
              <w:rPr>
                <w:lang w:val="uk-UA"/>
              </w:rPr>
              <w:t>PortableDocumentFormat</w:t>
            </w:r>
            <w:proofErr w:type="spellEnd"/>
            <w:r w:rsidRPr="00976A63">
              <w:rPr>
                <w:lang w:val="uk-UA"/>
              </w:rPr>
              <w:t>)».</w:t>
            </w:r>
          </w:p>
          <w:p w14:paraId="228D1257" w14:textId="073429E2" w:rsidR="002E5699" w:rsidRPr="00976A63" w:rsidRDefault="002E5699" w:rsidP="00F968C9">
            <w:pPr>
              <w:pStyle w:val="ac"/>
              <w:spacing w:before="0" w:beforeAutospacing="0" w:after="0" w:afterAutospacing="0"/>
              <w:ind w:firstLine="113"/>
              <w:jc w:val="both"/>
              <w:rPr>
                <w:lang w:val="uk-UA"/>
              </w:rPr>
            </w:pPr>
            <w:r w:rsidRPr="00976A63">
              <w:rPr>
                <w:lang w:val="uk-UA"/>
              </w:rPr>
              <w:t>Допущення формальних (несуттєвих) помилок не призведе до відхилення їх тендерних пропозицій. Рішення про віднесення помилки до формальної (несуттєвої) приймається Замовником та відображається в протоколі уповноваженої особи.</w:t>
            </w:r>
          </w:p>
        </w:tc>
      </w:tr>
      <w:tr w:rsidR="00CD0D1C" w:rsidRPr="00976A63" w14:paraId="44C836AD"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138F3DE3" w14:textId="06E60A2D" w:rsidR="00CD0D1C" w:rsidRPr="00976A63" w:rsidRDefault="00CD0D1C" w:rsidP="00F968C9">
            <w:pPr>
              <w:pStyle w:val="ac"/>
              <w:snapToGrid w:val="0"/>
              <w:spacing w:before="0" w:beforeAutospacing="0" w:after="0" w:afterAutospacing="0"/>
              <w:ind w:firstLine="113"/>
              <w:rPr>
                <w:b/>
                <w:bCs/>
                <w:lang w:val="uk-UA"/>
              </w:rPr>
            </w:pPr>
            <w:r w:rsidRPr="00976A63">
              <w:rPr>
                <w:b/>
                <w:bCs/>
                <w:lang w:val="uk-UA"/>
              </w:rPr>
              <w:lastRenderedPageBreak/>
              <w:t>5. Відхилення тендерних пропозицій</w:t>
            </w:r>
          </w:p>
        </w:tc>
        <w:tc>
          <w:tcPr>
            <w:tcW w:w="3422" w:type="pct"/>
            <w:tcBorders>
              <w:top w:val="single" w:sz="4" w:space="0" w:color="auto"/>
              <w:left w:val="single" w:sz="4" w:space="0" w:color="auto"/>
              <w:bottom w:val="single" w:sz="4" w:space="0" w:color="auto"/>
              <w:right w:val="single" w:sz="4" w:space="0" w:color="auto"/>
            </w:tcBorders>
          </w:tcPr>
          <w:p w14:paraId="2ABEE83F" w14:textId="77777777" w:rsidR="00CD0D1C" w:rsidRPr="00976A63" w:rsidRDefault="00CD0D1C" w:rsidP="00F968C9">
            <w:pPr>
              <w:pStyle w:val="ac"/>
              <w:spacing w:before="0" w:beforeAutospacing="0" w:after="0" w:afterAutospacing="0"/>
              <w:ind w:firstLine="113"/>
              <w:jc w:val="both"/>
              <w:rPr>
                <w:lang w:val="uk-UA"/>
              </w:rPr>
            </w:pPr>
            <w:r w:rsidRPr="00976A63">
              <w:rPr>
                <w:lang w:val="uk-UA"/>
              </w:rPr>
              <w:t xml:space="preserve">Замовник відхиляє тендерну пропозицію із зазначенням аргументації в електронній системі </w:t>
            </w:r>
            <w:proofErr w:type="spellStart"/>
            <w:r w:rsidRPr="00976A63">
              <w:rPr>
                <w:lang w:val="uk-UA"/>
              </w:rPr>
              <w:t>закупівель</w:t>
            </w:r>
            <w:proofErr w:type="spellEnd"/>
            <w:r w:rsidRPr="00976A63">
              <w:rPr>
                <w:lang w:val="uk-UA"/>
              </w:rPr>
              <w:t xml:space="preserve"> у разі, коли:</w:t>
            </w:r>
          </w:p>
          <w:p w14:paraId="78E085C3" w14:textId="77777777" w:rsidR="00CD0D1C" w:rsidRPr="00976A63" w:rsidRDefault="00CD0D1C" w:rsidP="00F968C9">
            <w:pPr>
              <w:pStyle w:val="tj"/>
              <w:shd w:val="clear" w:color="auto" w:fill="FFFFFF"/>
              <w:spacing w:before="0" w:beforeAutospacing="0" w:after="0" w:afterAutospacing="0"/>
              <w:ind w:firstLine="113"/>
              <w:jc w:val="both"/>
            </w:pPr>
            <w:r w:rsidRPr="00976A63">
              <w:t>1) учасник процедури закупівлі:</w:t>
            </w:r>
          </w:p>
          <w:p w14:paraId="5878719D" w14:textId="77777777" w:rsidR="00CD0D1C" w:rsidRPr="00976A63" w:rsidRDefault="00CD0D1C" w:rsidP="00F968C9">
            <w:pPr>
              <w:pStyle w:val="tj"/>
              <w:shd w:val="clear" w:color="auto" w:fill="FFFFFF"/>
              <w:spacing w:before="0" w:beforeAutospacing="0" w:after="0" w:afterAutospacing="0"/>
              <w:ind w:firstLine="113"/>
              <w:jc w:val="both"/>
            </w:pPr>
            <w:r w:rsidRPr="00976A63">
              <w:t>- підпадає під підстави, встановлені пунктом 47 Особливостей;</w:t>
            </w:r>
          </w:p>
          <w:p w14:paraId="1FAB83E8" w14:textId="77777777" w:rsidR="00CD0D1C" w:rsidRPr="00976A63" w:rsidRDefault="00CD0D1C" w:rsidP="00F968C9">
            <w:pPr>
              <w:pStyle w:val="tj"/>
              <w:shd w:val="clear" w:color="auto" w:fill="FFFFFF"/>
              <w:spacing w:before="0" w:beforeAutospacing="0" w:after="0" w:afterAutospacing="0"/>
              <w:ind w:firstLine="113"/>
              <w:jc w:val="both"/>
            </w:pPr>
            <w:r w:rsidRPr="00976A63">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1F01607" w14:textId="77777777" w:rsidR="00CD0D1C" w:rsidRPr="00976A63" w:rsidRDefault="00CD0D1C" w:rsidP="00F968C9">
            <w:pPr>
              <w:pStyle w:val="tj"/>
              <w:shd w:val="clear" w:color="auto" w:fill="FFFFFF"/>
              <w:spacing w:before="0" w:beforeAutospacing="0" w:after="0" w:afterAutospacing="0"/>
              <w:ind w:firstLine="113"/>
              <w:jc w:val="both"/>
            </w:pPr>
            <w:r w:rsidRPr="00976A63">
              <w:lastRenderedPageBreak/>
              <w:t>не надав забезпечення тендерної пропозиції, якщо таке забезпечення вимагалося замовником;</w:t>
            </w:r>
          </w:p>
          <w:p w14:paraId="4289CD9B" w14:textId="77777777" w:rsidR="00CD0D1C" w:rsidRPr="00976A63" w:rsidRDefault="00CD0D1C" w:rsidP="00F968C9">
            <w:pPr>
              <w:pStyle w:val="tj"/>
              <w:shd w:val="clear" w:color="auto" w:fill="FFFFFF"/>
              <w:spacing w:before="0" w:beforeAutospacing="0" w:after="0" w:afterAutospacing="0"/>
              <w:ind w:firstLine="113"/>
              <w:jc w:val="both"/>
            </w:pPr>
            <w:r w:rsidRPr="00976A63">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76A63">
              <w:t>невідповідностей</w:t>
            </w:r>
            <w:proofErr w:type="spellEnd"/>
            <w:r w:rsidRPr="00976A63">
              <w:t xml:space="preserve">, протягом 24 годин з моменту розміщення замовником в електронній системі </w:t>
            </w:r>
            <w:proofErr w:type="spellStart"/>
            <w:r w:rsidRPr="00976A63">
              <w:t>закупівель</w:t>
            </w:r>
            <w:proofErr w:type="spellEnd"/>
            <w:r w:rsidRPr="00976A63">
              <w:t xml:space="preserve"> повідомлення з вимогою про усунення таких </w:t>
            </w:r>
            <w:proofErr w:type="spellStart"/>
            <w:r w:rsidRPr="00976A63">
              <w:t>невідповідностей</w:t>
            </w:r>
            <w:proofErr w:type="spellEnd"/>
            <w:r w:rsidRPr="00976A63">
              <w:t>;</w:t>
            </w:r>
          </w:p>
          <w:p w14:paraId="3BA17C97" w14:textId="77777777" w:rsidR="00CD0D1C" w:rsidRPr="00976A63" w:rsidRDefault="00CD0D1C" w:rsidP="00F968C9">
            <w:pPr>
              <w:pStyle w:val="tj"/>
              <w:shd w:val="clear" w:color="auto" w:fill="FFFFFF"/>
              <w:spacing w:before="0" w:beforeAutospacing="0" w:after="0" w:afterAutospacing="0"/>
              <w:ind w:firstLine="113"/>
              <w:jc w:val="both"/>
            </w:pPr>
            <w:r w:rsidRPr="00976A63">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Особливостей;</w:t>
            </w:r>
          </w:p>
          <w:p w14:paraId="3D35790F" w14:textId="77777777" w:rsidR="00CD0D1C" w:rsidRPr="00976A63" w:rsidRDefault="00CD0D1C" w:rsidP="00F968C9">
            <w:pPr>
              <w:pStyle w:val="tj"/>
              <w:shd w:val="clear" w:color="auto" w:fill="FFFFFF"/>
              <w:spacing w:before="0" w:beforeAutospacing="0" w:after="0" w:afterAutospacing="0"/>
              <w:ind w:firstLine="113"/>
              <w:jc w:val="both"/>
            </w:pPr>
            <w:r w:rsidRPr="00976A63">
              <w:t>визначив конфіденційною інформацію, що не може бути визначена як конфіденційна відповідно до вимог пункту 40 Особливостей;</w:t>
            </w:r>
          </w:p>
          <w:p w14:paraId="477203E0" w14:textId="2F9359CE" w:rsidR="00CD0D1C" w:rsidRPr="00976A63" w:rsidRDefault="00CD0D1C" w:rsidP="00F968C9">
            <w:pPr>
              <w:pStyle w:val="ac"/>
              <w:spacing w:before="0" w:beforeAutospacing="0" w:after="0" w:afterAutospacing="0"/>
              <w:ind w:firstLine="113"/>
              <w:jc w:val="both"/>
              <w:rPr>
                <w:lang w:val="uk-UA"/>
              </w:rPr>
            </w:pPr>
            <w:r w:rsidRPr="00976A63">
              <w:rPr>
                <w:lang w:val="uk-UA"/>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976A63">
              <w:rPr>
                <w:lang w:val="uk-UA"/>
              </w:rPr>
              <w:t>бенефіціарним</w:t>
            </w:r>
            <w:proofErr w:type="spellEnd"/>
            <w:r w:rsidRPr="00976A63">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14:paraId="7C0B7087" w14:textId="77777777" w:rsidR="00CD0D1C" w:rsidRPr="00976A63" w:rsidRDefault="00CD0D1C" w:rsidP="00F968C9">
            <w:pPr>
              <w:pStyle w:val="ac"/>
              <w:spacing w:before="0" w:beforeAutospacing="0" w:after="0" w:afterAutospacing="0"/>
              <w:ind w:firstLine="113"/>
              <w:jc w:val="both"/>
              <w:rPr>
                <w:lang w:val="uk-UA"/>
              </w:rPr>
            </w:pPr>
            <w:r w:rsidRPr="00976A63">
              <w:rPr>
                <w:lang w:val="uk-UA"/>
              </w:rPr>
              <w:t>2) тендерна пропозиція:</w:t>
            </w:r>
          </w:p>
          <w:p w14:paraId="5DE8E82C" w14:textId="77777777" w:rsidR="00CD0D1C" w:rsidRPr="00976A63" w:rsidRDefault="00CD0D1C" w:rsidP="00F968C9">
            <w:pPr>
              <w:pStyle w:val="ac"/>
              <w:spacing w:before="0" w:beforeAutospacing="0" w:after="0" w:afterAutospacing="0"/>
              <w:ind w:firstLine="113"/>
              <w:jc w:val="both"/>
              <w:rPr>
                <w:lang w:val="uk-UA"/>
              </w:rPr>
            </w:pPr>
            <w:r w:rsidRPr="00976A63">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4B1FC703" w14:textId="77777777" w:rsidR="00CD0D1C" w:rsidRPr="00976A63" w:rsidRDefault="00CD0D1C" w:rsidP="00F968C9">
            <w:pPr>
              <w:pStyle w:val="ac"/>
              <w:spacing w:before="0" w:beforeAutospacing="0" w:after="0" w:afterAutospacing="0"/>
              <w:ind w:firstLine="113"/>
              <w:jc w:val="both"/>
              <w:rPr>
                <w:lang w:val="uk-UA"/>
              </w:rPr>
            </w:pPr>
            <w:r w:rsidRPr="00976A63">
              <w:rPr>
                <w:lang w:val="uk-UA"/>
              </w:rPr>
              <w:t>є такою, строк дії якої закінчився;</w:t>
            </w:r>
          </w:p>
          <w:p w14:paraId="51C4074C" w14:textId="77777777" w:rsidR="00CD0D1C" w:rsidRPr="00976A63" w:rsidRDefault="00CD0D1C" w:rsidP="00F968C9">
            <w:pPr>
              <w:pStyle w:val="ac"/>
              <w:spacing w:before="0" w:beforeAutospacing="0" w:after="0" w:afterAutospacing="0"/>
              <w:ind w:firstLine="113"/>
              <w:jc w:val="both"/>
              <w:rPr>
                <w:lang w:val="uk-UA"/>
              </w:rPr>
            </w:pPr>
            <w:r w:rsidRPr="00976A63">
              <w:rPr>
                <w:lang w:val="uk-UA"/>
              </w:rPr>
              <w:t>не відповідає вимогам, установленим у тендерній документації відповідно до абзацу першого частини третьої статті 22 Закону;</w:t>
            </w:r>
          </w:p>
          <w:p w14:paraId="6858D868" w14:textId="77777777" w:rsidR="00CD0D1C" w:rsidRPr="00976A63" w:rsidRDefault="00CD0D1C" w:rsidP="00F968C9">
            <w:pPr>
              <w:pStyle w:val="ac"/>
              <w:spacing w:before="0" w:beforeAutospacing="0" w:after="0" w:afterAutospacing="0"/>
              <w:ind w:firstLine="113"/>
              <w:jc w:val="both"/>
              <w:rPr>
                <w:lang w:val="uk-UA"/>
              </w:rPr>
            </w:pPr>
            <w:r w:rsidRPr="00976A63">
              <w:rPr>
                <w:lang w:val="uk-UA"/>
              </w:rPr>
              <w:t>3) переможець процедури закупівлі:</w:t>
            </w:r>
          </w:p>
          <w:p w14:paraId="3372F9E7" w14:textId="77777777" w:rsidR="00CD0D1C" w:rsidRPr="00976A63" w:rsidRDefault="00CD0D1C" w:rsidP="00F968C9">
            <w:pPr>
              <w:pStyle w:val="ac"/>
              <w:spacing w:before="0" w:beforeAutospacing="0" w:after="0" w:afterAutospacing="0"/>
              <w:ind w:firstLine="113"/>
              <w:jc w:val="both"/>
              <w:rPr>
                <w:lang w:val="uk-UA"/>
              </w:rPr>
            </w:pPr>
            <w:r w:rsidRPr="00976A63">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CE9F0E0" w14:textId="77777777" w:rsidR="00CD0D1C" w:rsidRPr="00976A63" w:rsidRDefault="00CD0D1C" w:rsidP="00F968C9">
            <w:pPr>
              <w:pStyle w:val="ac"/>
              <w:spacing w:before="0" w:beforeAutospacing="0" w:after="0" w:afterAutospacing="0"/>
              <w:ind w:firstLine="113"/>
              <w:jc w:val="both"/>
              <w:rPr>
                <w:lang w:val="uk-UA"/>
              </w:rPr>
            </w:pPr>
            <w:r w:rsidRPr="00976A63">
              <w:rPr>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5CAB90A" w14:textId="77777777" w:rsidR="00CD0D1C" w:rsidRPr="00976A63" w:rsidRDefault="00CD0D1C" w:rsidP="00F968C9">
            <w:pPr>
              <w:pStyle w:val="ac"/>
              <w:spacing w:before="0" w:beforeAutospacing="0" w:after="0" w:afterAutospacing="0"/>
              <w:ind w:firstLine="113"/>
              <w:jc w:val="both"/>
              <w:rPr>
                <w:lang w:val="uk-UA"/>
              </w:rPr>
            </w:pPr>
            <w:r w:rsidRPr="00976A63">
              <w:rPr>
                <w:lang w:val="uk-UA"/>
              </w:rPr>
              <w:t>не надав забезпечення виконання договору про закупівлю, якщо таке забезпечення вимагалося замовником;</w:t>
            </w:r>
          </w:p>
          <w:p w14:paraId="1D296B2F" w14:textId="77777777" w:rsidR="00CD0D1C" w:rsidRPr="00976A63" w:rsidRDefault="00CD0D1C" w:rsidP="00F968C9">
            <w:pPr>
              <w:pStyle w:val="ac"/>
              <w:spacing w:before="0" w:beforeAutospacing="0" w:after="0" w:afterAutospacing="0"/>
              <w:ind w:firstLine="113"/>
              <w:jc w:val="both"/>
              <w:rPr>
                <w:lang w:val="uk-UA"/>
              </w:rPr>
            </w:pPr>
            <w:r w:rsidRPr="00976A63">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901A68A" w14:textId="77777777" w:rsidR="00CD0D1C" w:rsidRPr="00976A63" w:rsidRDefault="00CD0D1C" w:rsidP="00F968C9">
            <w:pPr>
              <w:pStyle w:val="tj"/>
              <w:shd w:val="clear" w:color="auto" w:fill="FFFFFF"/>
              <w:spacing w:before="0" w:beforeAutospacing="0" w:after="0" w:afterAutospacing="0"/>
              <w:ind w:firstLine="113"/>
              <w:jc w:val="both"/>
            </w:pPr>
            <w:r w:rsidRPr="00976A63">
              <w:lastRenderedPageBreak/>
              <w:t xml:space="preserve">Замовник може відхилити тендерну пропозицію із зазначенням аргументації в електронній системі </w:t>
            </w:r>
            <w:proofErr w:type="spellStart"/>
            <w:r w:rsidRPr="00976A63">
              <w:t>закупівель</w:t>
            </w:r>
            <w:proofErr w:type="spellEnd"/>
            <w:r w:rsidRPr="00976A63">
              <w:t xml:space="preserve"> у разі, коли:</w:t>
            </w:r>
          </w:p>
          <w:p w14:paraId="2F5EEC60" w14:textId="170DE360" w:rsidR="00CD0D1C" w:rsidRPr="00976A63" w:rsidRDefault="00C85649" w:rsidP="00F968C9">
            <w:pPr>
              <w:pStyle w:val="tj"/>
              <w:shd w:val="clear" w:color="auto" w:fill="FFFFFF"/>
              <w:spacing w:before="0" w:beforeAutospacing="0" w:after="0" w:afterAutospacing="0"/>
              <w:ind w:firstLine="113"/>
              <w:jc w:val="both"/>
            </w:pPr>
            <w:hyperlink r:id="rId16" w:tgtFrame="_blank" w:history="1">
              <w:r w:rsidR="00CD0D1C" w:rsidRPr="00976A63">
                <w:t>1) учасник процедури закупівлі надав неналежне обґрунтування щодо ціни або вартості відповідних послуг тендерної пропозиції, що є аномально низькою;</w:t>
              </w:r>
            </w:hyperlink>
          </w:p>
          <w:p w14:paraId="679EFC75" w14:textId="77777777" w:rsidR="00CD0D1C" w:rsidRPr="00976A63" w:rsidRDefault="00C85649" w:rsidP="00F968C9">
            <w:pPr>
              <w:pStyle w:val="tj"/>
              <w:shd w:val="clear" w:color="auto" w:fill="FFFFFF"/>
              <w:spacing w:before="0" w:beforeAutospacing="0" w:after="0" w:afterAutospacing="0"/>
              <w:ind w:firstLine="113"/>
              <w:jc w:val="both"/>
            </w:pPr>
            <w:hyperlink r:id="rId17" w:tgtFrame="_blank" w:history="1">
              <w:r w:rsidR="00CD0D1C" w:rsidRPr="00976A63">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hyperlink>
          </w:p>
          <w:p w14:paraId="59480FAF" w14:textId="77777777" w:rsidR="00CD0D1C" w:rsidRPr="00976A63" w:rsidRDefault="00CD0D1C" w:rsidP="00F968C9">
            <w:pPr>
              <w:pStyle w:val="tj"/>
              <w:shd w:val="clear" w:color="auto" w:fill="FFFFFF"/>
              <w:jc w:val="both"/>
            </w:pPr>
            <w:r w:rsidRPr="00976A63">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C8E9E17" w14:textId="7CD73F62" w:rsidR="00CD0D1C" w:rsidRPr="00976A63" w:rsidRDefault="00CD0D1C" w:rsidP="00F968C9">
            <w:pPr>
              <w:pStyle w:val="tj"/>
              <w:shd w:val="clear" w:color="auto" w:fill="FFFFFF"/>
              <w:ind w:firstLine="113"/>
              <w:jc w:val="both"/>
            </w:pPr>
            <w:r w:rsidRPr="00976A63">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00215E82" w:rsidRPr="00976A63">
              <w:t>О</w:t>
            </w:r>
            <w:r w:rsidRPr="00976A63">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653B950" w14:textId="77777777" w:rsidR="00CD0D1C" w:rsidRPr="00976A63" w:rsidRDefault="00CD0D1C" w:rsidP="00F968C9">
            <w:pPr>
              <w:pStyle w:val="tj"/>
              <w:shd w:val="clear" w:color="auto" w:fill="FFFFFF"/>
              <w:ind w:firstLine="113"/>
              <w:jc w:val="both"/>
            </w:pPr>
            <w:r w:rsidRPr="00976A63">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76A63">
              <w:t>невідповідностей</w:t>
            </w:r>
            <w:proofErr w:type="spellEnd"/>
            <w:r w:rsidRPr="00976A63">
              <w:t xml:space="preserve"> в електронній системі </w:t>
            </w:r>
            <w:proofErr w:type="spellStart"/>
            <w:r w:rsidRPr="00976A63">
              <w:t>закупівель</w:t>
            </w:r>
            <w:proofErr w:type="spellEnd"/>
            <w:r w:rsidRPr="00976A63">
              <w:t>.</w:t>
            </w:r>
          </w:p>
          <w:p w14:paraId="14F90D8E" w14:textId="77777777" w:rsidR="00CD0D1C" w:rsidRPr="00976A63" w:rsidRDefault="00CD0D1C" w:rsidP="00F968C9">
            <w:pPr>
              <w:pStyle w:val="tj"/>
              <w:shd w:val="clear" w:color="auto" w:fill="FFFFFF"/>
              <w:ind w:firstLine="113"/>
              <w:jc w:val="both"/>
            </w:pPr>
            <w:r w:rsidRPr="00976A63">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189ABBF" w14:textId="582F04FA" w:rsidR="00CD0D1C" w:rsidRPr="00976A63" w:rsidRDefault="00CD0D1C" w:rsidP="00F968C9">
            <w:pPr>
              <w:pStyle w:val="tj"/>
              <w:shd w:val="clear" w:color="auto" w:fill="FFFFFF"/>
              <w:spacing w:before="0" w:beforeAutospacing="0" w:after="0" w:afterAutospacing="0"/>
              <w:ind w:firstLine="113"/>
              <w:jc w:val="both"/>
            </w:pPr>
            <w:r w:rsidRPr="00976A63">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76A63">
              <w:t>невідповідностей</w:t>
            </w:r>
            <w:proofErr w:type="spellEnd"/>
            <w:r w:rsidRPr="00976A63">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w:t>
            </w:r>
            <w:r w:rsidR="00346A58" w:rsidRPr="00976A63">
              <w:t>суду</w:t>
            </w:r>
            <w:r w:rsidRPr="00976A63">
              <w:rPr>
                <w:color w:val="FF0000"/>
              </w:rPr>
              <w:t>.</w:t>
            </w:r>
          </w:p>
          <w:p w14:paraId="098E89D8" w14:textId="544A775C" w:rsidR="00CD0D1C" w:rsidRPr="00976A63" w:rsidRDefault="00CD0D1C" w:rsidP="00F968C9">
            <w:pPr>
              <w:pStyle w:val="tj"/>
              <w:shd w:val="clear" w:color="auto" w:fill="FFFFFF"/>
              <w:spacing w:before="0" w:beforeAutospacing="0" w:after="0" w:afterAutospacing="0"/>
              <w:ind w:firstLine="113"/>
              <w:jc w:val="both"/>
            </w:pPr>
            <w:r w:rsidRPr="00976A63">
              <w:t xml:space="preserve">Інформація про відхилення тендерної пропозиції, у тому числі підстави такого відхилення (з посиланням на відповідні положення </w:t>
            </w:r>
            <w:r w:rsidR="00215E82" w:rsidRPr="00976A63">
              <w:t>О</w:t>
            </w:r>
            <w:r w:rsidRPr="00976A63">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76A63">
              <w:t>закупівель</w:t>
            </w:r>
            <w:proofErr w:type="spellEnd"/>
            <w:r w:rsidRPr="00976A63">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76A63">
              <w:t>закупівель</w:t>
            </w:r>
            <w:proofErr w:type="spellEnd"/>
            <w:r w:rsidRPr="00976A63">
              <w:t>.</w:t>
            </w:r>
          </w:p>
          <w:p w14:paraId="3C4AD393" w14:textId="77777777" w:rsidR="00CD0D1C" w:rsidRPr="00976A63" w:rsidRDefault="00C85649" w:rsidP="00F968C9">
            <w:pPr>
              <w:pStyle w:val="tj"/>
              <w:shd w:val="clear" w:color="auto" w:fill="FFFFFF"/>
              <w:spacing w:before="0" w:beforeAutospacing="0" w:after="0" w:afterAutospacing="0"/>
              <w:ind w:firstLine="113"/>
              <w:jc w:val="both"/>
            </w:pPr>
            <w:hyperlink r:id="rId18" w:tgtFrame="_blank" w:history="1">
              <w:r w:rsidR="00CD0D1C" w:rsidRPr="00976A63">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00CD0D1C" w:rsidRPr="00976A63">
                <w:t>закупівель</w:t>
              </w:r>
              <w:proofErr w:type="spellEnd"/>
              <w:r w:rsidR="00CD0D1C" w:rsidRPr="00976A63">
                <w:t xml:space="preserve">, але до моменту оприлюднення договору про закупівлю в електронній системі </w:t>
              </w:r>
              <w:proofErr w:type="spellStart"/>
              <w:r w:rsidR="00CD0D1C" w:rsidRPr="00976A63">
                <w:t>закупівель</w:t>
              </w:r>
              <w:proofErr w:type="spellEnd"/>
              <w:r w:rsidR="00CD0D1C" w:rsidRPr="00976A63">
                <w:t xml:space="preserve"> відповідно до</w:t>
              </w:r>
            </w:hyperlink>
            <w:r w:rsidR="00CD0D1C" w:rsidRPr="00976A63">
              <w:t> </w:t>
            </w:r>
            <w:hyperlink r:id="rId19" w:tgtFrame="_blank" w:history="1">
              <w:r w:rsidR="00CD0D1C" w:rsidRPr="00976A63">
                <w:t>статті 10 Закону</w:t>
              </w:r>
            </w:hyperlink>
            <w:hyperlink r:id="rId20" w:tgtFrame="_blank" w:history="1">
              <w:r w:rsidR="00CD0D1C" w:rsidRPr="00976A63">
                <w:t>.</w:t>
              </w:r>
            </w:hyperlink>
          </w:p>
          <w:p w14:paraId="1DA37968" w14:textId="77777777" w:rsidR="00CD0D1C" w:rsidRPr="00976A63" w:rsidRDefault="00CD0D1C" w:rsidP="00F968C9">
            <w:pPr>
              <w:pStyle w:val="tj"/>
              <w:shd w:val="clear" w:color="auto" w:fill="FFFFFF"/>
              <w:spacing w:before="0" w:beforeAutospacing="0" w:after="0" w:afterAutospacing="0"/>
              <w:ind w:firstLine="113"/>
              <w:jc w:val="both"/>
            </w:pPr>
            <w:r w:rsidRPr="00976A63">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3755DCE" w14:textId="77777777" w:rsidR="00CD0D1C" w:rsidRPr="00976A63" w:rsidRDefault="00CD0D1C" w:rsidP="00F968C9">
            <w:pPr>
              <w:pStyle w:val="tj"/>
              <w:shd w:val="clear" w:color="auto" w:fill="FFFFFF"/>
              <w:spacing w:before="0" w:beforeAutospacing="0" w:after="0" w:afterAutospacing="0"/>
              <w:ind w:firstLine="113"/>
              <w:jc w:val="both"/>
            </w:pPr>
            <w:r w:rsidRPr="00976A63">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89C6533" w14:textId="77777777" w:rsidR="00CD0D1C" w:rsidRPr="00976A63" w:rsidRDefault="00CD0D1C" w:rsidP="00F968C9">
            <w:pPr>
              <w:pStyle w:val="tj"/>
              <w:shd w:val="clear" w:color="auto" w:fill="FFFFFF"/>
              <w:spacing w:before="0" w:beforeAutospacing="0" w:after="0" w:afterAutospacing="0"/>
              <w:ind w:firstLine="113"/>
              <w:jc w:val="both"/>
            </w:pPr>
            <w:r w:rsidRPr="006A2EF1">
              <w:t xml:space="preserve">2) відомості про юридичну особу, яка є учасником процедури закупівлі, </w:t>
            </w:r>
            <w:proofErr w:type="spellStart"/>
            <w:r w:rsidRPr="006A2EF1">
              <w:t>внесено</w:t>
            </w:r>
            <w:proofErr w:type="spellEnd"/>
            <w:r w:rsidRPr="006A2EF1">
              <w:t xml:space="preserve"> до Єдиного державного реєстру осіб, які вчинили корупційні або пов'язані з корупцією правопорушення;</w:t>
            </w:r>
          </w:p>
          <w:p w14:paraId="52E34CAA" w14:textId="77777777" w:rsidR="00CD0D1C" w:rsidRPr="00976A63" w:rsidRDefault="00CD0D1C" w:rsidP="00F968C9">
            <w:pPr>
              <w:pStyle w:val="tj"/>
              <w:shd w:val="clear" w:color="auto" w:fill="FFFFFF"/>
              <w:spacing w:before="0" w:beforeAutospacing="0" w:after="0" w:afterAutospacing="0"/>
              <w:ind w:firstLine="113"/>
              <w:jc w:val="both"/>
            </w:pPr>
            <w:r w:rsidRPr="00976A63">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00E840" w14:textId="77777777" w:rsidR="00CD0D1C" w:rsidRPr="00976A63" w:rsidRDefault="00CD0D1C" w:rsidP="00F968C9">
            <w:pPr>
              <w:pStyle w:val="tj"/>
              <w:shd w:val="clear" w:color="auto" w:fill="FFFFFF"/>
              <w:spacing w:before="0" w:beforeAutospacing="0" w:after="0" w:afterAutospacing="0"/>
              <w:ind w:firstLine="113"/>
              <w:jc w:val="both"/>
            </w:pPr>
            <w:r w:rsidRPr="00976A63">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76A63">
              <w:t>антиконкурентних</w:t>
            </w:r>
            <w:proofErr w:type="spellEnd"/>
            <w:r w:rsidRPr="00976A63">
              <w:t xml:space="preserve"> узгоджених дій, що стосуються спотворення результатів тендерів;</w:t>
            </w:r>
          </w:p>
          <w:p w14:paraId="3EDADEEE" w14:textId="77777777" w:rsidR="00CD0D1C" w:rsidRPr="00976A63" w:rsidRDefault="00CD0D1C" w:rsidP="00F968C9">
            <w:pPr>
              <w:pStyle w:val="tj"/>
              <w:shd w:val="clear" w:color="auto" w:fill="FFFFFF"/>
              <w:spacing w:before="0" w:beforeAutospacing="0" w:after="0" w:afterAutospacing="0"/>
              <w:ind w:firstLine="113"/>
              <w:jc w:val="both"/>
            </w:pPr>
            <w:r w:rsidRPr="00976A63">
              <w:t xml:space="preserve">5) фізична особа, яка є учасником процедури закупівлі, була засуджена за кримінальне правопорушення, вчинене з </w:t>
            </w:r>
            <w:r w:rsidRPr="00976A63">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DA717B7" w14:textId="77777777" w:rsidR="00CD0D1C" w:rsidRPr="00976A63" w:rsidRDefault="00CD0D1C" w:rsidP="00F968C9">
            <w:pPr>
              <w:pStyle w:val="tj"/>
              <w:shd w:val="clear" w:color="auto" w:fill="FFFFFF"/>
              <w:spacing w:before="0" w:beforeAutospacing="0" w:after="0" w:afterAutospacing="0"/>
              <w:ind w:firstLine="113"/>
              <w:jc w:val="both"/>
            </w:pPr>
            <w:r w:rsidRPr="00976A63">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45BDB8" w14:textId="77777777" w:rsidR="00CD0D1C" w:rsidRPr="00976A63" w:rsidRDefault="00CD0D1C" w:rsidP="00F968C9">
            <w:pPr>
              <w:pStyle w:val="tj"/>
              <w:shd w:val="clear" w:color="auto" w:fill="FFFFFF"/>
              <w:spacing w:before="0" w:beforeAutospacing="0" w:after="0" w:afterAutospacing="0"/>
              <w:ind w:firstLine="113"/>
              <w:jc w:val="both"/>
            </w:pPr>
            <w:r w:rsidRPr="00976A63">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48C0799" w14:textId="77777777" w:rsidR="00CD0D1C" w:rsidRPr="00976A63" w:rsidRDefault="00CD0D1C" w:rsidP="00F968C9">
            <w:pPr>
              <w:pStyle w:val="tj"/>
              <w:shd w:val="clear" w:color="auto" w:fill="FFFFFF"/>
              <w:spacing w:before="0" w:beforeAutospacing="0" w:after="0" w:afterAutospacing="0"/>
              <w:ind w:firstLine="113"/>
              <w:jc w:val="both"/>
            </w:pPr>
            <w:r w:rsidRPr="00976A63">
              <w:t>8) учасник процедури закупівлі визнаний в установленому законом порядку банкрутом та стосовно нього відкрита ліквідаційна процедура;</w:t>
            </w:r>
          </w:p>
          <w:p w14:paraId="5B0C448F" w14:textId="77777777" w:rsidR="00CD0D1C" w:rsidRPr="00976A63" w:rsidRDefault="00CD0D1C" w:rsidP="00F968C9">
            <w:pPr>
              <w:pStyle w:val="tj"/>
              <w:shd w:val="clear" w:color="auto" w:fill="FFFFFF"/>
              <w:spacing w:before="0" w:beforeAutospacing="0" w:after="0" w:afterAutospacing="0"/>
              <w:ind w:firstLine="113"/>
              <w:jc w:val="both"/>
            </w:pPr>
            <w:r w:rsidRPr="00976A63">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AF02D6" w14:textId="77777777" w:rsidR="00CD0D1C" w:rsidRPr="00976A63" w:rsidRDefault="00CD0D1C" w:rsidP="00F968C9">
            <w:pPr>
              <w:pStyle w:val="tj"/>
              <w:shd w:val="clear" w:color="auto" w:fill="FFFFFF"/>
              <w:spacing w:before="0" w:beforeAutospacing="0" w:after="0" w:afterAutospacing="0"/>
              <w:ind w:firstLine="113"/>
              <w:jc w:val="both"/>
            </w:pPr>
            <w:r w:rsidRPr="00976A63">
              <w:t xml:space="preserve">10) учасник процедури закупівлі або кінцевий </w:t>
            </w:r>
            <w:proofErr w:type="spellStart"/>
            <w:r w:rsidRPr="00976A63">
              <w:t>бенефіціарний</w:t>
            </w:r>
            <w:proofErr w:type="spellEnd"/>
            <w:r w:rsidRPr="00976A63">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A2EF1">
              <w:t>закупівель</w:t>
            </w:r>
            <w:proofErr w:type="spellEnd"/>
            <w:r w:rsidRPr="006A2EF1">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50C79E6" w14:textId="77777777" w:rsidR="00CD0D1C" w:rsidRPr="00976A63" w:rsidRDefault="00CD0D1C" w:rsidP="00F968C9">
            <w:pPr>
              <w:pStyle w:val="tj"/>
              <w:shd w:val="clear" w:color="auto" w:fill="FFFFFF"/>
              <w:spacing w:before="0" w:beforeAutospacing="0" w:after="0" w:afterAutospacing="0"/>
              <w:ind w:firstLine="113"/>
              <w:jc w:val="both"/>
            </w:pPr>
            <w:r w:rsidRPr="00976A63">
              <w:t>11)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AAD4233" w14:textId="77777777" w:rsidR="00CD0D1C" w:rsidRPr="00976A63" w:rsidRDefault="00CD0D1C" w:rsidP="00F968C9">
            <w:pPr>
              <w:pStyle w:val="tj"/>
              <w:shd w:val="clear" w:color="auto" w:fill="FFFFFF"/>
              <w:spacing w:before="0" w:beforeAutospacing="0" w:after="0" w:afterAutospacing="0"/>
              <w:ind w:firstLine="113"/>
              <w:jc w:val="both"/>
            </w:pPr>
            <w:r w:rsidRPr="00976A63">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3D17512" w14:textId="77777777" w:rsidR="00CD0D1C" w:rsidRPr="00976A63" w:rsidRDefault="00C85649" w:rsidP="00F968C9">
            <w:pPr>
              <w:pStyle w:val="tj"/>
              <w:shd w:val="clear" w:color="auto" w:fill="FFFFFF"/>
              <w:spacing w:before="0" w:beforeAutospacing="0" w:after="0" w:afterAutospacing="0"/>
              <w:ind w:firstLine="113"/>
              <w:jc w:val="both"/>
            </w:pPr>
            <w:hyperlink r:id="rId21" w:tgtFrame="_blank" w:history="1">
              <w:r w:rsidR="00CD0D1C" w:rsidRPr="00976A63">
                <w:t xml:space="preserve">Переможець процедури закупівлі у строк, що не перевищує чотири дні з дати оприлюднення в електронній системі </w:t>
              </w:r>
              <w:proofErr w:type="spellStart"/>
              <w:r w:rsidR="00CD0D1C" w:rsidRPr="00976A63">
                <w:t>закупівель</w:t>
              </w:r>
              <w:proofErr w:type="spellEnd"/>
              <w:r w:rsidR="00CD0D1C" w:rsidRPr="00976A63">
                <w:t xml:space="preserve"> повідомлення про намір укласти договір про </w:t>
              </w:r>
              <w:r w:rsidR="00CD0D1C" w:rsidRPr="00976A63">
                <w:lastRenderedPageBreak/>
                <w:t xml:space="preserve">закупівлю, повинен надати замовнику шляхом оприлюднення в електронній системі </w:t>
              </w:r>
              <w:proofErr w:type="spellStart"/>
              <w:r w:rsidR="00CD0D1C" w:rsidRPr="00976A63">
                <w:t>закупівель</w:t>
              </w:r>
              <w:proofErr w:type="spellEnd"/>
              <w:r w:rsidR="00CD0D1C" w:rsidRPr="00976A63">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w:t>
              </w:r>
            </w:hyperlink>
            <w:r w:rsidR="00CD0D1C" w:rsidRPr="00976A63">
              <w:t xml:space="preserve"> Законом України «Про доступ до публічної інформації» </w:t>
            </w:r>
            <w:hyperlink r:id="rId22" w:tgtFrame="_blank" w:history="1">
              <w:r w:rsidR="00CD0D1C" w:rsidRPr="00976A63">
                <w:t xml:space="preserve">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CD0D1C" w:rsidRPr="00976A63">
                <w:t>закупівель</w:t>
              </w:r>
              <w:proofErr w:type="spellEnd"/>
              <w:r w:rsidR="00CD0D1C" w:rsidRPr="00976A63">
                <w:t>, крім випадків, коли доступ до такої інформації є обмеженим на момент оприлюднення оголошення про проведення відкритих торгів.</w:t>
              </w:r>
            </w:hyperlink>
          </w:p>
          <w:p w14:paraId="55850582" w14:textId="77777777" w:rsidR="00CD0D1C" w:rsidRPr="00976A63" w:rsidRDefault="00CD0D1C" w:rsidP="00F968C9">
            <w:pPr>
              <w:pStyle w:val="tj"/>
              <w:shd w:val="clear" w:color="auto" w:fill="FFFFFF"/>
              <w:spacing w:before="0" w:beforeAutospacing="0" w:after="0" w:afterAutospacing="0"/>
              <w:ind w:firstLine="113"/>
              <w:jc w:val="both"/>
            </w:pPr>
            <w:r w:rsidRPr="00976A63">
              <w:t xml:space="preserve">Учасник процедури закупівлі підтверджує відсутність підстав, зазначених в цьому пункті (крім підпунктів 1 і 7, абзацу чотирнадцятого пункту 47 Особливостей), шляхом самостійного декларування відсутності таких підстав в електронній системі </w:t>
            </w:r>
            <w:proofErr w:type="spellStart"/>
            <w:r w:rsidRPr="00976A63">
              <w:t>закупівель</w:t>
            </w:r>
            <w:proofErr w:type="spellEnd"/>
            <w:r w:rsidRPr="00976A63">
              <w:t xml:space="preserve"> під час подання тендерної пропозиції.</w:t>
            </w:r>
          </w:p>
          <w:p w14:paraId="6B31417D" w14:textId="77777777" w:rsidR="00CD0D1C" w:rsidRPr="00976A63" w:rsidRDefault="00CD0D1C" w:rsidP="00F968C9">
            <w:pPr>
              <w:pStyle w:val="tj"/>
              <w:shd w:val="clear" w:color="auto" w:fill="FFFFFF"/>
              <w:spacing w:before="0" w:beforeAutospacing="0" w:after="0" w:afterAutospacing="0"/>
              <w:ind w:firstLine="113"/>
              <w:jc w:val="both"/>
            </w:pPr>
            <w:r w:rsidRPr="00976A63">
              <w:t xml:space="preserve">Замовник не вимагає від учасника процедури закупівлі під час подання тендерної пропозиції в електронній системі </w:t>
            </w:r>
            <w:proofErr w:type="spellStart"/>
            <w:r w:rsidRPr="00976A63">
              <w:t>закупівель</w:t>
            </w:r>
            <w:proofErr w:type="spellEnd"/>
            <w:r w:rsidRPr="00976A63">
              <w:t xml:space="preserve"> будь-яких документів, що підтверджують відсутність підстав, визначених у цьому пункті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CE2D313" w14:textId="5BAA3C83" w:rsidR="00CD0D1C" w:rsidRPr="00976A63" w:rsidRDefault="00CD0D1C" w:rsidP="00F968C9">
            <w:pPr>
              <w:pStyle w:val="tj"/>
              <w:shd w:val="clear" w:color="auto" w:fill="FFFFFF"/>
              <w:spacing w:before="0" w:beforeAutospacing="0" w:after="0" w:afterAutospacing="0"/>
              <w:ind w:firstLine="113"/>
              <w:jc w:val="both"/>
              <w:rPr>
                <w:color w:val="000000"/>
                <w:lang w:eastAsia="en-US"/>
              </w:rPr>
            </w:pPr>
            <w:r w:rsidRPr="00976A63">
              <w:t>Учасник процедури закупівлі, що перебуває в обставинах, зазначених вище,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791A62" w:rsidRPr="00976A63" w14:paraId="0EF041B1"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4FE65C38" w14:textId="77777777" w:rsidR="00791A62" w:rsidRPr="00976A63" w:rsidRDefault="00791A62" w:rsidP="00F968C9">
            <w:pPr>
              <w:pStyle w:val="ac"/>
              <w:spacing w:before="0" w:beforeAutospacing="0" w:after="0" w:afterAutospacing="0"/>
              <w:ind w:firstLine="113"/>
              <w:rPr>
                <w:b/>
                <w:bCs/>
                <w:color w:val="000000"/>
                <w:lang w:val="uk-UA"/>
              </w:rPr>
            </w:pPr>
            <w:r w:rsidRPr="00976A63">
              <w:rPr>
                <w:b/>
                <w:bCs/>
                <w:color w:val="000000"/>
                <w:lang w:val="uk-UA"/>
              </w:rPr>
              <w:lastRenderedPageBreak/>
              <w:t>5. В</w:t>
            </w:r>
            <w:r w:rsidRPr="00976A63">
              <w:rPr>
                <w:b/>
                <w:color w:val="000000"/>
                <w:lang w:val="uk-UA"/>
              </w:rPr>
              <w:t>изначення переможця</w:t>
            </w:r>
          </w:p>
        </w:tc>
        <w:tc>
          <w:tcPr>
            <w:tcW w:w="3422" w:type="pct"/>
            <w:tcBorders>
              <w:top w:val="single" w:sz="4" w:space="0" w:color="auto"/>
              <w:left w:val="single" w:sz="4" w:space="0" w:color="auto"/>
              <w:bottom w:val="single" w:sz="4" w:space="0" w:color="auto"/>
              <w:right w:val="single" w:sz="4" w:space="0" w:color="auto"/>
            </w:tcBorders>
          </w:tcPr>
          <w:p w14:paraId="536CB439" w14:textId="77777777" w:rsidR="00791A62" w:rsidRPr="00976A63" w:rsidRDefault="00C85649" w:rsidP="00F968C9">
            <w:pPr>
              <w:pStyle w:val="ac"/>
              <w:spacing w:before="0" w:beforeAutospacing="0" w:after="0" w:afterAutospacing="0"/>
              <w:ind w:firstLine="113"/>
              <w:jc w:val="both"/>
              <w:rPr>
                <w:color w:val="000000"/>
                <w:lang w:val="uk-UA"/>
              </w:rPr>
            </w:pPr>
            <w:hyperlink r:id="rId23" w:tgtFrame="_blank" w:history="1">
              <w:r w:rsidR="00791A62" w:rsidRPr="00976A63">
                <w:rPr>
                  <w:color w:val="00000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w:t>
              </w:r>
            </w:hyperlink>
            <w:r w:rsidR="00791A62" w:rsidRPr="00976A63">
              <w:rPr>
                <w:color w:val="000000"/>
                <w:lang w:val="uk-UA"/>
              </w:rPr>
              <w:t> </w:t>
            </w:r>
            <w:hyperlink r:id="rId24" w:tgtFrame="_blank" w:history="1">
              <w:r w:rsidR="00791A62" w:rsidRPr="00976A63">
                <w:rPr>
                  <w:color w:val="000000"/>
                  <w:lang w:val="uk-UA"/>
                </w:rPr>
                <w:t>Закону</w:t>
              </w:r>
            </w:hyperlink>
            <w:r w:rsidR="00791A62" w:rsidRPr="00976A63">
              <w:rPr>
                <w:color w:val="000000"/>
                <w:lang w:val="uk-UA"/>
              </w:rPr>
              <w:t> </w:t>
            </w:r>
            <w:hyperlink r:id="rId25" w:tgtFrame="_blank" w:history="1">
              <w:r w:rsidR="00791A62" w:rsidRPr="00976A63">
                <w:rPr>
                  <w:color w:val="000000"/>
                  <w:lang w:val="uk-UA"/>
                </w:rPr>
                <w:t>з урахуванням Особливостей.</w:t>
              </w:r>
            </w:hyperlink>
            <w:r w:rsidR="00791A62" w:rsidRPr="00976A63">
              <w:rPr>
                <w:color w:val="000000"/>
                <w:lang w:val="uk-UA"/>
              </w:rPr>
              <w:t xml:space="preserve"> </w:t>
            </w:r>
          </w:p>
          <w:p w14:paraId="0C4ACD6B" w14:textId="77777777" w:rsidR="00791A62" w:rsidRPr="00976A63" w:rsidRDefault="00791A62" w:rsidP="00F968C9">
            <w:pPr>
              <w:pStyle w:val="ac"/>
              <w:spacing w:before="0" w:beforeAutospacing="0" w:after="0" w:afterAutospacing="0"/>
              <w:ind w:firstLine="113"/>
              <w:jc w:val="both"/>
              <w:rPr>
                <w:color w:val="000000"/>
                <w:lang w:val="uk-UA"/>
              </w:rPr>
            </w:pPr>
            <w:r w:rsidRPr="00976A63">
              <w:rPr>
                <w:color w:val="000000"/>
                <w:lang w:val="uk-UA"/>
              </w:rPr>
              <w:t>Рішення про намір укласти договір про закупівлю приймається замовником у день визначення учасника переможцем процедури закупівлі.</w:t>
            </w:r>
          </w:p>
          <w:p w14:paraId="2CB74C20" w14:textId="77777777" w:rsidR="00791A62" w:rsidRPr="00976A63" w:rsidRDefault="00791A62" w:rsidP="00F968C9">
            <w:pPr>
              <w:pStyle w:val="ac"/>
              <w:spacing w:before="0" w:beforeAutospacing="0" w:after="0" w:afterAutospacing="0"/>
              <w:ind w:firstLine="113"/>
              <w:jc w:val="both"/>
              <w:rPr>
                <w:color w:val="000000"/>
                <w:lang w:val="uk-UA"/>
              </w:rPr>
            </w:pPr>
            <w:r w:rsidRPr="00976A63">
              <w:rPr>
                <w:color w:val="000000"/>
                <w:lang w:val="uk-UA"/>
              </w:rPr>
              <w:t xml:space="preserve">Протягом одного дня з дати ухвалення такого рішення замовник </w:t>
            </w:r>
            <w:r w:rsidRPr="00976A63">
              <w:rPr>
                <w:lang w:val="uk-UA"/>
              </w:rPr>
              <w:t>оприлюднює</w:t>
            </w:r>
            <w:r w:rsidRPr="00976A63">
              <w:rPr>
                <w:color w:val="000000"/>
                <w:lang w:val="uk-UA"/>
              </w:rPr>
              <w:t xml:space="preserve"> в електронній системі </w:t>
            </w:r>
            <w:proofErr w:type="spellStart"/>
            <w:r w:rsidRPr="00976A63">
              <w:rPr>
                <w:color w:val="000000"/>
                <w:lang w:val="uk-UA"/>
              </w:rPr>
              <w:t>закупівель</w:t>
            </w:r>
            <w:proofErr w:type="spellEnd"/>
            <w:r w:rsidRPr="00976A63">
              <w:rPr>
                <w:color w:val="000000"/>
                <w:lang w:val="uk-UA"/>
              </w:rPr>
              <w:t xml:space="preserve"> повідомлення про намір укласти договір про закупівлю.</w:t>
            </w:r>
          </w:p>
        </w:tc>
      </w:tr>
      <w:tr w:rsidR="00791A62" w:rsidRPr="00976A63" w14:paraId="30F0BCE5"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3214E384" w14:textId="77777777" w:rsidR="00791A62" w:rsidRPr="00976A63" w:rsidRDefault="00791A62" w:rsidP="00F968C9">
            <w:pPr>
              <w:pStyle w:val="ac"/>
              <w:spacing w:before="0" w:beforeAutospacing="0" w:after="0" w:afterAutospacing="0"/>
              <w:ind w:firstLine="113"/>
              <w:rPr>
                <w:color w:val="000000"/>
                <w:lang w:val="uk-UA"/>
              </w:rPr>
            </w:pPr>
            <w:r w:rsidRPr="00976A63">
              <w:rPr>
                <w:b/>
                <w:bCs/>
                <w:color w:val="000000"/>
                <w:lang w:val="uk-UA"/>
              </w:rPr>
              <w:t>6. Інша інформація</w:t>
            </w:r>
            <w:r w:rsidRPr="00976A63">
              <w:rPr>
                <w:color w:val="000000"/>
                <w:lang w:val="uk-UA"/>
              </w:rPr>
              <w:t> </w:t>
            </w:r>
          </w:p>
        </w:tc>
        <w:tc>
          <w:tcPr>
            <w:tcW w:w="3422" w:type="pct"/>
            <w:tcBorders>
              <w:top w:val="single" w:sz="4" w:space="0" w:color="auto"/>
              <w:left w:val="single" w:sz="4" w:space="0" w:color="auto"/>
              <w:bottom w:val="single" w:sz="4" w:space="0" w:color="auto"/>
              <w:right w:val="single" w:sz="4" w:space="0" w:color="auto"/>
            </w:tcBorders>
          </w:tcPr>
          <w:p w14:paraId="66690BFA" w14:textId="77777777" w:rsidR="00791A62" w:rsidRPr="00976A63" w:rsidRDefault="00791A62" w:rsidP="00F968C9">
            <w:pPr>
              <w:pStyle w:val="ac"/>
              <w:spacing w:before="0" w:beforeAutospacing="0" w:after="0" w:afterAutospacing="0"/>
              <w:ind w:firstLine="113"/>
              <w:jc w:val="both"/>
              <w:rPr>
                <w:color w:val="000000" w:themeColor="text1"/>
                <w:lang w:val="uk-UA"/>
              </w:rPr>
            </w:pPr>
            <w:r w:rsidRPr="00976A63">
              <w:rPr>
                <w:color w:val="000000" w:themeColor="text1"/>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FD6B88" w14:textId="77777777" w:rsidR="00791A62" w:rsidRPr="00976A63" w:rsidRDefault="00791A62" w:rsidP="00F968C9">
            <w:pPr>
              <w:pStyle w:val="ac"/>
              <w:spacing w:before="0" w:beforeAutospacing="0" w:after="0" w:afterAutospacing="0"/>
              <w:ind w:firstLine="113"/>
              <w:jc w:val="both"/>
              <w:rPr>
                <w:color w:val="000000" w:themeColor="text1"/>
                <w:lang w:val="uk-UA"/>
              </w:rPr>
            </w:pPr>
            <w:r w:rsidRPr="00976A63">
              <w:rPr>
                <w:color w:val="000000" w:themeColor="text1"/>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31327F6" w14:textId="77777777" w:rsidR="00791A62" w:rsidRPr="00976A63" w:rsidRDefault="00791A62" w:rsidP="00F968C9">
            <w:pPr>
              <w:pStyle w:val="ac"/>
              <w:spacing w:before="0" w:beforeAutospacing="0" w:after="0" w:afterAutospacing="0"/>
              <w:ind w:firstLine="113"/>
              <w:jc w:val="both"/>
              <w:rPr>
                <w:color w:val="000000" w:themeColor="text1"/>
                <w:lang w:val="uk-UA"/>
              </w:rPr>
            </w:pPr>
            <w:r w:rsidRPr="00976A63">
              <w:rPr>
                <w:color w:val="000000" w:themeColor="text1"/>
                <w:lang w:val="uk-UA"/>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tc>
      </w:tr>
      <w:tr w:rsidR="00791A62" w:rsidRPr="00976A63" w14:paraId="4300D568"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1E8B5D55" w14:textId="77777777" w:rsidR="00791A62" w:rsidRPr="00976A63" w:rsidRDefault="00791A62" w:rsidP="00F968C9">
            <w:pPr>
              <w:pStyle w:val="ac"/>
              <w:spacing w:before="0" w:beforeAutospacing="0" w:after="0" w:afterAutospacing="0"/>
              <w:ind w:firstLine="113"/>
              <w:rPr>
                <w:color w:val="000000"/>
                <w:lang w:val="uk-UA"/>
              </w:rPr>
            </w:pPr>
            <w:r w:rsidRPr="00976A63">
              <w:rPr>
                <w:b/>
                <w:bCs/>
                <w:color w:val="000000"/>
                <w:lang w:val="uk-UA"/>
              </w:rPr>
              <w:t>7. Відміна тендеру чи визнання тендеру таким, що не відбувся</w:t>
            </w:r>
          </w:p>
        </w:tc>
        <w:tc>
          <w:tcPr>
            <w:tcW w:w="3422" w:type="pct"/>
            <w:tcBorders>
              <w:top w:val="single" w:sz="4" w:space="0" w:color="auto"/>
              <w:left w:val="single" w:sz="4" w:space="0" w:color="auto"/>
              <w:bottom w:val="single" w:sz="4" w:space="0" w:color="auto"/>
              <w:right w:val="single" w:sz="4" w:space="0" w:color="auto"/>
            </w:tcBorders>
          </w:tcPr>
          <w:p w14:paraId="63884BEF" w14:textId="77777777" w:rsidR="00791A62" w:rsidRPr="00976A63" w:rsidRDefault="00791A62" w:rsidP="00F968C9">
            <w:pPr>
              <w:pStyle w:val="ac"/>
              <w:spacing w:before="0" w:beforeAutospacing="0" w:after="0" w:afterAutospacing="0"/>
              <w:ind w:firstLine="113"/>
              <w:jc w:val="both"/>
              <w:rPr>
                <w:lang w:val="uk-UA"/>
              </w:rPr>
            </w:pPr>
            <w:r w:rsidRPr="00976A63">
              <w:rPr>
                <w:lang w:val="uk-UA"/>
              </w:rPr>
              <w:t>Замовник відміняє відкриті торги у разі:</w:t>
            </w:r>
          </w:p>
          <w:p w14:paraId="7ED609A7" w14:textId="2BE9627E" w:rsidR="00791A62" w:rsidRPr="00976A63" w:rsidRDefault="00791A62" w:rsidP="00F968C9">
            <w:pPr>
              <w:pStyle w:val="ac"/>
              <w:spacing w:before="0" w:beforeAutospacing="0" w:after="0" w:afterAutospacing="0"/>
              <w:ind w:firstLine="113"/>
              <w:jc w:val="both"/>
              <w:rPr>
                <w:lang w:val="uk-UA"/>
              </w:rPr>
            </w:pPr>
            <w:r w:rsidRPr="00976A63">
              <w:rPr>
                <w:lang w:val="uk-UA"/>
              </w:rPr>
              <w:t>1) відсутності подальшої потреби в закупівлі товарів, робіт чи послуг</w:t>
            </w:r>
            <w:r w:rsidR="00CA5C4D">
              <w:rPr>
                <w:lang w:val="uk-UA"/>
              </w:rPr>
              <w:t xml:space="preserve"> (</w:t>
            </w:r>
            <w:r w:rsidR="00CA5C4D" w:rsidRPr="00CA5C4D">
              <w:rPr>
                <w:lang w:val="uk-UA"/>
              </w:rPr>
              <w:t>у</w:t>
            </w:r>
            <w:r w:rsidR="00FE1E80" w:rsidRPr="00CA5C4D">
              <w:rPr>
                <w:lang w:val="uk-UA"/>
              </w:rPr>
              <w:t xml:space="preserve"> разі надходження винесеного у межах наданих законом повноважень рішення прокурора або судового рішення, що набрало законної сили, якими скасовано арешт прийнятих в управління активів та/або скасовано передачу активів в управління Національному агентству, за умови наявності судового рішення у Єдиному державному реєстрі судових рішень, Національне агентство протягом десяти робочих днів повертає їх законному власнику</w:t>
            </w:r>
            <w:r w:rsidR="00CA5C4D">
              <w:rPr>
                <w:lang w:val="uk-UA"/>
              </w:rPr>
              <w:t>)</w:t>
            </w:r>
            <w:r w:rsidRPr="00976A63">
              <w:rPr>
                <w:lang w:val="uk-UA"/>
              </w:rPr>
              <w:t>;</w:t>
            </w:r>
          </w:p>
          <w:p w14:paraId="743D5934" w14:textId="77777777" w:rsidR="00791A62" w:rsidRPr="00976A63" w:rsidRDefault="00791A62" w:rsidP="00F968C9">
            <w:pPr>
              <w:pStyle w:val="ac"/>
              <w:spacing w:before="0" w:beforeAutospacing="0" w:after="0" w:afterAutospacing="0"/>
              <w:ind w:firstLine="113"/>
              <w:jc w:val="both"/>
              <w:rPr>
                <w:lang w:val="uk-UA"/>
              </w:rPr>
            </w:pPr>
            <w:r w:rsidRPr="00976A63">
              <w:rPr>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76A63">
              <w:rPr>
                <w:lang w:val="uk-UA"/>
              </w:rPr>
              <w:t>закупівель</w:t>
            </w:r>
            <w:proofErr w:type="spellEnd"/>
            <w:r w:rsidRPr="00976A63">
              <w:rPr>
                <w:lang w:val="uk-UA"/>
              </w:rPr>
              <w:t>, з описом таких порушень;</w:t>
            </w:r>
          </w:p>
          <w:p w14:paraId="709424BC" w14:textId="77777777" w:rsidR="00791A62" w:rsidRPr="00976A63" w:rsidRDefault="00791A62" w:rsidP="00F968C9">
            <w:pPr>
              <w:pStyle w:val="ac"/>
              <w:spacing w:before="0" w:beforeAutospacing="0" w:after="0" w:afterAutospacing="0"/>
              <w:ind w:firstLine="113"/>
              <w:jc w:val="both"/>
              <w:rPr>
                <w:lang w:val="uk-UA"/>
              </w:rPr>
            </w:pPr>
            <w:r w:rsidRPr="00976A63">
              <w:rPr>
                <w:lang w:val="uk-UA"/>
              </w:rPr>
              <w:t>3) скорочення обсягу видатків на здійснення закупівлі товарів, робіт чи послуг;</w:t>
            </w:r>
          </w:p>
          <w:p w14:paraId="7E524272" w14:textId="77777777" w:rsidR="00791A62" w:rsidRPr="00976A63" w:rsidRDefault="00791A62" w:rsidP="00F968C9">
            <w:pPr>
              <w:pStyle w:val="ac"/>
              <w:spacing w:before="0" w:beforeAutospacing="0" w:after="0" w:afterAutospacing="0"/>
              <w:ind w:firstLine="113"/>
              <w:jc w:val="both"/>
              <w:rPr>
                <w:lang w:val="uk-UA"/>
              </w:rPr>
            </w:pPr>
            <w:r w:rsidRPr="00976A63">
              <w:rPr>
                <w:lang w:val="uk-UA"/>
              </w:rPr>
              <w:t>4) коли здійснення закупівлі стало неможливим внаслідок дії обставин непереборної сили.</w:t>
            </w:r>
          </w:p>
          <w:p w14:paraId="34CBFCE3" w14:textId="77777777" w:rsidR="00791A62" w:rsidRPr="00976A63" w:rsidRDefault="00791A62" w:rsidP="00F968C9">
            <w:pPr>
              <w:pStyle w:val="ac"/>
              <w:spacing w:before="0" w:beforeAutospacing="0" w:after="0" w:afterAutospacing="0"/>
              <w:ind w:firstLine="113"/>
              <w:jc w:val="both"/>
              <w:rPr>
                <w:lang w:val="uk-UA"/>
              </w:rPr>
            </w:pPr>
            <w:r w:rsidRPr="00976A63">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76A63">
              <w:rPr>
                <w:lang w:val="uk-UA"/>
              </w:rPr>
              <w:t>закупівель</w:t>
            </w:r>
            <w:proofErr w:type="spellEnd"/>
            <w:r w:rsidRPr="00976A63">
              <w:rPr>
                <w:lang w:val="uk-UA"/>
              </w:rPr>
              <w:t xml:space="preserve"> підстави прийняття такого рішення.</w:t>
            </w:r>
          </w:p>
          <w:p w14:paraId="10B1527B" w14:textId="77777777" w:rsidR="00791A62" w:rsidRPr="00976A63" w:rsidRDefault="00C85649" w:rsidP="00F968C9">
            <w:pPr>
              <w:pStyle w:val="ac"/>
              <w:spacing w:before="0" w:beforeAutospacing="0" w:after="0" w:afterAutospacing="0"/>
              <w:ind w:firstLine="113"/>
              <w:jc w:val="both"/>
              <w:rPr>
                <w:lang w:val="uk-UA"/>
              </w:rPr>
            </w:pPr>
            <w:hyperlink r:id="rId26" w:tgtFrame="_blank" w:history="1">
              <w:r w:rsidR="00791A62" w:rsidRPr="00976A63">
                <w:rPr>
                  <w:lang w:val="uk-UA"/>
                </w:rPr>
                <w:t xml:space="preserve">Відкриті торги автоматично відміняються електронною системою </w:t>
              </w:r>
              <w:proofErr w:type="spellStart"/>
              <w:r w:rsidR="00791A62" w:rsidRPr="00976A63">
                <w:rPr>
                  <w:lang w:val="uk-UA"/>
                </w:rPr>
                <w:t>закупівель</w:t>
              </w:r>
              <w:proofErr w:type="spellEnd"/>
              <w:r w:rsidR="00791A62" w:rsidRPr="00976A63">
                <w:rPr>
                  <w:lang w:val="uk-UA"/>
                </w:rPr>
                <w:t xml:space="preserve"> у разі:</w:t>
              </w:r>
            </w:hyperlink>
          </w:p>
          <w:p w14:paraId="7DB5ED21" w14:textId="77777777" w:rsidR="00791A62" w:rsidRPr="00976A63" w:rsidRDefault="00C85649" w:rsidP="00F968C9">
            <w:pPr>
              <w:pStyle w:val="tj"/>
              <w:shd w:val="clear" w:color="auto" w:fill="FFFFFF"/>
              <w:spacing w:before="0" w:beforeAutospacing="0" w:after="0" w:afterAutospacing="0"/>
              <w:ind w:firstLine="113"/>
              <w:jc w:val="both"/>
              <w:rPr>
                <w:lang w:eastAsia="ru-RU"/>
              </w:rPr>
            </w:pPr>
            <w:hyperlink r:id="rId27" w:tgtFrame="_blank" w:history="1">
              <w:r w:rsidR="00791A62" w:rsidRPr="00976A63">
                <w:rPr>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hyperlink>
          </w:p>
          <w:p w14:paraId="475710E3" w14:textId="77777777" w:rsidR="00791A62" w:rsidRPr="00976A63" w:rsidRDefault="00C85649" w:rsidP="00F968C9">
            <w:pPr>
              <w:pStyle w:val="tj"/>
              <w:shd w:val="clear" w:color="auto" w:fill="FFFFFF"/>
              <w:spacing w:before="0" w:beforeAutospacing="0" w:after="0" w:afterAutospacing="0"/>
              <w:ind w:firstLine="113"/>
              <w:jc w:val="both"/>
              <w:rPr>
                <w:lang w:eastAsia="ru-RU"/>
              </w:rPr>
            </w:pPr>
            <w:hyperlink r:id="rId28" w:tgtFrame="_blank" w:history="1">
              <w:r w:rsidR="00791A62" w:rsidRPr="00976A63">
                <w:rPr>
                  <w:lang w:eastAsia="ru-RU"/>
                </w:rPr>
                <w:t>2) неподання жодної тендерної пропозиції для участі у відкритих торгах у строк, установлений замовником згідно з Особливостями.</w:t>
              </w:r>
            </w:hyperlink>
          </w:p>
          <w:p w14:paraId="722F9EB7" w14:textId="77777777" w:rsidR="00791A62" w:rsidRPr="00976A63" w:rsidRDefault="00C85649" w:rsidP="00F968C9">
            <w:pPr>
              <w:pStyle w:val="tj"/>
              <w:shd w:val="clear" w:color="auto" w:fill="FFFFFF"/>
              <w:spacing w:before="0" w:beforeAutospacing="0" w:after="0" w:afterAutospacing="0"/>
              <w:ind w:firstLine="113"/>
              <w:jc w:val="both"/>
              <w:rPr>
                <w:lang w:eastAsia="ru-RU"/>
              </w:rPr>
            </w:pPr>
            <w:hyperlink r:id="rId29" w:tgtFrame="_blank" w:history="1">
              <w:r w:rsidR="00791A62" w:rsidRPr="00976A63">
                <w:rPr>
                  <w:lang w:eastAsia="ru-RU"/>
                </w:rPr>
                <w:t xml:space="preserve">Електронною системою </w:t>
              </w:r>
              <w:proofErr w:type="spellStart"/>
              <w:r w:rsidR="00791A62" w:rsidRPr="00976A63">
                <w:rPr>
                  <w:lang w:eastAsia="ru-RU"/>
                </w:rPr>
                <w:t>закупівель</w:t>
              </w:r>
              <w:proofErr w:type="spellEnd"/>
              <w:r w:rsidR="00791A62" w:rsidRPr="00976A63">
                <w:rPr>
                  <w:lang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hyperlink>
          </w:p>
          <w:p w14:paraId="759728B0" w14:textId="26205D2A" w:rsidR="00791A62" w:rsidRPr="00976A63" w:rsidRDefault="00791A62" w:rsidP="00F968C9">
            <w:pPr>
              <w:pStyle w:val="ac"/>
              <w:spacing w:before="0" w:beforeAutospacing="0" w:after="0" w:afterAutospacing="0"/>
              <w:ind w:firstLine="113"/>
              <w:jc w:val="both"/>
              <w:rPr>
                <w:lang w:val="uk-UA"/>
              </w:rPr>
            </w:pPr>
            <w:r w:rsidRPr="00976A63">
              <w:rPr>
                <w:lang w:val="uk-UA"/>
              </w:rPr>
              <w:t>Відкриті торги можуть бути відмінені частково (за лотом).</w:t>
            </w:r>
          </w:p>
        </w:tc>
      </w:tr>
      <w:tr w:rsidR="00791A62" w:rsidRPr="00976A63" w14:paraId="5308DC58" w14:textId="77777777" w:rsidTr="00B00266">
        <w:trPr>
          <w:trHeight w:val="20"/>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207DF29" w14:textId="77777777" w:rsidR="00791A62" w:rsidRPr="00976A63" w:rsidRDefault="00791A62" w:rsidP="00F968C9">
            <w:pPr>
              <w:pStyle w:val="ac"/>
              <w:spacing w:before="0" w:beforeAutospacing="0" w:after="0" w:afterAutospacing="0"/>
              <w:ind w:firstLine="113"/>
              <w:jc w:val="both"/>
              <w:rPr>
                <w:b/>
                <w:color w:val="000000" w:themeColor="text1"/>
                <w:lang w:val="uk-UA"/>
              </w:rPr>
            </w:pPr>
            <w:r w:rsidRPr="00976A63">
              <w:rPr>
                <w:b/>
                <w:color w:val="000000" w:themeColor="text1"/>
                <w:lang w:val="uk-UA"/>
              </w:rPr>
              <w:t>VI. Укладання договору про закупівлю</w:t>
            </w:r>
          </w:p>
        </w:tc>
      </w:tr>
      <w:tr w:rsidR="00791A62" w:rsidRPr="00976A63" w14:paraId="545D900D"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15F9FB81" w14:textId="77777777" w:rsidR="00791A62" w:rsidRPr="00976A63" w:rsidRDefault="00791A62" w:rsidP="00F968C9">
            <w:pPr>
              <w:pStyle w:val="ac"/>
              <w:spacing w:before="0" w:beforeAutospacing="0" w:after="0" w:afterAutospacing="0"/>
              <w:ind w:firstLine="113"/>
              <w:rPr>
                <w:color w:val="000000" w:themeColor="text1"/>
                <w:lang w:val="uk-UA"/>
              </w:rPr>
            </w:pPr>
            <w:r w:rsidRPr="00976A63">
              <w:rPr>
                <w:b/>
                <w:bCs/>
                <w:color w:val="000000" w:themeColor="text1"/>
                <w:lang w:val="uk-UA"/>
              </w:rPr>
              <w:t>1. Строк укладання договору</w:t>
            </w:r>
          </w:p>
        </w:tc>
        <w:tc>
          <w:tcPr>
            <w:tcW w:w="3422" w:type="pct"/>
            <w:tcBorders>
              <w:top w:val="single" w:sz="4" w:space="0" w:color="auto"/>
              <w:left w:val="single" w:sz="4" w:space="0" w:color="auto"/>
              <w:bottom w:val="single" w:sz="4" w:space="0" w:color="auto"/>
              <w:right w:val="single" w:sz="4" w:space="0" w:color="auto"/>
            </w:tcBorders>
          </w:tcPr>
          <w:p w14:paraId="468B731A" w14:textId="4D5FAB2B" w:rsidR="00A27B90" w:rsidRPr="00976A63" w:rsidRDefault="00A27B90" w:rsidP="00F968C9">
            <w:pPr>
              <w:pStyle w:val="ac"/>
              <w:spacing w:before="0" w:beforeAutospacing="0" w:after="0" w:afterAutospacing="0"/>
              <w:ind w:firstLine="113"/>
              <w:jc w:val="both"/>
              <w:rPr>
                <w:lang w:val="uk-UA"/>
              </w:rPr>
            </w:pPr>
            <w:r w:rsidRPr="00976A63">
              <w:rPr>
                <w:lang w:val="uk-UA"/>
              </w:rPr>
              <w:t xml:space="preserve">Договір про </w:t>
            </w:r>
            <w:r w:rsidR="00346A58" w:rsidRPr="00976A63">
              <w:rPr>
                <w:lang w:val="uk-UA"/>
              </w:rPr>
              <w:t>управління</w:t>
            </w:r>
            <w:r w:rsidRPr="00976A63">
              <w:rPr>
                <w:lang w:val="uk-UA"/>
              </w:rPr>
              <w:t xml:space="preserve"> не може бути укладено раніше ніж через п’ять днів з дати оприлюднення в електронній системі </w:t>
            </w:r>
            <w:proofErr w:type="spellStart"/>
            <w:r w:rsidRPr="00976A63">
              <w:rPr>
                <w:lang w:val="uk-UA"/>
              </w:rPr>
              <w:t>закупівель</w:t>
            </w:r>
            <w:proofErr w:type="spellEnd"/>
            <w:r w:rsidRPr="00976A63">
              <w:rPr>
                <w:lang w:val="uk-UA"/>
              </w:rPr>
              <w:t xml:space="preserve"> повідомлення про намір укласти договір про закупівлю.</w:t>
            </w:r>
          </w:p>
          <w:p w14:paraId="4EE8CF17" w14:textId="3C8D9B90" w:rsidR="00791A62" w:rsidRPr="00976A63" w:rsidRDefault="00A27B90" w:rsidP="00CA5C4D">
            <w:pPr>
              <w:pStyle w:val="ac"/>
              <w:spacing w:before="0" w:beforeAutospacing="0" w:after="0" w:afterAutospacing="0"/>
              <w:ind w:firstLine="113"/>
              <w:jc w:val="both"/>
              <w:rPr>
                <w:color w:val="000000" w:themeColor="text1"/>
                <w:lang w:val="uk-UA"/>
              </w:rPr>
            </w:pPr>
            <w:r w:rsidRPr="00976A63">
              <w:rPr>
                <w:lang w:val="uk-UA"/>
              </w:rPr>
              <w:t xml:space="preserve">Замовник укладає договір про </w:t>
            </w:r>
            <w:r w:rsidR="00CA5C4D">
              <w:rPr>
                <w:lang w:val="uk-UA"/>
              </w:rPr>
              <w:t>управління</w:t>
            </w:r>
            <w:r w:rsidRPr="00976A63">
              <w:rPr>
                <w:lang w:val="uk-UA"/>
              </w:rPr>
              <w:t xml:space="preserve">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w:t>
            </w:r>
            <w:r w:rsidR="00CA5C4D">
              <w:rPr>
                <w:lang w:val="uk-UA"/>
              </w:rPr>
              <w:t>управління</w:t>
            </w:r>
            <w:r w:rsidRPr="00976A63">
              <w:rPr>
                <w:lang w:val="uk-UA"/>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tc>
      </w:tr>
      <w:tr w:rsidR="00080970" w:rsidRPr="00976A63" w14:paraId="1BA84534"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246C35BD" w14:textId="77777777" w:rsidR="00080970" w:rsidRPr="00976A63" w:rsidRDefault="00080970" w:rsidP="00F968C9">
            <w:pPr>
              <w:pStyle w:val="ac"/>
              <w:spacing w:before="0" w:beforeAutospacing="0" w:after="0" w:afterAutospacing="0"/>
              <w:ind w:firstLine="113"/>
              <w:jc w:val="both"/>
              <w:rPr>
                <w:b/>
                <w:color w:val="000000" w:themeColor="text1"/>
                <w:lang w:val="uk-UA"/>
              </w:rPr>
            </w:pPr>
            <w:r w:rsidRPr="00976A63">
              <w:rPr>
                <w:b/>
                <w:bCs/>
                <w:color w:val="000000" w:themeColor="text1"/>
                <w:lang w:val="uk-UA"/>
              </w:rPr>
              <w:t>2. Проект договору про закупівлю</w:t>
            </w:r>
          </w:p>
        </w:tc>
        <w:tc>
          <w:tcPr>
            <w:tcW w:w="3422" w:type="pct"/>
            <w:tcBorders>
              <w:top w:val="single" w:sz="4" w:space="0" w:color="auto"/>
              <w:left w:val="single" w:sz="4" w:space="0" w:color="auto"/>
              <w:bottom w:val="single" w:sz="4" w:space="0" w:color="auto"/>
              <w:right w:val="single" w:sz="4" w:space="0" w:color="auto"/>
            </w:tcBorders>
          </w:tcPr>
          <w:p w14:paraId="624DAC0F" w14:textId="77777777" w:rsidR="00080970" w:rsidRPr="00976A63" w:rsidRDefault="00080970" w:rsidP="00F968C9">
            <w:pPr>
              <w:widowControl w:val="0"/>
              <w:ind w:firstLine="462"/>
              <w:jc w:val="both"/>
            </w:pPr>
            <w:r w:rsidRPr="00976A63">
              <w:t>Проект договору викладено у Додатку 6 тендерної документації.</w:t>
            </w:r>
          </w:p>
          <w:p w14:paraId="58CEA0E7" w14:textId="2C4FB8DC" w:rsidR="00080970" w:rsidRPr="00976A63" w:rsidRDefault="00080970" w:rsidP="00F968C9">
            <w:pPr>
              <w:widowControl w:val="0"/>
              <w:ind w:firstLine="462"/>
              <w:jc w:val="both"/>
            </w:pPr>
            <w:r w:rsidRPr="00976A63">
              <w:t xml:space="preserve">Порядок укладення договору про </w:t>
            </w:r>
            <w:r w:rsidR="00CA5C4D">
              <w:t>управління</w:t>
            </w:r>
            <w:r w:rsidRPr="00976A63">
              <w:t xml:space="preserve">  (далі – Порядок).</w:t>
            </w:r>
          </w:p>
          <w:p w14:paraId="09FF9583" w14:textId="77777777" w:rsidR="00080970" w:rsidRPr="00976A63" w:rsidRDefault="00080970" w:rsidP="00F968C9">
            <w:pPr>
              <w:widowControl w:val="0"/>
              <w:ind w:firstLine="462"/>
              <w:jc w:val="both"/>
            </w:pPr>
            <w:r w:rsidRPr="00976A63">
              <w:t xml:space="preserve">Учасник процедури закупівлі, який визнаний переможцем </w:t>
            </w:r>
            <w:r w:rsidRPr="00976A63">
              <w:lastRenderedPageBreak/>
              <w:t>даних торгів та відносно якого оприлюднене повідомлення про намір укласти договір, здійснює підготовку проекту договору згідно Додатку 6 цієї тендерної документації. При цьому:</w:t>
            </w:r>
          </w:p>
          <w:p w14:paraId="2D178308" w14:textId="77777777" w:rsidR="00080970" w:rsidRPr="00976A63" w:rsidRDefault="00080970" w:rsidP="00F968C9">
            <w:pPr>
              <w:widowControl w:val="0"/>
              <w:ind w:firstLine="462"/>
              <w:jc w:val="both"/>
            </w:pPr>
            <w:r w:rsidRPr="00976A63">
              <w:t>- дату договору укладання учасник не зазначає (відповідне поле договору залишається порожнім);</w:t>
            </w:r>
          </w:p>
          <w:p w14:paraId="00AF5C4F" w14:textId="6679DA75" w:rsidR="00080970" w:rsidRPr="00976A63" w:rsidRDefault="00080970" w:rsidP="00F968C9">
            <w:pPr>
              <w:widowControl w:val="0"/>
              <w:ind w:firstLine="462"/>
              <w:jc w:val="both"/>
            </w:pPr>
            <w:r w:rsidRPr="00976A63">
              <w:t>- в преамбулі договору учасником заповнюються відомості про особу учасника,</w:t>
            </w:r>
            <w:r w:rsidR="00F968C9" w:rsidRPr="00976A63">
              <w:t xml:space="preserve"> яка підписала проект договору.</w:t>
            </w:r>
          </w:p>
          <w:p w14:paraId="6BBEAD5E" w14:textId="4E350297" w:rsidR="00F968C9" w:rsidRPr="00976A63" w:rsidRDefault="009F02FC" w:rsidP="00F968C9">
            <w:pPr>
              <w:widowControl w:val="0"/>
              <w:ind w:firstLine="462"/>
              <w:jc w:val="both"/>
            </w:pPr>
            <w:r w:rsidRPr="00976A63">
              <w:t xml:space="preserve">-   у пункті 5.2. договору учасник вказує  розмір процентів винагороди, що вираховується за формулою П=ЦТП/10000, де ЦТП є ціною остаточної тендерної пропозиції за якою Управитель був визначений переможцем за результатами конкурсу, при цьому виключається абзац </w:t>
            </w:r>
            <w:r w:rsidRPr="00976A63">
              <w:rPr>
                <w:i/>
              </w:rPr>
              <w:t>(*Примітка: розмір процентів винагороди вираховується за формулою П=ЦТП/10000, де П є розміром процентів, ЦТП є ціною остаточної тендерної пропозиції за якою Управитель був визначений переможцем за результатами конкурсу).</w:t>
            </w:r>
            <w:r w:rsidRPr="00976A63">
              <w:t xml:space="preserve"> </w:t>
            </w:r>
          </w:p>
          <w:p w14:paraId="62750529" w14:textId="77777777" w:rsidR="00080970" w:rsidRPr="00976A63" w:rsidRDefault="00080970" w:rsidP="00F968C9">
            <w:pPr>
              <w:widowControl w:val="0"/>
              <w:ind w:firstLine="462"/>
              <w:jc w:val="both"/>
            </w:pPr>
            <w:r w:rsidRPr="00976A63">
              <w:t xml:space="preserve">- у розділі проекту договору «Місцезнаходження та банківські реквізити сторін» учасник вказує своє найменування, місцезнаходження, розрахункові реквізити на які замовник буде здійснювати платежі по договору, найменування посади, прізвище та ініціали особи, яка підписала договір. На розсуд учасника він може вказати іншу інформацію (телефони контактних осіб, електронну адресу тощо). </w:t>
            </w:r>
          </w:p>
          <w:p w14:paraId="3E53D428" w14:textId="77777777" w:rsidR="00080970" w:rsidRPr="00976A63" w:rsidRDefault="00080970" w:rsidP="00F968C9">
            <w:pPr>
              <w:widowControl w:val="0"/>
              <w:ind w:firstLine="462"/>
              <w:jc w:val="both"/>
            </w:pPr>
            <w:r w:rsidRPr="00976A63">
              <w:t>- додатки до договору учасник готує відповідно до вимог тендерної документації та чинного законодавства.</w:t>
            </w:r>
          </w:p>
          <w:p w14:paraId="30FED4CE" w14:textId="77777777" w:rsidR="00080970" w:rsidRPr="00976A63" w:rsidRDefault="00080970" w:rsidP="00F968C9">
            <w:pPr>
              <w:widowControl w:val="0"/>
              <w:ind w:firstLine="462"/>
              <w:jc w:val="both"/>
            </w:pPr>
            <w:r w:rsidRPr="00976A63">
              <w:rPr>
                <w:b/>
              </w:rPr>
              <w:t>Проект договору та додатки до нього (у разі наявності таких) підписуються уповноваженою особою учасника, а її підпис скріплюється печаткою</w:t>
            </w:r>
            <w:r w:rsidRPr="00976A63">
              <w:t xml:space="preserve">. У разі прийняття учасником рішення про здійснення господарської діяльності без використання печатки разом з проектом договору учасник надає копію такого рішення (наказу, протоколу тощо). </w:t>
            </w:r>
          </w:p>
          <w:p w14:paraId="3B36A73F" w14:textId="77777777" w:rsidR="00080970" w:rsidRPr="00976A63" w:rsidRDefault="00080970" w:rsidP="00F968C9">
            <w:pPr>
              <w:widowControl w:val="0"/>
              <w:ind w:firstLine="462"/>
              <w:jc w:val="both"/>
            </w:pPr>
            <w:r w:rsidRPr="00976A63">
              <w:t>Проект договору готується переможцем у двох екземплярах та надсилається замовнику торгів чи передається відповідальному працівнику замовника. Разом з проектом договору учасник надсилає замовнику копії документів, що підтверджують повноваження його представника на підписання договору про закупівлю, а саме:</w:t>
            </w:r>
          </w:p>
          <w:p w14:paraId="3ABAEF82" w14:textId="77777777" w:rsidR="00080970" w:rsidRPr="00976A63" w:rsidRDefault="00080970" w:rsidP="00F968C9">
            <w:pPr>
              <w:widowControl w:val="0"/>
              <w:ind w:firstLine="462"/>
              <w:jc w:val="both"/>
            </w:pPr>
            <w:r w:rsidRPr="00976A63">
              <w:t>- установчі документи (Статут або установчий договір, або засновницький договір, або положення);</w:t>
            </w:r>
          </w:p>
          <w:p w14:paraId="30831CFA" w14:textId="77777777" w:rsidR="00080970" w:rsidRPr="00976A63" w:rsidRDefault="00080970" w:rsidP="00F968C9">
            <w:pPr>
              <w:widowControl w:val="0"/>
              <w:ind w:firstLine="462"/>
              <w:jc w:val="both"/>
            </w:pPr>
            <w:r w:rsidRPr="00976A63">
              <w:t>-  рішення про призначення керівника (у формі копії або виписки/витягу з протоколу або іншого розпорядчого документу органу підприємства/організації до компетенції якого, згідно статутних документів, відноситься прийняття такого рішення);</w:t>
            </w:r>
          </w:p>
          <w:p w14:paraId="30FB78FD" w14:textId="77777777" w:rsidR="00080970" w:rsidRPr="00976A63" w:rsidRDefault="00080970" w:rsidP="00F968C9">
            <w:pPr>
              <w:widowControl w:val="0"/>
              <w:ind w:firstLine="462"/>
              <w:jc w:val="both"/>
            </w:pPr>
            <w:r w:rsidRPr="00976A63">
              <w:t>- наказ про призначення керівника.</w:t>
            </w:r>
          </w:p>
          <w:p w14:paraId="3A5D5767" w14:textId="77777777" w:rsidR="00080970" w:rsidRPr="00976A63" w:rsidRDefault="00080970" w:rsidP="00F968C9">
            <w:pPr>
              <w:widowControl w:val="0"/>
              <w:ind w:firstLine="462"/>
              <w:jc w:val="both"/>
            </w:pPr>
            <w:r w:rsidRPr="00976A63">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9EEEDED" w14:textId="77777777" w:rsidR="00080970" w:rsidRPr="00976A63" w:rsidRDefault="00080970" w:rsidP="00F968C9">
            <w:pPr>
              <w:widowControl w:val="0"/>
              <w:ind w:firstLine="462"/>
              <w:jc w:val="both"/>
            </w:pPr>
            <w:r w:rsidRPr="00976A63">
              <w:t>У разі участі об'єднання учасників подача копій документів, що підтверджують повноваження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E2A58F7" w14:textId="5EA37998" w:rsidR="00080970" w:rsidRPr="00976A63" w:rsidRDefault="00080970" w:rsidP="00F968C9">
            <w:pPr>
              <w:widowControl w:val="0"/>
              <w:ind w:firstLine="462"/>
              <w:jc w:val="both"/>
            </w:pPr>
            <w:r w:rsidRPr="00976A63">
              <w:t xml:space="preserve">У разі якщо учасник є фізичною особою-підприємцем, то такий учасник надає лише копію свого паспорту (1-3 сторінки </w:t>
            </w:r>
            <w:r w:rsidRPr="00976A63">
              <w:lastRenderedPageBreak/>
              <w:t>та сторінки, які містять інформацію про реєстрацію свого місця проживання) та копію виписки (витягу) з ЄДР</w:t>
            </w:r>
            <w:r w:rsidR="00E32711" w:rsidRPr="00976A63">
              <w:t>, а також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9A3DA97" w14:textId="6E05DA27" w:rsidR="00080970" w:rsidRPr="00976A63" w:rsidRDefault="00080970" w:rsidP="00F968C9">
            <w:pPr>
              <w:widowControl w:val="0"/>
              <w:ind w:firstLine="462"/>
              <w:jc w:val="both"/>
            </w:pPr>
            <w:r w:rsidRPr="00976A63">
              <w:t>Всі документи</w:t>
            </w:r>
            <w:r w:rsidR="00CA5C4D">
              <w:t>,</w:t>
            </w:r>
            <w:r w:rsidRPr="00976A63">
              <w:t xml:space="preserve"> що підтверджують повноваження особи переможця на підписання договору про </w:t>
            </w:r>
            <w:r w:rsidR="00CA5C4D">
              <w:t>управління,</w:t>
            </w:r>
            <w:r w:rsidRPr="00976A63">
              <w:t xml:space="preserve"> повинні бути чинні на дату подання їх замовнику.</w:t>
            </w:r>
          </w:p>
          <w:p w14:paraId="3E94A79F" w14:textId="52F239D6" w:rsidR="00A57E52" w:rsidRDefault="00A57E52" w:rsidP="00A57E52">
            <w:pPr>
              <w:widowControl w:val="0"/>
              <w:ind w:firstLine="462"/>
              <w:jc w:val="both"/>
            </w:pPr>
            <w:r>
              <w:t>З метою виконання вимог пункту 15.1</w:t>
            </w:r>
            <w:r w:rsidRPr="00A57E52">
              <w:rPr>
                <w:lang w:val="ru-RU"/>
              </w:rPr>
              <w:t xml:space="preserve"> </w:t>
            </w:r>
            <w:r w:rsidR="006B3769">
              <w:rPr>
                <w:lang w:val="ru-RU"/>
              </w:rPr>
              <w:t>д</w:t>
            </w:r>
            <w:r>
              <w:rPr>
                <w:lang w:val="ru-RU"/>
              </w:rPr>
              <w:t xml:space="preserve">оговору </w:t>
            </w:r>
            <w:proofErr w:type="spellStart"/>
            <w:r>
              <w:rPr>
                <w:lang w:val="ru-RU"/>
              </w:rPr>
              <w:t>управління</w:t>
            </w:r>
            <w:proofErr w:type="spellEnd"/>
            <w:r>
              <w:t xml:space="preserve"> (</w:t>
            </w:r>
            <w:r w:rsidR="006B3769">
              <w:t>д</w:t>
            </w:r>
            <w:r>
              <w:t xml:space="preserve">одаток 6 до тендерної документації), для своєчасного підписання нотаріально посвідченого </w:t>
            </w:r>
            <w:r w:rsidR="006B3769">
              <w:t>д</w:t>
            </w:r>
            <w:r>
              <w:t xml:space="preserve">оговору управління, </w:t>
            </w:r>
            <w:r w:rsidR="006B3769">
              <w:t>п</w:t>
            </w:r>
            <w:r>
              <w:t xml:space="preserve">ереможець повідомляє </w:t>
            </w:r>
            <w:r w:rsidR="006B3769">
              <w:t>з</w:t>
            </w:r>
            <w:r>
              <w:t>амовника не пізніше ніж за три робочі дні до запланованої дати підписання, про</w:t>
            </w:r>
            <w:r w:rsidRPr="00A57E52">
              <w:rPr>
                <w:lang w:val="ru-RU"/>
              </w:rPr>
              <w:t xml:space="preserve"> </w:t>
            </w:r>
            <w:r>
              <w:t xml:space="preserve"> місце, дату та час вчинення нотаріальної дії</w:t>
            </w:r>
            <w:r w:rsidR="006B3769">
              <w:t>,</w:t>
            </w:r>
            <w:r>
              <w:t xml:space="preserve"> шляхом направлення письмового Повідомлення про готовність до підписання нотаріально посвідченого </w:t>
            </w:r>
            <w:r w:rsidR="006B3769">
              <w:t>д</w:t>
            </w:r>
            <w:r>
              <w:t xml:space="preserve">оговору управління через скриньку на вході в приміщення центрального апарату АРМА за </w:t>
            </w:r>
            <w:proofErr w:type="spellStart"/>
            <w:r>
              <w:t>адресою</w:t>
            </w:r>
            <w:proofErr w:type="spellEnd"/>
            <w:r>
              <w:t>: вул. Бори</w:t>
            </w:r>
            <w:r w:rsidR="006B3769">
              <w:t>са Грінченка, 1, м. Київ, 01001</w:t>
            </w:r>
            <w:r>
              <w:t xml:space="preserve"> або шляхом направлення даного повідомлення на електрону пошту центрального апарату АРМА </w:t>
            </w:r>
            <w:r>
              <w:rPr>
                <w:lang w:val="en-US"/>
              </w:rPr>
              <w:t>info</w:t>
            </w:r>
            <w:r w:rsidRPr="00A57E52">
              <w:rPr>
                <w:lang w:val="ru-RU"/>
              </w:rPr>
              <w:t>@</w:t>
            </w:r>
            <w:proofErr w:type="spellStart"/>
            <w:r>
              <w:rPr>
                <w:lang w:val="en-US"/>
              </w:rPr>
              <w:t>arma</w:t>
            </w:r>
            <w:proofErr w:type="spellEnd"/>
            <w:r w:rsidRPr="00A57E52">
              <w:rPr>
                <w:lang w:val="ru-RU"/>
              </w:rPr>
              <w:t>.</w:t>
            </w:r>
            <w:proofErr w:type="spellStart"/>
            <w:r>
              <w:rPr>
                <w:lang w:val="en-US"/>
              </w:rPr>
              <w:t>gov</w:t>
            </w:r>
            <w:proofErr w:type="spellEnd"/>
            <w:r w:rsidRPr="00A57E52">
              <w:rPr>
                <w:lang w:val="ru-RU"/>
              </w:rPr>
              <w:t>.</w:t>
            </w:r>
            <w:proofErr w:type="spellStart"/>
            <w:r>
              <w:rPr>
                <w:lang w:val="en-US"/>
              </w:rPr>
              <w:t>ua</w:t>
            </w:r>
            <w:proofErr w:type="spellEnd"/>
            <w:r>
              <w:t xml:space="preserve"> із накладенням у встановленому законом порядку ЕП </w:t>
            </w:r>
            <w:r w:rsidR="006B3769">
              <w:t>п</w:t>
            </w:r>
            <w:r>
              <w:t>ереможця (уповноваженої особи Переможця).</w:t>
            </w:r>
          </w:p>
          <w:p w14:paraId="66566687" w14:textId="78242A42" w:rsidR="00080970" w:rsidRPr="00A57E52" w:rsidRDefault="00A57E52" w:rsidP="006B3769">
            <w:pPr>
              <w:widowControl w:val="0"/>
              <w:ind w:firstLine="462"/>
              <w:jc w:val="both"/>
            </w:pPr>
            <w:r>
              <w:t xml:space="preserve">Дата, зазначена в Повідомленні  про готовність до нотаріального посвідчення </w:t>
            </w:r>
            <w:r w:rsidR="006B3769">
              <w:t>д</w:t>
            </w:r>
            <w:r>
              <w:t>оговору управління, не може бути  пізніше визначеного Особливостями останнього дня строку.</w:t>
            </w:r>
          </w:p>
        </w:tc>
      </w:tr>
      <w:tr w:rsidR="00791A62" w:rsidRPr="00976A63" w14:paraId="6622B6ED"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21738E8B" w14:textId="77777777" w:rsidR="00791A62" w:rsidRPr="00976A63" w:rsidRDefault="00791A62" w:rsidP="00F968C9">
            <w:pPr>
              <w:pStyle w:val="ac"/>
              <w:spacing w:before="0" w:beforeAutospacing="0" w:after="0" w:afterAutospacing="0"/>
              <w:ind w:firstLine="113"/>
              <w:rPr>
                <w:b/>
                <w:bCs/>
                <w:color w:val="000000" w:themeColor="text1"/>
                <w:lang w:val="uk-UA"/>
              </w:rPr>
            </w:pPr>
            <w:r w:rsidRPr="00976A63">
              <w:rPr>
                <w:b/>
                <w:bCs/>
                <w:color w:val="000000" w:themeColor="text1"/>
                <w:lang w:val="uk-UA"/>
              </w:rPr>
              <w:lastRenderedPageBreak/>
              <w:t xml:space="preserve">3. Істотні умови договору що обов’язково включаються до договору про закупівлю </w:t>
            </w:r>
          </w:p>
        </w:tc>
        <w:tc>
          <w:tcPr>
            <w:tcW w:w="3422" w:type="pct"/>
            <w:tcBorders>
              <w:top w:val="single" w:sz="4" w:space="0" w:color="auto"/>
              <w:left w:val="single" w:sz="4" w:space="0" w:color="auto"/>
              <w:bottom w:val="single" w:sz="4" w:space="0" w:color="auto"/>
              <w:right w:val="single" w:sz="4" w:space="0" w:color="auto"/>
            </w:tcBorders>
          </w:tcPr>
          <w:p w14:paraId="6791E807" w14:textId="77777777" w:rsidR="00080970" w:rsidRPr="00976A63" w:rsidRDefault="00080970" w:rsidP="00F968C9">
            <w:pPr>
              <w:pStyle w:val="ac"/>
              <w:spacing w:before="0" w:beforeAutospacing="0" w:after="0" w:afterAutospacing="0"/>
              <w:ind w:firstLine="113"/>
              <w:jc w:val="both"/>
              <w:rPr>
                <w:lang w:val="uk-UA" w:eastAsia="uk-UA"/>
              </w:rPr>
            </w:pPr>
            <w:bookmarkStart w:id="2" w:name="n5801"/>
            <w:bookmarkEnd w:id="2"/>
            <w:r w:rsidRPr="00976A63">
              <w:rPr>
                <w:lang w:val="uk-UA" w:eastAsia="uk-UA"/>
              </w:rPr>
              <w:t>Істотні умови Договору не можуть змінюватися після його підписання до виконання зобов’язань Сторонами в повному обсязі.</w:t>
            </w:r>
          </w:p>
          <w:p w14:paraId="1031EB76" w14:textId="637F37BF" w:rsidR="00791A62" w:rsidRPr="00976A63" w:rsidRDefault="00080970" w:rsidP="00F968C9">
            <w:pPr>
              <w:pStyle w:val="ac"/>
              <w:spacing w:before="0" w:beforeAutospacing="0" w:after="0" w:afterAutospacing="0"/>
              <w:ind w:firstLine="113"/>
              <w:jc w:val="both"/>
              <w:rPr>
                <w:color w:val="000000" w:themeColor="text1"/>
                <w:lang w:val="uk-UA"/>
              </w:rPr>
            </w:pPr>
            <w:r w:rsidRPr="00976A63">
              <w:rPr>
                <w:lang w:val="uk-UA" w:eastAsia="uk-UA"/>
              </w:rPr>
              <w:t>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w:t>
            </w:r>
          </w:p>
        </w:tc>
      </w:tr>
      <w:tr w:rsidR="00791A62" w:rsidRPr="00976A63" w14:paraId="2D003623"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5CD0909E" w14:textId="6D735AEE" w:rsidR="00791A62" w:rsidRPr="00976A63" w:rsidRDefault="00791A62" w:rsidP="00F968C9">
            <w:pPr>
              <w:pStyle w:val="ac"/>
              <w:spacing w:before="0" w:beforeAutospacing="0" w:after="0" w:afterAutospacing="0"/>
              <w:ind w:firstLine="113"/>
              <w:rPr>
                <w:b/>
                <w:color w:val="000000" w:themeColor="text1"/>
                <w:lang w:val="uk-UA"/>
              </w:rPr>
            </w:pPr>
            <w:r w:rsidRPr="00976A63">
              <w:rPr>
                <w:b/>
                <w:bCs/>
                <w:color w:val="000000" w:themeColor="text1"/>
                <w:lang w:val="uk-UA"/>
              </w:rPr>
              <w:t xml:space="preserve">4. </w:t>
            </w:r>
            <w:r w:rsidRPr="00976A63">
              <w:rPr>
                <w:b/>
                <w:lang w:val="uk-UA"/>
              </w:rPr>
              <w:t xml:space="preserve">Дії Замовника у разі відмови переможця процедури закупівлі від підписання договору, </w:t>
            </w:r>
            <w:r w:rsidR="005E5B03" w:rsidRPr="00976A63">
              <w:rPr>
                <w:b/>
                <w:lang w:val="uk-UA"/>
              </w:rPr>
              <w:t>не укладення</w:t>
            </w:r>
            <w:r w:rsidRPr="00976A63">
              <w:rPr>
                <w:b/>
                <w:lang w:val="uk-UA"/>
              </w:rPr>
              <w:t xml:space="preserve"> договору про закупівлю з вини Учасника або ненадання Замовнику підписаного договору</w:t>
            </w:r>
          </w:p>
        </w:tc>
        <w:tc>
          <w:tcPr>
            <w:tcW w:w="3422" w:type="pct"/>
            <w:tcBorders>
              <w:top w:val="single" w:sz="4" w:space="0" w:color="auto"/>
              <w:left w:val="single" w:sz="4" w:space="0" w:color="auto"/>
              <w:bottom w:val="single" w:sz="4" w:space="0" w:color="auto"/>
              <w:right w:val="single" w:sz="4" w:space="0" w:color="auto"/>
            </w:tcBorders>
          </w:tcPr>
          <w:p w14:paraId="4848D42A" w14:textId="635EFF46" w:rsidR="00DA4F32" w:rsidRPr="00976A63" w:rsidRDefault="00DA4F32" w:rsidP="006B3769">
            <w:pPr>
              <w:pStyle w:val="ac"/>
              <w:spacing w:before="0" w:beforeAutospacing="0" w:after="0" w:afterAutospacing="0"/>
              <w:ind w:firstLine="113"/>
              <w:jc w:val="both"/>
              <w:rPr>
                <w:lang w:val="uk-UA" w:eastAsia="uk-UA"/>
              </w:rPr>
            </w:pPr>
            <w:r w:rsidRPr="00976A63">
              <w:rPr>
                <w:lang w:val="uk-UA" w:eastAsia="uk-UA"/>
              </w:rPr>
              <w:t xml:space="preserve">У разі відмови переможця процедури закупівлі від підписання договору </w:t>
            </w:r>
            <w:r w:rsidR="006B3769">
              <w:rPr>
                <w:lang w:val="uk-UA" w:eastAsia="uk-UA"/>
              </w:rPr>
              <w:t>управління</w:t>
            </w:r>
            <w:r w:rsidRPr="00976A63">
              <w:rPr>
                <w:lang w:val="uk-UA" w:eastAsia="uk-UA"/>
              </w:rPr>
              <w:t xml:space="preserve"> відповідно до вимог тендерної документації, </w:t>
            </w:r>
            <w:r w:rsidR="00F65E43" w:rsidRPr="00976A63">
              <w:rPr>
                <w:lang w:val="uk-UA" w:eastAsia="uk-UA"/>
              </w:rPr>
              <w:t>не укладення</w:t>
            </w:r>
            <w:r w:rsidRPr="00976A63">
              <w:rPr>
                <w:lang w:val="uk-UA" w:eastAsia="uk-UA"/>
              </w:rPr>
              <w:t xml:space="preserve"> договору </w:t>
            </w:r>
            <w:r w:rsidR="006B3769">
              <w:rPr>
                <w:lang w:val="uk-UA" w:eastAsia="uk-UA"/>
              </w:rPr>
              <w:t>управління</w:t>
            </w:r>
            <w:r w:rsidRPr="00976A63">
              <w:rPr>
                <w:lang w:val="uk-UA" w:eastAsia="uk-UA"/>
              </w:rPr>
              <w:t xml:space="preserve"> або </w:t>
            </w:r>
            <w:r w:rsidRPr="006B3769">
              <w:rPr>
                <w:lang w:val="uk-UA" w:eastAsia="uk-UA"/>
              </w:rPr>
              <w:t xml:space="preserve">ненадання замовнику </w:t>
            </w:r>
            <w:r w:rsidR="006B3769" w:rsidRPr="006B3769">
              <w:rPr>
                <w:lang w:val="uk-UA" w:eastAsia="uk-UA"/>
              </w:rPr>
              <w:t xml:space="preserve">Повідомлення про готовність до підписання нотаріально посвідченого </w:t>
            </w:r>
            <w:r w:rsidR="006B3769">
              <w:rPr>
                <w:lang w:val="uk-UA" w:eastAsia="uk-UA"/>
              </w:rPr>
              <w:t>д</w:t>
            </w:r>
            <w:r w:rsidR="006B3769" w:rsidRPr="006B3769">
              <w:rPr>
                <w:lang w:val="uk-UA" w:eastAsia="uk-UA"/>
              </w:rPr>
              <w:t>оговору</w:t>
            </w:r>
            <w:r w:rsidR="006B3769">
              <w:rPr>
                <w:lang w:val="uk-UA" w:eastAsia="uk-UA"/>
              </w:rPr>
              <w:t xml:space="preserve"> управління</w:t>
            </w:r>
            <w:r w:rsidR="006B3769" w:rsidRPr="006B3769">
              <w:rPr>
                <w:lang w:val="uk-UA" w:eastAsia="uk-UA"/>
              </w:rPr>
              <w:t xml:space="preserve"> </w:t>
            </w:r>
            <w:r w:rsidRPr="00976A63">
              <w:rPr>
                <w:lang w:val="uk-UA" w:eastAsia="uk-UA"/>
              </w:rPr>
              <w:t>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791A62" w:rsidRPr="00976A63" w14:paraId="2D775774"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7C299F3F" w14:textId="77777777" w:rsidR="00791A62" w:rsidRPr="00976A63" w:rsidRDefault="00791A62" w:rsidP="00F968C9">
            <w:pPr>
              <w:pStyle w:val="ac"/>
              <w:spacing w:before="0" w:beforeAutospacing="0" w:after="0" w:afterAutospacing="0"/>
              <w:ind w:firstLine="113"/>
              <w:rPr>
                <w:b/>
                <w:bCs/>
                <w:color w:val="000000"/>
                <w:lang w:val="uk-UA" w:eastAsia="en-US"/>
              </w:rPr>
            </w:pPr>
            <w:r w:rsidRPr="00976A63">
              <w:rPr>
                <w:b/>
                <w:bCs/>
                <w:color w:val="000000"/>
                <w:lang w:val="uk-UA" w:eastAsia="en-US"/>
              </w:rPr>
              <w:t xml:space="preserve">5. Розмір та умови надання забезпечення виконання договору про закупівлю </w:t>
            </w:r>
          </w:p>
        </w:tc>
        <w:tc>
          <w:tcPr>
            <w:tcW w:w="3422" w:type="pct"/>
            <w:tcBorders>
              <w:top w:val="single" w:sz="4" w:space="0" w:color="auto"/>
              <w:left w:val="single" w:sz="4" w:space="0" w:color="auto"/>
              <w:bottom w:val="single" w:sz="4" w:space="0" w:color="auto"/>
              <w:right w:val="single" w:sz="4" w:space="0" w:color="auto"/>
            </w:tcBorders>
          </w:tcPr>
          <w:p w14:paraId="2F821BF5" w14:textId="6B721229" w:rsidR="00791A62" w:rsidRPr="00976A63" w:rsidRDefault="00791A62" w:rsidP="00F968C9">
            <w:pPr>
              <w:pStyle w:val="ac"/>
              <w:spacing w:before="0" w:beforeAutospacing="0" w:after="0" w:afterAutospacing="0"/>
              <w:ind w:firstLine="113"/>
              <w:jc w:val="both"/>
              <w:rPr>
                <w:lang w:val="uk-UA" w:eastAsia="uk-UA"/>
              </w:rPr>
            </w:pPr>
            <w:r w:rsidRPr="00976A63">
              <w:rPr>
                <w:lang w:val="uk-UA" w:eastAsia="uk-UA"/>
              </w:rPr>
              <w:t>Не передбачено</w:t>
            </w:r>
          </w:p>
        </w:tc>
      </w:tr>
      <w:tr w:rsidR="00791A62" w:rsidRPr="00976A63" w14:paraId="1072A1C9"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5662C1A0" w14:textId="77777777" w:rsidR="00791A62" w:rsidRPr="00976A63" w:rsidRDefault="00791A62" w:rsidP="00F968C9">
            <w:pPr>
              <w:pStyle w:val="ac"/>
              <w:spacing w:before="0" w:beforeAutospacing="0" w:after="0" w:afterAutospacing="0"/>
              <w:ind w:firstLine="113"/>
              <w:rPr>
                <w:b/>
                <w:bCs/>
                <w:color w:val="000000"/>
                <w:lang w:val="uk-UA" w:eastAsia="en-US"/>
              </w:rPr>
            </w:pPr>
            <w:r w:rsidRPr="00976A63">
              <w:rPr>
                <w:b/>
                <w:bCs/>
                <w:color w:val="000000"/>
                <w:lang w:val="uk-UA" w:eastAsia="en-US"/>
              </w:rPr>
              <w:t>6. Умови повернення чи неповернення забезпечення договору про закупівлю</w:t>
            </w:r>
          </w:p>
        </w:tc>
        <w:tc>
          <w:tcPr>
            <w:tcW w:w="3422" w:type="pct"/>
            <w:tcBorders>
              <w:top w:val="single" w:sz="4" w:space="0" w:color="auto"/>
              <w:left w:val="single" w:sz="4" w:space="0" w:color="auto"/>
              <w:bottom w:val="single" w:sz="4" w:space="0" w:color="auto"/>
              <w:right w:val="single" w:sz="4" w:space="0" w:color="auto"/>
            </w:tcBorders>
          </w:tcPr>
          <w:p w14:paraId="18730AD1" w14:textId="0F110224" w:rsidR="00791A62" w:rsidRPr="00976A63" w:rsidRDefault="00791A62" w:rsidP="00F968C9">
            <w:pPr>
              <w:ind w:firstLine="178"/>
              <w:jc w:val="both"/>
              <w:rPr>
                <w:lang w:eastAsia="uk-UA"/>
              </w:rPr>
            </w:pPr>
            <w:r w:rsidRPr="00976A63">
              <w:rPr>
                <w:lang w:eastAsia="uk-UA"/>
              </w:rPr>
              <w:t>Не передбачено</w:t>
            </w:r>
          </w:p>
        </w:tc>
      </w:tr>
      <w:tr w:rsidR="00EF4B01" w:rsidRPr="00976A63" w14:paraId="677F2CC6"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068443C1" w14:textId="09430CD5" w:rsidR="00EF4B01" w:rsidRPr="00976A63" w:rsidRDefault="00EF4B01" w:rsidP="00F968C9">
            <w:pPr>
              <w:pStyle w:val="ac"/>
              <w:spacing w:before="0" w:beforeAutospacing="0" w:after="0" w:afterAutospacing="0"/>
              <w:ind w:firstLine="113"/>
              <w:rPr>
                <w:b/>
                <w:bCs/>
                <w:color w:val="000000"/>
                <w:lang w:val="uk-UA" w:eastAsia="en-US"/>
              </w:rPr>
            </w:pPr>
            <w:r w:rsidRPr="00976A63">
              <w:rPr>
                <w:b/>
                <w:lang w:val="uk-UA"/>
              </w:rPr>
              <w:t>7. Інша інформація</w:t>
            </w:r>
          </w:p>
        </w:tc>
        <w:tc>
          <w:tcPr>
            <w:tcW w:w="3422" w:type="pct"/>
            <w:tcBorders>
              <w:top w:val="single" w:sz="4" w:space="0" w:color="auto"/>
              <w:left w:val="single" w:sz="4" w:space="0" w:color="auto"/>
              <w:bottom w:val="single" w:sz="4" w:space="0" w:color="auto"/>
              <w:right w:val="single" w:sz="4" w:space="0" w:color="auto"/>
            </w:tcBorders>
            <w:vAlign w:val="center"/>
          </w:tcPr>
          <w:p w14:paraId="43302AEF" w14:textId="77777777" w:rsidR="00EF4B01" w:rsidRPr="001D4718" w:rsidRDefault="00EF4B01" w:rsidP="00F968C9">
            <w:pPr>
              <w:widowControl w:val="0"/>
              <w:contextualSpacing/>
              <w:jc w:val="both"/>
              <w:rPr>
                <w:i/>
                <w:lang w:eastAsia="uk-UA"/>
              </w:rPr>
            </w:pPr>
            <w:r w:rsidRPr="001D4718">
              <w:rPr>
                <w:i/>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29EBE433" w14:textId="77777777" w:rsidR="00EF4B01" w:rsidRPr="006C04CC" w:rsidRDefault="00EF4B01" w:rsidP="00F968C9">
            <w:pPr>
              <w:pStyle w:val="Default"/>
              <w:jc w:val="both"/>
              <w:rPr>
                <w:color w:val="auto"/>
                <w:lang w:val="uk-UA"/>
              </w:rPr>
            </w:pPr>
            <w:r w:rsidRPr="001D4718">
              <w:rPr>
                <w:color w:val="auto"/>
                <w:lang w:val="uk-UA"/>
              </w:rPr>
              <w:lastRenderedPageBreak/>
              <w:t>Вартість тендерної пропозиції</w:t>
            </w:r>
            <w:r w:rsidRPr="006C04CC">
              <w:rPr>
                <w:color w:val="auto"/>
                <w:lang w:val="uk-UA"/>
              </w:rPr>
              <w:t xml:space="preserve"> та всі інші ціни повинні бути чітко визначені. </w:t>
            </w:r>
          </w:p>
          <w:p w14:paraId="599E360B" w14:textId="77777777" w:rsidR="00EF4B01" w:rsidRPr="00976A63" w:rsidRDefault="00EF4B01" w:rsidP="00F968C9">
            <w:pPr>
              <w:pStyle w:val="Default"/>
              <w:jc w:val="both"/>
              <w:rPr>
                <w:color w:val="auto"/>
                <w:lang w:val="uk-UA"/>
              </w:rPr>
            </w:pPr>
            <w:r w:rsidRPr="00976A63">
              <w:rPr>
                <w:color w:val="auto"/>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14:paraId="258C22B5" w14:textId="77777777" w:rsidR="00EF4B01" w:rsidRPr="00976A63" w:rsidRDefault="00EF4B01" w:rsidP="00F968C9">
            <w:pPr>
              <w:pStyle w:val="Default"/>
              <w:jc w:val="both"/>
              <w:rPr>
                <w:color w:val="auto"/>
                <w:lang w:val="uk-UA"/>
              </w:rPr>
            </w:pPr>
            <w:r w:rsidRPr="00976A63">
              <w:rPr>
                <w:color w:val="auto"/>
                <w:lang w:val="uk-UA"/>
              </w:rPr>
              <w:t xml:space="preserve">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w:t>
            </w:r>
          </w:p>
          <w:p w14:paraId="0C1C4403" w14:textId="77777777" w:rsidR="00EF4B01" w:rsidRPr="00976A63" w:rsidRDefault="00EF4B01" w:rsidP="00F968C9">
            <w:pPr>
              <w:pStyle w:val="Default"/>
              <w:jc w:val="both"/>
              <w:rPr>
                <w:color w:val="auto"/>
                <w:lang w:val="uk-UA"/>
              </w:rPr>
            </w:pPr>
            <w:r w:rsidRPr="00976A63">
              <w:rPr>
                <w:color w:val="auto"/>
                <w:lang w:val="uk-UA"/>
              </w:rPr>
              <w:t xml:space="preserve">Витрати учасника, пов'язані з підготовкою та поданням тендерної пропозиції, учасник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Замовником (в тому числі і у разі відміни торгів чи визнання торгів такими, що не відбулися). </w:t>
            </w:r>
          </w:p>
          <w:p w14:paraId="3369DACB" w14:textId="77777777" w:rsidR="00EF4B01" w:rsidRPr="00976A63" w:rsidRDefault="00EF4B01" w:rsidP="00F968C9">
            <w:pPr>
              <w:pStyle w:val="Default"/>
              <w:jc w:val="both"/>
              <w:rPr>
                <w:color w:val="auto"/>
                <w:lang w:val="uk-UA"/>
              </w:rPr>
            </w:pPr>
            <w:r w:rsidRPr="00976A63">
              <w:rPr>
                <w:color w:val="auto"/>
                <w:lang w:val="uk-UA"/>
              </w:rPr>
              <w:t xml:space="preserve">Вимога замовника щодо застосування печатки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w:t>
            </w:r>
          </w:p>
          <w:p w14:paraId="7EFB5DF5" w14:textId="2D2107A5" w:rsidR="00EF4B01" w:rsidRPr="00976A63" w:rsidRDefault="00EF4B01" w:rsidP="00F968C9">
            <w:pPr>
              <w:pStyle w:val="Default"/>
              <w:jc w:val="both"/>
              <w:rPr>
                <w:color w:val="auto"/>
                <w:lang w:val="uk-UA"/>
              </w:rPr>
            </w:pPr>
            <w:r w:rsidRPr="00976A63">
              <w:rPr>
                <w:color w:val="auto"/>
                <w:lang w:val="uk-UA"/>
              </w:rPr>
              <w:t>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 358</w:t>
            </w:r>
            <w:r w:rsidR="00EB0591" w:rsidRPr="00976A63">
              <w:rPr>
                <w:color w:val="auto"/>
                <w:lang w:val="uk-UA"/>
              </w:rPr>
              <w:t>, 366</w:t>
            </w:r>
            <w:r w:rsidRPr="00976A63">
              <w:rPr>
                <w:color w:val="auto"/>
                <w:lang w:val="uk-UA"/>
              </w:rPr>
              <w:t xml:space="preserve"> Кримінального кодексу України. </w:t>
            </w:r>
          </w:p>
          <w:p w14:paraId="0C507366" w14:textId="77777777" w:rsidR="00EF4B01" w:rsidRPr="00976A63" w:rsidRDefault="00EF4B01" w:rsidP="00F968C9">
            <w:pPr>
              <w:tabs>
                <w:tab w:val="left" w:pos="10381"/>
              </w:tabs>
              <w:jc w:val="both"/>
            </w:pPr>
            <w:r w:rsidRPr="00976A63">
              <w:t xml:space="preserve">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 Всі витрати сплачуються Учасником за рахунок його прибутку. Пропозиція Учасника, в ціну якої включені будь-які витрати, понесені ним у процесі здійснення процедури закупівлі та укладання договору про закупівлю, відхиляється Замовником. </w:t>
            </w:r>
          </w:p>
          <w:p w14:paraId="0567B90B" w14:textId="77777777" w:rsidR="00EF4B01" w:rsidRPr="00976A63" w:rsidRDefault="00EF4B01" w:rsidP="00F968C9">
            <w:pPr>
              <w:widowControl w:val="0"/>
              <w:pBdr>
                <w:top w:val="nil"/>
                <w:left w:val="nil"/>
                <w:bottom w:val="nil"/>
                <w:right w:val="nil"/>
                <w:between w:val="nil"/>
              </w:pBdr>
              <w:jc w:val="both"/>
            </w:pPr>
            <w:r w:rsidRPr="00976A63">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7329C2E" w14:textId="77777777" w:rsidR="00EF4B01" w:rsidRPr="00976A63" w:rsidRDefault="00EF4B01" w:rsidP="00F968C9">
            <w:pPr>
              <w:widowControl w:val="0"/>
              <w:pBdr>
                <w:top w:val="nil"/>
                <w:left w:val="nil"/>
                <w:bottom w:val="nil"/>
                <w:right w:val="nil"/>
                <w:between w:val="nil"/>
              </w:pBdr>
              <w:jc w:val="both"/>
            </w:pPr>
            <w:r w:rsidRPr="00976A63">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B9E91F6" w14:textId="77777777" w:rsidR="00EF4B01" w:rsidRPr="00976A63" w:rsidRDefault="00EF4B01" w:rsidP="00F968C9">
            <w:pPr>
              <w:widowControl w:val="0"/>
              <w:pBdr>
                <w:top w:val="nil"/>
                <w:left w:val="nil"/>
                <w:bottom w:val="nil"/>
                <w:right w:val="nil"/>
                <w:between w:val="nil"/>
              </w:pBdr>
              <w:jc w:val="both"/>
            </w:pPr>
            <w:r w:rsidRPr="00976A63">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5270F2" w14:textId="77777777" w:rsidR="00EF4B01" w:rsidRPr="00976A63" w:rsidRDefault="00EF4B01" w:rsidP="00F968C9">
            <w:pPr>
              <w:widowControl w:val="0"/>
              <w:pBdr>
                <w:top w:val="nil"/>
                <w:left w:val="nil"/>
                <w:bottom w:val="nil"/>
                <w:right w:val="nil"/>
                <w:between w:val="nil"/>
              </w:pBdr>
              <w:jc w:val="both"/>
            </w:pPr>
            <w:r w:rsidRPr="00976A63">
              <w:t>— Закону України «Про забезпечення прав і свобод громадян та правовий режим на тимчасово окупованій території України» від 15.04.2014 № 1207-VII.</w:t>
            </w:r>
          </w:p>
          <w:p w14:paraId="1EC3C105" w14:textId="77777777" w:rsidR="00EF4B01" w:rsidRPr="00976A63" w:rsidRDefault="00EF4B01" w:rsidP="00F968C9">
            <w:pPr>
              <w:widowControl w:val="0"/>
              <w:jc w:val="both"/>
            </w:pPr>
            <w:r w:rsidRPr="00976A63">
              <w:t>А також враховувати, що в Україні забороняється замовникам:</w:t>
            </w:r>
          </w:p>
          <w:p w14:paraId="56D08CC5" w14:textId="77777777" w:rsidR="00EF4B01" w:rsidRPr="00976A63" w:rsidRDefault="00EF4B01" w:rsidP="00F968C9">
            <w:pPr>
              <w:widowControl w:val="0"/>
              <w:jc w:val="both"/>
            </w:pPr>
            <w:r w:rsidRPr="00976A63">
              <w:t xml:space="preserve">здійснювати публічні закупівлі товарів, робіт і послуг у </w:t>
            </w:r>
            <w:r w:rsidRPr="00976A63">
              <w:lastRenderedPageBreak/>
              <w:t xml:space="preserve">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76A63">
              <w:t>бенефіціарним</w:t>
            </w:r>
            <w:proofErr w:type="spellEnd"/>
            <w:r w:rsidRPr="00976A63">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9B54500" w14:textId="77777777" w:rsidR="00EF4B01" w:rsidRPr="00976A63" w:rsidRDefault="00EF4B01" w:rsidP="00F968C9">
            <w:pPr>
              <w:tabs>
                <w:tab w:val="left" w:pos="10381"/>
              </w:tabs>
              <w:jc w:val="both"/>
            </w:pPr>
            <w:r w:rsidRPr="00976A63">
              <w:t>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КМУ від 12.10.2022 № 1178.</w:t>
            </w:r>
          </w:p>
          <w:p w14:paraId="5A24C5E6" w14:textId="77777777" w:rsidR="00EF4B01" w:rsidRPr="00976A63" w:rsidRDefault="00EF4B01" w:rsidP="00F968C9">
            <w:pPr>
              <w:jc w:val="both"/>
            </w:pPr>
            <w:r w:rsidRPr="00976A63">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976A63">
              <w:t>бенефіціарним</w:t>
            </w:r>
            <w:proofErr w:type="spellEnd"/>
            <w:r w:rsidRPr="00976A63">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4FC8EB89" w14:textId="77777777" w:rsidR="00EF4B01" w:rsidRPr="00976A63" w:rsidRDefault="00EF4B01" w:rsidP="00F968C9">
            <w:pPr>
              <w:jc w:val="both"/>
            </w:pPr>
            <w:r w:rsidRPr="00976A63">
              <w:t xml:space="preserve">У разі якщо учасник або його кінцевий </w:t>
            </w:r>
            <w:proofErr w:type="spellStart"/>
            <w:r w:rsidRPr="00976A63">
              <w:t>бенефіціарний</w:t>
            </w:r>
            <w:proofErr w:type="spellEnd"/>
            <w:r w:rsidRPr="00976A63">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6A00BE95" w14:textId="4CDFAF7F" w:rsidR="00EF4B01" w:rsidRPr="00976A63" w:rsidRDefault="00EF4B01" w:rsidP="00F968C9">
            <w:pPr>
              <w:pStyle w:val="af"/>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lang w:val="uk-UA"/>
              </w:rPr>
            </w:pPr>
            <w:r w:rsidRPr="00976A63">
              <w:rPr>
                <w:lang w:val="uk-UA"/>
              </w:rPr>
              <w:t xml:space="preserve">паспорт громадянина колишнього СРСР зразка 1974 року з відміткою про постійну чи тимчасову прописку на території України або </w:t>
            </w:r>
            <w:r w:rsidR="006F1A84" w:rsidRPr="00976A63">
              <w:rPr>
                <w:lang w:val="uk-UA"/>
              </w:rPr>
              <w:t>зареєстрований</w:t>
            </w:r>
            <w:r w:rsidRPr="00976A63">
              <w:rPr>
                <w:lang w:val="uk-UA"/>
              </w:rPr>
              <w:t xml:space="preserve"> на території України свій національний паспорт</w:t>
            </w:r>
          </w:p>
          <w:p w14:paraId="399C55D6" w14:textId="77777777" w:rsidR="00EF4B01" w:rsidRPr="00976A63" w:rsidRDefault="00EF4B01" w:rsidP="00F968C9">
            <w:pPr>
              <w:jc w:val="both"/>
            </w:pPr>
            <w:r w:rsidRPr="00976A63">
              <w:t xml:space="preserve">або </w:t>
            </w:r>
          </w:p>
          <w:p w14:paraId="3D95C850" w14:textId="77777777" w:rsidR="00EF4B01" w:rsidRPr="00976A63" w:rsidRDefault="00EF4B01" w:rsidP="00F968C9">
            <w:pPr>
              <w:pStyle w:val="af"/>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lang w:val="uk-UA"/>
              </w:rPr>
            </w:pPr>
            <w:r w:rsidRPr="00976A63">
              <w:rPr>
                <w:lang w:val="uk-UA"/>
              </w:rPr>
              <w:t>посвідку на постійне чи тимчасове проживання на території України</w:t>
            </w:r>
          </w:p>
          <w:p w14:paraId="3632692C" w14:textId="77777777" w:rsidR="00EF4B01" w:rsidRPr="00976A63" w:rsidRDefault="00EF4B01" w:rsidP="00F968C9">
            <w:pPr>
              <w:jc w:val="both"/>
            </w:pPr>
            <w:r w:rsidRPr="00976A63">
              <w:t xml:space="preserve">або </w:t>
            </w:r>
          </w:p>
          <w:p w14:paraId="46F99B18" w14:textId="77777777" w:rsidR="00EF4B01" w:rsidRPr="00976A63" w:rsidRDefault="00EF4B01" w:rsidP="00F968C9">
            <w:pPr>
              <w:pStyle w:val="af"/>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lang w:val="uk-UA"/>
              </w:rPr>
            </w:pPr>
            <w:r w:rsidRPr="00976A63">
              <w:rPr>
                <w:lang w:val="uk-UA"/>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w:t>
            </w:r>
            <w:r w:rsidRPr="00976A63">
              <w:rPr>
                <w:lang w:val="uk-UA"/>
              </w:rPr>
              <w:lastRenderedPageBreak/>
              <w:t>Збройних Силах України, Державній спеціальній службі транспорту або Національній гвардії України</w:t>
            </w:r>
          </w:p>
          <w:p w14:paraId="70BFC6F3" w14:textId="77777777" w:rsidR="00EF4B01" w:rsidRPr="00976A63" w:rsidRDefault="00EF4B01" w:rsidP="00F968C9">
            <w:pPr>
              <w:jc w:val="both"/>
            </w:pPr>
            <w:r w:rsidRPr="00976A63">
              <w:t xml:space="preserve">або </w:t>
            </w:r>
          </w:p>
          <w:p w14:paraId="08405350" w14:textId="77777777" w:rsidR="00EF4B01" w:rsidRPr="00976A63" w:rsidRDefault="00EF4B01" w:rsidP="00F968C9">
            <w:pPr>
              <w:pStyle w:val="af"/>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lang w:val="uk-UA"/>
              </w:rPr>
            </w:pPr>
            <w:r w:rsidRPr="00976A63">
              <w:rPr>
                <w:lang w:val="uk-UA"/>
              </w:rPr>
              <w:t>посвідчення біженця чи документ, що підтверджує надання притулку в Україні.</w:t>
            </w:r>
          </w:p>
          <w:p w14:paraId="1B27F8C4" w14:textId="40059566" w:rsidR="00EF4B01" w:rsidRPr="00976A63" w:rsidRDefault="00EF4B01" w:rsidP="00F968C9">
            <w:pPr>
              <w:ind w:firstLine="178"/>
              <w:jc w:val="both"/>
              <w:rPr>
                <w:lang w:eastAsia="uk-UA"/>
              </w:rPr>
            </w:pPr>
            <w:r w:rsidRPr="00976A63">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6 підпункту 2 пункту 41 Особливостей.</w:t>
            </w:r>
          </w:p>
        </w:tc>
      </w:tr>
    </w:tbl>
    <w:p w14:paraId="18B555CB" w14:textId="2C34FEEF" w:rsidR="00AA4A0A" w:rsidRPr="00976A63" w:rsidRDefault="00F968C9" w:rsidP="00AA4A0A">
      <w:pPr>
        <w:ind w:left="6946" w:hanging="142"/>
        <w:jc w:val="right"/>
        <w:rPr>
          <w:b/>
          <w:bCs/>
        </w:rPr>
      </w:pPr>
      <w:r w:rsidRPr="00976A63">
        <w:rPr>
          <w:b/>
          <w:bCs/>
        </w:rPr>
        <w:lastRenderedPageBreak/>
        <w:br w:type="textWrapping" w:clear="all"/>
      </w:r>
      <w:r w:rsidR="00AA4A0A" w:rsidRPr="00976A63">
        <w:rPr>
          <w:b/>
          <w:bCs/>
        </w:rPr>
        <w:br w:type="page"/>
      </w:r>
      <w:r w:rsidR="00AA4A0A" w:rsidRPr="00976A63">
        <w:rPr>
          <w:b/>
          <w:bCs/>
        </w:rPr>
        <w:lastRenderedPageBreak/>
        <w:t>Додаток 1</w:t>
      </w:r>
    </w:p>
    <w:p w14:paraId="7FA901F1" w14:textId="77777777" w:rsidR="00AA4A0A" w:rsidRPr="00976A63" w:rsidRDefault="00AA4A0A" w:rsidP="00AA4A0A">
      <w:pPr>
        <w:ind w:left="6946" w:hanging="142"/>
        <w:jc w:val="right"/>
        <w:rPr>
          <w:b/>
          <w:bCs/>
        </w:rPr>
      </w:pPr>
      <w:r w:rsidRPr="00976A63">
        <w:rPr>
          <w:b/>
          <w:bCs/>
        </w:rPr>
        <w:t>до тендерної документації</w:t>
      </w:r>
    </w:p>
    <w:p w14:paraId="11BC7968" w14:textId="77777777" w:rsidR="00AA4A0A" w:rsidRPr="00976A63" w:rsidRDefault="00AA4A0A" w:rsidP="00AA4A0A">
      <w:pPr>
        <w:widowControl w:val="0"/>
        <w:autoSpaceDE w:val="0"/>
        <w:autoSpaceDN w:val="0"/>
        <w:adjustRightInd w:val="0"/>
        <w:jc w:val="center"/>
        <w:rPr>
          <w:b/>
          <w:bCs/>
        </w:rPr>
      </w:pPr>
    </w:p>
    <w:p w14:paraId="068A5231" w14:textId="77777777" w:rsidR="00AA4A0A" w:rsidRPr="00976A63" w:rsidRDefault="00AA4A0A" w:rsidP="00AA4A0A">
      <w:pPr>
        <w:widowControl w:val="0"/>
        <w:autoSpaceDE w:val="0"/>
        <w:autoSpaceDN w:val="0"/>
        <w:adjustRightInd w:val="0"/>
        <w:jc w:val="center"/>
        <w:rPr>
          <w:b/>
          <w:bCs/>
        </w:rPr>
      </w:pPr>
      <w:r w:rsidRPr="00976A63">
        <w:rPr>
          <w:b/>
          <w:bCs/>
        </w:rPr>
        <w:t>ТЕНДЕРНА ПРОПОЗИЦІЯ</w:t>
      </w:r>
    </w:p>
    <w:p w14:paraId="037FD940" w14:textId="2B8DC0A8" w:rsidR="00AA4A0A" w:rsidRPr="00976A63" w:rsidRDefault="00AA4A0A" w:rsidP="00AA4A0A">
      <w:pPr>
        <w:widowControl w:val="0"/>
        <w:autoSpaceDE w:val="0"/>
        <w:autoSpaceDN w:val="0"/>
        <w:adjustRightInd w:val="0"/>
        <w:jc w:val="center"/>
        <w:rPr>
          <w:b/>
          <w:bCs/>
        </w:rPr>
      </w:pPr>
      <w:r w:rsidRPr="00976A63">
        <w:rPr>
          <w:b/>
          <w:bCs/>
        </w:rPr>
        <w:t>ДО ПРЕДМЕТА ЗАКУПІВЛІ</w:t>
      </w:r>
    </w:p>
    <w:p w14:paraId="7824B6E8" w14:textId="77777777" w:rsidR="0084251B" w:rsidRPr="00976A63" w:rsidRDefault="0084251B" w:rsidP="00AA4A0A">
      <w:pPr>
        <w:widowControl w:val="0"/>
        <w:autoSpaceDE w:val="0"/>
        <w:autoSpaceDN w:val="0"/>
        <w:adjustRightInd w:val="0"/>
        <w:jc w:val="center"/>
        <w:rPr>
          <w:b/>
          <w:bCs/>
        </w:rPr>
      </w:pPr>
    </w:p>
    <w:p w14:paraId="024009EC" w14:textId="2A3F9E29" w:rsidR="0084251B" w:rsidRPr="00976A63" w:rsidRDefault="0084251B" w:rsidP="0084251B">
      <w:pPr>
        <w:jc w:val="center"/>
        <w:outlineLvl w:val="0"/>
        <w:rPr>
          <w:b/>
          <w:bCs/>
          <w:spacing w:val="-2"/>
          <w:lang w:eastAsia="uk-UA"/>
        </w:rPr>
      </w:pPr>
      <w:r w:rsidRPr="00976A63">
        <w:rPr>
          <w:b/>
          <w:bCs/>
          <w:spacing w:val="-2"/>
          <w:lang w:eastAsia="uk-UA"/>
        </w:rPr>
        <w:t>Послуги з управління активами</w:t>
      </w:r>
      <w:r w:rsidR="001D4718">
        <w:rPr>
          <w:b/>
          <w:bCs/>
          <w:spacing w:val="-2"/>
          <w:lang w:eastAsia="uk-UA"/>
        </w:rPr>
        <w:t xml:space="preserve"> </w:t>
      </w:r>
      <w:r w:rsidR="001D4718" w:rsidRPr="00125B12">
        <w:rPr>
          <w:b/>
          <w:bCs/>
          <w:spacing w:val="-2"/>
          <w:lang w:eastAsia="uk-UA"/>
        </w:rPr>
        <w:t xml:space="preserve">відповідно до ст. 21 Закону </w:t>
      </w:r>
      <w:r w:rsidR="000D66CB" w:rsidRPr="00125B12">
        <w:rPr>
          <w:b/>
          <w:bCs/>
          <w:spacing w:val="-2"/>
          <w:lang w:eastAsia="uk-UA"/>
        </w:rPr>
        <w:t>№ 772-VIII</w:t>
      </w:r>
      <w:r w:rsidRPr="00976A63">
        <w:rPr>
          <w:b/>
          <w:bCs/>
          <w:spacing w:val="-2"/>
          <w:lang w:eastAsia="uk-UA"/>
        </w:rPr>
        <w:t xml:space="preserve">, а саме нежитловими приміщеннями, що знаходяться за </w:t>
      </w:r>
      <w:proofErr w:type="spellStart"/>
      <w:r w:rsidRPr="00976A63">
        <w:rPr>
          <w:b/>
          <w:bCs/>
          <w:spacing w:val="-2"/>
          <w:lang w:eastAsia="uk-UA"/>
        </w:rPr>
        <w:t>адресою</w:t>
      </w:r>
      <w:proofErr w:type="spellEnd"/>
      <w:r w:rsidRPr="00976A63">
        <w:rPr>
          <w:b/>
          <w:bCs/>
          <w:spacing w:val="-2"/>
          <w:lang w:eastAsia="uk-UA"/>
        </w:rPr>
        <w:t>: м. Київ, вул. Коновальця Євгена (вулиця Щорса), будинок 34-А</w:t>
      </w:r>
    </w:p>
    <w:p w14:paraId="6DC95E9A" w14:textId="77777777" w:rsidR="0084251B" w:rsidRPr="00976A63" w:rsidRDefault="0084251B" w:rsidP="0084251B">
      <w:pPr>
        <w:jc w:val="center"/>
        <w:outlineLvl w:val="0"/>
        <w:rPr>
          <w:b/>
          <w:bCs/>
          <w:spacing w:val="-2"/>
          <w:lang w:eastAsia="uk-UA"/>
        </w:rPr>
      </w:pPr>
    </w:p>
    <w:p w14:paraId="366A4D11" w14:textId="4D058F8D" w:rsidR="00EF3513" w:rsidRPr="00976A63" w:rsidRDefault="0084251B" w:rsidP="0084251B">
      <w:pPr>
        <w:jc w:val="center"/>
        <w:outlineLvl w:val="0"/>
        <w:rPr>
          <w:b/>
          <w:bCs/>
          <w:spacing w:val="-2"/>
          <w:lang w:eastAsia="uk-UA"/>
        </w:rPr>
      </w:pPr>
      <w:r w:rsidRPr="00976A63">
        <w:rPr>
          <w:b/>
          <w:bCs/>
          <w:spacing w:val="-2"/>
          <w:lang w:eastAsia="uk-UA"/>
        </w:rPr>
        <w:t>За ДК 021:2015 99999999-9 Не відображене в інших розділах</w:t>
      </w:r>
    </w:p>
    <w:p w14:paraId="6960EF8F" w14:textId="77777777" w:rsidR="0084251B" w:rsidRPr="00976A63" w:rsidRDefault="0084251B" w:rsidP="0084251B">
      <w:pPr>
        <w:jc w:val="center"/>
        <w:outlineLvl w:val="0"/>
        <w:rPr>
          <w:b/>
          <w:bCs/>
          <w:color w:val="000000"/>
        </w:rPr>
      </w:pPr>
    </w:p>
    <w:p w14:paraId="4D3558D3" w14:textId="6CB9FEA1" w:rsidR="00AA4A0A" w:rsidRPr="00976A63" w:rsidRDefault="00AA4A0A" w:rsidP="00AA4A0A">
      <w:pPr>
        <w:jc w:val="center"/>
        <w:outlineLvl w:val="0"/>
      </w:pPr>
      <w:r w:rsidRPr="00976A63">
        <w:t>(форма заповнюється та подається Учасником на фірмовому бланку, в разі його наявності)</w:t>
      </w:r>
    </w:p>
    <w:p w14:paraId="129D78BD" w14:textId="77777777" w:rsidR="00AA4A0A" w:rsidRPr="00976A63" w:rsidRDefault="00AA4A0A" w:rsidP="00AA4A0A">
      <w:pPr>
        <w:tabs>
          <w:tab w:val="left" w:pos="993"/>
        </w:tabs>
        <w:ind w:firstLine="567"/>
        <w:jc w:val="both"/>
        <w:rPr>
          <w:noProof/>
        </w:rPr>
      </w:pPr>
    </w:p>
    <w:p w14:paraId="3E2D9538" w14:textId="77777777" w:rsidR="00AA4A0A" w:rsidRPr="00976A63" w:rsidRDefault="00AA4A0A" w:rsidP="00AA4A0A">
      <w:pPr>
        <w:tabs>
          <w:tab w:val="left" w:pos="993"/>
        </w:tabs>
        <w:ind w:firstLine="567"/>
        <w:jc w:val="both"/>
        <w:rPr>
          <w:noProof/>
        </w:rPr>
      </w:pPr>
      <w:r w:rsidRPr="00976A63">
        <w:rPr>
          <w:noProof/>
        </w:rPr>
        <w:t>Ми (</w:t>
      </w:r>
      <w:r w:rsidRPr="00976A63">
        <w:rPr>
          <w:i/>
          <w:noProof/>
        </w:rPr>
        <w:t>найменування Учасника</w:t>
      </w:r>
      <w:r w:rsidRPr="00976A63">
        <w:rPr>
          <w:noProof/>
        </w:rPr>
        <w:t>) __________________________________________________</w:t>
      </w:r>
    </w:p>
    <w:p w14:paraId="75C265C6" w14:textId="77777777" w:rsidR="00AA4A0A" w:rsidRPr="00976A63" w:rsidRDefault="00AA4A0A" w:rsidP="00AA4A0A">
      <w:pPr>
        <w:tabs>
          <w:tab w:val="left" w:pos="993"/>
        </w:tabs>
        <w:ind w:firstLine="567"/>
        <w:jc w:val="both"/>
        <w:rPr>
          <w:noProof/>
        </w:rPr>
      </w:pPr>
      <w:r w:rsidRPr="00976A63">
        <w:rPr>
          <w:noProof/>
        </w:rPr>
        <w:t>Адреса (</w:t>
      </w:r>
      <w:r w:rsidRPr="00976A63">
        <w:rPr>
          <w:i/>
          <w:noProof/>
        </w:rPr>
        <w:t>юридична, поштова</w:t>
      </w:r>
      <w:r w:rsidRPr="00976A63">
        <w:rPr>
          <w:noProof/>
        </w:rPr>
        <w:t>) __________________________________________________</w:t>
      </w:r>
    </w:p>
    <w:p w14:paraId="3DC7545E" w14:textId="77777777" w:rsidR="00AA4A0A" w:rsidRPr="00976A63" w:rsidRDefault="00AA4A0A" w:rsidP="00AA4A0A">
      <w:pPr>
        <w:tabs>
          <w:tab w:val="left" w:pos="993"/>
        </w:tabs>
        <w:ind w:firstLine="567"/>
        <w:jc w:val="both"/>
        <w:rPr>
          <w:noProof/>
        </w:rPr>
      </w:pPr>
      <w:r w:rsidRPr="00976A63">
        <w:rPr>
          <w:noProof/>
        </w:rPr>
        <w:t>Телефон/факс _______________________________________________________________</w:t>
      </w:r>
    </w:p>
    <w:p w14:paraId="22FC624E" w14:textId="77777777" w:rsidR="00AA4A0A" w:rsidRPr="00976A63" w:rsidRDefault="00AA4A0A" w:rsidP="00AA4A0A">
      <w:pPr>
        <w:tabs>
          <w:tab w:val="left" w:pos="993"/>
        </w:tabs>
        <w:ind w:firstLine="567"/>
        <w:jc w:val="both"/>
        <w:rPr>
          <w:noProof/>
        </w:rPr>
      </w:pPr>
      <w:r w:rsidRPr="00976A63">
        <w:rPr>
          <w:noProof/>
        </w:rPr>
        <w:t>Відомості про керівника (для юридичних осіб) (</w:t>
      </w:r>
      <w:r w:rsidRPr="00976A63">
        <w:rPr>
          <w:i/>
          <w:noProof/>
        </w:rPr>
        <w:t>П.І.Б., посада</w:t>
      </w:r>
      <w:r w:rsidRPr="00976A63">
        <w:rPr>
          <w:noProof/>
        </w:rPr>
        <w:t>) ______________________</w:t>
      </w:r>
    </w:p>
    <w:p w14:paraId="4754211A" w14:textId="77777777" w:rsidR="00AA4A0A" w:rsidRPr="00976A63" w:rsidRDefault="00AA4A0A" w:rsidP="00AA4A0A">
      <w:pPr>
        <w:tabs>
          <w:tab w:val="left" w:pos="993"/>
        </w:tabs>
        <w:ind w:firstLine="567"/>
        <w:jc w:val="both"/>
        <w:rPr>
          <w:noProof/>
        </w:rPr>
      </w:pPr>
      <w:r w:rsidRPr="00976A63">
        <w:rPr>
          <w:noProof/>
        </w:rPr>
        <w:t>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___________________</w:t>
      </w:r>
    </w:p>
    <w:p w14:paraId="0186C953" w14:textId="77777777" w:rsidR="00AA4A0A" w:rsidRPr="00976A63" w:rsidRDefault="00AA4A0A" w:rsidP="00AA4A0A">
      <w:pPr>
        <w:tabs>
          <w:tab w:val="left" w:pos="993"/>
        </w:tabs>
        <w:ind w:firstLine="567"/>
        <w:jc w:val="both"/>
        <w:rPr>
          <w:noProof/>
        </w:rPr>
      </w:pPr>
      <w:r w:rsidRPr="00976A63">
        <w:rPr>
          <w:noProof/>
        </w:rPr>
        <w:t>Код ЄДРПОУ (для юридичних осіб) ____________________________________________</w:t>
      </w:r>
    </w:p>
    <w:p w14:paraId="2AE637B1" w14:textId="641575FE" w:rsidR="00AA4A0A" w:rsidRPr="00976A63" w:rsidRDefault="00AA4A0A" w:rsidP="00AA4A0A">
      <w:pPr>
        <w:tabs>
          <w:tab w:val="left" w:pos="993"/>
        </w:tabs>
        <w:ind w:firstLine="567"/>
        <w:jc w:val="both"/>
        <w:rPr>
          <w:noProof/>
        </w:rPr>
      </w:pPr>
      <w:r w:rsidRPr="00976A63">
        <w:rPr>
          <w:noProof/>
        </w:rPr>
        <w:t>Номер облікової картки фізичної особи – платника податків (для фізичних осіб-підприємців) ___________________________________________________</w:t>
      </w:r>
    </w:p>
    <w:p w14:paraId="5CF3402A" w14:textId="77777777" w:rsidR="00AA4A0A" w:rsidRPr="00976A63" w:rsidRDefault="00AA4A0A" w:rsidP="00AA4A0A">
      <w:pPr>
        <w:tabs>
          <w:tab w:val="left" w:pos="993"/>
        </w:tabs>
        <w:ind w:firstLine="567"/>
        <w:jc w:val="both"/>
        <w:rPr>
          <w:noProof/>
        </w:rPr>
      </w:pPr>
      <w:r w:rsidRPr="00976A63">
        <w:rPr>
          <w:noProof/>
        </w:rPr>
        <w:t>Номер свідоцтва/витягу про реєстрацію платника податку на додану вартість/єдиного податку та індивідуальний податковий номер – для Учасника, який є платником податку на додану вартість __________________________________________________________________</w:t>
      </w:r>
    </w:p>
    <w:p w14:paraId="7AF17FCE" w14:textId="77777777" w:rsidR="00AA4A0A" w:rsidRPr="00976A63" w:rsidRDefault="00AA4A0A" w:rsidP="00AA4A0A">
      <w:pPr>
        <w:tabs>
          <w:tab w:val="left" w:pos="993"/>
        </w:tabs>
        <w:ind w:firstLine="567"/>
        <w:jc w:val="both"/>
        <w:rPr>
          <w:noProof/>
        </w:rPr>
      </w:pPr>
      <w:r w:rsidRPr="00976A63">
        <w:rPr>
          <w:noProof/>
        </w:rPr>
        <w:t>Банківські реквізити (</w:t>
      </w:r>
      <w:r w:rsidRPr="00976A63">
        <w:rPr>
          <w:i/>
          <w:noProof/>
        </w:rPr>
        <w:t>IBAN, найменування установи банку</w:t>
      </w:r>
      <w:r w:rsidRPr="00976A63">
        <w:rPr>
          <w:noProof/>
        </w:rPr>
        <w:t>) ________________________</w:t>
      </w:r>
    </w:p>
    <w:p w14:paraId="1DC1039D" w14:textId="77777777" w:rsidR="00AA4A0A" w:rsidRPr="00976A63" w:rsidRDefault="00AA4A0A" w:rsidP="00AA4A0A">
      <w:pPr>
        <w:tabs>
          <w:tab w:val="left" w:pos="993"/>
        </w:tabs>
        <w:ind w:firstLine="567"/>
        <w:jc w:val="both"/>
        <w:rPr>
          <w:noProof/>
        </w:rPr>
      </w:pPr>
      <w:r w:rsidRPr="00976A63">
        <w:rPr>
          <w:noProof/>
        </w:rPr>
        <w:t>Відомості про особу (осіб), уповноважену (уповноважених) підписувати документи тендерної пропозиції Учасника (</w:t>
      </w:r>
      <w:r w:rsidRPr="00976A63">
        <w:rPr>
          <w:i/>
          <w:noProof/>
        </w:rPr>
        <w:t>П.І.Б., посада</w:t>
      </w:r>
      <w:r w:rsidRPr="00976A63">
        <w:rPr>
          <w:noProof/>
        </w:rPr>
        <w:t>) _______________________________________</w:t>
      </w:r>
    </w:p>
    <w:p w14:paraId="10B46898" w14:textId="77777777" w:rsidR="00AA4A0A" w:rsidRPr="00976A63" w:rsidRDefault="00AA4A0A" w:rsidP="00AA4A0A">
      <w:pPr>
        <w:tabs>
          <w:tab w:val="left" w:pos="993"/>
        </w:tabs>
        <w:ind w:firstLine="567"/>
        <w:jc w:val="both"/>
        <w:rPr>
          <w:noProof/>
        </w:rPr>
      </w:pPr>
      <w:r w:rsidRPr="00976A63">
        <w:rPr>
          <w:noProof/>
        </w:rPr>
        <w:t>Вивчивши тендерну документацію та інформацію про необхідні технічні, якісні та кількісні характеристики, надаємо свою тендерну пропозицію щодо участі у відкритих торгах за цим предметом закупівлі, маємо можливість та погоджуємося виконати вимоги Замовника та Договору про закупівлю, за наступними цінами:</w:t>
      </w:r>
    </w:p>
    <w:p w14:paraId="741D386D" w14:textId="77777777" w:rsidR="00AA4A0A" w:rsidRPr="00976A63" w:rsidRDefault="00AA4A0A" w:rsidP="00AA4A0A">
      <w:pPr>
        <w:jc w:val="center"/>
        <w:rPr>
          <w:b/>
          <w:color w:val="000000"/>
        </w:rPr>
      </w:pPr>
    </w:p>
    <w:p w14:paraId="542AA9AF" w14:textId="77777777" w:rsidR="00AA4A0A" w:rsidRPr="00976A63" w:rsidRDefault="00AA4A0A" w:rsidP="00AA4A0A">
      <w:pPr>
        <w:widowControl w:val="0"/>
        <w:jc w:val="center"/>
        <w:rPr>
          <w:b/>
        </w:rPr>
      </w:pP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847"/>
        <w:gridCol w:w="1333"/>
        <w:gridCol w:w="1416"/>
        <w:gridCol w:w="2779"/>
      </w:tblGrid>
      <w:tr w:rsidR="00AA4A0A" w:rsidRPr="00976A63" w14:paraId="73EFBB4D" w14:textId="77777777" w:rsidTr="00705F2A">
        <w:trPr>
          <w:cantSplit/>
          <w:tblHeader/>
        </w:trPr>
        <w:tc>
          <w:tcPr>
            <w:tcW w:w="543" w:type="dxa"/>
            <w:hideMark/>
          </w:tcPr>
          <w:p w14:paraId="03BC8D2C" w14:textId="77777777" w:rsidR="00AA4A0A" w:rsidRPr="00976A63" w:rsidRDefault="00AA4A0A" w:rsidP="00705F2A">
            <w:pPr>
              <w:widowControl w:val="0"/>
              <w:jc w:val="both"/>
              <w:rPr>
                <w:b/>
                <w:bCs/>
                <w:color w:val="000000"/>
              </w:rPr>
            </w:pPr>
            <w:r w:rsidRPr="00976A63">
              <w:rPr>
                <w:b/>
                <w:bCs/>
                <w:color w:val="000000"/>
              </w:rPr>
              <w:t xml:space="preserve">№ </w:t>
            </w:r>
          </w:p>
          <w:p w14:paraId="7380885B" w14:textId="77777777" w:rsidR="00AA4A0A" w:rsidRPr="00976A63" w:rsidRDefault="00AA4A0A" w:rsidP="00705F2A">
            <w:pPr>
              <w:widowControl w:val="0"/>
              <w:jc w:val="both"/>
              <w:rPr>
                <w:b/>
                <w:bCs/>
                <w:color w:val="000000"/>
              </w:rPr>
            </w:pPr>
            <w:r w:rsidRPr="00976A63">
              <w:rPr>
                <w:b/>
                <w:bCs/>
                <w:color w:val="000000"/>
              </w:rPr>
              <w:t>з/п</w:t>
            </w:r>
          </w:p>
        </w:tc>
        <w:tc>
          <w:tcPr>
            <w:tcW w:w="3847" w:type="dxa"/>
            <w:vAlign w:val="center"/>
            <w:hideMark/>
          </w:tcPr>
          <w:p w14:paraId="24FBEDD1" w14:textId="77777777" w:rsidR="00AA4A0A" w:rsidRPr="00976A63" w:rsidRDefault="00AA4A0A" w:rsidP="00705F2A">
            <w:pPr>
              <w:widowControl w:val="0"/>
              <w:jc w:val="center"/>
              <w:rPr>
                <w:b/>
                <w:bCs/>
                <w:color w:val="000000"/>
              </w:rPr>
            </w:pPr>
            <w:r w:rsidRPr="00976A63">
              <w:rPr>
                <w:b/>
                <w:bCs/>
                <w:color w:val="000000"/>
              </w:rPr>
              <w:t>Найменування Послуги</w:t>
            </w:r>
          </w:p>
        </w:tc>
        <w:tc>
          <w:tcPr>
            <w:tcW w:w="1333" w:type="dxa"/>
            <w:vAlign w:val="center"/>
            <w:hideMark/>
          </w:tcPr>
          <w:p w14:paraId="6FDF2DFC" w14:textId="77777777" w:rsidR="00AA4A0A" w:rsidRPr="00976A63" w:rsidRDefault="00AA4A0A" w:rsidP="00705F2A">
            <w:pPr>
              <w:widowControl w:val="0"/>
              <w:jc w:val="center"/>
              <w:rPr>
                <w:b/>
                <w:bCs/>
                <w:color w:val="000000"/>
              </w:rPr>
            </w:pPr>
            <w:r w:rsidRPr="00976A63">
              <w:rPr>
                <w:b/>
                <w:bCs/>
                <w:color w:val="000000"/>
              </w:rPr>
              <w:t>Одиниця виміру</w:t>
            </w:r>
          </w:p>
        </w:tc>
        <w:tc>
          <w:tcPr>
            <w:tcW w:w="1416" w:type="dxa"/>
            <w:vAlign w:val="center"/>
            <w:hideMark/>
          </w:tcPr>
          <w:p w14:paraId="5FF40C30" w14:textId="77777777" w:rsidR="00AA4A0A" w:rsidRPr="00976A63" w:rsidRDefault="00AA4A0A" w:rsidP="00705F2A">
            <w:pPr>
              <w:widowControl w:val="0"/>
              <w:jc w:val="center"/>
              <w:rPr>
                <w:b/>
                <w:bCs/>
                <w:color w:val="000000"/>
              </w:rPr>
            </w:pPr>
            <w:r w:rsidRPr="00976A63">
              <w:rPr>
                <w:b/>
                <w:bCs/>
                <w:color w:val="000000"/>
              </w:rPr>
              <w:t>Кількість</w:t>
            </w:r>
          </w:p>
        </w:tc>
        <w:tc>
          <w:tcPr>
            <w:tcW w:w="2779" w:type="dxa"/>
            <w:vAlign w:val="center"/>
            <w:hideMark/>
          </w:tcPr>
          <w:p w14:paraId="30848027" w14:textId="77777777" w:rsidR="00AA4A0A" w:rsidRPr="00976A63" w:rsidRDefault="00AA4A0A" w:rsidP="00705F2A">
            <w:pPr>
              <w:widowControl w:val="0"/>
              <w:jc w:val="center"/>
              <w:rPr>
                <w:b/>
                <w:bCs/>
                <w:color w:val="000000"/>
              </w:rPr>
            </w:pPr>
            <w:r w:rsidRPr="00976A63">
              <w:rPr>
                <w:b/>
                <w:bCs/>
                <w:color w:val="000000"/>
              </w:rPr>
              <w:t xml:space="preserve">Вартість, грн, </w:t>
            </w:r>
          </w:p>
          <w:p w14:paraId="22536252" w14:textId="268013F5" w:rsidR="00AA4A0A" w:rsidRPr="00976A63" w:rsidRDefault="00AA4A0A" w:rsidP="00705F2A">
            <w:pPr>
              <w:widowControl w:val="0"/>
              <w:jc w:val="center"/>
              <w:rPr>
                <w:b/>
                <w:bCs/>
                <w:color w:val="000000"/>
              </w:rPr>
            </w:pPr>
          </w:p>
        </w:tc>
      </w:tr>
      <w:tr w:rsidR="00AA4A0A" w:rsidRPr="00976A63" w14:paraId="3811EF8D" w14:textId="77777777" w:rsidTr="00705F2A">
        <w:trPr>
          <w:cantSplit/>
        </w:trPr>
        <w:tc>
          <w:tcPr>
            <w:tcW w:w="543" w:type="dxa"/>
            <w:hideMark/>
          </w:tcPr>
          <w:p w14:paraId="4EF17F2B" w14:textId="77777777" w:rsidR="00AA4A0A" w:rsidRPr="00976A63" w:rsidRDefault="00AA4A0A" w:rsidP="00705F2A">
            <w:pPr>
              <w:widowControl w:val="0"/>
              <w:jc w:val="both"/>
              <w:rPr>
                <w:bCs/>
                <w:color w:val="000000"/>
              </w:rPr>
            </w:pPr>
            <w:r w:rsidRPr="00976A63">
              <w:rPr>
                <w:bCs/>
                <w:color w:val="000000"/>
              </w:rPr>
              <w:t>1.</w:t>
            </w:r>
          </w:p>
        </w:tc>
        <w:tc>
          <w:tcPr>
            <w:tcW w:w="3847" w:type="dxa"/>
            <w:vAlign w:val="center"/>
          </w:tcPr>
          <w:p w14:paraId="4156E803" w14:textId="587C6423" w:rsidR="00F25FAC" w:rsidRPr="00976A63" w:rsidRDefault="004046F2" w:rsidP="00F25FAC">
            <w:pPr>
              <w:widowControl w:val="0"/>
              <w:jc w:val="both"/>
              <w:rPr>
                <w:bCs/>
                <w:color w:val="000000"/>
              </w:rPr>
            </w:pPr>
            <w:r>
              <w:rPr>
                <w:bCs/>
                <w:color w:val="000000"/>
              </w:rPr>
              <w:t>П</w:t>
            </w:r>
            <w:r w:rsidR="00F25FAC" w:rsidRPr="00976A63">
              <w:rPr>
                <w:bCs/>
                <w:color w:val="000000"/>
              </w:rPr>
              <w:t>ослуги з управління активами</w:t>
            </w:r>
            <w:r w:rsidR="001D4718">
              <w:rPr>
                <w:bCs/>
                <w:color w:val="000000"/>
              </w:rPr>
              <w:t xml:space="preserve"> </w:t>
            </w:r>
            <w:r w:rsidR="001D4718" w:rsidRPr="00125B12">
              <w:rPr>
                <w:bCs/>
                <w:spacing w:val="-2"/>
                <w:lang w:eastAsia="uk-UA"/>
              </w:rPr>
              <w:t xml:space="preserve">відповідно до ст. 21 Закону </w:t>
            </w:r>
            <w:r w:rsidR="000D66CB" w:rsidRPr="00125B12">
              <w:rPr>
                <w:bCs/>
                <w:spacing w:val="-2"/>
                <w:lang w:eastAsia="uk-UA"/>
              </w:rPr>
              <w:t>№ 772-VIII</w:t>
            </w:r>
            <w:r w:rsidR="00F25FAC" w:rsidRPr="00125B12">
              <w:rPr>
                <w:bCs/>
                <w:color w:val="000000"/>
              </w:rPr>
              <w:t>,</w:t>
            </w:r>
            <w:r w:rsidR="00F25FAC" w:rsidRPr="00976A63">
              <w:rPr>
                <w:bCs/>
                <w:color w:val="000000"/>
              </w:rPr>
              <w:t xml:space="preserve"> а саме нежитловими приміщеннями, що знаходяться за </w:t>
            </w:r>
            <w:proofErr w:type="spellStart"/>
            <w:r w:rsidR="00F25FAC" w:rsidRPr="00976A63">
              <w:rPr>
                <w:bCs/>
                <w:color w:val="000000"/>
              </w:rPr>
              <w:t>адресою</w:t>
            </w:r>
            <w:proofErr w:type="spellEnd"/>
            <w:r w:rsidR="00F25FAC" w:rsidRPr="00976A63">
              <w:rPr>
                <w:bCs/>
                <w:color w:val="000000"/>
              </w:rPr>
              <w:t>: м. Київ, вул. Коновальця Євгена (вулиця Щорса), будинок 34-А</w:t>
            </w:r>
          </w:p>
          <w:p w14:paraId="3E0F91B5" w14:textId="77777777" w:rsidR="00F25FAC" w:rsidRPr="00976A63" w:rsidRDefault="00F25FAC" w:rsidP="00F25FAC">
            <w:pPr>
              <w:widowControl w:val="0"/>
              <w:jc w:val="both"/>
              <w:rPr>
                <w:bCs/>
                <w:color w:val="000000"/>
              </w:rPr>
            </w:pPr>
          </w:p>
          <w:p w14:paraId="21A87AC0" w14:textId="1EE70D26" w:rsidR="00AA4A0A" w:rsidRPr="00976A63" w:rsidRDefault="00F25FAC" w:rsidP="00F25FAC">
            <w:pPr>
              <w:widowControl w:val="0"/>
              <w:jc w:val="both"/>
              <w:rPr>
                <w:bCs/>
                <w:color w:val="000000"/>
              </w:rPr>
            </w:pPr>
            <w:r w:rsidRPr="00976A63">
              <w:rPr>
                <w:bCs/>
                <w:color w:val="000000"/>
              </w:rPr>
              <w:t>за Д</w:t>
            </w:r>
            <w:r w:rsidR="006B73C9" w:rsidRPr="00976A63">
              <w:rPr>
                <w:bCs/>
                <w:color w:val="000000"/>
              </w:rPr>
              <w:t xml:space="preserve">К 021:2015(CPV) –  99999999-9 </w:t>
            </w:r>
            <w:r w:rsidRPr="00976A63">
              <w:rPr>
                <w:bCs/>
                <w:color w:val="000000"/>
              </w:rPr>
              <w:t xml:space="preserve"> Не відображене в інших розділах</w:t>
            </w:r>
          </w:p>
        </w:tc>
        <w:tc>
          <w:tcPr>
            <w:tcW w:w="1333" w:type="dxa"/>
            <w:vAlign w:val="center"/>
            <w:hideMark/>
          </w:tcPr>
          <w:p w14:paraId="5779E154" w14:textId="77777777" w:rsidR="00AA4A0A" w:rsidRPr="00976A63" w:rsidRDefault="00AA4A0A" w:rsidP="00705F2A">
            <w:pPr>
              <w:widowControl w:val="0"/>
              <w:jc w:val="center"/>
              <w:rPr>
                <w:bCs/>
                <w:color w:val="000000"/>
              </w:rPr>
            </w:pPr>
            <w:r w:rsidRPr="00976A63">
              <w:rPr>
                <w:bCs/>
                <w:color w:val="000000"/>
              </w:rPr>
              <w:t>послуги</w:t>
            </w:r>
          </w:p>
        </w:tc>
        <w:tc>
          <w:tcPr>
            <w:tcW w:w="1416" w:type="dxa"/>
            <w:vAlign w:val="center"/>
            <w:hideMark/>
          </w:tcPr>
          <w:p w14:paraId="79C63B96" w14:textId="77777777" w:rsidR="00AA4A0A" w:rsidRPr="00976A63" w:rsidRDefault="00AA4A0A" w:rsidP="00705F2A">
            <w:pPr>
              <w:widowControl w:val="0"/>
              <w:ind w:firstLine="567"/>
              <w:jc w:val="both"/>
              <w:rPr>
                <w:bCs/>
                <w:color w:val="000000"/>
              </w:rPr>
            </w:pPr>
            <w:r w:rsidRPr="00976A63">
              <w:rPr>
                <w:bCs/>
                <w:color w:val="000000"/>
              </w:rPr>
              <w:t>1</w:t>
            </w:r>
          </w:p>
        </w:tc>
        <w:tc>
          <w:tcPr>
            <w:tcW w:w="2779" w:type="dxa"/>
            <w:vAlign w:val="center"/>
            <w:hideMark/>
          </w:tcPr>
          <w:p w14:paraId="44E8F529" w14:textId="77777777" w:rsidR="00AA4A0A" w:rsidRPr="00976A63" w:rsidRDefault="00AA4A0A" w:rsidP="00705F2A">
            <w:pPr>
              <w:widowControl w:val="0"/>
              <w:ind w:firstLine="567"/>
              <w:jc w:val="both"/>
              <w:rPr>
                <w:bCs/>
                <w:color w:val="000000"/>
              </w:rPr>
            </w:pPr>
          </w:p>
        </w:tc>
      </w:tr>
      <w:tr w:rsidR="00AA4A0A" w:rsidRPr="00976A63" w14:paraId="4DE26E79" w14:textId="77777777" w:rsidTr="00705F2A">
        <w:trPr>
          <w:cantSplit/>
        </w:trPr>
        <w:tc>
          <w:tcPr>
            <w:tcW w:w="7139" w:type="dxa"/>
            <w:gridSpan w:val="4"/>
            <w:hideMark/>
          </w:tcPr>
          <w:p w14:paraId="231FBCE8" w14:textId="190F0112" w:rsidR="00AA4A0A" w:rsidRPr="00976A63" w:rsidRDefault="00AA4A0A" w:rsidP="00593085">
            <w:pPr>
              <w:widowControl w:val="0"/>
              <w:ind w:firstLine="567"/>
              <w:jc w:val="both"/>
              <w:rPr>
                <w:bCs/>
                <w:color w:val="000000"/>
              </w:rPr>
            </w:pPr>
            <w:r w:rsidRPr="00976A63">
              <w:rPr>
                <w:bCs/>
                <w:color w:val="000000"/>
              </w:rPr>
              <w:t xml:space="preserve">Всього </w:t>
            </w:r>
            <w:r w:rsidR="006C04CC">
              <w:rPr>
                <w:bCs/>
                <w:color w:val="000000"/>
              </w:rPr>
              <w:t>грн.</w:t>
            </w:r>
          </w:p>
        </w:tc>
        <w:tc>
          <w:tcPr>
            <w:tcW w:w="2779" w:type="dxa"/>
          </w:tcPr>
          <w:p w14:paraId="139ECB1A" w14:textId="77777777" w:rsidR="00AA4A0A" w:rsidRPr="00976A63" w:rsidRDefault="00AA4A0A" w:rsidP="00705F2A">
            <w:pPr>
              <w:widowControl w:val="0"/>
              <w:ind w:firstLine="567"/>
              <w:jc w:val="both"/>
              <w:rPr>
                <w:bCs/>
                <w:color w:val="000000"/>
              </w:rPr>
            </w:pPr>
          </w:p>
        </w:tc>
      </w:tr>
      <w:tr w:rsidR="00AA4A0A" w:rsidRPr="00976A63" w14:paraId="1887A03F" w14:textId="77777777" w:rsidTr="00705F2A">
        <w:trPr>
          <w:cantSplit/>
        </w:trPr>
        <w:tc>
          <w:tcPr>
            <w:tcW w:w="7139" w:type="dxa"/>
            <w:gridSpan w:val="4"/>
            <w:hideMark/>
          </w:tcPr>
          <w:p w14:paraId="02B5037C" w14:textId="6A1275CD" w:rsidR="00AA4A0A" w:rsidRPr="00976A63" w:rsidRDefault="00AA4A0A" w:rsidP="00593085">
            <w:pPr>
              <w:widowControl w:val="0"/>
              <w:jc w:val="both"/>
              <w:rPr>
                <w:bCs/>
                <w:color w:val="000000"/>
              </w:rPr>
            </w:pPr>
          </w:p>
        </w:tc>
        <w:tc>
          <w:tcPr>
            <w:tcW w:w="2779" w:type="dxa"/>
          </w:tcPr>
          <w:p w14:paraId="75535242" w14:textId="77777777" w:rsidR="00AA4A0A" w:rsidRPr="00976A63" w:rsidRDefault="00AA4A0A" w:rsidP="00705F2A">
            <w:pPr>
              <w:widowControl w:val="0"/>
              <w:ind w:firstLine="567"/>
              <w:jc w:val="both"/>
              <w:rPr>
                <w:bCs/>
                <w:color w:val="000000"/>
              </w:rPr>
            </w:pPr>
          </w:p>
        </w:tc>
      </w:tr>
    </w:tbl>
    <w:p w14:paraId="261B5B71" w14:textId="77777777" w:rsidR="00AA4A0A" w:rsidRPr="00976A63" w:rsidRDefault="00AA4A0A" w:rsidP="00593085">
      <w:pPr>
        <w:widowControl w:val="0"/>
        <w:jc w:val="both"/>
        <w:rPr>
          <w:b/>
          <w:bCs/>
          <w:color w:val="000000"/>
        </w:rPr>
      </w:pPr>
    </w:p>
    <w:p w14:paraId="5CF427A5" w14:textId="77777777" w:rsidR="00B626D6" w:rsidRPr="00976A63" w:rsidRDefault="00B626D6" w:rsidP="00593085">
      <w:pPr>
        <w:widowControl w:val="0"/>
        <w:jc w:val="both"/>
        <w:rPr>
          <w:b/>
          <w:bCs/>
          <w:color w:val="000000"/>
        </w:rPr>
      </w:pPr>
    </w:p>
    <w:p w14:paraId="7B788C5C" w14:textId="05D4DD9B" w:rsidR="006B73C9" w:rsidRPr="00976A63" w:rsidRDefault="00AA4A0A" w:rsidP="00593085">
      <w:pPr>
        <w:widowControl w:val="0"/>
        <w:ind w:firstLine="567"/>
        <w:jc w:val="both"/>
        <w:rPr>
          <w:color w:val="000000"/>
        </w:rPr>
      </w:pPr>
      <w:r w:rsidRPr="00976A63">
        <w:rPr>
          <w:bCs/>
          <w:color w:val="000000"/>
        </w:rPr>
        <w:t>Всього на суму _______________ грн (_________________ гривень ___ коп</w:t>
      </w:r>
      <w:r w:rsidR="00593085" w:rsidRPr="00976A63">
        <w:rPr>
          <w:bCs/>
          <w:color w:val="000000"/>
        </w:rPr>
        <w:t>.).</w:t>
      </w:r>
    </w:p>
    <w:p w14:paraId="1DEA6496" w14:textId="77777777" w:rsidR="006B73C9" w:rsidRPr="00976A63" w:rsidRDefault="006B73C9" w:rsidP="006B73C9">
      <w:pPr>
        <w:shd w:val="clear" w:color="auto" w:fill="FFFFFF"/>
        <w:jc w:val="both"/>
        <w:textAlignment w:val="baseline"/>
        <w:rPr>
          <w:color w:val="000000"/>
        </w:rPr>
      </w:pPr>
    </w:p>
    <w:p w14:paraId="06F02AAD" w14:textId="77777777" w:rsidR="006B73C9" w:rsidRPr="00976A63" w:rsidRDefault="006B73C9" w:rsidP="006B73C9">
      <w:pPr>
        <w:shd w:val="clear" w:color="auto" w:fill="FFFFFF"/>
        <w:jc w:val="both"/>
        <w:textAlignment w:val="baseline"/>
        <w:rPr>
          <w:color w:val="000000"/>
        </w:rPr>
      </w:pPr>
    </w:p>
    <w:p w14:paraId="1ACDCC22" w14:textId="77777777" w:rsidR="00B626D6" w:rsidRPr="00976A63" w:rsidRDefault="00B626D6" w:rsidP="006B73C9">
      <w:pPr>
        <w:shd w:val="clear" w:color="auto" w:fill="FFFFFF"/>
        <w:jc w:val="both"/>
        <w:textAlignment w:val="baseline"/>
        <w:rPr>
          <w:color w:val="000000"/>
        </w:rPr>
      </w:pPr>
    </w:p>
    <w:p w14:paraId="48BC2AB9" w14:textId="77777777" w:rsidR="00B626D6" w:rsidRPr="00976A63" w:rsidRDefault="00B626D6" w:rsidP="006B73C9">
      <w:pPr>
        <w:shd w:val="clear" w:color="auto" w:fill="FFFFFF"/>
        <w:jc w:val="both"/>
        <w:textAlignment w:val="baseline"/>
        <w:rPr>
          <w:color w:val="000000"/>
        </w:rPr>
      </w:pPr>
    </w:p>
    <w:p w14:paraId="5D4888EA" w14:textId="77777777" w:rsidR="00B626D6" w:rsidRPr="00976A63" w:rsidRDefault="00B626D6" w:rsidP="006B73C9">
      <w:pPr>
        <w:shd w:val="clear" w:color="auto" w:fill="FFFFFF"/>
        <w:jc w:val="both"/>
        <w:textAlignment w:val="baseline"/>
        <w:rPr>
          <w:color w:val="000000"/>
        </w:rPr>
      </w:pPr>
    </w:p>
    <w:p w14:paraId="5E3E3760" w14:textId="77777777" w:rsidR="00B626D6" w:rsidRPr="00976A63" w:rsidRDefault="00B626D6" w:rsidP="006B73C9">
      <w:pPr>
        <w:shd w:val="clear" w:color="auto" w:fill="FFFFFF"/>
        <w:jc w:val="both"/>
        <w:textAlignment w:val="baseline"/>
        <w:rPr>
          <w:color w:val="000000"/>
        </w:rPr>
      </w:pPr>
    </w:p>
    <w:p w14:paraId="7A2C0251" w14:textId="77777777" w:rsidR="00B626D6" w:rsidRPr="00976A63" w:rsidRDefault="00B626D6" w:rsidP="006B73C9">
      <w:pPr>
        <w:shd w:val="clear" w:color="auto" w:fill="FFFFFF"/>
        <w:jc w:val="both"/>
        <w:textAlignment w:val="baseline"/>
        <w:rPr>
          <w:color w:val="000000"/>
        </w:rPr>
      </w:pPr>
    </w:p>
    <w:p w14:paraId="0A2E5114" w14:textId="77777777" w:rsidR="005E5B03" w:rsidRPr="00976A63" w:rsidRDefault="005E5B03" w:rsidP="005E5B03">
      <w:pPr>
        <w:shd w:val="clear" w:color="auto" w:fill="FFFFFF"/>
        <w:jc w:val="both"/>
        <w:textAlignment w:val="baseline"/>
        <w:rPr>
          <w:color w:val="000000"/>
        </w:rPr>
      </w:pPr>
      <w:r w:rsidRPr="00976A63">
        <w:rPr>
          <w:color w:val="000000"/>
        </w:rPr>
        <w:t>Ціна тендерної пропозиції розраховується за формулою:</w:t>
      </w:r>
    </w:p>
    <w:p w14:paraId="2DE9224A" w14:textId="18200708" w:rsidR="005E5B03" w:rsidRPr="00976A63" w:rsidRDefault="005E5B03" w:rsidP="005E5B03">
      <w:pPr>
        <w:shd w:val="clear" w:color="auto" w:fill="FFFFFF"/>
        <w:jc w:val="both"/>
        <w:textAlignment w:val="baseline"/>
        <w:rPr>
          <w:b/>
          <w:color w:val="000000"/>
        </w:rPr>
      </w:pPr>
      <w:r w:rsidRPr="00976A63">
        <w:rPr>
          <w:b/>
          <w:color w:val="000000"/>
        </w:rPr>
        <w:t>ЦТП=П*10000</w:t>
      </w:r>
      <w:r w:rsidR="00E7651B" w:rsidRPr="00976A63">
        <w:rPr>
          <w:b/>
          <w:color w:val="000000"/>
        </w:rPr>
        <w:t xml:space="preserve"> грн</w:t>
      </w:r>
      <w:r w:rsidRPr="00976A63">
        <w:rPr>
          <w:b/>
          <w:color w:val="000000"/>
        </w:rPr>
        <w:t xml:space="preserve">   </w:t>
      </w:r>
    </w:p>
    <w:p w14:paraId="63D5494C" w14:textId="77777777" w:rsidR="005E5B03" w:rsidRPr="00976A63" w:rsidRDefault="005E5B03" w:rsidP="005E5B03">
      <w:pPr>
        <w:shd w:val="clear" w:color="auto" w:fill="FFFFFF"/>
        <w:jc w:val="both"/>
        <w:textAlignment w:val="baseline"/>
        <w:rPr>
          <w:color w:val="000000"/>
        </w:rPr>
      </w:pPr>
      <w:r w:rsidRPr="00976A63">
        <w:rPr>
          <w:color w:val="000000"/>
        </w:rPr>
        <w:t>де ЦТП – ціна тендерної пропозиції закупівлі в гривнях, перевищення очікуваної вартості не передбачено;</w:t>
      </w:r>
    </w:p>
    <w:p w14:paraId="20BBBE48" w14:textId="50C091D4" w:rsidR="00AA4A0A" w:rsidRPr="00976A63" w:rsidRDefault="005E5B03" w:rsidP="00B626D6">
      <w:pPr>
        <w:shd w:val="clear" w:color="auto" w:fill="FFFFFF"/>
        <w:jc w:val="both"/>
        <w:textAlignment w:val="baseline"/>
      </w:pPr>
      <w:r w:rsidRPr="00976A63">
        <w:t xml:space="preserve">     П –</w:t>
      </w:r>
      <w:r w:rsidR="00B626D6" w:rsidRPr="00976A63">
        <w:t xml:space="preserve">розмір процентів з доходів від управління, </w:t>
      </w:r>
      <w:r w:rsidR="006C04CC">
        <w:t xml:space="preserve">відповідно до якого розраховується </w:t>
      </w:r>
      <w:r w:rsidR="00B626D6" w:rsidRPr="00976A63">
        <w:t>плат</w:t>
      </w:r>
      <w:r w:rsidR="006C04CC">
        <w:t>а</w:t>
      </w:r>
      <w:r w:rsidR="00B626D6" w:rsidRPr="00976A63">
        <w:t xml:space="preserve"> (винагород</w:t>
      </w:r>
      <w:r w:rsidR="006C04CC">
        <w:t>а</w:t>
      </w:r>
      <w:r w:rsidR="00B626D6" w:rsidRPr="00976A63">
        <w:t>) Управителя</w:t>
      </w:r>
      <w:r w:rsidR="006C04CC">
        <w:t>, запропонований Учасником</w:t>
      </w:r>
      <w:r w:rsidR="00B626D6" w:rsidRPr="00976A63">
        <w:t>.</w:t>
      </w:r>
    </w:p>
    <w:p w14:paraId="134A203A" w14:textId="77777777" w:rsidR="00B626D6" w:rsidRPr="00976A63" w:rsidRDefault="00B626D6" w:rsidP="00B626D6">
      <w:pPr>
        <w:shd w:val="clear" w:color="auto" w:fill="FFFFFF"/>
        <w:jc w:val="both"/>
        <w:textAlignment w:val="baseline"/>
      </w:pPr>
    </w:p>
    <w:p w14:paraId="5D7F8295" w14:textId="77777777" w:rsidR="00AA4A0A" w:rsidRPr="00976A63" w:rsidRDefault="00AA4A0A" w:rsidP="00AA4A0A">
      <w:pPr>
        <w:pStyle w:val="21"/>
        <w:tabs>
          <w:tab w:val="left" w:pos="540"/>
          <w:tab w:val="left" w:pos="851"/>
        </w:tabs>
        <w:spacing w:after="0" w:line="240" w:lineRule="auto"/>
        <w:ind w:left="0" w:right="-23" w:firstLine="567"/>
        <w:jc w:val="both"/>
        <w:rPr>
          <w:color w:val="000000"/>
        </w:rPr>
      </w:pPr>
      <w:r w:rsidRPr="00976A63">
        <w:rPr>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FC17155" w14:textId="63B39048" w:rsidR="00AA4A0A" w:rsidRPr="00976A63" w:rsidRDefault="00AA4A0A" w:rsidP="00AA4A0A">
      <w:pPr>
        <w:pStyle w:val="21"/>
        <w:tabs>
          <w:tab w:val="left" w:pos="540"/>
          <w:tab w:val="left" w:pos="851"/>
        </w:tabs>
        <w:spacing w:after="0" w:line="240" w:lineRule="auto"/>
        <w:ind w:left="0" w:right="-23" w:firstLine="567"/>
        <w:jc w:val="both"/>
        <w:rPr>
          <w:color w:val="000000"/>
        </w:rPr>
      </w:pPr>
      <w:r w:rsidRPr="00976A63">
        <w:rPr>
          <w:color w:val="000000"/>
        </w:rPr>
        <w:t>2. Ми погоджуємося дотримуватися умов цієї пропозиції протягом __________________ календарних</w:t>
      </w:r>
      <w:r w:rsidR="004046F2">
        <w:rPr>
          <w:color w:val="000000"/>
        </w:rPr>
        <w:t>,</w:t>
      </w:r>
      <w:r w:rsidRPr="00976A63">
        <w:rPr>
          <w:color w:val="000000"/>
        </w:rPr>
        <w:t xml:space="preserve"> </w:t>
      </w:r>
      <w:hyperlink r:id="rId30" w:tgtFrame="_blank" w:history="1">
        <w:r w:rsidRPr="00976A63">
          <w:rPr>
            <w:color w:val="000000"/>
          </w:rPr>
          <w:t>але не менше 90 днів із дати кінцевого строку подання тендерних пропозицій</w:t>
        </w:r>
      </w:hyperlink>
      <w:r w:rsidR="004046F2">
        <w:rPr>
          <w:color w:val="000000"/>
        </w:rPr>
        <w:t>,</w:t>
      </w:r>
      <w:r w:rsidRPr="00976A63">
        <w:rPr>
          <w:color w:val="000000"/>
        </w:rPr>
        <w:t xml:space="preserve"> який у разі необхідності може бути продовжений. </w:t>
      </w:r>
    </w:p>
    <w:p w14:paraId="3B25B69A" w14:textId="77777777" w:rsidR="00AA4A0A" w:rsidRPr="00976A63" w:rsidRDefault="00AA4A0A" w:rsidP="00AA4A0A">
      <w:pPr>
        <w:tabs>
          <w:tab w:val="left" w:pos="540"/>
          <w:tab w:val="left" w:pos="851"/>
        </w:tabs>
        <w:ind w:right="-23" w:firstLine="567"/>
        <w:jc w:val="both"/>
        <w:rPr>
          <w:color w:val="000000"/>
        </w:rPr>
      </w:pPr>
      <w:r w:rsidRPr="00976A63">
        <w:rPr>
          <w:color w:val="000000"/>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30DAFB00" w14:textId="77777777" w:rsidR="00AA4A0A" w:rsidRPr="00976A63" w:rsidRDefault="00AA4A0A" w:rsidP="00AA4A0A">
      <w:pPr>
        <w:tabs>
          <w:tab w:val="left" w:pos="540"/>
          <w:tab w:val="left" w:pos="851"/>
        </w:tabs>
        <w:ind w:right="-23" w:firstLine="567"/>
        <w:jc w:val="both"/>
        <w:rPr>
          <w:color w:val="000000"/>
        </w:rPr>
      </w:pPr>
      <w:r w:rsidRPr="00976A63">
        <w:rPr>
          <w:color w:val="000000"/>
        </w:rPr>
        <w:t xml:space="preserve">4. Ми розуміємо та погоджуємося, що Ви можете відмінити процедуру закупівлі у разі наявності обставин для цього згідно із Законом з урахуванням Особливостей. </w:t>
      </w:r>
    </w:p>
    <w:p w14:paraId="5BDC0CA9" w14:textId="77777777" w:rsidR="00AA4A0A" w:rsidRPr="00976A63" w:rsidRDefault="00AA4A0A" w:rsidP="00AA4A0A">
      <w:pPr>
        <w:tabs>
          <w:tab w:val="left" w:pos="540"/>
          <w:tab w:val="left" w:pos="851"/>
        </w:tabs>
        <w:ind w:right="-23" w:firstLine="567"/>
        <w:jc w:val="both"/>
        <w:rPr>
          <w:color w:val="000000"/>
        </w:rPr>
      </w:pPr>
      <w:r w:rsidRPr="00976A63">
        <w:rPr>
          <w:color w:val="000000"/>
        </w:rPr>
        <w:t xml:space="preserve">5. Якщо нас визначено переможцем торгів, ми беремо на себе зобов’язання підписати договір із замовником не пізніше ніж через 15 (п’ятнадцять) днів з дня прийняття рішення про намір укласти договір про закупівлю та не раніше ніж через 5 (п’ять) днів з дати оприлюднення в електронній системі </w:t>
      </w:r>
      <w:proofErr w:type="spellStart"/>
      <w:r w:rsidRPr="00976A63">
        <w:rPr>
          <w:color w:val="000000"/>
        </w:rPr>
        <w:t>закупівель</w:t>
      </w:r>
      <w:proofErr w:type="spellEnd"/>
      <w:r w:rsidRPr="00976A63">
        <w:rPr>
          <w:color w:val="000000"/>
        </w:rPr>
        <w:t xml:space="preserve"> повідомлення про намір укласти договір про закупівлю. </w:t>
      </w:r>
    </w:p>
    <w:p w14:paraId="23DE8B2F" w14:textId="77777777" w:rsidR="00AA4A0A" w:rsidRPr="00976A63" w:rsidRDefault="00AA4A0A" w:rsidP="00AA4A0A">
      <w:pPr>
        <w:tabs>
          <w:tab w:val="left" w:pos="540"/>
          <w:tab w:val="left" w:pos="851"/>
        </w:tabs>
        <w:ind w:right="-23" w:firstLine="567"/>
        <w:jc w:val="both"/>
        <w:rPr>
          <w:color w:val="000000"/>
        </w:rPr>
      </w:pPr>
      <w:r w:rsidRPr="00976A63">
        <w:rPr>
          <w:color w:val="000000"/>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E81533A" w14:textId="358DCBD0" w:rsidR="003B2803" w:rsidRPr="00976A63" w:rsidRDefault="003B2803" w:rsidP="00AA4A0A">
      <w:pPr>
        <w:tabs>
          <w:tab w:val="left" w:pos="540"/>
          <w:tab w:val="left" w:pos="851"/>
        </w:tabs>
        <w:ind w:right="-23" w:firstLine="567"/>
        <w:jc w:val="both"/>
        <w:rPr>
          <w:color w:val="000000"/>
        </w:rPr>
      </w:pPr>
    </w:p>
    <w:p w14:paraId="0DCA5A25" w14:textId="77777777" w:rsidR="00AA4A0A" w:rsidRPr="00976A63" w:rsidRDefault="00AA4A0A" w:rsidP="00AA4A0A">
      <w:pPr>
        <w:widowControl w:val="0"/>
        <w:shd w:val="clear" w:color="auto" w:fill="FFFFFF"/>
        <w:tabs>
          <w:tab w:val="left" w:pos="284"/>
          <w:tab w:val="right" w:leader="underscore" w:pos="9923"/>
        </w:tabs>
        <w:ind w:right="-262"/>
        <w:jc w:val="both"/>
        <w:rPr>
          <w:i/>
          <w:iCs/>
          <w:color w:val="000000"/>
          <w:spacing w:val="-3"/>
        </w:rPr>
      </w:pPr>
    </w:p>
    <w:tbl>
      <w:tblPr>
        <w:tblW w:w="9639" w:type="dxa"/>
        <w:tblInd w:w="108" w:type="dxa"/>
        <w:tblLayout w:type="fixed"/>
        <w:tblLook w:val="0000" w:firstRow="0" w:lastRow="0" w:firstColumn="0" w:lastColumn="0" w:noHBand="0" w:noVBand="0"/>
      </w:tblPr>
      <w:tblGrid>
        <w:gridCol w:w="3720"/>
        <w:gridCol w:w="1130"/>
        <w:gridCol w:w="1734"/>
        <w:gridCol w:w="821"/>
        <w:gridCol w:w="2234"/>
      </w:tblGrid>
      <w:tr w:rsidR="00AA4A0A" w:rsidRPr="00976A63" w14:paraId="341509E7" w14:textId="77777777" w:rsidTr="00705F2A">
        <w:trPr>
          <w:trHeight w:val="23"/>
        </w:trPr>
        <w:tc>
          <w:tcPr>
            <w:tcW w:w="3720" w:type="dxa"/>
            <w:tcBorders>
              <w:bottom w:val="single" w:sz="4" w:space="0" w:color="auto"/>
            </w:tcBorders>
            <w:shd w:val="clear" w:color="auto" w:fill="auto"/>
            <w:vAlign w:val="center"/>
          </w:tcPr>
          <w:p w14:paraId="26F0EF0C" w14:textId="77777777" w:rsidR="00AA4A0A" w:rsidRPr="00976A63" w:rsidRDefault="00AA4A0A" w:rsidP="00705F2A">
            <w:pPr>
              <w:snapToGrid w:val="0"/>
              <w:ind w:left="-108" w:right="-3"/>
              <w:jc w:val="center"/>
            </w:pPr>
            <w:r w:rsidRPr="00976A63">
              <w:t>Уповноважена особа</w:t>
            </w:r>
          </w:p>
        </w:tc>
        <w:tc>
          <w:tcPr>
            <w:tcW w:w="1130" w:type="dxa"/>
          </w:tcPr>
          <w:p w14:paraId="040F5C48" w14:textId="77777777" w:rsidR="00AA4A0A" w:rsidRPr="00976A63" w:rsidRDefault="00AA4A0A" w:rsidP="00705F2A">
            <w:pPr>
              <w:snapToGrid w:val="0"/>
              <w:ind w:left="-108" w:right="-3"/>
              <w:rPr>
                <w:b/>
              </w:rPr>
            </w:pPr>
          </w:p>
        </w:tc>
        <w:tc>
          <w:tcPr>
            <w:tcW w:w="1734" w:type="dxa"/>
            <w:tcBorders>
              <w:bottom w:val="single" w:sz="4" w:space="0" w:color="000000"/>
            </w:tcBorders>
            <w:shd w:val="clear" w:color="auto" w:fill="auto"/>
          </w:tcPr>
          <w:p w14:paraId="5C53DD1E" w14:textId="77777777" w:rsidR="00AA4A0A" w:rsidRPr="00976A63" w:rsidRDefault="00AA4A0A" w:rsidP="00705F2A">
            <w:pPr>
              <w:snapToGrid w:val="0"/>
              <w:ind w:left="-108" w:right="-3"/>
              <w:rPr>
                <w:b/>
              </w:rPr>
            </w:pPr>
          </w:p>
        </w:tc>
        <w:tc>
          <w:tcPr>
            <w:tcW w:w="821" w:type="dxa"/>
            <w:shd w:val="clear" w:color="auto" w:fill="auto"/>
          </w:tcPr>
          <w:p w14:paraId="1856B320" w14:textId="77777777" w:rsidR="00AA4A0A" w:rsidRPr="00976A63" w:rsidRDefault="00AA4A0A" w:rsidP="00705F2A">
            <w:pPr>
              <w:snapToGrid w:val="0"/>
              <w:ind w:left="-108" w:right="-3"/>
              <w:rPr>
                <w:b/>
              </w:rPr>
            </w:pPr>
          </w:p>
        </w:tc>
        <w:tc>
          <w:tcPr>
            <w:tcW w:w="2234" w:type="dxa"/>
            <w:tcBorders>
              <w:bottom w:val="single" w:sz="4" w:space="0" w:color="000000"/>
            </w:tcBorders>
            <w:shd w:val="clear" w:color="auto" w:fill="auto"/>
          </w:tcPr>
          <w:p w14:paraId="51228354" w14:textId="77777777" w:rsidR="00AA4A0A" w:rsidRPr="00976A63" w:rsidRDefault="00AA4A0A" w:rsidP="00705F2A">
            <w:pPr>
              <w:snapToGrid w:val="0"/>
              <w:ind w:left="-108" w:right="-3"/>
              <w:rPr>
                <w:b/>
              </w:rPr>
            </w:pPr>
          </w:p>
        </w:tc>
      </w:tr>
      <w:tr w:rsidR="00AA4A0A" w:rsidRPr="00976A63" w14:paraId="06E33563" w14:textId="77777777" w:rsidTr="00705F2A">
        <w:trPr>
          <w:trHeight w:val="256"/>
        </w:trPr>
        <w:tc>
          <w:tcPr>
            <w:tcW w:w="3720" w:type="dxa"/>
            <w:tcBorders>
              <w:top w:val="single" w:sz="4" w:space="0" w:color="auto"/>
            </w:tcBorders>
            <w:shd w:val="clear" w:color="auto" w:fill="auto"/>
          </w:tcPr>
          <w:p w14:paraId="2629BB56" w14:textId="77777777" w:rsidR="00AA4A0A" w:rsidRPr="00976A63" w:rsidRDefault="00AA4A0A" w:rsidP="00705F2A">
            <w:pPr>
              <w:snapToGrid w:val="0"/>
              <w:ind w:left="-108" w:right="-3"/>
              <w:jc w:val="center"/>
              <w:rPr>
                <w:sz w:val="20"/>
              </w:rPr>
            </w:pPr>
            <w:r w:rsidRPr="00976A63">
              <w:rPr>
                <w:sz w:val="20"/>
              </w:rPr>
              <w:t>(Посада)</w:t>
            </w:r>
          </w:p>
        </w:tc>
        <w:tc>
          <w:tcPr>
            <w:tcW w:w="1130" w:type="dxa"/>
          </w:tcPr>
          <w:p w14:paraId="2A04929B" w14:textId="77777777" w:rsidR="00AA4A0A" w:rsidRPr="00976A63" w:rsidRDefault="00AA4A0A" w:rsidP="00705F2A">
            <w:pPr>
              <w:snapToGrid w:val="0"/>
              <w:ind w:left="-108" w:right="-3"/>
              <w:jc w:val="center"/>
              <w:rPr>
                <w:sz w:val="20"/>
              </w:rPr>
            </w:pPr>
          </w:p>
        </w:tc>
        <w:tc>
          <w:tcPr>
            <w:tcW w:w="1734" w:type="dxa"/>
            <w:tcBorders>
              <w:top w:val="single" w:sz="4" w:space="0" w:color="000000"/>
            </w:tcBorders>
            <w:shd w:val="clear" w:color="auto" w:fill="auto"/>
          </w:tcPr>
          <w:p w14:paraId="0C791F46" w14:textId="7DDC5CD6" w:rsidR="00AA4A0A" w:rsidRPr="00976A63" w:rsidRDefault="00E7651B" w:rsidP="00705F2A">
            <w:pPr>
              <w:snapToGrid w:val="0"/>
              <w:ind w:left="-108" w:right="-3"/>
              <w:jc w:val="center"/>
              <w:rPr>
                <w:sz w:val="20"/>
              </w:rPr>
            </w:pPr>
            <w:r w:rsidRPr="00976A63">
              <w:rPr>
                <w:sz w:val="20"/>
              </w:rPr>
              <w:t>(підпис, М.П.*</w:t>
            </w:r>
            <w:r w:rsidR="00AA4A0A" w:rsidRPr="00976A63">
              <w:rPr>
                <w:sz w:val="20"/>
              </w:rPr>
              <w:t>)</w:t>
            </w:r>
          </w:p>
        </w:tc>
        <w:tc>
          <w:tcPr>
            <w:tcW w:w="821" w:type="dxa"/>
            <w:shd w:val="clear" w:color="auto" w:fill="auto"/>
          </w:tcPr>
          <w:p w14:paraId="1DB1878A" w14:textId="77777777" w:rsidR="00AA4A0A" w:rsidRPr="00976A63" w:rsidRDefault="00AA4A0A" w:rsidP="00705F2A">
            <w:pPr>
              <w:snapToGrid w:val="0"/>
              <w:ind w:left="-108" w:right="-3"/>
              <w:jc w:val="center"/>
              <w:rPr>
                <w:sz w:val="20"/>
              </w:rPr>
            </w:pPr>
          </w:p>
        </w:tc>
        <w:tc>
          <w:tcPr>
            <w:tcW w:w="2234" w:type="dxa"/>
            <w:tcBorders>
              <w:top w:val="single" w:sz="4" w:space="0" w:color="000000"/>
            </w:tcBorders>
            <w:shd w:val="clear" w:color="auto" w:fill="auto"/>
          </w:tcPr>
          <w:p w14:paraId="3EA97B12" w14:textId="77777777" w:rsidR="00AA4A0A" w:rsidRPr="00976A63" w:rsidRDefault="00AA4A0A" w:rsidP="00705F2A">
            <w:pPr>
              <w:snapToGrid w:val="0"/>
              <w:ind w:left="-108" w:right="-3"/>
              <w:jc w:val="center"/>
              <w:rPr>
                <w:sz w:val="20"/>
              </w:rPr>
            </w:pPr>
            <w:r w:rsidRPr="00976A63">
              <w:rPr>
                <w:sz w:val="20"/>
              </w:rPr>
              <w:t>(ініціали та прізвище)</w:t>
            </w:r>
          </w:p>
        </w:tc>
      </w:tr>
    </w:tbl>
    <w:p w14:paraId="5583D441" w14:textId="77777777" w:rsidR="00AA4A0A" w:rsidRPr="00976A63" w:rsidRDefault="00AA4A0A" w:rsidP="00AA4A0A">
      <w:pPr>
        <w:rPr>
          <w:b/>
          <w:bCs/>
        </w:rPr>
      </w:pPr>
    </w:p>
    <w:p w14:paraId="3D72B1C8" w14:textId="77777777" w:rsidR="00AA4A0A" w:rsidRPr="00976A63" w:rsidRDefault="00AA4A0A" w:rsidP="00AA4A0A">
      <w:pPr>
        <w:pStyle w:val="ac"/>
        <w:spacing w:before="0" w:beforeAutospacing="0" w:after="0" w:afterAutospacing="0"/>
        <w:ind w:firstLine="709"/>
        <w:jc w:val="both"/>
        <w:rPr>
          <w:lang w:val="uk-UA"/>
        </w:rPr>
      </w:pPr>
      <w:r w:rsidRPr="00976A63">
        <w:rPr>
          <w:lang w:val="uk-UA"/>
        </w:rPr>
        <w:t xml:space="preserve">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Замовнику через електронну систему </w:t>
      </w:r>
      <w:proofErr w:type="spellStart"/>
      <w:r w:rsidRPr="00976A63">
        <w:rPr>
          <w:lang w:val="uk-UA"/>
        </w:rPr>
        <w:t>закупівель</w:t>
      </w:r>
      <w:proofErr w:type="spellEnd"/>
      <w:r w:rsidRPr="00976A63">
        <w:rPr>
          <w:lang w:val="uk-UA"/>
        </w:rPr>
        <w:t xml:space="preserve"> та підписаних відповідним чином, несе Учасник.</w:t>
      </w:r>
    </w:p>
    <w:p w14:paraId="741B1C45" w14:textId="77777777" w:rsidR="00AA4A0A" w:rsidRPr="00976A63" w:rsidRDefault="00AA4A0A" w:rsidP="00AA4A0A">
      <w:pPr>
        <w:widowControl w:val="0"/>
        <w:tabs>
          <w:tab w:val="left" w:pos="284"/>
          <w:tab w:val="right" w:leader="underscore" w:pos="9923"/>
        </w:tabs>
        <w:ind w:right="-262"/>
        <w:rPr>
          <w:b/>
          <w:bCs/>
          <w:i/>
          <w:iCs/>
        </w:rPr>
      </w:pPr>
    </w:p>
    <w:p w14:paraId="4F18825E" w14:textId="77777777" w:rsidR="00AA4A0A" w:rsidRPr="00976A63" w:rsidRDefault="00AA4A0A" w:rsidP="00AA4A0A">
      <w:pPr>
        <w:widowControl w:val="0"/>
        <w:tabs>
          <w:tab w:val="left" w:pos="284"/>
          <w:tab w:val="right" w:leader="underscore" w:pos="9923"/>
        </w:tabs>
        <w:ind w:right="-262"/>
        <w:rPr>
          <w:b/>
          <w:bCs/>
          <w:i/>
          <w:iCs/>
        </w:rPr>
      </w:pPr>
      <w:r w:rsidRPr="00976A63">
        <w:rPr>
          <w:b/>
          <w:bCs/>
          <w:i/>
          <w:iCs/>
        </w:rPr>
        <w:t xml:space="preserve">Примітка: </w:t>
      </w:r>
    </w:p>
    <w:p w14:paraId="7A4E415D" w14:textId="77777777" w:rsidR="00AA4A0A" w:rsidRPr="00976A63" w:rsidRDefault="00AA4A0A" w:rsidP="00AA4A0A">
      <w:pPr>
        <w:widowControl w:val="0"/>
        <w:tabs>
          <w:tab w:val="left" w:pos="284"/>
          <w:tab w:val="right" w:leader="underscore" w:pos="9923"/>
        </w:tabs>
        <w:ind w:right="-262"/>
        <w:rPr>
          <w:i/>
          <w:iCs/>
        </w:rPr>
      </w:pPr>
      <w:r w:rsidRPr="00976A63">
        <w:rPr>
          <w:i/>
          <w:iCs/>
        </w:rPr>
        <w:t>1. Учасники повинні дотримуватись встановленої форми.</w:t>
      </w:r>
    </w:p>
    <w:p w14:paraId="4710348C" w14:textId="0CF25E2A" w:rsidR="00AA4A0A" w:rsidRPr="00976A63" w:rsidRDefault="00E7651B" w:rsidP="00AA4A0A">
      <w:pPr>
        <w:widowControl w:val="0"/>
        <w:tabs>
          <w:tab w:val="left" w:pos="284"/>
          <w:tab w:val="right" w:leader="underscore" w:pos="9923"/>
        </w:tabs>
        <w:ind w:right="-262"/>
        <w:rPr>
          <w:i/>
          <w:iCs/>
        </w:rPr>
      </w:pPr>
      <w:r w:rsidRPr="00976A63">
        <w:rPr>
          <w:i/>
          <w:iCs/>
        </w:rPr>
        <w:t>2. *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53BCB028" w14:textId="77777777" w:rsidR="00AA4A0A" w:rsidRPr="00976A63" w:rsidRDefault="00AA4A0A" w:rsidP="00AA4A0A">
      <w:pPr>
        <w:ind w:firstLine="709"/>
        <w:jc w:val="both"/>
        <w:rPr>
          <w:b/>
          <w:bCs/>
        </w:rPr>
      </w:pPr>
      <w:r w:rsidRPr="00976A63">
        <w:rPr>
          <w:b/>
          <w:bCs/>
        </w:rPr>
        <w:t>УЧАСНИК ПРОЦЕДУРИ ЗАКУПІВЛІ ПОВИНЕН НАДАТИ У СКЛАДІ ТЕНДЕРНОЇ ПРОПОЗИЦІЇ ЗАПОВНЕНИЙ ЗА ФОРМОЮ ДОДАТОК ТЕНДЕРНОЇ ДОКУМЕНТАЦІЇ.</w:t>
      </w:r>
    </w:p>
    <w:p w14:paraId="08BECB72" w14:textId="77777777" w:rsidR="00AA4A0A" w:rsidRPr="00976A63" w:rsidRDefault="00AA4A0A" w:rsidP="00AA4A0A">
      <w:pPr>
        <w:ind w:firstLine="709"/>
        <w:jc w:val="both"/>
        <w:rPr>
          <w:b/>
          <w:bCs/>
          <w:color w:val="000000"/>
        </w:rPr>
      </w:pPr>
      <w:r w:rsidRPr="00976A63">
        <w:rPr>
          <w:b/>
          <w:bCs/>
        </w:rPr>
        <w:t>НЕВИКОНАННЯ ВИМОГ ТЕНДЕРНОЇ ДОКУМЕНТАЦІЇ УЧАСНИКОМ ПРИЗВОДИТЬ ДО ВІДХИЛЕННЯ ТЕНДЕРНОЇ ПРОПОЗИЦІЇ.</w:t>
      </w:r>
      <w:r w:rsidRPr="00976A63">
        <w:rPr>
          <w:b/>
          <w:bCs/>
          <w:color w:val="000000"/>
        </w:rPr>
        <w:br w:type="page"/>
      </w:r>
    </w:p>
    <w:p w14:paraId="1A8F90E2" w14:textId="77777777" w:rsidR="00AA4A0A" w:rsidRPr="00976A63" w:rsidRDefault="00AA4A0A" w:rsidP="00AA4A0A">
      <w:pPr>
        <w:widowControl w:val="0"/>
        <w:tabs>
          <w:tab w:val="left" w:pos="8528"/>
        </w:tabs>
        <w:jc w:val="right"/>
        <w:rPr>
          <w:b/>
          <w:bCs/>
          <w:color w:val="000000"/>
        </w:rPr>
      </w:pPr>
      <w:r w:rsidRPr="00976A63">
        <w:rPr>
          <w:b/>
          <w:bCs/>
          <w:color w:val="000000"/>
        </w:rPr>
        <w:lastRenderedPageBreak/>
        <w:t>Додаток 2</w:t>
      </w:r>
    </w:p>
    <w:p w14:paraId="10B5F7FC" w14:textId="77777777" w:rsidR="00AA4A0A" w:rsidRPr="00976A63" w:rsidRDefault="00AA4A0A" w:rsidP="00AA4A0A">
      <w:pPr>
        <w:widowControl w:val="0"/>
        <w:tabs>
          <w:tab w:val="left" w:pos="8528"/>
        </w:tabs>
        <w:jc w:val="right"/>
        <w:rPr>
          <w:b/>
          <w:bCs/>
          <w:color w:val="000000"/>
        </w:rPr>
      </w:pPr>
      <w:r w:rsidRPr="00976A63">
        <w:rPr>
          <w:b/>
          <w:bCs/>
          <w:color w:val="000000"/>
        </w:rPr>
        <w:t>до тендерної документації</w:t>
      </w:r>
    </w:p>
    <w:p w14:paraId="2FF735C5" w14:textId="77777777" w:rsidR="00AA4A0A" w:rsidRPr="00976A63" w:rsidRDefault="00AA4A0A" w:rsidP="00AA4A0A">
      <w:pPr>
        <w:widowControl w:val="0"/>
        <w:tabs>
          <w:tab w:val="left" w:pos="8528"/>
        </w:tabs>
        <w:jc w:val="right"/>
        <w:rPr>
          <w:b/>
          <w:bCs/>
          <w:color w:val="000000"/>
        </w:rPr>
      </w:pPr>
    </w:p>
    <w:p w14:paraId="0BE8D99E" w14:textId="77777777" w:rsidR="00F20D07" w:rsidRDefault="00F20D07" w:rsidP="00AA4A0A">
      <w:pPr>
        <w:jc w:val="center"/>
        <w:rPr>
          <w:b/>
          <w:bCs/>
          <w:color w:val="000000" w:themeColor="text1"/>
        </w:rPr>
      </w:pPr>
    </w:p>
    <w:p w14:paraId="052904E9" w14:textId="77777777" w:rsidR="006A222A" w:rsidRPr="00976A63" w:rsidRDefault="006A222A" w:rsidP="00AA4A0A">
      <w:pPr>
        <w:jc w:val="center"/>
        <w:rPr>
          <w:b/>
          <w:bCs/>
          <w:color w:val="000000" w:themeColor="text1"/>
        </w:rPr>
      </w:pPr>
    </w:p>
    <w:p w14:paraId="39D69B63" w14:textId="746CC5B0" w:rsidR="00AA4A0A" w:rsidRPr="00976A63" w:rsidRDefault="00AA4A0A" w:rsidP="00AA4A0A">
      <w:pPr>
        <w:jc w:val="center"/>
        <w:rPr>
          <w:b/>
          <w:bCs/>
          <w:color w:val="000000" w:themeColor="text1"/>
        </w:rPr>
      </w:pPr>
      <w:r w:rsidRPr="00976A63">
        <w:rPr>
          <w:b/>
          <w:bCs/>
          <w:color w:val="000000" w:themeColor="text1"/>
        </w:rPr>
        <w:t>ІНФОРМАЦІЯ ПРО ТЕХНІЧНІ, ЯКІСНІ ТА КІЛЬКІСНІ ХАРАКТЕРИСТИКИ ПРЕДМЕТА ЗАКУПІВЛІ</w:t>
      </w:r>
    </w:p>
    <w:p w14:paraId="034CBAB1" w14:textId="77777777" w:rsidR="00EF3513" w:rsidRPr="00976A63" w:rsidRDefault="00EF3513" w:rsidP="00AA4A0A">
      <w:pPr>
        <w:jc w:val="center"/>
        <w:rPr>
          <w:b/>
          <w:bCs/>
          <w:color w:val="000000" w:themeColor="text1"/>
        </w:rPr>
      </w:pPr>
    </w:p>
    <w:p w14:paraId="0CDFC51D" w14:textId="28F28010" w:rsidR="00EF3513" w:rsidRPr="00976A63" w:rsidRDefault="00F20D07" w:rsidP="00EF3513">
      <w:pPr>
        <w:jc w:val="center"/>
        <w:rPr>
          <w:b/>
          <w:color w:val="00000A"/>
          <w:lang w:eastAsia="en-US"/>
        </w:rPr>
      </w:pPr>
      <w:r w:rsidRPr="00976A63">
        <w:rPr>
          <w:b/>
          <w:color w:val="00000A"/>
          <w:lang w:eastAsia="en-US"/>
        </w:rPr>
        <w:t>П</w:t>
      </w:r>
      <w:r w:rsidR="00EF3513" w:rsidRPr="00976A63">
        <w:rPr>
          <w:b/>
          <w:color w:val="00000A"/>
          <w:lang w:eastAsia="en-US"/>
        </w:rPr>
        <w:t>ослуги з управління активами</w:t>
      </w:r>
      <w:r w:rsidR="001D4718">
        <w:rPr>
          <w:b/>
          <w:color w:val="00000A"/>
          <w:lang w:eastAsia="en-US"/>
        </w:rPr>
        <w:t xml:space="preserve"> </w:t>
      </w:r>
      <w:r w:rsidR="001D4718" w:rsidRPr="00125B12">
        <w:rPr>
          <w:b/>
          <w:bCs/>
          <w:spacing w:val="-2"/>
          <w:lang w:eastAsia="uk-UA"/>
        </w:rPr>
        <w:t xml:space="preserve">відповідно до ст. 21 Закону </w:t>
      </w:r>
      <w:r w:rsidR="000D66CB" w:rsidRPr="00125B12">
        <w:rPr>
          <w:b/>
          <w:bCs/>
          <w:spacing w:val="-2"/>
          <w:lang w:eastAsia="uk-UA"/>
        </w:rPr>
        <w:t>№ 772-VIII</w:t>
      </w:r>
      <w:r w:rsidR="00EF3513" w:rsidRPr="00976A63">
        <w:rPr>
          <w:b/>
          <w:color w:val="00000A"/>
          <w:lang w:eastAsia="en-US"/>
        </w:rPr>
        <w:t xml:space="preserve">, а саме нежитловими приміщеннями, що знаходяться за </w:t>
      </w:r>
      <w:proofErr w:type="spellStart"/>
      <w:r w:rsidR="00EF3513" w:rsidRPr="00976A63">
        <w:rPr>
          <w:b/>
          <w:color w:val="00000A"/>
          <w:lang w:eastAsia="en-US"/>
        </w:rPr>
        <w:t>адресою</w:t>
      </w:r>
      <w:proofErr w:type="spellEnd"/>
      <w:r w:rsidR="00EF3513" w:rsidRPr="00976A63">
        <w:rPr>
          <w:b/>
          <w:color w:val="00000A"/>
          <w:lang w:eastAsia="en-US"/>
        </w:rPr>
        <w:t>: м. Київ, вул. Коновальця Євгена (вулиця Щорса), будинок 34-А</w:t>
      </w:r>
    </w:p>
    <w:p w14:paraId="63863E50" w14:textId="592ED158" w:rsidR="00F20D07" w:rsidRPr="00976A63" w:rsidRDefault="00F20D07" w:rsidP="00EF3513">
      <w:pPr>
        <w:jc w:val="center"/>
        <w:rPr>
          <w:b/>
          <w:color w:val="00000A"/>
          <w:lang w:eastAsia="en-US"/>
        </w:rPr>
      </w:pPr>
    </w:p>
    <w:p w14:paraId="0D4F5416" w14:textId="640661E5" w:rsidR="00F20D07" w:rsidRPr="00976A63" w:rsidRDefault="00F20D07" w:rsidP="00F20D07">
      <w:pPr>
        <w:jc w:val="center"/>
        <w:rPr>
          <w:b/>
          <w:bCs/>
        </w:rPr>
      </w:pPr>
      <w:r w:rsidRPr="00976A63">
        <w:rPr>
          <w:b/>
          <w:bCs/>
        </w:rPr>
        <w:t xml:space="preserve">За ДК 021:2015 99999999-9 Не відображене в інших розділах </w:t>
      </w:r>
    </w:p>
    <w:p w14:paraId="74220557" w14:textId="77777777" w:rsidR="00F20D07" w:rsidRPr="00976A63" w:rsidRDefault="00F20D07" w:rsidP="00EF3513">
      <w:pPr>
        <w:jc w:val="center"/>
        <w:rPr>
          <w:b/>
          <w:color w:val="00000A"/>
          <w:lang w:eastAsia="en-US"/>
        </w:rPr>
      </w:pPr>
    </w:p>
    <w:p w14:paraId="0CEF8FDC" w14:textId="48B465A1" w:rsidR="00AA4A0A" w:rsidRPr="00976A63" w:rsidRDefault="00AA4A0A" w:rsidP="00EF3513">
      <w:pPr>
        <w:jc w:val="center"/>
        <w:rPr>
          <w:color w:val="000000" w:themeColor="text1"/>
        </w:rPr>
      </w:pPr>
      <w:r w:rsidRPr="00976A63">
        <w:rPr>
          <w:color w:val="000000" w:themeColor="text1"/>
        </w:rPr>
        <w:t>(форма заповнюється та подається Учасником на фірмовому бланку Учасника, в разі його наявності)</w:t>
      </w:r>
    </w:p>
    <w:p w14:paraId="5D6EA032" w14:textId="77777777" w:rsidR="00AA4A0A" w:rsidRDefault="00AA4A0A" w:rsidP="00AA4A0A">
      <w:pPr>
        <w:jc w:val="center"/>
        <w:rPr>
          <w:i/>
          <w:color w:val="000000" w:themeColor="text1"/>
        </w:rPr>
      </w:pPr>
    </w:p>
    <w:p w14:paraId="2DF1C8C4" w14:textId="77777777" w:rsidR="006A222A" w:rsidRPr="00976A63" w:rsidRDefault="006A222A" w:rsidP="00AA4A0A">
      <w:pPr>
        <w:jc w:val="center"/>
        <w:rPr>
          <w:i/>
          <w:color w:val="000000" w:themeColor="text1"/>
        </w:rPr>
      </w:pPr>
    </w:p>
    <w:p w14:paraId="78047D9F" w14:textId="42CAC40D" w:rsidR="00AA4A0A" w:rsidRPr="00976A63" w:rsidRDefault="00AA4A0A" w:rsidP="00AA4A0A">
      <w:pPr>
        <w:ind w:firstLine="567"/>
        <w:jc w:val="both"/>
        <w:rPr>
          <w:b/>
          <w:bCs/>
        </w:rPr>
      </w:pPr>
      <w:r w:rsidRPr="00976A63">
        <w:t>Ми, (</w:t>
      </w:r>
      <w:r w:rsidRPr="00976A63">
        <w:rPr>
          <w:i/>
        </w:rPr>
        <w:t>найменування Учасника</w:t>
      </w:r>
      <w:r w:rsidRPr="00976A63">
        <w:t>) ________________ погоджуємось, що вартість цінової пропозиції зазначається за наступними умовами.</w:t>
      </w:r>
    </w:p>
    <w:p w14:paraId="5F542656" w14:textId="77777777" w:rsidR="00AA4A0A" w:rsidRDefault="00AA4A0A" w:rsidP="00AA4A0A">
      <w:pPr>
        <w:pStyle w:val="ac"/>
        <w:spacing w:before="0" w:beforeAutospacing="0" w:after="0" w:afterAutospacing="0"/>
        <w:ind w:left="927"/>
        <w:jc w:val="center"/>
        <w:rPr>
          <w:b/>
          <w:lang w:val="uk-UA"/>
        </w:rPr>
      </w:pPr>
    </w:p>
    <w:p w14:paraId="25690815" w14:textId="77777777" w:rsidR="006A222A" w:rsidRPr="00976A63" w:rsidRDefault="006A222A" w:rsidP="00AA4A0A">
      <w:pPr>
        <w:pStyle w:val="ac"/>
        <w:spacing w:before="0" w:beforeAutospacing="0" w:after="0" w:afterAutospacing="0"/>
        <w:ind w:left="927"/>
        <w:jc w:val="center"/>
        <w:rPr>
          <w:b/>
          <w:lang w:val="uk-UA"/>
        </w:rPr>
      </w:pPr>
    </w:p>
    <w:p w14:paraId="3A4F8889" w14:textId="300DD7DB" w:rsidR="00AA4A0A" w:rsidRPr="00976A63" w:rsidRDefault="00AA4A0A" w:rsidP="00AA4A0A">
      <w:pPr>
        <w:pStyle w:val="ac"/>
        <w:spacing w:before="0" w:beforeAutospacing="0" w:after="0" w:afterAutospacing="0"/>
        <w:ind w:firstLine="567"/>
        <w:jc w:val="center"/>
        <w:rPr>
          <w:b/>
          <w:lang w:val="uk-UA"/>
        </w:rPr>
      </w:pPr>
      <w:r w:rsidRPr="00976A63">
        <w:rPr>
          <w:b/>
          <w:lang w:val="uk-UA"/>
        </w:rPr>
        <w:t xml:space="preserve">ТЕХНІЧНІ </w:t>
      </w:r>
      <w:r w:rsidR="005E2001" w:rsidRPr="00976A63">
        <w:rPr>
          <w:b/>
          <w:lang w:val="uk-UA"/>
        </w:rPr>
        <w:t>ХАРАКТЕРИСТИКИ</w:t>
      </w:r>
      <w:r w:rsidR="00E236C5" w:rsidRPr="00976A63">
        <w:rPr>
          <w:b/>
          <w:lang w:val="uk-UA"/>
        </w:rPr>
        <w:t xml:space="preserve"> (ТЕХНІЧНА СПЕЦИФІКАЦІЯ)</w:t>
      </w:r>
    </w:p>
    <w:p w14:paraId="588DC134" w14:textId="77777777" w:rsidR="005F159D" w:rsidRPr="00976A63" w:rsidRDefault="005F159D" w:rsidP="00AA4A0A">
      <w:pPr>
        <w:pStyle w:val="ac"/>
        <w:spacing w:before="0" w:beforeAutospacing="0" w:after="0" w:afterAutospacing="0"/>
        <w:ind w:firstLine="567"/>
        <w:jc w:val="center"/>
        <w:rPr>
          <w:b/>
          <w:lang w:val="uk-UA"/>
        </w:rPr>
      </w:pPr>
    </w:p>
    <w:p w14:paraId="1835BAB3" w14:textId="77777777" w:rsidR="00AA4A0A" w:rsidRPr="00976A63" w:rsidRDefault="00AA4A0A" w:rsidP="00325DA4">
      <w:pPr>
        <w:pStyle w:val="af"/>
        <w:spacing w:line="276" w:lineRule="auto"/>
        <w:ind w:left="0" w:firstLine="567"/>
        <w:jc w:val="both"/>
        <w:rPr>
          <w:rFonts w:cs="Times New Roman"/>
          <w:lang w:val="uk-UA"/>
        </w:rPr>
      </w:pPr>
      <w:r w:rsidRPr="00976A63">
        <w:rPr>
          <w:rFonts w:cs="Times New Roman"/>
          <w:lang w:val="uk-UA"/>
        </w:rPr>
        <w:t xml:space="preserve">Кількість послуг – 1 послуга. </w:t>
      </w:r>
    </w:p>
    <w:p w14:paraId="5AA31C57" w14:textId="1370D202" w:rsidR="004E4A55" w:rsidRPr="00976A63" w:rsidRDefault="00AA4A0A" w:rsidP="00325DA4">
      <w:pPr>
        <w:pStyle w:val="af"/>
        <w:spacing w:line="276" w:lineRule="auto"/>
        <w:ind w:left="0"/>
        <w:jc w:val="both"/>
        <w:rPr>
          <w:rFonts w:cs="Times New Roman"/>
          <w:lang w:val="uk-UA"/>
        </w:rPr>
      </w:pPr>
      <w:r w:rsidRPr="00976A63">
        <w:rPr>
          <w:rFonts w:cs="Times New Roman"/>
          <w:lang w:val="uk-UA"/>
        </w:rPr>
        <w:t xml:space="preserve">Місце надання послуг: </w:t>
      </w:r>
      <w:r w:rsidR="009C00F1" w:rsidRPr="00976A63">
        <w:rPr>
          <w:rFonts w:cs="Times New Roman"/>
          <w:lang w:val="uk-UA"/>
        </w:rPr>
        <w:t>м.</w:t>
      </w:r>
      <w:r w:rsidR="005F159D" w:rsidRPr="00976A63">
        <w:rPr>
          <w:rFonts w:cs="Times New Roman"/>
          <w:lang w:val="uk-UA"/>
        </w:rPr>
        <w:t xml:space="preserve"> </w:t>
      </w:r>
      <w:r w:rsidR="009C00F1" w:rsidRPr="00976A63">
        <w:rPr>
          <w:rFonts w:cs="Times New Roman"/>
          <w:lang w:val="uk-UA"/>
        </w:rPr>
        <w:t>Київ, вулиця Коновальця Євгена (вулиця Щорса), будинок 34-А</w:t>
      </w:r>
      <w:r w:rsidR="004E4A55" w:rsidRPr="00976A63">
        <w:rPr>
          <w:rFonts w:cs="Times New Roman"/>
          <w:lang w:val="uk-UA"/>
        </w:rPr>
        <w:t>.</w:t>
      </w:r>
    </w:p>
    <w:p w14:paraId="4C8FB41E" w14:textId="3E831D75" w:rsidR="00AA4A0A" w:rsidRPr="00976A63" w:rsidRDefault="00AA4A0A" w:rsidP="00325DA4">
      <w:pPr>
        <w:spacing w:line="276" w:lineRule="auto"/>
        <w:jc w:val="both"/>
      </w:pPr>
      <w:r w:rsidRPr="00976A63">
        <w:t>Обсяг надання послуги:</w:t>
      </w:r>
    </w:p>
    <w:p w14:paraId="3FFDB34C" w14:textId="354C5B6A" w:rsidR="00AA4A0A" w:rsidRPr="00976A63" w:rsidRDefault="00837A42" w:rsidP="00325DA4">
      <w:pPr>
        <w:spacing w:after="160" w:line="276" w:lineRule="auto"/>
        <w:contextualSpacing/>
        <w:jc w:val="both"/>
        <w:rPr>
          <w:bCs/>
          <w:lang w:eastAsia="en-US"/>
        </w:rPr>
      </w:pPr>
      <w:r w:rsidRPr="00976A63">
        <w:rPr>
          <w:bCs/>
          <w:lang w:eastAsia="en-US"/>
        </w:rPr>
        <w:t xml:space="preserve">Управління </w:t>
      </w:r>
      <w:r w:rsidR="00E90DF8" w:rsidRPr="00976A63">
        <w:rPr>
          <w:bCs/>
          <w:lang w:eastAsia="en-US"/>
        </w:rPr>
        <w:t>активами (</w:t>
      </w:r>
      <w:r w:rsidRPr="00976A63">
        <w:rPr>
          <w:bCs/>
          <w:lang w:eastAsia="en-US"/>
        </w:rPr>
        <w:t>нерухомим майном</w:t>
      </w:r>
      <w:r w:rsidR="00E90DF8" w:rsidRPr="00976A63">
        <w:rPr>
          <w:bCs/>
          <w:lang w:eastAsia="en-US"/>
        </w:rPr>
        <w:t>)</w:t>
      </w:r>
      <w:r w:rsidR="00AA4A0A" w:rsidRPr="00976A63">
        <w:rPr>
          <w:bCs/>
          <w:lang w:eastAsia="en-US"/>
        </w:rPr>
        <w:t xml:space="preserve"> передбачає здійсн</w:t>
      </w:r>
      <w:r w:rsidRPr="00976A63">
        <w:rPr>
          <w:bCs/>
          <w:lang w:eastAsia="en-US"/>
        </w:rPr>
        <w:t>ення</w:t>
      </w:r>
      <w:r w:rsidR="00AA4A0A" w:rsidRPr="00976A63">
        <w:rPr>
          <w:bCs/>
          <w:lang w:eastAsia="en-US"/>
        </w:rPr>
        <w:t xml:space="preserve"> так</w:t>
      </w:r>
      <w:r w:rsidRPr="00976A63">
        <w:rPr>
          <w:bCs/>
          <w:lang w:eastAsia="en-US"/>
        </w:rPr>
        <w:t>их</w:t>
      </w:r>
      <w:r w:rsidR="00AA4A0A" w:rsidRPr="00976A63">
        <w:rPr>
          <w:bCs/>
          <w:lang w:eastAsia="en-US"/>
        </w:rPr>
        <w:t xml:space="preserve"> ді</w:t>
      </w:r>
      <w:r w:rsidRPr="00976A63">
        <w:rPr>
          <w:bCs/>
          <w:lang w:eastAsia="en-US"/>
        </w:rPr>
        <w:t>й</w:t>
      </w:r>
      <w:r w:rsidR="00AA4A0A" w:rsidRPr="00976A63">
        <w:rPr>
          <w:bCs/>
          <w:lang w:eastAsia="en-US"/>
        </w:rPr>
        <w:t xml:space="preserve"> щодо </w:t>
      </w:r>
      <w:r w:rsidRPr="00976A63">
        <w:rPr>
          <w:bCs/>
          <w:lang w:eastAsia="en-US"/>
        </w:rPr>
        <w:t>зазначеного майна</w:t>
      </w:r>
      <w:r w:rsidR="00AA4A0A" w:rsidRPr="00976A63">
        <w:rPr>
          <w:bCs/>
          <w:lang w:eastAsia="en-US"/>
        </w:rPr>
        <w:t>:</w:t>
      </w:r>
    </w:p>
    <w:p w14:paraId="44590537" w14:textId="1A4CDE52" w:rsidR="00BD630A" w:rsidRDefault="00906B86" w:rsidP="00325DA4">
      <w:pPr>
        <w:spacing w:after="160" w:line="276" w:lineRule="auto"/>
        <w:ind w:firstLine="567"/>
        <w:contextualSpacing/>
        <w:jc w:val="both"/>
        <w:rPr>
          <w:bCs/>
          <w:lang w:eastAsia="en-US"/>
        </w:rPr>
      </w:pPr>
      <w:r w:rsidRPr="00976A63">
        <w:rPr>
          <w:bCs/>
          <w:lang w:eastAsia="en-US"/>
        </w:rPr>
        <w:t>1.</w:t>
      </w:r>
      <w:r w:rsidRPr="00976A63">
        <w:rPr>
          <w:bCs/>
          <w:lang w:eastAsia="en-US"/>
        </w:rPr>
        <w:tab/>
      </w:r>
      <w:r w:rsidR="00BD630A">
        <w:rPr>
          <w:bCs/>
          <w:lang w:eastAsia="en-US"/>
        </w:rPr>
        <w:t xml:space="preserve">Управління Активами здійснюється на підставі Договору </w:t>
      </w:r>
      <w:r w:rsidR="00BD630A" w:rsidRPr="00BD630A">
        <w:rPr>
          <w:bCs/>
          <w:lang w:eastAsia="en-US"/>
        </w:rPr>
        <w:t>управління активами (майном)</w:t>
      </w:r>
      <w:r w:rsidR="00BD630A">
        <w:rPr>
          <w:bCs/>
          <w:lang w:eastAsia="en-US"/>
        </w:rPr>
        <w:t xml:space="preserve"> Додаток 6 </w:t>
      </w:r>
      <w:r w:rsidR="00974E6E">
        <w:rPr>
          <w:bCs/>
          <w:lang w:eastAsia="en-US"/>
        </w:rPr>
        <w:t>до тендерної документації</w:t>
      </w:r>
      <w:r w:rsidR="001D4718">
        <w:rPr>
          <w:bCs/>
          <w:lang w:eastAsia="en-US"/>
        </w:rPr>
        <w:t xml:space="preserve"> </w:t>
      </w:r>
      <w:r w:rsidR="001D4718" w:rsidRPr="001D4718">
        <w:rPr>
          <w:bCs/>
          <w:lang w:eastAsia="en-US"/>
        </w:rPr>
        <w:t>(</w:t>
      </w:r>
      <w:r w:rsidR="001D4718" w:rsidRPr="00125B12">
        <w:rPr>
          <w:spacing w:val="-2"/>
          <w:lang w:eastAsia="uk-UA"/>
        </w:rPr>
        <w:t xml:space="preserve">відповідно до ст. 21 Закону </w:t>
      </w:r>
      <w:r w:rsidR="000D66CB" w:rsidRPr="00125B12">
        <w:rPr>
          <w:spacing w:val="-2"/>
          <w:lang w:eastAsia="uk-UA"/>
        </w:rPr>
        <w:t>№ 772-VIII</w:t>
      </w:r>
      <w:r w:rsidR="001D4718" w:rsidRPr="00125B12">
        <w:rPr>
          <w:spacing w:val="-2"/>
          <w:lang w:eastAsia="uk-UA"/>
        </w:rPr>
        <w:t>)</w:t>
      </w:r>
      <w:r w:rsidR="00974E6E" w:rsidRPr="00125B12">
        <w:rPr>
          <w:lang w:eastAsia="en-US"/>
        </w:rPr>
        <w:t>.</w:t>
      </w:r>
    </w:p>
    <w:p w14:paraId="08477025" w14:textId="6ECD1DF1" w:rsidR="00442828" w:rsidRPr="00976A63" w:rsidRDefault="00BD630A" w:rsidP="00325DA4">
      <w:pPr>
        <w:spacing w:after="160" w:line="276" w:lineRule="auto"/>
        <w:ind w:firstLine="567"/>
        <w:contextualSpacing/>
        <w:jc w:val="both"/>
        <w:rPr>
          <w:bCs/>
          <w:lang w:eastAsia="en-US"/>
        </w:rPr>
      </w:pPr>
      <w:r>
        <w:rPr>
          <w:bCs/>
          <w:lang w:eastAsia="en-US"/>
        </w:rPr>
        <w:t>2.</w:t>
      </w:r>
      <w:r>
        <w:rPr>
          <w:bCs/>
          <w:lang w:eastAsia="en-US"/>
        </w:rPr>
        <w:tab/>
      </w:r>
      <w:r w:rsidR="00442828" w:rsidRPr="00976A63">
        <w:rPr>
          <w:bCs/>
          <w:lang w:eastAsia="en-US"/>
        </w:rPr>
        <w:t>Управління Активами за Договором здійснюється Управителем у таких інтересах вказаних нижче осіб:</w:t>
      </w:r>
    </w:p>
    <w:p w14:paraId="37A5F895" w14:textId="77777777" w:rsidR="00442828" w:rsidRPr="00976A63" w:rsidRDefault="00442828" w:rsidP="00325DA4">
      <w:pPr>
        <w:spacing w:after="160" w:line="276" w:lineRule="auto"/>
        <w:ind w:firstLine="567"/>
        <w:contextualSpacing/>
        <w:jc w:val="both"/>
        <w:rPr>
          <w:bCs/>
          <w:lang w:eastAsia="en-US"/>
        </w:rPr>
      </w:pPr>
      <w:r w:rsidRPr="00976A63">
        <w:rPr>
          <w:bCs/>
          <w:lang w:eastAsia="en-US"/>
        </w:rPr>
        <w:t>а) власника Активів – в частині збереження (за можливості – збільшення) економічної вартості Активів, ефективності управління Активами, з метою забезпечення повернення Активів власнику у разі надходження винесеного у межах наданих законом повноважень рішення прокурора або судового рішення, що набрало законної сили, яким скасовано арешт прийнятих в управління Активів;</w:t>
      </w:r>
    </w:p>
    <w:p w14:paraId="753E4E5B" w14:textId="77777777" w:rsidR="00442828" w:rsidRPr="00976A63" w:rsidRDefault="00442828" w:rsidP="00325DA4">
      <w:pPr>
        <w:spacing w:after="160" w:line="276" w:lineRule="auto"/>
        <w:ind w:firstLine="567"/>
        <w:contextualSpacing/>
        <w:jc w:val="both"/>
        <w:rPr>
          <w:bCs/>
          <w:lang w:eastAsia="en-US"/>
        </w:rPr>
      </w:pPr>
      <w:r w:rsidRPr="00976A63">
        <w:rPr>
          <w:bCs/>
          <w:lang w:eastAsia="en-US"/>
        </w:rPr>
        <w:t>б) держави Україна – в частині збереження та збільшення вартості Активів, ефективності управління Активами, з метою забезпечення виконання визначеного кримінальним процесуальним законодавством України завдання арешту Активів, як заходу забезпечення відповідного кримінального провадження;</w:t>
      </w:r>
    </w:p>
    <w:p w14:paraId="7250FE47" w14:textId="628D9FAA" w:rsidR="00442828" w:rsidRPr="00976A63" w:rsidRDefault="00442828" w:rsidP="00325DA4">
      <w:pPr>
        <w:spacing w:after="160" w:line="276" w:lineRule="auto"/>
        <w:ind w:firstLine="567"/>
        <w:contextualSpacing/>
        <w:jc w:val="both"/>
        <w:rPr>
          <w:bCs/>
          <w:lang w:eastAsia="en-US"/>
        </w:rPr>
      </w:pPr>
      <w:r w:rsidRPr="00976A63">
        <w:rPr>
          <w:bCs/>
          <w:lang w:eastAsia="en-US"/>
        </w:rPr>
        <w:t xml:space="preserve">в) Установника управління – в частині забезпечення виконання визначених Законом </w:t>
      </w:r>
      <w:r w:rsidR="000D66CB">
        <w:rPr>
          <w:bCs/>
          <w:lang w:eastAsia="en-US"/>
        </w:rPr>
        <w:t xml:space="preserve">         </w:t>
      </w:r>
      <w:r w:rsidR="000D66CB" w:rsidRPr="00125B12">
        <w:rPr>
          <w:bCs/>
          <w:lang w:eastAsia="en-US"/>
        </w:rPr>
        <w:t>№ 772-VIII</w:t>
      </w:r>
      <w:r w:rsidR="001D4718">
        <w:rPr>
          <w:bCs/>
          <w:lang w:eastAsia="en-US"/>
        </w:rPr>
        <w:t xml:space="preserve"> </w:t>
      </w:r>
      <w:r w:rsidRPr="00976A63">
        <w:rPr>
          <w:bCs/>
          <w:lang w:eastAsia="en-US"/>
        </w:rPr>
        <w:t>функцій та повноважень з управління Активами.</w:t>
      </w:r>
    </w:p>
    <w:p w14:paraId="2837E880" w14:textId="53E70CC3" w:rsidR="00442828" w:rsidRPr="00976A63" w:rsidRDefault="00BD630A" w:rsidP="00325DA4">
      <w:pPr>
        <w:spacing w:after="160" w:line="276" w:lineRule="auto"/>
        <w:ind w:firstLine="567"/>
        <w:contextualSpacing/>
        <w:jc w:val="both"/>
        <w:rPr>
          <w:bCs/>
          <w:lang w:eastAsia="en-US"/>
        </w:rPr>
      </w:pPr>
      <w:r>
        <w:rPr>
          <w:bCs/>
          <w:lang w:eastAsia="en-US"/>
        </w:rPr>
        <w:t>3</w:t>
      </w:r>
      <w:r w:rsidR="00442828" w:rsidRPr="00976A63">
        <w:rPr>
          <w:bCs/>
          <w:lang w:eastAsia="en-US"/>
        </w:rPr>
        <w:t>.</w:t>
      </w:r>
      <w:r w:rsidR="00442828" w:rsidRPr="00976A63">
        <w:rPr>
          <w:bCs/>
          <w:lang w:eastAsia="en-US"/>
        </w:rPr>
        <w:tab/>
        <w:t>Прийняття Управителем Активів в управління за Договором, наявність Активів на балансі Управителя не призводить до: виникнення в Управителя права власності, а також права довірчої власності на Активи; виникнення у нього будь-яких непередбачених законодавством переважних прав перед третіми особами щодо Активів; виникнення права відчужувати Активи, прийняті ним в управління.</w:t>
      </w:r>
    </w:p>
    <w:p w14:paraId="03DF2FF9" w14:textId="229061AB" w:rsidR="00442828" w:rsidRPr="00976A63" w:rsidRDefault="00BD630A" w:rsidP="00325DA4">
      <w:pPr>
        <w:spacing w:after="160" w:line="276" w:lineRule="auto"/>
        <w:ind w:firstLine="567"/>
        <w:contextualSpacing/>
        <w:jc w:val="both"/>
        <w:rPr>
          <w:bCs/>
          <w:lang w:eastAsia="en-US"/>
        </w:rPr>
      </w:pPr>
      <w:r>
        <w:rPr>
          <w:bCs/>
          <w:lang w:eastAsia="en-US"/>
        </w:rPr>
        <w:t>4</w:t>
      </w:r>
      <w:r w:rsidR="00442828" w:rsidRPr="00976A63">
        <w:rPr>
          <w:bCs/>
          <w:lang w:eastAsia="en-US"/>
        </w:rPr>
        <w:t>.</w:t>
      </w:r>
      <w:r w:rsidR="00442828" w:rsidRPr="00976A63">
        <w:rPr>
          <w:bCs/>
          <w:lang w:eastAsia="en-US"/>
        </w:rPr>
        <w:tab/>
        <w:t>Активи мають бути відокремлені від іншого майна Управителя та обліковуватись в Управителя на окремому балансі,  щодо таких Активів ведеться окремий облік.</w:t>
      </w:r>
    </w:p>
    <w:p w14:paraId="4B912B6A" w14:textId="42976C8A" w:rsidR="00442828" w:rsidRPr="00976A63" w:rsidRDefault="00BD630A" w:rsidP="00CD3FC5">
      <w:pPr>
        <w:spacing w:after="160" w:line="276" w:lineRule="auto"/>
        <w:ind w:firstLine="567"/>
        <w:contextualSpacing/>
        <w:jc w:val="both"/>
        <w:rPr>
          <w:bCs/>
          <w:lang w:eastAsia="en-US"/>
        </w:rPr>
      </w:pPr>
      <w:r>
        <w:rPr>
          <w:bCs/>
          <w:lang w:eastAsia="en-US"/>
        </w:rPr>
        <w:lastRenderedPageBreak/>
        <w:t>5</w:t>
      </w:r>
      <w:r w:rsidR="00442828" w:rsidRPr="00976A63">
        <w:rPr>
          <w:bCs/>
          <w:lang w:eastAsia="en-US"/>
        </w:rPr>
        <w:t>.</w:t>
      </w:r>
      <w:r w:rsidR="00442828" w:rsidRPr="00976A63">
        <w:rPr>
          <w:bCs/>
          <w:lang w:eastAsia="en-US"/>
        </w:rPr>
        <w:tab/>
        <w:t>Розрахунки, пов’язані з управлінням Активами, здійснюються на окремому банківському та/або казначейському рахунку, по якому Управитель не має права здійснювати розрахунки, що непов’язані з управлінням Активами, якщо інше прямо непередбачено законодавством України.</w:t>
      </w:r>
    </w:p>
    <w:p w14:paraId="1B3B6DB5" w14:textId="16802AD9" w:rsidR="00442828" w:rsidRPr="00976A63" w:rsidRDefault="00BD630A" w:rsidP="00325DA4">
      <w:pPr>
        <w:spacing w:after="160" w:line="276" w:lineRule="auto"/>
        <w:ind w:firstLine="567"/>
        <w:contextualSpacing/>
        <w:jc w:val="both"/>
        <w:rPr>
          <w:bCs/>
          <w:lang w:eastAsia="en-US"/>
        </w:rPr>
      </w:pPr>
      <w:r>
        <w:rPr>
          <w:bCs/>
          <w:lang w:eastAsia="en-US"/>
        </w:rPr>
        <w:t>6</w:t>
      </w:r>
      <w:r w:rsidR="00442828" w:rsidRPr="00976A63">
        <w:rPr>
          <w:bCs/>
          <w:lang w:eastAsia="en-US"/>
        </w:rPr>
        <w:t>.</w:t>
      </w:r>
      <w:r w:rsidR="00442828" w:rsidRPr="00976A63">
        <w:rPr>
          <w:bCs/>
          <w:lang w:eastAsia="en-US"/>
        </w:rPr>
        <w:tab/>
        <w:t>Ризик випадкового знищення, втрати або пошкодження Активів з моменту передачі Активів в управління Управителем та до моменту їх повернення за актом приймання-передачі активів з управління, несе Управитель.</w:t>
      </w:r>
    </w:p>
    <w:p w14:paraId="6D475346" w14:textId="5486ABAF" w:rsidR="00442828" w:rsidRPr="00976A63" w:rsidRDefault="00BD630A" w:rsidP="00325DA4">
      <w:pPr>
        <w:spacing w:after="160" w:line="276" w:lineRule="auto"/>
        <w:ind w:firstLine="567"/>
        <w:contextualSpacing/>
        <w:jc w:val="both"/>
        <w:rPr>
          <w:bCs/>
          <w:lang w:eastAsia="en-US"/>
        </w:rPr>
      </w:pPr>
      <w:r>
        <w:rPr>
          <w:bCs/>
          <w:lang w:eastAsia="en-US"/>
        </w:rPr>
        <w:t>7</w:t>
      </w:r>
      <w:r w:rsidR="00442828" w:rsidRPr="00976A63">
        <w:rPr>
          <w:bCs/>
          <w:lang w:eastAsia="en-US"/>
        </w:rPr>
        <w:t>.</w:t>
      </w:r>
      <w:r w:rsidR="00442828" w:rsidRPr="00976A63">
        <w:rPr>
          <w:bCs/>
          <w:lang w:eastAsia="en-US"/>
        </w:rPr>
        <w:tab/>
        <w:t>У разі, якщо законодавством України передбачено, що підставою виникнення та/або здійснення прав (або обтяжень) на Активи є державна реєстрація таких прав, або встановлено вимоги до державної реєстрації договорів чи інших правочинів, які є підставою виникнення, або зміни прав (або обтяжень) на Активи, цей Договір є належною правовою підставою для вчинення визначених законодавством України будь-яких реєстраційних дій, актів суб’єктами державної реєстрації щодо Договору, та/або щодо виникнення чи зміни прав чи обтяжень щодо Активів, необхідних згідно з чинним в Україні законодавством для виникнення, зміни, та/або здійснення Управителем визначених Договором прав, та обов’язків щодо Активів, та/або управління ними, підлягає здійсненню суб’єктами державної реєстрації незалежно від наявності будь-яких зареєстрованих до укладення цього Договору прав, та/чи їх обтяжень щодо Активу.</w:t>
      </w:r>
    </w:p>
    <w:p w14:paraId="33D667C6" w14:textId="77777777" w:rsidR="00D326D2" w:rsidRPr="00976A63" w:rsidRDefault="00D326D2" w:rsidP="00442828">
      <w:pPr>
        <w:spacing w:after="160" w:line="259" w:lineRule="auto"/>
        <w:ind w:firstLine="567"/>
        <w:contextualSpacing/>
        <w:jc w:val="both"/>
        <w:rPr>
          <w:bCs/>
          <w:lang w:eastAsia="en-US"/>
        </w:rPr>
      </w:pPr>
    </w:p>
    <w:p w14:paraId="57D36602" w14:textId="34FC6AA0" w:rsidR="006E6950" w:rsidRPr="00976A63" w:rsidRDefault="00442828" w:rsidP="00442828">
      <w:pPr>
        <w:spacing w:after="160" w:line="259" w:lineRule="auto"/>
        <w:ind w:firstLine="567"/>
        <w:contextualSpacing/>
        <w:jc w:val="both"/>
        <w:rPr>
          <w:bCs/>
          <w:lang w:eastAsia="en-US"/>
        </w:rPr>
      </w:pPr>
      <w:r w:rsidRPr="00976A63">
        <w:rPr>
          <w:bCs/>
          <w:lang w:eastAsia="en-US"/>
        </w:rPr>
        <w:t>Активи: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8648"/>
      </w:tblGrid>
      <w:tr w:rsidR="006E6950" w:rsidRPr="00976A63" w14:paraId="18720611" w14:textId="77777777" w:rsidTr="006C6CD8">
        <w:trPr>
          <w:trHeight w:val="20"/>
          <w:tblHeader/>
        </w:trPr>
        <w:tc>
          <w:tcPr>
            <w:tcW w:w="376" w:type="pct"/>
            <w:shd w:val="clear" w:color="auto" w:fill="auto"/>
            <w:vAlign w:val="center"/>
          </w:tcPr>
          <w:p w14:paraId="02D440A2" w14:textId="77777777" w:rsidR="006E6950" w:rsidRPr="00976A63" w:rsidRDefault="006E6950" w:rsidP="00705F2A">
            <w:pPr>
              <w:jc w:val="center"/>
              <w:rPr>
                <w:b/>
                <w:lang w:eastAsia="en-US"/>
              </w:rPr>
            </w:pPr>
            <w:r w:rsidRPr="00976A63">
              <w:rPr>
                <w:b/>
                <w:lang w:eastAsia="en-US"/>
              </w:rPr>
              <w:t>№ з/п</w:t>
            </w:r>
          </w:p>
        </w:tc>
        <w:tc>
          <w:tcPr>
            <w:tcW w:w="4624" w:type="pct"/>
            <w:shd w:val="clear" w:color="auto" w:fill="auto"/>
            <w:vAlign w:val="center"/>
          </w:tcPr>
          <w:p w14:paraId="23C0280C" w14:textId="38CCC681" w:rsidR="006E6950" w:rsidRPr="00976A63" w:rsidRDefault="006E6950" w:rsidP="00705F2A">
            <w:pPr>
              <w:jc w:val="center"/>
              <w:rPr>
                <w:b/>
                <w:lang w:eastAsia="en-US"/>
              </w:rPr>
            </w:pPr>
            <w:r w:rsidRPr="00976A63">
              <w:rPr>
                <w:b/>
                <w:lang w:eastAsia="en-US"/>
              </w:rPr>
              <w:t>Назва активу</w:t>
            </w:r>
          </w:p>
        </w:tc>
      </w:tr>
      <w:tr w:rsidR="006E6950" w:rsidRPr="00976A63" w14:paraId="062FC031" w14:textId="77777777" w:rsidTr="006C6CD8">
        <w:trPr>
          <w:trHeight w:val="20"/>
        </w:trPr>
        <w:tc>
          <w:tcPr>
            <w:tcW w:w="376" w:type="pct"/>
            <w:shd w:val="clear" w:color="auto" w:fill="auto"/>
          </w:tcPr>
          <w:p w14:paraId="695F6FAC" w14:textId="77777777" w:rsidR="006E6950" w:rsidRPr="00976A63" w:rsidRDefault="006E6950" w:rsidP="00705F2A">
            <w:pPr>
              <w:jc w:val="center"/>
              <w:rPr>
                <w:lang w:eastAsia="en-US"/>
              </w:rPr>
            </w:pPr>
            <w:r w:rsidRPr="00976A63">
              <w:rPr>
                <w:lang w:eastAsia="en-US"/>
              </w:rPr>
              <w:t>1</w:t>
            </w:r>
          </w:p>
        </w:tc>
        <w:tc>
          <w:tcPr>
            <w:tcW w:w="4624" w:type="pct"/>
            <w:shd w:val="clear" w:color="auto" w:fill="auto"/>
          </w:tcPr>
          <w:p w14:paraId="39BC1B0B" w14:textId="4E1AFD5A" w:rsidR="006E6950" w:rsidRPr="00976A63" w:rsidRDefault="006E6950" w:rsidP="00705F2A">
            <w:pPr>
              <w:rPr>
                <w:lang w:eastAsia="en-US"/>
              </w:rPr>
            </w:pPr>
            <w:r w:rsidRPr="00976A63">
              <w:rPr>
                <w:lang w:eastAsia="en-US"/>
              </w:rPr>
              <w:t xml:space="preserve">Група нежитлових приміщень загальною площею 104,6 </w:t>
            </w:r>
            <w:proofErr w:type="spellStart"/>
            <w:r w:rsidRPr="00976A63">
              <w:rPr>
                <w:lang w:eastAsia="en-US"/>
              </w:rPr>
              <w:t>кв.м</w:t>
            </w:r>
            <w:proofErr w:type="spellEnd"/>
          </w:p>
        </w:tc>
      </w:tr>
      <w:tr w:rsidR="006E6950" w:rsidRPr="00976A63" w14:paraId="5E102382" w14:textId="77777777" w:rsidTr="006C6CD8">
        <w:trPr>
          <w:trHeight w:val="20"/>
        </w:trPr>
        <w:tc>
          <w:tcPr>
            <w:tcW w:w="376" w:type="pct"/>
            <w:shd w:val="clear" w:color="auto" w:fill="auto"/>
          </w:tcPr>
          <w:p w14:paraId="70ECB911" w14:textId="77777777" w:rsidR="006E6950" w:rsidRPr="00976A63" w:rsidRDefault="006E6950" w:rsidP="00412BBE">
            <w:pPr>
              <w:jc w:val="center"/>
              <w:rPr>
                <w:lang w:eastAsia="en-US"/>
              </w:rPr>
            </w:pPr>
            <w:r w:rsidRPr="00976A63">
              <w:rPr>
                <w:lang w:eastAsia="en-US"/>
              </w:rPr>
              <w:t>2</w:t>
            </w:r>
          </w:p>
        </w:tc>
        <w:tc>
          <w:tcPr>
            <w:tcW w:w="4624" w:type="pct"/>
            <w:shd w:val="clear" w:color="auto" w:fill="auto"/>
          </w:tcPr>
          <w:p w14:paraId="31F60F44" w14:textId="0DF874D5" w:rsidR="006E6950" w:rsidRPr="00976A63" w:rsidRDefault="006E6950" w:rsidP="00412BBE">
            <w:pPr>
              <w:rPr>
                <w:lang w:eastAsia="en-US"/>
              </w:rPr>
            </w:pPr>
            <w:r w:rsidRPr="00976A63">
              <w:rPr>
                <w:lang w:eastAsia="en-US"/>
              </w:rPr>
              <w:t xml:space="preserve">Група нежитлових приміщень загальною площею 131,1 </w:t>
            </w:r>
            <w:proofErr w:type="spellStart"/>
            <w:r w:rsidRPr="00976A63">
              <w:rPr>
                <w:lang w:eastAsia="en-US"/>
              </w:rPr>
              <w:t>кв.м</w:t>
            </w:r>
            <w:proofErr w:type="spellEnd"/>
          </w:p>
        </w:tc>
      </w:tr>
      <w:tr w:rsidR="006E6950" w:rsidRPr="00976A63" w14:paraId="536B491B" w14:textId="77777777" w:rsidTr="006C6CD8">
        <w:trPr>
          <w:trHeight w:val="20"/>
        </w:trPr>
        <w:tc>
          <w:tcPr>
            <w:tcW w:w="376" w:type="pct"/>
            <w:shd w:val="clear" w:color="auto" w:fill="auto"/>
          </w:tcPr>
          <w:p w14:paraId="2C2F137C" w14:textId="77777777" w:rsidR="006E6950" w:rsidRPr="00976A63" w:rsidRDefault="006E6950" w:rsidP="00412BBE">
            <w:pPr>
              <w:jc w:val="center"/>
              <w:rPr>
                <w:lang w:eastAsia="en-US"/>
              </w:rPr>
            </w:pPr>
            <w:r w:rsidRPr="00976A63">
              <w:rPr>
                <w:lang w:eastAsia="en-US"/>
              </w:rPr>
              <w:t>3</w:t>
            </w:r>
          </w:p>
        </w:tc>
        <w:tc>
          <w:tcPr>
            <w:tcW w:w="4624" w:type="pct"/>
            <w:shd w:val="clear" w:color="auto" w:fill="auto"/>
          </w:tcPr>
          <w:p w14:paraId="250B4D0C" w14:textId="20EE81F7" w:rsidR="006E6950" w:rsidRPr="00976A63" w:rsidRDefault="006E6950" w:rsidP="00412BBE">
            <w:pPr>
              <w:rPr>
                <w:lang w:eastAsia="en-US"/>
              </w:rPr>
            </w:pPr>
            <w:r w:rsidRPr="00976A63">
              <w:rPr>
                <w:lang w:eastAsia="en-US"/>
              </w:rPr>
              <w:t xml:space="preserve">Нежитлове приміщення загальною площею 705,4 </w:t>
            </w:r>
            <w:proofErr w:type="spellStart"/>
            <w:r w:rsidRPr="00976A63">
              <w:rPr>
                <w:lang w:eastAsia="en-US"/>
              </w:rPr>
              <w:t>кв.м</w:t>
            </w:r>
            <w:proofErr w:type="spellEnd"/>
          </w:p>
        </w:tc>
      </w:tr>
      <w:tr w:rsidR="006E6950" w:rsidRPr="00976A63" w14:paraId="2F23523B" w14:textId="77777777" w:rsidTr="006C6CD8">
        <w:trPr>
          <w:trHeight w:val="20"/>
        </w:trPr>
        <w:tc>
          <w:tcPr>
            <w:tcW w:w="376" w:type="pct"/>
            <w:shd w:val="clear" w:color="auto" w:fill="auto"/>
          </w:tcPr>
          <w:p w14:paraId="55E07CA1" w14:textId="77777777" w:rsidR="006E6950" w:rsidRPr="00976A63" w:rsidRDefault="006E6950" w:rsidP="00412BBE">
            <w:pPr>
              <w:jc w:val="center"/>
              <w:rPr>
                <w:lang w:eastAsia="en-US"/>
              </w:rPr>
            </w:pPr>
            <w:r w:rsidRPr="00976A63">
              <w:rPr>
                <w:lang w:eastAsia="en-US"/>
              </w:rPr>
              <w:t>4</w:t>
            </w:r>
          </w:p>
        </w:tc>
        <w:tc>
          <w:tcPr>
            <w:tcW w:w="4624" w:type="pct"/>
            <w:shd w:val="clear" w:color="auto" w:fill="auto"/>
          </w:tcPr>
          <w:p w14:paraId="23A21CF9" w14:textId="06D3B084" w:rsidR="006E6950" w:rsidRPr="00976A63" w:rsidRDefault="006E6950" w:rsidP="00412BBE">
            <w:pPr>
              <w:rPr>
                <w:lang w:eastAsia="en-US"/>
              </w:rPr>
            </w:pPr>
            <w:r w:rsidRPr="00976A63">
              <w:rPr>
                <w:lang w:eastAsia="en-US"/>
              </w:rPr>
              <w:t xml:space="preserve">Нежитлове приміщення загальною площею 690 </w:t>
            </w:r>
            <w:proofErr w:type="spellStart"/>
            <w:r w:rsidRPr="00976A63">
              <w:rPr>
                <w:lang w:eastAsia="en-US"/>
              </w:rPr>
              <w:t>кв.м</w:t>
            </w:r>
            <w:proofErr w:type="spellEnd"/>
          </w:p>
        </w:tc>
      </w:tr>
      <w:tr w:rsidR="006E6950" w:rsidRPr="00976A63" w14:paraId="6AF9FB98" w14:textId="77777777" w:rsidTr="006C6CD8">
        <w:trPr>
          <w:trHeight w:val="20"/>
        </w:trPr>
        <w:tc>
          <w:tcPr>
            <w:tcW w:w="376" w:type="pct"/>
            <w:shd w:val="clear" w:color="auto" w:fill="auto"/>
          </w:tcPr>
          <w:p w14:paraId="791677AC" w14:textId="77777777" w:rsidR="006E6950" w:rsidRPr="00976A63" w:rsidRDefault="006E6950" w:rsidP="00412BBE">
            <w:pPr>
              <w:jc w:val="center"/>
              <w:rPr>
                <w:lang w:eastAsia="en-US"/>
              </w:rPr>
            </w:pPr>
            <w:r w:rsidRPr="00976A63">
              <w:rPr>
                <w:lang w:eastAsia="en-US"/>
              </w:rPr>
              <w:t>5</w:t>
            </w:r>
          </w:p>
        </w:tc>
        <w:tc>
          <w:tcPr>
            <w:tcW w:w="4624" w:type="pct"/>
            <w:shd w:val="clear" w:color="auto" w:fill="auto"/>
          </w:tcPr>
          <w:p w14:paraId="2B842A3C" w14:textId="62291BA6" w:rsidR="006E6950" w:rsidRPr="00976A63" w:rsidRDefault="006E6950" w:rsidP="00412BBE">
            <w:pPr>
              <w:rPr>
                <w:lang w:eastAsia="en-US"/>
              </w:rPr>
            </w:pPr>
            <w:r w:rsidRPr="00976A63">
              <w:rPr>
                <w:lang w:eastAsia="en-US"/>
              </w:rPr>
              <w:t xml:space="preserve">Нежитлове приміщення загальною площею 685,9 </w:t>
            </w:r>
            <w:proofErr w:type="spellStart"/>
            <w:r w:rsidRPr="00976A63">
              <w:rPr>
                <w:lang w:eastAsia="en-US"/>
              </w:rPr>
              <w:t>кв.м</w:t>
            </w:r>
            <w:proofErr w:type="spellEnd"/>
          </w:p>
        </w:tc>
      </w:tr>
      <w:tr w:rsidR="006E6950" w:rsidRPr="00976A63" w14:paraId="4627ED73" w14:textId="77777777" w:rsidTr="006C6CD8">
        <w:trPr>
          <w:trHeight w:val="20"/>
        </w:trPr>
        <w:tc>
          <w:tcPr>
            <w:tcW w:w="376" w:type="pct"/>
            <w:shd w:val="clear" w:color="auto" w:fill="auto"/>
          </w:tcPr>
          <w:p w14:paraId="4172833D" w14:textId="73E1FE54" w:rsidR="006E6950" w:rsidRPr="00976A63" w:rsidRDefault="006E6950" w:rsidP="00412BBE">
            <w:pPr>
              <w:jc w:val="center"/>
              <w:rPr>
                <w:lang w:eastAsia="en-US"/>
              </w:rPr>
            </w:pPr>
            <w:r w:rsidRPr="00976A63">
              <w:rPr>
                <w:lang w:eastAsia="en-US"/>
              </w:rPr>
              <w:t>6</w:t>
            </w:r>
          </w:p>
        </w:tc>
        <w:tc>
          <w:tcPr>
            <w:tcW w:w="4624" w:type="pct"/>
            <w:shd w:val="clear" w:color="auto" w:fill="auto"/>
          </w:tcPr>
          <w:p w14:paraId="6121809E" w14:textId="719A050B" w:rsidR="006E6950" w:rsidRPr="00976A63" w:rsidRDefault="006E6950" w:rsidP="00412BBE">
            <w:pPr>
              <w:rPr>
                <w:lang w:eastAsia="en-US"/>
              </w:rPr>
            </w:pPr>
            <w:proofErr w:type="spellStart"/>
            <w:r w:rsidRPr="00976A63">
              <w:rPr>
                <w:lang w:eastAsia="en-US"/>
              </w:rPr>
              <w:t>Мотомісце</w:t>
            </w:r>
            <w:proofErr w:type="spellEnd"/>
            <w:r w:rsidRPr="00976A63">
              <w:rPr>
                <w:lang w:eastAsia="en-US"/>
              </w:rPr>
              <w:t xml:space="preserve"> загальною площею 3 </w:t>
            </w:r>
            <w:proofErr w:type="spellStart"/>
            <w:r w:rsidRPr="00976A63">
              <w:rPr>
                <w:lang w:eastAsia="en-US"/>
              </w:rPr>
              <w:t>кв.м</w:t>
            </w:r>
            <w:proofErr w:type="spellEnd"/>
          </w:p>
        </w:tc>
      </w:tr>
      <w:tr w:rsidR="006E6950" w:rsidRPr="00976A63" w14:paraId="575A3E9A" w14:textId="77777777" w:rsidTr="006C6CD8">
        <w:trPr>
          <w:trHeight w:val="20"/>
        </w:trPr>
        <w:tc>
          <w:tcPr>
            <w:tcW w:w="376" w:type="pct"/>
            <w:shd w:val="clear" w:color="auto" w:fill="auto"/>
          </w:tcPr>
          <w:p w14:paraId="2A5B47DF" w14:textId="585C4896" w:rsidR="006E6950" w:rsidRPr="00976A63" w:rsidRDefault="006E6950" w:rsidP="00412BBE">
            <w:pPr>
              <w:jc w:val="center"/>
              <w:rPr>
                <w:lang w:eastAsia="en-US"/>
              </w:rPr>
            </w:pPr>
            <w:r w:rsidRPr="00976A63">
              <w:rPr>
                <w:lang w:eastAsia="en-US"/>
              </w:rPr>
              <w:t>7</w:t>
            </w:r>
          </w:p>
        </w:tc>
        <w:tc>
          <w:tcPr>
            <w:tcW w:w="4624" w:type="pct"/>
            <w:shd w:val="clear" w:color="auto" w:fill="auto"/>
          </w:tcPr>
          <w:p w14:paraId="0AE0FF72" w14:textId="5A966FB0" w:rsidR="006E6950" w:rsidRPr="00976A63" w:rsidRDefault="006E6950" w:rsidP="00412BBE">
            <w:pPr>
              <w:rPr>
                <w:lang w:eastAsia="en-US"/>
              </w:rPr>
            </w:pPr>
            <w:proofErr w:type="spellStart"/>
            <w:r w:rsidRPr="00976A63">
              <w:rPr>
                <w:lang w:eastAsia="en-US"/>
              </w:rPr>
              <w:t>Мотомісце</w:t>
            </w:r>
            <w:proofErr w:type="spellEnd"/>
            <w:r w:rsidRPr="00976A63">
              <w:rPr>
                <w:lang w:eastAsia="en-US"/>
              </w:rPr>
              <w:t xml:space="preserve"> загальною площею 3 </w:t>
            </w:r>
            <w:proofErr w:type="spellStart"/>
            <w:r w:rsidRPr="00976A63">
              <w:rPr>
                <w:lang w:eastAsia="en-US"/>
              </w:rPr>
              <w:t>кв.м</w:t>
            </w:r>
            <w:proofErr w:type="spellEnd"/>
          </w:p>
        </w:tc>
      </w:tr>
      <w:tr w:rsidR="006E6950" w:rsidRPr="00976A63" w14:paraId="1E544ADB" w14:textId="77777777" w:rsidTr="006C6CD8">
        <w:trPr>
          <w:trHeight w:val="20"/>
        </w:trPr>
        <w:tc>
          <w:tcPr>
            <w:tcW w:w="376" w:type="pct"/>
            <w:shd w:val="clear" w:color="auto" w:fill="auto"/>
          </w:tcPr>
          <w:p w14:paraId="5F5634A2" w14:textId="62D2C01D" w:rsidR="006E6950" w:rsidRPr="00976A63" w:rsidRDefault="006E6950" w:rsidP="00412BBE">
            <w:pPr>
              <w:jc w:val="center"/>
              <w:rPr>
                <w:lang w:eastAsia="en-US"/>
              </w:rPr>
            </w:pPr>
            <w:r w:rsidRPr="00976A63">
              <w:rPr>
                <w:lang w:eastAsia="en-US"/>
              </w:rPr>
              <w:t>8</w:t>
            </w:r>
          </w:p>
        </w:tc>
        <w:tc>
          <w:tcPr>
            <w:tcW w:w="4624" w:type="pct"/>
            <w:shd w:val="clear" w:color="auto" w:fill="auto"/>
          </w:tcPr>
          <w:p w14:paraId="092E049F" w14:textId="074E52C0" w:rsidR="006E6950" w:rsidRPr="00976A63" w:rsidRDefault="006E6950" w:rsidP="00412BBE">
            <w:pPr>
              <w:rPr>
                <w:lang w:eastAsia="en-US"/>
              </w:rPr>
            </w:pPr>
            <w:proofErr w:type="spellStart"/>
            <w:r w:rsidRPr="00976A63">
              <w:t>Мотомісце</w:t>
            </w:r>
            <w:proofErr w:type="spellEnd"/>
            <w:r w:rsidRPr="00976A63">
              <w:t xml:space="preserve"> загальною площею 3 </w:t>
            </w:r>
            <w:proofErr w:type="spellStart"/>
            <w:r w:rsidRPr="00976A63">
              <w:t>кв.м</w:t>
            </w:r>
            <w:proofErr w:type="spellEnd"/>
          </w:p>
        </w:tc>
      </w:tr>
      <w:tr w:rsidR="006E6950" w:rsidRPr="00976A63" w14:paraId="0EEB0E3D" w14:textId="77777777" w:rsidTr="006C6CD8">
        <w:trPr>
          <w:trHeight w:val="20"/>
        </w:trPr>
        <w:tc>
          <w:tcPr>
            <w:tcW w:w="376" w:type="pct"/>
            <w:shd w:val="clear" w:color="auto" w:fill="auto"/>
          </w:tcPr>
          <w:p w14:paraId="59E6C175" w14:textId="510CB8B6" w:rsidR="006E6950" w:rsidRPr="00976A63" w:rsidRDefault="006E6950" w:rsidP="00412BBE">
            <w:pPr>
              <w:jc w:val="center"/>
              <w:rPr>
                <w:lang w:eastAsia="en-US"/>
              </w:rPr>
            </w:pPr>
            <w:r w:rsidRPr="00976A63">
              <w:rPr>
                <w:lang w:eastAsia="en-US"/>
              </w:rPr>
              <w:t>9</w:t>
            </w:r>
          </w:p>
        </w:tc>
        <w:tc>
          <w:tcPr>
            <w:tcW w:w="4624" w:type="pct"/>
            <w:shd w:val="clear" w:color="auto" w:fill="auto"/>
          </w:tcPr>
          <w:p w14:paraId="04988D5C" w14:textId="73DCB7CF" w:rsidR="006E6950" w:rsidRPr="00976A63" w:rsidRDefault="006E6950" w:rsidP="00412BBE">
            <w:proofErr w:type="spellStart"/>
            <w:r w:rsidRPr="00976A63">
              <w:t>Мотомісце</w:t>
            </w:r>
            <w:proofErr w:type="spellEnd"/>
            <w:r w:rsidRPr="00976A63">
              <w:t xml:space="preserve"> загальною площею 3 </w:t>
            </w:r>
            <w:proofErr w:type="spellStart"/>
            <w:r w:rsidRPr="00976A63">
              <w:t>кв.м</w:t>
            </w:r>
            <w:proofErr w:type="spellEnd"/>
          </w:p>
        </w:tc>
      </w:tr>
      <w:tr w:rsidR="006E6950" w:rsidRPr="00976A63" w14:paraId="4548E2C8" w14:textId="77777777" w:rsidTr="006C6CD8">
        <w:trPr>
          <w:trHeight w:val="20"/>
        </w:trPr>
        <w:tc>
          <w:tcPr>
            <w:tcW w:w="376" w:type="pct"/>
            <w:shd w:val="clear" w:color="auto" w:fill="auto"/>
          </w:tcPr>
          <w:p w14:paraId="437AB3C0" w14:textId="18968608" w:rsidR="006E6950" w:rsidRPr="00976A63" w:rsidRDefault="006E6950" w:rsidP="00412BBE">
            <w:pPr>
              <w:jc w:val="center"/>
              <w:rPr>
                <w:lang w:eastAsia="en-US"/>
              </w:rPr>
            </w:pPr>
            <w:r w:rsidRPr="00976A63">
              <w:rPr>
                <w:lang w:eastAsia="en-US"/>
              </w:rPr>
              <w:t>10</w:t>
            </w:r>
          </w:p>
        </w:tc>
        <w:tc>
          <w:tcPr>
            <w:tcW w:w="4624" w:type="pct"/>
            <w:shd w:val="clear" w:color="auto" w:fill="auto"/>
          </w:tcPr>
          <w:p w14:paraId="554EB7AC" w14:textId="377B3E74" w:rsidR="006E6950" w:rsidRPr="00976A63" w:rsidRDefault="006E6950" w:rsidP="00412BBE">
            <w:proofErr w:type="spellStart"/>
            <w:r w:rsidRPr="00976A63">
              <w:t>Машиномісце</w:t>
            </w:r>
            <w:proofErr w:type="spellEnd"/>
            <w:r w:rsidRPr="00976A63">
              <w:t xml:space="preserve"> загальною площею 14 </w:t>
            </w:r>
            <w:proofErr w:type="spellStart"/>
            <w:r w:rsidRPr="00976A63">
              <w:t>кв.м</w:t>
            </w:r>
            <w:proofErr w:type="spellEnd"/>
          </w:p>
        </w:tc>
      </w:tr>
      <w:tr w:rsidR="006E6950" w:rsidRPr="00976A63" w14:paraId="393248E7" w14:textId="77777777" w:rsidTr="006C6CD8">
        <w:trPr>
          <w:trHeight w:val="20"/>
        </w:trPr>
        <w:tc>
          <w:tcPr>
            <w:tcW w:w="376" w:type="pct"/>
            <w:shd w:val="clear" w:color="auto" w:fill="auto"/>
          </w:tcPr>
          <w:p w14:paraId="259B54ED" w14:textId="1B77609F" w:rsidR="006E6950" w:rsidRPr="00976A63" w:rsidRDefault="006E6950" w:rsidP="00412BBE">
            <w:pPr>
              <w:jc w:val="center"/>
              <w:rPr>
                <w:lang w:eastAsia="en-US"/>
              </w:rPr>
            </w:pPr>
            <w:r w:rsidRPr="00976A63">
              <w:rPr>
                <w:lang w:eastAsia="en-US"/>
              </w:rPr>
              <w:t>11</w:t>
            </w:r>
          </w:p>
        </w:tc>
        <w:tc>
          <w:tcPr>
            <w:tcW w:w="4624" w:type="pct"/>
            <w:shd w:val="clear" w:color="auto" w:fill="auto"/>
          </w:tcPr>
          <w:p w14:paraId="5315D772" w14:textId="633E3401" w:rsidR="006E6950" w:rsidRPr="00976A63" w:rsidRDefault="006E6950" w:rsidP="00412BBE">
            <w:proofErr w:type="spellStart"/>
            <w:r w:rsidRPr="00976A63">
              <w:t>Машиномісце</w:t>
            </w:r>
            <w:proofErr w:type="spellEnd"/>
            <w:r w:rsidRPr="00976A63">
              <w:t xml:space="preserve"> загальною площею 14 </w:t>
            </w:r>
            <w:proofErr w:type="spellStart"/>
            <w:r w:rsidRPr="00976A63">
              <w:t>кв.м</w:t>
            </w:r>
            <w:proofErr w:type="spellEnd"/>
          </w:p>
        </w:tc>
      </w:tr>
      <w:tr w:rsidR="006E6950" w:rsidRPr="00976A63" w14:paraId="3E0BF92C" w14:textId="77777777" w:rsidTr="006C6CD8">
        <w:trPr>
          <w:trHeight w:val="20"/>
        </w:trPr>
        <w:tc>
          <w:tcPr>
            <w:tcW w:w="376" w:type="pct"/>
            <w:shd w:val="clear" w:color="auto" w:fill="auto"/>
          </w:tcPr>
          <w:p w14:paraId="656FCEC0" w14:textId="2E29C3E8" w:rsidR="006E6950" w:rsidRPr="00976A63" w:rsidRDefault="006E6950" w:rsidP="00412BBE">
            <w:pPr>
              <w:jc w:val="center"/>
              <w:rPr>
                <w:lang w:eastAsia="en-US"/>
              </w:rPr>
            </w:pPr>
            <w:r w:rsidRPr="00976A63">
              <w:rPr>
                <w:lang w:eastAsia="en-US"/>
              </w:rPr>
              <w:t>12</w:t>
            </w:r>
          </w:p>
        </w:tc>
        <w:tc>
          <w:tcPr>
            <w:tcW w:w="4624" w:type="pct"/>
            <w:shd w:val="clear" w:color="auto" w:fill="auto"/>
          </w:tcPr>
          <w:p w14:paraId="0D5B96B6" w14:textId="76E37F08" w:rsidR="006E6950" w:rsidRPr="00976A63" w:rsidRDefault="006E6950" w:rsidP="00412BBE">
            <w:proofErr w:type="spellStart"/>
            <w:r w:rsidRPr="00976A63">
              <w:t>Машиномісце</w:t>
            </w:r>
            <w:proofErr w:type="spellEnd"/>
            <w:r w:rsidRPr="00976A63">
              <w:t xml:space="preserve"> загальною площею 12 </w:t>
            </w:r>
            <w:proofErr w:type="spellStart"/>
            <w:r w:rsidRPr="00976A63">
              <w:t>кв.м</w:t>
            </w:r>
            <w:proofErr w:type="spellEnd"/>
          </w:p>
        </w:tc>
      </w:tr>
      <w:tr w:rsidR="006E6950" w:rsidRPr="00976A63" w14:paraId="194C864E" w14:textId="77777777" w:rsidTr="006C6CD8">
        <w:trPr>
          <w:trHeight w:val="20"/>
        </w:trPr>
        <w:tc>
          <w:tcPr>
            <w:tcW w:w="376" w:type="pct"/>
            <w:shd w:val="clear" w:color="auto" w:fill="auto"/>
          </w:tcPr>
          <w:p w14:paraId="16E26E32" w14:textId="56FB8D2B" w:rsidR="006E6950" w:rsidRPr="00976A63" w:rsidRDefault="006E6950" w:rsidP="00412BBE">
            <w:pPr>
              <w:jc w:val="center"/>
              <w:rPr>
                <w:lang w:eastAsia="en-US"/>
              </w:rPr>
            </w:pPr>
            <w:r w:rsidRPr="00976A63">
              <w:rPr>
                <w:lang w:eastAsia="en-US"/>
              </w:rPr>
              <w:t>13</w:t>
            </w:r>
          </w:p>
        </w:tc>
        <w:tc>
          <w:tcPr>
            <w:tcW w:w="4624" w:type="pct"/>
            <w:shd w:val="clear" w:color="auto" w:fill="auto"/>
          </w:tcPr>
          <w:p w14:paraId="07AA3521" w14:textId="4A13F165" w:rsidR="006E6950" w:rsidRPr="00976A63" w:rsidRDefault="006E6950" w:rsidP="00412BBE">
            <w:proofErr w:type="spellStart"/>
            <w:r w:rsidRPr="00976A63">
              <w:t>Машиномісце</w:t>
            </w:r>
            <w:proofErr w:type="spellEnd"/>
            <w:r w:rsidRPr="00976A63">
              <w:t xml:space="preserve"> загальною площею 12 </w:t>
            </w:r>
            <w:proofErr w:type="spellStart"/>
            <w:r w:rsidRPr="00976A63">
              <w:t>кв.м</w:t>
            </w:r>
            <w:proofErr w:type="spellEnd"/>
          </w:p>
        </w:tc>
      </w:tr>
      <w:tr w:rsidR="006C6CD8" w:rsidRPr="00976A63" w14:paraId="1120E7A8" w14:textId="77777777" w:rsidTr="006C6CD8">
        <w:trPr>
          <w:trHeight w:val="20"/>
        </w:trPr>
        <w:tc>
          <w:tcPr>
            <w:tcW w:w="376" w:type="pct"/>
            <w:shd w:val="clear" w:color="auto" w:fill="auto"/>
          </w:tcPr>
          <w:p w14:paraId="11B4F5DD" w14:textId="77777777" w:rsidR="006C6CD8" w:rsidRPr="00976A63" w:rsidRDefault="006C6CD8" w:rsidP="00412BBE">
            <w:pPr>
              <w:jc w:val="center"/>
              <w:rPr>
                <w:lang w:eastAsia="en-US"/>
              </w:rPr>
            </w:pPr>
          </w:p>
        </w:tc>
        <w:tc>
          <w:tcPr>
            <w:tcW w:w="4624" w:type="pct"/>
            <w:shd w:val="clear" w:color="auto" w:fill="auto"/>
          </w:tcPr>
          <w:p w14:paraId="6648C7AB" w14:textId="4FA9DD3D" w:rsidR="006C6CD8" w:rsidRPr="00976A63" w:rsidRDefault="006C6CD8" w:rsidP="00412BBE">
            <w:r w:rsidRPr="00976A63">
              <w:rPr>
                <w:b/>
              </w:rPr>
              <w:t xml:space="preserve">Розташування активу: </w:t>
            </w:r>
            <w:r w:rsidRPr="00976A63">
              <w:t>м. Київ, вулиця Коновальця Євгена (вулиця Щорса), будинок 34-А.</w:t>
            </w:r>
          </w:p>
        </w:tc>
      </w:tr>
    </w:tbl>
    <w:p w14:paraId="7732360F" w14:textId="77777777" w:rsidR="00D326D2" w:rsidRDefault="00D326D2" w:rsidP="00CB0706">
      <w:pPr>
        <w:ind w:right="-25" w:firstLine="567"/>
        <w:jc w:val="both"/>
        <w:rPr>
          <w:rFonts w:eastAsia="Calibri"/>
          <w:color w:val="00000A"/>
        </w:rPr>
      </w:pPr>
    </w:p>
    <w:p w14:paraId="41BF9C74" w14:textId="247DBEF4" w:rsidR="00CB0706" w:rsidRDefault="00CB0706" w:rsidP="00325DA4">
      <w:pPr>
        <w:spacing w:line="276" w:lineRule="auto"/>
        <w:ind w:right="-25" w:firstLine="567"/>
        <w:jc w:val="both"/>
        <w:rPr>
          <w:rFonts w:eastAsia="Calibri"/>
          <w:color w:val="00000A"/>
        </w:rPr>
      </w:pPr>
      <w:r w:rsidRPr="00976A63">
        <w:rPr>
          <w:rFonts w:eastAsia="Calibri"/>
          <w:color w:val="00000A"/>
        </w:rPr>
        <w:t>Учасник</w:t>
      </w:r>
      <w:r w:rsidR="00EB1BFB" w:rsidRPr="00976A63">
        <w:rPr>
          <w:rFonts w:eastAsia="Calibri"/>
          <w:color w:val="00000A"/>
        </w:rPr>
        <w:t xml:space="preserve"> процедури закупівлі</w:t>
      </w:r>
      <w:r w:rsidRPr="00976A63">
        <w:rPr>
          <w:rFonts w:eastAsia="Calibri"/>
          <w:color w:val="00000A"/>
        </w:rPr>
        <w:t xml:space="preserve"> повинен забезпечити надання послуги згідно вимог чинного законодавства України</w:t>
      </w:r>
      <w:r w:rsidR="00F16DA0">
        <w:rPr>
          <w:rFonts w:eastAsia="Calibri"/>
          <w:color w:val="00000A"/>
        </w:rPr>
        <w:t>, зокрема</w:t>
      </w:r>
      <w:r w:rsidRPr="00976A63">
        <w:rPr>
          <w:rFonts w:eastAsia="Calibri"/>
          <w:color w:val="00000A"/>
        </w:rPr>
        <w:t>: норм з охорони праці, оплати праці, інструкцій з пожежної безпеки, норм з охорони навколишнього природного середовища, Закону України «Про охорону праці» від 14.10.1992 р. №2694-XII (зі змінами), Закону України «Про охорону навколишнього природного середовища» від 25.06.1991 р. №1264-XII (зі змінами), Закону України «Про відходи» від 05.03.1998 р. №187/98-ВР (зі змінами), Закону України «Про забезпечення санітарного та епідемічного благополуччя населення» від 24.02.1994 р. №4004-XII (зі змінами), Закону України «Про оплату праці» від 24.03.1995 № 108/95-ВР (зі змінами), тощо.</w:t>
      </w:r>
    </w:p>
    <w:p w14:paraId="27A03EE3" w14:textId="77777777" w:rsidR="006A222A" w:rsidRDefault="006A222A" w:rsidP="00325DA4">
      <w:pPr>
        <w:spacing w:line="276" w:lineRule="auto"/>
        <w:ind w:right="-25" w:firstLine="567"/>
        <w:jc w:val="both"/>
        <w:rPr>
          <w:rFonts w:eastAsia="Calibri"/>
          <w:color w:val="00000A"/>
        </w:rPr>
      </w:pPr>
    </w:p>
    <w:p w14:paraId="1BA161E9" w14:textId="77777777" w:rsidR="006A222A" w:rsidRPr="00976A63" w:rsidRDefault="006A222A" w:rsidP="00325DA4">
      <w:pPr>
        <w:spacing w:line="276" w:lineRule="auto"/>
        <w:ind w:right="-25" w:firstLine="567"/>
        <w:jc w:val="both"/>
        <w:rPr>
          <w:rFonts w:eastAsia="Calibri"/>
          <w:color w:val="00000A"/>
        </w:rPr>
      </w:pPr>
    </w:p>
    <w:p w14:paraId="41664E78" w14:textId="77777777" w:rsidR="006A222A" w:rsidRDefault="006A222A" w:rsidP="00325DA4">
      <w:pPr>
        <w:spacing w:line="276" w:lineRule="auto"/>
        <w:ind w:right="-25" w:firstLine="567"/>
        <w:jc w:val="both"/>
        <w:rPr>
          <w:rFonts w:eastAsia="Calibri"/>
          <w:color w:val="00000A"/>
        </w:rPr>
      </w:pPr>
    </w:p>
    <w:p w14:paraId="1C4B0DD3" w14:textId="77777777" w:rsidR="006A222A" w:rsidRDefault="006A222A" w:rsidP="00325DA4">
      <w:pPr>
        <w:spacing w:line="276" w:lineRule="auto"/>
        <w:ind w:right="-25" w:firstLine="567"/>
        <w:jc w:val="both"/>
        <w:rPr>
          <w:rFonts w:eastAsia="Calibri"/>
          <w:color w:val="00000A"/>
        </w:rPr>
      </w:pPr>
    </w:p>
    <w:p w14:paraId="3736EFCC" w14:textId="0CDD2E6F" w:rsidR="00D326D2" w:rsidRPr="00976A63" w:rsidRDefault="00D326D2" w:rsidP="00325DA4">
      <w:pPr>
        <w:spacing w:line="276" w:lineRule="auto"/>
        <w:ind w:right="-25" w:firstLine="567"/>
        <w:jc w:val="both"/>
        <w:rPr>
          <w:rFonts w:eastAsia="Calibri"/>
          <w:color w:val="00000A"/>
        </w:rPr>
      </w:pPr>
      <w:r w:rsidRPr="00976A63">
        <w:rPr>
          <w:rFonts w:eastAsia="Calibri"/>
          <w:color w:val="00000A"/>
        </w:rPr>
        <w:t>Учасник</w:t>
      </w:r>
      <w:r w:rsidR="00EB1BFB" w:rsidRPr="00976A63">
        <w:rPr>
          <w:rFonts w:eastAsia="Calibri"/>
          <w:color w:val="00000A"/>
        </w:rPr>
        <w:t xml:space="preserve"> процедури закупівлі</w:t>
      </w:r>
      <w:r w:rsidRPr="00976A63">
        <w:rPr>
          <w:rFonts w:eastAsia="Calibri"/>
          <w:color w:val="00000A"/>
        </w:rPr>
        <w:t xml:space="preserve"> повинен підтвердити досвід комерційної діяльності на конкретному ринку товарів, робіт та послуг, що визначається щодо яких оголошено процедуру (</w:t>
      </w:r>
      <w:r w:rsidRPr="00976A63">
        <w:rPr>
          <w:rFonts w:eastAsia="Calibri"/>
          <w:color w:val="000000"/>
        </w:rPr>
        <w:t>Інформація підтверджується копіями відповідних договорів, ліцензійних документів, інших документів, що можуть підтвердити досвід господарсько</w:t>
      </w:r>
      <w:r w:rsidR="00325DA4" w:rsidRPr="00976A63">
        <w:rPr>
          <w:rFonts w:eastAsia="Calibri"/>
          <w:color w:val="000000"/>
        </w:rPr>
        <w:t>ї діяльності у визначеній сфері</w:t>
      </w:r>
      <w:r w:rsidRPr="00976A63">
        <w:rPr>
          <w:rFonts w:eastAsia="Calibri"/>
          <w:color w:val="00000A"/>
        </w:rPr>
        <w:t>)</w:t>
      </w:r>
      <w:r w:rsidR="00325DA4" w:rsidRPr="00976A63">
        <w:rPr>
          <w:rFonts w:eastAsia="Calibri"/>
          <w:color w:val="00000A"/>
        </w:rPr>
        <w:t>.</w:t>
      </w:r>
    </w:p>
    <w:p w14:paraId="1C85CC0D" w14:textId="77777777" w:rsidR="005E5B03" w:rsidRPr="00976A63" w:rsidRDefault="005E5B03" w:rsidP="00325DA4">
      <w:pPr>
        <w:spacing w:line="276" w:lineRule="auto"/>
        <w:ind w:right="-25" w:firstLine="567"/>
        <w:jc w:val="both"/>
        <w:rPr>
          <w:rFonts w:eastAsia="Calibri"/>
          <w:color w:val="00000A"/>
        </w:rPr>
      </w:pPr>
    </w:p>
    <w:p w14:paraId="5BBBAA26" w14:textId="2AE6C03E" w:rsidR="00AA4A0A" w:rsidRPr="00976A63" w:rsidRDefault="00AA4A0A" w:rsidP="00AA4A0A">
      <w:pPr>
        <w:ind w:firstLine="567"/>
        <w:jc w:val="both"/>
      </w:pPr>
    </w:p>
    <w:p w14:paraId="7169C20B" w14:textId="77777777" w:rsidR="00E90DF8" w:rsidRPr="00976A63" w:rsidRDefault="00E90DF8" w:rsidP="00AA4A0A">
      <w:pPr>
        <w:ind w:firstLine="567"/>
        <w:jc w:val="both"/>
      </w:pPr>
    </w:p>
    <w:tbl>
      <w:tblPr>
        <w:tblW w:w="9645" w:type="dxa"/>
        <w:tblInd w:w="108" w:type="dxa"/>
        <w:tblLayout w:type="fixed"/>
        <w:tblLook w:val="04A0" w:firstRow="1" w:lastRow="0" w:firstColumn="1" w:lastColumn="0" w:noHBand="0" w:noVBand="1"/>
      </w:tblPr>
      <w:tblGrid>
        <w:gridCol w:w="3722"/>
        <w:gridCol w:w="1131"/>
        <w:gridCol w:w="1735"/>
        <w:gridCol w:w="822"/>
        <w:gridCol w:w="2235"/>
      </w:tblGrid>
      <w:tr w:rsidR="00AA4A0A" w:rsidRPr="00976A63" w14:paraId="0F7ADFC1" w14:textId="77777777" w:rsidTr="00705F2A">
        <w:trPr>
          <w:trHeight w:val="23"/>
        </w:trPr>
        <w:tc>
          <w:tcPr>
            <w:tcW w:w="3722" w:type="dxa"/>
            <w:tcBorders>
              <w:top w:val="nil"/>
              <w:left w:val="nil"/>
              <w:bottom w:val="single" w:sz="4" w:space="0" w:color="auto"/>
              <w:right w:val="nil"/>
            </w:tcBorders>
            <w:vAlign w:val="center"/>
            <w:hideMark/>
          </w:tcPr>
          <w:p w14:paraId="497B6D90" w14:textId="77777777" w:rsidR="00AA4A0A" w:rsidRPr="00976A63" w:rsidRDefault="00AA4A0A" w:rsidP="00705F2A">
            <w:pPr>
              <w:snapToGrid w:val="0"/>
              <w:ind w:left="-108" w:right="-3"/>
              <w:jc w:val="center"/>
              <w:rPr>
                <w:color w:val="000000" w:themeColor="text1"/>
              </w:rPr>
            </w:pPr>
            <w:r w:rsidRPr="00976A63">
              <w:rPr>
                <w:color w:val="000000" w:themeColor="text1"/>
              </w:rPr>
              <w:t>Уповноважена особа</w:t>
            </w:r>
          </w:p>
        </w:tc>
        <w:tc>
          <w:tcPr>
            <w:tcW w:w="1131" w:type="dxa"/>
          </w:tcPr>
          <w:p w14:paraId="1F271BE9" w14:textId="77777777" w:rsidR="00AA4A0A" w:rsidRPr="00976A63" w:rsidRDefault="00AA4A0A" w:rsidP="00705F2A">
            <w:pPr>
              <w:snapToGrid w:val="0"/>
              <w:ind w:left="-108" w:right="-3"/>
              <w:rPr>
                <w:b/>
                <w:color w:val="000000" w:themeColor="text1"/>
              </w:rPr>
            </w:pPr>
          </w:p>
        </w:tc>
        <w:tc>
          <w:tcPr>
            <w:tcW w:w="1735" w:type="dxa"/>
            <w:tcBorders>
              <w:top w:val="nil"/>
              <w:left w:val="nil"/>
              <w:bottom w:val="single" w:sz="4" w:space="0" w:color="000000"/>
              <w:right w:val="nil"/>
            </w:tcBorders>
          </w:tcPr>
          <w:p w14:paraId="3A667104" w14:textId="77777777" w:rsidR="00AA4A0A" w:rsidRPr="00976A63" w:rsidRDefault="00AA4A0A" w:rsidP="00705F2A">
            <w:pPr>
              <w:snapToGrid w:val="0"/>
              <w:ind w:left="-108" w:right="-3"/>
              <w:rPr>
                <w:b/>
                <w:color w:val="000000" w:themeColor="text1"/>
              </w:rPr>
            </w:pPr>
          </w:p>
        </w:tc>
        <w:tc>
          <w:tcPr>
            <w:tcW w:w="822" w:type="dxa"/>
          </w:tcPr>
          <w:p w14:paraId="070A8936" w14:textId="77777777" w:rsidR="00AA4A0A" w:rsidRPr="00976A63" w:rsidRDefault="00AA4A0A" w:rsidP="00705F2A">
            <w:pPr>
              <w:snapToGrid w:val="0"/>
              <w:ind w:left="-108" w:right="-3"/>
              <w:rPr>
                <w:b/>
                <w:color w:val="000000" w:themeColor="text1"/>
              </w:rPr>
            </w:pPr>
          </w:p>
        </w:tc>
        <w:tc>
          <w:tcPr>
            <w:tcW w:w="2235" w:type="dxa"/>
            <w:tcBorders>
              <w:top w:val="nil"/>
              <w:left w:val="nil"/>
              <w:bottom w:val="single" w:sz="4" w:space="0" w:color="000000"/>
              <w:right w:val="nil"/>
            </w:tcBorders>
          </w:tcPr>
          <w:p w14:paraId="3A3E9F87" w14:textId="77777777" w:rsidR="00AA4A0A" w:rsidRPr="00976A63" w:rsidRDefault="00AA4A0A" w:rsidP="00705F2A">
            <w:pPr>
              <w:snapToGrid w:val="0"/>
              <w:ind w:left="-108" w:right="-3"/>
              <w:rPr>
                <w:b/>
                <w:color w:val="000000" w:themeColor="text1"/>
              </w:rPr>
            </w:pPr>
          </w:p>
        </w:tc>
      </w:tr>
      <w:tr w:rsidR="00AA4A0A" w:rsidRPr="00976A63" w14:paraId="40C4EDAE" w14:textId="77777777" w:rsidTr="00705F2A">
        <w:trPr>
          <w:trHeight w:val="256"/>
        </w:trPr>
        <w:tc>
          <w:tcPr>
            <w:tcW w:w="3722" w:type="dxa"/>
            <w:tcBorders>
              <w:top w:val="single" w:sz="4" w:space="0" w:color="auto"/>
              <w:left w:val="nil"/>
              <w:bottom w:val="nil"/>
              <w:right w:val="nil"/>
            </w:tcBorders>
            <w:hideMark/>
          </w:tcPr>
          <w:p w14:paraId="77E69D31" w14:textId="77777777" w:rsidR="00AA4A0A" w:rsidRPr="00976A63" w:rsidRDefault="00AA4A0A" w:rsidP="00705F2A">
            <w:pPr>
              <w:snapToGrid w:val="0"/>
              <w:ind w:left="-108" w:right="-3"/>
              <w:jc w:val="center"/>
              <w:rPr>
                <w:color w:val="000000" w:themeColor="text1"/>
                <w:sz w:val="20"/>
              </w:rPr>
            </w:pPr>
            <w:r w:rsidRPr="00976A63">
              <w:rPr>
                <w:color w:val="000000" w:themeColor="text1"/>
                <w:sz w:val="20"/>
              </w:rPr>
              <w:t>(Посада)</w:t>
            </w:r>
          </w:p>
        </w:tc>
        <w:tc>
          <w:tcPr>
            <w:tcW w:w="1131" w:type="dxa"/>
          </w:tcPr>
          <w:p w14:paraId="652955D6" w14:textId="77777777" w:rsidR="00AA4A0A" w:rsidRPr="00976A63" w:rsidRDefault="00AA4A0A" w:rsidP="00705F2A">
            <w:pPr>
              <w:snapToGrid w:val="0"/>
              <w:ind w:left="-108" w:right="-3"/>
              <w:jc w:val="center"/>
              <w:rPr>
                <w:color w:val="000000" w:themeColor="text1"/>
                <w:sz w:val="20"/>
              </w:rPr>
            </w:pPr>
          </w:p>
        </w:tc>
        <w:tc>
          <w:tcPr>
            <w:tcW w:w="1735" w:type="dxa"/>
            <w:tcBorders>
              <w:top w:val="single" w:sz="4" w:space="0" w:color="000000"/>
              <w:left w:val="nil"/>
              <w:bottom w:val="nil"/>
              <w:right w:val="nil"/>
            </w:tcBorders>
            <w:hideMark/>
          </w:tcPr>
          <w:p w14:paraId="7DCEE873" w14:textId="77777777" w:rsidR="00AA4A0A" w:rsidRPr="00976A63" w:rsidRDefault="00AA4A0A" w:rsidP="00705F2A">
            <w:pPr>
              <w:snapToGrid w:val="0"/>
              <w:ind w:left="-108" w:right="-3"/>
              <w:jc w:val="center"/>
              <w:rPr>
                <w:color w:val="000000" w:themeColor="text1"/>
                <w:sz w:val="20"/>
              </w:rPr>
            </w:pPr>
            <w:r w:rsidRPr="00976A63">
              <w:rPr>
                <w:color w:val="000000" w:themeColor="text1"/>
                <w:sz w:val="20"/>
              </w:rPr>
              <w:t>(підпис, М.П.**)</w:t>
            </w:r>
          </w:p>
        </w:tc>
        <w:tc>
          <w:tcPr>
            <w:tcW w:w="822" w:type="dxa"/>
          </w:tcPr>
          <w:p w14:paraId="05B891B2" w14:textId="77777777" w:rsidR="00AA4A0A" w:rsidRPr="00976A63" w:rsidRDefault="00AA4A0A" w:rsidP="00705F2A">
            <w:pPr>
              <w:snapToGrid w:val="0"/>
              <w:ind w:left="-108" w:right="-3"/>
              <w:jc w:val="center"/>
              <w:rPr>
                <w:color w:val="000000" w:themeColor="text1"/>
                <w:sz w:val="20"/>
              </w:rPr>
            </w:pPr>
          </w:p>
        </w:tc>
        <w:tc>
          <w:tcPr>
            <w:tcW w:w="2235" w:type="dxa"/>
            <w:tcBorders>
              <w:top w:val="single" w:sz="4" w:space="0" w:color="000000"/>
              <w:left w:val="nil"/>
              <w:bottom w:val="nil"/>
              <w:right w:val="nil"/>
            </w:tcBorders>
            <w:hideMark/>
          </w:tcPr>
          <w:p w14:paraId="14BA0E57" w14:textId="77777777" w:rsidR="00AA4A0A" w:rsidRPr="00976A63" w:rsidRDefault="00AA4A0A" w:rsidP="00705F2A">
            <w:pPr>
              <w:snapToGrid w:val="0"/>
              <w:ind w:left="-108" w:right="-3"/>
              <w:jc w:val="center"/>
              <w:rPr>
                <w:color w:val="000000" w:themeColor="text1"/>
                <w:sz w:val="20"/>
              </w:rPr>
            </w:pPr>
            <w:r w:rsidRPr="00976A63">
              <w:rPr>
                <w:color w:val="000000" w:themeColor="text1"/>
                <w:sz w:val="20"/>
              </w:rPr>
              <w:t>(ініціали та прізвище)</w:t>
            </w:r>
          </w:p>
        </w:tc>
      </w:tr>
    </w:tbl>
    <w:p w14:paraId="5DDF1063" w14:textId="77777777" w:rsidR="00AA4A0A" w:rsidRPr="00976A63" w:rsidRDefault="00AA4A0A" w:rsidP="00AA4A0A">
      <w:pPr>
        <w:jc w:val="both"/>
        <w:rPr>
          <w:b/>
          <w:bCs/>
          <w:i/>
          <w:iCs/>
          <w:color w:val="000000" w:themeColor="text1"/>
        </w:rPr>
      </w:pPr>
      <w:r w:rsidRPr="00976A63">
        <w:rPr>
          <w:b/>
          <w:bCs/>
          <w:i/>
          <w:iCs/>
          <w:color w:val="000000" w:themeColor="text1"/>
        </w:rPr>
        <w:t xml:space="preserve">Примітка: </w:t>
      </w:r>
    </w:p>
    <w:p w14:paraId="5184A08C" w14:textId="77777777" w:rsidR="00AA4A0A" w:rsidRPr="00976A63" w:rsidRDefault="00AA4A0A" w:rsidP="00AA4A0A">
      <w:pPr>
        <w:widowControl w:val="0"/>
        <w:autoSpaceDE w:val="0"/>
        <w:autoSpaceDN w:val="0"/>
        <w:adjustRightInd w:val="0"/>
        <w:jc w:val="both"/>
        <w:rPr>
          <w:i/>
          <w:color w:val="000000" w:themeColor="text1"/>
          <w:sz w:val="20"/>
        </w:rPr>
      </w:pPr>
    </w:p>
    <w:p w14:paraId="680FFAFE" w14:textId="4A88255F" w:rsidR="00AA4A0A" w:rsidRPr="00976A63" w:rsidRDefault="00AA4A0A" w:rsidP="00AA4A0A">
      <w:pPr>
        <w:widowControl w:val="0"/>
        <w:autoSpaceDE w:val="0"/>
        <w:autoSpaceDN w:val="0"/>
        <w:adjustRightInd w:val="0"/>
        <w:jc w:val="both"/>
        <w:rPr>
          <w:i/>
          <w:iCs/>
          <w:color w:val="000000" w:themeColor="text1"/>
        </w:rPr>
      </w:pPr>
      <w:r w:rsidRPr="00976A63">
        <w:rPr>
          <w:i/>
          <w:color w:val="000000" w:themeColor="text1"/>
          <w:sz w:val="20"/>
        </w:rPr>
        <w:t xml:space="preserve">** </w:t>
      </w:r>
      <w:r w:rsidRPr="00976A63">
        <w:rPr>
          <w:i/>
          <w:iCs/>
          <w:color w:val="000000" w:themeColor="text1"/>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640E82B4" w14:textId="77777777" w:rsidR="00E90DF8" w:rsidRPr="00976A63" w:rsidRDefault="00E90DF8" w:rsidP="00AA4A0A">
      <w:pPr>
        <w:widowControl w:val="0"/>
        <w:autoSpaceDE w:val="0"/>
        <w:autoSpaceDN w:val="0"/>
        <w:adjustRightInd w:val="0"/>
        <w:jc w:val="both"/>
        <w:rPr>
          <w:color w:val="000000" w:themeColor="text1"/>
        </w:rPr>
      </w:pPr>
    </w:p>
    <w:p w14:paraId="481CBDD6" w14:textId="77777777" w:rsidR="00AA4A0A" w:rsidRPr="00976A63" w:rsidRDefault="00AA4A0A" w:rsidP="00AA4A0A">
      <w:pPr>
        <w:ind w:firstLine="709"/>
        <w:jc w:val="both"/>
        <w:rPr>
          <w:b/>
          <w:bCs/>
          <w:color w:val="000000" w:themeColor="text1"/>
          <w:szCs w:val="20"/>
        </w:rPr>
      </w:pPr>
      <w:r w:rsidRPr="00976A63">
        <w:rPr>
          <w:b/>
          <w:bCs/>
          <w:color w:val="000000" w:themeColor="text1"/>
          <w:szCs w:val="20"/>
        </w:rPr>
        <w:t>УЧАСНИК ПРОЦЕДУРИ ЗАКУПІВЛІ ПОВИНЕН НАДАТИ У СКЛАДІ ТЕНДЕРНОЇ ПРОПОЗИЦІЇ ЗАПОВНЕНИЙ ЗА ФОРМОЮ ДОДАТОК ТЕНДЕРНОЇ ДОКУМЕНТАЦІЇ.</w:t>
      </w:r>
    </w:p>
    <w:p w14:paraId="11AB933C" w14:textId="77777777" w:rsidR="00AA4A0A" w:rsidRPr="00976A63" w:rsidRDefault="00AA4A0A" w:rsidP="00AA4A0A">
      <w:pPr>
        <w:ind w:firstLine="709"/>
        <w:jc w:val="both"/>
        <w:rPr>
          <w:b/>
          <w:bCs/>
          <w:color w:val="000000" w:themeColor="text1"/>
          <w:szCs w:val="20"/>
        </w:rPr>
      </w:pPr>
      <w:r w:rsidRPr="00976A63">
        <w:rPr>
          <w:b/>
          <w:bCs/>
          <w:color w:val="000000" w:themeColor="text1"/>
          <w:szCs w:val="20"/>
        </w:rPr>
        <w:t>НЕВИКОНАННЯ ВИМОГ ТЕНДЕРНОЇ ДОКУМЕНТАЦІЇ УЧАСНИКОМ ПРИЗВОДИТЬ ДО ВІДХИЛЕННЯ ПРОПОЗИЦІЇ.</w:t>
      </w:r>
      <w:r w:rsidRPr="00976A63">
        <w:rPr>
          <w:b/>
          <w:bCs/>
          <w:color w:val="000000" w:themeColor="text1"/>
          <w:szCs w:val="20"/>
        </w:rPr>
        <w:br w:type="page"/>
      </w:r>
    </w:p>
    <w:p w14:paraId="41E7BB60" w14:textId="77777777" w:rsidR="00981F86" w:rsidRPr="00976A63" w:rsidRDefault="00981F86" w:rsidP="00981F86">
      <w:pPr>
        <w:widowControl w:val="0"/>
        <w:tabs>
          <w:tab w:val="left" w:pos="8528"/>
        </w:tabs>
        <w:jc w:val="right"/>
        <w:rPr>
          <w:b/>
          <w:bCs/>
          <w:color w:val="000000"/>
        </w:rPr>
      </w:pPr>
      <w:r w:rsidRPr="00976A63">
        <w:rPr>
          <w:b/>
          <w:bCs/>
          <w:color w:val="000000"/>
        </w:rPr>
        <w:lastRenderedPageBreak/>
        <w:t>Додаток 3</w:t>
      </w:r>
    </w:p>
    <w:p w14:paraId="720C39CC" w14:textId="77777777" w:rsidR="00981F86" w:rsidRPr="00976A63" w:rsidRDefault="00981F86" w:rsidP="00981F86">
      <w:pPr>
        <w:widowControl w:val="0"/>
        <w:tabs>
          <w:tab w:val="left" w:pos="8528"/>
        </w:tabs>
        <w:jc w:val="right"/>
        <w:rPr>
          <w:b/>
          <w:bCs/>
          <w:color w:val="000000"/>
        </w:rPr>
      </w:pPr>
      <w:r w:rsidRPr="00976A63">
        <w:rPr>
          <w:b/>
          <w:bCs/>
          <w:color w:val="000000"/>
        </w:rPr>
        <w:t>до тендерної документації</w:t>
      </w:r>
    </w:p>
    <w:p w14:paraId="5CA707AB" w14:textId="77777777" w:rsidR="00981F86" w:rsidRPr="00976A63" w:rsidRDefault="00981F86" w:rsidP="00981F86">
      <w:pPr>
        <w:jc w:val="center"/>
        <w:rPr>
          <w:b/>
          <w:color w:val="000000" w:themeColor="text1"/>
        </w:rPr>
      </w:pPr>
    </w:p>
    <w:p w14:paraId="0BFB38C3" w14:textId="77777777" w:rsidR="00981F86" w:rsidRPr="00976A63" w:rsidRDefault="00981F86" w:rsidP="00981F86">
      <w:pPr>
        <w:jc w:val="center"/>
        <w:rPr>
          <w:b/>
          <w:color w:val="000000" w:themeColor="text1"/>
        </w:rPr>
      </w:pPr>
    </w:p>
    <w:p w14:paraId="6D76436B" w14:textId="77777777" w:rsidR="00981F86" w:rsidRPr="00976A63" w:rsidRDefault="00981F86" w:rsidP="00981F86">
      <w:pPr>
        <w:jc w:val="center"/>
        <w:rPr>
          <w:b/>
          <w:color w:val="000000" w:themeColor="text1"/>
        </w:rPr>
      </w:pPr>
    </w:p>
    <w:p w14:paraId="48F4BCEC" w14:textId="0F98A172" w:rsidR="00981F86" w:rsidRPr="00976A63" w:rsidRDefault="00981F86" w:rsidP="00981F86">
      <w:pPr>
        <w:jc w:val="center"/>
        <w:rPr>
          <w:b/>
          <w:color w:val="000000" w:themeColor="text1"/>
        </w:rPr>
      </w:pPr>
      <w:r w:rsidRPr="00976A63">
        <w:rPr>
          <w:b/>
          <w:color w:val="000000" w:themeColor="text1"/>
        </w:rPr>
        <w:t>КВАЛІФІКАЦІЙНІ КРИТЕРІЇ</w:t>
      </w:r>
    </w:p>
    <w:p w14:paraId="700089F1" w14:textId="097CF996" w:rsidR="00981F86" w:rsidRPr="00976A63" w:rsidRDefault="00981F86" w:rsidP="00981F86">
      <w:pPr>
        <w:jc w:val="center"/>
        <w:rPr>
          <w:b/>
          <w:bCs/>
          <w:color w:val="000000" w:themeColor="text1"/>
        </w:rPr>
      </w:pPr>
      <w:r w:rsidRPr="00976A63">
        <w:rPr>
          <w:b/>
          <w:bCs/>
          <w:color w:val="000000" w:themeColor="text1"/>
        </w:rPr>
        <w:t>ДО УЧАСНИКІВ ЗА ПРЕДМЕТОМ ЗАКУПІВЛІ</w:t>
      </w:r>
    </w:p>
    <w:p w14:paraId="1A7F9E06" w14:textId="77777777" w:rsidR="00F67939" w:rsidRPr="00976A63" w:rsidRDefault="00F67939" w:rsidP="00981F86">
      <w:pPr>
        <w:jc w:val="center"/>
        <w:rPr>
          <w:b/>
          <w:bCs/>
          <w:color w:val="000000" w:themeColor="text1"/>
        </w:rPr>
      </w:pPr>
    </w:p>
    <w:p w14:paraId="67AE874B" w14:textId="1EEA3E51" w:rsidR="00F30BE4" w:rsidRPr="00976A63" w:rsidRDefault="00F30BE4" w:rsidP="00F30BE4">
      <w:pPr>
        <w:jc w:val="center"/>
        <w:rPr>
          <w:b/>
          <w:i/>
          <w:color w:val="00000A"/>
          <w:lang w:eastAsia="en-US"/>
        </w:rPr>
      </w:pPr>
      <w:r w:rsidRPr="00976A63">
        <w:rPr>
          <w:b/>
          <w:i/>
          <w:color w:val="00000A"/>
          <w:lang w:eastAsia="en-US"/>
        </w:rPr>
        <w:t>Послуги з управління активами</w:t>
      </w:r>
      <w:r w:rsidR="000D66CB">
        <w:rPr>
          <w:b/>
          <w:i/>
          <w:color w:val="00000A"/>
          <w:lang w:eastAsia="en-US"/>
        </w:rPr>
        <w:t xml:space="preserve"> </w:t>
      </w:r>
      <w:r w:rsidR="000D66CB" w:rsidRPr="000D66CB">
        <w:rPr>
          <w:b/>
          <w:i/>
          <w:color w:val="00000A"/>
          <w:lang w:eastAsia="en-US"/>
        </w:rPr>
        <w:t>відповідно до ст. 21 Закону № 772-VIII</w:t>
      </w:r>
      <w:r w:rsidRPr="00976A63">
        <w:rPr>
          <w:b/>
          <w:i/>
          <w:color w:val="00000A"/>
          <w:lang w:eastAsia="en-US"/>
        </w:rPr>
        <w:t xml:space="preserve">, а саме нежитловими приміщеннями, що знаходяться за </w:t>
      </w:r>
      <w:proofErr w:type="spellStart"/>
      <w:r w:rsidRPr="00976A63">
        <w:rPr>
          <w:b/>
          <w:i/>
          <w:color w:val="00000A"/>
          <w:lang w:eastAsia="en-US"/>
        </w:rPr>
        <w:t>адресою</w:t>
      </w:r>
      <w:proofErr w:type="spellEnd"/>
      <w:r w:rsidRPr="00976A63">
        <w:rPr>
          <w:b/>
          <w:i/>
          <w:color w:val="00000A"/>
          <w:lang w:eastAsia="en-US"/>
        </w:rPr>
        <w:t>: м. Київ, вул. Коновальця Євгена (вулиця Щорса), будинок 34-А</w:t>
      </w:r>
    </w:p>
    <w:p w14:paraId="36179A16" w14:textId="77777777" w:rsidR="00F30BE4" w:rsidRPr="00976A63" w:rsidRDefault="00F30BE4" w:rsidP="00F67939">
      <w:pPr>
        <w:jc w:val="center"/>
        <w:rPr>
          <w:b/>
          <w:bCs/>
          <w:i/>
        </w:rPr>
      </w:pPr>
    </w:p>
    <w:p w14:paraId="51420CFA" w14:textId="296003C7" w:rsidR="00F67939" w:rsidRPr="00976A63" w:rsidRDefault="00F30BE4" w:rsidP="00F67939">
      <w:pPr>
        <w:jc w:val="center"/>
        <w:rPr>
          <w:b/>
          <w:bCs/>
          <w:i/>
        </w:rPr>
      </w:pPr>
      <w:r w:rsidRPr="00976A63">
        <w:rPr>
          <w:b/>
          <w:bCs/>
          <w:i/>
          <w:sz w:val="28"/>
          <w:szCs w:val="28"/>
        </w:rPr>
        <w:t>за</w:t>
      </w:r>
      <w:r w:rsidRPr="00976A63">
        <w:rPr>
          <w:b/>
          <w:bCs/>
          <w:i/>
        </w:rPr>
        <w:t xml:space="preserve"> ДК 021:2015 99999999-9 </w:t>
      </w:r>
      <w:r w:rsidR="00F67939" w:rsidRPr="00976A63">
        <w:rPr>
          <w:b/>
          <w:bCs/>
          <w:i/>
        </w:rPr>
        <w:t xml:space="preserve">Не відображене в інших розділах </w:t>
      </w:r>
    </w:p>
    <w:p w14:paraId="5B7D2693" w14:textId="77777777" w:rsidR="00981F86" w:rsidRPr="00976A63" w:rsidRDefault="00981F86" w:rsidP="00981F86">
      <w:pPr>
        <w:ind w:right="-1" w:firstLine="426"/>
        <w:jc w:val="center"/>
        <w:rPr>
          <w:b/>
          <w:bCs/>
          <w:color w:val="000000" w:themeColor="text1"/>
        </w:rPr>
      </w:pPr>
    </w:p>
    <w:p w14:paraId="6B3DCAF6" w14:textId="07C31AAD" w:rsidR="00981F86" w:rsidRPr="00976A63" w:rsidRDefault="00981F86" w:rsidP="00981F86">
      <w:pPr>
        <w:ind w:right="-1" w:firstLine="426"/>
        <w:jc w:val="both"/>
        <w:rPr>
          <w:color w:val="000000" w:themeColor="text1"/>
        </w:rPr>
      </w:pPr>
      <w:r w:rsidRPr="00976A63">
        <w:rPr>
          <w:color w:val="000000" w:themeColor="text1"/>
        </w:rPr>
        <w:t>Ненадання Учасником будь-якого з документів</w:t>
      </w:r>
      <w:r w:rsidR="004046F2">
        <w:rPr>
          <w:color w:val="000000" w:themeColor="text1"/>
        </w:rPr>
        <w:t>,</w:t>
      </w:r>
      <w:r w:rsidRPr="00976A63">
        <w:rPr>
          <w:color w:val="000000" w:themeColor="text1"/>
        </w:rPr>
        <w:t xml:space="preserve"> що вимагаються Замовником, є підставою для відхилення тендерної пропозиції Учасника.</w:t>
      </w:r>
      <w:r w:rsidR="009B5B88">
        <w:rPr>
          <w:color w:val="000000" w:themeColor="text1"/>
        </w:rPr>
        <w:t xml:space="preserve"> </w:t>
      </w:r>
    </w:p>
    <w:p w14:paraId="3CA03F58" w14:textId="099C6939" w:rsidR="00981F86" w:rsidRPr="00976A63" w:rsidRDefault="00981F86" w:rsidP="00981F86">
      <w:pPr>
        <w:ind w:right="-1" w:firstLine="426"/>
        <w:jc w:val="both"/>
        <w:rPr>
          <w:color w:val="000000" w:themeColor="text1"/>
        </w:rPr>
      </w:pPr>
      <w:r w:rsidRPr="00976A63">
        <w:rPr>
          <w:color w:val="000000" w:themeColor="text1"/>
        </w:rPr>
        <w:t>Документи, які не передбачені законодавством для юридичних та фізичних осіб</w:t>
      </w:r>
      <w:r w:rsidR="007E103A">
        <w:rPr>
          <w:color w:val="000000" w:themeColor="text1"/>
        </w:rPr>
        <w:t>-підприємців</w:t>
      </w:r>
      <w:r w:rsidRPr="00976A63">
        <w:rPr>
          <w:color w:val="000000" w:themeColor="text1"/>
        </w:rPr>
        <w:t>, не подаються останніми в складі своєї тендерної пропозиції.</w:t>
      </w:r>
    </w:p>
    <w:p w14:paraId="6AAAF619" w14:textId="77777777" w:rsidR="00981F86" w:rsidRPr="00976A63" w:rsidRDefault="00981F86" w:rsidP="00981F86">
      <w:pPr>
        <w:jc w:val="center"/>
        <w:rPr>
          <w:b/>
          <w:color w:val="000000" w:themeColor="text1"/>
        </w:rPr>
      </w:pPr>
    </w:p>
    <w:p w14:paraId="3BB002D6" w14:textId="77777777" w:rsidR="00981F86" w:rsidRPr="00976A63" w:rsidRDefault="00981F86" w:rsidP="00981F86">
      <w:pPr>
        <w:jc w:val="center"/>
        <w:rPr>
          <w:b/>
          <w:color w:val="000000" w:themeColor="text1"/>
        </w:rPr>
      </w:pPr>
      <w:r w:rsidRPr="00976A63">
        <w:rPr>
          <w:b/>
          <w:color w:val="000000" w:themeColor="text1"/>
        </w:rPr>
        <w:t xml:space="preserve">Перелік документів, що надаються для підтвердження </w:t>
      </w:r>
    </w:p>
    <w:p w14:paraId="6A6998D7" w14:textId="77777777" w:rsidR="00981F86" w:rsidRPr="00976A63" w:rsidRDefault="00981F86" w:rsidP="00981F86">
      <w:pPr>
        <w:jc w:val="center"/>
        <w:rPr>
          <w:b/>
          <w:color w:val="000000" w:themeColor="text1"/>
        </w:rPr>
      </w:pPr>
      <w:r w:rsidRPr="00976A63">
        <w:rPr>
          <w:b/>
          <w:color w:val="000000" w:themeColor="text1"/>
        </w:rPr>
        <w:t>відповідності кваліфікаційним критеріям (частина друга статті 16 Закону)</w:t>
      </w:r>
    </w:p>
    <w:p w14:paraId="70196CC9" w14:textId="77777777" w:rsidR="00981F86" w:rsidRPr="00976A63" w:rsidRDefault="00981F86" w:rsidP="00981F86">
      <w:pPr>
        <w:jc w:val="center"/>
        <w:rPr>
          <w:b/>
          <w:color w:val="000000" w:themeColor="text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42"/>
        <w:gridCol w:w="7700"/>
      </w:tblGrid>
      <w:tr w:rsidR="00981F86" w:rsidRPr="00976A63" w14:paraId="10874B7D" w14:textId="77777777" w:rsidTr="00E65E57">
        <w:trPr>
          <w:trHeight w:val="321"/>
        </w:trPr>
        <w:tc>
          <w:tcPr>
            <w:tcW w:w="1725" w:type="pct"/>
          </w:tcPr>
          <w:p w14:paraId="1A6F3E74" w14:textId="77777777" w:rsidR="00981F86" w:rsidRPr="00976A63" w:rsidRDefault="00981F86" w:rsidP="00776202">
            <w:pPr>
              <w:pStyle w:val="TableParagraph"/>
              <w:spacing w:line="301" w:lineRule="exact"/>
              <w:ind w:left="284"/>
              <w:rPr>
                <w:b/>
                <w:sz w:val="24"/>
                <w:szCs w:val="24"/>
              </w:rPr>
            </w:pPr>
            <w:r w:rsidRPr="00976A63">
              <w:rPr>
                <w:b/>
                <w:sz w:val="24"/>
                <w:szCs w:val="24"/>
              </w:rPr>
              <w:t>Кваліфікаційний критерій</w:t>
            </w:r>
          </w:p>
        </w:tc>
        <w:tc>
          <w:tcPr>
            <w:tcW w:w="3272" w:type="pct"/>
          </w:tcPr>
          <w:p w14:paraId="38BB9D1E" w14:textId="77777777" w:rsidR="00981F86" w:rsidRPr="00976A63" w:rsidRDefault="00981F86" w:rsidP="00981F86">
            <w:pPr>
              <w:pStyle w:val="TableParagraph"/>
              <w:spacing w:line="301" w:lineRule="exact"/>
              <w:jc w:val="both"/>
              <w:rPr>
                <w:b/>
                <w:sz w:val="24"/>
                <w:szCs w:val="24"/>
              </w:rPr>
            </w:pPr>
            <w:r w:rsidRPr="00976A63">
              <w:rPr>
                <w:b/>
                <w:sz w:val="24"/>
                <w:szCs w:val="24"/>
              </w:rPr>
              <w:t>Інформація та відомості, що можуть підтверджувати відповідність</w:t>
            </w:r>
          </w:p>
        </w:tc>
      </w:tr>
      <w:tr w:rsidR="00981F86" w:rsidRPr="00976A63" w14:paraId="34B4487C" w14:textId="77777777" w:rsidTr="00E65E57">
        <w:trPr>
          <w:trHeight w:val="321"/>
        </w:trPr>
        <w:tc>
          <w:tcPr>
            <w:tcW w:w="1728" w:type="pct"/>
          </w:tcPr>
          <w:p w14:paraId="22324EDC" w14:textId="77777777" w:rsidR="0009584F" w:rsidRPr="00E4737B" w:rsidRDefault="00981F86" w:rsidP="00981F86">
            <w:pPr>
              <w:pStyle w:val="TableParagraph"/>
              <w:spacing w:line="301" w:lineRule="exact"/>
              <w:rPr>
                <w:b/>
                <w:sz w:val="24"/>
                <w:szCs w:val="24"/>
                <w:lang w:val="ru-RU"/>
              </w:rPr>
            </w:pPr>
            <w:r w:rsidRPr="00E4737B">
              <w:rPr>
                <w:b/>
                <w:sz w:val="24"/>
                <w:szCs w:val="24"/>
              </w:rPr>
              <w:t>1. Наявність в учасника процедури закупівлі обладнання, матеріально-технічної бази та технологій</w:t>
            </w:r>
            <w:r w:rsidR="0009584F" w:rsidRPr="00E4737B">
              <w:rPr>
                <w:b/>
                <w:sz w:val="24"/>
                <w:szCs w:val="24"/>
                <w:lang w:val="ru-RU"/>
              </w:rPr>
              <w:t xml:space="preserve"> </w:t>
            </w:r>
          </w:p>
          <w:p w14:paraId="3167A7BE" w14:textId="3A363834" w:rsidR="00981F86" w:rsidRPr="00E4737B" w:rsidRDefault="0009584F" w:rsidP="00981F86">
            <w:pPr>
              <w:pStyle w:val="TableParagraph"/>
              <w:spacing w:line="301" w:lineRule="exact"/>
              <w:rPr>
                <w:b/>
                <w:sz w:val="24"/>
                <w:szCs w:val="24"/>
                <w:lang w:val="ru-RU"/>
              </w:rPr>
            </w:pPr>
            <w:r w:rsidRPr="00E4737B">
              <w:rPr>
                <w:b/>
                <w:sz w:val="24"/>
                <w:szCs w:val="24"/>
              </w:rPr>
              <w:t>(офісне приміщення, в якому розміщуються працівники, комп’ютерна та оргтехніка, засоби зв’язку, програмне забезпечення тощо</w:t>
            </w:r>
            <w:r w:rsidR="00776202" w:rsidRPr="00E4737B">
              <w:rPr>
                <w:b/>
                <w:sz w:val="24"/>
                <w:szCs w:val="24"/>
              </w:rPr>
              <w:t>, власн</w:t>
            </w:r>
            <w:r w:rsidR="00020A69" w:rsidRPr="00E4737B">
              <w:rPr>
                <w:b/>
                <w:sz w:val="24"/>
                <w:szCs w:val="24"/>
              </w:rPr>
              <w:t>е</w:t>
            </w:r>
            <w:r w:rsidR="00776202" w:rsidRPr="00E4737B">
              <w:rPr>
                <w:b/>
                <w:sz w:val="24"/>
                <w:szCs w:val="24"/>
              </w:rPr>
              <w:t xml:space="preserve"> або в користуванні</w:t>
            </w:r>
            <w:r w:rsidRPr="00E4737B">
              <w:rPr>
                <w:b/>
                <w:sz w:val="24"/>
                <w:szCs w:val="24"/>
              </w:rPr>
              <w:t>)</w:t>
            </w:r>
          </w:p>
        </w:tc>
        <w:tc>
          <w:tcPr>
            <w:tcW w:w="3272" w:type="pct"/>
          </w:tcPr>
          <w:p w14:paraId="709AF9BD" w14:textId="628B6685" w:rsidR="00981F86" w:rsidRPr="00E4737B" w:rsidRDefault="00981F86" w:rsidP="00981F86">
            <w:pPr>
              <w:pStyle w:val="TableParagraph"/>
              <w:ind w:right="355"/>
              <w:jc w:val="both"/>
              <w:rPr>
                <w:sz w:val="24"/>
                <w:szCs w:val="24"/>
              </w:rPr>
            </w:pPr>
            <w:r w:rsidRPr="00E4737B">
              <w:rPr>
                <w:sz w:val="24"/>
                <w:szCs w:val="24"/>
              </w:rPr>
              <w:t xml:space="preserve">Інформація підтверджується </w:t>
            </w:r>
            <w:r w:rsidR="00776202" w:rsidRPr="00E4737B">
              <w:rPr>
                <w:sz w:val="24"/>
                <w:szCs w:val="24"/>
              </w:rPr>
              <w:t xml:space="preserve">довідкою з Державного реєстру речових прав на нерухоме майно, </w:t>
            </w:r>
            <w:r w:rsidRPr="00E4737B">
              <w:rPr>
                <w:sz w:val="24"/>
                <w:szCs w:val="24"/>
              </w:rPr>
              <w:t xml:space="preserve">копіями (роздруківками) </w:t>
            </w:r>
            <w:proofErr w:type="spellStart"/>
            <w:r w:rsidRPr="00E4737B">
              <w:rPr>
                <w:sz w:val="24"/>
                <w:szCs w:val="24"/>
              </w:rPr>
              <w:t>оборотно</w:t>
            </w:r>
            <w:proofErr w:type="spellEnd"/>
            <w:r w:rsidRPr="00E4737B">
              <w:rPr>
                <w:sz w:val="24"/>
                <w:szCs w:val="24"/>
              </w:rPr>
              <w:t xml:space="preserve">-сальдових відомостей за відповідними рахунками бухгалтерського обліку, </w:t>
            </w:r>
            <w:r w:rsidR="00776202" w:rsidRPr="00E4737B">
              <w:rPr>
                <w:sz w:val="24"/>
                <w:szCs w:val="24"/>
              </w:rPr>
              <w:t xml:space="preserve">або </w:t>
            </w:r>
            <w:r w:rsidRPr="00E4737B">
              <w:rPr>
                <w:sz w:val="24"/>
                <w:szCs w:val="24"/>
              </w:rPr>
              <w:t>договор</w:t>
            </w:r>
            <w:r w:rsidR="00776202" w:rsidRPr="00E4737B">
              <w:rPr>
                <w:sz w:val="24"/>
                <w:szCs w:val="24"/>
              </w:rPr>
              <w:t>ом</w:t>
            </w:r>
            <w:r w:rsidRPr="00E4737B">
              <w:rPr>
                <w:sz w:val="24"/>
                <w:szCs w:val="24"/>
              </w:rPr>
              <w:t xml:space="preserve"> оренди майна, актів прийому-передачі тощо.</w:t>
            </w:r>
          </w:p>
          <w:p w14:paraId="27136847" w14:textId="2FDA3D55" w:rsidR="006272FE" w:rsidRPr="00125B12" w:rsidRDefault="00981F86" w:rsidP="006272FE">
            <w:pPr>
              <w:pStyle w:val="TableParagraph"/>
              <w:ind w:right="355"/>
              <w:jc w:val="both"/>
              <w:rPr>
                <w:sz w:val="24"/>
                <w:szCs w:val="24"/>
                <w:lang w:val="ru-RU"/>
              </w:rPr>
            </w:pPr>
            <w:r w:rsidRPr="00E4737B">
              <w:rPr>
                <w:b/>
                <w:bCs/>
                <w:sz w:val="24"/>
                <w:szCs w:val="24"/>
              </w:rPr>
              <w:t xml:space="preserve">ДОВІДКОВО: </w:t>
            </w:r>
            <w:r w:rsidRPr="00E4737B">
              <w:rPr>
                <w:sz w:val="24"/>
                <w:szCs w:val="24"/>
              </w:rPr>
              <w:t xml:space="preserve">Учасник має підтвердити наявність у нього майна загальногосподарського користування (офісне приміщення, в якому розміщуються працівники, комп’ютерна та оргтехніка, засоби зв’язку, програмне забезпечення </w:t>
            </w:r>
            <w:r w:rsidRPr="00125B12">
              <w:rPr>
                <w:sz w:val="24"/>
                <w:szCs w:val="24"/>
              </w:rPr>
              <w:t>тощо)</w:t>
            </w:r>
            <w:r w:rsidR="004046F2" w:rsidRPr="00125B12">
              <w:rPr>
                <w:sz w:val="24"/>
                <w:szCs w:val="24"/>
              </w:rPr>
              <w:t xml:space="preserve"> шляхом надання довідки за вказаною формою</w:t>
            </w:r>
            <w:r w:rsidRPr="00125B12">
              <w:rPr>
                <w:sz w:val="24"/>
                <w:szCs w:val="24"/>
              </w:rPr>
              <w:t>. Учасник може не мати власної матеріально-технічної бази, а натомість довгостроково орендувати відповідне майно чи співпрацювати за договорами з іншими підприємствами, які мають відповідну матеріально-технічну базу, необхідну для виконання договору управління активами.</w:t>
            </w:r>
          </w:p>
          <w:tbl>
            <w:tblPr>
              <w:tblW w:w="7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
              <w:gridCol w:w="1595"/>
              <w:gridCol w:w="1949"/>
              <w:gridCol w:w="1699"/>
              <w:gridCol w:w="1760"/>
            </w:tblGrid>
            <w:tr w:rsidR="006272FE" w:rsidRPr="006272FE" w14:paraId="21C71FAC" w14:textId="77777777" w:rsidTr="006272FE">
              <w:trPr>
                <w:jc w:val="center"/>
              </w:trPr>
              <w:tc>
                <w:tcPr>
                  <w:tcW w:w="485" w:type="dxa"/>
                  <w:tcBorders>
                    <w:top w:val="single" w:sz="4" w:space="0" w:color="auto"/>
                    <w:left w:val="single" w:sz="4" w:space="0" w:color="auto"/>
                    <w:bottom w:val="single" w:sz="4" w:space="0" w:color="auto"/>
                    <w:right w:val="single" w:sz="4" w:space="0" w:color="auto"/>
                  </w:tcBorders>
                  <w:vAlign w:val="center"/>
                </w:tcPr>
                <w:p w14:paraId="2E943B38" w14:textId="77777777" w:rsidR="006272FE" w:rsidRPr="00125B12" w:rsidRDefault="006272FE" w:rsidP="006272FE">
                  <w:pPr>
                    <w:spacing w:after="160" w:line="259" w:lineRule="auto"/>
                    <w:jc w:val="center"/>
                    <w:rPr>
                      <w:rFonts w:eastAsia="Calibri"/>
                      <w:b/>
                      <w:iCs/>
                      <w:lang w:eastAsia="uk-UA"/>
                    </w:rPr>
                  </w:pPr>
                  <w:r w:rsidRPr="00125B12">
                    <w:rPr>
                      <w:rFonts w:eastAsia="Calibri"/>
                      <w:b/>
                      <w:iCs/>
                      <w:lang w:eastAsia="uk-UA"/>
                    </w:rPr>
                    <w:t>№</w:t>
                  </w:r>
                </w:p>
                <w:p w14:paraId="07B09B81" w14:textId="77777777" w:rsidR="006272FE" w:rsidRPr="00125B12" w:rsidRDefault="006272FE" w:rsidP="006272FE">
                  <w:pPr>
                    <w:spacing w:after="160" w:line="259" w:lineRule="auto"/>
                    <w:jc w:val="center"/>
                    <w:rPr>
                      <w:rFonts w:eastAsia="Calibri"/>
                      <w:b/>
                      <w:iCs/>
                      <w:lang w:eastAsia="uk-UA"/>
                    </w:rPr>
                  </w:pPr>
                  <w:r w:rsidRPr="00125B12">
                    <w:rPr>
                      <w:rFonts w:eastAsia="Calibri"/>
                      <w:b/>
                      <w:iCs/>
                      <w:lang w:eastAsia="uk-UA"/>
                    </w:rPr>
                    <w:t>з/п</w:t>
                  </w:r>
                </w:p>
              </w:tc>
              <w:tc>
                <w:tcPr>
                  <w:tcW w:w="1474" w:type="dxa"/>
                  <w:tcBorders>
                    <w:top w:val="single" w:sz="4" w:space="0" w:color="auto"/>
                    <w:left w:val="single" w:sz="4" w:space="0" w:color="auto"/>
                    <w:bottom w:val="single" w:sz="4" w:space="0" w:color="auto"/>
                    <w:right w:val="single" w:sz="4" w:space="0" w:color="auto"/>
                  </w:tcBorders>
                  <w:vAlign w:val="center"/>
                </w:tcPr>
                <w:p w14:paraId="1D4A5445" w14:textId="77777777" w:rsidR="006272FE" w:rsidRPr="00125B12" w:rsidRDefault="006272FE" w:rsidP="006272FE">
                  <w:pPr>
                    <w:spacing w:after="160" w:line="259" w:lineRule="auto"/>
                    <w:ind w:left="-141" w:firstLine="141"/>
                    <w:jc w:val="center"/>
                    <w:rPr>
                      <w:rFonts w:eastAsia="Calibri"/>
                      <w:b/>
                      <w:iCs/>
                      <w:lang w:eastAsia="uk-UA"/>
                    </w:rPr>
                  </w:pPr>
                  <w:r w:rsidRPr="00125B12">
                    <w:rPr>
                      <w:rFonts w:eastAsia="Calibri"/>
                      <w:b/>
                      <w:iCs/>
                      <w:lang w:eastAsia="uk-UA"/>
                    </w:rPr>
                    <w:t>Найменування</w:t>
                  </w:r>
                </w:p>
              </w:tc>
              <w:tc>
                <w:tcPr>
                  <w:tcW w:w="2021" w:type="dxa"/>
                  <w:tcBorders>
                    <w:top w:val="single" w:sz="4" w:space="0" w:color="auto"/>
                    <w:left w:val="single" w:sz="4" w:space="0" w:color="auto"/>
                    <w:bottom w:val="single" w:sz="4" w:space="0" w:color="auto"/>
                    <w:right w:val="single" w:sz="4" w:space="0" w:color="auto"/>
                  </w:tcBorders>
                  <w:vAlign w:val="center"/>
                </w:tcPr>
                <w:p w14:paraId="478F9B94" w14:textId="77777777" w:rsidR="006272FE" w:rsidRPr="00125B12" w:rsidRDefault="006272FE" w:rsidP="006272FE">
                  <w:pPr>
                    <w:spacing w:after="160" w:line="259" w:lineRule="auto"/>
                    <w:jc w:val="center"/>
                    <w:rPr>
                      <w:rFonts w:eastAsia="Calibri"/>
                      <w:b/>
                      <w:iCs/>
                      <w:lang w:eastAsia="uk-UA"/>
                    </w:rPr>
                  </w:pPr>
                  <w:r w:rsidRPr="00125B12">
                    <w:rPr>
                      <w:rFonts w:eastAsia="Calibri"/>
                      <w:b/>
                      <w:lang w:eastAsia="uk-UA"/>
                    </w:rPr>
                    <w:t>Місцезнаходження</w:t>
                  </w:r>
                </w:p>
              </w:tc>
              <w:tc>
                <w:tcPr>
                  <w:tcW w:w="1607" w:type="dxa"/>
                  <w:tcBorders>
                    <w:top w:val="single" w:sz="4" w:space="0" w:color="auto"/>
                    <w:left w:val="single" w:sz="4" w:space="0" w:color="auto"/>
                    <w:bottom w:val="single" w:sz="4" w:space="0" w:color="auto"/>
                    <w:right w:val="single" w:sz="4" w:space="0" w:color="auto"/>
                  </w:tcBorders>
                  <w:vAlign w:val="center"/>
                </w:tcPr>
                <w:p w14:paraId="6B5065AA" w14:textId="77777777" w:rsidR="006272FE" w:rsidRPr="00125B12" w:rsidRDefault="006272FE" w:rsidP="006272FE">
                  <w:pPr>
                    <w:spacing w:after="160" w:line="259" w:lineRule="auto"/>
                    <w:jc w:val="center"/>
                    <w:rPr>
                      <w:rFonts w:eastAsia="Calibri"/>
                      <w:b/>
                      <w:lang w:eastAsia="uk-UA"/>
                    </w:rPr>
                  </w:pPr>
                  <w:r w:rsidRPr="00125B12">
                    <w:rPr>
                      <w:rFonts w:eastAsia="Calibri"/>
                      <w:b/>
                      <w:lang w:eastAsia="uk-UA"/>
                    </w:rPr>
                    <w:t>Зазначення приналежності*</w:t>
                  </w:r>
                </w:p>
              </w:tc>
              <w:tc>
                <w:tcPr>
                  <w:tcW w:w="1945" w:type="dxa"/>
                  <w:tcBorders>
                    <w:top w:val="single" w:sz="4" w:space="0" w:color="auto"/>
                    <w:left w:val="single" w:sz="4" w:space="0" w:color="auto"/>
                    <w:bottom w:val="single" w:sz="4" w:space="0" w:color="auto"/>
                    <w:right w:val="single" w:sz="4" w:space="0" w:color="auto"/>
                  </w:tcBorders>
                  <w:vAlign w:val="center"/>
                </w:tcPr>
                <w:p w14:paraId="06590FFD" w14:textId="5BAD58F6" w:rsidR="006272FE" w:rsidRPr="00125B12" w:rsidRDefault="006272FE" w:rsidP="006272FE">
                  <w:pPr>
                    <w:spacing w:after="160" w:line="259" w:lineRule="auto"/>
                    <w:jc w:val="center"/>
                    <w:rPr>
                      <w:rFonts w:eastAsia="Calibri"/>
                      <w:b/>
                      <w:lang w:eastAsia="uk-UA"/>
                    </w:rPr>
                  </w:pPr>
                  <w:r w:rsidRPr="00125B12">
                    <w:rPr>
                      <w:rFonts w:eastAsia="Calibri"/>
                      <w:b/>
                      <w:lang w:eastAsia="uk-UA"/>
                    </w:rPr>
                    <w:t xml:space="preserve">Документ, підтверджуючий </w:t>
                  </w:r>
                  <w:proofErr w:type="spellStart"/>
                  <w:r w:rsidRPr="00125B12">
                    <w:rPr>
                      <w:rFonts w:eastAsia="Calibri"/>
                      <w:b/>
                      <w:lang w:eastAsia="uk-UA"/>
                    </w:rPr>
                    <w:t>приналеж</w:t>
                  </w:r>
                  <w:r w:rsidR="00125B12">
                    <w:rPr>
                      <w:rFonts w:eastAsia="Calibri"/>
                      <w:b/>
                      <w:lang w:eastAsia="uk-UA"/>
                    </w:rPr>
                    <w:t>-</w:t>
                  </w:r>
                  <w:r w:rsidRPr="00125B12">
                    <w:rPr>
                      <w:rFonts w:eastAsia="Calibri"/>
                      <w:b/>
                      <w:lang w:eastAsia="uk-UA"/>
                    </w:rPr>
                    <w:t>ність</w:t>
                  </w:r>
                  <w:proofErr w:type="spellEnd"/>
                  <w:r w:rsidRPr="00125B12">
                    <w:rPr>
                      <w:rFonts w:eastAsia="Calibri"/>
                      <w:b/>
                      <w:lang w:eastAsia="uk-UA"/>
                    </w:rPr>
                    <w:t xml:space="preserve"> (назва документу)</w:t>
                  </w:r>
                </w:p>
              </w:tc>
            </w:tr>
            <w:tr w:rsidR="006272FE" w:rsidRPr="006272FE" w14:paraId="34D881A0" w14:textId="77777777" w:rsidTr="006272FE">
              <w:trPr>
                <w:jc w:val="center"/>
              </w:trPr>
              <w:tc>
                <w:tcPr>
                  <w:tcW w:w="485" w:type="dxa"/>
                  <w:tcBorders>
                    <w:top w:val="single" w:sz="4" w:space="0" w:color="auto"/>
                    <w:left w:val="single" w:sz="4" w:space="0" w:color="auto"/>
                    <w:bottom w:val="single" w:sz="4" w:space="0" w:color="auto"/>
                    <w:right w:val="single" w:sz="4" w:space="0" w:color="auto"/>
                  </w:tcBorders>
                </w:tcPr>
                <w:p w14:paraId="6F16DD40" w14:textId="77777777" w:rsidR="006272FE" w:rsidRPr="006272FE" w:rsidRDefault="006272FE" w:rsidP="006272FE">
                  <w:pPr>
                    <w:spacing w:after="160" w:line="259" w:lineRule="auto"/>
                    <w:jc w:val="center"/>
                    <w:rPr>
                      <w:rFonts w:eastAsia="Calibri"/>
                      <w:bCs/>
                      <w:iCs/>
                      <w:lang w:eastAsia="uk-UA"/>
                    </w:rPr>
                  </w:pPr>
                </w:p>
              </w:tc>
              <w:tc>
                <w:tcPr>
                  <w:tcW w:w="1474" w:type="dxa"/>
                  <w:tcBorders>
                    <w:top w:val="single" w:sz="4" w:space="0" w:color="auto"/>
                    <w:left w:val="single" w:sz="4" w:space="0" w:color="auto"/>
                    <w:bottom w:val="single" w:sz="4" w:space="0" w:color="auto"/>
                    <w:right w:val="single" w:sz="4" w:space="0" w:color="auto"/>
                  </w:tcBorders>
                </w:tcPr>
                <w:p w14:paraId="5B32E34C" w14:textId="77777777" w:rsidR="006272FE" w:rsidRPr="006272FE" w:rsidRDefault="006272FE" w:rsidP="006272FE">
                  <w:pPr>
                    <w:spacing w:after="160" w:line="259" w:lineRule="auto"/>
                    <w:jc w:val="center"/>
                    <w:rPr>
                      <w:rFonts w:eastAsia="Calibri"/>
                      <w:bCs/>
                      <w:iCs/>
                      <w:lang w:eastAsia="uk-UA"/>
                    </w:rPr>
                  </w:pPr>
                </w:p>
              </w:tc>
              <w:tc>
                <w:tcPr>
                  <w:tcW w:w="2021" w:type="dxa"/>
                  <w:tcBorders>
                    <w:top w:val="single" w:sz="4" w:space="0" w:color="auto"/>
                    <w:left w:val="single" w:sz="4" w:space="0" w:color="auto"/>
                    <w:bottom w:val="single" w:sz="4" w:space="0" w:color="auto"/>
                    <w:right w:val="single" w:sz="4" w:space="0" w:color="auto"/>
                  </w:tcBorders>
                </w:tcPr>
                <w:p w14:paraId="4A46CEF9" w14:textId="77777777" w:rsidR="006272FE" w:rsidRPr="006272FE" w:rsidRDefault="006272FE" w:rsidP="006272FE">
                  <w:pPr>
                    <w:spacing w:after="160" w:line="259" w:lineRule="auto"/>
                    <w:rPr>
                      <w:rFonts w:eastAsia="Calibri"/>
                      <w:bCs/>
                      <w:iCs/>
                      <w:lang w:eastAsia="uk-UA"/>
                    </w:rPr>
                  </w:pPr>
                </w:p>
              </w:tc>
              <w:tc>
                <w:tcPr>
                  <w:tcW w:w="1607" w:type="dxa"/>
                  <w:tcBorders>
                    <w:top w:val="single" w:sz="4" w:space="0" w:color="auto"/>
                    <w:left w:val="single" w:sz="4" w:space="0" w:color="auto"/>
                    <w:bottom w:val="single" w:sz="4" w:space="0" w:color="auto"/>
                    <w:right w:val="single" w:sz="4" w:space="0" w:color="auto"/>
                  </w:tcBorders>
                </w:tcPr>
                <w:p w14:paraId="197F03AC" w14:textId="77777777" w:rsidR="006272FE" w:rsidRPr="006272FE" w:rsidRDefault="006272FE" w:rsidP="006272FE">
                  <w:pPr>
                    <w:spacing w:after="160" w:line="259" w:lineRule="auto"/>
                    <w:jc w:val="center"/>
                    <w:rPr>
                      <w:rFonts w:eastAsia="Calibri"/>
                      <w:bCs/>
                      <w:iCs/>
                      <w:lang w:eastAsia="uk-UA"/>
                    </w:rPr>
                  </w:pPr>
                </w:p>
              </w:tc>
              <w:tc>
                <w:tcPr>
                  <w:tcW w:w="1945" w:type="dxa"/>
                  <w:tcBorders>
                    <w:top w:val="single" w:sz="4" w:space="0" w:color="auto"/>
                    <w:left w:val="single" w:sz="4" w:space="0" w:color="auto"/>
                    <w:bottom w:val="single" w:sz="4" w:space="0" w:color="auto"/>
                    <w:right w:val="single" w:sz="4" w:space="0" w:color="auto"/>
                  </w:tcBorders>
                </w:tcPr>
                <w:p w14:paraId="38BC8F76" w14:textId="77777777" w:rsidR="006272FE" w:rsidRPr="006272FE" w:rsidRDefault="006272FE" w:rsidP="006272FE">
                  <w:pPr>
                    <w:spacing w:after="160" w:line="259" w:lineRule="auto"/>
                    <w:jc w:val="center"/>
                    <w:rPr>
                      <w:rFonts w:eastAsia="Calibri"/>
                      <w:bCs/>
                      <w:iCs/>
                      <w:lang w:eastAsia="uk-UA"/>
                    </w:rPr>
                  </w:pPr>
                </w:p>
              </w:tc>
            </w:tr>
          </w:tbl>
          <w:p w14:paraId="03E7FC5A" w14:textId="77777777" w:rsidR="006272FE" w:rsidRPr="006272FE" w:rsidRDefault="006272FE" w:rsidP="006272FE">
            <w:pPr>
              <w:jc w:val="both"/>
              <w:rPr>
                <w:rFonts w:eastAsia="Calibri"/>
                <w:lang w:eastAsia="en-US"/>
              </w:rPr>
            </w:pPr>
            <w:r w:rsidRPr="006272FE">
              <w:rPr>
                <w:rFonts w:eastAsia="Calibri"/>
                <w:lang w:eastAsia="en-US"/>
              </w:rPr>
              <w:t>*якщо Учасник є власником, зазначається «власний», в інших випадках – зазначається  правові підстави залучення (договір оренди або в інший спосіб, визначений законодавством України);</w:t>
            </w:r>
          </w:p>
          <w:p w14:paraId="046BC013" w14:textId="77777777" w:rsidR="006272FE" w:rsidRPr="006272FE" w:rsidRDefault="006272FE" w:rsidP="006272FE">
            <w:pPr>
              <w:pStyle w:val="TableParagraph"/>
              <w:ind w:left="0" w:right="355"/>
              <w:jc w:val="both"/>
              <w:rPr>
                <w:sz w:val="24"/>
                <w:szCs w:val="24"/>
              </w:rPr>
            </w:pPr>
          </w:p>
        </w:tc>
      </w:tr>
      <w:tr w:rsidR="00981F86" w:rsidRPr="00976A63" w14:paraId="081C4220" w14:textId="77777777" w:rsidTr="00E65E57">
        <w:trPr>
          <w:trHeight w:val="321"/>
        </w:trPr>
        <w:tc>
          <w:tcPr>
            <w:tcW w:w="1728" w:type="pct"/>
          </w:tcPr>
          <w:p w14:paraId="034D7DA4" w14:textId="77777777" w:rsidR="00981F86" w:rsidRPr="00BD630A" w:rsidRDefault="00981F86" w:rsidP="00981F86">
            <w:pPr>
              <w:pStyle w:val="TableParagraph"/>
              <w:spacing w:line="311" w:lineRule="exact"/>
              <w:ind w:left="110"/>
              <w:rPr>
                <w:b/>
                <w:sz w:val="24"/>
                <w:szCs w:val="24"/>
              </w:rPr>
            </w:pPr>
            <w:r w:rsidRPr="00BD630A">
              <w:rPr>
                <w:b/>
                <w:sz w:val="24"/>
                <w:szCs w:val="24"/>
              </w:rPr>
              <w:t xml:space="preserve">2. Наявність в учасника процедури закупівлі </w:t>
            </w:r>
            <w:r w:rsidRPr="00BD630A">
              <w:rPr>
                <w:b/>
                <w:sz w:val="24"/>
                <w:szCs w:val="24"/>
              </w:rPr>
              <w:lastRenderedPageBreak/>
              <w:t>працівників відповідної кваліфікації, які мають необхідні знання та досвід</w:t>
            </w:r>
          </w:p>
        </w:tc>
        <w:tc>
          <w:tcPr>
            <w:tcW w:w="3272" w:type="pct"/>
          </w:tcPr>
          <w:p w14:paraId="4ED99FB8" w14:textId="77777777" w:rsidR="00981F86" w:rsidRPr="00125B12" w:rsidRDefault="00981F86" w:rsidP="00981F86">
            <w:pPr>
              <w:pStyle w:val="TableParagraph"/>
              <w:ind w:right="355"/>
              <w:rPr>
                <w:sz w:val="24"/>
                <w:szCs w:val="24"/>
              </w:rPr>
            </w:pPr>
            <w:r w:rsidRPr="00125B12">
              <w:rPr>
                <w:sz w:val="24"/>
                <w:szCs w:val="24"/>
              </w:rPr>
              <w:lastRenderedPageBreak/>
              <w:t xml:space="preserve">Інформація підтверджується довідкою: </w:t>
            </w:r>
          </w:p>
          <w:p w14:paraId="0DD136F5" w14:textId="77777777" w:rsidR="00981F86" w:rsidRPr="00125B12" w:rsidRDefault="00981F86" w:rsidP="00981F86">
            <w:pPr>
              <w:pStyle w:val="TableParagraph"/>
              <w:ind w:right="355"/>
              <w:jc w:val="both"/>
              <w:rPr>
                <w:sz w:val="24"/>
                <w:szCs w:val="24"/>
              </w:rPr>
            </w:pPr>
            <w:r w:rsidRPr="00125B12">
              <w:rPr>
                <w:sz w:val="24"/>
                <w:szCs w:val="24"/>
              </w:rPr>
              <w:t>- про загальну кількість працівників Учасника, які перебувають у штаті та/або працюють за цивільно-правовими угодами із зазначенням кількості таких працівників;</w:t>
            </w:r>
          </w:p>
          <w:p w14:paraId="2E3608B5" w14:textId="57385779" w:rsidR="00981F86" w:rsidRPr="00125B12" w:rsidRDefault="00981F86" w:rsidP="00981F86">
            <w:pPr>
              <w:pStyle w:val="TableParagraph"/>
              <w:ind w:right="355"/>
              <w:jc w:val="both"/>
              <w:rPr>
                <w:sz w:val="24"/>
                <w:szCs w:val="24"/>
              </w:rPr>
            </w:pPr>
            <w:r w:rsidRPr="00125B12">
              <w:rPr>
                <w:sz w:val="24"/>
                <w:szCs w:val="24"/>
              </w:rPr>
              <w:lastRenderedPageBreak/>
              <w:t xml:space="preserve">- наявність працівників з вищою або іншою спеціальною чи </w:t>
            </w:r>
            <w:proofErr w:type="spellStart"/>
            <w:r w:rsidRPr="00125B12">
              <w:rPr>
                <w:sz w:val="24"/>
                <w:szCs w:val="24"/>
              </w:rPr>
              <w:t>професійно</w:t>
            </w:r>
            <w:proofErr w:type="spellEnd"/>
            <w:r w:rsidR="0070727D" w:rsidRPr="00125B12">
              <w:rPr>
                <w:sz w:val="24"/>
                <w:szCs w:val="24"/>
              </w:rPr>
              <w:t xml:space="preserve"> –</w:t>
            </w:r>
            <w:r w:rsidRPr="00125B12">
              <w:rPr>
                <w:sz w:val="24"/>
                <w:szCs w:val="24"/>
              </w:rPr>
              <w:t xml:space="preserve"> технічною</w:t>
            </w:r>
            <w:r w:rsidR="0070727D" w:rsidRPr="00125B12">
              <w:rPr>
                <w:sz w:val="24"/>
                <w:szCs w:val="24"/>
              </w:rPr>
              <w:t xml:space="preserve"> </w:t>
            </w:r>
            <w:r w:rsidRPr="00125B12">
              <w:rPr>
                <w:sz w:val="24"/>
                <w:szCs w:val="24"/>
              </w:rPr>
              <w:t>освітою, які закінчили професійні курси з управління підприємством (менеджменту); які виконують функції керівників підприємств, членів виконавчих органів, головних інженерів, операторів, бухгалтерів та/або іншим чином забезпечують діяльність з управління майном та активами;</w:t>
            </w:r>
          </w:p>
          <w:p w14:paraId="69F8C7F7" w14:textId="1654C79D" w:rsidR="00981F86" w:rsidRPr="00125B12" w:rsidRDefault="00981F86" w:rsidP="00981F86">
            <w:pPr>
              <w:pStyle w:val="TableParagraph"/>
              <w:ind w:right="355"/>
              <w:jc w:val="both"/>
              <w:rPr>
                <w:sz w:val="24"/>
                <w:szCs w:val="24"/>
              </w:rPr>
            </w:pPr>
            <w:r w:rsidRPr="00125B12">
              <w:rPr>
                <w:sz w:val="24"/>
                <w:szCs w:val="24"/>
              </w:rPr>
              <w:t xml:space="preserve">Копіями </w:t>
            </w:r>
            <w:r w:rsidR="00066BE3" w:rsidRPr="00125B12">
              <w:rPr>
                <w:sz w:val="24"/>
                <w:szCs w:val="24"/>
              </w:rPr>
              <w:t>трудових книжок</w:t>
            </w:r>
            <w:r w:rsidR="00091AE6" w:rsidRPr="00125B12">
              <w:rPr>
                <w:sz w:val="24"/>
                <w:szCs w:val="24"/>
              </w:rPr>
              <w:t xml:space="preserve"> (заповнені сторінки)</w:t>
            </w:r>
            <w:r w:rsidRPr="00125B12">
              <w:rPr>
                <w:sz w:val="24"/>
                <w:szCs w:val="24"/>
              </w:rPr>
              <w:t>, дипломів, сертифікатів та інших документів, що підтверджують кваліфікацію спеціалістів, зазначених у Довідці.</w:t>
            </w:r>
          </w:p>
        </w:tc>
      </w:tr>
      <w:tr w:rsidR="00FD6099" w:rsidRPr="00976A63" w14:paraId="59205786" w14:textId="77777777" w:rsidTr="00E65E57">
        <w:trPr>
          <w:trHeight w:val="321"/>
        </w:trPr>
        <w:tc>
          <w:tcPr>
            <w:tcW w:w="1728" w:type="pct"/>
          </w:tcPr>
          <w:p w14:paraId="7D3DF822" w14:textId="64027861" w:rsidR="00FD6099" w:rsidRDefault="00FD6099" w:rsidP="00981F86">
            <w:pPr>
              <w:pStyle w:val="TableParagraph"/>
              <w:spacing w:line="311" w:lineRule="exact"/>
              <w:ind w:left="110"/>
              <w:rPr>
                <w:b/>
                <w:sz w:val="24"/>
                <w:szCs w:val="24"/>
              </w:rPr>
            </w:pPr>
            <w:r w:rsidRPr="00976A63">
              <w:rPr>
                <w:b/>
                <w:sz w:val="24"/>
                <w:szCs w:val="24"/>
              </w:rPr>
              <w:t xml:space="preserve">3. Наявність документально підтвердженого досвіду виконання аналогічного (аналогічних) за предметом закупівлі </w:t>
            </w:r>
            <w:r w:rsidRPr="00E4737B">
              <w:rPr>
                <w:b/>
                <w:sz w:val="24"/>
                <w:szCs w:val="24"/>
              </w:rPr>
              <w:t>договору (</w:t>
            </w:r>
            <w:r w:rsidR="00D259AA" w:rsidRPr="00E4737B">
              <w:rPr>
                <w:b/>
                <w:sz w:val="24"/>
                <w:szCs w:val="24"/>
              </w:rPr>
              <w:t>Н</w:t>
            </w:r>
            <w:r w:rsidR="0009584F" w:rsidRPr="00E4737B">
              <w:rPr>
                <w:b/>
                <w:sz w:val="24"/>
                <w:szCs w:val="24"/>
              </w:rPr>
              <w:t xml:space="preserve">е менше двох аналогічних </w:t>
            </w:r>
            <w:r w:rsidR="00995A91" w:rsidRPr="00125B12">
              <w:rPr>
                <w:b/>
                <w:sz w:val="24"/>
                <w:szCs w:val="24"/>
              </w:rPr>
              <w:t xml:space="preserve">діючих або закінчених </w:t>
            </w:r>
            <w:r w:rsidRPr="00125B12">
              <w:rPr>
                <w:b/>
                <w:sz w:val="24"/>
                <w:szCs w:val="24"/>
              </w:rPr>
              <w:t>договорів)</w:t>
            </w:r>
          </w:p>
          <w:p w14:paraId="1BF05FD3" w14:textId="2236EBBE" w:rsidR="00E65E57" w:rsidRPr="00976A63" w:rsidRDefault="00E65E57" w:rsidP="00981F86">
            <w:pPr>
              <w:pStyle w:val="TableParagraph"/>
              <w:spacing w:line="311" w:lineRule="exact"/>
              <w:ind w:left="110"/>
              <w:rPr>
                <w:b/>
                <w:sz w:val="24"/>
                <w:szCs w:val="24"/>
              </w:rPr>
            </w:pPr>
          </w:p>
        </w:tc>
        <w:tc>
          <w:tcPr>
            <w:tcW w:w="3272" w:type="pct"/>
          </w:tcPr>
          <w:p w14:paraId="7C7A8D9F" w14:textId="74B07162" w:rsidR="00D326D2" w:rsidRPr="00125B12" w:rsidRDefault="00D326D2" w:rsidP="00D326D2">
            <w:pPr>
              <w:jc w:val="both"/>
              <w:rPr>
                <w:rFonts w:eastAsia="Calibri"/>
                <w:color w:val="00000A"/>
              </w:rPr>
            </w:pPr>
            <w:r w:rsidRPr="00125B12">
              <w:rPr>
                <w:rFonts w:eastAsia="Calibri"/>
                <w:color w:val="000000"/>
              </w:rPr>
              <w:t>На підтвердження досвіду виконання аналогічного (аналогічних) за предметом закупівлі договору (договорів) Учасник має надати:</w:t>
            </w:r>
          </w:p>
          <w:p w14:paraId="04981775" w14:textId="4E0AEC57" w:rsidR="00D326D2" w:rsidRPr="00125B12" w:rsidRDefault="00D326D2" w:rsidP="00D326D2">
            <w:pPr>
              <w:spacing w:after="120"/>
              <w:jc w:val="both"/>
              <w:rPr>
                <w:rFonts w:eastAsia="Calibri"/>
              </w:rPr>
            </w:pPr>
            <w:r w:rsidRPr="00125B12">
              <w:rPr>
                <w:rFonts w:eastAsia="Calibri"/>
                <w:color w:val="000000"/>
              </w:rPr>
              <w:t xml:space="preserve">- довідку за вказаною формою, з інформацією про наявність  аналогічного (аналогічних) за предметом закупівлі договору (договорів) (не менше </w:t>
            </w:r>
            <w:r w:rsidR="0063280A" w:rsidRPr="00125B12">
              <w:rPr>
                <w:rFonts w:eastAsia="Calibri"/>
                <w:color w:val="000000"/>
              </w:rPr>
              <w:t>двох</w:t>
            </w:r>
            <w:r w:rsidRPr="00125B12">
              <w:rPr>
                <w:rFonts w:eastAsia="Calibri"/>
                <w:color w:val="000000"/>
              </w:rPr>
              <w:t xml:space="preserve"> </w:t>
            </w:r>
            <w:r w:rsidR="00E4737B" w:rsidRPr="00125B12">
              <w:rPr>
                <w:rFonts w:eastAsia="Calibri"/>
                <w:color w:val="000000"/>
              </w:rPr>
              <w:t xml:space="preserve">діючих або закінчених </w:t>
            </w:r>
            <w:r w:rsidRPr="00125B12">
              <w:rPr>
                <w:rFonts w:eastAsia="Calibri"/>
                <w:color w:val="000000"/>
              </w:rPr>
              <w:t>договор</w:t>
            </w:r>
            <w:r w:rsidR="0063280A" w:rsidRPr="00125B12">
              <w:rPr>
                <w:rFonts w:eastAsia="Calibri"/>
                <w:color w:val="000000"/>
              </w:rPr>
              <w:t>ів</w:t>
            </w:r>
            <w:r w:rsidRPr="00125B12">
              <w:rPr>
                <w:rFonts w:eastAsia="Calibri"/>
                <w:color w:val="000000"/>
              </w:rPr>
              <w:t>),</w:t>
            </w:r>
            <w:r w:rsidRPr="00125B12">
              <w:rPr>
                <w:rFonts w:eastAsia="Calibri"/>
                <w:color w:val="00000A"/>
              </w:rPr>
              <w:t xml:space="preserve"> яка має містити інформацію </w:t>
            </w:r>
            <w:r w:rsidRPr="00125B12">
              <w:rPr>
                <w:rFonts w:eastAsia="Calibri"/>
              </w:rPr>
              <w:t>про виконання договору протягом останніх трьох років.</w:t>
            </w:r>
          </w:p>
          <w:p w14:paraId="59C89F5F" w14:textId="77777777" w:rsidR="00D326D2" w:rsidRPr="00125B12" w:rsidRDefault="00D326D2" w:rsidP="00D326D2">
            <w:pPr>
              <w:jc w:val="center"/>
              <w:rPr>
                <w:rFonts w:eastAsia="Calibri"/>
                <w:b/>
                <w:bCs/>
                <w:color w:val="000000"/>
              </w:rPr>
            </w:pPr>
            <w:r w:rsidRPr="00125B12">
              <w:rPr>
                <w:rFonts w:eastAsia="Calibri"/>
                <w:b/>
                <w:bCs/>
                <w:color w:val="000000"/>
              </w:rPr>
              <w:t>Довідка</w:t>
            </w:r>
          </w:p>
          <w:p w14:paraId="0096DE60" w14:textId="77777777" w:rsidR="00D326D2" w:rsidRPr="00125B12" w:rsidRDefault="00D326D2" w:rsidP="00D326D2">
            <w:pPr>
              <w:jc w:val="center"/>
              <w:rPr>
                <w:rFonts w:eastAsia="Calibri"/>
                <w:b/>
                <w:bCs/>
                <w:color w:val="000000"/>
              </w:rPr>
            </w:pPr>
            <w:r w:rsidRPr="00125B12">
              <w:rPr>
                <w:rFonts w:eastAsia="Calibri"/>
                <w:b/>
                <w:bCs/>
                <w:color w:val="000000"/>
              </w:rPr>
              <w:t>про наявність досвіду виконання аналогічного (аналогічних) за предметом закупівлі договору (договорів)</w:t>
            </w:r>
          </w:p>
          <w:p w14:paraId="36DDBAB4" w14:textId="77777777" w:rsidR="00D326D2" w:rsidRPr="00125B12" w:rsidRDefault="00D326D2" w:rsidP="0070727D">
            <w:pPr>
              <w:jc w:val="center"/>
              <w:rPr>
                <w:rFonts w:eastAsia="Calibri"/>
                <w:color w:val="00000A"/>
              </w:rPr>
            </w:pPr>
            <w:r w:rsidRPr="00125B12">
              <w:rPr>
                <w:rFonts w:eastAsia="Calibri"/>
                <w:color w:val="00000A"/>
              </w:rPr>
              <w:t>(НА БЛАНКУ УЧАСНИКА (за наявності))</w:t>
            </w:r>
          </w:p>
          <w:p w14:paraId="73505D36" w14:textId="77777777" w:rsidR="00D326D2" w:rsidRPr="00125B12" w:rsidRDefault="00D326D2" w:rsidP="00D326D2">
            <w:pPr>
              <w:jc w:val="both"/>
              <w:rPr>
                <w:rFonts w:eastAsia="Calibri"/>
                <w:color w:val="000000"/>
              </w:rPr>
            </w:pPr>
          </w:p>
          <w:tbl>
            <w:tblPr>
              <w:tblW w:w="61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6"/>
              <w:gridCol w:w="1668"/>
              <w:gridCol w:w="1985"/>
              <w:gridCol w:w="1691"/>
            </w:tblGrid>
            <w:tr w:rsidR="00D326D2" w:rsidRPr="00125B12" w14:paraId="13E42AFD" w14:textId="77777777" w:rsidTr="00B11191">
              <w:trPr>
                <w:trHeight w:val="2126"/>
                <w:jc w:val="center"/>
              </w:trPr>
              <w:tc>
                <w:tcPr>
                  <w:tcW w:w="806" w:type="dxa"/>
                  <w:tcBorders>
                    <w:top w:val="single" w:sz="4" w:space="0" w:color="000000"/>
                    <w:left w:val="single" w:sz="4" w:space="0" w:color="000000"/>
                    <w:bottom w:val="single" w:sz="4" w:space="0" w:color="000000"/>
                    <w:right w:val="single" w:sz="4" w:space="0" w:color="000000"/>
                  </w:tcBorders>
                </w:tcPr>
                <w:p w14:paraId="6D14D368" w14:textId="77777777" w:rsidR="00D326D2" w:rsidRPr="00125B12" w:rsidRDefault="00D326D2" w:rsidP="00D326D2">
                  <w:pPr>
                    <w:jc w:val="center"/>
                    <w:rPr>
                      <w:rFonts w:eastAsia="Calibri"/>
                      <w:b/>
                      <w:color w:val="00000A"/>
                    </w:rPr>
                  </w:pPr>
                  <w:r w:rsidRPr="00125B12">
                    <w:rPr>
                      <w:rFonts w:eastAsia="Calibri"/>
                      <w:b/>
                      <w:color w:val="00000A"/>
                    </w:rPr>
                    <w:t>№ з/п</w:t>
                  </w:r>
                </w:p>
              </w:tc>
              <w:tc>
                <w:tcPr>
                  <w:tcW w:w="1668" w:type="dxa"/>
                  <w:tcBorders>
                    <w:top w:val="single" w:sz="4" w:space="0" w:color="000000"/>
                    <w:left w:val="single" w:sz="4" w:space="0" w:color="000000"/>
                    <w:bottom w:val="single" w:sz="4" w:space="0" w:color="000000"/>
                    <w:right w:val="single" w:sz="4" w:space="0" w:color="auto"/>
                  </w:tcBorders>
                </w:tcPr>
                <w:p w14:paraId="52FF211C" w14:textId="77777777" w:rsidR="00D326D2" w:rsidRPr="00125B12" w:rsidRDefault="00D326D2" w:rsidP="00D326D2">
                  <w:pPr>
                    <w:jc w:val="center"/>
                    <w:rPr>
                      <w:rFonts w:eastAsia="Calibri"/>
                      <w:b/>
                      <w:color w:val="00000A"/>
                    </w:rPr>
                  </w:pPr>
                  <w:r w:rsidRPr="00125B12">
                    <w:rPr>
                      <w:rFonts w:eastAsia="Calibri"/>
                      <w:b/>
                      <w:color w:val="00000A"/>
                    </w:rPr>
                    <w:t>Дата та номер договору</w:t>
                  </w:r>
                </w:p>
              </w:tc>
              <w:tc>
                <w:tcPr>
                  <w:tcW w:w="1985" w:type="dxa"/>
                  <w:tcBorders>
                    <w:top w:val="single" w:sz="4" w:space="0" w:color="000000"/>
                    <w:left w:val="single" w:sz="4" w:space="0" w:color="000000"/>
                    <w:bottom w:val="single" w:sz="4" w:space="0" w:color="000000"/>
                    <w:right w:val="single" w:sz="4" w:space="0" w:color="auto"/>
                  </w:tcBorders>
                </w:tcPr>
                <w:p w14:paraId="20A61168" w14:textId="77777777" w:rsidR="00D326D2" w:rsidRPr="00125B12" w:rsidRDefault="00D326D2" w:rsidP="00D326D2">
                  <w:pPr>
                    <w:jc w:val="center"/>
                    <w:rPr>
                      <w:rFonts w:eastAsia="Calibri"/>
                      <w:b/>
                      <w:color w:val="00000A"/>
                    </w:rPr>
                  </w:pPr>
                  <w:r w:rsidRPr="00125B12">
                    <w:rPr>
                      <w:rFonts w:eastAsia="Calibri"/>
                      <w:b/>
                      <w:color w:val="00000A"/>
                    </w:rPr>
                    <w:t>Найменування замовника</w:t>
                  </w:r>
                </w:p>
              </w:tc>
              <w:tc>
                <w:tcPr>
                  <w:tcW w:w="1691" w:type="dxa"/>
                  <w:tcBorders>
                    <w:top w:val="single" w:sz="4" w:space="0" w:color="000000"/>
                    <w:left w:val="single" w:sz="4" w:space="0" w:color="auto"/>
                    <w:bottom w:val="single" w:sz="4" w:space="0" w:color="000000"/>
                    <w:right w:val="single" w:sz="4" w:space="0" w:color="000000"/>
                  </w:tcBorders>
                </w:tcPr>
                <w:p w14:paraId="1DF67B48" w14:textId="77777777" w:rsidR="00D326D2" w:rsidRPr="00125B12" w:rsidRDefault="00D326D2" w:rsidP="00D326D2">
                  <w:pPr>
                    <w:jc w:val="center"/>
                    <w:rPr>
                      <w:rFonts w:eastAsia="Calibri"/>
                      <w:b/>
                      <w:color w:val="00000A"/>
                    </w:rPr>
                  </w:pPr>
                  <w:r w:rsidRPr="00125B12">
                    <w:rPr>
                      <w:rFonts w:eastAsia="Calibri"/>
                      <w:b/>
                      <w:color w:val="00000A"/>
                    </w:rPr>
                    <w:t>Предмет договору</w:t>
                  </w:r>
                </w:p>
              </w:tc>
            </w:tr>
            <w:tr w:rsidR="00D326D2" w:rsidRPr="00125B12" w14:paraId="17B27F0B" w14:textId="77777777" w:rsidTr="00B11191">
              <w:trPr>
                <w:trHeight w:val="494"/>
                <w:jc w:val="center"/>
              </w:trPr>
              <w:tc>
                <w:tcPr>
                  <w:tcW w:w="806" w:type="dxa"/>
                  <w:tcBorders>
                    <w:top w:val="single" w:sz="4" w:space="0" w:color="000000"/>
                    <w:left w:val="single" w:sz="4" w:space="0" w:color="000000"/>
                    <w:bottom w:val="single" w:sz="4" w:space="0" w:color="000000"/>
                    <w:right w:val="single" w:sz="4" w:space="0" w:color="000000"/>
                  </w:tcBorders>
                </w:tcPr>
                <w:p w14:paraId="3351D75F" w14:textId="77777777" w:rsidR="00D326D2" w:rsidRPr="00125B12" w:rsidRDefault="00D326D2" w:rsidP="00D326D2">
                  <w:pPr>
                    <w:rPr>
                      <w:color w:val="00000A"/>
                      <w:szCs w:val="20"/>
                      <w:lang w:eastAsia="zh-CN" w:bidi="hi-IN"/>
                    </w:rPr>
                  </w:pPr>
                </w:p>
              </w:tc>
              <w:tc>
                <w:tcPr>
                  <w:tcW w:w="1668" w:type="dxa"/>
                  <w:tcBorders>
                    <w:top w:val="single" w:sz="4" w:space="0" w:color="000000"/>
                    <w:left w:val="single" w:sz="4" w:space="0" w:color="000000"/>
                    <w:bottom w:val="single" w:sz="4" w:space="0" w:color="000000"/>
                    <w:right w:val="single" w:sz="4" w:space="0" w:color="auto"/>
                  </w:tcBorders>
                </w:tcPr>
                <w:p w14:paraId="65C01879" w14:textId="77777777" w:rsidR="00D326D2" w:rsidRPr="00125B12" w:rsidRDefault="00D326D2" w:rsidP="00D326D2">
                  <w:pPr>
                    <w:rPr>
                      <w:color w:val="00000A"/>
                      <w:szCs w:val="20"/>
                      <w:lang w:eastAsia="zh-CN" w:bidi="hi-IN"/>
                    </w:rPr>
                  </w:pPr>
                </w:p>
              </w:tc>
              <w:tc>
                <w:tcPr>
                  <w:tcW w:w="1985" w:type="dxa"/>
                  <w:tcBorders>
                    <w:top w:val="single" w:sz="4" w:space="0" w:color="000000"/>
                    <w:left w:val="single" w:sz="4" w:space="0" w:color="000000"/>
                    <w:bottom w:val="single" w:sz="4" w:space="0" w:color="000000"/>
                    <w:right w:val="single" w:sz="4" w:space="0" w:color="auto"/>
                  </w:tcBorders>
                </w:tcPr>
                <w:p w14:paraId="1577C64E" w14:textId="77777777" w:rsidR="00D326D2" w:rsidRPr="00125B12" w:rsidRDefault="00D326D2" w:rsidP="00D326D2">
                  <w:pPr>
                    <w:rPr>
                      <w:color w:val="00000A"/>
                      <w:szCs w:val="20"/>
                      <w:lang w:eastAsia="zh-CN" w:bidi="hi-IN"/>
                    </w:rPr>
                  </w:pPr>
                </w:p>
              </w:tc>
              <w:tc>
                <w:tcPr>
                  <w:tcW w:w="1691" w:type="dxa"/>
                  <w:tcBorders>
                    <w:top w:val="single" w:sz="4" w:space="0" w:color="000000"/>
                    <w:left w:val="single" w:sz="4" w:space="0" w:color="auto"/>
                    <w:bottom w:val="single" w:sz="4" w:space="0" w:color="000000"/>
                    <w:right w:val="single" w:sz="4" w:space="0" w:color="000000"/>
                  </w:tcBorders>
                </w:tcPr>
                <w:p w14:paraId="2EFF6AD7" w14:textId="77777777" w:rsidR="00D326D2" w:rsidRPr="00125B12" w:rsidRDefault="00D326D2" w:rsidP="00D326D2">
                  <w:pPr>
                    <w:rPr>
                      <w:color w:val="00000A"/>
                      <w:szCs w:val="20"/>
                      <w:lang w:eastAsia="zh-CN" w:bidi="hi-IN"/>
                    </w:rPr>
                  </w:pPr>
                </w:p>
              </w:tc>
            </w:tr>
          </w:tbl>
          <w:p w14:paraId="35C080AB" w14:textId="77777777" w:rsidR="00D326D2" w:rsidRPr="00125B12" w:rsidRDefault="00D326D2" w:rsidP="00D326D2">
            <w:pPr>
              <w:pBdr>
                <w:top w:val="single" w:sz="4" w:space="1" w:color="auto"/>
              </w:pBdr>
              <w:spacing w:before="120" w:after="120"/>
              <w:jc w:val="center"/>
              <w:rPr>
                <w:rFonts w:eastAsia="Calibri"/>
                <w:b/>
                <w:i/>
                <w:color w:val="00000A"/>
              </w:rPr>
            </w:pPr>
            <w:r w:rsidRPr="00125B12">
              <w:rPr>
                <w:rFonts w:eastAsia="Calibri"/>
                <w:b/>
                <w:i/>
                <w:color w:val="00000A"/>
              </w:rPr>
              <w:t>(Посада, прізвище, ініціали, підпис уповноваженої особи учасника)</w:t>
            </w:r>
          </w:p>
          <w:p w14:paraId="3514F863" w14:textId="48BE6D72" w:rsidR="00D326D2" w:rsidRPr="00125B12" w:rsidRDefault="00D326D2" w:rsidP="00D326D2">
            <w:pPr>
              <w:jc w:val="both"/>
              <w:rPr>
                <w:rFonts w:eastAsia="Calibri"/>
                <w:iCs/>
                <w:color w:val="000000"/>
              </w:rPr>
            </w:pPr>
            <w:r w:rsidRPr="00125B12">
              <w:rPr>
                <w:rFonts w:eastAsia="Calibri"/>
                <w:color w:val="000000"/>
              </w:rPr>
              <w:t xml:space="preserve">- </w:t>
            </w:r>
            <w:r w:rsidRPr="00125B12">
              <w:rPr>
                <w:rFonts w:eastAsia="Calibri"/>
                <w:color w:val="00000A"/>
              </w:rPr>
              <w:t>копі</w:t>
            </w:r>
            <w:r w:rsidR="00B626D6" w:rsidRPr="00125B12">
              <w:rPr>
                <w:rFonts w:eastAsia="Calibri"/>
                <w:color w:val="00000A"/>
              </w:rPr>
              <w:t>ї</w:t>
            </w:r>
            <w:r w:rsidRPr="00125B12">
              <w:rPr>
                <w:rFonts w:eastAsia="Calibri"/>
                <w:color w:val="00000A"/>
              </w:rPr>
              <w:t xml:space="preserve"> аналогічн</w:t>
            </w:r>
            <w:r w:rsidR="00B626D6" w:rsidRPr="00125B12">
              <w:rPr>
                <w:rFonts w:eastAsia="Calibri"/>
                <w:color w:val="00000A"/>
              </w:rPr>
              <w:t>их</w:t>
            </w:r>
            <w:r w:rsidRPr="00125B12">
              <w:rPr>
                <w:rFonts w:eastAsia="Calibri"/>
                <w:color w:val="00000A"/>
              </w:rPr>
              <w:t xml:space="preserve"> договор</w:t>
            </w:r>
            <w:r w:rsidR="00B626D6" w:rsidRPr="00125B12">
              <w:rPr>
                <w:rFonts w:eastAsia="Calibri"/>
                <w:color w:val="00000A"/>
              </w:rPr>
              <w:t>ів</w:t>
            </w:r>
            <w:r w:rsidRPr="00125B12">
              <w:rPr>
                <w:rFonts w:eastAsia="Calibri"/>
                <w:color w:val="00000A"/>
              </w:rPr>
              <w:t>, інформація про як</w:t>
            </w:r>
            <w:r w:rsidR="0070727D" w:rsidRPr="00125B12">
              <w:rPr>
                <w:rFonts w:eastAsia="Calibri"/>
                <w:color w:val="00000A"/>
              </w:rPr>
              <w:t>і</w:t>
            </w:r>
            <w:r w:rsidRPr="00125B12">
              <w:rPr>
                <w:rFonts w:eastAsia="Calibri"/>
                <w:color w:val="00000A"/>
              </w:rPr>
              <w:t xml:space="preserve"> наведена в довідці</w:t>
            </w:r>
            <w:r w:rsidR="00B626D6" w:rsidRPr="00125B12">
              <w:rPr>
                <w:rFonts w:eastAsia="Calibri"/>
                <w:color w:val="00000A"/>
              </w:rPr>
              <w:t xml:space="preserve"> (не менше двох</w:t>
            </w:r>
            <w:r w:rsidR="00FA2B78" w:rsidRPr="00125B12">
              <w:rPr>
                <w:rFonts w:eastAsia="Calibri"/>
                <w:color w:val="00000A"/>
              </w:rPr>
              <w:t xml:space="preserve"> договорів</w:t>
            </w:r>
            <w:r w:rsidR="00B626D6" w:rsidRPr="00125B12">
              <w:rPr>
                <w:rFonts w:eastAsia="Calibri"/>
                <w:color w:val="00000A"/>
              </w:rPr>
              <w:t>)</w:t>
            </w:r>
            <w:r w:rsidRPr="00125B12">
              <w:rPr>
                <w:rFonts w:eastAsia="Calibri"/>
                <w:iCs/>
                <w:color w:val="000000"/>
              </w:rPr>
              <w:t xml:space="preserve">. </w:t>
            </w:r>
          </w:p>
          <w:p w14:paraId="0089C6C2" w14:textId="532678E7" w:rsidR="00D326D2" w:rsidRPr="00125B12" w:rsidRDefault="00D326D2" w:rsidP="00D326D2">
            <w:pPr>
              <w:jc w:val="both"/>
              <w:rPr>
                <w:rFonts w:eastAsia="Calibri"/>
                <w:color w:val="00000A"/>
              </w:rPr>
            </w:pPr>
            <w:r w:rsidRPr="00125B12">
              <w:rPr>
                <w:rFonts w:eastAsia="Calibri"/>
                <w:iCs/>
                <w:color w:val="000000"/>
              </w:rPr>
              <w:t>На підтвердження надаються: копії документів (згідно з умовами договору), що підтверджують виконання вказан</w:t>
            </w:r>
            <w:r w:rsidR="00FA2B78" w:rsidRPr="00125B12">
              <w:rPr>
                <w:rFonts w:eastAsia="Calibri"/>
                <w:iCs/>
                <w:color w:val="000000"/>
              </w:rPr>
              <w:t>их</w:t>
            </w:r>
            <w:r w:rsidRPr="00125B12">
              <w:rPr>
                <w:rFonts w:eastAsia="Calibri"/>
                <w:iCs/>
                <w:color w:val="000000"/>
              </w:rPr>
              <w:t xml:space="preserve"> у довідці договор</w:t>
            </w:r>
            <w:r w:rsidR="00FA2B78" w:rsidRPr="00125B12">
              <w:rPr>
                <w:rFonts w:eastAsia="Calibri"/>
                <w:iCs/>
                <w:color w:val="000000"/>
              </w:rPr>
              <w:t>ів</w:t>
            </w:r>
            <w:r w:rsidRPr="00125B12">
              <w:rPr>
                <w:rFonts w:eastAsia="Calibri"/>
                <w:iCs/>
                <w:color w:val="000000"/>
              </w:rPr>
              <w:t xml:space="preserve"> в повному обсязі.</w:t>
            </w:r>
          </w:p>
          <w:p w14:paraId="409ABD52" w14:textId="072A7207" w:rsidR="00D326D2" w:rsidRPr="00125B12" w:rsidRDefault="00D326D2" w:rsidP="00D326D2">
            <w:pPr>
              <w:jc w:val="both"/>
              <w:rPr>
                <w:rFonts w:eastAsia="Calibri"/>
                <w:color w:val="000000"/>
              </w:rPr>
            </w:pPr>
            <w:r w:rsidRPr="00125B12">
              <w:rPr>
                <w:rFonts w:eastAsia="Calibri"/>
                <w:color w:val="000000"/>
              </w:rPr>
              <w:t>- лист</w:t>
            </w:r>
            <w:r w:rsidRPr="00125B12">
              <w:rPr>
                <w:rFonts w:eastAsia="Calibri"/>
                <w:color w:val="00000A"/>
              </w:rPr>
              <w:t>-</w:t>
            </w:r>
            <w:r w:rsidRPr="00125B12">
              <w:rPr>
                <w:rFonts w:eastAsia="Calibri"/>
                <w:color w:val="000000"/>
              </w:rPr>
              <w:t xml:space="preserve">відгук (або рекомендаційний лист тощо) (не менше </w:t>
            </w:r>
            <w:r w:rsidR="00FA2B78" w:rsidRPr="00125B12">
              <w:rPr>
                <w:rFonts w:eastAsia="Calibri"/>
                <w:color w:val="000000"/>
              </w:rPr>
              <w:t>двох</w:t>
            </w:r>
            <w:r w:rsidRPr="00125B12">
              <w:rPr>
                <w:rFonts w:eastAsia="Calibri"/>
                <w:color w:val="000000"/>
              </w:rPr>
              <w:t>) від контрагента згідно з аналогічн</w:t>
            </w:r>
            <w:r w:rsidRPr="00125B12">
              <w:rPr>
                <w:rFonts w:eastAsia="Calibri"/>
                <w:color w:val="00000A"/>
              </w:rPr>
              <w:t>им</w:t>
            </w:r>
            <w:r w:rsidR="00FA2B78" w:rsidRPr="00125B12">
              <w:rPr>
                <w:rFonts w:eastAsia="Calibri"/>
                <w:color w:val="00000A"/>
              </w:rPr>
              <w:t>и</w:t>
            </w:r>
            <w:r w:rsidRPr="00125B12">
              <w:rPr>
                <w:rFonts w:eastAsia="Calibri"/>
                <w:color w:val="000000"/>
              </w:rPr>
              <w:t xml:space="preserve"> договор</w:t>
            </w:r>
            <w:r w:rsidR="00FA2B78" w:rsidRPr="00125B12">
              <w:rPr>
                <w:rFonts w:eastAsia="Calibri"/>
                <w:color w:val="00000A"/>
              </w:rPr>
              <w:t>а</w:t>
            </w:r>
            <w:r w:rsidRPr="00125B12">
              <w:rPr>
                <w:rFonts w:eastAsia="Calibri"/>
                <w:color w:val="00000A"/>
              </w:rPr>
              <w:t>м</w:t>
            </w:r>
            <w:r w:rsidR="00FA2B78" w:rsidRPr="00125B12">
              <w:rPr>
                <w:rFonts w:eastAsia="Calibri"/>
                <w:color w:val="00000A"/>
              </w:rPr>
              <w:t>и</w:t>
            </w:r>
            <w:r w:rsidRPr="00125B12">
              <w:rPr>
                <w:rFonts w:eastAsia="Calibri"/>
                <w:color w:val="000000"/>
              </w:rPr>
              <w:t>, як</w:t>
            </w:r>
            <w:r w:rsidR="00FA2B78" w:rsidRPr="00125B12">
              <w:rPr>
                <w:rFonts w:eastAsia="Calibri"/>
                <w:color w:val="000000"/>
              </w:rPr>
              <w:t>і</w:t>
            </w:r>
            <w:r w:rsidRPr="00125B12">
              <w:rPr>
                <w:rFonts w:eastAsia="Calibri"/>
                <w:color w:val="000000"/>
              </w:rPr>
              <w:t xml:space="preserve"> зазначено </w:t>
            </w:r>
            <w:r w:rsidRPr="00125B12">
              <w:rPr>
                <w:rFonts w:eastAsia="Calibri"/>
                <w:color w:val="00000A"/>
              </w:rPr>
              <w:t>в</w:t>
            </w:r>
            <w:r w:rsidRPr="00125B12">
              <w:rPr>
                <w:rFonts w:eastAsia="Calibri"/>
                <w:color w:val="000000"/>
              </w:rPr>
              <w:t xml:space="preserve"> довідці та надано у складі тендерної пропозиції про належне виконання ц</w:t>
            </w:r>
            <w:r w:rsidR="00FA2B78" w:rsidRPr="00125B12">
              <w:rPr>
                <w:rFonts w:eastAsia="Calibri"/>
                <w:color w:val="000000"/>
              </w:rPr>
              <w:t>их</w:t>
            </w:r>
            <w:r w:rsidRPr="00125B12">
              <w:rPr>
                <w:rFonts w:eastAsia="Calibri"/>
                <w:color w:val="000000"/>
              </w:rPr>
              <w:t xml:space="preserve"> договор</w:t>
            </w:r>
            <w:r w:rsidR="00FA2B78" w:rsidRPr="00125B12">
              <w:rPr>
                <w:rFonts w:eastAsia="Calibri"/>
                <w:color w:val="000000"/>
              </w:rPr>
              <w:t>ів</w:t>
            </w:r>
            <w:r w:rsidRPr="00125B12">
              <w:rPr>
                <w:rFonts w:eastAsia="Calibri"/>
                <w:color w:val="000000"/>
              </w:rPr>
              <w:t xml:space="preserve"> з обов’язковим зазначенням номеру, дати укладання та інформації про відсутність претензій та порушень умов договору.</w:t>
            </w:r>
          </w:p>
          <w:p w14:paraId="6F98EF47" w14:textId="2AA0D943" w:rsidR="00FD6099" w:rsidRPr="00125B12" w:rsidRDefault="00D326D2" w:rsidP="00DF6184">
            <w:pPr>
              <w:jc w:val="both"/>
              <w:rPr>
                <w:rFonts w:eastAsia="Calibri"/>
                <w:color w:val="000000"/>
              </w:rPr>
            </w:pPr>
            <w:r w:rsidRPr="00125B12">
              <w:rPr>
                <w:rFonts w:eastAsia="Calibri"/>
                <w:color w:val="00000A"/>
              </w:rPr>
              <w:t xml:space="preserve">Під аналогічними договорами слід розуміти виконані учасником договори щодо надання послуг з управління активами та/або послуг </w:t>
            </w:r>
            <w:r w:rsidR="00FA2B78" w:rsidRPr="00125B12">
              <w:rPr>
                <w:rFonts w:eastAsia="Calibri"/>
                <w:color w:val="00000A"/>
              </w:rPr>
              <w:t xml:space="preserve">з </w:t>
            </w:r>
            <w:r w:rsidRPr="00125B12">
              <w:rPr>
                <w:rFonts w:eastAsia="Calibri"/>
                <w:color w:val="00000A"/>
              </w:rPr>
              <w:t>оренди</w:t>
            </w:r>
            <w:r w:rsidR="001C3FCF" w:rsidRPr="00125B12">
              <w:rPr>
                <w:rFonts w:eastAsia="Calibri"/>
                <w:color w:val="00000A"/>
              </w:rPr>
              <w:t xml:space="preserve"> (</w:t>
            </w:r>
            <w:r w:rsidR="00FA2B78" w:rsidRPr="00125B12">
              <w:rPr>
                <w:rFonts w:eastAsia="Calibri"/>
                <w:color w:val="00000A"/>
              </w:rPr>
              <w:t>суборенди</w:t>
            </w:r>
            <w:r w:rsidR="001C3FCF" w:rsidRPr="00125B12">
              <w:rPr>
                <w:rFonts w:eastAsia="Calibri"/>
                <w:color w:val="00000A"/>
              </w:rPr>
              <w:t>)</w:t>
            </w:r>
            <w:r w:rsidR="00E47052" w:rsidRPr="00125B12">
              <w:rPr>
                <w:rFonts w:eastAsia="Calibri"/>
                <w:color w:val="00000A"/>
              </w:rPr>
              <w:t xml:space="preserve"> приміщень</w:t>
            </w:r>
            <w:r w:rsidRPr="00125B12">
              <w:rPr>
                <w:rFonts w:eastAsia="Calibri"/>
                <w:color w:val="00000A"/>
              </w:rPr>
              <w:t>.</w:t>
            </w:r>
          </w:p>
        </w:tc>
      </w:tr>
      <w:tr w:rsidR="00981F86" w:rsidRPr="00976A63" w14:paraId="0A0D54E1" w14:textId="77777777" w:rsidTr="00E65E57">
        <w:trPr>
          <w:trHeight w:val="321"/>
        </w:trPr>
        <w:tc>
          <w:tcPr>
            <w:tcW w:w="1728" w:type="pct"/>
          </w:tcPr>
          <w:p w14:paraId="3AD42E10" w14:textId="38FC2601" w:rsidR="00981F86" w:rsidRPr="00E4737B" w:rsidRDefault="00FD6099" w:rsidP="00981F86">
            <w:pPr>
              <w:pStyle w:val="TableParagraph"/>
              <w:spacing w:line="311" w:lineRule="exact"/>
              <w:ind w:left="110"/>
              <w:rPr>
                <w:b/>
                <w:sz w:val="24"/>
                <w:szCs w:val="24"/>
              </w:rPr>
            </w:pPr>
            <w:r w:rsidRPr="00E4737B">
              <w:rPr>
                <w:b/>
                <w:sz w:val="24"/>
                <w:szCs w:val="24"/>
              </w:rPr>
              <w:t>4</w:t>
            </w:r>
            <w:r w:rsidR="00981F86" w:rsidRPr="00E4737B">
              <w:rPr>
                <w:b/>
                <w:sz w:val="24"/>
                <w:szCs w:val="24"/>
              </w:rPr>
              <w:t>. Наявність фінансової спроможності, яка підтверджується фінансовою звітністю</w:t>
            </w:r>
            <w:r w:rsidR="00AC6316" w:rsidRPr="00E4737B">
              <w:rPr>
                <w:b/>
                <w:sz w:val="24"/>
                <w:szCs w:val="24"/>
              </w:rPr>
              <w:t xml:space="preserve"> або іншими </w:t>
            </w:r>
            <w:r w:rsidR="00AC6316" w:rsidRPr="00E4737B">
              <w:rPr>
                <w:b/>
                <w:sz w:val="24"/>
                <w:szCs w:val="24"/>
              </w:rPr>
              <w:lastRenderedPageBreak/>
              <w:t xml:space="preserve">документами, </w:t>
            </w:r>
            <w:r w:rsidR="00162708" w:rsidRPr="00E4737B">
              <w:rPr>
                <w:b/>
                <w:sz w:val="24"/>
                <w:szCs w:val="24"/>
              </w:rPr>
              <w:t>(</w:t>
            </w:r>
            <w:r w:rsidR="00AA3B17" w:rsidRPr="00E4737B">
              <w:rPr>
                <w:b/>
                <w:sz w:val="24"/>
                <w:szCs w:val="24"/>
              </w:rPr>
              <w:t>Обсяг річного доходу (виручк</w:t>
            </w:r>
            <w:r w:rsidR="00863E69" w:rsidRPr="00E4737B">
              <w:rPr>
                <w:b/>
                <w:sz w:val="24"/>
                <w:szCs w:val="24"/>
              </w:rPr>
              <w:t xml:space="preserve">и) не повинен бути </w:t>
            </w:r>
            <w:r w:rsidR="00863E69" w:rsidRPr="00125B12">
              <w:rPr>
                <w:b/>
                <w:sz w:val="24"/>
                <w:szCs w:val="24"/>
              </w:rPr>
              <w:t xml:space="preserve">меншим, ніж </w:t>
            </w:r>
            <w:r w:rsidR="0070727D" w:rsidRPr="00125B12">
              <w:rPr>
                <w:b/>
                <w:sz w:val="24"/>
                <w:szCs w:val="24"/>
              </w:rPr>
              <w:t>100</w:t>
            </w:r>
            <w:r w:rsidR="00E4737B" w:rsidRPr="00125B12">
              <w:rPr>
                <w:b/>
                <w:sz w:val="24"/>
                <w:szCs w:val="24"/>
              </w:rPr>
              <w:t xml:space="preserve"> </w:t>
            </w:r>
            <w:r w:rsidR="00AA3B17" w:rsidRPr="00125B12">
              <w:rPr>
                <w:b/>
                <w:sz w:val="24"/>
                <w:szCs w:val="24"/>
              </w:rPr>
              <w:t>(</w:t>
            </w:r>
            <w:r w:rsidR="00E4737B" w:rsidRPr="00125B12">
              <w:rPr>
                <w:b/>
                <w:sz w:val="24"/>
                <w:szCs w:val="24"/>
              </w:rPr>
              <w:t>сто</w:t>
            </w:r>
            <w:r w:rsidR="00AA3B17" w:rsidRPr="00125B12">
              <w:rPr>
                <w:b/>
                <w:sz w:val="24"/>
                <w:szCs w:val="24"/>
              </w:rPr>
              <w:t>) % очікуваної</w:t>
            </w:r>
            <w:r w:rsidR="00AA3B17" w:rsidRPr="00E4737B">
              <w:rPr>
                <w:b/>
                <w:sz w:val="24"/>
                <w:szCs w:val="24"/>
              </w:rPr>
              <w:t xml:space="preserve"> вартості предмета закупівлі.</w:t>
            </w:r>
            <w:r w:rsidR="00162708" w:rsidRPr="00E4737B">
              <w:rPr>
                <w:b/>
                <w:sz w:val="24"/>
                <w:szCs w:val="24"/>
              </w:rPr>
              <w:t>)</w:t>
            </w:r>
          </w:p>
          <w:p w14:paraId="3F216E9C" w14:textId="2252A870" w:rsidR="00E65E57" w:rsidRPr="00E4737B" w:rsidRDefault="00E65E57" w:rsidP="00E65E57">
            <w:pPr>
              <w:pStyle w:val="TableParagraph"/>
              <w:spacing w:line="311" w:lineRule="exact"/>
              <w:ind w:left="110"/>
              <w:rPr>
                <w:b/>
                <w:sz w:val="24"/>
                <w:szCs w:val="24"/>
              </w:rPr>
            </w:pPr>
          </w:p>
        </w:tc>
        <w:tc>
          <w:tcPr>
            <w:tcW w:w="3272" w:type="pct"/>
          </w:tcPr>
          <w:p w14:paraId="780DC266" w14:textId="77777777" w:rsidR="00981F86" w:rsidRPr="00E4737B" w:rsidRDefault="00981F86" w:rsidP="00981F86">
            <w:pPr>
              <w:jc w:val="both"/>
              <w:rPr>
                <w:rFonts w:eastAsia="Calibri"/>
                <w:color w:val="000000"/>
              </w:rPr>
            </w:pPr>
            <w:r w:rsidRPr="00E4737B">
              <w:rPr>
                <w:rFonts w:eastAsia="Calibri"/>
                <w:color w:val="000000"/>
              </w:rPr>
              <w:lastRenderedPageBreak/>
              <w:t>Інформація підтверджується:</w:t>
            </w:r>
          </w:p>
          <w:p w14:paraId="215F9A7D" w14:textId="57F9E24A" w:rsidR="00322C2D" w:rsidRPr="00E4737B" w:rsidRDefault="00981F86" w:rsidP="00322C2D">
            <w:pPr>
              <w:jc w:val="both"/>
              <w:rPr>
                <w:rFonts w:eastAsia="Calibri"/>
                <w:color w:val="000000"/>
              </w:rPr>
            </w:pPr>
            <w:r w:rsidRPr="00E4737B">
              <w:rPr>
                <w:rFonts w:eastAsia="Calibri"/>
                <w:color w:val="000000"/>
              </w:rPr>
              <w:t xml:space="preserve">- </w:t>
            </w:r>
            <w:r w:rsidR="00322C2D" w:rsidRPr="00E4737B">
              <w:rPr>
                <w:rFonts w:eastAsia="Calibri"/>
                <w:color w:val="000000"/>
              </w:rPr>
              <w:t>балансом станом на 31.12.2023р.;</w:t>
            </w:r>
          </w:p>
          <w:p w14:paraId="6BB667A1" w14:textId="507F698E" w:rsidR="00322C2D" w:rsidRPr="00E4737B" w:rsidRDefault="00322C2D" w:rsidP="00322C2D">
            <w:pPr>
              <w:jc w:val="both"/>
              <w:rPr>
                <w:rFonts w:eastAsia="Calibri"/>
                <w:color w:val="000000"/>
              </w:rPr>
            </w:pPr>
            <w:r w:rsidRPr="00E4737B">
              <w:rPr>
                <w:rFonts w:eastAsia="Calibri"/>
                <w:color w:val="000000"/>
              </w:rPr>
              <w:t>- звітом про фінансові результати за 2023 рік.</w:t>
            </w:r>
          </w:p>
          <w:p w14:paraId="4FB26A7F" w14:textId="4983E0AF" w:rsidR="00322C2D" w:rsidRPr="00E4737B" w:rsidRDefault="00322C2D" w:rsidP="00322C2D">
            <w:pPr>
              <w:jc w:val="both"/>
              <w:rPr>
                <w:rFonts w:eastAsia="Calibri"/>
                <w:color w:val="000000"/>
              </w:rPr>
            </w:pPr>
            <w:r w:rsidRPr="00E4737B">
              <w:rPr>
                <w:rFonts w:eastAsia="Calibri"/>
                <w:color w:val="000000"/>
              </w:rPr>
              <w:t>- звітом про рух грошових коштів за останній звітний період (звіт про рух грошових коштів учасником не подається у разі, якщо учасник процедури закупівлі надає лист з посиланням на норми відповідних законодавчих актів України про те, що його фінансова звітність не містить звіту про рух грошових коштів);</w:t>
            </w:r>
          </w:p>
          <w:p w14:paraId="0AAC7044" w14:textId="5AA21A92" w:rsidR="00322C2D" w:rsidRPr="00E4737B" w:rsidRDefault="00322C2D" w:rsidP="00322C2D">
            <w:pPr>
              <w:jc w:val="both"/>
              <w:rPr>
                <w:rFonts w:eastAsia="Calibri"/>
                <w:i/>
                <w:iCs/>
                <w:color w:val="000000"/>
              </w:rPr>
            </w:pPr>
            <w:r w:rsidRPr="00E4737B">
              <w:rPr>
                <w:rFonts w:eastAsia="Calibri"/>
                <w:color w:val="000000"/>
              </w:rPr>
              <w:t xml:space="preserve">- </w:t>
            </w:r>
            <w:r w:rsidRPr="00E4737B">
              <w:rPr>
                <w:rFonts w:eastAsia="Calibri"/>
                <w:i/>
                <w:iCs/>
                <w:color w:val="000000"/>
              </w:rPr>
              <w:t xml:space="preserve">у разі, якщо у тендерній документації вимагається подання учасником певних звітних документів, учасник-нерезидент подає відповідні </w:t>
            </w:r>
            <w:r w:rsidRPr="00E4737B">
              <w:rPr>
                <w:rFonts w:eastAsia="Calibri"/>
                <w:i/>
                <w:iCs/>
                <w:color w:val="000000"/>
              </w:rPr>
              <w:lastRenderedPageBreak/>
              <w:t>документи, що передбачені законодавством країни його походження, станом на останню звітну дату, передбачену в країні походження. В разі, якщо видача таких документів не передбачена законодавством країни походження Учасника (країна, де Учасник офіційно</w:t>
            </w:r>
            <w:r w:rsidRPr="00E4737B">
              <w:rPr>
                <w:rFonts w:eastAsia="Calibri"/>
                <w:color w:val="000000"/>
              </w:rPr>
              <w:t xml:space="preserve"> </w:t>
            </w:r>
            <w:r w:rsidRPr="00E4737B">
              <w:rPr>
                <w:rFonts w:eastAsia="Calibri"/>
                <w:i/>
                <w:iCs/>
                <w:color w:val="000000"/>
              </w:rPr>
              <w:t>зареєстрований), він повинен надати обґрунтоване підтвердження цього у вигляді довідки довільної форми.</w:t>
            </w:r>
          </w:p>
          <w:p w14:paraId="145BAA49" w14:textId="5B2E05D9" w:rsidR="00322C2D" w:rsidRPr="00E4737B" w:rsidRDefault="00322C2D" w:rsidP="00322C2D">
            <w:pPr>
              <w:jc w:val="both"/>
              <w:rPr>
                <w:rFonts w:eastAsia="Calibri"/>
                <w:i/>
                <w:iCs/>
                <w:color w:val="000000"/>
              </w:rPr>
            </w:pPr>
            <w:r w:rsidRPr="00E4737B">
              <w:rPr>
                <w:rFonts w:eastAsia="Calibri"/>
                <w:color w:val="000000"/>
              </w:rPr>
              <w:t xml:space="preserve">- </w:t>
            </w:r>
            <w:r w:rsidRPr="00E4737B">
              <w:rPr>
                <w:rFonts w:eastAsia="Calibri"/>
                <w:i/>
                <w:iCs/>
                <w:color w:val="000000"/>
              </w:rPr>
              <w:t xml:space="preserve">у разі якщо учасником є ФОП - декларацію про майновий стан і доходи (податкову декларацію) </w:t>
            </w:r>
            <w:r w:rsidR="00863E69" w:rsidRPr="00E4737B">
              <w:rPr>
                <w:rFonts w:eastAsia="Calibri"/>
                <w:i/>
                <w:iCs/>
                <w:color w:val="000000"/>
              </w:rPr>
              <w:t xml:space="preserve">за 2023 рік </w:t>
            </w:r>
            <w:r w:rsidRPr="00E4737B">
              <w:rPr>
                <w:rFonts w:eastAsia="Calibri"/>
                <w:i/>
                <w:iCs/>
                <w:color w:val="000000"/>
              </w:rPr>
              <w:t>відповідно до ст. 179 розділу ІV Податкового кодексу України або документи, які підтверджують сплату Єдиного соціального внеску за останній звітний період.</w:t>
            </w:r>
          </w:p>
          <w:p w14:paraId="6EEA2333" w14:textId="04BAADB1" w:rsidR="00981F86" w:rsidRPr="00E4737B" w:rsidRDefault="00322C2D" w:rsidP="00322C2D">
            <w:pPr>
              <w:jc w:val="both"/>
              <w:rPr>
                <w:rFonts w:eastAsia="Calibri"/>
                <w:i/>
                <w:iCs/>
                <w:color w:val="000000"/>
              </w:rPr>
            </w:pPr>
            <w:r w:rsidRPr="00E4737B">
              <w:rPr>
                <w:rFonts w:eastAsia="Calibri"/>
                <w:color w:val="000000"/>
              </w:rPr>
              <w:t xml:space="preserve">- </w:t>
            </w:r>
            <w:r w:rsidRPr="00E4737B">
              <w:rPr>
                <w:rFonts w:eastAsia="Calibri"/>
                <w:i/>
                <w:iCs/>
                <w:color w:val="000000"/>
              </w:rPr>
              <w:t>у разі якщо учасник подає звітні документи за інший період звітування чим вимагається в п.5.5-5.7  тендерної документації, він надає обґрунтоване підтвердження цього у вигляді довідки довільної форми з посиланням  на норми відповідних законодавчих актів України.</w:t>
            </w:r>
            <w:r w:rsidR="00981F86" w:rsidRPr="00E4737B">
              <w:rPr>
                <w:rFonts w:eastAsia="Calibri"/>
                <w:i/>
                <w:iCs/>
                <w:color w:val="000000"/>
              </w:rPr>
              <w:t xml:space="preserve">- проміжною бухгалтерською (фінансовою) звітністю за останній завершений звітний період між останньою річною звітною датою та відповідною датою. </w:t>
            </w:r>
          </w:p>
          <w:p w14:paraId="0BE5CD9A" w14:textId="77777777" w:rsidR="00981F86" w:rsidRPr="00E4737B" w:rsidRDefault="00981F86" w:rsidP="00322C2D">
            <w:pPr>
              <w:jc w:val="both"/>
            </w:pPr>
          </w:p>
        </w:tc>
      </w:tr>
    </w:tbl>
    <w:p w14:paraId="53DFF732" w14:textId="6AFB7290" w:rsidR="00981F86" w:rsidRPr="00976A63" w:rsidRDefault="00981F86" w:rsidP="00981F86">
      <w:pPr>
        <w:jc w:val="center"/>
        <w:rPr>
          <w:b/>
          <w:color w:val="000000" w:themeColor="text1"/>
        </w:rPr>
      </w:pPr>
    </w:p>
    <w:p w14:paraId="4C324EB3" w14:textId="1D737875" w:rsidR="0063280A" w:rsidRPr="00976A63" w:rsidRDefault="0063280A" w:rsidP="0063280A">
      <w:pPr>
        <w:spacing w:line="276" w:lineRule="auto"/>
        <w:ind w:right="-25" w:firstLine="567"/>
        <w:jc w:val="both"/>
        <w:rPr>
          <w:rFonts w:eastAsia="Calibri"/>
          <w:color w:val="00000A"/>
        </w:rPr>
      </w:pPr>
      <w:r w:rsidRPr="0063280A">
        <w:rPr>
          <w:rFonts w:eastAsia="Calibri"/>
          <w:color w:val="00000A"/>
        </w:rPr>
        <w:t>Для об’єднання учасників</w:t>
      </w:r>
      <w:r w:rsidR="0070727D">
        <w:rPr>
          <w:rFonts w:eastAsia="Calibri"/>
          <w:color w:val="00000A"/>
        </w:rPr>
        <w:t>,</w:t>
      </w:r>
      <w:r w:rsidRPr="0063280A">
        <w:rPr>
          <w:rFonts w:eastAsia="Calibri"/>
          <w:color w:val="00000A"/>
        </w:rPr>
        <w:t xml:space="preserve"> як учасника процедури закупівлі</w:t>
      </w:r>
      <w:r w:rsidR="0070727D">
        <w:rPr>
          <w:rFonts w:eastAsia="Calibri"/>
          <w:color w:val="00000A"/>
        </w:rPr>
        <w:t>,</w:t>
      </w:r>
      <w:r w:rsidRPr="0063280A">
        <w:rPr>
          <w:rFonts w:eastAsia="Calibri"/>
          <w:color w:val="00000A"/>
        </w:rPr>
        <w:t xml:space="preserve">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14:paraId="410202B7" w14:textId="77777777" w:rsidR="0063280A" w:rsidRPr="00976A63" w:rsidRDefault="0063280A" w:rsidP="0063280A">
      <w:pPr>
        <w:spacing w:line="276" w:lineRule="auto"/>
        <w:ind w:right="-25" w:firstLine="567"/>
        <w:jc w:val="both"/>
        <w:rPr>
          <w:rFonts w:eastAsia="Calibri"/>
          <w:color w:val="00000A"/>
        </w:rPr>
      </w:pPr>
      <w:r w:rsidRPr="00976A63">
        <w:rPr>
          <w:rFonts w:eastAsia="Calibri"/>
          <w:color w:val="00000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B66EB55" w14:textId="367F9FA6" w:rsidR="00D67067" w:rsidRPr="00976A63" w:rsidRDefault="00D67067" w:rsidP="00981F86">
      <w:pPr>
        <w:jc w:val="center"/>
        <w:rPr>
          <w:b/>
          <w:color w:val="000000" w:themeColor="text1"/>
        </w:rPr>
      </w:pPr>
    </w:p>
    <w:p w14:paraId="591C86F5" w14:textId="1EF81EB0" w:rsidR="00D67067" w:rsidRPr="00976A63" w:rsidRDefault="00D67067" w:rsidP="00981F86">
      <w:pPr>
        <w:jc w:val="center"/>
        <w:rPr>
          <w:b/>
          <w:color w:val="000000" w:themeColor="text1"/>
        </w:rPr>
      </w:pPr>
    </w:p>
    <w:p w14:paraId="2FBE04F4" w14:textId="257677BF" w:rsidR="00D67067" w:rsidRPr="00976A63" w:rsidRDefault="00D67067" w:rsidP="00981F86">
      <w:pPr>
        <w:jc w:val="center"/>
        <w:rPr>
          <w:b/>
          <w:color w:val="000000" w:themeColor="text1"/>
        </w:rPr>
      </w:pPr>
    </w:p>
    <w:p w14:paraId="4CDC968E" w14:textId="77777777" w:rsidR="00D67067" w:rsidRPr="00976A63" w:rsidRDefault="00D67067" w:rsidP="00981F86">
      <w:pPr>
        <w:jc w:val="center"/>
        <w:rPr>
          <w:b/>
          <w:color w:val="000000" w:themeColor="text1"/>
        </w:rPr>
      </w:pPr>
    </w:p>
    <w:tbl>
      <w:tblPr>
        <w:tblW w:w="9330" w:type="dxa"/>
        <w:tblLayout w:type="fixed"/>
        <w:tblLook w:val="04A0" w:firstRow="1" w:lastRow="0" w:firstColumn="1" w:lastColumn="0" w:noHBand="0" w:noVBand="1"/>
      </w:tblPr>
      <w:tblGrid>
        <w:gridCol w:w="3404"/>
        <w:gridCol w:w="1132"/>
        <w:gridCol w:w="1736"/>
        <w:gridCol w:w="822"/>
        <w:gridCol w:w="2236"/>
      </w:tblGrid>
      <w:tr w:rsidR="00981F86" w:rsidRPr="00976A63" w14:paraId="6A52E272" w14:textId="77777777" w:rsidTr="00981F86">
        <w:trPr>
          <w:trHeight w:val="23"/>
        </w:trPr>
        <w:tc>
          <w:tcPr>
            <w:tcW w:w="3402" w:type="dxa"/>
            <w:tcBorders>
              <w:top w:val="nil"/>
              <w:left w:val="nil"/>
              <w:bottom w:val="single" w:sz="4" w:space="0" w:color="auto"/>
              <w:right w:val="nil"/>
            </w:tcBorders>
            <w:vAlign w:val="center"/>
            <w:hideMark/>
          </w:tcPr>
          <w:p w14:paraId="521B25CF" w14:textId="77777777" w:rsidR="00981F86" w:rsidRPr="00976A63" w:rsidRDefault="00981F86" w:rsidP="00981F86">
            <w:pPr>
              <w:snapToGrid w:val="0"/>
              <w:spacing w:line="256" w:lineRule="auto"/>
              <w:ind w:left="-108" w:right="-3"/>
              <w:jc w:val="center"/>
              <w:rPr>
                <w:color w:val="000000" w:themeColor="text1"/>
                <w:lang w:eastAsia="en-US"/>
              </w:rPr>
            </w:pPr>
            <w:r w:rsidRPr="00976A63">
              <w:rPr>
                <w:color w:val="000000" w:themeColor="text1"/>
                <w:lang w:eastAsia="en-US"/>
              </w:rPr>
              <w:t>Уповноважена особа</w:t>
            </w:r>
          </w:p>
        </w:tc>
        <w:tc>
          <w:tcPr>
            <w:tcW w:w="1131" w:type="dxa"/>
          </w:tcPr>
          <w:p w14:paraId="76865E92" w14:textId="77777777" w:rsidR="00981F86" w:rsidRPr="00976A63" w:rsidRDefault="00981F86" w:rsidP="00981F86">
            <w:pPr>
              <w:snapToGrid w:val="0"/>
              <w:spacing w:line="256" w:lineRule="auto"/>
              <w:ind w:left="-108" w:right="-3"/>
              <w:rPr>
                <w:b/>
                <w:color w:val="000000" w:themeColor="text1"/>
                <w:lang w:eastAsia="en-US"/>
              </w:rPr>
            </w:pPr>
          </w:p>
        </w:tc>
        <w:tc>
          <w:tcPr>
            <w:tcW w:w="1735" w:type="dxa"/>
            <w:tcBorders>
              <w:top w:val="nil"/>
              <w:left w:val="nil"/>
              <w:bottom w:val="single" w:sz="4" w:space="0" w:color="000000"/>
              <w:right w:val="nil"/>
            </w:tcBorders>
          </w:tcPr>
          <w:p w14:paraId="1BE70838" w14:textId="77777777" w:rsidR="00981F86" w:rsidRPr="00976A63" w:rsidRDefault="00981F86" w:rsidP="00981F86">
            <w:pPr>
              <w:snapToGrid w:val="0"/>
              <w:spacing w:line="256" w:lineRule="auto"/>
              <w:ind w:left="-108" w:right="-3"/>
              <w:rPr>
                <w:b/>
                <w:color w:val="000000" w:themeColor="text1"/>
                <w:lang w:eastAsia="en-US"/>
              </w:rPr>
            </w:pPr>
          </w:p>
        </w:tc>
        <w:tc>
          <w:tcPr>
            <w:tcW w:w="822" w:type="dxa"/>
          </w:tcPr>
          <w:p w14:paraId="09330585" w14:textId="77777777" w:rsidR="00981F86" w:rsidRPr="00976A63" w:rsidRDefault="00981F86" w:rsidP="00981F86">
            <w:pPr>
              <w:snapToGrid w:val="0"/>
              <w:spacing w:line="256" w:lineRule="auto"/>
              <w:ind w:left="-108" w:right="-3"/>
              <w:rPr>
                <w:b/>
                <w:color w:val="000000" w:themeColor="text1"/>
                <w:lang w:eastAsia="en-US"/>
              </w:rPr>
            </w:pPr>
          </w:p>
        </w:tc>
        <w:tc>
          <w:tcPr>
            <w:tcW w:w="2235" w:type="dxa"/>
            <w:tcBorders>
              <w:top w:val="nil"/>
              <w:left w:val="nil"/>
              <w:bottom w:val="single" w:sz="4" w:space="0" w:color="000000"/>
              <w:right w:val="nil"/>
            </w:tcBorders>
          </w:tcPr>
          <w:p w14:paraId="05676323" w14:textId="77777777" w:rsidR="00981F86" w:rsidRPr="00976A63" w:rsidRDefault="00981F86" w:rsidP="00981F86">
            <w:pPr>
              <w:snapToGrid w:val="0"/>
              <w:spacing w:line="256" w:lineRule="auto"/>
              <w:ind w:left="-108" w:right="-3"/>
              <w:rPr>
                <w:b/>
                <w:color w:val="000000" w:themeColor="text1"/>
                <w:lang w:eastAsia="en-US"/>
              </w:rPr>
            </w:pPr>
          </w:p>
        </w:tc>
      </w:tr>
      <w:tr w:rsidR="00981F86" w:rsidRPr="00976A63" w14:paraId="588D1021" w14:textId="77777777" w:rsidTr="00981F86">
        <w:trPr>
          <w:trHeight w:val="256"/>
        </w:trPr>
        <w:tc>
          <w:tcPr>
            <w:tcW w:w="3402" w:type="dxa"/>
            <w:tcBorders>
              <w:top w:val="single" w:sz="4" w:space="0" w:color="auto"/>
              <w:left w:val="nil"/>
              <w:bottom w:val="nil"/>
              <w:right w:val="nil"/>
            </w:tcBorders>
            <w:hideMark/>
          </w:tcPr>
          <w:p w14:paraId="08C61A1E" w14:textId="77777777" w:rsidR="00981F86" w:rsidRPr="00976A63" w:rsidRDefault="00981F86" w:rsidP="00981F86">
            <w:pPr>
              <w:snapToGrid w:val="0"/>
              <w:spacing w:line="256" w:lineRule="auto"/>
              <w:ind w:left="-108" w:right="-3"/>
              <w:jc w:val="center"/>
              <w:rPr>
                <w:color w:val="000000" w:themeColor="text1"/>
                <w:lang w:eastAsia="en-US"/>
              </w:rPr>
            </w:pPr>
            <w:r w:rsidRPr="00976A63">
              <w:rPr>
                <w:color w:val="000000" w:themeColor="text1"/>
                <w:sz w:val="20"/>
                <w:lang w:eastAsia="en-US"/>
              </w:rPr>
              <w:t>(Посада)</w:t>
            </w:r>
          </w:p>
        </w:tc>
        <w:tc>
          <w:tcPr>
            <w:tcW w:w="1131" w:type="dxa"/>
          </w:tcPr>
          <w:p w14:paraId="32E49730" w14:textId="77777777" w:rsidR="00981F86" w:rsidRPr="00976A63" w:rsidRDefault="00981F86" w:rsidP="00981F86">
            <w:pPr>
              <w:snapToGrid w:val="0"/>
              <w:spacing w:line="256" w:lineRule="auto"/>
              <w:ind w:left="-108" w:right="-3"/>
              <w:jc w:val="center"/>
              <w:rPr>
                <w:color w:val="000000" w:themeColor="text1"/>
                <w:sz w:val="20"/>
                <w:lang w:eastAsia="en-US"/>
              </w:rPr>
            </w:pPr>
          </w:p>
        </w:tc>
        <w:tc>
          <w:tcPr>
            <w:tcW w:w="1735" w:type="dxa"/>
            <w:tcBorders>
              <w:top w:val="single" w:sz="4" w:space="0" w:color="000000"/>
              <w:left w:val="nil"/>
              <w:bottom w:val="nil"/>
              <w:right w:val="nil"/>
            </w:tcBorders>
            <w:hideMark/>
          </w:tcPr>
          <w:p w14:paraId="0688DF50" w14:textId="77777777" w:rsidR="00981F86" w:rsidRPr="00976A63" w:rsidRDefault="00981F86" w:rsidP="00981F86">
            <w:pPr>
              <w:snapToGrid w:val="0"/>
              <w:spacing w:line="256" w:lineRule="auto"/>
              <w:ind w:left="-108" w:right="-3"/>
              <w:jc w:val="center"/>
              <w:rPr>
                <w:color w:val="000000" w:themeColor="text1"/>
                <w:lang w:eastAsia="en-US"/>
              </w:rPr>
            </w:pPr>
            <w:r w:rsidRPr="00976A63">
              <w:rPr>
                <w:color w:val="000000" w:themeColor="text1"/>
                <w:sz w:val="20"/>
                <w:lang w:eastAsia="en-US"/>
              </w:rPr>
              <w:t>(підпис, М.П.*)</w:t>
            </w:r>
          </w:p>
        </w:tc>
        <w:tc>
          <w:tcPr>
            <w:tcW w:w="822" w:type="dxa"/>
          </w:tcPr>
          <w:p w14:paraId="4BEBAF7E" w14:textId="77777777" w:rsidR="00981F86" w:rsidRPr="00976A63" w:rsidRDefault="00981F86" w:rsidP="00981F86">
            <w:pPr>
              <w:snapToGrid w:val="0"/>
              <w:spacing w:line="256" w:lineRule="auto"/>
              <w:ind w:left="-108" w:right="-3"/>
              <w:jc w:val="center"/>
              <w:rPr>
                <w:color w:val="000000" w:themeColor="text1"/>
                <w:lang w:eastAsia="en-US"/>
              </w:rPr>
            </w:pPr>
          </w:p>
        </w:tc>
        <w:tc>
          <w:tcPr>
            <w:tcW w:w="2235" w:type="dxa"/>
            <w:tcBorders>
              <w:top w:val="single" w:sz="4" w:space="0" w:color="000000"/>
              <w:left w:val="nil"/>
              <w:bottom w:val="nil"/>
              <w:right w:val="nil"/>
            </w:tcBorders>
            <w:hideMark/>
          </w:tcPr>
          <w:p w14:paraId="2BB84DCA" w14:textId="77777777" w:rsidR="00981F86" w:rsidRPr="00976A63" w:rsidRDefault="00981F86" w:rsidP="00981F86">
            <w:pPr>
              <w:snapToGrid w:val="0"/>
              <w:spacing w:line="256" w:lineRule="auto"/>
              <w:ind w:left="-108" w:right="-3"/>
              <w:jc w:val="center"/>
              <w:rPr>
                <w:color w:val="000000" w:themeColor="text1"/>
                <w:lang w:eastAsia="en-US"/>
              </w:rPr>
            </w:pPr>
            <w:r w:rsidRPr="00976A63">
              <w:rPr>
                <w:color w:val="000000" w:themeColor="text1"/>
                <w:sz w:val="20"/>
                <w:lang w:eastAsia="en-US"/>
              </w:rPr>
              <w:t>(ініціали та прізвище)</w:t>
            </w:r>
          </w:p>
        </w:tc>
      </w:tr>
    </w:tbl>
    <w:p w14:paraId="36B0A259" w14:textId="77777777" w:rsidR="00981F86" w:rsidRPr="00976A63" w:rsidRDefault="00981F86" w:rsidP="00981F86">
      <w:pPr>
        <w:ind w:right="-1" w:firstLine="426"/>
        <w:jc w:val="both"/>
        <w:rPr>
          <w:color w:val="000000" w:themeColor="text1"/>
          <w:sz w:val="10"/>
          <w:szCs w:val="28"/>
          <w:vertAlign w:val="superscript"/>
        </w:rPr>
      </w:pPr>
    </w:p>
    <w:p w14:paraId="3150FA70" w14:textId="77777777" w:rsidR="00981F86" w:rsidRPr="00976A63" w:rsidRDefault="00981F86" w:rsidP="00981F86">
      <w:pPr>
        <w:jc w:val="both"/>
        <w:rPr>
          <w:b/>
          <w:bCs/>
          <w:i/>
          <w:iCs/>
          <w:color w:val="000000" w:themeColor="text1"/>
        </w:rPr>
      </w:pPr>
      <w:r w:rsidRPr="00976A63">
        <w:rPr>
          <w:b/>
          <w:bCs/>
          <w:i/>
          <w:iCs/>
          <w:color w:val="000000" w:themeColor="text1"/>
        </w:rPr>
        <w:t xml:space="preserve">Примітка: </w:t>
      </w:r>
    </w:p>
    <w:p w14:paraId="0AA466D1" w14:textId="77777777" w:rsidR="00981F86" w:rsidRPr="00976A63" w:rsidRDefault="00981F86" w:rsidP="00981F86">
      <w:pPr>
        <w:widowControl w:val="0"/>
        <w:autoSpaceDE w:val="0"/>
        <w:autoSpaceDN w:val="0"/>
        <w:adjustRightInd w:val="0"/>
        <w:jc w:val="both"/>
        <w:rPr>
          <w:color w:val="000000" w:themeColor="text1"/>
        </w:rPr>
      </w:pPr>
      <w:r w:rsidRPr="00976A63">
        <w:rPr>
          <w:i/>
          <w:color w:val="000000" w:themeColor="text1"/>
        </w:rPr>
        <w:t xml:space="preserve">* </w:t>
      </w:r>
      <w:r w:rsidRPr="00976A63">
        <w:rPr>
          <w:i/>
          <w:iCs/>
          <w:color w:val="000000" w:themeColor="text1"/>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60092861" w14:textId="77777777" w:rsidR="00981F86" w:rsidRPr="00976A63" w:rsidRDefault="00981F86" w:rsidP="00981F86">
      <w:pPr>
        <w:jc w:val="both"/>
        <w:rPr>
          <w:b/>
          <w:color w:val="000000" w:themeColor="text1"/>
        </w:rPr>
      </w:pPr>
    </w:p>
    <w:p w14:paraId="5A5F03E1" w14:textId="3EAA9D5A" w:rsidR="00981F86" w:rsidRPr="00976A63" w:rsidRDefault="00981F86" w:rsidP="00981F86">
      <w:pPr>
        <w:ind w:firstLine="709"/>
        <w:jc w:val="both"/>
        <w:rPr>
          <w:b/>
          <w:bCs/>
        </w:rPr>
      </w:pPr>
      <w:r w:rsidRPr="00976A63">
        <w:rPr>
          <w:b/>
          <w:bCs/>
        </w:rPr>
        <w:t xml:space="preserve">УЧАСНИК ПРОЦЕДУРИ ЗАКУПІВЛІ ПОВИНЕН НАДАТИ У СКЛАДІ ПРОПОЗИЦІЇ </w:t>
      </w:r>
      <w:r w:rsidRPr="00125B12">
        <w:rPr>
          <w:b/>
          <w:bCs/>
        </w:rPr>
        <w:t xml:space="preserve">ДОКУМЕНТАЦІЮ </w:t>
      </w:r>
      <w:r w:rsidR="00E94668" w:rsidRPr="00125B12">
        <w:rPr>
          <w:b/>
          <w:bCs/>
        </w:rPr>
        <w:t>ЗГІДНО З ДОДАТКОМ 3</w:t>
      </w:r>
      <w:r w:rsidRPr="00125B12">
        <w:rPr>
          <w:b/>
          <w:bCs/>
        </w:rPr>
        <w:t>.</w:t>
      </w:r>
      <w:r w:rsidRPr="00976A63">
        <w:rPr>
          <w:b/>
          <w:bCs/>
        </w:rPr>
        <w:t xml:space="preserve"> </w:t>
      </w:r>
    </w:p>
    <w:p w14:paraId="0A24A522" w14:textId="77777777" w:rsidR="00981F86" w:rsidRPr="00976A63" w:rsidRDefault="00981F86" w:rsidP="00981F86">
      <w:pPr>
        <w:ind w:firstLine="709"/>
        <w:jc w:val="both"/>
        <w:rPr>
          <w:i/>
          <w:iCs/>
        </w:rPr>
      </w:pPr>
      <w:r w:rsidRPr="00976A63">
        <w:rPr>
          <w:b/>
          <w:bCs/>
        </w:rPr>
        <w:t>НЕВИКОНАННЯ ВИМОГ ТЕНДЕРНОЇ ДОКУМЕНТАЦІЇ УЧАСНИКОМ ПРИЗВОДИТЬ ДО ВІДХИЛЕННЯ ПРОПОЗИЦІЇ.</w:t>
      </w:r>
    </w:p>
    <w:p w14:paraId="3ADFCD63" w14:textId="77777777" w:rsidR="00981F86" w:rsidRPr="00976A63" w:rsidRDefault="00981F86" w:rsidP="00981F86">
      <w:pPr>
        <w:spacing w:after="160" w:line="259" w:lineRule="auto"/>
        <w:rPr>
          <w:b/>
        </w:rPr>
      </w:pPr>
      <w:r w:rsidRPr="00976A63">
        <w:rPr>
          <w:b/>
        </w:rPr>
        <w:br w:type="page"/>
      </w:r>
    </w:p>
    <w:p w14:paraId="4D505031" w14:textId="4A7BA1FF" w:rsidR="00A97600" w:rsidRPr="00976A63" w:rsidRDefault="00A97600" w:rsidP="00A97600">
      <w:pPr>
        <w:widowControl w:val="0"/>
        <w:tabs>
          <w:tab w:val="left" w:pos="8528"/>
        </w:tabs>
        <w:jc w:val="right"/>
        <w:rPr>
          <w:b/>
          <w:bCs/>
          <w:color w:val="000000"/>
        </w:rPr>
      </w:pPr>
      <w:r w:rsidRPr="00976A63">
        <w:rPr>
          <w:b/>
          <w:bCs/>
          <w:color w:val="000000"/>
        </w:rPr>
        <w:lastRenderedPageBreak/>
        <w:t>Додаток 4</w:t>
      </w:r>
    </w:p>
    <w:p w14:paraId="4CC01F46" w14:textId="1D2149A9" w:rsidR="00981F86" w:rsidRPr="00976A63" w:rsidRDefault="00A97600" w:rsidP="00A97600">
      <w:pPr>
        <w:widowControl w:val="0"/>
        <w:tabs>
          <w:tab w:val="left" w:pos="8528"/>
        </w:tabs>
        <w:jc w:val="right"/>
        <w:rPr>
          <w:b/>
          <w:bCs/>
          <w:color w:val="000000"/>
        </w:rPr>
      </w:pPr>
      <w:r w:rsidRPr="00976A63">
        <w:rPr>
          <w:b/>
          <w:bCs/>
          <w:color w:val="000000"/>
        </w:rPr>
        <w:t>до тендерної документації</w:t>
      </w:r>
    </w:p>
    <w:p w14:paraId="4385B3F4" w14:textId="77777777" w:rsidR="00981F86" w:rsidRPr="00976A63" w:rsidRDefault="00981F86" w:rsidP="00AA4A0A">
      <w:pPr>
        <w:widowControl w:val="0"/>
        <w:tabs>
          <w:tab w:val="left" w:pos="8528"/>
        </w:tabs>
        <w:jc w:val="right"/>
        <w:rPr>
          <w:b/>
          <w:bCs/>
          <w:color w:val="000000"/>
        </w:rPr>
      </w:pPr>
    </w:p>
    <w:p w14:paraId="58804B43" w14:textId="77CFEBCE" w:rsidR="0039716D" w:rsidRPr="00976A63" w:rsidRDefault="0039716D" w:rsidP="002565ED">
      <w:pPr>
        <w:pStyle w:val="af"/>
        <w:shd w:val="clear" w:color="auto" w:fill="FFFFFF"/>
        <w:ind w:left="0"/>
        <w:jc w:val="center"/>
        <w:rPr>
          <w:rFonts w:eastAsia="Calibri"/>
          <w:b/>
          <w:lang w:val="uk-UA"/>
        </w:rPr>
      </w:pPr>
      <w:r w:rsidRPr="00976A63">
        <w:rPr>
          <w:rFonts w:eastAsia="Calibri"/>
          <w:b/>
          <w:lang w:val="uk-UA"/>
        </w:rPr>
        <w:t xml:space="preserve">Інша інформація встановлена відповідно до законодавства </w:t>
      </w:r>
    </w:p>
    <w:p w14:paraId="643A6E22" w14:textId="77777777" w:rsidR="00C6626B" w:rsidRPr="00976A63" w:rsidRDefault="00C6626B" w:rsidP="002565ED">
      <w:pPr>
        <w:pStyle w:val="af"/>
        <w:shd w:val="clear" w:color="auto" w:fill="FFFFFF"/>
        <w:ind w:left="0"/>
        <w:jc w:val="center"/>
        <w:rPr>
          <w:rFonts w:eastAsia="Calibri"/>
          <w:color w:val="00000A"/>
          <w:lang w:val="uk-UA"/>
        </w:rPr>
      </w:pPr>
    </w:p>
    <w:tbl>
      <w:tblPr>
        <w:tblW w:w="9619" w:type="dxa"/>
        <w:tblInd w:w="-100" w:type="dxa"/>
        <w:tblLayout w:type="fixed"/>
        <w:tblLook w:val="0000" w:firstRow="0" w:lastRow="0" w:firstColumn="0" w:lastColumn="0" w:noHBand="0" w:noVBand="0"/>
      </w:tblPr>
      <w:tblGrid>
        <w:gridCol w:w="400"/>
        <w:gridCol w:w="9219"/>
      </w:tblGrid>
      <w:tr w:rsidR="0039716D" w:rsidRPr="00976A63" w14:paraId="01AF8961" w14:textId="77777777" w:rsidTr="00981F8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CD42580" w14:textId="77777777" w:rsidR="0039716D" w:rsidRPr="00976A63" w:rsidRDefault="0039716D" w:rsidP="0039716D">
            <w:pPr>
              <w:ind w:left="100"/>
              <w:jc w:val="center"/>
              <w:rPr>
                <w:rFonts w:eastAsia="Calibri"/>
                <w:color w:val="00000A"/>
              </w:rPr>
            </w:pPr>
            <w:r w:rsidRPr="00976A63">
              <w:rPr>
                <w:rFonts w:eastAsia="Calibri"/>
                <w:b/>
                <w:color w:val="000000"/>
              </w:rPr>
              <w:t>Інші документи від Учасника:</w:t>
            </w:r>
          </w:p>
        </w:tc>
      </w:tr>
      <w:tr w:rsidR="0039716D" w:rsidRPr="00976A63" w14:paraId="4DE6B4B2" w14:textId="77777777" w:rsidTr="00981F8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5F49A" w14:textId="77777777" w:rsidR="0039716D" w:rsidRPr="00976A63" w:rsidRDefault="0039716D" w:rsidP="0039716D">
            <w:pPr>
              <w:ind w:left="100"/>
              <w:rPr>
                <w:rFonts w:eastAsia="Calibri"/>
                <w:color w:val="00000A"/>
              </w:rPr>
            </w:pPr>
            <w:r w:rsidRPr="00976A63">
              <w:rPr>
                <w:rFonts w:eastAsia="Calibri"/>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591CA" w14:textId="77777777" w:rsidR="0039716D" w:rsidRPr="00976A63" w:rsidRDefault="0039716D" w:rsidP="0039716D">
            <w:pPr>
              <w:ind w:left="100"/>
              <w:jc w:val="both"/>
              <w:rPr>
                <w:rFonts w:eastAsia="Calibri"/>
                <w:color w:val="00000A"/>
              </w:rPr>
            </w:pPr>
            <w:r w:rsidRPr="00976A63">
              <w:rPr>
                <w:rFonts w:eastAsia="Calibri"/>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76A63">
              <w:rPr>
                <w:rFonts w:eastAsia="Calibri"/>
                <w:color w:val="00000A"/>
              </w:rPr>
              <w:t xml:space="preserve">— </w:t>
            </w:r>
            <w:r w:rsidRPr="00976A63">
              <w:rPr>
                <w:rFonts w:eastAsia="Calibri"/>
                <w:color w:val="000000"/>
              </w:rPr>
              <w:t>підприємців та громадських формувань, а іншою особою, учасник надає довіреність або доручення на таку особу.</w:t>
            </w:r>
          </w:p>
        </w:tc>
      </w:tr>
      <w:tr w:rsidR="0039716D" w:rsidRPr="00976A63" w14:paraId="1E9C610C" w14:textId="77777777" w:rsidTr="00981F8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EE0FD" w14:textId="77777777" w:rsidR="0039716D" w:rsidRPr="00976A63" w:rsidRDefault="0039716D" w:rsidP="0039716D">
            <w:pPr>
              <w:spacing w:before="240"/>
              <w:ind w:left="100"/>
              <w:rPr>
                <w:rFonts w:eastAsia="Calibri"/>
                <w:color w:val="00000A"/>
              </w:rPr>
            </w:pPr>
            <w:r w:rsidRPr="00976A63">
              <w:rPr>
                <w:rFonts w:eastAsia="Calibri"/>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FA18F6" w14:textId="77777777" w:rsidR="0039716D" w:rsidRPr="00976A63" w:rsidRDefault="0039716D" w:rsidP="0039716D">
            <w:pPr>
              <w:ind w:left="100" w:right="120" w:hanging="20"/>
              <w:jc w:val="both"/>
              <w:rPr>
                <w:rFonts w:eastAsia="Calibri"/>
                <w:color w:val="00000A"/>
              </w:rPr>
            </w:pPr>
            <w:r w:rsidRPr="006A222A">
              <w:rPr>
                <w:rFonts w:eastAsia="Calibri"/>
                <w:bCs/>
                <w:color w:val="000000"/>
              </w:rPr>
              <w:t xml:space="preserve">Достовірна інформація у вигляді довідки довільної </w:t>
            </w:r>
            <w:r w:rsidRPr="0070727D">
              <w:rPr>
                <w:rFonts w:eastAsia="Calibri"/>
                <w:color w:val="000000"/>
              </w:rPr>
              <w:t xml:space="preserve">форми, </w:t>
            </w:r>
            <w:r w:rsidRPr="0070727D">
              <w:rPr>
                <w:rFonts w:eastAsia="Calibri"/>
                <w:color w:val="00000A"/>
              </w:rPr>
              <w:t>у</w:t>
            </w:r>
            <w:r w:rsidRPr="0070727D">
              <w:rPr>
                <w:rFonts w:eastAsia="Calibri"/>
                <w:color w:val="000000"/>
              </w:rPr>
              <w:t xml:space="preserve"> </w:t>
            </w:r>
            <w:r w:rsidRPr="00976A63">
              <w:rPr>
                <w:rFonts w:eastAsia="Calibri"/>
                <w:color w:val="000000"/>
              </w:rPr>
              <w:t xml:space="preserve">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76A63">
              <w:rPr>
                <w:rFonts w:eastAsia="Calibri"/>
                <w:i/>
                <w:color w:val="000000"/>
              </w:rPr>
              <w:t>Замість довідки довільної форми учасник може надати чинну ліцензію або документ дозвільного характеру.</w:t>
            </w:r>
          </w:p>
        </w:tc>
      </w:tr>
      <w:tr w:rsidR="006A222A" w:rsidRPr="00976A63" w14:paraId="48160FD0" w14:textId="77777777" w:rsidTr="00981F8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88849" w14:textId="62C6DBD3" w:rsidR="006A222A" w:rsidRPr="00976A63" w:rsidRDefault="006A222A" w:rsidP="0039716D">
            <w:pPr>
              <w:spacing w:before="240"/>
              <w:ind w:left="100"/>
              <w:rPr>
                <w:rFonts w:eastAsia="Calibri"/>
                <w:b/>
                <w:color w:val="000000"/>
              </w:rPr>
            </w:pPr>
            <w:r>
              <w:rPr>
                <w:rFonts w:eastAsia="Calibri"/>
                <w:b/>
                <w:color w:val="00000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1513B" w14:textId="56120F57" w:rsidR="006A222A" w:rsidRPr="006A222A" w:rsidRDefault="006A222A" w:rsidP="0039716D">
            <w:pPr>
              <w:ind w:left="100" w:right="120" w:hanging="20"/>
              <w:jc w:val="both"/>
              <w:rPr>
                <w:rFonts w:eastAsia="Calibri"/>
                <w:bCs/>
                <w:color w:val="000000"/>
              </w:rPr>
            </w:pPr>
            <w:r w:rsidRPr="006A222A">
              <w:rPr>
                <w:rFonts w:eastAsia="Calibri"/>
                <w:bCs/>
                <w:color w:val="000000"/>
              </w:rPr>
              <w:t>Учасник процедури закупівлі повинен підтвердити, що засновники, учасники, акціонери, контролери, керівники, працівники не пов'язані прямо або опосередковано з власником/власниками арештованих Активів (Інформація підтверджується письмовим запевненням (Гарантійний лист Учасника).</w:t>
            </w:r>
          </w:p>
        </w:tc>
      </w:tr>
      <w:tr w:rsidR="006A222A" w:rsidRPr="00976A63" w14:paraId="6286133D" w14:textId="77777777" w:rsidTr="00981F8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A29FA" w14:textId="01EC1655" w:rsidR="006A222A" w:rsidRPr="00976A63" w:rsidRDefault="006A222A" w:rsidP="0039716D">
            <w:pPr>
              <w:spacing w:before="240"/>
              <w:ind w:left="100"/>
              <w:rPr>
                <w:rFonts w:eastAsia="Calibri"/>
                <w:b/>
                <w:color w:val="000000"/>
              </w:rPr>
            </w:pPr>
            <w:r>
              <w:rPr>
                <w:rFonts w:eastAsia="Calibri"/>
                <w:b/>
                <w:color w:val="00000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9531B" w14:textId="2E090590" w:rsidR="006A222A" w:rsidRPr="006A222A" w:rsidRDefault="006A222A" w:rsidP="0039716D">
            <w:pPr>
              <w:ind w:left="100" w:right="120" w:hanging="20"/>
              <w:jc w:val="both"/>
              <w:rPr>
                <w:rFonts w:eastAsia="Calibri"/>
                <w:bCs/>
                <w:color w:val="000000"/>
              </w:rPr>
            </w:pPr>
            <w:r w:rsidRPr="006A222A">
              <w:rPr>
                <w:rFonts w:eastAsia="Calibri"/>
                <w:bCs/>
                <w:color w:val="000000"/>
              </w:rPr>
              <w:t>Учасник процедури закупівлі повинен підтвердити бездоганну ділову репутацію та відсутність зафіксованих порушень законодавства про економічну конкуренцію та/або порушень правил недобросовісної конкуренції, таких як маніпулювання розміром винагороди оператора, підкупу працівників, інших осіб, розповсюдження недостовірної інформації про учасників ринку тощо (Інформація підтверджується письмовим запевненням довідкою в довільній формі).</w:t>
            </w:r>
          </w:p>
        </w:tc>
      </w:tr>
      <w:tr w:rsidR="006A222A" w:rsidRPr="00976A63" w14:paraId="3F978671" w14:textId="77777777" w:rsidTr="00981F8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542A1" w14:textId="592164D6" w:rsidR="006A222A" w:rsidRPr="00976A63" w:rsidRDefault="006A222A" w:rsidP="0039716D">
            <w:pPr>
              <w:spacing w:before="240"/>
              <w:ind w:left="100"/>
              <w:rPr>
                <w:rFonts w:eastAsia="Calibri"/>
                <w:b/>
                <w:color w:val="000000"/>
              </w:rPr>
            </w:pPr>
            <w:r>
              <w:rPr>
                <w:rFonts w:eastAsia="Calibri"/>
                <w:b/>
                <w:color w:val="00000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9E51E" w14:textId="1DC2F3C6" w:rsidR="006A222A" w:rsidRPr="006A222A" w:rsidRDefault="006A222A" w:rsidP="0039716D">
            <w:pPr>
              <w:ind w:left="100" w:right="120" w:hanging="20"/>
              <w:jc w:val="both"/>
              <w:rPr>
                <w:rFonts w:eastAsia="Calibri"/>
                <w:bCs/>
                <w:color w:val="000000"/>
              </w:rPr>
            </w:pPr>
            <w:r w:rsidRPr="006A222A">
              <w:rPr>
                <w:rFonts w:eastAsia="Calibri"/>
                <w:bCs/>
                <w:color w:val="000000"/>
              </w:rPr>
              <w:t>Учасник процедури закупівлі має підтвердити відсутність заборгованості зі сплати податків, зборів та інших обов’язкових платежів (Інформація підтверджується довідкою з ДПС, яка видана не пізніше ніж 10 днів до аукціону).</w:t>
            </w:r>
          </w:p>
        </w:tc>
      </w:tr>
      <w:tr w:rsidR="0039716D" w:rsidRPr="00976A63" w14:paraId="232A6B4E" w14:textId="77777777" w:rsidTr="00981F8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3CE5E" w14:textId="3E6D0A35" w:rsidR="0039716D" w:rsidRPr="00976A63" w:rsidRDefault="00020A69" w:rsidP="0039716D">
            <w:pPr>
              <w:spacing w:before="240"/>
              <w:ind w:left="100"/>
              <w:rPr>
                <w:rFonts w:eastAsia="Calibri"/>
                <w:color w:val="00000A"/>
              </w:rPr>
            </w:pPr>
            <w:r>
              <w:rPr>
                <w:rFonts w:eastAsia="Calibri"/>
                <w:b/>
                <w:color w:val="00000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0D126" w14:textId="77777777" w:rsidR="0039716D" w:rsidRPr="00976A63" w:rsidRDefault="0039716D" w:rsidP="0039716D">
            <w:pPr>
              <w:ind w:left="120" w:right="120" w:hanging="20"/>
              <w:jc w:val="both"/>
              <w:rPr>
                <w:rFonts w:eastAsia="Calibri"/>
                <w:color w:val="00000A"/>
              </w:rPr>
            </w:pPr>
            <w:r w:rsidRPr="00976A63">
              <w:rPr>
                <w:rFonts w:eastAsia="Calibri"/>
                <w:color w:val="000000"/>
              </w:rPr>
              <w:t xml:space="preserve">Довідка, складена в довільній формі, яка містить інформацію про засновника та кінцевого </w:t>
            </w:r>
            <w:proofErr w:type="spellStart"/>
            <w:r w:rsidRPr="00976A63">
              <w:rPr>
                <w:rFonts w:eastAsia="Calibri"/>
                <w:color w:val="000000"/>
              </w:rPr>
              <w:t>бенефіціарного</w:t>
            </w:r>
            <w:proofErr w:type="spellEnd"/>
            <w:r w:rsidRPr="00976A63">
              <w:rPr>
                <w:rFonts w:eastAsia="Calibri"/>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976A63">
              <w:rPr>
                <w:rFonts w:eastAsia="Calibri"/>
                <w:color w:val="00000A"/>
              </w:rPr>
              <w:t xml:space="preserve"> </w:t>
            </w:r>
            <w:r w:rsidRPr="00976A63">
              <w:rPr>
                <w:rFonts w:eastAsia="Calibri"/>
                <w:color w:val="000000"/>
              </w:rPr>
              <w:t xml:space="preserve">батькові засновника та/або кінцевого </w:t>
            </w:r>
            <w:proofErr w:type="spellStart"/>
            <w:r w:rsidRPr="00976A63">
              <w:rPr>
                <w:rFonts w:eastAsia="Calibri"/>
                <w:color w:val="000000"/>
              </w:rPr>
              <w:t>бенефіціарного</w:t>
            </w:r>
            <w:proofErr w:type="spellEnd"/>
            <w:r w:rsidRPr="00976A63">
              <w:rPr>
                <w:rFonts w:eastAsia="Calibri"/>
                <w:color w:val="000000"/>
              </w:rPr>
              <w:t xml:space="preserve"> власника, адреса його </w:t>
            </w:r>
            <w:r w:rsidRPr="00976A63">
              <w:rPr>
                <w:rFonts w:eastAsia="Calibri"/>
                <w:color w:val="00000A"/>
              </w:rPr>
              <w:t>місця проживання</w:t>
            </w:r>
            <w:r w:rsidRPr="00976A63">
              <w:rPr>
                <w:rFonts w:eastAsia="Calibri"/>
                <w:color w:val="000000"/>
              </w:rPr>
              <w:t xml:space="preserve"> та громадянство.</w:t>
            </w:r>
          </w:p>
          <w:p w14:paraId="5B749950" w14:textId="77777777" w:rsidR="0039716D" w:rsidRPr="00976A63" w:rsidRDefault="0039716D" w:rsidP="0039716D">
            <w:pPr>
              <w:ind w:left="100" w:right="120" w:hanging="20"/>
              <w:jc w:val="both"/>
              <w:rPr>
                <w:rFonts w:eastAsia="Calibri"/>
                <w:color w:val="00000A"/>
              </w:rPr>
            </w:pPr>
            <w:r w:rsidRPr="00976A63">
              <w:rPr>
                <w:rFonts w:eastAsia="Calibri"/>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976A63">
              <w:rPr>
                <w:rFonts w:eastAsia="Calibri"/>
                <w:i/>
                <w:color w:val="00000A"/>
              </w:rPr>
              <w:t>—</w:t>
            </w:r>
            <w:r w:rsidRPr="00976A63">
              <w:rPr>
                <w:rFonts w:eastAsia="Calibri"/>
                <w:i/>
                <w:color w:val="000000"/>
              </w:rPr>
              <w:t xml:space="preserve"> підприємців та громадських формувань не функціонує. Інформація про кінцевого </w:t>
            </w:r>
            <w:proofErr w:type="spellStart"/>
            <w:r w:rsidRPr="00976A63">
              <w:rPr>
                <w:rFonts w:eastAsia="Calibri"/>
                <w:i/>
                <w:color w:val="000000"/>
              </w:rPr>
              <w:t>бенефіціарного</w:t>
            </w:r>
            <w:proofErr w:type="spellEnd"/>
            <w:r w:rsidRPr="00976A63">
              <w:rPr>
                <w:rFonts w:eastAsia="Calibri"/>
                <w:i/>
                <w:color w:val="000000"/>
              </w:rPr>
              <w:t xml:space="preserve"> власника зазначається в довідці лише учасниками </w:t>
            </w:r>
            <w:r w:rsidRPr="00976A63">
              <w:rPr>
                <w:rFonts w:eastAsia="Calibri"/>
                <w:i/>
                <w:color w:val="00000A"/>
              </w:rPr>
              <w:t>—</w:t>
            </w:r>
            <w:r w:rsidRPr="00976A63">
              <w:rPr>
                <w:rFonts w:eastAsia="Calibri"/>
                <w:i/>
                <w:color w:val="000000"/>
              </w:rPr>
              <w:t xml:space="preserve"> юридичними особами, які повинні мати таку інформацію в Єдиному державному реєстрі юридичних осіб, фізичних осіб </w:t>
            </w:r>
            <w:r w:rsidRPr="00976A63">
              <w:rPr>
                <w:rFonts w:eastAsia="Calibri"/>
                <w:i/>
                <w:color w:val="00000A"/>
              </w:rPr>
              <w:t>—</w:t>
            </w:r>
            <w:r w:rsidRPr="00976A63">
              <w:rPr>
                <w:rFonts w:eastAsia="Calibri"/>
                <w:i/>
                <w:color w:val="00000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976A63">
              <w:rPr>
                <w:rFonts w:eastAsia="Calibri"/>
                <w:i/>
                <w:color w:val="00000A"/>
              </w:rPr>
              <w:t>—</w:t>
            </w:r>
            <w:r w:rsidRPr="00976A63">
              <w:rPr>
                <w:rFonts w:eastAsia="Calibri"/>
                <w:i/>
                <w:color w:val="000000"/>
              </w:rPr>
              <w:t xml:space="preserve"> підприємців та громадських формувань». </w:t>
            </w:r>
          </w:p>
        </w:tc>
      </w:tr>
      <w:tr w:rsidR="0039716D" w:rsidRPr="00976A63" w14:paraId="4AB99C56" w14:textId="77777777" w:rsidTr="00981F8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34FA0" w14:textId="0345F1CE" w:rsidR="0039716D" w:rsidRPr="00976A63" w:rsidRDefault="00020A69" w:rsidP="0039716D">
            <w:pPr>
              <w:spacing w:before="240"/>
              <w:ind w:left="100"/>
              <w:rPr>
                <w:rFonts w:eastAsia="Calibri"/>
                <w:b/>
                <w:color w:val="000000"/>
              </w:rPr>
            </w:pPr>
            <w:r>
              <w:rPr>
                <w:rFonts w:eastAsia="Calibri"/>
                <w:b/>
                <w:color w:val="00000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F2811E" w14:textId="288FF730" w:rsidR="0039716D" w:rsidRPr="00976A63" w:rsidRDefault="00F00AAE" w:rsidP="0039716D">
            <w:pPr>
              <w:ind w:left="120" w:right="120" w:hanging="20"/>
              <w:jc w:val="both"/>
              <w:rPr>
                <w:rFonts w:eastAsia="Calibri"/>
                <w:color w:val="000000"/>
              </w:rPr>
            </w:pPr>
            <w:r w:rsidRPr="00976A63">
              <w:rPr>
                <w:rFonts w:eastAsia="Calibri"/>
                <w:color w:val="000000"/>
              </w:rPr>
              <w:t xml:space="preserve">Витяг </w:t>
            </w:r>
            <w:r w:rsidR="0039716D" w:rsidRPr="00976A63">
              <w:rPr>
                <w:rFonts w:eastAsia="Calibri"/>
                <w:color w:val="000000"/>
              </w:rPr>
              <w:t>з Єдиного державного реєстру юридичних осіб, фізичних осіб - підприємців та громадських формувань (для учасників — юридичних осіб);</w:t>
            </w:r>
          </w:p>
          <w:p w14:paraId="53504D7D" w14:textId="48C26BA0" w:rsidR="0039716D" w:rsidRPr="00976A63" w:rsidRDefault="0039716D" w:rsidP="0039716D">
            <w:pPr>
              <w:ind w:left="120" w:right="120" w:hanging="20"/>
              <w:jc w:val="both"/>
              <w:rPr>
                <w:rFonts w:eastAsia="Calibri"/>
                <w:color w:val="000000"/>
              </w:rPr>
            </w:pPr>
            <w:r w:rsidRPr="00976A63">
              <w:rPr>
                <w:rFonts w:eastAsia="Calibri"/>
                <w:color w:val="000000"/>
              </w:rPr>
              <w:t>Витяг має містити інформ</w:t>
            </w:r>
            <w:r w:rsidR="000E512A" w:rsidRPr="00976A63">
              <w:rPr>
                <w:rFonts w:eastAsia="Calibri"/>
                <w:color w:val="000000"/>
              </w:rPr>
              <w:t xml:space="preserve">ацію про кінцевих </w:t>
            </w:r>
            <w:proofErr w:type="spellStart"/>
            <w:r w:rsidR="000E512A" w:rsidRPr="00976A63">
              <w:rPr>
                <w:rFonts w:eastAsia="Calibri"/>
                <w:color w:val="000000"/>
              </w:rPr>
              <w:t>бенефіціарних</w:t>
            </w:r>
            <w:proofErr w:type="spellEnd"/>
            <w:r w:rsidRPr="00976A63">
              <w:rPr>
                <w:rFonts w:eastAsia="Calibri"/>
                <w:color w:val="000000"/>
              </w:rPr>
              <w:t xml:space="preserve"> власників, членів або учасників (акціонерів). Витяг повинен бути не більше </w:t>
            </w:r>
            <w:r w:rsidRPr="00976A63">
              <w:rPr>
                <w:rFonts w:eastAsia="Calibri"/>
                <w:color w:val="00000A"/>
              </w:rPr>
              <w:t>десятиденної</w:t>
            </w:r>
            <w:r w:rsidRPr="00976A63">
              <w:rPr>
                <w:rFonts w:eastAsia="Calibri"/>
                <w:color w:val="000000"/>
              </w:rPr>
              <w:t xml:space="preserve"> давнини відносно дати публікації закупівлі. Порядок отримання Витягу в умовах воєнного стану визначено Постановою КМУ від 06.03.2022 № 209.</w:t>
            </w:r>
          </w:p>
        </w:tc>
      </w:tr>
      <w:tr w:rsidR="0039716D" w:rsidRPr="00976A63" w14:paraId="6CE10325" w14:textId="77777777" w:rsidTr="00981F8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F669C" w14:textId="77A37863" w:rsidR="0039716D" w:rsidRPr="00976A63" w:rsidRDefault="00020A69" w:rsidP="0039716D">
            <w:pPr>
              <w:spacing w:before="240"/>
              <w:ind w:left="100"/>
              <w:rPr>
                <w:rFonts w:eastAsia="Calibri"/>
                <w:b/>
                <w:color w:val="000000"/>
              </w:rPr>
            </w:pPr>
            <w:r>
              <w:rPr>
                <w:rFonts w:eastAsia="Calibri"/>
                <w:b/>
                <w:color w:val="000000"/>
              </w:rPr>
              <w:lastRenderedPageBreak/>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04091" w14:textId="77777777" w:rsidR="0039716D" w:rsidRPr="00976A63" w:rsidRDefault="0039716D" w:rsidP="0039716D">
            <w:pPr>
              <w:ind w:left="120" w:right="120" w:hanging="20"/>
              <w:jc w:val="both"/>
              <w:rPr>
                <w:rFonts w:eastAsia="Calibri"/>
                <w:color w:val="000000"/>
              </w:rPr>
            </w:pPr>
            <w:r w:rsidRPr="00976A63">
              <w:rPr>
                <w:rFonts w:eastAsia="Calibri"/>
                <w:color w:val="000000"/>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14:paraId="6DB9E8F8" w14:textId="77777777" w:rsidR="0039716D" w:rsidRPr="00976A63" w:rsidRDefault="0039716D" w:rsidP="0039716D">
            <w:pPr>
              <w:ind w:left="120" w:right="120" w:hanging="20"/>
              <w:jc w:val="both"/>
              <w:rPr>
                <w:rFonts w:eastAsia="Calibri"/>
                <w:color w:val="000000"/>
              </w:rPr>
            </w:pPr>
            <w:r w:rsidRPr="00976A63">
              <w:rPr>
                <w:rFonts w:eastAsia="Calibri"/>
                <w:color w:val="000000"/>
              </w:rPr>
              <w:t>- довідку щодо особи (осіб), уповноваженої(</w:t>
            </w:r>
            <w:proofErr w:type="spellStart"/>
            <w:r w:rsidRPr="00976A63">
              <w:rPr>
                <w:rFonts w:eastAsia="Calibri"/>
                <w:color w:val="000000"/>
              </w:rPr>
              <w:t>их</w:t>
            </w:r>
            <w:proofErr w:type="spellEnd"/>
            <w:r w:rsidRPr="00976A63">
              <w:rPr>
                <w:rFonts w:eastAsia="Calibri"/>
                <w:color w:val="000000"/>
              </w:rPr>
              <w:t>) на підписання документів тендерної пропозиції та договору про закупівлю;</w:t>
            </w:r>
          </w:p>
          <w:p w14:paraId="102B5A52" w14:textId="77777777" w:rsidR="0039716D" w:rsidRPr="00976A63" w:rsidRDefault="0039716D" w:rsidP="0039716D">
            <w:pPr>
              <w:ind w:left="120" w:right="120" w:hanging="20"/>
              <w:jc w:val="both"/>
              <w:rPr>
                <w:rFonts w:eastAsia="Calibri"/>
                <w:color w:val="000000"/>
              </w:rPr>
            </w:pPr>
            <w:r w:rsidRPr="00976A63">
              <w:rPr>
                <w:rFonts w:eastAsia="Calibri"/>
                <w:color w:val="000000"/>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A34C8BD" w14:textId="77777777" w:rsidR="0039716D" w:rsidRPr="00976A63" w:rsidRDefault="0039716D" w:rsidP="0039716D">
            <w:pPr>
              <w:ind w:left="120" w:right="120" w:hanging="20"/>
              <w:jc w:val="both"/>
              <w:rPr>
                <w:rFonts w:eastAsia="Calibri"/>
                <w:color w:val="000000"/>
              </w:rPr>
            </w:pPr>
            <w:r w:rsidRPr="00976A63">
              <w:rPr>
                <w:rFonts w:eastAsia="Calibri"/>
                <w:color w:val="000000"/>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605E968" w14:textId="77777777" w:rsidR="0039716D" w:rsidRPr="00976A63" w:rsidRDefault="0039716D" w:rsidP="0039716D">
            <w:pPr>
              <w:ind w:left="120" w:right="120" w:hanging="20"/>
              <w:jc w:val="both"/>
              <w:rPr>
                <w:rFonts w:eastAsia="Calibri"/>
                <w:color w:val="000000"/>
              </w:rPr>
            </w:pPr>
            <w:r w:rsidRPr="00976A63">
              <w:rPr>
                <w:rFonts w:eastAsia="Calibri"/>
                <w:color w:val="000000"/>
              </w:rPr>
              <w:t>- для учасників-юридичних осіб - копію статуту зі змінами та доповненнями з відміткою державного реєстратора (у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2BD80017" w14:textId="16FA0ECA" w:rsidR="0039716D" w:rsidRPr="00976A63" w:rsidRDefault="0039716D" w:rsidP="0039716D">
            <w:pPr>
              <w:jc w:val="both"/>
              <w:rPr>
                <w:rFonts w:eastAsia="Calibri"/>
                <w:iCs/>
                <w:color w:val="00000A"/>
              </w:rPr>
            </w:pPr>
            <w:r w:rsidRPr="00976A63">
              <w:rPr>
                <w:rFonts w:eastAsia="Calibri"/>
                <w:iCs/>
                <w:color w:val="00000A"/>
              </w:rPr>
              <w:t>- Копія довідки про присвоєння ідентифікаційного коду (для фізичних осіб</w:t>
            </w:r>
            <w:r w:rsidR="007E103A">
              <w:rPr>
                <w:rFonts w:eastAsia="Calibri"/>
                <w:iCs/>
                <w:color w:val="00000A"/>
              </w:rPr>
              <w:t>-підприємців</w:t>
            </w:r>
            <w:r w:rsidRPr="00976A63">
              <w:rPr>
                <w:rFonts w:eastAsia="Calibri"/>
                <w:iCs/>
                <w:color w:val="00000A"/>
              </w:rPr>
              <w:t>).</w:t>
            </w:r>
          </w:p>
          <w:p w14:paraId="18884CDF" w14:textId="371B7282" w:rsidR="0039716D" w:rsidRPr="00976A63" w:rsidRDefault="0039716D" w:rsidP="0039716D">
            <w:pPr>
              <w:jc w:val="both"/>
              <w:rPr>
                <w:rFonts w:eastAsia="Calibri"/>
                <w:color w:val="00000A"/>
              </w:rPr>
            </w:pPr>
            <w:r w:rsidRPr="00976A63">
              <w:rPr>
                <w:rFonts w:eastAsia="Calibri"/>
                <w:iCs/>
                <w:color w:val="00000A"/>
              </w:rPr>
              <w:t xml:space="preserve">- </w:t>
            </w:r>
            <w:r w:rsidRPr="00976A63">
              <w:rPr>
                <w:rFonts w:eastAsia="Calibri"/>
                <w:color w:val="00000A"/>
              </w:rPr>
              <w:t>Копії наступних сторінок паспорту: 1, 2, а також 3, 4, 5, 6 (у разі досягнення власником паспорту віку, визначеного вимогами Положення про паспорт громадянина України), та копії сторінок паспорту, на яких міститься інформація про реєстрацію місця проживання/перебування власника паспорта або копію ID картки та копію  виписки з інформацією ID картки про місце реєстрації (для фізичних осіб</w:t>
            </w:r>
            <w:r w:rsidR="007E103A">
              <w:rPr>
                <w:rFonts w:eastAsia="Calibri"/>
                <w:color w:val="00000A"/>
              </w:rPr>
              <w:t>-підприємців</w:t>
            </w:r>
            <w:r w:rsidRPr="00976A63">
              <w:rPr>
                <w:rFonts w:eastAsia="Calibri"/>
                <w:color w:val="00000A"/>
              </w:rPr>
              <w:t>).</w:t>
            </w:r>
          </w:p>
          <w:p w14:paraId="3FF9CAAC" w14:textId="77777777" w:rsidR="0039716D" w:rsidRPr="00976A63" w:rsidRDefault="0039716D" w:rsidP="0039716D">
            <w:pPr>
              <w:ind w:right="120"/>
              <w:jc w:val="both"/>
              <w:rPr>
                <w:rFonts w:eastAsia="Calibri"/>
                <w:color w:val="000000"/>
              </w:rPr>
            </w:pPr>
          </w:p>
        </w:tc>
      </w:tr>
    </w:tbl>
    <w:p w14:paraId="7F064468" w14:textId="77777777" w:rsidR="0039716D" w:rsidRPr="00976A63" w:rsidRDefault="0039716D" w:rsidP="0039716D">
      <w:pPr>
        <w:rPr>
          <w:rFonts w:eastAsia="Calibri"/>
          <w:b/>
          <w:color w:val="00000A"/>
        </w:rPr>
      </w:pPr>
    </w:p>
    <w:p w14:paraId="7A3CC99E" w14:textId="4DFE76C3" w:rsidR="006A222A" w:rsidRPr="00976A63" w:rsidRDefault="006A222A" w:rsidP="006A222A">
      <w:pPr>
        <w:spacing w:before="120" w:after="240"/>
        <w:ind w:firstLine="720"/>
        <w:jc w:val="both"/>
        <w:rPr>
          <w:rFonts w:eastAsia="Calibri"/>
          <w:color w:val="00000A"/>
        </w:rPr>
      </w:pPr>
      <w:r w:rsidRPr="006A222A">
        <w:rPr>
          <w:rFonts w:eastAsia="Calibri"/>
          <w:b/>
          <w:bCs/>
          <w:color w:val="00000A"/>
        </w:rPr>
        <w:t>Учасник</w:t>
      </w:r>
      <w:r w:rsidRPr="006A222A">
        <w:rPr>
          <w:rFonts w:eastAsia="Calibri"/>
          <w:color w:val="00000A"/>
        </w:rPr>
        <w:t xml:space="preserve">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6A222A">
        <w:rPr>
          <w:rFonts w:eastAsia="Calibri"/>
          <w:color w:val="00000A"/>
        </w:rPr>
        <w:t>закупівель</w:t>
      </w:r>
      <w:proofErr w:type="spellEnd"/>
      <w:r w:rsidRPr="006A222A">
        <w:rPr>
          <w:rFonts w:eastAsia="Calibri"/>
          <w:color w:val="00000A"/>
        </w:rPr>
        <w:t xml:space="preserve"> під час подання тендерної пропозиції.</w:t>
      </w:r>
    </w:p>
    <w:p w14:paraId="4953CB92" w14:textId="77777777" w:rsidR="0039716D" w:rsidRPr="00976A63" w:rsidRDefault="0039716D" w:rsidP="0039716D">
      <w:pPr>
        <w:ind w:firstLine="708"/>
        <w:jc w:val="both"/>
        <w:rPr>
          <w:rFonts w:eastAsia="Calibri"/>
          <w:lang w:eastAsia="uk-UA"/>
        </w:rPr>
      </w:pPr>
      <w:bookmarkStart w:id="3" w:name="n631"/>
      <w:bookmarkEnd w:id="3"/>
      <w:r w:rsidRPr="00976A63">
        <w:rPr>
          <w:rFonts w:eastAsia="Calibri"/>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76A63">
        <w:rPr>
          <w:rFonts w:eastAsia="Calibri"/>
          <w:lang w:eastAsia="uk-UA"/>
        </w:rPr>
        <w:t>закупівель</w:t>
      </w:r>
      <w:proofErr w:type="spellEnd"/>
      <w:r w:rsidRPr="00976A63">
        <w:rPr>
          <w:rFonts w:eastAsia="Calibri"/>
          <w:lang w:eastAsia="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EB56C05" w14:textId="77777777" w:rsidR="0039716D" w:rsidRPr="00976A63" w:rsidRDefault="0039716D" w:rsidP="0039716D">
      <w:pPr>
        <w:ind w:firstLine="708"/>
        <w:jc w:val="both"/>
        <w:rPr>
          <w:rFonts w:eastAsia="Calibri"/>
          <w:lang w:eastAsia="uk-UA"/>
        </w:rPr>
      </w:pPr>
      <w:bookmarkStart w:id="4" w:name="n632"/>
      <w:bookmarkEnd w:id="4"/>
      <w:r w:rsidRPr="00976A63">
        <w:rPr>
          <w:rFonts w:eastAsia="Calibri"/>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76A63">
        <w:rPr>
          <w:rFonts w:eastAsia="Calibri"/>
          <w:lang w:eastAsia="uk-UA"/>
        </w:rPr>
        <w:t>закупівель</w:t>
      </w:r>
      <w:proofErr w:type="spellEnd"/>
      <w:r w:rsidRPr="00976A63">
        <w:rPr>
          <w:rFonts w:eastAsia="Calibri"/>
          <w:lang w:eastAsia="uk-UA"/>
        </w:rPr>
        <w:t xml:space="preserve"> відсутність в учасника процедури закупівлі підстав, визначених підпунктів 1 і 7 цього пункту.</w:t>
      </w:r>
    </w:p>
    <w:p w14:paraId="00FDB657" w14:textId="77777777" w:rsidR="0039716D" w:rsidRPr="00976A63" w:rsidRDefault="0039716D" w:rsidP="0039716D">
      <w:pPr>
        <w:ind w:firstLine="708"/>
        <w:jc w:val="both"/>
        <w:rPr>
          <w:rFonts w:eastAsia="Calibri"/>
          <w:lang w:eastAsia="uk-UA"/>
        </w:rPr>
      </w:pPr>
    </w:p>
    <w:p w14:paraId="2048D5C3" w14:textId="77777777" w:rsidR="0039716D" w:rsidRPr="00976A63" w:rsidRDefault="0039716D" w:rsidP="0039716D">
      <w:pPr>
        <w:ind w:firstLine="708"/>
        <w:jc w:val="both"/>
        <w:rPr>
          <w:rFonts w:eastAsia="Calibri"/>
          <w:lang w:eastAsia="uk-UA"/>
        </w:rPr>
      </w:pPr>
      <w:r w:rsidRPr="00976A63">
        <w:rPr>
          <w:rFonts w:eastAsia="Calibri"/>
          <w:b/>
          <w:lang w:eastAsia="uk-UA"/>
        </w:rPr>
        <w:t>Переможець</w:t>
      </w:r>
      <w:r w:rsidRPr="00976A63">
        <w:rPr>
          <w:rFonts w:eastAsia="Calibri"/>
          <w:lang w:eastAsia="uk-UA"/>
        </w:rPr>
        <w:t xml:space="preserve"> процедури закупівлі у строк, що не перевищує чотири дні з дати оприлюднення в електронній системі </w:t>
      </w:r>
      <w:proofErr w:type="spellStart"/>
      <w:r w:rsidRPr="00976A63">
        <w:rPr>
          <w:rFonts w:eastAsia="Calibri"/>
          <w:lang w:eastAsia="uk-UA"/>
        </w:rPr>
        <w:t>закупівель</w:t>
      </w:r>
      <w:proofErr w:type="spellEnd"/>
      <w:r w:rsidRPr="00976A63">
        <w:rPr>
          <w:rFonts w:eastAsia="Calibri"/>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76A63">
        <w:rPr>
          <w:rFonts w:eastAsia="Calibri"/>
          <w:lang w:eastAsia="uk-UA"/>
        </w:rPr>
        <w:t>закупівель</w:t>
      </w:r>
      <w:proofErr w:type="spellEnd"/>
      <w:r w:rsidRPr="00976A63">
        <w:rPr>
          <w:rFonts w:eastAsia="Calibri"/>
          <w:lang w:eastAsia="uk-UA"/>
        </w:rPr>
        <w:t xml:space="preserve"> документи, що підтверджують відсутність підстав, зазначених у підпунктах 3, 5, 6 і 12 та в абзаці чотирнадцятому цього пункту. </w:t>
      </w:r>
    </w:p>
    <w:p w14:paraId="253D6F7C" w14:textId="77777777" w:rsidR="0039716D" w:rsidRPr="00976A63" w:rsidRDefault="0039716D" w:rsidP="0039716D">
      <w:pPr>
        <w:ind w:firstLine="708"/>
        <w:jc w:val="both"/>
        <w:rPr>
          <w:rFonts w:eastAsia="Calibri"/>
          <w:b/>
        </w:rPr>
      </w:pPr>
      <w:r w:rsidRPr="00976A63">
        <w:rPr>
          <w:rFonts w:eastAsia="Calibri"/>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w:t>
      </w:r>
      <w:r w:rsidRPr="00976A63">
        <w:rPr>
          <w:rFonts w:eastAsia="Calibri"/>
          <w:lang w:eastAsia="uk-UA"/>
        </w:rPr>
        <w:lastRenderedPageBreak/>
        <w:t xml:space="preserve">вільним, або публічної інформації, що є доступною в електронній системі </w:t>
      </w:r>
      <w:proofErr w:type="spellStart"/>
      <w:r w:rsidRPr="00976A63">
        <w:rPr>
          <w:rFonts w:eastAsia="Calibri"/>
          <w:lang w:eastAsia="uk-UA"/>
        </w:rPr>
        <w:t>закупівель</w:t>
      </w:r>
      <w:proofErr w:type="spellEnd"/>
      <w:r w:rsidRPr="00976A63">
        <w:rPr>
          <w:rFonts w:eastAsia="Calibri"/>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40EABEA0" w14:textId="77777777" w:rsidR="0039716D" w:rsidRPr="00976A63" w:rsidRDefault="0039716D" w:rsidP="0039716D">
      <w:pPr>
        <w:rPr>
          <w:rFonts w:eastAsia="Calibri"/>
          <w:color w:val="000000"/>
        </w:rPr>
      </w:pPr>
      <w:r w:rsidRPr="00976A63">
        <w:rPr>
          <w:rFonts w:eastAsia="Calibri"/>
          <w:color w:val="000000"/>
        </w:rPr>
        <w:t> </w:t>
      </w:r>
    </w:p>
    <w:p w14:paraId="089FE8C4" w14:textId="77777777" w:rsidR="0039716D" w:rsidRPr="00976A63" w:rsidRDefault="0039716D" w:rsidP="0039716D">
      <w:pPr>
        <w:rPr>
          <w:rFonts w:eastAsia="Calibri"/>
          <w:color w:val="000000"/>
        </w:rPr>
      </w:pPr>
    </w:p>
    <w:p w14:paraId="79B160E5" w14:textId="77777777" w:rsidR="0039716D" w:rsidRPr="00976A63" w:rsidRDefault="0039716D" w:rsidP="002565ED">
      <w:pPr>
        <w:ind w:firstLine="708"/>
        <w:jc w:val="center"/>
        <w:rPr>
          <w:rFonts w:eastAsia="Calibri"/>
          <w:b/>
          <w:color w:val="000000"/>
        </w:rPr>
      </w:pPr>
      <w:r w:rsidRPr="00976A63">
        <w:rPr>
          <w:rFonts w:eastAsia="Calibri"/>
          <w:b/>
          <w:color w:val="000000"/>
        </w:rPr>
        <w:t>Документи, які надаються  УЧАСНИКОМ /ПЕРЕМОЖЦЕМ:</w:t>
      </w:r>
    </w:p>
    <w:p w14:paraId="24DF2C27" w14:textId="77777777" w:rsidR="0039716D" w:rsidRPr="00976A63" w:rsidRDefault="0039716D" w:rsidP="0039716D">
      <w:pPr>
        <w:rPr>
          <w:rFonts w:eastAsia="Calibri"/>
          <w:b/>
          <w:color w:val="000000"/>
          <w:sz w:val="20"/>
          <w:szCs w:val="20"/>
        </w:rPr>
      </w:pPr>
    </w:p>
    <w:tbl>
      <w:tblPr>
        <w:tblW w:w="1006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18"/>
        <w:gridCol w:w="3835"/>
        <w:gridCol w:w="2552"/>
        <w:gridCol w:w="3260"/>
      </w:tblGrid>
      <w:tr w:rsidR="0039716D" w:rsidRPr="00976A63" w14:paraId="63F3A334" w14:textId="77777777" w:rsidTr="000E512A">
        <w:trPr>
          <w:trHeight w:val="576"/>
          <w:jc w:val="center"/>
        </w:trPr>
        <w:tc>
          <w:tcPr>
            <w:tcW w:w="418" w:type="dxa"/>
          </w:tcPr>
          <w:p w14:paraId="20AD8A7E" w14:textId="77777777" w:rsidR="0039716D" w:rsidRPr="00976A63" w:rsidRDefault="0039716D" w:rsidP="0039716D">
            <w:pPr>
              <w:widowControl w:val="0"/>
              <w:autoSpaceDE w:val="0"/>
              <w:contextualSpacing/>
              <w:rPr>
                <w:rFonts w:eastAsia="SimSun"/>
                <w:b/>
                <w:bCs/>
                <w:color w:val="000000"/>
                <w:kern w:val="1"/>
                <w:sz w:val="20"/>
                <w:szCs w:val="20"/>
                <w:lang w:eastAsia="hi-IN" w:bidi="hi-IN"/>
              </w:rPr>
            </w:pPr>
            <w:r w:rsidRPr="00976A63">
              <w:rPr>
                <w:rFonts w:eastAsia="SimSun"/>
                <w:b/>
                <w:bCs/>
                <w:color w:val="000000"/>
                <w:kern w:val="1"/>
                <w:sz w:val="20"/>
                <w:szCs w:val="20"/>
                <w:lang w:eastAsia="hi-IN" w:bidi="hi-IN"/>
              </w:rPr>
              <w:t>№</w:t>
            </w:r>
          </w:p>
        </w:tc>
        <w:tc>
          <w:tcPr>
            <w:tcW w:w="3835" w:type="dxa"/>
          </w:tcPr>
          <w:p w14:paraId="3CA6D1B3" w14:textId="77777777" w:rsidR="0039716D" w:rsidRPr="00976A63" w:rsidRDefault="0039716D" w:rsidP="000E512A">
            <w:pPr>
              <w:widowControl w:val="0"/>
              <w:autoSpaceDE w:val="0"/>
              <w:ind w:left="-65" w:right="-48"/>
              <w:contextualSpacing/>
              <w:jc w:val="center"/>
              <w:rPr>
                <w:rFonts w:eastAsia="SimSun"/>
                <w:b/>
                <w:bCs/>
                <w:color w:val="000000"/>
                <w:kern w:val="1"/>
                <w:sz w:val="20"/>
                <w:szCs w:val="20"/>
                <w:lang w:eastAsia="hi-IN" w:bidi="hi-IN"/>
              </w:rPr>
            </w:pPr>
            <w:r w:rsidRPr="00976A63">
              <w:rPr>
                <w:rFonts w:eastAsia="SimSun"/>
                <w:b/>
                <w:bCs/>
                <w:color w:val="000000"/>
                <w:kern w:val="1"/>
                <w:sz w:val="20"/>
                <w:szCs w:val="20"/>
                <w:lang w:eastAsia="hi-IN"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2552" w:type="dxa"/>
          </w:tcPr>
          <w:p w14:paraId="66C79645" w14:textId="77777777" w:rsidR="0039716D" w:rsidRPr="00976A63" w:rsidRDefault="0039716D" w:rsidP="000E512A">
            <w:pPr>
              <w:widowControl w:val="0"/>
              <w:autoSpaceDE w:val="0"/>
              <w:contextualSpacing/>
              <w:jc w:val="center"/>
              <w:rPr>
                <w:rFonts w:eastAsia="SimSun"/>
                <w:b/>
                <w:bCs/>
                <w:color w:val="000000"/>
                <w:kern w:val="1"/>
                <w:sz w:val="20"/>
                <w:szCs w:val="20"/>
                <w:lang w:eastAsia="hi-IN" w:bidi="hi-IN"/>
              </w:rPr>
            </w:pPr>
            <w:r w:rsidRPr="00976A63">
              <w:rPr>
                <w:rFonts w:eastAsia="SimSun"/>
                <w:b/>
                <w:bCs/>
                <w:color w:val="000000"/>
                <w:kern w:val="1"/>
                <w:sz w:val="20"/>
                <w:szCs w:val="20"/>
                <w:u w:val="single"/>
                <w:lang w:eastAsia="hi-IN" w:bidi="hi-IN"/>
              </w:rPr>
              <w:t>Учасник</w:t>
            </w:r>
            <w:r w:rsidRPr="00976A63">
              <w:rPr>
                <w:rFonts w:eastAsia="SimSun"/>
                <w:b/>
                <w:bCs/>
                <w:color w:val="000000"/>
                <w:kern w:val="1"/>
                <w:sz w:val="20"/>
                <w:szCs w:val="20"/>
                <w:lang w:eastAsia="hi-IN" w:bidi="hi-IN"/>
              </w:rPr>
              <w:t xml:space="preserve"> на виконання вимоги пункту 47 Особливостей надає інформацію, викладену нижче</w:t>
            </w:r>
          </w:p>
        </w:tc>
        <w:tc>
          <w:tcPr>
            <w:tcW w:w="3260" w:type="dxa"/>
          </w:tcPr>
          <w:p w14:paraId="11DCB188" w14:textId="77777777" w:rsidR="0039716D" w:rsidRPr="00976A63" w:rsidRDefault="0039716D" w:rsidP="000E512A">
            <w:pPr>
              <w:widowControl w:val="0"/>
              <w:autoSpaceDE w:val="0"/>
              <w:contextualSpacing/>
              <w:jc w:val="center"/>
              <w:rPr>
                <w:rFonts w:eastAsia="SimSun"/>
                <w:b/>
                <w:bCs/>
                <w:color w:val="000000"/>
                <w:kern w:val="1"/>
                <w:sz w:val="20"/>
                <w:szCs w:val="20"/>
                <w:lang w:eastAsia="hi-IN" w:bidi="hi-IN"/>
              </w:rPr>
            </w:pPr>
            <w:r w:rsidRPr="00976A63">
              <w:rPr>
                <w:rFonts w:eastAsia="SimSun"/>
                <w:b/>
                <w:bCs/>
                <w:color w:val="000000"/>
                <w:kern w:val="1"/>
                <w:sz w:val="20"/>
                <w:szCs w:val="20"/>
                <w:u w:val="single"/>
                <w:lang w:eastAsia="hi-IN" w:bidi="hi-IN"/>
              </w:rPr>
              <w:t>Переможець</w:t>
            </w:r>
            <w:r w:rsidRPr="00976A63">
              <w:rPr>
                <w:rFonts w:eastAsia="SimSun"/>
                <w:b/>
                <w:bCs/>
                <w:color w:val="000000"/>
                <w:kern w:val="1"/>
                <w:sz w:val="20"/>
                <w:szCs w:val="20"/>
                <w:lang w:eastAsia="hi-IN" w:bidi="hi-IN"/>
              </w:rPr>
              <w:t xml:space="preserve"> на виконання вимоги пункту 47 Особливостей надає інформацію (документ), викладену нижче</w:t>
            </w:r>
          </w:p>
          <w:p w14:paraId="5A93676D" w14:textId="77777777" w:rsidR="0039716D" w:rsidRPr="00976A63" w:rsidRDefault="0039716D" w:rsidP="000E512A">
            <w:pPr>
              <w:widowControl w:val="0"/>
              <w:autoSpaceDE w:val="0"/>
              <w:contextualSpacing/>
              <w:jc w:val="center"/>
              <w:rPr>
                <w:rFonts w:eastAsia="SimSun"/>
                <w:color w:val="000000"/>
                <w:kern w:val="1"/>
                <w:sz w:val="20"/>
                <w:szCs w:val="20"/>
                <w:lang w:eastAsia="hi-IN" w:bidi="hi-IN"/>
              </w:rPr>
            </w:pPr>
          </w:p>
        </w:tc>
      </w:tr>
      <w:tr w:rsidR="0039716D" w:rsidRPr="00976A63" w14:paraId="070A5926" w14:textId="77777777" w:rsidTr="000E512A">
        <w:trPr>
          <w:jc w:val="center"/>
        </w:trPr>
        <w:tc>
          <w:tcPr>
            <w:tcW w:w="418" w:type="dxa"/>
          </w:tcPr>
          <w:p w14:paraId="14C8DD3B"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SimSun"/>
                <w:color w:val="000000"/>
                <w:kern w:val="1"/>
                <w:sz w:val="20"/>
                <w:szCs w:val="20"/>
                <w:lang w:eastAsia="hi-IN" w:bidi="hi-IN"/>
              </w:rPr>
              <w:t>1</w:t>
            </w:r>
          </w:p>
        </w:tc>
        <w:tc>
          <w:tcPr>
            <w:tcW w:w="3835" w:type="dxa"/>
          </w:tcPr>
          <w:p w14:paraId="78DBE404" w14:textId="77777777" w:rsidR="0039716D" w:rsidRPr="00976A63" w:rsidRDefault="0039716D" w:rsidP="0039716D">
            <w:pPr>
              <w:widowControl w:val="0"/>
              <w:spacing w:before="120"/>
              <w:jc w:val="both"/>
              <w:rPr>
                <w:sz w:val="20"/>
                <w:szCs w:val="20"/>
              </w:rPr>
            </w:pPr>
            <w:r w:rsidRPr="00976A63">
              <w:rPr>
                <w:color w:val="000000"/>
                <w:sz w:val="20"/>
                <w:szCs w:val="20"/>
                <w:lang w:eastAsia="en-US"/>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6C76783"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SimSun"/>
                <w:b/>
                <w:color w:val="000000"/>
                <w:kern w:val="1"/>
                <w:sz w:val="20"/>
                <w:szCs w:val="20"/>
                <w:lang w:eastAsia="hi-IN" w:bidi="hi-IN"/>
              </w:rPr>
              <w:t xml:space="preserve"> (</w:t>
            </w:r>
            <w:proofErr w:type="spellStart"/>
            <w:r w:rsidRPr="00976A63">
              <w:rPr>
                <w:rFonts w:eastAsia="SimSun"/>
                <w:b/>
                <w:bCs/>
                <w:color w:val="000000"/>
                <w:kern w:val="1"/>
                <w:sz w:val="20"/>
                <w:szCs w:val="20"/>
                <w:lang w:eastAsia="hi-IN" w:bidi="hi-IN"/>
              </w:rPr>
              <w:t>пп</w:t>
            </w:r>
            <w:proofErr w:type="spellEnd"/>
            <w:r w:rsidRPr="00976A63">
              <w:rPr>
                <w:rFonts w:eastAsia="SimSun"/>
                <w:b/>
                <w:bCs/>
                <w:color w:val="000000"/>
                <w:kern w:val="1"/>
                <w:sz w:val="20"/>
                <w:szCs w:val="20"/>
                <w:lang w:eastAsia="hi-IN" w:bidi="hi-IN"/>
              </w:rPr>
              <w:t>. 1  п. 47 Особливостей</w:t>
            </w:r>
            <w:r w:rsidRPr="00976A63">
              <w:rPr>
                <w:rFonts w:eastAsia="SimSun"/>
                <w:b/>
                <w:color w:val="000000"/>
                <w:kern w:val="1"/>
                <w:sz w:val="20"/>
                <w:szCs w:val="20"/>
                <w:lang w:eastAsia="hi-IN" w:bidi="hi-IN"/>
              </w:rPr>
              <w:t>)</w:t>
            </w:r>
          </w:p>
        </w:tc>
        <w:tc>
          <w:tcPr>
            <w:tcW w:w="2552" w:type="dxa"/>
          </w:tcPr>
          <w:p w14:paraId="4ADAE262" w14:textId="77777777" w:rsidR="0039716D" w:rsidRPr="00976A63" w:rsidRDefault="0039716D" w:rsidP="000E512A">
            <w:pPr>
              <w:widowControl w:val="0"/>
              <w:autoSpaceDE w:val="0"/>
              <w:contextualSpacing/>
              <w:jc w:val="both"/>
              <w:rPr>
                <w:rFonts w:eastAsia="SimSun"/>
                <w:color w:val="000000"/>
                <w:kern w:val="1"/>
                <w:sz w:val="20"/>
                <w:szCs w:val="20"/>
                <w:lang w:eastAsia="hi-IN" w:bidi="hi-IN"/>
              </w:rPr>
            </w:pPr>
            <w:r w:rsidRPr="00976A63">
              <w:rPr>
                <w:rFonts w:eastAsia="Calibri"/>
                <w:color w:val="00000A"/>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76A63">
              <w:rPr>
                <w:rFonts w:eastAsia="Calibri"/>
                <w:color w:val="00000A"/>
                <w:sz w:val="20"/>
                <w:szCs w:val="20"/>
              </w:rPr>
              <w:t>закупівель</w:t>
            </w:r>
            <w:proofErr w:type="spellEnd"/>
            <w:r w:rsidRPr="00976A63">
              <w:rPr>
                <w:rFonts w:eastAsia="Calibri"/>
                <w:color w:val="00000A"/>
                <w:sz w:val="20"/>
                <w:szCs w:val="20"/>
              </w:rPr>
              <w:t xml:space="preserve"> відсутність в учасника процедури закупівлі такої підстави.</w:t>
            </w:r>
          </w:p>
        </w:tc>
        <w:tc>
          <w:tcPr>
            <w:tcW w:w="3260" w:type="dxa"/>
          </w:tcPr>
          <w:p w14:paraId="4A2BA29E" w14:textId="77777777" w:rsidR="0039716D" w:rsidRPr="00976A63" w:rsidRDefault="0039716D" w:rsidP="000E512A">
            <w:pPr>
              <w:contextualSpacing/>
              <w:jc w:val="both"/>
              <w:rPr>
                <w:rFonts w:eastAsia="Calibri"/>
                <w:color w:val="000000"/>
                <w:sz w:val="20"/>
                <w:szCs w:val="20"/>
              </w:rPr>
            </w:pPr>
            <w:r w:rsidRPr="00976A63">
              <w:rPr>
                <w:rFonts w:eastAsia="Calibri"/>
                <w:color w:val="00000A"/>
                <w:sz w:val="20"/>
                <w:szCs w:val="20"/>
              </w:rPr>
              <w:t>Переможець не надає підтвердження своєї відповідності.</w:t>
            </w:r>
          </w:p>
        </w:tc>
      </w:tr>
      <w:tr w:rsidR="0039716D" w:rsidRPr="00976A63" w14:paraId="7EC80685" w14:textId="77777777" w:rsidTr="000E512A">
        <w:trPr>
          <w:jc w:val="center"/>
        </w:trPr>
        <w:tc>
          <w:tcPr>
            <w:tcW w:w="418" w:type="dxa"/>
          </w:tcPr>
          <w:p w14:paraId="330AC0CD"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SimSun"/>
                <w:color w:val="000000"/>
                <w:kern w:val="1"/>
                <w:sz w:val="20"/>
                <w:szCs w:val="20"/>
                <w:lang w:eastAsia="hi-IN" w:bidi="hi-IN"/>
              </w:rPr>
              <w:t>2</w:t>
            </w:r>
          </w:p>
        </w:tc>
        <w:tc>
          <w:tcPr>
            <w:tcW w:w="3835" w:type="dxa"/>
          </w:tcPr>
          <w:p w14:paraId="3E934294" w14:textId="77777777" w:rsidR="0039716D" w:rsidRPr="00976A63" w:rsidRDefault="0039716D" w:rsidP="0039716D">
            <w:pPr>
              <w:widowControl w:val="0"/>
              <w:autoSpaceDE w:val="0"/>
              <w:contextualSpacing/>
              <w:rPr>
                <w:rFonts w:eastAsia="Calibri"/>
                <w:color w:val="000000"/>
                <w:sz w:val="20"/>
                <w:szCs w:val="20"/>
                <w:shd w:val="clear" w:color="auto" w:fill="FFFFFF"/>
              </w:rPr>
            </w:pPr>
            <w:r w:rsidRPr="00976A63">
              <w:rPr>
                <w:rFonts w:eastAsia="Calibri"/>
                <w:color w:val="000000"/>
                <w:sz w:val="20"/>
                <w:szCs w:val="20"/>
                <w:shd w:val="clear" w:color="auto" w:fill="FFFFFF"/>
              </w:rPr>
              <w:t xml:space="preserve">Відомості про юридичну особу, яка є учасником процедури закупівлі, </w:t>
            </w:r>
            <w:proofErr w:type="spellStart"/>
            <w:r w:rsidRPr="00976A63">
              <w:rPr>
                <w:rFonts w:eastAsia="Calibri"/>
                <w:color w:val="000000"/>
                <w:sz w:val="20"/>
                <w:szCs w:val="20"/>
                <w:shd w:val="clear" w:color="auto" w:fill="FFFFFF"/>
              </w:rPr>
              <w:t>внесено</w:t>
            </w:r>
            <w:proofErr w:type="spellEnd"/>
            <w:r w:rsidRPr="00976A63">
              <w:rPr>
                <w:rFonts w:eastAsia="Calibri"/>
                <w:color w:val="000000"/>
                <w:sz w:val="20"/>
                <w:szCs w:val="20"/>
                <w:shd w:val="clear" w:color="auto" w:fill="FFFFFF"/>
              </w:rPr>
              <w:t xml:space="preserve"> до Єдиного державного реєстру осіб, які вчинили корупційні або пов’язані з корупцією правопорушення.</w:t>
            </w:r>
          </w:p>
          <w:p w14:paraId="326DF3E5"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SimSun"/>
                <w:b/>
                <w:color w:val="000000"/>
                <w:kern w:val="1"/>
                <w:sz w:val="20"/>
                <w:szCs w:val="20"/>
                <w:lang w:eastAsia="hi-IN" w:bidi="hi-IN"/>
              </w:rPr>
              <w:t>(</w:t>
            </w:r>
            <w:proofErr w:type="spellStart"/>
            <w:r w:rsidRPr="00976A63">
              <w:rPr>
                <w:rFonts w:eastAsia="SimSun"/>
                <w:b/>
                <w:bCs/>
                <w:color w:val="000000"/>
                <w:kern w:val="1"/>
                <w:sz w:val="20"/>
                <w:szCs w:val="20"/>
                <w:lang w:eastAsia="hi-IN" w:bidi="hi-IN"/>
              </w:rPr>
              <w:t>пп</w:t>
            </w:r>
            <w:proofErr w:type="spellEnd"/>
            <w:r w:rsidRPr="00976A63">
              <w:rPr>
                <w:rFonts w:eastAsia="SimSun"/>
                <w:b/>
                <w:bCs/>
                <w:color w:val="000000"/>
                <w:kern w:val="1"/>
                <w:sz w:val="20"/>
                <w:szCs w:val="20"/>
                <w:lang w:eastAsia="hi-IN" w:bidi="hi-IN"/>
              </w:rPr>
              <w:t>. 2  п. 47 Особливостей</w:t>
            </w:r>
            <w:r w:rsidRPr="00976A63">
              <w:rPr>
                <w:rFonts w:eastAsia="Calibri"/>
                <w:b/>
                <w:bCs/>
                <w:color w:val="000000"/>
                <w:sz w:val="20"/>
                <w:szCs w:val="20"/>
              </w:rPr>
              <w:t>)</w:t>
            </w:r>
          </w:p>
        </w:tc>
        <w:tc>
          <w:tcPr>
            <w:tcW w:w="2552" w:type="dxa"/>
          </w:tcPr>
          <w:p w14:paraId="3F3260A6" w14:textId="77777777" w:rsidR="0039716D" w:rsidRPr="00976A63" w:rsidRDefault="0039716D" w:rsidP="000E512A">
            <w:pPr>
              <w:widowControl w:val="0"/>
              <w:autoSpaceDE w:val="0"/>
              <w:contextualSpacing/>
              <w:jc w:val="both"/>
              <w:rPr>
                <w:rFonts w:eastAsia="SimSun"/>
                <w:color w:val="000000"/>
                <w:kern w:val="1"/>
                <w:sz w:val="20"/>
                <w:szCs w:val="20"/>
                <w:lang w:eastAsia="hi-IN" w:bidi="hi-IN"/>
              </w:rPr>
            </w:pPr>
            <w:r w:rsidRPr="00976A63">
              <w:rPr>
                <w:rFonts w:eastAsia="Calibri"/>
                <w:color w:val="00000A"/>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76A63">
              <w:rPr>
                <w:rFonts w:eastAsia="Calibri"/>
                <w:color w:val="00000A"/>
                <w:sz w:val="20"/>
                <w:szCs w:val="20"/>
              </w:rPr>
              <w:t>закупівель</w:t>
            </w:r>
            <w:proofErr w:type="spellEnd"/>
            <w:r w:rsidRPr="00976A63">
              <w:rPr>
                <w:rFonts w:eastAsia="Calibri"/>
                <w:color w:val="00000A"/>
                <w:sz w:val="20"/>
                <w:szCs w:val="20"/>
              </w:rPr>
              <w:t xml:space="preserve"> під час подання тендерної пропозиції.</w:t>
            </w:r>
          </w:p>
        </w:tc>
        <w:tc>
          <w:tcPr>
            <w:tcW w:w="3260" w:type="dxa"/>
          </w:tcPr>
          <w:p w14:paraId="0AB28C96" w14:textId="77777777" w:rsidR="0039716D" w:rsidRPr="00976A63" w:rsidRDefault="0039716D" w:rsidP="000E512A">
            <w:pPr>
              <w:jc w:val="both"/>
              <w:rPr>
                <w:rFonts w:eastAsia="Calibri"/>
                <w:bCs/>
                <w:color w:val="00000A"/>
                <w:sz w:val="20"/>
                <w:szCs w:val="20"/>
                <w:shd w:val="clear" w:color="auto" w:fill="FFFFFF"/>
              </w:rPr>
            </w:pPr>
            <w:r w:rsidRPr="00976A63">
              <w:rPr>
                <w:rFonts w:eastAsia="Calibri"/>
                <w:color w:val="00000A"/>
                <w:sz w:val="20"/>
                <w:szCs w:val="20"/>
              </w:rPr>
              <w:t>Переможець не надає підтвердження своєї відповідності.</w:t>
            </w:r>
          </w:p>
        </w:tc>
      </w:tr>
      <w:tr w:rsidR="0039716D" w:rsidRPr="00976A63" w14:paraId="6ABD523F" w14:textId="77777777" w:rsidTr="000E512A">
        <w:trPr>
          <w:jc w:val="center"/>
        </w:trPr>
        <w:tc>
          <w:tcPr>
            <w:tcW w:w="418" w:type="dxa"/>
          </w:tcPr>
          <w:p w14:paraId="5AAF06B7"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SimSun"/>
                <w:color w:val="000000"/>
                <w:kern w:val="1"/>
                <w:sz w:val="20"/>
                <w:szCs w:val="20"/>
                <w:lang w:eastAsia="hi-IN" w:bidi="hi-IN"/>
              </w:rPr>
              <w:t>3</w:t>
            </w:r>
          </w:p>
        </w:tc>
        <w:tc>
          <w:tcPr>
            <w:tcW w:w="3835" w:type="dxa"/>
          </w:tcPr>
          <w:p w14:paraId="07A171A0" w14:textId="77777777" w:rsidR="0039716D" w:rsidRPr="00976A63" w:rsidRDefault="0039716D" w:rsidP="0039716D">
            <w:pPr>
              <w:widowControl w:val="0"/>
              <w:autoSpaceDE w:val="0"/>
              <w:contextualSpacing/>
              <w:rPr>
                <w:rFonts w:eastAsia="Calibri"/>
                <w:b/>
                <w:bCs/>
                <w:color w:val="000000"/>
                <w:sz w:val="20"/>
                <w:szCs w:val="20"/>
              </w:rPr>
            </w:pPr>
            <w:r w:rsidRPr="00976A63">
              <w:rPr>
                <w:rFonts w:eastAsia="Calibri"/>
                <w:color w:val="00000A"/>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976A63">
              <w:rPr>
                <w:rFonts w:eastAsia="Calibri"/>
                <w:b/>
                <w:bCs/>
                <w:color w:val="000000"/>
                <w:sz w:val="20"/>
                <w:szCs w:val="20"/>
              </w:rPr>
              <w:t>.</w:t>
            </w:r>
          </w:p>
          <w:p w14:paraId="5790C41E" w14:textId="77777777" w:rsidR="0039716D" w:rsidRPr="00976A63" w:rsidRDefault="0039716D" w:rsidP="0039716D">
            <w:pPr>
              <w:widowControl w:val="0"/>
              <w:autoSpaceDE w:val="0"/>
              <w:contextualSpacing/>
              <w:rPr>
                <w:rFonts w:eastAsia="Calibri"/>
                <w:b/>
                <w:bCs/>
                <w:color w:val="000000"/>
                <w:sz w:val="20"/>
                <w:szCs w:val="20"/>
              </w:rPr>
            </w:pPr>
            <w:r w:rsidRPr="00976A63">
              <w:rPr>
                <w:rFonts w:eastAsia="Calibri"/>
                <w:b/>
                <w:bCs/>
                <w:color w:val="000000"/>
                <w:sz w:val="20"/>
                <w:szCs w:val="20"/>
              </w:rPr>
              <w:t>(</w:t>
            </w:r>
            <w:proofErr w:type="spellStart"/>
            <w:r w:rsidRPr="00976A63">
              <w:rPr>
                <w:rFonts w:eastAsia="SimSun"/>
                <w:b/>
                <w:bCs/>
                <w:color w:val="000000"/>
                <w:kern w:val="1"/>
                <w:sz w:val="20"/>
                <w:szCs w:val="20"/>
                <w:lang w:eastAsia="hi-IN" w:bidi="hi-IN"/>
              </w:rPr>
              <w:t>пп</w:t>
            </w:r>
            <w:proofErr w:type="spellEnd"/>
            <w:r w:rsidRPr="00976A63">
              <w:rPr>
                <w:rFonts w:eastAsia="SimSun"/>
                <w:b/>
                <w:bCs/>
                <w:color w:val="000000"/>
                <w:kern w:val="1"/>
                <w:sz w:val="20"/>
                <w:szCs w:val="20"/>
                <w:lang w:eastAsia="hi-IN" w:bidi="hi-IN"/>
              </w:rPr>
              <w:t>. 3 п. 47 Особливостей</w:t>
            </w:r>
            <w:r w:rsidRPr="00976A63">
              <w:rPr>
                <w:rFonts w:eastAsia="Calibri"/>
                <w:b/>
                <w:bCs/>
                <w:color w:val="000000"/>
                <w:sz w:val="20"/>
                <w:szCs w:val="20"/>
              </w:rPr>
              <w:t>)</w:t>
            </w:r>
          </w:p>
        </w:tc>
        <w:tc>
          <w:tcPr>
            <w:tcW w:w="2552" w:type="dxa"/>
          </w:tcPr>
          <w:p w14:paraId="67C08731" w14:textId="77777777" w:rsidR="0039716D" w:rsidRPr="00976A63" w:rsidRDefault="0039716D" w:rsidP="000E512A">
            <w:pPr>
              <w:widowControl w:val="0"/>
              <w:autoSpaceDE w:val="0"/>
              <w:contextualSpacing/>
              <w:jc w:val="both"/>
              <w:rPr>
                <w:rFonts w:eastAsia="SimSun"/>
                <w:color w:val="000000"/>
                <w:kern w:val="1"/>
                <w:sz w:val="20"/>
                <w:szCs w:val="20"/>
                <w:lang w:eastAsia="hi-IN" w:bidi="hi-IN"/>
              </w:rPr>
            </w:pPr>
            <w:r w:rsidRPr="00976A63">
              <w:rPr>
                <w:rFonts w:eastAsia="Calibri"/>
                <w:color w:val="00000A"/>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76A63">
              <w:rPr>
                <w:rFonts w:eastAsia="Calibri"/>
                <w:color w:val="00000A"/>
                <w:sz w:val="20"/>
                <w:szCs w:val="20"/>
              </w:rPr>
              <w:t>закупівель</w:t>
            </w:r>
            <w:proofErr w:type="spellEnd"/>
            <w:r w:rsidRPr="00976A63">
              <w:rPr>
                <w:rFonts w:eastAsia="Calibri"/>
                <w:color w:val="00000A"/>
                <w:sz w:val="20"/>
                <w:szCs w:val="20"/>
              </w:rPr>
              <w:t xml:space="preserve"> під час подання тендерної пропозиції.</w:t>
            </w:r>
          </w:p>
        </w:tc>
        <w:tc>
          <w:tcPr>
            <w:tcW w:w="3260" w:type="dxa"/>
          </w:tcPr>
          <w:p w14:paraId="600F49E7" w14:textId="77777777" w:rsidR="0039716D" w:rsidRPr="00976A63" w:rsidRDefault="0039716D" w:rsidP="000E512A">
            <w:pPr>
              <w:jc w:val="both"/>
              <w:rPr>
                <w:rFonts w:eastAsia="Calibri"/>
                <w:sz w:val="20"/>
                <w:szCs w:val="20"/>
              </w:rPr>
            </w:pPr>
            <w:r w:rsidRPr="00976A63">
              <w:rPr>
                <w:rFonts w:eastAsia="Calibri"/>
                <w:sz w:val="20"/>
              </w:rPr>
              <w:t xml:space="preserve">Переможець процедури закупівлі має надати </w:t>
            </w:r>
            <w:r w:rsidRPr="00976A63">
              <w:rPr>
                <w:rFonts w:eastAsia="Calibri"/>
                <w:sz w:val="20"/>
                <w:szCs w:val="20"/>
              </w:rPr>
              <w:t>Інформаційну довідку з Єдиного державного реєстру осіб, які вчинили корупційні або пов’язані з корупцією правопорушення (стосовно керівника учасника процедури закупівлі, фізичної особи, яка є учасником процедури закупівлі), - за посиланням</w:t>
            </w:r>
          </w:p>
          <w:p w14:paraId="4592FA5C" w14:textId="77777777" w:rsidR="0039716D" w:rsidRPr="00976A63" w:rsidRDefault="0039716D" w:rsidP="000E512A">
            <w:pPr>
              <w:jc w:val="both"/>
              <w:rPr>
                <w:rFonts w:eastAsia="Calibri"/>
                <w:sz w:val="20"/>
                <w:szCs w:val="20"/>
              </w:rPr>
            </w:pPr>
            <w:r w:rsidRPr="00976A63">
              <w:rPr>
                <w:rFonts w:eastAsia="Calibri"/>
                <w:sz w:val="20"/>
                <w:szCs w:val="20"/>
              </w:rPr>
              <w:t>https://corruptinfo.nazk.gov.ua/reference/getpersonalreference/individual,</w:t>
            </w:r>
          </w:p>
          <w:p w14:paraId="329B744A" w14:textId="77777777" w:rsidR="0039716D" w:rsidRPr="00976A63" w:rsidRDefault="0039716D" w:rsidP="000E512A">
            <w:pPr>
              <w:jc w:val="both"/>
              <w:rPr>
                <w:rFonts w:eastAsia="Calibri"/>
                <w:sz w:val="20"/>
                <w:szCs w:val="20"/>
              </w:rPr>
            </w:pPr>
            <w:r w:rsidRPr="00976A63">
              <w:rPr>
                <w:rFonts w:eastAsia="Calibri"/>
                <w:sz w:val="20"/>
                <w:szCs w:val="20"/>
              </w:rPr>
              <w:t>стосовно юридичної особи, яка є учасником процедури закупівлі, - за посиланням:</w:t>
            </w:r>
          </w:p>
          <w:p w14:paraId="10C8FEB2" w14:textId="77777777" w:rsidR="0039716D" w:rsidRPr="00976A63" w:rsidRDefault="0039716D" w:rsidP="000E512A">
            <w:pPr>
              <w:jc w:val="both"/>
              <w:rPr>
                <w:rFonts w:eastAsia="Calibri"/>
                <w:sz w:val="20"/>
                <w:szCs w:val="20"/>
              </w:rPr>
            </w:pPr>
            <w:r w:rsidRPr="00976A63">
              <w:rPr>
                <w:rFonts w:eastAsia="Calibri"/>
                <w:sz w:val="20"/>
                <w:szCs w:val="20"/>
              </w:rPr>
              <w:t>https://corruptinfo.nazk.gov.ua/reference/getpersonalreference/legal.</w:t>
            </w:r>
          </w:p>
          <w:p w14:paraId="09DFB4E8" w14:textId="77777777" w:rsidR="0039716D" w:rsidRPr="00976A63" w:rsidRDefault="0039716D" w:rsidP="000E512A">
            <w:pPr>
              <w:jc w:val="both"/>
              <w:rPr>
                <w:rFonts w:eastAsia="Calibri"/>
                <w:sz w:val="20"/>
                <w:szCs w:val="20"/>
              </w:rPr>
            </w:pPr>
            <w:r w:rsidRPr="00976A63">
              <w:rPr>
                <w:rFonts w:eastAsia="Calibri"/>
                <w:sz w:val="20"/>
                <w:szCs w:val="20"/>
              </w:rPr>
              <w:t xml:space="preserve">Зазначена інформаційна довідка повинна містити QR-код та/або номер та електронний підпис та/або печатку. </w:t>
            </w:r>
          </w:p>
          <w:p w14:paraId="662BCB45" w14:textId="77777777" w:rsidR="0039716D" w:rsidRPr="00976A63" w:rsidRDefault="0039716D" w:rsidP="000E512A">
            <w:pPr>
              <w:jc w:val="both"/>
              <w:rPr>
                <w:rFonts w:eastAsia="Calibri"/>
                <w:sz w:val="20"/>
                <w:szCs w:val="20"/>
              </w:rPr>
            </w:pPr>
            <w:r w:rsidRPr="00976A63">
              <w:rPr>
                <w:rFonts w:eastAsia="Calibr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976A63">
              <w:rPr>
                <w:rFonts w:eastAsia="Calibri"/>
                <w:sz w:val="20"/>
                <w:szCs w:val="20"/>
              </w:rPr>
              <w:t>безпекових</w:t>
            </w:r>
            <w:proofErr w:type="spellEnd"/>
            <w:r w:rsidRPr="00976A63">
              <w:rPr>
                <w:rFonts w:eastAsia="Calibr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w:t>
            </w:r>
            <w:r w:rsidRPr="00976A63">
              <w:rPr>
                <w:rFonts w:eastAsia="Calibri"/>
                <w:sz w:val="20"/>
                <w:szCs w:val="20"/>
              </w:rPr>
              <w:lastRenderedPageBreak/>
              <w:t>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9220F9A" w14:textId="77777777" w:rsidR="0039716D" w:rsidRPr="00976A63" w:rsidRDefault="0039716D" w:rsidP="000E512A">
            <w:pPr>
              <w:jc w:val="both"/>
              <w:rPr>
                <w:rFonts w:eastAsia="Calibri"/>
                <w:bCs/>
                <w:color w:val="00000A"/>
                <w:sz w:val="20"/>
                <w:szCs w:val="20"/>
                <w:shd w:val="clear" w:color="auto" w:fill="FFFFFF"/>
              </w:rPr>
            </w:pPr>
            <w:r w:rsidRPr="00976A63">
              <w:rPr>
                <w:rFonts w:eastAsia="Calibr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39716D" w:rsidRPr="00976A63" w14:paraId="2427E121" w14:textId="77777777" w:rsidTr="000E512A">
        <w:trPr>
          <w:jc w:val="center"/>
        </w:trPr>
        <w:tc>
          <w:tcPr>
            <w:tcW w:w="418" w:type="dxa"/>
          </w:tcPr>
          <w:p w14:paraId="7C0929C7"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SimSun"/>
                <w:color w:val="000000"/>
                <w:kern w:val="1"/>
                <w:sz w:val="20"/>
                <w:szCs w:val="20"/>
                <w:lang w:eastAsia="hi-IN" w:bidi="hi-IN"/>
              </w:rPr>
              <w:t>4</w:t>
            </w:r>
          </w:p>
        </w:tc>
        <w:tc>
          <w:tcPr>
            <w:tcW w:w="3835" w:type="dxa"/>
          </w:tcPr>
          <w:p w14:paraId="0694B0E8"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Calibri"/>
                <w:color w:val="00000A"/>
                <w:sz w:val="20"/>
                <w:szCs w:val="20"/>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76A63">
              <w:rPr>
                <w:rFonts w:eastAsia="Calibri"/>
                <w:color w:val="00000A"/>
                <w:sz w:val="20"/>
                <w:szCs w:val="20"/>
                <w:shd w:val="clear" w:color="auto" w:fill="FFFFFF"/>
              </w:rPr>
              <w:t>антиконкурентних</w:t>
            </w:r>
            <w:proofErr w:type="spellEnd"/>
            <w:r w:rsidRPr="00976A63">
              <w:rPr>
                <w:rFonts w:eastAsia="Calibri"/>
                <w:color w:val="00000A"/>
                <w:sz w:val="20"/>
                <w:szCs w:val="20"/>
                <w:shd w:val="clear" w:color="auto" w:fill="FFFFFF"/>
              </w:rPr>
              <w:t xml:space="preserve"> узгоджених дій, що стосуються спотворення результатів тендерів. </w:t>
            </w:r>
            <w:r w:rsidRPr="00976A63">
              <w:rPr>
                <w:rFonts w:eastAsia="Calibri"/>
                <w:b/>
                <w:bCs/>
                <w:color w:val="000000"/>
                <w:sz w:val="20"/>
                <w:szCs w:val="20"/>
              </w:rPr>
              <w:t>(</w:t>
            </w:r>
            <w:proofErr w:type="spellStart"/>
            <w:r w:rsidRPr="00976A63">
              <w:rPr>
                <w:rFonts w:eastAsia="SimSun"/>
                <w:b/>
                <w:bCs/>
                <w:color w:val="000000"/>
                <w:kern w:val="1"/>
                <w:sz w:val="20"/>
                <w:szCs w:val="20"/>
                <w:lang w:eastAsia="hi-IN" w:bidi="hi-IN"/>
              </w:rPr>
              <w:t>пп</w:t>
            </w:r>
            <w:proofErr w:type="spellEnd"/>
            <w:r w:rsidRPr="00976A63">
              <w:rPr>
                <w:rFonts w:eastAsia="SimSun"/>
                <w:b/>
                <w:bCs/>
                <w:color w:val="000000"/>
                <w:kern w:val="1"/>
                <w:sz w:val="20"/>
                <w:szCs w:val="20"/>
                <w:lang w:eastAsia="hi-IN" w:bidi="hi-IN"/>
              </w:rPr>
              <w:t>. 4  п. 47 Особливостей</w:t>
            </w:r>
            <w:r w:rsidRPr="00976A63">
              <w:rPr>
                <w:rFonts w:eastAsia="Calibri"/>
                <w:b/>
                <w:bCs/>
                <w:color w:val="000000"/>
                <w:sz w:val="20"/>
                <w:szCs w:val="20"/>
              </w:rPr>
              <w:t>)</w:t>
            </w:r>
          </w:p>
        </w:tc>
        <w:tc>
          <w:tcPr>
            <w:tcW w:w="2552" w:type="dxa"/>
          </w:tcPr>
          <w:p w14:paraId="11536044" w14:textId="77777777" w:rsidR="0039716D" w:rsidRPr="00976A63" w:rsidRDefault="0039716D" w:rsidP="000E512A">
            <w:pPr>
              <w:widowControl w:val="0"/>
              <w:autoSpaceDE w:val="0"/>
              <w:contextualSpacing/>
              <w:jc w:val="both"/>
              <w:rPr>
                <w:rFonts w:eastAsia="SimSun"/>
                <w:color w:val="000000"/>
                <w:kern w:val="1"/>
                <w:sz w:val="20"/>
                <w:szCs w:val="20"/>
                <w:lang w:eastAsia="hi-IN" w:bidi="hi-IN"/>
              </w:rPr>
            </w:pPr>
            <w:r w:rsidRPr="00976A63">
              <w:rPr>
                <w:rFonts w:eastAsia="Calibri"/>
                <w:color w:val="00000A"/>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76A63">
              <w:rPr>
                <w:rFonts w:eastAsia="Calibri"/>
                <w:color w:val="00000A"/>
                <w:sz w:val="20"/>
                <w:szCs w:val="20"/>
              </w:rPr>
              <w:t>закупівель</w:t>
            </w:r>
            <w:proofErr w:type="spellEnd"/>
            <w:r w:rsidRPr="00976A63">
              <w:rPr>
                <w:rFonts w:eastAsia="Calibri"/>
                <w:color w:val="00000A"/>
                <w:sz w:val="20"/>
                <w:szCs w:val="20"/>
              </w:rPr>
              <w:t xml:space="preserve"> під час подання тендерної пропозиції.</w:t>
            </w:r>
          </w:p>
        </w:tc>
        <w:tc>
          <w:tcPr>
            <w:tcW w:w="3260" w:type="dxa"/>
          </w:tcPr>
          <w:p w14:paraId="46A0DC15" w14:textId="77777777" w:rsidR="0039716D" w:rsidRPr="00976A63" w:rsidRDefault="0039716D" w:rsidP="000E512A">
            <w:pPr>
              <w:contextualSpacing/>
              <w:jc w:val="both"/>
              <w:rPr>
                <w:rFonts w:eastAsia="SimSun"/>
                <w:color w:val="000000"/>
                <w:kern w:val="1"/>
                <w:sz w:val="20"/>
                <w:szCs w:val="20"/>
                <w:lang w:eastAsia="hi-IN" w:bidi="hi-IN"/>
              </w:rPr>
            </w:pPr>
            <w:r w:rsidRPr="00976A63">
              <w:rPr>
                <w:rFonts w:eastAsia="Calibri"/>
                <w:color w:val="00000A"/>
                <w:sz w:val="20"/>
                <w:szCs w:val="20"/>
              </w:rPr>
              <w:t>Переможець не надає підтвердження своєї відповідності.</w:t>
            </w:r>
            <w:r w:rsidRPr="00976A63">
              <w:rPr>
                <w:rFonts w:eastAsia="SimSun"/>
                <w:color w:val="000000"/>
                <w:kern w:val="1"/>
                <w:sz w:val="20"/>
                <w:szCs w:val="20"/>
                <w:lang w:eastAsia="hi-IN" w:bidi="hi-IN"/>
              </w:rPr>
              <w:t xml:space="preserve"> </w:t>
            </w:r>
          </w:p>
        </w:tc>
      </w:tr>
      <w:tr w:rsidR="0039716D" w:rsidRPr="00976A63" w14:paraId="206D4EDD" w14:textId="77777777" w:rsidTr="000E512A">
        <w:trPr>
          <w:jc w:val="center"/>
        </w:trPr>
        <w:tc>
          <w:tcPr>
            <w:tcW w:w="418" w:type="dxa"/>
          </w:tcPr>
          <w:p w14:paraId="28F47E1D"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SimSun"/>
                <w:color w:val="000000"/>
                <w:kern w:val="1"/>
                <w:sz w:val="20"/>
                <w:szCs w:val="20"/>
                <w:lang w:eastAsia="hi-IN" w:bidi="hi-IN"/>
              </w:rPr>
              <w:t>5</w:t>
            </w:r>
          </w:p>
        </w:tc>
        <w:tc>
          <w:tcPr>
            <w:tcW w:w="3835" w:type="dxa"/>
          </w:tcPr>
          <w:p w14:paraId="4696F12E" w14:textId="5383F3F5" w:rsidR="0039716D" w:rsidRPr="00976A63" w:rsidRDefault="0039716D" w:rsidP="0039716D">
            <w:pPr>
              <w:contextualSpacing/>
              <w:rPr>
                <w:rFonts w:eastAsia="Calibri"/>
                <w:color w:val="000000"/>
                <w:sz w:val="20"/>
                <w:szCs w:val="20"/>
              </w:rPr>
            </w:pPr>
            <w:r w:rsidRPr="00976A63">
              <w:rPr>
                <w:rFonts w:eastAsia="Calibri"/>
                <w:color w:val="000000"/>
                <w:sz w:val="20"/>
                <w:szCs w:val="20"/>
              </w:rPr>
              <w:t>Фізична особа</w:t>
            </w:r>
            <w:r w:rsidR="007E103A">
              <w:rPr>
                <w:rFonts w:eastAsia="Calibri"/>
                <w:color w:val="000000"/>
                <w:sz w:val="20"/>
                <w:szCs w:val="20"/>
              </w:rPr>
              <w:t>-підприємець</w:t>
            </w:r>
            <w:r w:rsidRPr="00976A63">
              <w:rPr>
                <w:rFonts w:eastAsia="Calibri"/>
                <w:color w:val="000000"/>
                <w:sz w:val="20"/>
                <w:szCs w:val="20"/>
              </w:rPr>
              <w:t>,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7AF58F7"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Calibri"/>
                <w:b/>
                <w:color w:val="000000"/>
                <w:sz w:val="20"/>
                <w:szCs w:val="20"/>
              </w:rPr>
              <w:t xml:space="preserve"> (</w:t>
            </w:r>
            <w:proofErr w:type="spellStart"/>
            <w:r w:rsidRPr="00976A63">
              <w:rPr>
                <w:rFonts w:eastAsia="Calibri"/>
                <w:b/>
                <w:color w:val="000000"/>
                <w:sz w:val="20"/>
                <w:szCs w:val="20"/>
              </w:rPr>
              <w:t>пп</w:t>
            </w:r>
            <w:proofErr w:type="spellEnd"/>
            <w:r w:rsidRPr="00976A63">
              <w:rPr>
                <w:rFonts w:eastAsia="Calibri"/>
                <w:b/>
                <w:color w:val="000000"/>
                <w:sz w:val="20"/>
                <w:szCs w:val="20"/>
              </w:rPr>
              <w:t>. 5 п. 47  Особливостей)</w:t>
            </w:r>
          </w:p>
        </w:tc>
        <w:tc>
          <w:tcPr>
            <w:tcW w:w="2552" w:type="dxa"/>
          </w:tcPr>
          <w:p w14:paraId="0CF4BAC0" w14:textId="77777777" w:rsidR="0039716D" w:rsidRPr="00976A63" w:rsidRDefault="0039716D" w:rsidP="000E512A">
            <w:pPr>
              <w:widowControl w:val="0"/>
              <w:autoSpaceDE w:val="0"/>
              <w:contextualSpacing/>
              <w:jc w:val="both"/>
              <w:rPr>
                <w:rFonts w:eastAsia="SimSun"/>
                <w:color w:val="FF0000"/>
                <w:kern w:val="1"/>
                <w:sz w:val="20"/>
                <w:szCs w:val="20"/>
                <w:lang w:eastAsia="hi-IN" w:bidi="hi-IN"/>
              </w:rPr>
            </w:pPr>
            <w:r w:rsidRPr="00976A63">
              <w:rPr>
                <w:rFonts w:eastAsia="Calibri"/>
                <w:color w:val="00000A"/>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76A63">
              <w:rPr>
                <w:rFonts w:eastAsia="Calibri"/>
                <w:color w:val="00000A"/>
                <w:sz w:val="20"/>
                <w:szCs w:val="20"/>
              </w:rPr>
              <w:t>закупівель</w:t>
            </w:r>
            <w:proofErr w:type="spellEnd"/>
            <w:r w:rsidRPr="00976A63">
              <w:rPr>
                <w:rFonts w:eastAsia="Calibri"/>
                <w:color w:val="00000A"/>
                <w:sz w:val="20"/>
                <w:szCs w:val="20"/>
              </w:rPr>
              <w:t xml:space="preserve"> під час подання тендерної пропозиції.</w:t>
            </w:r>
          </w:p>
        </w:tc>
        <w:tc>
          <w:tcPr>
            <w:tcW w:w="3260" w:type="dxa"/>
          </w:tcPr>
          <w:p w14:paraId="23AD0203" w14:textId="77777777" w:rsidR="0039716D" w:rsidRPr="00976A63" w:rsidRDefault="0039716D" w:rsidP="000E512A">
            <w:pPr>
              <w:spacing w:beforeAutospacing="1" w:afterAutospacing="1"/>
              <w:jc w:val="both"/>
              <w:rPr>
                <w:rFonts w:eastAsia="Calibri"/>
                <w:color w:val="00000A"/>
                <w:sz w:val="20"/>
                <w:szCs w:val="20"/>
              </w:rPr>
            </w:pPr>
            <w:r w:rsidRPr="00976A63">
              <w:rPr>
                <w:rFonts w:eastAsia="Calibri"/>
                <w:color w:val="00000A"/>
                <w:sz w:val="20"/>
                <w:szCs w:val="20"/>
              </w:rPr>
              <w:t xml:space="preserve">Переможець процедури закупівлі має надати </w:t>
            </w:r>
            <w:r w:rsidRPr="00976A63">
              <w:rPr>
                <w:rFonts w:eastAsia="Calibri"/>
                <w:b/>
                <w:color w:val="00000A"/>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76A63">
              <w:rPr>
                <w:rFonts w:eastAsia="Calibri"/>
                <w:color w:val="00000A"/>
                <w:sz w:val="20"/>
                <w:szCs w:val="20"/>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14:paraId="3F32F1A6" w14:textId="77777777" w:rsidR="0039716D" w:rsidRPr="00976A63" w:rsidRDefault="0039716D" w:rsidP="000E512A">
            <w:pPr>
              <w:spacing w:beforeAutospacing="1" w:afterAutospacing="1"/>
              <w:jc w:val="both"/>
              <w:rPr>
                <w:rFonts w:eastAsia="Calibri"/>
                <w:color w:val="00000A"/>
                <w:sz w:val="20"/>
                <w:szCs w:val="20"/>
              </w:rPr>
            </w:pPr>
            <w:r w:rsidRPr="00976A63">
              <w:rPr>
                <w:rFonts w:eastAsia="Calibri"/>
                <w:color w:val="00000A"/>
                <w:sz w:val="20"/>
                <w:szCs w:val="20"/>
              </w:rPr>
              <w:t>Документ повинен бути не більше тридцяти денної давності від дати подання.</w:t>
            </w:r>
          </w:p>
        </w:tc>
      </w:tr>
      <w:tr w:rsidR="0039716D" w:rsidRPr="00976A63" w14:paraId="6EAA0185" w14:textId="77777777" w:rsidTr="000E512A">
        <w:trPr>
          <w:jc w:val="center"/>
        </w:trPr>
        <w:tc>
          <w:tcPr>
            <w:tcW w:w="418" w:type="dxa"/>
          </w:tcPr>
          <w:p w14:paraId="1C773ACC"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SimSun"/>
                <w:color w:val="000000"/>
                <w:kern w:val="1"/>
                <w:sz w:val="20"/>
                <w:szCs w:val="20"/>
                <w:lang w:eastAsia="hi-IN" w:bidi="hi-IN"/>
              </w:rPr>
              <w:t>6</w:t>
            </w:r>
          </w:p>
        </w:tc>
        <w:tc>
          <w:tcPr>
            <w:tcW w:w="3835" w:type="dxa"/>
          </w:tcPr>
          <w:p w14:paraId="251754AA" w14:textId="77777777" w:rsidR="0039716D" w:rsidRPr="00976A63" w:rsidRDefault="0039716D" w:rsidP="0039716D">
            <w:pPr>
              <w:widowControl w:val="0"/>
              <w:spacing w:before="120"/>
              <w:jc w:val="both"/>
              <w:rPr>
                <w:sz w:val="20"/>
                <w:szCs w:val="20"/>
              </w:rPr>
            </w:pPr>
            <w:r w:rsidRPr="00976A63">
              <w:rPr>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B17CC36"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Calibri"/>
                <w:color w:val="000000"/>
                <w:sz w:val="20"/>
                <w:szCs w:val="20"/>
              </w:rPr>
              <w:t xml:space="preserve"> (</w:t>
            </w:r>
            <w:proofErr w:type="spellStart"/>
            <w:r w:rsidRPr="00976A63">
              <w:rPr>
                <w:rFonts w:eastAsia="Calibri"/>
                <w:b/>
                <w:color w:val="000000"/>
                <w:sz w:val="20"/>
                <w:szCs w:val="20"/>
              </w:rPr>
              <w:t>пп</w:t>
            </w:r>
            <w:proofErr w:type="spellEnd"/>
            <w:r w:rsidRPr="00976A63">
              <w:rPr>
                <w:rFonts w:eastAsia="Calibri"/>
                <w:b/>
                <w:color w:val="000000"/>
                <w:sz w:val="20"/>
                <w:szCs w:val="20"/>
              </w:rPr>
              <w:t>. 6 п. 47  Особливостей</w:t>
            </w:r>
            <w:r w:rsidRPr="00976A63">
              <w:rPr>
                <w:rFonts w:eastAsia="Calibri"/>
                <w:color w:val="000000"/>
                <w:sz w:val="20"/>
                <w:szCs w:val="20"/>
              </w:rPr>
              <w:t>)</w:t>
            </w:r>
          </w:p>
        </w:tc>
        <w:tc>
          <w:tcPr>
            <w:tcW w:w="2552" w:type="dxa"/>
          </w:tcPr>
          <w:p w14:paraId="2B01EDEA" w14:textId="77777777" w:rsidR="0039716D" w:rsidRPr="00976A63" w:rsidRDefault="0039716D" w:rsidP="000E512A">
            <w:pPr>
              <w:widowControl w:val="0"/>
              <w:autoSpaceDE w:val="0"/>
              <w:contextualSpacing/>
              <w:jc w:val="both"/>
              <w:rPr>
                <w:rFonts w:eastAsia="SimSun"/>
                <w:color w:val="FF0000"/>
                <w:kern w:val="1"/>
                <w:sz w:val="20"/>
                <w:szCs w:val="20"/>
                <w:lang w:eastAsia="hi-IN" w:bidi="hi-IN"/>
              </w:rPr>
            </w:pPr>
            <w:r w:rsidRPr="00976A63">
              <w:rPr>
                <w:rFonts w:eastAsia="Calibri"/>
                <w:color w:val="00000A"/>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76A63">
              <w:rPr>
                <w:rFonts w:eastAsia="Calibri"/>
                <w:color w:val="00000A"/>
                <w:sz w:val="20"/>
                <w:szCs w:val="20"/>
              </w:rPr>
              <w:t>закупівель</w:t>
            </w:r>
            <w:proofErr w:type="spellEnd"/>
            <w:r w:rsidRPr="00976A63">
              <w:rPr>
                <w:rFonts w:eastAsia="Calibri"/>
                <w:color w:val="00000A"/>
                <w:sz w:val="20"/>
                <w:szCs w:val="20"/>
              </w:rPr>
              <w:t xml:space="preserve"> під час подання тендерної пропозиції.</w:t>
            </w:r>
          </w:p>
        </w:tc>
        <w:tc>
          <w:tcPr>
            <w:tcW w:w="3260" w:type="dxa"/>
          </w:tcPr>
          <w:p w14:paraId="0410E9A0" w14:textId="77777777" w:rsidR="0039716D" w:rsidRPr="00976A63" w:rsidRDefault="0039716D" w:rsidP="000E512A">
            <w:pPr>
              <w:spacing w:beforeAutospacing="1" w:afterAutospacing="1"/>
              <w:jc w:val="both"/>
              <w:rPr>
                <w:rFonts w:eastAsia="Calibri"/>
                <w:color w:val="00000A"/>
                <w:sz w:val="20"/>
                <w:szCs w:val="20"/>
              </w:rPr>
            </w:pPr>
            <w:r w:rsidRPr="00976A63">
              <w:rPr>
                <w:rFonts w:eastAsia="Calibri"/>
                <w:color w:val="00000A"/>
                <w:sz w:val="20"/>
                <w:szCs w:val="20"/>
              </w:rPr>
              <w:t xml:space="preserve">Переможець процедури закупівлі має надати </w:t>
            </w:r>
            <w:r w:rsidRPr="00976A63">
              <w:rPr>
                <w:rFonts w:eastAsia="Calibri"/>
                <w:b/>
                <w:color w:val="00000A"/>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76A63">
              <w:rPr>
                <w:rFonts w:eastAsia="Calibri"/>
                <w:color w:val="00000A"/>
                <w:sz w:val="20"/>
                <w:szCs w:val="20"/>
              </w:rPr>
              <w:t xml:space="preserve">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14:paraId="17DF5AC5" w14:textId="77777777" w:rsidR="0039716D" w:rsidRPr="00976A63" w:rsidRDefault="0039716D" w:rsidP="000E512A">
            <w:pPr>
              <w:spacing w:beforeAutospacing="1" w:afterAutospacing="1"/>
              <w:jc w:val="both"/>
              <w:rPr>
                <w:rFonts w:eastAsia="Calibri"/>
                <w:color w:val="00000A"/>
                <w:sz w:val="20"/>
                <w:szCs w:val="20"/>
              </w:rPr>
            </w:pPr>
            <w:r w:rsidRPr="00976A63">
              <w:rPr>
                <w:rFonts w:eastAsia="Calibri"/>
                <w:color w:val="00000A"/>
                <w:sz w:val="20"/>
                <w:szCs w:val="20"/>
              </w:rPr>
              <w:t>Документ повинен бути не більше тридцяти денної давності від дати подання.</w:t>
            </w:r>
          </w:p>
        </w:tc>
      </w:tr>
      <w:tr w:rsidR="0039716D" w:rsidRPr="00976A63" w14:paraId="103A9D2E" w14:textId="77777777" w:rsidTr="000E512A">
        <w:trPr>
          <w:jc w:val="center"/>
        </w:trPr>
        <w:tc>
          <w:tcPr>
            <w:tcW w:w="418" w:type="dxa"/>
          </w:tcPr>
          <w:p w14:paraId="0B092FE0" w14:textId="77777777" w:rsidR="0039716D" w:rsidRPr="00976A63" w:rsidRDefault="0039716D" w:rsidP="0039716D">
            <w:pPr>
              <w:widowControl w:val="0"/>
              <w:autoSpaceDE w:val="0"/>
              <w:contextualSpacing/>
              <w:rPr>
                <w:rFonts w:eastAsia="SimSun"/>
                <w:color w:val="00000A"/>
                <w:kern w:val="1"/>
                <w:sz w:val="20"/>
                <w:szCs w:val="20"/>
                <w:lang w:eastAsia="hi-IN" w:bidi="hi-IN"/>
              </w:rPr>
            </w:pPr>
            <w:r w:rsidRPr="00976A63">
              <w:rPr>
                <w:rFonts w:eastAsia="SimSun"/>
                <w:color w:val="00000A"/>
                <w:kern w:val="1"/>
                <w:sz w:val="20"/>
                <w:szCs w:val="20"/>
                <w:lang w:eastAsia="hi-IN" w:bidi="hi-IN"/>
              </w:rPr>
              <w:t>7</w:t>
            </w:r>
          </w:p>
        </w:tc>
        <w:tc>
          <w:tcPr>
            <w:tcW w:w="3835" w:type="dxa"/>
          </w:tcPr>
          <w:p w14:paraId="7A7E4EDB" w14:textId="77777777" w:rsidR="0039716D" w:rsidRPr="00976A63" w:rsidRDefault="0039716D" w:rsidP="0039716D">
            <w:pPr>
              <w:rPr>
                <w:rFonts w:eastAsia="Calibri"/>
                <w:b/>
                <w:color w:val="000000"/>
                <w:sz w:val="20"/>
                <w:szCs w:val="20"/>
              </w:rPr>
            </w:pPr>
            <w:r w:rsidRPr="00976A63">
              <w:rPr>
                <w:rFonts w:eastAsia="Calibri"/>
                <w:color w:val="00000A"/>
                <w:sz w:val="20"/>
                <w:szCs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976A63">
              <w:rPr>
                <w:rFonts w:eastAsia="Calibri"/>
                <w:b/>
                <w:color w:val="000000"/>
                <w:sz w:val="20"/>
                <w:szCs w:val="20"/>
              </w:rPr>
              <w:t xml:space="preserve"> </w:t>
            </w:r>
          </w:p>
          <w:p w14:paraId="5AA42763" w14:textId="77777777" w:rsidR="0039716D" w:rsidRPr="00976A63" w:rsidRDefault="0039716D" w:rsidP="0039716D">
            <w:pPr>
              <w:rPr>
                <w:rFonts w:eastAsia="Calibri"/>
                <w:b/>
                <w:color w:val="000000"/>
                <w:sz w:val="20"/>
                <w:szCs w:val="20"/>
                <w:shd w:val="clear" w:color="auto" w:fill="FFFFFF"/>
              </w:rPr>
            </w:pPr>
            <w:r w:rsidRPr="00976A63">
              <w:rPr>
                <w:rFonts w:eastAsia="Calibri"/>
                <w:b/>
                <w:color w:val="000000"/>
                <w:sz w:val="20"/>
                <w:szCs w:val="20"/>
              </w:rPr>
              <w:t>(</w:t>
            </w:r>
            <w:proofErr w:type="spellStart"/>
            <w:r w:rsidRPr="00976A63">
              <w:rPr>
                <w:rFonts w:eastAsia="Calibri"/>
                <w:b/>
                <w:color w:val="000000"/>
                <w:sz w:val="20"/>
                <w:szCs w:val="20"/>
              </w:rPr>
              <w:t>пп</w:t>
            </w:r>
            <w:proofErr w:type="spellEnd"/>
            <w:r w:rsidRPr="00976A63">
              <w:rPr>
                <w:rFonts w:eastAsia="Calibri"/>
                <w:b/>
                <w:color w:val="000000"/>
                <w:sz w:val="20"/>
                <w:szCs w:val="20"/>
              </w:rPr>
              <w:t>. 7 п. 47  Особливостей)</w:t>
            </w:r>
          </w:p>
        </w:tc>
        <w:tc>
          <w:tcPr>
            <w:tcW w:w="2552" w:type="dxa"/>
          </w:tcPr>
          <w:p w14:paraId="6687D64E" w14:textId="77777777" w:rsidR="0039716D" w:rsidRPr="00976A63" w:rsidRDefault="0039716D" w:rsidP="000E512A">
            <w:pPr>
              <w:widowControl w:val="0"/>
              <w:autoSpaceDE w:val="0"/>
              <w:contextualSpacing/>
              <w:jc w:val="both"/>
              <w:rPr>
                <w:rFonts w:eastAsia="SimSun"/>
                <w:color w:val="000000"/>
                <w:kern w:val="1"/>
                <w:sz w:val="20"/>
                <w:szCs w:val="20"/>
                <w:lang w:eastAsia="hi-IN" w:bidi="hi-IN"/>
              </w:rPr>
            </w:pPr>
            <w:r w:rsidRPr="00976A63">
              <w:rPr>
                <w:rFonts w:eastAsia="Calibri"/>
                <w:color w:val="00000A"/>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76A63">
              <w:rPr>
                <w:rFonts w:eastAsia="Calibri"/>
                <w:color w:val="00000A"/>
                <w:sz w:val="20"/>
                <w:szCs w:val="20"/>
              </w:rPr>
              <w:lastRenderedPageBreak/>
              <w:t>закупівель</w:t>
            </w:r>
            <w:proofErr w:type="spellEnd"/>
            <w:r w:rsidRPr="00976A63">
              <w:rPr>
                <w:rFonts w:eastAsia="Calibri"/>
                <w:color w:val="00000A"/>
                <w:sz w:val="20"/>
                <w:szCs w:val="20"/>
              </w:rPr>
              <w:t xml:space="preserve"> відсутність в учасника процедури закупівлі такої підстави.</w:t>
            </w:r>
          </w:p>
        </w:tc>
        <w:tc>
          <w:tcPr>
            <w:tcW w:w="3260" w:type="dxa"/>
          </w:tcPr>
          <w:p w14:paraId="04356A45" w14:textId="77777777" w:rsidR="0039716D" w:rsidRPr="00976A63" w:rsidRDefault="0039716D" w:rsidP="000E512A">
            <w:pPr>
              <w:contextualSpacing/>
              <w:jc w:val="both"/>
              <w:rPr>
                <w:rFonts w:eastAsia="Calibri"/>
                <w:color w:val="000000"/>
                <w:sz w:val="20"/>
                <w:szCs w:val="20"/>
              </w:rPr>
            </w:pPr>
            <w:r w:rsidRPr="00976A63">
              <w:rPr>
                <w:rFonts w:eastAsia="Calibri"/>
                <w:color w:val="000000"/>
                <w:sz w:val="20"/>
                <w:szCs w:val="20"/>
              </w:rPr>
              <w:lastRenderedPageBreak/>
              <w:t xml:space="preserve">Документ від переможця не вимагається. </w:t>
            </w:r>
          </w:p>
        </w:tc>
      </w:tr>
      <w:tr w:rsidR="0039716D" w:rsidRPr="00976A63" w14:paraId="59AA9042" w14:textId="77777777" w:rsidTr="000E512A">
        <w:trPr>
          <w:jc w:val="center"/>
        </w:trPr>
        <w:tc>
          <w:tcPr>
            <w:tcW w:w="418" w:type="dxa"/>
          </w:tcPr>
          <w:p w14:paraId="33ACA575"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SimSun"/>
                <w:color w:val="000000"/>
                <w:kern w:val="1"/>
                <w:sz w:val="20"/>
                <w:szCs w:val="20"/>
                <w:lang w:eastAsia="hi-IN" w:bidi="hi-IN"/>
              </w:rPr>
              <w:t>8</w:t>
            </w:r>
          </w:p>
        </w:tc>
        <w:tc>
          <w:tcPr>
            <w:tcW w:w="3835" w:type="dxa"/>
          </w:tcPr>
          <w:p w14:paraId="015458BE" w14:textId="77777777" w:rsidR="0039716D" w:rsidRPr="00976A63" w:rsidRDefault="0039716D" w:rsidP="0039716D">
            <w:pPr>
              <w:widowControl w:val="0"/>
              <w:autoSpaceDE w:val="0"/>
              <w:contextualSpacing/>
              <w:rPr>
                <w:rFonts w:eastAsia="Calibri"/>
                <w:color w:val="000000"/>
                <w:sz w:val="20"/>
                <w:szCs w:val="20"/>
                <w:shd w:val="clear" w:color="auto" w:fill="FFFFFF"/>
              </w:rPr>
            </w:pPr>
            <w:r w:rsidRPr="00976A63">
              <w:rPr>
                <w:rFonts w:eastAsia="Calibri"/>
                <w:color w:val="000000"/>
                <w:sz w:val="20"/>
                <w:szCs w:val="20"/>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w:t>
            </w:r>
          </w:p>
          <w:p w14:paraId="1BDD1F55"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Calibri"/>
                <w:color w:val="000000"/>
                <w:sz w:val="20"/>
                <w:szCs w:val="20"/>
              </w:rPr>
              <w:t>(</w:t>
            </w:r>
            <w:proofErr w:type="spellStart"/>
            <w:r w:rsidRPr="00976A63">
              <w:rPr>
                <w:rFonts w:eastAsia="Calibri"/>
                <w:b/>
                <w:color w:val="000000"/>
                <w:sz w:val="20"/>
                <w:szCs w:val="20"/>
              </w:rPr>
              <w:t>пп</w:t>
            </w:r>
            <w:proofErr w:type="spellEnd"/>
            <w:r w:rsidRPr="00976A63">
              <w:rPr>
                <w:rFonts w:eastAsia="Calibri"/>
                <w:b/>
                <w:color w:val="000000"/>
                <w:sz w:val="20"/>
                <w:szCs w:val="20"/>
              </w:rPr>
              <w:t>. 8 п. 47 Особливостей</w:t>
            </w:r>
            <w:r w:rsidRPr="00976A63">
              <w:rPr>
                <w:rFonts w:eastAsia="Calibri"/>
                <w:color w:val="000000"/>
                <w:sz w:val="20"/>
                <w:szCs w:val="20"/>
              </w:rPr>
              <w:t>)</w:t>
            </w:r>
          </w:p>
        </w:tc>
        <w:tc>
          <w:tcPr>
            <w:tcW w:w="2552" w:type="dxa"/>
          </w:tcPr>
          <w:p w14:paraId="0D07BD1A" w14:textId="77777777" w:rsidR="0039716D" w:rsidRPr="00976A63" w:rsidRDefault="0039716D" w:rsidP="000E512A">
            <w:pPr>
              <w:widowControl w:val="0"/>
              <w:autoSpaceDE w:val="0"/>
              <w:contextualSpacing/>
              <w:jc w:val="both"/>
              <w:rPr>
                <w:rFonts w:eastAsia="SimSun"/>
                <w:color w:val="000000"/>
                <w:kern w:val="1"/>
                <w:sz w:val="20"/>
                <w:szCs w:val="20"/>
                <w:lang w:eastAsia="hi-IN" w:bidi="hi-IN"/>
              </w:rPr>
            </w:pPr>
            <w:r w:rsidRPr="00976A63">
              <w:rPr>
                <w:rFonts w:eastAsia="Calibri"/>
                <w:color w:val="00000A"/>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76A63">
              <w:rPr>
                <w:rFonts w:eastAsia="Calibri"/>
                <w:color w:val="00000A"/>
                <w:sz w:val="20"/>
                <w:szCs w:val="20"/>
              </w:rPr>
              <w:t>закупівель</w:t>
            </w:r>
            <w:proofErr w:type="spellEnd"/>
            <w:r w:rsidRPr="00976A63">
              <w:rPr>
                <w:rFonts w:eastAsia="Calibri"/>
                <w:color w:val="00000A"/>
                <w:sz w:val="20"/>
                <w:szCs w:val="20"/>
              </w:rPr>
              <w:t xml:space="preserve"> під час подання тендерної пропозиції.</w:t>
            </w:r>
          </w:p>
        </w:tc>
        <w:tc>
          <w:tcPr>
            <w:tcW w:w="3260" w:type="dxa"/>
          </w:tcPr>
          <w:p w14:paraId="7CEE366B" w14:textId="77777777" w:rsidR="0039716D" w:rsidRPr="00976A63" w:rsidRDefault="0039716D" w:rsidP="000E512A">
            <w:pPr>
              <w:widowControl w:val="0"/>
              <w:autoSpaceDE w:val="0"/>
              <w:contextualSpacing/>
              <w:jc w:val="both"/>
              <w:rPr>
                <w:rFonts w:eastAsia="Calibri"/>
                <w:color w:val="000000"/>
                <w:sz w:val="20"/>
                <w:szCs w:val="20"/>
                <w:shd w:val="clear" w:color="auto" w:fill="FFFFFF"/>
              </w:rPr>
            </w:pPr>
            <w:r w:rsidRPr="00976A63">
              <w:rPr>
                <w:rFonts w:eastAsia="Calibri"/>
                <w:color w:val="00000A"/>
                <w:sz w:val="20"/>
                <w:szCs w:val="20"/>
              </w:rPr>
              <w:t>Переможець не надає підтвердження своєї відповідності.</w:t>
            </w:r>
          </w:p>
        </w:tc>
      </w:tr>
      <w:tr w:rsidR="0039716D" w:rsidRPr="00976A63" w14:paraId="000583E6" w14:textId="77777777" w:rsidTr="000E512A">
        <w:trPr>
          <w:trHeight w:val="2325"/>
          <w:jc w:val="center"/>
        </w:trPr>
        <w:tc>
          <w:tcPr>
            <w:tcW w:w="418" w:type="dxa"/>
            <w:tcBorders>
              <w:bottom w:val="single" w:sz="4" w:space="0" w:color="auto"/>
            </w:tcBorders>
          </w:tcPr>
          <w:p w14:paraId="7F6D0D10"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SimSun"/>
                <w:color w:val="000000"/>
                <w:kern w:val="1"/>
                <w:sz w:val="20"/>
                <w:szCs w:val="20"/>
                <w:lang w:eastAsia="hi-IN" w:bidi="hi-IN"/>
              </w:rPr>
              <w:t>9</w:t>
            </w:r>
          </w:p>
        </w:tc>
        <w:tc>
          <w:tcPr>
            <w:tcW w:w="3835" w:type="dxa"/>
            <w:tcBorders>
              <w:bottom w:val="single" w:sz="4" w:space="0" w:color="auto"/>
            </w:tcBorders>
          </w:tcPr>
          <w:p w14:paraId="159B1DE5" w14:textId="30F596C6"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SimSun"/>
                <w:color w:val="000000"/>
                <w:kern w:val="1"/>
                <w:sz w:val="20"/>
                <w:szCs w:val="20"/>
                <w:lang w:eastAsia="hi-IN" w:bidi="hi-IN"/>
              </w:rPr>
              <w:t xml:space="preserve">У Єдиному державному реєстрі юридичних осіб, фізичних осіб-підприємців та громадських формувань, відсутня інформація, передбачена п.9 ч.2 ст.9 Закону України «Про державну реєстрацію юридичних осіб, фізичних осіб-підприємців та громадських формувань» (крім </w:t>
            </w:r>
            <w:r w:rsidR="000C2FF9" w:rsidRPr="00976A63">
              <w:rPr>
                <w:rFonts w:eastAsia="SimSun"/>
                <w:color w:val="000000"/>
                <w:kern w:val="1"/>
                <w:sz w:val="20"/>
                <w:szCs w:val="20"/>
                <w:lang w:eastAsia="hi-IN" w:bidi="hi-IN"/>
              </w:rPr>
              <w:t>нерезидентів</w:t>
            </w:r>
            <w:r w:rsidRPr="00976A63">
              <w:rPr>
                <w:rFonts w:eastAsia="SimSun"/>
                <w:color w:val="000000"/>
                <w:kern w:val="1"/>
                <w:sz w:val="20"/>
                <w:szCs w:val="20"/>
                <w:lang w:eastAsia="hi-IN" w:bidi="hi-IN"/>
              </w:rPr>
              <w:t xml:space="preserve">). </w:t>
            </w:r>
          </w:p>
          <w:p w14:paraId="7AD69010" w14:textId="77777777" w:rsidR="0039716D" w:rsidRPr="00976A63" w:rsidRDefault="0039716D" w:rsidP="0039716D">
            <w:pPr>
              <w:widowControl w:val="0"/>
              <w:autoSpaceDE w:val="0"/>
              <w:contextualSpacing/>
              <w:rPr>
                <w:rFonts w:eastAsia="SimSun"/>
                <w:b/>
                <w:color w:val="000000"/>
                <w:kern w:val="1"/>
                <w:sz w:val="20"/>
                <w:szCs w:val="20"/>
                <w:lang w:eastAsia="hi-IN" w:bidi="hi-IN"/>
              </w:rPr>
            </w:pPr>
            <w:r w:rsidRPr="00976A63">
              <w:rPr>
                <w:rFonts w:eastAsia="SimSun"/>
                <w:b/>
                <w:color w:val="000000"/>
                <w:kern w:val="1"/>
                <w:sz w:val="20"/>
                <w:szCs w:val="20"/>
                <w:lang w:eastAsia="hi-IN" w:bidi="hi-IN"/>
              </w:rPr>
              <w:t>(</w:t>
            </w:r>
            <w:proofErr w:type="spellStart"/>
            <w:r w:rsidRPr="00976A63">
              <w:rPr>
                <w:rFonts w:eastAsia="Calibri"/>
                <w:b/>
                <w:color w:val="000000"/>
                <w:sz w:val="20"/>
                <w:szCs w:val="20"/>
              </w:rPr>
              <w:t>пп</w:t>
            </w:r>
            <w:proofErr w:type="spellEnd"/>
            <w:r w:rsidRPr="00976A63">
              <w:rPr>
                <w:rFonts w:eastAsia="Calibri"/>
                <w:b/>
                <w:color w:val="000000"/>
                <w:sz w:val="20"/>
                <w:szCs w:val="20"/>
              </w:rPr>
              <w:t>. 9 п. 47  Особливостей</w:t>
            </w:r>
            <w:r w:rsidRPr="00976A63">
              <w:rPr>
                <w:rFonts w:eastAsia="SimSun"/>
                <w:b/>
                <w:color w:val="000000"/>
                <w:kern w:val="1"/>
                <w:sz w:val="20"/>
                <w:szCs w:val="20"/>
                <w:lang w:eastAsia="hi-IN" w:bidi="hi-IN"/>
              </w:rPr>
              <w:t>)</w:t>
            </w:r>
          </w:p>
          <w:p w14:paraId="1461A6A8" w14:textId="77777777" w:rsidR="0039716D" w:rsidRPr="00976A63" w:rsidRDefault="0039716D" w:rsidP="0039716D">
            <w:pPr>
              <w:widowControl w:val="0"/>
              <w:autoSpaceDE w:val="0"/>
              <w:contextualSpacing/>
              <w:rPr>
                <w:rFonts w:eastAsia="SimSun"/>
                <w:b/>
                <w:color w:val="000000"/>
                <w:kern w:val="1"/>
                <w:sz w:val="20"/>
                <w:szCs w:val="20"/>
                <w:lang w:eastAsia="hi-IN" w:bidi="hi-IN"/>
              </w:rPr>
            </w:pPr>
          </w:p>
        </w:tc>
        <w:tc>
          <w:tcPr>
            <w:tcW w:w="2552" w:type="dxa"/>
            <w:tcBorders>
              <w:bottom w:val="single" w:sz="4" w:space="0" w:color="auto"/>
            </w:tcBorders>
          </w:tcPr>
          <w:p w14:paraId="014343CA" w14:textId="77777777" w:rsidR="0039716D" w:rsidRPr="00976A63" w:rsidRDefault="0039716D" w:rsidP="000E512A">
            <w:pPr>
              <w:widowControl w:val="0"/>
              <w:autoSpaceDE w:val="0"/>
              <w:contextualSpacing/>
              <w:jc w:val="both"/>
              <w:rPr>
                <w:rFonts w:eastAsia="SimSun"/>
                <w:color w:val="000000"/>
                <w:kern w:val="1"/>
                <w:sz w:val="20"/>
                <w:szCs w:val="20"/>
                <w:lang w:eastAsia="hi-IN" w:bidi="hi-IN"/>
              </w:rPr>
            </w:pPr>
            <w:r w:rsidRPr="00976A63">
              <w:rPr>
                <w:rFonts w:eastAsia="Calibri"/>
                <w:color w:val="00000A"/>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76A63">
              <w:rPr>
                <w:rFonts w:eastAsia="Calibri"/>
                <w:color w:val="00000A"/>
                <w:sz w:val="20"/>
                <w:szCs w:val="20"/>
              </w:rPr>
              <w:t>закупівель</w:t>
            </w:r>
            <w:proofErr w:type="spellEnd"/>
            <w:r w:rsidRPr="00976A63">
              <w:rPr>
                <w:rFonts w:eastAsia="Calibri"/>
                <w:color w:val="00000A"/>
                <w:sz w:val="20"/>
                <w:szCs w:val="20"/>
              </w:rPr>
              <w:t xml:space="preserve"> під час подання тендерної пропозиції.</w:t>
            </w:r>
          </w:p>
        </w:tc>
        <w:tc>
          <w:tcPr>
            <w:tcW w:w="3260" w:type="dxa"/>
            <w:tcBorders>
              <w:bottom w:val="single" w:sz="4" w:space="0" w:color="auto"/>
            </w:tcBorders>
          </w:tcPr>
          <w:p w14:paraId="0C8C5E2C" w14:textId="77777777" w:rsidR="0039716D" w:rsidRPr="00976A63" w:rsidRDefault="0039716D" w:rsidP="000E512A">
            <w:pPr>
              <w:widowControl w:val="0"/>
              <w:autoSpaceDE w:val="0"/>
              <w:contextualSpacing/>
              <w:jc w:val="both"/>
              <w:rPr>
                <w:rFonts w:eastAsia="SimSun"/>
                <w:color w:val="000000"/>
                <w:kern w:val="1"/>
                <w:sz w:val="20"/>
                <w:szCs w:val="20"/>
                <w:lang w:eastAsia="hi-IN" w:bidi="hi-IN"/>
              </w:rPr>
            </w:pPr>
            <w:r w:rsidRPr="00976A63">
              <w:rPr>
                <w:rFonts w:eastAsia="Calibri"/>
                <w:color w:val="000000"/>
                <w:sz w:val="20"/>
                <w:szCs w:val="20"/>
              </w:rPr>
              <w:t>Документ від переможця не вимагається.</w:t>
            </w:r>
          </w:p>
        </w:tc>
      </w:tr>
      <w:tr w:rsidR="0039716D" w:rsidRPr="00976A63" w14:paraId="667D2CBD" w14:textId="77777777" w:rsidTr="000E512A">
        <w:trPr>
          <w:trHeight w:val="656"/>
          <w:jc w:val="center"/>
        </w:trPr>
        <w:tc>
          <w:tcPr>
            <w:tcW w:w="418" w:type="dxa"/>
            <w:tcBorders>
              <w:bottom w:val="single" w:sz="4" w:space="0" w:color="auto"/>
            </w:tcBorders>
          </w:tcPr>
          <w:p w14:paraId="6EA1B939"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SimSun"/>
                <w:color w:val="000000"/>
                <w:kern w:val="1"/>
                <w:sz w:val="20"/>
                <w:szCs w:val="20"/>
                <w:lang w:eastAsia="hi-IN" w:bidi="hi-IN"/>
              </w:rPr>
              <w:t>10</w:t>
            </w:r>
          </w:p>
        </w:tc>
        <w:tc>
          <w:tcPr>
            <w:tcW w:w="3835" w:type="dxa"/>
            <w:tcBorders>
              <w:bottom w:val="single" w:sz="4" w:space="0" w:color="auto"/>
            </w:tcBorders>
          </w:tcPr>
          <w:p w14:paraId="4D4BBDC6" w14:textId="77777777" w:rsidR="0039716D" w:rsidRPr="00976A63" w:rsidRDefault="0039716D" w:rsidP="0039716D">
            <w:pPr>
              <w:widowControl w:val="0"/>
              <w:autoSpaceDE w:val="0"/>
              <w:contextualSpacing/>
              <w:rPr>
                <w:rFonts w:eastAsia="Calibri"/>
                <w:color w:val="000000"/>
                <w:sz w:val="20"/>
                <w:szCs w:val="20"/>
              </w:rPr>
            </w:pPr>
            <w:r w:rsidRPr="00976A63">
              <w:rPr>
                <w:rFonts w:eastAsia="Calibri"/>
                <w:color w:val="000000"/>
                <w:sz w:val="20"/>
                <w:szCs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(в тому числі за лотом).</w:t>
            </w:r>
          </w:p>
          <w:p w14:paraId="6DBC40E6" w14:textId="77777777" w:rsidR="0039716D" w:rsidRPr="00976A63" w:rsidRDefault="0039716D" w:rsidP="0039716D">
            <w:pPr>
              <w:widowControl w:val="0"/>
              <w:autoSpaceDE w:val="0"/>
              <w:contextualSpacing/>
              <w:rPr>
                <w:rFonts w:eastAsia="SimSun"/>
                <w:b/>
                <w:color w:val="000000"/>
                <w:kern w:val="1"/>
                <w:sz w:val="20"/>
                <w:szCs w:val="20"/>
                <w:lang w:eastAsia="hi-IN" w:bidi="hi-IN"/>
              </w:rPr>
            </w:pPr>
            <w:r w:rsidRPr="00976A63">
              <w:rPr>
                <w:rFonts w:eastAsia="SimSun"/>
                <w:b/>
                <w:color w:val="000000"/>
                <w:kern w:val="1"/>
                <w:sz w:val="20"/>
                <w:szCs w:val="20"/>
                <w:lang w:eastAsia="hi-IN" w:bidi="hi-IN"/>
              </w:rPr>
              <w:t>(</w:t>
            </w:r>
            <w:proofErr w:type="spellStart"/>
            <w:r w:rsidRPr="00976A63">
              <w:rPr>
                <w:rFonts w:eastAsia="Calibri"/>
                <w:b/>
                <w:color w:val="000000"/>
                <w:sz w:val="20"/>
                <w:szCs w:val="20"/>
              </w:rPr>
              <w:t>пп</w:t>
            </w:r>
            <w:proofErr w:type="spellEnd"/>
            <w:r w:rsidRPr="00976A63">
              <w:rPr>
                <w:rFonts w:eastAsia="Calibri"/>
                <w:b/>
                <w:color w:val="000000"/>
                <w:sz w:val="20"/>
                <w:szCs w:val="20"/>
              </w:rPr>
              <w:t>. 10 п. 47  Особливостей</w:t>
            </w:r>
            <w:r w:rsidRPr="00976A63">
              <w:rPr>
                <w:rFonts w:eastAsia="SimSun"/>
                <w:b/>
                <w:color w:val="000000"/>
                <w:kern w:val="1"/>
                <w:sz w:val="20"/>
                <w:szCs w:val="20"/>
                <w:lang w:eastAsia="hi-IN" w:bidi="hi-IN"/>
              </w:rPr>
              <w:t>)</w:t>
            </w:r>
          </w:p>
          <w:p w14:paraId="6A12ADF0" w14:textId="77777777" w:rsidR="0039716D" w:rsidRPr="00976A63" w:rsidRDefault="0039716D" w:rsidP="0039716D">
            <w:pPr>
              <w:widowControl w:val="0"/>
              <w:autoSpaceDE w:val="0"/>
              <w:contextualSpacing/>
              <w:rPr>
                <w:rFonts w:eastAsia="SimSun"/>
                <w:color w:val="000000"/>
                <w:kern w:val="1"/>
                <w:sz w:val="20"/>
                <w:szCs w:val="20"/>
                <w:lang w:eastAsia="hi-IN" w:bidi="hi-IN"/>
              </w:rPr>
            </w:pPr>
          </w:p>
        </w:tc>
        <w:tc>
          <w:tcPr>
            <w:tcW w:w="2552" w:type="dxa"/>
            <w:tcBorders>
              <w:bottom w:val="single" w:sz="4" w:space="0" w:color="auto"/>
            </w:tcBorders>
          </w:tcPr>
          <w:p w14:paraId="69A7D016" w14:textId="77777777" w:rsidR="0039716D" w:rsidRPr="00976A63" w:rsidRDefault="0039716D" w:rsidP="000E512A">
            <w:pPr>
              <w:ind w:left="57" w:right="113"/>
              <w:contextualSpacing/>
              <w:jc w:val="both"/>
              <w:rPr>
                <w:rFonts w:eastAsia="Calibri"/>
                <w:i/>
                <w:iCs/>
                <w:color w:val="00000A"/>
                <w:sz w:val="20"/>
                <w:szCs w:val="20"/>
              </w:rPr>
            </w:pPr>
            <w:r w:rsidRPr="00976A63">
              <w:rPr>
                <w:rFonts w:eastAsia="Calibri"/>
                <w:color w:val="00000A"/>
                <w:sz w:val="20"/>
                <w:szCs w:val="20"/>
              </w:rPr>
              <w:t xml:space="preserve">Учасник процедури закупівлі НЕ підтверджує відсутність підстави шляхом самостійного декларування відсутності такої підстави в електронній системі </w:t>
            </w:r>
            <w:proofErr w:type="spellStart"/>
            <w:r w:rsidRPr="00976A63">
              <w:rPr>
                <w:rFonts w:eastAsia="Calibri"/>
                <w:color w:val="00000A"/>
                <w:sz w:val="20"/>
                <w:szCs w:val="20"/>
              </w:rPr>
              <w:t>закупівель</w:t>
            </w:r>
            <w:proofErr w:type="spellEnd"/>
            <w:r w:rsidRPr="00976A63">
              <w:rPr>
                <w:rFonts w:eastAsia="Calibri"/>
                <w:color w:val="00000A"/>
                <w:sz w:val="20"/>
                <w:szCs w:val="20"/>
              </w:rPr>
              <w:t xml:space="preserve"> під час подання тендерної пропозиції </w:t>
            </w:r>
            <w:r w:rsidRPr="00976A63">
              <w:rPr>
                <w:rFonts w:eastAsia="Calibri"/>
                <w:i/>
                <w:iCs/>
                <w:color w:val="00000A"/>
                <w:sz w:val="20"/>
                <w:szCs w:val="20"/>
              </w:rPr>
              <w:t>тому що вартість закупівлі послуг НЕ дорівнює чи НЕ перевищує 20 мільйонів гривень (у тому числі за лотом).</w:t>
            </w:r>
          </w:p>
          <w:p w14:paraId="65E6DE84" w14:textId="77777777" w:rsidR="0039716D" w:rsidRPr="00976A63" w:rsidRDefault="0039716D" w:rsidP="000E512A">
            <w:pPr>
              <w:widowControl w:val="0"/>
              <w:autoSpaceDE w:val="0"/>
              <w:contextualSpacing/>
              <w:jc w:val="both"/>
              <w:rPr>
                <w:rFonts w:eastAsia="SimSun"/>
                <w:color w:val="000000"/>
                <w:kern w:val="1"/>
                <w:sz w:val="20"/>
                <w:szCs w:val="20"/>
                <w:lang w:eastAsia="hi-IN" w:bidi="hi-IN"/>
              </w:rPr>
            </w:pPr>
          </w:p>
        </w:tc>
        <w:tc>
          <w:tcPr>
            <w:tcW w:w="3260" w:type="dxa"/>
            <w:tcBorders>
              <w:bottom w:val="single" w:sz="4" w:space="0" w:color="auto"/>
            </w:tcBorders>
          </w:tcPr>
          <w:p w14:paraId="64F357D3" w14:textId="77777777" w:rsidR="0039716D" w:rsidRPr="00976A63" w:rsidRDefault="0039716D" w:rsidP="000E512A">
            <w:pPr>
              <w:widowControl w:val="0"/>
              <w:autoSpaceDE w:val="0"/>
              <w:contextualSpacing/>
              <w:jc w:val="both"/>
              <w:rPr>
                <w:rFonts w:eastAsia="SimSun"/>
                <w:color w:val="000000"/>
                <w:kern w:val="1"/>
                <w:sz w:val="20"/>
                <w:szCs w:val="20"/>
                <w:lang w:eastAsia="hi-IN" w:bidi="hi-IN"/>
              </w:rPr>
            </w:pPr>
            <w:r w:rsidRPr="00976A63">
              <w:rPr>
                <w:rFonts w:eastAsia="Calibri"/>
                <w:color w:val="000000"/>
                <w:sz w:val="20"/>
                <w:szCs w:val="20"/>
              </w:rPr>
              <w:t>Документ від переможця не вимагається.</w:t>
            </w:r>
          </w:p>
        </w:tc>
      </w:tr>
      <w:tr w:rsidR="0039716D" w:rsidRPr="00976A63" w14:paraId="633FE402" w14:textId="77777777" w:rsidTr="000E512A">
        <w:trPr>
          <w:trHeight w:val="892"/>
          <w:jc w:val="center"/>
        </w:trPr>
        <w:tc>
          <w:tcPr>
            <w:tcW w:w="418" w:type="dxa"/>
            <w:tcBorders>
              <w:bottom w:val="single" w:sz="4" w:space="0" w:color="auto"/>
            </w:tcBorders>
          </w:tcPr>
          <w:p w14:paraId="6B2A4EDC"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SimSun"/>
                <w:color w:val="000000"/>
                <w:kern w:val="1"/>
                <w:sz w:val="20"/>
                <w:szCs w:val="20"/>
                <w:lang w:eastAsia="hi-IN" w:bidi="hi-IN"/>
              </w:rPr>
              <w:t>11</w:t>
            </w:r>
          </w:p>
        </w:tc>
        <w:tc>
          <w:tcPr>
            <w:tcW w:w="3835" w:type="dxa"/>
            <w:tcBorders>
              <w:bottom w:val="single" w:sz="4" w:space="0" w:color="auto"/>
            </w:tcBorders>
          </w:tcPr>
          <w:p w14:paraId="512045F5" w14:textId="77777777" w:rsidR="0039716D" w:rsidRPr="00976A63" w:rsidRDefault="0039716D" w:rsidP="0039716D">
            <w:pPr>
              <w:widowControl w:val="0"/>
              <w:autoSpaceDE w:val="0"/>
              <w:contextualSpacing/>
              <w:rPr>
                <w:rFonts w:eastAsia="SimSun"/>
                <w:b/>
                <w:color w:val="000000"/>
                <w:kern w:val="1"/>
                <w:sz w:val="20"/>
                <w:szCs w:val="20"/>
                <w:lang w:eastAsia="hi-IN" w:bidi="hi-IN"/>
              </w:rPr>
            </w:pPr>
            <w:r w:rsidRPr="00976A63">
              <w:rPr>
                <w:rFonts w:eastAsia="Calibri"/>
                <w:color w:val="00000A"/>
                <w:sz w:val="20"/>
                <w:szCs w:val="20"/>
              </w:rPr>
              <w:t xml:space="preserve">Учасник процедури закупівлі або кінцевий </w:t>
            </w:r>
            <w:proofErr w:type="spellStart"/>
            <w:r w:rsidRPr="00976A63">
              <w:rPr>
                <w:rFonts w:eastAsia="Calibri"/>
                <w:color w:val="00000A"/>
                <w:sz w:val="20"/>
                <w:szCs w:val="20"/>
              </w:rPr>
              <w:t>бенефіціарний</w:t>
            </w:r>
            <w:proofErr w:type="spellEnd"/>
            <w:r w:rsidRPr="00976A63">
              <w:rPr>
                <w:rFonts w:eastAsia="Calibri"/>
                <w:color w:val="00000A"/>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76A63">
              <w:rPr>
                <w:rFonts w:eastAsia="Calibri"/>
                <w:color w:val="00000A"/>
                <w:sz w:val="20"/>
                <w:szCs w:val="20"/>
              </w:rPr>
              <w:t>закупівель</w:t>
            </w:r>
            <w:proofErr w:type="spellEnd"/>
            <w:r w:rsidRPr="00976A63">
              <w:rPr>
                <w:rFonts w:eastAsia="Calibri"/>
                <w:color w:val="00000A"/>
                <w:sz w:val="20"/>
                <w:szCs w:val="20"/>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E28A18B" w14:textId="77777777" w:rsidR="0039716D" w:rsidRPr="00976A63" w:rsidRDefault="0039716D" w:rsidP="0039716D">
            <w:pPr>
              <w:widowControl w:val="0"/>
              <w:autoSpaceDE w:val="0"/>
              <w:contextualSpacing/>
              <w:rPr>
                <w:rFonts w:eastAsia="Calibri"/>
                <w:color w:val="000000"/>
                <w:sz w:val="20"/>
                <w:szCs w:val="20"/>
              </w:rPr>
            </w:pPr>
            <w:r w:rsidRPr="00976A63">
              <w:rPr>
                <w:rFonts w:eastAsia="SimSun"/>
                <w:b/>
                <w:color w:val="000000"/>
                <w:kern w:val="1"/>
                <w:sz w:val="20"/>
                <w:szCs w:val="20"/>
                <w:lang w:eastAsia="hi-IN" w:bidi="hi-IN"/>
              </w:rPr>
              <w:t xml:space="preserve"> (</w:t>
            </w:r>
            <w:proofErr w:type="spellStart"/>
            <w:r w:rsidRPr="00976A63">
              <w:rPr>
                <w:rFonts w:eastAsia="Calibri"/>
                <w:b/>
                <w:color w:val="000000"/>
                <w:sz w:val="20"/>
                <w:szCs w:val="20"/>
              </w:rPr>
              <w:t>пп</w:t>
            </w:r>
            <w:proofErr w:type="spellEnd"/>
            <w:r w:rsidRPr="00976A63">
              <w:rPr>
                <w:rFonts w:eastAsia="Calibri"/>
                <w:b/>
                <w:color w:val="000000"/>
                <w:sz w:val="20"/>
                <w:szCs w:val="20"/>
              </w:rPr>
              <w:t>. 11 п. 47  Особливостей</w:t>
            </w:r>
            <w:r w:rsidRPr="00976A63">
              <w:rPr>
                <w:rFonts w:eastAsia="SimSun"/>
                <w:b/>
                <w:color w:val="000000"/>
                <w:kern w:val="1"/>
                <w:sz w:val="20"/>
                <w:szCs w:val="20"/>
                <w:lang w:eastAsia="hi-IN" w:bidi="hi-IN"/>
              </w:rPr>
              <w:t>)</w:t>
            </w:r>
          </w:p>
        </w:tc>
        <w:tc>
          <w:tcPr>
            <w:tcW w:w="2552" w:type="dxa"/>
            <w:tcBorders>
              <w:bottom w:val="single" w:sz="4" w:space="0" w:color="auto"/>
            </w:tcBorders>
          </w:tcPr>
          <w:p w14:paraId="57CA2DA8" w14:textId="77777777" w:rsidR="0039716D" w:rsidRPr="00976A63" w:rsidRDefault="0039716D" w:rsidP="000E512A">
            <w:pPr>
              <w:widowControl w:val="0"/>
              <w:autoSpaceDE w:val="0"/>
              <w:contextualSpacing/>
              <w:jc w:val="both"/>
              <w:rPr>
                <w:rFonts w:eastAsia="SimSun"/>
                <w:color w:val="000000"/>
                <w:kern w:val="1"/>
                <w:sz w:val="20"/>
                <w:szCs w:val="20"/>
                <w:lang w:eastAsia="hi-IN" w:bidi="hi-IN"/>
              </w:rPr>
            </w:pPr>
            <w:r w:rsidRPr="00976A63">
              <w:rPr>
                <w:rFonts w:eastAsia="Calibri"/>
                <w:color w:val="00000A"/>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76A63">
              <w:rPr>
                <w:rFonts w:eastAsia="Calibri"/>
                <w:color w:val="00000A"/>
                <w:sz w:val="20"/>
                <w:szCs w:val="20"/>
              </w:rPr>
              <w:t>закупівель</w:t>
            </w:r>
            <w:proofErr w:type="spellEnd"/>
            <w:r w:rsidRPr="00976A63">
              <w:rPr>
                <w:rFonts w:eastAsia="Calibri"/>
                <w:color w:val="00000A"/>
                <w:sz w:val="20"/>
                <w:szCs w:val="20"/>
              </w:rPr>
              <w:t xml:space="preserve"> під час подання тендерної пропозиції.</w:t>
            </w:r>
          </w:p>
        </w:tc>
        <w:tc>
          <w:tcPr>
            <w:tcW w:w="3260" w:type="dxa"/>
            <w:tcBorders>
              <w:bottom w:val="single" w:sz="4" w:space="0" w:color="auto"/>
            </w:tcBorders>
          </w:tcPr>
          <w:p w14:paraId="02466FE9" w14:textId="77777777" w:rsidR="0039716D" w:rsidRPr="00976A63" w:rsidRDefault="0039716D" w:rsidP="000E512A">
            <w:pPr>
              <w:widowControl w:val="0"/>
              <w:autoSpaceDE w:val="0"/>
              <w:contextualSpacing/>
              <w:jc w:val="both"/>
              <w:rPr>
                <w:rFonts w:eastAsia="SimSun"/>
                <w:color w:val="000000"/>
                <w:kern w:val="1"/>
                <w:sz w:val="20"/>
                <w:szCs w:val="20"/>
                <w:lang w:eastAsia="hi-IN" w:bidi="hi-IN"/>
              </w:rPr>
            </w:pPr>
            <w:r w:rsidRPr="00976A63">
              <w:rPr>
                <w:rFonts w:eastAsia="Calibri"/>
                <w:color w:val="000000"/>
                <w:sz w:val="20"/>
                <w:szCs w:val="20"/>
              </w:rPr>
              <w:t>Документ від переможця не вимагається.</w:t>
            </w:r>
          </w:p>
        </w:tc>
      </w:tr>
      <w:tr w:rsidR="0039716D" w:rsidRPr="00976A63" w14:paraId="43028CC2" w14:textId="77777777" w:rsidTr="000E512A">
        <w:trPr>
          <w:trHeight w:val="845"/>
          <w:jc w:val="center"/>
        </w:trPr>
        <w:tc>
          <w:tcPr>
            <w:tcW w:w="418" w:type="dxa"/>
            <w:tcBorders>
              <w:bottom w:val="single" w:sz="4" w:space="0" w:color="auto"/>
            </w:tcBorders>
          </w:tcPr>
          <w:p w14:paraId="251AFA92"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SimSun"/>
                <w:color w:val="000000"/>
                <w:kern w:val="1"/>
                <w:sz w:val="20"/>
                <w:szCs w:val="20"/>
                <w:lang w:eastAsia="hi-IN" w:bidi="hi-IN"/>
              </w:rPr>
              <w:t>12</w:t>
            </w:r>
          </w:p>
        </w:tc>
        <w:tc>
          <w:tcPr>
            <w:tcW w:w="3835" w:type="dxa"/>
            <w:tcBorders>
              <w:bottom w:val="single" w:sz="4" w:space="0" w:color="auto"/>
            </w:tcBorders>
          </w:tcPr>
          <w:p w14:paraId="170B755A" w14:textId="25F31BB8" w:rsidR="0039716D" w:rsidRPr="00976A63" w:rsidRDefault="0039716D" w:rsidP="0039716D">
            <w:pPr>
              <w:widowControl w:val="0"/>
              <w:autoSpaceDE w:val="0"/>
              <w:contextualSpacing/>
              <w:rPr>
                <w:rFonts w:eastAsia="Calibri"/>
                <w:b/>
                <w:color w:val="000000"/>
                <w:sz w:val="20"/>
                <w:szCs w:val="20"/>
                <w:shd w:val="clear" w:color="auto" w:fill="FFFFFF"/>
              </w:rPr>
            </w:pPr>
            <w:r w:rsidRPr="00976A63">
              <w:rPr>
                <w:rFonts w:eastAsia="Calibri"/>
                <w:color w:val="00000A"/>
                <w:sz w:val="20"/>
                <w:szCs w:val="20"/>
              </w:rPr>
              <w:t>Керівника учасника процедури закупівлі, фізичну особу</w:t>
            </w:r>
            <w:r w:rsidR="007E103A">
              <w:rPr>
                <w:rFonts w:eastAsia="Calibri"/>
                <w:color w:val="00000A"/>
                <w:sz w:val="20"/>
                <w:szCs w:val="20"/>
              </w:rPr>
              <w:t>-підприємця</w:t>
            </w:r>
            <w:r w:rsidRPr="00976A63">
              <w:rPr>
                <w:rFonts w:eastAsia="Calibri"/>
                <w:color w:val="00000A"/>
                <w:sz w:val="20"/>
                <w:szCs w:val="20"/>
              </w:rPr>
              <w:t>,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76A63">
              <w:rPr>
                <w:rFonts w:eastAsia="Calibri"/>
                <w:b/>
                <w:color w:val="000000"/>
                <w:sz w:val="20"/>
                <w:szCs w:val="20"/>
                <w:shd w:val="clear" w:color="auto" w:fill="FFFFFF"/>
              </w:rPr>
              <w:t xml:space="preserve"> </w:t>
            </w:r>
          </w:p>
          <w:p w14:paraId="2DA1CE05"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Calibri"/>
                <w:b/>
                <w:color w:val="000000"/>
                <w:sz w:val="20"/>
                <w:szCs w:val="20"/>
                <w:shd w:val="clear" w:color="auto" w:fill="FFFFFF"/>
              </w:rPr>
              <w:t>(</w:t>
            </w:r>
            <w:proofErr w:type="spellStart"/>
            <w:r w:rsidRPr="00976A63">
              <w:rPr>
                <w:rFonts w:eastAsia="Calibri"/>
                <w:b/>
                <w:color w:val="000000"/>
                <w:sz w:val="20"/>
                <w:szCs w:val="20"/>
              </w:rPr>
              <w:t>пп</w:t>
            </w:r>
            <w:proofErr w:type="spellEnd"/>
            <w:r w:rsidRPr="00976A63">
              <w:rPr>
                <w:rFonts w:eastAsia="Calibri"/>
                <w:b/>
                <w:color w:val="000000"/>
                <w:sz w:val="20"/>
                <w:szCs w:val="20"/>
              </w:rPr>
              <w:t>. 12 п. 47  Особливостей</w:t>
            </w:r>
            <w:r w:rsidRPr="00976A63">
              <w:rPr>
                <w:rFonts w:eastAsia="Calibri"/>
                <w:b/>
                <w:color w:val="000000"/>
                <w:sz w:val="20"/>
                <w:szCs w:val="20"/>
                <w:shd w:val="clear" w:color="auto" w:fill="FFFFFF"/>
              </w:rPr>
              <w:t>)</w:t>
            </w:r>
          </w:p>
        </w:tc>
        <w:tc>
          <w:tcPr>
            <w:tcW w:w="2552" w:type="dxa"/>
            <w:tcBorders>
              <w:bottom w:val="single" w:sz="4" w:space="0" w:color="auto"/>
            </w:tcBorders>
          </w:tcPr>
          <w:p w14:paraId="336964DE" w14:textId="77777777" w:rsidR="0039716D" w:rsidRPr="00976A63" w:rsidRDefault="0039716D" w:rsidP="000E512A">
            <w:pPr>
              <w:widowControl w:val="0"/>
              <w:autoSpaceDE w:val="0"/>
              <w:contextualSpacing/>
              <w:jc w:val="both"/>
              <w:rPr>
                <w:rFonts w:eastAsia="SimSun"/>
                <w:color w:val="000000"/>
                <w:kern w:val="1"/>
                <w:sz w:val="20"/>
                <w:szCs w:val="20"/>
                <w:lang w:eastAsia="hi-IN" w:bidi="hi-IN"/>
              </w:rPr>
            </w:pPr>
            <w:r w:rsidRPr="00976A63">
              <w:rPr>
                <w:rFonts w:eastAsia="Calibri"/>
                <w:color w:val="00000A"/>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76A63">
              <w:rPr>
                <w:rFonts w:eastAsia="Calibri"/>
                <w:color w:val="00000A"/>
                <w:sz w:val="20"/>
                <w:szCs w:val="20"/>
              </w:rPr>
              <w:t>закупівель</w:t>
            </w:r>
            <w:proofErr w:type="spellEnd"/>
            <w:r w:rsidRPr="00976A63">
              <w:rPr>
                <w:rFonts w:eastAsia="Calibri"/>
                <w:color w:val="00000A"/>
                <w:sz w:val="20"/>
                <w:szCs w:val="20"/>
              </w:rPr>
              <w:t xml:space="preserve"> під час подання тендерної пропозиції.</w:t>
            </w:r>
          </w:p>
        </w:tc>
        <w:tc>
          <w:tcPr>
            <w:tcW w:w="3260" w:type="dxa"/>
            <w:tcBorders>
              <w:bottom w:val="single" w:sz="4" w:space="0" w:color="auto"/>
            </w:tcBorders>
          </w:tcPr>
          <w:p w14:paraId="6D4F6453" w14:textId="77777777" w:rsidR="0039716D" w:rsidRPr="00976A63" w:rsidRDefault="0039716D" w:rsidP="000E512A">
            <w:pPr>
              <w:spacing w:beforeAutospacing="1" w:afterAutospacing="1"/>
              <w:jc w:val="both"/>
              <w:rPr>
                <w:rFonts w:eastAsia="Calibri"/>
                <w:color w:val="00000A"/>
                <w:sz w:val="20"/>
                <w:szCs w:val="20"/>
              </w:rPr>
            </w:pPr>
            <w:r w:rsidRPr="00976A63">
              <w:rPr>
                <w:rFonts w:eastAsia="Calibri"/>
                <w:color w:val="00000A"/>
                <w:sz w:val="20"/>
                <w:szCs w:val="20"/>
              </w:rPr>
              <w:t xml:space="preserve">Переможець процедури закупівлі надає </w:t>
            </w:r>
            <w:r w:rsidRPr="00976A63">
              <w:rPr>
                <w:rFonts w:eastAsia="Calibri"/>
                <w:b/>
                <w:color w:val="00000A"/>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76A63">
              <w:rPr>
                <w:rFonts w:eastAsia="Calibri"/>
                <w:color w:val="00000A"/>
                <w:sz w:val="20"/>
                <w:szCs w:val="20"/>
              </w:rPr>
              <w:t xml:space="preserve">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14:paraId="19C8AF87" w14:textId="77777777" w:rsidR="0039716D" w:rsidRPr="00976A63" w:rsidRDefault="0039716D" w:rsidP="000E512A">
            <w:pPr>
              <w:spacing w:beforeAutospacing="1" w:afterAutospacing="1"/>
              <w:jc w:val="both"/>
              <w:rPr>
                <w:rFonts w:eastAsia="Calibri"/>
                <w:color w:val="00000A"/>
                <w:sz w:val="20"/>
                <w:szCs w:val="20"/>
              </w:rPr>
            </w:pPr>
            <w:r w:rsidRPr="00976A63">
              <w:rPr>
                <w:rFonts w:eastAsia="Calibri"/>
                <w:color w:val="00000A"/>
                <w:sz w:val="20"/>
                <w:szCs w:val="20"/>
              </w:rPr>
              <w:lastRenderedPageBreak/>
              <w:t>Документ повинен бути не більше тридцяти денної давності від дати подання.</w:t>
            </w:r>
          </w:p>
        </w:tc>
      </w:tr>
      <w:tr w:rsidR="0039716D" w:rsidRPr="00976A63" w14:paraId="6CF23650" w14:textId="77777777" w:rsidTr="000E512A">
        <w:trPr>
          <w:trHeight w:val="147"/>
          <w:jc w:val="center"/>
        </w:trPr>
        <w:tc>
          <w:tcPr>
            <w:tcW w:w="418" w:type="dxa"/>
            <w:tcBorders>
              <w:top w:val="single" w:sz="4" w:space="0" w:color="auto"/>
            </w:tcBorders>
          </w:tcPr>
          <w:p w14:paraId="53DEC997"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SimSun"/>
                <w:color w:val="000000"/>
                <w:kern w:val="1"/>
                <w:sz w:val="20"/>
                <w:szCs w:val="20"/>
                <w:lang w:eastAsia="hi-IN" w:bidi="hi-IN"/>
              </w:rPr>
              <w:t>13</w:t>
            </w:r>
          </w:p>
        </w:tc>
        <w:tc>
          <w:tcPr>
            <w:tcW w:w="3835" w:type="dxa"/>
            <w:tcBorders>
              <w:top w:val="single" w:sz="4" w:space="0" w:color="auto"/>
            </w:tcBorders>
          </w:tcPr>
          <w:p w14:paraId="24E87AE7" w14:textId="77777777" w:rsidR="0039716D" w:rsidRPr="00976A63" w:rsidRDefault="0039716D" w:rsidP="0039716D">
            <w:pPr>
              <w:widowControl w:val="0"/>
              <w:spacing w:before="120"/>
              <w:jc w:val="both"/>
              <w:rPr>
                <w:sz w:val="20"/>
                <w:szCs w:val="20"/>
              </w:rPr>
            </w:pPr>
            <w:r w:rsidRPr="00976A63">
              <w:rPr>
                <w:sz w:val="20"/>
                <w:szCs w:val="20"/>
              </w:rPr>
              <w:t>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5BFA99E" w14:textId="77777777" w:rsidR="0039716D" w:rsidRPr="00976A63" w:rsidRDefault="0039716D" w:rsidP="0039716D">
            <w:pPr>
              <w:widowControl w:val="0"/>
              <w:autoSpaceDE w:val="0"/>
              <w:contextualSpacing/>
              <w:rPr>
                <w:rFonts w:eastAsia="Calibri"/>
                <w:color w:val="000000"/>
                <w:sz w:val="20"/>
                <w:szCs w:val="20"/>
              </w:rPr>
            </w:pPr>
            <w:r w:rsidRPr="00976A63">
              <w:rPr>
                <w:rFonts w:eastAsia="Calibri"/>
                <w:b/>
                <w:color w:val="000000"/>
                <w:sz w:val="20"/>
                <w:szCs w:val="20"/>
              </w:rPr>
              <w:t xml:space="preserve"> (абзац чотирнадцятий п. 47 Особливостей)</w:t>
            </w:r>
          </w:p>
          <w:p w14:paraId="24DAC0A2" w14:textId="77777777" w:rsidR="0039716D" w:rsidRPr="00976A63" w:rsidRDefault="0039716D" w:rsidP="0039716D">
            <w:pPr>
              <w:widowControl w:val="0"/>
              <w:autoSpaceDE w:val="0"/>
              <w:contextualSpacing/>
              <w:rPr>
                <w:rFonts w:eastAsia="Calibri"/>
                <w:color w:val="000000"/>
                <w:sz w:val="20"/>
                <w:szCs w:val="20"/>
              </w:rPr>
            </w:pPr>
          </w:p>
          <w:p w14:paraId="771CBD19" w14:textId="77777777" w:rsidR="0039716D" w:rsidRPr="00976A63" w:rsidRDefault="0039716D" w:rsidP="0039716D">
            <w:pPr>
              <w:widowControl w:val="0"/>
              <w:autoSpaceDE w:val="0"/>
              <w:contextualSpacing/>
              <w:rPr>
                <w:rFonts w:eastAsia="SimSun"/>
                <w:color w:val="000000"/>
                <w:kern w:val="1"/>
                <w:sz w:val="20"/>
                <w:szCs w:val="20"/>
                <w:lang w:eastAsia="hi-IN" w:bidi="hi-IN"/>
              </w:rPr>
            </w:pPr>
          </w:p>
        </w:tc>
        <w:tc>
          <w:tcPr>
            <w:tcW w:w="2552" w:type="dxa"/>
            <w:tcBorders>
              <w:top w:val="single" w:sz="4" w:space="0" w:color="auto"/>
            </w:tcBorders>
          </w:tcPr>
          <w:p w14:paraId="248F5568" w14:textId="77777777" w:rsidR="0039716D" w:rsidRPr="00976A63" w:rsidRDefault="0039716D" w:rsidP="000E512A">
            <w:pPr>
              <w:ind w:left="57" w:right="113"/>
              <w:contextualSpacing/>
              <w:jc w:val="both"/>
              <w:rPr>
                <w:rFonts w:eastAsia="Calibri"/>
                <w:b/>
                <w:color w:val="00000A"/>
                <w:sz w:val="20"/>
                <w:szCs w:val="20"/>
              </w:rPr>
            </w:pPr>
            <w:r w:rsidRPr="00976A63">
              <w:rPr>
                <w:rFonts w:eastAsia="Calibri"/>
                <w:b/>
                <w:color w:val="00000A"/>
                <w:sz w:val="20"/>
                <w:szCs w:val="20"/>
              </w:rPr>
              <w:t>Учасник процедури закупівлі має надати:</w:t>
            </w:r>
          </w:p>
          <w:p w14:paraId="29CC2ADC" w14:textId="77777777" w:rsidR="0039716D" w:rsidRPr="00976A63" w:rsidRDefault="0039716D" w:rsidP="000E512A">
            <w:pPr>
              <w:numPr>
                <w:ilvl w:val="0"/>
                <w:numId w:val="27"/>
              </w:numPr>
              <w:spacing w:line="259" w:lineRule="auto"/>
              <w:ind w:left="57" w:right="113" w:firstLine="0"/>
              <w:contextualSpacing/>
              <w:jc w:val="both"/>
              <w:rPr>
                <w:rFonts w:eastAsia="Calibri"/>
                <w:color w:val="00000A"/>
                <w:sz w:val="20"/>
                <w:szCs w:val="20"/>
              </w:rPr>
            </w:pPr>
            <w:r w:rsidRPr="00976A63">
              <w:rPr>
                <w:rFonts w:eastAsia="Calibri"/>
                <w:color w:val="00000A"/>
                <w:sz w:val="20"/>
                <w:szCs w:val="20"/>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894F69E" w14:textId="77777777" w:rsidR="0039716D" w:rsidRPr="00976A63" w:rsidRDefault="0039716D" w:rsidP="000E512A">
            <w:pPr>
              <w:ind w:left="57" w:right="113"/>
              <w:contextualSpacing/>
              <w:jc w:val="both"/>
              <w:rPr>
                <w:rFonts w:eastAsia="Calibri"/>
                <w:color w:val="00000A"/>
                <w:sz w:val="20"/>
                <w:szCs w:val="20"/>
              </w:rPr>
            </w:pPr>
            <w:r w:rsidRPr="00976A63">
              <w:rPr>
                <w:rFonts w:eastAsia="Calibri"/>
                <w:color w:val="00000A"/>
                <w:sz w:val="20"/>
                <w:szCs w:val="20"/>
              </w:rPr>
              <w:t xml:space="preserve">або </w:t>
            </w:r>
          </w:p>
          <w:p w14:paraId="25C5C3D2" w14:textId="77777777" w:rsidR="0039716D" w:rsidRPr="00976A63" w:rsidRDefault="0039716D" w:rsidP="000E512A">
            <w:pPr>
              <w:contextualSpacing/>
              <w:jc w:val="both"/>
              <w:rPr>
                <w:rFonts w:eastAsia="Calibri"/>
                <w:color w:val="000000"/>
                <w:sz w:val="20"/>
                <w:szCs w:val="20"/>
              </w:rPr>
            </w:pPr>
            <w:r w:rsidRPr="00976A63">
              <w:rPr>
                <w:rFonts w:eastAsia="Calibri"/>
                <w:color w:val="00000A"/>
                <w:sz w:val="20"/>
                <w:szCs w:val="20"/>
              </w:rPr>
              <w:t xml:space="preserve">         учасник процедури закупівлі, що перебуває в обставинах, зазначених в абзаці 14 пункту 47Особливсотей,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260" w:type="dxa"/>
            <w:tcBorders>
              <w:top w:val="single" w:sz="4" w:space="0" w:color="auto"/>
            </w:tcBorders>
          </w:tcPr>
          <w:p w14:paraId="2EF62083" w14:textId="77777777" w:rsidR="0039716D" w:rsidRPr="00976A63" w:rsidRDefault="0039716D" w:rsidP="000E512A">
            <w:pPr>
              <w:contextualSpacing/>
              <w:jc w:val="both"/>
              <w:rPr>
                <w:rFonts w:eastAsia="Calibri"/>
                <w:color w:val="00000A"/>
                <w:sz w:val="20"/>
                <w:szCs w:val="20"/>
              </w:rPr>
            </w:pPr>
            <w:r w:rsidRPr="00976A63">
              <w:rPr>
                <w:rFonts w:eastAsia="Calibri"/>
                <w:color w:val="00000A"/>
                <w:sz w:val="20"/>
                <w:szCs w:val="20"/>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34A1789" w14:textId="77777777" w:rsidR="0039716D" w:rsidRPr="00976A63" w:rsidRDefault="0039716D" w:rsidP="000E512A">
            <w:pPr>
              <w:contextualSpacing/>
              <w:jc w:val="both"/>
              <w:rPr>
                <w:rFonts w:eastAsia="Calibri"/>
                <w:color w:val="00000A"/>
                <w:sz w:val="20"/>
                <w:szCs w:val="20"/>
              </w:rPr>
            </w:pPr>
          </w:p>
          <w:p w14:paraId="3C75A35C" w14:textId="77777777" w:rsidR="0039716D" w:rsidRPr="00976A63" w:rsidRDefault="0039716D" w:rsidP="000E512A">
            <w:pPr>
              <w:contextualSpacing/>
              <w:jc w:val="both"/>
              <w:rPr>
                <w:rFonts w:eastAsia="Calibri"/>
                <w:color w:val="00000A"/>
                <w:sz w:val="20"/>
                <w:szCs w:val="20"/>
              </w:rPr>
            </w:pPr>
            <w:r w:rsidRPr="00976A63">
              <w:rPr>
                <w:rFonts w:eastAsia="Calibri"/>
                <w:color w:val="00000A"/>
                <w:sz w:val="20"/>
                <w:szCs w:val="20"/>
              </w:rPr>
              <w:t>або</w:t>
            </w:r>
          </w:p>
          <w:p w14:paraId="0808C9EE" w14:textId="77777777" w:rsidR="0039716D" w:rsidRPr="00976A63" w:rsidRDefault="0039716D" w:rsidP="000E512A">
            <w:pPr>
              <w:contextualSpacing/>
              <w:jc w:val="both"/>
              <w:rPr>
                <w:rFonts w:eastAsia="Calibri"/>
                <w:color w:val="00000A"/>
                <w:sz w:val="20"/>
                <w:szCs w:val="20"/>
              </w:rPr>
            </w:pPr>
          </w:p>
          <w:p w14:paraId="54376A34" w14:textId="77777777" w:rsidR="0039716D" w:rsidRPr="00976A63" w:rsidRDefault="0039716D" w:rsidP="000E512A">
            <w:pPr>
              <w:widowControl w:val="0"/>
              <w:autoSpaceDE w:val="0"/>
              <w:contextualSpacing/>
              <w:jc w:val="both"/>
              <w:rPr>
                <w:rFonts w:eastAsia="SimSun"/>
                <w:color w:val="000000"/>
                <w:kern w:val="1"/>
                <w:sz w:val="20"/>
                <w:szCs w:val="20"/>
                <w:lang w:eastAsia="hi-IN" w:bidi="hi-IN"/>
              </w:rPr>
            </w:pPr>
            <w:r w:rsidRPr="00976A63">
              <w:rPr>
                <w:rFonts w:eastAsia="Calibri"/>
                <w:color w:val="00000A"/>
                <w:sz w:val="20"/>
                <w:szCs w:val="20"/>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772B68C" w14:textId="29504EA9" w:rsidR="0039716D" w:rsidRPr="00976A63" w:rsidRDefault="0039716D" w:rsidP="00AA4A0A">
      <w:pPr>
        <w:jc w:val="center"/>
        <w:rPr>
          <w:b/>
          <w:color w:val="000000" w:themeColor="text1"/>
        </w:rPr>
      </w:pPr>
    </w:p>
    <w:p w14:paraId="08E66245" w14:textId="77777777" w:rsidR="0039716D" w:rsidRPr="00976A63" w:rsidRDefault="0039716D" w:rsidP="00AA4A0A">
      <w:pPr>
        <w:jc w:val="center"/>
        <w:rPr>
          <w:b/>
          <w:color w:val="000000" w:themeColor="text1"/>
        </w:rPr>
      </w:pPr>
    </w:p>
    <w:p w14:paraId="149E4DD4" w14:textId="77777777" w:rsidR="00AA4A0A" w:rsidRPr="00976A63" w:rsidRDefault="00AA4A0A" w:rsidP="00AA4A0A">
      <w:pPr>
        <w:jc w:val="center"/>
        <w:rPr>
          <w:b/>
          <w:color w:val="000000" w:themeColor="text1"/>
        </w:rPr>
      </w:pPr>
    </w:p>
    <w:tbl>
      <w:tblPr>
        <w:tblW w:w="9330" w:type="dxa"/>
        <w:tblLayout w:type="fixed"/>
        <w:tblLook w:val="04A0" w:firstRow="1" w:lastRow="0" w:firstColumn="1" w:lastColumn="0" w:noHBand="0" w:noVBand="1"/>
      </w:tblPr>
      <w:tblGrid>
        <w:gridCol w:w="3404"/>
        <w:gridCol w:w="1132"/>
        <w:gridCol w:w="1736"/>
        <w:gridCol w:w="822"/>
        <w:gridCol w:w="2236"/>
      </w:tblGrid>
      <w:tr w:rsidR="00AA4A0A" w:rsidRPr="00976A63" w14:paraId="0946EB6A" w14:textId="77777777" w:rsidTr="00F00AAE">
        <w:trPr>
          <w:trHeight w:val="23"/>
        </w:trPr>
        <w:tc>
          <w:tcPr>
            <w:tcW w:w="3404" w:type="dxa"/>
            <w:tcBorders>
              <w:top w:val="nil"/>
              <w:left w:val="nil"/>
              <w:bottom w:val="single" w:sz="4" w:space="0" w:color="auto"/>
              <w:right w:val="nil"/>
            </w:tcBorders>
            <w:vAlign w:val="center"/>
            <w:hideMark/>
          </w:tcPr>
          <w:p w14:paraId="51BD7686" w14:textId="77777777" w:rsidR="00AA4A0A" w:rsidRPr="00976A63" w:rsidRDefault="00AA4A0A" w:rsidP="00705F2A">
            <w:pPr>
              <w:snapToGrid w:val="0"/>
              <w:spacing w:line="256" w:lineRule="auto"/>
              <w:ind w:left="-108" w:right="-3"/>
              <w:jc w:val="center"/>
              <w:rPr>
                <w:color w:val="000000" w:themeColor="text1"/>
                <w:lang w:eastAsia="en-US"/>
              </w:rPr>
            </w:pPr>
            <w:r w:rsidRPr="00976A63">
              <w:rPr>
                <w:color w:val="000000" w:themeColor="text1"/>
                <w:lang w:eastAsia="en-US"/>
              </w:rPr>
              <w:t>Уповноважена особа</w:t>
            </w:r>
          </w:p>
        </w:tc>
        <w:tc>
          <w:tcPr>
            <w:tcW w:w="1132" w:type="dxa"/>
          </w:tcPr>
          <w:p w14:paraId="6C78CC97" w14:textId="77777777" w:rsidR="00AA4A0A" w:rsidRPr="00976A63" w:rsidRDefault="00AA4A0A" w:rsidP="00705F2A">
            <w:pPr>
              <w:snapToGrid w:val="0"/>
              <w:spacing w:line="256" w:lineRule="auto"/>
              <w:ind w:left="-108" w:right="-3"/>
              <w:rPr>
                <w:b/>
                <w:color w:val="000000" w:themeColor="text1"/>
                <w:lang w:eastAsia="en-US"/>
              </w:rPr>
            </w:pPr>
          </w:p>
        </w:tc>
        <w:tc>
          <w:tcPr>
            <w:tcW w:w="1736" w:type="dxa"/>
            <w:tcBorders>
              <w:top w:val="nil"/>
              <w:left w:val="nil"/>
              <w:bottom w:val="single" w:sz="4" w:space="0" w:color="000000"/>
              <w:right w:val="nil"/>
            </w:tcBorders>
          </w:tcPr>
          <w:p w14:paraId="714DBBDB" w14:textId="77777777" w:rsidR="00AA4A0A" w:rsidRPr="00976A63" w:rsidRDefault="00AA4A0A" w:rsidP="00705F2A">
            <w:pPr>
              <w:snapToGrid w:val="0"/>
              <w:spacing w:line="256" w:lineRule="auto"/>
              <w:ind w:left="-108" w:right="-3"/>
              <w:rPr>
                <w:b/>
                <w:color w:val="000000" w:themeColor="text1"/>
                <w:lang w:eastAsia="en-US"/>
              </w:rPr>
            </w:pPr>
          </w:p>
        </w:tc>
        <w:tc>
          <w:tcPr>
            <w:tcW w:w="822" w:type="dxa"/>
          </w:tcPr>
          <w:p w14:paraId="4E2CBC44" w14:textId="77777777" w:rsidR="00AA4A0A" w:rsidRPr="00976A63" w:rsidRDefault="00AA4A0A" w:rsidP="00705F2A">
            <w:pPr>
              <w:snapToGrid w:val="0"/>
              <w:spacing w:line="256" w:lineRule="auto"/>
              <w:ind w:left="-108" w:right="-3"/>
              <w:rPr>
                <w:b/>
                <w:color w:val="000000" w:themeColor="text1"/>
                <w:lang w:eastAsia="en-US"/>
              </w:rPr>
            </w:pPr>
          </w:p>
        </w:tc>
        <w:tc>
          <w:tcPr>
            <w:tcW w:w="2236" w:type="dxa"/>
            <w:tcBorders>
              <w:top w:val="nil"/>
              <w:left w:val="nil"/>
              <w:bottom w:val="single" w:sz="4" w:space="0" w:color="000000"/>
              <w:right w:val="nil"/>
            </w:tcBorders>
          </w:tcPr>
          <w:p w14:paraId="253F5259" w14:textId="77777777" w:rsidR="00AA4A0A" w:rsidRPr="00976A63" w:rsidRDefault="00AA4A0A" w:rsidP="00705F2A">
            <w:pPr>
              <w:snapToGrid w:val="0"/>
              <w:spacing w:line="256" w:lineRule="auto"/>
              <w:ind w:left="-108" w:right="-3"/>
              <w:rPr>
                <w:b/>
                <w:color w:val="000000" w:themeColor="text1"/>
                <w:lang w:eastAsia="en-US"/>
              </w:rPr>
            </w:pPr>
          </w:p>
        </w:tc>
      </w:tr>
      <w:tr w:rsidR="00AA4A0A" w:rsidRPr="00976A63" w14:paraId="3021D655" w14:textId="77777777" w:rsidTr="00F00AAE">
        <w:trPr>
          <w:trHeight w:val="256"/>
        </w:trPr>
        <w:tc>
          <w:tcPr>
            <w:tcW w:w="3404" w:type="dxa"/>
            <w:tcBorders>
              <w:top w:val="single" w:sz="4" w:space="0" w:color="auto"/>
              <w:left w:val="nil"/>
              <w:bottom w:val="nil"/>
              <w:right w:val="nil"/>
            </w:tcBorders>
            <w:hideMark/>
          </w:tcPr>
          <w:p w14:paraId="00C1F523" w14:textId="77777777" w:rsidR="00AA4A0A" w:rsidRPr="00976A63" w:rsidRDefault="00AA4A0A" w:rsidP="00705F2A">
            <w:pPr>
              <w:snapToGrid w:val="0"/>
              <w:spacing w:line="256" w:lineRule="auto"/>
              <w:ind w:left="-108" w:right="-3"/>
              <w:jc w:val="center"/>
              <w:rPr>
                <w:color w:val="000000" w:themeColor="text1"/>
                <w:lang w:eastAsia="en-US"/>
              </w:rPr>
            </w:pPr>
            <w:r w:rsidRPr="00976A63">
              <w:rPr>
                <w:color w:val="000000" w:themeColor="text1"/>
                <w:sz w:val="20"/>
                <w:lang w:eastAsia="en-US"/>
              </w:rPr>
              <w:t>(Посада)</w:t>
            </w:r>
          </w:p>
        </w:tc>
        <w:tc>
          <w:tcPr>
            <w:tcW w:w="1132" w:type="dxa"/>
          </w:tcPr>
          <w:p w14:paraId="2BE5F8F6" w14:textId="77777777" w:rsidR="00AA4A0A" w:rsidRPr="00976A63" w:rsidRDefault="00AA4A0A" w:rsidP="00705F2A">
            <w:pPr>
              <w:snapToGrid w:val="0"/>
              <w:spacing w:line="256" w:lineRule="auto"/>
              <w:ind w:left="-108" w:right="-3"/>
              <w:jc w:val="center"/>
              <w:rPr>
                <w:color w:val="000000" w:themeColor="text1"/>
                <w:sz w:val="20"/>
                <w:lang w:eastAsia="en-US"/>
              </w:rPr>
            </w:pPr>
          </w:p>
        </w:tc>
        <w:tc>
          <w:tcPr>
            <w:tcW w:w="1736" w:type="dxa"/>
            <w:tcBorders>
              <w:top w:val="single" w:sz="4" w:space="0" w:color="000000"/>
              <w:left w:val="nil"/>
              <w:bottom w:val="nil"/>
              <w:right w:val="nil"/>
            </w:tcBorders>
            <w:hideMark/>
          </w:tcPr>
          <w:p w14:paraId="308CC684" w14:textId="77777777" w:rsidR="00AA4A0A" w:rsidRPr="00976A63" w:rsidRDefault="00AA4A0A" w:rsidP="00705F2A">
            <w:pPr>
              <w:snapToGrid w:val="0"/>
              <w:spacing w:line="256" w:lineRule="auto"/>
              <w:ind w:left="-108" w:right="-3"/>
              <w:jc w:val="center"/>
              <w:rPr>
                <w:color w:val="000000" w:themeColor="text1"/>
                <w:lang w:eastAsia="en-US"/>
              </w:rPr>
            </w:pPr>
            <w:r w:rsidRPr="00976A63">
              <w:rPr>
                <w:color w:val="000000" w:themeColor="text1"/>
                <w:sz w:val="20"/>
                <w:lang w:eastAsia="en-US"/>
              </w:rPr>
              <w:t>(підпис, М.П.*)</w:t>
            </w:r>
          </w:p>
        </w:tc>
        <w:tc>
          <w:tcPr>
            <w:tcW w:w="822" w:type="dxa"/>
          </w:tcPr>
          <w:p w14:paraId="23A8906E" w14:textId="77777777" w:rsidR="00AA4A0A" w:rsidRPr="00976A63" w:rsidRDefault="00AA4A0A" w:rsidP="00705F2A">
            <w:pPr>
              <w:snapToGrid w:val="0"/>
              <w:spacing w:line="256" w:lineRule="auto"/>
              <w:ind w:left="-108" w:right="-3"/>
              <w:jc w:val="center"/>
              <w:rPr>
                <w:color w:val="000000" w:themeColor="text1"/>
                <w:lang w:eastAsia="en-US"/>
              </w:rPr>
            </w:pPr>
          </w:p>
        </w:tc>
        <w:tc>
          <w:tcPr>
            <w:tcW w:w="2236" w:type="dxa"/>
            <w:tcBorders>
              <w:top w:val="single" w:sz="4" w:space="0" w:color="000000"/>
              <w:left w:val="nil"/>
              <w:bottom w:val="nil"/>
              <w:right w:val="nil"/>
            </w:tcBorders>
            <w:hideMark/>
          </w:tcPr>
          <w:p w14:paraId="14B99F52" w14:textId="77777777" w:rsidR="00AA4A0A" w:rsidRPr="00976A63" w:rsidRDefault="00AA4A0A" w:rsidP="00705F2A">
            <w:pPr>
              <w:snapToGrid w:val="0"/>
              <w:spacing w:line="256" w:lineRule="auto"/>
              <w:ind w:left="-108" w:right="-3"/>
              <w:jc w:val="center"/>
              <w:rPr>
                <w:color w:val="000000" w:themeColor="text1"/>
                <w:lang w:eastAsia="en-US"/>
              </w:rPr>
            </w:pPr>
            <w:r w:rsidRPr="00976A63">
              <w:rPr>
                <w:color w:val="000000" w:themeColor="text1"/>
                <w:sz w:val="20"/>
                <w:lang w:eastAsia="en-US"/>
              </w:rPr>
              <w:t>(ініціали та прізвище)</w:t>
            </w:r>
          </w:p>
        </w:tc>
      </w:tr>
    </w:tbl>
    <w:p w14:paraId="1D284C4A" w14:textId="77777777" w:rsidR="00AA4A0A" w:rsidRPr="00976A63" w:rsidRDefault="00AA4A0A" w:rsidP="00AA4A0A">
      <w:pPr>
        <w:ind w:right="-1" w:firstLine="426"/>
        <w:jc w:val="both"/>
        <w:rPr>
          <w:color w:val="000000" w:themeColor="text1"/>
          <w:sz w:val="10"/>
          <w:szCs w:val="28"/>
          <w:vertAlign w:val="superscript"/>
        </w:rPr>
      </w:pPr>
    </w:p>
    <w:p w14:paraId="5B9EBC9C" w14:textId="77777777" w:rsidR="002565ED" w:rsidRPr="00976A63" w:rsidRDefault="002565ED" w:rsidP="00AA4A0A">
      <w:pPr>
        <w:jc w:val="both"/>
        <w:rPr>
          <w:b/>
          <w:bCs/>
          <w:i/>
          <w:iCs/>
          <w:color w:val="000000" w:themeColor="text1"/>
        </w:rPr>
      </w:pPr>
    </w:p>
    <w:p w14:paraId="2E038711" w14:textId="1431F55D" w:rsidR="00AA4A0A" w:rsidRPr="00976A63" w:rsidRDefault="00AA4A0A" w:rsidP="00AA4A0A">
      <w:pPr>
        <w:jc w:val="both"/>
        <w:rPr>
          <w:b/>
          <w:bCs/>
          <w:i/>
          <w:iCs/>
          <w:color w:val="000000" w:themeColor="text1"/>
        </w:rPr>
      </w:pPr>
      <w:r w:rsidRPr="00976A63">
        <w:rPr>
          <w:b/>
          <w:bCs/>
          <w:i/>
          <w:iCs/>
          <w:color w:val="000000" w:themeColor="text1"/>
        </w:rPr>
        <w:t xml:space="preserve">Примітка: </w:t>
      </w:r>
    </w:p>
    <w:p w14:paraId="586160A4" w14:textId="77777777" w:rsidR="00AA4A0A" w:rsidRPr="00976A63" w:rsidRDefault="00AA4A0A" w:rsidP="00AA4A0A">
      <w:pPr>
        <w:widowControl w:val="0"/>
        <w:autoSpaceDE w:val="0"/>
        <w:autoSpaceDN w:val="0"/>
        <w:adjustRightInd w:val="0"/>
        <w:jc w:val="both"/>
        <w:rPr>
          <w:color w:val="000000" w:themeColor="text1"/>
        </w:rPr>
      </w:pPr>
      <w:r w:rsidRPr="00976A63">
        <w:rPr>
          <w:i/>
          <w:color w:val="000000" w:themeColor="text1"/>
        </w:rPr>
        <w:t xml:space="preserve">* </w:t>
      </w:r>
      <w:r w:rsidRPr="00976A63">
        <w:rPr>
          <w:i/>
          <w:iCs/>
          <w:color w:val="000000" w:themeColor="text1"/>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2AC56462" w14:textId="5B443653" w:rsidR="00AA4A0A" w:rsidRPr="00976A63" w:rsidRDefault="00AA4A0A" w:rsidP="00AA4A0A">
      <w:pPr>
        <w:jc w:val="both"/>
        <w:rPr>
          <w:b/>
          <w:color w:val="000000" w:themeColor="text1"/>
        </w:rPr>
      </w:pPr>
    </w:p>
    <w:p w14:paraId="71A8DBDD" w14:textId="77777777" w:rsidR="00AA4A0A" w:rsidRPr="00976A63" w:rsidRDefault="00AA4A0A" w:rsidP="00AA4A0A">
      <w:pPr>
        <w:ind w:firstLine="709"/>
        <w:jc w:val="both"/>
        <w:rPr>
          <w:b/>
          <w:bCs/>
        </w:rPr>
      </w:pPr>
      <w:r w:rsidRPr="00976A63">
        <w:rPr>
          <w:b/>
          <w:bCs/>
        </w:rPr>
        <w:t xml:space="preserve">УЧАСНИК ПРОЦЕДУРИ ЗАКУПІВЛІ ПОВИНЕН НАДАТИ У СКЛАДІ ПРОПОЗИЦІЇ ДОКУМЕНТАЦІЮ СТОСОВНО ПРЕДМЕТУ ЗАКУПІВЛІ. </w:t>
      </w:r>
    </w:p>
    <w:p w14:paraId="7607AC6F" w14:textId="77777777" w:rsidR="00AA4A0A" w:rsidRPr="00976A63" w:rsidRDefault="00AA4A0A" w:rsidP="00AA4A0A">
      <w:pPr>
        <w:ind w:firstLine="709"/>
        <w:jc w:val="both"/>
        <w:rPr>
          <w:i/>
          <w:iCs/>
        </w:rPr>
      </w:pPr>
      <w:r w:rsidRPr="00976A63">
        <w:rPr>
          <w:b/>
          <w:bCs/>
        </w:rPr>
        <w:t>НЕВИКОНАННЯ ВИМОГ ТЕНДЕРНОЇ ДОКУМЕНТАЦІЇ УЧАСНИКОМ ПРИЗВОДИТЬ ДО ВІДХИЛЕННЯ ПРОПОЗИЦІЇ.</w:t>
      </w:r>
    </w:p>
    <w:p w14:paraId="1F6F27F8" w14:textId="77777777" w:rsidR="00AA4A0A" w:rsidRPr="00976A63" w:rsidRDefault="00AA4A0A" w:rsidP="00AA4A0A">
      <w:pPr>
        <w:spacing w:after="160" w:line="259" w:lineRule="auto"/>
        <w:rPr>
          <w:b/>
        </w:rPr>
      </w:pPr>
      <w:r w:rsidRPr="00976A63">
        <w:rPr>
          <w:b/>
        </w:rPr>
        <w:br w:type="page"/>
      </w:r>
    </w:p>
    <w:p w14:paraId="23947F7C" w14:textId="4003F57E" w:rsidR="00AA4A0A" w:rsidRPr="00976A63" w:rsidRDefault="00AA4A0A" w:rsidP="00AA4A0A">
      <w:pPr>
        <w:ind w:firstLine="709"/>
        <w:jc w:val="right"/>
        <w:rPr>
          <w:b/>
        </w:rPr>
      </w:pPr>
      <w:r w:rsidRPr="00976A63">
        <w:rPr>
          <w:b/>
        </w:rPr>
        <w:lastRenderedPageBreak/>
        <w:t xml:space="preserve">Додаток </w:t>
      </w:r>
      <w:r w:rsidR="00A97600" w:rsidRPr="00976A63">
        <w:rPr>
          <w:b/>
        </w:rPr>
        <w:t>5</w:t>
      </w:r>
    </w:p>
    <w:p w14:paraId="12EB859A" w14:textId="77777777" w:rsidR="00AA4A0A" w:rsidRPr="00976A63" w:rsidRDefault="00AA4A0A" w:rsidP="00AA4A0A">
      <w:pPr>
        <w:jc w:val="right"/>
        <w:rPr>
          <w:b/>
        </w:rPr>
      </w:pPr>
      <w:r w:rsidRPr="00976A63">
        <w:rPr>
          <w:b/>
        </w:rPr>
        <w:t>до тендерної документації</w:t>
      </w:r>
    </w:p>
    <w:p w14:paraId="70711858" w14:textId="77777777" w:rsidR="00AA4A0A" w:rsidRPr="00976A63" w:rsidRDefault="00AA4A0A" w:rsidP="00AA4A0A">
      <w:pPr>
        <w:jc w:val="right"/>
        <w:rPr>
          <w:b/>
        </w:rPr>
      </w:pPr>
    </w:p>
    <w:p w14:paraId="3DBFD909" w14:textId="77777777" w:rsidR="00AA4A0A" w:rsidRPr="00976A63" w:rsidRDefault="00AA4A0A" w:rsidP="00AA4A0A">
      <w:pPr>
        <w:ind w:right="164"/>
        <w:jc w:val="center"/>
        <w:rPr>
          <w:rFonts w:eastAsia="Franklin Gothic Book"/>
          <w:b/>
          <w:bCs/>
        </w:rPr>
      </w:pPr>
      <w:r w:rsidRPr="00976A63">
        <w:rPr>
          <w:rFonts w:eastAsia="Franklin Gothic Book"/>
          <w:b/>
          <w:bCs/>
        </w:rPr>
        <w:t>ПІДТВЕРДЖЕННЯ ПЕРЕМОЖЦЕМ ПРОЦЕДУРИ ЗАКУПІВЛІ ВІДСУТНОСТІ ПІДСТАВ, ПЕРЕДБАЧЕНИХ У ПУНКТІ 47  ОСОБЛИВОСТЕЙ</w:t>
      </w:r>
    </w:p>
    <w:p w14:paraId="03F60BDC" w14:textId="77777777" w:rsidR="00AA4A0A" w:rsidRPr="00976A63" w:rsidRDefault="00AA4A0A" w:rsidP="00AA4A0A">
      <w:pPr>
        <w:ind w:right="164"/>
        <w:jc w:val="center"/>
        <w:rPr>
          <w:rFonts w:eastAsia="Franklin Gothic Book"/>
          <w:b/>
          <w:bCs/>
        </w:rPr>
      </w:pPr>
    </w:p>
    <w:p w14:paraId="1131A561" w14:textId="77777777" w:rsidR="00AA4A0A" w:rsidRPr="00976A63" w:rsidRDefault="00AA4A0A" w:rsidP="00AA4A0A">
      <w:pPr>
        <w:pStyle w:val="aa"/>
        <w:spacing w:after="0"/>
        <w:jc w:val="right"/>
        <w:rPr>
          <w:rFonts w:ascii="Times New Roman" w:hAnsi="Times New Roman" w:cs="Times New Roman"/>
          <w:color w:val="000000"/>
          <w:lang w:val="uk-UA"/>
        </w:rPr>
      </w:pPr>
    </w:p>
    <w:p w14:paraId="38A24564" w14:textId="77777777" w:rsidR="00AA4A0A" w:rsidRPr="00976A63" w:rsidRDefault="00AA4A0A" w:rsidP="00AA4A0A">
      <w:pPr>
        <w:ind w:firstLine="567"/>
        <w:jc w:val="both"/>
        <w:rPr>
          <w:rStyle w:val="ab"/>
          <w:color w:val="auto"/>
          <w:u w:val="none"/>
          <w:shd w:val="clear" w:color="auto" w:fill="FFFFFF"/>
        </w:rPr>
      </w:pPr>
      <w:r w:rsidRPr="00976A63">
        <w:rPr>
          <w:rStyle w:val="ab"/>
          <w:color w:val="auto"/>
          <w:u w:val="none"/>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976A63">
        <w:rPr>
          <w:rStyle w:val="ab"/>
          <w:color w:val="auto"/>
          <w:u w:val="none"/>
          <w:shd w:val="clear" w:color="auto" w:fill="FFFFFF"/>
        </w:rPr>
        <w:t>закупівель</w:t>
      </w:r>
      <w:proofErr w:type="spellEnd"/>
      <w:r w:rsidRPr="00976A63">
        <w:rPr>
          <w:rStyle w:val="ab"/>
          <w:color w:val="auto"/>
          <w:u w:val="none"/>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76A63">
        <w:rPr>
          <w:rStyle w:val="ab"/>
          <w:color w:val="auto"/>
          <w:u w:val="none"/>
          <w:shd w:val="clear" w:color="auto" w:fill="FFFFFF"/>
        </w:rPr>
        <w:t>закупівель</w:t>
      </w:r>
      <w:proofErr w:type="spellEnd"/>
      <w:r w:rsidRPr="00976A63">
        <w:rPr>
          <w:rStyle w:val="ab"/>
          <w:color w:val="auto"/>
          <w:u w:val="none"/>
          <w:shd w:val="clear" w:color="auto" w:fill="FFFFFF"/>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444CEE49" w14:textId="77777777" w:rsidR="00AA4A0A" w:rsidRPr="00976A63" w:rsidRDefault="00AA4A0A" w:rsidP="00AA4A0A">
      <w:pPr>
        <w:ind w:firstLine="567"/>
        <w:jc w:val="both"/>
        <w:rPr>
          <w:rStyle w:val="ab"/>
          <w:color w:val="auto"/>
          <w:u w:val="none"/>
          <w:shd w:val="clear" w:color="auto" w:fill="FFFFFF"/>
        </w:rPr>
      </w:pPr>
      <w:r w:rsidRPr="00976A63">
        <w:rPr>
          <w:rStyle w:val="ab"/>
          <w:color w:val="auto"/>
          <w:u w:val="none"/>
          <w:shd w:val="clear" w:color="auto" w:fill="FFFFFF"/>
        </w:rPr>
        <w:t>Замовник не вимагає документального підтвердження публічної інформації, що оприлюднена у формі відкритих даних згідно із</w:t>
      </w:r>
      <w:r w:rsidRPr="00976A63">
        <w:rPr>
          <w:rStyle w:val="ab"/>
          <w:color w:val="auto"/>
          <w:u w:val="none"/>
        </w:rPr>
        <w:t> </w:t>
      </w:r>
      <w:r w:rsidRPr="00976A63">
        <w:rPr>
          <w:rStyle w:val="ab"/>
          <w:color w:val="auto"/>
          <w:u w:val="none"/>
          <w:shd w:val="clear" w:color="auto" w:fill="FFFFFF"/>
        </w:rPr>
        <w:t xml:space="preserve">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76A63">
        <w:rPr>
          <w:rStyle w:val="ab"/>
          <w:color w:val="auto"/>
          <w:u w:val="none"/>
          <w:shd w:val="clear" w:color="auto" w:fill="FFFFFF"/>
        </w:rPr>
        <w:t>закупівель</w:t>
      </w:r>
      <w:proofErr w:type="spellEnd"/>
      <w:r w:rsidRPr="00976A63">
        <w:rPr>
          <w:rStyle w:val="ab"/>
          <w:color w:val="auto"/>
          <w:u w:val="none"/>
          <w:shd w:val="clear" w:color="auto" w:fill="FFFFFF"/>
        </w:rPr>
        <w:t>, крім випадків, коли доступ до такої інформації є обмеженим на момент оприлюднення оголошення про проведення відкритих торгів, а саме:</w:t>
      </w:r>
    </w:p>
    <w:p w14:paraId="565E4202" w14:textId="77777777" w:rsidR="00AA4A0A" w:rsidRPr="00976A63" w:rsidRDefault="00AA4A0A" w:rsidP="00AA4A0A">
      <w:pPr>
        <w:pStyle w:val="af"/>
        <w:shd w:val="clear" w:color="auto" w:fill="FFFFFF" w:themeFill="background1"/>
        <w:ind w:left="0" w:firstLine="284"/>
        <w:jc w:val="both"/>
        <w:rPr>
          <w:lang w:val="uk-UA"/>
        </w:rPr>
      </w:pPr>
    </w:p>
    <w:tbl>
      <w:tblPr>
        <w:tblStyle w:val="af1"/>
        <w:tblW w:w="9918" w:type="dxa"/>
        <w:tblLook w:val="04A0" w:firstRow="1" w:lastRow="0" w:firstColumn="1" w:lastColumn="0" w:noHBand="0" w:noVBand="1"/>
      </w:tblPr>
      <w:tblGrid>
        <w:gridCol w:w="704"/>
        <w:gridCol w:w="4111"/>
        <w:gridCol w:w="5103"/>
      </w:tblGrid>
      <w:tr w:rsidR="00AA4A0A" w:rsidRPr="00976A63" w14:paraId="4B794402" w14:textId="77777777" w:rsidTr="00705F2A">
        <w:trPr>
          <w:tblHeader/>
        </w:trPr>
        <w:tc>
          <w:tcPr>
            <w:tcW w:w="704" w:type="dxa"/>
            <w:vAlign w:val="center"/>
          </w:tcPr>
          <w:p w14:paraId="7917183F" w14:textId="77777777" w:rsidR="00AA4A0A" w:rsidRPr="00976A63" w:rsidRDefault="00AA4A0A" w:rsidP="00705F2A">
            <w:pPr>
              <w:jc w:val="center"/>
              <w:rPr>
                <w:b/>
                <w:bCs/>
                <w:color w:val="000000"/>
                <w:lang w:val="uk-UA"/>
              </w:rPr>
            </w:pPr>
            <w:r w:rsidRPr="00976A63">
              <w:rPr>
                <w:b/>
                <w:bCs/>
                <w:color w:val="000000"/>
                <w:lang w:val="uk-UA"/>
              </w:rPr>
              <w:t>№</w:t>
            </w:r>
          </w:p>
          <w:p w14:paraId="060A1AB5" w14:textId="77777777" w:rsidR="00AA4A0A" w:rsidRPr="00976A63" w:rsidRDefault="00AA4A0A" w:rsidP="00705F2A">
            <w:pPr>
              <w:pStyle w:val="af"/>
              <w:pBdr>
                <w:top w:val="none" w:sz="0" w:space="0" w:color="auto"/>
                <w:left w:val="none" w:sz="0" w:space="0" w:color="auto"/>
                <w:bottom w:val="none" w:sz="0" w:space="0" w:color="auto"/>
                <w:right w:val="none" w:sz="0" w:space="0" w:color="auto"/>
                <w:between w:val="none" w:sz="0" w:space="0" w:color="auto"/>
                <w:bar w:val="none" w:sz="0" w:color="auto"/>
              </w:pBdr>
              <w:ind w:left="0"/>
              <w:jc w:val="center"/>
              <w:rPr>
                <w:lang w:val="uk-UA"/>
              </w:rPr>
            </w:pPr>
            <w:r w:rsidRPr="00976A63">
              <w:rPr>
                <w:b/>
                <w:bCs/>
                <w:lang w:val="uk-UA"/>
              </w:rPr>
              <w:t>з/п</w:t>
            </w:r>
          </w:p>
        </w:tc>
        <w:tc>
          <w:tcPr>
            <w:tcW w:w="4111" w:type="dxa"/>
            <w:vAlign w:val="center"/>
          </w:tcPr>
          <w:p w14:paraId="4CAF41EF" w14:textId="77777777" w:rsidR="00AA4A0A" w:rsidRPr="00976A63" w:rsidRDefault="00AA4A0A" w:rsidP="00705F2A">
            <w:pPr>
              <w:pStyle w:val="af"/>
              <w:pBdr>
                <w:top w:val="none" w:sz="0" w:space="0" w:color="auto"/>
                <w:left w:val="none" w:sz="0" w:space="0" w:color="auto"/>
                <w:bottom w:val="none" w:sz="0" w:space="0" w:color="auto"/>
                <w:right w:val="none" w:sz="0" w:space="0" w:color="auto"/>
                <w:between w:val="none" w:sz="0" w:space="0" w:color="auto"/>
                <w:bar w:val="none" w:sz="0" w:color="auto"/>
              </w:pBdr>
              <w:ind w:left="0"/>
              <w:jc w:val="center"/>
              <w:rPr>
                <w:lang w:val="uk-UA"/>
              </w:rPr>
            </w:pPr>
            <w:r w:rsidRPr="00976A63">
              <w:rPr>
                <w:b/>
                <w:bCs/>
                <w:lang w:val="uk-UA"/>
              </w:rPr>
              <w:t>Підстави для відмови учаснику процедури закупівлі в участі у процедурі закупівлі</w:t>
            </w:r>
          </w:p>
        </w:tc>
        <w:tc>
          <w:tcPr>
            <w:tcW w:w="5103" w:type="dxa"/>
            <w:vAlign w:val="center"/>
          </w:tcPr>
          <w:p w14:paraId="7A813FCB" w14:textId="77777777" w:rsidR="00AA4A0A" w:rsidRPr="00976A63" w:rsidRDefault="00AA4A0A" w:rsidP="00705F2A">
            <w:pPr>
              <w:pStyle w:val="af"/>
              <w:pBdr>
                <w:top w:val="none" w:sz="0" w:space="0" w:color="auto"/>
                <w:left w:val="none" w:sz="0" w:space="0" w:color="auto"/>
                <w:bottom w:val="none" w:sz="0" w:space="0" w:color="auto"/>
                <w:right w:val="none" w:sz="0" w:space="0" w:color="auto"/>
                <w:between w:val="none" w:sz="0" w:space="0" w:color="auto"/>
                <w:bar w:val="none" w:sz="0" w:color="auto"/>
              </w:pBdr>
              <w:ind w:left="0"/>
              <w:jc w:val="center"/>
              <w:rPr>
                <w:lang w:val="uk-UA"/>
              </w:rPr>
            </w:pPr>
            <w:r w:rsidRPr="00976A63">
              <w:rPr>
                <w:b/>
                <w:bCs/>
                <w:lang w:val="uk-UA"/>
              </w:rPr>
              <w:t>Спосіб підтвердження переможцем процедури закупівлі інформації про відсутність підстав для відмови учаснику процедури закупівлі в участі у процедурі закупівлі</w:t>
            </w:r>
          </w:p>
        </w:tc>
      </w:tr>
      <w:tr w:rsidR="00AA4A0A" w:rsidRPr="00976A63" w14:paraId="6B1D2EFF" w14:textId="77777777" w:rsidTr="00705F2A">
        <w:tc>
          <w:tcPr>
            <w:tcW w:w="704" w:type="dxa"/>
          </w:tcPr>
          <w:p w14:paraId="0632E4E9" w14:textId="77777777" w:rsidR="00AA4A0A" w:rsidRPr="00976A63" w:rsidRDefault="00AA4A0A" w:rsidP="00705F2A">
            <w:pPr>
              <w:pStyle w:val="af"/>
              <w:pBdr>
                <w:top w:val="none" w:sz="0" w:space="0" w:color="auto"/>
                <w:left w:val="none" w:sz="0" w:space="0" w:color="auto"/>
                <w:bottom w:val="none" w:sz="0" w:space="0" w:color="auto"/>
                <w:right w:val="none" w:sz="0" w:space="0" w:color="auto"/>
                <w:between w:val="none" w:sz="0" w:space="0" w:color="auto"/>
                <w:bar w:val="none" w:sz="0" w:color="auto"/>
              </w:pBdr>
              <w:tabs>
                <w:tab w:val="left" w:pos="171"/>
              </w:tabs>
              <w:ind w:left="-9" w:firstLine="141"/>
              <w:jc w:val="center"/>
              <w:rPr>
                <w:lang w:val="uk-UA"/>
              </w:rPr>
            </w:pPr>
            <w:r w:rsidRPr="00976A63">
              <w:rPr>
                <w:b/>
                <w:bCs/>
                <w:lang w:val="uk-UA"/>
              </w:rPr>
              <w:t>1</w:t>
            </w:r>
          </w:p>
        </w:tc>
        <w:tc>
          <w:tcPr>
            <w:tcW w:w="4111" w:type="dxa"/>
          </w:tcPr>
          <w:p w14:paraId="69846C80" w14:textId="7CFDF2A4" w:rsidR="00AA4A0A" w:rsidRPr="00976A63" w:rsidRDefault="00AA4A0A" w:rsidP="00705F2A">
            <w:pPr>
              <w:tabs>
                <w:tab w:val="left" w:pos="50"/>
                <w:tab w:val="left" w:pos="171"/>
                <w:tab w:val="left" w:pos="334"/>
              </w:tabs>
              <w:ind w:left="-9" w:firstLine="141"/>
              <w:jc w:val="both"/>
              <w:rPr>
                <w:color w:val="000000"/>
                <w:lang w:val="uk-UA"/>
              </w:rPr>
            </w:pPr>
            <w:r w:rsidRPr="00976A63">
              <w:rPr>
                <w:color w:val="000000"/>
                <w:lang w:val="uk-UA"/>
              </w:rPr>
              <w:t>Керівника учасника процедури закупівлі, фізичну особу</w:t>
            </w:r>
            <w:r w:rsidR="000C2FF9">
              <w:rPr>
                <w:color w:val="000000"/>
                <w:lang w:val="uk-UA"/>
              </w:rPr>
              <w:t>-підприємця</w:t>
            </w:r>
            <w:r w:rsidRPr="00976A63">
              <w:rPr>
                <w:color w:val="000000"/>
                <w:lang w:val="uk-UA"/>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434AA3" w14:textId="77777777" w:rsidR="00AA4A0A" w:rsidRPr="00976A63" w:rsidRDefault="00AA4A0A" w:rsidP="00705F2A">
            <w:pPr>
              <w:pStyle w:val="af"/>
              <w:pBdr>
                <w:top w:val="none" w:sz="0" w:space="0" w:color="auto"/>
                <w:left w:val="none" w:sz="0" w:space="0" w:color="auto"/>
                <w:bottom w:val="none" w:sz="0" w:space="0" w:color="auto"/>
                <w:right w:val="none" w:sz="0" w:space="0" w:color="auto"/>
                <w:between w:val="none" w:sz="0" w:space="0" w:color="auto"/>
                <w:bar w:val="none" w:sz="0" w:color="auto"/>
              </w:pBdr>
              <w:tabs>
                <w:tab w:val="left" w:pos="171"/>
              </w:tabs>
              <w:ind w:left="-9" w:firstLine="141"/>
              <w:jc w:val="both"/>
              <w:rPr>
                <w:lang w:val="uk-UA"/>
              </w:rPr>
            </w:pPr>
            <w:r w:rsidRPr="00976A63">
              <w:rPr>
                <w:lang w:val="uk-UA"/>
              </w:rPr>
              <w:t>(підпункт 3 пункту 47 Особливостей)</w:t>
            </w:r>
          </w:p>
        </w:tc>
        <w:tc>
          <w:tcPr>
            <w:tcW w:w="5103" w:type="dxa"/>
          </w:tcPr>
          <w:p w14:paraId="68930469" w14:textId="77777777" w:rsidR="00AA4A0A" w:rsidRPr="00976A63" w:rsidRDefault="00AA4A0A" w:rsidP="00705F2A">
            <w:pPr>
              <w:pStyle w:val="af"/>
              <w:pBdr>
                <w:top w:val="none" w:sz="0" w:space="0" w:color="auto"/>
                <w:left w:val="none" w:sz="0" w:space="0" w:color="auto"/>
                <w:bottom w:val="none" w:sz="0" w:space="0" w:color="auto"/>
                <w:right w:val="none" w:sz="0" w:space="0" w:color="auto"/>
                <w:between w:val="none" w:sz="0" w:space="0" w:color="auto"/>
                <w:bar w:val="none" w:sz="0" w:color="auto"/>
              </w:pBdr>
              <w:tabs>
                <w:tab w:val="left" w:pos="171"/>
              </w:tabs>
              <w:ind w:left="-9" w:firstLine="141"/>
              <w:jc w:val="both"/>
              <w:rPr>
                <w:lang w:val="uk-UA"/>
              </w:rPr>
            </w:pPr>
            <w:r w:rsidRPr="00976A63">
              <w:rPr>
                <w:lang w:val="uk-UA"/>
              </w:rPr>
              <w:t xml:space="preserve">Інформаційна довідка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особи зазначеної в підпункті 3 пункту 47 Особливостей, сформована в онлайн-режимі на основі персональних даних, вказаних у кваліфікованому електронному підписі зазначеної особи (https://corruptinfo.nazk.gov.ua/),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з питань запобігання корупції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або витяг з реєстру повинні бути видані (отримані особою) </w:t>
            </w:r>
            <w:r w:rsidRPr="00976A63">
              <w:rPr>
                <w:shd w:val="clear" w:color="auto" w:fill="FFFFFF"/>
                <w:lang w:val="uk-UA"/>
              </w:rPr>
              <w:t xml:space="preserve">не раніше </w:t>
            </w:r>
            <w:r w:rsidRPr="00976A63">
              <w:rPr>
                <w:bCs/>
                <w:shd w:val="clear" w:color="auto" w:fill="FFFFFF"/>
                <w:lang w:val="uk-UA"/>
              </w:rPr>
              <w:t xml:space="preserve">ніж за 60 календарних днів з дня </w:t>
            </w:r>
            <w:r w:rsidRPr="00976A63">
              <w:rPr>
                <w:shd w:val="clear" w:color="auto" w:fill="FFFFFF"/>
                <w:lang w:val="uk-UA"/>
              </w:rPr>
              <w:t xml:space="preserve">оприлюднення оголошення про проведення цих відкритих торгів в електронній системі </w:t>
            </w:r>
            <w:proofErr w:type="spellStart"/>
            <w:r w:rsidRPr="00976A63">
              <w:rPr>
                <w:shd w:val="clear" w:color="auto" w:fill="FFFFFF"/>
                <w:lang w:val="uk-UA"/>
              </w:rPr>
              <w:t>закупівель</w:t>
            </w:r>
            <w:proofErr w:type="spellEnd"/>
          </w:p>
        </w:tc>
      </w:tr>
      <w:tr w:rsidR="00AA4A0A" w:rsidRPr="00976A63" w14:paraId="72326793" w14:textId="77777777" w:rsidTr="00705F2A">
        <w:tc>
          <w:tcPr>
            <w:tcW w:w="704" w:type="dxa"/>
          </w:tcPr>
          <w:p w14:paraId="59A0DA55" w14:textId="77777777" w:rsidR="00AA4A0A" w:rsidRPr="00976A63" w:rsidRDefault="00AA4A0A" w:rsidP="00705F2A">
            <w:pPr>
              <w:pStyle w:val="af"/>
              <w:pBdr>
                <w:top w:val="none" w:sz="0" w:space="0" w:color="auto"/>
                <w:left w:val="none" w:sz="0" w:space="0" w:color="auto"/>
                <w:bottom w:val="none" w:sz="0" w:space="0" w:color="auto"/>
                <w:right w:val="none" w:sz="0" w:space="0" w:color="auto"/>
                <w:between w:val="none" w:sz="0" w:space="0" w:color="auto"/>
                <w:bar w:val="none" w:sz="0" w:color="auto"/>
              </w:pBdr>
              <w:tabs>
                <w:tab w:val="left" w:pos="171"/>
              </w:tabs>
              <w:ind w:left="-9" w:firstLine="141"/>
              <w:jc w:val="center"/>
              <w:rPr>
                <w:lang w:val="uk-UA"/>
              </w:rPr>
            </w:pPr>
            <w:r w:rsidRPr="00976A63">
              <w:rPr>
                <w:b/>
                <w:bCs/>
                <w:lang w:val="uk-UA"/>
              </w:rPr>
              <w:t>2</w:t>
            </w:r>
          </w:p>
        </w:tc>
        <w:tc>
          <w:tcPr>
            <w:tcW w:w="4111" w:type="dxa"/>
          </w:tcPr>
          <w:p w14:paraId="0AE4C5B9" w14:textId="380A7F46" w:rsidR="00AA4A0A" w:rsidRPr="00976A63" w:rsidRDefault="00AA4A0A" w:rsidP="00705F2A">
            <w:pPr>
              <w:tabs>
                <w:tab w:val="left" w:pos="171"/>
              </w:tabs>
              <w:ind w:left="-9" w:firstLine="141"/>
              <w:jc w:val="both"/>
              <w:rPr>
                <w:color w:val="000000"/>
                <w:lang w:val="uk-UA"/>
              </w:rPr>
            </w:pPr>
            <w:r w:rsidRPr="00976A63">
              <w:rPr>
                <w:color w:val="000000"/>
                <w:lang w:val="uk-UA"/>
              </w:rPr>
              <w:t>1. Фізична особа</w:t>
            </w:r>
            <w:r w:rsidR="000C2FF9">
              <w:rPr>
                <w:color w:val="000000"/>
                <w:lang w:val="uk-UA"/>
              </w:rPr>
              <w:t>-підприємець</w:t>
            </w:r>
            <w:r w:rsidRPr="00976A63">
              <w:rPr>
                <w:color w:val="000000"/>
                <w:lang w:val="uk-UA"/>
              </w:rPr>
              <w:t xml:space="preserve">,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w:t>
            </w:r>
            <w:r w:rsidRPr="00976A63">
              <w:rPr>
                <w:color w:val="000000"/>
                <w:lang w:val="uk-UA"/>
              </w:rPr>
              <w:lastRenderedPageBreak/>
              <w:t>не знято або не погашено в установленому законом порядку</w:t>
            </w:r>
          </w:p>
          <w:p w14:paraId="058211B1" w14:textId="77777777" w:rsidR="00AA4A0A" w:rsidRPr="00976A63" w:rsidRDefault="00AA4A0A" w:rsidP="00705F2A">
            <w:pPr>
              <w:tabs>
                <w:tab w:val="left" w:pos="171"/>
              </w:tabs>
              <w:ind w:left="-9" w:firstLine="141"/>
              <w:jc w:val="both"/>
              <w:rPr>
                <w:color w:val="000000"/>
                <w:lang w:val="uk-UA"/>
              </w:rPr>
            </w:pPr>
            <w:r w:rsidRPr="00976A63">
              <w:rPr>
                <w:color w:val="000000"/>
                <w:lang w:val="uk-UA"/>
              </w:rPr>
              <w:t>(підпункт 5 пункту 47 Особливостей)</w:t>
            </w:r>
          </w:p>
          <w:p w14:paraId="69ED71B7" w14:textId="77777777" w:rsidR="00AA4A0A" w:rsidRPr="00976A63" w:rsidRDefault="00AA4A0A" w:rsidP="00705F2A">
            <w:pPr>
              <w:tabs>
                <w:tab w:val="left" w:pos="171"/>
              </w:tabs>
              <w:ind w:left="-9" w:firstLine="141"/>
              <w:jc w:val="both"/>
              <w:rPr>
                <w:color w:val="000000"/>
                <w:lang w:val="uk-UA"/>
              </w:rPr>
            </w:pPr>
            <w:r w:rsidRPr="00976A63">
              <w:rPr>
                <w:color w:val="000000"/>
                <w:lang w:val="uk-UA"/>
              </w:rPr>
              <w:t>2.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305F15" w14:textId="77777777" w:rsidR="00AA4A0A" w:rsidRPr="00976A63" w:rsidRDefault="00AA4A0A" w:rsidP="00705F2A">
            <w:pPr>
              <w:tabs>
                <w:tab w:val="left" w:pos="171"/>
              </w:tabs>
              <w:ind w:left="-9" w:firstLine="141"/>
              <w:jc w:val="both"/>
              <w:rPr>
                <w:color w:val="000000"/>
                <w:lang w:val="uk-UA"/>
              </w:rPr>
            </w:pPr>
            <w:r w:rsidRPr="00976A63">
              <w:rPr>
                <w:color w:val="000000"/>
                <w:lang w:val="uk-UA"/>
              </w:rPr>
              <w:t>(підпункт 6 пункту 47 Особливостей)</w:t>
            </w:r>
          </w:p>
          <w:p w14:paraId="3BBC8E28" w14:textId="4BAABD7F" w:rsidR="00AA4A0A" w:rsidRPr="00976A63" w:rsidRDefault="00AA4A0A" w:rsidP="00705F2A">
            <w:pPr>
              <w:tabs>
                <w:tab w:val="left" w:pos="171"/>
              </w:tabs>
              <w:ind w:left="-9" w:firstLine="141"/>
              <w:jc w:val="both"/>
              <w:rPr>
                <w:color w:val="000000"/>
                <w:lang w:val="uk-UA"/>
              </w:rPr>
            </w:pPr>
            <w:r w:rsidRPr="00976A63">
              <w:rPr>
                <w:color w:val="000000"/>
                <w:lang w:val="uk-UA"/>
              </w:rPr>
              <w:t>3. Керівника учасника процедури закупівлі, фізичну особу</w:t>
            </w:r>
            <w:r w:rsidR="000C2FF9">
              <w:rPr>
                <w:color w:val="000000"/>
                <w:lang w:val="uk-UA"/>
              </w:rPr>
              <w:t>-підприємця</w:t>
            </w:r>
            <w:r w:rsidRPr="00976A63">
              <w:rPr>
                <w:color w:val="000000"/>
                <w:lang w:val="uk-UA"/>
              </w:rPr>
              <w:t>,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A67317" w14:textId="77777777" w:rsidR="00AA4A0A" w:rsidRPr="00976A63" w:rsidRDefault="00AA4A0A" w:rsidP="00705F2A">
            <w:pPr>
              <w:pStyle w:val="af"/>
              <w:pBdr>
                <w:top w:val="none" w:sz="0" w:space="0" w:color="auto"/>
                <w:left w:val="none" w:sz="0" w:space="0" w:color="auto"/>
                <w:bottom w:val="none" w:sz="0" w:space="0" w:color="auto"/>
                <w:right w:val="none" w:sz="0" w:space="0" w:color="auto"/>
                <w:between w:val="none" w:sz="0" w:space="0" w:color="auto"/>
                <w:bar w:val="none" w:sz="0" w:color="auto"/>
              </w:pBdr>
              <w:tabs>
                <w:tab w:val="left" w:pos="171"/>
              </w:tabs>
              <w:ind w:left="-9" w:firstLine="141"/>
              <w:jc w:val="both"/>
              <w:rPr>
                <w:lang w:val="uk-UA"/>
              </w:rPr>
            </w:pPr>
            <w:r w:rsidRPr="00976A63">
              <w:rPr>
                <w:lang w:val="uk-UA"/>
              </w:rPr>
              <w:t>(підпункт 12 пункту 47 Особливостей)</w:t>
            </w:r>
          </w:p>
        </w:tc>
        <w:tc>
          <w:tcPr>
            <w:tcW w:w="5103" w:type="dxa"/>
          </w:tcPr>
          <w:p w14:paraId="4B9A1C09" w14:textId="77777777" w:rsidR="00AA4A0A" w:rsidRPr="00976A63" w:rsidRDefault="00AA4A0A" w:rsidP="00705F2A">
            <w:pPr>
              <w:pStyle w:val="af"/>
              <w:pBdr>
                <w:top w:val="none" w:sz="0" w:space="0" w:color="auto"/>
                <w:left w:val="none" w:sz="0" w:space="0" w:color="auto"/>
                <w:bottom w:val="none" w:sz="0" w:space="0" w:color="auto"/>
                <w:right w:val="none" w:sz="0" w:space="0" w:color="auto"/>
                <w:between w:val="none" w:sz="0" w:space="0" w:color="auto"/>
                <w:bar w:val="none" w:sz="0" w:color="auto"/>
              </w:pBdr>
              <w:tabs>
                <w:tab w:val="left" w:pos="171"/>
              </w:tabs>
              <w:ind w:left="-9" w:firstLine="141"/>
              <w:jc w:val="both"/>
              <w:rPr>
                <w:lang w:val="uk-UA"/>
              </w:rPr>
            </w:pPr>
            <w:r w:rsidRPr="00976A63">
              <w:rPr>
                <w:bCs/>
                <w:lang w:val="uk-UA" w:eastAsia="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Pr="00976A63">
              <w:rPr>
                <w:rFonts w:eastAsia="Franklin Gothic Book"/>
                <w:lang w:val="uk-UA"/>
              </w:rPr>
              <w:t>що містить інформацію про  відсутність судимості або обмежень, передбачених кримінальним процесуальним законодавством України</w:t>
            </w:r>
            <w:r w:rsidRPr="00976A63">
              <w:rPr>
                <w:bCs/>
                <w:lang w:val="uk-UA" w:eastAsia="uk-UA"/>
              </w:rPr>
              <w:t xml:space="preserve"> щодо осіб (особи), </w:t>
            </w:r>
            <w:r w:rsidRPr="00976A63">
              <w:rPr>
                <w:bCs/>
                <w:lang w:val="uk-UA" w:eastAsia="uk-UA"/>
              </w:rPr>
              <w:lastRenderedPageBreak/>
              <w:t xml:space="preserve">визначених згідно підпунктів 5, 6, 12 пункту 47 Особливостей, отриманий в порядку, передбаченому згідно наказу Міністерства внутрішніх справ України від 30.03.2022 № 207, та який містить інформацію станом на дату не раніше ніж за 60 календарних днів з дня оприлюднення оголошення про проведення цих відкритих торгів в електронній системі </w:t>
            </w:r>
            <w:proofErr w:type="spellStart"/>
            <w:r w:rsidRPr="00976A63">
              <w:rPr>
                <w:bCs/>
                <w:lang w:val="uk-UA" w:eastAsia="uk-UA"/>
              </w:rPr>
              <w:t>закупівель</w:t>
            </w:r>
            <w:proofErr w:type="spellEnd"/>
            <w:r w:rsidRPr="00976A63">
              <w:rPr>
                <w:bCs/>
                <w:lang w:val="uk-UA" w:eastAsia="uk-UA"/>
              </w:rPr>
              <w:t xml:space="preserve"> (https://vytiah.mvs.gov.ua/app/landing)</w:t>
            </w:r>
          </w:p>
        </w:tc>
      </w:tr>
      <w:tr w:rsidR="00AA4A0A" w:rsidRPr="00976A63" w14:paraId="37BD35EC" w14:textId="77777777" w:rsidTr="00705F2A">
        <w:tc>
          <w:tcPr>
            <w:tcW w:w="704" w:type="dxa"/>
          </w:tcPr>
          <w:p w14:paraId="12BC583C" w14:textId="77777777" w:rsidR="00AA4A0A" w:rsidRPr="00976A63" w:rsidRDefault="00AA4A0A" w:rsidP="00705F2A">
            <w:pPr>
              <w:pStyle w:val="af"/>
              <w:pBdr>
                <w:top w:val="none" w:sz="0" w:space="0" w:color="auto"/>
                <w:left w:val="none" w:sz="0" w:space="0" w:color="auto"/>
                <w:bottom w:val="none" w:sz="0" w:space="0" w:color="auto"/>
                <w:right w:val="none" w:sz="0" w:space="0" w:color="auto"/>
                <w:between w:val="none" w:sz="0" w:space="0" w:color="auto"/>
                <w:bar w:val="none" w:sz="0" w:color="auto"/>
              </w:pBdr>
              <w:tabs>
                <w:tab w:val="left" w:pos="171"/>
              </w:tabs>
              <w:ind w:left="-9" w:firstLine="141"/>
              <w:jc w:val="center"/>
              <w:rPr>
                <w:b/>
                <w:bCs/>
                <w:lang w:val="uk-UA"/>
              </w:rPr>
            </w:pPr>
            <w:r w:rsidRPr="00976A63">
              <w:rPr>
                <w:b/>
                <w:bCs/>
                <w:lang w:val="uk-UA"/>
              </w:rPr>
              <w:t>3</w:t>
            </w:r>
          </w:p>
        </w:tc>
        <w:tc>
          <w:tcPr>
            <w:tcW w:w="4111" w:type="dxa"/>
          </w:tcPr>
          <w:p w14:paraId="5E91A394" w14:textId="77777777" w:rsidR="00AA4A0A" w:rsidRPr="00976A63" w:rsidRDefault="00AA4A0A" w:rsidP="00705F2A">
            <w:pPr>
              <w:tabs>
                <w:tab w:val="left" w:pos="171"/>
              </w:tabs>
              <w:ind w:left="-9" w:firstLine="141"/>
              <w:jc w:val="both"/>
              <w:rPr>
                <w:color w:val="000000"/>
                <w:lang w:val="uk-UA"/>
              </w:rPr>
            </w:pPr>
            <w:r w:rsidRPr="00976A63">
              <w:rPr>
                <w:color w:val="000000"/>
                <w:lang w:val="uk-UA"/>
              </w:rPr>
              <w:t>1.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43D3DEF" w14:textId="77777777" w:rsidR="00AA4A0A" w:rsidRPr="00976A63" w:rsidRDefault="00AA4A0A" w:rsidP="00705F2A">
            <w:pPr>
              <w:tabs>
                <w:tab w:val="left" w:pos="171"/>
              </w:tabs>
              <w:ind w:left="-9" w:firstLine="141"/>
              <w:jc w:val="both"/>
              <w:rPr>
                <w:color w:val="000000"/>
                <w:lang w:val="uk-UA"/>
              </w:rPr>
            </w:pPr>
            <w:r w:rsidRPr="00976A63">
              <w:rPr>
                <w:lang w:val="uk-UA"/>
              </w:rPr>
              <w:t>(абзац 14 пункту 47 Особливостей)</w:t>
            </w:r>
          </w:p>
        </w:tc>
        <w:tc>
          <w:tcPr>
            <w:tcW w:w="5103" w:type="dxa"/>
          </w:tcPr>
          <w:p w14:paraId="0C7DB326" w14:textId="7B031B63" w:rsidR="00AA4A0A" w:rsidRPr="00976A63" w:rsidRDefault="00AA4A0A" w:rsidP="00705F2A">
            <w:pPr>
              <w:tabs>
                <w:tab w:val="left" w:pos="171"/>
              </w:tabs>
              <w:ind w:left="-9" w:firstLine="141"/>
              <w:jc w:val="both"/>
              <w:rPr>
                <w:bCs/>
                <w:lang w:val="uk-UA" w:eastAsia="uk-UA"/>
              </w:rPr>
            </w:pPr>
            <w:r w:rsidRPr="00976A63">
              <w:rPr>
                <w:bCs/>
                <w:lang w:val="uk-UA" w:eastAsia="uk-UA"/>
              </w:rPr>
              <w:t xml:space="preserve">Довідка, складена учасником у довільній формі, що підтверджує відсутність підстави, передбаченої </w:t>
            </w:r>
            <w:r w:rsidRPr="00976A63">
              <w:rPr>
                <w:lang w:val="uk-UA" w:eastAsia="uk-UA"/>
              </w:rPr>
              <w:t>абзацом 14 пункту 47</w:t>
            </w:r>
            <w:r w:rsidR="00F11580" w:rsidRPr="00976A63">
              <w:rPr>
                <w:lang w:val="uk-UA" w:eastAsia="uk-UA"/>
              </w:rPr>
              <w:t xml:space="preserve"> </w:t>
            </w:r>
            <w:r w:rsidRPr="00976A63">
              <w:rPr>
                <w:lang w:val="uk-UA" w:eastAsia="uk-UA"/>
              </w:rPr>
              <w:t>Особливостей</w:t>
            </w:r>
            <w:r w:rsidRPr="00976A63">
              <w:rPr>
                <w:bCs/>
                <w:lang w:val="uk-UA" w:eastAsia="uk-UA"/>
              </w:rPr>
              <w:t>.</w:t>
            </w:r>
          </w:p>
          <w:p w14:paraId="4D4E6A8E" w14:textId="77777777" w:rsidR="00AA4A0A" w:rsidRPr="00976A63" w:rsidRDefault="00AA4A0A" w:rsidP="00705F2A">
            <w:pPr>
              <w:tabs>
                <w:tab w:val="left" w:pos="171"/>
              </w:tabs>
              <w:ind w:left="-9" w:firstLine="141"/>
              <w:jc w:val="both"/>
              <w:rPr>
                <w:bCs/>
                <w:lang w:val="uk-UA" w:eastAsia="uk-UA"/>
              </w:rPr>
            </w:pPr>
            <w:r w:rsidRPr="00976A63">
              <w:rPr>
                <w:bCs/>
                <w:lang w:val="uk-UA" w:eastAsia="uk-UA"/>
              </w:rPr>
              <w:t xml:space="preserve">або </w:t>
            </w:r>
          </w:p>
          <w:p w14:paraId="545ABACD" w14:textId="77777777" w:rsidR="00AA4A0A" w:rsidRPr="00976A63" w:rsidRDefault="00AA4A0A" w:rsidP="00705F2A">
            <w:pPr>
              <w:pStyle w:val="af"/>
              <w:pBdr>
                <w:top w:val="none" w:sz="0" w:space="0" w:color="auto"/>
                <w:left w:val="none" w:sz="0" w:space="0" w:color="auto"/>
                <w:bottom w:val="none" w:sz="0" w:space="0" w:color="auto"/>
                <w:right w:val="none" w:sz="0" w:space="0" w:color="auto"/>
                <w:between w:val="none" w:sz="0" w:space="0" w:color="auto"/>
                <w:bar w:val="none" w:sz="0" w:color="auto"/>
              </w:pBdr>
              <w:tabs>
                <w:tab w:val="left" w:pos="171"/>
              </w:tabs>
              <w:ind w:left="-9" w:firstLine="141"/>
              <w:jc w:val="both"/>
              <w:rPr>
                <w:bCs/>
                <w:lang w:val="uk-UA" w:eastAsia="uk-UA"/>
              </w:rPr>
            </w:pPr>
            <w:r w:rsidRPr="00976A63">
              <w:rPr>
                <w:bCs/>
                <w:lang w:val="uk-UA" w:eastAsia="uk-UA"/>
              </w:rPr>
              <w:t>Учасник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0CA6457" w14:textId="77777777" w:rsidR="00AA4A0A" w:rsidRPr="00976A63" w:rsidRDefault="00AA4A0A" w:rsidP="00AA4A0A">
      <w:pPr>
        <w:ind w:firstLine="709"/>
        <w:jc w:val="both"/>
        <w:rPr>
          <w:b/>
          <w:bCs/>
        </w:rPr>
      </w:pPr>
    </w:p>
    <w:p w14:paraId="1F7853FF" w14:textId="77777777" w:rsidR="00AA4A0A" w:rsidRPr="00976A63" w:rsidRDefault="00AA4A0A" w:rsidP="00AA4A0A">
      <w:pPr>
        <w:ind w:firstLine="709"/>
        <w:jc w:val="both"/>
        <w:rPr>
          <w:b/>
          <w:bCs/>
        </w:rPr>
      </w:pPr>
      <w:r w:rsidRPr="00976A63">
        <w:rPr>
          <w:b/>
          <w:bCs/>
        </w:rPr>
        <w:t>НЕВИКОНАННЯ ВИМОГ ТЕНДЕРНОЇ ДОКУМЕНТАЦІЇ УЧАСНИКОМ ПРИЗВОДИТЬ ДО ВІДХИЛЕННЯ ТЕНДЕРНОЇ ПРОПОЗИЦІЇ.</w:t>
      </w:r>
    </w:p>
    <w:p w14:paraId="663B10D0" w14:textId="77777777" w:rsidR="00AA4A0A" w:rsidRPr="00976A63" w:rsidRDefault="00AA4A0A" w:rsidP="00AA4A0A">
      <w:pPr>
        <w:rPr>
          <w:b/>
        </w:rPr>
      </w:pPr>
      <w:r w:rsidRPr="00976A63">
        <w:rPr>
          <w:i/>
        </w:rPr>
        <w:br w:type="page"/>
      </w:r>
    </w:p>
    <w:p w14:paraId="2C5FCF44" w14:textId="4DF9396E" w:rsidR="00AA4A0A" w:rsidRPr="00976A63" w:rsidRDefault="00AA4A0A" w:rsidP="00AA4A0A">
      <w:pPr>
        <w:jc w:val="right"/>
        <w:rPr>
          <w:b/>
          <w:color w:val="000000"/>
        </w:rPr>
      </w:pPr>
      <w:r w:rsidRPr="00976A63">
        <w:rPr>
          <w:b/>
          <w:color w:val="000000"/>
        </w:rPr>
        <w:lastRenderedPageBreak/>
        <w:t xml:space="preserve">Додаток </w:t>
      </w:r>
      <w:r w:rsidR="00417D27" w:rsidRPr="00976A63">
        <w:rPr>
          <w:b/>
          <w:color w:val="000000"/>
        </w:rPr>
        <w:t>7</w:t>
      </w:r>
    </w:p>
    <w:p w14:paraId="729F3E97" w14:textId="77777777" w:rsidR="00AA4A0A" w:rsidRPr="00976A63" w:rsidRDefault="00AA4A0A" w:rsidP="00AA4A0A">
      <w:pPr>
        <w:jc w:val="right"/>
        <w:rPr>
          <w:b/>
        </w:rPr>
      </w:pPr>
      <w:r w:rsidRPr="00976A63">
        <w:rPr>
          <w:b/>
        </w:rPr>
        <w:t>до тендерної документації</w:t>
      </w:r>
    </w:p>
    <w:p w14:paraId="62310D5B" w14:textId="77777777" w:rsidR="00AA4A0A" w:rsidRPr="00976A63" w:rsidRDefault="00AA4A0A" w:rsidP="00AA4A0A">
      <w:pPr>
        <w:jc w:val="right"/>
      </w:pPr>
    </w:p>
    <w:p w14:paraId="0EDA487C" w14:textId="77777777" w:rsidR="00AA4A0A" w:rsidRPr="00976A63" w:rsidRDefault="00AA4A0A" w:rsidP="00AA4A0A">
      <w:pPr>
        <w:ind w:left="5670"/>
        <w:rPr>
          <w:b/>
        </w:rPr>
      </w:pPr>
      <w:r w:rsidRPr="00976A63">
        <w:rPr>
          <w:b/>
        </w:rPr>
        <w:t>Національне агентство України з питань виявлення, розшуку та управління активами, одержаними від корупційних та інших злочинів</w:t>
      </w:r>
    </w:p>
    <w:p w14:paraId="671B6A27" w14:textId="77777777" w:rsidR="00AA4A0A" w:rsidRPr="00976A63" w:rsidRDefault="00AA4A0A" w:rsidP="00AA4A0A">
      <w:pPr>
        <w:ind w:left="5670"/>
        <w:rPr>
          <w:b/>
        </w:rPr>
      </w:pPr>
    </w:p>
    <w:p w14:paraId="21C44159" w14:textId="77777777" w:rsidR="00AA4A0A" w:rsidRPr="00976A63" w:rsidRDefault="00AA4A0A" w:rsidP="00AA4A0A">
      <w:pPr>
        <w:jc w:val="right"/>
        <w:rPr>
          <w:b/>
          <w:bCs/>
          <w:color w:val="000000"/>
        </w:rPr>
      </w:pPr>
    </w:p>
    <w:p w14:paraId="010BAB62" w14:textId="77777777" w:rsidR="00AA4A0A" w:rsidRPr="00976A63" w:rsidRDefault="00AA4A0A" w:rsidP="00AA4A0A">
      <w:pPr>
        <w:tabs>
          <w:tab w:val="left" w:leader="underscore" w:pos="2835"/>
        </w:tabs>
        <w:jc w:val="center"/>
        <w:rPr>
          <w:color w:val="000000"/>
        </w:rPr>
      </w:pPr>
    </w:p>
    <w:p w14:paraId="37BA7CFC" w14:textId="77777777" w:rsidR="00AA4A0A" w:rsidRPr="00976A63" w:rsidRDefault="00AA4A0A" w:rsidP="00AA4A0A">
      <w:pPr>
        <w:ind w:right="283"/>
        <w:jc w:val="center"/>
        <w:rPr>
          <w:b/>
          <w:color w:val="000000"/>
        </w:rPr>
      </w:pPr>
      <w:r w:rsidRPr="00976A63">
        <w:rPr>
          <w:b/>
          <w:color w:val="000000"/>
        </w:rPr>
        <w:t>ЗГОДА</w:t>
      </w:r>
    </w:p>
    <w:p w14:paraId="085993BD" w14:textId="77777777" w:rsidR="00AA4A0A" w:rsidRPr="00976A63" w:rsidRDefault="00AA4A0A" w:rsidP="00AA4A0A">
      <w:pPr>
        <w:ind w:right="283"/>
        <w:jc w:val="center"/>
        <w:rPr>
          <w:b/>
          <w:color w:val="000000"/>
        </w:rPr>
      </w:pPr>
      <w:r w:rsidRPr="00976A63">
        <w:rPr>
          <w:b/>
          <w:color w:val="000000"/>
        </w:rPr>
        <w:t xml:space="preserve">на обробку персональних даних </w:t>
      </w:r>
    </w:p>
    <w:p w14:paraId="6F855D79" w14:textId="77777777" w:rsidR="00AA4A0A" w:rsidRPr="00976A63" w:rsidRDefault="00AA4A0A" w:rsidP="00AA4A0A">
      <w:pPr>
        <w:ind w:right="283" w:firstLine="708"/>
        <w:jc w:val="both"/>
        <w:rPr>
          <w:color w:val="000000"/>
        </w:rPr>
      </w:pPr>
      <w:r w:rsidRPr="00976A63">
        <w:rPr>
          <w:color w:val="000000"/>
        </w:rPr>
        <w:t>Я,___________________________________________________________________________________________________________________________________________________</w:t>
      </w:r>
    </w:p>
    <w:p w14:paraId="6A5FE46A" w14:textId="77777777" w:rsidR="00AA4A0A" w:rsidRPr="00976A63" w:rsidRDefault="00AA4A0A" w:rsidP="00AA4A0A">
      <w:pPr>
        <w:ind w:right="283" w:firstLine="708"/>
        <w:jc w:val="both"/>
        <w:rPr>
          <w:color w:val="000000"/>
        </w:rPr>
      </w:pPr>
    </w:p>
    <w:p w14:paraId="7BCAA147" w14:textId="77777777" w:rsidR="00AA4A0A" w:rsidRPr="00976A63" w:rsidRDefault="00AA4A0A" w:rsidP="00AA4A0A">
      <w:pPr>
        <w:ind w:right="142" w:firstLine="567"/>
        <w:jc w:val="both"/>
        <w:rPr>
          <w:color w:val="000000"/>
        </w:rPr>
      </w:pPr>
      <w:r w:rsidRPr="00976A63">
        <w:rPr>
          <w:color w:val="000000"/>
        </w:rPr>
        <w:t xml:space="preserve">відповідно до Закону України «Про захист персональних даних», </w:t>
      </w:r>
      <w:r w:rsidRPr="00976A63">
        <w:rPr>
          <w:b/>
          <w:color w:val="000000"/>
        </w:rPr>
        <w:t>надаю згоду</w:t>
      </w:r>
      <w:r w:rsidRPr="00976A63">
        <w:rPr>
          <w:color w:val="000000"/>
        </w:rPr>
        <w:t xml:space="preserve"> Національному агентству України з питань виявлення, розшуку та управління активами, одержаними від корупційних та інших злочинів, на обробку моїх персональних даних (збирання, реєстрація, накопичення, зберігання, адаптування, зміна, поновлення, використання, поширення, розповсюдження, реалізація, передача третім особам, знеособлення, знищення) з метою оформлення документів, пов’язаних із проведенням процедури закупівлі товарів, робіт та послуг за державні кошти відповідно до Закону України «Про публічні закупівлі», а також з метою реалізації правовідносин у сфері господарювання відповідно до Господарського, Цивільного, Податкового кодексів України та інших вимог законодавства, зокрема законодавства у сфері грошових розрахунків, що здійснюються бюджетними установами, в обсязі, необхідному для досягнення зазначених цілей.</w:t>
      </w:r>
    </w:p>
    <w:p w14:paraId="279A1AC7" w14:textId="77777777" w:rsidR="00AA4A0A" w:rsidRPr="00976A63" w:rsidRDefault="00AA4A0A" w:rsidP="00AA4A0A">
      <w:pPr>
        <w:ind w:right="139" w:firstLine="567"/>
        <w:jc w:val="both"/>
        <w:rPr>
          <w:color w:val="000000"/>
        </w:rPr>
      </w:pPr>
    </w:p>
    <w:p w14:paraId="5E02130B" w14:textId="77777777" w:rsidR="00AA4A0A" w:rsidRPr="00976A63" w:rsidRDefault="00AA4A0A" w:rsidP="00AA4A0A">
      <w:pPr>
        <w:ind w:right="139" w:firstLine="567"/>
        <w:jc w:val="both"/>
        <w:rPr>
          <w:color w:val="000000"/>
        </w:rPr>
      </w:pPr>
    </w:p>
    <w:tbl>
      <w:tblPr>
        <w:tblW w:w="9396" w:type="dxa"/>
        <w:tblInd w:w="108" w:type="dxa"/>
        <w:tblLayout w:type="fixed"/>
        <w:tblLook w:val="04A0" w:firstRow="1" w:lastRow="0" w:firstColumn="1" w:lastColumn="0" w:noHBand="0" w:noVBand="1"/>
      </w:tblPr>
      <w:tblGrid>
        <w:gridCol w:w="3724"/>
        <w:gridCol w:w="706"/>
        <w:gridCol w:w="1702"/>
        <w:gridCol w:w="852"/>
        <w:gridCol w:w="2412"/>
      </w:tblGrid>
      <w:tr w:rsidR="00AA4A0A" w:rsidRPr="00976A63" w14:paraId="2A2E82B5" w14:textId="77777777" w:rsidTr="00705F2A">
        <w:trPr>
          <w:trHeight w:val="256"/>
        </w:trPr>
        <w:tc>
          <w:tcPr>
            <w:tcW w:w="3722" w:type="dxa"/>
            <w:tcBorders>
              <w:top w:val="single" w:sz="4" w:space="0" w:color="auto"/>
              <w:left w:val="nil"/>
              <w:bottom w:val="nil"/>
              <w:right w:val="nil"/>
            </w:tcBorders>
            <w:hideMark/>
          </w:tcPr>
          <w:p w14:paraId="10A1632B" w14:textId="77777777" w:rsidR="00AA4A0A" w:rsidRPr="00976A63" w:rsidRDefault="00AA4A0A" w:rsidP="00705F2A">
            <w:pPr>
              <w:snapToGrid w:val="0"/>
              <w:ind w:left="-108" w:right="-3"/>
              <w:jc w:val="center"/>
              <w:rPr>
                <w:sz w:val="20"/>
                <w:lang w:eastAsia="en-US"/>
              </w:rPr>
            </w:pPr>
            <w:r w:rsidRPr="00976A63">
              <w:rPr>
                <w:sz w:val="20"/>
                <w:lang w:eastAsia="en-US"/>
              </w:rPr>
              <w:t>(Посада)</w:t>
            </w:r>
          </w:p>
        </w:tc>
        <w:tc>
          <w:tcPr>
            <w:tcW w:w="706" w:type="dxa"/>
          </w:tcPr>
          <w:p w14:paraId="1A6617C1" w14:textId="77777777" w:rsidR="00AA4A0A" w:rsidRPr="00976A63" w:rsidRDefault="00AA4A0A" w:rsidP="00705F2A">
            <w:pPr>
              <w:snapToGrid w:val="0"/>
              <w:ind w:left="-108" w:right="-3"/>
              <w:jc w:val="center"/>
              <w:rPr>
                <w:sz w:val="20"/>
                <w:lang w:eastAsia="en-US"/>
              </w:rPr>
            </w:pPr>
          </w:p>
        </w:tc>
        <w:tc>
          <w:tcPr>
            <w:tcW w:w="1701" w:type="dxa"/>
            <w:tcBorders>
              <w:top w:val="single" w:sz="4" w:space="0" w:color="000000"/>
              <w:left w:val="nil"/>
              <w:bottom w:val="nil"/>
              <w:right w:val="nil"/>
            </w:tcBorders>
            <w:hideMark/>
          </w:tcPr>
          <w:p w14:paraId="59AA0441" w14:textId="77777777" w:rsidR="00AA4A0A" w:rsidRPr="00976A63" w:rsidRDefault="00AA4A0A" w:rsidP="00705F2A">
            <w:pPr>
              <w:snapToGrid w:val="0"/>
              <w:ind w:left="-108" w:right="-3"/>
              <w:jc w:val="center"/>
              <w:rPr>
                <w:sz w:val="20"/>
                <w:lang w:eastAsia="en-US"/>
              </w:rPr>
            </w:pPr>
            <w:r w:rsidRPr="00976A63">
              <w:rPr>
                <w:sz w:val="20"/>
                <w:lang w:eastAsia="en-US"/>
              </w:rPr>
              <w:t>(підпис)</w:t>
            </w:r>
          </w:p>
        </w:tc>
        <w:tc>
          <w:tcPr>
            <w:tcW w:w="851" w:type="dxa"/>
          </w:tcPr>
          <w:p w14:paraId="6A7213D8" w14:textId="77777777" w:rsidR="00AA4A0A" w:rsidRPr="00976A63" w:rsidRDefault="00AA4A0A" w:rsidP="00705F2A">
            <w:pPr>
              <w:snapToGrid w:val="0"/>
              <w:ind w:left="-108" w:right="-3"/>
              <w:jc w:val="center"/>
              <w:rPr>
                <w:sz w:val="20"/>
                <w:lang w:eastAsia="en-US"/>
              </w:rPr>
            </w:pPr>
          </w:p>
        </w:tc>
        <w:tc>
          <w:tcPr>
            <w:tcW w:w="2410" w:type="dxa"/>
            <w:tcBorders>
              <w:top w:val="single" w:sz="4" w:space="0" w:color="000000"/>
              <w:left w:val="nil"/>
              <w:bottom w:val="nil"/>
              <w:right w:val="nil"/>
            </w:tcBorders>
            <w:hideMark/>
          </w:tcPr>
          <w:p w14:paraId="35702454" w14:textId="77777777" w:rsidR="00AA4A0A" w:rsidRPr="00976A63" w:rsidRDefault="00AA4A0A" w:rsidP="00705F2A">
            <w:pPr>
              <w:snapToGrid w:val="0"/>
              <w:ind w:left="-108" w:right="-3"/>
              <w:jc w:val="center"/>
              <w:rPr>
                <w:sz w:val="20"/>
                <w:lang w:eastAsia="en-US"/>
              </w:rPr>
            </w:pPr>
            <w:r w:rsidRPr="00976A63">
              <w:rPr>
                <w:sz w:val="20"/>
                <w:lang w:eastAsia="en-US"/>
              </w:rPr>
              <w:t>(ініціали та прізвище)</w:t>
            </w:r>
          </w:p>
        </w:tc>
      </w:tr>
    </w:tbl>
    <w:p w14:paraId="55592B93" w14:textId="77777777" w:rsidR="00AA4A0A" w:rsidRPr="00976A63" w:rsidRDefault="00AA4A0A" w:rsidP="00AA4A0A">
      <w:pPr>
        <w:ind w:firstLine="709"/>
        <w:jc w:val="both"/>
        <w:rPr>
          <w:b/>
          <w:bCs/>
        </w:rPr>
      </w:pPr>
    </w:p>
    <w:p w14:paraId="58E98DBA" w14:textId="77777777" w:rsidR="00AA4A0A" w:rsidRPr="00976A63" w:rsidRDefault="00AA4A0A" w:rsidP="00AA4A0A">
      <w:pPr>
        <w:ind w:firstLine="709"/>
        <w:jc w:val="both"/>
        <w:rPr>
          <w:b/>
          <w:bCs/>
        </w:rPr>
      </w:pPr>
      <w:r w:rsidRPr="00976A63">
        <w:rPr>
          <w:b/>
          <w:bCs/>
        </w:rPr>
        <w:t>УЧАСНИК ПРОЦЕДУРИ ЗАКУПІВЛІ ПОВИНЕН НАДАТИ У СКЛАДІ ТЕНДЕРНОЇ ПРОПОЗИЦІЇ ЗАПОВНЕНИЙ ЗА ФОРМОЮ ДОДАТОК ТЕНДЕРНОЇ ДОКУМЕНТАЦІЇ.</w:t>
      </w:r>
    </w:p>
    <w:p w14:paraId="12EF04EB" w14:textId="5300D48B" w:rsidR="00AA4A0A" w:rsidRPr="00976A63" w:rsidRDefault="00AA4A0A" w:rsidP="00AA4A0A">
      <w:pPr>
        <w:ind w:firstLine="709"/>
        <w:jc w:val="both"/>
        <w:rPr>
          <w:b/>
          <w:bCs/>
        </w:rPr>
      </w:pPr>
      <w:r w:rsidRPr="00976A63">
        <w:rPr>
          <w:b/>
          <w:bCs/>
        </w:rPr>
        <w:t>НЕВИКОНАННЯ ВИМОГ ТЕНДЕРНОЇ ДОКУМЕНТАЦІЇ УЧАСНИКОМ ПРИЗВОДИТЬ ДО ВІДХИЛЕННЯ ТЕНДЕРНОЇ ПРОПОЗИЦІЇ.</w:t>
      </w:r>
    </w:p>
    <w:p w14:paraId="61E6C7C3" w14:textId="205A2CB1" w:rsidR="00AF395A" w:rsidRPr="00976A63" w:rsidRDefault="00AF395A" w:rsidP="00AA4A0A">
      <w:pPr>
        <w:ind w:firstLine="709"/>
        <w:jc w:val="both"/>
        <w:rPr>
          <w:b/>
          <w:bCs/>
        </w:rPr>
      </w:pPr>
    </w:p>
    <w:p w14:paraId="3E7154A6" w14:textId="74BB4BC8" w:rsidR="00AF395A" w:rsidRPr="00976A63" w:rsidRDefault="00AF395A">
      <w:pPr>
        <w:spacing w:after="160" w:line="259" w:lineRule="auto"/>
        <w:rPr>
          <w:b/>
          <w:bCs/>
        </w:rPr>
      </w:pPr>
      <w:r w:rsidRPr="00976A63">
        <w:rPr>
          <w:b/>
          <w:bCs/>
        </w:rPr>
        <w:br w:type="page"/>
      </w:r>
    </w:p>
    <w:p w14:paraId="39CD475C" w14:textId="77777777" w:rsidR="00AF395A" w:rsidRPr="00976A63" w:rsidRDefault="00AF395A" w:rsidP="00AA4A0A">
      <w:pPr>
        <w:ind w:firstLine="709"/>
        <w:jc w:val="both"/>
        <w:rPr>
          <w:b/>
        </w:rPr>
      </w:pPr>
    </w:p>
    <w:p w14:paraId="67E8FC12" w14:textId="0AEF3CCD" w:rsidR="00AF395A" w:rsidRPr="00976A63" w:rsidRDefault="00AF395A" w:rsidP="00AF395A">
      <w:pPr>
        <w:jc w:val="right"/>
        <w:rPr>
          <w:b/>
          <w:color w:val="000000"/>
        </w:rPr>
      </w:pPr>
      <w:r w:rsidRPr="00976A63">
        <w:rPr>
          <w:b/>
          <w:color w:val="000000"/>
        </w:rPr>
        <w:t xml:space="preserve">Додаток </w:t>
      </w:r>
      <w:r w:rsidR="00417D27" w:rsidRPr="00976A63">
        <w:rPr>
          <w:b/>
          <w:color w:val="000000"/>
        </w:rPr>
        <w:t>8</w:t>
      </w:r>
    </w:p>
    <w:p w14:paraId="701B2A49" w14:textId="77777777" w:rsidR="00AF395A" w:rsidRPr="00976A63" w:rsidRDefault="00AF395A" w:rsidP="00AF395A">
      <w:pPr>
        <w:jc w:val="right"/>
        <w:rPr>
          <w:b/>
        </w:rPr>
      </w:pPr>
      <w:r w:rsidRPr="00976A63">
        <w:rPr>
          <w:b/>
        </w:rPr>
        <w:t>до тендерної документації</w:t>
      </w:r>
    </w:p>
    <w:p w14:paraId="5D321400" w14:textId="77777777" w:rsidR="00AF395A" w:rsidRPr="00976A63" w:rsidRDefault="00AF395A" w:rsidP="00AF395A">
      <w:pPr>
        <w:jc w:val="right"/>
      </w:pPr>
    </w:p>
    <w:p w14:paraId="653629FA" w14:textId="77777777" w:rsidR="00AF395A" w:rsidRPr="00976A63" w:rsidRDefault="00AF395A" w:rsidP="00AF395A">
      <w:pPr>
        <w:ind w:left="5670"/>
        <w:rPr>
          <w:b/>
        </w:rPr>
      </w:pPr>
      <w:r w:rsidRPr="00976A63">
        <w:rPr>
          <w:b/>
        </w:rPr>
        <w:t>Національне агентство України з питань виявлення, розшуку та управління активами, одержаними від корупційних та інших злочинів</w:t>
      </w:r>
    </w:p>
    <w:p w14:paraId="69F53DD3" w14:textId="77777777" w:rsidR="00AF395A" w:rsidRPr="00976A63" w:rsidRDefault="00AF395A" w:rsidP="00AF395A">
      <w:pPr>
        <w:ind w:left="5670"/>
        <w:rPr>
          <w:b/>
        </w:rPr>
      </w:pPr>
    </w:p>
    <w:p w14:paraId="0051B7F9" w14:textId="77777777" w:rsidR="00AF395A" w:rsidRPr="00976A63" w:rsidRDefault="00AF395A" w:rsidP="00AF395A">
      <w:pPr>
        <w:jc w:val="right"/>
        <w:rPr>
          <w:b/>
          <w:bCs/>
          <w:color w:val="000000"/>
        </w:rPr>
      </w:pPr>
    </w:p>
    <w:p w14:paraId="5A0B89A5" w14:textId="77777777" w:rsidR="00AF395A" w:rsidRPr="00976A63" w:rsidRDefault="00AF395A" w:rsidP="00AF395A">
      <w:pPr>
        <w:tabs>
          <w:tab w:val="left" w:leader="underscore" w:pos="2835"/>
        </w:tabs>
        <w:jc w:val="center"/>
        <w:rPr>
          <w:color w:val="000000"/>
        </w:rPr>
      </w:pPr>
    </w:p>
    <w:p w14:paraId="07AC7602" w14:textId="7B3BF2BF" w:rsidR="00AF395A" w:rsidRPr="00976A63" w:rsidRDefault="00AF395A" w:rsidP="00AF395A">
      <w:pPr>
        <w:ind w:right="283"/>
        <w:jc w:val="center"/>
        <w:rPr>
          <w:b/>
          <w:color w:val="000000"/>
        </w:rPr>
      </w:pPr>
      <w:r w:rsidRPr="00976A63">
        <w:rPr>
          <w:b/>
          <w:color w:val="000000"/>
        </w:rPr>
        <w:t>ЗАЯВА</w:t>
      </w:r>
    </w:p>
    <w:p w14:paraId="7E37DE46" w14:textId="0799D226" w:rsidR="00AF395A" w:rsidRPr="00976A63" w:rsidRDefault="00AF395A" w:rsidP="00AF395A">
      <w:pPr>
        <w:ind w:right="283"/>
        <w:jc w:val="center"/>
        <w:rPr>
          <w:b/>
          <w:color w:val="000000"/>
        </w:rPr>
      </w:pPr>
    </w:p>
    <w:p w14:paraId="4057226F" w14:textId="65238CA3" w:rsidR="00AF395A" w:rsidRPr="00976A63" w:rsidRDefault="00AF395A" w:rsidP="00AF395A">
      <w:pPr>
        <w:ind w:right="283" w:firstLine="708"/>
        <w:jc w:val="both"/>
        <w:rPr>
          <w:color w:val="000000"/>
        </w:rPr>
      </w:pPr>
      <w:r w:rsidRPr="00976A63">
        <w:rPr>
          <w:color w:val="000000"/>
        </w:rPr>
        <w:t>__________________________________ (назва юридичної особи) повідомляє, що _________________________(назва юридичної особи), засновники, учасники, акціонери, контролери, керівники, працівники не пов'язані прямо або опосередковано з власником/власниками арештованих Активів, які є предметом Договору управління.</w:t>
      </w:r>
    </w:p>
    <w:p w14:paraId="69D0D1AA" w14:textId="77777777" w:rsidR="00AF395A" w:rsidRPr="00976A63" w:rsidRDefault="00AF395A" w:rsidP="00AF395A">
      <w:pPr>
        <w:ind w:right="283" w:firstLine="708"/>
        <w:jc w:val="both"/>
        <w:rPr>
          <w:color w:val="000000"/>
        </w:rPr>
      </w:pPr>
    </w:p>
    <w:p w14:paraId="0B0862B1" w14:textId="49587D32" w:rsidR="00AF395A" w:rsidRPr="00976A63" w:rsidRDefault="00AF395A" w:rsidP="00AF395A">
      <w:pPr>
        <w:ind w:right="142" w:firstLine="567"/>
        <w:jc w:val="both"/>
        <w:rPr>
          <w:color w:val="000000"/>
        </w:rPr>
      </w:pPr>
    </w:p>
    <w:p w14:paraId="5BBEE469" w14:textId="77777777" w:rsidR="00AF395A" w:rsidRPr="00976A63" w:rsidRDefault="00AF395A" w:rsidP="00AF395A">
      <w:pPr>
        <w:ind w:right="139" w:firstLine="567"/>
        <w:jc w:val="both"/>
        <w:rPr>
          <w:color w:val="000000"/>
        </w:rPr>
      </w:pPr>
    </w:p>
    <w:p w14:paraId="454D6E41" w14:textId="77777777" w:rsidR="00AF395A" w:rsidRPr="00976A63" w:rsidRDefault="00AF395A" w:rsidP="00AF395A">
      <w:pPr>
        <w:ind w:right="139" w:firstLine="567"/>
        <w:jc w:val="both"/>
        <w:rPr>
          <w:color w:val="000000"/>
        </w:rPr>
      </w:pPr>
    </w:p>
    <w:tbl>
      <w:tblPr>
        <w:tblW w:w="9396" w:type="dxa"/>
        <w:tblInd w:w="108" w:type="dxa"/>
        <w:tblLayout w:type="fixed"/>
        <w:tblLook w:val="04A0" w:firstRow="1" w:lastRow="0" w:firstColumn="1" w:lastColumn="0" w:noHBand="0" w:noVBand="1"/>
      </w:tblPr>
      <w:tblGrid>
        <w:gridCol w:w="3724"/>
        <w:gridCol w:w="706"/>
        <w:gridCol w:w="1702"/>
        <w:gridCol w:w="852"/>
        <w:gridCol w:w="2412"/>
      </w:tblGrid>
      <w:tr w:rsidR="00AF395A" w:rsidRPr="00976A63" w14:paraId="0C50548E" w14:textId="77777777" w:rsidTr="00771CE4">
        <w:trPr>
          <w:trHeight w:val="256"/>
        </w:trPr>
        <w:tc>
          <w:tcPr>
            <w:tcW w:w="3722" w:type="dxa"/>
            <w:tcBorders>
              <w:top w:val="single" w:sz="4" w:space="0" w:color="auto"/>
              <w:left w:val="nil"/>
              <w:bottom w:val="nil"/>
              <w:right w:val="nil"/>
            </w:tcBorders>
            <w:hideMark/>
          </w:tcPr>
          <w:p w14:paraId="468B92D9" w14:textId="77777777" w:rsidR="00AF395A" w:rsidRPr="00976A63" w:rsidRDefault="00AF395A" w:rsidP="00771CE4">
            <w:pPr>
              <w:snapToGrid w:val="0"/>
              <w:ind w:left="-108" w:right="-3"/>
              <w:jc w:val="center"/>
              <w:rPr>
                <w:sz w:val="20"/>
                <w:lang w:eastAsia="en-US"/>
              </w:rPr>
            </w:pPr>
            <w:r w:rsidRPr="00976A63">
              <w:rPr>
                <w:sz w:val="20"/>
                <w:lang w:eastAsia="en-US"/>
              </w:rPr>
              <w:t>(Посада)</w:t>
            </w:r>
          </w:p>
        </w:tc>
        <w:tc>
          <w:tcPr>
            <w:tcW w:w="706" w:type="dxa"/>
          </w:tcPr>
          <w:p w14:paraId="738D6380" w14:textId="77777777" w:rsidR="00AF395A" w:rsidRPr="00976A63" w:rsidRDefault="00AF395A" w:rsidP="00771CE4">
            <w:pPr>
              <w:snapToGrid w:val="0"/>
              <w:ind w:left="-108" w:right="-3"/>
              <w:jc w:val="center"/>
              <w:rPr>
                <w:sz w:val="20"/>
                <w:lang w:eastAsia="en-US"/>
              </w:rPr>
            </w:pPr>
          </w:p>
        </w:tc>
        <w:tc>
          <w:tcPr>
            <w:tcW w:w="1701" w:type="dxa"/>
            <w:tcBorders>
              <w:top w:val="single" w:sz="4" w:space="0" w:color="000000"/>
              <w:left w:val="nil"/>
              <w:bottom w:val="nil"/>
              <w:right w:val="nil"/>
            </w:tcBorders>
            <w:hideMark/>
          </w:tcPr>
          <w:p w14:paraId="122F0915" w14:textId="77777777" w:rsidR="00AF395A" w:rsidRPr="00976A63" w:rsidRDefault="00AF395A" w:rsidP="00771CE4">
            <w:pPr>
              <w:snapToGrid w:val="0"/>
              <w:ind w:left="-108" w:right="-3"/>
              <w:jc w:val="center"/>
              <w:rPr>
                <w:sz w:val="20"/>
                <w:lang w:eastAsia="en-US"/>
              </w:rPr>
            </w:pPr>
            <w:r w:rsidRPr="00976A63">
              <w:rPr>
                <w:sz w:val="20"/>
                <w:lang w:eastAsia="en-US"/>
              </w:rPr>
              <w:t>(підпис)</w:t>
            </w:r>
          </w:p>
        </w:tc>
        <w:tc>
          <w:tcPr>
            <w:tcW w:w="851" w:type="dxa"/>
          </w:tcPr>
          <w:p w14:paraId="317C2D8B" w14:textId="77777777" w:rsidR="00AF395A" w:rsidRPr="00976A63" w:rsidRDefault="00AF395A" w:rsidP="00771CE4">
            <w:pPr>
              <w:snapToGrid w:val="0"/>
              <w:ind w:left="-108" w:right="-3"/>
              <w:jc w:val="center"/>
              <w:rPr>
                <w:sz w:val="20"/>
                <w:lang w:eastAsia="en-US"/>
              </w:rPr>
            </w:pPr>
          </w:p>
        </w:tc>
        <w:tc>
          <w:tcPr>
            <w:tcW w:w="2410" w:type="dxa"/>
            <w:tcBorders>
              <w:top w:val="single" w:sz="4" w:space="0" w:color="000000"/>
              <w:left w:val="nil"/>
              <w:bottom w:val="nil"/>
              <w:right w:val="nil"/>
            </w:tcBorders>
            <w:hideMark/>
          </w:tcPr>
          <w:p w14:paraId="03EBE8D8" w14:textId="77777777" w:rsidR="00AF395A" w:rsidRPr="00976A63" w:rsidRDefault="00AF395A" w:rsidP="00771CE4">
            <w:pPr>
              <w:snapToGrid w:val="0"/>
              <w:ind w:left="-108" w:right="-3"/>
              <w:jc w:val="center"/>
              <w:rPr>
                <w:sz w:val="20"/>
                <w:lang w:eastAsia="en-US"/>
              </w:rPr>
            </w:pPr>
            <w:r w:rsidRPr="00976A63">
              <w:rPr>
                <w:sz w:val="20"/>
                <w:lang w:eastAsia="en-US"/>
              </w:rPr>
              <w:t>(ініціали та прізвище)</w:t>
            </w:r>
          </w:p>
        </w:tc>
      </w:tr>
    </w:tbl>
    <w:p w14:paraId="00C873E7" w14:textId="77777777" w:rsidR="00AF395A" w:rsidRPr="00976A63" w:rsidRDefault="00AF395A" w:rsidP="00AF395A">
      <w:pPr>
        <w:ind w:firstLine="709"/>
        <w:jc w:val="both"/>
        <w:rPr>
          <w:b/>
          <w:bCs/>
        </w:rPr>
      </w:pPr>
    </w:p>
    <w:p w14:paraId="25130DC2" w14:textId="77777777" w:rsidR="00AF395A" w:rsidRPr="00976A63" w:rsidRDefault="00AF395A" w:rsidP="00AF395A">
      <w:pPr>
        <w:ind w:firstLine="709"/>
        <w:jc w:val="both"/>
        <w:rPr>
          <w:b/>
          <w:bCs/>
        </w:rPr>
      </w:pPr>
      <w:r w:rsidRPr="00976A63">
        <w:rPr>
          <w:b/>
          <w:bCs/>
        </w:rPr>
        <w:t>УЧАСНИК ПРОЦЕДУРИ ЗАКУПІВЛІ ПОВИНЕН НАДАТИ У СКЛАДІ ТЕНДЕРНОЇ ПРОПОЗИЦІЇ ЗАПОВНЕНИЙ ЗА ФОРМОЮ ДОДАТОК ТЕНДЕРНОЇ ДОКУМЕНТАЦІЇ.</w:t>
      </w:r>
    </w:p>
    <w:p w14:paraId="67037EBA" w14:textId="77777777" w:rsidR="00AF395A" w:rsidRPr="00976A63" w:rsidRDefault="00AF395A" w:rsidP="00AF395A">
      <w:pPr>
        <w:ind w:firstLine="709"/>
        <w:jc w:val="both"/>
        <w:rPr>
          <w:b/>
          <w:bCs/>
        </w:rPr>
      </w:pPr>
      <w:r w:rsidRPr="00976A63">
        <w:rPr>
          <w:b/>
          <w:bCs/>
        </w:rPr>
        <w:t>НЕВИКОНАННЯ ВИМОГ ТЕНДЕРНОЇ ДОКУМЕНТАЦІЇ УЧАСНИКОМ ПРИЗВОДИТЬ ДО ВІДХИЛЕННЯ ТЕНДЕРНОЇ ПРОПОЗИЦІЇ.</w:t>
      </w:r>
    </w:p>
    <w:p w14:paraId="50723371" w14:textId="77777777" w:rsidR="00AF395A" w:rsidRPr="00976A63" w:rsidRDefault="00AF395A" w:rsidP="00AA4A0A">
      <w:pPr>
        <w:ind w:firstLine="709"/>
        <w:jc w:val="both"/>
        <w:rPr>
          <w:b/>
        </w:rPr>
      </w:pPr>
    </w:p>
    <w:sectPr w:rsidR="00AF395A" w:rsidRPr="00976A63" w:rsidSect="00E333F8">
      <w:headerReference w:type="default" r:id="rId31"/>
      <w:footerReference w:type="even" r:id="rId32"/>
      <w:pgSz w:w="11906" w:h="16838" w:code="9"/>
      <w:pgMar w:top="510" w:right="566" w:bottom="709" w:left="1588" w:header="34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55472" w14:textId="77777777" w:rsidR="00C85649" w:rsidRDefault="00C85649">
      <w:r>
        <w:separator/>
      </w:r>
    </w:p>
  </w:endnote>
  <w:endnote w:type="continuationSeparator" w:id="0">
    <w:p w14:paraId="65417552" w14:textId="77777777" w:rsidR="00C85649" w:rsidRDefault="00C85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A8B2D" w14:textId="77777777" w:rsidR="004C1151" w:rsidRDefault="004C1151">
    <w:pPr>
      <w:pStyle w:val="a6"/>
      <w:framePr w:h="0" w:wrap="around" w:vAnchor="text" w:hAnchor="margin" w:xAlign="right" w:y="1"/>
      <w:rPr>
        <w:rStyle w:val="a4"/>
        <w:rFonts w:eastAsia="Courier New"/>
      </w:rPr>
    </w:pPr>
    <w:r>
      <w:rPr>
        <w:rFonts w:eastAsia="Courier New"/>
      </w:rPr>
      <w:fldChar w:fldCharType="begin"/>
    </w:r>
    <w:r>
      <w:rPr>
        <w:rStyle w:val="a4"/>
        <w:rFonts w:eastAsia="Courier New"/>
      </w:rPr>
      <w:instrText xml:space="preserve">PAGE  </w:instrText>
    </w:r>
    <w:r>
      <w:rPr>
        <w:rFonts w:eastAsia="Courier New"/>
      </w:rPr>
      <w:fldChar w:fldCharType="separate"/>
    </w:r>
    <w:r>
      <w:rPr>
        <w:rStyle w:val="a4"/>
        <w:rFonts w:eastAsia="Courier New"/>
      </w:rPr>
      <w:t>32</w:t>
    </w:r>
    <w:r>
      <w:rPr>
        <w:rFonts w:eastAsia="Courier New"/>
      </w:rPr>
      <w:fldChar w:fldCharType="end"/>
    </w:r>
  </w:p>
  <w:p w14:paraId="6459F372" w14:textId="77777777" w:rsidR="004C1151" w:rsidRDefault="004C1151">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42BAD" w14:textId="77777777" w:rsidR="00C85649" w:rsidRDefault="00C85649">
      <w:r>
        <w:separator/>
      </w:r>
    </w:p>
  </w:footnote>
  <w:footnote w:type="continuationSeparator" w:id="0">
    <w:p w14:paraId="1BBB664A" w14:textId="77777777" w:rsidR="00C85649" w:rsidRDefault="00C85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E3FAD" w14:textId="549A7A9D" w:rsidR="004C1151" w:rsidRPr="00233CA2" w:rsidRDefault="004C1151" w:rsidP="00705F2A">
    <w:pPr>
      <w:pStyle w:val="a8"/>
      <w:jc w:val="center"/>
      <w:rPr>
        <w:rFonts w:ascii="Times New Roman" w:hAnsi="Times New Roman" w:cs="Times New Roman"/>
      </w:rPr>
    </w:pPr>
    <w:r w:rsidRPr="009F2C5B">
      <w:rPr>
        <w:rFonts w:ascii="Times New Roman" w:hAnsi="Times New Roman" w:cs="Times New Roman"/>
      </w:rPr>
      <w:fldChar w:fldCharType="begin"/>
    </w:r>
    <w:r w:rsidRPr="009F2C5B">
      <w:rPr>
        <w:rFonts w:ascii="Times New Roman" w:hAnsi="Times New Roman" w:cs="Times New Roman"/>
      </w:rPr>
      <w:instrText>PAGE   \* MERGEFORMAT</w:instrText>
    </w:r>
    <w:r w:rsidRPr="009F2C5B">
      <w:rPr>
        <w:rFonts w:ascii="Times New Roman" w:hAnsi="Times New Roman" w:cs="Times New Roman"/>
      </w:rPr>
      <w:fldChar w:fldCharType="separate"/>
    </w:r>
    <w:r w:rsidR="0011210A" w:rsidRPr="0011210A">
      <w:rPr>
        <w:rFonts w:ascii="Times New Roman" w:hAnsi="Times New Roman" w:cs="Times New Roman"/>
        <w:noProof/>
        <w:lang w:val="ru-RU"/>
      </w:rPr>
      <w:t>2</w:t>
    </w:r>
    <w:r w:rsidRPr="009F2C5B">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927" w:hanging="360"/>
      </w:pPr>
      <w:rPr>
        <w:rFonts w:cs="Times New Roman"/>
        <w:b w:val="0"/>
      </w:rPr>
    </w:lvl>
  </w:abstractNum>
  <w:abstractNum w:abstractNumId="1" w15:restartNumberingAfterBreak="0">
    <w:nsid w:val="00000004"/>
    <w:multiLevelType w:val="singleLevel"/>
    <w:tmpl w:val="00000004"/>
    <w:lvl w:ilvl="0">
      <w:numFmt w:val="bullet"/>
      <w:lvlText w:val="-"/>
      <w:lvlJc w:val="left"/>
      <w:pPr>
        <w:tabs>
          <w:tab w:val="num" w:pos="720"/>
        </w:tabs>
        <w:ind w:left="720" w:hanging="360"/>
      </w:pPr>
      <w:rPr>
        <w:rFonts w:ascii="Times New Roman" w:hAnsi="Times New Roman" w:cs="Times New Roman" w:hint="default"/>
        <w:color w:val="000000"/>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3" w15:restartNumberingAfterBreak="0">
    <w:nsid w:val="09C907C7"/>
    <w:multiLevelType w:val="hybridMultilevel"/>
    <w:tmpl w:val="3B6E55D6"/>
    <w:lvl w:ilvl="0" w:tplc="0422000D">
      <w:start w:val="1"/>
      <w:numFmt w:val="bullet"/>
      <w:lvlText w:val=""/>
      <w:lvlJc w:val="left"/>
      <w:pPr>
        <w:ind w:left="643" w:hanging="360"/>
      </w:pPr>
      <w:rPr>
        <w:rFonts w:ascii="Wingdings" w:hAnsi="Wingdings" w:hint="default"/>
      </w:rPr>
    </w:lvl>
    <w:lvl w:ilvl="1" w:tplc="04220003" w:tentative="1">
      <w:start w:val="1"/>
      <w:numFmt w:val="bullet"/>
      <w:lvlText w:val="o"/>
      <w:lvlJc w:val="left"/>
      <w:pPr>
        <w:ind w:left="5616" w:hanging="360"/>
      </w:pPr>
      <w:rPr>
        <w:rFonts w:ascii="Courier New" w:hAnsi="Courier New" w:cs="Courier New" w:hint="default"/>
      </w:rPr>
    </w:lvl>
    <w:lvl w:ilvl="2" w:tplc="04220005" w:tentative="1">
      <w:start w:val="1"/>
      <w:numFmt w:val="bullet"/>
      <w:lvlText w:val=""/>
      <w:lvlJc w:val="left"/>
      <w:pPr>
        <w:ind w:left="6336" w:hanging="360"/>
      </w:pPr>
      <w:rPr>
        <w:rFonts w:ascii="Wingdings" w:hAnsi="Wingdings" w:hint="default"/>
      </w:rPr>
    </w:lvl>
    <w:lvl w:ilvl="3" w:tplc="04220001" w:tentative="1">
      <w:start w:val="1"/>
      <w:numFmt w:val="bullet"/>
      <w:lvlText w:val=""/>
      <w:lvlJc w:val="left"/>
      <w:pPr>
        <w:ind w:left="7056" w:hanging="360"/>
      </w:pPr>
      <w:rPr>
        <w:rFonts w:ascii="Symbol" w:hAnsi="Symbol" w:hint="default"/>
      </w:rPr>
    </w:lvl>
    <w:lvl w:ilvl="4" w:tplc="04220003" w:tentative="1">
      <w:start w:val="1"/>
      <w:numFmt w:val="bullet"/>
      <w:lvlText w:val="o"/>
      <w:lvlJc w:val="left"/>
      <w:pPr>
        <w:ind w:left="7776" w:hanging="360"/>
      </w:pPr>
      <w:rPr>
        <w:rFonts w:ascii="Courier New" w:hAnsi="Courier New" w:cs="Courier New" w:hint="default"/>
      </w:rPr>
    </w:lvl>
    <w:lvl w:ilvl="5" w:tplc="04220005" w:tentative="1">
      <w:start w:val="1"/>
      <w:numFmt w:val="bullet"/>
      <w:lvlText w:val=""/>
      <w:lvlJc w:val="left"/>
      <w:pPr>
        <w:ind w:left="8496" w:hanging="360"/>
      </w:pPr>
      <w:rPr>
        <w:rFonts w:ascii="Wingdings" w:hAnsi="Wingdings" w:hint="default"/>
      </w:rPr>
    </w:lvl>
    <w:lvl w:ilvl="6" w:tplc="04220001" w:tentative="1">
      <w:start w:val="1"/>
      <w:numFmt w:val="bullet"/>
      <w:lvlText w:val=""/>
      <w:lvlJc w:val="left"/>
      <w:pPr>
        <w:ind w:left="9216" w:hanging="360"/>
      </w:pPr>
      <w:rPr>
        <w:rFonts w:ascii="Symbol" w:hAnsi="Symbol" w:hint="default"/>
      </w:rPr>
    </w:lvl>
    <w:lvl w:ilvl="7" w:tplc="04220003" w:tentative="1">
      <w:start w:val="1"/>
      <w:numFmt w:val="bullet"/>
      <w:lvlText w:val="o"/>
      <w:lvlJc w:val="left"/>
      <w:pPr>
        <w:ind w:left="9936" w:hanging="360"/>
      </w:pPr>
      <w:rPr>
        <w:rFonts w:ascii="Courier New" w:hAnsi="Courier New" w:cs="Courier New" w:hint="default"/>
      </w:rPr>
    </w:lvl>
    <w:lvl w:ilvl="8" w:tplc="04220005" w:tentative="1">
      <w:start w:val="1"/>
      <w:numFmt w:val="bullet"/>
      <w:lvlText w:val=""/>
      <w:lvlJc w:val="left"/>
      <w:pPr>
        <w:ind w:left="10656" w:hanging="360"/>
      </w:pPr>
      <w:rPr>
        <w:rFonts w:ascii="Wingdings" w:hAnsi="Wingdings" w:hint="default"/>
      </w:rPr>
    </w:lvl>
  </w:abstractNum>
  <w:abstractNum w:abstractNumId="4"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633A60"/>
    <w:multiLevelType w:val="multilevel"/>
    <w:tmpl w:val="875E8434"/>
    <w:lvl w:ilvl="0">
      <w:start w:val="1"/>
      <w:numFmt w:val="decimal"/>
      <w:lvlText w:val="%1."/>
      <w:lvlJc w:val="left"/>
      <w:pPr>
        <w:ind w:left="9073" w:firstLine="0"/>
      </w:pPr>
    </w:lvl>
    <w:lvl w:ilvl="1">
      <w:start w:val="1"/>
      <w:numFmt w:val="decimal"/>
      <w:lvlText w:val="%1.%2."/>
      <w:lvlJc w:val="left"/>
      <w:pPr>
        <w:ind w:left="-283" w:firstLine="709"/>
      </w:pPr>
      <w:rPr>
        <w:b w:val="0"/>
      </w:rPr>
    </w:lvl>
    <w:lvl w:ilvl="2">
      <w:start w:val="1"/>
      <w:numFmt w:val="decimal"/>
      <w:lvlText w:val="%1.%2.%3."/>
      <w:lvlJc w:val="left"/>
      <w:pPr>
        <w:ind w:left="284" w:firstLine="709"/>
      </w:pPr>
    </w:lvl>
    <w:lvl w:ilvl="3">
      <w:start w:val="1"/>
      <w:numFmt w:val="decimal"/>
      <w:lvlText w:val="%4)"/>
      <w:lvlJc w:val="left"/>
      <w:pPr>
        <w:ind w:left="0" w:firstLine="709"/>
      </w:pPr>
    </w:lvl>
    <w:lvl w:ilvl="4">
      <w:start w:val="1"/>
      <w:numFmt w:val="lowerRoman"/>
      <w:lvlText w:val="%5)"/>
      <w:lvlJc w:val="left"/>
      <w:pPr>
        <w:ind w:left="0" w:firstLine="709"/>
      </w:pPr>
    </w:lvl>
    <w:lvl w:ilvl="5">
      <w:start w:val="1"/>
      <w:numFmt w:val="bullet"/>
      <w:lvlText w:val="−"/>
      <w:lvlJc w:val="left"/>
      <w:pPr>
        <w:ind w:left="0" w:firstLine="709"/>
      </w:pPr>
      <w:rPr>
        <w:rFonts w:ascii="Noto Sans Symbols" w:eastAsia="Noto Sans Symbols" w:hAnsi="Noto Sans Symbols" w:cs="Noto Sans Symbols"/>
      </w:rPr>
    </w:lvl>
    <w:lvl w:ilvl="6">
      <w:start w:val="1"/>
      <w:numFmt w:val="decimal"/>
      <w:lvlText w:val="%1.%2.%3.%4.%5.−.%7."/>
      <w:lvlJc w:val="left"/>
      <w:pPr>
        <w:ind w:left="0" w:firstLine="709"/>
      </w:pPr>
    </w:lvl>
    <w:lvl w:ilvl="7">
      <w:start w:val="1"/>
      <w:numFmt w:val="decimal"/>
      <w:lvlText w:val="%1.%2.%3.%4.%5.−.%7.%8."/>
      <w:lvlJc w:val="left"/>
      <w:pPr>
        <w:ind w:left="0" w:firstLine="709"/>
      </w:pPr>
    </w:lvl>
    <w:lvl w:ilvl="8">
      <w:start w:val="1"/>
      <w:numFmt w:val="decimal"/>
      <w:lvlText w:val="%1.%2.%3.%4.%5.−.%7.%8.%9."/>
      <w:lvlJc w:val="left"/>
      <w:pPr>
        <w:ind w:left="0" w:firstLine="709"/>
      </w:pPr>
    </w:lvl>
  </w:abstractNum>
  <w:abstractNum w:abstractNumId="6" w15:restartNumberingAfterBreak="0">
    <w:nsid w:val="1D8A79D9"/>
    <w:multiLevelType w:val="multilevel"/>
    <w:tmpl w:val="97066C28"/>
    <w:lvl w:ilvl="0">
      <w:start w:val="5"/>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1351E4F"/>
    <w:multiLevelType w:val="hybridMultilevel"/>
    <w:tmpl w:val="E5C8C68C"/>
    <w:lvl w:ilvl="0" w:tplc="04220003">
      <w:start w:val="1"/>
      <w:numFmt w:val="bullet"/>
      <w:lvlText w:val="o"/>
      <w:lvlJc w:val="left"/>
      <w:pPr>
        <w:ind w:left="720" w:hanging="360"/>
      </w:pPr>
      <w:rPr>
        <w:rFonts w:ascii="Courier New" w:hAnsi="Courier New" w:cs="Courier New"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23F1314"/>
    <w:multiLevelType w:val="multilevel"/>
    <w:tmpl w:val="4CBC48BC"/>
    <w:lvl w:ilvl="0">
      <w:start w:val="13"/>
      <w:numFmt w:val="decimal"/>
      <w:lvlText w:val="%1."/>
      <w:lvlJc w:val="left"/>
      <w:pPr>
        <w:ind w:left="2487" w:hanging="360"/>
      </w:p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9" w15:restartNumberingAfterBreak="0">
    <w:nsid w:val="24B142C7"/>
    <w:multiLevelType w:val="multilevel"/>
    <w:tmpl w:val="24B142C7"/>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653677D"/>
    <w:multiLevelType w:val="multilevel"/>
    <w:tmpl w:val="2653677D"/>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7B51149"/>
    <w:multiLevelType w:val="multilevel"/>
    <w:tmpl w:val="5562E2DE"/>
    <w:lvl w:ilvl="0">
      <w:start w:val="1"/>
      <w:numFmt w:val="decimal"/>
      <w:lvlText w:val="%1)"/>
      <w:lvlJc w:val="left"/>
      <w:pPr>
        <w:ind w:left="294" w:hanging="360"/>
      </w:pPr>
    </w:lvl>
    <w:lvl w:ilvl="1">
      <w:start w:val="1"/>
      <w:numFmt w:val="decimal"/>
      <w:isLgl/>
      <w:lvlText w:val="%1.%2"/>
      <w:lvlJc w:val="left"/>
      <w:pPr>
        <w:ind w:left="309" w:hanging="375"/>
      </w:pPr>
    </w:lvl>
    <w:lvl w:ilvl="2">
      <w:start w:val="1"/>
      <w:numFmt w:val="decimal"/>
      <w:isLgl/>
      <w:lvlText w:val="%1.%2.%3"/>
      <w:lvlJc w:val="left"/>
      <w:pPr>
        <w:ind w:left="654" w:hanging="720"/>
      </w:pPr>
    </w:lvl>
    <w:lvl w:ilvl="3">
      <w:start w:val="1"/>
      <w:numFmt w:val="decimal"/>
      <w:isLgl/>
      <w:lvlText w:val="%1.%2.%3.%4"/>
      <w:lvlJc w:val="left"/>
      <w:pPr>
        <w:ind w:left="654" w:hanging="720"/>
      </w:pPr>
    </w:lvl>
    <w:lvl w:ilvl="4">
      <w:start w:val="1"/>
      <w:numFmt w:val="decimal"/>
      <w:isLgl/>
      <w:lvlText w:val="%1.%2.%3.%4.%5"/>
      <w:lvlJc w:val="left"/>
      <w:pPr>
        <w:ind w:left="1014" w:hanging="1080"/>
      </w:pPr>
    </w:lvl>
    <w:lvl w:ilvl="5">
      <w:start w:val="1"/>
      <w:numFmt w:val="decimal"/>
      <w:isLgl/>
      <w:lvlText w:val="%1.%2.%3.%4.%5.%6"/>
      <w:lvlJc w:val="left"/>
      <w:pPr>
        <w:ind w:left="1014" w:hanging="1080"/>
      </w:pPr>
    </w:lvl>
    <w:lvl w:ilvl="6">
      <w:start w:val="1"/>
      <w:numFmt w:val="decimal"/>
      <w:isLgl/>
      <w:lvlText w:val="%1.%2.%3.%4.%5.%6.%7"/>
      <w:lvlJc w:val="left"/>
      <w:pPr>
        <w:ind w:left="1014" w:hanging="1080"/>
      </w:pPr>
    </w:lvl>
    <w:lvl w:ilvl="7">
      <w:start w:val="1"/>
      <w:numFmt w:val="decimal"/>
      <w:isLgl/>
      <w:lvlText w:val="%1.%2.%3.%4.%5.%6.%7.%8"/>
      <w:lvlJc w:val="left"/>
      <w:pPr>
        <w:ind w:left="1374" w:hanging="1440"/>
      </w:pPr>
    </w:lvl>
    <w:lvl w:ilvl="8">
      <w:start w:val="1"/>
      <w:numFmt w:val="decimal"/>
      <w:isLgl/>
      <w:lvlText w:val="%1.%2.%3.%4.%5.%6.%7.%8.%9"/>
      <w:lvlJc w:val="left"/>
      <w:pPr>
        <w:ind w:left="1374" w:hanging="1440"/>
      </w:pPr>
    </w:lvl>
  </w:abstractNum>
  <w:abstractNum w:abstractNumId="12" w15:restartNumberingAfterBreak="0">
    <w:nsid w:val="307D6CA1"/>
    <w:multiLevelType w:val="hybridMultilevel"/>
    <w:tmpl w:val="AF06FA6A"/>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31C878F9"/>
    <w:multiLevelType w:val="multilevel"/>
    <w:tmpl w:val="31C878F9"/>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32CC7BCB"/>
    <w:multiLevelType w:val="multilevel"/>
    <w:tmpl w:val="32CC7BC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40BC2924"/>
    <w:multiLevelType w:val="hybridMultilevel"/>
    <w:tmpl w:val="898E9F58"/>
    <w:lvl w:ilvl="0" w:tplc="71B83FC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17" w15:restartNumberingAfterBreak="0">
    <w:nsid w:val="42156F6E"/>
    <w:multiLevelType w:val="hybridMultilevel"/>
    <w:tmpl w:val="65BC3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1E2840"/>
    <w:multiLevelType w:val="hybridMultilevel"/>
    <w:tmpl w:val="1E2AA170"/>
    <w:lvl w:ilvl="0" w:tplc="29AE61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8FB1662"/>
    <w:multiLevelType w:val="hybridMultilevel"/>
    <w:tmpl w:val="7A044642"/>
    <w:lvl w:ilvl="0" w:tplc="98A68406">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92F5B7C"/>
    <w:multiLevelType w:val="multilevel"/>
    <w:tmpl w:val="BDD07C90"/>
    <w:lvl w:ilvl="0">
      <w:start w:val="9"/>
      <w:numFmt w:val="decimal"/>
      <w:lvlText w:val="%1."/>
      <w:lvlJc w:val="left"/>
      <w:pPr>
        <w:ind w:left="360" w:hanging="360"/>
      </w:pPr>
    </w:lvl>
    <w:lvl w:ilvl="1">
      <w:start w:val="3"/>
      <w:numFmt w:val="decimal"/>
      <w:lvlText w:val="%1.%2."/>
      <w:lvlJc w:val="left"/>
      <w:pPr>
        <w:ind w:left="1789" w:hanging="360"/>
      </w:pPr>
    </w:lvl>
    <w:lvl w:ilvl="2">
      <w:start w:val="1"/>
      <w:numFmt w:val="decimal"/>
      <w:lvlText w:val="%1.%2.%3."/>
      <w:lvlJc w:val="left"/>
      <w:pPr>
        <w:ind w:left="3578" w:hanging="720"/>
      </w:pPr>
    </w:lvl>
    <w:lvl w:ilvl="3">
      <w:start w:val="1"/>
      <w:numFmt w:val="decimal"/>
      <w:lvlText w:val="%1.%2.%3.%4."/>
      <w:lvlJc w:val="left"/>
      <w:pPr>
        <w:ind w:left="5007" w:hanging="720"/>
      </w:pPr>
    </w:lvl>
    <w:lvl w:ilvl="4">
      <w:start w:val="1"/>
      <w:numFmt w:val="decimal"/>
      <w:lvlText w:val="%1.%2.%3.%4.%5."/>
      <w:lvlJc w:val="left"/>
      <w:pPr>
        <w:ind w:left="6796" w:hanging="1080"/>
      </w:pPr>
    </w:lvl>
    <w:lvl w:ilvl="5">
      <w:start w:val="1"/>
      <w:numFmt w:val="decimal"/>
      <w:lvlText w:val="%1.%2.%3.%4.%5.%6."/>
      <w:lvlJc w:val="left"/>
      <w:pPr>
        <w:ind w:left="8225" w:hanging="1080"/>
      </w:pPr>
    </w:lvl>
    <w:lvl w:ilvl="6">
      <w:start w:val="1"/>
      <w:numFmt w:val="decimal"/>
      <w:lvlText w:val="%1.%2.%3.%4.%5.%6.%7."/>
      <w:lvlJc w:val="left"/>
      <w:pPr>
        <w:ind w:left="10014" w:hanging="1440"/>
      </w:pPr>
    </w:lvl>
    <w:lvl w:ilvl="7">
      <w:start w:val="1"/>
      <w:numFmt w:val="decimal"/>
      <w:lvlText w:val="%1.%2.%3.%4.%5.%6.%7.%8."/>
      <w:lvlJc w:val="left"/>
      <w:pPr>
        <w:ind w:left="11443" w:hanging="1440"/>
      </w:pPr>
    </w:lvl>
    <w:lvl w:ilvl="8">
      <w:start w:val="1"/>
      <w:numFmt w:val="decimal"/>
      <w:lvlText w:val="%1.%2.%3.%4.%5.%6.%7.%8.%9."/>
      <w:lvlJc w:val="left"/>
      <w:pPr>
        <w:ind w:left="13232" w:hanging="1800"/>
      </w:pPr>
    </w:lvl>
  </w:abstractNum>
  <w:abstractNum w:abstractNumId="21" w15:restartNumberingAfterBreak="0">
    <w:nsid w:val="4C286EC8"/>
    <w:multiLevelType w:val="hybridMultilevel"/>
    <w:tmpl w:val="99BAE9C4"/>
    <w:lvl w:ilvl="0" w:tplc="72A49A5E">
      <w:start w:val="6"/>
      <w:numFmt w:val="decimal"/>
      <w:lvlText w:val="%1."/>
      <w:lvlJc w:val="left"/>
      <w:pPr>
        <w:ind w:left="476" w:hanging="360"/>
      </w:pPr>
      <w:rPr>
        <w:rFonts w:hint="default"/>
      </w:rPr>
    </w:lvl>
    <w:lvl w:ilvl="1" w:tplc="04220019" w:tentative="1">
      <w:start w:val="1"/>
      <w:numFmt w:val="lowerLetter"/>
      <w:lvlText w:val="%2."/>
      <w:lvlJc w:val="left"/>
      <w:pPr>
        <w:ind w:left="1196" w:hanging="360"/>
      </w:pPr>
    </w:lvl>
    <w:lvl w:ilvl="2" w:tplc="0422001B" w:tentative="1">
      <w:start w:val="1"/>
      <w:numFmt w:val="lowerRoman"/>
      <w:lvlText w:val="%3."/>
      <w:lvlJc w:val="right"/>
      <w:pPr>
        <w:ind w:left="1916" w:hanging="180"/>
      </w:pPr>
    </w:lvl>
    <w:lvl w:ilvl="3" w:tplc="0422000F" w:tentative="1">
      <w:start w:val="1"/>
      <w:numFmt w:val="decimal"/>
      <w:lvlText w:val="%4."/>
      <w:lvlJc w:val="left"/>
      <w:pPr>
        <w:ind w:left="2636" w:hanging="360"/>
      </w:pPr>
    </w:lvl>
    <w:lvl w:ilvl="4" w:tplc="04220019" w:tentative="1">
      <w:start w:val="1"/>
      <w:numFmt w:val="lowerLetter"/>
      <w:lvlText w:val="%5."/>
      <w:lvlJc w:val="left"/>
      <w:pPr>
        <w:ind w:left="3356" w:hanging="360"/>
      </w:pPr>
    </w:lvl>
    <w:lvl w:ilvl="5" w:tplc="0422001B" w:tentative="1">
      <w:start w:val="1"/>
      <w:numFmt w:val="lowerRoman"/>
      <w:lvlText w:val="%6."/>
      <w:lvlJc w:val="right"/>
      <w:pPr>
        <w:ind w:left="4076" w:hanging="180"/>
      </w:pPr>
    </w:lvl>
    <w:lvl w:ilvl="6" w:tplc="0422000F" w:tentative="1">
      <w:start w:val="1"/>
      <w:numFmt w:val="decimal"/>
      <w:lvlText w:val="%7."/>
      <w:lvlJc w:val="left"/>
      <w:pPr>
        <w:ind w:left="4796" w:hanging="360"/>
      </w:pPr>
    </w:lvl>
    <w:lvl w:ilvl="7" w:tplc="04220019" w:tentative="1">
      <w:start w:val="1"/>
      <w:numFmt w:val="lowerLetter"/>
      <w:lvlText w:val="%8."/>
      <w:lvlJc w:val="left"/>
      <w:pPr>
        <w:ind w:left="5516" w:hanging="360"/>
      </w:pPr>
    </w:lvl>
    <w:lvl w:ilvl="8" w:tplc="0422001B" w:tentative="1">
      <w:start w:val="1"/>
      <w:numFmt w:val="lowerRoman"/>
      <w:lvlText w:val="%9."/>
      <w:lvlJc w:val="right"/>
      <w:pPr>
        <w:ind w:left="6236" w:hanging="180"/>
      </w:pPr>
    </w:lvl>
  </w:abstractNum>
  <w:abstractNum w:abstractNumId="22" w15:restartNumberingAfterBreak="0">
    <w:nsid w:val="58E0584D"/>
    <w:multiLevelType w:val="multilevel"/>
    <w:tmpl w:val="58E0584D"/>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757BE9"/>
    <w:multiLevelType w:val="hybridMultilevel"/>
    <w:tmpl w:val="59B28B9E"/>
    <w:lvl w:ilvl="0" w:tplc="F9F6D7B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246B66"/>
    <w:multiLevelType w:val="multilevel"/>
    <w:tmpl w:val="CB8AFA96"/>
    <w:lvl w:ilvl="0">
      <w:start w:val="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647A76E0"/>
    <w:multiLevelType w:val="hybridMultilevel"/>
    <w:tmpl w:val="C07E3D3C"/>
    <w:lvl w:ilvl="0" w:tplc="0DB8A3AE">
      <w:start w:val="3"/>
      <w:numFmt w:val="bullet"/>
      <w:lvlText w:val=""/>
      <w:lvlJc w:val="left"/>
      <w:pPr>
        <w:ind w:left="598" w:hanging="360"/>
      </w:pPr>
      <w:rPr>
        <w:rFonts w:ascii="Wingdings" w:eastAsia="Times New Roman" w:hAnsi="Wingdings" w:cs="Times New Roman" w:hint="default"/>
      </w:rPr>
    </w:lvl>
    <w:lvl w:ilvl="1" w:tplc="04220003" w:tentative="1">
      <w:start w:val="1"/>
      <w:numFmt w:val="bullet"/>
      <w:lvlText w:val="o"/>
      <w:lvlJc w:val="left"/>
      <w:pPr>
        <w:ind w:left="1318" w:hanging="360"/>
      </w:pPr>
      <w:rPr>
        <w:rFonts w:ascii="Courier New" w:hAnsi="Courier New" w:cs="Courier New" w:hint="default"/>
      </w:rPr>
    </w:lvl>
    <w:lvl w:ilvl="2" w:tplc="04220005" w:tentative="1">
      <w:start w:val="1"/>
      <w:numFmt w:val="bullet"/>
      <w:lvlText w:val=""/>
      <w:lvlJc w:val="left"/>
      <w:pPr>
        <w:ind w:left="2038" w:hanging="360"/>
      </w:pPr>
      <w:rPr>
        <w:rFonts w:ascii="Wingdings" w:hAnsi="Wingdings" w:hint="default"/>
      </w:rPr>
    </w:lvl>
    <w:lvl w:ilvl="3" w:tplc="04220001" w:tentative="1">
      <w:start w:val="1"/>
      <w:numFmt w:val="bullet"/>
      <w:lvlText w:val=""/>
      <w:lvlJc w:val="left"/>
      <w:pPr>
        <w:ind w:left="2758" w:hanging="360"/>
      </w:pPr>
      <w:rPr>
        <w:rFonts w:ascii="Symbol" w:hAnsi="Symbol" w:hint="default"/>
      </w:rPr>
    </w:lvl>
    <w:lvl w:ilvl="4" w:tplc="04220003" w:tentative="1">
      <w:start w:val="1"/>
      <w:numFmt w:val="bullet"/>
      <w:lvlText w:val="o"/>
      <w:lvlJc w:val="left"/>
      <w:pPr>
        <w:ind w:left="3478" w:hanging="360"/>
      </w:pPr>
      <w:rPr>
        <w:rFonts w:ascii="Courier New" w:hAnsi="Courier New" w:cs="Courier New" w:hint="default"/>
      </w:rPr>
    </w:lvl>
    <w:lvl w:ilvl="5" w:tplc="04220005" w:tentative="1">
      <w:start w:val="1"/>
      <w:numFmt w:val="bullet"/>
      <w:lvlText w:val=""/>
      <w:lvlJc w:val="left"/>
      <w:pPr>
        <w:ind w:left="4198" w:hanging="360"/>
      </w:pPr>
      <w:rPr>
        <w:rFonts w:ascii="Wingdings" w:hAnsi="Wingdings" w:hint="default"/>
      </w:rPr>
    </w:lvl>
    <w:lvl w:ilvl="6" w:tplc="04220001" w:tentative="1">
      <w:start w:val="1"/>
      <w:numFmt w:val="bullet"/>
      <w:lvlText w:val=""/>
      <w:lvlJc w:val="left"/>
      <w:pPr>
        <w:ind w:left="4918" w:hanging="360"/>
      </w:pPr>
      <w:rPr>
        <w:rFonts w:ascii="Symbol" w:hAnsi="Symbol" w:hint="default"/>
      </w:rPr>
    </w:lvl>
    <w:lvl w:ilvl="7" w:tplc="04220003" w:tentative="1">
      <w:start w:val="1"/>
      <w:numFmt w:val="bullet"/>
      <w:lvlText w:val="o"/>
      <w:lvlJc w:val="left"/>
      <w:pPr>
        <w:ind w:left="5638" w:hanging="360"/>
      </w:pPr>
      <w:rPr>
        <w:rFonts w:ascii="Courier New" w:hAnsi="Courier New" w:cs="Courier New" w:hint="default"/>
      </w:rPr>
    </w:lvl>
    <w:lvl w:ilvl="8" w:tplc="04220005" w:tentative="1">
      <w:start w:val="1"/>
      <w:numFmt w:val="bullet"/>
      <w:lvlText w:val=""/>
      <w:lvlJc w:val="left"/>
      <w:pPr>
        <w:ind w:left="6358" w:hanging="360"/>
      </w:pPr>
      <w:rPr>
        <w:rFonts w:ascii="Wingdings" w:hAnsi="Wingdings" w:hint="default"/>
      </w:rPr>
    </w:lvl>
  </w:abstractNum>
  <w:abstractNum w:abstractNumId="28" w15:restartNumberingAfterBreak="0">
    <w:nsid w:val="64F6074B"/>
    <w:multiLevelType w:val="multilevel"/>
    <w:tmpl w:val="D04A4BB4"/>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9" w15:restartNumberingAfterBreak="0">
    <w:nsid w:val="65F079B7"/>
    <w:multiLevelType w:val="multilevel"/>
    <w:tmpl w:val="76B09EB4"/>
    <w:lvl w:ilvl="0">
      <w:start w:val="5"/>
      <w:numFmt w:val="decimal"/>
      <w:lvlText w:val="%1."/>
      <w:lvlJc w:val="left"/>
      <w:pPr>
        <w:ind w:left="360" w:hanging="360"/>
      </w:pPr>
    </w:lvl>
    <w:lvl w:ilvl="1">
      <w:start w:val="3"/>
      <w:numFmt w:val="decimal"/>
      <w:lvlText w:val="%1.%2."/>
      <w:lvlJc w:val="left"/>
      <w:pPr>
        <w:ind w:left="643" w:hanging="36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8"/>
      </w:pPr>
    </w:lvl>
    <w:lvl w:ilvl="8">
      <w:start w:val="1"/>
      <w:numFmt w:val="decimal"/>
      <w:lvlText w:val="%1.%2.%3.%4.%5.%6.%7.%8.%9."/>
      <w:lvlJc w:val="left"/>
      <w:pPr>
        <w:ind w:left="4064" w:hanging="1800"/>
      </w:pPr>
    </w:lvl>
  </w:abstractNum>
  <w:abstractNum w:abstractNumId="30" w15:restartNumberingAfterBreak="0">
    <w:nsid w:val="680D1251"/>
    <w:multiLevelType w:val="multilevel"/>
    <w:tmpl w:val="680D1251"/>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7075133F"/>
    <w:multiLevelType w:val="multilevel"/>
    <w:tmpl w:val="29F0408E"/>
    <w:lvl w:ilvl="0">
      <w:start w:val="13"/>
      <w:numFmt w:val="decimal"/>
      <w:lvlText w:val="%1."/>
      <w:lvlJc w:val="left"/>
      <w:pPr>
        <w:ind w:left="2487" w:hanging="360"/>
      </w:p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32" w15:restartNumberingAfterBreak="0">
    <w:nsid w:val="73BD5C6C"/>
    <w:multiLevelType w:val="hybridMultilevel"/>
    <w:tmpl w:val="A9CC6A5C"/>
    <w:lvl w:ilvl="0" w:tplc="994EF326">
      <w:start w:val="5"/>
      <w:numFmt w:val="decimal"/>
      <w:lvlText w:val="%1."/>
      <w:lvlJc w:val="left"/>
      <w:pPr>
        <w:ind w:left="476" w:hanging="360"/>
      </w:pPr>
      <w:rPr>
        <w:rFonts w:hint="default"/>
      </w:rPr>
    </w:lvl>
    <w:lvl w:ilvl="1" w:tplc="04220019" w:tentative="1">
      <w:start w:val="1"/>
      <w:numFmt w:val="lowerLetter"/>
      <w:lvlText w:val="%2."/>
      <w:lvlJc w:val="left"/>
      <w:pPr>
        <w:ind w:left="1196" w:hanging="360"/>
      </w:pPr>
    </w:lvl>
    <w:lvl w:ilvl="2" w:tplc="0422001B" w:tentative="1">
      <w:start w:val="1"/>
      <w:numFmt w:val="lowerRoman"/>
      <w:lvlText w:val="%3."/>
      <w:lvlJc w:val="right"/>
      <w:pPr>
        <w:ind w:left="1916" w:hanging="180"/>
      </w:pPr>
    </w:lvl>
    <w:lvl w:ilvl="3" w:tplc="0422000F" w:tentative="1">
      <w:start w:val="1"/>
      <w:numFmt w:val="decimal"/>
      <w:lvlText w:val="%4."/>
      <w:lvlJc w:val="left"/>
      <w:pPr>
        <w:ind w:left="2636" w:hanging="360"/>
      </w:pPr>
    </w:lvl>
    <w:lvl w:ilvl="4" w:tplc="04220019" w:tentative="1">
      <w:start w:val="1"/>
      <w:numFmt w:val="lowerLetter"/>
      <w:lvlText w:val="%5."/>
      <w:lvlJc w:val="left"/>
      <w:pPr>
        <w:ind w:left="3356" w:hanging="360"/>
      </w:pPr>
    </w:lvl>
    <w:lvl w:ilvl="5" w:tplc="0422001B" w:tentative="1">
      <w:start w:val="1"/>
      <w:numFmt w:val="lowerRoman"/>
      <w:lvlText w:val="%6."/>
      <w:lvlJc w:val="right"/>
      <w:pPr>
        <w:ind w:left="4076" w:hanging="180"/>
      </w:pPr>
    </w:lvl>
    <w:lvl w:ilvl="6" w:tplc="0422000F" w:tentative="1">
      <w:start w:val="1"/>
      <w:numFmt w:val="decimal"/>
      <w:lvlText w:val="%7."/>
      <w:lvlJc w:val="left"/>
      <w:pPr>
        <w:ind w:left="4796" w:hanging="360"/>
      </w:pPr>
    </w:lvl>
    <w:lvl w:ilvl="7" w:tplc="04220019" w:tentative="1">
      <w:start w:val="1"/>
      <w:numFmt w:val="lowerLetter"/>
      <w:lvlText w:val="%8."/>
      <w:lvlJc w:val="left"/>
      <w:pPr>
        <w:ind w:left="5516" w:hanging="360"/>
      </w:pPr>
    </w:lvl>
    <w:lvl w:ilvl="8" w:tplc="0422001B" w:tentative="1">
      <w:start w:val="1"/>
      <w:numFmt w:val="lowerRoman"/>
      <w:lvlText w:val="%9."/>
      <w:lvlJc w:val="right"/>
      <w:pPr>
        <w:ind w:left="6236" w:hanging="180"/>
      </w:pPr>
    </w:lvl>
  </w:abstractNum>
  <w:abstractNum w:abstractNumId="33" w15:restartNumberingAfterBreak="0">
    <w:nsid w:val="78C57395"/>
    <w:multiLevelType w:val="multilevel"/>
    <w:tmpl w:val="C964A14A"/>
    <w:lvl w:ilvl="0">
      <w:start w:val="1"/>
      <w:numFmt w:val="decimal"/>
      <w:pStyle w:val="a"/>
      <w:suff w:val="space"/>
      <w:lvlText w:val="%1."/>
      <w:lvlJc w:val="center"/>
      <w:pPr>
        <w:ind w:left="1276" w:firstLine="0"/>
      </w:pPr>
      <w:rPr>
        <w:rFonts w:hint="default"/>
      </w:rPr>
    </w:lvl>
    <w:lvl w:ilvl="1">
      <w:start w:val="1"/>
      <w:numFmt w:val="decimal"/>
      <w:pStyle w:val="2"/>
      <w:suff w:val="space"/>
      <w:lvlText w:val="%1.%2."/>
      <w:lvlJc w:val="left"/>
      <w:pPr>
        <w:ind w:left="-142" w:firstLine="567"/>
      </w:pPr>
      <w:rPr>
        <w:rFonts w:hint="default"/>
        <w:color w:val="auto"/>
      </w:rPr>
    </w:lvl>
    <w:lvl w:ilvl="2">
      <w:start w:val="1"/>
      <w:numFmt w:val="decimal"/>
      <w:pStyle w:val="3"/>
      <w:suff w:val="space"/>
      <w:lvlText w:val="%1.%2.%3."/>
      <w:lvlJc w:val="left"/>
      <w:pPr>
        <w:ind w:left="-425" w:firstLine="567"/>
      </w:pPr>
      <w:rPr>
        <w:rFonts w:hint="default"/>
        <w:color w:val="auto"/>
      </w:rPr>
    </w:lvl>
    <w:lvl w:ilvl="3">
      <w:start w:val="1"/>
      <w:numFmt w:val="decimal"/>
      <w:pStyle w:val="4"/>
      <w:suff w:val="space"/>
      <w:lvlText w:val="%1.%2.%3.%4."/>
      <w:lvlJc w:val="left"/>
      <w:pPr>
        <w:ind w:left="0" w:firstLine="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9B909DC"/>
    <w:multiLevelType w:val="multilevel"/>
    <w:tmpl w:val="F3A6A69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B693462"/>
    <w:multiLevelType w:val="multilevel"/>
    <w:tmpl w:val="75C2FE7C"/>
    <w:lvl w:ilvl="0">
      <w:start w:val="1"/>
      <w:numFmt w:val="decimal"/>
      <w:pStyle w:val="20"/>
      <w:suff w:val="space"/>
      <w:lvlText w:val="%1."/>
      <w:lvlJc w:val="left"/>
      <w:pPr>
        <w:ind w:firstLine="567"/>
      </w:pPr>
      <w:rPr>
        <w:rFonts w:cs="Times New Roman" w:hint="default"/>
      </w:rPr>
    </w:lvl>
    <w:lvl w:ilvl="1">
      <w:start w:val="1"/>
      <w:numFmt w:val="decimal"/>
      <w:pStyle w:val="40"/>
      <w:lvlText w:val="%1.%2."/>
      <w:lvlJc w:val="left"/>
      <w:pPr>
        <w:tabs>
          <w:tab w:val="num" w:pos="1140"/>
        </w:tabs>
        <w:ind w:left="1140" w:hanging="60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7" w15:restartNumberingAfterBreak="0">
    <w:nsid w:val="7F2E54C2"/>
    <w:multiLevelType w:val="multilevel"/>
    <w:tmpl w:val="CA92BDDA"/>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num w:numId="1">
    <w:abstractNumId w:val="2"/>
    <w:lvlOverride w:ilvl="0">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3"/>
  </w:num>
  <w:num w:numId="5">
    <w:abstractNumId w:val="16"/>
  </w:num>
  <w:num w:numId="6">
    <w:abstractNumId w:val="13"/>
  </w:num>
  <w:num w:numId="7">
    <w:abstractNumId w:val="30"/>
  </w:num>
  <w:num w:numId="8">
    <w:abstractNumId w:val="14"/>
  </w:num>
  <w:num w:numId="9">
    <w:abstractNumId w:val="22"/>
  </w:num>
  <w:num w:numId="10">
    <w:abstractNumId w:val="9"/>
  </w:num>
  <w:num w:numId="11">
    <w:abstractNumId w:val="10"/>
  </w:num>
  <w:num w:numId="12">
    <w:abstractNumId w:val="0"/>
  </w:num>
  <w:num w:numId="13">
    <w:abstractNumId w:val="7"/>
  </w:num>
  <w:num w:numId="14">
    <w:abstractNumId w:val="1"/>
  </w:num>
  <w:num w:numId="15">
    <w:abstractNumId w:val="18"/>
  </w:num>
  <w:num w:numId="16">
    <w:abstractNumId w:val="17"/>
  </w:num>
  <w:num w:numId="17">
    <w:abstractNumId w:val="15"/>
  </w:num>
  <w:num w:numId="18">
    <w:abstractNumId w:val="3"/>
  </w:num>
  <w:num w:numId="19">
    <w:abstractNumId w:val="2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19"/>
  </w:num>
  <w:num w:numId="23">
    <w:abstractNumId w:val="21"/>
  </w:num>
  <w:num w:numId="24">
    <w:abstractNumId w:val="4"/>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4"/>
  </w:num>
  <w:num w:numId="28">
    <w:abstractNumId w:val="32"/>
  </w:num>
  <w:num w:numId="29">
    <w:abstractNumId w:val="20"/>
  </w:num>
  <w:num w:numId="30">
    <w:abstractNumId w:val="37"/>
  </w:num>
  <w:num w:numId="31">
    <w:abstractNumId w:val="31"/>
  </w:num>
  <w:num w:numId="32">
    <w:abstractNumId w:val="34"/>
  </w:num>
  <w:num w:numId="33">
    <w:abstractNumId w:val="5"/>
  </w:num>
  <w:num w:numId="34">
    <w:abstractNumId w:val="6"/>
  </w:num>
  <w:num w:numId="35">
    <w:abstractNumId w:val="29"/>
  </w:num>
  <w:num w:numId="36">
    <w:abstractNumId w:val="25"/>
  </w:num>
  <w:num w:numId="37">
    <w:abstractNumId w:val="26"/>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0" w:nlCheck="1" w:checkStyle="0"/>
  <w:activeWritingStyle w:appName="MSWord" w:lang="ru-RU"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A0A"/>
    <w:rsid w:val="000020E2"/>
    <w:rsid w:val="000131C8"/>
    <w:rsid w:val="00020A69"/>
    <w:rsid w:val="00025858"/>
    <w:rsid w:val="00040597"/>
    <w:rsid w:val="00060E47"/>
    <w:rsid w:val="0006443A"/>
    <w:rsid w:val="0006548D"/>
    <w:rsid w:val="00065AD3"/>
    <w:rsid w:val="00066BE3"/>
    <w:rsid w:val="00080970"/>
    <w:rsid w:val="00091AE6"/>
    <w:rsid w:val="0009584F"/>
    <w:rsid w:val="000A16D6"/>
    <w:rsid w:val="000A5AD4"/>
    <w:rsid w:val="000C2FF9"/>
    <w:rsid w:val="000C4F1D"/>
    <w:rsid w:val="000C604B"/>
    <w:rsid w:val="000D66CB"/>
    <w:rsid w:val="000E174E"/>
    <w:rsid w:val="000E512A"/>
    <w:rsid w:val="0011210A"/>
    <w:rsid w:val="00113FDE"/>
    <w:rsid w:val="001167E8"/>
    <w:rsid w:val="00125B12"/>
    <w:rsid w:val="0014715D"/>
    <w:rsid w:val="001602CD"/>
    <w:rsid w:val="00162708"/>
    <w:rsid w:val="00165FDF"/>
    <w:rsid w:val="00174A18"/>
    <w:rsid w:val="00174B11"/>
    <w:rsid w:val="001A14D2"/>
    <w:rsid w:val="001C3FCF"/>
    <w:rsid w:val="001D02CF"/>
    <w:rsid w:val="001D4718"/>
    <w:rsid w:val="001E112B"/>
    <w:rsid w:val="00215BB6"/>
    <w:rsid w:val="00215E82"/>
    <w:rsid w:val="00220DB4"/>
    <w:rsid w:val="00232237"/>
    <w:rsid w:val="00237DD2"/>
    <w:rsid w:val="00246464"/>
    <w:rsid w:val="00254012"/>
    <w:rsid w:val="002565ED"/>
    <w:rsid w:val="002566E7"/>
    <w:rsid w:val="0025734A"/>
    <w:rsid w:val="00265390"/>
    <w:rsid w:val="00272A78"/>
    <w:rsid w:val="00283D97"/>
    <w:rsid w:val="00283E9B"/>
    <w:rsid w:val="00286B50"/>
    <w:rsid w:val="00294C6D"/>
    <w:rsid w:val="00295151"/>
    <w:rsid w:val="002A076C"/>
    <w:rsid w:val="002B0E43"/>
    <w:rsid w:val="002B7689"/>
    <w:rsid w:val="002C2729"/>
    <w:rsid w:val="002C304B"/>
    <w:rsid w:val="002C3645"/>
    <w:rsid w:val="002C6437"/>
    <w:rsid w:val="002C665A"/>
    <w:rsid w:val="002D2A36"/>
    <w:rsid w:val="002E5699"/>
    <w:rsid w:val="0030230D"/>
    <w:rsid w:val="003134CD"/>
    <w:rsid w:val="0031570E"/>
    <w:rsid w:val="00322C2D"/>
    <w:rsid w:val="0032412C"/>
    <w:rsid w:val="00325DA4"/>
    <w:rsid w:val="00346A58"/>
    <w:rsid w:val="00355676"/>
    <w:rsid w:val="00366F9F"/>
    <w:rsid w:val="00380BE9"/>
    <w:rsid w:val="003836F5"/>
    <w:rsid w:val="00383FCC"/>
    <w:rsid w:val="0039716D"/>
    <w:rsid w:val="003A00B4"/>
    <w:rsid w:val="003B2803"/>
    <w:rsid w:val="003B383B"/>
    <w:rsid w:val="003E29A2"/>
    <w:rsid w:val="003F7026"/>
    <w:rsid w:val="004046F2"/>
    <w:rsid w:val="00412BBE"/>
    <w:rsid w:val="00417D27"/>
    <w:rsid w:val="00422DC7"/>
    <w:rsid w:val="00423769"/>
    <w:rsid w:val="00437BA4"/>
    <w:rsid w:val="00442828"/>
    <w:rsid w:val="00462356"/>
    <w:rsid w:val="00470E68"/>
    <w:rsid w:val="004811AA"/>
    <w:rsid w:val="00481491"/>
    <w:rsid w:val="004A50B9"/>
    <w:rsid w:val="004A6CC5"/>
    <w:rsid w:val="004B0717"/>
    <w:rsid w:val="004B0808"/>
    <w:rsid w:val="004B4F1F"/>
    <w:rsid w:val="004C1151"/>
    <w:rsid w:val="004E4A55"/>
    <w:rsid w:val="004F697A"/>
    <w:rsid w:val="004F7845"/>
    <w:rsid w:val="0051259D"/>
    <w:rsid w:val="005327AD"/>
    <w:rsid w:val="005463F3"/>
    <w:rsid w:val="00552E35"/>
    <w:rsid w:val="005656D8"/>
    <w:rsid w:val="0057052B"/>
    <w:rsid w:val="005811D3"/>
    <w:rsid w:val="00593085"/>
    <w:rsid w:val="005A44DF"/>
    <w:rsid w:val="005B2F0C"/>
    <w:rsid w:val="005C2E91"/>
    <w:rsid w:val="005E2001"/>
    <w:rsid w:val="005E5B03"/>
    <w:rsid w:val="005E6E71"/>
    <w:rsid w:val="005F159D"/>
    <w:rsid w:val="005F28D2"/>
    <w:rsid w:val="005F7945"/>
    <w:rsid w:val="00611A82"/>
    <w:rsid w:val="006272FE"/>
    <w:rsid w:val="0063280A"/>
    <w:rsid w:val="00653871"/>
    <w:rsid w:val="00663797"/>
    <w:rsid w:val="00663DFA"/>
    <w:rsid w:val="00695A91"/>
    <w:rsid w:val="006A222A"/>
    <w:rsid w:val="006A2EF1"/>
    <w:rsid w:val="006A69F3"/>
    <w:rsid w:val="006B1313"/>
    <w:rsid w:val="006B3769"/>
    <w:rsid w:val="006B5196"/>
    <w:rsid w:val="006B67E7"/>
    <w:rsid w:val="006B73C9"/>
    <w:rsid w:val="006C04CC"/>
    <w:rsid w:val="006C6CD8"/>
    <w:rsid w:val="006D566F"/>
    <w:rsid w:val="006E2769"/>
    <w:rsid w:val="006E28A9"/>
    <w:rsid w:val="006E3EFF"/>
    <w:rsid w:val="006E6950"/>
    <w:rsid w:val="006F1A84"/>
    <w:rsid w:val="00705F2A"/>
    <w:rsid w:val="0070727D"/>
    <w:rsid w:val="00711523"/>
    <w:rsid w:val="007166E0"/>
    <w:rsid w:val="00733C16"/>
    <w:rsid w:val="00764CC9"/>
    <w:rsid w:val="00771CE4"/>
    <w:rsid w:val="00776202"/>
    <w:rsid w:val="00791A62"/>
    <w:rsid w:val="0079482F"/>
    <w:rsid w:val="007B372A"/>
    <w:rsid w:val="007B6980"/>
    <w:rsid w:val="007B7ABE"/>
    <w:rsid w:val="007D53B8"/>
    <w:rsid w:val="007D7AE6"/>
    <w:rsid w:val="007E103A"/>
    <w:rsid w:val="008133ED"/>
    <w:rsid w:val="00822185"/>
    <w:rsid w:val="0082563D"/>
    <w:rsid w:val="00831D41"/>
    <w:rsid w:val="008350CB"/>
    <w:rsid w:val="00837A42"/>
    <w:rsid w:val="0084251B"/>
    <w:rsid w:val="00850039"/>
    <w:rsid w:val="00857A60"/>
    <w:rsid w:val="00861D9E"/>
    <w:rsid w:val="00863E69"/>
    <w:rsid w:val="008820A9"/>
    <w:rsid w:val="008854F2"/>
    <w:rsid w:val="008B502A"/>
    <w:rsid w:val="008E252B"/>
    <w:rsid w:val="008F1066"/>
    <w:rsid w:val="00904CCF"/>
    <w:rsid w:val="00906B86"/>
    <w:rsid w:val="0092603B"/>
    <w:rsid w:val="0093127B"/>
    <w:rsid w:val="00951B57"/>
    <w:rsid w:val="00951D86"/>
    <w:rsid w:val="00962FF4"/>
    <w:rsid w:val="00974E6E"/>
    <w:rsid w:val="00975F62"/>
    <w:rsid w:val="00976A63"/>
    <w:rsid w:val="00981F86"/>
    <w:rsid w:val="00982C3D"/>
    <w:rsid w:val="0098783A"/>
    <w:rsid w:val="00995A91"/>
    <w:rsid w:val="00995B59"/>
    <w:rsid w:val="009A2559"/>
    <w:rsid w:val="009B5B88"/>
    <w:rsid w:val="009C00F1"/>
    <w:rsid w:val="009C0D2F"/>
    <w:rsid w:val="009C1131"/>
    <w:rsid w:val="009E50FB"/>
    <w:rsid w:val="009F02FC"/>
    <w:rsid w:val="009F60D5"/>
    <w:rsid w:val="00A239A1"/>
    <w:rsid w:val="00A26759"/>
    <w:rsid w:val="00A269F7"/>
    <w:rsid w:val="00A27B90"/>
    <w:rsid w:val="00A365C8"/>
    <w:rsid w:val="00A405B4"/>
    <w:rsid w:val="00A42789"/>
    <w:rsid w:val="00A57E52"/>
    <w:rsid w:val="00A678ED"/>
    <w:rsid w:val="00A8784C"/>
    <w:rsid w:val="00A939F8"/>
    <w:rsid w:val="00A97600"/>
    <w:rsid w:val="00AA3B17"/>
    <w:rsid w:val="00AA4A0A"/>
    <w:rsid w:val="00AC233F"/>
    <w:rsid w:val="00AC6316"/>
    <w:rsid w:val="00AD181A"/>
    <w:rsid w:val="00AD20DF"/>
    <w:rsid w:val="00AF395A"/>
    <w:rsid w:val="00B00266"/>
    <w:rsid w:val="00B11191"/>
    <w:rsid w:val="00B222DD"/>
    <w:rsid w:val="00B256B6"/>
    <w:rsid w:val="00B4555C"/>
    <w:rsid w:val="00B606AB"/>
    <w:rsid w:val="00B626D6"/>
    <w:rsid w:val="00B72286"/>
    <w:rsid w:val="00B74606"/>
    <w:rsid w:val="00B77C75"/>
    <w:rsid w:val="00B943C4"/>
    <w:rsid w:val="00BA6EB6"/>
    <w:rsid w:val="00BB1F7F"/>
    <w:rsid w:val="00BC3AA1"/>
    <w:rsid w:val="00BC526F"/>
    <w:rsid w:val="00BC5AB5"/>
    <w:rsid w:val="00BC65E2"/>
    <w:rsid w:val="00BD4896"/>
    <w:rsid w:val="00BD630A"/>
    <w:rsid w:val="00BE060C"/>
    <w:rsid w:val="00BE3717"/>
    <w:rsid w:val="00BF3D23"/>
    <w:rsid w:val="00BF6545"/>
    <w:rsid w:val="00C07B07"/>
    <w:rsid w:val="00C243DA"/>
    <w:rsid w:val="00C35A7C"/>
    <w:rsid w:val="00C45E4A"/>
    <w:rsid w:val="00C6626B"/>
    <w:rsid w:val="00C85649"/>
    <w:rsid w:val="00C87DD7"/>
    <w:rsid w:val="00C97932"/>
    <w:rsid w:val="00CA5C4D"/>
    <w:rsid w:val="00CB0706"/>
    <w:rsid w:val="00CD0D1C"/>
    <w:rsid w:val="00CD3FC5"/>
    <w:rsid w:val="00CE6665"/>
    <w:rsid w:val="00CF1411"/>
    <w:rsid w:val="00CF2EFB"/>
    <w:rsid w:val="00D02FA8"/>
    <w:rsid w:val="00D040B3"/>
    <w:rsid w:val="00D20A0B"/>
    <w:rsid w:val="00D212D4"/>
    <w:rsid w:val="00D259AA"/>
    <w:rsid w:val="00D326D2"/>
    <w:rsid w:val="00D35169"/>
    <w:rsid w:val="00D427AC"/>
    <w:rsid w:val="00D67067"/>
    <w:rsid w:val="00D74521"/>
    <w:rsid w:val="00D94C06"/>
    <w:rsid w:val="00DA4F32"/>
    <w:rsid w:val="00DA4FEE"/>
    <w:rsid w:val="00DF6184"/>
    <w:rsid w:val="00E1436A"/>
    <w:rsid w:val="00E236C5"/>
    <w:rsid w:val="00E32711"/>
    <w:rsid w:val="00E333F8"/>
    <w:rsid w:val="00E47052"/>
    <w:rsid w:val="00E4737B"/>
    <w:rsid w:val="00E52622"/>
    <w:rsid w:val="00E52CA0"/>
    <w:rsid w:val="00E65E57"/>
    <w:rsid w:val="00E7651B"/>
    <w:rsid w:val="00E76960"/>
    <w:rsid w:val="00E90046"/>
    <w:rsid w:val="00E90DF8"/>
    <w:rsid w:val="00E91364"/>
    <w:rsid w:val="00E94567"/>
    <w:rsid w:val="00E94668"/>
    <w:rsid w:val="00EA6F00"/>
    <w:rsid w:val="00EB0591"/>
    <w:rsid w:val="00EB1BFB"/>
    <w:rsid w:val="00EB7016"/>
    <w:rsid w:val="00EC3D6A"/>
    <w:rsid w:val="00EF3513"/>
    <w:rsid w:val="00EF4B01"/>
    <w:rsid w:val="00F00AAE"/>
    <w:rsid w:val="00F11580"/>
    <w:rsid w:val="00F140A1"/>
    <w:rsid w:val="00F16DA0"/>
    <w:rsid w:val="00F20D07"/>
    <w:rsid w:val="00F21649"/>
    <w:rsid w:val="00F23EFA"/>
    <w:rsid w:val="00F25FAC"/>
    <w:rsid w:val="00F30BE4"/>
    <w:rsid w:val="00F30E42"/>
    <w:rsid w:val="00F53F0C"/>
    <w:rsid w:val="00F54333"/>
    <w:rsid w:val="00F64F67"/>
    <w:rsid w:val="00F65E43"/>
    <w:rsid w:val="00F67939"/>
    <w:rsid w:val="00F87415"/>
    <w:rsid w:val="00F968C9"/>
    <w:rsid w:val="00F96FF8"/>
    <w:rsid w:val="00FA2B78"/>
    <w:rsid w:val="00FB2AB9"/>
    <w:rsid w:val="00FB65F3"/>
    <w:rsid w:val="00FD6099"/>
    <w:rsid w:val="00FE1E80"/>
    <w:rsid w:val="00FF17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9AC1"/>
  <w15:docId w15:val="{F0191A61-8A3D-254F-AD78-AD2193B1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3513"/>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AA4A0A"/>
  </w:style>
  <w:style w:type="character" w:customStyle="1" w:styleId="a5">
    <w:name w:val="Нижний колонтитул Знак"/>
    <w:link w:val="a6"/>
    <w:rsid w:val="00AA4A0A"/>
    <w:rPr>
      <w:sz w:val="24"/>
      <w:szCs w:val="24"/>
      <w:lang w:val="ru-RU" w:eastAsia="ru-RU"/>
    </w:rPr>
  </w:style>
  <w:style w:type="paragraph" w:styleId="a6">
    <w:name w:val="footer"/>
    <w:basedOn w:val="a0"/>
    <w:link w:val="a5"/>
    <w:rsid w:val="00AA4A0A"/>
    <w:pPr>
      <w:tabs>
        <w:tab w:val="center" w:pos="4677"/>
        <w:tab w:val="right" w:pos="9355"/>
      </w:tabs>
    </w:pPr>
    <w:rPr>
      <w:rFonts w:asciiTheme="minorHAnsi" w:eastAsiaTheme="minorHAnsi" w:hAnsiTheme="minorHAnsi" w:cstheme="minorBidi"/>
      <w:lang w:val="ru-RU"/>
    </w:rPr>
  </w:style>
  <w:style w:type="character" w:customStyle="1" w:styleId="1">
    <w:name w:val="Нижний колонтитул Знак1"/>
    <w:basedOn w:val="a1"/>
    <w:uiPriority w:val="99"/>
    <w:semiHidden/>
    <w:rsid w:val="00AA4A0A"/>
    <w:rPr>
      <w:rFonts w:ascii="Times New Roman" w:eastAsia="Times New Roman" w:hAnsi="Times New Roman" w:cs="Times New Roman"/>
      <w:sz w:val="24"/>
      <w:szCs w:val="24"/>
      <w:lang w:eastAsia="ru-RU"/>
    </w:rPr>
  </w:style>
  <w:style w:type="character" w:customStyle="1" w:styleId="a7">
    <w:name w:val="Верхний колонтитул Знак"/>
    <w:link w:val="a8"/>
    <w:rsid w:val="00AA4A0A"/>
    <w:rPr>
      <w:sz w:val="24"/>
      <w:szCs w:val="24"/>
      <w:lang w:eastAsia="ru-RU"/>
    </w:rPr>
  </w:style>
  <w:style w:type="paragraph" w:styleId="a8">
    <w:name w:val="header"/>
    <w:basedOn w:val="a0"/>
    <w:link w:val="a7"/>
    <w:rsid w:val="00AA4A0A"/>
    <w:pPr>
      <w:tabs>
        <w:tab w:val="center" w:pos="4819"/>
        <w:tab w:val="right" w:pos="9639"/>
      </w:tabs>
    </w:pPr>
    <w:rPr>
      <w:rFonts w:asciiTheme="minorHAnsi" w:eastAsiaTheme="minorHAnsi" w:hAnsiTheme="minorHAnsi" w:cstheme="minorBidi"/>
    </w:rPr>
  </w:style>
  <w:style w:type="character" w:customStyle="1" w:styleId="10">
    <w:name w:val="Верхний колонтитул Знак1"/>
    <w:basedOn w:val="a1"/>
    <w:uiPriority w:val="99"/>
    <w:semiHidden/>
    <w:rsid w:val="00AA4A0A"/>
    <w:rPr>
      <w:rFonts w:ascii="Times New Roman" w:eastAsia="Times New Roman" w:hAnsi="Times New Roman" w:cs="Times New Roman"/>
      <w:sz w:val="24"/>
      <w:szCs w:val="24"/>
      <w:lang w:eastAsia="ru-RU"/>
    </w:rPr>
  </w:style>
  <w:style w:type="character" w:customStyle="1" w:styleId="a9">
    <w:name w:val="Основной текст Знак"/>
    <w:aliases w:val="Основной текст таблиц Знак,в таблице Знак,таблицы Знак,в таблицах Знак, в таблице Знак, в таблицах Знак"/>
    <w:link w:val="aa"/>
    <w:qFormat/>
    <w:rsid w:val="00AA4A0A"/>
    <w:rPr>
      <w:sz w:val="24"/>
      <w:szCs w:val="24"/>
      <w:lang w:val="ru-RU" w:eastAsia="ru-RU"/>
    </w:rPr>
  </w:style>
  <w:style w:type="paragraph" w:styleId="aa">
    <w:name w:val="Body Text"/>
    <w:aliases w:val="Основной текст таблиц,в таблице,таблицы,в таблицах, в таблице, в таблицах"/>
    <w:basedOn w:val="a0"/>
    <w:link w:val="a9"/>
    <w:rsid w:val="00AA4A0A"/>
    <w:pPr>
      <w:spacing w:after="120"/>
    </w:pPr>
    <w:rPr>
      <w:rFonts w:asciiTheme="minorHAnsi" w:eastAsiaTheme="minorHAnsi" w:hAnsiTheme="minorHAnsi" w:cstheme="minorBidi"/>
      <w:lang w:val="ru-RU"/>
    </w:rPr>
  </w:style>
  <w:style w:type="character" w:customStyle="1" w:styleId="11">
    <w:name w:val="Основной текст Знак1"/>
    <w:basedOn w:val="a1"/>
    <w:uiPriority w:val="99"/>
    <w:semiHidden/>
    <w:rsid w:val="00AA4A0A"/>
    <w:rPr>
      <w:rFonts w:ascii="Times New Roman" w:eastAsia="Times New Roman" w:hAnsi="Times New Roman" w:cs="Times New Roman"/>
      <w:sz w:val="24"/>
      <w:szCs w:val="24"/>
      <w:lang w:eastAsia="ru-RU"/>
    </w:rPr>
  </w:style>
  <w:style w:type="character" w:styleId="ab">
    <w:name w:val="Hyperlink"/>
    <w:uiPriority w:val="99"/>
    <w:rsid w:val="00AA4A0A"/>
    <w:rPr>
      <w:color w:val="0000FF"/>
      <w:u w:val="single"/>
    </w:rPr>
  </w:style>
  <w:style w:type="paragraph" w:styleId="ac">
    <w:name w:val="Normal (Web)"/>
    <w:aliases w:val="Обычный (Web),Знак18 Знак,Знак17 Знак1,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0"/>
    <w:link w:val="ad"/>
    <w:qFormat/>
    <w:rsid w:val="00AA4A0A"/>
    <w:pPr>
      <w:spacing w:before="100" w:beforeAutospacing="1" w:after="100" w:afterAutospacing="1"/>
    </w:pPr>
    <w:rPr>
      <w:lang w:val="ru-RU"/>
    </w:rPr>
  </w:style>
  <w:style w:type="paragraph" w:customStyle="1" w:styleId="21">
    <w:name w:val="Основной текст с отступом 21"/>
    <w:basedOn w:val="a0"/>
    <w:uiPriority w:val="99"/>
    <w:rsid w:val="00AA4A0A"/>
    <w:pPr>
      <w:suppressAutoHyphens/>
      <w:spacing w:after="120" w:line="480" w:lineRule="auto"/>
      <w:ind w:left="283"/>
    </w:pPr>
    <w:rPr>
      <w:lang w:eastAsia="ar-SA"/>
    </w:rPr>
  </w:style>
  <w:style w:type="character" w:customStyle="1" w:styleId="rvts0">
    <w:name w:val="rvts0"/>
    <w:basedOn w:val="a1"/>
    <w:rsid w:val="00AA4A0A"/>
  </w:style>
  <w:style w:type="paragraph" w:customStyle="1" w:styleId="ae">
    <w:name w:val="_номер+)"/>
    <w:basedOn w:val="a0"/>
    <w:rsid w:val="00AA4A0A"/>
    <w:pPr>
      <w:suppressAutoHyphens/>
    </w:pPr>
    <w:rPr>
      <w:lang w:eastAsia="ar-SA"/>
    </w:rPr>
  </w:style>
  <w:style w:type="character" w:customStyle="1" w:styleId="ad">
    <w:name w:val="Обычный (веб) Знак"/>
    <w:aliases w:val="Обычный (Web) Знак,Знак18 Знак Знак,Знак17 Знак1 Знак,Обычный (Web) Знак Знак Знак Знак1,Обычный (Web) Знак Знак Знак Знак Знак Знак Знак,Обычный (Web) Знак Знак Знак Знак Знак"/>
    <w:link w:val="ac"/>
    <w:locked/>
    <w:rsid w:val="00AA4A0A"/>
    <w:rPr>
      <w:rFonts w:ascii="Times New Roman" w:eastAsia="Times New Roman" w:hAnsi="Times New Roman" w:cs="Times New Roman"/>
      <w:sz w:val="24"/>
      <w:szCs w:val="24"/>
      <w:lang w:val="ru-RU" w:eastAsia="ru-RU"/>
    </w:rPr>
  </w:style>
  <w:style w:type="paragraph" w:styleId="af">
    <w:name w:val="List Paragraph"/>
    <w:aliases w:val="Elenco Normale,----,Number Bullets,название табл/рис,заголовок 1.1,Список уровня 2,Абзац списка1,Светлая сетка - Акцент 31,Абзац списку 1,тв-Абзац списка,List Paragraph (numbered (a)),List_Paragraph,Multilevel para_II,List Paragraph1"/>
    <w:link w:val="af0"/>
    <w:uiPriority w:val="99"/>
    <w:qFormat/>
    <w:rsid w:val="00AA4A0A"/>
    <w:pPr>
      <w:pBdr>
        <w:top w:val="nil"/>
        <w:left w:val="nil"/>
        <w:bottom w:val="nil"/>
        <w:right w:val="nil"/>
        <w:between w:val="nil"/>
        <w:bar w:val="nil"/>
      </w:pBdr>
      <w:spacing w:after="0" w:line="240" w:lineRule="auto"/>
      <w:ind w:left="708"/>
    </w:pPr>
    <w:rPr>
      <w:rFonts w:ascii="Times New Roman" w:eastAsia="Arial Unicode MS" w:hAnsi="Times New Roman" w:cs="Arial Unicode MS"/>
      <w:color w:val="000000"/>
      <w:sz w:val="24"/>
      <w:szCs w:val="24"/>
      <w:u w:color="000000"/>
      <w:bdr w:val="nil"/>
      <w:lang w:val="ru-RU" w:eastAsia="ru-RU"/>
    </w:rPr>
  </w:style>
  <w:style w:type="character" w:customStyle="1" w:styleId="af0">
    <w:name w:val="Абзац списка Знак"/>
    <w:aliases w:val="Elenco Normale Знак,---- Знак,Number Bullets Знак,название табл/рис Знак,заголовок 1.1 Знак,Список уровня 2 Знак,Абзац списка1 Знак,Светлая сетка - Акцент 31 Знак,Абзац списку 1 Знак,тв-Абзац списка Знак,List_Paragraph Знак"/>
    <w:link w:val="af"/>
    <w:uiPriority w:val="99"/>
    <w:qFormat/>
    <w:locked/>
    <w:rsid w:val="00AA4A0A"/>
    <w:rPr>
      <w:rFonts w:ascii="Times New Roman" w:eastAsia="Arial Unicode MS" w:hAnsi="Times New Roman" w:cs="Arial Unicode MS"/>
      <w:color w:val="000000"/>
      <w:sz w:val="24"/>
      <w:szCs w:val="24"/>
      <w:u w:color="000000"/>
      <w:bdr w:val="nil"/>
      <w:lang w:val="ru-RU" w:eastAsia="ru-RU"/>
    </w:rPr>
  </w:style>
  <w:style w:type="paragraph" w:customStyle="1" w:styleId="a">
    <w:name w:val="Номер"/>
    <w:basedOn w:val="a0"/>
    <w:uiPriority w:val="99"/>
    <w:qFormat/>
    <w:rsid w:val="00AA4A0A"/>
    <w:pPr>
      <w:keepNext/>
      <w:numPr>
        <w:numId w:val="3"/>
      </w:numPr>
      <w:spacing w:before="240"/>
      <w:jc w:val="center"/>
    </w:pPr>
    <w:rPr>
      <w:b/>
    </w:rPr>
  </w:style>
  <w:style w:type="paragraph" w:customStyle="1" w:styleId="2">
    <w:name w:val="Номер2"/>
    <w:basedOn w:val="a0"/>
    <w:qFormat/>
    <w:rsid w:val="00AA4A0A"/>
    <w:pPr>
      <w:numPr>
        <w:ilvl w:val="1"/>
        <w:numId w:val="3"/>
      </w:numPr>
      <w:jc w:val="both"/>
    </w:pPr>
    <w:rPr>
      <w:rFonts w:eastAsia="Calibri"/>
      <w:lang w:eastAsia="en-US"/>
    </w:rPr>
  </w:style>
  <w:style w:type="paragraph" w:customStyle="1" w:styleId="3">
    <w:name w:val="Номер3"/>
    <w:basedOn w:val="a0"/>
    <w:uiPriority w:val="2"/>
    <w:qFormat/>
    <w:rsid w:val="00AA4A0A"/>
    <w:pPr>
      <w:numPr>
        <w:ilvl w:val="2"/>
        <w:numId w:val="3"/>
      </w:numPr>
      <w:contextualSpacing/>
      <w:jc w:val="both"/>
    </w:pPr>
  </w:style>
  <w:style w:type="paragraph" w:customStyle="1" w:styleId="4">
    <w:name w:val="Номер4"/>
    <w:basedOn w:val="3"/>
    <w:qFormat/>
    <w:rsid w:val="00AA4A0A"/>
    <w:pPr>
      <w:numPr>
        <w:ilvl w:val="3"/>
      </w:numPr>
    </w:pPr>
  </w:style>
  <w:style w:type="paragraph" w:customStyle="1" w:styleId="tj">
    <w:name w:val="tj"/>
    <w:basedOn w:val="a0"/>
    <w:rsid w:val="00AA4A0A"/>
    <w:pPr>
      <w:spacing w:before="100" w:beforeAutospacing="1" w:after="100" w:afterAutospacing="1"/>
    </w:pPr>
    <w:rPr>
      <w:lang w:eastAsia="uk-UA"/>
    </w:rPr>
  </w:style>
  <w:style w:type="paragraph" w:customStyle="1" w:styleId="tr">
    <w:name w:val="tr"/>
    <w:basedOn w:val="a0"/>
    <w:rsid w:val="00AA4A0A"/>
    <w:pPr>
      <w:spacing w:before="100" w:beforeAutospacing="1" w:after="100" w:afterAutospacing="1"/>
    </w:pPr>
    <w:rPr>
      <w:lang w:eastAsia="uk-UA"/>
    </w:rPr>
  </w:style>
  <w:style w:type="character" w:customStyle="1" w:styleId="hard-blue-color">
    <w:name w:val="hard-blue-color"/>
    <w:basedOn w:val="a1"/>
    <w:rsid w:val="00AA4A0A"/>
  </w:style>
  <w:style w:type="table" w:styleId="af1">
    <w:name w:val="Table Grid"/>
    <w:basedOn w:val="a2"/>
    <w:uiPriority w:val="39"/>
    <w:rsid w:val="00AA4A0A"/>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rsid w:val="00AA4A0A"/>
    <w:pPr>
      <w:widowControl w:val="0"/>
      <w:suppressAutoHyphens/>
      <w:autoSpaceDE w:val="0"/>
      <w:spacing w:after="0" w:line="240" w:lineRule="auto"/>
    </w:pPr>
    <w:rPr>
      <w:rFonts w:ascii="Times New Roman CYR" w:eastAsia="Times New Roman" w:hAnsi="Times New Roman CYR" w:cs="Times New Roman CYR"/>
      <w:kern w:val="2"/>
      <w:sz w:val="24"/>
      <w:szCs w:val="24"/>
      <w:lang w:val="ru-RU" w:eastAsia="zh-CN"/>
    </w:rPr>
  </w:style>
  <w:style w:type="paragraph" w:styleId="af2">
    <w:name w:val="No Spacing"/>
    <w:link w:val="af3"/>
    <w:uiPriority w:val="1"/>
    <w:qFormat/>
    <w:rsid w:val="00AA4A0A"/>
    <w:pPr>
      <w:spacing w:after="0" w:line="240" w:lineRule="auto"/>
    </w:pPr>
    <w:rPr>
      <w:lang w:val="ru-RU"/>
    </w:rPr>
  </w:style>
  <w:style w:type="character" w:customStyle="1" w:styleId="af3">
    <w:name w:val="Без интервала Знак"/>
    <w:link w:val="af2"/>
    <w:uiPriority w:val="1"/>
    <w:locked/>
    <w:rsid w:val="00AA4A0A"/>
    <w:rPr>
      <w:lang w:val="ru-RU"/>
    </w:rPr>
  </w:style>
  <w:style w:type="character" w:customStyle="1" w:styleId="cs23fb0664">
    <w:name w:val="cs23fb0664"/>
    <w:basedOn w:val="a1"/>
    <w:rsid w:val="00AA4A0A"/>
  </w:style>
  <w:style w:type="character" w:customStyle="1" w:styleId="41">
    <w:name w:val="Основной шрифт абзаца4"/>
    <w:rsid w:val="00AA4A0A"/>
  </w:style>
  <w:style w:type="character" w:customStyle="1" w:styleId="42">
    <w:name w:val="Основной текст4"/>
    <w:rsid w:val="00AA4A0A"/>
    <w:rPr>
      <w:rFonts w:ascii="Times New Roman" w:hAnsi="Times New Roman" w:cs="Times New Roman"/>
      <w:color w:val="000000"/>
      <w:spacing w:val="0"/>
      <w:w w:val="100"/>
      <w:position w:val="0"/>
      <w:sz w:val="23"/>
      <w:szCs w:val="23"/>
      <w:u w:val="none"/>
      <w:lang w:val="uk-UA" w:eastAsia="x-none"/>
    </w:rPr>
  </w:style>
  <w:style w:type="paragraph" w:customStyle="1" w:styleId="original-text1">
    <w:name w:val="original-text1"/>
    <w:basedOn w:val="a0"/>
    <w:link w:val="original-text10"/>
    <w:rsid w:val="00AA4A0A"/>
    <w:pPr>
      <w:jc w:val="both"/>
      <w:textAlignment w:val="baseline"/>
    </w:pPr>
    <w:rPr>
      <w:sz w:val="20"/>
      <w:szCs w:val="20"/>
      <w:lang w:val="ru-RU"/>
    </w:rPr>
  </w:style>
  <w:style w:type="character" w:customStyle="1" w:styleId="notranslate">
    <w:name w:val="notranslate"/>
    <w:rsid w:val="00AA4A0A"/>
  </w:style>
  <w:style w:type="paragraph" w:styleId="af4">
    <w:name w:val="caption"/>
    <w:basedOn w:val="a0"/>
    <w:next w:val="a0"/>
    <w:link w:val="af5"/>
    <w:qFormat/>
    <w:rsid w:val="00AA4A0A"/>
    <w:rPr>
      <w:b/>
      <w:bCs/>
      <w:sz w:val="20"/>
      <w:szCs w:val="20"/>
      <w:lang w:val="x-none" w:eastAsia="x-none"/>
    </w:rPr>
  </w:style>
  <w:style w:type="character" w:customStyle="1" w:styleId="af5">
    <w:name w:val="Название объекта Знак"/>
    <w:link w:val="af4"/>
    <w:locked/>
    <w:rsid w:val="00AA4A0A"/>
    <w:rPr>
      <w:rFonts w:ascii="Times New Roman" w:eastAsia="Times New Roman" w:hAnsi="Times New Roman" w:cs="Times New Roman"/>
      <w:b/>
      <w:bCs/>
      <w:sz w:val="20"/>
      <w:szCs w:val="20"/>
      <w:lang w:val="x-none" w:eastAsia="x-none"/>
    </w:rPr>
  </w:style>
  <w:style w:type="character" w:customStyle="1" w:styleId="original-text10">
    <w:name w:val="original-text1 Знак"/>
    <w:link w:val="original-text1"/>
    <w:rsid w:val="00AA4A0A"/>
    <w:rPr>
      <w:rFonts w:ascii="Times New Roman" w:eastAsia="Times New Roman" w:hAnsi="Times New Roman" w:cs="Times New Roman"/>
      <w:sz w:val="20"/>
      <w:szCs w:val="20"/>
      <w:lang w:val="ru-RU" w:eastAsia="ru-RU"/>
    </w:rPr>
  </w:style>
  <w:style w:type="character" w:customStyle="1" w:styleId="13">
    <w:name w:val="Основной текст + Полужирный1"/>
    <w:rsid w:val="00AA4A0A"/>
    <w:rPr>
      <w:rFonts w:ascii="Times New Roman" w:hAnsi="Times New Roman" w:cs="Times New Roman"/>
      <w:b/>
      <w:bCs/>
      <w:color w:val="000000"/>
      <w:spacing w:val="0"/>
      <w:w w:val="100"/>
      <w:position w:val="0"/>
      <w:sz w:val="23"/>
      <w:szCs w:val="23"/>
      <w:u w:val="none"/>
      <w:lang w:val="uk-UA" w:eastAsia="x-none"/>
    </w:rPr>
  </w:style>
  <w:style w:type="paragraph" w:customStyle="1" w:styleId="22">
    <w:name w:val="Обычный2"/>
    <w:rsid w:val="00AA4A0A"/>
    <w:pPr>
      <w:spacing w:before="100" w:beforeAutospacing="1" w:after="100" w:afterAutospacing="1" w:line="256" w:lineRule="auto"/>
    </w:pPr>
    <w:rPr>
      <w:rFonts w:ascii="Calibri" w:eastAsia="Times New Roman" w:hAnsi="Calibri" w:cs="Times New Roman"/>
      <w:sz w:val="24"/>
      <w:szCs w:val="24"/>
      <w:lang w:val="en-US"/>
    </w:rPr>
  </w:style>
  <w:style w:type="table" w:customStyle="1" w:styleId="14">
    <w:name w:val="Сетка таблицы1"/>
    <w:basedOn w:val="a2"/>
    <w:next w:val="af1"/>
    <w:uiPriority w:val="39"/>
    <w:rsid w:val="00AA4A0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5">
    <w:name w:val="toc 1"/>
    <w:basedOn w:val="a0"/>
    <w:next w:val="a0"/>
    <w:autoRedefine/>
    <w:rsid w:val="00AA4A0A"/>
    <w:pPr>
      <w:tabs>
        <w:tab w:val="right" w:leader="dot" w:pos="9629"/>
        <w:tab w:val="left" w:pos="9720"/>
      </w:tabs>
      <w:ind w:right="-43"/>
    </w:pPr>
    <w:rPr>
      <w:lang w:eastAsia="uk-UA"/>
    </w:rPr>
  </w:style>
  <w:style w:type="paragraph" w:styleId="af6">
    <w:name w:val="annotation text"/>
    <w:basedOn w:val="a0"/>
    <w:link w:val="af7"/>
    <w:uiPriority w:val="99"/>
    <w:rsid w:val="00AA4A0A"/>
    <w:rPr>
      <w:sz w:val="20"/>
      <w:szCs w:val="20"/>
      <w:lang w:val="ru-RU"/>
    </w:rPr>
  </w:style>
  <w:style w:type="character" w:customStyle="1" w:styleId="af7">
    <w:name w:val="Текст примечания Знак"/>
    <w:basedOn w:val="a1"/>
    <w:link w:val="af6"/>
    <w:uiPriority w:val="99"/>
    <w:rsid w:val="00AA4A0A"/>
    <w:rPr>
      <w:rFonts w:ascii="Times New Roman" w:eastAsia="Times New Roman" w:hAnsi="Times New Roman" w:cs="Times New Roman"/>
      <w:sz w:val="20"/>
      <w:szCs w:val="20"/>
      <w:lang w:val="ru-RU" w:eastAsia="ru-RU"/>
    </w:rPr>
  </w:style>
  <w:style w:type="character" w:customStyle="1" w:styleId="16">
    <w:name w:val="Незакрита згадка1"/>
    <w:basedOn w:val="a1"/>
    <w:uiPriority w:val="99"/>
    <w:semiHidden/>
    <w:unhideWhenUsed/>
    <w:rsid w:val="00AA4A0A"/>
    <w:rPr>
      <w:color w:val="605E5C"/>
      <w:shd w:val="clear" w:color="auto" w:fill="E1DFDD"/>
    </w:rPr>
  </w:style>
  <w:style w:type="paragraph" w:customStyle="1" w:styleId="20">
    <w:name w:val="Стиль2"/>
    <w:basedOn w:val="a0"/>
    <w:rsid w:val="00AA4A0A"/>
    <w:pPr>
      <w:numPr>
        <w:numId w:val="21"/>
      </w:numPr>
      <w:suppressAutoHyphens/>
      <w:spacing w:before="240" w:after="120"/>
      <w:jc w:val="center"/>
    </w:pPr>
    <w:rPr>
      <w:rFonts w:eastAsia="Calibri"/>
      <w:b/>
      <w:bCs/>
      <w:sz w:val="26"/>
      <w:szCs w:val="26"/>
      <w:lang w:val="x-none" w:eastAsia="ar-SA"/>
    </w:rPr>
  </w:style>
  <w:style w:type="paragraph" w:customStyle="1" w:styleId="40">
    <w:name w:val="Стиль4"/>
    <w:basedOn w:val="a0"/>
    <w:rsid w:val="00AA4A0A"/>
    <w:pPr>
      <w:numPr>
        <w:ilvl w:val="1"/>
        <w:numId w:val="21"/>
      </w:numPr>
      <w:jc w:val="both"/>
    </w:pPr>
    <w:rPr>
      <w:rFonts w:eastAsia="Calibri"/>
      <w:sz w:val="26"/>
      <w:szCs w:val="26"/>
      <w:lang w:eastAsia="ar-SA"/>
    </w:rPr>
  </w:style>
  <w:style w:type="character" w:customStyle="1" w:styleId="docdata">
    <w:name w:val="docdata"/>
    <w:aliases w:val="docy,v5,1737,baiaagaaboqcaaadaguaaauqbqaaaaaaaaaaaaaaaaaaaaaaaaaaaaaaaaaaaaaaaaaaaaaaaaaaaaaaaaaaaaaaaaaaaaaaaaaaaaaaaaaaaaaaaaaaaaaaaaaaaaaaaaaaaaaaaaaaaaaaaaaaaaaaaaaaaaaaaaaaaaaaaaaaaaaaaaaaaaaaaaaaaaaaaaaaaaaaaaaaaaaaaaaaaaaaaaaaaaaaaaaaaaaa"/>
    <w:rsid w:val="00AA4A0A"/>
  </w:style>
  <w:style w:type="character" w:customStyle="1" w:styleId="apple-converted-space">
    <w:name w:val="apple-converted-space"/>
    <w:rsid w:val="00AA4A0A"/>
  </w:style>
  <w:style w:type="paragraph" w:customStyle="1" w:styleId="Default">
    <w:name w:val="Default"/>
    <w:rsid w:val="00AA4A0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TableParagraph">
    <w:name w:val="Table Paragraph"/>
    <w:basedOn w:val="a0"/>
    <w:uiPriority w:val="1"/>
    <w:qFormat/>
    <w:rsid w:val="009C00F1"/>
    <w:pPr>
      <w:widowControl w:val="0"/>
      <w:autoSpaceDE w:val="0"/>
      <w:autoSpaceDN w:val="0"/>
      <w:ind w:left="108"/>
    </w:pPr>
    <w:rPr>
      <w:sz w:val="22"/>
      <w:szCs w:val="22"/>
      <w:lang w:eastAsia="uk-UA"/>
    </w:rPr>
  </w:style>
  <w:style w:type="paragraph" w:styleId="af8">
    <w:name w:val="Balloon Text"/>
    <w:basedOn w:val="a0"/>
    <w:link w:val="af9"/>
    <w:uiPriority w:val="99"/>
    <w:semiHidden/>
    <w:unhideWhenUsed/>
    <w:rsid w:val="001D02CF"/>
    <w:rPr>
      <w:rFonts w:ascii="Segoe UI" w:hAnsi="Segoe UI" w:cs="Segoe UI"/>
      <w:sz w:val="18"/>
      <w:szCs w:val="18"/>
    </w:rPr>
  </w:style>
  <w:style w:type="character" w:customStyle="1" w:styleId="af9">
    <w:name w:val="Текст выноски Знак"/>
    <w:basedOn w:val="a1"/>
    <w:link w:val="af8"/>
    <w:uiPriority w:val="99"/>
    <w:semiHidden/>
    <w:rsid w:val="001D02CF"/>
    <w:rPr>
      <w:rFonts w:ascii="Segoe UI" w:eastAsia="Times New Roman" w:hAnsi="Segoe UI" w:cs="Segoe UI"/>
      <w:sz w:val="18"/>
      <w:szCs w:val="18"/>
      <w:lang w:eastAsia="ru-RU"/>
    </w:rPr>
  </w:style>
  <w:style w:type="paragraph" w:customStyle="1" w:styleId="17">
    <w:name w:val="Обычный1"/>
    <w:link w:val="Normal"/>
    <w:qFormat/>
    <w:rsid w:val="006E3EFF"/>
    <w:pPr>
      <w:spacing w:after="0" w:line="276" w:lineRule="auto"/>
    </w:pPr>
    <w:rPr>
      <w:rFonts w:ascii="Arial" w:eastAsia="Times New Roman" w:hAnsi="Arial" w:cs="Arial"/>
      <w:color w:val="000000"/>
      <w:lang w:val="ru-RU" w:eastAsia="ru-RU"/>
    </w:rPr>
  </w:style>
  <w:style w:type="character" w:customStyle="1" w:styleId="Normal">
    <w:name w:val="Normal Знак"/>
    <w:link w:val="17"/>
    <w:rsid w:val="006E3EFF"/>
    <w:rPr>
      <w:rFonts w:ascii="Arial" w:eastAsia="Times New Roman"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ips.ligazakon.net/document/view/kp230471?ed=2023_05_12&amp;an=214" TargetMode="External"/><Relationship Id="rId26" Type="http://schemas.openxmlformats.org/officeDocument/2006/relationships/hyperlink" Target="https://ips.ligazakon.net/document/view/kp230471?ed=2023_05_12&amp;an=248" TargetMode="External"/><Relationship Id="rId3" Type="http://schemas.openxmlformats.org/officeDocument/2006/relationships/styles" Target="styles.xml"/><Relationship Id="rId21" Type="http://schemas.openxmlformats.org/officeDocument/2006/relationships/hyperlink" Target="https://ips.ligazakon.net/document/view/kp230471?ed=2023_05_12&amp;an=22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ps.ligazakon.net/document/view/kp221495?ed=2022_12_30&amp;an=35" TargetMode="External"/><Relationship Id="rId17" Type="http://schemas.openxmlformats.org/officeDocument/2006/relationships/hyperlink" Target="https://ips.ligazakon.net/document/view/kp230471?ed=2023_05_12&amp;an=212" TargetMode="External"/><Relationship Id="rId25" Type="http://schemas.openxmlformats.org/officeDocument/2006/relationships/hyperlink" Target="https://ips.ligazakon.net/document/view/kp221495?ed=2022_12_30&amp;an=7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ps.ligazakon.net/document/view/kp230471?ed=2023_05_12&amp;an=211" TargetMode="External"/><Relationship Id="rId20" Type="http://schemas.openxmlformats.org/officeDocument/2006/relationships/hyperlink" Target="https://ips.ligazakon.net/document/view/kp230471?ed=2023_05_12&amp;an=214" TargetMode="External"/><Relationship Id="rId29" Type="http://schemas.openxmlformats.org/officeDocument/2006/relationships/hyperlink" Target="https://ips.ligazakon.net/document/view/kp230471?ed=2023_05_12&amp;an=2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yroniuk@arma.gov.ua" TargetMode="External"/><Relationship Id="rId24" Type="http://schemas.openxmlformats.org/officeDocument/2006/relationships/hyperlink" Target="https://ips.ligazakon.net/document/view/t150922?ed=2022_08_16"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ps.ligazakon.net/document/view/kp221495?ed=2022_12_30&amp;an=47" TargetMode="External"/><Relationship Id="rId23" Type="http://schemas.openxmlformats.org/officeDocument/2006/relationships/hyperlink" Target="https://ips.ligazakon.net/document/view/kp221495?ed=2022_12_30&amp;an=70" TargetMode="External"/><Relationship Id="rId28" Type="http://schemas.openxmlformats.org/officeDocument/2006/relationships/hyperlink" Target="https://ips.ligazakon.net/document/view/kp230471?ed=2023_05_12&amp;an=250" TargetMode="External"/><Relationship Id="rId10" Type="http://schemas.openxmlformats.org/officeDocument/2006/relationships/hyperlink" Target="mailto:%20i.yandulskyi@arma.gov.ua" TargetMode="External"/><Relationship Id="rId19" Type="http://schemas.openxmlformats.org/officeDocument/2006/relationships/hyperlink" Target="https://ips.ligazakon.net/document/view/t150922?ed=2023_04_01&amp;an=1052"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ips.ligazakon.net/document/view/kp221495?ed=2022_12_30&amp;an=46" TargetMode="External"/><Relationship Id="rId22" Type="http://schemas.openxmlformats.org/officeDocument/2006/relationships/hyperlink" Target="https://ips.ligazakon.net/document/view/kp230471?ed=2023_05_12&amp;an=229" TargetMode="External"/><Relationship Id="rId27" Type="http://schemas.openxmlformats.org/officeDocument/2006/relationships/hyperlink" Target="https://ips.ligazakon.net/document/view/kp230471?ed=2023_05_12&amp;an=249" TargetMode="External"/><Relationship Id="rId30" Type="http://schemas.openxmlformats.org/officeDocument/2006/relationships/hyperlink" Target="https://ips.ligazakon.net/document/view/t190114?ed=2019_09_19&amp;an=684" TargetMode="External"/><Relationship Id="rId8" Type="http://schemas.openxmlformats.org/officeDocument/2006/relationships/hyperlink" Target="https://zakon.rada.gov.ua/laws/show/11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19A8D-1F51-41DB-A156-60F55C409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44</Pages>
  <Words>73737</Words>
  <Characters>42031</Characters>
  <Application>Microsoft Office Word</Application>
  <DocSecurity>0</DocSecurity>
  <Lines>350</Lines>
  <Paragraphs>231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Andryi Y. Voron</dc:creator>
  <cp:lastModifiedBy>User00291</cp:lastModifiedBy>
  <cp:revision>8</cp:revision>
  <cp:lastPrinted>2024-04-18T09:55:00Z</cp:lastPrinted>
  <dcterms:created xsi:type="dcterms:W3CDTF">2024-04-17T11:47:00Z</dcterms:created>
  <dcterms:modified xsi:type="dcterms:W3CDTF">2024-04-25T05:33:00Z</dcterms:modified>
</cp:coreProperties>
</file>