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6DEF5ED5" w:rsidR="006E4411"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4FA1FEFA" w14:textId="77777777" w:rsidR="00496E24" w:rsidRPr="00252AC6" w:rsidRDefault="00496E24" w:rsidP="00496E24">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p w14:paraId="14BFA3C6" w14:textId="77777777" w:rsidR="00496E24" w:rsidRPr="00252AC6" w:rsidRDefault="00496E24" w:rsidP="00496E24">
      <w:pPr>
        <w:ind w:firstLine="708"/>
        <w:rPr>
          <w:b/>
          <w:sz w:val="24"/>
          <w:szCs w:val="24"/>
          <w:lang w:val="uk-UA"/>
        </w:rPr>
      </w:pPr>
    </w:p>
    <w:p w14:paraId="13160A9E" w14:textId="77777777" w:rsidR="00496E24" w:rsidRPr="00252AC6" w:rsidRDefault="00496E24" w:rsidP="00137A4E">
      <w:pPr>
        <w:widowControl/>
        <w:ind w:firstLine="284"/>
        <w:jc w:val="right"/>
        <w:rPr>
          <w:rFonts w:eastAsia="Calibri"/>
          <w:b/>
          <w:color w:val="auto"/>
          <w:kern w:val="0"/>
          <w:sz w:val="24"/>
          <w:szCs w:val="24"/>
          <w:lang w:val="uk-UA" w:eastAsia="ru-RU"/>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894"/>
        <w:gridCol w:w="1984"/>
        <w:gridCol w:w="1984"/>
      </w:tblGrid>
      <w:tr w:rsidR="00496E24" w14:paraId="7757C165" w14:textId="77777777" w:rsidTr="00496E24">
        <w:trPr>
          <w:trHeight w:val="283"/>
        </w:trPr>
        <w:tc>
          <w:tcPr>
            <w:tcW w:w="513" w:type="dxa"/>
            <w:tcBorders>
              <w:top w:val="single" w:sz="4" w:space="0" w:color="auto"/>
              <w:left w:val="single" w:sz="4" w:space="0" w:color="auto"/>
              <w:bottom w:val="single" w:sz="4" w:space="0" w:color="auto"/>
              <w:right w:val="single" w:sz="4" w:space="0" w:color="auto"/>
            </w:tcBorders>
            <w:noWrap/>
            <w:hideMark/>
          </w:tcPr>
          <w:p w14:paraId="213C332B" w14:textId="77777777" w:rsidR="00496E24" w:rsidRDefault="00496E24">
            <w:pPr>
              <w:spacing w:line="276" w:lineRule="auto"/>
            </w:pPr>
            <w:r>
              <w:t>№</w:t>
            </w:r>
          </w:p>
        </w:tc>
        <w:tc>
          <w:tcPr>
            <w:tcW w:w="4894" w:type="dxa"/>
            <w:tcBorders>
              <w:top w:val="single" w:sz="4" w:space="0" w:color="auto"/>
              <w:left w:val="single" w:sz="4" w:space="0" w:color="auto"/>
              <w:bottom w:val="single" w:sz="4" w:space="0" w:color="auto"/>
              <w:right w:val="single" w:sz="4" w:space="0" w:color="auto"/>
            </w:tcBorders>
            <w:noWrap/>
            <w:hideMark/>
          </w:tcPr>
          <w:p w14:paraId="1D83CA25" w14:textId="77777777" w:rsidR="00496E24" w:rsidRDefault="00496E24">
            <w:pPr>
              <w:spacing w:line="276" w:lineRule="auto"/>
              <w:rPr>
                <w:b/>
                <w:sz w:val="24"/>
                <w:szCs w:val="24"/>
              </w:rPr>
            </w:pPr>
            <w:proofErr w:type="spellStart"/>
            <w:r>
              <w:rPr>
                <w:b/>
                <w:sz w:val="24"/>
                <w:szCs w:val="24"/>
              </w:rPr>
              <w:t>назва</w:t>
            </w:r>
            <w:proofErr w:type="spellEnd"/>
          </w:p>
        </w:tc>
        <w:tc>
          <w:tcPr>
            <w:tcW w:w="1984" w:type="dxa"/>
            <w:tcBorders>
              <w:top w:val="single" w:sz="4" w:space="0" w:color="auto"/>
              <w:left w:val="single" w:sz="4" w:space="0" w:color="auto"/>
              <w:bottom w:val="single" w:sz="4" w:space="0" w:color="auto"/>
              <w:right w:val="single" w:sz="4" w:space="0" w:color="auto"/>
            </w:tcBorders>
            <w:noWrap/>
            <w:hideMark/>
          </w:tcPr>
          <w:p w14:paraId="63EEB8E4" w14:textId="77777777" w:rsidR="00496E24" w:rsidRDefault="00496E24">
            <w:pPr>
              <w:spacing w:line="276" w:lineRule="auto"/>
              <w:rPr>
                <w:b/>
                <w:sz w:val="24"/>
                <w:szCs w:val="24"/>
              </w:rPr>
            </w:pPr>
            <w:proofErr w:type="spellStart"/>
            <w:r>
              <w:rPr>
                <w:b/>
                <w:sz w:val="24"/>
                <w:szCs w:val="24"/>
              </w:rPr>
              <w:t>Кількість</w:t>
            </w:r>
            <w:proofErr w:type="spellEnd"/>
            <w:r>
              <w:rPr>
                <w:b/>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5837FFA8" w14:textId="77777777" w:rsidR="00496E24" w:rsidRDefault="00496E24">
            <w:pPr>
              <w:spacing w:line="276" w:lineRule="auto"/>
            </w:pPr>
            <w:proofErr w:type="spellStart"/>
            <w:r>
              <w:rPr>
                <w:b/>
                <w:sz w:val="24"/>
                <w:szCs w:val="24"/>
              </w:rPr>
              <w:t>Одиниця</w:t>
            </w:r>
            <w:proofErr w:type="spellEnd"/>
            <w:r>
              <w:rPr>
                <w:b/>
                <w:sz w:val="24"/>
                <w:szCs w:val="24"/>
              </w:rPr>
              <w:t xml:space="preserve"> </w:t>
            </w:r>
            <w:proofErr w:type="spellStart"/>
            <w:r>
              <w:rPr>
                <w:b/>
                <w:sz w:val="24"/>
                <w:szCs w:val="24"/>
              </w:rPr>
              <w:t>виміру</w:t>
            </w:r>
            <w:proofErr w:type="spellEnd"/>
          </w:p>
        </w:tc>
      </w:tr>
      <w:tr w:rsidR="00496E24" w14:paraId="0A8A76F8"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7CA33912" w14:textId="77777777" w:rsidR="00496E24" w:rsidRDefault="00496E24" w:rsidP="00496E24">
            <w:pPr>
              <w:spacing w:line="276" w:lineRule="auto"/>
            </w:pPr>
            <w:r>
              <w:rPr>
                <w:rFonts w:cs="Calibri"/>
              </w:rPr>
              <w:t>1</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1CD171A2" w14:textId="0F645889" w:rsidR="00496E24" w:rsidRDefault="00496E24" w:rsidP="00496E24">
            <w:pPr>
              <w:spacing w:line="276" w:lineRule="auto"/>
              <w:rPr>
                <w:rFonts w:eastAsia="Times New Roman"/>
                <w:sz w:val="24"/>
                <w:szCs w:val="24"/>
                <w:lang w:val="uk-UA" w:eastAsia="ru-RU"/>
              </w:rPr>
            </w:pPr>
            <w:proofErr w:type="spellStart"/>
            <w:r>
              <w:rPr>
                <w:sz w:val="22"/>
                <w:szCs w:val="22"/>
              </w:rPr>
              <w:t>Гречка</w:t>
            </w:r>
            <w:proofErr w:type="spellEnd"/>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A0124B3" w14:textId="68CF4A14" w:rsidR="00496E24" w:rsidRDefault="00496E24" w:rsidP="00496E24">
            <w:pPr>
              <w:spacing w:line="276" w:lineRule="auto"/>
              <w:rPr>
                <w:b/>
                <w:bCs/>
                <w:highlight w:val="yellow"/>
              </w:rPr>
            </w:pPr>
            <w:r>
              <w:rPr>
                <w:szCs w:val="21"/>
              </w:rPr>
              <w:t>1500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08E9C07F" w14:textId="4EABA025" w:rsidR="00496E24" w:rsidRPr="004219F4" w:rsidRDefault="004219F4" w:rsidP="00496E24">
            <w:pPr>
              <w:spacing w:line="276" w:lineRule="auto"/>
              <w:rPr>
                <w:rFonts w:cs="Calibri"/>
                <w:lang w:val="uk-UA"/>
              </w:rPr>
            </w:pPr>
            <w:r>
              <w:rPr>
                <w:rFonts w:ascii="Calibri" w:hAnsi="Calibri" w:cs="Calibri"/>
                <w:sz w:val="22"/>
                <w:szCs w:val="22"/>
                <w:lang w:val="uk-UA"/>
              </w:rPr>
              <w:t>кг</w:t>
            </w:r>
          </w:p>
        </w:tc>
      </w:tr>
      <w:tr w:rsidR="00496E24" w14:paraId="1992C6EB"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7D02CFB9" w14:textId="77777777" w:rsidR="00496E24" w:rsidRDefault="00496E24" w:rsidP="00496E24">
            <w:pPr>
              <w:spacing w:line="276" w:lineRule="auto"/>
            </w:pPr>
            <w:r>
              <w:rPr>
                <w:rFonts w:cs="Calibri"/>
              </w:rPr>
              <w:t>2</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6FE7DEEB" w14:textId="1F52FF93" w:rsidR="00496E24" w:rsidRDefault="00496E24" w:rsidP="00496E24">
            <w:pPr>
              <w:spacing w:line="276" w:lineRule="auto"/>
              <w:rPr>
                <w:rFonts w:eastAsia="Times New Roman"/>
                <w:sz w:val="24"/>
                <w:szCs w:val="24"/>
                <w:lang w:val="uk-UA" w:eastAsia="ru-RU"/>
              </w:rPr>
            </w:pPr>
            <w:r w:rsidRPr="00496E24">
              <w:rPr>
                <w:sz w:val="22"/>
                <w:szCs w:val="22"/>
                <w:lang w:val="ru-RU"/>
              </w:rPr>
              <w:t xml:space="preserve">Крупа </w:t>
            </w:r>
            <w:proofErr w:type="spellStart"/>
            <w:r w:rsidRPr="00496E24">
              <w:rPr>
                <w:sz w:val="22"/>
                <w:szCs w:val="22"/>
                <w:lang w:val="ru-RU"/>
              </w:rPr>
              <w:t>кукурудзяна</w:t>
            </w:r>
            <w:proofErr w:type="spellEnd"/>
            <w:r w:rsidRPr="00496E24">
              <w:rPr>
                <w:sz w:val="22"/>
                <w:szCs w:val="22"/>
                <w:lang w:val="ru-RU"/>
              </w:rPr>
              <w:t xml:space="preserve"> </w:t>
            </w:r>
            <w:proofErr w:type="spellStart"/>
            <w:r w:rsidRPr="00496E24">
              <w:rPr>
                <w:sz w:val="22"/>
                <w:szCs w:val="22"/>
                <w:lang w:val="ru-RU"/>
              </w:rPr>
              <w:t>шліфована</w:t>
            </w:r>
            <w:proofErr w:type="spellEnd"/>
            <w:r w:rsidRPr="00496E24">
              <w:rPr>
                <w:sz w:val="22"/>
                <w:szCs w:val="22"/>
                <w:lang w:val="ru-RU"/>
              </w:rPr>
              <w:t xml:space="preserve"> №4, </w:t>
            </w:r>
            <w:proofErr w:type="spellStart"/>
            <w:r w:rsidRPr="00496E24">
              <w:rPr>
                <w:sz w:val="22"/>
                <w:szCs w:val="22"/>
                <w:lang w:val="ru-RU"/>
              </w:rPr>
              <w:t>полімерний</w:t>
            </w:r>
            <w:proofErr w:type="spellEnd"/>
            <w:r w:rsidRPr="00496E24">
              <w:rPr>
                <w:sz w:val="22"/>
                <w:szCs w:val="22"/>
                <w:lang w:val="ru-RU"/>
              </w:rPr>
              <w:t xml:space="preserve"> пакет (800гр.) </w:t>
            </w:r>
            <w:r>
              <w:rPr>
                <w:sz w:val="22"/>
                <w:szCs w:val="22"/>
              </w:rPr>
              <w:t xml:space="preserve">ТМ </w:t>
            </w:r>
            <w:proofErr w:type="spellStart"/>
            <w:r>
              <w:rPr>
                <w:sz w:val="22"/>
                <w:szCs w:val="22"/>
              </w:rPr>
              <w:t>Хуторок</w:t>
            </w:r>
            <w:proofErr w:type="spellEnd"/>
            <w:r>
              <w:rPr>
                <w:b/>
                <w:bCs/>
                <w:i/>
                <w:iCs/>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D5FE12C" w14:textId="57CA25AE" w:rsidR="00496E24" w:rsidRDefault="00496E24" w:rsidP="00496E24">
            <w:pPr>
              <w:spacing w:line="276" w:lineRule="auto"/>
              <w:rPr>
                <w:b/>
                <w:bCs/>
                <w:highlight w:val="yellow"/>
              </w:rPr>
            </w:pPr>
            <w:r>
              <w:rPr>
                <w:szCs w:val="21"/>
              </w:rPr>
              <w:t>220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24E1BF1" w14:textId="32839175" w:rsidR="00496E24" w:rsidRDefault="00496E24" w:rsidP="00496E24">
            <w:pPr>
              <w:spacing w:line="276" w:lineRule="auto"/>
              <w:rPr>
                <w:rFonts w:cs="Calibri"/>
              </w:rPr>
            </w:pPr>
            <w:proofErr w:type="spellStart"/>
            <w:r>
              <w:rPr>
                <w:rFonts w:ascii="Calibri" w:hAnsi="Calibri" w:cs="Calibri"/>
                <w:sz w:val="22"/>
                <w:szCs w:val="22"/>
              </w:rPr>
              <w:t>шт</w:t>
            </w:r>
            <w:proofErr w:type="spellEnd"/>
          </w:p>
        </w:tc>
      </w:tr>
      <w:tr w:rsidR="00496E24" w14:paraId="0AB2E3EE"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2EE5DB19" w14:textId="77777777" w:rsidR="00496E24" w:rsidRDefault="00496E24" w:rsidP="00496E24">
            <w:pPr>
              <w:spacing w:line="276" w:lineRule="auto"/>
            </w:pPr>
            <w:r>
              <w:rPr>
                <w:rFonts w:cs="Calibri"/>
              </w:rPr>
              <w:t>3</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43130AA0" w14:textId="40565592" w:rsidR="00496E24" w:rsidRDefault="00496E24" w:rsidP="00496E24">
            <w:pPr>
              <w:spacing w:line="276" w:lineRule="auto"/>
              <w:rPr>
                <w:rFonts w:eastAsia="Times New Roman"/>
                <w:sz w:val="24"/>
                <w:szCs w:val="24"/>
                <w:lang w:val="uk-UA" w:eastAsia="ru-RU"/>
              </w:rPr>
            </w:pPr>
            <w:r w:rsidRPr="00496E24">
              <w:rPr>
                <w:sz w:val="22"/>
                <w:szCs w:val="22"/>
                <w:lang w:val="ru-RU"/>
              </w:rPr>
              <w:t xml:space="preserve">Крупа </w:t>
            </w:r>
            <w:proofErr w:type="spellStart"/>
            <w:r w:rsidRPr="00496E24">
              <w:rPr>
                <w:sz w:val="22"/>
                <w:szCs w:val="22"/>
                <w:lang w:val="ru-RU"/>
              </w:rPr>
              <w:t>пшенична</w:t>
            </w:r>
            <w:proofErr w:type="spellEnd"/>
            <w:r w:rsidRPr="00496E24">
              <w:rPr>
                <w:sz w:val="22"/>
                <w:szCs w:val="22"/>
                <w:lang w:val="ru-RU"/>
              </w:rPr>
              <w:t xml:space="preserve"> "</w:t>
            </w:r>
            <w:proofErr w:type="spellStart"/>
            <w:r w:rsidRPr="00496E24">
              <w:rPr>
                <w:sz w:val="22"/>
                <w:szCs w:val="22"/>
                <w:lang w:val="ru-RU"/>
              </w:rPr>
              <w:t>Полтавська</w:t>
            </w:r>
            <w:proofErr w:type="spellEnd"/>
            <w:r w:rsidRPr="00496E24">
              <w:rPr>
                <w:sz w:val="22"/>
                <w:szCs w:val="22"/>
                <w:lang w:val="ru-RU"/>
              </w:rPr>
              <w:t xml:space="preserve">" №3, </w:t>
            </w:r>
            <w:proofErr w:type="spellStart"/>
            <w:r w:rsidRPr="00496E24">
              <w:rPr>
                <w:sz w:val="22"/>
                <w:szCs w:val="22"/>
                <w:lang w:val="ru-RU"/>
              </w:rPr>
              <w:t>полімерний</w:t>
            </w:r>
            <w:proofErr w:type="spellEnd"/>
            <w:r w:rsidRPr="00496E24">
              <w:rPr>
                <w:sz w:val="22"/>
                <w:szCs w:val="22"/>
                <w:lang w:val="ru-RU"/>
              </w:rPr>
              <w:t xml:space="preserve"> пакет (800гр.) </w:t>
            </w:r>
            <w:r>
              <w:rPr>
                <w:sz w:val="22"/>
                <w:szCs w:val="22"/>
              </w:rPr>
              <w:t xml:space="preserve">ТМ </w:t>
            </w:r>
            <w:proofErr w:type="spellStart"/>
            <w:r>
              <w:rPr>
                <w:sz w:val="22"/>
                <w:szCs w:val="22"/>
              </w:rPr>
              <w:t>Хуторок</w:t>
            </w:r>
            <w:proofErr w:type="spellEnd"/>
            <w:r>
              <w:rPr>
                <w:b/>
                <w:bCs/>
                <w:i/>
                <w:iCs/>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C8B6CF9" w14:textId="09CFB7B4" w:rsidR="00496E24" w:rsidRDefault="00496E24" w:rsidP="00496E24">
            <w:pPr>
              <w:spacing w:line="276" w:lineRule="auto"/>
              <w:rPr>
                <w:b/>
                <w:bCs/>
                <w:highlight w:val="yellow"/>
              </w:rPr>
            </w:pPr>
            <w:r>
              <w:rPr>
                <w:szCs w:val="21"/>
              </w:rPr>
              <w:t>220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BE065ED" w14:textId="72A1CDC9" w:rsidR="00496E24" w:rsidRDefault="00496E24" w:rsidP="00496E24">
            <w:pPr>
              <w:spacing w:line="276" w:lineRule="auto"/>
              <w:rPr>
                <w:rFonts w:cs="Calibri"/>
              </w:rPr>
            </w:pPr>
            <w:proofErr w:type="spellStart"/>
            <w:r>
              <w:rPr>
                <w:rFonts w:ascii="Calibri" w:hAnsi="Calibri" w:cs="Calibri"/>
                <w:sz w:val="22"/>
                <w:szCs w:val="22"/>
              </w:rPr>
              <w:t>шт</w:t>
            </w:r>
            <w:proofErr w:type="spellEnd"/>
          </w:p>
        </w:tc>
      </w:tr>
      <w:tr w:rsidR="00496E24" w14:paraId="05EF1067"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0BDEE919" w14:textId="77777777" w:rsidR="00496E24" w:rsidRDefault="00496E24" w:rsidP="00496E24">
            <w:pPr>
              <w:spacing w:line="276" w:lineRule="auto"/>
            </w:pPr>
            <w:r>
              <w:rPr>
                <w:rFonts w:cs="Calibri"/>
              </w:rPr>
              <w:t>4</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01A10A13" w14:textId="4A22B636" w:rsidR="00496E24" w:rsidRDefault="00496E24" w:rsidP="00496E24">
            <w:pPr>
              <w:spacing w:line="276" w:lineRule="auto"/>
              <w:rPr>
                <w:rFonts w:eastAsia="Times New Roman"/>
                <w:sz w:val="24"/>
                <w:szCs w:val="24"/>
                <w:lang w:val="uk-UA" w:eastAsia="ru-RU"/>
              </w:rPr>
            </w:pPr>
            <w:r w:rsidRPr="00496E24">
              <w:rPr>
                <w:sz w:val="22"/>
                <w:szCs w:val="22"/>
                <w:lang w:val="ru-RU"/>
              </w:rPr>
              <w:t xml:space="preserve">Крупа </w:t>
            </w:r>
            <w:proofErr w:type="spellStart"/>
            <w:r w:rsidRPr="00496E24">
              <w:rPr>
                <w:sz w:val="22"/>
                <w:szCs w:val="22"/>
                <w:lang w:val="ru-RU"/>
              </w:rPr>
              <w:t>пшоно</w:t>
            </w:r>
            <w:proofErr w:type="spellEnd"/>
            <w:r w:rsidRPr="00496E24">
              <w:rPr>
                <w:sz w:val="22"/>
                <w:szCs w:val="22"/>
                <w:lang w:val="ru-RU"/>
              </w:rPr>
              <w:t xml:space="preserve"> </w:t>
            </w:r>
            <w:proofErr w:type="spellStart"/>
            <w:r w:rsidRPr="00496E24">
              <w:rPr>
                <w:sz w:val="22"/>
                <w:szCs w:val="22"/>
                <w:lang w:val="ru-RU"/>
              </w:rPr>
              <w:t>шліфоване</w:t>
            </w:r>
            <w:proofErr w:type="spellEnd"/>
            <w:r w:rsidRPr="00496E24">
              <w:rPr>
                <w:sz w:val="22"/>
                <w:szCs w:val="22"/>
                <w:lang w:val="ru-RU"/>
              </w:rPr>
              <w:t xml:space="preserve"> </w:t>
            </w:r>
            <w:proofErr w:type="spellStart"/>
            <w:r w:rsidRPr="00496E24">
              <w:rPr>
                <w:sz w:val="22"/>
                <w:szCs w:val="22"/>
                <w:lang w:val="ru-RU"/>
              </w:rPr>
              <w:t>вищого</w:t>
            </w:r>
            <w:proofErr w:type="spellEnd"/>
            <w:r w:rsidRPr="00496E24">
              <w:rPr>
                <w:sz w:val="22"/>
                <w:szCs w:val="22"/>
                <w:lang w:val="ru-RU"/>
              </w:rPr>
              <w:t xml:space="preserve"> сорту, </w:t>
            </w:r>
            <w:proofErr w:type="spellStart"/>
            <w:r w:rsidRPr="00496E24">
              <w:rPr>
                <w:sz w:val="22"/>
                <w:szCs w:val="22"/>
                <w:lang w:val="ru-RU"/>
              </w:rPr>
              <w:t>полімерний</w:t>
            </w:r>
            <w:proofErr w:type="spellEnd"/>
            <w:r w:rsidRPr="00496E24">
              <w:rPr>
                <w:sz w:val="22"/>
                <w:szCs w:val="22"/>
                <w:lang w:val="ru-RU"/>
              </w:rPr>
              <w:t xml:space="preserve"> пакет (800гр.) </w:t>
            </w:r>
            <w:r>
              <w:rPr>
                <w:sz w:val="22"/>
                <w:szCs w:val="22"/>
              </w:rPr>
              <w:t xml:space="preserve">ТМ </w:t>
            </w:r>
            <w:proofErr w:type="spellStart"/>
            <w:r>
              <w:rPr>
                <w:sz w:val="22"/>
                <w:szCs w:val="22"/>
              </w:rPr>
              <w:t>Хуторок</w:t>
            </w:r>
            <w:proofErr w:type="spellEnd"/>
            <w:r>
              <w:rPr>
                <w:b/>
                <w:bCs/>
                <w:i/>
                <w:iCs/>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A0C31E7" w14:textId="729F14D6" w:rsidR="00496E24" w:rsidRDefault="00496E24" w:rsidP="00496E24">
            <w:pPr>
              <w:spacing w:line="276" w:lineRule="auto"/>
              <w:rPr>
                <w:b/>
                <w:bCs/>
                <w:highlight w:val="yellow"/>
              </w:rPr>
            </w:pPr>
            <w:r>
              <w:rPr>
                <w:szCs w:val="21"/>
              </w:rPr>
              <w:t>250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60E32AD5" w14:textId="44B1C303" w:rsidR="00496E24" w:rsidRDefault="00496E24" w:rsidP="00496E24">
            <w:pPr>
              <w:spacing w:line="276" w:lineRule="auto"/>
              <w:rPr>
                <w:rFonts w:cs="Calibri"/>
              </w:rPr>
            </w:pPr>
            <w:proofErr w:type="spellStart"/>
            <w:r>
              <w:rPr>
                <w:rFonts w:ascii="Calibri" w:hAnsi="Calibri" w:cs="Calibri"/>
                <w:sz w:val="22"/>
                <w:szCs w:val="22"/>
              </w:rPr>
              <w:t>шт</w:t>
            </w:r>
            <w:proofErr w:type="spellEnd"/>
          </w:p>
        </w:tc>
      </w:tr>
      <w:tr w:rsidR="00496E24" w14:paraId="26A15C34"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3F54E123" w14:textId="77777777" w:rsidR="00496E24" w:rsidRDefault="00496E24" w:rsidP="00496E24">
            <w:pPr>
              <w:spacing w:line="276" w:lineRule="auto"/>
            </w:pPr>
            <w:r>
              <w:rPr>
                <w:rFonts w:cs="Calibri"/>
              </w:rPr>
              <w:t>5</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364DCB84" w14:textId="1B9228B8" w:rsidR="00496E24" w:rsidRDefault="00496E24" w:rsidP="00496E24">
            <w:pPr>
              <w:spacing w:line="276" w:lineRule="auto"/>
              <w:rPr>
                <w:rFonts w:eastAsia="Times New Roman"/>
                <w:sz w:val="24"/>
                <w:szCs w:val="24"/>
                <w:lang w:val="uk-UA" w:eastAsia="ru-RU"/>
              </w:rPr>
            </w:pPr>
            <w:proofErr w:type="spellStart"/>
            <w:r>
              <w:rPr>
                <w:sz w:val="22"/>
                <w:szCs w:val="22"/>
              </w:rPr>
              <w:t>Рис</w:t>
            </w:r>
            <w:proofErr w:type="spellEnd"/>
            <w:r>
              <w:rPr>
                <w:sz w:val="22"/>
                <w:szCs w:val="22"/>
              </w:rPr>
              <w:t xml:space="preserve"> </w:t>
            </w:r>
            <w:proofErr w:type="spellStart"/>
            <w:r>
              <w:rPr>
                <w:sz w:val="22"/>
                <w:szCs w:val="22"/>
              </w:rPr>
              <w:t>Круглий</w:t>
            </w:r>
            <w:proofErr w:type="spellEnd"/>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1854B96" w14:textId="07ED9016" w:rsidR="00496E24" w:rsidRDefault="00496E24" w:rsidP="00496E24">
            <w:pPr>
              <w:spacing w:line="276" w:lineRule="auto"/>
              <w:rPr>
                <w:b/>
                <w:bCs/>
                <w:highlight w:val="yellow"/>
              </w:rPr>
            </w:pPr>
            <w:r>
              <w:rPr>
                <w:szCs w:val="21"/>
              </w:rPr>
              <w:t>1500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1B1A204" w14:textId="59707F18" w:rsidR="00496E24" w:rsidRPr="004219F4" w:rsidRDefault="004219F4" w:rsidP="00496E24">
            <w:pPr>
              <w:spacing w:line="276" w:lineRule="auto"/>
              <w:rPr>
                <w:rFonts w:cs="Calibri"/>
                <w:lang w:val="uk-UA"/>
              </w:rPr>
            </w:pPr>
            <w:r>
              <w:rPr>
                <w:rFonts w:ascii="Calibri" w:hAnsi="Calibri" w:cs="Calibri"/>
                <w:sz w:val="22"/>
                <w:szCs w:val="22"/>
                <w:lang w:val="uk-UA"/>
              </w:rPr>
              <w:t>кг</w:t>
            </w:r>
          </w:p>
        </w:tc>
      </w:tr>
      <w:tr w:rsidR="00496E24" w14:paraId="70EB99D1"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175B0E2F" w14:textId="77777777" w:rsidR="00496E24" w:rsidRDefault="00496E24" w:rsidP="00496E24">
            <w:pPr>
              <w:spacing w:line="276" w:lineRule="auto"/>
            </w:pPr>
            <w:r>
              <w:rPr>
                <w:rFonts w:cs="Calibri"/>
              </w:rPr>
              <w:t>6</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1B3BEC01" w14:textId="08F6F1B8" w:rsidR="00496E24" w:rsidRDefault="00496E24" w:rsidP="00496E24">
            <w:pPr>
              <w:spacing w:line="276" w:lineRule="auto"/>
              <w:rPr>
                <w:rFonts w:eastAsia="Times New Roman"/>
                <w:sz w:val="24"/>
                <w:szCs w:val="24"/>
                <w:lang w:val="uk-UA" w:eastAsia="ru-RU"/>
              </w:rPr>
            </w:pPr>
            <w:r w:rsidRPr="00496E24">
              <w:rPr>
                <w:sz w:val="22"/>
                <w:szCs w:val="22"/>
                <w:lang w:val="ru-RU"/>
              </w:rPr>
              <w:t xml:space="preserve">Крупа </w:t>
            </w:r>
            <w:proofErr w:type="spellStart"/>
            <w:r w:rsidRPr="00496E24">
              <w:rPr>
                <w:sz w:val="22"/>
                <w:szCs w:val="22"/>
                <w:lang w:val="ru-RU"/>
              </w:rPr>
              <w:t>ячмінна</w:t>
            </w:r>
            <w:proofErr w:type="spellEnd"/>
            <w:r w:rsidRPr="00496E24">
              <w:rPr>
                <w:sz w:val="22"/>
                <w:szCs w:val="22"/>
                <w:lang w:val="ru-RU"/>
              </w:rPr>
              <w:t xml:space="preserve"> </w:t>
            </w:r>
            <w:proofErr w:type="spellStart"/>
            <w:r w:rsidRPr="00496E24">
              <w:rPr>
                <w:sz w:val="22"/>
                <w:szCs w:val="22"/>
                <w:lang w:val="ru-RU"/>
              </w:rPr>
              <w:t>ячна</w:t>
            </w:r>
            <w:proofErr w:type="spellEnd"/>
            <w:r w:rsidRPr="00496E24">
              <w:rPr>
                <w:sz w:val="22"/>
                <w:szCs w:val="22"/>
                <w:lang w:val="ru-RU"/>
              </w:rPr>
              <w:t xml:space="preserve"> №2, </w:t>
            </w:r>
            <w:proofErr w:type="spellStart"/>
            <w:r w:rsidRPr="00496E24">
              <w:rPr>
                <w:sz w:val="22"/>
                <w:szCs w:val="22"/>
                <w:lang w:val="ru-RU"/>
              </w:rPr>
              <w:t>полімерний</w:t>
            </w:r>
            <w:proofErr w:type="spellEnd"/>
            <w:r w:rsidRPr="00496E24">
              <w:rPr>
                <w:sz w:val="22"/>
                <w:szCs w:val="22"/>
                <w:lang w:val="ru-RU"/>
              </w:rPr>
              <w:t xml:space="preserve"> пакет (800гр) ТМ Хуторок</w:t>
            </w:r>
            <w:r w:rsidRPr="00496E24">
              <w:rPr>
                <w:b/>
                <w:bCs/>
                <w:i/>
                <w:iCs/>
                <w:lang w:val="ru-RU"/>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4D9AE6A" w14:textId="5DCC52AF" w:rsidR="00496E24" w:rsidRDefault="00496E24" w:rsidP="00496E24">
            <w:pPr>
              <w:spacing w:line="276" w:lineRule="auto"/>
              <w:rPr>
                <w:b/>
                <w:bCs/>
                <w:highlight w:val="yellow"/>
              </w:rPr>
            </w:pPr>
            <w:r>
              <w:rPr>
                <w:szCs w:val="21"/>
              </w:rPr>
              <w:t>120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0E05005D" w14:textId="41265EB2" w:rsidR="00496E24" w:rsidRDefault="00496E24" w:rsidP="00496E24">
            <w:pPr>
              <w:spacing w:line="276" w:lineRule="auto"/>
              <w:rPr>
                <w:rFonts w:cs="Calibri"/>
              </w:rPr>
            </w:pPr>
            <w:proofErr w:type="spellStart"/>
            <w:r>
              <w:rPr>
                <w:rFonts w:ascii="Calibri" w:hAnsi="Calibri" w:cs="Calibri"/>
                <w:sz w:val="22"/>
                <w:szCs w:val="22"/>
              </w:rPr>
              <w:t>шт</w:t>
            </w:r>
            <w:proofErr w:type="spellEnd"/>
          </w:p>
        </w:tc>
      </w:tr>
      <w:tr w:rsidR="00496E24" w14:paraId="4B9C5FD2"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1978E34F" w14:textId="77777777" w:rsidR="00496E24" w:rsidRDefault="00496E24" w:rsidP="00496E24">
            <w:pPr>
              <w:spacing w:line="276" w:lineRule="auto"/>
            </w:pPr>
            <w:r>
              <w:rPr>
                <w:rFonts w:cs="Calibri"/>
              </w:rPr>
              <w:t>7</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4DB51541" w14:textId="1C02E18F" w:rsidR="00496E24" w:rsidRDefault="00496E24" w:rsidP="00496E24">
            <w:pPr>
              <w:spacing w:line="276" w:lineRule="auto"/>
              <w:rPr>
                <w:rFonts w:eastAsia="Times New Roman"/>
                <w:sz w:val="24"/>
                <w:szCs w:val="24"/>
                <w:lang w:val="uk-UA" w:eastAsia="ru-RU"/>
              </w:rPr>
            </w:pPr>
            <w:r w:rsidRPr="00496E24">
              <w:rPr>
                <w:sz w:val="22"/>
                <w:szCs w:val="22"/>
                <w:lang w:val="ru-RU"/>
              </w:rPr>
              <w:t xml:space="preserve">Крупа </w:t>
            </w:r>
            <w:proofErr w:type="spellStart"/>
            <w:r w:rsidRPr="00496E24">
              <w:rPr>
                <w:sz w:val="22"/>
                <w:szCs w:val="22"/>
                <w:lang w:val="ru-RU"/>
              </w:rPr>
              <w:t>ячмінна</w:t>
            </w:r>
            <w:proofErr w:type="spellEnd"/>
            <w:r w:rsidRPr="00496E24">
              <w:rPr>
                <w:sz w:val="22"/>
                <w:szCs w:val="22"/>
                <w:lang w:val="ru-RU"/>
              </w:rPr>
              <w:t xml:space="preserve"> </w:t>
            </w:r>
            <w:proofErr w:type="spellStart"/>
            <w:r w:rsidRPr="00496E24">
              <w:rPr>
                <w:sz w:val="22"/>
                <w:szCs w:val="22"/>
                <w:lang w:val="ru-RU"/>
              </w:rPr>
              <w:t>перлова</w:t>
            </w:r>
            <w:proofErr w:type="spellEnd"/>
            <w:r w:rsidRPr="00496E24">
              <w:rPr>
                <w:sz w:val="22"/>
                <w:szCs w:val="22"/>
                <w:lang w:val="ru-RU"/>
              </w:rPr>
              <w:t xml:space="preserve"> №1, </w:t>
            </w:r>
            <w:proofErr w:type="spellStart"/>
            <w:r w:rsidRPr="00496E24">
              <w:rPr>
                <w:sz w:val="22"/>
                <w:szCs w:val="22"/>
                <w:lang w:val="ru-RU"/>
              </w:rPr>
              <w:t>полімерний</w:t>
            </w:r>
            <w:proofErr w:type="spellEnd"/>
            <w:r w:rsidRPr="00496E24">
              <w:rPr>
                <w:sz w:val="22"/>
                <w:szCs w:val="22"/>
                <w:lang w:val="ru-RU"/>
              </w:rPr>
              <w:t xml:space="preserve"> пакет (800гр.) </w:t>
            </w:r>
            <w:r>
              <w:rPr>
                <w:sz w:val="22"/>
                <w:szCs w:val="22"/>
              </w:rPr>
              <w:t xml:space="preserve">ТМ </w:t>
            </w:r>
            <w:proofErr w:type="spellStart"/>
            <w:r>
              <w:rPr>
                <w:sz w:val="22"/>
                <w:szCs w:val="22"/>
              </w:rPr>
              <w:t>Хуторок</w:t>
            </w:r>
            <w:proofErr w:type="spellEnd"/>
            <w:r>
              <w:rPr>
                <w:b/>
                <w:bCs/>
                <w:i/>
                <w:iCs/>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6FD4A5C" w14:textId="752A6E3B" w:rsidR="00496E24" w:rsidRDefault="00496E24" w:rsidP="00496E24">
            <w:pPr>
              <w:spacing w:line="276" w:lineRule="auto"/>
              <w:rPr>
                <w:b/>
                <w:bCs/>
                <w:highlight w:val="yellow"/>
              </w:rPr>
            </w:pPr>
            <w:r>
              <w:rPr>
                <w:szCs w:val="21"/>
              </w:rPr>
              <w:t>120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2E1A8CE8" w14:textId="72AC251E" w:rsidR="00496E24" w:rsidRDefault="00496E24" w:rsidP="00496E24">
            <w:pPr>
              <w:spacing w:line="276" w:lineRule="auto"/>
              <w:rPr>
                <w:rFonts w:cs="Calibri"/>
              </w:rPr>
            </w:pPr>
            <w:proofErr w:type="spellStart"/>
            <w:r>
              <w:rPr>
                <w:rFonts w:ascii="Calibri" w:hAnsi="Calibri" w:cs="Calibri"/>
                <w:sz w:val="22"/>
                <w:szCs w:val="22"/>
              </w:rPr>
              <w:t>шт</w:t>
            </w:r>
            <w:proofErr w:type="spellEnd"/>
          </w:p>
        </w:tc>
      </w:tr>
      <w:tr w:rsidR="00496E24" w14:paraId="62C40B8B"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4914D654" w14:textId="77777777" w:rsidR="00496E24" w:rsidRDefault="00496E24" w:rsidP="00496E24">
            <w:pPr>
              <w:spacing w:line="276" w:lineRule="auto"/>
            </w:pPr>
            <w:r>
              <w:rPr>
                <w:rFonts w:cs="Calibri"/>
              </w:rPr>
              <w:t>8</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3F6F2297" w14:textId="06249DA0" w:rsidR="00496E24" w:rsidRDefault="00496E24" w:rsidP="00496E24">
            <w:pPr>
              <w:spacing w:line="276" w:lineRule="auto"/>
              <w:rPr>
                <w:rFonts w:eastAsia="Times New Roman"/>
                <w:sz w:val="24"/>
                <w:szCs w:val="24"/>
                <w:lang w:val="uk-UA" w:eastAsia="ru-RU"/>
              </w:rPr>
            </w:pPr>
            <w:r w:rsidRPr="00496E24">
              <w:rPr>
                <w:sz w:val="22"/>
                <w:szCs w:val="22"/>
                <w:lang w:val="ru-RU"/>
              </w:rPr>
              <w:t xml:space="preserve">Крупа </w:t>
            </w:r>
            <w:proofErr w:type="spellStart"/>
            <w:r w:rsidRPr="00496E24">
              <w:rPr>
                <w:sz w:val="22"/>
                <w:szCs w:val="22"/>
                <w:lang w:val="ru-RU"/>
              </w:rPr>
              <w:t>пшенична</w:t>
            </w:r>
            <w:proofErr w:type="spellEnd"/>
            <w:r w:rsidRPr="00496E24">
              <w:rPr>
                <w:sz w:val="22"/>
                <w:szCs w:val="22"/>
                <w:lang w:val="ru-RU"/>
              </w:rPr>
              <w:t xml:space="preserve"> «</w:t>
            </w:r>
            <w:proofErr w:type="spellStart"/>
            <w:r w:rsidRPr="00496E24">
              <w:rPr>
                <w:sz w:val="22"/>
                <w:szCs w:val="22"/>
                <w:lang w:val="ru-RU"/>
              </w:rPr>
              <w:t>Булгур</w:t>
            </w:r>
            <w:proofErr w:type="spellEnd"/>
            <w:r w:rsidRPr="00496E24">
              <w:rPr>
                <w:sz w:val="22"/>
                <w:szCs w:val="22"/>
                <w:lang w:val="ru-RU"/>
              </w:rPr>
              <w:t xml:space="preserve">», пол. пакет (400гр) ТМ Хуторок </w:t>
            </w:r>
            <w:proofErr w:type="spellStart"/>
            <w:r w:rsidRPr="00496E24">
              <w:rPr>
                <w:sz w:val="22"/>
                <w:szCs w:val="22"/>
                <w:lang w:val="ru-RU"/>
              </w:rPr>
              <w:t>Панський</w:t>
            </w:r>
            <w:proofErr w:type="spellEnd"/>
            <w:r w:rsidRPr="00496E24">
              <w:rPr>
                <w:b/>
                <w:bCs/>
                <w:i/>
                <w:iCs/>
                <w:lang w:val="ru-RU"/>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58EDF09" w14:textId="137C2F5B" w:rsidR="00496E24" w:rsidRDefault="00496E24" w:rsidP="00496E24">
            <w:pPr>
              <w:spacing w:line="276" w:lineRule="auto"/>
              <w:rPr>
                <w:b/>
                <w:bCs/>
              </w:rPr>
            </w:pPr>
            <w:r>
              <w:rPr>
                <w:szCs w:val="21"/>
              </w:rPr>
              <w:t>500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750F307C" w14:textId="458EDDE1" w:rsidR="00496E24" w:rsidRDefault="00496E24" w:rsidP="00496E24">
            <w:pPr>
              <w:spacing w:line="276" w:lineRule="auto"/>
              <w:rPr>
                <w:rFonts w:cs="Calibri"/>
              </w:rPr>
            </w:pPr>
            <w:proofErr w:type="spellStart"/>
            <w:r>
              <w:rPr>
                <w:rFonts w:ascii="Calibri" w:hAnsi="Calibri" w:cs="Calibri"/>
                <w:sz w:val="22"/>
                <w:szCs w:val="22"/>
              </w:rPr>
              <w:t>шт</w:t>
            </w:r>
            <w:proofErr w:type="spellEnd"/>
          </w:p>
        </w:tc>
      </w:tr>
      <w:tr w:rsidR="00496E24" w14:paraId="5A617CA2"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15FBAF23" w14:textId="77777777" w:rsidR="00496E24" w:rsidRDefault="00496E24" w:rsidP="00496E24">
            <w:pPr>
              <w:spacing w:line="276" w:lineRule="auto"/>
            </w:pPr>
            <w:r>
              <w:rPr>
                <w:rFonts w:cs="Calibri"/>
              </w:rPr>
              <w:t>9</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737A8ACF" w14:textId="66BEA443" w:rsidR="00496E24" w:rsidRDefault="00496E24" w:rsidP="00496E24">
            <w:pPr>
              <w:spacing w:line="276" w:lineRule="auto"/>
              <w:rPr>
                <w:rFonts w:eastAsia="Times New Roman"/>
                <w:sz w:val="24"/>
                <w:szCs w:val="24"/>
                <w:lang w:val="uk-UA" w:eastAsia="ru-RU"/>
              </w:rPr>
            </w:pPr>
            <w:proofErr w:type="spellStart"/>
            <w:r w:rsidRPr="00496E24">
              <w:rPr>
                <w:sz w:val="22"/>
                <w:szCs w:val="22"/>
                <w:lang w:val="ru-RU"/>
              </w:rPr>
              <w:t>Борошно</w:t>
            </w:r>
            <w:proofErr w:type="spellEnd"/>
            <w:r w:rsidRPr="00496E24">
              <w:rPr>
                <w:sz w:val="22"/>
                <w:szCs w:val="22"/>
                <w:lang w:val="ru-RU"/>
              </w:rPr>
              <w:t xml:space="preserve"> в/с фас 2 кг. </w:t>
            </w:r>
            <w:r>
              <w:rPr>
                <w:sz w:val="22"/>
                <w:szCs w:val="22"/>
              </w:rPr>
              <w:t>ТМ РАНОК</w:t>
            </w:r>
            <w:r>
              <w:rPr>
                <w:b/>
                <w:bCs/>
                <w:i/>
                <w:iCs/>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F2C10C6" w14:textId="6A25ED5E" w:rsidR="00496E24" w:rsidRDefault="00496E24" w:rsidP="00496E24">
            <w:pPr>
              <w:spacing w:line="276" w:lineRule="auto"/>
            </w:pPr>
            <w:r>
              <w:rPr>
                <w:szCs w:val="21"/>
              </w:rPr>
              <w:t>1200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88C5339" w14:textId="60693499" w:rsidR="00496E24" w:rsidRDefault="00496E24" w:rsidP="00496E24">
            <w:pPr>
              <w:spacing w:line="276" w:lineRule="auto"/>
              <w:rPr>
                <w:rFonts w:cs="Calibri"/>
              </w:rPr>
            </w:pPr>
            <w:proofErr w:type="spellStart"/>
            <w:r>
              <w:rPr>
                <w:rFonts w:ascii="Calibri" w:hAnsi="Calibri" w:cs="Calibri"/>
                <w:sz w:val="22"/>
                <w:szCs w:val="22"/>
              </w:rPr>
              <w:t>шт</w:t>
            </w:r>
            <w:proofErr w:type="spellEnd"/>
          </w:p>
        </w:tc>
      </w:tr>
      <w:tr w:rsidR="00496E24" w14:paraId="49D1D31A"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68F74544" w14:textId="77777777" w:rsidR="00496E24" w:rsidRDefault="00496E24" w:rsidP="00496E24">
            <w:pPr>
              <w:spacing w:line="276" w:lineRule="auto"/>
              <w:rPr>
                <w:lang w:val="uk-UA"/>
              </w:rPr>
            </w:pPr>
            <w:r>
              <w:rPr>
                <w:rFonts w:cs="Calibri"/>
              </w:rPr>
              <w:t>1</w:t>
            </w:r>
            <w:r>
              <w:rPr>
                <w:rFonts w:cs="Calibri"/>
                <w:lang w:val="uk-UA"/>
              </w:rPr>
              <w:t>0</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7129298D" w14:textId="22048B99" w:rsidR="00496E24" w:rsidRDefault="00496E24" w:rsidP="00496E24">
            <w:pPr>
              <w:spacing w:line="276" w:lineRule="auto"/>
              <w:rPr>
                <w:rFonts w:eastAsia="Times New Roman"/>
                <w:sz w:val="24"/>
                <w:szCs w:val="24"/>
                <w:lang w:val="uk-UA" w:eastAsia="ru-RU"/>
              </w:rPr>
            </w:pPr>
            <w:proofErr w:type="spellStart"/>
            <w:r w:rsidRPr="00496E24">
              <w:rPr>
                <w:sz w:val="22"/>
                <w:szCs w:val="22"/>
                <w:lang w:val="ru-RU"/>
              </w:rPr>
              <w:t>Борошно</w:t>
            </w:r>
            <w:proofErr w:type="spellEnd"/>
            <w:r w:rsidRPr="00496E24">
              <w:rPr>
                <w:sz w:val="22"/>
                <w:szCs w:val="22"/>
                <w:lang w:val="ru-RU"/>
              </w:rPr>
              <w:t xml:space="preserve"> в/с фас 2 кг ТМ Богумила</w:t>
            </w:r>
            <w:r w:rsidRPr="00496E24">
              <w:rPr>
                <w:b/>
                <w:bCs/>
                <w:i/>
                <w:iCs/>
                <w:lang w:val="ru-RU"/>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32BFCFC" w14:textId="22DBAE0B" w:rsidR="00496E24" w:rsidRDefault="00496E24" w:rsidP="00496E24">
            <w:pPr>
              <w:spacing w:line="276" w:lineRule="auto"/>
              <w:rPr>
                <w:lang w:val="uk-UA"/>
              </w:rPr>
            </w:pPr>
            <w:r>
              <w:rPr>
                <w:szCs w:val="21"/>
              </w:rPr>
              <w:t>500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99525A3" w14:textId="70D4FDB4" w:rsidR="00496E24" w:rsidRDefault="00496E24" w:rsidP="00496E24">
            <w:pPr>
              <w:spacing w:line="276" w:lineRule="auto"/>
              <w:rPr>
                <w:rFonts w:cs="Calibri"/>
              </w:rPr>
            </w:pPr>
            <w:proofErr w:type="spellStart"/>
            <w:r>
              <w:rPr>
                <w:rFonts w:ascii="Calibri" w:hAnsi="Calibri" w:cs="Calibri"/>
                <w:sz w:val="22"/>
                <w:szCs w:val="22"/>
              </w:rPr>
              <w:t>шт</w:t>
            </w:r>
            <w:proofErr w:type="spellEnd"/>
          </w:p>
        </w:tc>
      </w:tr>
      <w:tr w:rsidR="00496E24" w14:paraId="7765FB30"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119C7413" w14:textId="77777777" w:rsidR="00496E24" w:rsidRDefault="00496E24" w:rsidP="00496E24">
            <w:pPr>
              <w:spacing w:line="276" w:lineRule="auto"/>
              <w:rPr>
                <w:lang w:val="uk-UA"/>
              </w:rPr>
            </w:pPr>
            <w:r>
              <w:rPr>
                <w:rFonts w:cs="Calibri"/>
              </w:rPr>
              <w:t>1</w:t>
            </w:r>
            <w:r>
              <w:rPr>
                <w:rFonts w:cs="Calibri"/>
                <w:lang w:val="uk-UA"/>
              </w:rPr>
              <w:t>1</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3A1DB865" w14:textId="1C6244E8" w:rsidR="00496E24" w:rsidRDefault="00496E24" w:rsidP="00496E24">
            <w:pPr>
              <w:spacing w:line="276" w:lineRule="auto"/>
              <w:rPr>
                <w:rFonts w:eastAsia="Times New Roman"/>
                <w:sz w:val="24"/>
                <w:szCs w:val="24"/>
                <w:lang w:val="uk-UA" w:eastAsia="ru-RU"/>
              </w:rPr>
            </w:pPr>
            <w:proofErr w:type="spellStart"/>
            <w:r w:rsidRPr="00496E24">
              <w:rPr>
                <w:sz w:val="22"/>
                <w:szCs w:val="22"/>
                <w:lang w:val="ru-RU"/>
              </w:rPr>
              <w:t>Борошно</w:t>
            </w:r>
            <w:proofErr w:type="spellEnd"/>
            <w:r w:rsidRPr="00496E24">
              <w:rPr>
                <w:sz w:val="22"/>
                <w:szCs w:val="22"/>
                <w:lang w:val="ru-RU"/>
              </w:rPr>
              <w:t xml:space="preserve"> в/с фас </w:t>
            </w:r>
            <w:proofErr w:type="spellStart"/>
            <w:r w:rsidRPr="00496E24">
              <w:rPr>
                <w:sz w:val="22"/>
                <w:szCs w:val="22"/>
                <w:lang w:val="ru-RU"/>
              </w:rPr>
              <w:t>вагове</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37DD13" w14:textId="7373C47C" w:rsidR="00496E24" w:rsidRDefault="00496E24" w:rsidP="00496E24">
            <w:pPr>
              <w:spacing w:line="276" w:lineRule="auto"/>
            </w:pPr>
            <w:r>
              <w:rPr>
                <w:szCs w:val="21"/>
              </w:rPr>
              <w:t>6000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7728E855" w14:textId="0191484F" w:rsidR="00496E24" w:rsidRDefault="00496E24" w:rsidP="00496E24">
            <w:pPr>
              <w:spacing w:line="276" w:lineRule="auto"/>
              <w:rPr>
                <w:rFonts w:cs="Calibri"/>
              </w:rPr>
            </w:pPr>
            <w:proofErr w:type="spellStart"/>
            <w:r>
              <w:rPr>
                <w:rFonts w:ascii="Calibri" w:hAnsi="Calibri" w:cs="Calibri"/>
                <w:sz w:val="22"/>
                <w:szCs w:val="22"/>
              </w:rPr>
              <w:t>кг</w:t>
            </w:r>
            <w:proofErr w:type="spellEnd"/>
          </w:p>
        </w:tc>
      </w:tr>
      <w:tr w:rsidR="00496E24" w14:paraId="5102BD5E"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1E625973" w14:textId="77777777" w:rsidR="00496E24" w:rsidRDefault="00496E24" w:rsidP="00496E24">
            <w:pPr>
              <w:spacing w:line="276" w:lineRule="auto"/>
              <w:rPr>
                <w:lang w:val="uk-UA"/>
              </w:rPr>
            </w:pPr>
            <w:r>
              <w:rPr>
                <w:rFonts w:cs="Calibri"/>
              </w:rPr>
              <w:t>1</w:t>
            </w:r>
            <w:r>
              <w:rPr>
                <w:rFonts w:cs="Calibri"/>
                <w:lang w:val="uk-UA"/>
              </w:rPr>
              <w:t>2</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3E0E51BE" w14:textId="7BF79908" w:rsidR="00496E24" w:rsidRDefault="00496E24" w:rsidP="00496E24">
            <w:pPr>
              <w:spacing w:line="276" w:lineRule="auto"/>
              <w:rPr>
                <w:rFonts w:eastAsia="Times New Roman"/>
                <w:sz w:val="24"/>
                <w:szCs w:val="24"/>
                <w:lang w:val="uk-UA" w:eastAsia="ru-RU"/>
              </w:rPr>
            </w:pPr>
            <w:proofErr w:type="spellStart"/>
            <w:r w:rsidRPr="00733919">
              <w:rPr>
                <w:sz w:val="22"/>
                <w:szCs w:val="22"/>
                <w:lang w:val="ru-RU"/>
              </w:rPr>
              <w:t>Борошно</w:t>
            </w:r>
            <w:proofErr w:type="spellEnd"/>
            <w:r w:rsidRPr="00733919">
              <w:rPr>
                <w:sz w:val="22"/>
                <w:szCs w:val="22"/>
                <w:lang w:val="ru-RU"/>
              </w:rPr>
              <w:t xml:space="preserve"> </w:t>
            </w:r>
            <w:proofErr w:type="spellStart"/>
            <w:r w:rsidR="00733919" w:rsidRPr="00733919">
              <w:rPr>
                <w:sz w:val="22"/>
                <w:szCs w:val="22"/>
                <w:lang w:val="ru-RU"/>
              </w:rPr>
              <w:t>цільнозернове</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662AC02" w14:textId="7D244691" w:rsidR="00496E24" w:rsidRDefault="00496E24" w:rsidP="00496E24">
            <w:pPr>
              <w:spacing w:line="276" w:lineRule="auto"/>
            </w:pPr>
            <w:r>
              <w:rPr>
                <w:szCs w:val="21"/>
              </w:rPr>
              <w:t>150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26D953A" w14:textId="4F343D2E" w:rsidR="00496E24" w:rsidRDefault="00496E24" w:rsidP="00496E24">
            <w:pPr>
              <w:spacing w:line="276" w:lineRule="auto"/>
              <w:rPr>
                <w:rFonts w:cs="Calibri"/>
                <w:lang w:val="uk-UA"/>
              </w:rPr>
            </w:pPr>
            <w:proofErr w:type="spellStart"/>
            <w:r>
              <w:rPr>
                <w:rFonts w:ascii="Calibri" w:hAnsi="Calibri" w:cs="Calibri"/>
                <w:sz w:val="22"/>
                <w:szCs w:val="22"/>
              </w:rPr>
              <w:t>кг</w:t>
            </w:r>
            <w:proofErr w:type="spellEnd"/>
          </w:p>
        </w:tc>
      </w:tr>
      <w:tr w:rsidR="00496E24" w14:paraId="1611F0B2"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71279D2E" w14:textId="77777777" w:rsidR="00496E24" w:rsidRDefault="00496E24" w:rsidP="00496E24">
            <w:pPr>
              <w:spacing w:line="276" w:lineRule="auto"/>
              <w:rPr>
                <w:rFonts w:cs="Calibri"/>
                <w:lang w:val="uk-UA"/>
              </w:rPr>
            </w:pPr>
            <w:r>
              <w:rPr>
                <w:rFonts w:cs="Calibri"/>
                <w:lang w:val="uk-UA"/>
              </w:rPr>
              <w:t>13</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17C5EC58" w14:textId="42446791" w:rsidR="00496E24" w:rsidRDefault="00496E24" w:rsidP="00496E24">
            <w:pPr>
              <w:spacing w:line="276" w:lineRule="auto"/>
              <w:rPr>
                <w:rFonts w:cs="Calibri"/>
                <w:lang w:val="uk-UA"/>
              </w:rPr>
            </w:pPr>
            <w:r w:rsidRPr="004219F4">
              <w:rPr>
                <w:sz w:val="22"/>
                <w:szCs w:val="22"/>
                <w:lang w:val="ru-RU"/>
              </w:rPr>
              <w:t>Кус-кус, 400 г</w:t>
            </w:r>
            <w:r w:rsidR="004219F4" w:rsidRPr="00496E24">
              <w:rPr>
                <w:sz w:val="22"/>
                <w:szCs w:val="22"/>
                <w:lang w:val="ru-RU"/>
              </w:rPr>
              <w:t xml:space="preserve"> ТМ Хуторок</w:t>
            </w:r>
            <w:r w:rsidR="004219F4" w:rsidRPr="00496E24">
              <w:rPr>
                <w:b/>
                <w:bCs/>
                <w:i/>
                <w:iCs/>
                <w:lang w:val="ru-RU"/>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F089E8C" w14:textId="5F270D37" w:rsidR="00496E24" w:rsidRDefault="00496E24" w:rsidP="00496E24">
            <w:pPr>
              <w:spacing w:line="276" w:lineRule="auto"/>
              <w:rPr>
                <w:rFonts w:cs="Calibri"/>
                <w:lang w:val="uk-UA"/>
              </w:rPr>
            </w:pPr>
            <w:r>
              <w:rPr>
                <w:szCs w:val="21"/>
              </w:rPr>
              <w:t>400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28B72BA4" w14:textId="257787E9" w:rsidR="00496E24" w:rsidRDefault="00496E24" w:rsidP="00496E24">
            <w:pPr>
              <w:spacing w:line="276" w:lineRule="auto"/>
              <w:rPr>
                <w:rFonts w:cs="Calibri"/>
                <w:lang w:val="uk-UA"/>
              </w:rPr>
            </w:pPr>
            <w:proofErr w:type="spellStart"/>
            <w:r>
              <w:rPr>
                <w:rFonts w:ascii="Calibri" w:hAnsi="Calibri" w:cs="Calibri"/>
                <w:sz w:val="22"/>
                <w:szCs w:val="22"/>
              </w:rPr>
              <w:t>шт</w:t>
            </w:r>
            <w:proofErr w:type="spellEnd"/>
          </w:p>
        </w:tc>
      </w:tr>
      <w:tr w:rsidR="00496E24" w14:paraId="0523146D"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494BA665" w14:textId="77777777" w:rsidR="00496E24" w:rsidRDefault="00496E24" w:rsidP="00496E24">
            <w:pPr>
              <w:spacing w:line="276" w:lineRule="auto"/>
              <w:rPr>
                <w:rFonts w:cs="Calibri"/>
                <w:lang w:val="uk-UA"/>
              </w:rPr>
            </w:pPr>
            <w:r>
              <w:rPr>
                <w:rFonts w:cs="Calibri"/>
                <w:lang w:val="uk-UA"/>
              </w:rPr>
              <w:t>14</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763B4056" w14:textId="59607F4C" w:rsidR="00496E24" w:rsidRDefault="00496E24" w:rsidP="00496E24">
            <w:pPr>
              <w:spacing w:line="276" w:lineRule="auto"/>
              <w:rPr>
                <w:rFonts w:cs="Calibri"/>
                <w:lang w:val="ru-RU"/>
              </w:rPr>
            </w:pPr>
            <w:proofErr w:type="spellStart"/>
            <w:r w:rsidRPr="00496E24">
              <w:rPr>
                <w:sz w:val="22"/>
                <w:szCs w:val="22"/>
                <w:lang w:val="ru-RU"/>
              </w:rPr>
              <w:t>Вівсяні</w:t>
            </w:r>
            <w:proofErr w:type="spellEnd"/>
            <w:r w:rsidRPr="00496E24">
              <w:rPr>
                <w:sz w:val="22"/>
                <w:szCs w:val="22"/>
                <w:lang w:val="ru-RU"/>
              </w:rPr>
              <w:t xml:space="preserve"> </w:t>
            </w:r>
            <w:proofErr w:type="spellStart"/>
            <w:r w:rsidRPr="00496E24">
              <w:rPr>
                <w:sz w:val="22"/>
                <w:szCs w:val="22"/>
                <w:lang w:val="ru-RU"/>
              </w:rPr>
              <w:t>пластівці</w:t>
            </w:r>
            <w:proofErr w:type="spellEnd"/>
            <w:r w:rsidRPr="00496E24">
              <w:rPr>
                <w:sz w:val="22"/>
                <w:szCs w:val="22"/>
                <w:lang w:val="ru-RU"/>
              </w:rPr>
              <w:t xml:space="preserve"> ТМ "Ранок" </w:t>
            </w:r>
            <w:r w:rsidRPr="00496E24">
              <w:rPr>
                <w:b/>
                <w:bCs/>
                <w:i/>
                <w:iCs/>
                <w:lang w:val="ru-RU"/>
              </w:rPr>
              <w:t xml:space="preserve">* </w:t>
            </w:r>
            <w:r w:rsidRPr="00496E24">
              <w:rPr>
                <w:sz w:val="22"/>
                <w:szCs w:val="22"/>
                <w:lang w:val="ru-RU"/>
              </w:rPr>
              <w:t>0,45кг</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2026AA" w14:textId="51005445" w:rsidR="00496E24" w:rsidRDefault="00496E24" w:rsidP="00496E24">
            <w:pPr>
              <w:spacing w:line="276" w:lineRule="auto"/>
              <w:rPr>
                <w:rFonts w:cs="Calibri"/>
                <w:lang w:val="ru-RU"/>
              </w:rPr>
            </w:pPr>
            <w:r>
              <w:rPr>
                <w:szCs w:val="21"/>
              </w:rPr>
              <w:t>470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E7838AD" w14:textId="73832BD2" w:rsidR="00496E24" w:rsidRDefault="00496E24" w:rsidP="00496E24">
            <w:pPr>
              <w:spacing w:line="276" w:lineRule="auto"/>
              <w:rPr>
                <w:rFonts w:cs="Calibri"/>
                <w:lang w:val="uk-UA"/>
              </w:rPr>
            </w:pPr>
            <w:proofErr w:type="spellStart"/>
            <w:r>
              <w:rPr>
                <w:rFonts w:ascii="Calibri" w:hAnsi="Calibri" w:cs="Calibri"/>
                <w:sz w:val="22"/>
                <w:szCs w:val="22"/>
              </w:rPr>
              <w:t>шт</w:t>
            </w:r>
            <w:proofErr w:type="spellEnd"/>
          </w:p>
        </w:tc>
      </w:tr>
      <w:tr w:rsidR="00496E24" w14:paraId="364ECFC3"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hideMark/>
          </w:tcPr>
          <w:p w14:paraId="2DD34954" w14:textId="77777777" w:rsidR="00496E24" w:rsidRDefault="00496E24" w:rsidP="00496E24">
            <w:pPr>
              <w:spacing w:line="276" w:lineRule="auto"/>
              <w:rPr>
                <w:rFonts w:cs="Calibri"/>
                <w:lang w:val="uk-UA"/>
              </w:rPr>
            </w:pPr>
            <w:r>
              <w:rPr>
                <w:rFonts w:cs="Calibri"/>
                <w:lang w:val="uk-UA"/>
              </w:rPr>
              <w:t>15</w:t>
            </w:r>
          </w:p>
        </w:tc>
        <w:tc>
          <w:tcPr>
            <w:tcW w:w="4894" w:type="dxa"/>
            <w:tcBorders>
              <w:top w:val="single" w:sz="4" w:space="0" w:color="auto"/>
              <w:left w:val="single" w:sz="4" w:space="0" w:color="auto"/>
              <w:bottom w:val="single" w:sz="4" w:space="0" w:color="auto"/>
              <w:right w:val="single" w:sz="4" w:space="0" w:color="auto"/>
            </w:tcBorders>
            <w:noWrap/>
            <w:vAlign w:val="center"/>
            <w:hideMark/>
          </w:tcPr>
          <w:p w14:paraId="1DB0EA0B" w14:textId="3BDF1B24" w:rsidR="00496E24" w:rsidRDefault="00496E24" w:rsidP="00496E24">
            <w:pPr>
              <w:spacing w:line="276" w:lineRule="auto"/>
              <w:rPr>
                <w:rFonts w:cs="Calibri"/>
                <w:lang w:val="ru-RU"/>
              </w:rPr>
            </w:pPr>
            <w:proofErr w:type="spellStart"/>
            <w:r>
              <w:rPr>
                <w:sz w:val="22"/>
                <w:szCs w:val="22"/>
              </w:rPr>
              <w:t>Мигдальне</w:t>
            </w:r>
            <w:proofErr w:type="spellEnd"/>
            <w:r>
              <w:rPr>
                <w:sz w:val="22"/>
                <w:szCs w:val="22"/>
              </w:rPr>
              <w:t xml:space="preserve"> </w:t>
            </w:r>
            <w:proofErr w:type="spellStart"/>
            <w:r>
              <w:rPr>
                <w:sz w:val="22"/>
                <w:szCs w:val="22"/>
              </w:rPr>
              <w:t>борошно</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70F6943" w14:textId="6888E85D" w:rsidR="00496E24" w:rsidRDefault="00496E24" w:rsidP="00496E24">
            <w:pPr>
              <w:spacing w:line="276" w:lineRule="auto"/>
              <w:rPr>
                <w:rFonts w:cs="Calibri"/>
                <w:lang w:val="ru-RU"/>
              </w:rPr>
            </w:pPr>
            <w:r>
              <w:rPr>
                <w:szCs w:val="21"/>
              </w:rPr>
              <w:t>50</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545EAD6" w14:textId="32010C74" w:rsidR="00496E24" w:rsidRDefault="00496E24" w:rsidP="00496E24">
            <w:pPr>
              <w:spacing w:line="276" w:lineRule="auto"/>
              <w:rPr>
                <w:rFonts w:cs="Calibri"/>
                <w:lang w:val="uk-UA"/>
              </w:rPr>
            </w:pPr>
            <w:proofErr w:type="spellStart"/>
            <w:r>
              <w:rPr>
                <w:rFonts w:ascii="Calibri" w:hAnsi="Calibri" w:cs="Calibri"/>
                <w:sz w:val="22"/>
                <w:szCs w:val="22"/>
              </w:rPr>
              <w:t>кг</w:t>
            </w:r>
            <w:proofErr w:type="spellEnd"/>
          </w:p>
        </w:tc>
      </w:tr>
      <w:tr w:rsidR="00496E24" w14:paraId="2C4EDF45"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tcPr>
          <w:p w14:paraId="1F2726A2" w14:textId="0C59A722" w:rsidR="00496E24" w:rsidRPr="00496E24" w:rsidRDefault="00496E24" w:rsidP="00496E24">
            <w:pPr>
              <w:spacing w:line="276" w:lineRule="auto"/>
              <w:rPr>
                <w:rFonts w:cs="Calibri"/>
              </w:rPr>
            </w:pPr>
            <w:r>
              <w:rPr>
                <w:rFonts w:cs="Calibri"/>
              </w:rPr>
              <w:t>16</w:t>
            </w:r>
          </w:p>
        </w:tc>
        <w:tc>
          <w:tcPr>
            <w:tcW w:w="4894" w:type="dxa"/>
            <w:tcBorders>
              <w:top w:val="single" w:sz="4" w:space="0" w:color="auto"/>
              <w:left w:val="single" w:sz="4" w:space="0" w:color="auto"/>
              <w:bottom w:val="single" w:sz="4" w:space="0" w:color="auto"/>
              <w:right w:val="single" w:sz="4" w:space="0" w:color="auto"/>
            </w:tcBorders>
            <w:noWrap/>
            <w:vAlign w:val="center"/>
          </w:tcPr>
          <w:p w14:paraId="3C01E999" w14:textId="792115A2" w:rsidR="00496E24" w:rsidRDefault="00496E24" w:rsidP="00496E24">
            <w:pPr>
              <w:spacing w:line="276" w:lineRule="auto"/>
              <w:rPr>
                <w:sz w:val="22"/>
                <w:szCs w:val="22"/>
              </w:rPr>
            </w:pPr>
            <w:r>
              <w:rPr>
                <w:sz w:val="22"/>
                <w:szCs w:val="22"/>
              </w:rPr>
              <w:t xml:space="preserve"> </w:t>
            </w:r>
            <w:proofErr w:type="spellStart"/>
            <w:r>
              <w:rPr>
                <w:sz w:val="22"/>
                <w:szCs w:val="22"/>
              </w:rPr>
              <w:t>борошно</w:t>
            </w:r>
            <w:proofErr w:type="spellEnd"/>
            <w:r>
              <w:rPr>
                <w:sz w:val="22"/>
                <w:szCs w:val="22"/>
              </w:rPr>
              <w:t xml:space="preserve"> </w:t>
            </w:r>
            <w:proofErr w:type="spellStart"/>
            <w:r>
              <w:rPr>
                <w:sz w:val="22"/>
                <w:szCs w:val="22"/>
              </w:rPr>
              <w:t>гречане</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306B56C5" w14:textId="67472028" w:rsidR="00496E24" w:rsidRDefault="00496E24" w:rsidP="00496E24">
            <w:pPr>
              <w:spacing w:line="276" w:lineRule="auto"/>
              <w:rPr>
                <w:rFonts w:cs="Calibri"/>
                <w:szCs w:val="21"/>
                <w:lang w:val="ru-RU"/>
              </w:rPr>
            </w:pPr>
            <w:r>
              <w:rPr>
                <w:szCs w:val="21"/>
              </w:rPr>
              <w:t>150</w:t>
            </w:r>
          </w:p>
        </w:tc>
        <w:tc>
          <w:tcPr>
            <w:tcW w:w="1984" w:type="dxa"/>
            <w:tcBorders>
              <w:top w:val="single" w:sz="4" w:space="0" w:color="auto"/>
              <w:left w:val="single" w:sz="4" w:space="0" w:color="auto"/>
              <w:bottom w:val="single" w:sz="4" w:space="0" w:color="auto"/>
              <w:right w:val="single" w:sz="4" w:space="0" w:color="auto"/>
            </w:tcBorders>
            <w:vAlign w:val="bottom"/>
          </w:tcPr>
          <w:p w14:paraId="20EC8249" w14:textId="6D4782EC" w:rsidR="00496E24" w:rsidRDefault="00496E24" w:rsidP="00496E24">
            <w:pPr>
              <w:spacing w:line="276" w:lineRule="auto"/>
              <w:rPr>
                <w:rFonts w:cs="Calibri"/>
                <w:lang w:val="uk-UA"/>
              </w:rPr>
            </w:pPr>
            <w:proofErr w:type="spellStart"/>
            <w:r>
              <w:rPr>
                <w:rFonts w:ascii="Calibri" w:hAnsi="Calibri" w:cs="Calibri"/>
                <w:sz w:val="22"/>
                <w:szCs w:val="22"/>
              </w:rPr>
              <w:t>кг</w:t>
            </w:r>
            <w:proofErr w:type="spellEnd"/>
          </w:p>
        </w:tc>
      </w:tr>
      <w:tr w:rsidR="00496E24" w14:paraId="493F553C"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tcPr>
          <w:p w14:paraId="3F9FCA4E" w14:textId="1126ACAC" w:rsidR="00496E24" w:rsidRPr="00496E24" w:rsidRDefault="00496E24" w:rsidP="00496E24">
            <w:pPr>
              <w:spacing w:line="276" w:lineRule="auto"/>
              <w:rPr>
                <w:rFonts w:cs="Calibri"/>
              </w:rPr>
            </w:pPr>
            <w:r>
              <w:rPr>
                <w:rFonts w:cs="Calibri"/>
              </w:rPr>
              <w:t>17</w:t>
            </w:r>
          </w:p>
        </w:tc>
        <w:tc>
          <w:tcPr>
            <w:tcW w:w="4894" w:type="dxa"/>
            <w:tcBorders>
              <w:top w:val="single" w:sz="4" w:space="0" w:color="auto"/>
              <w:left w:val="single" w:sz="4" w:space="0" w:color="auto"/>
              <w:bottom w:val="single" w:sz="4" w:space="0" w:color="auto"/>
              <w:right w:val="single" w:sz="4" w:space="0" w:color="auto"/>
            </w:tcBorders>
            <w:noWrap/>
            <w:vAlign w:val="center"/>
          </w:tcPr>
          <w:p w14:paraId="7020DC4A" w14:textId="0547D4BA" w:rsidR="00496E24" w:rsidRDefault="00496E24" w:rsidP="00496E24">
            <w:pPr>
              <w:spacing w:line="276" w:lineRule="auto"/>
              <w:rPr>
                <w:sz w:val="22"/>
                <w:szCs w:val="22"/>
              </w:rPr>
            </w:pPr>
            <w:r>
              <w:rPr>
                <w:sz w:val="22"/>
                <w:szCs w:val="22"/>
              </w:rPr>
              <w:t xml:space="preserve"> </w:t>
            </w:r>
            <w:proofErr w:type="spellStart"/>
            <w:r>
              <w:rPr>
                <w:sz w:val="22"/>
                <w:szCs w:val="22"/>
              </w:rPr>
              <w:t>борошно</w:t>
            </w:r>
            <w:proofErr w:type="spellEnd"/>
            <w:r>
              <w:rPr>
                <w:sz w:val="22"/>
                <w:szCs w:val="22"/>
              </w:rPr>
              <w:t xml:space="preserve"> </w:t>
            </w:r>
            <w:proofErr w:type="spellStart"/>
            <w:r>
              <w:rPr>
                <w:sz w:val="22"/>
                <w:szCs w:val="22"/>
              </w:rPr>
              <w:t>рисове</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37AFE770" w14:textId="2EA99FB6" w:rsidR="00496E24" w:rsidRDefault="00496E24" w:rsidP="00496E24">
            <w:pPr>
              <w:spacing w:line="276" w:lineRule="auto"/>
              <w:rPr>
                <w:rFonts w:cs="Calibri"/>
                <w:szCs w:val="21"/>
                <w:lang w:val="ru-RU"/>
              </w:rPr>
            </w:pPr>
            <w:r>
              <w:rPr>
                <w:szCs w:val="21"/>
              </w:rPr>
              <w:t>150</w:t>
            </w:r>
          </w:p>
        </w:tc>
        <w:tc>
          <w:tcPr>
            <w:tcW w:w="1984" w:type="dxa"/>
            <w:tcBorders>
              <w:top w:val="single" w:sz="4" w:space="0" w:color="auto"/>
              <w:left w:val="single" w:sz="4" w:space="0" w:color="auto"/>
              <w:bottom w:val="single" w:sz="4" w:space="0" w:color="auto"/>
              <w:right w:val="single" w:sz="4" w:space="0" w:color="auto"/>
            </w:tcBorders>
            <w:vAlign w:val="bottom"/>
          </w:tcPr>
          <w:p w14:paraId="724E8488" w14:textId="6B768E32" w:rsidR="00496E24" w:rsidRDefault="00496E24" w:rsidP="00496E24">
            <w:pPr>
              <w:spacing w:line="276" w:lineRule="auto"/>
              <w:rPr>
                <w:rFonts w:cs="Calibri"/>
                <w:lang w:val="uk-UA"/>
              </w:rPr>
            </w:pPr>
            <w:proofErr w:type="spellStart"/>
            <w:r>
              <w:rPr>
                <w:rFonts w:ascii="Calibri" w:hAnsi="Calibri" w:cs="Calibri"/>
                <w:sz w:val="22"/>
                <w:szCs w:val="22"/>
              </w:rPr>
              <w:t>кг</w:t>
            </w:r>
            <w:proofErr w:type="spellEnd"/>
          </w:p>
        </w:tc>
      </w:tr>
      <w:tr w:rsidR="00496E24" w14:paraId="4F8DD5D7"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tcPr>
          <w:p w14:paraId="4A8A896B" w14:textId="085D9A51" w:rsidR="00496E24" w:rsidRPr="00496E24" w:rsidRDefault="00496E24" w:rsidP="00496E24">
            <w:pPr>
              <w:spacing w:line="276" w:lineRule="auto"/>
              <w:rPr>
                <w:rFonts w:cs="Calibri"/>
              </w:rPr>
            </w:pPr>
            <w:r>
              <w:rPr>
                <w:rFonts w:cs="Calibri"/>
              </w:rPr>
              <w:t>18</w:t>
            </w:r>
          </w:p>
        </w:tc>
        <w:tc>
          <w:tcPr>
            <w:tcW w:w="4894" w:type="dxa"/>
            <w:tcBorders>
              <w:top w:val="single" w:sz="4" w:space="0" w:color="auto"/>
              <w:left w:val="single" w:sz="4" w:space="0" w:color="auto"/>
              <w:bottom w:val="single" w:sz="4" w:space="0" w:color="auto"/>
              <w:right w:val="single" w:sz="4" w:space="0" w:color="auto"/>
            </w:tcBorders>
            <w:noWrap/>
            <w:vAlign w:val="center"/>
          </w:tcPr>
          <w:p w14:paraId="3FC6B4E6" w14:textId="2FB89433" w:rsidR="00496E24" w:rsidRDefault="00496E24" w:rsidP="00496E24">
            <w:pPr>
              <w:spacing w:line="276" w:lineRule="auto"/>
              <w:rPr>
                <w:sz w:val="22"/>
                <w:szCs w:val="22"/>
              </w:rPr>
            </w:pPr>
            <w:r>
              <w:rPr>
                <w:sz w:val="22"/>
                <w:szCs w:val="22"/>
              </w:rPr>
              <w:t xml:space="preserve"> </w:t>
            </w:r>
            <w:proofErr w:type="spellStart"/>
            <w:r>
              <w:rPr>
                <w:sz w:val="22"/>
                <w:szCs w:val="22"/>
              </w:rPr>
              <w:t>борошно</w:t>
            </w:r>
            <w:proofErr w:type="spellEnd"/>
            <w:r>
              <w:rPr>
                <w:sz w:val="22"/>
                <w:szCs w:val="22"/>
              </w:rPr>
              <w:t xml:space="preserve"> </w:t>
            </w:r>
            <w:proofErr w:type="spellStart"/>
            <w:r>
              <w:rPr>
                <w:sz w:val="22"/>
                <w:szCs w:val="22"/>
              </w:rPr>
              <w:t>житнє</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4516AC07" w14:textId="3C60C24A" w:rsidR="00496E24" w:rsidRDefault="00496E24" w:rsidP="00496E24">
            <w:pPr>
              <w:spacing w:line="276" w:lineRule="auto"/>
              <w:rPr>
                <w:rFonts w:cs="Calibri"/>
                <w:szCs w:val="21"/>
                <w:lang w:val="ru-RU"/>
              </w:rPr>
            </w:pPr>
            <w:r>
              <w:rPr>
                <w:szCs w:val="21"/>
              </w:rPr>
              <w:t>100</w:t>
            </w:r>
          </w:p>
        </w:tc>
        <w:tc>
          <w:tcPr>
            <w:tcW w:w="1984" w:type="dxa"/>
            <w:tcBorders>
              <w:top w:val="single" w:sz="4" w:space="0" w:color="auto"/>
              <w:left w:val="single" w:sz="4" w:space="0" w:color="auto"/>
              <w:bottom w:val="single" w:sz="4" w:space="0" w:color="auto"/>
              <w:right w:val="single" w:sz="4" w:space="0" w:color="auto"/>
            </w:tcBorders>
            <w:vAlign w:val="bottom"/>
          </w:tcPr>
          <w:p w14:paraId="11D26588" w14:textId="3E39F4BF" w:rsidR="00496E24" w:rsidRDefault="00496E24" w:rsidP="00496E24">
            <w:pPr>
              <w:spacing w:line="276" w:lineRule="auto"/>
              <w:rPr>
                <w:rFonts w:cs="Calibri"/>
                <w:lang w:val="uk-UA"/>
              </w:rPr>
            </w:pPr>
            <w:proofErr w:type="spellStart"/>
            <w:r>
              <w:rPr>
                <w:rFonts w:ascii="Calibri" w:hAnsi="Calibri" w:cs="Calibri"/>
                <w:sz w:val="22"/>
                <w:szCs w:val="22"/>
              </w:rPr>
              <w:t>кг</w:t>
            </w:r>
            <w:proofErr w:type="spellEnd"/>
          </w:p>
        </w:tc>
      </w:tr>
      <w:tr w:rsidR="00496E24" w14:paraId="72F46F07" w14:textId="77777777" w:rsidTr="00C04321">
        <w:trPr>
          <w:trHeight w:val="283"/>
        </w:trPr>
        <w:tc>
          <w:tcPr>
            <w:tcW w:w="513" w:type="dxa"/>
            <w:tcBorders>
              <w:top w:val="single" w:sz="4" w:space="0" w:color="auto"/>
              <w:left w:val="single" w:sz="4" w:space="0" w:color="auto"/>
              <w:bottom w:val="single" w:sz="4" w:space="0" w:color="auto"/>
              <w:right w:val="single" w:sz="4" w:space="0" w:color="auto"/>
            </w:tcBorders>
            <w:noWrap/>
            <w:vAlign w:val="bottom"/>
          </w:tcPr>
          <w:p w14:paraId="5C370EEC" w14:textId="59ADBC8E" w:rsidR="00496E24" w:rsidRPr="00496E24" w:rsidRDefault="00496E24" w:rsidP="00496E24">
            <w:pPr>
              <w:spacing w:line="276" w:lineRule="auto"/>
              <w:rPr>
                <w:rFonts w:cs="Calibri"/>
              </w:rPr>
            </w:pPr>
          </w:p>
        </w:tc>
        <w:tc>
          <w:tcPr>
            <w:tcW w:w="4894" w:type="dxa"/>
            <w:tcBorders>
              <w:top w:val="single" w:sz="4" w:space="0" w:color="auto"/>
              <w:left w:val="single" w:sz="4" w:space="0" w:color="auto"/>
              <w:bottom w:val="single" w:sz="4" w:space="0" w:color="auto"/>
              <w:right w:val="single" w:sz="4" w:space="0" w:color="auto"/>
            </w:tcBorders>
            <w:noWrap/>
            <w:vAlign w:val="center"/>
          </w:tcPr>
          <w:p w14:paraId="4744621B" w14:textId="2A715A9B" w:rsidR="00496E24" w:rsidRDefault="00496E24" w:rsidP="00496E24">
            <w:pPr>
              <w:spacing w:line="276"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25746EA4" w14:textId="77559CE8" w:rsidR="00496E24" w:rsidRDefault="00496E24" w:rsidP="00496E24">
            <w:pPr>
              <w:spacing w:line="276" w:lineRule="auto"/>
              <w:rPr>
                <w:rFonts w:cs="Calibri"/>
                <w:szCs w:val="21"/>
                <w:lang w:val="ru-RU"/>
              </w:rPr>
            </w:pPr>
          </w:p>
        </w:tc>
        <w:tc>
          <w:tcPr>
            <w:tcW w:w="1984" w:type="dxa"/>
            <w:tcBorders>
              <w:top w:val="single" w:sz="4" w:space="0" w:color="auto"/>
              <w:left w:val="single" w:sz="4" w:space="0" w:color="auto"/>
              <w:bottom w:val="single" w:sz="4" w:space="0" w:color="auto"/>
              <w:right w:val="single" w:sz="4" w:space="0" w:color="auto"/>
            </w:tcBorders>
            <w:vAlign w:val="bottom"/>
          </w:tcPr>
          <w:p w14:paraId="7EC55254" w14:textId="47DFFF65" w:rsidR="00496E24" w:rsidRDefault="00496E24" w:rsidP="00496E24">
            <w:pPr>
              <w:spacing w:line="276" w:lineRule="auto"/>
              <w:rPr>
                <w:rFonts w:cs="Calibri"/>
                <w:lang w:val="uk-UA"/>
              </w:rPr>
            </w:pPr>
          </w:p>
        </w:tc>
      </w:tr>
    </w:tbl>
    <w:p w14:paraId="25428068" w14:textId="77777777" w:rsidR="00496E24" w:rsidRPr="00252AC6" w:rsidRDefault="00496E24" w:rsidP="00496E24">
      <w:pPr>
        <w:rPr>
          <w:rFonts w:eastAsiaTheme="minorHAnsi"/>
          <w:b/>
          <w:sz w:val="24"/>
          <w:szCs w:val="24"/>
          <w:lang w:val="uk-UA" w:eastAsia="en-US"/>
        </w:rPr>
      </w:pPr>
    </w:p>
    <w:p w14:paraId="0344E522" w14:textId="77777777" w:rsidR="00496E24" w:rsidRPr="00252AC6" w:rsidRDefault="00496E24" w:rsidP="00496E24">
      <w:pPr>
        <w:rPr>
          <w:rFonts w:eastAsia="Calibri"/>
          <w:i/>
          <w:sz w:val="24"/>
          <w:szCs w:val="24"/>
          <w:lang w:val="uk-UA"/>
        </w:rPr>
      </w:pPr>
      <w:r w:rsidRPr="00252AC6">
        <w:rPr>
          <w:rFonts w:eastAsia="Calibri"/>
          <w:b/>
          <w:i/>
          <w:sz w:val="24"/>
          <w:szCs w:val="24"/>
          <w:lang w:val="uk-UA"/>
        </w:rPr>
        <w:t>*</w:t>
      </w:r>
      <w:r w:rsidRPr="00252AC6">
        <w:rPr>
          <w:rFonts w:eastAsia="Calibri"/>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52AC6">
        <w:rPr>
          <w:rFonts w:eastAsia="Calibri"/>
          <w:b/>
          <w:i/>
          <w:sz w:val="24"/>
          <w:szCs w:val="24"/>
          <w:lang w:val="uk-UA"/>
        </w:rPr>
        <w:t xml:space="preserve"> «або еквівалент»</w:t>
      </w:r>
      <w:r w:rsidRPr="00252AC6">
        <w:rPr>
          <w:rFonts w:eastAsia="Calibri"/>
          <w:i/>
          <w:sz w:val="24"/>
          <w:szCs w:val="24"/>
          <w:lang w:val="uk-UA"/>
        </w:rPr>
        <w:t>.</w:t>
      </w:r>
    </w:p>
    <w:p w14:paraId="0092A15C" w14:textId="77777777" w:rsidR="00252AC6" w:rsidRPr="00252AC6" w:rsidRDefault="00252AC6" w:rsidP="00252AC6">
      <w:pPr>
        <w:rPr>
          <w:rFonts w:eastAsia="Times New Roman"/>
          <w:b/>
          <w:bCs/>
          <w:sz w:val="24"/>
          <w:szCs w:val="24"/>
          <w:lang w:val="uk-UA" w:eastAsia="ru-RU"/>
        </w:rPr>
      </w:pPr>
    </w:p>
    <w:p w14:paraId="2FE565FA" w14:textId="77777777" w:rsidR="00422E79" w:rsidRPr="00422E79" w:rsidRDefault="00422E79" w:rsidP="00422E79">
      <w:pPr>
        <w:rPr>
          <w:b/>
          <w:bCs/>
          <w:lang w:val="ru-RU" w:eastAsia="uk-UA"/>
        </w:rPr>
      </w:pPr>
      <w:proofErr w:type="spellStart"/>
      <w:r w:rsidRPr="00422E79">
        <w:rPr>
          <w:b/>
          <w:bCs/>
          <w:lang w:val="ru-RU" w:eastAsia="uk-UA"/>
        </w:rPr>
        <w:t>Загальні</w:t>
      </w:r>
      <w:proofErr w:type="spellEnd"/>
      <w:r w:rsidRPr="00422E79">
        <w:rPr>
          <w:b/>
          <w:bCs/>
          <w:lang w:val="ru-RU" w:eastAsia="uk-UA"/>
        </w:rPr>
        <w:t xml:space="preserve"> </w:t>
      </w:r>
      <w:proofErr w:type="spellStart"/>
      <w:r w:rsidRPr="00422E79">
        <w:rPr>
          <w:b/>
          <w:bCs/>
          <w:lang w:val="ru-RU" w:eastAsia="uk-UA"/>
        </w:rPr>
        <w:t>вимоги</w:t>
      </w:r>
      <w:proofErr w:type="spellEnd"/>
      <w:r>
        <w:rPr>
          <w:b/>
          <w:bCs/>
          <w:lang w:val="uk-UA" w:eastAsia="uk-UA"/>
        </w:rPr>
        <w:t xml:space="preserve"> до якісних характеристик товару</w:t>
      </w:r>
      <w:r w:rsidRPr="00422E79">
        <w:rPr>
          <w:b/>
          <w:bCs/>
          <w:lang w:val="ru-RU" w:eastAsia="uk-UA"/>
        </w:rPr>
        <w:t>:</w:t>
      </w:r>
    </w:p>
    <w:p w14:paraId="0E8601BD" w14:textId="0EE6AACD" w:rsidR="00422E79" w:rsidRDefault="00422E79" w:rsidP="00422E79">
      <w:pPr>
        <w:rPr>
          <w:b/>
          <w:bCs/>
          <w:lang w:val="uk-UA" w:eastAsia="uk-UA"/>
        </w:rPr>
      </w:pPr>
      <w:r w:rsidRPr="00422E79">
        <w:rPr>
          <w:kern w:val="1"/>
          <w:lang w:val="ru-RU"/>
        </w:rPr>
        <w:tab/>
      </w:r>
      <w:r w:rsidRPr="00252AC6">
        <w:rPr>
          <w:b/>
          <w:bCs/>
          <w:lang w:val="uk-UA" w:eastAsia="uk-UA"/>
        </w:rPr>
        <w:t>Загальні вимоги:</w:t>
      </w:r>
    </w:p>
    <w:p w14:paraId="423327E1" w14:textId="58CF4241" w:rsidR="007D4EBC" w:rsidRDefault="007D4EBC" w:rsidP="00422E79">
      <w:pPr>
        <w:rPr>
          <w:rFonts w:eastAsia="Times New Roman"/>
          <w:sz w:val="24"/>
          <w:szCs w:val="24"/>
          <w:lang w:val="ru-RU" w:eastAsia="uk-UA"/>
        </w:rPr>
      </w:pPr>
      <w:proofErr w:type="spellStart"/>
      <w:r w:rsidRPr="007D4EBC">
        <w:rPr>
          <w:color w:val="555555"/>
          <w:sz w:val="24"/>
          <w:szCs w:val="24"/>
          <w:shd w:val="clear" w:color="auto" w:fill="FFFFFF"/>
          <w:lang w:val="ru-RU"/>
        </w:rPr>
        <w:t>Крупи</w:t>
      </w:r>
      <w:proofErr w:type="spellEnd"/>
      <w:r w:rsidRPr="007D4EBC">
        <w:rPr>
          <w:color w:val="555555"/>
          <w:sz w:val="24"/>
          <w:szCs w:val="24"/>
          <w:shd w:val="clear" w:color="auto" w:fill="FFFFFF"/>
          <w:lang w:val="ru-RU"/>
        </w:rPr>
        <w:t xml:space="preserve"> і </w:t>
      </w:r>
      <w:proofErr w:type="spellStart"/>
      <w:r w:rsidRPr="007D4EBC">
        <w:rPr>
          <w:color w:val="555555"/>
          <w:sz w:val="24"/>
          <w:szCs w:val="24"/>
          <w:shd w:val="clear" w:color="auto" w:fill="FFFFFF"/>
          <w:lang w:val="ru-RU"/>
        </w:rPr>
        <w:t>пластівці</w:t>
      </w:r>
      <w:proofErr w:type="spellEnd"/>
      <w:r w:rsidRPr="007D4EBC">
        <w:rPr>
          <w:color w:val="555555"/>
          <w:sz w:val="24"/>
          <w:szCs w:val="24"/>
          <w:shd w:val="clear" w:color="auto" w:fill="FFFFFF"/>
          <w:lang w:val="ru-RU"/>
        </w:rPr>
        <w:t xml:space="preserve"> </w:t>
      </w:r>
      <w:proofErr w:type="spellStart"/>
      <w:r w:rsidRPr="007D4EBC">
        <w:rPr>
          <w:color w:val="555555"/>
          <w:sz w:val="24"/>
          <w:szCs w:val="24"/>
          <w:shd w:val="clear" w:color="auto" w:fill="FFFFFF"/>
          <w:lang w:val="ru-RU"/>
        </w:rPr>
        <w:t>виготовляють</w:t>
      </w:r>
      <w:proofErr w:type="spellEnd"/>
      <w:r w:rsidRPr="007D4EBC">
        <w:rPr>
          <w:color w:val="555555"/>
          <w:sz w:val="24"/>
          <w:szCs w:val="24"/>
          <w:shd w:val="clear" w:color="auto" w:fill="FFFFFF"/>
          <w:lang w:val="ru-RU"/>
        </w:rPr>
        <w:t xml:space="preserve">, в основному, з зерна, </w:t>
      </w:r>
      <w:proofErr w:type="spellStart"/>
      <w:r w:rsidRPr="007D4EBC">
        <w:rPr>
          <w:color w:val="555555"/>
          <w:sz w:val="24"/>
          <w:szCs w:val="24"/>
          <w:shd w:val="clear" w:color="auto" w:fill="FFFFFF"/>
          <w:lang w:val="ru-RU"/>
        </w:rPr>
        <w:t>зібраного</w:t>
      </w:r>
      <w:proofErr w:type="spellEnd"/>
      <w:r w:rsidRPr="007D4EBC">
        <w:rPr>
          <w:color w:val="555555"/>
          <w:sz w:val="24"/>
          <w:szCs w:val="24"/>
          <w:shd w:val="clear" w:color="auto" w:fill="FFFFFF"/>
          <w:lang w:val="ru-RU"/>
        </w:rPr>
        <w:t xml:space="preserve"> з </w:t>
      </w:r>
      <w:proofErr w:type="spellStart"/>
      <w:r w:rsidRPr="007D4EBC">
        <w:rPr>
          <w:color w:val="555555"/>
          <w:sz w:val="24"/>
          <w:szCs w:val="24"/>
          <w:shd w:val="clear" w:color="auto" w:fill="FFFFFF"/>
          <w:lang w:val="ru-RU"/>
        </w:rPr>
        <w:t>власних</w:t>
      </w:r>
      <w:proofErr w:type="spellEnd"/>
      <w:r w:rsidRPr="007D4EBC">
        <w:rPr>
          <w:color w:val="555555"/>
          <w:sz w:val="24"/>
          <w:szCs w:val="24"/>
          <w:shd w:val="clear" w:color="auto" w:fill="FFFFFF"/>
          <w:lang w:val="ru-RU"/>
        </w:rPr>
        <w:t xml:space="preserve"> </w:t>
      </w:r>
      <w:proofErr w:type="spellStart"/>
      <w:r w:rsidRPr="007D4EBC">
        <w:rPr>
          <w:color w:val="555555"/>
          <w:sz w:val="24"/>
          <w:szCs w:val="24"/>
          <w:shd w:val="clear" w:color="auto" w:fill="FFFFFF"/>
          <w:lang w:val="ru-RU"/>
        </w:rPr>
        <w:t>полів</w:t>
      </w:r>
      <w:proofErr w:type="spellEnd"/>
      <w:r w:rsidRPr="007D4EBC">
        <w:rPr>
          <w:rFonts w:eastAsia="Times New Roman"/>
          <w:sz w:val="24"/>
          <w:szCs w:val="24"/>
          <w:lang w:val="ru-RU" w:eastAsia="uk-UA"/>
        </w:rPr>
        <w:t>.</w:t>
      </w:r>
      <w:r>
        <w:rPr>
          <w:rFonts w:eastAsia="Times New Roman"/>
          <w:sz w:val="24"/>
          <w:szCs w:val="24"/>
          <w:lang w:val="uk-UA" w:eastAsia="uk-UA"/>
        </w:rPr>
        <w:t xml:space="preserve"> Борошно</w:t>
      </w:r>
      <w:r w:rsidR="004219F4" w:rsidRPr="004219F4">
        <w:rPr>
          <w:sz w:val="22"/>
          <w:szCs w:val="22"/>
          <w:lang w:val="ru-RU"/>
        </w:rPr>
        <w:t xml:space="preserve"> ТМ РАНОК</w:t>
      </w:r>
      <w:r w:rsidR="004219F4" w:rsidRPr="004219F4">
        <w:rPr>
          <w:b/>
          <w:bCs/>
          <w:i/>
          <w:iCs/>
          <w:lang w:val="ru-RU"/>
        </w:rPr>
        <w:t>*</w:t>
      </w:r>
      <w:r w:rsidR="004219F4">
        <w:rPr>
          <w:b/>
          <w:bCs/>
          <w:i/>
          <w:iCs/>
          <w:lang w:val="uk-UA"/>
        </w:rPr>
        <w:t>-</w:t>
      </w:r>
      <w:r>
        <w:rPr>
          <w:rFonts w:eastAsia="Times New Roman"/>
          <w:sz w:val="24"/>
          <w:szCs w:val="24"/>
          <w:lang w:val="uk-UA" w:eastAsia="uk-UA"/>
        </w:rPr>
        <w:t xml:space="preserve"> вищого гатунку, </w:t>
      </w:r>
      <w:r w:rsidR="004219F4">
        <w:rPr>
          <w:rFonts w:eastAsia="Times New Roman"/>
          <w:sz w:val="24"/>
          <w:szCs w:val="24"/>
          <w:lang w:val="uk-UA" w:eastAsia="uk-UA"/>
        </w:rPr>
        <w:t>25</w:t>
      </w:r>
      <w:r>
        <w:rPr>
          <w:rFonts w:eastAsia="Times New Roman"/>
          <w:sz w:val="24"/>
          <w:szCs w:val="24"/>
          <w:lang w:val="uk-UA" w:eastAsia="uk-UA"/>
        </w:rPr>
        <w:t>% вміст клейковини.</w:t>
      </w:r>
      <w:r w:rsidRPr="007D4EBC">
        <w:rPr>
          <w:rFonts w:eastAsia="Times New Roman"/>
          <w:sz w:val="24"/>
          <w:szCs w:val="24"/>
          <w:lang w:val="ru-RU" w:eastAsia="uk-UA"/>
        </w:rPr>
        <w:t xml:space="preserve"> </w:t>
      </w:r>
      <w:r w:rsidR="004219F4">
        <w:rPr>
          <w:rFonts w:eastAsia="Times New Roman"/>
          <w:sz w:val="24"/>
          <w:szCs w:val="24"/>
          <w:lang w:val="uk-UA" w:eastAsia="uk-UA"/>
        </w:rPr>
        <w:t>Борошно</w:t>
      </w:r>
      <w:r w:rsidR="004219F4" w:rsidRPr="004219F4">
        <w:rPr>
          <w:sz w:val="22"/>
          <w:szCs w:val="22"/>
          <w:lang w:val="ru-RU"/>
        </w:rPr>
        <w:t xml:space="preserve"> </w:t>
      </w:r>
      <w:r w:rsidR="004219F4" w:rsidRPr="00496E24">
        <w:rPr>
          <w:sz w:val="22"/>
          <w:szCs w:val="22"/>
          <w:lang w:val="ru-RU"/>
        </w:rPr>
        <w:t>ТМ Богумила</w:t>
      </w:r>
      <w:r w:rsidR="004219F4" w:rsidRPr="004219F4">
        <w:rPr>
          <w:b/>
          <w:bCs/>
          <w:i/>
          <w:iCs/>
          <w:lang w:val="ru-RU"/>
        </w:rPr>
        <w:t>*</w:t>
      </w:r>
      <w:r w:rsidR="004219F4">
        <w:rPr>
          <w:b/>
          <w:bCs/>
          <w:i/>
          <w:iCs/>
          <w:lang w:val="uk-UA"/>
        </w:rPr>
        <w:t>-</w:t>
      </w:r>
      <w:r w:rsidR="004219F4">
        <w:rPr>
          <w:rFonts w:eastAsia="Times New Roman"/>
          <w:sz w:val="24"/>
          <w:szCs w:val="24"/>
          <w:lang w:val="uk-UA" w:eastAsia="uk-UA"/>
        </w:rPr>
        <w:t xml:space="preserve"> вищого гатунку, 26% вміст клейковини.</w:t>
      </w:r>
      <w:r w:rsidR="004219F4" w:rsidRPr="007D4EBC">
        <w:rPr>
          <w:rFonts w:eastAsia="Times New Roman"/>
          <w:sz w:val="24"/>
          <w:szCs w:val="24"/>
          <w:lang w:val="ru-RU" w:eastAsia="uk-UA"/>
        </w:rPr>
        <w:t xml:space="preserve"> </w:t>
      </w:r>
      <w:r w:rsidRPr="007D4EBC">
        <w:rPr>
          <w:rFonts w:eastAsia="Times New Roman"/>
          <w:sz w:val="24"/>
          <w:szCs w:val="24"/>
          <w:lang w:val="ru-RU" w:eastAsia="uk-UA"/>
        </w:rPr>
        <w:t xml:space="preserve">Товар по </w:t>
      </w:r>
      <w:proofErr w:type="spellStart"/>
      <w:r w:rsidRPr="007D4EBC">
        <w:rPr>
          <w:rFonts w:eastAsia="Times New Roman"/>
          <w:sz w:val="24"/>
          <w:szCs w:val="24"/>
          <w:lang w:val="ru-RU" w:eastAsia="uk-UA"/>
        </w:rPr>
        <w:t>якості</w:t>
      </w:r>
      <w:proofErr w:type="spellEnd"/>
      <w:r w:rsidRPr="007D4EBC">
        <w:rPr>
          <w:rFonts w:eastAsia="Times New Roman"/>
          <w:sz w:val="24"/>
          <w:szCs w:val="24"/>
          <w:lang w:val="ru-RU" w:eastAsia="uk-UA"/>
        </w:rPr>
        <w:t xml:space="preserve"> та </w:t>
      </w:r>
      <w:proofErr w:type="spellStart"/>
      <w:r w:rsidRPr="007D4EBC">
        <w:rPr>
          <w:rFonts w:eastAsia="Times New Roman"/>
          <w:sz w:val="24"/>
          <w:szCs w:val="24"/>
          <w:lang w:val="ru-RU" w:eastAsia="uk-UA"/>
        </w:rPr>
        <w:t>безпечності</w:t>
      </w:r>
      <w:proofErr w:type="spellEnd"/>
      <w:r w:rsidRPr="007D4EBC">
        <w:rPr>
          <w:rFonts w:eastAsia="Times New Roman"/>
          <w:sz w:val="24"/>
          <w:szCs w:val="24"/>
          <w:lang w:val="ru-RU" w:eastAsia="uk-UA"/>
        </w:rPr>
        <w:t xml:space="preserve"> повинен </w:t>
      </w:r>
      <w:proofErr w:type="spellStart"/>
      <w:r w:rsidRPr="007D4EBC">
        <w:rPr>
          <w:rFonts w:eastAsia="Times New Roman"/>
          <w:sz w:val="24"/>
          <w:szCs w:val="24"/>
          <w:lang w:val="ru-RU" w:eastAsia="uk-UA"/>
        </w:rPr>
        <w:t>відповідати</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діючим</w:t>
      </w:r>
      <w:proofErr w:type="spellEnd"/>
      <w:r w:rsidRPr="007D4EBC">
        <w:rPr>
          <w:rFonts w:eastAsia="Times New Roman"/>
          <w:sz w:val="24"/>
          <w:szCs w:val="24"/>
          <w:lang w:val="ru-RU" w:eastAsia="uk-UA"/>
        </w:rPr>
        <w:t xml:space="preserve"> стандартам. </w:t>
      </w:r>
      <w:proofErr w:type="spellStart"/>
      <w:r w:rsidRPr="007D4EBC">
        <w:rPr>
          <w:rFonts w:eastAsia="Times New Roman"/>
          <w:sz w:val="24"/>
          <w:szCs w:val="24"/>
          <w:lang w:val="ru-RU" w:eastAsia="uk-UA"/>
        </w:rPr>
        <w:t>Продукція</w:t>
      </w:r>
      <w:proofErr w:type="spellEnd"/>
      <w:r w:rsidRPr="007D4EBC">
        <w:rPr>
          <w:rFonts w:eastAsia="Times New Roman"/>
          <w:sz w:val="24"/>
          <w:szCs w:val="24"/>
          <w:lang w:val="ru-RU" w:eastAsia="uk-UA"/>
        </w:rPr>
        <w:t xml:space="preserve"> повинна </w:t>
      </w:r>
      <w:proofErr w:type="spellStart"/>
      <w:r w:rsidRPr="007D4EBC">
        <w:rPr>
          <w:rFonts w:eastAsia="Times New Roman"/>
          <w:sz w:val="24"/>
          <w:szCs w:val="24"/>
          <w:lang w:val="ru-RU" w:eastAsia="uk-UA"/>
        </w:rPr>
        <w:t>відповідати</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вимогам</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визначеним</w:t>
      </w:r>
      <w:proofErr w:type="spellEnd"/>
      <w:r w:rsidRPr="007D4EBC">
        <w:rPr>
          <w:rFonts w:eastAsia="Times New Roman"/>
          <w:sz w:val="24"/>
          <w:szCs w:val="24"/>
          <w:lang w:val="ru-RU" w:eastAsia="uk-UA"/>
        </w:rPr>
        <w:t xml:space="preserve"> у </w:t>
      </w:r>
      <w:proofErr w:type="spellStart"/>
      <w:r w:rsidRPr="007D4EBC">
        <w:rPr>
          <w:rFonts w:eastAsia="Times New Roman"/>
          <w:sz w:val="24"/>
          <w:szCs w:val="24"/>
          <w:lang w:val="ru-RU" w:eastAsia="uk-UA"/>
        </w:rPr>
        <w:t>цьому</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додатку</w:t>
      </w:r>
      <w:proofErr w:type="spellEnd"/>
      <w:r w:rsidRPr="007D4EBC">
        <w:rPr>
          <w:rFonts w:eastAsia="Times New Roman"/>
          <w:sz w:val="24"/>
          <w:szCs w:val="24"/>
          <w:lang w:val="ru-RU" w:eastAsia="uk-UA"/>
        </w:rPr>
        <w:t xml:space="preserve"> та </w:t>
      </w:r>
      <w:proofErr w:type="spellStart"/>
      <w:r w:rsidRPr="007D4EBC">
        <w:rPr>
          <w:rFonts w:eastAsia="Times New Roman"/>
          <w:sz w:val="24"/>
          <w:szCs w:val="24"/>
          <w:lang w:val="ru-RU" w:eastAsia="uk-UA"/>
        </w:rPr>
        <w:t>інших</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розділах</w:t>
      </w:r>
      <w:proofErr w:type="spellEnd"/>
      <w:r w:rsidRPr="007D4EBC">
        <w:rPr>
          <w:rFonts w:eastAsia="Times New Roman"/>
          <w:sz w:val="24"/>
          <w:szCs w:val="24"/>
          <w:lang w:val="ru-RU" w:eastAsia="uk-UA"/>
        </w:rPr>
        <w:t xml:space="preserve"> Порядку. За </w:t>
      </w:r>
      <w:proofErr w:type="spellStart"/>
      <w:r w:rsidRPr="007D4EBC">
        <w:rPr>
          <w:rFonts w:eastAsia="Times New Roman"/>
          <w:sz w:val="24"/>
          <w:szCs w:val="24"/>
          <w:lang w:val="ru-RU" w:eastAsia="uk-UA"/>
        </w:rPr>
        <w:t>зовнішнім</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виглядом</w:t>
      </w:r>
      <w:proofErr w:type="spellEnd"/>
      <w:r w:rsidRPr="007D4EBC">
        <w:rPr>
          <w:rFonts w:eastAsia="Times New Roman"/>
          <w:sz w:val="24"/>
          <w:szCs w:val="24"/>
          <w:lang w:val="ru-RU" w:eastAsia="uk-UA"/>
        </w:rPr>
        <w:t xml:space="preserve">, запахом, смаком, </w:t>
      </w:r>
      <w:proofErr w:type="spellStart"/>
      <w:r w:rsidRPr="007D4EBC">
        <w:rPr>
          <w:rFonts w:eastAsia="Times New Roman"/>
          <w:sz w:val="24"/>
          <w:szCs w:val="24"/>
          <w:lang w:val="ru-RU" w:eastAsia="uk-UA"/>
        </w:rPr>
        <w:t>кольором</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консистенцією</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продукти</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харчування</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мають</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відповідати</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показникам</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якості</w:t>
      </w:r>
      <w:proofErr w:type="spellEnd"/>
      <w:r w:rsidRPr="007D4EBC">
        <w:rPr>
          <w:rFonts w:eastAsia="Times New Roman"/>
          <w:sz w:val="24"/>
          <w:szCs w:val="24"/>
          <w:lang w:val="ru-RU" w:eastAsia="uk-UA"/>
        </w:rPr>
        <w:t xml:space="preserve">. При </w:t>
      </w:r>
      <w:proofErr w:type="spellStart"/>
      <w:r w:rsidRPr="007D4EBC">
        <w:rPr>
          <w:rFonts w:eastAsia="Times New Roman"/>
          <w:sz w:val="24"/>
          <w:szCs w:val="24"/>
          <w:lang w:val="ru-RU" w:eastAsia="uk-UA"/>
        </w:rPr>
        <w:t>цьому</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якість</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продукції</w:t>
      </w:r>
      <w:proofErr w:type="spellEnd"/>
      <w:r w:rsidRPr="007D4EBC">
        <w:rPr>
          <w:rFonts w:eastAsia="Times New Roman"/>
          <w:sz w:val="24"/>
          <w:szCs w:val="24"/>
          <w:lang w:val="ru-RU" w:eastAsia="uk-UA"/>
        </w:rPr>
        <w:t xml:space="preserve"> повинна </w:t>
      </w:r>
      <w:proofErr w:type="spellStart"/>
      <w:r w:rsidRPr="007D4EBC">
        <w:rPr>
          <w:rFonts w:eastAsia="Times New Roman"/>
          <w:sz w:val="24"/>
          <w:szCs w:val="24"/>
          <w:lang w:val="ru-RU" w:eastAsia="uk-UA"/>
        </w:rPr>
        <w:t>відповідати</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діючим</w:t>
      </w:r>
      <w:proofErr w:type="spellEnd"/>
      <w:r w:rsidRPr="007D4EBC">
        <w:rPr>
          <w:rFonts w:eastAsia="Times New Roman"/>
          <w:sz w:val="24"/>
          <w:szCs w:val="24"/>
          <w:lang w:val="ru-RU" w:eastAsia="uk-UA"/>
        </w:rPr>
        <w:t xml:space="preserve"> на момент </w:t>
      </w:r>
      <w:proofErr w:type="spellStart"/>
      <w:r w:rsidRPr="007D4EBC">
        <w:rPr>
          <w:rFonts w:eastAsia="Times New Roman"/>
          <w:sz w:val="24"/>
          <w:szCs w:val="24"/>
          <w:lang w:val="ru-RU" w:eastAsia="uk-UA"/>
        </w:rPr>
        <w:t>проведення</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закупівель</w:t>
      </w:r>
      <w:proofErr w:type="spellEnd"/>
      <w:r w:rsidRPr="007D4EBC">
        <w:rPr>
          <w:rFonts w:eastAsia="Times New Roman"/>
          <w:sz w:val="24"/>
          <w:szCs w:val="24"/>
          <w:lang w:val="ru-RU" w:eastAsia="uk-UA"/>
        </w:rPr>
        <w:t xml:space="preserve"> ДСТУ, ГОСТ, ТУ.У, ТУ та/</w:t>
      </w:r>
      <w:proofErr w:type="spellStart"/>
      <w:r w:rsidRPr="007D4EBC">
        <w:rPr>
          <w:rFonts w:eastAsia="Times New Roman"/>
          <w:sz w:val="24"/>
          <w:szCs w:val="24"/>
          <w:lang w:val="ru-RU" w:eastAsia="uk-UA"/>
        </w:rPr>
        <w:t>або</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іншим</w:t>
      </w:r>
      <w:proofErr w:type="spellEnd"/>
      <w:r w:rsidRPr="007D4EBC">
        <w:rPr>
          <w:rFonts w:eastAsia="Times New Roman"/>
          <w:sz w:val="24"/>
          <w:szCs w:val="24"/>
          <w:lang w:val="ru-RU" w:eastAsia="uk-UA"/>
        </w:rPr>
        <w:t xml:space="preserve"> </w:t>
      </w:r>
      <w:proofErr w:type="spellStart"/>
      <w:r w:rsidRPr="007D4EBC">
        <w:rPr>
          <w:rFonts w:eastAsia="Times New Roman"/>
          <w:sz w:val="24"/>
          <w:szCs w:val="24"/>
          <w:lang w:val="ru-RU" w:eastAsia="uk-UA"/>
        </w:rPr>
        <w:t>нормативним</w:t>
      </w:r>
      <w:proofErr w:type="spellEnd"/>
      <w:r w:rsidRPr="007D4EBC">
        <w:rPr>
          <w:rFonts w:eastAsia="Times New Roman"/>
          <w:sz w:val="24"/>
          <w:szCs w:val="24"/>
          <w:lang w:val="ru-RU" w:eastAsia="uk-UA"/>
        </w:rPr>
        <w:t xml:space="preserve"> документам</w:t>
      </w:r>
    </w:p>
    <w:p w14:paraId="44FF82DA" w14:textId="08939D77" w:rsidR="00C61CB3" w:rsidRPr="00C61CB3" w:rsidRDefault="00C61CB3" w:rsidP="00C61CB3">
      <w:pPr>
        <w:spacing w:after="120"/>
        <w:ind w:firstLine="708"/>
        <w:contextualSpacing/>
        <w:rPr>
          <w:iCs/>
          <w:shd w:val="clear" w:color="auto" w:fill="FFFFFF"/>
          <w:lang w:val="ru-RU"/>
        </w:rPr>
      </w:pPr>
      <w:r w:rsidRPr="00C61CB3">
        <w:rPr>
          <w:iCs/>
          <w:shd w:val="clear" w:color="auto" w:fill="FFFFFF"/>
          <w:lang w:val="ru-RU"/>
        </w:rPr>
        <w:t xml:space="preserve">У </w:t>
      </w:r>
      <w:proofErr w:type="spellStart"/>
      <w:r w:rsidRPr="00C61CB3">
        <w:rPr>
          <w:iCs/>
          <w:shd w:val="clear" w:color="auto" w:fill="FFFFFF"/>
          <w:lang w:val="ru-RU"/>
        </w:rPr>
        <w:t>випадку</w:t>
      </w:r>
      <w:proofErr w:type="spellEnd"/>
      <w:r w:rsidRPr="00C61CB3">
        <w:rPr>
          <w:iCs/>
          <w:shd w:val="clear" w:color="auto" w:fill="FFFFFF"/>
          <w:lang w:val="ru-RU"/>
        </w:rPr>
        <w:t xml:space="preserve"> </w:t>
      </w:r>
      <w:proofErr w:type="spellStart"/>
      <w:r w:rsidRPr="00C61CB3">
        <w:rPr>
          <w:iCs/>
          <w:shd w:val="clear" w:color="auto" w:fill="FFFFFF"/>
          <w:lang w:val="ru-RU"/>
        </w:rPr>
        <w:t>подання</w:t>
      </w:r>
      <w:proofErr w:type="spellEnd"/>
      <w:r w:rsidRPr="00C61CB3">
        <w:rPr>
          <w:iCs/>
          <w:shd w:val="clear" w:color="auto" w:fill="FFFFFF"/>
          <w:lang w:val="ru-RU"/>
        </w:rPr>
        <w:t xml:space="preserve"> «</w:t>
      </w:r>
      <w:proofErr w:type="spellStart"/>
      <w:r w:rsidRPr="00C61CB3">
        <w:rPr>
          <w:iCs/>
          <w:shd w:val="clear" w:color="auto" w:fill="FFFFFF"/>
          <w:lang w:val="ru-RU"/>
        </w:rPr>
        <w:t>еквіваленту</w:t>
      </w:r>
      <w:proofErr w:type="spellEnd"/>
      <w:r w:rsidRPr="00C61CB3">
        <w:rPr>
          <w:iCs/>
          <w:shd w:val="clear" w:color="auto" w:fill="FFFFFF"/>
          <w:lang w:val="ru-RU"/>
        </w:rPr>
        <w:t xml:space="preserve">» </w:t>
      </w:r>
      <w:proofErr w:type="spellStart"/>
      <w:r w:rsidRPr="00C61CB3">
        <w:rPr>
          <w:iCs/>
          <w:shd w:val="clear" w:color="auto" w:fill="FFFFFF"/>
          <w:lang w:val="ru-RU"/>
        </w:rPr>
        <w:t>Учасник</w:t>
      </w:r>
      <w:proofErr w:type="spellEnd"/>
      <w:r w:rsidRPr="00C61CB3">
        <w:rPr>
          <w:iCs/>
          <w:shd w:val="clear" w:color="auto" w:fill="FFFFFF"/>
          <w:lang w:val="ru-RU"/>
        </w:rPr>
        <w:t xml:space="preserve"> </w:t>
      </w:r>
      <w:proofErr w:type="spellStart"/>
      <w:r w:rsidRPr="00C61CB3">
        <w:rPr>
          <w:iCs/>
          <w:shd w:val="clear" w:color="auto" w:fill="FFFFFF"/>
          <w:lang w:val="ru-RU"/>
        </w:rPr>
        <w:t>додатково</w:t>
      </w:r>
      <w:proofErr w:type="spellEnd"/>
      <w:r w:rsidRPr="00C61CB3">
        <w:rPr>
          <w:iCs/>
          <w:shd w:val="clear" w:color="auto" w:fill="FFFFFF"/>
          <w:lang w:val="ru-RU"/>
        </w:rPr>
        <w:t xml:space="preserve"> </w:t>
      </w:r>
      <w:proofErr w:type="spellStart"/>
      <w:r w:rsidRPr="00C61CB3">
        <w:rPr>
          <w:iCs/>
          <w:shd w:val="clear" w:color="auto" w:fill="FFFFFF"/>
          <w:lang w:val="ru-RU"/>
        </w:rPr>
        <w:t>надає</w:t>
      </w:r>
      <w:proofErr w:type="spellEnd"/>
      <w:r w:rsidRPr="00C61CB3">
        <w:rPr>
          <w:iCs/>
          <w:shd w:val="clear" w:color="auto" w:fill="FFFFFF"/>
          <w:lang w:val="ru-RU"/>
        </w:rPr>
        <w:t xml:space="preserve"> в </w:t>
      </w:r>
      <w:proofErr w:type="spellStart"/>
      <w:r w:rsidRPr="00C61CB3">
        <w:rPr>
          <w:iCs/>
          <w:shd w:val="clear" w:color="auto" w:fill="FFFFFF"/>
          <w:lang w:val="ru-RU"/>
        </w:rPr>
        <w:t>складі</w:t>
      </w:r>
      <w:proofErr w:type="spellEnd"/>
      <w:r w:rsidRPr="00C61CB3">
        <w:rPr>
          <w:iCs/>
          <w:shd w:val="clear" w:color="auto" w:fill="FFFFFF"/>
          <w:lang w:val="ru-RU"/>
        </w:rPr>
        <w:t xml:space="preserve"> </w:t>
      </w:r>
      <w:proofErr w:type="spellStart"/>
      <w:r w:rsidRPr="00C61CB3">
        <w:rPr>
          <w:iCs/>
          <w:shd w:val="clear" w:color="auto" w:fill="FFFFFF"/>
          <w:lang w:val="ru-RU"/>
        </w:rPr>
        <w:t>пропозиції</w:t>
      </w:r>
      <w:proofErr w:type="spellEnd"/>
      <w:r w:rsidRPr="00C61CB3">
        <w:rPr>
          <w:iCs/>
          <w:shd w:val="clear" w:color="auto" w:fill="FFFFFF"/>
          <w:lang w:val="ru-RU"/>
        </w:rPr>
        <w:t xml:space="preserve"> </w:t>
      </w:r>
      <w:proofErr w:type="spellStart"/>
      <w:r w:rsidRPr="00C61CB3">
        <w:rPr>
          <w:iCs/>
          <w:shd w:val="clear" w:color="auto" w:fill="FFFFFF"/>
          <w:lang w:val="ru-RU"/>
        </w:rPr>
        <w:t>таблицю</w:t>
      </w:r>
      <w:proofErr w:type="spellEnd"/>
      <w:r w:rsidRPr="00C61CB3">
        <w:rPr>
          <w:iCs/>
          <w:shd w:val="clear" w:color="auto" w:fill="FFFFFF"/>
          <w:lang w:val="ru-RU"/>
        </w:rPr>
        <w:t xml:space="preserve"> в </w:t>
      </w:r>
      <w:proofErr w:type="spellStart"/>
      <w:r w:rsidRPr="00C61CB3">
        <w:rPr>
          <w:iCs/>
          <w:shd w:val="clear" w:color="auto" w:fill="FFFFFF"/>
          <w:lang w:val="ru-RU"/>
        </w:rPr>
        <w:t>якій</w:t>
      </w:r>
      <w:proofErr w:type="spellEnd"/>
      <w:r w:rsidRPr="00C61CB3">
        <w:rPr>
          <w:iCs/>
          <w:shd w:val="clear" w:color="auto" w:fill="FFFFFF"/>
          <w:lang w:val="ru-RU"/>
        </w:rPr>
        <w:t xml:space="preserve"> </w:t>
      </w:r>
      <w:proofErr w:type="spellStart"/>
      <w:r w:rsidRPr="00C61CB3">
        <w:rPr>
          <w:iCs/>
          <w:shd w:val="clear" w:color="auto" w:fill="FFFFFF"/>
          <w:lang w:val="ru-RU"/>
        </w:rPr>
        <w:t>вказує</w:t>
      </w:r>
      <w:proofErr w:type="spellEnd"/>
      <w:r w:rsidRPr="00C61CB3">
        <w:rPr>
          <w:iCs/>
          <w:shd w:val="clear" w:color="auto" w:fill="FFFFFF"/>
          <w:lang w:val="ru-RU"/>
        </w:rPr>
        <w:t xml:space="preserve"> </w:t>
      </w:r>
      <w:proofErr w:type="spellStart"/>
      <w:r w:rsidRPr="00C61CB3">
        <w:rPr>
          <w:iCs/>
          <w:shd w:val="clear" w:color="auto" w:fill="FFFFFF"/>
          <w:lang w:val="ru-RU"/>
        </w:rPr>
        <w:t>порівняння</w:t>
      </w:r>
      <w:proofErr w:type="spellEnd"/>
      <w:r w:rsidRPr="00C61CB3">
        <w:rPr>
          <w:iCs/>
          <w:shd w:val="clear" w:color="auto" w:fill="FFFFFF"/>
          <w:lang w:val="ru-RU"/>
        </w:rPr>
        <w:t xml:space="preserve"> </w:t>
      </w:r>
      <w:proofErr w:type="spellStart"/>
      <w:r w:rsidRPr="00C61CB3">
        <w:rPr>
          <w:iCs/>
          <w:shd w:val="clear" w:color="auto" w:fill="FFFFFF"/>
          <w:lang w:val="ru-RU"/>
        </w:rPr>
        <w:t>запропонованого</w:t>
      </w:r>
      <w:proofErr w:type="spellEnd"/>
      <w:r w:rsidRPr="00C61CB3">
        <w:rPr>
          <w:iCs/>
          <w:shd w:val="clear" w:color="auto" w:fill="FFFFFF"/>
          <w:lang w:val="ru-RU"/>
        </w:rPr>
        <w:t xml:space="preserve"> товару (з </w:t>
      </w:r>
      <w:proofErr w:type="spellStart"/>
      <w:r w:rsidRPr="00C61CB3">
        <w:rPr>
          <w:iCs/>
          <w:shd w:val="clear" w:color="auto" w:fill="FFFFFF"/>
          <w:lang w:val="ru-RU"/>
        </w:rPr>
        <w:t>обов’язковим</w:t>
      </w:r>
      <w:proofErr w:type="spellEnd"/>
      <w:r w:rsidRPr="00C61CB3">
        <w:rPr>
          <w:iCs/>
          <w:shd w:val="clear" w:color="auto" w:fill="FFFFFF"/>
          <w:lang w:val="ru-RU"/>
        </w:rPr>
        <w:t xml:space="preserve"> </w:t>
      </w:r>
      <w:proofErr w:type="spellStart"/>
      <w:r w:rsidRPr="00C61CB3">
        <w:rPr>
          <w:iCs/>
          <w:shd w:val="clear" w:color="auto" w:fill="FFFFFF"/>
          <w:lang w:val="ru-RU"/>
        </w:rPr>
        <w:t>зазначенням</w:t>
      </w:r>
      <w:proofErr w:type="spellEnd"/>
      <w:r w:rsidRPr="00C61CB3">
        <w:rPr>
          <w:iCs/>
          <w:shd w:val="clear" w:color="auto" w:fill="FFFFFF"/>
          <w:lang w:val="ru-RU"/>
        </w:rPr>
        <w:t xml:space="preserve"> </w:t>
      </w:r>
      <w:proofErr w:type="spellStart"/>
      <w:r w:rsidRPr="00C61CB3">
        <w:rPr>
          <w:iCs/>
          <w:shd w:val="clear" w:color="auto" w:fill="FFFFFF"/>
          <w:lang w:val="ru-RU"/>
        </w:rPr>
        <w:t>торгової</w:t>
      </w:r>
      <w:proofErr w:type="spellEnd"/>
      <w:r w:rsidRPr="00C61CB3">
        <w:rPr>
          <w:iCs/>
          <w:shd w:val="clear" w:color="auto" w:fill="FFFFFF"/>
          <w:lang w:val="ru-RU"/>
        </w:rPr>
        <w:t xml:space="preserve"> марки, </w:t>
      </w:r>
      <w:proofErr w:type="spellStart"/>
      <w:r w:rsidRPr="00C61CB3">
        <w:rPr>
          <w:iCs/>
          <w:shd w:val="clear" w:color="auto" w:fill="FFFFFF"/>
          <w:lang w:val="ru-RU"/>
        </w:rPr>
        <w:t>артикулів</w:t>
      </w:r>
      <w:proofErr w:type="spellEnd"/>
      <w:r w:rsidRPr="00C61CB3">
        <w:rPr>
          <w:iCs/>
          <w:shd w:val="clear" w:color="auto" w:fill="FFFFFF"/>
          <w:lang w:val="ru-RU"/>
        </w:rPr>
        <w:t xml:space="preserve">, </w:t>
      </w:r>
      <w:proofErr w:type="spellStart"/>
      <w:r w:rsidRPr="00C61CB3">
        <w:rPr>
          <w:iCs/>
          <w:shd w:val="clear" w:color="auto" w:fill="FFFFFF"/>
          <w:lang w:val="ru-RU"/>
        </w:rPr>
        <w:t>виробника</w:t>
      </w:r>
      <w:proofErr w:type="spellEnd"/>
      <w:r w:rsidRPr="00C61CB3">
        <w:rPr>
          <w:iCs/>
          <w:shd w:val="clear" w:color="auto" w:fill="FFFFFF"/>
          <w:lang w:val="ru-RU"/>
        </w:rPr>
        <w:t xml:space="preserve"> та </w:t>
      </w:r>
      <w:proofErr w:type="spellStart"/>
      <w:r w:rsidRPr="00C61CB3">
        <w:rPr>
          <w:iCs/>
          <w:shd w:val="clear" w:color="auto" w:fill="FFFFFF"/>
          <w:lang w:val="ru-RU"/>
        </w:rPr>
        <w:t>країни</w:t>
      </w:r>
      <w:proofErr w:type="spellEnd"/>
      <w:r w:rsidRPr="00C61CB3">
        <w:rPr>
          <w:iCs/>
          <w:shd w:val="clear" w:color="auto" w:fill="FFFFFF"/>
          <w:lang w:val="ru-RU"/>
        </w:rPr>
        <w:t xml:space="preserve"> </w:t>
      </w:r>
      <w:proofErr w:type="spellStart"/>
      <w:r w:rsidRPr="00C61CB3">
        <w:rPr>
          <w:iCs/>
          <w:shd w:val="clear" w:color="auto" w:fill="FFFFFF"/>
          <w:lang w:val="ru-RU"/>
        </w:rPr>
        <w:t>походження</w:t>
      </w:r>
      <w:proofErr w:type="spellEnd"/>
      <w:r w:rsidRPr="00C61CB3">
        <w:rPr>
          <w:iCs/>
          <w:shd w:val="clear" w:color="auto" w:fill="FFFFFF"/>
          <w:lang w:val="ru-RU"/>
        </w:rPr>
        <w:t xml:space="preserve"> товару) та товару </w:t>
      </w:r>
      <w:proofErr w:type="spellStart"/>
      <w:r w:rsidRPr="00C61CB3">
        <w:rPr>
          <w:iCs/>
          <w:shd w:val="clear" w:color="auto" w:fill="FFFFFF"/>
          <w:lang w:val="ru-RU"/>
        </w:rPr>
        <w:t>який</w:t>
      </w:r>
      <w:proofErr w:type="spellEnd"/>
      <w:r w:rsidRPr="00C61CB3">
        <w:rPr>
          <w:iCs/>
          <w:shd w:val="clear" w:color="auto" w:fill="FFFFFF"/>
          <w:lang w:val="ru-RU"/>
        </w:rPr>
        <w:t xml:space="preserve"> </w:t>
      </w:r>
      <w:proofErr w:type="spellStart"/>
      <w:r w:rsidRPr="00C61CB3">
        <w:rPr>
          <w:iCs/>
          <w:shd w:val="clear" w:color="auto" w:fill="FFFFFF"/>
          <w:lang w:val="ru-RU"/>
        </w:rPr>
        <w:t>зазначений</w:t>
      </w:r>
      <w:proofErr w:type="spellEnd"/>
      <w:r w:rsidRPr="00C61CB3">
        <w:rPr>
          <w:iCs/>
          <w:shd w:val="clear" w:color="auto" w:fill="FFFFFF"/>
          <w:lang w:val="ru-RU"/>
        </w:rPr>
        <w:t xml:space="preserve"> в </w:t>
      </w:r>
      <w:proofErr w:type="spellStart"/>
      <w:r w:rsidRPr="00C61CB3">
        <w:rPr>
          <w:iCs/>
          <w:shd w:val="clear" w:color="auto" w:fill="FFFFFF"/>
          <w:lang w:val="ru-RU"/>
        </w:rPr>
        <w:t>Таблиці</w:t>
      </w:r>
      <w:proofErr w:type="spellEnd"/>
      <w:r w:rsidRPr="00C61CB3">
        <w:rPr>
          <w:iCs/>
          <w:shd w:val="clear" w:color="auto" w:fill="FFFFFF"/>
          <w:lang w:val="ru-RU"/>
        </w:rPr>
        <w:t xml:space="preserve"> </w:t>
      </w:r>
      <w:proofErr w:type="spellStart"/>
      <w:r w:rsidRPr="00C61CB3">
        <w:rPr>
          <w:iCs/>
          <w:shd w:val="clear" w:color="auto" w:fill="FFFFFF"/>
          <w:lang w:val="ru-RU"/>
        </w:rPr>
        <w:t>Додатку</w:t>
      </w:r>
      <w:proofErr w:type="spellEnd"/>
      <w:r w:rsidRPr="00C61CB3">
        <w:rPr>
          <w:iCs/>
          <w:shd w:val="clear" w:color="auto" w:fill="FFFFFF"/>
          <w:lang w:val="ru-RU"/>
        </w:rPr>
        <w:t xml:space="preserve"> 2 </w:t>
      </w:r>
      <w:proofErr w:type="spellStart"/>
      <w:r w:rsidRPr="00C61CB3">
        <w:rPr>
          <w:iCs/>
          <w:shd w:val="clear" w:color="auto" w:fill="FFFFFF"/>
          <w:lang w:val="ru-RU"/>
        </w:rPr>
        <w:t>Технічна</w:t>
      </w:r>
      <w:proofErr w:type="spellEnd"/>
      <w:r w:rsidRPr="00C61CB3">
        <w:rPr>
          <w:iCs/>
          <w:shd w:val="clear" w:color="auto" w:fill="FFFFFF"/>
          <w:lang w:val="ru-RU"/>
        </w:rPr>
        <w:t xml:space="preserve"> </w:t>
      </w:r>
      <w:proofErr w:type="spellStart"/>
      <w:r w:rsidRPr="00C61CB3">
        <w:rPr>
          <w:iCs/>
          <w:shd w:val="clear" w:color="auto" w:fill="FFFFFF"/>
          <w:lang w:val="ru-RU"/>
        </w:rPr>
        <w:t>специфікація</w:t>
      </w:r>
      <w:proofErr w:type="spellEnd"/>
      <w:r w:rsidRPr="00C61CB3">
        <w:rPr>
          <w:iCs/>
          <w:shd w:val="clear" w:color="auto" w:fill="FFFFFF"/>
          <w:lang w:val="ru-RU"/>
        </w:rPr>
        <w:t xml:space="preserve"> до тендерної </w:t>
      </w:r>
      <w:proofErr w:type="spellStart"/>
      <w:r w:rsidRPr="00C61CB3">
        <w:rPr>
          <w:iCs/>
          <w:shd w:val="clear" w:color="auto" w:fill="FFFFFF"/>
          <w:lang w:val="ru-RU"/>
        </w:rPr>
        <w:t>документації</w:t>
      </w:r>
      <w:proofErr w:type="spellEnd"/>
      <w:r w:rsidRPr="00C61CB3">
        <w:rPr>
          <w:iCs/>
          <w:shd w:val="clear" w:color="auto" w:fill="FFFFFF"/>
          <w:lang w:val="ru-RU"/>
        </w:rPr>
        <w:t xml:space="preserve">. На </w:t>
      </w:r>
      <w:proofErr w:type="spellStart"/>
      <w:r w:rsidRPr="00C61CB3">
        <w:rPr>
          <w:iCs/>
          <w:shd w:val="clear" w:color="auto" w:fill="FFFFFF"/>
          <w:lang w:val="ru-RU"/>
        </w:rPr>
        <w:t>підтвердження</w:t>
      </w:r>
      <w:proofErr w:type="spellEnd"/>
      <w:r w:rsidRPr="00C61CB3">
        <w:rPr>
          <w:iCs/>
          <w:shd w:val="clear" w:color="auto" w:fill="FFFFFF"/>
          <w:lang w:val="ru-RU"/>
        </w:rPr>
        <w:t xml:space="preserve"> </w:t>
      </w:r>
      <w:proofErr w:type="spellStart"/>
      <w:r w:rsidRPr="00C61CB3">
        <w:rPr>
          <w:iCs/>
          <w:shd w:val="clear" w:color="auto" w:fill="FFFFFF"/>
          <w:lang w:val="ru-RU"/>
        </w:rPr>
        <w:t>даних</w:t>
      </w:r>
      <w:proofErr w:type="spellEnd"/>
      <w:r w:rsidRPr="00C61CB3">
        <w:rPr>
          <w:iCs/>
          <w:shd w:val="clear" w:color="auto" w:fill="FFFFFF"/>
          <w:lang w:val="ru-RU"/>
        </w:rPr>
        <w:t xml:space="preserve"> </w:t>
      </w:r>
      <w:proofErr w:type="spellStart"/>
      <w:r w:rsidRPr="00C61CB3">
        <w:rPr>
          <w:iCs/>
          <w:shd w:val="clear" w:color="auto" w:fill="FFFFFF"/>
          <w:lang w:val="ru-RU"/>
        </w:rPr>
        <w:t>поданих</w:t>
      </w:r>
      <w:proofErr w:type="spellEnd"/>
      <w:r w:rsidRPr="00C61CB3">
        <w:rPr>
          <w:iCs/>
          <w:shd w:val="clear" w:color="auto" w:fill="FFFFFF"/>
          <w:lang w:val="ru-RU"/>
        </w:rPr>
        <w:t xml:space="preserve"> в </w:t>
      </w:r>
      <w:proofErr w:type="spellStart"/>
      <w:r w:rsidRPr="00C61CB3">
        <w:rPr>
          <w:iCs/>
          <w:shd w:val="clear" w:color="auto" w:fill="FFFFFF"/>
          <w:lang w:val="ru-RU"/>
        </w:rPr>
        <w:t>порівняльній</w:t>
      </w:r>
      <w:proofErr w:type="spellEnd"/>
      <w:r w:rsidRPr="00C61CB3">
        <w:rPr>
          <w:iCs/>
          <w:shd w:val="clear" w:color="auto" w:fill="FFFFFF"/>
          <w:lang w:val="ru-RU"/>
        </w:rPr>
        <w:t xml:space="preserve"> </w:t>
      </w:r>
      <w:proofErr w:type="spellStart"/>
      <w:r w:rsidRPr="00C61CB3">
        <w:rPr>
          <w:iCs/>
          <w:shd w:val="clear" w:color="auto" w:fill="FFFFFF"/>
          <w:lang w:val="ru-RU"/>
        </w:rPr>
        <w:t>таблиці</w:t>
      </w:r>
      <w:proofErr w:type="spellEnd"/>
      <w:r w:rsidRPr="00C61CB3">
        <w:rPr>
          <w:iCs/>
          <w:shd w:val="clear" w:color="auto" w:fill="FFFFFF"/>
          <w:lang w:val="ru-RU"/>
        </w:rPr>
        <w:t xml:space="preserve"> </w:t>
      </w:r>
      <w:proofErr w:type="spellStart"/>
      <w:r w:rsidRPr="00C61CB3">
        <w:rPr>
          <w:iCs/>
          <w:shd w:val="clear" w:color="auto" w:fill="FFFFFF"/>
          <w:lang w:val="ru-RU"/>
        </w:rPr>
        <w:t>надати</w:t>
      </w:r>
      <w:proofErr w:type="spellEnd"/>
      <w:r w:rsidRPr="00C61CB3">
        <w:rPr>
          <w:iCs/>
          <w:shd w:val="clear" w:color="auto" w:fill="FFFFFF"/>
          <w:lang w:val="ru-RU"/>
        </w:rPr>
        <w:t xml:space="preserve"> </w:t>
      </w:r>
      <w:proofErr w:type="spellStart"/>
      <w:r w:rsidRPr="00C61CB3">
        <w:rPr>
          <w:iCs/>
          <w:shd w:val="clear" w:color="auto" w:fill="FFFFFF"/>
          <w:lang w:val="ru-RU"/>
        </w:rPr>
        <w:t>копію</w:t>
      </w:r>
      <w:proofErr w:type="spellEnd"/>
      <w:r w:rsidRPr="00C61CB3">
        <w:rPr>
          <w:iCs/>
          <w:shd w:val="clear" w:color="auto" w:fill="FFFFFF"/>
          <w:lang w:val="ru-RU"/>
        </w:rPr>
        <w:t xml:space="preserve"> паспорту </w:t>
      </w:r>
      <w:proofErr w:type="spellStart"/>
      <w:r w:rsidRPr="00C61CB3">
        <w:rPr>
          <w:iCs/>
          <w:shd w:val="clear" w:color="auto" w:fill="FFFFFF"/>
          <w:lang w:val="ru-RU"/>
        </w:rPr>
        <w:t>якості</w:t>
      </w:r>
      <w:proofErr w:type="spellEnd"/>
      <w:r w:rsidRPr="00C61CB3">
        <w:rPr>
          <w:iCs/>
          <w:shd w:val="clear" w:color="auto" w:fill="FFFFFF"/>
          <w:lang w:val="ru-RU"/>
        </w:rPr>
        <w:t xml:space="preserve"> </w:t>
      </w:r>
      <w:proofErr w:type="spellStart"/>
      <w:r w:rsidRPr="00C61CB3">
        <w:rPr>
          <w:iCs/>
          <w:shd w:val="clear" w:color="auto" w:fill="FFFFFF"/>
          <w:lang w:val="ru-RU"/>
        </w:rPr>
        <w:t>або</w:t>
      </w:r>
      <w:proofErr w:type="spellEnd"/>
      <w:r w:rsidRPr="00C61CB3">
        <w:rPr>
          <w:iCs/>
          <w:shd w:val="clear" w:color="auto" w:fill="FFFFFF"/>
          <w:lang w:val="ru-RU"/>
        </w:rPr>
        <w:t xml:space="preserve"> </w:t>
      </w:r>
      <w:proofErr w:type="spellStart"/>
      <w:r w:rsidRPr="00C61CB3">
        <w:rPr>
          <w:iCs/>
          <w:shd w:val="clear" w:color="auto" w:fill="FFFFFF"/>
          <w:lang w:val="ru-RU"/>
        </w:rPr>
        <w:t>копію</w:t>
      </w:r>
      <w:proofErr w:type="spellEnd"/>
      <w:r w:rsidRPr="00C61CB3">
        <w:rPr>
          <w:iCs/>
          <w:shd w:val="clear" w:color="auto" w:fill="FFFFFF"/>
          <w:lang w:val="ru-RU"/>
        </w:rPr>
        <w:t xml:space="preserve"> </w:t>
      </w:r>
      <w:proofErr w:type="spellStart"/>
      <w:r w:rsidRPr="00C61CB3">
        <w:rPr>
          <w:iCs/>
          <w:shd w:val="clear" w:color="auto" w:fill="FFFFFF"/>
          <w:lang w:val="ru-RU"/>
        </w:rPr>
        <w:t>сертифіката</w:t>
      </w:r>
      <w:proofErr w:type="spellEnd"/>
      <w:r w:rsidRPr="00C61CB3">
        <w:rPr>
          <w:iCs/>
          <w:shd w:val="clear" w:color="auto" w:fill="FFFFFF"/>
          <w:lang w:val="ru-RU"/>
        </w:rPr>
        <w:t xml:space="preserve"> </w:t>
      </w:r>
      <w:proofErr w:type="spellStart"/>
      <w:r w:rsidRPr="00C61CB3">
        <w:rPr>
          <w:iCs/>
          <w:shd w:val="clear" w:color="auto" w:fill="FFFFFF"/>
          <w:lang w:val="ru-RU"/>
        </w:rPr>
        <w:t>якості</w:t>
      </w:r>
      <w:proofErr w:type="spellEnd"/>
      <w:r w:rsidRPr="00C61CB3">
        <w:rPr>
          <w:iCs/>
          <w:shd w:val="clear" w:color="auto" w:fill="FFFFFF"/>
          <w:lang w:val="ru-RU"/>
        </w:rPr>
        <w:t xml:space="preserve"> на товар </w:t>
      </w:r>
      <w:proofErr w:type="spellStart"/>
      <w:r w:rsidRPr="00C61CB3">
        <w:rPr>
          <w:iCs/>
          <w:shd w:val="clear" w:color="auto" w:fill="FFFFFF"/>
          <w:lang w:val="ru-RU"/>
        </w:rPr>
        <w:t>або</w:t>
      </w:r>
      <w:proofErr w:type="spellEnd"/>
      <w:r w:rsidRPr="00C61CB3">
        <w:rPr>
          <w:iCs/>
          <w:shd w:val="clear" w:color="auto" w:fill="FFFFFF"/>
          <w:lang w:val="ru-RU"/>
        </w:rPr>
        <w:t xml:space="preserve"> </w:t>
      </w:r>
      <w:proofErr w:type="spellStart"/>
      <w:r w:rsidRPr="00C61CB3">
        <w:rPr>
          <w:iCs/>
          <w:shd w:val="clear" w:color="auto" w:fill="FFFFFF"/>
          <w:lang w:val="ru-RU"/>
        </w:rPr>
        <w:t>іншого</w:t>
      </w:r>
      <w:proofErr w:type="spellEnd"/>
      <w:r w:rsidRPr="00C61CB3">
        <w:rPr>
          <w:iCs/>
          <w:shd w:val="clear" w:color="auto" w:fill="FFFFFF"/>
          <w:lang w:val="ru-RU"/>
        </w:rPr>
        <w:t xml:space="preserve"> документа, </w:t>
      </w:r>
      <w:proofErr w:type="spellStart"/>
      <w:r w:rsidRPr="00C61CB3">
        <w:rPr>
          <w:iCs/>
          <w:shd w:val="clear" w:color="auto" w:fill="FFFFFF"/>
          <w:lang w:val="ru-RU"/>
        </w:rPr>
        <w:t>що</w:t>
      </w:r>
      <w:proofErr w:type="spellEnd"/>
      <w:r w:rsidRPr="00C61CB3">
        <w:rPr>
          <w:iCs/>
          <w:shd w:val="clear" w:color="auto" w:fill="FFFFFF"/>
          <w:lang w:val="ru-RU"/>
        </w:rPr>
        <w:t xml:space="preserve"> </w:t>
      </w:r>
      <w:proofErr w:type="spellStart"/>
      <w:r w:rsidRPr="00C61CB3">
        <w:rPr>
          <w:iCs/>
          <w:shd w:val="clear" w:color="auto" w:fill="FFFFFF"/>
          <w:lang w:val="ru-RU"/>
        </w:rPr>
        <w:t>підтверджує</w:t>
      </w:r>
      <w:proofErr w:type="spellEnd"/>
      <w:r w:rsidRPr="00C61CB3">
        <w:rPr>
          <w:iCs/>
          <w:shd w:val="clear" w:color="auto" w:fill="FFFFFF"/>
          <w:lang w:val="ru-RU"/>
        </w:rPr>
        <w:t xml:space="preserve"> </w:t>
      </w:r>
      <w:proofErr w:type="spellStart"/>
      <w:r w:rsidRPr="00C61CB3">
        <w:rPr>
          <w:iCs/>
          <w:shd w:val="clear" w:color="auto" w:fill="FFFFFF"/>
          <w:lang w:val="ru-RU"/>
        </w:rPr>
        <w:t>якість</w:t>
      </w:r>
      <w:proofErr w:type="spellEnd"/>
      <w:r w:rsidRPr="00C61CB3">
        <w:rPr>
          <w:iCs/>
          <w:shd w:val="clear" w:color="auto" w:fill="FFFFFF"/>
          <w:lang w:val="ru-RU"/>
        </w:rPr>
        <w:t xml:space="preserve"> товар, </w:t>
      </w:r>
      <w:proofErr w:type="spellStart"/>
      <w:r w:rsidRPr="00C61CB3">
        <w:rPr>
          <w:iCs/>
          <w:shd w:val="clear" w:color="auto" w:fill="FFFFFF"/>
          <w:lang w:val="ru-RU"/>
        </w:rPr>
        <w:t>який</w:t>
      </w:r>
      <w:proofErr w:type="spellEnd"/>
      <w:r w:rsidRPr="00C61CB3">
        <w:rPr>
          <w:iCs/>
          <w:shd w:val="clear" w:color="auto" w:fill="FFFFFF"/>
          <w:lang w:val="ru-RU"/>
        </w:rPr>
        <w:t xml:space="preserve"> </w:t>
      </w:r>
      <w:proofErr w:type="spellStart"/>
      <w:r w:rsidRPr="00C61CB3">
        <w:rPr>
          <w:iCs/>
          <w:shd w:val="clear" w:color="auto" w:fill="FFFFFF"/>
          <w:lang w:val="ru-RU"/>
        </w:rPr>
        <w:t>виданий</w:t>
      </w:r>
      <w:proofErr w:type="spellEnd"/>
      <w:r w:rsidRPr="00C61CB3">
        <w:rPr>
          <w:iCs/>
          <w:shd w:val="clear" w:color="auto" w:fill="FFFFFF"/>
          <w:lang w:val="ru-RU"/>
        </w:rPr>
        <w:t xml:space="preserve"> </w:t>
      </w:r>
      <w:proofErr w:type="spellStart"/>
      <w:r w:rsidRPr="00C61CB3">
        <w:rPr>
          <w:iCs/>
          <w:shd w:val="clear" w:color="auto" w:fill="FFFFFF"/>
          <w:lang w:val="ru-RU"/>
        </w:rPr>
        <w:t>виробником</w:t>
      </w:r>
      <w:proofErr w:type="spellEnd"/>
      <w:r w:rsidRPr="00C61CB3">
        <w:rPr>
          <w:iCs/>
          <w:shd w:val="clear" w:color="auto" w:fill="FFFFFF"/>
          <w:lang w:val="ru-RU"/>
        </w:rPr>
        <w:t xml:space="preserve"> товару, </w:t>
      </w:r>
      <w:proofErr w:type="spellStart"/>
      <w:r w:rsidRPr="00C61CB3">
        <w:rPr>
          <w:iCs/>
          <w:shd w:val="clear" w:color="auto" w:fill="FFFFFF"/>
          <w:lang w:val="ru-RU"/>
        </w:rPr>
        <w:t>із</w:t>
      </w:r>
      <w:proofErr w:type="spellEnd"/>
      <w:r w:rsidRPr="00C61CB3">
        <w:rPr>
          <w:iCs/>
          <w:shd w:val="clear" w:color="auto" w:fill="FFFFFF"/>
          <w:lang w:val="ru-RU"/>
        </w:rPr>
        <w:t xml:space="preserve"> </w:t>
      </w:r>
      <w:proofErr w:type="spellStart"/>
      <w:r w:rsidRPr="00C61CB3">
        <w:rPr>
          <w:iCs/>
          <w:shd w:val="clear" w:color="auto" w:fill="FFFFFF"/>
          <w:lang w:val="ru-RU"/>
        </w:rPr>
        <w:t>зазначенням</w:t>
      </w:r>
      <w:proofErr w:type="spellEnd"/>
      <w:r w:rsidRPr="00C61CB3">
        <w:rPr>
          <w:iCs/>
          <w:shd w:val="clear" w:color="auto" w:fill="FFFFFF"/>
          <w:lang w:val="ru-RU"/>
        </w:rPr>
        <w:t xml:space="preserve"> </w:t>
      </w:r>
      <w:proofErr w:type="spellStart"/>
      <w:r w:rsidRPr="00C61CB3">
        <w:rPr>
          <w:iCs/>
          <w:shd w:val="clear" w:color="auto" w:fill="FFFFFF"/>
          <w:lang w:val="ru-RU"/>
        </w:rPr>
        <w:t>усіх</w:t>
      </w:r>
      <w:proofErr w:type="spellEnd"/>
      <w:r w:rsidRPr="00C61CB3">
        <w:rPr>
          <w:iCs/>
          <w:shd w:val="clear" w:color="auto" w:fill="FFFFFF"/>
          <w:lang w:val="ru-RU"/>
        </w:rPr>
        <w:t xml:space="preserve"> </w:t>
      </w:r>
      <w:proofErr w:type="spellStart"/>
      <w:r w:rsidRPr="00C61CB3">
        <w:rPr>
          <w:iCs/>
          <w:shd w:val="clear" w:color="auto" w:fill="FFFFFF"/>
          <w:lang w:val="ru-RU"/>
        </w:rPr>
        <w:t>технічних</w:t>
      </w:r>
      <w:proofErr w:type="spellEnd"/>
      <w:r w:rsidRPr="00C61CB3">
        <w:rPr>
          <w:iCs/>
          <w:shd w:val="clear" w:color="auto" w:fill="FFFFFF"/>
          <w:lang w:val="ru-RU"/>
        </w:rPr>
        <w:t xml:space="preserve"> характеристик, </w:t>
      </w:r>
      <w:proofErr w:type="spellStart"/>
      <w:r w:rsidRPr="00C61CB3">
        <w:rPr>
          <w:iCs/>
          <w:shd w:val="clear" w:color="auto" w:fill="FFFFFF"/>
          <w:lang w:val="ru-RU"/>
        </w:rPr>
        <w:t>які</w:t>
      </w:r>
      <w:proofErr w:type="spellEnd"/>
      <w:r w:rsidRPr="00C61CB3">
        <w:rPr>
          <w:iCs/>
          <w:shd w:val="clear" w:color="auto" w:fill="FFFFFF"/>
          <w:lang w:val="ru-RU"/>
        </w:rPr>
        <w:t xml:space="preserve"> </w:t>
      </w:r>
      <w:proofErr w:type="spellStart"/>
      <w:r w:rsidRPr="00C61CB3">
        <w:rPr>
          <w:iCs/>
          <w:shd w:val="clear" w:color="auto" w:fill="FFFFFF"/>
          <w:lang w:val="ru-RU"/>
        </w:rPr>
        <w:t>підтверджують</w:t>
      </w:r>
      <w:proofErr w:type="spellEnd"/>
      <w:r w:rsidRPr="00C61CB3">
        <w:rPr>
          <w:iCs/>
          <w:shd w:val="clear" w:color="auto" w:fill="FFFFFF"/>
          <w:lang w:val="ru-RU"/>
        </w:rPr>
        <w:t xml:space="preserve"> </w:t>
      </w:r>
      <w:proofErr w:type="spellStart"/>
      <w:r w:rsidRPr="00C61CB3">
        <w:rPr>
          <w:iCs/>
          <w:shd w:val="clear" w:color="auto" w:fill="FFFFFF"/>
          <w:lang w:val="ru-RU"/>
        </w:rPr>
        <w:lastRenderedPageBreak/>
        <w:t>відповідність</w:t>
      </w:r>
      <w:proofErr w:type="spellEnd"/>
      <w:r w:rsidRPr="00C61CB3">
        <w:rPr>
          <w:iCs/>
          <w:shd w:val="clear" w:color="auto" w:fill="FFFFFF"/>
          <w:lang w:val="ru-RU"/>
        </w:rPr>
        <w:t xml:space="preserve"> </w:t>
      </w:r>
      <w:proofErr w:type="spellStart"/>
      <w:r w:rsidRPr="00C61CB3">
        <w:rPr>
          <w:iCs/>
          <w:shd w:val="clear" w:color="auto" w:fill="FFFFFF"/>
          <w:lang w:val="ru-RU"/>
        </w:rPr>
        <w:t>запропонованого</w:t>
      </w:r>
      <w:proofErr w:type="spellEnd"/>
      <w:r w:rsidRPr="00C61CB3">
        <w:rPr>
          <w:iCs/>
          <w:shd w:val="clear" w:color="auto" w:fill="FFFFFF"/>
          <w:lang w:val="ru-RU"/>
        </w:rPr>
        <w:t xml:space="preserve"> </w:t>
      </w:r>
      <w:proofErr w:type="spellStart"/>
      <w:r w:rsidRPr="00C61CB3">
        <w:rPr>
          <w:iCs/>
          <w:shd w:val="clear" w:color="auto" w:fill="FFFFFF"/>
          <w:lang w:val="ru-RU"/>
        </w:rPr>
        <w:t>учасником</w:t>
      </w:r>
      <w:proofErr w:type="spellEnd"/>
      <w:r w:rsidRPr="00C61CB3">
        <w:rPr>
          <w:iCs/>
          <w:shd w:val="clear" w:color="auto" w:fill="FFFFFF"/>
          <w:lang w:val="ru-RU"/>
        </w:rPr>
        <w:t xml:space="preserve"> товару </w:t>
      </w:r>
      <w:proofErr w:type="spellStart"/>
      <w:r w:rsidRPr="00C61CB3">
        <w:rPr>
          <w:iCs/>
          <w:shd w:val="clear" w:color="auto" w:fill="FFFFFF"/>
          <w:lang w:val="ru-RU"/>
        </w:rPr>
        <w:t>вимогам</w:t>
      </w:r>
      <w:proofErr w:type="spellEnd"/>
      <w:r w:rsidRPr="00C61CB3">
        <w:rPr>
          <w:iCs/>
          <w:shd w:val="clear" w:color="auto" w:fill="FFFFFF"/>
          <w:lang w:val="ru-RU"/>
        </w:rPr>
        <w:t xml:space="preserve"> </w:t>
      </w:r>
      <w:proofErr w:type="spellStart"/>
      <w:r w:rsidRPr="00C61CB3">
        <w:rPr>
          <w:iCs/>
          <w:shd w:val="clear" w:color="auto" w:fill="FFFFFF"/>
          <w:lang w:val="ru-RU"/>
        </w:rPr>
        <w:t>замовника</w:t>
      </w:r>
      <w:proofErr w:type="spellEnd"/>
      <w:r w:rsidRPr="00C61CB3">
        <w:rPr>
          <w:iCs/>
          <w:shd w:val="clear" w:color="auto" w:fill="FFFFFF"/>
          <w:lang w:val="ru-RU"/>
        </w:rPr>
        <w:t xml:space="preserve"> </w:t>
      </w:r>
      <w:proofErr w:type="spellStart"/>
      <w:r w:rsidRPr="00C61CB3">
        <w:rPr>
          <w:iCs/>
          <w:shd w:val="clear" w:color="auto" w:fill="FFFFFF"/>
          <w:lang w:val="ru-RU"/>
        </w:rPr>
        <w:t>стосовно</w:t>
      </w:r>
      <w:proofErr w:type="spellEnd"/>
      <w:r w:rsidRPr="00C61CB3">
        <w:rPr>
          <w:iCs/>
          <w:shd w:val="clear" w:color="auto" w:fill="FFFFFF"/>
          <w:lang w:val="ru-RU"/>
        </w:rPr>
        <w:t xml:space="preserve"> </w:t>
      </w:r>
      <w:proofErr w:type="spellStart"/>
      <w:r w:rsidRPr="00C61CB3">
        <w:rPr>
          <w:iCs/>
          <w:shd w:val="clear" w:color="auto" w:fill="FFFFFF"/>
          <w:lang w:val="ru-RU"/>
        </w:rPr>
        <w:t>всіх</w:t>
      </w:r>
      <w:proofErr w:type="spellEnd"/>
      <w:r w:rsidRPr="00C61CB3">
        <w:rPr>
          <w:iCs/>
          <w:shd w:val="clear" w:color="auto" w:fill="FFFFFF"/>
          <w:lang w:val="ru-RU"/>
        </w:rPr>
        <w:t xml:space="preserve"> </w:t>
      </w:r>
      <w:proofErr w:type="spellStart"/>
      <w:r w:rsidRPr="00C61CB3">
        <w:rPr>
          <w:iCs/>
          <w:shd w:val="clear" w:color="auto" w:fill="FFFFFF"/>
          <w:lang w:val="ru-RU"/>
        </w:rPr>
        <w:t>технічних</w:t>
      </w:r>
      <w:proofErr w:type="spellEnd"/>
      <w:r w:rsidRPr="00C61CB3">
        <w:rPr>
          <w:iCs/>
          <w:shd w:val="clear" w:color="auto" w:fill="FFFFFF"/>
          <w:lang w:val="ru-RU"/>
        </w:rPr>
        <w:t xml:space="preserve"> характеристик товару.</w:t>
      </w:r>
    </w:p>
    <w:p w14:paraId="7FCF0BAA" w14:textId="77777777" w:rsidR="00C61CB3" w:rsidRPr="007D4EBC" w:rsidRDefault="00C61CB3" w:rsidP="00422E79">
      <w:pPr>
        <w:rPr>
          <w:lang w:val="ru-RU" w:eastAsia="uk-UA"/>
        </w:rPr>
      </w:pPr>
    </w:p>
    <w:p w14:paraId="45FD61F0" w14:textId="77777777" w:rsidR="00422E79" w:rsidRPr="00252AC6" w:rsidRDefault="00422E79" w:rsidP="00422E79">
      <w:pPr>
        <w:ind w:firstLine="708"/>
        <w:rPr>
          <w:lang w:val="uk-UA" w:eastAsia="uk-UA"/>
        </w:rPr>
      </w:pPr>
      <w:r w:rsidRPr="00252AC6">
        <w:rPr>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252AC6">
        <w:rPr>
          <w:lang w:val="uk-UA" w:eastAsia="uk-UA"/>
        </w:rPr>
        <w:t>нетто</w:t>
      </w:r>
      <w:proofErr w:type="spellEnd"/>
      <w:r w:rsidRPr="00252AC6">
        <w:rPr>
          <w:lang w:val="uk-UA" w:eastAsia="uk-UA"/>
        </w:rPr>
        <w:t xml:space="preserve">, склад, дата виготовлення, термін придатності та умови зберігання, дані про енергетичну цінність тощо. </w:t>
      </w:r>
    </w:p>
    <w:p w14:paraId="24A30975" w14:textId="77777777" w:rsidR="00422E79" w:rsidRPr="00252AC6" w:rsidRDefault="00422E79" w:rsidP="00422E79">
      <w:pPr>
        <w:ind w:firstLine="708"/>
        <w:rPr>
          <w:lang w:val="uk-UA" w:eastAsia="uk-UA"/>
        </w:rPr>
      </w:pPr>
      <w:r w:rsidRPr="00252AC6">
        <w:rPr>
          <w:lang w:val="uk-UA" w:eastAsia="uk-UA"/>
        </w:rPr>
        <w:t>Я</w:t>
      </w:r>
      <w:r w:rsidRPr="00252AC6">
        <w:rPr>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1DAE9C1B" w14:textId="77777777" w:rsidR="00422E79" w:rsidRPr="00252AC6" w:rsidRDefault="00422E79" w:rsidP="00422E79">
      <w:pPr>
        <w:ind w:firstLine="708"/>
        <w:rPr>
          <w:lang w:val="uk-UA" w:eastAsia="uk-UA"/>
        </w:rPr>
      </w:pPr>
      <w:r w:rsidRPr="00252AC6">
        <w:rPr>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4EA7800A" w14:textId="77777777" w:rsidR="00422E79" w:rsidRPr="00252AC6" w:rsidRDefault="00422E79" w:rsidP="00422E79">
      <w:pPr>
        <w:ind w:firstLine="708"/>
        <w:rPr>
          <w:lang w:val="uk-UA" w:eastAsia="uk-UA"/>
        </w:rPr>
      </w:pPr>
      <w:r w:rsidRPr="00252AC6">
        <w:rPr>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0AE7DD5F" w14:textId="77777777" w:rsidR="00422E79" w:rsidRPr="00E75252" w:rsidRDefault="00422E79" w:rsidP="00422E79">
      <w:pPr>
        <w:ind w:firstLine="708"/>
        <w:rPr>
          <w:lang w:val="uk-UA" w:eastAsia="uk-UA"/>
        </w:rPr>
      </w:pPr>
      <w:r w:rsidRPr="00E75252">
        <w:rPr>
          <w:lang w:val="uk-UA" w:eastAsia="uk-UA"/>
        </w:rPr>
        <w:t>1. Довідку в довільній формі про детальний опис товару, що пропонуються та джерело походження товару.</w:t>
      </w:r>
    </w:p>
    <w:p w14:paraId="7C2441E7" w14:textId="77777777" w:rsidR="00422E79" w:rsidRPr="00E75252" w:rsidRDefault="00422E79" w:rsidP="00422E79">
      <w:pPr>
        <w:ind w:firstLine="567"/>
        <w:rPr>
          <w:lang w:val="uk-UA" w:eastAsia="uk-UA"/>
        </w:rPr>
      </w:pPr>
      <w:r>
        <w:rPr>
          <w:lang w:val="uk-UA" w:eastAsia="uk-UA"/>
        </w:rPr>
        <w:t xml:space="preserve">  </w:t>
      </w:r>
      <w:r w:rsidRPr="00E75252">
        <w:rPr>
          <w:lang w:val="uk-UA" w:eastAsia="uk-UA"/>
        </w:rPr>
        <w:t>2. Копію сертифікату відповідності або якісне посвідчення, або декларація виробника або іншого документу, що підтверджують якість,</w:t>
      </w:r>
      <w:r>
        <w:rPr>
          <w:lang w:val="uk-UA" w:eastAsia="uk-UA"/>
        </w:rPr>
        <w:t xml:space="preserve"> </w:t>
      </w:r>
      <w:r w:rsidRPr="00E75252">
        <w:rPr>
          <w:lang w:val="uk-UA" w:eastAsia="uk-UA"/>
        </w:rPr>
        <w:t>безпеку та походження  товару.</w:t>
      </w:r>
    </w:p>
    <w:p w14:paraId="16012432" w14:textId="77777777" w:rsidR="00422E79" w:rsidRPr="00E75252" w:rsidRDefault="00422E79" w:rsidP="00422E79">
      <w:pPr>
        <w:ind w:firstLine="708"/>
        <w:rPr>
          <w:lang w:val="uk-UA" w:eastAsia="uk-UA"/>
        </w:rPr>
      </w:pPr>
      <w:r w:rsidRPr="00E75252">
        <w:rPr>
          <w:lang w:val="uk-UA" w:eastAsia="uk-UA"/>
        </w:rPr>
        <w:t xml:space="preserve">3. </w:t>
      </w:r>
      <w:r w:rsidRPr="00B65EB9">
        <w:rPr>
          <w:lang w:val="uk-UA" w:eastAsia="uk-UA"/>
        </w:rPr>
        <w:t>Надати копію експлуатаційного дозволу</w:t>
      </w:r>
      <w:r>
        <w:rPr>
          <w:lang w:val="uk-UA" w:eastAsia="uk-UA"/>
        </w:rPr>
        <w:t>,</w:t>
      </w:r>
      <w:r w:rsidRPr="00B65EB9">
        <w:rPr>
          <w:lang w:val="uk-UA" w:eastAsia="uk-UA"/>
        </w:rPr>
        <w:t xml:space="preserve"> видан</w:t>
      </w:r>
      <w:r>
        <w:rPr>
          <w:lang w:val="uk-UA" w:eastAsia="uk-UA"/>
        </w:rPr>
        <w:t>ого</w:t>
      </w:r>
      <w:r w:rsidRPr="00B65EB9">
        <w:rPr>
          <w:lang w:val="uk-UA" w:eastAsia="uk-UA"/>
        </w:rPr>
        <w:t xml:space="preserve"> за результатами перевірки відповідності потужності оператора ринку,</w:t>
      </w:r>
      <w:r>
        <w:rPr>
          <w:lang w:val="uk-UA" w:eastAsia="uk-UA"/>
        </w:rPr>
        <w:t xml:space="preserve"> або </w:t>
      </w:r>
      <w:r w:rsidRPr="00B65EB9">
        <w:rPr>
          <w:lang w:val="uk-UA" w:eastAsia="uk-UA"/>
        </w:rPr>
        <w:t xml:space="preserve">копію рішення про державну реєстрацію </w:t>
      </w:r>
      <w:proofErr w:type="spellStart"/>
      <w:r w:rsidRPr="00B65EB9">
        <w:rPr>
          <w:lang w:val="uk-UA" w:eastAsia="uk-UA"/>
        </w:rPr>
        <w:t>потужностей</w:t>
      </w:r>
      <w:proofErr w:type="spellEnd"/>
      <w:r w:rsidRPr="00B65EB9">
        <w:rPr>
          <w:lang w:val="uk-UA" w:eastAsia="uk-UA"/>
        </w:rPr>
        <w:t>, що будуть використовуватись при виробництві, переробці або реалізації харчових продуктів, у разі якщо це передбачено вимогами ст.25 Закону України «Про основні принципи та вимоги до безпечності та якості харчових продуктів»</w:t>
      </w:r>
      <w:r w:rsidRPr="00E75252">
        <w:rPr>
          <w:lang w:val="uk-UA" w:eastAsia="uk-UA"/>
        </w:rPr>
        <w:t>.</w:t>
      </w:r>
    </w:p>
    <w:p w14:paraId="44D64D95" w14:textId="77777777" w:rsidR="00422E79" w:rsidRPr="006D5494" w:rsidRDefault="00422E79" w:rsidP="00422E79">
      <w:pPr>
        <w:ind w:firstLine="709"/>
        <w:rPr>
          <w:lang w:val="uk-UA"/>
        </w:rPr>
      </w:pPr>
      <w:r>
        <w:rPr>
          <w:lang w:val="uk-UA" w:eastAsia="uk-UA"/>
        </w:rPr>
        <w:t>4</w:t>
      </w:r>
      <w:r w:rsidRPr="00252AC6">
        <w:rPr>
          <w:lang w:val="uk-UA" w:eastAsia="uk-UA"/>
        </w:rPr>
        <w:t xml:space="preserve">. </w:t>
      </w:r>
      <w:r w:rsidRPr="00024171">
        <w:rPr>
          <w:lang w:val="uk-UA"/>
        </w:rPr>
        <w:t>Учасники закупівлі повинні надати в складі своєї пропозиції</w:t>
      </w:r>
      <w:r>
        <w:rPr>
          <w:lang w:val="uk-UA"/>
        </w:rPr>
        <w:t xml:space="preserve"> к</w:t>
      </w:r>
      <w:r w:rsidRPr="006D5494">
        <w:rPr>
          <w:lang w:val="uk-UA"/>
        </w:rPr>
        <w:t>опії сертифікатів на ім’я учасника, та дійсні на момент подання пропозиції:</w:t>
      </w:r>
    </w:p>
    <w:p w14:paraId="6C6B288A" w14:textId="77777777" w:rsidR="00422E79" w:rsidRPr="00080D3B" w:rsidRDefault="00422E79" w:rsidP="00422E79">
      <w:pPr>
        <w:pStyle w:val="HTML1"/>
        <w:numPr>
          <w:ilvl w:val="0"/>
          <w:numId w:val="13"/>
        </w:numPr>
        <w:tabs>
          <w:tab w:val="clear" w:pos="916"/>
          <w:tab w:val="clear" w:pos="1832"/>
          <w:tab w:val="left" w:pos="567"/>
        </w:tabs>
        <w:ind w:left="567" w:hanging="283"/>
        <w:jc w:val="both"/>
        <w:rPr>
          <w:rFonts w:ascii="Times New Roman" w:hAnsi="Times New Roman"/>
          <w:color w:val="auto"/>
          <w:sz w:val="24"/>
          <w:szCs w:val="24"/>
          <w:lang w:eastAsia="zh-CN"/>
        </w:rPr>
      </w:pPr>
      <w:r w:rsidRPr="00080D3B">
        <w:rPr>
          <w:rFonts w:ascii="Times New Roman" w:hAnsi="Times New Roman"/>
          <w:color w:val="auto"/>
          <w:sz w:val="24"/>
          <w:szCs w:val="24"/>
        </w:rPr>
        <w:t xml:space="preserve"> копію сертифікату на систему управління якістю відповідно ДСТУ EN ISO 9001:201</w:t>
      </w:r>
      <w:r>
        <w:rPr>
          <w:rFonts w:ascii="Times New Roman" w:hAnsi="Times New Roman"/>
          <w:color w:val="auto"/>
          <w:sz w:val="24"/>
          <w:szCs w:val="24"/>
        </w:rPr>
        <w:t>5</w:t>
      </w:r>
      <w:r w:rsidRPr="00080D3B">
        <w:rPr>
          <w:rFonts w:ascii="Times New Roman" w:hAnsi="Times New Roman"/>
          <w:color w:val="auto"/>
          <w:sz w:val="24"/>
          <w:szCs w:val="24"/>
        </w:rPr>
        <w:t xml:space="preserve"> (EN ISO 9001:2015, IDT. ISO 9001:2015, IDT) Системи управління якістю. Вимоги.</w:t>
      </w:r>
    </w:p>
    <w:p w14:paraId="65FF270C" w14:textId="77777777" w:rsidR="00422E79" w:rsidRDefault="00422E79" w:rsidP="00422E79">
      <w:pPr>
        <w:pStyle w:val="HTML1"/>
        <w:numPr>
          <w:ilvl w:val="0"/>
          <w:numId w:val="13"/>
        </w:numPr>
        <w:tabs>
          <w:tab w:val="clear" w:pos="916"/>
          <w:tab w:val="clear" w:pos="1832"/>
          <w:tab w:val="left" w:pos="567"/>
        </w:tabs>
        <w:ind w:left="567" w:hanging="283"/>
        <w:jc w:val="both"/>
        <w:rPr>
          <w:rFonts w:ascii="Times New Roman" w:hAnsi="Times New Roman"/>
          <w:color w:val="auto"/>
          <w:sz w:val="24"/>
          <w:szCs w:val="24"/>
        </w:rPr>
      </w:pPr>
      <w:r w:rsidRPr="003C0754">
        <w:rPr>
          <w:rFonts w:ascii="Times New Roman" w:hAnsi="Times New Roman"/>
          <w:color w:val="auto"/>
          <w:sz w:val="24"/>
          <w:szCs w:val="24"/>
        </w:rPr>
        <w:t>копію сертифікату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харчового ланцюга</w:t>
      </w:r>
    </w:p>
    <w:p w14:paraId="0889ED60" w14:textId="77777777" w:rsidR="00422E79" w:rsidRPr="003C0754" w:rsidRDefault="00422E79" w:rsidP="00422E79">
      <w:pPr>
        <w:pStyle w:val="HTML1"/>
        <w:numPr>
          <w:ilvl w:val="0"/>
          <w:numId w:val="13"/>
        </w:numPr>
        <w:tabs>
          <w:tab w:val="clear" w:pos="916"/>
          <w:tab w:val="clear" w:pos="1832"/>
          <w:tab w:val="left" w:pos="567"/>
        </w:tabs>
        <w:ind w:left="567" w:hanging="283"/>
        <w:jc w:val="both"/>
        <w:rPr>
          <w:rFonts w:ascii="Times New Roman" w:hAnsi="Times New Roman"/>
          <w:color w:val="auto"/>
          <w:sz w:val="24"/>
          <w:szCs w:val="24"/>
        </w:rPr>
      </w:pPr>
      <w:r w:rsidRPr="003C0754">
        <w:rPr>
          <w:rFonts w:ascii="Times New Roman" w:hAnsi="Times New Roman"/>
          <w:color w:val="auto"/>
          <w:sz w:val="24"/>
          <w:szCs w:val="24"/>
        </w:rPr>
        <w:t xml:space="preserve">Копію сертифікату на систему екологічного управління відповідно ДСТУ ISO 14001:2015 (ISO 14001:2015, IDT) «Системи екологічного управління. </w:t>
      </w:r>
    </w:p>
    <w:p w14:paraId="2E643293" w14:textId="77777777" w:rsidR="00422E79" w:rsidRPr="003C0754" w:rsidRDefault="00422E79" w:rsidP="00422E79">
      <w:pPr>
        <w:pStyle w:val="HTML1"/>
        <w:tabs>
          <w:tab w:val="clear" w:pos="916"/>
          <w:tab w:val="clear" w:pos="1832"/>
          <w:tab w:val="left" w:pos="567"/>
        </w:tabs>
        <w:ind w:left="567"/>
        <w:jc w:val="both"/>
        <w:rPr>
          <w:rFonts w:ascii="Times New Roman" w:hAnsi="Times New Roman"/>
          <w:color w:val="auto"/>
          <w:sz w:val="24"/>
          <w:szCs w:val="24"/>
        </w:rPr>
      </w:pPr>
      <w:r w:rsidRPr="003C0754">
        <w:rPr>
          <w:rFonts w:ascii="Times New Roman" w:hAnsi="Times New Roman"/>
          <w:sz w:val="24"/>
          <w:szCs w:val="24"/>
        </w:rPr>
        <w:t>5.</w:t>
      </w:r>
      <w:r>
        <w:t xml:space="preserve"> </w:t>
      </w:r>
      <w:r w:rsidRPr="003C0754">
        <w:rPr>
          <w:rFonts w:ascii="Times New Roman" w:hAnsi="Times New Roman"/>
          <w:color w:val="auto"/>
          <w:sz w:val="24"/>
          <w:szCs w:val="24"/>
        </w:rPr>
        <w:t>Договір про санітарну обробку транспортних засобів, якими буде здійснюватися поставка товару, затверджений графік та довідку про проведення останньої дезінфекції.</w:t>
      </w:r>
    </w:p>
    <w:p w14:paraId="54F4FBCE" w14:textId="77777777" w:rsidR="00422E79" w:rsidRPr="00147981" w:rsidRDefault="00422E79" w:rsidP="00422E79">
      <w:pPr>
        <w:pStyle w:val="HTML1"/>
        <w:tabs>
          <w:tab w:val="clear" w:pos="916"/>
          <w:tab w:val="clear" w:pos="1832"/>
          <w:tab w:val="left" w:pos="567"/>
        </w:tabs>
        <w:ind w:left="567"/>
        <w:jc w:val="both"/>
        <w:rPr>
          <w:rFonts w:ascii="Times New Roman" w:hAnsi="Times New Roman"/>
          <w:color w:val="auto"/>
          <w:sz w:val="24"/>
          <w:szCs w:val="24"/>
        </w:rPr>
      </w:pPr>
      <w:r w:rsidRPr="003C0754">
        <w:rPr>
          <w:rFonts w:ascii="Times New Roman" w:hAnsi="Times New Roman"/>
          <w:color w:val="auto"/>
          <w:sz w:val="24"/>
          <w:szCs w:val="24"/>
        </w:rPr>
        <w:t xml:space="preserve">6. Інформацію про змиви автотранспортних </w:t>
      </w:r>
      <w:r w:rsidRPr="00147981">
        <w:rPr>
          <w:rFonts w:ascii="Times New Roman" w:hAnsi="Times New Roman"/>
          <w:color w:val="auto"/>
          <w:sz w:val="24"/>
          <w:szCs w:val="24"/>
        </w:rPr>
        <w:t xml:space="preserve">засобів в кількості до поданих автотранспортних засобів (БГКП, </w:t>
      </w:r>
      <w:proofErr w:type="spellStart"/>
      <w:r w:rsidRPr="00147981">
        <w:rPr>
          <w:rFonts w:ascii="Times New Roman" w:hAnsi="Times New Roman"/>
          <w:color w:val="auto"/>
          <w:sz w:val="24"/>
          <w:szCs w:val="24"/>
        </w:rPr>
        <w:t>Staphylococcus</w:t>
      </w:r>
      <w:proofErr w:type="spellEnd"/>
      <w:r w:rsidRPr="00147981">
        <w:rPr>
          <w:rFonts w:ascii="Times New Roman" w:hAnsi="Times New Roman"/>
          <w:color w:val="auto"/>
          <w:sz w:val="24"/>
          <w:szCs w:val="24"/>
        </w:rPr>
        <w:t xml:space="preserve"> </w:t>
      </w:r>
      <w:proofErr w:type="spellStart"/>
      <w:r w:rsidRPr="00147981">
        <w:rPr>
          <w:rFonts w:ascii="Times New Roman" w:hAnsi="Times New Roman"/>
          <w:color w:val="auto"/>
          <w:sz w:val="24"/>
          <w:szCs w:val="24"/>
        </w:rPr>
        <w:t>aureus</w:t>
      </w:r>
      <w:proofErr w:type="spellEnd"/>
      <w:r w:rsidRPr="00147981">
        <w:rPr>
          <w:rFonts w:ascii="Times New Roman" w:hAnsi="Times New Roman"/>
          <w:color w:val="auto"/>
          <w:sz w:val="24"/>
          <w:szCs w:val="24"/>
        </w:rPr>
        <w:t>), видану у 2024 р</w:t>
      </w:r>
    </w:p>
    <w:p w14:paraId="556CF5D6" w14:textId="77777777" w:rsidR="00422E79" w:rsidRPr="00147981" w:rsidRDefault="00422E79" w:rsidP="00422E79">
      <w:pPr>
        <w:pStyle w:val="HTML1"/>
        <w:tabs>
          <w:tab w:val="clear" w:pos="916"/>
          <w:tab w:val="clear" w:pos="1832"/>
          <w:tab w:val="left" w:pos="567"/>
        </w:tabs>
        <w:ind w:left="567"/>
        <w:jc w:val="both"/>
        <w:rPr>
          <w:rFonts w:ascii="Times New Roman" w:hAnsi="Times New Roman"/>
          <w:color w:val="auto"/>
          <w:sz w:val="24"/>
          <w:szCs w:val="24"/>
        </w:rPr>
      </w:pPr>
      <w:r w:rsidRPr="00147981">
        <w:rPr>
          <w:rFonts w:ascii="Times New Roman" w:hAnsi="Times New Roman"/>
          <w:color w:val="auto"/>
          <w:sz w:val="24"/>
          <w:szCs w:val="24"/>
          <w:lang w:val="ru-RU"/>
        </w:rPr>
        <w:t xml:space="preserve">7. </w:t>
      </w:r>
      <w:r w:rsidRPr="00147981">
        <w:rPr>
          <w:rFonts w:ascii="Times New Roman" w:hAnsi="Times New Roman"/>
          <w:color w:val="auto"/>
          <w:sz w:val="24"/>
          <w:szCs w:val="24"/>
        </w:rPr>
        <w:t>Протокол радіаційного контролю автотранспортних засобів в кількості до поданих автотранспортних засобів, виданий у 2024 р.</w:t>
      </w:r>
    </w:p>
    <w:p w14:paraId="501FF114" w14:textId="77777777" w:rsidR="00422E79" w:rsidRPr="003C0754" w:rsidRDefault="00422E79" w:rsidP="00422E79">
      <w:pPr>
        <w:pStyle w:val="HTML1"/>
        <w:tabs>
          <w:tab w:val="clear" w:pos="916"/>
          <w:tab w:val="clear" w:pos="1832"/>
          <w:tab w:val="left" w:pos="567"/>
        </w:tabs>
        <w:ind w:left="567"/>
        <w:jc w:val="both"/>
        <w:rPr>
          <w:rFonts w:ascii="Times New Roman" w:hAnsi="Times New Roman"/>
          <w:color w:val="auto"/>
          <w:sz w:val="24"/>
          <w:szCs w:val="24"/>
        </w:rPr>
      </w:pPr>
      <w:r w:rsidRPr="00147981">
        <w:rPr>
          <w:rFonts w:ascii="Times New Roman" w:hAnsi="Times New Roman"/>
          <w:color w:val="auto"/>
          <w:sz w:val="24"/>
          <w:szCs w:val="24"/>
        </w:rPr>
        <w:t>8. Копію особистої медичної книжки водія/водіїв</w:t>
      </w:r>
    </w:p>
    <w:p w14:paraId="74705A0A" w14:textId="77777777" w:rsidR="00422E79" w:rsidRPr="004A58C0" w:rsidRDefault="00422E79" w:rsidP="00422E79">
      <w:pPr>
        <w:rPr>
          <w:lang w:val="uk-UA"/>
        </w:rPr>
      </w:pPr>
    </w:p>
    <w:p w14:paraId="153B204E" w14:textId="77777777" w:rsidR="00422E79" w:rsidRPr="00252AC6" w:rsidRDefault="00422E79" w:rsidP="00422E79">
      <w:pPr>
        <w:ind w:firstLine="708"/>
        <w:rPr>
          <w:b/>
          <w:bCs/>
          <w:lang w:val="uk-UA"/>
        </w:rPr>
      </w:pPr>
    </w:p>
    <w:p w14:paraId="18530EC1" w14:textId="77777777" w:rsidR="00422E79" w:rsidRPr="00A34FD7" w:rsidRDefault="00422E79" w:rsidP="00422E79">
      <w:pPr>
        <w:rPr>
          <w:rFonts w:eastAsia="Calibri"/>
          <w:b/>
          <w:lang w:val="uk-UA" w:eastAsia="en-US"/>
        </w:rPr>
      </w:pPr>
    </w:p>
    <w:p w14:paraId="4569C15A" w14:textId="77777777" w:rsidR="00422E79" w:rsidRPr="00A34FD7" w:rsidRDefault="00422E79" w:rsidP="00422E79">
      <w:pPr>
        <w:rPr>
          <w:rFonts w:eastAsia="Calibri"/>
          <w:b/>
          <w:lang w:val="uk-UA"/>
        </w:rPr>
      </w:pPr>
    </w:p>
    <w:p w14:paraId="052B7F3A" w14:textId="77777777" w:rsidR="00422E79" w:rsidRPr="00422E79" w:rsidRDefault="00422E79" w:rsidP="00422E79">
      <w:pPr>
        <w:ind w:firstLine="708"/>
        <w:rPr>
          <w:lang w:val="ru-RU" w:eastAsia="uk-UA"/>
        </w:rPr>
      </w:pPr>
      <w:r w:rsidRPr="00422E79">
        <w:rPr>
          <w:lang w:val="ru-RU" w:eastAsia="uk-UA"/>
        </w:rPr>
        <w:t xml:space="preserve">. </w:t>
      </w:r>
    </w:p>
    <w:p w14:paraId="70BC8C44" w14:textId="77777777" w:rsidR="00422E79" w:rsidRPr="00422E79" w:rsidRDefault="00422E79" w:rsidP="00422E79">
      <w:pPr>
        <w:ind w:firstLine="708"/>
        <w:rPr>
          <w:lang w:val="ru-RU" w:eastAsia="uk-UA"/>
        </w:rPr>
      </w:pPr>
      <w:proofErr w:type="spellStart"/>
      <w:r w:rsidRPr="00422E79">
        <w:rPr>
          <w:lang w:val="ru-RU"/>
        </w:rPr>
        <w:t>Постачання</w:t>
      </w:r>
      <w:proofErr w:type="spellEnd"/>
      <w:r w:rsidRPr="00422E79">
        <w:rPr>
          <w:lang w:val="ru-RU"/>
        </w:rPr>
        <w:t xml:space="preserve"> товару </w:t>
      </w:r>
      <w:proofErr w:type="spellStart"/>
      <w:r w:rsidRPr="00422E79">
        <w:rPr>
          <w:lang w:val="ru-RU"/>
        </w:rPr>
        <w:t>відбувається</w:t>
      </w:r>
      <w:proofErr w:type="spellEnd"/>
      <w:r w:rsidRPr="00422E79">
        <w:rPr>
          <w:lang w:val="ru-RU"/>
        </w:rPr>
        <w:t xml:space="preserve"> </w:t>
      </w:r>
      <w:proofErr w:type="spellStart"/>
      <w:r w:rsidRPr="00422E79">
        <w:rPr>
          <w:lang w:val="ru-RU"/>
        </w:rPr>
        <w:t>відповідно</w:t>
      </w:r>
      <w:proofErr w:type="spellEnd"/>
      <w:r w:rsidRPr="00422E79">
        <w:rPr>
          <w:lang w:val="ru-RU"/>
        </w:rPr>
        <w:t xml:space="preserve"> до заявок </w:t>
      </w:r>
      <w:proofErr w:type="spellStart"/>
      <w:r w:rsidRPr="00422E79">
        <w:rPr>
          <w:lang w:val="ru-RU"/>
        </w:rPr>
        <w:t>замовника</w:t>
      </w:r>
      <w:proofErr w:type="spellEnd"/>
      <w:r w:rsidRPr="00422E79">
        <w:rPr>
          <w:lang w:val="ru-RU"/>
        </w:rPr>
        <w:t xml:space="preserve"> </w:t>
      </w:r>
      <w:proofErr w:type="spellStart"/>
      <w:r w:rsidRPr="00422E79">
        <w:rPr>
          <w:lang w:val="ru-RU"/>
        </w:rPr>
        <w:t>партіями</w:t>
      </w:r>
      <w:proofErr w:type="spellEnd"/>
      <w:r>
        <w:rPr>
          <w:lang w:val="uk-UA"/>
        </w:rPr>
        <w:t>,</w:t>
      </w:r>
      <w:r w:rsidRPr="00422E79">
        <w:rPr>
          <w:lang w:val="ru-RU"/>
        </w:rPr>
        <w:t xml:space="preserve"> </w:t>
      </w:r>
      <w:proofErr w:type="spellStart"/>
      <w:r w:rsidRPr="00422E79">
        <w:rPr>
          <w:lang w:val="ru-RU"/>
        </w:rPr>
        <w:t>спеціальним</w:t>
      </w:r>
      <w:proofErr w:type="spellEnd"/>
      <w:r w:rsidRPr="00422E79">
        <w:rPr>
          <w:lang w:val="ru-RU"/>
        </w:rPr>
        <w:t xml:space="preserve"> транспортом </w:t>
      </w:r>
      <w:proofErr w:type="spellStart"/>
      <w:r w:rsidRPr="00422E79">
        <w:rPr>
          <w:lang w:val="ru-RU"/>
        </w:rPr>
        <w:t>постачальника</w:t>
      </w:r>
      <w:proofErr w:type="spellEnd"/>
      <w:r>
        <w:rPr>
          <w:lang w:val="uk-UA"/>
        </w:rPr>
        <w:t>,</w:t>
      </w:r>
      <w:r w:rsidRPr="00422E79">
        <w:rPr>
          <w:lang w:val="ru-RU"/>
        </w:rPr>
        <w:t xml:space="preserve"> </w:t>
      </w:r>
      <w:proofErr w:type="spellStart"/>
      <w:r w:rsidRPr="00422E79">
        <w:rPr>
          <w:lang w:val="ru-RU"/>
        </w:rPr>
        <w:t>починаючи</w:t>
      </w:r>
      <w:proofErr w:type="spellEnd"/>
      <w:r w:rsidRPr="00422E79">
        <w:rPr>
          <w:lang w:val="ru-RU"/>
        </w:rPr>
        <w:t xml:space="preserve"> з </w:t>
      </w:r>
      <w:r>
        <w:rPr>
          <w:lang w:val="uk-UA"/>
        </w:rPr>
        <w:t>9:00</w:t>
      </w:r>
      <w:r w:rsidRPr="00422E79">
        <w:rPr>
          <w:lang w:val="ru-RU"/>
        </w:rPr>
        <w:t xml:space="preserve"> </w:t>
      </w:r>
      <w:proofErr w:type="spellStart"/>
      <w:r w:rsidRPr="00422E79">
        <w:rPr>
          <w:lang w:val="ru-RU"/>
        </w:rPr>
        <w:t>години</w:t>
      </w:r>
      <w:proofErr w:type="spellEnd"/>
      <w:r w:rsidRPr="00422E79">
        <w:rPr>
          <w:lang w:val="ru-RU"/>
        </w:rPr>
        <w:t xml:space="preserve"> і </w:t>
      </w:r>
      <w:r w:rsidRPr="009B52EE">
        <w:rPr>
          <w:lang w:val="uk-UA"/>
        </w:rPr>
        <w:t>до 16:00</w:t>
      </w:r>
      <w:r w:rsidRPr="00422E79">
        <w:rPr>
          <w:lang w:val="ru-RU"/>
        </w:rPr>
        <w:t xml:space="preserve"> поставки. </w:t>
      </w:r>
      <w:proofErr w:type="spellStart"/>
      <w:r w:rsidRPr="00422E79">
        <w:rPr>
          <w:rFonts w:eastAsia="Calibri"/>
          <w:bCs/>
          <w:lang w:val="ru-RU"/>
        </w:rPr>
        <w:t>Учасник</w:t>
      </w:r>
      <w:proofErr w:type="spellEnd"/>
      <w:r w:rsidRPr="00422E79">
        <w:rPr>
          <w:rFonts w:eastAsia="Calibri"/>
          <w:bCs/>
          <w:lang w:val="ru-RU"/>
        </w:rPr>
        <w:t xml:space="preserve"> повинен </w:t>
      </w:r>
      <w:proofErr w:type="spellStart"/>
      <w:r w:rsidRPr="00422E79">
        <w:rPr>
          <w:rFonts w:eastAsia="Calibri"/>
          <w:bCs/>
          <w:lang w:val="ru-RU"/>
        </w:rPr>
        <w:t>гарантувати</w:t>
      </w:r>
      <w:proofErr w:type="spellEnd"/>
      <w:r w:rsidRPr="00422E79">
        <w:rPr>
          <w:rFonts w:eastAsia="Calibri"/>
          <w:bCs/>
          <w:lang w:val="ru-RU"/>
        </w:rPr>
        <w:t xml:space="preserve"> </w:t>
      </w:r>
      <w:proofErr w:type="spellStart"/>
      <w:r w:rsidRPr="00422E79">
        <w:rPr>
          <w:rFonts w:eastAsia="Calibri"/>
          <w:bCs/>
          <w:lang w:val="ru-RU"/>
        </w:rPr>
        <w:t>здійснення</w:t>
      </w:r>
      <w:proofErr w:type="spellEnd"/>
      <w:r w:rsidRPr="00422E79">
        <w:rPr>
          <w:rFonts w:eastAsia="Calibri"/>
          <w:bCs/>
          <w:lang w:val="ru-RU"/>
        </w:rPr>
        <w:t xml:space="preserve"> поставки товару </w:t>
      </w:r>
      <w:proofErr w:type="spellStart"/>
      <w:r w:rsidRPr="00422E79">
        <w:rPr>
          <w:rFonts w:eastAsia="Calibri"/>
          <w:bCs/>
          <w:lang w:val="ru-RU"/>
        </w:rPr>
        <w:t>дрібними</w:t>
      </w:r>
      <w:proofErr w:type="spellEnd"/>
      <w:r w:rsidRPr="00422E79">
        <w:rPr>
          <w:rFonts w:eastAsia="Calibri"/>
          <w:bCs/>
          <w:lang w:val="ru-RU"/>
        </w:rPr>
        <w:t xml:space="preserve"> </w:t>
      </w:r>
      <w:proofErr w:type="spellStart"/>
      <w:r w:rsidRPr="00422E79">
        <w:rPr>
          <w:rFonts w:eastAsia="Calibri"/>
          <w:bCs/>
          <w:lang w:val="ru-RU"/>
        </w:rPr>
        <w:t>партіями</w:t>
      </w:r>
      <w:proofErr w:type="spellEnd"/>
      <w:r w:rsidRPr="00422E79">
        <w:rPr>
          <w:rFonts w:eastAsia="Calibri"/>
          <w:bCs/>
          <w:lang w:val="ru-RU"/>
        </w:rPr>
        <w:t xml:space="preserve"> </w:t>
      </w:r>
      <w:proofErr w:type="spellStart"/>
      <w:r w:rsidRPr="00422E79">
        <w:rPr>
          <w:rFonts w:eastAsia="Calibri"/>
          <w:bCs/>
          <w:lang w:val="ru-RU"/>
        </w:rPr>
        <w:t>відповідно</w:t>
      </w:r>
      <w:proofErr w:type="spellEnd"/>
      <w:r w:rsidRPr="00422E79">
        <w:rPr>
          <w:rFonts w:eastAsia="Calibri"/>
          <w:bCs/>
          <w:lang w:val="ru-RU"/>
        </w:rPr>
        <w:t xml:space="preserve"> до </w:t>
      </w:r>
      <w:proofErr w:type="spellStart"/>
      <w:r w:rsidRPr="00422E79">
        <w:rPr>
          <w:rFonts w:eastAsia="Calibri"/>
          <w:bCs/>
          <w:lang w:val="ru-RU"/>
        </w:rPr>
        <w:t>отриманих</w:t>
      </w:r>
      <w:proofErr w:type="spellEnd"/>
      <w:r w:rsidRPr="00422E79">
        <w:rPr>
          <w:rFonts w:eastAsia="Calibri"/>
          <w:bCs/>
          <w:lang w:val="ru-RU"/>
        </w:rPr>
        <w:t xml:space="preserve"> заявок.</w:t>
      </w:r>
    </w:p>
    <w:p w14:paraId="0C5DEF63" w14:textId="77777777" w:rsidR="00422E79" w:rsidRPr="00422E79" w:rsidRDefault="00422E79" w:rsidP="00422E79">
      <w:pPr>
        <w:ind w:firstLine="708"/>
        <w:rPr>
          <w:lang w:val="ru-RU"/>
        </w:rPr>
      </w:pPr>
      <w:proofErr w:type="spellStart"/>
      <w:r w:rsidRPr="00422E79">
        <w:rPr>
          <w:rFonts w:eastAsia="Calibri"/>
          <w:bCs/>
          <w:lang w:val="ru-RU"/>
        </w:rPr>
        <w:t>Замовник</w:t>
      </w:r>
      <w:proofErr w:type="spellEnd"/>
      <w:r w:rsidRPr="00422E79">
        <w:rPr>
          <w:rFonts w:eastAsia="Calibri"/>
          <w:bCs/>
          <w:lang w:val="ru-RU"/>
        </w:rPr>
        <w:t xml:space="preserve"> </w:t>
      </w:r>
      <w:proofErr w:type="spellStart"/>
      <w:r w:rsidRPr="00422E79">
        <w:rPr>
          <w:rFonts w:eastAsia="Calibri"/>
          <w:bCs/>
          <w:lang w:val="ru-RU"/>
        </w:rPr>
        <w:t>має</w:t>
      </w:r>
      <w:proofErr w:type="spellEnd"/>
      <w:r w:rsidRPr="00422E79">
        <w:rPr>
          <w:rFonts w:eastAsia="Calibri"/>
          <w:bCs/>
          <w:lang w:val="ru-RU"/>
        </w:rPr>
        <w:t xml:space="preserve"> право при </w:t>
      </w:r>
      <w:proofErr w:type="spellStart"/>
      <w:r w:rsidRPr="00422E79">
        <w:rPr>
          <w:rFonts w:eastAsia="Calibri"/>
          <w:bCs/>
          <w:lang w:val="ru-RU"/>
        </w:rPr>
        <w:t>поставці</w:t>
      </w:r>
      <w:proofErr w:type="spellEnd"/>
      <w:r w:rsidRPr="00422E79">
        <w:rPr>
          <w:rFonts w:eastAsia="Calibri"/>
          <w:bCs/>
          <w:lang w:val="ru-RU"/>
        </w:rPr>
        <w:t xml:space="preserve"> </w:t>
      </w:r>
      <w:proofErr w:type="spellStart"/>
      <w:r w:rsidRPr="00422E79">
        <w:rPr>
          <w:rFonts w:eastAsia="Calibri"/>
          <w:bCs/>
          <w:lang w:val="ru-RU"/>
        </w:rPr>
        <w:t>кожної</w:t>
      </w:r>
      <w:proofErr w:type="spellEnd"/>
      <w:r w:rsidRPr="00422E79">
        <w:rPr>
          <w:rFonts w:eastAsia="Calibri"/>
          <w:bCs/>
          <w:lang w:val="ru-RU"/>
        </w:rPr>
        <w:t xml:space="preserve"> </w:t>
      </w:r>
      <w:proofErr w:type="spellStart"/>
      <w:r w:rsidRPr="00422E79">
        <w:rPr>
          <w:rFonts w:eastAsia="Calibri"/>
          <w:bCs/>
          <w:lang w:val="ru-RU"/>
        </w:rPr>
        <w:t>партії</w:t>
      </w:r>
      <w:proofErr w:type="spellEnd"/>
      <w:r w:rsidRPr="00422E79">
        <w:rPr>
          <w:rFonts w:eastAsia="Calibri"/>
          <w:bCs/>
          <w:lang w:val="ru-RU"/>
        </w:rPr>
        <w:t xml:space="preserve"> товару </w:t>
      </w:r>
      <w:proofErr w:type="spellStart"/>
      <w:r w:rsidRPr="00422E79">
        <w:rPr>
          <w:rFonts w:eastAsia="Calibri"/>
          <w:bCs/>
          <w:lang w:val="ru-RU"/>
        </w:rPr>
        <w:t>вимагати</w:t>
      </w:r>
      <w:proofErr w:type="spellEnd"/>
      <w:r w:rsidRPr="00422E79">
        <w:rPr>
          <w:rFonts w:eastAsia="Calibri"/>
          <w:bCs/>
          <w:lang w:val="ru-RU"/>
        </w:rPr>
        <w:t xml:space="preserve"> </w:t>
      </w:r>
      <w:proofErr w:type="spellStart"/>
      <w:r w:rsidRPr="00422E79">
        <w:rPr>
          <w:rFonts w:eastAsia="Calibri"/>
          <w:bCs/>
          <w:lang w:val="ru-RU"/>
        </w:rPr>
        <w:t>проведення</w:t>
      </w:r>
      <w:proofErr w:type="spellEnd"/>
      <w:r w:rsidRPr="00422E79">
        <w:rPr>
          <w:rFonts w:eastAsia="Calibri"/>
          <w:bCs/>
          <w:lang w:val="ru-RU"/>
        </w:rPr>
        <w:t xml:space="preserve"> </w:t>
      </w:r>
      <w:proofErr w:type="spellStart"/>
      <w:r w:rsidRPr="00422E79">
        <w:rPr>
          <w:rFonts w:eastAsia="Calibri"/>
          <w:bCs/>
          <w:lang w:val="ru-RU"/>
        </w:rPr>
        <w:t>лабораторних</w:t>
      </w:r>
      <w:proofErr w:type="spellEnd"/>
      <w:r w:rsidRPr="00422E79">
        <w:rPr>
          <w:rFonts w:eastAsia="Calibri"/>
          <w:bCs/>
          <w:lang w:val="ru-RU"/>
        </w:rPr>
        <w:t xml:space="preserve"> </w:t>
      </w:r>
      <w:proofErr w:type="spellStart"/>
      <w:r w:rsidRPr="00422E79">
        <w:rPr>
          <w:rFonts w:eastAsia="Calibri"/>
          <w:bCs/>
          <w:lang w:val="ru-RU"/>
        </w:rPr>
        <w:t>досліджень</w:t>
      </w:r>
      <w:proofErr w:type="spellEnd"/>
      <w:r w:rsidRPr="00422E79">
        <w:rPr>
          <w:rFonts w:eastAsia="Calibri"/>
          <w:bCs/>
          <w:lang w:val="ru-RU"/>
        </w:rPr>
        <w:t xml:space="preserve"> </w:t>
      </w:r>
      <w:proofErr w:type="spellStart"/>
      <w:r w:rsidRPr="00422E79">
        <w:rPr>
          <w:rFonts w:eastAsia="Calibri"/>
          <w:bCs/>
          <w:lang w:val="ru-RU"/>
        </w:rPr>
        <w:t>щодо</w:t>
      </w:r>
      <w:proofErr w:type="spellEnd"/>
      <w:r w:rsidRPr="00422E79">
        <w:rPr>
          <w:rFonts w:eastAsia="Calibri"/>
          <w:bCs/>
          <w:lang w:val="ru-RU"/>
        </w:rPr>
        <w:t xml:space="preserve"> </w:t>
      </w:r>
      <w:proofErr w:type="spellStart"/>
      <w:r w:rsidRPr="00422E79">
        <w:rPr>
          <w:rFonts w:eastAsia="Calibri"/>
          <w:bCs/>
          <w:lang w:val="ru-RU"/>
        </w:rPr>
        <w:t>якісних</w:t>
      </w:r>
      <w:proofErr w:type="spellEnd"/>
      <w:r w:rsidRPr="00422E79">
        <w:rPr>
          <w:rFonts w:eastAsia="Calibri"/>
          <w:bCs/>
          <w:lang w:val="ru-RU"/>
        </w:rPr>
        <w:t xml:space="preserve"> </w:t>
      </w:r>
      <w:proofErr w:type="spellStart"/>
      <w:r w:rsidRPr="00422E79">
        <w:rPr>
          <w:rFonts w:eastAsia="Calibri"/>
          <w:bCs/>
          <w:lang w:val="ru-RU"/>
        </w:rPr>
        <w:t>показників</w:t>
      </w:r>
      <w:proofErr w:type="spellEnd"/>
      <w:r w:rsidRPr="00422E79">
        <w:rPr>
          <w:rFonts w:eastAsia="Calibri"/>
          <w:bCs/>
          <w:lang w:val="ru-RU"/>
        </w:rPr>
        <w:t xml:space="preserve"> товару та </w:t>
      </w:r>
      <w:proofErr w:type="spellStart"/>
      <w:r w:rsidRPr="00422E79">
        <w:rPr>
          <w:rFonts w:eastAsia="Calibri"/>
          <w:bCs/>
          <w:lang w:val="ru-RU"/>
        </w:rPr>
        <w:t>їх</w:t>
      </w:r>
      <w:proofErr w:type="spellEnd"/>
      <w:r w:rsidRPr="00422E79">
        <w:rPr>
          <w:rFonts w:eastAsia="Calibri"/>
          <w:bCs/>
          <w:lang w:val="ru-RU"/>
        </w:rPr>
        <w:t xml:space="preserve"> </w:t>
      </w:r>
      <w:proofErr w:type="spellStart"/>
      <w:r w:rsidRPr="00422E79">
        <w:rPr>
          <w:rFonts w:eastAsia="Calibri"/>
          <w:bCs/>
          <w:lang w:val="ru-RU"/>
        </w:rPr>
        <w:t>відповідності</w:t>
      </w:r>
      <w:proofErr w:type="spellEnd"/>
      <w:r w:rsidRPr="00422E79">
        <w:rPr>
          <w:rFonts w:eastAsia="Calibri"/>
          <w:bCs/>
          <w:lang w:val="ru-RU"/>
        </w:rPr>
        <w:t xml:space="preserve"> </w:t>
      </w:r>
      <w:proofErr w:type="spellStart"/>
      <w:r w:rsidRPr="00422E79">
        <w:rPr>
          <w:rFonts w:eastAsia="Calibri"/>
          <w:bCs/>
          <w:lang w:val="ru-RU"/>
        </w:rPr>
        <w:t>вимогам</w:t>
      </w:r>
      <w:proofErr w:type="spellEnd"/>
      <w:r w:rsidRPr="00422E79">
        <w:rPr>
          <w:rFonts w:eastAsia="Calibri"/>
          <w:bCs/>
          <w:lang w:val="ru-RU"/>
        </w:rPr>
        <w:t xml:space="preserve"> </w:t>
      </w:r>
      <w:proofErr w:type="spellStart"/>
      <w:r w:rsidRPr="00422E79">
        <w:rPr>
          <w:rFonts w:eastAsia="Calibri"/>
          <w:bCs/>
          <w:lang w:val="ru-RU"/>
        </w:rPr>
        <w:t>замовника</w:t>
      </w:r>
      <w:proofErr w:type="spellEnd"/>
      <w:r w:rsidRPr="00422E79">
        <w:rPr>
          <w:rFonts w:eastAsia="Calibri"/>
          <w:bCs/>
          <w:lang w:val="ru-RU"/>
        </w:rPr>
        <w:t xml:space="preserve"> за </w:t>
      </w:r>
      <w:proofErr w:type="spellStart"/>
      <w:r w:rsidRPr="00422E79">
        <w:rPr>
          <w:rFonts w:eastAsia="Calibri"/>
          <w:bCs/>
          <w:lang w:val="ru-RU"/>
        </w:rPr>
        <w:t>рахунок</w:t>
      </w:r>
      <w:proofErr w:type="spellEnd"/>
      <w:r w:rsidRPr="00422E79">
        <w:rPr>
          <w:rFonts w:eastAsia="Calibri"/>
          <w:bCs/>
          <w:lang w:val="ru-RU"/>
        </w:rPr>
        <w:t xml:space="preserve"> </w:t>
      </w:r>
      <w:proofErr w:type="spellStart"/>
      <w:r w:rsidRPr="00422E79">
        <w:rPr>
          <w:rFonts w:eastAsia="Calibri"/>
          <w:bCs/>
          <w:lang w:val="ru-RU"/>
        </w:rPr>
        <w:t>Учасника</w:t>
      </w:r>
      <w:proofErr w:type="spellEnd"/>
      <w:r w:rsidRPr="00422E79">
        <w:rPr>
          <w:rFonts w:eastAsia="Calibri"/>
          <w:bCs/>
          <w:lang w:val="ru-RU"/>
        </w:rPr>
        <w:t xml:space="preserve">. В такому </w:t>
      </w:r>
      <w:proofErr w:type="spellStart"/>
      <w:r w:rsidRPr="00422E79">
        <w:rPr>
          <w:rFonts w:eastAsia="Calibri"/>
          <w:bCs/>
          <w:lang w:val="ru-RU"/>
        </w:rPr>
        <w:t>випадку</w:t>
      </w:r>
      <w:proofErr w:type="spellEnd"/>
      <w:r w:rsidRPr="00422E79">
        <w:rPr>
          <w:rFonts w:eastAsia="Calibri"/>
          <w:bCs/>
          <w:lang w:val="ru-RU"/>
        </w:rPr>
        <w:t xml:space="preserve"> </w:t>
      </w:r>
      <w:proofErr w:type="spellStart"/>
      <w:r w:rsidRPr="00422E79">
        <w:rPr>
          <w:rFonts w:eastAsia="Calibri"/>
          <w:bCs/>
          <w:lang w:val="ru-RU"/>
        </w:rPr>
        <w:t>учасник</w:t>
      </w:r>
      <w:proofErr w:type="spellEnd"/>
      <w:r w:rsidRPr="00422E79">
        <w:rPr>
          <w:rFonts w:eastAsia="Calibri"/>
          <w:bCs/>
          <w:lang w:val="ru-RU"/>
        </w:rPr>
        <w:t xml:space="preserve"> </w:t>
      </w:r>
      <w:proofErr w:type="spellStart"/>
      <w:r w:rsidRPr="00422E79">
        <w:rPr>
          <w:rFonts w:eastAsia="Calibri"/>
          <w:bCs/>
          <w:lang w:val="ru-RU"/>
        </w:rPr>
        <w:t>зобов’язаний</w:t>
      </w:r>
      <w:proofErr w:type="spellEnd"/>
      <w:r w:rsidRPr="00422E79">
        <w:rPr>
          <w:rFonts w:eastAsia="Calibri"/>
          <w:bCs/>
          <w:lang w:val="ru-RU"/>
        </w:rPr>
        <w:t xml:space="preserve"> </w:t>
      </w:r>
      <w:proofErr w:type="spellStart"/>
      <w:r w:rsidRPr="00422E79">
        <w:rPr>
          <w:rFonts w:eastAsia="Calibri"/>
          <w:bCs/>
          <w:lang w:val="ru-RU"/>
        </w:rPr>
        <w:t>вжити</w:t>
      </w:r>
      <w:proofErr w:type="spellEnd"/>
      <w:r w:rsidRPr="00422E79">
        <w:rPr>
          <w:rFonts w:eastAsia="Calibri"/>
          <w:bCs/>
          <w:lang w:val="ru-RU"/>
        </w:rPr>
        <w:t xml:space="preserve"> </w:t>
      </w:r>
      <w:proofErr w:type="spellStart"/>
      <w:r w:rsidRPr="00422E79">
        <w:rPr>
          <w:rFonts w:eastAsia="Calibri"/>
          <w:bCs/>
          <w:lang w:val="ru-RU"/>
        </w:rPr>
        <w:t>заходів</w:t>
      </w:r>
      <w:proofErr w:type="spellEnd"/>
      <w:r w:rsidRPr="00422E79">
        <w:rPr>
          <w:rFonts w:eastAsia="Calibri"/>
          <w:bCs/>
          <w:lang w:val="ru-RU"/>
        </w:rPr>
        <w:t xml:space="preserve"> </w:t>
      </w:r>
      <w:proofErr w:type="spellStart"/>
      <w:r w:rsidRPr="00422E79">
        <w:rPr>
          <w:rFonts w:eastAsia="Calibri"/>
          <w:bCs/>
          <w:lang w:val="ru-RU"/>
        </w:rPr>
        <w:t>щодо</w:t>
      </w:r>
      <w:proofErr w:type="spellEnd"/>
      <w:r w:rsidRPr="00422E79">
        <w:rPr>
          <w:rFonts w:eastAsia="Calibri"/>
          <w:bCs/>
          <w:lang w:val="ru-RU"/>
        </w:rPr>
        <w:t xml:space="preserve"> </w:t>
      </w:r>
      <w:proofErr w:type="spellStart"/>
      <w:r w:rsidRPr="00422E79">
        <w:rPr>
          <w:rFonts w:eastAsia="Calibri"/>
          <w:bCs/>
          <w:lang w:val="ru-RU"/>
        </w:rPr>
        <w:t>забезпечення</w:t>
      </w:r>
      <w:proofErr w:type="spellEnd"/>
      <w:r w:rsidRPr="00422E79">
        <w:rPr>
          <w:rFonts w:eastAsia="Calibri"/>
          <w:bCs/>
          <w:lang w:val="ru-RU"/>
        </w:rPr>
        <w:t xml:space="preserve"> доставки </w:t>
      </w:r>
      <w:proofErr w:type="spellStart"/>
      <w:r w:rsidRPr="00422E79">
        <w:rPr>
          <w:rFonts w:eastAsia="Calibri"/>
          <w:bCs/>
          <w:lang w:val="ru-RU"/>
        </w:rPr>
        <w:t>зразків</w:t>
      </w:r>
      <w:proofErr w:type="spellEnd"/>
      <w:r w:rsidRPr="00422E79">
        <w:rPr>
          <w:rFonts w:eastAsia="Calibri"/>
          <w:bCs/>
          <w:lang w:val="ru-RU"/>
        </w:rPr>
        <w:t xml:space="preserve"> товару до </w:t>
      </w:r>
      <w:proofErr w:type="spellStart"/>
      <w:r w:rsidRPr="00422E79">
        <w:rPr>
          <w:rFonts w:eastAsia="Calibri"/>
          <w:bCs/>
          <w:lang w:val="ru-RU"/>
        </w:rPr>
        <w:t>компетентної</w:t>
      </w:r>
      <w:proofErr w:type="spellEnd"/>
      <w:r w:rsidRPr="00422E79">
        <w:rPr>
          <w:rFonts w:eastAsia="Calibri"/>
          <w:bCs/>
          <w:lang w:val="ru-RU"/>
        </w:rPr>
        <w:t xml:space="preserve"> </w:t>
      </w:r>
      <w:proofErr w:type="spellStart"/>
      <w:r w:rsidRPr="00422E79">
        <w:rPr>
          <w:rFonts w:eastAsia="Calibri"/>
          <w:bCs/>
          <w:lang w:val="ru-RU"/>
        </w:rPr>
        <w:t>лабораторії</w:t>
      </w:r>
      <w:proofErr w:type="spellEnd"/>
      <w:r w:rsidRPr="00422E79">
        <w:rPr>
          <w:rFonts w:eastAsia="Calibri"/>
          <w:bCs/>
          <w:lang w:val="ru-RU"/>
        </w:rPr>
        <w:t xml:space="preserve"> та </w:t>
      </w:r>
      <w:proofErr w:type="spellStart"/>
      <w:r w:rsidRPr="00422E79">
        <w:rPr>
          <w:rFonts w:eastAsia="Calibri"/>
          <w:bCs/>
          <w:lang w:val="ru-RU"/>
        </w:rPr>
        <w:t>здійснити</w:t>
      </w:r>
      <w:proofErr w:type="spellEnd"/>
      <w:r w:rsidRPr="00422E79">
        <w:rPr>
          <w:rFonts w:eastAsia="Calibri"/>
          <w:bCs/>
          <w:lang w:val="ru-RU"/>
        </w:rPr>
        <w:t xml:space="preserve"> оплату </w:t>
      </w:r>
      <w:proofErr w:type="spellStart"/>
      <w:r w:rsidRPr="00422E79">
        <w:rPr>
          <w:rFonts w:eastAsia="Calibri"/>
          <w:bCs/>
          <w:lang w:val="ru-RU"/>
        </w:rPr>
        <w:t>відповідних</w:t>
      </w:r>
      <w:proofErr w:type="spellEnd"/>
      <w:r w:rsidRPr="00422E79">
        <w:rPr>
          <w:rFonts w:eastAsia="Calibri"/>
          <w:bCs/>
          <w:lang w:val="ru-RU"/>
        </w:rPr>
        <w:t xml:space="preserve"> </w:t>
      </w:r>
      <w:proofErr w:type="spellStart"/>
      <w:r w:rsidRPr="00422E79">
        <w:rPr>
          <w:rFonts w:eastAsia="Calibri"/>
          <w:bCs/>
          <w:lang w:val="ru-RU"/>
        </w:rPr>
        <w:t>лабораторних</w:t>
      </w:r>
      <w:proofErr w:type="spellEnd"/>
      <w:r w:rsidRPr="00422E79">
        <w:rPr>
          <w:rFonts w:eastAsia="Calibri"/>
          <w:bCs/>
          <w:lang w:val="ru-RU"/>
        </w:rPr>
        <w:t xml:space="preserve"> </w:t>
      </w:r>
      <w:proofErr w:type="spellStart"/>
      <w:r w:rsidRPr="00422E79">
        <w:rPr>
          <w:rFonts w:eastAsia="Calibri"/>
          <w:bCs/>
          <w:lang w:val="ru-RU"/>
        </w:rPr>
        <w:t>досліджень</w:t>
      </w:r>
      <w:proofErr w:type="spellEnd"/>
      <w:r w:rsidRPr="00422E79">
        <w:rPr>
          <w:rFonts w:eastAsia="Calibri"/>
          <w:bCs/>
          <w:lang w:val="ru-RU"/>
        </w:rPr>
        <w:t xml:space="preserve"> на </w:t>
      </w:r>
      <w:proofErr w:type="spellStart"/>
      <w:r w:rsidRPr="00422E79">
        <w:rPr>
          <w:rFonts w:eastAsia="Calibri"/>
          <w:bCs/>
          <w:lang w:val="ru-RU"/>
        </w:rPr>
        <w:t>умовах</w:t>
      </w:r>
      <w:proofErr w:type="spellEnd"/>
      <w:r w:rsidRPr="00422E79">
        <w:rPr>
          <w:rFonts w:eastAsia="Calibri"/>
          <w:bCs/>
          <w:lang w:val="ru-RU"/>
        </w:rPr>
        <w:t xml:space="preserve"> та у строки, </w:t>
      </w:r>
      <w:proofErr w:type="spellStart"/>
      <w:r w:rsidRPr="00422E79">
        <w:rPr>
          <w:rFonts w:eastAsia="Calibri"/>
          <w:bCs/>
          <w:lang w:val="ru-RU"/>
        </w:rPr>
        <w:t>визначені</w:t>
      </w:r>
      <w:proofErr w:type="spellEnd"/>
      <w:r w:rsidRPr="00422E79">
        <w:rPr>
          <w:rFonts w:eastAsia="Calibri"/>
          <w:bCs/>
          <w:lang w:val="ru-RU"/>
        </w:rPr>
        <w:t xml:space="preserve"> </w:t>
      </w:r>
      <w:proofErr w:type="spellStart"/>
      <w:r w:rsidRPr="00422E79">
        <w:rPr>
          <w:rFonts w:eastAsia="Calibri"/>
          <w:bCs/>
          <w:lang w:val="ru-RU"/>
        </w:rPr>
        <w:t>замовником</w:t>
      </w:r>
      <w:proofErr w:type="spellEnd"/>
      <w:r w:rsidRPr="00422E79">
        <w:rPr>
          <w:rFonts w:eastAsia="Calibri"/>
          <w:bCs/>
          <w:lang w:val="ru-RU"/>
        </w:rPr>
        <w:t xml:space="preserve">. </w:t>
      </w:r>
      <w:proofErr w:type="spellStart"/>
      <w:r w:rsidRPr="00422E79">
        <w:rPr>
          <w:rFonts w:eastAsia="Calibri"/>
          <w:bCs/>
          <w:lang w:val="ru-RU"/>
        </w:rPr>
        <w:t>Замовник</w:t>
      </w:r>
      <w:proofErr w:type="spellEnd"/>
      <w:r w:rsidRPr="00422E79">
        <w:rPr>
          <w:rFonts w:eastAsia="Calibri"/>
          <w:bCs/>
          <w:lang w:val="ru-RU"/>
        </w:rPr>
        <w:t xml:space="preserve"> </w:t>
      </w:r>
      <w:proofErr w:type="spellStart"/>
      <w:r w:rsidRPr="00422E79">
        <w:rPr>
          <w:rFonts w:eastAsia="Calibri"/>
          <w:bCs/>
          <w:lang w:val="ru-RU"/>
        </w:rPr>
        <w:t>залишає</w:t>
      </w:r>
      <w:proofErr w:type="spellEnd"/>
      <w:r w:rsidRPr="00422E79">
        <w:rPr>
          <w:rFonts w:eastAsia="Calibri"/>
          <w:bCs/>
          <w:lang w:val="ru-RU"/>
        </w:rPr>
        <w:t xml:space="preserve"> за собою право </w:t>
      </w:r>
      <w:proofErr w:type="spellStart"/>
      <w:r w:rsidRPr="00422E79">
        <w:rPr>
          <w:rFonts w:eastAsia="Calibri"/>
          <w:bCs/>
          <w:lang w:val="ru-RU"/>
        </w:rPr>
        <w:t>вибору</w:t>
      </w:r>
      <w:proofErr w:type="spellEnd"/>
      <w:r w:rsidRPr="00422E79">
        <w:rPr>
          <w:rFonts w:eastAsia="Calibri"/>
          <w:bCs/>
          <w:lang w:val="ru-RU"/>
        </w:rPr>
        <w:t xml:space="preserve"> </w:t>
      </w:r>
      <w:proofErr w:type="spellStart"/>
      <w:r w:rsidRPr="00422E79">
        <w:rPr>
          <w:rFonts w:eastAsia="Calibri"/>
          <w:bCs/>
          <w:lang w:val="ru-RU"/>
        </w:rPr>
        <w:t>лабораторії</w:t>
      </w:r>
      <w:proofErr w:type="spellEnd"/>
      <w:r w:rsidRPr="00422E79">
        <w:rPr>
          <w:rFonts w:eastAsia="Calibri"/>
          <w:bCs/>
          <w:lang w:val="ru-RU"/>
        </w:rPr>
        <w:t xml:space="preserve">, </w:t>
      </w:r>
      <w:proofErr w:type="spellStart"/>
      <w:r w:rsidRPr="00422E79">
        <w:rPr>
          <w:rFonts w:eastAsia="Calibri"/>
          <w:bCs/>
          <w:lang w:val="ru-RU"/>
        </w:rPr>
        <w:t>що</w:t>
      </w:r>
      <w:proofErr w:type="spellEnd"/>
      <w:r w:rsidRPr="00422E79">
        <w:rPr>
          <w:rFonts w:eastAsia="Calibri"/>
          <w:bCs/>
          <w:lang w:val="ru-RU"/>
        </w:rPr>
        <w:t xml:space="preserve"> </w:t>
      </w:r>
      <w:proofErr w:type="spellStart"/>
      <w:r w:rsidRPr="00422E79">
        <w:rPr>
          <w:rFonts w:eastAsia="Calibri"/>
          <w:bCs/>
          <w:lang w:val="ru-RU"/>
        </w:rPr>
        <w:t>здійснюватиме</w:t>
      </w:r>
      <w:proofErr w:type="spellEnd"/>
      <w:r w:rsidRPr="00422E79">
        <w:rPr>
          <w:rFonts w:eastAsia="Calibri"/>
          <w:bCs/>
          <w:lang w:val="ru-RU"/>
        </w:rPr>
        <w:t xml:space="preserve"> </w:t>
      </w:r>
      <w:proofErr w:type="spellStart"/>
      <w:r w:rsidRPr="00422E79">
        <w:rPr>
          <w:rFonts w:eastAsia="Calibri"/>
          <w:bCs/>
          <w:lang w:val="ru-RU"/>
        </w:rPr>
        <w:t>дослідження</w:t>
      </w:r>
      <w:proofErr w:type="spellEnd"/>
      <w:r w:rsidRPr="00422E79">
        <w:rPr>
          <w:rFonts w:eastAsia="Calibri"/>
          <w:bCs/>
          <w:lang w:val="ru-RU"/>
        </w:rPr>
        <w:t xml:space="preserve"> товару </w:t>
      </w:r>
      <w:proofErr w:type="spellStart"/>
      <w:r w:rsidRPr="00422E79">
        <w:rPr>
          <w:rFonts w:eastAsia="Calibri"/>
          <w:bCs/>
          <w:lang w:val="ru-RU"/>
        </w:rPr>
        <w:t>щодо</w:t>
      </w:r>
      <w:proofErr w:type="spellEnd"/>
      <w:r w:rsidRPr="00422E79">
        <w:rPr>
          <w:rFonts w:eastAsia="Calibri"/>
          <w:bCs/>
          <w:lang w:val="ru-RU"/>
        </w:rPr>
        <w:t xml:space="preserve"> </w:t>
      </w:r>
      <w:proofErr w:type="spellStart"/>
      <w:r w:rsidRPr="00422E79">
        <w:rPr>
          <w:rFonts w:eastAsia="Calibri"/>
          <w:bCs/>
          <w:lang w:val="ru-RU"/>
        </w:rPr>
        <w:t>якісних</w:t>
      </w:r>
      <w:proofErr w:type="spellEnd"/>
      <w:r w:rsidRPr="00422E79">
        <w:rPr>
          <w:rFonts w:eastAsia="Calibri"/>
          <w:bCs/>
          <w:lang w:val="ru-RU"/>
        </w:rPr>
        <w:t xml:space="preserve"> </w:t>
      </w:r>
      <w:proofErr w:type="spellStart"/>
      <w:r w:rsidRPr="00422E79">
        <w:rPr>
          <w:rFonts w:eastAsia="Calibri"/>
          <w:bCs/>
          <w:lang w:val="ru-RU"/>
        </w:rPr>
        <w:t>показників</w:t>
      </w:r>
      <w:proofErr w:type="spellEnd"/>
      <w:r w:rsidRPr="00422E79">
        <w:rPr>
          <w:rFonts w:eastAsia="Calibri"/>
          <w:bCs/>
          <w:lang w:val="ru-RU"/>
        </w:rPr>
        <w:t xml:space="preserve">. </w:t>
      </w:r>
      <w:r w:rsidRPr="00422E79">
        <w:rPr>
          <w:lang w:val="ru-RU"/>
        </w:rPr>
        <w:t xml:space="preserve">У </w:t>
      </w:r>
      <w:proofErr w:type="spellStart"/>
      <w:r w:rsidRPr="00422E79">
        <w:rPr>
          <w:lang w:val="ru-RU"/>
        </w:rPr>
        <w:t>складі</w:t>
      </w:r>
      <w:proofErr w:type="spellEnd"/>
      <w:r w:rsidRPr="00422E79">
        <w:rPr>
          <w:lang w:val="ru-RU"/>
        </w:rPr>
        <w:t xml:space="preserve"> </w:t>
      </w:r>
      <w:proofErr w:type="spellStart"/>
      <w:r w:rsidRPr="00422E79">
        <w:rPr>
          <w:lang w:val="ru-RU"/>
        </w:rPr>
        <w:t>пропозиції</w:t>
      </w:r>
      <w:proofErr w:type="spellEnd"/>
      <w:r w:rsidRPr="00422E79">
        <w:rPr>
          <w:lang w:val="ru-RU"/>
        </w:rPr>
        <w:t xml:space="preserve"> </w:t>
      </w:r>
      <w:proofErr w:type="spellStart"/>
      <w:r w:rsidRPr="00422E79">
        <w:rPr>
          <w:lang w:val="ru-RU"/>
        </w:rPr>
        <w:t>учасники</w:t>
      </w:r>
      <w:proofErr w:type="spellEnd"/>
      <w:r w:rsidRPr="00422E79">
        <w:rPr>
          <w:lang w:val="ru-RU"/>
        </w:rPr>
        <w:t xml:space="preserve"> </w:t>
      </w:r>
      <w:proofErr w:type="spellStart"/>
      <w:r w:rsidRPr="00422E79">
        <w:rPr>
          <w:lang w:val="ru-RU"/>
        </w:rPr>
        <w:t>зобов’язані</w:t>
      </w:r>
      <w:proofErr w:type="spellEnd"/>
      <w:r w:rsidRPr="00422E79">
        <w:rPr>
          <w:lang w:val="ru-RU"/>
        </w:rPr>
        <w:t xml:space="preserve"> подати </w:t>
      </w:r>
      <w:proofErr w:type="spellStart"/>
      <w:r w:rsidRPr="00422E79">
        <w:rPr>
          <w:lang w:val="ru-RU"/>
        </w:rPr>
        <w:t>гарантійний</w:t>
      </w:r>
      <w:proofErr w:type="spellEnd"/>
      <w:r w:rsidRPr="00422E79">
        <w:rPr>
          <w:lang w:val="ru-RU"/>
        </w:rPr>
        <w:t xml:space="preserve"> лист про те, </w:t>
      </w:r>
      <w:proofErr w:type="spellStart"/>
      <w:r w:rsidRPr="00422E79">
        <w:rPr>
          <w:lang w:val="ru-RU"/>
        </w:rPr>
        <w:t>що</w:t>
      </w:r>
      <w:proofErr w:type="spellEnd"/>
      <w:r w:rsidRPr="00422E79">
        <w:rPr>
          <w:lang w:val="ru-RU"/>
        </w:rPr>
        <w:t xml:space="preserve"> у </w:t>
      </w:r>
      <w:proofErr w:type="spellStart"/>
      <w:r w:rsidRPr="00422E79">
        <w:rPr>
          <w:lang w:val="ru-RU"/>
        </w:rPr>
        <w:t>випадку</w:t>
      </w:r>
      <w:proofErr w:type="spellEnd"/>
      <w:r w:rsidRPr="00422E79">
        <w:rPr>
          <w:lang w:val="ru-RU"/>
        </w:rPr>
        <w:t xml:space="preserve"> </w:t>
      </w:r>
      <w:proofErr w:type="spellStart"/>
      <w:r w:rsidRPr="00422E79">
        <w:rPr>
          <w:lang w:val="ru-RU"/>
        </w:rPr>
        <w:t>необхідності</w:t>
      </w:r>
      <w:proofErr w:type="spellEnd"/>
      <w:r w:rsidRPr="00422E79">
        <w:rPr>
          <w:lang w:val="ru-RU"/>
        </w:rPr>
        <w:t xml:space="preserve">, буде </w:t>
      </w:r>
      <w:proofErr w:type="spellStart"/>
      <w:r w:rsidRPr="00422E79">
        <w:rPr>
          <w:lang w:val="ru-RU"/>
        </w:rPr>
        <w:t>здійснено</w:t>
      </w:r>
      <w:proofErr w:type="spellEnd"/>
      <w:r w:rsidRPr="00422E79">
        <w:rPr>
          <w:lang w:val="ru-RU"/>
        </w:rPr>
        <w:t xml:space="preserve"> </w:t>
      </w:r>
      <w:proofErr w:type="spellStart"/>
      <w:r w:rsidRPr="00422E79">
        <w:rPr>
          <w:lang w:val="ru-RU"/>
        </w:rPr>
        <w:t>проведення</w:t>
      </w:r>
      <w:proofErr w:type="spellEnd"/>
      <w:r w:rsidRPr="00422E79">
        <w:rPr>
          <w:lang w:val="ru-RU"/>
        </w:rPr>
        <w:t xml:space="preserve"> </w:t>
      </w:r>
      <w:proofErr w:type="spellStart"/>
      <w:r w:rsidRPr="00422E79">
        <w:rPr>
          <w:lang w:val="ru-RU"/>
        </w:rPr>
        <w:t>лабораторних</w:t>
      </w:r>
      <w:proofErr w:type="spellEnd"/>
      <w:r w:rsidRPr="00422E79">
        <w:rPr>
          <w:lang w:val="ru-RU"/>
        </w:rPr>
        <w:t xml:space="preserve"> </w:t>
      </w:r>
      <w:proofErr w:type="spellStart"/>
      <w:r w:rsidRPr="00422E79">
        <w:rPr>
          <w:lang w:val="ru-RU"/>
        </w:rPr>
        <w:t>досліджень</w:t>
      </w:r>
      <w:proofErr w:type="spellEnd"/>
      <w:r w:rsidRPr="00422E79">
        <w:rPr>
          <w:lang w:val="ru-RU"/>
        </w:rPr>
        <w:t xml:space="preserve"> товару у </w:t>
      </w:r>
      <w:proofErr w:type="spellStart"/>
      <w:r w:rsidRPr="00422E79">
        <w:rPr>
          <w:lang w:val="ru-RU"/>
        </w:rPr>
        <w:t>акредитованій</w:t>
      </w:r>
      <w:proofErr w:type="spellEnd"/>
      <w:r w:rsidRPr="00422E79">
        <w:rPr>
          <w:lang w:val="ru-RU"/>
        </w:rPr>
        <w:t xml:space="preserve"> </w:t>
      </w:r>
      <w:proofErr w:type="spellStart"/>
      <w:r w:rsidRPr="00422E79">
        <w:rPr>
          <w:lang w:val="ru-RU"/>
        </w:rPr>
        <w:t>лабораторії</w:t>
      </w:r>
      <w:proofErr w:type="spellEnd"/>
      <w:r w:rsidRPr="00422E79">
        <w:rPr>
          <w:lang w:val="ru-RU"/>
        </w:rPr>
        <w:t xml:space="preserve"> </w:t>
      </w:r>
      <w:proofErr w:type="spellStart"/>
      <w:r w:rsidRPr="00422E79">
        <w:rPr>
          <w:lang w:val="ru-RU"/>
        </w:rPr>
        <w:t>щодо</w:t>
      </w:r>
      <w:proofErr w:type="spellEnd"/>
      <w:r w:rsidRPr="00422E79">
        <w:rPr>
          <w:lang w:val="ru-RU"/>
        </w:rPr>
        <w:t xml:space="preserve"> </w:t>
      </w:r>
      <w:proofErr w:type="spellStart"/>
      <w:r w:rsidRPr="00422E79">
        <w:rPr>
          <w:lang w:val="ru-RU"/>
        </w:rPr>
        <w:t>якості</w:t>
      </w:r>
      <w:proofErr w:type="spellEnd"/>
      <w:r w:rsidRPr="00422E79">
        <w:rPr>
          <w:lang w:val="ru-RU"/>
        </w:rPr>
        <w:t xml:space="preserve"> </w:t>
      </w:r>
      <w:proofErr w:type="spellStart"/>
      <w:r w:rsidRPr="00422E79">
        <w:rPr>
          <w:lang w:val="ru-RU"/>
        </w:rPr>
        <w:t>харчових</w:t>
      </w:r>
      <w:proofErr w:type="spellEnd"/>
      <w:r w:rsidRPr="00422E79">
        <w:rPr>
          <w:lang w:val="ru-RU"/>
        </w:rPr>
        <w:t xml:space="preserve"> </w:t>
      </w:r>
      <w:proofErr w:type="spellStart"/>
      <w:r w:rsidRPr="00422E79">
        <w:rPr>
          <w:lang w:val="ru-RU"/>
        </w:rPr>
        <w:t>продуктів</w:t>
      </w:r>
      <w:proofErr w:type="spellEnd"/>
      <w:r w:rsidRPr="00422E79">
        <w:rPr>
          <w:lang w:val="ru-RU"/>
        </w:rPr>
        <w:t>.</w:t>
      </w:r>
    </w:p>
    <w:p w14:paraId="0AB564FC" w14:textId="77777777" w:rsidR="00422E79" w:rsidRPr="00422E79" w:rsidRDefault="00422E79" w:rsidP="00422E79">
      <w:pPr>
        <w:ind w:firstLine="708"/>
        <w:rPr>
          <w:lang w:val="ru-RU" w:eastAsia="uk-UA"/>
        </w:rPr>
      </w:pPr>
      <w:proofErr w:type="spellStart"/>
      <w:r w:rsidRPr="00422E79">
        <w:rPr>
          <w:lang w:val="ru-RU" w:eastAsia="uk-UA"/>
        </w:rPr>
        <w:t>Всі</w:t>
      </w:r>
      <w:proofErr w:type="spellEnd"/>
      <w:r w:rsidRPr="00422E79">
        <w:rPr>
          <w:lang w:val="ru-RU" w:eastAsia="uk-UA"/>
        </w:rPr>
        <w:t xml:space="preserve"> </w:t>
      </w:r>
      <w:proofErr w:type="spellStart"/>
      <w:r w:rsidRPr="00422E79">
        <w:rPr>
          <w:lang w:val="ru-RU" w:eastAsia="uk-UA"/>
        </w:rPr>
        <w:t>поставленні</w:t>
      </w:r>
      <w:proofErr w:type="spellEnd"/>
      <w:r w:rsidRPr="00422E79">
        <w:rPr>
          <w:lang w:val="ru-RU" w:eastAsia="uk-UA"/>
        </w:rPr>
        <w:t xml:space="preserve"> </w:t>
      </w:r>
      <w:proofErr w:type="spellStart"/>
      <w:r w:rsidRPr="00422E79">
        <w:rPr>
          <w:lang w:val="ru-RU" w:eastAsia="uk-UA"/>
        </w:rPr>
        <w:t>товари</w:t>
      </w:r>
      <w:proofErr w:type="spellEnd"/>
      <w:r w:rsidRPr="00422E79">
        <w:rPr>
          <w:lang w:val="ru-RU" w:eastAsia="uk-UA"/>
        </w:rPr>
        <w:t xml:space="preserve"> </w:t>
      </w:r>
      <w:proofErr w:type="spellStart"/>
      <w:r w:rsidRPr="00422E79">
        <w:rPr>
          <w:lang w:val="ru-RU" w:eastAsia="uk-UA"/>
        </w:rPr>
        <w:t>повинні</w:t>
      </w:r>
      <w:proofErr w:type="spellEnd"/>
      <w:r w:rsidRPr="00422E79">
        <w:rPr>
          <w:lang w:val="ru-RU" w:eastAsia="uk-UA"/>
        </w:rPr>
        <w:t xml:space="preserve"> </w:t>
      </w:r>
      <w:proofErr w:type="spellStart"/>
      <w:r w:rsidRPr="00422E79">
        <w:rPr>
          <w:lang w:val="ru-RU" w:eastAsia="uk-UA"/>
        </w:rPr>
        <w:t>відповідати</w:t>
      </w:r>
      <w:proofErr w:type="spellEnd"/>
      <w:r w:rsidRPr="00422E79">
        <w:rPr>
          <w:lang w:val="ru-RU" w:eastAsia="uk-UA"/>
        </w:rPr>
        <w:t xml:space="preserve"> нормативно-</w:t>
      </w:r>
      <w:proofErr w:type="spellStart"/>
      <w:r w:rsidRPr="00422E79">
        <w:rPr>
          <w:lang w:val="ru-RU" w:eastAsia="uk-UA"/>
        </w:rPr>
        <w:t>технологічній</w:t>
      </w:r>
      <w:proofErr w:type="spellEnd"/>
      <w:r w:rsidRPr="00422E79">
        <w:rPr>
          <w:lang w:val="ru-RU" w:eastAsia="uk-UA"/>
        </w:rPr>
        <w:t xml:space="preserve"> </w:t>
      </w:r>
      <w:proofErr w:type="spellStart"/>
      <w:r w:rsidRPr="00422E79">
        <w:rPr>
          <w:lang w:val="ru-RU" w:eastAsia="uk-UA"/>
        </w:rPr>
        <w:t>документації</w:t>
      </w:r>
      <w:proofErr w:type="spellEnd"/>
      <w:r w:rsidRPr="00422E79">
        <w:rPr>
          <w:lang w:val="ru-RU" w:eastAsia="uk-UA"/>
        </w:rPr>
        <w:t xml:space="preserve">, </w:t>
      </w:r>
      <w:proofErr w:type="spellStart"/>
      <w:r w:rsidRPr="00422E79">
        <w:rPr>
          <w:lang w:val="ru-RU" w:eastAsia="uk-UA"/>
        </w:rPr>
        <w:t>встановленим</w:t>
      </w:r>
      <w:proofErr w:type="spellEnd"/>
      <w:r w:rsidRPr="00422E79">
        <w:rPr>
          <w:lang w:val="ru-RU" w:eastAsia="uk-UA"/>
        </w:rPr>
        <w:t xml:space="preserve"> </w:t>
      </w:r>
      <w:proofErr w:type="spellStart"/>
      <w:r w:rsidRPr="00422E79">
        <w:rPr>
          <w:lang w:val="ru-RU" w:eastAsia="uk-UA"/>
        </w:rPr>
        <w:lastRenderedPageBreak/>
        <w:t>санітарно-гігієнічним</w:t>
      </w:r>
      <w:proofErr w:type="spellEnd"/>
      <w:r w:rsidRPr="00422E79">
        <w:rPr>
          <w:lang w:val="ru-RU" w:eastAsia="uk-UA"/>
        </w:rPr>
        <w:t xml:space="preserve"> нормам, нормам </w:t>
      </w:r>
      <w:proofErr w:type="spellStart"/>
      <w:r w:rsidRPr="00422E79">
        <w:rPr>
          <w:lang w:val="ru-RU" w:eastAsia="uk-UA"/>
        </w:rPr>
        <w:t>стандартизації</w:t>
      </w:r>
      <w:proofErr w:type="spellEnd"/>
      <w:r w:rsidRPr="00422E79">
        <w:rPr>
          <w:lang w:val="ru-RU" w:eastAsia="uk-UA"/>
        </w:rPr>
        <w:t xml:space="preserve"> і </w:t>
      </w:r>
      <w:proofErr w:type="spellStart"/>
      <w:r w:rsidRPr="00422E79">
        <w:rPr>
          <w:lang w:val="ru-RU" w:eastAsia="uk-UA"/>
        </w:rPr>
        <w:t>сертифікації</w:t>
      </w:r>
      <w:proofErr w:type="spellEnd"/>
      <w:r w:rsidRPr="00422E79">
        <w:rPr>
          <w:lang w:val="ru-RU" w:eastAsia="uk-UA"/>
        </w:rPr>
        <w:t xml:space="preserve"> та </w:t>
      </w:r>
      <w:proofErr w:type="spellStart"/>
      <w:r w:rsidRPr="00422E79">
        <w:rPr>
          <w:lang w:val="ru-RU" w:eastAsia="uk-UA"/>
        </w:rPr>
        <w:t>супроводжуватись</w:t>
      </w:r>
      <w:proofErr w:type="spellEnd"/>
      <w:r w:rsidRPr="00422E79">
        <w:rPr>
          <w:lang w:val="ru-RU" w:eastAsia="uk-UA"/>
        </w:rPr>
        <w:t xml:space="preserve"> </w:t>
      </w:r>
      <w:proofErr w:type="spellStart"/>
      <w:r w:rsidRPr="00422E79">
        <w:rPr>
          <w:lang w:val="ru-RU" w:eastAsia="uk-UA"/>
        </w:rPr>
        <w:t>відповідними</w:t>
      </w:r>
      <w:proofErr w:type="spellEnd"/>
      <w:r w:rsidRPr="00422E79">
        <w:rPr>
          <w:lang w:val="ru-RU" w:eastAsia="uk-UA"/>
        </w:rPr>
        <w:t xml:space="preserve"> документами, </w:t>
      </w:r>
      <w:proofErr w:type="spellStart"/>
      <w:r w:rsidRPr="00422E79">
        <w:rPr>
          <w:lang w:val="ru-RU" w:eastAsia="uk-UA"/>
        </w:rPr>
        <w:t>що</w:t>
      </w:r>
      <w:proofErr w:type="spellEnd"/>
      <w:r w:rsidRPr="00422E79">
        <w:rPr>
          <w:lang w:val="ru-RU" w:eastAsia="uk-UA"/>
        </w:rPr>
        <w:t xml:space="preserve"> </w:t>
      </w:r>
      <w:proofErr w:type="spellStart"/>
      <w:r w:rsidRPr="00422E79">
        <w:rPr>
          <w:lang w:val="ru-RU" w:eastAsia="uk-UA"/>
        </w:rPr>
        <w:t>підтверджують</w:t>
      </w:r>
      <w:proofErr w:type="spellEnd"/>
      <w:r w:rsidRPr="00422E79">
        <w:rPr>
          <w:lang w:val="ru-RU" w:eastAsia="uk-UA"/>
        </w:rPr>
        <w:t xml:space="preserve"> </w:t>
      </w:r>
      <w:proofErr w:type="spellStart"/>
      <w:r w:rsidRPr="00422E79">
        <w:rPr>
          <w:lang w:val="ru-RU" w:eastAsia="uk-UA"/>
        </w:rPr>
        <w:t>їх</w:t>
      </w:r>
      <w:proofErr w:type="spellEnd"/>
      <w:r w:rsidRPr="00422E79">
        <w:rPr>
          <w:lang w:val="ru-RU" w:eastAsia="uk-UA"/>
        </w:rPr>
        <w:t xml:space="preserve"> </w:t>
      </w:r>
      <w:proofErr w:type="spellStart"/>
      <w:r w:rsidRPr="00422E79">
        <w:rPr>
          <w:lang w:val="ru-RU" w:eastAsia="uk-UA"/>
        </w:rPr>
        <w:t>якість</w:t>
      </w:r>
      <w:proofErr w:type="spellEnd"/>
      <w:r w:rsidRPr="00422E79">
        <w:rPr>
          <w:lang w:val="ru-RU" w:eastAsia="uk-UA"/>
        </w:rPr>
        <w:t xml:space="preserve"> та </w:t>
      </w:r>
      <w:proofErr w:type="spellStart"/>
      <w:r w:rsidRPr="00422E79">
        <w:rPr>
          <w:lang w:val="ru-RU" w:eastAsia="uk-UA"/>
        </w:rPr>
        <w:t>придатність</w:t>
      </w:r>
      <w:proofErr w:type="spellEnd"/>
      <w:r w:rsidRPr="00422E79">
        <w:rPr>
          <w:lang w:val="ru-RU" w:eastAsia="uk-UA"/>
        </w:rPr>
        <w:t xml:space="preserve"> до </w:t>
      </w:r>
      <w:proofErr w:type="spellStart"/>
      <w:r w:rsidRPr="00422E79">
        <w:rPr>
          <w:lang w:val="ru-RU" w:eastAsia="uk-UA"/>
        </w:rPr>
        <w:t>використання</w:t>
      </w:r>
      <w:proofErr w:type="spellEnd"/>
      <w:r w:rsidRPr="00422E79">
        <w:rPr>
          <w:lang w:val="ru-RU" w:eastAsia="uk-UA"/>
        </w:rPr>
        <w:t>.</w:t>
      </w:r>
    </w:p>
    <w:p w14:paraId="6BEFDDFA" w14:textId="77777777" w:rsidR="00422E79" w:rsidRPr="00422E79" w:rsidRDefault="00422E79" w:rsidP="00422E79">
      <w:pPr>
        <w:ind w:firstLine="709"/>
        <w:rPr>
          <w:lang w:val="ru-RU"/>
        </w:rPr>
      </w:pPr>
      <w:proofErr w:type="spellStart"/>
      <w:r w:rsidRPr="00422E79">
        <w:rPr>
          <w:lang w:val="ru-RU"/>
        </w:rPr>
        <w:t>Учасник</w:t>
      </w:r>
      <w:proofErr w:type="spellEnd"/>
      <w:r w:rsidRPr="00422E79">
        <w:rPr>
          <w:lang w:val="ru-RU"/>
        </w:rPr>
        <w:t xml:space="preserve"> </w:t>
      </w:r>
      <w:proofErr w:type="spellStart"/>
      <w:r w:rsidRPr="00422E79">
        <w:rPr>
          <w:lang w:val="ru-RU"/>
        </w:rPr>
        <w:t>визначає</w:t>
      </w:r>
      <w:proofErr w:type="spellEnd"/>
      <w:r w:rsidRPr="00422E79">
        <w:rPr>
          <w:lang w:val="ru-RU"/>
        </w:rPr>
        <w:t xml:space="preserve"> </w:t>
      </w:r>
      <w:proofErr w:type="spellStart"/>
      <w:r w:rsidRPr="00422E79">
        <w:rPr>
          <w:lang w:val="ru-RU"/>
        </w:rPr>
        <w:t>ціну</w:t>
      </w:r>
      <w:proofErr w:type="spellEnd"/>
      <w:r w:rsidRPr="00422E79">
        <w:rPr>
          <w:lang w:val="ru-RU"/>
        </w:rPr>
        <w:t xml:space="preserve"> на товар, </w:t>
      </w:r>
      <w:proofErr w:type="spellStart"/>
      <w:r w:rsidRPr="00422E79">
        <w:rPr>
          <w:lang w:val="ru-RU"/>
        </w:rPr>
        <w:t>який</w:t>
      </w:r>
      <w:proofErr w:type="spellEnd"/>
      <w:r w:rsidRPr="00422E79">
        <w:rPr>
          <w:lang w:val="ru-RU"/>
        </w:rPr>
        <w:t xml:space="preserve"> </w:t>
      </w:r>
      <w:proofErr w:type="spellStart"/>
      <w:r w:rsidRPr="00422E79">
        <w:rPr>
          <w:lang w:val="ru-RU"/>
        </w:rPr>
        <w:t>він</w:t>
      </w:r>
      <w:proofErr w:type="spellEnd"/>
      <w:r w:rsidRPr="00422E79">
        <w:rPr>
          <w:lang w:val="ru-RU"/>
        </w:rPr>
        <w:t xml:space="preserve"> </w:t>
      </w:r>
      <w:proofErr w:type="spellStart"/>
      <w:r w:rsidRPr="00422E79">
        <w:rPr>
          <w:lang w:val="ru-RU"/>
        </w:rPr>
        <w:t>пропонує</w:t>
      </w:r>
      <w:proofErr w:type="spellEnd"/>
      <w:r w:rsidRPr="00422E79">
        <w:rPr>
          <w:lang w:val="ru-RU"/>
        </w:rPr>
        <w:t xml:space="preserve"> </w:t>
      </w:r>
      <w:proofErr w:type="spellStart"/>
      <w:r w:rsidRPr="00422E79">
        <w:rPr>
          <w:lang w:val="ru-RU"/>
        </w:rPr>
        <w:t>поставити</w:t>
      </w:r>
      <w:proofErr w:type="spellEnd"/>
      <w:r w:rsidRPr="00422E79">
        <w:rPr>
          <w:lang w:val="ru-RU"/>
        </w:rPr>
        <w:t xml:space="preserve"> за Договором, з </w:t>
      </w:r>
      <w:proofErr w:type="spellStart"/>
      <w:r w:rsidRPr="00422E79">
        <w:rPr>
          <w:lang w:val="ru-RU"/>
        </w:rPr>
        <w:t>урахуванням</w:t>
      </w:r>
      <w:proofErr w:type="spellEnd"/>
      <w:r w:rsidRPr="00422E79">
        <w:rPr>
          <w:lang w:val="ru-RU"/>
        </w:rPr>
        <w:t xml:space="preserve"> </w:t>
      </w:r>
      <w:proofErr w:type="spellStart"/>
      <w:r w:rsidRPr="00422E79">
        <w:rPr>
          <w:lang w:val="ru-RU"/>
        </w:rPr>
        <w:t>податків</w:t>
      </w:r>
      <w:proofErr w:type="spellEnd"/>
      <w:r w:rsidRPr="00422E79">
        <w:rPr>
          <w:lang w:val="ru-RU"/>
        </w:rPr>
        <w:t xml:space="preserve"> і </w:t>
      </w:r>
      <w:proofErr w:type="spellStart"/>
      <w:r w:rsidRPr="00422E79">
        <w:rPr>
          <w:lang w:val="ru-RU"/>
        </w:rPr>
        <w:t>зборів</w:t>
      </w:r>
      <w:proofErr w:type="spellEnd"/>
      <w:r w:rsidRPr="00422E79">
        <w:rPr>
          <w:lang w:val="ru-RU"/>
        </w:rPr>
        <w:t xml:space="preserve">, </w:t>
      </w:r>
      <w:proofErr w:type="spellStart"/>
      <w:r w:rsidRPr="00422E79">
        <w:rPr>
          <w:lang w:val="ru-RU"/>
        </w:rPr>
        <w:t>що</w:t>
      </w:r>
      <w:proofErr w:type="spellEnd"/>
      <w:r w:rsidRPr="00422E79">
        <w:rPr>
          <w:lang w:val="ru-RU"/>
        </w:rPr>
        <w:t xml:space="preserve"> </w:t>
      </w:r>
      <w:proofErr w:type="spellStart"/>
      <w:r w:rsidRPr="00422E79">
        <w:rPr>
          <w:lang w:val="ru-RU"/>
        </w:rPr>
        <w:t>сплачуються</w:t>
      </w:r>
      <w:proofErr w:type="spellEnd"/>
      <w:r w:rsidRPr="00422E79">
        <w:rPr>
          <w:lang w:val="ru-RU"/>
        </w:rPr>
        <w:t xml:space="preserve"> </w:t>
      </w:r>
      <w:proofErr w:type="spellStart"/>
      <w:r w:rsidRPr="00422E79">
        <w:rPr>
          <w:lang w:val="ru-RU"/>
        </w:rPr>
        <w:t>або</w:t>
      </w:r>
      <w:proofErr w:type="spellEnd"/>
      <w:r w:rsidRPr="00422E79">
        <w:rPr>
          <w:lang w:val="ru-RU"/>
        </w:rPr>
        <w:t xml:space="preserve"> </w:t>
      </w:r>
      <w:proofErr w:type="spellStart"/>
      <w:r w:rsidRPr="00422E79">
        <w:rPr>
          <w:lang w:val="ru-RU"/>
        </w:rPr>
        <w:t>мають</w:t>
      </w:r>
      <w:proofErr w:type="spellEnd"/>
      <w:r w:rsidRPr="00422E79">
        <w:rPr>
          <w:lang w:val="ru-RU"/>
        </w:rPr>
        <w:t xml:space="preserve"> бути </w:t>
      </w:r>
      <w:proofErr w:type="spellStart"/>
      <w:r w:rsidRPr="00422E79">
        <w:rPr>
          <w:lang w:val="ru-RU"/>
        </w:rPr>
        <w:t>сплачені</w:t>
      </w:r>
      <w:proofErr w:type="spellEnd"/>
      <w:r w:rsidRPr="00422E79">
        <w:rPr>
          <w:lang w:val="ru-RU"/>
        </w:rPr>
        <w:t xml:space="preserve">, а </w:t>
      </w:r>
      <w:proofErr w:type="spellStart"/>
      <w:r w:rsidRPr="00422E79">
        <w:rPr>
          <w:lang w:val="ru-RU"/>
        </w:rPr>
        <w:t>також</w:t>
      </w:r>
      <w:proofErr w:type="spellEnd"/>
      <w:r w:rsidRPr="00422E79">
        <w:rPr>
          <w:lang w:val="ru-RU"/>
        </w:rPr>
        <w:t xml:space="preserve"> </w:t>
      </w:r>
      <w:proofErr w:type="spellStart"/>
      <w:r w:rsidRPr="00422E79">
        <w:rPr>
          <w:lang w:val="ru-RU"/>
        </w:rPr>
        <w:t>витрат</w:t>
      </w:r>
      <w:proofErr w:type="spellEnd"/>
      <w:r w:rsidRPr="00422E79">
        <w:rPr>
          <w:lang w:val="ru-RU"/>
        </w:rPr>
        <w:t xml:space="preserve"> на </w:t>
      </w:r>
      <w:proofErr w:type="spellStart"/>
      <w:r w:rsidRPr="00422E79">
        <w:rPr>
          <w:lang w:val="ru-RU"/>
        </w:rPr>
        <w:t>страхування</w:t>
      </w:r>
      <w:proofErr w:type="spellEnd"/>
      <w:r w:rsidRPr="00422E79">
        <w:rPr>
          <w:lang w:val="ru-RU"/>
        </w:rPr>
        <w:t xml:space="preserve">, </w:t>
      </w:r>
      <w:proofErr w:type="spellStart"/>
      <w:r w:rsidRPr="00422E79">
        <w:rPr>
          <w:lang w:val="ru-RU"/>
        </w:rPr>
        <w:t>транспортування</w:t>
      </w:r>
      <w:proofErr w:type="spellEnd"/>
      <w:r w:rsidRPr="00422E79">
        <w:rPr>
          <w:lang w:val="ru-RU"/>
        </w:rPr>
        <w:t xml:space="preserve">, </w:t>
      </w:r>
      <w:proofErr w:type="spellStart"/>
      <w:r w:rsidRPr="00422E79">
        <w:rPr>
          <w:lang w:val="ru-RU"/>
        </w:rPr>
        <w:t>завантажування</w:t>
      </w:r>
      <w:proofErr w:type="spellEnd"/>
      <w:r w:rsidRPr="00422E79">
        <w:rPr>
          <w:lang w:val="ru-RU"/>
        </w:rPr>
        <w:t xml:space="preserve">, </w:t>
      </w:r>
      <w:proofErr w:type="spellStart"/>
      <w:r w:rsidRPr="00422E79">
        <w:rPr>
          <w:lang w:val="ru-RU"/>
        </w:rPr>
        <w:t>розвантажування</w:t>
      </w:r>
      <w:proofErr w:type="spellEnd"/>
      <w:r w:rsidRPr="00422E79">
        <w:rPr>
          <w:lang w:val="ru-RU"/>
        </w:rPr>
        <w:t xml:space="preserve"> та </w:t>
      </w:r>
      <w:proofErr w:type="spellStart"/>
      <w:r w:rsidRPr="00422E79">
        <w:rPr>
          <w:lang w:val="ru-RU"/>
        </w:rPr>
        <w:t>інших</w:t>
      </w:r>
      <w:proofErr w:type="spellEnd"/>
      <w:r w:rsidRPr="00422E79">
        <w:rPr>
          <w:lang w:val="ru-RU"/>
        </w:rPr>
        <w:t xml:space="preserve"> </w:t>
      </w:r>
      <w:proofErr w:type="spellStart"/>
      <w:r w:rsidRPr="00422E79">
        <w:rPr>
          <w:lang w:val="ru-RU"/>
        </w:rPr>
        <w:t>витрат</w:t>
      </w:r>
      <w:proofErr w:type="spellEnd"/>
      <w:r w:rsidRPr="00422E79">
        <w:rPr>
          <w:lang w:val="ru-RU"/>
        </w:rPr>
        <w:t xml:space="preserve">, </w:t>
      </w:r>
      <w:proofErr w:type="spellStart"/>
      <w:r w:rsidRPr="00422E79">
        <w:rPr>
          <w:lang w:val="ru-RU"/>
        </w:rPr>
        <w:t>визначених</w:t>
      </w:r>
      <w:proofErr w:type="spellEnd"/>
      <w:r w:rsidRPr="00422E79">
        <w:rPr>
          <w:lang w:val="ru-RU"/>
        </w:rPr>
        <w:t xml:space="preserve"> </w:t>
      </w:r>
      <w:proofErr w:type="spellStart"/>
      <w:r w:rsidRPr="00422E79">
        <w:rPr>
          <w:lang w:val="ru-RU"/>
        </w:rPr>
        <w:t>законодавством</w:t>
      </w:r>
      <w:proofErr w:type="spellEnd"/>
      <w:r w:rsidRPr="00422E79">
        <w:rPr>
          <w:lang w:val="ru-RU"/>
        </w:rPr>
        <w:t>.</w:t>
      </w:r>
    </w:p>
    <w:p w14:paraId="6C23B621" w14:textId="77777777" w:rsidR="00422E79" w:rsidRPr="009B52EE" w:rsidRDefault="00422E79" w:rsidP="00422E79">
      <w:pPr>
        <w:ind w:firstLine="709"/>
        <w:rPr>
          <w:lang w:val="uk-UA"/>
        </w:rPr>
      </w:pPr>
      <w:proofErr w:type="spellStart"/>
      <w:r w:rsidRPr="00422E79">
        <w:rPr>
          <w:lang w:val="ru-RU"/>
        </w:rPr>
        <w:t>Учасник</w:t>
      </w:r>
      <w:proofErr w:type="spellEnd"/>
      <w:r w:rsidRPr="00422E79">
        <w:rPr>
          <w:lang w:val="ru-RU"/>
        </w:rPr>
        <w:t xml:space="preserve"> повинен </w:t>
      </w:r>
      <w:proofErr w:type="spellStart"/>
      <w:r w:rsidRPr="00422E79">
        <w:rPr>
          <w:lang w:val="ru-RU"/>
        </w:rPr>
        <w:t>орієнтуватись</w:t>
      </w:r>
      <w:proofErr w:type="spellEnd"/>
      <w:r w:rsidRPr="00422E79">
        <w:rPr>
          <w:lang w:val="ru-RU"/>
        </w:rPr>
        <w:t xml:space="preserve"> на </w:t>
      </w:r>
      <w:proofErr w:type="spellStart"/>
      <w:r w:rsidRPr="00422E79">
        <w:rPr>
          <w:lang w:val="ru-RU"/>
        </w:rPr>
        <w:t>середньоринкові</w:t>
      </w:r>
      <w:proofErr w:type="spellEnd"/>
      <w:r w:rsidRPr="00422E79">
        <w:rPr>
          <w:lang w:val="ru-RU"/>
        </w:rPr>
        <w:t xml:space="preserve"> </w:t>
      </w:r>
      <w:proofErr w:type="spellStart"/>
      <w:r w:rsidRPr="00422E79">
        <w:rPr>
          <w:lang w:val="ru-RU"/>
        </w:rPr>
        <w:t>ціни</w:t>
      </w:r>
      <w:proofErr w:type="spellEnd"/>
      <w:r w:rsidRPr="00422E79">
        <w:rPr>
          <w:lang w:val="ru-RU"/>
        </w:rPr>
        <w:t xml:space="preserve"> на даний товар на момент </w:t>
      </w:r>
      <w:proofErr w:type="spellStart"/>
      <w:r w:rsidRPr="00422E79">
        <w:rPr>
          <w:lang w:val="ru-RU"/>
        </w:rPr>
        <w:t>подання</w:t>
      </w:r>
      <w:proofErr w:type="spellEnd"/>
      <w:r w:rsidRPr="00422E79">
        <w:rPr>
          <w:lang w:val="ru-RU"/>
        </w:rPr>
        <w:t xml:space="preserve"> </w:t>
      </w:r>
      <w:proofErr w:type="spellStart"/>
      <w:r w:rsidRPr="00422E79">
        <w:rPr>
          <w:lang w:val="ru-RU"/>
        </w:rPr>
        <w:t>пропозиції</w:t>
      </w:r>
      <w:proofErr w:type="spellEnd"/>
      <w:r w:rsidRPr="00422E79">
        <w:rPr>
          <w:lang w:val="ru-RU"/>
        </w:rPr>
        <w:t xml:space="preserve">. </w:t>
      </w:r>
      <w:proofErr w:type="spellStart"/>
      <w:r w:rsidRPr="00422E79">
        <w:rPr>
          <w:lang w:val="ru-RU"/>
        </w:rPr>
        <w:t>Необґрунтоване</w:t>
      </w:r>
      <w:proofErr w:type="spellEnd"/>
      <w:r w:rsidRPr="00422E79">
        <w:rPr>
          <w:lang w:val="ru-RU"/>
        </w:rPr>
        <w:t xml:space="preserve"> </w:t>
      </w:r>
      <w:proofErr w:type="spellStart"/>
      <w:r w:rsidRPr="00422E79">
        <w:rPr>
          <w:lang w:val="ru-RU"/>
        </w:rPr>
        <w:t>заниження</w:t>
      </w:r>
      <w:proofErr w:type="spellEnd"/>
      <w:r w:rsidRPr="00422E79">
        <w:rPr>
          <w:lang w:val="ru-RU"/>
        </w:rPr>
        <w:t xml:space="preserve"> </w:t>
      </w:r>
      <w:proofErr w:type="spellStart"/>
      <w:r w:rsidRPr="00422E79">
        <w:rPr>
          <w:lang w:val="ru-RU"/>
        </w:rPr>
        <w:t>цін</w:t>
      </w:r>
      <w:proofErr w:type="spellEnd"/>
      <w:r w:rsidRPr="00422E79">
        <w:rPr>
          <w:lang w:val="ru-RU"/>
        </w:rPr>
        <w:t xml:space="preserve"> буде </w:t>
      </w:r>
      <w:proofErr w:type="spellStart"/>
      <w:r w:rsidRPr="00422E79">
        <w:rPr>
          <w:lang w:val="ru-RU"/>
        </w:rPr>
        <w:t>розцінено</w:t>
      </w:r>
      <w:proofErr w:type="spellEnd"/>
      <w:r w:rsidRPr="00422E79">
        <w:rPr>
          <w:lang w:val="ru-RU"/>
        </w:rPr>
        <w:t xml:space="preserve"> як поставка </w:t>
      </w:r>
      <w:proofErr w:type="spellStart"/>
      <w:r w:rsidRPr="00422E79">
        <w:rPr>
          <w:lang w:val="ru-RU"/>
        </w:rPr>
        <w:t>неякісного</w:t>
      </w:r>
      <w:proofErr w:type="spellEnd"/>
      <w:r w:rsidRPr="00422E79">
        <w:rPr>
          <w:lang w:val="ru-RU"/>
        </w:rPr>
        <w:t xml:space="preserve"> товару</w:t>
      </w:r>
      <w:r w:rsidRPr="009B52EE">
        <w:rPr>
          <w:lang w:val="uk-UA"/>
        </w:rPr>
        <w:t>.</w:t>
      </w:r>
    </w:p>
    <w:p w14:paraId="310F0900" w14:textId="77777777" w:rsidR="00422E79" w:rsidRPr="00422E79" w:rsidRDefault="00422E79" w:rsidP="00422E79">
      <w:pPr>
        <w:ind w:firstLine="709"/>
        <w:rPr>
          <w:lang w:val="ru-RU"/>
        </w:rPr>
      </w:pPr>
      <w:proofErr w:type="spellStart"/>
      <w:r w:rsidRPr="00422E79">
        <w:rPr>
          <w:lang w:val="ru-RU" w:eastAsia="ar-SA"/>
        </w:rPr>
        <w:t>Ціна</w:t>
      </w:r>
      <w:proofErr w:type="spellEnd"/>
      <w:r w:rsidRPr="00422E79">
        <w:rPr>
          <w:lang w:val="ru-RU" w:eastAsia="ar-SA"/>
        </w:rPr>
        <w:t xml:space="preserve"> за </w:t>
      </w:r>
      <w:proofErr w:type="spellStart"/>
      <w:r w:rsidRPr="00422E79">
        <w:rPr>
          <w:lang w:val="ru-RU" w:eastAsia="ar-SA"/>
        </w:rPr>
        <w:t>одиницю</w:t>
      </w:r>
      <w:proofErr w:type="spellEnd"/>
      <w:r w:rsidRPr="00422E79">
        <w:rPr>
          <w:lang w:val="ru-RU" w:eastAsia="ar-SA"/>
        </w:rPr>
        <w:t xml:space="preserve"> товару, </w:t>
      </w:r>
      <w:proofErr w:type="spellStart"/>
      <w:r w:rsidRPr="00422E79">
        <w:rPr>
          <w:lang w:val="ru-RU" w:eastAsia="ar-SA"/>
        </w:rPr>
        <w:t>що</w:t>
      </w:r>
      <w:proofErr w:type="spellEnd"/>
      <w:r w:rsidRPr="00422E79">
        <w:rPr>
          <w:lang w:val="ru-RU" w:eastAsia="ar-SA"/>
        </w:rPr>
        <w:t xml:space="preserve"> </w:t>
      </w:r>
      <w:proofErr w:type="spellStart"/>
      <w:r w:rsidRPr="00422E79">
        <w:rPr>
          <w:lang w:val="ru-RU" w:eastAsia="ar-SA"/>
        </w:rPr>
        <w:t>надана</w:t>
      </w:r>
      <w:proofErr w:type="spellEnd"/>
      <w:r w:rsidRPr="00422E79">
        <w:rPr>
          <w:lang w:val="ru-RU" w:eastAsia="ar-SA"/>
        </w:rPr>
        <w:t xml:space="preserve"> в </w:t>
      </w:r>
      <w:proofErr w:type="spellStart"/>
      <w:r w:rsidRPr="00422E79">
        <w:rPr>
          <w:lang w:val="ru-RU" w:eastAsia="ar-SA"/>
        </w:rPr>
        <w:t>складі</w:t>
      </w:r>
      <w:proofErr w:type="spellEnd"/>
      <w:r w:rsidRPr="00422E79">
        <w:rPr>
          <w:lang w:val="ru-RU" w:eastAsia="ar-SA"/>
        </w:rPr>
        <w:t xml:space="preserve"> тендерної </w:t>
      </w:r>
      <w:proofErr w:type="spellStart"/>
      <w:r w:rsidRPr="00422E79">
        <w:rPr>
          <w:lang w:val="ru-RU" w:eastAsia="ar-SA"/>
        </w:rPr>
        <w:t>пропозиції</w:t>
      </w:r>
      <w:proofErr w:type="spellEnd"/>
      <w:r w:rsidRPr="00422E79">
        <w:rPr>
          <w:lang w:val="ru-RU" w:eastAsia="ar-SA"/>
        </w:rPr>
        <w:t xml:space="preserve"> не повинна </w:t>
      </w:r>
      <w:proofErr w:type="spellStart"/>
      <w:r w:rsidRPr="00422E79">
        <w:rPr>
          <w:lang w:val="ru-RU" w:eastAsia="ar-SA"/>
        </w:rPr>
        <w:t>перевищувати</w:t>
      </w:r>
      <w:proofErr w:type="spellEnd"/>
      <w:r w:rsidRPr="00422E79">
        <w:rPr>
          <w:lang w:val="ru-RU" w:eastAsia="ar-SA"/>
        </w:rPr>
        <w:t xml:space="preserve"> </w:t>
      </w:r>
      <w:proofErr w:type="spellStart"/>
      <w:r w:rsidRPr="00422E79">
        <w:rPr>
          <w:lang w:val="ru-RU" w:eastAsia="ar-SA"/>
        </w:rPr>
        <w:t>середньостатистичну</w:t>
      </w:r>
      <w:proofErr w:type="spellEnd"/>
      <w:r w:rsidRPr="00422E79">
        <w:rPr>
          <w:lang w:val="ru-RU" w:eastAsia="ar-SA"/>
        </w:rPr>
        <w:t xml:space="preserve"> </w:t>
      </w:r>
      <w:proofErr w:type="spellStart"/>
      <w:r w:rsidRPr="00422E79">
        <w:rPr>
          <w:lang w:val="ru-RU" w:eastAsia="ar-SA"/>
        </w:rPr>
        <w:t>вартість</w:t>
      </w:r>
      <w:proofErr w:type="spellEnd"/>
      <w:r w:rsidRPr="00422E79">
        <w:rPr>
          <w:lang w:val="ru-RU" w:eastAsia="ar-SA"/>
        </w:rPr>
        <w:t xml:space="preserve"> товару на</w:t>
      </w:r>
      <w:r>
        <w:rPr>
          <w:lang w:val="uk-UA" w:eastAsia="ar-SA"/>
        </w:rPr>
        <w:t xml:space="preserve"> </w:t>
      </w:r>
      <w:r w:rsidRPr="00422E79">
        <w:rPr>
          <w:lang w:val="ru-RU" w:eastAsia="ar-SA"/>
        </w:rPr>
        <w:t xml:space="preserve">ринку у </w:t>
      </w:r>
      <w:proofErr w:type="spellStart"/>
      <w:r w:rsidRPr="00422E79">
        <w:rPr>
          <w:lang w:val="ru-RU" w:eastAsia="ar-SA"/>
        </w:rPr>
        <w:t>даному</w:t>
      </w:r>
      <w:proofErr w:type="spellEnd"/>
      <w:r w:rsidRPr="00422E79">
        <w:rPr>
          <w:lang w:val="ru-RU" w:eastAsia="ar-SA"/>
        </w:rPr>
        <w:t xml:space="preserve"> </w:t>
      </w:r>
      <w:proofErr w:type="spellStart"/>
      <w:r w:rsidRPr="00422E79">
        <w:rPr>
          <w:lang w:val="ru-RU" w:eastAsia="ar-SA"/>
        </w:rPr>
        <w:t>регіоні</w:t>
      </w:r>
      <w:proofErr w:type="spellEnd"/>
      <w:r w:rsidRPr="00422E79">
        <w:rPr>
          <w:lang w:val="ru-RU" w:eastAsia="ar-SA"/>
        </w:rPr>
        <w:t xml:space="preserve">, </w:t>
      </w:r>
      <w:proofErr w:type="spellStart"/>
      <w:r w:rsidRPr="00422E79">
        <w:rPr>
          <w:lang w:val="ru-RU" w:eastAsia="ar-SA"/>
        </w:rPr>
        <w:t>встановлену</w:t>
      </w:r>
      <w:proofErr w:type="spellEnd"/>
      <w:r w:rsidRPr="00422E79">
        <w:rPr>
          <w:lang w:val="ru-RU" w:eastAsia="ar-SA"/>
        </w:rPr>
        <w:t xml:space="preserve"> </w:t>
      </w:r>
      <w:proofErr w:type="spellStart"/>
      <w:r w:rsidRPr="00422E79">
        <w:rPr>
          <w:lang w:val="ru-RU" w:eastAsia="ar-SA"/>
        </w:rPr>
        <w:t>відповідним</w:t>
      </w:r>
      <w:proofErr w:type="spellEnd"/>
      <w:r w:rsidRPr="00422E79">
        <w:rPr>
          <w:lang w:val="ru-RU" w:eastAsia="ar-SA"/>
        </w:rPr>
        <w:t xml:space="preserve"> органом, </w:t>
      </w:r>
      <w:proofErr w:type="spellStart"/>
      <w:r w:rsidRPr="00422E79">
        <w:rPr>
          <w:lang w:val="ru-RU" w:eastAsia="ar-SA"/>
        </w:rPr>
        <w:t>установою</w:t>
      </w:r>
      <w:proofErr w:type="spellEnd"/>
      <w:r w:rsidRPr="00422E79">
        <w:rPr>
          <w:lang w:val="ru-RU" w:eastAsia="ar-SA"/>
        </w:rPr>
        <w:t xml:space="preserve">, </w:t>
      </w:r>
      <w:proofErr w:type="spellStart"/>
      <w:r w:rsidRPr="00422E79">
        <w:rPr>
          <w:lang w:val="ru-RU" w:eastAsia="ar-SA"/>
        </w:rPr>
        <w:t>організацією</w:t>
      </w:r>
      <w:proofErr w:type="spellEnd"/>
      <w:r w:rsidRPr="00422E79">
        <w:rPr>
          <w:lang w:val="ru-RU" w:eastAsia="ar-SA"/>
        </w:rPr>
        <w:t xml:space="preserve">, яка </w:t>
      </w:r>
      <w:proofErr w:type="spellStart"/>
      <w:r w:rsidRPr="00422E79">
        <w:rPr>
          <w:lang w:val="ru-RU" w:eastAsia="ar-SA"/>
        </w:rPr>
        <w:t>уповноважена</w:t>
      </w:r>
      <w:proofErr w:type="spellEnd"/>
      <w:r w:rsidRPr="00422E79">
        <w:rPr>
          <w:lang w:val="ru-RU" w:eastAsia="ar-SA"/>
        </w:rPr>
        <w:t xml:space="preserve"> </w:t>
      </w:r>
      <w:proofErr w:type="spellStart"/>
      <w:r w:rsidRPr="00422E79">
        <w:rPr>
          <w:lang w:val="ru-RU" w:eastAsia="ar-SA"/>
        </w:rPr>
        <w:t>надавати</w:t>
      </w:r>
      <w:proofErr w:type="spellEnd"/>
      <w:r w:rsidRPr="00422E79">
        <w:rPr>
          <w:lang w:val="ru-RU" w:eastAsia="ar-SA"/>
        </w:rPr>
        <w:t xml:space="preserve"> </w:t>
      </w:r>
      <w:proofErr w:type="spellStart"/>
      <w:r w:rsidRPr="00422E79">
        <w:rPr>
          <w:lang w:val="ru-RU" w:eastAsia="ar-SA"/>
        </w:rPr>
        <w:t>відповідну</w:t>
      </w:r>
      <w:proofErr w:type="spellEnd"/>
      <w:r w:rsidRPr="00422E79">
        <w:rPr>
          <w:lang w:val="ru-RU" w:eastAsia="ar-SA"/>
        </w:rPr>
        <w:t xml:space="preserve"> </w:t>
      </w:r>
      <w:proofErr w:type="spellStart"/>
      <w:r w:rsidRPr="00422E79">
        <w:rPr>
          <w:lang w:val="ru-RU" w:eastAsia="ar-SA"/>
        </w:rPr>
        <w:t>інформацію</w:t>
      </w:r>
      <w:proofErr w:type="spellEnd"/>
      <w:r w:rsidRPr="00422E79">
        <w:rPr>
          <w:lang w:val="ru-RU" w:eastAsia="ar-SA"/>
        </w:rPr>
        <w:t xml:space="preserve"> </w:t>
      </w:r>
      <w:proofErr w:type="spellStart"/>
      <w:r w:rsidRPr="00422E79">
        <w:rPr>
          <w:lang w:val="ru-RU" w:eastAsia="ar-SA"/>
        </w:rPr>
        <w:t>щодо</w:t>
      </w:r>
      <w:proofErr w:type="spellEnd"/>
      <w:r w:rsidRPr="00422E79">
        <w:rPr>
          <w:lang w:val="ru-RU" w:eastAsia="ar-SA"/>
        </w:rPr>
        <w:t xml:space="preserve"> </w:t>
      </w:r>
      <w:proofErr w:type="spellStart"/>
      <w:r w:rsidRPr="00422E79">
        <w:rPr>
          <w:lang w:val="ru-RU" w:eastAsia="ar-SA"/>
        </w:rPr>
        <w:t>ціни</w:t>
      </w:r>
      <w:proofErr w:type="spellEnd"/>
      <w:r w:rsidRPr="00422E79">
        <w:rPr>
          <w:lang w:val="ru-RU" w:eastAsia="ar-SA"/>
        </w:rPr>
        <w:t xml:space="preserve"> товару на ринку. </w:t>
      </w:r>
      <w:proofErr w:type="spellStart"/>
      <w:r w:rsidRPr="00422E79">
        <w:rPr>
          <w:lang w:val="ru-RU" w:eastAsia="ar-SA"/>
        </w:rPr>
        <w:t>Учасник</w:t>
      </w:r>
      <w:proofErr w:type="spellEnd"/>
      <w:r w:rsidRPr="00422E79">
        <w:rPr>
          <w:lang w:val="ru-RU" w:eastAsia="ar-SA"/>
        </w:rPr>
        <w:t xml:space="preserve"> повинен </w:t>
      </w:r>
      <w:proofErr w:type="spellStart"/>
      <w:r w:rsidRPr="00422E79">
        <w:rPr>
          <w:lang w:val="ru-RU" w:eastAsia="ar-SA"/>
        </w:rPr>
        <w:t>гарантувати</w:t>
      </w:r>
      <w:proofErr w:type="spellEnd"/>
      <w:r w:rsidRPr="00422E79">
        <w:rPr>
          <w:lang w:val="ru-RU" w:eastAsia="ar-SA"/>
        </w:rPr>
        <w:t xml:space="preserve"> </w:t>
      </w:r>
      <w:proofErr w:type="spellStart"/>
      <w:r w:rsidRPr="00422E79">
        <w:rPr>
          <w:lang w:val="ru-RU" w:eastAsia="ar-SA"/>
        </w:rPr>
        <w:t>зменшення</w:t>
      </w:r>
      <w:proofErr w:type="spellEnd"/>
      <w:r w:rsidRPr="00422E79">
        <w:rPr>
          <w:lang w:val="ru-RU" w:eastAsia="ar-SA"/>
        </w:rPr>
        <w:t xml:space="preserve"> </w:t>
      </w:r>
      <w:proofErr w:type="spellStart"/>
      <w:r w:rsidRPr="00422E79">
        <w:rPr>
          <w:lang w:val="ru-RU" w:eastAsia="ar-SA"/>
        </w:rPr>
        <w:t>ціни</w:t>
      </w:r>
      <w:proofErr w:type="spellEnd"/>
      <w:r w:rsidRPr="00422E79">
        <w:rPr>
          <w:lang w:val="ru-RU" w:eastAsia="ar-SA"/>
        </w:rPr>
        <w:t xml:space="preserve"> на товар</w:t>
      </w:r>
      <w:r w:rsidRPr="00422E79">
        <w:rPr>
          <w:bCs/>
          <w:lang w:val="ru-RU"/>
        </w:rPr>
        <w:t xml:space="preserve"> у </w:t>
      </w:r>
      <w:proofErr w:type="spellStart"/>
      <w:r w:rsidRPr="00422E79">
        <w:rPr>
          <w:bCs/>
          <w:lang w:val="ru-RU"/>
        </w:rPr>
        <w:t>випадку</w:t>
      </w:r>
      <w:proofErr w:type="spellEnd"/>
      <w:r w:rsidRPr="00422E79">
        <w:rPr>
          <w:bCs/>
          <w:lang w:val="ru-RU"/>
        </w:rPr>
        <w:t xml:space="preserve"> </w:t>
      </w:r>
      <w:proofErr w:type="spellStart"/>
      <w:r w:rsidRPr="00422E79">
        <w:rPr>
          <w:bCs/>
          <w:lang w:val="ru-RU"/>
        </w:rPr>
        <w:t>відповідного</w:t>
      </w:r>
      <w:proofErr w:type="spellEnd"/>
      <w:r w:rsidRPr="00422E79">
        <w:rPr>
          <w:bCs/>
          <w:lang w:val="ru-RU"/>
        </w:rPr>
        <w:t xml:space="preserve"> </w:t>
      </w:r>
      <w:proofErr w:type="spellStart"/>
      <w:r w:rsidRPr="00422E79">
        <w:rPr>
          <w:bCs/>
          <w:lang w:val="ru-RU"/>
        </w:rPr>
        <w:t>зменшення</w:t>
      </w:r>
      <w:proofErr w:type="spellEnd"/>
      <w:r w:rsidRPr="00422E79">
        <w:rPr>
          <w:bCs/>
          <w:lang w:val="ru-RU"/>
        </w:rPr>
        <w:t xml:space="preserve"> </w:t>
      </w:r>
      <w:proofErr w:type="spellStart"/>
      <w:r w:rsidRPr="00422E79">
        <w:rPr>
          <w:bCs/>
          <w:lang w:val="ru-RU"/>
        </w:rPr>
        <w:t>ринкових</w:t>
      </w:r>
      <w:proofErr w:type="spellEnd"/>
      <w:r w:rsidRPr="00422E79">
        <w:rPr>
          <w:bCs/>
          <w:lang w:val="ru-RU"/>
        </w:rPr>
        <w:t xml:space="preserve"> </w:t>
      </w:r>
      <w:proofErr w:type="spellStart"/>
      <w:r w:rsidRPr="00422E79">
        <w:rPr>
          <w:bCs/>
          <w:lang w:val="ru-RU"/>
        </w:rPr>
        <w:t>цін</w:t>
      </w:r>
      <w:proofErr w:type="spellEnd"/>
      <w:r w:rsidRPr="00422E79">
        <w:rPr>
          <w:bCs/>
          <w:lang w:val="ru-RU"/>
        </w:rPr>
        <w:t>.</w:t>
      </w:r>
    </w:p>
    <w:p w14:paraId="28D905F7" w14:textId="77777777" w:rsidR="00422E79" w:rsidRPr="00422E79" w:rsidRDefault="00422E79" w:rsidP="00422E79">
      <w:pPr>
        <w:ind w:firstLine="708"/>
        <w:rPr>
          <w:lang w:val="ru-RU" w:eastAsia="uk-UA"/>
        </w:rPr>
      </w:pPr>
      <w:proofErr w:type="spellStart"/>
      <w:r w:rsidRPr="00422E79">
        <w:rPr>
          <w:lang w:val="ru-RU" w:eastAsia="uk-UA"/>
        </w:rPr>
        <w:t>Учасники</w:t>
      </w:r>
      <w:proofErr w:type="spellEnd"/>
      <w:r w:rsidRPr="00422E79">
        <w:rPr>
          <w:lang w:val="ru-RU" w:eastAsia="uk-UA"/>
        </w:rPr>
        <w:t xml:space="preserve"> </w:t>
      </w:r>
      <w:proofErr w:type="spellStart"/>
      <w:r w:rsidRPr="00422E79">
        <w:rPr>
          <w:lang w:val="ru-RU" w:eastAsia="uk-UA"/>
        </w:rPr>
        <w:t>процедури</w:t>
      </w:r>
      <w:proofErr w:type="spellEnd"/>
      <w:r w:rsidRPr="00422E79">
        <w:rPr>
          <w:lang w:val="ru-RU" w:eastAsia="uk-UA"/>
        </w:rPr>
        <w:t xml:space="preserve"> </w:t>
      </w:r>
      <w:proofErr w:type="spellStart"/>
      <w:r w:rsidRPr="00422E79">
        <w:rPr>
          <w:lang w:val="ru-RU" w:eastAsia="uk-UA"/>
        </w:rPr>
        <w:t>закупівлі</w:t>
      </w:r>
      <w:proofErr w:type="spellEnd"/>
      <w:r w:rsidRPr="00422E79">
        <w:rPr>
          <w:lang w:val="ru-RU" w:eastAsia="uk-UA"/>
        </w:rPr>
        <w:t xml:space="preserve"> </w:t>
      </w:r>
      <w:proofErr w:type="spellStart"/>
      <w:r w:rsidRPr="00422E79">
        <w:rPr>
          <w:lang w:val="ru-RU" w:eastAsia="uk-UA"/>
        </w:rPr>
        <w:t>повинні</w:t>
      </w:r>
      <w:proofErr w:type="spellEnd"/>
      <w:r w:rsidRPr="00422E79">
        <w:rPr>
          <w:lang w:val="ru-RU" w:eastAsia="uk-UA"/>
        </w:rPr>
        <w:t xml:space="preserve"> </w:t>
      </w:r>
      <w:proofErr w:type="spellStart"/>
      <w:r w:rsidRPr="00422E79">
        <w:rPr>
          <w:lang w:val="ru-RU" w:eastAsia="uk-UA"/>
        </w:rPr>
        <w:t>надати</w:t>
      </w:r>
      <w:proofErr w:type="spellEnd"/>
      <w:r w:rsidRPr="00422E79">
        <w:rPr>
          <w:lang w:val="ru-RU" w:eastAsia="uk-UA"/>
        </w:rPr>
        <w:t xml:space="preserve"> в </w:t>
      </w:r>
      <w:proofErr w:type="spellStart"/>
      <w:r w:rsidRPr="00422E79">
        <w:rPr>
          <w:lang w:val="ru-RU" w:eastAsia="uk-UA"/>
        </w:rPr>
        <w:t>складі</w:t>
      </w:r>
      <w:proofErr w:type="spellEnd"/>
      <w:r w:rsidRPr="00422E79">
        <w:rPr>
          <w:lang w:val="ru-RU" w:eastAsia="uk-UA"/>
        </w:rPr>
        <w:t xml:space="preserve"> </w:t>
      </w:r>
      <w:proofErr w:type="spellStart"/>
      <w:r w:rsidRPr="00422E79">
        <w:rPr>
          <w:lang w:val="ru-RU" w:eastAsia="uk-UA"/>
        </w:rPr>
        <w:t>тендерних</w:t>
      </w:r>
      <w:proofErr w:type="spellEnd"/>
      <w:r w:rsidRPr="00422E79">
        <w:rPr>
          <w:lang w:val="ru-RU" w:eastAsia="uk-UA"/>
        </w:rPr>
        <w:t xml:space="preserve"> </w:t>
      </w:r>
      <w:proofErr w:type="spellStart"/>
      <w:r w:rsidRPr="00422E79">
        <w:rPr>
          <w:lang w:val="ru-RU" w:eastAsia="uk-UA"/>
        </w:rPr>
        <w:t>пропозицій</w:t>
      </w:r>
      <w:proofErr w:type="spellEnd"/>
      <w:r w:rsidRPr="00422E79">
        <w:rPr>
          <w:lang w:val="ru-RU" w:eastAsia="uk-UA"/>
        </w:rPr>
        <w:t xml:space="preserve"> </w:t>
      </w:r>
      <w:r w:rsidRPr="009B52EE">
        <w:rPr>
          <w:lang w:val="uk-UA" w:eastAsia="uk-UA"/>
        </w:rPr>
        <w:t>підписаний та заповнений даний додаток та копії</w:t>
      </w:r>
      <w:r w:rsidRPr="00422E79">
        <w:rPr>
          <w:lang w:val="ru-RU" w:eastAsia="uk-UA"/>
        </w:rPr>
        <w:t xml:space="preserve"> </w:t>
      </w:r>
      <w:proofErr w:type="spellStart"/>
      <w:r w:rsidRPr="00422E79">
        <w:rPr>
          <w:lang w:val="ru-RU" w:eastAsia="uk-UA"/>
        </w:rPr>
        <w:t>сертифікат</w:t>
      </w:r>
      <w:r w:rsidRPr="009B52EE">
        <w:rPr>
          <w:lang w:val="uk-UA" w:eastAsia="uk-UA"/>
        </w:rPr>
        <w:t>ів</w:t>
      </w:r>
      <w:proofErr w:type="spellEnd"/>
      <w:r w:rsidRPr="00422E79">
        <w:rPr>
          <w:lang w:val="ru-RU" w:eastAsia="uk-UA"/>
        </w:rPr>
        <w:t xml:space="preserve"> </w:t>
      </w:r>
      <w:proofErr w:type="spellStart"/>
      <w:r w:rsidRPr="00422E79">
        <w:rPr>
          <w:lang w:val="ru-RU" w:eastAsia="uk-UA"/>
        </w:rPr>
        <w:t>відповідності</w:t>
      </w:r>
      <w:proofErr w:type="spellEnd"/>
      <w:r w:rsidRPr="00422E79">
        <w:rPr>
          <w:lang w:val="ru-RU" w:eastAsia="uk-UA"/>
        </w:rPr>
        <w:t xml:space="preserve"> </w:t>
      </w:r>
      <w:proofErr w:type="spellStart"/>
      <w:r w:rsidRPr="00422E79">
        <w:rPr>
          <w:lang w:val="ru-RU" w:eastAsia="uk-UA"/>
        </w:rPr>
        <w:t>або</w:t>
      </w:r>
      <w:proofErr w:type="spellEnd"/>
      <w:r w:rsidRPr="00422E79">
        <w:rPr>
          <w:lang w:val="ru-RU" w:eastAsia="uk-UA"/>
        </w:rPr>
        <w:t xml:space="preserve"> </w:t>
      </w:r>
      <w:proofErr w:type="spellStart"/>
      <w:r w:rsidRPr="00422E79">
        <w:rPr>
          <w:lang w:val="ru-RU" w:eastAsia="uk-UA"/>
        </w:rPr>
        <w:t>якісне</w:t>
      </w:r>
      <w:proofErr w:type="spellEnd"/>
      <w:r w:rsidRPr="00422E79">
        <w:rPr>
          <w:lang w:val="ru-RU" w:eastAsia="uk-UA"/>
        </w:rPr>
        <w:t xml:space="preserve"> </w:t>
      </w:r>
      <w:proofErr w:type="spellStart"/>
      <w:r w:rsidRPr="00422E79">
        <w:rPr>
          <w:lang w:val="ru-RU" w:eastAsia="uk-UA"/>
        </w:rPr>
        <w:t>посвідчення</w:t>
      </w:r>
      <w:proofErr w:type="spellEnd"/>
      <w:r w:rsidRPr="00422E79">
        <w:rPr>
          <w:lang w:val="ru-RU" w:eastAsia="uk-UA"/>
        </w:rPr>
        <w:t xml:space="preserve">, </w:t>
      </w:r>
      <w:proofErr w:type="spellStart"/>
      <w:r w:rsidRPr="00422E79">
        <w:rPr>
          <w:lang w:val="ru-RU" w:eastAsia="uk-UA"/>
        </w:rPr>
        <w:t>або</w:t>
      </w:r>
      <w:proofErr w:type="spellEnd"/>
      <w:r w:rsidRPr="00422E79">
        <w:rPr>
          <w:lang w:val="ru-RU" w:eastAsia="uk-UA"/>
        </w:rPr>
        <w:t xml:space="preserve"> </w:t>
      </w:r>
      <w:proofErr w:type="spellStart"/>
      <w:r w:rsidRPr="00422E79">
        <w:rPr>
          <w:lang w:val="ru-RU" w:eastAsia="uk-UA"/>
        </w:rPr>
        <w:t>декларація</w:t>
      </w:r>
      <w:proofErr w:type="spellEnd"/>
      <w:r w:rsidRPr="00422E79">
        <w:rPr>
          <w:lang w:val="ru-RU" w:eastAsia="uk-UA"/>
        </w:rPr>
        <w:t xml:space="preserve"> </w:t>
      </w:r>
      <w:proofErr w:type="spellStart"/>
      <w:r w:rsidRPr="00422E79">
        <w:rPr>
          <w:lang w:val="ru-RU" w:eastAsia="uk-UA"/>
        </w:rPr>
        <w:t>виробника</w:t>
      </w:r>
      <w:proofErr w:type="spellEnd"/>
      <w:r w:rsidRPr="00422E79">
        <w:rPr>
          <w:lang w:val="ru-RU" w:eastAsia="uk-UA"/>
        </w:rPr>
        <w:t xml:space="preserve"> </w:t>
      </w:r>
      <w:proofErr w:type="spellStart"/>
      <w:r w:rsidRPr="00422E79">
        <w:rPr>
          <w:lang w:val="ru-RU" w:eastAsia="uk-UA"/>
        </w:rPr>
        <w:t>або</w:t>
      </w:r>
      <w:proofErr w:type="spellEnd"/>
      <w:r w:rsidRPr="00422E79">
        <w:rPr>
          <w:lang w:val="ru-RU" w:eastAsia="uk-UA"/>
        </w:rPr>
        <w:t xml:space="preserve"> </w:t>
      </w:r>
      <w:proofErr w:type="spellStart"/>
      <w:r w:rsidRPr="00422E79">
        <w:rPr>
          <w:lang w:val="ru-RU" w:eastAsia="uk-UA"/>
        </w:rPr>
        <w:t>інш</w:t>
      </w:r>
      <w:r w:rsidRPr="009B52EE">
        <w:rPr>
          <w:lang w:val="uk-UA" w:eastAsia="uk-UA"/>
        </w:rPr>
        <w:t>ий</w:t>
      </w:r>
      <w:proofErr w:type="spellEnd"/>
      <w:r w:rsidRPr="00422E79">
        <w:rPr>
          <w:lang w:val="ru-RU" w:eastAsia="uk-UA"/>
        </w:rPr>
        <w:t xml:space="preserve"> документ, </w:t>
      </w:r>
      <w:proofErr w:type="spellStart"/>
      <w:r w:rsidRPr="00422E79">
        <w:rPr>
          <w:lang w:val="ru-RU" w:eastAsia="uk-UA"/>
        </w:rPr>
        <w:t>що</w:t>
      </w:r>
      <w:proofErr w:type="spellEnd"/>
      <w:r w:rsidRPr="00422E79">
        <w:rPr>
          <w:lang w:val="ru-RU" w:eastAsia="uk-UA"/>
        </w:rPr>
        <w:t xml:space="preserve"> </w:t>
      </w:r>
      <w:proofErr w:type="spellStart"/>
      <w:r w:rsidRPr="00422E79">
        <w:rPr>
          <w:lang w:val="ru-RU" w:eastAsia="uk-UA"/>
        </w:rPr>
        <w:t>підтверджу</w:t>
      </w:r>
      <w:proofErr w:type="spellEnd"/>
      <w:r w:rsidRPr="009B52EE">
        <w:rPr>
          <w:lang w:val="uk-UA" w:eastAsia="uk-UA"/>
        </w:rPr>
        <w:t>є</w:t>
      </w:r>
      <w:r w:rsidRPr="00422E79">
        <w:rPr>
          <w:lang w:val="ru-RU" w:eastAsia="uk-UA"/>
        </w:rPr>
        <w:t xml:space="preserve"> </w:t>
      </w:r>
      <w:proofErr w:type="spellStart"/>
      <w:r w:rsidRPr="00422E79">
        <w:rPr>
          <w:lang w:val="ru-RU" w:eastAsia="uk-UA"/>
        </w:rPr>
        <w:t>якість</w:t>
      </w:r>
      <w:proofErr w:type="spellEnd"/>
      <w:r w:rsidRPr="00422E79">
        <w:rPr>
          <w:lang w:val="ru-RU" w:eastAsia="uk-UA"/>
        </w:rPr>
        <w:t>,</w:t>
      </w:r>
      <w:r w:rsidRPr="009B52EE">
        <w:rPr>
          <w:lang w:val="uk-UA" w:eastAsia="uk-UA"/>
        </w:rPr>
        <w:t xml:space="preserve"> </w:t>
      </w:r>
      <w:proofErr w:type="spellStart"/>
      <w:r w:rsidRPr="00422E79">
        <w:rPr>
          <w:lang w:val="ru-RU" w:eastAsia="uk-UA"/>
        </w:rPr>
        <w:t>безпеку</w:t>
      </w:r>
      <w:proofErr w:type="spellEnd"/>
      <w:r w:rsidRPr="00422E79">
        <w:rPr>
          <w:lang w:val="ru-RU" w:eastAsia="uk-UA"/>
        </w:rPr>
        <w:t xml:space="preserve"> та </w:t>
      </w:r>
      <w:proofErr w:type="spellStart"/>
      <w:r w:rsidRPr="00422E79">
        <w:rPr>
          <w:lang w:val="ru-RU" w:eastAsia="uk-UA"/>
        </w:rPr>
        <w:t>походження</w:t>
      </w:r>
      <w:proofErr w:type="spellEnd"/>
      <w:r w:rsidRPr="009B52EE">
        <w:rPr>
          <w:lang w:eastAsia="uk-UA"/>
        </w:rPr>
        <w:t> </w:t>
      </w:r>
      <w:r w:rsidRPr="00422E79">
        <w:rPr>
          <w:lang w:val="ru-RU" w:eastAsia="uk-UA"/>
        </w:rPr>
        <w:t xml:space="preserve"> </w:t>
      </w:r>
      <w:r w:rsidRPr="009B52EE">
        <w:rPr>
          <w:lang w:val="uk-UA" w:eastAsia="uk-UA"/>
        </w:rPr>
        <w:t xml:space="preserve">кожного виду </w:t>
      </w:r>
      <w:r w:rsidRPr="00422E79">
        <w:rPr>
          <w:lang w:val="ru-RU" w:eastAsia="uk-UA"/>
        </w:rPr>
        <w:t>товару.</w:t>
      </w:r>
    </w:p>
    <w:p w14:paraId="617BBBE4" w14:textId="77777777" w:rsidR="00137A4E" w:rsidRPr="00422E79" w:rsidRDefault="00137A4E" w:rsidP="00137A4E">
      <w:pPr>
        <w:jc w:val="center"/>
        <w:rPr>
          <w:rFonts w:eastAsia="Times New Roman"/>
          <w:b/>
          <w:i/>
          <w:kern w:val="0"/>
          <w:sz w:val="24"/>
          <w:szCs w:val="24"/>
          <w:lang w:val="ru-RU" w:eastAsia="ru-RU"/>
        </w:rPr>
      </w:pPr>
    </w:p>
    <w:sectPr w:rsidR="00137A4E" w:rsidRPr="00422E7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101D9F"/>
    <w:rsid w:val="00103F1F"/>
    <w:rsid w:val="001116A1"/>
    <w:rsid w:val="00133F18"/>
    <w:rsid w:val="00137A4E"/>
    <w:rsid w:val="001573E3"/>
    <w:rsid w:val="00171251"/>
    <w:rsid w:val="00187EA2"/>
    <w:rsid w:val="001947BC"/>
    <w:rsid w:val="001A1139"/>
    <w:rsid w:val="001D73ED"/>
    <w:rsid w:val="002275E1"/>
    <w:rsid w:val="00244E3C"/>
    <w:rsid w:val="002462AB"/>
    <w:rsid w:val="00252AC6"/>
    <w:rsid w:val="0026178B"/>
    <w:rsid w:val="00267009"/>
    <w:rsid w:val="0028307F"/>
    <w:rsid w:val="00290CF4"/>
    <w:rsid w:val="00293355"/>
    <w:rsid w:val="002D0BC1"/>
    <w:rsid w:val="002F6D96"/>
    <w:rsid w:val="003754DA"/>
    <w:rsid w:val="00380975"/>
    <w:rsid w:val="00384A91"/>
    <w:rsid w:val="003C7EB9"/>
    <w:rsid w:val="003D3F13"/>
    <w:rsid w:val="0042008C"/>
    <w:rsid w:val="004219F4"/>
    <w:rsid w:val="00422E79"/>
    <w:rsid w:val="004757CD"/>
    <w:rsid w:val="00496E24"/>
    <w:rsid w:val="004A0905"/>
    <w:rsid w:val="004A58C0"/>
    <w:rsid w:val="004B231A"/>
    <w:rsid w:val="004E3957"/>
    <w:rsid w:val="00504250"/>
    <w:rsid w:val="005A70BC"/>
    <w:rsid w:val="005B397A"/>
    <w:rsid w:val="0063367A"/>
    <w:rsid w:val="00635193"/>
    <w:rsid w:val="00656C0E"/>
    <w:rsid w:val="0067129E"/>
    <w:rsid w:val="006746B1"/>
    <w:rsid w:val="00683C25"/>
    <w:rsid w:val="006A6C86"/>
    <w:rsid w:val="006C7A7F"/>
    <w:rsid w:val="006D25C0"/>
    <w:rsid w:val="006D5494"/>
    <w:rsid w:val="006E4411"/>
    <w:rsid w:val="00716C9D"/>
    <w:rsid w:val="00733919"/>
    <w:rsid w:val="007A2713"/>
    <w:rsid w:val="007A3A80"/>
    <w:rsid w:val="007B3301"/>
    <w:rsid w:val="007D4EBC"/>
    <w:rsid w:val="007D551A"/>
    <w:rsid w:val="00815958"/>
    <w:rsid w:val="00826D5E"/>
    <w:rsid w:val="00856746"/>
    <w:rsid w:val="00892864"/>
    <w:rsid w:val="00896BEA"/>
    <w:rsid w:val="008B2D69"/>
    <w:rsid w:val="008C3AA4"/>
    <w:rsid w:val="00953D7E"/>
    <w:rsid w:val="009A5E5C"/>
    <w:rsid w:val="009A72A0"/>
    <w:rsid w:val="009B6C38"/>
    <w:rsid w:val="00A12A89"/>
    <w:rsid w:val="00A46A5E"/>
    <w:rsid w:val="00A64145"/>
    <w:rsid w:val="00AD16C9"/>
    <w:rsid w:val="00AD30AD"/>
    <w:rsid w:val="00B65EB9"/>
    <w:rsid w:val="00B8774D"/>
    <w:rsid w:val="00BB26F6"/>
    <w:rsid w:val="00BC1234"/>
    <w:rsid w:val="00BF19F7"/>
    <w:rsid w:val="00C2375F"/>
    <w:rsid w:val="00C331D8"/>
    <w:rsid w:val="00C40F49"/>
    <w:rsid w:val="00C42D34"/>
    <w:rsid w:val="00C61CB3"/>
    <w:rsid w:val="00C82520"/>
    <w:rsid w:val="00C83D9D"/>
    <w:rsid w:val="00CA3533"/>
    <w:rsid w:val="00CA5560"/>
    <w:rsid w:val="00CA7F4D"/>
    <w:rsid w:val="00CD7791"/>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75252"/>
    <w:rsid w:val="00ED1745"/>
    <w:rsid w:val="00EE4B0F"/>
    <w:rsid w:val="00F1101D"/>
    <w:rsid w:val="00F4533B"/>
    <w:rsid w:val="00FA2DA7"/>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customStyle="1" w:styleId="HTML1">
    <w:name w:val="Стандартный HTML1"/>
    <w:basedOn w:val="a"/>
    <w:rsid w:val="00B6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A"/>
      <w:kern w:val="1"/>
      <w:sz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999191036">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5141</Words>
  <Characters>2931</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27</cp:revision>
  <cp:lastPrinted>2024-02-28T12:53:00Z</cp:lastPrinted>
  <dcterms:created xsi:type="dcterms:W3CDTF">2022-10-26T09:47:00Z</dcterms:created>
  <dcterms:modified xsi:type="dcterms:W3CDTF">2024-02-28T13:16:00Z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62d0e8fef7ffdab43a32f07ea43b7a31f147e08e7db9527f7a628eb64d69cc73</vt:lpwstr>
  </property>
</Properties>
</file>