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E37" w:rsidRDefault="00B85E37" w:rsidP="00B85E37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ДЕРЖАВНА МИТНА СЛУЖБА УКРАЇНИ</w:t>
      </w:r>
    </w:p>
    <w:p w:rsidR="00B85E37" w:rsidRDefault="00B85E37" w:rsidP="00B85E37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Держмитслужба</w:t>
      </w:r>
    </w:p>
    <w:p w:rsidR="00B85E37" w:rsidRDefault="00B85E37" w:rsidP="00B85E37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5E37" w:rsidRDefault="00B85E37" w:rsidP="00B85E37">
      <w:pPr>
        <w:pStyle w:val="3"/>
        <w:tabs>
          <w:tab w:val="left" w:pos="720"/>
        </w:tabs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ПРОТОКОЛ</w:t>
      </w:r>
    </w:p>
    <w:p w:rsidR="00B85E37" w:rsidRDefault="00B85E37" w:rsidP="00B85E37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B85E37" w:rsidRDefault="00041B8D" w:rsidP="00B85E37">
      <w:pPr>
        <w:pStyle w:val="3"/>
        <w:tabs>
          <w:tab w:val="left" w:pos="720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</w:t>
      </w:r>
      <w:r w:rsidR="005F5F28">
        <w:rPr>
          <w:b w:val="0"/>
          <w:sz w:val="24"/>
          <w:szCs w:val="24"/>
        </w:rPr>
        <w:t xml:space="preserve"> липня</w:t>
      </w:r>
      <w:r w:rsidR="00B85E37" w:rsidRPr="007103D4">
        <w:rPr>
          <w:b w:val="0"/>
          <w:sz w:val="24"/>
          <w:szCs w:val="24"/>
        </w:rPr>
        <w:t xml:space="preserve"> 2023 року                                     </w:t>
      </w:r>
      <w:r w:rsidR="00874CAD" w:rsidRPr="007103D4">
        <w:rPr>
          <w:b w:val="0"/>
          <w:sz w:val="24"/>
          <w:szCs w:val="24"/>
        </w:rPr>
        <w:t xml:space="preserve">     </w:t>
      </w:r>
      <w:r w:rsidR="00B85E37" w:rsidRPr="007103D4">
        <w:rPr>
          <w:b w:val="0"/>
          <w:sz w:val="24"/>
          <w:szCs w:val="24"/>
        </w:rPr>
        <w:t xml:space="preserve">     м. Київ                                      </w:t>
      </w:r>
      <w:r w:rsidR="00874CAD" w:rsidRPr="007103D4">
        <w:rPr>
          <w:b w:val="0"/>
          <w:sz w:val="24"/>
          <w:szCs w:val="24"/>
        </w:rPr>
        <w:t xml:space="preserve">  </w:t>
      </w:r>
      <w:r w:rsidR="00B85E37" w:rsidRPr="007103D4">
        <w:rPr>
          <w:b w:val="0"/>
          <w:sz w:val="24"/>
          <w:szCs w:val="24"/>
        </w:rPr>
        <w:t xml:space="preserve">            </w:t>
      </w:r>
      <w:r w:rsidR="000C382A" w:rsidRPr="007103D4">
        <w:rPr>
          <w:b w:val="0"/>
          <w:sz w:val="24"/>
          <w:szCs w:val="24"/>
        </w:rPr>
        <w:t xml:space="preserve">  </w:t>
      </w:r>
      <w:r w:rsidR="00B85E37" w:rsidRPr="007103D4">
        <w:rPr>
          <w:b w:val="0"/>
          <w:sz w:val="24"/>
          <w:szCs w:val="24"/>
        </w:rPr>
        <w:t xml:space="preserve"> № </w:t>
      </w:r>
      <w:r w:rsidR="000C382A" w:rsidRPr="007103D4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2</w:t>
      </w:r>
    </w:p>
    <w:p w:rsidR="00B85E37" w:rsidRDefault="00B85E37" w:rsidP="00B85E37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B85E37" w:rsidRDefault="00B85E37" w:rsidP="00B85E37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B85E37" w:rsidRDefault="00B85E37" w:rsidP="00B85E37">
      <w:pPr>
        <w:pStyle w:val="3"/>
        <w:tabs>
          <w:tab w:val="left" w:pos="720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Місце ухвалення рішень: </w:t>
      </w:r>
      <w:r>
        <w:rPr>
          <w:b w:val="0"/>
          <w:sz w:val="24"/>
          <w:szCs w:val="24"/>
        </w:rPr>
        <w:t>м. Київ, вул. Дегтярівська, 11г, каб.319.</w:t>
      </w:r>
    </w:p>
    <w:p w:rsidR="00B85E37" w:rsidRDefault="00B85E37" w:rsidP="00B85E37">
      <w:pPr>
        <w:pStyle w:val="3"/>
        <w:tabs>
          <w:tab w:val="left" w:pos="720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B85E37" w:rsidRDefault="00B85E37" w:rsidP="00B85E37">
      <w:pPr>
        <w:pStyle w:val="3"/>
        <w:tabs>
          <w:tab w:val="left" w:pos="720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Керуючись вимогам ст.11 Закону України «Про публічні закупівлі» від 25.12.2015                                                               № 922 (далі-Закон), Положенням про уповноважену особу, що затверджене наказом Держмитслужби від 01.11.2022 № 473 «Про призначення уповноважених осіб та затвердження Положення про уповноважених осіб Державної митної служби України, відповідальних за організацію та проведення закупівель» зі змінами</w:t>
      </w:r>
    </w:p>
    <w:p w:rsidR="00B85E37" w:rsidRDefault="00B85E37" w:rsidP="00B85E37">
      <w:pPr>
        <w:pStyle w:val="3"/>
        <w:tabs>
          <w:tab w:val="left" w:pos="720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B85E37" w:rsidRDefault="00B85E37" w:rsidP="00B85E37">
      <w:pPr>
        <w:pStyle w:val="3"/>
        <w:tabs>
          <w:tab w:val="left" w:pos="720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Порядок денний:</w:t>
      </w:r>
    </w:p>
    <w:p w:rsidR="00B85E37" w:rsidRDefault="00B85E37" w:rsidP="00B85E37">
      <w:pPr>
        <w:pStyle w:val="3"/>
        <w:tabs>
          <w:tab w:val="left" w:pos="720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B85E37" w:rsidRPr="00B85E37" w:rsidRDefault="00B85E37" w:rsidP="009655C2">
      <w:pPr>
        <w:pStyle w:val="a3"/>
        <w:widowControl w:val="0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color w:val="000000"/>
        </w:rPr>
      </w:pPr>
      <w:r w:rsidRPr="00B85E37">
        <w:rPr>
          <w:rStyle w:val="a4"/>
          <w:b w:val="0"/>
          <w:color w:val="0E1D2F"/>
        </w:rPr>
        <w:t xml:space="preserve">Про розгляд питання щодо внесення змін (Зміни </w:t>
      </w:r>
      <w:r w:rsidR="00041B8D">
        <w:rPr>
          <w:rStyle w:val="a4"/>
          <w:b w:val="0"/>
          <w:color w:val="0E1D2F"/>
        </w:rPr>
        <w:t>8</w:t>
      </w:r>
      <w:r w:rsidRPr="00B85E37">
        <w:rPr>
          <w:rStyle w:val="a4"/>
          <w:b w:val="0"/>
          <w:color w:val="0E1D2F"/>
        </w:rPr>
        <w:t>) до тендерної документації щодо закупівлі</w:t>
      </w:r>
      <w:r w:rsidRPr="00B85E37">
        <w:rPr>
          <w:color w:val="0E1D2F"/>
          <w:shd w:val="clear" w:color="auto" w:fill="FFFFFF"/>
        </w:rPr>
        <w:t xml:space="preserve"> </w:t>
      </w:r>
      <w:r w:rsidRPr="00B85E37">
        <w:rPr>
          <w:rFonts w:eastAsia="Times New Roman"/>
        </w:rPr>
        <w:t xml:space="preserve">по ідентифікатору:  </w:t>
      </w:r>
      <w:r w:rsidRPr="00B85E37">
        <w:rPr>
          <w:rFonts w:eastAsia="Times New Roman"/>
          <w:lang w:val="en-US"/>
        </w:rPr>
        <w:t>UA</w:t>
      </w:r>
      <w:r w:rsidRPr="00B85E37">
        <w:rPr>
          <w:rFonts w:eastAsia="Times New Roman"/>
        </w:rPr>
        <w:t xml:space="preserve">-2023-05-09-010954-а, </w:t>
      </w:r>
      <w:r w:rsidRPr="00B85E37">
        <w:rPr>
          <w:bCs/>
        </w:rPr>
        <w:t>Код ДК 021:2015:</w:t>
      </w:r>
      <w:r w:rsidRPr="00B85E37">
        <w:rPr>
          <w:b/>
          <w:bCs/>
        </w:rPr>
        <w:t xml:space="preserve"> </w:t>
      </w:r>
      <w:r w:rsidRPr="00C30A7E">
        <w:t>45200000-9 Роботи, пов’язані з об’єктами завершеного чи незавершеного будівництва та об’єктів цивільного будівництва</w:t>
      </w:r>
      <w:r w:rsidRPr="00B85E37">
        <w:rPr>
          <w:b/>
        </w:rPr>
        <w:t xml:space="preserve"> </w:t>
      </w:r>
      <w:r w:rsidRPr="00B85E37">
        <w:rPr>
          <w:bCs/>
        </w:rPr>
        <w:t xml:space="preserve"> (</w:t>
      </w:r>
      <w:r w:rsidRPr="00C30A7E">
        <w:t>Реконструкція міжнародного пункту пропуску для автомобільного сполучення «Шегині» на українсько-польському кордоні</w:t>
      </w:r>
      <w:r w:rsidRPr="00B85E37">
        <w:rPr>
          <w:bCs/>
        </w:rPr>
        <w:t xml:space="preserve">). </w:t>
      </w:r>
      <w:r w:rsidRPr="00B85E37">
        <w:rPr>
          <w:lang w:val="en-US"/>
        </w:rPr>
        <w:t>Code DK 021:2015:</w:t>
      </w:r>
      <w:r w:rsidRPr="00B85E37">
        <w:rPr>
          <w:b/>
          <w:lang w:val="en-US"/>
        </w:rPr>
        <w:t xml:space="preserve"> </w:t>
      </w:r>
      <w:r w:rsidRPr="00B85E37">
        <w:rPr>
          <w:lang w:val="en-US"/>
        </w:rPr>
        <w:t xml:space="preserve">45200000-9 Works Related to Completed or Uncompleted Construction Projects and Civil Works Facilities (Reconstruction of the International Crossing Point for Road Service </w:t>
      </w:r>
      <w:r>
        <w:t>«</w:t>
      </w:r>
      <w:r w:rsidRPr="00B85E37">
        <w:rPr>
          <w:lang w:val="en-US"/>
        </w:rPr>
        <w:t>Sheghini</w:t>
      </w:r>
      <w:r>
        <w:t>»</w:t>
      </w:r>
      <w:r w:rsidRPr="00B85E37">
        <w:rPr>
          <w:lang w:val="en-US"/>
        </w:rPr>
        <w:t xml:space="preserve"> on the Ukrainian-Polish Border)</w:t>
      </w:r>
      <w:r w:rsidRPr="00B85E37">
        <w:rPr>
          <w:bCs/>
        </w:rPr>
        <w:t xml:space="preserve"> (далі-Закупівля)</w:t>
      </w:r>
      <w:r w:rsidR="00874CAD">
        <w:rPr>
          <w:color w:val="000000"/>
        </w:rPr>
        <w:t xml:space="preserve">. </w:t>
      </w:r>
    </w:p>
    <w:p w:rsidR="00874CAD" w:rsidRDefault="00874CAD" w:rsidP="00874CAD">
      <w:pPr>
        <w:pStyle w:val="a3"/>
        <w:tabs>
          <w:tab w:val="left" w:pos="993"/>
        </w:tabs>
        <w:ind w:left="0" w:firstLine="567"/>
        <w:jc w:val="both"/>
      </w:pPr>
      <w:bookmarkStart w:id="0" w:name="n21"/>
      <w:bookmarkEnd w:id="0"/>
      <w:r>
        <w:t xml:space="preserve"> </w:t>
      </w:r>
      <w:r>
        <w:rPr>
          <w:bCs/>
        </w:rPr>
        <w:t xml:space="preserve">2. </w:t>
      </w:r>
      <w:r w:rsidRPr="001A4A0A">
        <w:t xml:space="preserve">Про оприлюднення </w:t>
      </w:r>
      <w:r>
        <w:t xml:space="preserve">нової редакції тендерної документації Закупівлі (Зміни </w:t>
      </w:r>
      <w:r w:rsidR="00041B8D">
        <w:t>8</w:t>
      </w:r>
      <w:r>
        <w:t>), у порядку встановленому Уповноваженим органом, Законом, з урахуванням Постанови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зі змінами (далі-Особливості).</w:t>
      </w:r>
    </w:p>
    <w:p w:rsidR="00B85E37" w:rsidRDefault="00B85E37" w:rsidP="00B85E37">
      <w:pPr>
        <w:pStyle w:val="a3"/>
        <w:tabs>
          <w:tab w:val="left" w:pos="720"/>
        </w:tabs>
        <w:jc w:val="both"/>
      </w:pPr>
    </w:p>
    <w:p w:rsidR="00B85E37" w:rsidRDefault="00B85E37" w:rsidP="00B85E37">
      <w:pPr>
        <w:pStyle w:val="3"/>
        <w:tabs>
          <w:tab w:val="left" w:pos="720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Під час розгляду першого питання порядку денного:</w:t>
      </w:r>
    </w:p>
    <w:p w:rsidR="00B85E37" w:rsidRDefault="00B85E37" w:rsidP="00B85E37">
      <w:pPr>
        <w:pStyle w:val="3"/>
        <w:tabs>
          <w:tab w:val="left" w:pos="720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5F5F28" w:rsidRDefault="005F5F28" w:rsidP="005F5F28">
      <w:pPr>
        <w:pStyle w:val="3"/>
        <w:tabs>
          <w:tab w:val="left" w:pos="720"/>
        </w:tabs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ab/>
      </w:r>
      <w:r w:rsidR="007103D4" w:rsidRPr="005F5F28">
        <w:rPr>
          <w:b w:val="0"/>
          <w:sz w:val="24"/>
          <w:szCs w:val="24"/>
        </w:rPr>
        <w:t>У</w:t>
      </w:r>
      <w:r w:rsidR="007103D4" w:rsidRPr="005F5F28">
        <w:rPr>
          <w:b w:val="0"/>
          <w:color w:val="000000"/>
          <w:sz w:val="24"/>
          <w:szCs w:val="24"/>
        </w:rPr>
        <w:t xml:space="preserve"> </w:t>
      </w:r>
      <w:r w:rsidR="007103D4" w:rsidRPr="00923422">
        <w:rPr>
          <w:b w:val="0"/>
          <w:color w:val="000000"/>
          <w:sz w:val="24"/>
          <w:szCs w:val="24"/>
        </w:rPr>
        <w:t xml:space="preserve">зв’язку з </w:t>
      </w:r>
      <w:r w:rsidRPr="00923422">
        <w:rPr>
          <w:b w:val="0"/>
          <w:color w:val="000000"/>
          <w:sz w:val="24"/>
          <w:szCs w:val="24"/>
        </w:rPr>
        <w:t>вхідними документами до Держмитслужби та отриманої службової записки</w:t>
      </w:r>
      <w:r w:rsidR="00923422" w:rsidRPr="00923422">
        <w:rPr>
          <w:b w:val="0"/>
          <w:color w:val="000000"/>
          <w:sz w:val="24"/>
          <w:szCs w:val="24"/>
        </w:rPr>
        <w:t xml:space="preserve"> від підрозділу</w:t>
      </w:r>
      <w:r w:rsidRPr="00923422">
        <w:rPr>
          <w:b w:val="0"/>
          <w:color w:val="000000"/>
          <w:sz w:val="24"/>
          <w:szCs w:val="24"/>
        </w:rPr>
        <w:t>, щодо внесення змін до тендерної документації, н</w:t>
      </w:r>
      <w:r w:rsidRPr="00923422">
        <w:rPr>
          <w:b w:val="0"/>
          <w:sz w:val="24"/>
          <w:szCs w:val="24"/>
        </w:rPr>
        <w:t xml:space="preserve">а виконання вимог Особливостей, якими встановлено що </w:t>
      </w:r>
      <w:r w:rsidRPr="00923422">
        <w:rPr>
          <w:b w:val="0"/>
          <w:color w:val="333333"/>
          <w:sz w:val="24"/>
          <w:szCs w:val="24"/>
          <w:shd w:val="clear" w:color="auto" w:fill="FFFFFF"/>
        </w:rPr>
        <w:t xml:space="preserve">Замовник має право з власної ініціативи </w:t>
      </w:r>
      <w:r w:rsidRPr="00923422">
        <w:rPr>
          <w:b w:val="0"/>
          <w:sz w:val="24"/>
          <w:szCs w:val="24"/>
          <w:shd w:val="clear" w:color="auto" w:fill="FFFFFF"/>
        </w:rPr>
        <w:t>або у разі усунення порушень</w:t>
      </w:r>
      <w:r w:rsidRPr="005F5F28">
        <w:rPr>
          <w:b w:val="0"/>
          <w:sz w:val="24"/>
          <w:szCs w:val="24"/>
          <w:shd w:val="clear" w:color="auto" w:fill="FFFFFF"/>
        </w:rPr>
        <w:t xml:space="preserve">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5" w:anchor="n960" w:tgtFrame="_blank" w:history="1">
        <w:r w:rsidRPr="005F5F28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</w:rPr>
          <w:t>статті 8</w:t>
        </w:r>
      </w:hyperlink>
      <w:r w:rsidRPr="005F5F28">
        <w:rPr>
          <w:b w:val="0"/>
          <w:sz w:val="24"/>
          <w:szCs w:val="24"/>
          <w:shd w:val="clear" w:color="auto" w:fill="FFFFFF"/>
        </w:rPr>
        <w:t> Закону, або за результатами звернень, або на підставі рішення органу оскарження  внести  зміни до тендерної документації.</w:t>
      </w:r>
    </w:p>
    <w:p w:rsidR="005F5F28" w:rsidRDefault="005F5F28" w:rsidP="005F5F28">
      <w:pPr>
        <w:tabs>
          <w:tab w:val="left" w:pos="426"/>
        </w:tabs>
        <w:jc w:val="both"/>
        <w:rPr>
          <w:bCs/>
        </w:rPr>
      </w:pPr>
      <w:r>
        <w:rPr>
          <w:bCs/>
        </w:rPr>
        <w:tab/>
        <w:t xml:space="preserve">    </w:t>
      </w:r>
      <w:r w:rsidRPr="00874CAD">
        <w:rPr>
          <w:bCs/>
        </w:rPr>
        <w:t>Враховуючи те, що існує необхідність внесення змін до тендерної документації</w:t>
      </w:r>
      <w:r>
        <w:rPr>
          <w:bCs/>
        </w:rPr>
        <w:t xml:space="preserve">, внести зміни до тендерної документації, як Зміни </w:t>
      </w:r>
      <w:r w:rsidR="00041B8D">
        <w:rPr>
          <w:bCs/>
        </w:rPr>
        <w:t>8</w:t>
      </w:r>
      <w:r>
        <w:rPr>
          <w:bCs/>
        </w:rPr>
        <w:t>.</w:t>
      </w:r>
    </w:p>
    <w:p w:rsidR="005F5F28" w:rsidRDefault="005F5F28" w:rsidP="005F5F28">
      <w:pPr>
        <w:tabs>
          <w:tab w:val="left" w:pos="426"/>
        </w:tabs>
        <w:jc w:val="both"/>
        <w:rPr>
          <w:bCs/>
        </w:rPr>
      </w:pPr>
    </w:p>
    <w:p w:rsidR="00B85E37" w:rsidRDefault="00B85E37" w:rsidP="00B85E37">
      <w:pPr>
        <w:pStyle w:val="3"/>
        <w:tabs>
          <w:tab w:val="left" w:pos="720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Під час розгляду другого питання порядку денного:</w:t>
      </w:r>
    </w:p>
    <w:p w:rsidR="00B85E37" w:rsidRDefault="00B85E37" w:rsidP="00B85E37">
      <w:pPr>
        <w:pStyle w:val="3"/>
        <w:tabs>
          <w:tab w:val="left" w:pos="720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B85E37" w:rsidRPr="00874CAD" w:rsidRDefault="00874CAD" w:rsidP="00B85E37">
      <w:pPr>
        <w:pStyle w:val="3"/>
        <w:tabs>
          <w:tab w:val="left" w:pos="720"/>
        </w:tabs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874CA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</w:t>
      </w:r>
      <w:r w:rsidRPr="00874CAD">
        <w:rPr>
          <w:b w:val="0"/>
          <w:sz w:val="24"/>
          <w:szCs w:val="24"/>
        </w:rPr>
        <w:t xml:space="preserve"> На виконання вимог Особливостей, встановлено що </w:t>
      </w:r>
      <w:r w:rsidRPr="00874CAD">
        <w:rPr>
          <w:b w:val="0"/>
          <w:color w:val="333333"/>
          <w:sz w:val="24"/>
          <w:szCs w:val="24"/>
          <w:shd w:val="clear" w:color="auto" w:fill="FFFFFF"/>
        </w:rPr>
        <w:t xml:space="preserve">Замовник має право з власної ініціативи </w:t>
      </w:r>
      <w:r w:rsidRPr="00874CAD">
        <w:rPr>
          <w:b w:val="0"/>
          <w:sz w:val="24"/>
          <w:szCs w:val="24"/>
          <w:shd w:val="clear" w:color="auto" w:fill="FFFFFF"/>
        </w:rPr>
        <w:t>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6" w:anchor="n960" w:tgtFrame="_blank" w:history="1">
        <w:r w:rsidRPr="00874CAD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</w:rPr>
          <w:t>статті 8</w:t>
        </w:r>
      </w:hyperlink>
      <w:r w:rsidRPr="00874CAD">
        <w:rPr>
          <w:b w:val="0"/>
          <w:sz w:val="24"/>
          <w:szCs w:val="24"/>
          <w:shd w:val="clear" w:color="auto" w:fill="FFFFFF"/>
        </w:rPr>
        <w:t> Закону, або за результатами звернень, або на підставі рішення органу оскарження  внести  зміни до тендерної документації.</w:t>
      </w:r>
    </w:p>
    <w:p w:rsidR="005F5F28" w:rsidRDefault="00874CAD" w:rsidP="00874CAD">
      <w:pPr>
        <w:tabs>
          <w:tab w:val="left" w:pos="426"/>
        </w:tabs>
        <w:jc w:val="both"/>
        <w:rPr>
          <w:bCs/>
        </w:rPr>
      </w:pPr>
      <w:r>
        <w:rPr>
          <w:bCs/>
        </w:rPr>
        <w:t xml:space="preserve">             </w:t>
      </w:r>
      <w:r w:rsidRPr="00874CAD">
        <w:rPr>
          <w:bCs/>
        </w:rPr>
        <w:t>Враховуючи те, що існує необхідність внесення змін до тендерної документації</w:t>
      </w:r>
      <w:r>
        <w:rPr>
          <w:bCs/>
        </w:rPr>
        <w:t xml:space="preserve">, внести зміни до тендерної документації, як Зміни </w:t>
      </w:r>
      <w:r w:rsidR="00041B8D">
        <w:rPr>
          <w:bCs/>
        </w:rPr>
        <w:t>8</w:t>
      </w:r>
      <w:r>
        <w:rPr>
          <w:bCs/>
        </w:rPr>
        <w:t>, які оприлюднити на електронному майданчику</w:t>
      </w:r>
      <w:r w:rsidR="005F5F28">
        <w:rPr>
          <w:bCs/>
        </w:rPr>
        <w:t xml:space="preserve">, як </w:t>
      </w:r>
      <w:r w:rsidR="005F5F28">
        <w:t xml:space="preserve">нову редакцію тендерної документації щодо Закупівлі (Зміни </w:t>
      </w:r>
      <w:r w:rsidR="00041B8D">
        <w:t>8</w:t>
      </w:r>
      <w:r w:rsidR="005F5F28">
        <w:t xml:space="preserve">) з усіма </w:t>
      </w:r>
      <w:r w:rsidR="00483DD4">
        <w:t xml:space="preserve">її </w:t>
      </w:r>
      <w:r w:rsidR="005F5F28">
        <w:t>додатками.</w:t>
      </w:r>
    </w:p>
    <w:p w:rsidR="00874CAD" w:rsidRDefault="00874CAD" w:rsidP="00874CAD">
      <w:pPr>
        <w:pStyle w:val="3"/>
        <w:tabs>
          <w:tab w:val="left" w:pos="720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Вирішив:</w:t>
      </w:r>
    </w:p>
    <w:p w:rsidR="00874CAD" w:rsidRDefault="00874CAD" w:rsidP="00874CAD">
      <w:pPr>
        <w:pStyle w:val="3"/>
        <w:tabs>
          <w:tab w:val="left" w:pos="720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74CAD" w:rsidRPr="00EE7951" w:rsidRDefault="00874CAD" w:rsidP="00874CAD">
      <w:pPr>
        <w:pStyle w:val="a3"/>
        <w:numPr>
          <w:ilvl w:val="0"/>
          <w:numId w:val="2"/>
        </w:numPr>
        <w:tabs>
          <w:tab w:val="left" w:pos="360"/>
          <w:tab w:val="left" w:pos="709"/>
          <w:tab w:val="left" w:pos="993"/>
        </w:tabs>
        <w:ind w:left="0" w:firstLine="426"/>
        <w:jc w:val="both"/>
      </w:pPr>
      <w:r>
        <w:t>Внести зміни до тендерної документації та з</w:t>
      </w:r>
      <w:r w:rsidRPr="00EE7951">
        <w:t>атвердити нову редакцію тендерної документації щодо Закупівлі (Зміни</w:t>
      </w:r>
      <w:r>
        <w:t xml:space="preserve"> </w:t>
      </w:r>
      <w:r w:rsidR="00041B8D">
        <w:t>8</w:t>
      </w:r>
      <w:r w:rsidRPr="00EE7951">
        <w:t>).</w:t>
      </w:r>
    </w:p>
    <w:p w:rsidR="00874CAD" w:rsidRDefault="00874CAD" w:rsidP="00874CAD">
      <w:pPr>
        <w:pStyle w:val="3"/>
        <w:numPr>
          <w:ilvl w:val="0"/>
          <w:numId w:val="2"/>
        </w:numPr>
        <w:tabs>
          <w:tab w:val="left" w:pos="360"/>
        </w:tabs>
        <w:spacing w:before="0" w:beforeAutospacing="0" w:after="0" w:afterAutospacing="0"/>
        <w:ind w:left="0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Оприлюднити  нову редакцію тендерної документації щодо Закупівлі (Зміни </w:t>
      </w:r>
      <w:r w:rsidR="00041B8D">
        <w:rPr>
          <w:b w:val="0"/>
          <w:sz w:val="24"/>
          <w:szCs w:val="24"/>
        </w:rPr>
        <w:t>8</w:t>
      </w:r>
      <w:bookmarkStart w:id="1" w:name="_GoBack"/>
      <w:bookmarkEnd w:id="1"/>
      <w:r>
        <w:rPr>
          <w:b w:val="0"/>
          <w:sz w:val="24"/>
          <w:szCs w:val="24"/>
        </w:rPr>
        <w:t>) з усіма додатками, на електронному майданчику у порядку  встановленому Уповноваженим органом, Законом з урахуванням  Особливостей.</w:t>
      </w:r>
    </w:p>
    <w:p w:rsidR="00B85E37" w:rsidRDefault="00B85E37" w:rsidP="00B85E37">
      <w:pPr>
        <w:pStyle w:val="3"/>
        <w:tabs>
          <w:tab w:val="left" w:pos="720"/>
        </w:tabs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B85E37" w:rsidRDefault="00B85E37" w:rsidP="00B85E37">
      <w:pPr>
        <w:pStyle w:val="3"/>
        <w:tabs>
          <w:tab w:val="left" w:pos="720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B85E37" w:rsidRDefault="00B85E37" w:rsidP="00B85E37">
      <w:r>
        <w:t xml:space="preserve"> </w:t>
      </w:r>
    </w:p>
    <w:p w:rsidR="00B85E37" w:rsidRDefault="00B85E37" w:rsidP="00B85E37"/>
    <w:p w:rsidR="00B85E37" w:rsidRDefault="00B85E37" w:rsidP="00B85E37">
      <w:pPr>
        <w:rPr>
          <w:b/>
        </w:rPr>
      </w:pPr>
      <w:r>
        <w:rPr>
          <w:b/>
        </w:rPr>
        <w:t xml:space="preserve">Уповноважена особа              ___________                                    </w:t>
      </w:r>
      <w:r w:rsidR="00401F50">
        <w:rPr>
          <w:b/>
        </w:rPr>
        <w:t xml:space="preserve">               </w:t>
      </w:r>
      <w:r>
        <w:rPr>
          <w:b/>
        </w:rPr>
        <w:t>Тарас ПАСІЧНИК</w:t>
      </w:r>
    </w:p>
    <w:p w:rsidR="00B85E37" w:rsidRDefault="00B85E37" w:rsidP="00B85E37"/>
    <w:p w:rsidR="00B85E37" w:rsidRDefault="00B85E37" w:rsidP="00B85E37"/>
    <w:p w:rsidR="00B85E37" w:rsidRDefault="00B85E37" w:rsidP="00B85E37"/>
    <w:p w:rsidR="00B85E37" w:rsidRDefault="00B85E37" w:rsidP="00B85E37"/>
    <w:p w:rsidR="00E650A3" w:rsidRDefault="00E650A3"/>
    <w:sectPr w:rsidR="00E650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4320"/>
    <w:multiLevelType w:val="hybridMultilevel"/>
    <w:tmpl w:val="B4165CDA"/>
    <w:lvl w:ilvl="0" w:tplc="7C6000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205E8"/>
    <w:multiLevelType w:val="hybridMultilevel"/>
    <w:tmpl w:val="E74CD3F0"/>
    <w:lvl w:ilvl="0" w:tplc="8CA63468">
      <w:start w:val="1"/>
      <w:numFmt w:val="decimal"/>
      <w:lvlText w:val="%1."/>
      <w:lvlJc w:val="left"/>
      <w:pPr>
        <w:ind w:left="720" w:hanging="360"/>
      </w:pPr>
      <w:rPr>
        <w:rFonts w:hint="default"/>
        <w:color w:val="0E1D2F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D1BE6"/>
    <w:multiLevelType w:val="hybridMultilevel"/>
    <w:tmpl w:val="92A2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64"/>
    <w:rsid w:val="00041B8D"/>
    <w:rsid w:val="000C382A"/>
    <w:rsid w:val="002614B7"/>
    <w:rsid w:val="00401F50"/>
    <w:rsid w:val="00483DD4"/>
    <w:rsid w:val="005246C5"/>
    <w:rsid w:val="00555C1B"/>
    <w:rsid w:val="005F5F28"/>
    <w:rsid w:val="007103D4"/>
    <w:rsid w:val="00874CAD"/>
    <w:rsid w:val="00923422"/>
    <w:rsid w:val="00A76464"/>
    <w:rsid w:val="00B85E37"/>
    <w:rsid w:val="00E650A3"/>
    <w:rsid w:val="00E6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E7D8"/>
  <w15:chartTrackingRefBased/>
  <w15:docId w15:val="{300655FC-FA1D-4517-91E5-8A1FC1E0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E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nhideWhenUsed/>
    <w:qFormat/>
    <w:rsid w:val="00B85E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E37"/>
    <w:rPr>
      <w:rFonts w:ascii="Times New Roman" w:eastAsia="Calibri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B85E37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B85E37"/>
    <w:rPr>
      <w:rFonts w:ascii="Times New Roman" w:hAnsi="Times New Roman" w:cs="Times New Roman"/>
      <w:b/>
      <w:spacing w:val="3"/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5E37"/>
    <w:pPr>
      <w:widowControl w:val="0"/>
      <w:shd w:val="clear" w:color="auto" w:fill="FFFFFF"/>
      <w:spacing w:line="240" w:lineRule="atLeast"/>
    </w:pPr>
    <w:rPr>
      <w:rFonts w:eastAsiaTheme="minorHAnsi"/>
      <w:b/>
      <w:spacing w:val="3"/>
      <w:sz w:val="21"/>
      <w:szCs w:val="22"/>
      <w:lang w:eastAsia="en-US"/>
    </w:rPr>
  </w:style>
  <w:style w:type="paragraph" w:customStyle="1" w:styleId="rvps2">
    <w:name w:val="rvps2"/>
    <w:basedOn w:val="a"/>
    <w:rsid w:val="00B85E37"/>
    <w:pPr>
      <w:spacing w:before="100" w:beforeAutospacing="1" w:after="100" w:afterAutospacing="1"/>
    </w:pPr>
    <w:rPr>
      <w:rFonts w:eastAsia="Times New Roman"/>
    </w:rPr>
  </w:style>
  <w:style w:type="character" w:customStyle="1" w:styleId="20pt">
    <w:name w:val="Основной текст (2) + Интервал 0 pt"/>
    <w:uiPriority w:val="99"/>
    <w:rsid w:val="00B85E37"/>
    <w:rPr>
      <w:rFonts w:ascii="Times New Roman" w:hAnsi="Times New Roman" w:cs="Times New Roman" w:hint="default"/>
      <w:b/>
      <w:bCs w:val="0"/>
      <w:color w:val="000000"/>
      <w:spacing w:val="5"/>
      <w:w w:val="100"/>
      <w:position w:val="0"/>
      <w:sz w:val="21"/>
      <w:shd w:val="clear" w:color="auto" w:fill="FFFFFF"/>
      <w:lang w:val="uk-UA" w:eastAsia="x-none"/>
    </w:rPr>
  </w:style>
  <w:style w:type="character" w:styleId="a4">
    <w:name w:val="Strong"/>
    <w:basedOn w:val="a0"/>
    <w:uiPriority w:val="22"/>
    <w:qFormat/>
    <w:rsid w:val="00B85E37"/>
    <w:rPr>
      <w:b/>
      <w:bCs/>
    </w:rPr>
  </w:style>
  <w:style w:type="character" w:styleId="a5">
    <w:name w:val="Hyperlink"/>
    <w:basedOn w:val="a0"/>
    <w:uiPriority w:val="99"/>
    <w:semiHidden/>
    <w:unhideWhenUsed/>
    <w:rsid w:val="00874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2484</Words>
  <Characters>1417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22</cp:revision>
  <dcterms:created xsi:type="dcterms:W3CDTF">2023-06-26T09:29:00Z</dcterms:created>
  <dcterms:modified xsi:type="dcterms:W3CDTF">2023-07-20T06:46:00Z</dcterms:modified>
</cp:coreProperties>
</file>