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6F" w:rsidRPr="00624D6F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  <w:lang w:val="en-US"/>
        </w:rPr>
      </w:pPr>
      <w:bookmarkStart w:id="0" w:name="_GoBack"/>
      <w:bookmarkEnd w:id="0"/>
      <w:r w:rsidRPr="00624D6F">
        <w:rPr>
          <w:b w:val="0"/>
          <w:bCs w:val="0"/>
          <w:sz w:val="24"/>
          <w:szCs w:val="24"/>
        </w:rPr>
        <w:t xml:space="preserve">Додаток (Annex) </w:t>
      </w:r>
      <w:r>
        <w:rPr>
          <w:b w:val="0"/>
          <w:bCs w:val="0"/>
          <w:sz w:val="24"/>
          <w:szCs w:val="24"/>
          <w:lang w:val="en-US"/>
        </w:rPr>
        <w:t>8</w:t>
      </w:r>
    </w:p>
    <w:p w:rsidR="00624D6F" w:rsidRPr="00624D6F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</w:rPr>
      </w:pPr>
      <w:r w:rsidRPr="00624D6F">
        <w:rPr>
          <w:b w:val="0"/>
          <w:bCs w:val="0"/>
          <w:sz w:val="24"/>
          <w:szCs w:val="24"/>
        </w:rPr>
        <w:t>до Договору на виконання робіт з проектування та будівництва</w:t>
      </w:r>
    </w:p>
    <w:p w:rsidR="00624D6F" w:rsidRPr="00624D6F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</w:rPr>
      </w:pPr>
      <w:r w:rsidRPr="00624D6F">
        <w:rPr>
          <w:b w:val="0"/>
          <w:bCs w:val="0"/>
          <w:sz w:val="24"/>
          <w:szCs w:val="24"/>
        </w:rPr>
        <w:t xml:space="preserve"> (to the Agreement the performance of design and construction works)</w:t>
      </w:r>
    </w:p>
    <w:p w:rsidR="00616097" w:rsidRDefault="00624D6F" w:rsidP="00624D6F">
      <w:pPr>
        <w:pStyle w:val="a3"/>
        <w:spacing w:before="2"/>
        <w:rPr>
          <w:b w:val="0"/>
          <w:sz w:val="21"/>
        </w:rPr>
      </w:pPr>
      <w:r w:rsidRPr="00624D6F">
        <w:rPr>
          <w:b w:val="0"/>
          <w:bCs w:val="0"/>
          <w:sz w:val="24"/>
          <w:szCs w:val="24"/>
        </w:rPr>
        <w:t>№ _______ від (dated) ____ ______________ 20__</w:t>
      </w:r>
    </w:p>
    <w:p w:rsidR="00616097" w:rsidRDefault="00F32E1F">
      <w:pPr>
        <w:spacing w:before="163" w:line="276" w:lineRule="auto"/>
        <w:ind w:left="198" w:right="19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24D6F">
        <w:rPr>
          <w:b/>
          <w:sz w:val="24"/>
        </w:rPr>
        <w:t>«Підсумковий</w:t>
      </w:r>
      <w:r w:rsidR="00624D6F">
        <w:rPr>
          <w:b/>
          <w:spacing w:val="-4"/>
          <w:sz w:val="24"/>
        </w:rPr>
        <w:t xml:space="preserve"> </w:t>
      </w:r>
      <w:r w:rsidR="00624D6F">
        <w:rPr>
          <w:b/>
          <w:sz w:val="24"/>
        </w:rPr>
        <w:t>звіт</w:t>
      </w:r>
      <w:r w:rsidR="00624D6F">
        <w:rPr>
          <w:b/>
          <w:spacing w:val="-2"/>
          <w:sz w:val="24"/>
        </w:rPr>
        <w:t xml:space="preserve"> </w:t>
      </w:r>
      <w:r w:rsidR="00624D6F">
        <w:rPr>
          <w:b/>
          <w:sz w:val="24"/>
        </w:rPr>
        <w:t>про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вартість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виконаних</w:t>
      </w:r>
      <w:r w:rsidR="00624D6F">
        <w:rPr>
          <w:b/>
          <w:spacing w:val="-6"/>
          <w:sz w:val="24"/>
        </w:rPr>
        <w:t xml:space="preserve"> </w:t>
      </w:r>
      <w:r w:rsidR="00624D6F">
        <w:rPr>
          <w:b/>
          <w:sz w:val="24"/>
        </w:rPr>
        <w:t>робіт</w:t>
      </w:r>
      <w:r w:rsidR="00624D6F">
        <w:rPr>
          <w:b/>
          <w:spacing w:val="-1"/>
          <w:sz w:val="24"/>
        </w:rPr>
        <w:t xml:space="preserve"> </w:t>
      </w:r>
      <w:r w:rsidR="00624D6F">
        <w:rPr>
          <w:b/>
          <w:sz w:val="24"/>
        </w:rPr>
        <w:t>за</w:t>
      </w:r>
      <w:r w:rsidR="00624D6F">
        <w:rPr>
          <w:b/>
          <w:spacing w:val="-6"/>
          <w:sz w:val="24"/>
        </w:rPr>
        <w:t xml:space="preserve"> </w:t>
      </w:r>
      <w:r w:rsidR="00624D6F">
        <w:rPr>
          <w:b/>
          <w:sz w:val="24"/>
        </w:rPr>
        <w:t>контрактом</w:t>
      </w:r>
      <w:r w:rsidR="00624D6F">
        <w:rPr>
          <w:b/>
          <w:spacing w:val="-4"/>
          <w:sz w:val="24"/>
        </w:rPr>
        <w:t xml:space="preserve"> </w:t>
      </w:r>
      <w:r w:rsidR="00624D6F">
        <w:rPr>
          <w:b/>
          <w:sz w:val="24"/>
        </w:rPr>
        <w:t>на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об’єкті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будівництва</w:t>
      </w:r>
      <w:r w:rsidR="00624D6F">
        <w:rPr>
          <w:b/>
          <w:spacing w:val="-57"/>
          <w:sz w:val="24"/>
        </w:rPr>
        <w:t xml:space="preserve"> </w:t>
      </w:r>
      <w:r w:rsidR="00624D6F">
        <w:rPr>
          <w:b/>
          <w:sz w:val="24"/>
        </w:rPr>
        <w:t>за</w:t>
      </w:r>
      <w:r w:rsidR="00624D6F">
        <w:rPr>
          <w:b/>
          <w:spacing w:val="-1"/>
          <w:sz w:val="24"/>
        </w:rPr>
        <w:t xml:space="preserve"> </w:t>
      </w:r>
      <w:r w:rsidR="00624D6F">
        <w:rPr>
          <w:b/>
          <w:sz w:val="24"/>
        </w:rPr>
        <w:t>період»</w:t>
      </w:r>
    </w:p>
    <w:p w:rsidR="00616097" w:rsidRDefault="00624D6F">
      <w:pPr>
        <w:spacing w:line="275" w:lineRule="exact"/>
        <w:ind w:left="198" w:right="195"/>
        <w:jc w:val="center"/>
        <w:rPr>
          <w:b/>
          <w:sz w:val="24"/>
        </w:rPr>
      </w:pPr>
      <w:r>
        <w:rPr>
          <w:b/>
          <w:sz w:val="24"/>
        </w:rPr>
        <w:t>«Final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 on the works done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contract </w:t>
      </w:r>
      <w:r w:rsidR="00F32E1F">
        <w:rPr>
          <w:b/>
          <w:sz w:val="24"/>
          <w:lang w:val="en-US"/>
        </w:rPr>
        <w:t>on</w:t>
      </w:r>
      <w:r>
        <w:rPr>
          <w:b/>
          <w:sz w:val="24"/>
        </w:rPr>
        <w:t xml:space="preserve"> the 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period»</w:t>
      </w:r>
    </w:p>
    <w:tbl>
      <w:tblPr>
        <w:tblStyle w:val="a7"/>
        <w:tblW w:w="0" w:type="auto"/>
        <w:tblInd w:w="198" w:type="dxa"/>
        <w:tblLook w:val="04A0" w:firstRow="1" w:lastRow="0" w:firstColumn="1" w:lastColumn="0" w:noHBand="0" w:noVBand="1"/>
      </w:tblPr>
      <w:tblGrid>
        <w:gridCol w:w="4864"/>
        <w:gridCol w:w="4798"/>
      </w:tblGrid>
      <w:tr w:rsidR="00F32E1F" w:rsidTr="00F32E1F">
        <w:tc>
          <w:tcPr>
            <w:tcW w:w="5043" w:type="dxa"/>
          </w:tcPr>
          <w:p w:rsidR="00F32E1F" w:rsidRPr="00F32E1F" w:rsidRDefault="00F32E1F" w:rsidP="00F32E1F">
            <w:pPr>
              <w:spacing w:line="288" w:lineRule="auto"/>
              <w:ind w:right="-27"/>
              <w:rPr>
                <w:b/>
                <w:sz w:val="20"/>
                <w:szCs w:val="20"/>
                <w:lang w:val="en-US"/>
              </w:rPr>
            </w:pP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  <w:lang w:val="en-US"/>
              </w:rPr>
            </w:pPr>
            <w:r w:rsidRPr="00F32E1F">
              <w:rPr>
                <w:b/>
                <w:sz w:val="20"/>
                <w:szCs w:val="20"/>
                <w:lang w:val="en-US"/>
              </w:rPr>
              <w:t>____</w:t>
            </w:r>
            <w:r>
              <w:rPr>
                <w:b/>
                <w:sz w:val="20"/>
                <w:szCs w:val="20"/>
                <w:lang w:val="en-US"/>
              </w:rPr>
              <w:t>______</w:t>
            </w:r>
            <w:r w:rsidRPr="00F32E1F">
              <w:rPr>
                <w:b/>
                <w:sz w:val="20"/>
                <w:szCs w:val="20"/>
                <w:lang w:val="en-US"/>
              </w:rPr>
              <w:t>____________________________</w:t>
            </w:r>
            <w:r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  <w:lang w:val="en-US"/>
              </w:rPr>
              <w:t>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  <w:lang w:val="en-US"/>
              </w:rPr>
              <w:t>(</w:t>
            </w:r>
            <w:r w:rsidRPr="00F32E1F">
              <w:rPr>
                <w:i/>
                <w:sz w:val="20"/>
                <w:szCs w:val="20"/>
              </w:rPr>
              <w:t>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  <w:lang w:val="en-US"/>
              </w:rPr>
            </w:pPr>
            <w:r w:rsidRPr="00F32E1F">
              <w:rPr>
                <w:b/>
                <w:sz w:val="20"/>
                <w:szCs w:val="20"/>
              </w:rPr>
              <w:t xml:space="preserve">Ідентифікаційний код за ЄДРПОУ </w:t>
            </w:r>
            <w:r>
              <w:rPr>
                <w:b/>
                <w:sz w:val="20"/>
                <w:szCs w:val="20"/>
                <w:lang w:val="en-US"/>
              </w:rPr>
              <w:t xml:space="preserve">_____________ </w:t>
            </w:r>
            <w:r w:rsidRPr="00F32E1F">
              <w:rPr>
                <w:b/>
                <w:sz w:val="20"/>
                <w:szCs w:val="20"/>
              </w:rPr>
              <w:t>Інженер</w:t>
            </w:r>
            <w:r>
              <w:rPr>
                <w:b/>
                <w:sz w:val="20"/>
                <w:szCs w:val="20"/>
                <w:lang w:val="en-US"/>
              </w:rPr>
              <w:t>____________________________</w:t>
            </w:r>
            <w:r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  <w:lang w:val="en-US"/>
              </w:rPr>
              <w:t>________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 xml:space="preserve"> (найменування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b/>
                <w:sz w:val="20"/>
                <w:szCs w:val="20"/>
              </w:rPr>
              <w:t xml:space="preserve">Замовник 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>(найменування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b/>
                <w:sz w:val="20"/>
                <w:szCs w:val="20"/>
              </w:rPr>
              <w:t>Підрядник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 xml:space="preserve"> (найменування підприємства, організації)</w:t>
            </w:r>
            <w:r w:rsidRPr="00F32E1F">
              <w:rPr>
                <w:b/>
                <w:sz w:val="20"/>
                <w:szCs w:val="20"/>
              </w:rPr>
              <w:t xml:space="preserve"> Найменування об’єкта будівництва та його</w:t>
            </w:r>
            <w:r>
              <w:rPr>
                <w:b/>
                <w:sz w:val="20"/>
                <w:szCs w:val="20"/>
              </w:rPr>
              <w:t xml:space="preserve"> адреса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</w:t>
            </w:r>
          </w:p>
          <w:p w:rsidR="00810434" w:rsidRDefault="00810434" w:rsidP="00810434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 w:rsidRPr="00810434">
              <w:rPr>
                <w:b/>
                <w:sz w:val="20"/>
                <w:szCs w:val="20"/>
              </w:rPr>
              <w:t>Договір №_____ від «____»_____</w:t>
            </w:r>
            <w:r>
              <w:rPr>
                <w:b/>
                <w:sz w:val="20"/>
                <w:szCs w:val="20"/>
              </w:rPr>
              <w:t>_______</w:t>
            </w:r>
            <w:r w:rsidRPr="00810434">
              <w:rPr>
                <w:b/>
                <w:sz w:val="20"/>
                <w:szCs w:val="20"/>
              </w:rPr>
              <w:t>____2023р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43" w:type="dxa"/>
          </w:tcPr>
          <w:p w:rsidR="00F32E1F" w:rsidRPr="00F32E1F" w:rsidRDefault="00F32E1F" w:rsidP="00F32E1F">
            <w:pPr>
              <w:spacing w:line="288" w:lineRule="auto"/>
              <w:ind w:left="375"/>
              <w:rPr>
                <w:sz w:val="20"/>
              </w:rPr>
            </w:pP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sz w:val="20"/>
                <w:lang w:val="en-US"/>
              </w:rPr>
            </w:pPr>
            <w:r w:rsidRPr="00624D6F">
              <w:rPr>
                <w:sz w:val="20"/>
                <w:lang w:val="en-US"/>
              </w:rPr>
              <w:t>___________________________________________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7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3539"/>
              </w:tabs>
              <w:spacing w:line="288" w:lineRule="auto"/>
              <w:ind w:left="34" w:firstLine="15"/>
              <w:jc w:val="both"/>
              <w:rPr>
                <w:i/>
                <w:lang w:val="en-US"/>
              </w:rPr>
            </w:pPr>
            <w:r w:rsidRPr="00624D6F">
              <w:rPr>
                <w:lang w:val="en-US"/>
              </w:rPr>
              <w:t>Identification</w:t>
            </w:r>
            <w:r w:rsidRPr="00624D6F">
              <w:rPr>
                <w:spacing w:val="-2"/>
                <w:lang w:val="en-US"/>
              </w:rPr>
              <w:t xml:space="preserve"> </w:t>
            </w:r>
            <w:r w:rsidRPr="00624D6F">
              <w:rPr>
                <w:lang w:val="en-US"/>
              </w:rPr>
              <w:t>code</w:t>
            </w:r>
            <w:r w:rsidRPr="00624D6F">
              <w:rPr>
                <w:spacing w:val="100"/>
                <w:lang w:val="en-US"/>
              </w:rPr>
              <w:t xml:space="preserve"> </w:t>
            </w:r>
            <w:r w:rsidRPr="00624D6F">
              <w:rPr>
                <w:i/>
                <w:lang w:val="en-US"/>
              </w:rPr>
              <w:t>(</w:t>
            </w:r>
            <w:r w:rsidRPr="00624D6F">
              <w:rPr>
                <w:i/>
                <w:u w:val="single"/>
                <w:lang w:val="en-US"/>
              </w:rPr>
              <w:tab/>
            </w:r>
            <w:r w:rsidRPr="00624D6F">
              <w:rPr>
                <w:i/>
                <w:lang w:val="en-US"/>
              </w:rPr>
              <w:t>)</w:t>
            </w:r>
          </w:p>
          <w:p w:rsidR="00F32E1F" w:rsidRPr="00624D6F" w:rsidRDefault="00F32E1F" w:rsidP="00F32E1F">
            <w:pPr>
              <w:pStyle w:val="a3"/>
              <w:tabs>
                <w:tab w:val="left" w:pos="4295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Engineer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Pr="00624D6F">
              <w:rPr>
                <w:w w:val="99"/>
                <w:u w:val="single"/>
                <w:lang w:val="en-US"/>
              </w:rPr>
              <w:t xml:space="preserve"> </w:t>
            </w:r>
            <w:r w:rsidRPr="00624D6F">
              <w:rPr>
                <w:u w:val="single"/>
                <w:lang w:val="en-US"/>
              </w:rPr>
              <w:tab/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624D6F" w:rsidP="00F32E1F">
            <w:pPr>
              <w:pStyle w:val="a3"/>
              <w:tabs>
                <w:tab w:val="left" w:pos="426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 xml:space="preserve">Costumer </w:t>
            </w:r>
            <w:r w:rsidR="00810434" w:rsidRPr="00624D6F">
              <w:rPr>
                <w:lang w:val="en-US"/>
              </w:rPr>
              <w:t>___________________</w:t>
            </w:r>
            <w:r w:rsidRPr="00624D6F">
              <w:rPr>
                <w:lang w:val="en-US"/>
              </w:rPr>
              <w:t>_</w:t>
            </w:r>
            <w:r w:rsidR="00810434" w:rsidRPr="00624D6F">
              <w:rPr>
                <w:lang w:val="en-US"/>
              </w:rPr>
              <w:t>_______________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Contractor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="00810434" w:rsidRPr="00624D6F">
              <w:rPr>
                <w:spacing w:val="1"/>
                <w:lang w:val="en-US"/>
              </w:rPr>
              <w:t>__________________________________</w:t>
            </w:r>
            <w:r w:rsidRPr="00624D6F">
              <w:rPr>
                <w:b w:val="0"/>
                <w:w w:val="99"/>
                <w:lang w:val="en-US"/>
              </w:rPr>
              <w:t xml:space="preserve"> 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Object of construction and its address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</w:t>
            </w:r>
            <w:r w:rsidR="00810434" w:rsidRPr="00624D6F">
              <w:rPr>
                <w:b w:val="0"/>
                <w:sz w:val="24"/>
                <w:lang w:val="en-US"/>
              </w:rPr>
              <w:t>_</w:t>
            </w:r>
          </w:p>
          <w:p w:rsidR="00810434" w:rsidRPr="00624D6F" w:rsidRDefault="00810434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_____________________________________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_____________________________________</w:t>
            </w:r>
          </w:p>
          <w:p w:rsidR="00F32E1F" w:rsidRPr="00624D6F" w:rsidRDefault="00F32E1F" w:rsidP="00F32E1F">
            <w:pPr>
              <w:pStyle w:val="a3"/>
              <w:tabs>
                <w:tab w:val="left" w:pos="4506"/>
                <w:tab w:val="left" w:pos="5044"/>
                <w:tab w:val="left" w:pos="6849"/>
                <w:tab w:val="left" w:pos="7590"/>
                <w:tab w:val="left" w:pos="8645"/>
                <w:tab w:val="left" w:pos="9193"/>
              </w:tabs>
              <w:spacing w:line="288" w:lineRule="auto"/>
              <w:ind w:left="49"/>
              <w:rPr>
                <w:lang w:val="en-US"/>
              </w:rPr>
            </w:pPr>
            <w:r w:rsidRPr="00624D6F">
              <w:rPr>
                <w:lang w:val="en-US"/>
              </w:rPr>
              <w:t>Contract No.</w:t>
            </w:r>
            <w:r w:rsidR="00810434" w:rsidRPr="00624D6F">
              <w:rPr>
                <w:lang w:val="en-US"/>
              </w:rPr>
              <w:t>___________</w:t>
            </w:r>
            <w:r w:rsidRPr="00624D6F">
              <w:rPr>
                <w:lang w:val="en-US"/>
              </w:rPr>
              <w:t>dd.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="00810434" w:rsidRPr="00624D6F">
              <w:rPr>
                <w:spacing w:val="1"/>
                <w:lang w:val="en-US"/>
              </w:rPr>
              <w:t>«____»________</w:t>
            </w:r>
            <w:r w:rsidRPr="00624D6F">
              <w:rPr>
                <w:lang w:val="en-US"/>
              </w:rPr>
              <w:t>20</w:t>
            </w:r>
            <w:r w:rsidR="00810434" w:rsidRPr="00624D6F">
              <w:rPr>
                <w:lang w:val="en-US"/>
              </w:rPr>
              <w:t xml:space="preserve">23 </w:t>
            </w:r>
            <w:r w:rsidRPr="00624D6F">
              <w:rPr>
                <w:lang w:val="en-US"/>
              </w:rPr>
              <w:t>р.</w:t>
            </w:r>
          </w:p>
          <w:p w:rsidR="00F32E1F" w:rsidRPr="00F32E1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</w:p>
        </w:tc>
      </w:tr>
    </w:tbl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16097" w:rsidTr="00624D6F">
        <w:trPr>
          <w:trHeight w:val="527"/>
        </w:trPr>
        <w:tc>
          <w:tcPr>
            <w:tcW w:w="7938" w:type="dxa"/>
            <w:tcBorders>
              <w:top w:val="single" w:sz="4" w:space="0" w:color="auto"/>
            </w:tcBorders>
          </w:tcPr>
          <w:p w:rsidR="00616097" w:rsidRDefault="00624D6F">
            <w:pPr>
              <w:pStyle w:val="TableParagraph"/>
              <w:ind w:left="3603" w:right="3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Пункт</w:t>
            </w:r>
          </w:p>
          <w:p w:rsidR="00616097" w:rsidRDefault="00624D6F">
            <w:pPr>
              <w:pStyle w:val="TableParagraph"/>
              <w:spacing w:before="34"/>
              <w:ind w:left="3603" w:right="3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097" w:rsidRDefault="00624D6F">
            <w:pPr>
              <w:pStyle w:val="TableParagraph"/>
              <w:ind w:left="16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[валюта]</w:t>
            </w:r>
          </w:p>
          <w:p w:rsidR="00616097" w:rsidRDefault="00624D6F">
            <w:pPr>
              <w:pStyle w:val="TableParagraph"/>
              <w:spacing w:before="34"/>
              <w:ind w:left="16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616097">
        <w:trPr>
          <w:trHeight w:val="921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(договору)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кінця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місяця</w:t>
            </w:r>
          </w:p>
          <w:p w:rsidR="00616097" w:rsidRDefault="00624D6F">
            <w:pPr>
              <w:pStyle w:val="TableParagraph"/>
              <w:spacing w:line="230" w:lineRule="atLeast"/>
              <w:ind w:right="469"/>
              <w:rPr>
                <w:sz w:val="20"/>
              </w:rPr>
            </w:pPr>
            <w:r>
              <w:rPr>
                <w:sz w:val="20"/>
              </w:rPr>
              <w:t>1. Total amount of works done from the beginning of the Contract till the end of the current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7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16097" w:rsidRDefault="00624D6F">
            <w:pPr>
              <w:pStyle w:val="TableParagraph"/>
              <w:spacing w:line="215" w:lineRule="exact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ind w:right="6047"/>
              <w:rPr>
                <w:b/>
                <w:sz w:val="20"/>
              </w:rPr>
            </w:pPr>
            <w:r>
              <w:rPr>
                <w:b/>
                <w:sz w:val="20"/>
              </w:rPr>
              <w:t>Разом (п.а+п.б+п.в)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Непередбачені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(будівельні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ризики)</w:t>
            </w:r>
          </w:p>
          <w:p w:rsidR="00616097" w:rsidRDefault="00624D6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(Contingencies)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(1+2)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 (1+2)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688"/>
        </w:trPr>
        <w:tc>
          <w:tcPr>
            <w:tcW w:w="7938" w:type="dxa"/>
          </w:tcPr>
          <w:p w:rsidR="00616097" w:rsidRDefault="00624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(договору)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кінця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попереднього місяця</w:t>
            </w:r>
          </w:p>
          <w:p w:rsidR="00616097" w:rsidRDefault="00624D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previous month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4" w:lineRule="exact"/>
              <w:ind w:left="39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16097" w:rsidRDefault="00624D6F">
            <w:pPr>
              <w:pStyle w:val="TableParagraph"/>
              <w:spacing w:line="216" w:lineRule="exact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53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16097" w:rsidRDefault="00624D6F">
            <w:pPr>
              <w:pStyle w:val="TableParagraph"/>
              <w:spacing w:before="34"/>
              <w:ind w:left="441"/>
              <w:rPr>
                <w:sz w:val="20"/>
              </w:rPr>
            </w:pPr>
            <w:r>
              <w:rPr>
                <w:sz w:val="20"/>
              </w:rPr>
              <w:t>(Item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6097" w:rsidRDefault="00616097">
      <w:pPr>
        <w:rPr>
          <w:sz w:val="20"/>
        </w:rPr>
        <w:sectPr w:rsidR="00616097">
          <w:footerReference w:type="default" r:id="rId6"/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:rsidR="00616097" w:rsidRDefault="00624D6F">
      <w:pPr>
        <w:spacing w:before="26"/>
        <w:ind w:left="7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616097" w:rsidRDefault="00616097">
      <w:pPr>
        <w:pStyle w:val="a3"/>
        <w:spacing w:before="3"/>
        <w:rPr>
          <w:rFonts w:ascii="Calibri"/>
          <w:b w:val="0"/>
          <w:sz w:val="14"/>
        </w:rPr>
      </w:pPr>
    </w:p>
    <w:p w:rsidR="00616097" w:rsidRPr="00FE3E86" w:rsidRDefault="00624D6F">
      <w:pPr>
        <w:pStyle w:val="1"/>
        <w:spacing w:before="90"/>
        <w:ind w:left="0" w:right="103"/>
        <w:jc w:val="right"/>
        <w:rPr>
          <w:lang w:val="en-US"/>
        </w:rPr>
      </w:pPr>
      <w:r>
        <w:rPr>
          <w:spacing w:val="-4"/>
        </w:rPr>
        <w:t>Продовження</w:t>
      </w:r>
      <w:r>
        <w:rPr>
          <w:spacing w:val="-10"/>
        </w:rPr>
        <w:t xml:space="preserve"> </w:t>
      </w:r>
      <w:r>
        <w:rPr>
          <w:spacing w:val="-3"/>
        </w:rPr>
        <w:t>додатку</w:t>
      </w:r>
      <w:r>
        <w:rPr>
          <w:spacing w:val="-12"/>
        </w:rPr>
        <w:t xml:space="preserve"> </w:t>
      </w:r>
      <w:r w:rsidR="00FE3E86">
        <w:rPr>
          <w:spacing w:val="-3"/>
          <w:lang w:val="en-US"/>
        </w:rPr>
        <w:t>8</w:t>
      </w:r>
    </w:p>
    <w:p w:rsidR="00616097" w:rsidRDefault="00616097">
      <w:pPr>
        <w:pStyle w:val="a3"/>
        <w:spacing w:before="7"/>
        <w:rPr>
          <w:b w:val="0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16097">
        <w:trPr>
          <w:trHeight w:val="457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30" w:lineRule="exact"/>
              <w:ind w:right="6047"/>
              <w:rPr>
                <w:b/>
                <w:sz w:val="20"/>
              </w:rPr>
            </w:pPr>
            <w:r>
              <w:rPr>
                <w:b/>
                <w:sz w:val="20"/>
              </w:rPr>
              <w:t>Разом (п.а+п.б+п.в)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8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Непередбачені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(будівельні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ризики)</w:t>
            </w:r>
          </w:p>
          <w:p w:rsidR="00616097" w:rsidRDefault="00624D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(Contingencies)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(3+4)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 (3+4)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Погашення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платежів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(аванси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інше)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[валюта]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Repayment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(advances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554"/>
        </w:trPr>
        <w:tc>
          <w:tcPr>
            <w:tcW w:w="7938" w:type="dxa"/>
          </w:tcPr>
          <w:p w:rsidR="00616097" w:rsidRDefault="00624D6F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Ставка утримання</w:t>
            </w:r>
          </w:p>
          <w:p w:rsidR="00616097" w:rsidRDefault="00624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Загалом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 сплати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ПДВ)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 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  <w:p w:rsidR="00616097" w:rsidRDefault="00624D6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Загалом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сплати 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ПДВ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 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gross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Несплачена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</w:p>
          <w:p w:rsidR="00616097" w:rsidRDefault="00624D6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8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виставленого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рахунку</w:t>
            </w:r>
          </w:p>
          <w:p w:rsidR="00616097" w:rsidRDefault="00624D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invoice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6097" w:rsidRDefault="00616097">
      <w:pPr>
        <w:pStyle w:val="a3"/>
        <w:spacing w:before="9"/>
        <w:rPr>
          <w:b w:val="0"/>
          <w:sz w:val="27"/>
        </w:rPr>
      </w:pPr>
    </w:p>
    <w:p w:rsidR="00616097" w:rsidRDefault="00624D6F">
      <w:pPr>
        <w:tabs>
          <w:tab w:val="left" w:pos="975"/>
          <w:tab w:val="left" w:pos="6026"/>
          <w:tab w:val="left" w:pos="6531"/>
          <w:tab w:val="left" w:pos="7622"/>
        </w:tabs>
        <w:spacing w:line="271" w:lineRule="auto"/>
        <w:ind w:left="229" w:right="1309"/>
        <w:rPr>
          <w:i/>
          <w:sz w:val="20"/>
        </w:rPr>
      </w:pPr>
      <w:r>
        <w:rPr>
          <w:b/>
          <w:sz w:val="20"/>
        </w:rPr>
        <w:t>Підготовлено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«Підрядник»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6151"/>
          <w:tab w:val="left" w:pos="6666"/>
          <w:tab w:val="left" w:pos="7769"/>
          <w:tab w:val="left" w:pos="8668"/>
        </w:tabs>
        <w:spacing w:before="8"/>
        <w:ind w:left="229"/>
      </w:pPr>
      <w:r>
        <w:t>(Prepared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Contractor):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29"/>
        <w:ind w:left="58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616097" w:rsidRDefault="00624D6F">
      <w:pPr>
        <w:tabs>
          <w:tab w:val="left" w:pos="975"/>
          <w:tab w:val="left" w:pos="3491"/>
          <w:tab w:val="left" w:pos="3996"/>
          <w:tab w:val="left" w:pos="4590"/>
        </w:tabs>
        <w:spacing w:before="42" w:line="271" w:lineRule="auto"/>
        <w:ind w:left="229" w:right="4341"/>
        <w:rPr>
          <w:i/>
          <w:sz w:val="20"/>
        </w:rPr>
      </w:pPr>
      <w:r>
        <w:rPr>
          <w:b/>
          <w:sz w:val="20"/>
        </w:rPr>
        <w:t>Перевірено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5882"/>
          <w:tab w:val="left" w:pos="6543"/>
          <w:tab w:val="left" w:pos="7546"/>
          <w:tab w:val="left" w:pos="8445"/>
        </w:tabs>
        <w:spacing w:before="8"/>
        <w:ind w:left="229"/>
      </w:pPr>
      <w:r>
        <w:t>(Checked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Engineer):</w:t>
      </w:r>
      <w:r>
        <w:rPr>
          <w:u w:val="single"/>
        </w:rPr>
        <w:tab/>
      </w:r>
      <w:r>
        <w:t>_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29"/>
        <w:ind w:left="58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616097" w:rsidRDefault="00624D6F">
      <w:pPr>
        <w:tabs>
          <w:tab w:val="left" w:pos="975"/>
          <w:tab w:val="left" w:pos="5978"/>
          <w:tab w:val="left" w:pos="6483"/>
          <w:tab w:val="left" w:pos="7476"/>
        </w:tabs>
        <w:spacing w:before="39" w:line="273" w:lineRule="auto"/>
        <w:ind w:left="229" w:right="1449"/>
        <w:rPr>
          <w:i/>
          <w:sz w:val="20"/>
        </w:rPr>
      </w:pPr>
      <w:r>
        <w:rPr>
          <w:b/>
          <w:sz w:val="20"/>
        </w:rPr>
        <w:t>Затверджено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«Замовник»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  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6199"/>
          <w:tab w:val="left" w:pos="6721"/>
          <w:tab w:val="left" w:pos="7724"/>
          <w:tab w:val="left" w:pos="8622"/>
        </w:tabs>
        <w:spacing w:before="6"/>
        <w:ind w:left="229"/>
      </w:pPr>
      <w:r>
        <w:t>(Approved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lang w:val="en-US"/>
        </w:rPr>
        <w:t>Costumer</w:t>
      </w:r>
      <w: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30"/>
        <w:ind w:left="58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name)</w:t>
      </w:r>
    </w:p>
    <w:p w:rsidR="00616097" w:rsidRDefault="00616097">
      <w:pPr>
        <w:pStyle w:val="a3"/>
        <w:rPr>
          <w:b w:val="0"/>
          <w:i/>
        </w:rPr>
      </w:pPr>
    </w:p>
    <w:p w:rsidR="00616097" w:rsidRDefault="00616097">
      <w:pPr>
        <w:pStyle w:val="a3"/>
        <w:rPr>
          <w:b w:val="0"/>
          <w:i/>
        </w:rPr>
      </w:pPr>
    </w:p>
    <w:p w:rsidR="00616097" w:rsidRDefault="00616097">
      <w:pPr>
        <w:pStyle w:val="a3"/>
        <w:rPr>
          <w:b w:val="0"/>
          <w:i/>
        </w:rPr>
      </w:pPr>
    </w:p>
    <w:p w:rsidR="00616097" w:rsidRDefault="004F0369">
      <w:pPr>
        <w:pStyle w:val="a3"/>
        <w:spacing w:before="2"/>
        <w:rPr>
          <w:b w:val="0"/>
          <w:i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104775</wp:posOffset>
                </wp:positionV>
                <wp:extent cx="3202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5044"/>
                            <a:gd name="T2" fmla="+- 0 8756 3713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B23E" id="Freeform 2" o:spid="_x0000_s1026" style="position:absolute;margin-left:185.65pt;margin-top:8.25pt;width:25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BW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" path="m,l5043,e" filled="f" strokeweight=".31203mm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</w:p>
    <w:sectPr w:rsidR="00616097">
      <w:pgSz w:w="11910" w:h="16840"/>
      <w:pgMar w:top="660" w:right="74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69" w:rsidRDefault="00957D69" w:rsidP="00FE3E86">
      <w:r>
        <w:separator/>
      </w:r>
    </w:p>
  </w:endnote>
  <w:endnote w:type="continuationSeparator" w:id="0">
    <w:p w:rsidR="00957D69" w:rsidRDefault="00957D69" w:rsidP="00FE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86" w:rsidRPr="00FE3E86" w:rsidRDefault="00FE3E86" w:rsidP="00FE3E86">
    <w:pPr>
      <w:pStyle w:val="aa"/>
      <w:jc w:val="center"/>
      <w:rPr>
        <w:lang w:val="en-US"/>
      </w:rPr>
    </w:pPr>
    <w:r w:rsidRPr="00FE3E86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69" w:rsidRDefault="00957D69" w:rsidP="00FE3E86">
      <w:r>
        <w:separator/>
      </w:r>
    </w:p>
  </w:footnote>
  <w:footnote w:type="continuationSeparator" w:id="0">
    <w:p w:rsidR="00957D69" w:rsidRDefault="00957D69" w:rsidP="00FE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7"/>
    <w:rsid w:val="004F0369"/>
    <w:rsid w:val="00616097"/>
    <w:rsid w:val="00624D6F"/>
    <w:rsid w:val="00694907"/>
    <w:rsid w:val="00810434"/>
    <w:rsid w:val="00957D69"/>
    <w:rsid w:val="00F32E1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B7FC4-F7BC-4054-B00A-A129A35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2E1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49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0"/>
      <w:szCs w:val="20"/>
    </w:rPr>
  </w:style>
  <w:style w:type="paragraph" w:styleId="a5">
    <w:name w:val="Title"/>
    <w:basedOn w:val="a"/>
    <w:uiPriority w:val="1"/>
    <w:qFormat/>
    <w:pPr>
      <w:ind w:left="198" w:right="18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7">
    <w:name w:val="Table Grid"/>
    <w:basedOn w:val="a1"/>
    <w:uiPriority w:val="39"/>
    <w:rsid w:val="00F3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32E1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FE3E8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3E8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E3E8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E8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HP Inc.</cp:lastModifiedBy>
  <cp:revision>2</cp:revision>
  <dcterms:created xsi:type="dcterms:W3CDTF">2023-05-18T11:49:00Z</dcterms:created>
  <dcterms:modified xsi:type="dcterms:W3CDTF">2023-05-18T11:49:00Z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