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6873" w:rsidRPr="00C32323" w:rsidRDefault="00286873">
      <w:pPr>
        <w:spacing w:after="0" w:line="240" w:lineRule="auto"/>
        <w:ind w:left="5660"/>
        <w:jc w:val="right"/>
        <w:rPr>
          <w:rFonts w:ascii="Times New Roman" w:eastAsia="Times New Roman" w:hAnsi="Times New Roman" w:cs="Times New Roman"/>
          <w:b/>
          <w:color w:val="000000"/>
          <w:sz w:val="24"/>
          <w:szCs w:val="24"/>
        </w:rPr>
      </w:pPr>
    </w:p>
    <w:p w:rsidR="00286873" w:rsidRPr="00C32323" w:rsidRDefault="00C32323">
      <w:pPr>
        <w:spacing w:after="0" w:line="240" w:lineRule="auto"/>
        <w:ind w:left="5660"/>
        <w:jc w:val="right"/>
        <w:rPr>
          <w:rFonts w:ascii="Times New Roman" w:eastAsia="Times New Roman" w:hAnsi="Times New Roman" w:cs="Times New Roman"/>
          <w:sz w:val="24"/>
          <w:szCs w:val="24"/>
        </w:rPr>
      </w:pPr>
      <w:r w:rsidRPr="00C32323">
        <w:rPr>
          <w:rFonts w:ascii="Times New Roman" w:eastAsia="Times New Roman" w:hAnsi="Times New Roman" w:cs="Times New Roman"/>
          <w:b/>
          <w:color w:val="000000"/>
          <w:sz w:val="24"/>
          <w:szCs w:val="24"/>
        </w:rPr>
        <w:t>ДОДАТОК  2</w:t>
      </w:r>
    </w:p>
    <w:p w:rsidR="00286873" w:rsidRPr="00C32323" w:rsidRDefault="00C32323">
      <w:pPr>
        <w:spacing w:after="0" w:line="240" w:lineRule="auto"/>
        <w:ind w:left="5660"/>
        <w:jc w:val="right"/>
        <w:rPr>
          <w:rFonts w:ascii="Times New Roman" w:eastAsia="Times New Roman" w:hAnsi="Times New Roman" w:cs="Times New Roman"/>
          <w:sz w:val="24"/>
          <w:szCs w:val="24"/>
        </w:rPr>
      </w:pPr>
      <w:r w:rsidRPr="00C32323">
        <w:rPr>
          <w:rFonts w:ascii="Times New Roman" w:eastAsia="Times New Roman" w:hAnsi="Times New Roman" w:cs="Times New Roman"/>
          <w:i/>
          <w:color w:val="000000"/>
          <w:sz w:val="24"/>
          <w:szCs w:val="24"/>
        </w:rPr>
        <w:t>до тендерної документації</w:t>
      </w:r>
      <w:r w:rsidRPr="00C32323">
        <w:rPr>
          <w:rFonts w:ascii="Times New Roman" w:eastAsia="Times New Roman" w:hAnsi="Times New Roman" w:cs="Times New Roman"/>
          <w:color w:val="000000"/>
          <w:sz w:val="24"/>
          <w:szCs w:val="24"/>
        </w:rPr>
        <w:t> </w:t>
      </w:r>
    </w:p>
    <w:p w:rsidR="00286873" w:rsidRPr="00C32323" w:rsidRDefault="00C32323">
      <w:pPr>
        <w:spacing w:before="240" w:after="0" w:line="240" w:lineRule="auto"/>
        <w:jc w:val="center"/>
        <w:rPr>
          <w:rFonts w:ascii="Times New Roman" w:eastAsia="Times New Roman" w:hAnsi="Times New Roman" w:cs="Times New Roman"/>
          <w:b/>
          <w:i/>
          <w:color w:val="000000"/>
          <w:sz w:val="24"/>
          <w:szCs w:val="24"/>
        </w:rPr>
      </w:pPr>
      <w:r w:rsidRPr="00C32323">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286873" w:rsidRPr="00C32323" w:rsidRDefault="00286873">
      <w:pPr>
        <w:spacing w:before="240" w:after="0" w:line="240" w:lineRule="auto"/>
        <w:jc w:val="center"/>
        <w:rPr>
          <w:rFonts w:ascii="Times New Roman" w:eastAsia="Times New Roman" w:hAnsi="Times New Roman" w:cs="Times New Roman"/>
          <w:b/>
          <w:i/>
          <w:color w:val="000000"/>
          <w:sz w:val="4"/>
          <w:szCs w:val="4"/>
        </w:rPr>
      </w:pPr>
    </w:p>
    <w:p w:rsidR="00286873" w:rsidRPr="00C32323" w:rsidRDefault="00C32323">
      <w:pPr>
        <w:spacing w:after="0" w:line="240" w:lineRule="auto"/>
        <w:jc w:val="center"/>
        <w:rPr>
          <w:rFonts w:ascii="Times New Roman" w:eastAsia="Times New Roman" w:hAnsi="Times New Roman" w:cs="Times New Roman"/>
          <w:b/>
          <w:i/>
          <w:sz w:val="24"/>
          <w:szCs w:val="24"/>
        </w:rPr>
      </w:pPr>
      <w:r w:rsidRPr="00C32323">
        <w:rPr>
          <w:rFonts w:ascii="Times New Roman" w:eastAsia="Times New Roman" w:hAnsi="Times New Roman" w:cs="Times New Roman"/>
          <w:b/>
          <w:i/>
          <w:sz w:val="24"/>
          <w:szCs w:val="24"/>
          <w:highlight w:val="white"/>
        </w:rPr>
        <w:t>ТЕХНІЧНА СПЕЦИФІКАЦІЯ</w:t>
      </w:r>
    </w:p>
    <w:p w:rsidR="00637D7E" w:rsidRPr="00C32323" w:rsidRDefault="00637D7E" w:rsidP="00637D7E">
      <w:pPr>
        <w:spacing w:after="0" w:line="240" w:lineRule="auto"/>
        <w:jc w:val="center"/>
        <w:rPr>
          <w:rFonts w:ascii="Times New Roman" w:eastAsia="Times New Roman" w:hAnsi="Times New Roman" w:cs="Times New Roman"/>
          <w:i/>
          <w:sz w:val="24"/>
          <w:szCs w:val="24"/>
        </w:rPr>
      </w:pPr>
      <w:r w:rsidRPr="00C32323">
        <w:rPr>
          <w:rFonts w:ascii="Times New Roman" w:eastAsia="Times New Roman" w:hAnsi="Times New Roman" w:cs="Times New Roman"/>
          <w:i/>
          <w:sz w:val="24"/>
          <w:szCs w:val="24"/>
        </w:rPr>
        <w:t>Технічні, якісні та кількісні характеристики предмета закупівлі</w:t>
      </w:r>
    </w:p>
    <w:p w:rsidR="00637D7E" w:rsidRPr="00C32323" w:rsidRDefault="00637D7E" w:rsidP="00637D7E">
      <w:pPr>
        <w:spacing w:after="0" w:line="240" w:lineRule="auto"/>
        <w:jc w:val="center"/>
        <w:rPr>
          <w:rFonts w:ascii="Times New Roman" w:eastAsia="Times New Roman" w:hAnsi="Times New Roman" w:cs="Times New Roman"/>
          <w:i/>
          <w:sz w:val="24"/>
          <w:szCs w:val="24"/>
        </w:rPr>
      </w:pPr>
    </w:p>
    <w:p w:rsidR="00C51C3A" w:rsidRPr="00C32323" w:rsidRDefault="00C51C3A" w:rsidP="00C51C3A">
      <w:pPr>
        <w:spacing w:after="0" w:line="240" w:lineRule="auto"/>
        <w:jc w:val="center"/>
        <w:rPr>
          <w:rFonts w:ascii="Times New Roman" w:eastAsia="Times New Roman" w:hAnsi="Times New Roman" w:cs="Times New Roman"/>
          <w:b/>
          <w:bCs/>
          <w:iCs/>
          <w:sz w:val="24"/>
          <w:szCs w:val="24"/>
        </w:rPr>
      </w:pPr>
      <w:r w:rsidRPr="00C32323">
        <w:rPr>
          <w:rFonts w:ascii="Times New Roman" w:eastAsia="Times New Roman" w:hAnsi="Times New Roman" w:cs="Times New Roman"/>
          <w:b/>
          <w:bCs/>
          <w:iCs/>
          <w:sz w:val="24"/>
          <w:szCs w:val="24"/>
        </w:rPr>
        <w:t xml:space="preserve">ДК 021:2015: 15610000-7 — Продукція борошномельно-круп'яної промисловості (Борошно пшеничне вищого ґатунку, Крупа гречана, Рис,  Крупа кукурудзяна, Крупа пшенична, </w:t>
      </w:r>
      <w:proofErr w:type="spellStart"/>
      <w:r w:rsidRPr="00C32323">
        <w:rPr>
          <w:rFonts w:ascii="Times New Roman" w:eastAsia="Times New Roman" w:hAnsi="Times New Roman" w:cs="Times New Roman"/>
          <w:b/>
          <w:bCs/>
          <w:iCs/>
          <w:sz w:val="24"/>
          <w:szCs w:val="24"/>
        </w:rPr>
        <w:t>Булгур</w:t>
      </w:r>
      <w:proofErr w:type="spellEnd"/>
      <w:r w:rsidRPr="00C32323">
        <w:rPr>
          <w:rFonts w:ascii="Times New Roman" w:eastAsia="Times New Roman" w:hAnsi="Times New Roman" w:cs="Times New Roman"/>
          <w:b/>
          <w:bCs/>
          <w:iCs/>
          <w:sz w:val="24"/>
          <w:szCs w:val="24"/>
        </w:rPr>
        <w:t>)</w:t>
      </w:r>
    </w:p>
    <w:p w:rsidR="00C20E4A" w:rsidRPr="00C32323" w:rsidRDefault="00C20E4A" w:rsidP="00C20E4A">
      <w:pPr>
        <w:spacing w:after="0" w:line="240" w:lineRule="auto"/>
        <w:jc w:val="center"/>
        <w:rPr>
          <w:rFonts w:ascii="Times New Roman" w:eastAsia="Times New Roman" w:hAnsi="Times New Roman" w:cs="Times New Roman"/>
          <w:b/>
          <w:bCs/>
          <w:iCs/>
          <w:sz w:val="24"/>
          <w:szCs w:val="24"/>
        </w:rPr>
      </w:pPr>
    </w:p>
    <w:p w:rsidR="00286873" w:rsidRPr="00C32323" w:rsidRDefault="00286873" w:rsidP="00637D7E">
      <w:pPr>
        <w:spacing w:after="0" w:line="240" w:lineRule="auto"/>
        <w:jc w:val="center"/>
        <w:rPr>
          <w:rFonts w:ascii="Times New Roman" w:eastAsia="Times New Roman" w:hAnsi="Times New Roman" w:cs="Times New Roman"/>
          <w:b/>
          <w:bCs/>
          <w:iCs/>
          <w:sz w:val="24"/>
          <w:szCs w:val="24"/>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286873" w:rsidRPr="00C32323">
        <w:tc>
          <w:tcPr>
            <w:tcW w:w="4740" w:type="dxa"/>
            <w:shd w:val="clear" w:color="auto" w:fill="auto"/>
            <w:tcMar>
              <w:top w:w="100" w:type="dxa"/>
              <w:left w:w="100" w:type="dxa"/>
              <w:bottom w:w="100" w:type="dxa"/>
              <w:right w:w="100" w:type="dxa"/>
            </w:tcMar>
          </w:tcPr>
          <w:p w:rsidR="00286873" w:rsidRPr="00C32323" w:rsidRDefault="00C32323">
            <w:pPr>
              <w:widowControl w:val="0"/>
              <w:spacing w:after="0" w:line="240" w:lineRule="auto"/>
              <w:rPr>
                <w:rFonts w:ascii="Times New Roman" w:eastAsia="Times New Roman" w:hAnsi="Times New Roman" w:cs="Times New Roman"/>
                <w:sz w:val="24"/>
                <w:szCs w:val="24"/>
              </w:rPr>
            </w:pPr>
            <w:r w:rsidRPr="00C32323">
              <w:rPr>
                <w:rFonts w:ascii="Times New Roman" w:eastAsia="Times New Roman" w:hAnsi="Times New Roman" w:cs="Times New Roman"/>
                <w:sz w:val="24"/>
                <w:szCs w:val="24"/>
              </w:rPr>
              <w:t>Назва предмета закупівлі</w:t>
            </w:r>
          </w:p>
        </w:tc>
        <w:tc>
          <w:tcPr>
            <w:tcW w:w="4860" w:type="dxa"/>
            <w:shd w:val="clear" w:color="auto" w:fill="auto"/>
            <w:tcMar>
              <w:top w:w="100" w:type="dxa"/>
              <w:left w:w="100" w:type="dxa"/>
              <w:bottom w:w="100" w:type="dxa"/>
              <w:right w:w="100" w:type="dxa"/>
            </w:tcMar>
          </w:tcPr>
          <w:p w:rsidR="00C51C3A" w:rsidRPr="00C32323" w:rsidRDefault="00C51C3A" w:rsidP="00C51C3A">
            <w:pPr>
              <w:spacing w:after="0" w:line="240" w:lineRule="auto"/>
              <w:jc w:val="center"/>
              <w:rPr>
                <w:rFonts w:ascii="Times New Roman" w:eastAsia="Times New Roman" w:hAnsi="Times New Roman" w:cs="Times New Roman"/>
                <w:b/>
                <w:bCs/>
                <w:iCs/>
                <w:sz w:val="24"/>
                <w:szCs w:val="24"/>
              </w:rPr>
            </w:pPr>
            <w:r w:rsidRPr="00C32323">
              <w:rPr>
                <w:rFonts w:ascii="Times New Roman" w:eastAsia="Times New Roman" w:hAnsi="Times New Roman" w:cs="Times New Roman"/>
                <w:b/>
                <w:bCs/>
                <w:iCs/>
                <w:sz w:val="24"/>
                <w:szCs w:val="24"/>
              </w:rPr>
              <w:t xml:space="preserve">ДК 021:2015: 15610000-7 — Продукція борошномельно-круп'яної промисловості (Борошно пшеничне вищого ґатунку, Крупа гречана, Рис,  Крупа кукурудзяна, Крупа пшенична, </w:t>
            </w:r>
            <w:proofErr w:type="spellStart"/>
            <w:r w:rsidRPr="00C32323">
              <w:rPr>
                <w:rFonts w:ascii="Times New Roman" w:eastAsia="Times New Roman" w:hAnsi="Times New Roman" w:cs="Times New Roman"/>
                <w:b/>
                <w:bCs/>
                <w:iCs/>
                <w:sz w:val="24"/>
                <w:szCs w:val="24"/>
              </w:rPr>
              <w:t>Булгур</w:t>
            </w:r>
            <w:proofErr w:type="spellEnd"/>
            <w:r w:rsidRPr="00C32323">
              <w:rPr>
                <w:rFonts w:ascii="Times New Roman" w:eastAsia="Times New Roman" w:hAnsi="Times New Roman" w:cs="Times New Roman"/>
                <w:b/>
                <w:bCs/>
                <w:iCs/>
                <w:sz w:val="24"/>
                <w:szCs w:val="24"/>
              </w:rPr>
              <w:t>)</w:t>
            </w:r>
          </w:p>
          <w:p w:rsidR="00C20E4A" w:rsidRPr="00C32323" w:rsidRDefault="00C20E4A" w:rsidP="00C20E4A">
            <w:pPr>
              <w:spacing w:after="0" w:line="240" w:lineRule="auto"/>
              <w:jc w:val="center"/>
              <w:rPr>
                <w:rFonts w:ascii="Times New Roman" w:eastAsia="Times New Roman" w:hAnsi="Times New Roman" w:cs="Times New Roman"/>
                <w:b/>
                <w:bCs/>
                <w:iCs/>
                <w:sz w:val="24"/>
                <w:szCs w:val="24"/>
              </w:rPr>
            </w:pPr>
          </w:p>
          <w:p w:rsidR="00286873" w:rsidRPr="00C32323" w:rsidRDefault="00286873">
            <w:pPr>
              <w:widowControl w:val="0"/>
              <w:spacing w:after="0" w:line="240" w:lineRule="auto"/>
              <w:rPr>
                <w:rFonts w:ascii="Times New Roman" w:eastAsia="Times New Roman" w:hAnsi="Times New Roman" w:cs="Times New Roman"/>
                <w:sz w:val="24"/>
                <w:szCs w:val="24"/>
              </w:rPr>
            </w:pPr>
          </w:p>
        </w:tc>
      </w:tr>
      <w:tr w:rsidR="00286873" w:rsidRPr="00C32323">
        <w:tc>
          <w:tcPr>
            <w:tcW w:w="4740" w:type="dxa"/>
            <w:shd w:val="clear" w:color="auto" w:fill="auto"/>
            <w:tcMar>
              <w:top w:w="100" w:type="dxa"/>
              <w:left w:w="100" w:type="dxa"/>
              <w:bottom w:w="100" w:type="dxa"/>
              <w:right w:w="100" w:type="dxa"/>
            </w:tcMar>
          </w:tcPr>
          <w:p w:rsidR="00286873" w:rsidRPr="00C32323" w:rsidRDefault="00C32323">
            <w:pPr>
              <w:widowControl w:val="0"/>
              <w:spacing w:after="0" w:line="240" w:lineRule="auto"/>
              <w:rPr>
                <w:rFonts w:ascii="Times New Roman" w:eastAsia="Times New Roman" w:hAnsi="Times New Roman" w:cs="Times New Roman"/>
                <w:sz w:val="24"/>
                <w:szCs w:val="24"/>
                <w:highlight w:val="white"/>
              </w:rPr>
            </w:pPr>
            <w:r w:rsidRPr="00C32323">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286873" w:rsidRPr="00C32323" w:rsidRDefault="00DA0BF3">
            <w:pPr>
              <w:widowControl w:val="0"/>
              <w:spacing w:after="0" w:line="240" w:lineRule="auto"/>
              <w:rPr>
                <w:rFonts w:ascii="Times New Roman" w:eastAsia="Times New Roman" w:hAnsi="Times New Roman" w:cs="Times New Roman"/>
                <w:sz w:val="24"/>
                <w:szCs w:val="24"/>
                <w:highlight w:val="white"/>
              </w:rPr>
            </w:pPr>
            <w:r w:rsidRPr="00C32323">
              <w:rPr>
                <w:rFonts w:ascii="Times New Roman" w:eastAsia="Times New Roman" w:hAnsi="Times New Roman" w:cs="Times New Roman"/>
                <w:b/>
                <w:bCs/>
                <w:iCs/>
                <w:sz w:val="24"/>
                <w:szCs w:val="24"/>
              </w:rPr>
              <w:t>15610000-7</w:t>
            </w:r>
          </w:p>
        </w:tc>
      </w:tr>
      <w:tr w:rsidR="00286873" w:rsidRPr="00C32323">
        <w:tc>
          <w:tcPr>
            <w:tcW w:w="4740" w:type="dxa"/>
            <w:shd w:val="clear" w:color="auto" w:fill="auto"/>
            <w:tcMar>
              <w:top w:w="100" w:type="dxa"/>
              <w:left w:w="100" w:type="dxa"/>
              <w:bottom w:w="100" w:type="dxa"/>
              <w:right w:w="100" w:type="dxa"/>
            </w:tcMar>
          </w:tcPr>
          <w:p w:rsidR="00286873" w:rsidRPr="00C32323" w:rsidRDefault="00C32323" w:rsidP="009E119C">
            <w:pPr>
              <w:widowControl w:val="0"/>
              <w:spacing w:after="0" w:line="240" w:lineRule="auto"/>
              <w:rPr>
                <w:rFonts w:ascii="Times New Roman" w:eastAsia="Times New Roman" w:hAnsi="Times New Roman" w:cs="Times New Roman"/>
                <w:sz w:val="24"/>
                <w:szCs w:val="24"/>
                <w:highlight w:val="white"/>
              </w:rPr>
            </w:pPr>
            <w:r w:rsidRPr="00C32323">
              <w:rPr>
                <w:rFonts w:ascii="Times New Roman" w:eastAsia="Times New Roman" w:hAnsi="Times New Roman" w:cs="Times New Roman"/>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rsidR="00286873" w:rsidRPr="00C32323" w:rsidRDefault="000E2AAC">
            <w:pPr>
              <w:widowControl w:val="0"/>
              <w:spacing w:after="0" w:line="240" w:lineRule="auto"/>
              <w:rPr>
                <w:rFonts w:ascii="Times New Roman" w:eastAsia="Times New Roman" w:hAnsi="Times New Roman" w:cs="Times New Roman"/>
                <w:sz w:val="24"/>
                <w:szCs w:val="24"/>
                <w:highlight w:val="white"/>
              </w:rPr>
            </w:pPr>
            <w:r w:rsidRPr="00C32323">
              <w:rPr>
                <w:rFonts w:ascii="Times New Roman" w:eastAsia="Times New Roman" w:hAnsi="Times New Roman" w:cs="Times New Roman"/>
                <w:sz w:val="24"/>
                <w:szCs w:val="24"/>
                <w:highlight w:val="white"/>
              </w:rPr>
              <w:t xml:space="preserve">Заклади освіти згідно </w:t>
            </w:r>
            <w:bookmarkStart w:id="0" w:name="_Hlk128745149"/>
            <w:r w:rsidRPr="00C32323">
              <w:rPr>
                <w:rFonts w:ascii="Times New Roman" w:eastAsia="Times New Roman" w:hAnsi="Times New Roman" w:cs="Times New Roman"/>
                <w:sz w:val="24"/>
                <w:szCs w:val="24"/>
                <w:highlight w:val="white"/>
              </w:rPr>
              <w:t>Додатку 2.1 до цієї тендерної документації</w:t>
            </w:r>
            <w:bookmarkEnd w:id="0"/>
          </w:p>
        </w:tc>
      </w:tr>
      <w:tr w:rsidR="00286873" w:rsidRPr="00C32323">
        <w:tc>
          <w:tcPr>
            <w:tcW w:w="4740" w:type="dxa"/>
            <w:shd w:val="clear" w:color="auto" w:fill="auto"/>
            <w:tcMar>
              <w:top w:w="100" w:type="dxa"/>
              <w:left w:w="100" w:type="dxa"/>
              <w:bottom w:w="100" w:type="dxa"/>
              <w:right w:w="100" w:type="dxa"/>
            </w:tcMar>
          </w:tcPr>
          <w:p w:rsidR="00286873" w:rsidRPr="00C32323" w:rsidRDefault="00C32323" w:rsidP="000E2AAC">
            <w:pPr>
              <w:widowControl w:val="0"/>
              <w:spacing w:after="0" w:line="240" w:lineRule="auto"/>
              <w:rPr>
                <w:rFonts w:ascii="Times New Roman" w:eastAsia="Times New Roman" w:hAnsi="Times New Roman" w:cs="Times New Roman"/>
                <w:sz w:val="24"/>
                <w:szCs w:val="24"/>
              </w:rPr>
            </w:pPr>
            <w:r w:rsidRPr="00C32323">
              <w:rPr>
                <w:rFonts w:ascii="Times New Roman" w:eastAsia="Times New Roman" w:hAnsi="Times New Roman" w:cs="Times New Roman"/>
                <w:sz w:val="24"/>
                <w:szCs w:val="24"/>
              </w:rPr>
              <w:t xml:space="preserve">Строк поставки товару </w:t>
            </w:r>
          </w:p>
        </w:tc>
        <w:tc>
          <w:tcPr>
            <w:tcW w:w="4860" w:type="dxa"/>
            <w:shd w:val="clear" w:color="auto" w:fill="auto"/>
            <w:tcMar>
              <w:top w:w="100" w:type="dxa"/>
              <w:left w:w="100" w:type="dxa"/>
              <w:bottom w:w="100" w:type="dxa"/>
              <w:right w:w="100" w:type="dxa"/>
            </w:tcMar>
          </w:tcPr>
          <w:p w:rsidR="00286873" w:rsidRPr="00C32323" w:rsidRDefault="00C32323">
            <w:pPr>
              <w:widowControl w:val="0"/>
              <w:spacing w:after="0" w:line="240" w:lineRule="auto"/>
              <w:rPr>
                <w:rFonts w:ascii="Times New Roman" w:eastAsia="Times New Roman" w:hAnsi="Times New Roman" w:cs="Times New Roman"/>
                <w:sz w:val="24"/>
                <w:szCs w:val="24"/>
              </w:rPr>
            </w:pPr>
            <w:r w:rsidRPr="00C32323">
              <w:rPr>
                <w:rFonts w:ascii="Times New Roman" w:eastAsia="Times New Roman" w:hAnsi="Times New Roman" w:cs="Times New Roman"/>
                <w:sz w:val="24"/>
                <w:szCs w:val="24"/>
              </w:rPr>
              <w:t xml:space="preserve">до </w:t>
            </w:r>
            <w:r w:rsidR="000E2AAC" w:rsidRPr="00C32323">
              <w:rPr>
                <w:rFonts w:ascii="Times New Roman" w:eastAsia="Times New Roman" w:hAnsi="Times New Roman" w:cs="Times New Roman"/>
                <w:sz w:val="24"/>
                <w:szCs w:val="24"/>
              </w:rPr>
              <w:t>31 грудня</w:t>
            </w:r>
            <w:r w:rsidRPr="00C32323">
              <w:rPr>
                <w:rFonts w:ascii="Times New Roman" w:eastAsia="Times New Roman" w:hAnsi="Times New Roman" w:cs="Times New Roman"/>
                <w:sz w:val="24"/>
                <w:szCs w:val="24"/>
              </w:rPr>
              <w:t xml:space="preserve"> 20</w:t>
            </w:r>
            <w:r w:rsidR="000E2AAC" w:rsidRPr="00C32323">
              <w:rPr>
                <w:rFonts w:ascii="Times New Roman" w:eastAsia="Times New Roman" w:hAnsi="Times New Roman" w:cs="Times New Roman"/>
                <w:sz w:val="24"/>
                <w:szCs w:val="24"/>
              </w:rPr>
              <w:t>23</w:t>
            </w:r>
            <w:r w:rsidRPr="00C32323">
              <w:rPr>
                <w:rFonts w:ascii="Times New Roman" w:eastAsia="Times New Roman" w:hAnsi="Times New Roman" w:cs="Times New Roman"/>
                <w:sz w:val="24"/>
                <w:szCs w:val="24"/>
              </w:rPr>
              <w:t xml:space="preserve"> року </w:t>
            </w:r>
          </w:p>
        </w:tc>
      </w:tr>
    </w:tbl>
    <w:p w:rsidR="00286873" w:rsidRPr="00C32323" w:rsidRDefault="00286873">
      <w:pPr>
        <w:spacing w:after="0" w:line="240" w:lineRule="auto"/>
        <w:rPr>
          <w:rFonts w:ascii="Times New Roman" w:eastAsia="Times New Roman" w:hAnsi="Times New Roman" w:cs="Times New Roman"/>
          <w:i/>
          <w:sz w:val="24"/>
          <w:szCs w:val="24"/>
        </w:rPr>
      </w:pPr>
    </w:p>
    <w:p w:rsidR="00286873" w:rsidRPr="00C32323" w:rsidRDefault="00286873">
      <w:pPr>
        <w:shd w:val="clear" w:color="auto" w:fill="FFFFFF"/>
        <w:spacing w:after="0" w:line="240" w:lineRule="auto"/>
        <w:ind w:firstLine="720"/>
        <w:jc w:val="both"/>
        <w:rPr>
          <w:rFonts w:ascii="Times New Roman" w:eastAsia="Times New Roman" w:hAnsi="Times New Roman" w:cs="Times New Roman"/>
          <w:sz w:val="4"/>
          <w:szCs w:val="4"/>
          <w:highlight w:val="white"/>
        </w:rPr>
      </w:pPr>
    </w:p>
    <w:tbl>
      <w:tblPr>
        <w:tblW w:w="5000" w:type="pct"/>
        <w:tblLook w:val="0000" w:firstRow="0" w:lastRow="0" w:firstColumn="0" w:lastColumn="0" w:noHBand="0" w:noVBand="0"/>
      </w:tblPr>
      <w:tblGrid>
        <w:gridCol w:w="642"/>
        <w:gridCol w:w="3391"/>
        <w:gridCol w:w="2199"/>
        <w:gridCol w:w="1976"/>
        <w:gridCol w:w="1421"/>
      </w:tblGrid>
      <w:tr w:rsidR="000E2AAC" w:rsidRPr="00C32323" w:rsidTr="007B3D84">
        <w:trPr>
          <w:trHeight w:val="602"/>
        </w:trPr>
        <w:tc>
          <w:tcPr>
            <w:tcW w:w="333" w:type="pct"/>
            <w:tcBorders>
              <w:top w:val="single" w:sz="4" w:space="0" w:color="auto"/>
              <w:left w:val="single" w:sz="4" w:space="0" w:color="auto"/>
              <w:bottom w:val="single" w:sz="4" w:space="0" w:color="auto"/>
            </w:tcBorders>
            <w:vAlign w:val="center"/>
          </w:tcPr>
          <w:p w:rsidR="000E2AAC" w:rsidRPr="00C32323"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C32323">
              <w:rPr>
                <w:rFonts w:ascii="Times New Roman" w:hAnsi="Times New Roman" w:cs="Times New Roman"/>
                <w:b/>
                <w:sz w:val="24"/>
                <w:szCs w:val="24"/>
                <w:lang w:eastAsia="uk-UA"/>
              </w:rPr>
              <w:t>№</w:t>
            </w:r>
          </w:p>
          <w:p w:rsidR="000E2AAC" w:rsidRPr="00C32323"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C32323">
              <w:rPr>
                <w:rFonts w:ascii="Times New Roman" w:hAnsi="Times New Roman" w:cs="Times New Roman"/>
                <w:b/>
                <w:sz w:val="24"/>
                <w:szCs w:val="24"/>
                <w:lang w:eastAsia="uk-UA"/>
              </w:rPr>
              <w:t>з/п</w:t>
            </w:r>
          </w:p>
        </w:tc>
        <w:tc>
          <w:tcPr>
            <w:tcW w:w="1761" w:type="pct"/>
            <w:tcBorders>
              <w:top w:val="single" w:sz="4" w:space="0" w:color="auto"/>
              <w:left w:val="single" w:sz="4" w:space="0" w:color="auto"/>
              <w:bottom w:val="single" w:sz="4" w:space="0" w:color="auto"/>
            </w:tcBorders>
            <w:vAlign w:val="center"/>
          </w:tcPr>
          <w:p w:rsidR="000E2AAC" w:rsidRPr="00C32323"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C32323">
              <w:rPr>
                <w:rFonts w:ascii="Times New Roman" w:hAnsi="Times New Roman" w:cs="Times New Roman"/>
                <w:b/>
                <w:sz w:val="24"/>
                <w:szCs w:val="24"/>
                <w:lang w:eastAsia="uk-UA"/>
              </w:rPr>
              <w:t>Назва товару  номенклатурної позиції предмета закупівлі</w:t>
            </w:r>
          </w:p>
        </w:tc>
        <w:tc>
          <w:tcPr>
            <w:tcW w:w="1142" w:type="pct"/>
            <w:tcBorders>
              <w:top w:val="single" w:sz="4" w:space="0" w:color="auto"/>
              <w:left w:val="single" w:sz="4" w:space="0" w:color="auto"/>
              <w:bottom w:val="single" w:sz="4" w:space="0" w:color="auto"/>
            </w:tcBorders>
          </w:tcPr>
          <w:p w:rsidR="000E2AAC" w:rsidRPr="00C32323"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C32323">
              <w:rPr>
                <w:rFonts w:ascii="Times New Roman" w:eastAsia="Times New Roman" w:hAnsi="Times New Roman" w:cs="Times New Roman"/>
                <w:b/>
                <w:sz w:val="24"/>
                <w:szCs w:val="24"/>
              </w:rPr>
              <w:t>Код товару , визначеного згідно з Єдиним закупівельним словником, що найбільше відповідає назві номенклатурної позиції предмета закупівлі</w:t>
            </w:r>
          </w:p>
        </w:tc>
        <w:tc>
          <w:tcPr>
            <w:tcW w:w="1026" w:type="pct"/>
            <w:tcBorders>
              <w:top w:val="single" w:sz="4" w:space="0" w:color="auto"/>
              <w:left w:val="single" w:sz="4" w:space="0" w:color="auto"/>
              <w:bottom w:val="single" w:sz="4" w:space="0" w:color="auto"/>
              <w:right w:val="single" w:sz="4" w:space="0" w:color="auto"/>
            </w:tcBorders>
            <w:vAlign w:val="center"/>
          </w:tcPr>
          <w:p w:rsidR="000E2AAC" w:rsidRPr="00C32323"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C32323">
              <w:rPr>
                <w:rFonts w:ascii="Times New Roman" w:hAnsi="Times New Roman" w:cs="Times New Roman"/>
                <w:b/>
                <w:sz w:val="24"/>
                <w:szCs w:val="24"/>
                <w:lang w:eastAsia="uk-UA"/>
              </w:rPr>
              <w:t>Одиниця виміру</w:t>
            </w:r>
          </w:p>
        </w:tc>
        <w:tc>
          <w:tcPr>
            <w:tcW w:w="738" w:type="pct"/>
            <w:tcBorders>
              <w:top w:val="single" w:sz="4" w:space="0" w:color="auto"/>
              <w:left w:val="nil"/>
              <w:bottom w:val="single" w:sz="4" w:space="0" w:color="auto"/>
              <w:right w:val="single" w:sz="4" w:space="0" w:color="auto"/>
            </w:tcBorders>
            <w:vAlign w:val="center"/>
          </w:tcPr>
          <w:p w:rsidR="000E2AAC" w:rsidRPr="00C32323"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C32323">
              <w:rPr>
                <w:rFonts w:ascii="Times New Roman" w:hAnsi="Times New Roman" w:cs="Times New Roman"/>
                <w:b/>
                <w:sz w:val="24"/>
                <w:szCs w:val="24"/>
                <w:lang w:eastAsia="uk-UA"/>
              </w:rPr>
              <w:t>Кількість</w:t>
            </w:r>
          </w:p>
          <w:p w:rsidR="000E2AAC" w:rsidRPr="00C32323"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C32323">
              <w:rPr>
                <w:rFonts w:ascii="Times New Roman" w:hAnsi="Times New Roman" w:cs="Times New Roman"/>
                <w:b/>
                <w:sz w:val="24"/>
                <w:szCs w:val="24"/>
                <w:lang w:eastAsia="uk-UA"/>
              </w:rPr>
              <w:t>поставки товару</w:t>
            </w:r>
          </w:p>
        </w:tc>
      </w:tr>
      <w:tr w:rsidR="000E2AAC" w:rsidRPr="00C32323" w:rsidTr="007B3D84">
        <w:trPr>
          <w:trHeight w:hRule="exact" w:val="3258"/>
        </w:trPr>
        <w:tc>
          <w:tcPr>
            <w:tcW w:w="333" w:type="pct"/>
            <w:tcBorders>
              <w:top w:val="single" w:sz="4" w:space="0" w:color="auto"/>
              <w:left w:val="single" w:sz="4" w:space="0" w:color="auto"/>
              <w:bottom w:val="single" w:sz="4" w:space="0" w:color="auto"/>
            </w:tcBorders>
            <w:vAlign w:val="center"/>
          </w:tcPr>
          <w:p w:rsidR="000E2AAC" w:rsidRPr="00C32323"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C32323">
              <w:rPr>
                <w:rFonts w:ascii="Times New Roman" w:hAnsi="Times New Roman" w:cs="Times New Roman"/>
                <w:b/>
                <w:sz w:val="24"/>
                <w:szCs w:val="24"/>
                <w:lang w:eastAsia="uk-UA"/>
              </w:rPr>
              <w:t>1.</w:t>
            </w:r>
          </w:p>
        </w:tc>
        <w:tc>
          <w:tcPr>
            <w:tcW w:w="1761" w:type="pct"/>
            <w:tcBorders>
              <w:top w:val="single" w:sz="4" w:space="0" w:color="auto"/>
              <w:left w:val="single" w:sz="4" w:space="0" w:color="auto"/>
              <w:bottom w:val="single" w:sz="4" w:space="0" w:color="auto"/>
            </w:tcBorders>
            <w:vAlign w:val="center"/>
          </w:tcPr>
          <w:p w:rsidR="000E2AAC" w:rsidRPr="00C32323" w:rsidRDefault="004552FE" w:rsidP="000E2AAC">
            <w:pPr>
              <w:spacing w:after="0" w:line="240" w:lineRule="auto"/>
              <w:rPr>
                <w:rFonts w:ascii="Times New Roman" w:eastAsia="Times New Roman" w:hAnsi="Times New Roman" w:cs="Times New Roman"/>
                <w:b/>
                <w:sz w:val="24"/>
                <w:szCs w:val="24"/>
                <w:lang w:eastAsia="ru-RU"/>
              </w:rPr>
            </w:pPr>
            <w:r w:rsidRPr="00C32323">
              <w:rPr>
                <w:rFonts w:ascii="Times New Roman" w:eastAsia="Times New Roman" w:hAnsi="Times New Roman" w:cs="Times New Roman"/>
                <w:b/>
                <w:iCs/>
                <w:sz w:val="24"/>
                <w:szCs w:val="24"/>
              </w:rPr>
              <w:t>Борошно пшеничне вищого ґатунку</w:t>
            </w:r>
          </w:p>
        </w:tc>
        <w:tc>
          <w:tcPr>
            <w:tcW w:w="1142" w:type="pct"/>
            <w:tcBorders>
              <w:top w:val="single" w:sz="4" w:space="0" w:color="auto"/>
              <w:left w:val="single" w:sz="4" w:space="0" w:color="auto"/>
              <w:bottom w:val="single" w:sz="4" w:space="0" w:color="auto"/>
            </w:tcBorders>
          </w:tcPr>
          <w:p w:rsidR="00CB1E63" w:rsidRPr="00C32323" w:rsidRDefault="004552FE" w:rsidP="00CB1E63">
            <w:pPr>
              <w:ind w:firstLine="720"/>
              <w:jc w:val="center"/>
              <w:rPr>
                <w:rFonts w:ascii="Times New Roman" w:hAnsi="Times New Roman" w:cs="Times New Roman"/>
                <w:b/>
                <w:sz w:val="24"/>
                <w:szCs w:val="24"/>
                <w:lang w:eastAsia="uk-UA"/>
              </w:rPr>
            </w:pPr>
            <w:r w:rsidRPr="00C32323">
              <w:rPr>
                <w:rFonts w:ascii="Times New Roman" w:hAnsi="Times New Roman" w:cs="Times New Roman"/>
                <w:b/>
                <w:sz w:val="24"/>
                <w:szCs w:val="24"/>
              </w:rPr>
              <w:t>15612100-2</w:t>
            </w:r>
          </w:p>
        </w:tc>
        <w:tc>
          <w:tcPr>
            <w:tcW w:w="1026" w:type="pct"/>
            <w:tcBorders>
              <w:top w:val="single" w:sz="4" w:space="0" w:color="auto"/>
              <w:left w:val="single" w:sz="4" w:space="0" w:color="auto"/>
              <w:bottom w:val="single" w:sz="4" w:space="0" w:color="auto"/>
              <w:right w:val="single" w:sz="4" w:space="0" w:color="auto"/>
            </w:tcBorders>
            <w:vAlign w:val="center"/>
          </w:tcPr>
          <w:p w:rsidR="000E2AAC" w:rsidRPr="00C32323"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C32323">
              <w:rPr>
                <w:rFonts w:ascii="Times New Roman" w:hAnsi="Times New Roman" w:cs="Times New Roman"/>
                <w:b/>
                <w:sz w:val="24"/>
                <w:szCs w:val="24"/>
                <w:lang w:eastAsia="uk-UA"/>
              </w:rPr>
              <w:t>кг.</w:t>
            </w:r>
          </w:p>
        </w:tc>
        <w:tc>
          <w:tcPr>
            <w:tcW w:w="738" w:type="pct"/>
            <w:tcBorders>
              <w:top w:val="single" w:sz="4" w:space="0" w:color="auto"/>
              <w:left w:val="nil"/>
              <w:bottom w:val="single" w:sz="4" w:space="0" w:color="auto"/>
              <w:right w:val="single" w:sz="4" w:space="0" w:color="auto"/>
            </w:tcBorders>
            <w:noWrap/>
            <w:vAlign w:val="center"/>
          </w:tcPr>
          <w:p w:rsidR="000E2AAC" w:rsidRPr="00C32323" w:rsidRDefault="004552FE" w:rsidP="000E2AAC">
            <w:pPr>
              <w:spacing w:after="200" w:line="276" w:lineRule="auto"/>
              <w:rPr>
                <w:rFonts w:ascii="Times New Roman" w:eastAsia="Times New Roman" w:hAnsi="Times New Roman" w:cs="Times New Roman"/>
                <w:b/>
                <w:sz w:val="24"/>
                <w:szCs w:val="24"/>
                <w:lang w:eastAsia="ru-RU"/>
              </w:rPr>
            </w:pPr>
            <w:r w:rsidRPr="00C32323">
              <w:rPr>
                <w:rFonts w:ascii="Times New Roman" w:eastAsia="Times New Roman" w:hAnsi="Times New Roman" w:cs="Times New Roman"/>
                <w:b/>
                <w:sz w:val="24"/>
                <w:szCs w:val="24"/>
                <w:lang w:eastAsia="ru-RU"/>
              </w:rPr>
              <w:t>2000</w:t>
            </w:r>
          </w:p>
        </w:tc>
      </w:tr>
      <w:tr w:rsidR="000E2AAC" w:rsidRPr="00C32323" w:rsidTr="007B3D84">
        <w:trPr>
          <w:trHeight w:hRule="exact" w:val="2978"/>
        </w:trPr>
        <w:tc>
          <w:tcPr>
            <w:tcW w:w="333" w:type="pct"/>
            <w:tcBorders>
              <w:top w:val="single" w:sz="4" w:space="0" w:color="auto"/>
              <w:left w:val="single" w:sz="4" w:space="0" w:color="auto"/>
              <w:bottom w:val="single" w:sz="4" w:space="0" w:color="auto"/>
            </w:tcBorders>
            <w:vAlign w:val="center"/>
          </w:tcPr>
          <w:p w:rsidR="000E2AAC" w:rsidRPr="00C32323"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C32323">
              <w:rPr>
                <w:rFonts w:ascii="Times New Roman" w:hAnsi="Times New Roman" w:cs="Times New Roman"/>
                <w:b/>
                <w:sz w:val="24"/>
                <w:szCs w:val="24"/>
                <w:lang w:eastAsia="uk-UA"/>
              </w:rPr>
              <w:lastRenderedPageBreak/>
              <w:t>2.</w:t>
            </w:r>
          </w:p>
        </w:tc>
        <w:tc>
          <w:tcPr>
            <w:tcW w:w="1761" w:type="pct"/>
            <w:tcBorders>
              <w:top w:val="single" w:sz="4" w:space="0" w:color="auto"/>
              <w:left w:val="single" w:sz="4" w:space="0" w:color="auto"/>
              <w:bottom w:val="single" w:sz="4" w:space="0" w:color="auto"/>
            </w:tcBorders>
            <w:vAlign w:val="center"/>
          </w:tcPr>
          <w:p w:rsidR="000E2AAC" w:rsidRPr="00C32323" w:rsidRDefault="00A6140E" w:rsidP="000E2AAC">
            <w:pPr>
              <w:spacing w:after="0" w:line="240" w:lineRule="auto"/>
              <w:rPr>
                <w:rFonts w:ascii="Times New Roman" w:eastAsia="Times New Roman" w:hAnsi="Times New Roman" w:cs="Times New Roman"/>
                <w:b/>
                <w:sz w:val="24"/>
                <w:szCs w:val="24"/>
                <w:lang w:eastAsia="ru-RU"/>
              </w:rPr>
            </w:pPr>
            <w:r w:rsidRPr="00C32323">
              <w:rPr>
                <w:rFonts w:ascii="Times New Roman" w:eastAsia="Times New Roman" w:hAnsi="Times New Roman" w:cs="Times New Roman"/>
                <w:b/>
                <w:iCs/>
                <w:sz w:val="24"/>
                <w:szCs w:val="24"/>
              </w:rPr>
              <w:t>Крупа гречана</w:t>
            </w:r>
          </w:p>
        </w:tc>
        <w:tc>
          <w:tcPr>
            <w:tcW w:w="1142" w:type="pct"/>
            <w:tcBorders>
              <w:top w:val="single" w:sz="4" w:space="0" w:color="auto"/>
              <w:left w:val="single" w:sz="4" w:space="0" w:color="auto"/>
              <w:bottom w:val="single" w:sz="4" w:space="0" w:color="auto"/>
            </w:tcBorders>
          </w:tcPr>
          <w:p w:rsidR="000E2AAC" w:rsidRPr="00C32323" w:rsidRDefault="00DA0BF3"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C32323">
              <w:rPr>
                <w:rFonts w:ascii="Times New Roman" w:hAnsi="Times New Roman" w:cs="Times New Roman"/>
                <w:b/>
                <w:sz w:val="24"/>
                <w:szCs w:val="24"/>
              </w:rPr>
              <w:t>15613000-8</w:t>
            </w:r>
          </w:p>
        </w:tc>
        <w:tc>
          <w:tcPr>
            <w:tcW w:w="1026" w:type="pct"/>
            <w:tcBorders>
              <w:top w:val="single" w:sz="4" w:space="0" w:color="auto"/>
              <w:left w:val="single" w:sz="4" w:space="0" w:color="auto"/>
              <w:bottom w:val="single" w:sz="4" w:space="0" w:color="auto"/>
              <w:right w:val="single" w:sz="4" w:space="0" w:color="auto"/>
            </w:tcBorders>
            <w:vAlign w:val="center"/>
          </w:tcPr>
          <w:p w:rsidR="000E2AAC" w:rsidRPr="00C32323"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C32323">
              <w:rPr>
                <w:rFonts w:ascii="Times New Roman" w:hAnsi="Times New Roman" w:cs="Times New Roman"/>
                <w:b/>
                <w:sz w:val="24"/>
                <w:szCs w:val="24"/>
                <w:lang w:eastAsia="uk-UA"/>
              </w:rPr>
              <w:t>кг.</w:t>
            </w:r>
          </w:p>
        </w:tc>
        <w:tc>
          <w:tcPr>
            <w:tcW w:w="738" w:type="pct"/>
            <w:tcBorders>
              <w:top w:val="single" w:sz="4" w:space="0" w:color="auto"/>
              <w:left w:val="nil"/>
              <w:bottom w:val="single" w:sz="4" w:space="0" w:color="auto"/>
              <w:right w:val="single" w:sz="4" w:space="0" w:color="auto"/>
            </w:tcBorders>
            <w:noWrap/>
            <w:vAlign w:val="center"/>
          </w:tcPr>
          <w:p w:rsidR="000E2AAC" w:rsidRPr="00C32323" w:rsidRDefault="00A6140E" w:rsidP="000E2AAC">
            <w:pPr>
              <w:spacing w:after="200" w:line="276" w:lineRule="auto"/>
              <w:rPr>
                <w:rFonts w:ascii="Times New Roman" w:eastAsia="Times New Roman" w:hAnsi="Times New Roman" w:cs="Times New Roman"/>
                <w:b/>
                <w:sz w:val="24"/>
                <w:szCs w:val="24"/>
                <w:lang w:eastAsia="ru-RU"/>
              </w:rPr>
            </w:pPr>
            <w:r w:rsidRPr="00C32323">
              <w:rPr>
                <w:rFonts w:ascii="Times New Roman" w:eastAsia="Times New Roman" w:hAnsi="Times New Roman" w:cs="Times New Roman"/>
                <w:b/>
                <w:sz w:val="24"/>
                <w:szCs w:val="24"/>
                <w:lang w:eastAsia="ru-RU"/>
              </w:rPr>
              <w:t>6300</w:t>
            </w:r>
          </w:p>
        </w:tc>
      </w:tr>
      <w:tr w:rsidR="000E2AAC" w:rsidRPr="00C32323" w:rsidTr="007B3D84">
        <w:trPr>
          <w:trHeight w:hRule="exact" w:val="2836"/>
        </w:trPr>
        <w:tc>
          <w:tcPr>
            <w:tcW w:w="333" w:type="pct"/>
            <w:tcBorders>
              <w:top w:val="single" w:sz="4" w:space="0" w:color="auto"/>
              <w:left w:val="single" w:sz="4" w:space="0" w:color="auto"/>
              <w:bottom w:val="single" w:sz="4" w:space="0" w:color="auto"/>
            </w:tcBorders>
            <w:vAlign w:val="center"/>
          </w:tcPr>
          <w:p w:rsidR="000E2AAC" w:rsidRPr="00C32323"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C32323">
              <w:rPr>
                <w:rFonts w:ascii="Times New Roman" w:hAnsi="Times New Roman" w:cs="Times New Roman"/>
                <w:b/>
                <w:sz w:val="24"/>
                <w:szCs w:val="24"/>
                <w:lang w:eastAsia="uk-UA"/>
              </w:rPr>
              <w:t>3.</w:t>
            </w:r>
          </w:p>
        </w:tc>
        <w:tc>
          <w:tcPr>
            <w:tcW w:w="1761" w:type="pct"/>
            <w:tcBorders>
              <w:top w:val="single" w:sz="4" w:space="0" w:color="auto"/>
              <w:left w:val="single" w:sz="4" w:space="0" w:color="auto"/>
              <w:bottom w:val="single" w:sz="4" w:space="0" w:color="auto"/>
            </w:tcBorders>
            <w:vAlign w:val="center"/>
          </w:tcPr>
          <w:p w:rsidR="000E2AAC" w:rsidRPr="00C32323" w:rsidRDefault="00DA0BF3" w:rsidP="000E2AAC">
            <w:pPr>
              <w:spacing w:after="0" w:line="240" w:lineRule="auto"/>
              <w:rPr>
                <w:rFonts w:ascii="Times New Roman" w:eastAsia="Times New Roman" w:hAnsi="Times New Roman" w:cs="Times New Roman"/>
                <w:b/>
                <w:sz w:val="24"/>
                <w:szCs w:val="24"/>
                <w:lang w:eastAsia="ru-RU"/>
              </w:rPr>
            </w:pPr>
            <w:r w:rsidRPr="00C32323">
              <w:rPr>
                <w:rFonts w:ascii="Times New Roman" w:eastAsia="Times New Roman" w:hAnsi="Times New Roman" w:cs="Times New Roman"/>
                <w:b/>
                <w:sz w:val="24"/>
                <w:szCs w:val="24"/>
                <w:lang w:eastAsia="ru-RU"/>
              </w:rPr>
              <w:t>Рис</w:t>
            </w:r>
          </w:p>
        </w:tc>
        <w:tc>
          <w:tcPr>
            <w:tcW w:w="1142" w:type="pct"/>
            <w:tcBorders>
              <w:top w:val="single" w:sz="4" w:space="0" w:color="auto"/>
              <w:left w:val="single" w:sz="4" w:space="0" w:color="auto"/>
              <w:bottom w:val="single" w:sz="4" w:space="0" w:color="auto"/>
            </w:tcBorders>
          </w:tcPr>
          <w:p w:rsidR="000E2AAC" w:rsidRPr="00C32323" w:rsidRDefault="00DA0BF3"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C32323">
              <w:rPr>
                <w:rFonts w:ascii="Times New Roman" w:hAnsi="Times New Roman" w:cs="Times New Roman"/>
                <w:b/>
                <w:sz w:val="24"/>
                <w:szCs w:val="24"/>
              </w:rPr>
              <w:t>15614200-7</w:t>
            </w:r>
          </w:p>
        </w:tc>
        <w:tc>
          <w:tcPr>
            <w:tcW w:w="1026" w:type="pct"/>
            <w:tcBorders>
              <w:top w:val="single" w:sz="4" w:space="0" w:color="auto"/>
              <w:left w:val="single" w:sz="4" w:space="0" w:color="auto"/>
              <w:bottom w:val="single" w:sz="4" w:space="0" w:color="auto"/>
              <w:right w:val="single" w:sz="4" w:space="0" w:color="auto"/>
            </w:tcBorders>
            <w:vAlign w:val="center"/>
          </w:tcPr>
          <w:p w:rsidR="000E2AAC" w:rsidRPr="00C32323"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C32323">
              <w:rPr>
                <w:rFonts w:ascii="Times New Roman" w:hAnsi="Times New Roman" w:cs="Times New Roman"/>
                <w:b/>
                <w:sz w:val="24"/>
                <w:szCs w:val="24"/>
                <w:lang w:eastAsia="uk-UA"/>
              </w:rPr>
              <w:t>кг.</w:t>
            </w:r>
          </w:p>
        </w:tc>
        <w:tc>
          <w:tcPr>
            <w:tcW w:w="738" w:type="pct"/>
            <w:tcBorders>
              <w:top w:val="single" w:sz="4" w:space="0" w:color="auto"/>
              <w:left w:val="nil"/>
              <w:bottom w:val="single" w:sz="4" w:space="0" w:color="auto"/>
              <w:right w:val="single" w:sz="4" w:space="0" w:color="auto"/>
            </w:tcBorders>
            <w:noWrap/>
            <w:vAlign w:val="center"/>
          </w:tcPr>
          <w:p w:rsidR="000E2AAC" w:rsidRPr="00C32323" w:rsidRDefault="00DA0BF3" w:rsidP="000E2AAC">
            <w:pPr>
              <w:spacing w:after="200" w:line="276" w:lineRule="auto"/>
              <w:rPr>
                <w:rFonts w:ascii="Times New Roman" w:eastAsia="Times New Roman" w:hAnsi="Times New Roman" w:cs="Times New Roman"/>
                <w:b/>
                <w:sz w:val="24"/>
                <w:szCs w:val="24"/>
                <w:lang w:eastAsia="ru-RU"/>
              </w:rPr>
            </w:pPr>
            <w:r w:rsidRPr="00C32323">
              <w:rPr>
                <w:rFonts w:ascii="Times New Roman" w:eastAsia="Times New Roman" w:hAnsi="Times New Roman" w:cs="Times New Roman"/>
                <w:b/>
                <w:sz w:val="24"/>
                <w:szCs w:val="24"/>
                <w:lang w:eastAsia="ru-RU"/>
              </w:rPr>
              <w:t>5500</w:t>
            </w:r>
          </w:p>
        </w:tc>
      </w:tr>
      <w:tr w:rsidR="000E2AAC" w:rsidRPr="00C32323" w:rsidTr="007B3D84">
        <w:trPr>
          <w:trHeight w:hRule="exact" w:val="2982"/>
        </w:trPr>
        <w:tc>
          <w:tcPr>
            <w:tcW w:w="333" w:type="pct"/>
            <w:tcBorders>
              <w:top w:val="single" w:sz="4" w:space="0" w:color="auto"/>
              <w:left w:val="single" w:sz="4" w:space="0" w:color="auto"/>
              <w:bottom w:val="single" w:sz="4" w:space="0" w:color="auto"/>
            </w:tcBorders>
            <w:vAlign w:val="center"/>
          </w:tcPr>
          <w:p w:rsidR="000E2AAC" w:rsidRPr="00C32323"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C32323">
              <w:rPr>
                <w:rFonts w:ascii="Times New Roman" w:hAnsi="Times New Roman" w:cs="Times New Roman"/>
                <w:b/>
                <w:sz w:val="24"/>
                <w:szCs w:val="24"/>
                <w:lang w:eastAsia="uk-UA"/>
              </w:rPr>
              <w:t>4.</w:t>
            </w:r>
          </w:p>
        </w:tc>
        <w:tc>
          <w:tcPr>
            <w:tcW w:w="1761" w:type="pct"/>
            <w:tcBorders>
              <w:top w:val="single" w:sz="4" w:space="0" w:color="auto"/>
              <w:left w:val="single" w:sz="4" w:space="0" w:color="auto"/>
              <w:bottom w:val="single" w:sz="4" w:space="0" w:color="auto"/>
            </w:tcBorders>
            <w:vAlign w:val="center"/>
          </w:tcPr>
          <w:p w:rsidR="000E2AAC" w:rsidRPr="00C32323" w:rsidRDefault="00DA0BF3" w:rsidP="000E2AAC">
            <w:pPr>
              <w:spacing w:after="0" w:line="240" w:lineRule="auto"/>
              <w:rPr>
                <w:rFonts w:ascii="Times New Roman" w:eastAsia="Times New Roman" w:hAnsi="Times New Roman" w:cs="Times New Roman"/>
                <w:b/>
                <w:sz w:val="24"/>
                <w:szCs w:val="24"/>
                <w:lang w:eastAsia="ru-RU"/>
              </w:rPr>
            </w:pPr>
            <w:r w:rsidRPr="00C32323">
              <w:rPr>
                <w:rFonts w:ascii="Times New Roman" w:eastAsia="Times New Roman" w:hAnsi="Times New Roman" w:cs="Times New Roman"/>
                <w:b/>
                <w:sz w:val="24"/>
                <w:szCs w:val="24"/>
                <w:lang w:eastAsia="ru-RU"/>
              </w:rPr>
              <w:t>Крупа кукурудзяна</w:t>
            </w:r>
          </w:p>
        </w:tc>
        <w:tc>
          <w:tcPr>
            <w:tcW w:w="1142" w:type="pct"/>
            <w:tcBorders>
              <w:top w:val="single" w:sz="4" w:space="0" w:color="auto"/>
              <w:left w:val="single" w:sz="4" w:space="0" w:color="auto"/>
              <w:bottom w:val="single" w:sz="4" w:space="0" w:color="auto"/>
            </w:tcBorders>
          </w:tcPr>
          <w:p w:rsidR="000E2AAC" w:rsidRPr="00C32323" w:rsidRDefault="00DA0BF3"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C32323">
              <w:rPr>
                <w:rFonts w:ascii="Times New Roman" w:hAnsi="Times New Roman" w:cs="Times New Roman"/>
                <w:b/>
                <w:sz w:val="24"/>
                <w:szCs w:val="24"/>
              </w:rPr>
              <w:t>15613000-8</w:t>
            </w:r>
          </w:p>
        </w:tc>
        <w:tc>
          <w:tcPr>
            <w:tcW w:w="1026" w:type="pct"/>
            <w:tcBorders>
              <w:top w:val="single" w:sz="4" w:space="0" w:color="auto"/>
              <w:left w:val="single" w:sz="4" w:space="0" w:color="auto"/>
              <w:bottom w:val="single" w:sz="4" w:space="0" w:color="auto"/>
              <w:right w:val="single" w:sz="4" w:space="0" w:color="auto"/>
            </w:tcBorders>
            <w:vAlign w:val="center"/>
          </w:tcPr>
          <w:p w:rsidR="000E2AAC" w:rsidRPr="00C32323"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C32323">
              <w:rPr>
                <w:rFonts w:ascii="Times New Roman" w:hAnsi="Times New Roman" w:cs="Times New Roman"/>
                <w:b/>
                <w:sz w:val="24"/>
                <w:szCs w:val="24"/>
                <w:lang w:eastAsia="uk-UA"/>
              </w:rPr>
              <w:t>кг.</w:t>
            </w:r>
          </w:p>
        </w:tc>
        <w:tc>
          <w:tcPr>
            <w:tcW w:w="738" w:type="pct"/>
            <w:tcBorders>
              <w:top w:val="single" w:sz="4" w:space="0" w:color="auto"/>
              <w:left w:val="nil"/>
              <w:bottom w:val="single" w:sz="4" w:space="0" w:color="auto"/>
              <w:right w:val="single" w:sz="4" w:space="0" w:color="auto"/>
            </w:tcBorders>
            <w:noWrap/>
            <w:vAlign w:val="center"/>
          </w:tcPr>
          <w:p w:rsidR="000E2AAC" w:rsidRPr="00C32323" w:rsidRDefault="00DA0BF3" w:rsidP="000E2AAC">
            <w:pPr>
              <w:spacing w:after="200" w:line="276" w:lineRule="auto"/>
              <w:rPr>
                <w:rFonts w:ascii="Times New Roman" w:eastAsia="Times New Roman" w:hAnsi="Times New Roman" w:cs="Times New Roman"/>
                <w:b/>
                <w:sz w:val="24"/>
                <w:szCs w:val="24"/>
                <w:lang w:eastAsia="ru-RU"/>
              </w:rPr>
            </w:pPr>
            <w:r w:rsidRPr="00C32323">
              <w:rPr>
                <w:rFonts w:ascii="Times New Roman" w:eastAsia="Times New Roman" w:hAnsi="Times New Roman" w:cs="Times New Roman"/>
                <w:b/>
                <w:sz w:val="24"/>
                <w:szCs w:val="24"/>
                <w:lang w:eastAsia="ru-RU"/>
              </w:rPr>
              <w:t>1000</w:t>
            </w:r>
          </w:p>
        </w:tc>
      </w:tr>
      <w:tr w:rsidR="000E2AAC" w:rsidRPr="00C32323" w:rsidTr="007B3D84">
        <w:trPr>
          <w:trHeight w:hRule="exact" w:val="2111"/>
        </w:trPr>
        <w:tc>
          <w:tcPr>
            <w:tcW w:w="333" w:type="pct"/>
            <w:tcBorders>
              <w:top w:val="single" w:sz="4" w:space="0" w:color="auto"/>
              <w:left w:val="single" w:sz="4" w:space="0" w:color="auto"/>
              <w:bottom w:val="single" w:sz="4" w:space="0" w:color="auto"/>
            </w:tcBorders>
            <w:vAlign w:val="center"/>
          </w:tcPr>
          <w:p w:rsidR="000E2AAC" w:rsidRPr="00C32323"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C32323">
              <w:rPr>
                <w:rFonts w:ascii="Times New Roman" w:hAnsi="Times New Roman" w:cs="Times New Roman"/>
                <w:b/>
                <w:sz w:val="24"/>
                <w:szCs w:val="24"/>
                <w:lang w:eastAsia="uk-UA"/>
              </w:rPr>
              <w:t>5.</w:t>
            </w:r>
          </w:p>
        </w:tc>
        <w:tc>
          <w:tcPr>
            <w:tcW w:w="1761" w:type="pct"/>
            <w:tcBorders>
              <w:top w:val="single" w:sz="4" w:space="0" w:color="auto"/>
              <w:left w:val="single" w:sz="4" w:space="0" w:color="auto"/>
              <w:bottom w:val="single" w:sz="4" w:space="0" w:color="auto"/>
            </w:tcBorders>
            <w:vAlign w:val="center"/>
          </w:tcPr>
          <w:p w:rsidR="000E2AAC" w:rsidRPr="00C32323" w:rsidRDefault="00DA0BF3" w:rsidP="000E2AAC">
            <w:pPr>
              <w:spacing w:after="0" w:line="240" w:lineRule="auto"/>
              <w:rPr>
                <w:rFonts w:ascii="Times New Roman" w:eastAsia="Times New Roman" w:hAnsi="Times New Roman" w:cs="Times New Roman"/>
                <w:b/>
                <w:sz w:val="24"/>
                <w:szCs w:val="24"/>
                <w:lang w:eastAsia="ru-RU"/>
              </w:rPr>
            </w:pPr>
            <w:r w:rsidRPr="00C32323">
              <w:rPr>
                <w:rFonts w:ascii="Times New Roman" w:eastAsia="Times New Roman" w:hAnsi="Times New Roman" w:cs="Times New Roman"/>
                <w:b/>
                <w:sz w:val="24"/>
                <w:szCs w:val="24"/>
                <w:lang w:eastAsia="ru-RU"/>
              </w:rPr>
              <w:t>Крупа пшенична</w:t>
            </w:r>
          </w:p>
        </w:tc>
        <w:tc>
          <w:tcPr>
            <w:tcW w:w="1142" w:type="pct"/>
            <w:tcBorders>
              <w:top w:val="single" w:sz="4" w:space="0" w:color="auto"/>
              <w:left w:val="single" w:sz="4" w:space="0" w:color="auto"/>
              <w:bottom w:val="single" w:sz="4" w:space="0" w:color="auto"/>
            </w:tcBorders>
          </w:tcPr>
          <w:p w:rsidR="000E2AAC" w:rsidRPr="00C32323" w:rsidRDefault="00DA0BF3"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C32323">
              <w:rPr>
                <w:rFonts w:ascii="Times New Roman" w:hAnsi="Times New Roman" w:cs="Times New Roman"/>
                <w:b/>
                <w:sz w:val="24"/>
                <w:szCs w:val="24"/>
              </w:rPr>
              <w:t>15613000-8</w:t>
            </w:r>
          </w:p>
        </w:tc>
        <w:tc>
          <w:tcPr>
            <w:tcW w:w="1026" w:type="pct"/>
            <w:tcBorders>
              <w:top w:val="single" w:sz="4" w:space="0" w:color="auto"/>
              <w:left w:val="single" w:sz="4" w:space="0" w:color="auto"/>
              <w:bottom w:val="single" w:sz="4" w:space="0" w:color="auto"/>
              <w:right w:val="single" w:sz="4" w:space="0" w:color="auto"/>
            </w:tcBorders>
            <w:vAlign w:val="center"/>
          </w:tcPr>
          <w:p w:rsidR="000E2AAC" w:rsidRPr="00C32323"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C32323">
              <w:rPr>
                <w:rFonts w:ascii="Times New Roman" w:hAnsi="Times New Roman" w:cs="Times New Roman"/>
                <w:b/>
                <w:sz w:val="24"/>
                <w:szCs w:val="24"/>
                <w:lang w:eastAsia="uk-UA"/>
              </w:rPr>
              <w:t>кг.</w:t>
            </w:r>
          </w:p>
        </w:tc>
        <w:tc>
          <w:tcPr>
            <w:tcW w:w="738" w:type="pct"/>
            <w:tcBorders>
              <w:top w:val="single" w:sz="4" w:space="0" w:color="auto"/>
              <w:left w:val="nil"/>
              <w:bottom w:val="single" w:sz="4" w:space="0" w:color="auto"/>
              <w:right w:val="single" w:sz="4" w:space="0" w:color="auto"/>
            </w:tcBorders>
            <w:noWrap/>
            <w:vAlign w:val="center"/>
          </w:tcPr>
          <w:p w:rsidR="000E2AAC" w:rsidRPr="00C32323" w:rsidRDefault="00DA0BF3" w:rsidP="000E2AAC">
            <w:pPr>
              <w:spacing w:after="200" w:line="276" w:lineRule="auto"/>
              <w:rPr>
                <w:rFonts w:ascii="Times New Roman" w:eastAsia="Times New Roman" w:hAnsi="Times New Roman" w:cs="Times New Roman"/>
                <w:b/>
                <w:sz w:val="24"/>
                <w:szCs w:val="24"/>
                <w:lang w:eastAsia="ru-RU"/>
              </w:rPr>
            </w:pPr>
            <w:r w:rsidRPr="00C32323">
              <w:rPr>
                <w:rFonts w:ascii="Times New Roman" w:eastAsia="Times New Roman" w:hAnsi="Times New Roman" w:cs="Times New Roman"/>
                <w:b/>
                <w:sz w:val="24"/>
                <w:szCs w:val="24"/>
                <w:lang w:eastAsia="ru-RU"/>
              </w:rPr>
              <w:t>2500</w:t>
            </w:r>
          </w:p>
        </w:tc>
      </w:tr>
      <w:tr w:rsidR="000E2AAC" w:rsidRPr="00C32323" w:rsidTr="007B3D84">
        <w:trPr>
          <w:trHeight w:hRule="exact" w:val="1421"/>
        </w:trPr>
        <w:tc>
          <w:tcPr>
            <w:tcW w:w="333" w:type="pct"/>
            <w:tcBorders>
              <w:top w:val="single" w:sz="4" w:space="0" w:color="auto"/>
              <w:left w:val="single" w:sz="4" w:space="0" w:color="auto"/>
              <w:bottom w:val="single" w:sz="4" w:space="0" w:color="auto"/>
            </w:tcBorders>
            <w:vAlign w:val="center"/>
          </w:tcPr>
          <w:p w:rsidR="000E2AAC" w:rsidRPr="00C32323" w:rsidRDefault="000E2AAC" w:rsidP="000E2AAC">
            <w:pPr>
              <w:widowControl w:val="0"/>
              <w:tabs>
                <w:tab w:val="left" w:pos="567"/>
              </w:tabs>
              <w:spacing w:after="0" w:line="240" w:lineRule="auto"/>
              <w:ind w:right="104"/>
              <w:jc w:val="both"/>
              <w:rPr>
                <w:rFonts w:ascii="Times New Roman" w:hAnsi="Times New Roman" w:cs="Times New Roman"/>
                <w:b/>
                <w:sz w:val="24"/>
                <w:szCs w:val="24"/>
                <w:lang w:eastAsia="uk-UA"/>
              </w:rPr>
            </w:pPr>
            <w:r w:rsidRPr="00C32323">
              <w:rPr>
                <w:rFonts w:ascii="Times New Roman" w:hAnsi="Times New Roman" w:cs="Times New Roman"/>
                <w:b/>
                <w:sz w:val="24"/>
                <w:szCs w:val="24"/>
                <w:lang w:eastAsia="uk-UA"/>
              </w:rPr>
              <w:t>6.</w:t>
            </w:r>
          </w:p>
        </w:tc>
        <w:tc>
          <w:tcPr>
            <w:tcW w:w="1761" w:type="pct"/>
            <w:tcBorders>
              <w:top w:val="single" w:sz="4" w:space="0" w:color="auto"/>
              <w:left w:val="single" w:sz="4" w:space="0" w:color="auto"/>
              <w:bottom w:val="single" w:sz="4" w:space="0" w:color="auto"/>
            </w:tcBorders>
            <w:vAlign w:val="center"/>
          </w:tcPr>
          <w:p w:rsidR="000E2AAC" w:rsidRPr="00C32323" w:rsidRDefault="00DA0BF3" w:rsidP="000E2AAC">
            <w:pPr>
              <w:spacing w:after="0" w:line="240" w:lineRule="auto"/>
              <w:rPr>
                <w:rFonts w:ascii="Times New Roman" w:eastAsia="Times New Roman" w:hAnsi="Times New Roman" w:cs="Times New Roman"/>
                <w:b/>
                <w:sz w:val="24"/>
                <w:szCs w:val="24"/>
                <w:lang w:eastAsia="ru-RU"/>
              </w:rPr>
            </w:pPr>
            <w:proofErr w:type="spellStart"/>
            <w:r w:rsidRPr="00C32323">
              <w:rPr>
                <w:rFonts w:ascii="Times New Roman" w:eastAsia="Times New Roman" w:hAnsi="Times New Roman" w:cs="Times New Roman"/>
                <w:b/>
                <w:sz w:val="24"/>
                <w:szCs w:val="24"/>
                <w:lang w:eastAsia="ru-RU"/>
              </w:rPr>
              <w:t>Булгур</w:t>
            </w:r>
            <w:proofErr w:type="spellEnd"/>
          </w:p>
        </w:tc>
        <w:tc>
          <w:tcPr>
            <w:tcW w:w="1142" w:type="pct"/>
            <w:tcBorders>
              <w:top w:val="single" w:sz="4" w:space="0" w:color="auto"/>
              <w:left w:val="single" w:sz="4" w:space="0" w:color="auto"/>
              <w:bottom w:val="single" w:sz="4" w:space="0" w:color="auto"/>
            </w:tcBorders>
          </w:tcPr>
          <w:p w:rsidR="000E2AAC" w:rsidRPr="00C32323" w:rsidRDefault="00DA0BF3"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C32323">
              <w:rPr>
                <w:rFonts w:ascii="Times New Roman" w:hAnsi="Times New Roman" w:cs="Times New Roman"/>
                <w:b/>
                <w:sz w:val="24"/>
                <w:szCs w:val="24"/>
              </w:rPr>
              <w:t>15613000-8</w:t>
            </w:r>
          </w:p>
        </w:tc>
        <w:tc>
          <w:tcPr>
            <w:tcW w:w="1026" w:type="pct"/>
            <w:tcBorders>
              <w:top w:val="single" w:sz="4" w:space="0" w:color="auto"/>
              <w:left w:val="single" w:sz="4" w:space="0" w:color="auto"/>
              <w:bottom w:val="single" w:sz="4" w:space="0" w:color="auto"/>
              <w:right w:val="single" w:sz="4" w:space="0" w:color="auto"/>
            </w:tcBorders>
            <w:vAlign w:val="center"/>
          </w:tcPr>
          <w:p w:rsidR="000E2AAC" w:rsidRPr="00C32323" w:rsidRDefault="000E2AAC" w:rsidP="000E2AAC">
            <w:pPr>
              <w:widowControl w:val="0"/>
              <w:tabs>
                <w:tab w:val="left" w:pos="567"/>
              </w:tabs>
              <w:spacing w:after="0" w:line="240" w:lineRule="auto"/>
              <w:ind w:right="104"/>
              <w:jc w:val="center"/>
              <w:rPr>
                <w:rFonts w:ascii="Times New Roman" w:hAnsi="Times New Roman" w:cs="Times New Roman"/>
                <w:b/>
                <w:sz w:val="24"/>
                <w:szCs w:val="24"/>
                <w:lang w:eastAsia="uk-UA"/>
              </w:rPr>
            </w:pPr>
            <w:r w:rsidRPr="00C32323">
              <w:rPr>
                <w:rFonts w:ascii="Times New Roman" w:hAnsi="Times New Roman" w:cs="Times New Roman"/>
                <w:b/>
                <w:sz w:val="24"/>
                <w:szCs w:val="24"/>
                <w:lang w:eastAsia="uk-UA"/>
              </w:rPr>
              <w:t>кг.</w:t>
            </w:r>
          </w:p>
        </w:tc>
        <w:tc>
          <w:tcPr>
            <w:tcW w:w="738" w:type="pct"/>
            <w:tcBorders>
              <w:top w:val="single" w:sz="4" w:space="0" w:color="auto"/>
              <w:left w:val="nil"/>
              <w:bottom w:val="single" w:sz="4" w:space="0" w:color="auto"/>
              <w:right w:val="single" w:sz="4" w:space="0" w:color="auto"/>
            </w:tcBorders>
            <w:noWrap/>
            <w:vAlign w:val="center"/>
          </w:tcPr>
          <w:p w:rsidR="000E2AAC" w:rsidRPr="00C32323" w:rsidRDefault="00DA0BF3" w:rsidP="000E2AAC">
            <w:pPr>
              <w:spacing w:after="200" w:line="276" w:lineRule="auto"/>
              <w:rPr>
                <w:rFonts w:ascii="Times New Roman" w:eastAsia="Times New Roman" w:hAnsi="Times New Roman" w:cs="Times New Roman"/>
                <w:b/>
                <w:sz w:val="24"/>
                <w:szCs w:val="24"/>
                <w:lang w:eastAsia="ru-RU"/>
              </w:rPr>
            </w:pPr>
            <w:r w:rsidRPr="00C32323">
              <w:rPr>
                <w:rFonts w:ascii="Times New Roman" w:eastAsia="Times New Roman" w:hAnsi="Times New Roman" w:cs="Times New Roman"/>
                <w:b/>
                <w:sz w:val="24"/>
                <w:szCs w:val="24"/>
                <w:lang w:eastAsia="ru-RU"/>
              </w:rPr>
              <w:t>3000</w:t>
            </w:r>
          </w:p>
        </w:tc>
      </w:tr>
    </w:tbl>
    <w:p w:rsidR="00286873" w:rsidRPr="00C32323" w:rsidRDefault="00286873">
      <w:pPr>
        <w:shd w:val="clear" w:color="auto" w:fill="FFFFFF"/>
        <w:spacing w:after="0" w:line="240" w:lineRule="auto"/>
        <w:ind w:firstLine="460"/>
        <w:jc w:val="both"/>
        <w:rPr>
          <w:rFonts w:ascii="Times New Roman" w:eastAsia="Times New Roman" w:hAnsi="Times New Roman" w:cs="Times New Roman"/>
          <w:b/>
          <w:i/>
          <w:sz w:val="24"/>
          <w:szCs w:val="24"/>
        </w:rPr>
      </w:pPr>
    </w:p>
    <w:p w:rsidR="009006DA" w:rsidRPr="00C32323" w:rsidRDefault="00DD0562" w:rsidP="009006DA">
      <w:pPr>
        <w:numPr>
          <w:ilvl w:val="0"/>
          <w:numId w:val="2"/>
        </w:numPr>
        <w:tabs>
          <w:tab w:val="left" w:pos="142"/>
        </w:tabs>
        <w:spacing w:before="120" w:after="0" w:line="240" w:lineRule="auto"/>
        <w:ind w:left="425" w:hanging="425"/>
        <w:contextualSpacing/>
        <w:jc w:val="both"/>
        <w:textAlignment w:val="top"/>
        <w:rPr>
          <w:rFonts w:ascii="Times New Roman" w:eastAsia="Times New Roman" w:hAnsi="Times New Roman" w:cs="Times New Roman"/>
          <w:bCs/>
          <w:sz w:val="24"/>
          <w:szCs w:val="24"/>
          <w:lang w:eastAsia="uk-UA"/>
        </w:rPr>
      </w:pPr>
      <w:r w:rsidRPr="00C32323">
        <w:rPr>
          <w:rFonts w:ascii="Times New Roman" w:eastAsia="Times New Roman" w:hAnsi="Times New Roman" w:cs="Times New Roman"/>
          <w:b/>
          <w:sz w:val="24"/>
          <w:szCs w:val="24"/>
          <w:lang w:eastAsia="uk-UA"/>
        </w:rPr>
        <w:t>Опис предмету закупівлі</w:t>
      </w:r>
      <w:r w:rsidR="009006DA" w:rsidRPr="00C32323">
        <w:rPr>
          <w:rFonts w:ascii="Times New Roman" w:eastAsia="Times New Roman" w:hAnsi="Times New Roman" w:cs="Times New Roman"/>
          <w:b/>
          <w:sz w:val="24"/>
          <w:szCs w:val="24"/>
          <w:lang w:eastAsia="uk-UA"/>
        </w:rPr>
        <w:t xml:space="preserve"> та вимоги щодо якості товару</w:t>
      </w:r>
      <w:r w:rsidRPr="00C32323">
        <w:rPr>
          <w:rFonts w:ascii="Times New Roman" w:eastAsia="Times New Roman" w:hAnsi="Times New Roman" w:cs="Times New Roman"/>
          <w:b/>
          <w:sz w:val="24"/>
          <w:szCs w:val="24"/>
          <w:lang w:eastAsia="uk-UA"/>
        </w:rPr>
        <w:t xml:space="preserve">: </w:t>
      </w:r>
      <w:r w:rsidR="00C627A1" w:rsidRPr="00C32323">
        <w:rPr>
          <w:rFonts w:ascii="Times New Roman" w:eastAsia="Times New Roman" w:hAnsi="Times New Roman" w:cs="Times New Roman"/>
          <w:bCs/>
          <w:sz w:val="24"/>
          <w:szCs w:val="24"/>
          <w:lang w:eastAsia="uk-UA"/>
        </w:rPr>
        <w:t xml:space="preserve">вищезазначені </w:t>
      </w:r>
      <w:r w:rsidR="00C627A1" w:rsidRPr="00C32323">
        <w:rPr>
          <w:rFonts w:ascii="Times New Roman" w:eastAsia="Times New Roman" w:hAnsi="Times New Roman" w:cs="Times New Roman"/>
          <w:sz w:val="24"/>
          <w:szCs w:val="24"/>
          <w:lang w:eastAsia="uk-UA"/>
        </w:rPr>
        <w:t xml:space="preserve">крупи і борошно  </w:t>
      </w:r>
      <w:r w:rsidRPr="00C32323">
        <w:rPr>
          <w:rFonts w:ascii="Times New Roman" w:eastAsia="Times New Roman" w:hAnsi="Times New Roman" w:cs="Times New Roman"/>
          <w:sz w:val="24"/>
          <w:szCs w:val="24"/>
          <w:lang w:eastAsia="uk-UA"/>
        </w:rPr>
        <w:t xml:space="preserve"> </w:t>
      </w:r>
      <w:bookmarkStart w:id="1" w:name="_Hlk128992215"/>
      <w:r w:rsidRPr="00C32323">
        <w:rPr>
          <w:rFonts w:ascii="Times New Roman" w:eastAsia="Times New Roman" w:hAnsi="Times New Roman" w:cs="Times New Roman"/>
          <w:sz w:val="24"/>
          <w:szCs w:val="24"/>
          <w:lang w:eastAsia="uk-UA"/>
        </w:rPr>
        <w:t>повинні відповідати показникам безпечності та якості для харчових продуктів, чинним нормативним документам (ДСТУ),</w:t>
      </w:r>
      <w:r w:rsidR="00C627A1" w:rsidRPr="00C32323">
        <w:rPr>
          <w:rFonts w:ascii="Times New Roman" w:eastAsia="Times New Roman" w:hAnsi="Times New Roman" w:cs="Times New Roman"/>
          <w:sz w:val="24"/>
          <w:szCs w:val="24"/>
          <w:lang w:eastAsia="uk-UA"/>
        </w:rPr>
        <w:t xml:space="preserve"> технічним умовам виробника,</w:t>
      </w:r>
      <w:r w:rsidRPr="00C32323">
        <w:rPr>
          <w:rFonts w:ascii="Times New Roman" w:eastAsia="Times New Roman" w:hAnsi="Times New Roman" w:cs="Times New Roman"/>
          <w:sz w:val="24"/>
          <w:szCs w:val="24"/>
          <w:lang w:eastAsia="uk-UA"/>
        </w:rPr>
        <w:t xml:space="preserve"> затвердженим у встановленому законодавством України порядку, відповідати вимогам Закон</w:t>
      </w:r>
      <w:r w:rsidR="00EC1F88" w:rsidRPr="00C32323">
        <w:rPr>
          <w:rFonts w:ascii="Times New Roman" w:eastAsia="Times New Roman" w:hAnsi="Times New Roman" w:cs="Times New Roman"/>
          <w:sz w:val="24"/>
          <w:szCs w:val="24"/>
          <w:lang w:eastAsia="uk-UA"/>
        </w:rPr>
        <w:t>у</w:t>
      </w:r>
      <w:r w:rsidRPr="00C32323">
        <w:rPr>
          <w:rFonts w:ascii="Times New Roman" w:eastAsia="Times New Roman" w:hAnsi="Times New Roman" w:cs="Times New Roman"/>
          <w:sz w:val="24"/>
          <w:szCs w:val="24"/>
          <w:lang w:eastAsia="uk-UA"/>
        </w:rPr>
        <w:t xml:space="preserve"> України «Про основні принципи та вимоги до безпечності та якості харчових продуктів» від 23.12.1997 №771/97-ВР (зі змінами), </w:t>
      </w:r>
      <w:r w:rsidR="00EC1F88" w:rsidRPr="00C32323">
        <w:rPr>
          <w:rFonts w:ascii="Times New Roman" w:eastAsia="Times New Roman" w:hAnsi="Times New Roman" w:cs="Times New Roman"/>
          <w:sz w:val="24"/>
          <w:szCs w:val="24"/>
          <w:lang w:eastAsia="uk-UA"/>
        </w:rPr>
        <w:t>Постанови</w:t>
      </w:r>
      <w:r w:rsidRPr="00C32323">
        <w:rPr>
          <w:rFonts w:ascii="Times New Roman" w:eastAsia="Times New Roman" w:hAnsi="Times New Roman" w:cs="Times New Roman"/>
          <w:sz w:val="24"/>
          <w:szCs w:val="24"/>
          <w:lang w:eastAsia="uk-UA"/>
        </w:rPr>
        <w:t xml:space="preserve">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w:t>
      </w:r>
      <w:r w:rsidR="009D4A60" w:rsidRPr="00C32323">
        <w:rPr>
          <w:rFonts w:ascii="Times New Roman" w:eastAsia="Times New Roman" w:hAnsi="Times New Roman" w:cs="Times New Roman"/>
          <w:sz w:val="24"/>
          <w:szCs w:val="24"/>
          <w:lang w:eastAsia="uk-UA"/>
        </w:rPr>
        <w:t xml:space="preserve"> Наказу МОЗ України від 25.09.2020 р. «Про затвердження Санітарного регламенту для закладів загальної середньої освіти».</w:t>
      </w:r>
      <w:r w:rsidR="00EC1F88" w:rsidRPr="00C32323">
        <w:rPr>
          <w:rFonts w:ascii="Times New Roman" w:eastAsia="Times New Roman" w:hAnsi="Times New Roman" w:cs="Times New Roman"/>
          <w:sz w:val="24"/>
          <w:szCs w:val="24"/>
          <w:lang w:eastAsia="uk-UA"/>
        </w:rPr>
        <w:t xml:space="preserve"> </w:t>
      </w:r>
      <w:bookmarkEnd w:id="1"/>
      <w:r w:rsidR="009D4A60" w:rsidRPr="00C32323">
        <w:rPr>
          <w:rFonts w:ascii="Times New Roman" w:eastAsia="Times New Roman" w:hAnsi="Times New Roman" w:cs="Times New Roman"/>
          <w:sz w:val="24"/>
          <w:szCs w:val="24"/>
          <w:lang w:eastAsia="uk-UA"/>
        </w:rPr>
        <w:t xml:space="preserve">Упаковка товару повинна бути не пошкодженою. Кожна упаковка товару повинна містити </w:t>
      </w:r>
      <w:r w:rsidR="009D4A60" w:rsidRPr="00C32323">
        <w:rPr>
          <w:rFonts w:ascii="Times New Roman" w:eastAsia="Times New Roman" w:hAnsi="Times New Roman" w:cs="Times New Roman"/>
          <w:sz w:val="24"/>
          <w:szCs w:val="24"/>
          <w:lang w:eastAsia="uk-UA"/>
        </w:rPr>
        <w:lastRenderedPageBreak/>
        <w:t xml:space="preserve">чітко пропечатану наступну інформацію: назву товару, назву та повну адресу і телефон виробника, адресу </w:t>
      </w:r>
      <w:proofErr w:type="spellStart"/>
      <w:r w:rsidR="009D4A60" w:rsidRPr="00C32323">
        <w:rPr>
          <w:rFonts w:ascii="Times New Roman" w:eastAsia="Times New Roman" w:hAnsi="Times New Roman" w:cs="Times New Roman"/>
          <w:sz w:val="24"/>
          <w:szCs w:val="24"/>
          <w:lang w:eastAsia="uk-UA"/>
        </w:rPr>
        <w:t>потужностей</w:t>
      </w:r>
      <w:proofErr w:type="spellEnd"/>
      <w:r w:rsidR="009D4A60" w:rsidRPr="00C32323">
        <w:rPr>
          <w:rFonts w:ascii="Times New Roman" w:eastAsia="Times New Roman" w:hAnsi="Times New Roman" w:cs="Times New Roman"/>
          <w:sz w:val="24"/>
          <w:szCs w:val="24"/>
          <w:lang w:eastAsia="uk-UA"/>
        </w:rPr>
        <w:t xml:space="preserve"> виробництва, кількість </w:t>
      </w:r>
      <w:proofErr w:type="spellStart"/>
      <w:r w:rsidR="009D4A60" w:rsidRPr="00C32323">
        <w:rPr>
          <w:rFonts w:ascii="Times New Roman" w:eastAsia="Times New Roman" w:hAnsi="Times New Roman" w:cs="Times New Roman"/>
          <w:sz w:val="24"/>
          <w:szCs w:val="24"/>
          <w:lang w:eastAsia="uk-UA"/>
        </w:rPr>
        <w:t>нетто</w:t>
      </w:r>
      <w:proofErr w:type="spellEnd"/>
      <w:r w:rsidR="009D4A60" w:rsidRPr="00C32323">
        <w:rPr>
          <w:rFonts w:ascii="Times New Roman" w:eastAsia="Times New Roman" w:hAnsi="Times New Roman" w:cs="Times New Roman"/>
          <w:sz w:val="24"/>
          <w:szCs w:val="24"/>
          <w:lang w:eastAsia="uk-UA"/>
        </w:rPr>
        <w:t xml:space="preserve"> харчового продукту, склад харчового продукту, калорійність та поживну цінність, ґатунок, категорію, умови зберігання.</w:t>
      </w:r>
    </w:p>
    <w:p w:rsidR="009006DA" w:rsidRPr="00C32323" w:rsidRDefault="009006DA" w:rsidP="009006DA">
      <w:pPr>
        <w:numPr>
          <w:ilvl w:val="0"/>
          <w:numId w:val="2"/>
        </w:numPr>
        <w:tabs>
          <w:tab w:val="left" w:pos="142"/>
        </w:tabs>
        <w:spacing w:before="120" w:after="0" w:line="240" w:lineRule="auto"/>
        <w:ind w:left="425" w:hanging="425"/>
        <w:contextualSpacing/>
        <w:jc w:val="both"/>
        <w:textAlignment w:val="top"/>
        <w:rPr>
          <w:rFonts w:ascii="Times New Roman" w:eastAsia="Times New Roman" w:hAnsi="Times New Roman" w:cs="Times New Roman"/>
          <w:bCs/>
          <w:sz w:val="24"/>
          <w:szCs w:val="24"/>
          <w:lang w:eastAsia="uk-UA"/>
        </w:rPr>
      </w:pPr>
      <w:r w:rsidRPr="00C32323">
        <w:rPr>
          <w:rFonts w:ascii="Times New Roman" w:eastAsia="Times New Roman" w:hAnsi="Times New Roman" w:cs="Times New Roman"/>
          <w:b/>
          <w:sz w:val="24"/>
          <w:szCs w:val="24"/>
          <w:lang w:eastAsia="uk-UA"/>
        </w:rPr>
        <w:t>Термін придатності</w:t>
      </w:r>
      <w:r w:rsidRPr="00C32323">
        <w:rPr>
          <w:rFonts w:ascii="Times New Roman" w:eastAsia="Times New Roman" w:hAnsi="Times New Roman" w:cs="Times New Roman"/>
          <w:bCs/>
          <w:sz w:val="24"/>
          <w:szCs w:val="24"/>
          <w:lang w:eastAsia="uk-UA"/>
        </w:rPr>
        <w:t xml:space="preserve"> </w:t>
      </w:r>
      <w:r w:rsidRPr="00C32323">
        <w:rPr>
          <w:rFonts w:ascii="Times New Roman" w:hAnsi="Times New Roman"/>
          <w:bCs/>
          <w:sz w:val="24"/>
          <w:szCs w:val="24"/>
        </w:rPr>
        <w:t>на момент поставки товару замовнику</w:t>
      </w:r>
      <w:r w:rsidRPr="00C32323">
        <w:rPr>
          <w:rFonts w:ascii="Times New Roman" w:eastAsia="Times New Roman" w:hAnsi="Times New Roman" w:cs="Times New Roman"/>
          <w:bCs/>
          <w:sz w:val="24"/>
          <w:szCs w:val="24"/>
          <w:lang w:eastAsia="uk-UA"/>
        </w:rPr>
        <w:t xml:space="preserve">, </w:t>
      </w:r>
      <w:r w:rsidRPr="00C32323">
        <w:rPr>
          <w:rFonts w:ascii="Times New Roman" w:hAnsi="Times New Roman"/>
          <w:bCs/>
          <w:sz w:val="24"/>
          <w:szCs w:val="24"/>
        </w:rPr>
        <w:t xml:space="preserve">повинен бути не менше 90% від терміну придатності (зберігання), який встановлений виробником відповідного товару і який зазначений на упаковці товару. </w:t>
      </w:r>
      <w:r w:rsidR="00C627A1" w:rsidRPr="00C32323">
        <w:rPr>
          <w:rFonts w:ascii="Times New Roman" w:hAnsi="Times New Roman"/>
          <w:bCs/>
          <w:sz w:val="24"/>
          <w:szCs w:val="24"/>
        </w:rPr>
        <w:t>Крупи і борошно повинні</w:t>
      </w:r>
      <w:r w:rsidRPr="00C32323">
        <w:rPr>
          <w:rFonts w:ascii="Times New Roman" w:hAnsi="Times New Roman"/>
          <w:bCs/>
          <w:sz w:val="24"/>
          <w:szCs w:val="24"/>
        </w:rPr>
        <w:t xml:space="preserve"> бути фасовані в упаковці з маркуванням із зазначенням терміну придатності.</w:t>
      </w:r>
    </w:p>
    <w:p w:rsidR="009006DA" w:rsidRPr="00C32323" w:rsidRDefault="00177314" w:rsidP="009006DA">
      <w:pPr>
        <w:tabs>
          <w:tab w:val="left" w:pos="142"/>
        </w:tabs>
        <w:spacing w:before="120" w:after="0" w:line="240" w:lineRule="auto"/>
        <w:contextualSpacing/>
        <w:jc w:val="both"/>
        <w:textAlignment w:val="top"/>
        <w:rPr>
          <w:rFonts w:ascii="Times New Roman" w:eastAsia="Times New Roman" w:hAnsi="Times New Roman" w:cs="Times New Roman"/>
          <w:bCs/>
          <w:i/>
          <w:iCs/>
          <w:sz w:val="28"/>
          <w:szCs w:val="28"/>
          <w:lang w:eastAsia="uk-UA"/>
        </w:rPr>
      </w:pPr>
      <w:r w:rsidRPr="00C32323">
        <w:rPr>
          <w:rFonts w:ascii="Times New Roman" w:eastAsia="Times New Roman" w:hAnsi="Times New Roman" w:cs="Times New Roman"/>
          <w:b/>
          <w:i/>
          <w:iCs/>
          <w:sz w:val="28"/>
          <w:szCs w:val="28"/>
          <w:lang w:eastAsia="uk-UA"/>
        </w:rPr>
        <w:t>Примітка.</w:t>
      </w:r>
      <w:r w:rsidR="00EC1F88" w:rsidRPr="00C32323">
        <w:rPr>
          <w:rFonts w:ascii="Times New Roman" w:eastAsia="Times New Roman" w:hAnsi="Times New Roman" w:cs="Times New Roman"/>
          <w:b/>
          <w:i/>
          <w:iCs/>
          <w:sz w:val="28"/>
          <w:szCs w:val="28"/>
          <w:lang w:eastAsia="uk-UA"/>
        </w:rPr>
        <w:t xml:space="preserve"> </w:t>
      </w:r>
      <w:r w:rsidR="009006DA" w:rsidRPr="00C32323">
        <w:rPr>
          <w:rFonts w:ascii="Times New Roman" w:eastAsia="Times New Roman" w:hAnsi="Times New Roman" w:cs="Times New Roman"/>
          <w:b/>
          <w:i/>
          <w:iCs/>
          <w:sz w:val="28"/>
          <w:szCs w:val="28"/>
          <w:lang w:eastAsia="uk-UA"/>
        </w:rPr>
        <w:t>Постачальник несе відповідальність за якість товару протягом усього терміну постачання та несе відповідальність за поставку неякісного товару</w:t>
      </w:r>
      <w:r w:rsidRPr="00C32323">
        <w:rPr>
          <w:rFonts w:ascii="Times New Roman" w:eastAsia="Times New Roman" w:hAnsi="Times New Roman" w:cs="Times New Roman"/>
          <w:b/>
          <w:i/>
          <w:iCs/>
          <w:sz w:val="28"/>
          <w:szCs w:val="28"/>
          <w:lang w:eastAsia="uk-UA"/>
        </w:rPr>
        <w:t>,</w:t>
      </w:r>
      <w:r w:rsidR="00EC1F88" w:rsidRPr="00C32323">
        <w:rPr>
          <w:rFonts w:ascii="Times New Roman" w:eastAsia="Times New Roman" w:hAnsi="Times New Roman" w:cs="Times New Roman"/>
          <w:b/>
          <w:i/>
          <w:iCs/>
          <w:sz w:val="28"/>
          <w:szCs w:val="28"/>
          <w:lang w:eastAsia="uk-UA"/>
        </w:rPr>
        <w:t xml:space="preserve"> </w:t>
      </w:r>
      <w:r w:rsidRPr="00C32323">
        <w:rPr>
          <w:rFonts w:ascii="Times New Roman" w:eastAsia="Times New Roman" w:hAnsi="Times New Roman" w:cs="Times New Roman"/>
          <w:b/>
          <w:i/>
          <w:iCs/>
          <w:sz w:val="28"/>
          <w:szCs w:val="28"/>
          <w:lang w:eastAsia="uk-UA"/>
        </w:rPr>
        <w:t xml:space="preserve">що передбачена у </w:t>
      </w:r>
      <w:proofErr w:type="spellStart"/>
      <w:r w:rsidRPr="00C32323">
        <w:rPr>
          <w:rFonts w:ascii="Times New Roman" w:eastAsia="Times New Roman" w:hAnsi="Times New Roman" w:cs="Times New Roman"/>
          <w:b/>
          <w:i/>
          <w:iCs/>
          <w:sz w:val="28"/>
          <w:szCs w:val="28"/>
          <w:lang w:eastAsia="uk-UA"/>
        </w:rPr>
        <w:t>проєкті</w:t>
      </w:r>
      <w:proofErr w:type="spellEnd"/>
      <w:r w:rsidRPr="00C32323">
        <w:rPr>
          <w:rFonts w:ascii="Times New Roman" w:eastAsia="Times New Roman" w:hAnsi="Times New Roman" w:cs="Times New Roman"/>
          <w:b/>
          <w:i/>
          <w:iCs/>
          <w:sz w:val="28"/>
          <w:szCs w:val="28"/>
          <w:lang w:eastAsia="uk-UA"/>
        </w:rPr>
        <w:t xml:space="preserve"> договору про закупівлю наведеному у Додатку 3 до цієї документації та чинним законодавством України</w:t>
      </w:r>
      <w:r w:rsidR="009006DA" w:rsidRPr="00C32323">
        <w:rPr>
          <w:rFonts w:ascii="Times New Roman" w:eastAsia="Times New Roman" w:hAnsi="Times New Roman" w:cs="Times New Roman"/>
          <w:b/>
          <w:i/>
          <w:iCs/>
          <w:sz w:val="28"/>
          <w:szCs w:val="28"/>
          <w:lang w:eastAsia="uk-UA"/>
        </w:rPr>
        <w:t>.</w:t>
      </w:r>
      <w:r w:rsidRPr="00C32323">
        <w:rPr>
          <w:rFonts w:ascii="Times New Roman" w:eastAsia="Times New Roman" w:hAnsi="Times New Roman" w:cs="Times New Roman"/>
          <w:b/>
          <w:i/>
          <w:iCs/>
          <w:sz w:val="28"/>
          <w:szCs w:val="28"/>
          <w:lang w:eastAsia="uk-UA"/>
        </w:rPr>
        <w:t xml:space="preserve"> Зокрема замовник може роз</w:t>
      </w:r>
      <w:r w:rsidR="00EC1F88" w:rsidRPr="00C32323">
        <w:rPr>
          <w:rFonts w:ascii="Times New Roman" w:eastAsia="Times New Roman" w:hAnsi="Times New Roman" w:cs="Times New Roman"/>
          <w:b/>
          <w:i/>
          <w:iCs/>
          <w:sz w:val="28"/>
          <w:szCs w:val="28"/>
          <w:lang w:eastAsia="uk-UA"/>
        </w:rPr>
        <w:t>і</w:t>
      </w:r>
      <w:r w:rsidRPr="00C32323">
        <w:rPr>
          <w:rFonts w:ascii="Times New Roman" w:eastAsia="Times New Roman" w:hAnsi="Times New Roman" w:cs="Times New Roman"/>
          <w:b/>
          <w:i/>
          <w:iCs/>
          <w:sz w:val="28"/>
          <w:szCs w:val="28"/>
          <w:lang w:eastAsia="uk-UA"/>
        </w:rPr>
        <w:t xml:space="preserve">рвати договір в односторонньому </w:t>
      </w:r>
      <w:r w:rsidR="00EC1F88" w:rsidRPr="00C32323">
        <w:rPr>
          <w:rFonts w:ascii="Times New Roman" w:eastAsia="Times New Roman" w:hAnsi="Times New Roman" w:cs="Times New Roman"/>
          <w:b/>
          <w:i/>
          <w:iCs/>
          <w:sz w:val="28"/>
          <w:szCs w:val="28"/>
          <w:lang w:eastAsia="uk-UA"/>
        </w:rPr>
        <w:t>порядку</w:t>
      </w:r>
      <w:r w:rsidRPr="00C32323">
        <w:rPr>
          <w:rFonts w:ascii="Times New Roman" w:eastAsia="Times New Roman" w:hAnsi="Times New Roman" w:cs="Times New Roman"/>
          <w:b/>
          <w:i/>
          <w:iCs/>
          <w:sz w:val="28"/>
          <w:szCs w:val="28"/>
          <w:lang w:eastAsia="uk-UA"/>
        </w:rPr>
        <w:t xml:space="preserve"> та стягнути із недобросовісного учасника, який порушив умови договору неустойку у розмірі передбаченому у договорі</w:t>
      </w:r>
      <w:r w:rsidR="000657E6" w:rsidRPr="00C32323">
        <w:rPr>
          <w:rFonts w:ascii="Times New Roman" w:eastAsia="Times New Roman" w:hAnsi="Times New Roman" w:cs="Times New Roman"/>
          <w:b/>
          <w:i/>
          <w:iCs/>
          <w:sz w:val="28"/>
          <w:szCs w:val="28"/>
          <w:lang w:eastAsia="uk-UA"/>
        </w:rPr>
        <w:t xml:space="preserve">. </w:t>
      </w:r>
      <w:r w:rsidR="000657E6" w:rsidRPr="00C32323">
        <w:rPr>
          <w:rFonts w:ascii="Times New Roman" w:eastAsia="Times New Roman" w:hAnsi="Times New Roman" w:cs="Times New Roman"/>
          <w:bCs/>
          <w:i/>
          <w:iCs/>
          <w:sz w:val="28"/>
          <w:szCs w:val="28"/>
          <w:lang w:eastAsia="uk-UA"/>
        </w:rPr>
        <w:t xml:space="preserve">Учасник повинен у складі тендерної пропозиції надати гарантійний лист в довільній формі в якому </w:t>
      </w:r>
      <w:r w:rsidR="00EC1F88" w:rsidRPr="00C32323">
        <w:rPr>
          <w:rFonts w:ascii="Times New Roman" w:eastAsia="Times New Roman" w:hAnsi="Times New Roman" w:cs="Times New Roman"/>
          <w:bCs/>
          <w:i/>
          <w:iCs/>
          <w:sz w:val="28"/>
          <w:szCs w:val="28"/>
          <w:lang w:eastAsia="uk-UA"/>
        </w:rPr>
        <w:t>він</w:t>
      </w:r>
      <w:r w:rsidR="000657E6" w:rsidRPr="00C32323">
        <w:rPr>
          <w:rFonts w:ascii="Times New Roman" w:eastAsia="Times New Roman" w:hAnsi="Times New Roman" w:cs="Times New Roman"/>
          <w:bCs/>
          <w:i/>
          <w:iCs/>
          <w:sz w:val="28"/>
          <w:szCs w:val="28"/>
          <w:lang w:eastAsia="uk-UA"/>
        </w:rPr>
        <w:t xml:space="preserve"> зазнач</w:t>
      </w:r>
      <w:r w:rsidR="00EC1F88" w:rsidRPr="00C32323">
        <w:rPr>
          <w:rFonts w:ascii="Times New Roman" w:eastAsia="Times New Roman" w:hAnsi="Times New Roman" w:cs="Times New Roman"/>
          <w:bCs/>
          <w:i/>
          <w:iCs/>
          <w:sz w:val="28"/>
          <w:szCs w:val="28"/>
          <w:lang w:eastAsia="uk-UA"/>
        </w:rPr>
        <w:t>ає</w:t>
      </w:r>
      <w:r w:rsidR="000657E6" w:rsidRPr="00C32323">
        <w:rPr>
          <w:rFonts w:ascii="Times New Roman" w:eastAsia="Times New Roman" w:hAnsi="Times New Roman" w:cs="Times New Roman"/>
          <w:bCs/>
          <w:i/>
          <w:iCs/>
          <w:sz w:val="28"/>
          <w:szCs w:val="28"/>
          <w:lang w:eastAsia="uk-UA"/>
        </w:rPr>
        <w:t xml:space="preserve"> свою згоду з вище зазначеною умовою, та підтверджує відповідність товару, що пропонує</w:t>
      </w:r>
      <w:r w:rsidR="00EC1F88" w:rsidRPr="00C32323">
        <w:rPr>
          <w:rFonts w:ascii="Times New Roman" w:eastAsia="Times New Roman" w:hAnsi="Times New Roman" w:cs="Times New Roman"/>
          <w:bCs/>
          <w:i/>
          <w:iCs/>
          <w:sz w:val="28"/>
          <w:szCs w:val="28"/>
          <w:lang w:eastAsia="uk-UA"/>
        </w:rPr>
        <w:t>ться</w:t>
      </w:r>
      <w:r w:rsidR="0017689D" w:rsidRPr="00C32323">
        <w:rPr>
          <w:rFonts w:ascii="Times New Roman" w:eastAsia="Times New Roman" w:hAnsi="Times New Roman" w:cs="Times New Roman"/>
          <w:bCs/>
          <w:i/>
          <w:iCs/>
          <w:sz w:val="28"/>
          <w:szCs w:val="28"/>
          <w:lang w:eastAsia="uk-UA"/>
        </w:rPr>
        <w:t xml:space="preserve"> технічним, якісним та кількісним</w:t>
      </w:r>
      <w:r w:rsidR="000657E6" w:rsidRPr="00C32323">
        <w:rPr>
          <w:rFonts w:ascii="Times New Roman" w:eastAsia="Times New Roman" w:hAnsi="Times New Roman" w:cs="Times New Roman"/>
          <w:bCs/>
          <w:i/>
          <w:iCs/>
          <w:sz w:val="28"/>
          <w:szCs w:val="28"/>
          <w:lang w:eastAsia="uk-UA"/>
        </w:rPr>
        <w:t xml:space="preserve"> вимогам до предмету закупівлі.</w:t>
      </w:r>
    </w:p>
    <w:p w:rsidR="000657E6" w:rsidRPr="00C32323" w:rsidRDefault="009027EF" w:rsidP="00EC1F88">
      <w:pPr>
        <w:tabs>
          <w:tab w:val="left" w:pos="142"/>
        </w:tabs>
        <w:spacing w:after="0" w:line="240" w:lineRule="auto"/>
        <w:ind w:left="142"/>
        <w:contextualSpacing/>
        <w:jc w:val="both"/>
        <w:textAlignment w:val="top"/>
        <w:rPr>
          <w:rFonts w:ascii="Times New Roman" w:eastAsia="Times New Roman" w:hAnsi="Times New Roman" w:cs="Times New Roman"/>
          <w:sz w:val="24"/>
          <w:szCs w:val="24"/>
          <w:lang w:eastAsia="uk-UA"/>
        </w:rPr>
      </w:pPr>
      <w:r w:rsidRPr="00C32323">
        <w:rPr>
          <w:rFonts w:ascii="Times New Roman" w:eastAsia="Times New Roman" w:hAnsi="Times New Roman" w:cs="Times New Roman"/>
          <w:b/>
          <w:bCs/>
          <w:sz w:val="24"/>
          <w:szCs w:val="24"/>
          <w:lang w:eastAsia="uk-UA"/>
        </w:rPr>
        <w:t>3</w:t>
      </w:r>
      <w:r w:rsidR="000657E6" w:rsidRPr="00C32323">
        <w:rPr>
          <w:rFonts w:ascii="Times New Roman" w:eastAsia="Times New Roman" w:hAnsi="Times New Roman" w:cs="Times New Roman"/>
          <w:b/>
          <w:bCs/>
          <w:sz w:val="24"/>
          <w:szCs w:val="24"/>
          <w:lang w:eastAsia="uk-UA"/>
        </w:rPr>
        <w:t>.Умови поставки товару</w:t>
      </w:r>
      <w:r w:rsidR="000657E6" w:rsidRPr="00C32323">
        <w:rPr>
          <w:rFonts w:ascii="Times New Roman" w:eastAsia="Times New Roman" w:hAnsi="Times New Roman" w:cs="Times New Roman"/>
          <w:sz w:val="24"/>
          <w:szCs w:val="24"/>
          <w:lang w:eastAsia="uk-UA"/>
        </w:rPr>
        <w:t xml:space="preserve">: </w:t>
      </w:r>
    </w:p>
    <w:p w:rsidR="000657E6" w:rsidRPr="00C32323" w:rsidRDefault="009027EF" w:rsidP="000657E6">
      <w:pPr>
        <w:tabs>
          <w:tab w:val="left" w:pos="142"/>
        </w:tabs>
        <w:spacing w:after="0" w:line="240" w:lineRule="auto"/>
        <w:ind w:left="360"/>
        <w:contextualSpacing/>
        <w:jc w:val="both"/>
        <w:textAlignment w:val="top"/>
        <w:rPr>
          <w:rFonts w:ascii="Times New Roman" w:eastAsia="Times New Roman" w:hAnsi="Times New Roman" w:cs="Times New Roman"/>
          <w:sz w:val="24"/>
          <w:szCs w:val="24"/>
          <w:lang w:eastAsia="uk-UA"/>
        </w:rPr>
      </w:pPr>
      <w:r w:rsidRPr="00C32323">
        <w:rPr>
          <w:rFonts w:ascii="Times New Roman" w:eastAsia="Times New Roman" w:hAnsi="Times New Roman" w:cs="Times New Roman"/>
          <w:sz w:val="24"/>
          <w:szCs w:val="24"/>
          <w:lang w:eastAsia="uk-UA"/>
        </w:rPr>
        <w:t>3</w:t>
      </w:r>
      <w:r w:rsidR="003B7DB2" w:rsidRPr="00C32323">
        <w:rPr>
          <w:rFonts w:ascii="Times New Roman" w:eastAsia="Times New Roman" w:hAnsi="Times New Roman" w:cs="Times New Roman"/>
          <w:sz w:val="24"/>
          <w:szCs w:val="24"/>
          <w:lang w:eastAsia="uk-UA"/>
        </w:rPr>
        <w:t>.1.</w:t>
      </w:r>
      <w:bookmarkStart w:id="2" w:name="_Hlk128921645"/>
      <w:r w:rsidR="000657E6" w:rsidRPr="00C32323">
        <w:rPr>
          <w:rFonts w:ascii="Times New Roman" w:eastAsia="Times New Roman" w:hAnsi="Times New Roman" w:cs="Times New Roman"/>
          <w:sz w:val="24"/>
          <w:szCs w:val="24"/>
          <w:lang w:eastAsia="uk-UA"/>
        </w:rPr>
        <w:t>Постачання товару здійснюється протягом 2023 року, в заклади освіти Замовника, що</w:t>
      </w:r>
      <w:r w:rsidR="000657E6" w:rsidRPr="00C32323">
        <w:rPr>
          <w:rFonts w:ascii="Times New Roman" w:hAnsi="Times New Roman" w:cs="Times New Roman"/>
          <w:sz w:val="24"/>
          <w:szCs w:val="24"/>
        </w:rPr>
        <w:t xml:space="preserve"> перелічені у </w:t>
      </w:r>
      <w:r w:rsidR="000657E6" w:rsidRPr="00C32323">
        <w:rPr>
          <w:rFonts w:ascii="Times New Roman" w:eastAsia="Times New Roman" w:hAnsi="Times New Roman" w:cs="Times New Roman"/>
          <w:sz w:val="24"/>
          <w:szCs w:val="24"/>
          <w:lang w:eastAsia="uk-UA"/>
        </w:rPr>
        <w:t>Додатку 2.1 до цієї тендерної документації за заявками керівників зазначених вище закладів або осіб, що їх заміщають (заміняють) у разі їх відсутності, або уповноважених осіб Замовника</w:t>
      </w:r>
      <w:r w:rsidR="00EC1728" w:rsidRPr="00C32323">
        <w:rPr>
          <w:rFonts w:ascii="Times New Roman" w:eastAsia="Times New Roman" w:hAnsi="Times New Roman" w:cs="Times New Roman"/>
          <w:sz w:val="24"/>
          <w:szCs w:val="24"/>
          <w:lang w:eastAsia="uk-UA"/>
        </w:rPr>
        <w:t xml:space="preserve"> які формують і надсилають такі заявки самостійно виходячи з окремої потреби кожного закладу</w:t>
      </w:r>
      <w:r w:rsidR="00126C81" w:rsidRPr="00C32323">
        <w:rPr>
          <w:rFonts w:ascii="Times New Roman" w:eastAsia="Times New Roman" w:hAnsi="Times New Roman" w:cs="Times New Roman"/>
          <w:sz w:val="24"/>
          <w:szCs w:val="24"/>
          <w:lang w:eastAsia="uk-UA"/>
        </w:rPr>
        <w:t>( окремо за категоріями: для учнів пільгової категорії, учнів за батьківську плату та дошкільної частини)</w:t>
      </w:r>
      <w:r w:rsidR="000657E6" w:rsidRPr="00C32323">
        <w:rPr>
          <w:rFonts w:ascii="Times New Roman" w:eastAsia="Times New Roman" w:hAnsi="Times New Roman" w:cs="Times New Roman"/>
          <w:sz w:val="24"/>
          <w:szCs w:val="24"/>
          <w:lang w:eastAsia="uk-UA"/>
        </w:rPr>
        <w:t>.</w:t>
      </w:r>
      <w:r w:rsidR="00323878" w:rsidRPr="00C32323">
        <w:rPr>
          <w:rFonts w:ascii="Times New Roman" w:eastAsia="Times New Roman" w:hAnsi="Times New Roman" w:cs="Times New Roman"/>
          <w:sz w:val="24"/>
          <w:szCs w:val="24"/>
          <w:lang w:eastAsia="uk-UA"/>
        </w:rPr>
        <w:t xml:space="preserve"> </w:t>
      </w:r>
      <w:bookmarkEnd w:id="2"/>
      <w:r w:rsidR="00111F4F" w:rsidRPr="00C32323">
        <w:rPr>
          <w:rFonts w:ascii="Times New Roman" w:eastAsia="Times New Roman" w:hAnsi="Times New Roman" w:cs="Times New Roman"/>
          <w:sz w:val="24"/>
          <w:szCs w:val="24"/>
          <w:lang w:eastAsia="uk-UA"/>
        </w:rPr>
        <w:t>Заявка у вигляді письмового документу (фото або сканкопії) за підписом перелічених вище осіб або електронного документу з накладанням КЕП/УЕП (у разі наявності)  надсилається електронною поштою Учаснику на адресу електронної пошти, та/або з застосуванням мобільного додатку (додатків) для комунікації (</w:t>
      </w:r>
      <w:r w:rsidR="001C1FDB" w:rsidRPr="00C32323">
        <w:rPr>
          <w:rFonts w:ascii="Times New Roman" w:eastAsia="Times New Roman" w:hAnsi="Times New Roman" w:cs="Times New Roman"/>
          <w:sz w:val="24"/>
          <w:szCs w:val="24"/>
          <w:lang w:eastAsia="uk-UA"/>
        </w:rPr>
        <w:t xml:space="preserve">через </w:t>
      </w:r>
      <w:proofErr w:type="spellStart"/>
      <w:r w:rsidR="001C1FDB" w:rsidRPr="00C32323">
        <w:rPr>
          <w:rFonts w:ascii="Times New Roman" w:eastAsia="Times New Roman" w:hAnsi="Times New Roman" w:cs="Times New Roman"/>
          <w:sz w:val="24"/>
          <w:szCs w:val="24"/>
          <w:lang w:eastAsia="uk-UA"/>
        </w:rPr>
        <w:t>Viber</w:t>
      </w:r>
      <w:proofErr w:type="spellEnd"/>
      <w:r w:rsidR="001C1FDB" w:rsidRPr="00C32323">
        <w:rPr>
          <w:rFonts w:ascii="Times New Roman" w:eastAsia="Times New Roman" w:hAnsi="Times New Roman" w:cs="Times New Roman"/>
          <w:sz w:val="24"/>
          <w:szCs w:val="24"/>
          <w:lang w:eastAsia="uk-UA"/>
        </w:rPr>
        <w:t xml:space="preserve">, </w:t>
      </w:r>
      <w:proofErr w:type="spellStart"/>
      <w:r w:rsidR="001C1FDB" w:rsidRPr="00C32323">
        <w:rPr>
          <w:rFonts w:ascii="Times New Roman" w:eastAsia="Times New Roman" w:hAnsi="Times New Roman" w:cs="Times New Roman"/>
          <w:sz w:val="24"/>
          <w:szCs w:val="24"/>
          <w:lang w:eastAsia="uk-UA"/>
        </w:rPr>
        <w:t>WhatsApp</w:t>
      </w:r>
      <w:proofErr w:type="spellEnd"/>
      <w:r w:rsidR="001C1FDB" w:rsidRPr="00C32323">
        <w:rPr>
          <w:rFonts w:ascii="Times New Roman" w:eastAsia="Times New Roman" w:hAnsi="Times New Roman" w:cs="Times New Roman"/>
          <w:sz w:val="24"/>
          <w:szCs w:val="24"/>
          <w:lang w:eastAsia="uk-UA"/>
        </w:rPr>
        <w:t xml:space="preserve">, </w:t>
      </w:r>
      <w:proofErr w:type="spellStart"/>
      <w:r w:rsidR="001C1FDB" w:rsidRPr="00C32323">
        <w:rPr>
          <w:rFonts w:ascii="Times New Roman" w:eastAsia="Times New Roman" w:hAnsi="Times New Roman" w:cs="Times New Roman"/>
          <w:sz w:val="24"/>
          <w:szCs w:val="24"/>
          <w:lang w:eastAsia="uk-UA"/>
        </w:rPr>
        <w:t>Telegram</w:t>
      </w:r>
      <w:proofErr w:type="spellEnd"/>
      <w:r w:rsidR="00111F4F" w:rsidRPr="00C32323">
        <w:rPr>
          <w:rFonts w:ascii="Times New Roman" w:eastAsia="Times New Roman" w:hAnsi="Times New Roman" w:cs="Times New Roman"/>
          <w:sz w:val="24"/>
          <w:szCs w:val="24"/>
          <w:lang w:eastAsia="uk-UA"/>
        </w:rPr>
        <w:t xml:space="preserve">, </w:t>
      </w:r>
      <w:r w:rsidR="001C1FDB" w:rsidRPr="00C32323">
        <w:rPr>
          <w:rFonts w:ascii="Times New Roman" w:eastAsia="Times New Roman" w:hAnsi="Times New Roman" w:cs="Times New Roman"/>
          <w:sz w:val="24"/>
          <w:szCs w:val="24"/>
          <w:lang w:eastAsia="uk-UA"/>
        </w:rPr>
        <w:t>або інший який сторони можуть погодити при підписанні договору)</w:t>
      </w:r>
      <w:r w:rsidR="00BC05F3" w:rsidRPr="00C32323">
        <w:rPr>
          <w:rFonts w:ascii="Times New Roman" w:eastAsia="Times New Roman" w:hAnsi="Times New Roman" w:cs="Times New Roman"/>
          <w:sz w:val="24"/>
          <w:szCs w:val="24"/>
          <w:lang w:eastAsia="uk-UA"/>
        </w:rPr>
        <w:t xml:space="preserve"> (далі -Заявка)</w:t>
      </w:r>
      <w:r w:rsidR="00111F4F" w:rsidRPr="00C32323">
        <w:rPr>
          <w:rFonts w:ascii="Times New Roman" w:eastAsia="Times New Roman" w:hAnsi="Times New Roman" w:cs="Times New Roman"/>
          <w:sz w:val="24"/>
          <w:szCs w:val="24"/>
          <w:lang w:eastAsia="uk-UA"/>
        </w:rPr>
        <w:t xml:space="preserve"> </w:t>
      </w:r>
      <w:r w:rsidR="001C1FDB" w:rsidRPr="00C32323">
        <w:rPr>
          <w:rFonts w:ascii="Times New Roman" w:eastAsia="Times New Roman" w:hAnsi="Times New Roman" w:cs="Times New Roman"/>
          <w:sz w:val="24"/>
          <w:szCs w:val="24"/>
          <w:lang w:eastAsia="uk-UA"/>
        </w:rPr>
        <w:t>. Адресу електронної пошти та номер телефону пов'язаний з мобільними додатками для комунікації на які будуть надсилатися заявки,</w:t>
      </w:r>
      <w:r w:rsidR="00591415" w:rsidRPr="00C32323">
        <w:rPr>
          <w:rFonts w:ascii="Times New Roman" w:eastAsia="Times New Roman" w:hAnsi="Times New Roman" w:cs="Times New Roman"/>
          <w:sz w:val="24"/>
          <w:szCs w:val="24"/>
          <w:lang w:eastAsia="uk-UA"/>
        </w:rPr>
        <w:t xml:space="preserve"> </w:t>
      </w:r>
      <w:r w:rsidR="001C1FDB" w:rsidRPr="00C32323">
        <w:rPr>
          <w:rFonts w:ascii="Times New Roman" w:eastAsia="Times New Roman" w:hAnsi="Times New Roman" w:cs="Times New Roman"/>
          <w:sz w:val="24"/>
          <w:szCs w:val="24"/>
          <w:lang w:eastAsia="uk-UA"/>
        </w:rPr>
        <w:t xml:space="preserve">Учаснику необхідно зазначити </w:t>
      </w:r>
      <w:r w:rsidR="00323878" w:rsidRPr="00C32323">
        <w:rPr>
          <w:rFonts w:ascii="Times New Roman" w:eastAsia="Times New Roman" w:hAnsi="Times New Roman" w:cs="Times New Roman"/>
          <w:sz w:val="24"/>
          <w:szCs w:val="24"/>
          <w:lang w:eastAsia="uk-UA"/>
        </w:rPr>
        <w:t xml:space="preserve">у довідці </w:t>
      </w:r>
      <w:r w:rsidR="001C1FDB" w:rsidRPr="00C32323">
        <w:rPr>
          <w:rFonts w:ascii="Times New Roman" w:eastAsia="Times New Roman" w:hAnsi="Times New Roman" w:cs="Times New Roman"/>
          <w:sz w:val="24"/>
          <w:szCs w:val="24"/>
          <w:lang w:eastAsia="uk-UA"/>
        </w:rPr>
        <w:t>в</w:t>
      </w:r>
      <w:r w:rsidR="00323878" w:rsidRPr="00C32323">
        <w:rPr>
          <w:rFonts w:ascii="Times New Roman" w:eastAsia="Times New Roman" w:hAnsi="Times New Roman" w:cs="Times New Roman"/>
          <w:sz w:val="24"/>
          <w:szCs w:val="24"/>
          <w:lang w:eastAsia="uk-UA"/>
        </w:rPr>
        <w:t xml:space="preserve"> довільній формі яку</w:t>
      </w:r>
      <w:r w:rsidR="001C1FDB" w:rsidRPr="00C32323">
        <w:rPr>
          <w:rFonts w:ascii="Times New Roman" w:eastAsia="Times New Roman" w:hAnsi="Times New Roman" w:cs="Times New Roman"/>
          <w:sz w:val="24"/>
          <w:szCs w:val="24"/>
          <w:lang w:eastAsia="uk-UA"/>
        </w:rPr>
        <w:t xml:space="preserve"> він</w:t>
      </w:r>
      <w:r w:rsidR="00323878" w:rsidRPr="00C32323">
        <w:rPr>
          <w:rFonts w:ascii="Times New Roman" w:eastAsia="Times New Roman" w:hAnsi="Times New Roman" w:cs="Times New Roman"/>
          <w:sz w:val="24"/>
          <w:szCs w:val="24"/>
          <w:lang w:eastAsia="uk-UA"/>
        </w:rPr>
        <w:t xml:space="preserve"> повинен надати у складі власної тендерної пропозиції. </w:t>
      </w:r>
    </w:p>
    <w:p w:rsidR="000657E6" w:rsidRPr="00C32323" w:rsidRDefault="009027EF" w:rsidP="009027EF">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C32323">
        <w:rPr>
          <w:rFonts w:ascii="Times New Roman" w:eastAsia="Times New Roman" w:hAnsi="Times New Roman" w:cs="Times New Roman"/>
          <w:sz w:val="24"/>
          <w:szCs w:val="24"/>
          <w:lang w:eastAsia="uk-UA"/>
        </w:rPr>
        <w:t>3</w:t>
      </w:r>
      <w:r w:rsidR="000657E6" w:rsidRPr="00C32323">
        <w:rPr>
          <w:rFonts w:ascii="Times New Roman" w:eastAsia="Times New Roman" w:hAnsi="Times New Roman" w:cs="Times New Roman"/>
          <w:sz w:val="24"/>
          <w:szCs w:val="24"/>
          <w:lang w:eastAsia="uk-UA"/>
        </w:rPr>
        <w:t>.</w:t>
      </w:r>
      <w:r w:rsidR="003B7DB2" w:rsidRPr="00C32323">
        <w:rPr>
          <w:rFonts w:ascii="Times New Roman" w:eastAsia="Times New Roman" w:hAnsi="Times New Roman" w:cs="Times New Roman"/>
          <w:sz w:val="24"/>
          <w:szCs w:val="24"/>
          <w:lang w:eastAsia="uk-UA"/>
        </w:rPr>
        <w:t>2</w:t>
      </w:r>
      <w:r w:rsidR="000657E6" w:rsidRPr="00C32323">
        <w:rPr>
          <w:rFonts w:ascii="Times New Roman" w:eastAsia="Times New Roman" w:hAnsi="Times New Roman" w:cs="Times New Roman"/>
          <w:sz w:val="24"/>
          <w:szCs w:val="24"/>
          <w:lang w:eastAsia="uk-UA"/>
        </w:rPr>
        <w:tab/>
      </w:r>
      <w:r w:rsidR="000657E6" w:rsidRPr="00C32323">
        <w:rPr>
          <w:rFonts w:ascii="Times New Roman" w:eastAsia="Times New Roman" w:hAnsi="Times New Roman" w:cs="Times New Roman"/>
          <w:i/>
          <w:iCs/>
          <w:sz w:val="24"/>
          <w:szCs w:val="24"/>
          <w:lang w:eastAsia="uk-UA"/>
        </w:rPr>
        <w:t xml:space="preserve">Поставка товару здійснюється </w:t>
      </w:r>
      <w:r w:rsidR="00323878" w:rsidRPr="00C32323">
        <w:rPr>
          <w:rFonts w:ascii="Times New Roman" w:eastAsia="Times New Roman" w:hAnsi="Times New Roman" w:cs="Times New Roman"/>
          <w:b/>
          <w:bCs/>
          <w:i/>
          <w:iCs/>
          <w:sz w:val="24"/>
          <w:szCs w:val="24"/>
          <w:lang w:eastAsia="uk-UA"/>
        </w:rPr>
        <w:t>ВИКЛЮЧНО</w:t>
      </w:r>
      <w:r w:rsidR="00323878" w:rsidRPr="00C32323">
        <w:rPr>
          <w:rFonts w:ascii="Times New Roman" w:eastAsia="Times New Roman" w:hAnsi="Times New Roman" w:cs="Times New Roman"/>
          <w:i/>
          <w:iCs/>
          <w:sz w:val="24"/>
          <w:szCs w:val="24"/>
          <w:lang w:eastAsia="uk-UA"/>
        </w:rPr>
        <w:t xml:space="preserve"> </w:t>
      </w:r>
      <w:r w:rsidR="000657E6" w:rsidRPr="00C32323">
        <w:rPr>
          <w:rFonts w:ascii="Times New Roman" w:eastAsia="Times New Roman" w:hAnsi="Times New Roman" w:cs="Times New Roman"/>
          <w:i/>
          <w:iCs/>
          <w:sz w:val="24"/>
          <w:szCs w:val="24"/>
          <w:lang w:eastAsia="uk-UA"/>
        </w:rPr>
        <w:t xml:space="preserve"> </w:t>
      </w:r>
      <w:bookmarkStart w:id="3" w:name="_Hlk128921910"/>
      <w:r w:rsidR="000657E6" w:rsidRPr="00C32323">
        <w:rPr>
          <w:rFonts w:ascii="Times New Roman" w:eastAsia="Times New Roman" w:hAnsi="Times New Roman" w:cs="Times New Roman"/>
          <w:i/>
          <w:iCs/>
          <w:sz w:val="24"/>
          <w:szCs w:val="24"/>
          <w:lang w:eastAsia="uk-UA"/>
        </w:rPr>
        <w:t>партіями</w:t>
      </w:r>
      <w:r w:rsidR="00323878" w:rsidRPr="00C32323">
        <w:rPr>
          <w:rFonts w:ascii="Times New Roman" w:eastAsia="Times New Roman" w:hAnsi="Times New Roman" w:cs="Times New Roman"/>
          <w:i/>
          <w:iCs/>
          <w:sz w:val="24"/>
          <w:szCs w:val="24"/>
          <w:lang w:eastAsia="uk-UA"/>
        </w:rPr>
        <w:t xml:space="preserve"> у кількості, за номенклатурою, та у </w:t>
      </w:r>
      <w:r w:rsidR="003B7DB2" w:rsidRPr="00C32323">
        <w:rPr>
          <w:rFonts w:ascii="Times New Roman" w:eastAsia="Times New Roman" w:hAnsi="Times New Roman" w:cs="Times New Roman"/>
          <w:i/>
          <w:iCs/>
          <w:sz w:val="24"/>
          <w:szCs w:val="24"/>
          <w:lang w:eastAsia="uk-UA"/>
        </w:rPr>
        <w:t xml:space="preserve">дату і  </w:t>
      </w:r>
      <w:r w:rsidR="00323878" w:rsidRPr="00C32323">
        <w:rPr>
          <w:rFonts w:ascii="Times New Roman" w:eastAsia="Times New Roman" w:hAnsi="Times New Roman" w:cs="Times New Roman"/>
          <w:i/>
          <w:iCs/>
          <w:sz w:val="24"/>
          <w:szCs w:val="24"/>
          <w:lang w:eastAsia="uk-UA"/>
        </w:rPr>
        <w:t>час доставки</w:t>
      </w:r>
      <w:r w:rsidR="000657E6" w:rsidRPr="00C32323">
        <w:rPr>
          <w:rFonts w:ascii="Times New Roman" w:eastAsia="Times New Roman" w:hAnsi="Times New Roman" w:cs="Times New Roman"/>
          <w:i/>
          <w:iCs/>
          <w:sz w:val="24"/>
          <w:szCs w:val="24"/>
          <w:lang w:eastAsia="uk-UA"/>
        </w:rPr>
        <w:t xml:space="preserve"> </w:t>
      </w:r>
      <w:r w:rsidR="00323878" w:rsidRPr="00C32323">
        <w:rPr>
          <w:rFonts w:ascii="Times New Roman" w:eastAsia="Times New Roman" w:hAnsi="Times New Roman" w:cs="Times New Roman"/>
          <w:i/>
          <w:iCs/>
          <w:sz w:val="24"/>
          <w:szCs w:val="24"/>
          <w:lang w:eastAsia="uk-UA"/>
        </w:rPr>
        <w:t>які зазначені</w:t>
      </w:r>
      <w:r w:rsidR="000657E6" w:rsidRPr="00C32323">
        <w:rPr>
          <w:rFonts w:ascii="Times New Roman" w:eastAsia="Times New Roman" w:hAnsi="Times New Roman" w:cs="Times New Roman"/>
          <w:i/>
          <w:iCs/>
          <w:sz w:val="24"/>
          <w:szCs w:val="24"/>
          <w:lang w:eastAsia="uk-UA"/>
        </w:rPr>
        <w:t xml:space="preserve"> </w:t>
      </w:r>
      <w:r w:rsidR="00323878" w:rsidRPr="00C32323">
        <w:rPr>
          <w:rFonts w:ascii="Times New Roman" w:eastAsia="Times New Roman" w:hAnsi="Times New Roman" w:cs="Times New Roman"/>
          <w:i/>
          <w:iCs/>
          <w:sz w:val="24"/>
          <w:szCs w:val="24"/>
          <w:lang w:eastAsia="uk-UA"/>
        </w:rPr>
        <w:t>у відповідній заявці</w:t>
      </w:r>
      <w:bookmarkEnd w:id="3"/>
      <w:r w:rsidR="000657E6" w:rsidRPr="00C32323">
        <w:rPr>
          <w:rFonts w:ascii="Times New Roman" w:eastAsia="Times New Roman" w:hAnsi="Times New Roman" w:cs="Times New Roman"/>
          <w:i/>
          <w:iCs/>
          <w:sz w:val="24"/>
          <w:szCs w:val="24"/>
          <w:lang w:eastAsia="uk-UA"/>
        </w:rPr>
        <w:t>.</w:t>
      </w:r>
      <w:r w:rsidR="000657E6" w:rsidRPr="00C32323">
        <w:rPr>
          <w:rFonts w:ascii="Times New Roman" w:eastAsia="Times New Roman" w:hAnsi="Times New Roman" w:cs="Times New Roman"/>
          <w:sz w:val="24"/>
          <w:szCs w:val="24"/>
          <w:lang w:eastAsia="uk-UA"/>
        </w:rPr>
        <w:t xml:space="preserve"> </w:t>
      </w:r>
      <w:bookmarkStart w:id="4" w:name="_Hlk128922093"/>
      <w:r w:rsidR="003B7DB2" w:rsidRPr="00C32323">
        <w:rPr>
          <w:rFonts w:ascii="Times New Roman" w:eastAsia="Times New Roman" w:hAnsi="Times New Roman" w:cs="Times New Roman"/>
          <w:sz w:val="24"/>
          <w:szCs w:val="24"/>
          <w:lang w:eastAsia="uk-UA"/>
        </w:rPr>
        <w:t xml:space="preserve">Заявка надсилається Учаснику особами зазначеними у </w:t>
      </w:r>
      <w:proofErr w:type="spellStart"/>
      <w:r w:rsidR="003B7DB2" w:rsidRPr="00C32323">
        <w:rPr>
          <w:rFonts w:ascii="Times New Roman" w:eastAsia="Times New Roman" w:hAnsi="Times New Roman" w:cs="Times New Roman"/>
          <w:sz w:val="24"/>
          <w:szCs w:val="24"/>
          <w:lang w:eastAsia="uk-UA"/>
        </w:rPr>
        <w:t>п.п</w:t>
      </w:r>
      <w:proofErr w:type="spellEnd"/>
      <w:r w:rsidR="003B7DB2" w:rsidRPr="00C32323">
        <w:rPr>
          <w:rFonts w:ascii="Times New Roman" w:eastAsia="Times New Roman" w:hAnsi="Times New Roman" w:cs="Times New Roman"/>
          <w:sz w:val="24"/>
          <w:szCs w:val="24"/>
          <w:lang w:eastAsia="uk-UA"/>
        </w:rPr>
        <w:t xml:space="preserve">. </w:t>
      </w:r>
      <w:r w:rsidRPr="00C32323">
        <w:rPr>
          <w:rFonts w:ascii="Times New Roman" w:eastAsia="Times New Roman" w:hAnsi="Times New Roman" w:cs="Times New Roman"/>
          <w:sz w:val="24"/>
          <w:szCs w:val="24"/>
          <w:lang w:eastAsia="uk-UA"/>
        </w:rPr>
        <w:t>3</w:t>
      </w:r>
      <w:r w:rsidR="003B7DB2" w:rsidRPr="00C32323">
        <w:rPr>
          <w:rFonts w:ascii="Times New Roman" w:eastAsia="Times New Roman" w:hAnsi="Times New Roman" w:cs="Times New Roman"/>
          <w:sz w:val="24"/>
          <w:szCs w:val="24"/>
          <w:lang w:eastAsia="uk-UA"/>
        </w:rPr>
        <w:t xml:space="preserve">.1. цього Додатку до тендерної документації </w:t>
      </w:r>
      <w:r w:rsidR="003B7DB2" w:rsidRPr="00C32323">
        <w:rPr>
          <w:rFonts w:ascii="Times New Roman" w:eastAsia="Times New Roman" w:hAnsi="Times New Roman" w:cs="Times New Roman"/>
          <w:i/>
          <w:iCs/>
          <w:sz w:val="24"/>
          <w:szCs w:val="24"/>
          <w:lang w:eastAsia="uk-UA"/>
        </w:rPr>
        <w:t>не пізніше 24 годин до дати і часу поставки які зазначені у такій заявці</w:t>
      </w:r>
      <w:r w:rsidR="000657E6" w:rsidRPr="00C32323">
        <w:rPr>
          <w:rFonts w:ascii="Times New Roman" w:eastAsia="Times New Roman" w:hAnsi="Times New Roman" w:cs="Times New Roman"/>
          <w:i/>
          <w:iCs/>
          <w:sz w:val="24"/>
          <w:szCs w:val="24"/>
          <w:lang w:eastAsia="uk-UA"/>
        </w:rPr>
        <w:t>.</w:t>
      </w:r>
      <w:r w:rsidR="007B5009" w:rsidRPr="00C32323">
        <w:t xml:space="preserve"> </w:t>
      </w:r>
      <w:r w:rsidR="007B5009" w:rsidRPr="00C32323">
        <w:rPr>
          <w:rFonts w:ascii="Times New Roman" w:eastAsia="Times New Roman" w:hAnsi="Times New Roman" w:cs="Times New Roman"/>
          <w:i/>
          <w:iCs/>
          <w:sz w:val="24"/>
          <w:szCs w:val="24"/>
          <w:lang w:eastAsia="uk-UA"/>
        </w:rPr>
        <w:t>Заявка вважається отриманою Постачальником з дати направлення її Замовником на електронну адресу та/або на відповідний мобільний додаток Постачальника.</w:t>
      </w:r>
      <w:r w:rsidR="000657E6" w:rsidRPr="00C32323">
        <w:rPr>
          <w:rFonts w:ascii="Times New Roman" w:eastAsia="Times New Roman" w:hAnsi="Times New Roman" w:cs="Times New Roman"/>
          <w:sz w:val="24"/>
          <w:szCs w:val="24"/>
          <w:lang w:eastAsia="uk-UA"/>
        </w:rPr>
        <w:t xml:space="preserve"> </w:t>
      </w:r>
      <w:bookmarkStart w:id="5" w:name="_Hlk128922184"/>
      <w:bookmarkEnd w:id="4"/>
      <w:r w:rsidR="000657E6" w:rsidRPr="00C32323">
        <w:rPr>
          <w:rFonts w:ascii="Times New Roman" w:eastAsia="Times New Roman" w:hAnsi="Times New Roman" w:cs="Times New Roman"/>
          <w:sz w:val="24"/>
          <w:szCs w:val="24"/>
          <w:lang w:eastAsia="uk-UA"/>
        </w:rPr>
        <w:t xml:space="preserve">Товар повинен </w:t>
      </w:r>
      <w:r w:rsidR="00EC1728" w:rsidRPr="00C32323">
        <w:rPr>
          <w:rFonts w:ascii="Times New Roman" w:eastAsia="Times New Roman" w:hAnsi="Times New Roman" w:cs="Times New Roman"/>
          <w:sz w:val="24"/>
          <w:szCs w:val="24"/>
          <w:lang w:eastAsia="uk-UA"/>
        </w:rPr>
        <w:t>постачатися</w:t>
      </w:r>
      <w:r w:rsidR="000657E6" w:rsidRPr="00C32323">
        <w:rPr>
          <w:rFonts w:ascii="Times New Roman" w:eastAsia="Times New Roman" w:hAnsi="Times New Roman" w:cs="Times New Roman"/>
          <w:sz w:val="24"/>
          <w:szCs w:val="24"/>
          <w:lang w:eastAsia="uk-UA"/>
        </w:rPr>
        <w:t xml:space="preserve"> згідно поданих заявок і відповідати вимогам державних стандартів, а також іншій нормативно-технічній документації.</w:t>
      </w:r>
      <w:r w:rsidR="003B7DB2" w:rsidRPr="00C32323">
        <w:rPr>
          <w:rFonts w:ascii="Times New Roman" w:eastAsia="Times New Roman" w:hAnsi="Times New Roman" w:cs="Times New Roman"/>
          <w:sz w:val="24"/>
          <w:szCs w:val="24"/>
          <w:lang w:eastAsia="uk-UA"/>
        </w:rPr>
        <w:t xml:space="preserve"> </w:t>
      </w:r>
      <w:r w:rsidR="003B7DB2" w:rsidRPr="00C32323">
        <w:rPr>
          <w:rFonts w:ascii="Times New Roman" w:eastAsia="Times New Roman" w:hAnsi="Times New Roman" w:cs="Times New Roman"/>
          <w:i/>
          <w:iCs/>
          <w:sz w:val="24"/>
          <w:szCs w:val="24"/>
          <w:lang w:eastAsia="uk-UA"/>
        </w:rPr>
        <w:t>Не допускається завезення товару номенкла</w:t>
      </w:r>
      <w:r w:rsidR="00B7571B" w:rsidRPr="00C32323">
        <w:rPr>
          <w:rFonts w:ascii="Times New Roman" w:eastAsia="Times New Roman" w:hAnsi="Times New Roman" w:cs="Times New Roman"/>
          <w:i/>
          <w:iCs/>
          <w:sz w:val="24"/>
          <w:szCs w:val="24"/>
          <w:lang w:eastAsia="uk-UA"/>
        </w:rPr>
        <w:t>тура якого не відповідає заявці, у кількості більшій або меншій ніж зазначено у заявці та у час відмінний ніж зазначено у заявці (допускається запізнення з причин які не залежали від Учасника(аварія, технічна несправність транспортного засобу, форс-мажорні обставини, хвороба працівника, інші аналогічні поважні причини)</w:t>
      </w:r>
      <w:r w:rsidR="00B25BF5" w:rsidRPr="00C32323">
        <w:rPr>
          <w:rFonts w:ascii="Times New Roman" w:eastAsia="Times New Roman" w:hAnsi="Times New Roman" w:cs="Times New Roman"/>
          <w:i/>
          <w:iCs/>
          <w:sz w:val="24"/>
          <w:szCs w:val="24"/>
          <w:lang w:eastAsia="uk-UA"/>
        </w:rPr>
        <w:t>.</w:t>
      </w:r>
      <w:r w:rsidR="00B7571B" w:rsidRPr="00C32323">
        <w:rPr>
          <w:rFonts w:ascii="Times New Roman" w:eastAsia="Times New Roman" w:hAnsi="Times New Roman" w:cs="Times New Roman"/>
          <w:sz w:val="24"/>
          <w:szCs w:val="24"/>
          <w:lang w:eastAsia="uk-UA"/>
        </w:rPr>
        <w:t xml:space="preserve"> </w:t>
      </w:r>
      <w:r w:rsidR="00B25BF5" w:rsidRPr="00C32323">
        <w:rPr>
          <w:rFonts w:ascii="Times New Roman" w:eastAsia="Times New Roman" w:hAnsi="Times New Roman" w:cs="Times New Roman"/>
          <w:sz w:val="24"/>
          <w:szCs w:val="24"/>
          <w:lang w:eastAsia="uk-UA"/>
        </w:rPr>
        <w:t>П</w:t>
      </w:r>
      <w:r w:rsidR="00B7571B" w:rsidRPr="00C32323">
        <w:rPr>
          <w:rFonts w:ascii="Times New Roman" w:eastAsia="Times New Roman" w:hAnsi="Times New Roman" w:cs="Times New Roman"/>
          <w:sz w:val="24"/>
          <w:szCs w:val="24"/>
          <w:lang w:eastAsia="uk-UA"/>
        </w:rPr>
        <w:t>ро настання таких причин Учасник зобов'язаний невідкладно повідомити Замовника з подальшим надання протягом 5 робочих днів з моменту настання такого випадку відповідних письмових документів, оформлених відповідно до вимог чинного законодавства України, що підтверджують запізнення при доставці товару не з вини Учасника.</w:t>
      </w:r>
    </w:p>
    <w:bookmarkEnd w:id="5"/>
    <w:p w:rsidR="000657E6" w:rsidRPr="00C32323" w:rsidRDefault="009027EF" w:rsidP="00591415">
      <w:pPr>
        <w:tabs>
          <w:tab w:val="left" w:pos="142"/>
        </w:tabs>
        <w:spacing w:after="0" w:line="240" w:lineRule="auto"/>
        <w:ind w:left="709"/>
        <w:contextualSpacing/>
        <w:jc w:val="both"/>
        <w:textAlignment w:val="top"/>
        <w:rPr>
          <w:rFonts w:ascii="Times New Roman" w:eastAsia="Times New Roman" w:hAnsi="Times New Roman" w:cs="Times New Roman"/>
          <w:sz w:val="24"/>
          <w:szCs w:val="24"/>
          <w:lang w:eastAsia="uk-UA"/>
        </w:rPr>
      </w:pPr>
      <w:r w:rsidRPr="00C32323">
        <w:rPr>
          <w:rFonts w:ascii="Times New Roman" w:eastAsia="Times New Roman" w:hAnsi="Times New Roman" w:cs="Times New Roman"/>
          <w:sz w:val="24"/>
          <w:szCs w:val="24"/>
          <w:lang w:eastAsia="uk-UA"/>
        </w:rPr>
        <w:t>3</w:t>
      </w:r>
      <w:r w:rsidR="000657E6" w:rsidRPr="00C32323">
        <w:rPr>
          <w:rFonts w:ascii="Times New Roman" w:eastAsia="Times New Roman" w:hAnsi="Times New Roman" w:cs="Times New Roman"/>
          <w:sz w:val="24"/>
          <w:szCs w:val="24"/>
          <w:lang w:eastAsia="uk-UA"/>
        </w:rPr>
        <w:t>.</w:t>
      </w:r>
      <w:r w:rsidRPr="00C32323">
        <w:rPr>
          <w:rFonts w:ascii="Times New Roman" w:eastAsia="Times New Roman" w:hAnsi="Times New Roman" w:cs="Times New Roman"/>
          <w:sz w:val="24"/>
          <w:szCs w:val="24"/>
          <w:lang w:eastAsia="uk-UA"/>
        </w:rPr>
        <w:t>3</w:t>
      </w:r>
      <w:r w:rsidR="000657E6" w:rsidRPr="00C32323">
        <w:rPr>
          <w:rFonts w:ascii="Times New Roman" w:eastAsia="Times New Roman" w:hAnsi="Times New Roman" w:cs="Times New Roman"/>
          <w:sz w:val="24"/>
          <w:szCs w:val="24"/>
          <w:lang w:eastAsia="uk-UA"/>
        </w:rPr>
        <w:tab/>
        <w:t>Доставка товару в заклад</w:t>
      </w:r>
      <w:r w:rsidRPr="00C32323">
        <w:rPr>
          <w:rFonts w:ascii="Times New Roman" w:eastAsia="Times New Roman" w:hAnsi="Times New Roman" w:cs="Times New Roman"/>
          <w:sz w:val="24"/>
          <w:szCs w:val="24"/>
          <w:lang w:eastAsia="uk-UA"/>
        </w:rPr>
        <w:t>и</w:t>
      </w:r>
      <w:r w:rsidR="000657E6" w:rsidRPr="00C32323">
        <w:rPr>
          <w:rFonts w:ascii="Times New Roman" w:eastAsia="Times New Roman" w:hAnsi="Times New Roman" w:cs="Times New Roman"/>
          <w:sz w:val="24"/>
          <w:szCs w:val="24"/>
          <w:lang w:eastAsia="uk-UA"/>
        </w:rPr>
        <w:t xml:space="preserve"> освіти повинна </w:t>
      </w:r>
      <w:proofErr w:type="spellStart"/>
      <w:r w:rsidR="000657E6" w:rsidRPr="00C32323">
        <w:rPr>
          <w:rFonts w:ascii="Times New Roman" w:eastAsia="Times New Roman" w:hAnsi="Times New Roman" w:cs="Times New Roman"/>
          <w:sz w:val="24"/>
          <w:szCs w:val="24"/>
          <w:lang w:eastAsia="uk-UA"/>
        </w:rPr>
        <w:t>здійснюватись</w:t>
      </w:r>
      <w:proofErr w:type="spellEnd"/>
      <w:r w:rsidR="000657E6" w:rsidRPr="00C32323">
        <w:rPr>
          <w:rFonts w:ascii="Times New Roman" w:eastAsia="Times New Roman" w:hAnsi="Times New Roman" w:cs="Times New Roman"/>
          <w:sz w:val="24"/>
          <w:szCs w:val="24"/>
          <w:lang w:eastAsia="uk-UA"/>
        </w:rPr>
        <w:t xml:space="preserve"> автотранспортом  Учасника, який відповідно обладнаний для перевезення товару за предметом договору, водій повинен суворо дотримуватися особистої гігієни та правил транспортування харчових продуктів. Окрім того, водій повинен мати медичну книжку.</w:t>
      </w:r>
    </w:p>
    <w:p w:rsidR="000657E6" w:rsidRPr="00C32323" w:rsidRDefault="009027EF" w:rsidP="009027EF">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C32323">
        <w:rPr>
          <w:rFonts w:ascii="Times New Roman" w:eastAsia="Times New Roman" w:hAnsi="Times New Roman" w:cs="Times New Roman"/>
          <w:sz w:val="24"/>
          <w:szCs w:val="24"/>
          <w:lang w:eastAsia="uk-UA"/>
        </w:rPr>
        <w:lastRenderedPageBreak/>
        <w:t>3</w:t>
      </w:r>
      <w:r w:rsidR="000657E6" w:rsidRPr="00C32323">
        <w:rPr>
          <w:rFonts w:ascii="Times New Roman" w:eastAsia="Times New Roman" w:hAnsi="Times New Roman" w:cs="Times New Roman"/>
          <w:sz w:val="24"/>
          <w:szCs w:val="24"/>
          <w:lang w:eastAsia="uk-UA"/>
        </w:rPr>
        <w:t>.</w:t>
      </w:r>
      <w:r w:rsidRPr="00C32323">
        <w:rPr>
          <w:rFonts w:ascii="Times New Roman" w:eastAsia="Times New Roman" w:hAnsi="Times New Roman" w:cs="Times New Roman"/>
          <w:sz w:val="24"/>
          <w:szCs w:val="24"/>
          <w:lang w:eastAsia="uk-UA"/>
        </w:rPr>
        <w:t>4</w:t>
      </w:r>
      <w:r w:rsidR="000657E6" w:rsidRPr="00C32323">
        <w:rPr>
          <w:rFonts w:ascii="Times New Roman" w:eastAsia="Times New Roman" w:hAnsi="Times New Roman" w:cs="Times New Roman"/>
          <w:sz w:val="24"/>
          <w:szCs w:val="24"/>
          <w:lang w:eastAsia="uk-UA"/>
        </w:rPr>
        <w:tab/>
        <w:t xml:space="preserve">Транспортні засоби та/або контейнери, що використовуються для перевезення харчових продуктів мають відповідати вимогам статей ЗУ «Про основні принципи та вимоги до безпечності та якості харчових продуктів». 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w:t>
      </w:r>
      <w:r w:rsidRPr="00C32323">
        <w:rPr>
          <w:rFonts w:ascii="Times New Roman" w:eastAsia="Times New Roman" w:hAnsi="Times New Roman" w:cs="Times New Roman"/>
          <w:sz w:val="24"/>
          <w:szCs w:val="24"/>
          <w:lang w:eastAsia="uk-UA"/>
        </w:rPr>
        <w:t>в заявці</w:t>
      </w:r>
      <w:r w:rsidR="000657E6" w:rsidRPr="00C32323">
        <w:rPr>
          <w:rFonts w:ascii="Times New Roman" w:eastAsia="Times New Roman" w:hAnsi="Times New Roman" w:cs="Times New Roman"/>
          <w:sz w:val="24"/>
          <w:szCs w:val="24"/>
          <w:lang w:eastAsia="uk-UA"/>
        </w:rPr>
        <w:t xml:space="preserve"> – невиконани</w:t>
      </w:r>
      <w:r w:rsidRPr="00C32323">
        <w:rPr>
          <w:rFonts w:ascii="Times New Roman" w:eastAsia="Times New Roman" w:hAnsi="Times New Roman" w:cs="Times New Roman"/>
          <w:sz w:val="24"/>
          <w:szCs w:val="24"/>
          <w:lang w:eastAsia="uk-UA"/>
        </w:rPr>
        <w:t>м</w:t>
      </w:r>
      <w:r w:rsidR="000657E6" w:rsidRPr="00C32323">
        <w:rPr>
          <w:rFonts w:ascii="Times New Roman" w:eastAsia="Times New Roman" w:hAnsi="Times New Roman" w:cs="Times New Roman"/>
          <w:sz w:val="24"/>
          <w:szCs w:val="24"/>
          <w:lang w:eastAsia="uk-UA"/>
        </w:rPr>
        <w:t xml:space="preserve"> </w:t>
      </w:r>
      <w:r w:rsidRPr="00C32323">
        <w:rPr>
          <w:rFonts w:ascii="Times New Roman" w:eastAsia="Times New Roman" w:hAnsi="Times New Roman" w:cs="Times New Roman"/>
          <w:sz w:val="24"/>
          <w:szCs w:val="24"/>
          <w:lang w:eastAsia="uk-UA"/>
        </w:rPr>
        <w:t>належним чином</w:t>
      </w:r>
      <w:r w:rsidR="000657E6" w:rsidRPr="00C32323">
        <w:rPr>
          <w:rFonts w:ascii="Times New Roman" w:eastAsia="Times New Roman" w:hAnsi="Times New Roman" w:cs="Times New Roman"/>
          <w:sz w:val="24"/>
          <w:szCs w:val="24"/>
          <w:lang w:eastAsia="uk-UA"/>
        </w:rPr>
        <w:t>.</w:t>
      </w:r>
    </w:p>
    <w:p w:rsidR="00C748EB" w:rsidRPr="00C748EB" w:rsidRDefault="009027EF" w:rsidP="00C748EB">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C32323">
        <w:rPr>
          <w:rFonts w:ascii="Times New Roman" w:eastAsia="Times New Roman" w:hAnsi="Times New Roman" w:cs="Times New Roman"/>
          <w:sz w:val="24"/>
          <w:szCs w:val="24"/>
          <w:lang w:eastAsia="uk-UA"/>
        </w:rPr>
        <w:t>3</w:t>
      </w:r>
      <w:r w:rsidR="000657E6" w:rsidRPr="00C32323">
        <w:rPr>
          <w:rFonts w:ascii="Times New Roman" w:eastAsia="Times New Roman" w:hAnsi="Times New Roman" w:cs="Times New Roman"/>
          <w:sz w:val="24"/>
          <w:szCs w:val="24"/>
          <w:lang w:eastAsia="uk-UA"/>
        </w:rPr>
        <w:t>.</w:t>
      </w:r>
      <w:r w:rsidRPr="00C32323">
        <w:rPr>
          <w:rFonts w:ascii="Times New Roman" w:eastAsia="Times New Roman" w:hAnsi="Times New Roman" w:cs="Times New Roman"/>
          <w:sz w:val="24"/>
          <w:szCs w:val="24"/>
          <w:lang w:eastAsia="uk-UA"/>
        </w:rPr>
        <w:t>5.</w:t>
      </w:r>
      <w:r w:rsidR="000657E6" w:rsidRPr="00C32323">
        <w:rPr>
          <w:rFonts w:ascii="Times New Roman" w:eastAsia="Times New Roman" w:hAnsi="Times New Roman" w:cs="Times New Roman"/>
          <w:sz w:val="24"/>
          <w:szCs w:val="24"/>
          <w:lang w:eastAsia="uk-UA"/>
        </w:rPr>
        <w:tab/>
      </w:r>
      <w:bookmarkStart w:id="6" w:name="_Hlk129614392"/>
      <w:r w:rsidR="00C748EB" w:rsidRPr="00C748EB">
        <w:rPr>
          <w:rFonts w:ascii="Times New Roman" w:eastAsia="Times New Roman" w:hAnsi="Times New Roman" w:cs="Times New Roman"/>
          <w:sz w:val="24"/>
          <w:szCs w:val="24"/>
          <w:lang w:eastAsia="uk-UA"/>
        </w:rPr>
        <w:t>Протягом всього періоду постачання, кожна партія товару у закладах приймається за наявності супровідних документів, що підтверджують його походження, безпечність та якість, а саме: копії сертифікату відповідності, що видані виробнику на товар, чинні на момент поставки партії товару (якщо товар підлягає обов'язковій сертифікації на території України); посвідчення якості;. Документи, що супроводжують товар та упаковка повинні містити чітку інформацію про дату виготовлення товару.</w:t>
      </w:r>
    </w:p>
    <w:bookmarkEnd w:id="6"/>
    <w:p w:rsidR="00305235" w:rsidRPr="00305235" w:rsidRDefault="009027EF" w:rsidP="00305235">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val="ru-RU" w:eastAsia="uk-UA"/>
        </w:rPr>
      </w:pPr>
      <w:r w:rsidRPr="00C32323">
        <w:rPr>
          <w:rFonts w:ascii="Times New Roman" w:eastAsia="Times New Roman" w:hAnsi="Times New Roman" w:cs="Times New Roman"/>
          <w:sz w:val="24"/>
          <w:szCs w:val="24"/>
          <w:lang w:eastAsia="uk-UA"/>
        </w:rPr>
        <w:t>3</w:t>
      </w:r>
      <w:r w:rsidR="000657E6" w:rsidRPr="00C32323">
        <w:rPr>
          <w:rFonts w:ascii="Times New Roman" w:eastAsia="Times New Roman" w:hAnsi="Times New Roman" w:cs="Times New Roman"/>
          <w:sz w:val="24"/>
          <w:szCs w:val="24"/>
          <w:lang w:eastAsia="uk-UA"/>
        </w:rPr>
        <w:t>.</w:t>
      </w:r>
      <w:r w:rsidRPr="00C32323">
        <w:rPr>
          <w:rFonts w:ascii="Times New Roman" w:eastAsia="Times New Roman" w:hAnsi="Times New Roman" w:cs="Times New Roman"/>
          <w:sz w:val="24"/>
          <w:szCs w:val="24"/>
          <w:lang w:eastAsia="uk-UA"/>
        </w:rPr>
        <w:t>6</w:t>
      </w:r>
      <w:r w:rsidR="000657E6" w:rsidRPr="00C32323">
        <w:rPr>
          <w:rFonts w:ascii="Times New Roman" w:eastAsia="Times New Roman" w:hAnsi="Times New Roman" w:cs="Times New Roman"/>
          <w:sz w:val="24"/>
          <w:szCs w:val="24"/>
          <w:lang w:eastAsia="uk-UA"/>
        </w:rPr>
        <w:tab/>
      </w:r>
      <w:bookmarkStart w:id="7" w:name="_Hlk129618694"/>
      <w:proofErr w:type="spellStart"/>
      <w:r w:rsidR="00305235" w:rsidRPr="00305235">
        <w:rPr>
          <w:rFonts w:ascii="Times New Roman" w:eastAsia="Times New Roman" w:hAnsi="Times New Roman" w:cs="Times New Roman"/>
          <w:sz w:val="24"/>
          <w:szCs w:val="24"/>
          <w:lang w:val="ru-RU" w:eastAsia="uk-UA"/>
        </w:rPr>
        <w:t>Замовник</w:t>
      </w:r>
      <w:proofErr w:type="spellEnd"/>
      <w:r w:rsidR="00305235" w:rsidRPr="00305235">
        <w:rPr>
          <w:rFonts w:ascii="Times New Roman" w:eastAsia="Times New Roman" w:hAnsi="Times New Roman" w:cs="Times New Roman"/>
          <w:sz w:val="24"/>
          <w:szCs w:val="24"/>
          <w:lang w:val="ru-RU" w:eastAsia="uk-UA"/>
        </w:rPr>
        <w:t xml:space="preserve"> </w:t>
      </w:r>
      <w:proofErr w:type="spellStart"/>
      <w:r w:rsidR="00305235" w:rsidRPr="00305235">
        <w:rPr>
          <w:rFonts w:ascii="Times New Roman" w:eastAsia="Times New Roman" w:hAnsi="Times New Roman" w:cs="Times New Roman"/>
          <w:sz w:val="24"/>
          <w:szCs w:val="24"/>
          <w:lang w:val="ru-RU" w:eastAsia="uk-UA"/>
        </w:rPr>
        <w:t>залишає</w:t>
      </w:r>
      <w:proofErr w:type="spellEnd"/>
      <w:r w:rsidR="00305235" w:rsidRPr="00305235">
        <w:rPr>
          <w:rFonts w:ascii="Times New Roman" w:eastAsia="Times New Roman" w:hAnsi="Times New Roman" w:cs="Times New Roman"/>
          <w:sz w:val="24"/>
          <w:szCs w:val="24"/>
          <w:lang w:val="ru-RU" w:eastAsia="uk-UA"/>
        </w:rPr>
        <w:t xml:space="preserve"> за собою право у </w:t>
      </w:r>
      <w:proofErr w:type="spellStart"/>
      <w:r w:rsidR="00305235" w:rsidRPr="00305235">
        <w:rPr>
          <w:rFonts w:ascii="Times New Roman" w:eastAsia="Times New Roman" w:hAnsi="Times New Roman" w:cs="Times New Roman"/>
          <w:sz w:val="24"/>
          <w:szCs w:val="24"/>
          <w:lang w:val="ru-RU" w:eastAsia="uk-UA"/>
        </w:rPr>
        <w:t>буд-який</w:t>
      </w:r>
      <w:proofErr w:type="spellEnd"/>
      <w:r w:rsidR="00305235" w:rsidRPr="00305235">
        <w:rPr>
          <w:rFonts w:ascii="Times New Roman" w:eastAsia="Times New Roman" w:hAnsi="Times New Roman" w:cs="Times New Roman"/>
          <w:sz w:val="24"/>
          <w:szCs w:val="24"/>
          <w:lang w:val="ru-RU" w:eastAsia="uk-UA"/>
        </w:rPr>
        <w:t xml:space="preserve"> час </w:t>
      </w:r>
      <w:proofErr w:type="spellStart"/>
      <w:r w:rsidR="00305235" w:rsidRPr="00305235">
        <w:rPr>
          <w:rFonts w:ascii="Times New Roman" w:eastAsia="Times New Roman" w:hAnsi="Times New Roman" w:cs="Times New Roman"/>
          <w:sz w:val="24"/>
          <w:szCs w:val="24"/>
          <w:lang w:val="ru-RU" w:eastAsia="uk-UA"/>
        </w:rPr>
        <w:t>відбирати</w:t>
      </w:r>
      <w:proofErr w:type="spellEnd"/>
      <w:r w:rsidR="00305235" w:rsidRPr="00305235">
        <w:rPr>
          <w:rFonts w:ascii="Times New Roman" w:eastAsia="Times New Roman" w:hAnsi="Times New Roman" w:cs="Times New Roman"/>
          <w:sz w:val="24"/>
          <w:szCs w:val="24"/>
          <w:lang w:val="ru-RU" w:eastAsia="uk-UA"/>
        </w:rPr>
        <w:t xml:space="preserve"> </w:t>
      </w:r>
      <w:proofErr w:type="spellStart"/>
      <w:r w:rsidR="00305235" w:rsidRPr="00305235">
        <w:rPr>
          <w:rFonts w:ascii="Times New Roman" w:eastAsia="Times New Roman" w:hAnsi="Times New Roman" w:cs="Times New Roman"/>
          <w:sz w:val="24"/>
          <w:szCs w:val="24"/>
          <w:lang w:val="ru-RU" w:eastAsia="uk-UA"/>
        </w:rPr>
        <w:t>зразки</w:t>
      </w:r>
      <w:proofErr w:type="spellEnd"/>
      <w:r w:rsidR="00305235" w:rsidRPr="00305235">
        <w:rPr>
          <w:rFonts w:ascii="Times New Roman" w:eastAsia="Times New Roman" w:hAnsi="Times New Roman" w:cs="Times New Roman"/>
          <w:sz w:val="24"/>
          <w:szCs w:val="24"/>
          <w:lang w:val="ru-RU" w:eastAsia="uk-UA"/>
        </w:rPr>
        <w:t xml:space="preserve"> </w:t>
      </w:r>
      <w:proofErr w:type="spellStart"/>
      <w:r w:rsidR="00305235" w:rsidRPr="00305235">
        <w:rPr>
          <w:rFonts w:ascii="Times New Roman" w:eastAsia="Times New Roman" w:hAnsi="Times New Roman" w:cs="Times New Roman"/>
          <w:sz w:val="24"/>
          <w:szCs w:val="24"/>
          <w:lang w:val="ru-RU" w:eastAsia="uk-UA"/>
        </w:rPr>
        <w:t>поставленого</w:t>
      </w:r>
      <w:proofErr w:type="spellEnd"/>
      <w:r w:rsidR="00305235" w:rsidRPr="00305235">
        <w:rPr>
          <w:rFonts w:ascii="Times New Roman" w:eastAsia="Times New Roman" w:hAnsi="Times New Roman" w:cs="Times New Roman"/>
          <w:sz w:val="24"/>
          <w:szCs w:val="24"/>
          <w:lang w:val="ru-RU" w:eastAsia="uk-UA"/>
        </w:rPr>
        <w:t xml:space="preserve"> товару для </w:t>
      </w:r>
      <w:proofErr w:type="spellStart"/>
      <w:r w:rsidR="00305235" w:rsidRPr="00305235">
        <w:rPr>
          <w:rFonts w:ascii="Times New Roman" w:eastAsia="Times New Roman" w:hAnsi="Times New Roman" w:cs="Times New Roman"/>
          <w:sz w:val="24"/>
          <w:szCs w:val="24"/>
          <w:lang w:val="ru-RU" w:eastAsia="uk-UA"/>
        </w:rPr>
        <w:t>проведення</w:t>
      </w:r>
      <w:proofErr w:type="spellEnd"/>
      <w:r w:rsidR="00305235" w:rsidRPr="00305235">
        <w:rPr>
          <w:rFonts w:ascii="Times New Roman" w:eastAsia="Times New Roman" w:hAnsi="Times New Roman" w:cs="Times New Roman"/>
          <w:sz w:val="24"/>
          <w:szCs w:val="24"/>
          <w:lang w:val="ru-RU" w:eastAsia="uk-UA"/>
        </w:rPr>
        <w:t xml:space="preserve"> </w:t>
      </w:r>
      <w:proofErr w:type="spellStart"/>
      <w:r w:rsidR="00305235" w:rsidRPr="00305235">
        <w:rPr>
          <w:rFonts w:ascii="Times New Roman" w:eastAsia="Times New Roman" w:hAnsi="Times New Roman" w:cs="Times New Roman"/>
          <w:sz w:val="24"/>
          <w:szCs w:val="24"/>
          <w:lang w:val="ru-RU" w:eastAsia="uk-UA"/>
        </w:rPr>
        <w:t>досліджень</w:t>
      </w:r>
      <w:proofErr w:type="spellEnd"/>
      <w:r w:rsidR="00305235" w:rsidRPr="00305235">
        <w:rPr>
          <w:rFonts w:ascii="Times New Roman" w:eastAsia="Times New Roman" w:hAnsi="Times New Roman" w:cs="Times New Roman"/>
          <w:sz w:val="24"/>
          <w:szCs w:val="24"/>
          <w:lang w:val="ru-RU" w:eastAsia="uk-UA"/>
        </w:rPr>
        <w:t xml:space="preserve"> на </w:t>
      </w:r>
      <w:proofErr w:type="spellStart"/>
      <w:r w:rsidR="00305235" w:rsidRPr="00305235">
        <w:rPr>
          <w:rFonts w:ascii="Times New Roman" w:eastAsia="Times New Roman" w:hAnsi="Times New Roman" w:cs="Times New Roman"/>
          <w:sz w:val="24"/>
          <w:szCs w:val="24"/>
          <w:lang w:val="ru-RU" w:eastAsia="uk-UA"/>
        </w:rPr>
        <w:t>відповідність</w:t>
      </w:r>
      <w:proofErr w:type="spellEnd"/>
      <w:r w:rsidR="00305235" w:rsidRPr="00305235">
        <w:rPr>
          <w:rFonts w:ascii="Times New Roman" w:eastAsia="Times New Roman" w:hAnsi="Times New Roman" w:cs="Times New Roman"/>
          <w:sz w:val="24"/>
          <w:szCs w:val="24"/>
          <w:lang w:val="ru-RU" w:eastAsia="uk-UA"/>
        </w:rPr>
        <w:t xml:space="preserve"> </w:t>
      </w:r>
      <w:proofErr w:type="spellStart"/>
      <w:r w:rsidR="00305235" w:rsidRPr="00305235">
        <w:rPr>
          <w:rFonts w:ascii="Times New Roman" w:eastAsia="Times New Roman" w:hAnsi="Times New Roman" w:cs="Times New Roman"/>
          <w:sz w:val="24"/>
          <w:szCs w:val="24"/>
          <w:lang w:val="ru-RU" w:eastAsia="uk-UA"/>
        </w:rPr>
        <w:t>наданим</w:t>
      </w:r>
      <w:proofErr w:type="spellEnd"/>
      <w:r w:rsidR="00305235" w:rsidRPr="00305235">
        <w:rPr>
          <w:rFonts w:ascii="Times New Roman" w:eastAsia="Times New Roman" w:hAnsi="Times New Roman" w:cs="Times New Roman"/>
          <w:sz w:val="24"/>
          <w:szCs w:val="24"/>
          <w:lang w:val="ru-RU" w:eastAsia="uk-UA"/>
        </w:rPr>
        <w:t xml:space="preserve"> документам </w:t>
      </w:r>
      <w:proofErr w:type="spellStart"/>
      <w:r w:rsidR="00305235" w:rsidRPr="00305235">
        <w:rPr>
          <w:rFonts w:ascii="Times New Roman" w:eastAsia="Times New Roman" w:hAnsi="Times New Roman" w:cs="Times New Roman"/>
          <w:sz w:val="24"/>
          <w:szCs w:val="24"/>
          <w:lang w:val="ru-RU" w:eastAsia="uk-UA"/>
        </w:rPr>
        <w:t>щодо</w:t>
      </w:r>
      <w:proofErr w:type="spellEnd"/>
      <w:r w:rsidR="00305235" w:rsidRPr="00305235">
        <w:rPr>
          <w:rFonts w:ascii="Times New Roman" w:eastAsia="Times New Roman" w:hAnsi="Times New Roman" w:cs="Times New Roman"/>
          <w:sz w:val="24"/>
          <w:szCs w:val="24"/>
          <w:lang w:val="ru-RU" w:eastAsia="uk-UA"/>
        </w:rPr>
        <w:t xml:space="preserve"> </w:t>
      </w:r>
      <w:proofErr w:type="spellStart"/>
      <w:r w:rsidR="00305235" w:rsidRPr="00305235">
        <w:rPr>
          <w:rFonts w:ascii="Times New Roman" w:eastAsia="Times New Roman" w:hAnsi="Times New Roman" w:cs="Times New Roman"/>
          <w:sz w:val="24"/>
          <w:szCs w:val="24"/>
          <w:lang w:val="ru-RU" w:eastAsia="uk-UA"/>
        </w:rPr>
        <w:t>якості</w:t>
      </w:r>
      <w:proofErr w:type="spellEnd"/>
      <w:r w:rsidR="00305235" w:rsidRPr="00305235">
        <w:rPr>
          <w:rFonts w:ascii="Times New Roman" w:eastAsia="Times New Roman" w:hAnsi="Times New Roman" w:cs="Times New Roman"/>
          <w:sz w:val="24"/>
          <w:szCs w:val="24"/>
          <w:lang w:val="ru-RU" w:eastAsia="uk-UA"/>
        </w:rPr>
        <w:t xml:space="preserve"> та </w:t>
      </w:r>
      <w:proofErr w:type="spellStart"/>
      <w:r w:rsidR="00305235" w:rsidRPr="00305235">
        <w:rPr>
          <w:rFonts w:ascii="Times New Roman" w:eastAsia="Times New Roman" w:hAnsi="Times New Roman" w:cs="Times New Roman"/>
          <w:sz w:val="24"/>
          <w:szCs w:val="24"/>
          <w:lang w:val="ru-RU" w:eastAsia="uk-UA"/>
        </w:rPr>
        <w:t>безпеки</w:t>
      </w:r>
      <w:proofErr w:type="spellEnd"/>
      <w:r w:rsidR="00305235" w:rsidRPr="00305235">
        <w:rPr>
          <w:rFonts w:ascii="Times New Roman" w:eastAsia="Times New Roman" w:hAnsi="Times New Roman" w:cs="Times New Roman"/>
          <w:sz w:val="24"/>
          <w:szCs w:val="24"/>
          <w:lang w:val="ru-RU" w:eastAsia="uk-UA"/>
        </w:rPr>
        <w:t xml:space="preserve"> і </w:t>
      </w:r>
      <w:proofErr w:type="spellStart"/>
      <w:r w:rsidR="00305235" w:rsidRPr="00305235">
        <w:rPr>
          <w:rFonts w:ascii="Times New Roman" w:eastAsia="Times New Roman" w:hAnsi="Times New Roman" w:cs="Times New Roman"/>
          <w:sz w:val="24"/>
          <w:szCs w:val="24"/>
          <w:lang w:val="ru-RU" w:eastAsia="uk-UA"/>
        </w:rPr>
        <w:t>відповідність</w:t>
      </w:r>
      <w:proofErr w:type="spellEnd"/>
      <w:r w:rsidR="00305235" w:rsidRPr="00305235">
        <w:rPr>
          <w:rFonts w:ascii="Times New Roman" w:eastAsia="Times New Roman" w:hAnsi="Times New Roman" w:cs="Times New Roman"/>
          <w:sz w:val="24"/>
          <w:szCs w:val="24"/>
          <w:lang w:val="ru-RU" w:eastAsia="uk-UA"/>
        </w:rPr>
        <w:t xml:space="preserve"> </w:t>
      </w:r>
      <w:proofErr w:type="spellStart"/>
      <w:r w:rsidR="00305235" w:rsidRPr="00305235">
        <w:rPr>
          <w:rFonts w:ascii="Times New Roman" w:eastAsia="Times New Roman" w:hAnsi="Times New Roman" w:cs="Times New Roman"/>
          <w:sz w:val="24"/>
          <w:szCs w:val="24"/>
          <w:lang w:val="ru-RU" w:eastAsia="uk-UA"/>
        </w:rPr>
        <w:t>вимогам</w:t>
      </w:r>
      <w:proofErr w:type="spellEnd"/>
      <w:r w:rsidR="00305235" w:rsidRPr="00305235">
        <w:rPr>
          <w:rFonts w:ascii="Times New Roman" w:eastAsia="Times New Roman" w:hAnsi="Times New Roman" w:cs="Times New Roman"/>
          <w:sz w:val="24"/>
          <w:szCs w:val="24"/>
          <w:lang w:val="ru-RU" w:eastAsia="uk-UA"/>
        </w:rPr>
        <w:t xml:space="preserve"> </w:t>
      </w:r>
      <w:proofErr w:type="spellStart"/>
      <w:r w:rsidR="00305235" w:rsidRPr="00305235">
        <w:rPr>
          <w:rFonts w:ascii="Times New Roman" w:eastAsia="Times New Roman" w:hAnsi="Times New Roman" w:cs="Times New Roman"/>
          <w:sz w:val="24"/>
          <w:szCs w:val="24"/>
          <w:lang w:val="ru-RU" w:eastAsia="uk-UA"/>
        </w:rPr>
        <w:t>замовника</w:t>
      </w:r>
      <w:proofErr w:type="spellEnd"/>
      <w:r w:rsidR="00305235" w:rsidRPr="00305235">
        <w:rPr>
          <w:rFonts w:ascii="Times New Roman" w:eastAsia="Times New Roman" w:hAnsi="Times New Roman" w:cs="Times New Roman"/>
          <w:sz w:val="24"/>
          <w:szCs w:val="24"/>
          <w:lang w:val="ru-RU" w:eastAsia="uk-UA"/>
        </w:rPr>
        <w:t xml:space="preserve"> в </w:t>
      </w:r>
      <w:proofErr w:type="spellStart"/>
      <w:r w:rsidR="00305235" w:rsidRPr="00305235">
        <w:rPr>
          <w:rFonts w:ascii="Times New Roman" w:eastAsia="Times New Roman" w:hAnsi="Times New Roman" w:cs="Times New Roman"/>
          <w:sz w:val="24"/>
          <w:szCs w:val="24"/>
          <w:lang w:val="ru-RU" w:eastAsia="uk-UA"/>
        </w:rPr>
        <w:t>спеціальних</w:t>
      </w:r>
      <w:proofErr w:type="spellEnd"/>
      <w:r w:rsidR="00305235" w:rsidRPr="00305235">
        <w:rPr>
          <w:rFonts w:ascii="Times New Roman" w:eastAsia="Times New Roman" w:hAnsi="Times New Roman" w:cs="Times New Roman"/>
          <w:sz w:val="24"/>
          <w:szCs w:val="24"/>
          <w:lang w:val="ru-RU" w:eastAsia="uk-UA"/>
        </w:rPr>
        <w:t xml:space="preserve"> </w:t>
      </w:r>
      <w:proofErr w:type="spellStart"/>
      <w:r w:rsidR="00305235" w:rsidRPr="00305235">
        <w:rPr>
          <w:rFonts w:ascii="Times New Roman" w:eastAsia="Times New Roman" w:hAnsi="Times New Roman" w:cs="Times New Roman"/>
          <w:sz w:val="24"/>
          <w:szCs w:val="24"/>
          <w:lang w:val="ru-RU" w:eastAsia="uk-UA"/>
        </w:rPr>
        <w:t>акредитованих</w:t>
      </w:r>
      <w:proofErr w:type="spellEnd"/>
      <w:r w:rsidR="00305235" w:rsidRPr="00305235">
        <w:rPr>
          <w:rFonts w:ascii="Times New Roman" w:eastAsia="Times New Roman" w:hAnsi="Times New Roman" w:cs="Times New Roman"/>
          <w:sz w:val="24"/>
          <w:szCs w:val="24"/>
          <w:lang w:val="ru-RU" w:eastAsia="uk-UA"/>
        </w:rPr>
        <w:t xml:space="preserve"> на </w:t>
      </w:r>
      <w:proofErr w:type="spellStart"/>
      <w:r w:rsidR="00305235" w:rsidRPr="00305235">
        <w:rPr>
          <w:rFonts w:ascii="Times New Roman" w:eastAsia="Times New Roman" w:hAnsi="Times New Roman" w:cs="Times New Roman"/>
          <w:sz w:val="24"/>
          <w:szCs w:val="24"/>
          <w:lang w:val="ru-RU" w:eastAsia="uk-UA"/>
        </w:rPr>
        <w:t>це</w:t>
      </w:r>
      <w:proofErr w:type="spellEnd"/>
      <w:r w:rsidR="00305235" w:rsidRPr="00305235">
        <w:rPr>
          <w:rFonts w:ascii="Times New Roman" w:eastAsia="Times New Roman" w:hAnsi="Times New Roman" w:cs="Times New Roman"/>
          <w:sz w:val="24"/>
          <w:szCs w:val="24"/>
          <w:lang w:val="ru-RU" w:eastAsia="uk-UA"/>
        </w:rPr>
        <w:t xml:space="preserve"> </w:t>
      </w:r>
      <w:proofErr w:type="spellStart"/>
      <w:r w:rsidR="00305235" w:rsidRPr="00305235">
        <w:rPr>
          <w:rFonts w:ascii="Times New Roman" w:eastAsia="Times New Roman" w:hAnsi="Times New Roman" w:cs="Times New Roman"/>
          <w:sz w:val="24"/>
          <w:szCs w:val="24"/>
          <w:lang w:val="ru-RU" w:eastAsia="uk-UA"/>
        </w:rPr>
        <w:t>лабораторіях</w:t>
      </w:r>
      <w:proofErr w:type="spellEnd"/>
      <w:r w:rsidR="00305235" w:rsidRPr="00305235">
        <w:rPr>
          <w:rFonts w:ascii="Times New Roman" w:eastAsia="Times New Roman" w:hAnsi="Times New Roman" w:cs="Times New Roman"/>
          <w:sz w:val="24"/>
          <w:szCs w:val="24"/>
          <w:lang w:val="ru-RU" w:eastAsia="uk-UA"/>
        </w:rPr>
        <w:t xml:space="preserve">. У </w:t>
      </w:r>
      <w:proofErr w:type="spellStart"/>
      <w:r w:rsidR="00305235" w:rsidRPr="00305235">
        <w:rPr>
          <w:rFonts w:ascii="Times New Roman" w:eastAsia="Times New Roman" w:hAnsi="Times New Roman" w:cs="Times New Roman"/>
          <w:sz w:val="24"/>
          <w:szCs w:val="24"/>
          <w:lang w:val="ru-RU" w:eastAsia="uk-UA"/>
        </w:rPr>
        <w:t>разі</w:t>
      </w:r>
      <w:proofErr w:type="spellEnd"/>
      <w:r w:rsidR="00305235" w:rsidRPr="00305235">
        <w:rPr>
          <w:rFonts w:ascii="Times New Roman" w:eastAsia="Times New Roman" w:hAnsi="Times New Roman" w:cs="Times New Roman"/>
          <w:sz w:val="24"/>
          <w:szCs w:val="24"/>
          <w:lang w:val="ru-RU" w:eastAsia="uk-UA"/>
        </w:rPr>
        <w:t xml:space="preserve"> </w:t>
      </w:r>
      <w:proofErr w:type="spellStart"/>
      <w:r w:rsidR="00305235" w:rsidRPr="00305235">
        <w:rPr>
          <w:rFonts w:ascii="Times New Roman" w:eastAsia="Times New Roman" w:hAnsi="Times New Roman" w:cs="Times New Roman"/>
          <w:sz w:val="24"/>
          <w:szCs w:val="24"/>
          <w:lang w:val="ru-RU" w:eastAsia="uk-UA"/>
        </w:rPr>
        <w:t>встановлення</w:t>
      </w:r>
      <w:proofErr w:type="spellEnd"/>
      <w:r w:rsidR="00305235" w:rsidRPr="00305235">
        <w:rPr>
          <w:rFonts w:ascii="Times New Roman" w:eastAsia="Times New Roman" w:hAnsi="Times New Roman" w:cs="Times New Roman"/>
          <w:sz w:val="24"/>
          <w:szCs w:val="24"/>
          <w:lang w:val="ru-RU" w:eastAsia="uk-UA"/>
        </w:rPr>
        <w:t xml:space="preserve"> </w:t>
      </w:r>
      <w:proofErr w:type="spellStart"/>
      <w:r w:rsidR="00305235" w:rsidRPr="00305235">
        <w:rPr>
          <w:rFonts w:ascii="Times New Roman" w:eastAsia="Times New Roman" w:hAnsi="Times New Roman" w:cs="Times New Roman"/>
          <w:sz w:val="24"/>
          <w:szCs w:val="24"/>
          <w:lang w:val="ru-RU" w:eastAsia="uk-UA"/>
        </w:rPr>
        <w:t>невідповідності</w:t>
      </w:r>
      <w:proofErr w:type="spellEnd"/>
      <w:r w:rsidR="00305235" w:rsidRPr="00305235">
        <w:rPr>
          <w:rFonts w:ascii="Times New Roman" w:eastAsia="Times New Roman" w:hAnsi="Times New Roman" w:cs="Times New Roman"/>
          <w:sz w:val="24"/>
          <w:szCs w:val="24"/>
          <w:lang w:val="ru-RU" w:eastAsia="uk-UA"/>
        </w:rPr>
        <w:t xml:space="preserve"> товару </w:t>
      </w:r>
      <w:proofErr w:type="spellStart"/>
      <w:r w:rsidR="00305235" w:rsidRPr="00305235">
        <w:rPr>
          <w:rFonts w:ascii="Times New Roman" w:eastAsia="Times New Roman" w:hAnsi="Times New Roman" w:cs="Times New Roman"/>
          <w:sz w:val="24"/>
          <w:szCs w:val="24"/>
          <w:lang w:val="ru-RU" w:eastAsia="uk-UA"/>
        </w:rPr>
        <w:t>заданим</w:t>
      </w:r>
      <w:proofErr w:type="spellEnd"/>
      <w:r w:rsidR="00305235" w:rsidRPr="00305235">
        <w:rPr>
          <w:rFonts w:ascii="Times New Roman" w:eastAsia="Times New Roman" w:hAnsi="Times New Roman" w:cs="Times New Roman"/>
          <w:sz w:val="24"/>
          <w:szCs w:val="24"/>
          <w:lang w:val="ru-RU" w:eastAsia="uk-UA"/>
        </w:rPr>
        <w:t xml:space="preserve"> параметрам </w:t>
      </w:r>
      <w:proofErr w:type="spellStart"/>
      <w:r w:rsidR="00305235" w:rsidRPr="00305235">
        <w:rPr>
          <w:rFonts w:ascii="Times New Roman" w:eastAsia="Times New Roman" w:hAnsi="Times New Roman" w:cs="Times New Roman"/>
          <w:sz w:val="24"/>
          <w:szCs w:val="24"/>
          <w:lang w:val="ru-RU" w:eastAsia="uk-UA"/>
        </w:rPr>
        <w:t>замовник</w:t>
      </w:r>
      <w:proofErr w:type="spellEnd"/>
      <w:r w:rsidR="00305235" w:rsidRPr="00305235">
        <w:rPr>
          <w:rFonts w:ascii="Times New Roman" w:eastAsia="Times New Roman" w:hAnsi="Times New Roman" w:cs="Times New Roman"/>
          <w:sz w:val="24"/>
          <w:szCs w:val="24"/>
          <w:lang w:val="ru-RU" w:eastAsia="uk-UA"/>
        </w:rPr>
        <w:t xml:space="preserve"> </w:t>
      </w:r>
      <w:proofErr w:type="spellStart"/>
      <w:r w:rsidR="00305235" w:rsidRPr="00305235">
        <w:rPr>
          <w:rFonts w:ascii="Times New Roman" w:eastAsia="Times New Roman" w:hAnsi="Times New Roman" w:cs="Times New Roman"/>
          <w:sz w:val="24"/>
          <w:szCs w:val="24"/>
          <w:lang w:val="ru-RU" w:eastAsia="uk-UA"/>
        </w:rPr>
        <w:t>залишає</w:t>
      </w:r>
      <w:proofErr w:type="spellEnd"/>
      <w:r w:rsidR="00305235" w:rsidRPr="00305235">
        <w:rPr>
          <w:rFonts w:ascii="Times New Roman" w:eastAsia="Times New Roman" w:hAnsi="Times New Roman" w:cs="Times New Roman"/>
          <w:sz w:val="24"/>
          <w:szCs w:val="24"/>
          <w:lang w:val="ru-RU" w:eastAsia="uk-UA"/>
        </w:rPr>
        <w:t xml:space="preserve"> за собою право </w:t>
      </w:r>
      <w:proofErr w:type="spellStart"/>
      <w:r w:rsidR="00305235" w:rsidRPr="00305235">
        <w:rPr>
          <w:rFonts w:ascii="Times New Roman" w:eastAsia="Times New Roman" w:hAnsi="Times New Roman" w:cs="Times New Roman"/>
          <w:sz w:val="24"/>
          <w:szCs w:val="24"/>
          <w:lang w:val="ru-RU" w:eastAsia="uk-UA"/>
        </w:rPr>
        <w:t>повернення</w:t>
      </w:r>
      <w:proofErr w:type="spellEnd"/>
      <w:r w:rsidR="00305235" w:rsidRPr="00305235">
        <w:rPr>
          <w:rFonts w:ascii="Times New Roman" w:eastAsia="Times New Roman" w:hAnsi="Times New Roman" w:cs="Times New Roman"/>
          <w:sz w:val="24"/>
          <w:szCs w:val="24"/>
          <w:lang w:val="ru-RU" w:eastAsia="uk-UA"/>
        </w:rPr>
        <w:t xml:space="preserve"> товару </w:t>
      </w:r>
      <w:proofErr w:type="spellStart"/>
      <w:r w:rsidR="00305235" w:rsidRPr="00305235">
        <w:rPr>
          <w:rFonts w:ascii="Times New Roman" w:eastAsia="Times New Roman" w:hAnsi="Times New Roman" w:cs="Times New Roman"/>
          <w:sz w:val="24"/>
          <w:szCs w:val="24"/>
          <w:lang w:val="ru-RU" w:eastAsia="uk-UA"/>
        </w:rPr>
        <w:t>учаснику</w:t>
      </w:r>
      <w:proofErr w:type="spellEnd"/>
      <w:r w:rsidR="00305235" w:rsidRPr="00305235">
        <w:rPr>
          <w:rFonts w:ascii="Times New Roman" w:eastAsia="Times New Roman" w:hAnsi="Times New Roman" w:cs="Times New Roman"/>
          <w:sz w:val="24"/>
          <w:szCs w:val="24"/>
          <w:lang w:val="ru-RU" w:eastAsia="uk-UA"/>
        </w:rPr>
        <w:t xml:space="preserve"> (</w:t>
      </w:r>
      <w:proofErr w:type="spellStart"/>
      <w:r w:rsidR="00305235" w:rsidRPr="00305235">
        <w:rPr>
          <w:rFonts w:ascii="Times New Roman" w:eastAsia="Times New Roman" w:hAnsi="Times New Roman" w:cs="Times New Roman"/>
          <w:sz w:val="24"/>
          <w:szCs w:val="24"/>
          <w:lang w:val="ru-RU" w:eastAsia="uk-UA"/>
        </w:rPr>
        <w:t>постачальнику</w:t>
      </w:r>
      <w:proofErr w:type="spellEnd"/>
      <w:r w:rsidR="00305235" w:rsidRPr="00305235">
        <w:rPr>
          <w:rFonts w:ascii="Times New Roman" w:eastAsia="Times New Roman" w:hAnsi="Times New Roman" w:cs="Times New Roman"/>
          <w:sz w:val="24"/>
          <w:szCs w:val="24"/>
          <w:lang w:val="ru-RU" w:eastAsia="uk-UA"/>
        </w:rPr>
        <w:t xml:space="preserve">) та </w:t>
      </w:r>
      <w:proofErr w:type="spellStart"/>
      <w:r w:rsidR="00305235" w:rsidRPr="00305235">
        <w:rPr>
          <w:rFonts w:ascii="Times New Roman" w:eastAsia="Times New Roman" w:hAnsi="Times New Roman" w:cs="Times New Roman"/>
          <w:sz w:val="24"/>
          <w:szCs w:val="24"/>
          <w:lang w:val="ru-RU" w:eastAsia="uk-UA"/>
        </w:rPr>
        <w:t>вжиття</w:t>
      </w:r>
      <w:proofErr w:type="spellEnd"/>
      <w:r w:rsidR="00305235" w:rsidRPr="00305235">
        <w:rPr>
          <w:rFonts w:ascii="Times New Roman" w:eastAsia="Times New Roman" w:hAnsi="Times New Roman" w:cs="Times New Roman"/>
          <w:sz w:val="24"/>
          <w:szCs w:val="24"/>
          <w:lang w:val="ru-RU" w:eastAsia="uk-UA"/>
        </w:rPr>
        <w:t xml:space="preserve"> </w:t>
      </w:r>
      <w:proofErr w:type="spellStart"/>
      <w:r w:rsidR="00305235" w:rsidRPr="00305235">
        <w:rPr>
          <w:rFonts w:ascii="Times New Roman" w:eastAsia="Times New Roman" w:hAnsi="Times New Roman" w:cs="Times New Roman"/>
          <w:sz w:val="24"/>
          <w:szCs w:val="24"/>
          <w:lang w:val="ru-RU" w:eastAsia="uk-UA"/>
        </w:rPr>
        <w:t>заходів</w:t>
      </w:r>
      <w:proofErr w:type="spellEnd"/>
      <w:r w:rsidR="00305235" w:rsidRPr="00305235">
        <w:rPr>
          <w:rFonts w:ascii="Times New Roman" w:eastAsia="Times New Roman" w:hAnsi="Times New Roman" w:cs="Times New Roman"/>
          <w:sz w:val="24"/>
          <w:szCs w:val="24"/>
          <w:lang w:val="ru-RU" w:eastAsia="uk-UA"/>
        </w:rPr>
        <w:t xml:space="preserve"> </w:t>
      </w:r>
      <w:proofErr w:type="spellStart"/>
      <w:r w:rsidR="00305235" w:rsidRPr="00305235">
        <w:rPr>
          <w:rFonts w:ascii="Times New Roman" w:eastAsia="Times New Roman" w:hAnsi="Times New Roman" w:cs="Times New Roman"/>
          <w:sz w:val="24"/>
          <w:szCs w:val="24"/>
          <w:lang w:val="ru-RU" w:eastAsia="uk-UA"/>
        </w:rPr>
        <w:t>передбачених</w:t>
      </w:r>
      <w:proofErr w:type="spellEnd"/>
      <w:r w:rsidR="00305235" w:rsidRPr="00305235">
        <w:rPr>
          <w:rFonts w:ascii="Times New Roman" w:eastAsia="Times New Roman" w:hAnsi="Times New Roman" w:cs="Times New Roman"/>
          <w:sz w:val="24"/>
          <w:szCs w:val="24"/>
          <w:lang w:val="ru-RU" w:eastAsia="uk-UA"/>
        </w:rPr>
        <w:t xml:space="preserve"> договором.</w:t>
      </w:r>
      <w:bookmarkEnd w:id="7"/>
    </w:p>
    <w:p w:rsidR="009318F5" w:rsidRPr="009318F5" w:rsidRDefault="009027EF" w:rsidP="009318F5">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C32323">
        <w:rPr>
          <w:rFonts w:ascii="Times New Roman" w:eastAsia="Times New Roman" w:hAnsi="Times New Roman" w:cs="Times New Roman"/>
          <w:sz w:val="24"/>
          <w:szCs w:val="24"/>
          <w:lang w:eastAsia="uk-UA"/>
        </w:rPr>
        <w:t>3</w:t>
      </w:r>
      <w:r w:rsidR="000657E6" w:rsidRPr="00C32323">
        <w:rPr>
          <w:rFonts w:ascii="Times New Roman" w:eastAsia="Times New Roman" w:hAnsi="Times New Roman" w:cs="Times New Roman"/>
          <w:sz w:val="24"/>
          <w:szCs w:val="24"/>
          <w:lang w:eastAsia="uk-UA"/>
        </w:rPr>
        <w:t>.</w:t>
      </w:r>
      <w:r w:rsidRPr="00C32323">
        <w:rPr>
          <w:rFonts w:ascii="Times New Roman" w:eastAsia="Times New Roman" w:hAnsi="Times New Roman" w:cs="Times New Roman"/>
          <w:sz w:val="24"/>
          <w:szCs w:val="24"/>
          <w:lang w:eastAsia="uk-UA"/>
        </w:rPr>
        <w:t>7</w:t>
      </w:r>
      <w:r w:rsidR="000657E6" w:rsidRPr="00C32323">
        <w:rPr>
          <w:rFonts w:ascii="Times New Roman" w:eastAsia="Times New Roman" w:hAnsi="Times New Roman" w:cs="Times New Roman"/>
          <w:sz w:val="24"/>
          <w:szCs w:val="24"/>
          <w:lang w:eastAsia="uk-UA"/>
        </w:rPr>
        <w:tab/>
      </w:r>
      <w:r w:rsidR="009318F5" w:rsidRPr="009318F5">
        <w:rPr>
          <w:rFonts w:ascii="Times New Roman" w:eastAsia="Times New Roman" w:hAnsi="Times New Roman" w:cs="Times New Roman"/>
          <w:sz w:val="24"/>
          <w:szCs w:val="24"/>
          <w:lang w:eastAsia="uk-UA"/>
        </w:rPr>
        <w:t>Приймання товару здійснюється особами, які на це уповноважені керівником або особою яка його заміняє (заміщує) установи-одержувача (закладу освіти). Ці особи несуть відповідальність за дотримання правил приймання товару.</w:t>
      </w:r>
    </w:p>
    <w:p w:rsidR="000657E6" w:rsidRPr="00C32323" w:rsidRDefault="005D0A4E" w:rsidP="009318F5">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C32323">
        <w:rPr>
          <w:rFonts w:ascii="Times New Roman" w:eastAsia="Times New Roman" w:hAnsi="Times New Roman" w:cs="Times New Roman"/>
          <w:sz w:val="24"/>
          <w:szCs w:val="24"/>
          <w:lang w:eastAsia="uk-UA"/>
        </w:rPr>
        <w:t>3</w:t>
      </w:r>
      <w:r w:rsidR="000657E6" w:rsidRPr="00C32323">
        <w:rPr>
          <w:rFonts w:ascii="Times New Roman" w:eastAsia="Times New Roman" w:hAnsi="Times New Roman" w:cs="Times New Roman"/>
          <w:sz w:val="24"/>
          <w:szCs w:val="24"/>
          <w:lang w:eastAsia="uk-UA"/>
        </w:rPr>
        <w:t>.</w:t>
      </w:r>
      <w:r w:rsidRPr="00C32323">
        <w:rPr>
          <w:rFonts w:ascii="Times New Roman" w:eastAsia="Times New Roman" w:hAnsi="Times New Roman" w:cs="Times New Roman"/>
          <w:sz w:val="24"/>
          <w:szCs w:val="24"/>
          <w:lang w:eastAsia="uk-UA"/>
        </w:rPr>
        <w:t>8</w:t>
      </w:r>
      <w:r w:rsidR="000657E6" w:rsidRPr="00C32323">
        <w:rPr>
          <w:rFonts w:ascii="Times New Roman" w:eastAsia="Times New Roman" w:hAnsi="Times New Roman" w:cs="Times New Roman"/>
          <w:sz w:val="24"/>
          <w:szCs w:val="24"/>
          <w:lang w:eastAsia="uk-UA"/>
        </w:rPr>
        <w:tab/>
        <w:t xml:space="preserve">Затрати </w:t>
      </w:r>
      <w:r w:rsidR="00A31CC1" w:rsidRPr="00C32323">
        <w:rPr>
          <w:rFonts w:ascii="Times New Roman" w:eastAsia="Times New Roman" w:hAnsi="Times New Roman" w:cs="Times New Roman"/>
          <w:sz w:val="24"/>
          <w:szCs w:val="24"/>
          <w:lang w:eastAsia="uk-UA"/>
        </w:rPr>
        <w:t xml:space="preserve">на доставку Товару до місця поставки, визначеного у тендерній документації,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 </w:t>
      </w:r>
      <w:r w:rsidR="000657E6" w:rsidRPr="00C32323">
        <w:rPr>
          <w:rFonts w:ascii="Times New Roman" w:eastAsia="Times New Roman" w:hAnsi="Times New Roman" w:cs="Times New Roman"/>
          <w:sz w:val="24"/>
          <w:szCs w:val="24"/>
          <w:lang w:eastAsia="uk-UA"/>
        </w:rPr>
        <w:t>несе Учасник.</w:t>
      </w:r>
    </w:p>
    <w:p w:rsidR="009318F5" w:rsidRPr="009318F5" w:rsidRDefault="005D0A4E" w:rsidP="009318F5">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C32323">
        <w:rPr>
          <w:rFonts w:ascii="Times New Roman" w:eastAsia="Times New Roman" w:hAnsi="Times New Roman" w:cs="Times New Roman"/>
          <w:sz w:val="24"/>
          <w:szCs w:val="24"/>
          <w:lang w:eastAsia="uk-UA"/>
        </w:rPr>
        <w:t>3</w:t>
      </w:r>
      <w:r w:rsidR="000657E6" w:rsidRPr="00C32323">
        <w:rPr>
          <w:rFonts w:ascii="Times New Roman" w:eastAsia="Times New Roman" w:hAnsi="Times New Roman" w:cs="Times New Roman"/>
          <w:sz w:val="24"/>
          <w:szCs w:val="24"/>
          <w:lang w:eastAsia="uk-UA"/>
        </w:rPr>
        <w:t>.</w:t>
      </w:r>
      <w:r w:rsidR="00EC1F88" w:rsidRPr="00C32323">
        <w:rPr>
          <w:rFonts w:ascii="Times New Roman" w:eastAsia="Times New Roman" w:hAnsi="Times New Roman" w:cs="Times New Roman"/>
          <w:sz w:val="24"/>
          <w:szCs w:val="24"/>
          <w:lang w:eastAsia="uk-UA"/>
        </w:rPr>
        <w:t>9</w:t>
      </w:r>
      <w:r w:rsidR="000657E6" w:rsidRPr="00C32323">
        <w:rPr>
          <w:rFonts w:ascii="Times New Roman" w:eastAsia="Times New Roman" w:hAnsi="Times New Roman" w:cs="Times New Roman"/>
          <w:sz w:val="24"/>
          <w:szCs w:val="24"/>
          <w:lang w:eastAsia="uk-UA"/>
        </w:rPr>
        <w:tab/>
      </w:r>
      <w:r w:rsidR="009318F5" w:rsidRPr="009318F5">
        <w:rPr>
          <w:rFonts w:ascii="Times New Roman" w:eastAsia="Times New Roman" w:hAnsi="Times New Roman" w:cs="Times New Roman"/>
          <w:sz w:val="24"/>
          <w:szCs w:val="24"/>
          <w:lang w:eastAsia="uk-UA"/>
        </w:rPr>
        <w:t xml:space="preserve">Учасник відповідає за одержання всіх необхідних дозволів, ліцензій та самостійно несе всі витрати на їх отримання. </w:t>
      </w:r>
    </w:p>
    <w:p w:rsidR="009318F5" w:rsidRPr="009318F5" w:rsidRDefault="009318F5" w:rsidP="009318F5">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9318F5">
        <w:rPr>
          <w:rFonts w:ascii="Times New Roman" w:eastAsia="Times New Roman" w:hAnsi="Times New Roman" w:cs="Times New Roman"/>
          <w:sz w:val="24"/>
          <w:szCs w:val="24"/>
          <w:lang w:eastAsia="uk-UA"/>
        </w:rPr>
        <w:t xml:space="preserve">Учасник повинен надати у складі власної тендерної пропозиції гарантійний лист у довільній формі про можливість здійснювати постачання товару відповідно до заявок згідно умов цієї тендерної документації та забезпечити постачання в конкретний заклад в тому числі у вихідний (субота та неділя) або святковий день. </w:t>
      </w:r>
    </w:p>
    <w:p w:rsidR="009318F5" w:rsidRPr="009318F5" w:rsidRDefault="009318F5" w:rsidP="009318F5">
      <w:pPr>
        <w:tabs>
          <w:tab w:val="left" w:pos="142"/>
        </w:tabs>
        <w:spacing w:after="0" w:line="240" w:lineRule="auto"/>
        <w:ind w:left="644"/>
        <w:contextualSpacing/>
        <w:jc w:val="both"/>
        <w:textAlignment w:val="top"/>
        <w:rPr>
          <w:rFonts w:ascii="Times New Roman" w:eastAsia="Times New Roman" w:hAnsi="Times New Roman" w:cs="Times New Roman"/>
          <w:sz w:val="24"/>
          <w:szCs w:val="24"/>
          <w:lang w:eastAsia="uk-UA"/>
        </w:rPr>
      </w:pPr>
      <w:r w:rsidRPr="009318F5">
        <w:rPr>
          <w:rFonts w:ascii="Times New Roman" w:eastAsia="Times New Roman" w:hAnsi="Times New Roman" w:cs="Times New Roman"/>
          <w:sz w:val="24"/>
          <w:szCs w:val="24"/>
          <w:lang w:eastAsia="uk-UA"/>
        </w:rPr>
        <w:t>Учасник у складі власної тендерної пропозиції повинен надати гарантійний лист в довільній формі про те, шо він погоджується з правом Замовника на здійснення лабораторних досліджень товару, що постачається за умовами Договору</w:t>
      </w:r>
    </w:p>
    <w:p w:rsidR="000E2AAC" w:rsidRPr="00C32323" w:rsidRDefault="00EC1F88" w:rsidP="009318F5">
      <w:pPr>
        <w:tabs>
          <w:tab w:val="left" w:pos="142"/>
        </w:tabs>
        <w:spacing w:after="0" w:line="240" w:lineRule="auto"/>
        <w:ind w:left="644"/>
        <w:contextualSpacing/>
        <w:jc w:val="both"/>
        <w:textAlignment w:val="top"/>
        <w:rPr>
          <w:rFonts w:ascii="Times New Roman" w:eastAsia="Times New Roman" w:hAnsi="Times New Roman" w:cs="Times New Roman"/>
          <w:sz w:val="24"/>
          <w:szCs w:val="24"/>
        </w:rPr>
      </w:pPr>
      <w:r w:rsidRPr="00C32323">
        <w:rPr>
          <w:rFonts w:ascii="Times New Roman" w:eastAsia="Times New Roman" w:hAnsi="Times New Roman" w:cs="Times New Roman"/>
          <w:sz w:val="24"/>
          <w:szCs w:val="24"/>
        </w:rPr>
        <w:t>3.10 З метою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надає гарантійний лист в довільній формі яким підтверджує запровадження таких процедур.</w:t>
      </w:r>
    </w:p>
    <w:p w:rsidR="00EC6E75" w:rsidRPr="00C32323" w:rsidRDefault="00EC6E75" w:rsidP="009E119C">
      <w:pPr>
        <w:shd w:val="clear" w:color="auto" w:fill="FFFFFF"/>
        <w:spacing w:after="0" w:line="240" w:lineRule="auto"/>
        <w:ind w:firstLine="460"/>
        <w:jc w:val="both"/>
        <w:rPr>
          <w:rFonts w:ascii="Times New Roman" w:eastAsia="Times New Roman" w:hAnsi="Times New Roman" w:cs="Times New Roman"/>
          <w:i/>
          <w:iCs/>
          <w:sz w:val="24"/>
          <w:szCs w:val="24"/>
        </w:rPr>
      </w:pPr>
      <w:r w:rsidRPr="00C32323">
        <w:rPr>
          <w:rFonts w:ascii="Times New Roman" w:eastAsia="Times New Roman" w:hAnsi="Times New Roman" w:cs="Times New Roman"/>
          <w:b/>
          <w:bCs/>
          <w:i/>
          <w:iCs/>
          <w:sz w:val="24"/>
          <w:szCs w:val="24"/>
        </w:rPr>
        <w:t>Примітка.</w:t>
      </w:r>
      <w:r w:rsidRPr="00C32323">
        <w:rPr>
          <w:rFonts w:ascii="Times New Roman" w:eastAsia="Times New Roman" w:hAnsi="Times New Roman" w:cs="Times New Roman"/>
          <w:i/>
          <w:iCs/>
          <w:sz w:val="24"/>
          <w:szCs w:val="24"/>
          <w:lang w:eastAsia="uk-UA"/>
        </w:rPr>
        <w:t xml:space="preserve"> У разі встановлення факту пошкодження або псування товару під час приймання, невідповідності найменування та</w:t>
      </w:r>
      <w:r w:rsidR="00BC05F3" w:rsidRPr="00C32323">
        <w:rPr>
          <w:rFonts w:ascii="Times New Roman" w:eastAsia="Times New Roman" w:hAnsi="Times New Roman" w:cs="Times New Roman"/>
          <w:i/>
          <w:iCs/>
          <w:sz w:val="24"/>
          <w:szCs w:val="24"/>
          <w:lang w:eastAsia="uk-UA"/>
        </w:rPr>
        <w:t>/ або</w:t>
      </w:r>
      <w:r w:rsidRPr="00C32323">
        <w:rPr>
          <w:rFonts w:ascii="Times New Roman" w:eastAsia="Times New Roman" w:hAnsi="Times New Roman" w:cs="Times New Roman"/>
          <w:i/>
          <w:iCs/>
          <w:sz w:val="24"/>
          <w:szCs w:val="24"/>
          <w:lang w:eastAsia="uk-UA"/>
        </w:rPr>
        <w:t xml:space="preserve"> </w:t>
      </w:r>
      <w:r w:rsidR="00BC05F3" w:rsidRPr="00C32323">
        <w:rPr>
          <w:rFonts w:ascii="Times New Roman" w:eastAsia="Times New Roman" w:hAnsi="Times New Roman" w:cs="Times New Roman"/>
          <w:i/>
          <w:iCs/>
          <w:sz w:val="24"/>
          <w:szCs w:val="24"/>
          <w:lang w:eastAsia="uk-UA"/>
        </w:rPr>
        <w:t>кількості</w:t>
      </w:r>
      <w:r w:rsidRPr="00C32323">
        <w:rPr>
          <w:rFonts w:ascii="Times New Roman" w:eastAsia="Times New Roman" w:hAnsi="Times New Roman" w:cs="Times New Roman"/>
          <w:i/>
          <w:iCs/>
          <w:sz w:val="24"/>
          <w:szCs w:val="24"/>
          <w:lang w:eastAsia="uk-UA"/>
        </w:rPr>
        <w:t xml:space="preserve"> товару зазначеним у заявці, або невідповідності якості товару умовам Договору або чинного законодавства України, поставки товару в час відмінний від заявки Замовник матиме право розірвати Договір про закупівлю в односторонньому порядку з підстав і спосіб, які зазначені у </w:t>
      </w:r>
      <w:proofErr w:type="spellStart"/>
      <w:r w:rsidRPr="00C32323">
        <w:rPr>
          <w:rFonts w:ascii="Times New Roman" w:eastAsia="Times New Roman" w:hAnsi="Times New Roman" w:cs="Times New Roman"/>
          <w:i/>
          <w:iCs/>
          <w:sz w:val="24"/>
          <w:szCs w:val="24"/>
          <w:lang w:eastAsia="uk-UA"/>
        </w:rPr>
        <w:t>проєкті</w:t>
      </w:r>
      <w:proofErr w:type="spellEnd"/>
      <w:r w:rsidRPr="00C32323">
        <w:rPr>
          <w:rFonts w:ascii="Times New Roman" w:eastAsia="Times New Roman" w:hAnsi="Times New Roman" w:cs="Times New Roman"/>
          <w:i/>
          <w:iCs/>
          <w:sz w:val="24"/>
          <w:szCs w:val="24"/>
          <w:lang w:eastAsia="uk-UA"/>
        </w:rPr>
        <w:t xml:space="preserve"> договору, що міститься у Додатку 3 до цієї тендерної документації. Жорстке дотримання умов договору з метою вчасного забезпечення якісн</w:t>
      </w:r>
      <w:r w:rsidR="00C90DAE" w:rsidRPr="00C32323">
        <w:rPr>
          <w:rFonts w:ascii="Times New Roman" w:eastAsia="Times New Roman" w:hAnsi="Times New Roman" w:cs="Times New Roman"/>
          <w:i/>
          <w:iCs/>
          <w:sz w:val="24"/>
          <w:szCs w:val="24"/>
          <w:lang w:eastAsia="uk-UA"/>
        </w:rPr>
        <w:t>ими</w:t>
      </w:r>
      <w:r w:rsidRPr="00C32323">
        <w:rPr>
          <w:rFonts w:ascii="Times New Roman" w:eastAsia="Times New Roman" w:hAnsi="Times New Roman" w:cs="Times New Roman"/>
          <w:i/>
          <w:iCs/>
          <w:sz w:val="24"/>
          <w:szCs w:val="24"/>
          <w:lang w:eastAsia="uk-UA"/>
        </w:rPr>
        <w:t xml:space="preserve"> продук</w:t>
      </w:r>
      <w:r w:rsidR="00C90DAE" w:rsidRPr="00C32323">
        <w:rPr>
          <w:rFonts w:ascii="Times New Roman" w:eastAsia="Times New Roman" w:hAnsi="Times New Roman" w:cs="Times New Roman"/>
          <w:i/>
          <w:iCs/>
          <w:sz w:val="24"/>
          <w:szCs w:val="24"/>
          <w:lang w:eastAsia="uk-UA"/>
        </w:rPr>
        <w:t>тами харчування</w:t>
      </w:r>
      <w:r w:rsidRPr="00C32323">
        <w:rPr>
          <w:rFonts w:ascii="Times New Roman" w:eastAsia="Times New Roman" w:hAnsi="Times New Roman" w:cs="Times New Roman"/>
          <w:i/>
          <w:iCs/>
          <w:sz w:val="24"/>
          <w:szCs w:val="24"/>
          <w:lang w:eastAsia="uk-UA"/>
        </w:rPr>
        <w:t xml:space="preserve"> учнів і вихованців підпорядкованих закладів освіти є пр</w:t>
      </w:r>
      <w:r w:rsidR="00214784" w:rsidRPr="00C32323">
        <w:rPr>
          <w:rFonts w:ascii="Times New Roman" w:eastAsia="Times New Roman" w:hAnsi="Times New Roman" w:cs="Times New Roman"/>
          <w:i/>
          <w:iCs/>
          <w:sz w:val="24"/>
          <w:szCs w:val="24"/>
          <w:lang w:eastAsia="uk-UA"/>
        </w:rPr>
        <w:t>і</w:t>
      </w:r>
      <w:r w:rsidRPr="00C32323">
        <w:rPr>
          <w:rFonts w:ascii="Times New Roman" w:eastAsia="Times New Roman" w:hAnsi="Times New Roman" w:cs="Times New Roman"/>
          <w:i/>
          <w:iCs/>
          <w:sz w:val="24"/>
          <w:szCs w:val="24"/>
          <w:lang w:eastAsia="uk-UA"/>
        </w:rPr>
        <w:t>ор</w:t>
      </w:r>
      <w:r w:rsidR="00214784" w:rsidRPr="00C32323">
        <w:rPr>
          <w:rFonts w:ascii="Times New Roman" w:eastAsia="Times New Roman" w:hAnsi="Times New Roman" w:cs="Times New Roman"/>
          <w:i/>
          <w:iCs/>
          <w:sz w:val="24"/>
          <w:szCs w:val="24"/>
          <w:lang w:eastAsia="uk-UA"/>
        </w:rPr>
        <w:t>и</w:t>
      </w:r>
      <w:r w:rsidRPr="00C32323">
        <w:rPr>
          <w:rFonts w:ascii="Times New Roman" w:eastAsia="Times New Roman" w:hAnsi="Times New Roman" w:cs="Times New Roman"/>
          <w:i/>
          <w:iCs/>
          <w:sz w:val="24"/>
          <w:szCs w:val="24"/>
          <w:lang w:eastAsia="uk-UA"/>
        </w:rPr>
        <w:t xml:space="preserve">тетом Замовника. Враховуючи дію правового режиму воєнного стану на території України забезпечення раціонального використання бюджетних коштів та </w:t>
      </w:r>
      <w:r w:rsidR="00214784" w:rsidRPr="00C32323">
        <w:rPr>
          <w:rFonts w:ascii="Times New Roman" w:eastAsia="Times New Roman" w:hAnsi="Times New Roman" w:cs="Times New Roman"/>
          <w:i/>
          <w:iCs/>
          <w:sz w:val="24"/>
          <w:szCs w:val="24"/>
          <w:lang w:eastAsia="uk-UA"/>
        </w:rPr>
        <w:t>превенція</w:t>
      </w:r>
      <w:r w:rsidRPr="00C32323">
        <w:rPr>
          <w:rFonts w:ascii="Times New Roman" w:eastAsia="Times New Roman" w:hAnsi="Times New Roman" w:cs="Times New Roman"/>
          <w:i/>
          <w:iCs/>
          <w:sz w:val="24"/>
          <w:szCs w:val="24"/>
          <w:lang w:eastAsia="uk-UA"/>
        </w:rPr>
        <w:t xml:space="preserve"> від</w:t>
      </w:r>
      <w:r w:rsidR="00214784" w:rsidRPr="00C32323">
        <w:rPr>
          <w:rFonts w:ascii="Times New Roman" w:eastAsia="Times New Roman" w:hAnsi="Times New Roman" w:cs="Times New Roman"/>
          <w:i/>
          <w:iCs/>
          <w:sz w:val="24"/>
          <w:szCs w:val="24"/>
          <w:lang w:eastAsia="uk-UA"/>
        </w:rPr>
        <w:t xml:space="preserve"> зриву виконання договору недобросовісним учасником мають важливе значення тому просимо потенційних  учасників уважно вивчити всі умови тендерної документації та </w:t>
      </w:r>
      <w:proofErr w:type="spellStart"/>
      <w:r w:rsidR="00214784" w:rsidRPr="00C32323">
        <w:rPr>
          <w:rFonts w:ascii="Times New Roman" w:eastAsia="Times New Roman" w:hAnsi="Times New Roman" w:cs="Times New Roman"/>
          <w:i/>
          <w:iCs/>
          <w:sz w:val="24"/>
          <w:szCs w:val="24"/>
          <w:lang w:eastAsia="uk-UA"/>
        </w:rPr>
        <w:t>проєкту</w:t>
      </w:r>
      <w:proofErr w:type="spellEnd"/>
      <w:r w:rsidR="00214784" w:rsidRPr="00C32323">
        <w:rPr>
          <w:rFonts w:ascii="Times New Roman" w:eastAsia="Times New Roman" w:hAnsi="Times New Roman" w:cs="Times New Roman"/>
          <w:i/>
          <w:iCs/>
          <w:sz w:val="24"/>
          <w:szCs w:val="24"/>
          <w:lang w:eastAsia="uk-UA"/>
        </w:rPr>
        <w:t xml:space="preserve"> договору до подання тендерних пропозицій. </w:t>
      </w:r>
    </w:p>
    <w:p w:rsidR="009E119C" w:rsidRPr="00C32323" w:rsidRDefault="009E119C" w:rsidP="009E119C">
      <w:pPr>
        <w:shd w:val="clear" w:color="auto" w:fill="FFFFFF"/>
        <w:spacing w:after="0" w:line="240" w:lineRule="auto"/>
        <w:ind w:firstLine="460"/>
        <w:jc w:val="both"/>
        <w:rPr>
          <w:rFonts w:ascii="Times New Roman" w:eastAsia="Times New Roman" w:hAnsi="Times New Roman" w:cs="Times New Roman"/>
          <w:i/>
          <w:sz w:val="24"/>
          <w:szCs w:val="24"/>
        </w:rPr>
      </w:pPr>
      <w:r w:rsidRPr="00C32323">
        <w:rPr>
          <w:rFonts w:ascii="Times New Roman" w:eastAsia="Times New Roman" w:hAnsi="Times New Roman" w:cs="Times New Roman"/>
          <w:i/>
          <w:sz w:val="24"/>
          <w:szCs w:val="24"/>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w:t>
      </w:r>
      <w:r w:rsidRPr="00C32323">
        <w:rPr>
          <w:rFonts w:ascii="Times New Roman" w:eastAsia="Times New Roman" w:hAnsi="Times New Roman" w:cs="Times New Roman"/>
          <w:i/>
          <w:sz w:val="24"/>
          <w:szCs w:val="24"/>
        </w:rPr>
        <w:lastRenderedPageBreak/>
        <w:t>господарювання, чи на торгові марки, патенти, типи або конкретне місце походження чи спосіб виробництва, вважати вираз  «або еквівалент».</w:t>
      </w:r>
    </w:p>
    <w:p w:rsidR="00BC05F3" w:rsidRPr="00C32323" w:rsidRDefault="00BC05F3" w:rsidP="00BC05F3">
      <w:pPr>
        <w:shd w:val="clear" w:color="auto" w:fill="FFFFFF"/>
        <w:spacing w:after="0" w:line="240" w:lineRule="auto"/>
        <w:ind w:firstLine="460"/>
        <w:jc w:val="both"/>
        <w:rPr>
          <w:rFonts w:ascii="Times New Roman" w:eastAsia="Times New Roman" w:hAnsi="Times New Roman" w:cs="Times New Roman"/>
          <w:sz w:val="24"/>
          <w:szCs w:val="24"/>
        </w:rPr>
      </w:pPr>
      <w:r w:rsidRPr="00C32323">
        <w:rPr>
          <w:rFonts w:ascii="Times New Roman" w:eastAsia="Times New Roman" w:hAnsi="Times New Roman" w:cs="Times New Roman"/>
          <w:b/>
          <w:sz w:val="24"/>
          <w:szCs w:val="24"/>
        </w:rPr>
        <w:t>Учасник підтверджує відповідність своєї тендерної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можливість постачання товару відповідно до вимог, визначених згідно з умовами тендерної документації шляхом подання у складі власної тендерної пропозиції гарантійного листа у довільній формі.</w:t>
      </w:r>
    </w:p>
    <w:p w:rsidR="00BC05F3" w:rsidRPr="00C32323" w:rsidRDefault="00BC05F3" w:rsidP="009E119C">
      <w:pPr>
        <w:shd w:val="clear" w:color="auto" w:fill="FFFFFF"/>
        <w:spacing w:after="0" w:line="240" w:lineRule="auto"/>
        <w:ind w:firstLine="460"/>
        <w:jc w:val="both"/>
        <w:rPr>
          <w:rFonts w:ascii="Times New Roman" w:eastAsia="Times New Roman" w:hAnsi="Times New Roman" w:cs="Times New Roman"/>
          <w:sz w:val="24"/>
          <w:szCs w:val="24"/>
        </w:rPr>
      </w:pPr>
    </w:p>
    <w:p w:rsidR="00286873" w:rsidRPr="00C32323" w:rsidRDefault="00286873" w:rsidP="009E119C">
      <w:pPr>
        <w:tabs>
          <w:tab w:val="left" w:pos="1464"/>
        </w:tabs>
        <w:spacing w:after="0" w:line="240" w:lineRule="auto"/>
        <w:jc w:val="both"/>
        <w:rPr>
          <w:rFonts w:ascii="Times New Roman" w:eastAsia="Times New Roman" w:hAnsi="Times New Roman" w:cs="Times New Roman"/>
          <w:sz w:val="24"/>
          <w:szCs w:val="24"/>
        </w:rPr>
      </w:pPr>
    </w:p>
    <w:sectPr w:rsidR="00286873" w:rsidRPr="00C32323">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CBD"/>
    <w:multiLevelType w:val="multilevel"/>
    <w:tmpl w:val="992A8586"/>
    <w:lvl w:ilvl="0">
      <w:start w:val="1"/>
      <w:numFmt w:val="decimal"/>
      <w:lvlText w:val="%1."/>
      <w:lvlJc w:val="left"/>
      <w:pPr>
        <w:ind w:left="644" w:hanging="360"/>
      </w:pPr>
      <w:rPr>
        <w:b/>
      </w:rPr>
    </w:lvl>
    <w:lvl w:ilvl="1">
      <w:start w:val="1"/>
      <w:numFmt w:val="decimal"/>
      <w:isLgl/>
      <w:lvlText w:val="%1.%2"/>
      <w:lvlJc w:val="left"/>
      <w:pPr>
        <w:ind w:left="1080" w:hanging="360"/>
      </w:pPr>
      <w:rPr>
        <w:b w:val="0"/>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1" w15:restartNumberingAfterBreak="0">
    <w:nsid w:val="6CF96C74"/>
    <w:multiLevelType w:val="multilevel"/>
    <w:tmpl w:val="FABEF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11582765">
    <w:abstractNumId w:val="1"/>
  </w:num>
  <w:num w:numId="2" w16cid:durableId="1260332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873"/>
    <w:rsid w:val="000657E6"/>
    <w:rsid w:val="000E2AAC"/>
    <w:rsid w:val="00111F4F"/>
    <w:rsid w:val="00126C81"/>
    <w:rsid w:val="0017689D"/>
    <w:rsid w:val="00177314"/>
    <w:rsid w:val="001A28B3"/>
    <w:rsid w:val="001C1FDB"/>
    <w:rsid w:val="00214784"/>
    <w:rsid w:val="00286873"/>
    <w:rsid w:val="002C596C"/>
    <w:rsid w:val="002D5060"/>
    <w:rsid w:val="00305235"/>
    <w:rsid w:val="00323878"/>
    <w:rsid w:val="003B7DB2"/>
    <w:rsid w:val="00444327"/>
    <w:rsid w:val="004552FE"/>
    <w:rsid w:val="00591415"/>
    <w:rsid w:val="005D0A4E"/>
    <w:rsid w:val="00637D7E"/>
    <w:rsid w:val="006D4C0E"/>
    <w:rsid w:val="007B5009"/>
    <w:rsid w:val="00832FD6"/>
    <w:rsid w:val="008F1EB3"/>
    <w:rsid w:val="009006DA"/>
    <w:rsid w:val="009027EF"/>
    <w:rsid w:val="009318F5"/>
    <w:rsid w:val="00997CE9"/>
    <w:rsid w:val="009A3977"/>
    <w:rsid w:val="009D4A60"/>
    <w:rsid w:val="009D6815"/>
    <w:rsid w:val="009E119C"/>
    <w:rsid w:val="00A31CC1"/>
    <w:rsid w:val="00A6140E"/>
    <w:rsid w:val="00AF7D66"/>
    <w:rsid w:val="00B25BF5"/>
    <w:rsid w:val="00B26432"/>
    <w:rsid w:val="00B7571B"/>
    <w:rsid w:val="00BC05F3"/>
    <w:rsid w:val="00C20E4A"/>
    <w:rsid w:val="00C32323"/>
    <w:rsid w:val="00C51C3A"/>
    <w:rsid w:val="00C627A1"/>
    <w:rsid w:val="00C748EB"/>
    <w:rsid w:val="00C85B37"/>
    <w:rsid w:val="00C90DAE"/>
    <w:rsid w:val="00CB1E63"/>
    <w:rsid w:val="00CF4E61"/>
    <w:rsid w:val="00DA0BF3"/>
    <w:rsid w:val="00DD0562"/>
    <w:rsid w:val="00EC1728"/>
    <w:rsid w:val="00EC1F88"/>
    <w:rsid w:val="00EC6E7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68C046-7445-4B91-8FE9-970CF2DE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4C0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Список уровня 2"/>
    <w:basedOn w:val="a"/>
    <w:link w:val="af6"/>
    <w:uiPriority w:val="34"/>
    <w:qFormat/>
    <w:rsid w:val="00DD0562"/>
    <w:pPr>
      <w:spacing w:after="200" w:line="276" w:lineRule="auto"/>
      <w:ind w:left="720"/>
      <w:contextualSpacing/>
    </w:pPr>
    <w:rPr>
      <w:rFonts w:eastAsia="Times New Roman" w:cs="Times New Roman"/>
      <w:lang w:eastAsia="uk-UA"/>
    </w:rPr>
  </w:style>
  <w:style w:type="character" w:customStyle="1" w:styleId="af6">
    <w:name w:val="Абзац списка Знак"/>
    <w:aliases w:val="Список уровня 2 Знак"/>
    <w:link w:val="af5"/>
    <w:uiPriority w:val="34"/>
    <w:locked/>
    <w:rsid w:val="00DD0562"/>
    <w:rPr>
      <w:rFonts w:eastAsia="Times New Roman"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026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VOSA+rxVbuFC4UL94ovGXlHFDZqEs8FgFVQCsH8WeOMLfCuIYUy90ZFprOXnAiCK8Lz9PYTTUED4iIJRCI/rO0R8+vpub38Flx66JKgpvo8nrdJ7QBgN69TFaM1YSbwM2S7FzcuwYQCR+hHgQ4YLbyq+FTTaAvWFHxOFVwtaNiMkgGC2/2uQ+kwO+uS4TALHF902BEIZNcNsj9M1JE1WniuzFKBCGyPnsZg+dlfGTxeAuL1RnEAmX0F51elHCYBT1uwvcN4wzmPJG/Dxqoo5raHlfyRYg6+rUaqo68OnE/okkhM1+rYro47TwKTClx9pR+7X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5</Pages>
  <Words>1648</Words>
  <Characters>9395</Characters>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2022-08-17T14:44:00Z</dcterms:created>
  <dcterms:modified xsi:type="dcterms:W3CDTF">2023-03-13T15:11:00Z</dcterms:modified>
</cp:coreProperties>
</file>