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054BB7A6"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C804A2">
        <w:rPr>
          <w:rFonts w:ascii="Times New Roman" w:eastAsia="Times New Roman" w:hAnsi="Times New Roman" w:cs="Tahoma"/>
          <w:b/>
          <w:color w:val="000000"/>
          <w:kern w:val="3"/>
          <w:sz w:val="24"/>
          <w:szCs w:val="24"/>
          <w:lang w:val="uk-UA" w:eastAsia="zh-CN" w:bidi="hi-IN"/>
        </w:rPr>
        <w:t xml:space="preserve">        </w:t>
      </w:r>
      <w:r w:rsidR="0065654D">
        <w:rPr>
          <w:rFonts w:ascii="Times New Roman" w:eastAsia="Times New Roman" w:hAnsi="Times New Roman" w:cs="Tahoma"/>
          <w:b/>
          <w:color w:val="000000"/>
          <w:kern w:val="3"/>
          <w:sz w:val="24"/>
          <w:szCs w:val="24"/>
          <w:lang w:val="uk-UA" w:eastAsia="zh-CN" w:bidi="hi-IN"/>
        </w:rPr>
        <w:t xml:space="preserve">                       14 листопада</w:t>
      </w:r>
      <w:r w:rsidR="000D43A7">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65654D">
        <w:rPr>
          <w:rFonts w:ascii="Times New Roman" w:eastAsia="Times New Roman" w:hAnsi="Times New Roman" w:cs="Tahoma"/>
          <w:b/>
          <w:color w:val="000000"/>
          <w:kern w:val="3"/>
          <w:sz w:val="24"/>
          <w:szCs w:val="24"/>
          <w:lang w:val="uk-UA" w:eastAsia="zh-CN" w:bidi="hi-IN"/>
        </w:rPr>
        <w:t xml:space="preserve"> № 204</w:t>
      </w:r>
    </w:p>
    <w:p w14:paraId="3C44FB53" w14:textId="77777777" w:rsidR="00537068" w:rsidRPr="00963347"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val="uk-UA"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9633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9633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9633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9633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9633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9633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63347">
        <w:rPr>
          <w:rFonts w:ascii="Times New Roman" w:eastAsia="Times New Roman" w:hAnsi="Times New Roman"/>
          <w:b/>
          <w:bCs/>
          <w:color w:val="000000"/>
          <w:kern w:val="3"/>
          <w:sz w:val="28"/>
          <w:szCs w:val="28"/>
          <w:lang w:val="uk-UA"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63347">
        <w:rPr>
          <w:rFonts w:ascii="Times New Roman" w:eastAsia="Times New Roman" w:hAnsi="Times New Roman"/>
          <w:b/>
          <w:bCs/>
          <w:color w:val="000000"/>
          <w:kern w:val="3"/>
          <w:sz w:val="28"/>
          <w:szCs w:val="28"/>
          <w:lang w:val="uk-UA" w:eastAsia="zh-CN" w:bidi="hi-IN"/>
        </w:rPr>
        <w:t xml:space="preserve">на </w:t>
      </w:r>
      <w:r w:rsidR="00C96682" w:rsidRPr="00963347">
        <w:rPr>
          <w:rFonts w:ascii="Times New Roman" w:eastAsia="Times New Roman" w:hAnsi="Times New Roman"/>
          <w:b/>
          <w:bCs/>
          <w:color w:val="000000"/>
          <w:kern w:val="3"/>
          <w:sz w:val="28"/>
          <w:szCs w:val="28"/>
          <w:lang w:val="uk-UA" w:eastAsia="zh-CN" w:bidi="hi-IN"/>
        </w:rPr>
        <w:t>закупівл</w:t>
      </w:r>
      <w:r w:rsidR="00C96682">
        <w:rPr>
          <w:rFonts w:ascii="Times New Roman" w:eastAsia="Times New Roman" w:hAnsi="Times New Roman"/>
          <w:b/>
          <w:bCs/>
          <w:color w:val="000000"/>
          <w:kern w:val="3"/>
          <w:sz w:val="28"/>
          <w:szCs w:val="28"/>
          <w:lang w:val="uk-UA" w:eastAsia="zh-CN" w:bidi="hi-IN"/>
        </w:rPr>
        <w:t xml:space="preserve">ю </w:t>
      </w:r>
    </w:p>
    <w:p w14:paraId="6DBEE307" w14:textId="77777777" w:rsidR="00E97EE1" w:rsidRDefault="00E97EE1" w:rsidP="00E97EE1">
      <w:pPr>
        <w:spacing w:after="200" w:line="276" w:lineRule="auto"/>
        <w:jc w:val="center"/>
        <w:rPr>
          <w:rFonts w:ascii="Times New Roman" w:eastAsia="TimesNewRomanPS-BoldMT" w:hAnsi="Times New Roman"/>
          <w:b/>
          <w:bCs/>
          <w:sz w:val="36"/>
          <w:szCs w:val="36"/>
          <w:lang w:val="uk-UA"/>
        </w:rPr>
      </w:pPr>
    </w:p>
    <w:p w14:paraId="1119740A" w14:textId="06F6E510" w:rsidR="00C804A2" w:rsidRPr="0065654D" w:rsidRDefault="00E97EE1" w:rsidP="00C804A2">
      <w:pPr>
        <w:tabs>
          <w:tab w:val="left" w:pos="426"/>
        </w:tabs>
        <w:jc w:val="both"/>
        <w:rPr>
          <w:rFonts w:ascii="Times New Roman" w:eastAsia="Times New Roman" w:hAnsi="Times New Roman"/>
          <w:b/>
          <w:bCs/>
          <w:color w:val="000000"/>
          <w:sz w:val="28"/>
          <w:szCs w:val="28"/>
          <w:lang w:val="uk-UA"/>
        </w:rPr>
      </w:pPr>
      <w:r w:rsidRPr="0065654D">
        <w:rPr>
          <w:rFonts w:ascii="Times New Roman" w:hAnsi="Times New Roman"/>
          <w:bCs/>
          <w:i/>
          <w:color w:val="000000"/>
          <w:sz w:val="28"/>
          <w:szCs w:val="28"/>
          <w:lang w:val="uk-UA"/>
        </w:rPr>
        <w:t xml:space="preserve">код </w:t>
      </w:r>
      <w:r w:rsidRPr="0065654D">
        <w:rPr>
          <w:rFonts w:ascii="Times New Roman" w:hAnsi="Times New Roman"/>
          <w:bCs/>
          <w:i/>
          <w:color w:val="000000"/>
          <w:sz w:val="28"/>
          <w:szCs w:val="28"/>
        </w:rPr>
        <w:t>CPV</w:t>
      </w:r>
      <w:r w:rsidRPr="0065654D">
        <w:rPr>
          <w:rFonts w:ascii="Times New Roman" w:hAnsi="Times New Roman"/>
          <w:bCs/>
          <w:i/>
          <w:color w:val="000000"/>
          <w:sz w:val="28"/>
          <w:szCs w:val="28"/>
          <w:lang w:val="uk-UA"/>
        </w:rPr>
        <w:t xml:space="preserve"> згідно </w:t>
      </w:r>
      <w:r w:rsidRPr="0065654D">
        <w:rPr>
          <w:rFonts w:ascii="Times New Roman" w:hAnsi="Times New Roman"/>
          <w:b/>
          <w:sz w:val="28"/>
          <w:szCs w:val="28"/>
          <w:lang w:val="uk-UA"/>
        </w:rPr>
        <w:t>ДК 021:2015</w:t>
      </w:r>
      <w:r w:rsidR="00C804A2" w:rsidRPr="0065654D">
        <w:rPr>
          <w:rFonts w:ascii="Times New Roman" w:hAnsi="Times New Roman"/>
          <w:b/>
          <w:sz w:val="28"/>
          <w:szCs w:val="28"/>
          <w:lang w:val="uk-UA"/>
        </w:rPr>
        <w:t xml:space="preserve"> </w:t>
      </w:r>
      <w:r w:rsidR="00C804A2" w:rsidRPr="0065654D">
        <w:rPr>
          <w:rFonts w:ascii="Times New Roman" w:hAnsi="Times New Roman"/>
          <w:b/>
          <w:bCs/>
          <w:i/>
          <w:color w:val="000000"/>
          <w:sz w:val="28"/>
          <w:szCs w:val="28"/>
          <w:lang w:val="uk-UA"/>
        </w:rPr>
        <w:t xml:space="preserve"> згідно ДК 021-2015:</w:t>
      </w:r>
      <w:r w:rsidR="00C804A2" w:rsidRPr="0065654D">
        <w:rPr>
          <w:rFonts w:ascii="Times New Roman" w:hAnsi="Times New Roman"/>
          <w:b/>
          <w:sz w:val="28"/>
          <w:szCs w:val="28"/>
          <w:shd w:val="clear" w:color="auto" w:fill="FDFEFD"/>
        </w:rPr>
        <w:t> </w:t>
      </w:r>
      <w:r w:rsidR="00C804A2" w:rsidRPr="0065654D">
        <w:rPr>
          <w:rFonts w:ascii="Times New Roman" w:hAnsi="Times New Roman"/>
          <w:b/>
          <w:sz w:val="28"/>
          <w:szCs w:val="28"/>
          <w:bdr w:val="none" w:sz="0" w:space="0" w:color="auto" w:frame="1"/>
          <w:shd w:val="clear" w:color="auto" w:fill="FDFEFD"/>
          <w:lang w:val="uk-UA"/>
        </w:rPr>
        <w:t>15540000-5</w:t>
      </w:r>
      <w:r w:rsidR="00C804A2" w:rsidRPr="0065654D">
        <w:rPr>
          <w:b/>
          <w:color w:val="777777"/>
          <w:sz w:val="28"/>
          <w:szCs w:val="28"/>
          <w:shd w:val="clear" w:color="auto" w:fill="FDFEFD"/>
        </w:rPr>
        <w:t> </w:t>
      </w:r>
      <w:proofErr w:type="spellStart"/>
      <w:r w:rsidR="00C804A2" w:rsidRPr="0065654D">
        <w:rPr>
          <w:b/>
          <w:color w:val="777777"/>
          <w:sz w:val="28"/>
          <w:szCs w:val="28"/>
          <w:shd w:val="clear" w:color="auto" w:fill="FDFEFD"/>
          <w:lang w:val="uk-UA"/>
        </w:rPr>
        <w:t>–</w:t>
      </w:r>
      <w:r w:rsidR="00C804A2" w:rsidRPr="0065654D">
        <w:rPr>
          <w:rFonts w:ascii="Times New Roman" w:hAnsi="Times New Roman"/>
          <w:b/>
          <w:sz w:val="28"/>
          <w:szCs w:val="28"/>
          <w:shd w:val="clear" w:color="auto" w:fill="FDFEFD"/>
          <w:lang w:val="uk-UA"/>
        </w:rPr>
        <w:t>Сирні</w:t>
      </w:r>
      <w:proofErr w:type="spellEnd"/>
      <w:r w:rsidR="00C804A2" w:rsidRPr="0065654D">
        <w:rPr>
          <w:rFonts w:ascii="Times New Roman" w:hAnsi="Times New Roman"/>
          <w:b/>
          <w:sz w:val="28"/>
          <w:szCs w:val="28"/>
          <w:shd w:val="clear" w:color="auto" w:fill="FDFEFD"/>
          <w:lang w:val="uk-UA"/>
        </w:rPr>
        <w:t xml:space="preserve"> продукти (сир твердий та сир м’який)</w:t>
      </w:r>
    </w:p>
    <w:p w14:paraId="75A66034" w14:textId="3E8861B7" w:rsidR="00E97EE1" w:rsidRPr="00C804A2" w:rsidRDefault="00E97EE1" w:rsidP="00C804A2">
      <w:pPr>
        <w:jc w:val="both"/>
        <w:rPr>
          <w:rFonts w:ascii="Times New Roman" w:eastAsia="Times New Roman" w:hAnsi="Times New Roman"/>
          <w:b/>
          <w:bCs/>
          <w:color w:val="000000"/>
          <w:sz w:val="28"/>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3FEB3B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7337E4B" w14:textId="04159BF1" w:rsidR="00C804A2" w:rsidRPr="0065654D" w:rsidRDefault="00C804A2" w:rsidP="00C804A2">
            <w:pPr>
              <w:tabs>
                <w:tab w:val="left" w:pos="426"/>
              </w:tabs>
              <w:jc w:val="both"/>
              <w:rPr>
                <w:rFonts w:ascii="Times New Roman" w:eastAsia="Times New Roman" w:hAnsi="Times New Roman"/>
                <w:b/>
                <w:bCs/>
                <w:color w:val="000000"/>
                <w:sz w:val="24"/>
                <w:szCs w:val="24"/>
                <w:lang w:val="uk-UA"/>
              </w:rPr>
            </w:pPr>
            <w:r w:rsidRPr="00C804A2">
              <w:rPr>
                <w:rFonts w:ascii="Times New Roman" w:hAnsi="Times New Roman"/>
                <w:b/>
                <w:bCs/>
                <w:i/>
                <w:color w:val="000000"/>
                <w:sz w:val="28"/>
                <w:szCs w:val="32"/>
                <w:lang w:val="uk-UA"/>
              </w:rPr>
              <w:t xml:space="preserve"> </w:t>
            </w:r>
            <w:r w:rsidRPr="0065654D">
              <w:rPr>
                <w:rFonts w:ascii="Times New Roman" w:hAnsi="Times New Roman"/>
                <w:b/>
                <w:bCs/>
                <w:i/>
                <w:color w:val="000000"/>
                <w:sz w:val="24"/>
                <w:szCs w:val="24"/>
                <w:lang w:val="uk-UA"/>
              </w:rPr>
              <w:t>згідно ДК 021-2015:</w:t>
            </w:r>
            <w:r w:rsidRPr="0065654D">
              <w:rPr>
                <w:rFonts w:ascii="Times New Roman" w:hAnsi="Times New Roman"/>
                <w:b/>
                <w:sz w:val="24"/>
                <w:szCs w:val="24"/>
                <w:shd w:val="clear" w:color="auto" w:fill="FDFEFD"/>
              </w:rPr>
              <w:t> </w:t>
            </w:r>
            <w:r w:rsidRPr="0065654D">
              <w:rPr>
                <w:rFonts w:ascii="Times New Roman" w:hAnsi="Times New Roman"/>
                <w:b/>
                <w:sz w:val="24"/>
                <w:szCs w:val="24"/>
                <w:bdr w:val="none" w:sz="0" w:space="0" w:color="auto" w:frame="1"/>
                <w:shd w:val="clear" w:color="auto" w:fill="FDFEFD"/>
                <w:lang w:val="uk-UA"/>
              </w:rPr>
              <w:t>15540000-5</w:t>
            </w:r>
            <w:r w:rsidRPr="0065654D">
              <w:rPr>
                <w:b/>
                <w:color w:val="777777"/>
                <w:sz w:val="24"/>
                <w:szCs w:val="24"/>
                <w:shd w:val="clear" w:color="auto" w:fill="FDFEFD"/>
              </w:rPr>
              <w:t> </w:t>
            </w:r>
            <w:proofErr w:type="spellStart"/>
            <w:r w:rsidRPr="0065654D">
              <w:rPr>
                <w:b/>
                <w:color w:val="777777"/>
                <w:sz w:val="24"/>
                <w:szCs w:val="24"/>
                <w:shd w:val="clear" w:color="auto" w:fill="FDFEFD"/>
                <w:lang w:val="uk-UA"/>
              </w:rPr>
              <w:t>–</w:t>
            </w:r>
            <w:r w:rsidRPr="0065654D">
              <w:rPr>
                <w:rFonts w:ascii="Times New Roman" w:hAnsi="Times New Roman"/>
                <w:b/>
                <w:sz w:val="24"/>
                <w:szCs w:val="24"/>
                <w:shd w:val="clear" w:color="auto" w:fill="FDFEFD"/>
                <w:lang w:val="uk-UA"/>
              </w:rPr>
              <w:t>Сирні</w:t>
            </w:r>
            <w:proofErr w:type="spellEnd"/>
            <w:r w:rsidRPr="0065654D">
              <w:rPr>
                <w:rFonts w:ascii="Times New Roman" w:hAnsi="Times New Roman"/>
                <w:b/>
                <w:sz w:val="24"/>
                <w:szCs w:val="24"/>
                <w:shd w:val="clear" w:color="auto" w:fill="FDFEFD"/>
                <w:lang w:val="uk-UA"/>
              </w:rPr>
              <w:t xml:space="preserve"> продукти (сир твердий та сир м’який)</w:t>
            </w:r>
          </w:p>
          <w:p w14:paraId="1D80D692" w14:textId="77777777" w:rsidR="00C804A2" w:rsidRPr="00C804A2" w:rsidRDefault="00C804A2" w:rsidP="00C804A2">
            <w:pPr>
              <w:jc w:val="both"/>
              <w:rPr>
                <w:rFonts w:ascii="Times New Roman" w:eastAsia="Times New Roman" w:hAnsi="Times New Roman"/>
                <w:b/>
                <w:bCs/>
                <w:color w:val="000000"/>
                <w:sz w:val="28"/>
                <w:szCs w:val="32"/>
                <w:lang w:val="uk-UA"/>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125FE4D"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65654D">
              <w:rPr>
                <w:rFonts w:ascii="Times New Roman" w:eastAsia="Times New Roman" w:hAnsi="Times New Roman"/>
                <w:sz w:val="24"/>
                <w:szCs w:val="24"/>
                <w:lang w:val="uk-UA" w:eastAsia="ru-RU"/>
              </w:rPr>
              <w:t>сть товару: 690</w:t>
            </w:r>
            <w:r w:rsidR="00E97EE1">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5654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5654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4C0C2D3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96334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14:paraId="49FFC108" w14:textId="7E2ABF04" w:rsidR="00FD0964" w:rsidRDefault="00963347"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w:t>
            </w:r>
            <w:r w:rsidR="00FD0964">
              <w:rPr>
                <w:rFonts w:ascii="Times New Roman" w:eastAsia="Times New Roman" w:hAnsi="Times New Roman"/>
                <w:sz w:val="24"/>
                <w:szCs w:val="24"/>
                <w:lang w:val="uk-UA" w:eastAsia="ru-RU"/>
              </w:rPr>
              <w:t>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65654D"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65654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08E57D9"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65654D">
              <w:rPr>
                <w:rFonts w:ascii="Times New Roman" w:eastAsia="Times New Roman" w:hAnsi="Times New Roman"/>
                <w:sz w:val="24"/>
                <w:szCs w:val="24"/>
                <w:lang w:val="uk-UA" w:eastAsia="ru-RU"/>
              </w:rPr>
              <w:t>22.11</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65654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5654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посвідчення біженця чи документ, що </w:t>
            </w:r>
            <w:r w:rsidRPr="007A75D9">
              <w:rPr>
                <w:rFonts w:ascii="Times New Roman" w:eastAsia="Times New Roman" w:hAnsi="Times New Roman"/>
                <w:sz w:val="24"/>
                <w:szCs w:val="24"/>
                <w:lang w:val="uk-UA"/>
              </w:rPr>
              <w:lastRenderedPageBreak/>
              <w:t>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7A75D9">
              <w:rPr>
                <w:rFonts w:ascii="Times New Roman" w:eastAsia="Times New Roman" w:hAnsi="Times New Roman"/>
                <w:color w:val="000000" w:themeColor="text1"/>
                <w:sz w:val="24"/>
                <w:szCs w:val="24"/>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A75D9">
              <w:rPr>
                <w:rFonts w:ascii="Times New Roman" w:hAnsi="Times New Roman"/>
                <w:sz w:val="24"/>
                <w:szCs w:val="24"/>
                <w:lang w:val="uk-UA"/>
              </w:rPr>
              <w:lastRenderedPageBreak/>
              <w:t>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5654D"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5654D"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5654D"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5654D"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w:t>
            </w:r>
            <w:r w:rsidRPr="006F61B3">
              <w:rPr>
                <w:rFonts w:ascii="Times New Roman" w:eastAsia="Times New Roman" w:hAnsi="Times New Roman"/>
                <w:sz w:val="24"/>
                <w:szCs w:val="24"/>
                <w:shd w:val="clear" w:color="auto" w:fill="FFFFFF"/>
                <w:lang w:val="uk-UA" w:eastAsia="ru-RU"/>
              </w:rPr>
              <w:lastRenderedPageBreak/>
              <w:t xml:space="preserve">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w:t>
            </w:r>
            <w:r w:rsidRPr="006F61B3">
              <w:rPr>
                <w:rFonts w:ascii="Times New Roman" w:eastAsia="Times New Roman" w:hAnsi="Times New Roman"/>
                <w:sz w:val="24"/>
                <w:szCs w:val="24"/>
                <w:lang w:val="uk-UA" w:eastAsia="ru-RU"/>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6F61B3">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80C2958" w:rsidR="009C2108" w:rsidRPr="006F61B3" w:rsidRDefault="0065654D"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випадку,коли активи такої особи в установленому законодавством порядку передані в управління </w:t>
            </w:r>
            <w:r>
              <w:rPr>
                <w:rFonts w:ascii="Times New Roman" w:eastAsia="Times New Roman" w:hAnsi="Times New Roman"/>
                <w:sz w:val="24"/>
                <w:szCs w:val="24"/>
                <w:lang w:val="uk-UA" w:eastAsia="ru-RU"/>
              </w:rPr>
              <w:lastRenderedPageBreak/>
              <w:t>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5654D"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5654D"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F61B3">
              <w:rPr>
                <w:rFonts w:ascii="Times New Roman" w:eastAsia="Times New Roman" w:hAnsi="Times New Roman"/>
                <w:sz w:val="24"/>
                <w:szCs w:val="24"/>
                <w:lang w:val="uk-UA" w:eastAsia="ru-RU"/>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w:t>
            </w:r>
            <w:r w:rsidRPr="006F61B3">
              <w:rPr>
                <w:rFonts w:ascii="Times New Roman" w:eastAsia="Times New Roman" w:hAnsi="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6F61B3">
              <w:rPr>
                <w:rFonts w:ascii="Times New Roman" w:eastAsia="Times New Roman" w:hAnsi="Times New Roman"/>
                <w:sz w:val="24"/>
                <w:szCs w:val="24"/>
                <w:lang w:val="uk-UA" w:eastAsia="ru-RU"/>
              </w:rPr>
              <w:lastRenderedPageBreak/>
              <w:t>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176CE950" w14:textId="77777777" w:rsidR="00C804A2" w:rsidRPr="001F3FE6" w:rsidRDefault="00C804A2" w:rsidP="00C804A2">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t>Додаток № 3 до тендерної документації</w:t>
      </w:r>
    </w:p>
    <w:p w14:paraId="483F68B8" w14:textId="77777777" w:rsidR="00C804A2" w:rsidRPr="001F3FE6" w:rsidRDefault="00C804A2" w:rsidP="00C804A2">
      <w:pPr>
        <w:spacing w:after="0" w:line="240" w:lineRule="auto"/>
        <w:jc w:val="right"/>
        <w:rPr>
          <w:rFonts w:ascii="Times New Roman" w:hAnsi="Times New Roman"/>
          <w:b/>
          <w:bCs/>
          <w:sz w:val="24"/>
          <w:szCs w:val="24"/>
          <w:lang w:val="uk-UA"/>
        </w:rPr>
      </w:pPr>
    </w:p>
    <w:p w14:paraId="43A13FB3" w14:textId="77777777" w:rsidR="00C804A2" w:rsidRPr="00E233F4" w:rsidRDefault="00C804A2" w:rsidP="00C804A2">
      <w:pPr>
        <w:spacing w:after="0" w:line="276" w:lineRule="auto"/>
        <w:ind w:right="23" w:firstLine="709"/>
        <w:jc w:val="both"/>
        <w:rPr>
          <w:rFonts w:ascii="Times New Roman" w:eastAsia="Tahoma" w:hAnsi="Times New Roman"/>
          <w:b/>
          <w:color w:val="00000A"/>
          <w:lang w:val="uk-UA" w:eastAsia="zh-CN" w:bidi="hi-IN"/>
        </w:rPr>
      </w:pPr>
    </w:p>
    <w:p w14:paraId="1C157C3D" w14:textId="77777777" w:rsidR="00C804A2" w:rsidRPr="00E233F4" w:rsidRDefault="00C804A2" w:rsidP="00C804A2">
      <w:pPr>
        <w:spacing w:after="0" w:line="240" w:lineRule="auto"/>
        <w:jc w:val="center"/>
        <w:rPr>
          <w:rFonts w:ascii="Times New Roman" w:eastAsia="Tahoma" w:hAnsi="Times New Roman"/>
          <w:b/>
          <w:lang w:val="uk-UA" w:eastAsia="ru-RU"/>
        </w:rPr>
      </w:pPr>
    </w:p>
    <w:p w14:paraId="7F4BEB33" w14:textId="77777777" w:rsidR="00C804A2" w:rsidRPr="006B79C9" w:rsidRDefault="00C804A2" w:rsidP="00C804A2">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E8B08D4" w14:textId="77777777" w:rsidR="00C804A2" w:rsidRPr="006B79C9" w:rsidRDefault="00C804A2" w:rsidP="00C804A2">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63A2D9A9" w14:textId="77777777" w:rsidR="00C804A2" w:rsidRPr="00DC175B" w:rsidRDefault="00C804A2" w:rsidP="00C804A2">
      <w:pPr>
        <w:tabs>
          <w:tab w:val="left" w:pos="426"/>
        </w:tabs>
        <w:jc w:val="both"/>
        <w:rPr>
          <w:rFonts w:ascii="Times New Roman" w:eastAsia="Times New Roman" w:hAnsi="Times New Roman"/>
          <w:b/>
          <w:bCs/>
          <w:color w:val="000000"/>
          <w:sz w:val="32"/>
          <w:szCs w:val="32"/>
          <w:lang w:val="uk-UA"/>
        </w:rPr>
      </w:pPr>
      <w:r w:rsidRPr="008F7BCD">
        <w:rPr>
          <w:rFonts w:ascii="Times New Roman" w:hAnsi="Times New Roman"/>
          <w:bCs/>
          <w:i/>
          <w:color w:val="000000"/>
          <w:sz w:val="24"/>
          <w:szCs w:val="24"/>
        </w:rPr>
        <w:t xml:space="preserve">код CPV </w:t>
      </w:r>
      <w:proofErr w:type="spellStart"/>
      <w:r w:rsidRPr="008F7BCD">
        <w:rPr>
          <w:rFonts w:ascii="Times New Roman" w:hAnsi="Times New Roman"/>
          <w:bCs/>
          <w:i/>
          <w:color w:val="000000"/>
          <w:sz w:val="24"/>
          <w:szCs w:val="24"/>
        </w:rPr>
        <w:t>згідно</w:t>
      </w:r>
      <w:proofErr w:type="spellEnd"/>
      <w:r w:rsidRPr="008F7BCD">
        <w:rPr>
          <w:rFonts w:ascii="Times New Roman" w:hAnsi="Times New Roman"/>
          <w:bCs/>
          <w:i/>
          <w:color w:val="000000"/>
          <w:sz w:val="24"/>
          <w:szCs w:val="24"/>
        </w:rPr>
        <w:t xml:space="preserve"> ДК 021-2015:</w:t>
      </w:r>
      <w:r w:rsidRPr="008F7BCD">
        <w:rPr>
          <w:rFonts w:ascii="Times New Roman" w:hAnsi="Times New Roman"/>
          <w:sz w:val="24"/>
          <w:szCs w:val="24"/>
          <w:shd w:val="clear" w:color="auto" w:fill="FDFEFD"/>
        </w:rPr>
        <w:t> </w:t>
      </w:r>
      <w:r w:rsidRPr="008F7BCD">
        <w:rPr>
          <w:rFonts w:ascii="Times New Roman" w:hAnsi="Times New Roman"/>
          <w:sz w:val="24"/>
          <w:szCs w:val="24"/>
          <w:bdr w:val="none" w:sz="0" w:space="0" w:color="auto" w:frame="1"/>
          <w:shd w:val="clear" w:color="auto" w:fill="FDFEFD"/>
        </w:rPr>
        <w:t>15540000-5</w:t>
      </w:r>
      <w:r w:rsidRPr="008F7BCD">
        <w:rPr>
          <w:color w:val="777777"/>
          <w:sz w:val="24"/>
          <w:szCs w:val="24"/>
          <w:shd w:val="clear" w:color="auto" w:fill="FDFEFD"/>
        </w:rPr>
        <w:t> –</w:t>
      </w:r>
      <w:proofErr w:type="spellStart"/>
      <w:r w:rsidRPr="008F7BCD">
        <w:rPr>
          <w:rFonts w:ascii="Times New Roman" w:hAnsi="Times New Roman"/>
          <w:b/>
          <w:sz w:val="24"/>
          <w:szCs w:val="24"/>
          <w:shd w:val="clear" w:color="auto" w:fill="FDFEFD"/>
        </w:rPr>
        <w:t>Сирні</w:t>
      </w:r>
      <w:proofErr w:type="spellEnd"/>
      <w:r w:rsidRPr="008F7BCD">
        <w:rPr>
          <w:rFonts w:ascii="Times New Roman" w:hAnsi="Times New Roman"/>
          <w:b/>
          <w:sz w:val="24"/>
          <w:szCs w:val="24"/>
          <w:shd w:val="clear" w:color="auto" w:fill="FDFEFD"/>
        </w:rPr>
        <w:t xml:space="preserve"> </w:t>
      </w:r>
      <w:proofErr w:type="spellStart"/>
      <w:r w:rsidRPr="008F7BCD">
        <w:rPr>
          <w:rFonts w:ascii="Times New Roman" w:hAnsi="Times New Roman"/>
          <w:b/>
          <w:sz w:val="24"/>
          <w:szCs w:val="24"/>
          <w:shd w:val="clear" w:color="auto" w:fill="FDFEFD"/>
        </w:rPr>
        <w:t>продукти</w:t>
      </w:r>
      <w:proofErr w:type="spellEnd"/>
      <w:r w:rsidRPr="0008735C">
        <w:rPr>
          <w:rFonts w:ascii="Times New Roman" w:hAnsi="Times New Roman"/>
          <w:b/>
          <w:sz w:val="24"/>
          <w:szCs w:val="24"/>
          <w:shd w:val="clear" w:color="auto" w:fill="FDFEFD"/>
        </w:rPr>
        <w:t xml:space="preserve"> (</w:t>
      </w:r>
      <w:proofErr w:type="gramStart"/>
      <w:r w:rsidRPr="0008735C">
        <w:rPr>
          <w:rFonts w:ascii="Times New Roman" w:hAnsi="Times New Roman"/>
          <w:b/>
          <w:sz w:val="24"/>
          <w:szCs w:val="24"/>
          <w:shd w:val="clear" w:color="auto" w:fill="FDFEFD"/>
        </w:rPr>
        <w:t xml:space="preserve">сир </w:t>
      </w:r>
      <w:proofErr w:type="spellStart"/>
      <w:r w:rsidRPr="0008735C">
        <w:rPr>
          <w:rFonts w:ascii="Times New Roman" w:hAnsi="Times New Roman"/>
          <w:b/>
          <w:sz w:val="24"/>
          <w:szCs w:val="24"/>
          <w:shd w:val="clear" w:color="auto" w:fill="FDFEFD"/>
        </w:rPr>
        <w:t>твердий</w:t>
      </w:r>
      <w:proofErr w:type="spellEnd"/>
      <w:r w:rsidRPr="0008735C">
        <w:rPr>
          <w:rFonts w:ascii="Times New Roman" w:hAnsi="Times New Roman"/>
          <w:b/>
          <w:sz w:val="24"/>
          <w:szCs w:val="24"/>
          <w:shd w:val="clear" w:color="auto" w:fill="FDFEFD"/>
        </w:rPr>
        <w:t xml:space="preserve"> та сир</w:t>
      </w:r>
      <w:proofErr w:type="gramEnd"/>
      <w:r w:rsidRPr="0008735C">
        <w:rPr>
          <w:rFonts w:ascii="Times New Roman" w:hAnsi="Times New Roman"/>
          <w:b/>
          <w:sz w:val="24"/>
          <w:szCs w:val="24"/>
          <w:shd w:val="clear" w:color="auto" w:fill="FDFEFD"/>
        </w:rPr>
        <w:t xml:space="preserve"> </w:t>
      </w:r>
      <w:proofErr w:type="spellStart"/>
      <w:r w:rsidRPr="0008735C">
        <w:rPr>
          <w:rFonts w:ascii="Times New Roman" w:hAnsi="Times New Roman"/>
          <w:b/>
          <w:sz w:val="24"/>
          <w:szCs w:val="24"/>
          <w:shd w:val="clear" w:color="auto" w:fill="FDFEFD"/>
        </w:rPr>
        <w:t>м’який</w:t>
      </w:r>
      <w:proofErr w:type="spellEnd"/>
      <w:r>
        <w:rPr>
          <w:rFonts w:ascii="Times New Roman" w:hAnsi="Times New Roman"/>
          <w:b/>
          <w:sz w:val="24"/>
          <w:szCs w:val="24"/>
          <w:shd w:val="clear" w:color="auto" w:fill="FDFEFD"/>
          <w:lang w:val="uk-UA"/>
        </w:rPr>
        <w:t>)</w:t>
      </w:r>
    </w:p>
    <w:tbl>
      <w:tblPr>
        <w:tblW w:w="9654" w:type="dxa"/>
        <w:tblInd w:w="93" w:type="dxa"/>
        <w:tblLook w:val="04A0" w:firstRow="1" w:lastRow="0" w:firstColumn="1" w:lastColumn="0" w:noHBand="0" w:noVBand="1"/>
      </w:tblPr>
      <w:tblGrid>
        <w:gridCol w:w="9654"/>
      </w:tblGrid>
      <w:tr w:rsidR="00C804A2" w:rsidRPr="006B79C9" w14:paraId="733FE207" w14:textId="77777777" w:rsidTr="00AF5737">
        <w:trPr>
          <w:trHeight w:val="277"/>
        </w:trPr>
        <w:tc>
          <w:tcPr>
            <w:tcW w:w="9654" w:type="dxa"/>
            <w:tcBorders>
              <w:top w:val="nil"/>
              <w:left w:val="nil"/>
              <w:bottom w:val="nil"/>
              <w:right w:val="nil"/>
            </w:tcBorders>
            <w:shd w:val="clear" w:color="auto" w:fill="auto"/>
            <w:vAlign w:val="bottom"/>
            <w:hideMark/>
          </w:tcPr>
          <w:p w14:paraId="7985205A" w14:textId="77777777" w:rsidR="00C804A2" w:rsidRPr="006B79C9" w:rsidRDefault="00C804A2" w:rsidP="00AF5737">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337157C" w14:textId="77777777" w:rsidR="00C804A2" w:rsidRPr="006B79C9" w:rsidRDefault="00C804A2" w:rsidP="00AF5737">
            <w:pPr>
              <w:spacing w:after="0" w:line="240" w:lineRule="auto"/>
              <w:rPr>
                <w:rFonts w:ascii="Times New Roman" w:eastAsia="Times New Roman" w:hAnsi="Times New Roman"/>
                <w:bCs/>
                <w:sz w:val="24"/>
                <w:szCs w:val="24"/>
                <w:highlight w:val="yellow"/>
                <w:u w:val="single"/>
                <w:lang w:val="uk-UA" w:eastAsia="uk-UA"/>
              </w:rPr>
            </w:pPr>
          </w:p>
        </w:tc>
      </w:tr>
    </w:tbl>
    <w:p w14:paraId="74CF1849" w14:textId="77777777" w:rsidR="00C804A2" w:rsidRPr="006B79C9" w:rsidRDefault="00C804A2" w:rsidP="00C804A2">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lastRenderedPageBreak/>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xml:space="preserve">, будуть включені у договір про закупівлю, який укладатиметься з переможцем закупівлі та будуть вимагатися протягом дії договору про </w:t>
      </w:r>
      <w:proofErr w:type="spellStart"/>
      <w:r w:rsidRPr="006B79C9">
        <w:rPr>
          <w:rFonts w:ascii="Times New Roman" w:hAnsi="Times New Roman"/>
          <w:sz w:val="24"/>
          <w:szCs w:val="24"/>
          <w:lang w:val="uk-UA" w:eastAsia="ru-RU"/>
        </w:rPr>
        <w:t>закупвлю</w:t>
      </w:r>
      <w:proofErr w:type="spellEnd"/>
      <w:r w:rsidRPr="006B79C9">
        <w:rPr>
          <w:rFonts w:ascii="Times New Roman" w:hAnsi="Times New Roman"/>
          <w:sz w:val="24"/>
          <w:szCs w:val="24"/>
          <w:lang w:val="uk-UA" w:eastAsia="ru-RU"/>
        </w:rPr>
        <w:t>.</w:t>
      </w:r>
    </w:p>
    <w:p w14:paraId="47E38F19" w14:textId="77777777" w:rsidR="00C804A2" w:rsidRPr="006B79C9" w:rsidRDefault="00C804A2" w:rsidP="00C804A2">
      <w:pPr>
        <w:tabs>
          <w:tab w:val="left" w:pos="709"/>
          <w:tab w:val="left" w:pos="851"/>
        </w:tabs>
        <w:spacing w:after="0" w:line="240" w:lineRule="auto"/>
        <w:jc w:val="both"/>
        <w:rPr>
          <w:rFonts w:ascii="Times New Roman" w:hAnsi="Times New Roman"/>
          <w:sz w:val="24"/>
          <w:szCs w:val="24"/>
          <w:lang w:val="uk-UA" w:eastAsia="ru-RU"/>
        </w:rPr>
      </w:pPr>
    </w:p>
    <w:p w14:paraId="7FF57F2E" w14:textId="77777777" w:rsidR="00C804A2" w:rsidRDefault="00C804A2" w:rsidP="00C804A2">
      <w:pPr>
        <w:pStyle w:val="a4"/>
        <w:ind w:left="644"/>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Х</w:t>
      </w:r>
      <w:r w:rsidRPr="00BA7BA6">
        <w:rPr>
          <w:rFonts w:ascii="Times New Roman" w:eastAsia="Times New Roman" w:hAnsi="Times New Roman"/>
          <w:b/>
          <w:color w:val="000000"/>
          <w:sz w:val="24"/>
          <w:szCs w:val="24"/>
          <w:lang w:val="uk-UA" w:eastAsia="uk-UA"/>
        </w:rPr>
        <w:t>арактеристики товару:</w:t>
      </w:r>
    </w:p>
    <w:tbl>
      <w:tblPr>
        <w:tblW w:w="9924" w:type="dxa"/>
        <w:tblInd w:w="-396" w:type="dxa"/>
        <w:tblLayout w:type="fixed"/>
        <w:tblCellMar>
          <w:left w:w="30" w:type="dxa"/>
          <w:right w:w="30" w:type="dxa"/>
        </w:tblCellMar>
        <w:tblLook w:val="04A0" w:firstRow="1" w:lastRow="0" w:firstColumn="1" w:lastColumn="0" w:noHBand="0" w:noVBand="1"/>
      </w:tblPr>
      <w:tblGrid>
        <w:gridCol w:w="426"/>
        <w:gridCol w:w="6804"/>
        <w:gridCol w:w="851"/>
        <w:gridCol w:w="709"/>
        <w:gridCol w:w="1134"/>
      </w:tblGrid>
      <w:tr w:rsidR="00C804A2" w:rsidRPr="0087364E" w14:paraId="306F9E6A" w14:textId="77777777" w:rsidTr="00AF5737">
        <w:trPr>
          <w:trHeight w:val="1002"/>
        </w:trPr>
        <w:tc>
          <w:tcPr>
            <w:tcW w:w="426" w:type="dxa"/>
            <w:tcBorders>
              <w:top w:val="single" w:sz="4" w:space="0" w:color="000000"/>
              <w:left w:val="single" w:sz="4" w:space="0" w:color="000000"/>
              <w:bottom w:val="single" w:sz="4" w:space="0" w:color="000000"/>
              <w:right w:val="nil"/>
            </w:tcBorders>
          </w:tcPr>
          <w:p w14:paraId="081D0465" w14:textId="77777777" w:rsidR="00C804A2" w:rsidRPr="0087364E" w:rsidRDefault="00C804A2" w:rsidP="00AF5737">
            <w:pPr>
              <w:jc w:val="center"/>
              <w:rPr>
                <w:rFonts w:ascii="Times New Roman" w:hAnsi="Times New Roman"/>
                <w:color w:val="000000"/>
                <w:sz w:val="24"/>
                <w:szCs w:val="24"/>
              </w:rPr>
            </w:pPr>
            <w:r w:rsidRPr="0087364E">
              <w:rPr>
                <w:rFonts w:ascii="Times New Roman" w:hAnsi="Times New Roman"/>
                <w:color w:val="000000"/>
                <w:sz w:val="24"/>
                <w:szCs w:val="24"/>
              </w:rPr>
              <w:t>1</w:t>
            </w:r>
          </w:p>
          <w:p w14:paraId="5C3E53C2" w14:textId="77777777" w:rsidR="00C804A2" w:rsidRPr="0087364E" w:rsidRDefault="00C804A2" w:rsidP="00AF5737">
            <w:pPr>
              <w:jc w:val="center"/>
              <w:rPr>
                <w:rFonts w:ascii="Times New Roman" w:hAnsi="Times New Roman"/>
                <w:color w:val="000000"/>
                <w:sz w:val="24"/>
                <w:szCs w:val="24"/>
              </w:rPr>
            </w:pPr>
          </w:p>
          <w:p w14:paraId="5E2014BD" w14:textId="77777777" w:rsidR="00C804A2" w:rsidRPr="0087364E" w:rsidRDefault="00C804A2" w:rsidP="00AF5737">
            <w:pPr>
              <w:jc w:val="center"/>
              <w:rPr>
                <w:rFonts w:ascii="Times New Roman" w:hAnsi="Times New Roman"/>
                <w:color w:val="000000"/>
                <w:sz w:val="24"/>
                <w:szCs w:val="24"/>
              </w:rPr>
            </w:pPr>
          </w:p>
          <w:p w14:paraId="0FC879A5" w14:textId="77777777" w:rsidR="00C804A2" w:rsidRPr="0087364E" w:rsidRDefault="00C804A2" w:rsidP="00AF5737">
            <w:pPr>
              <w:jc w:val="center"/>
              <w:rPr>
                <w:rFonts w:ascii="Times New Roman" w:hAnsi="Times New Roman"/>
                <w:color w:val="000000"/>
                <w:sz w:val="24"/>
                <w:szCs w:val="24"/>
              </w:rPr>
            </w:pPr>
          </w:p>
          <w:p w14:paraId="18EF6066" w14:textId="77777777" w:rsidR="00C804A2" w:rsidRPr="0087364E" w:rsidRDefault="00C804A2" w:rsidP="00AF5737">
            <w:pPr>
              <w:jc w:val="center"/>
              <w:rPr>
                <w:rFonts w:ascii="Times New Roman" w:hAnsi="Times New Roman"/>
                <w:color w:val="000000"/>
                <w:sz w:val="24"/>
                <w:szCs w:val="24"/>
              </w:rPr>
            </w:pPr>
          </w:p>
          <w:p w14:paraId="3251D809" w14:textId="77777777" w:rsidR="00C804A2" w:rsidRPr="0087364E" w:rsidRDefault="00C804A2" w:rsidP="00AF5737">
            <w:pPr>
              <w:jc w:val="center"/>
              <w:rPr>
                <w:rFonts w:ascii="Times New Roman" w:hAnsi="Times New Roman"/>
                <w:color w:val="000000"/>
                <w:sz w:val="24"/>
                <w:szCs w:val="24"/>
              </w:rPr>
            </w:pPr>
          </w:p>
          <w:p w14:paraId="08D9A6D7" w14:textId="77777777" w:rsidR="00C804A2" w:rsidRPr="0087364E" w:rsidRDefault="00C804A2" w:rsidP="00AF5737">
            <w:pPr>
              <w:jc w:val="center"/>
              <w:rPr>
                <w:rFonts w:ascii="Times New Roman" w:hAnsi="Times New Roman"/>
                <w:color w:val="000000"/>
                <w:sz w:val="24"/>
                <w:szCs w:val="24"/>
              </w:rPr>
            </w:pPr>
          </w:p>
          <w:p w14:paraId="20E24A38" w14:textId="77777777" w:rsidR="00C804A2" w:rsidRPr="0087364E" w:rsidRDefault="00C804A2" w:rsidP="00AF5737">
            <w:pPr>
              <w:jc w:val="center"/>
              <w:rPr>
                <w:rFonts w:ascii="Times New Roman" w:hAnsi="Times New Roman"/>
                <w:color w:val="000000"/>
                <w:sz w:val="24"/>
                <w:szCs w:val="24"/>
              </w:rPr>
            </w:pPr>
          </w:p>
          <w:p w14:paraId="2445FE18" w14:textId="77777777" w:rsidR="00C804A2" w:rsidRPr="0087364E" w:rsidRDefault="00C804A2" w:rsidP="00AF5737">
            <w:pPr>
              <w:jc w:val="center"/>
              <w:rPr>
                <w:rFonts w:ascii="Times New Roman" w:hAnsi="Times New Roman"/>
                <w:color w:val="000000"/>
                <w:sz w:val="24"/>
                <w:szCs w:val="24"/>
              </w:rPr>
            </w:pPr>
          </w:p>
          <w:p w14:paraId="2C319797" w14:textId="77777777" w:rsidR="00C804A2" w:rsidRPr="0087364E" w:rsidRDefault="00C804A2" w:rsidP="00AF5737">
            <w:pPr>
              <w:jc w:val="center"/>
              <w:rPr>
                <w:rFonts w:ascii="Times New Roman" w:hAnsi="Times New Roman"/>
                <w:color w:val="000000"/>
                <w:sz w:val="24"/>
                <w:szCs w:val="24"/>
              </w:rPr>
            </w:pPr>
          </w:p>
          <w:p w14:paraId="05915087" w14:textId="77777777" w:rsidR="00C804A2" w:rsidRPr="0087364E" w:rsidRDefault="00C804A2" w:rsidP="00AF5737">
            <w:pPr>
              <w:jc w:val="center"/>
              <w:rPr>
                <w:rFonts w:ascii="Times New Roman" w:hAnsi="Times New Roman"/>
                <w:color w:val="000000"/>
                <w:sz w:val="24"/>
                <w:szCs w:val="24"/>
              </w:rPr>
            </w:pPr>
          </w:p>
          <w:p w14:paraId="32CB0843" w14:textId="77777777" w:rsidR="00C804A2" w:rsidRPr="0087364E" w:rsidRDefault="00C804A2" w:rsidP="00AF5737">
            <w:pPr>
              <w:jc w:val="center"/>
              <w:rPr>
                <w:rFonts w:ascii="Times New Roman" w:hAnsi="Times New Roman"/>
                <w:color w:val="000000"/>
                <w:sz w:val="24"/>
                <w:szCs w:val="24"/>
              </w:rPr>
            </w:pPr>
          </w:p>
          <w:p w14:paraId="3208B52D" w14:textId="77777777" w:rsidR="00C804A2" w:rsidRPr="0087364E" w:rsidRDefault="00C804A2" w:rsidP="00AF5737">
            <w:pPr>
              <w:jc w:val="center"/>
              <w:rPr>
                <w:rFonts w:ascii="Times New Roman" w:hAnsi="Times New Roman"/>
                <w:color w:val="000000"/>
                <w:sz w:val="24"/>
                <w:szCs w:val="24"/>
              </w:rPr>
            </w:pPr>
          </w:p>
          <w:p w14:paraId="131B5A17" w14:textId="77777777" w:rsidR="00C804A2" w:rsidRPr="0087364E" w:rsidRDefault="00C804A2" w:rsidP="00AF5737">
            <w:pPr>
              <w:jc w:val="center"/>
              <w:rPr>
                <w:rFonts w:ascii="Times New Roman" w:hAnsi="Times New Roman"/>
                <w:color w:val="000000"/>
                <w:sz w:val="24"/>
                <w:szCs w:val="24"/>
              </w:rPr>
            </w:pPr>
          </w:p>
          <w:p w14:paraId="1B5BD68F" w14:textId="77777777" w:rsidR="00C804A2" w:rsidRPr="0087364E" w:rsidRDefault="00C804A2" w:rsidP="00AF5737">
            <w:pPr>
              <w:jc w:val="center"/>
              <w:rPr>
                <w:rFonts w:ascii="Times New Roman" w:hAnsi="Times New Roman"/>
                <w:color w:val="000000"/>
                <w:sz w:val="24"/>
                <w:szCs w:val="24"/>
              </w:rPr>
            </w:pPr>
          </w:p>
          <w:p w14:paraId="2D42FA40" w14:textId="77777777" w:rsidR="00C804A2" w:rsidRPr="0087364E" w:rsidRDefault="00C804A2" w:rsidP="00AF5737">
            <w:pPr>
              <w:jc w:val="center"/>
              <w:rPr>
                <w:rFonts w:ascii="Times New Roman" w:hAnsi="Times New Roman"/>
                <w:color w:val="000000"/>
                <w:sz w:val="24"/>
                <w:szCs w:val="24"/>
              </w:rPr>
            </w:pPr>
          </w:p>
          <w:p w14:paraId="7D873BF8" w14:textId="77777777" w:rsidR="00C804A2" w:rsidRPr="0087364E" w:rsidRDefault="00C804A2" w:rsidP="00AF5737">
            <w:pPr>
              <w:rPr>
                <w:rFonts w:ascii="Times New Roman" w:hAnsi="Times New Roman"/>
                <w:color w:val="000000"/>
                <w:sz w:val="24"/>
                <w:szCs w:val="24"/>
              </w:rPr>
            </w:pPr>
          </w:p>
          <w:p w14:paraId="48148750" w14:textId="77777777" w:rsidR="00C804A2" w:rsidRPr="0087364E" w:rsidRDefault="00C804A2" w:rsidP="00AF5737">
            <w:pPr>
              <w:rPr>
                <w:rFonts w:ascii="Times New Roman" w:hAnsi="Times New Roman"/>
                <w:color w:val="000000"/>
                <w:sz w:val="24"/>
                <w:szCs w:val="24"/>
              </w:rPr>
            </w:pPr>
          </w:p>
          <w:p w14:paraId="5697E965" w14:textId="77777777" w:rsidR="00C804A2" w:rsidRPr="0087364E" w:rsidRDefault="00C804A2" w:rsidP="00AF5737">
            <w:pPr>
              <w:jc w:val="center"/>
              <w:rPr>
                <w:rFonts w:ascii="Times New Roman" w:hAnsi="Times New Roman"/>
                <w:color w:val="000000"/>
                <w:sz w:val="24"/>
                <w:szCs w:val="24"/>
              </w:rPr>
            </w:pPr>
          </w:p>
          <w:p w14:paraId="1CE19FA9" w14:textId="77777777" w:rsidR="00C804A2" w:rsidRPr="0087364E" w:rsidRDefault="00C804A2" w:rsidP="00AF5737">
            <w:pPr>
              <w:jc w:val="center"/>
              <w:rPr>
                <w:rFonts w:ascii="Times New Roman" w:hAnsi="Times New Roman"/>
                <w:color w:val="000000"/>
                <w:sz w:val="24"/>
                <w:szCs w:val="24"/>
              </w:rPr>
            </w:pPr>
          </w:p>
          <w:p w14:paraId="16B6D350" w14:textId="77777777" w:rsidR="00C804A2" w:rsidRPr="0087364E" w:rsidRDefault="00C804A2" w:rsidP="00AF5737">
            <w:pPr>
              <w:jc w:val="center"/>
              <w:rPr>
                <w:rFonts w:ascii="Times New Roman" w:hAnsi="Times New Roman"/>
                <w:color w:val="000000"/>
                <w:sz w:val="24"/>
                <w:szCs w:val="24"/>
              </w:rPr>
            </w:pPr>
          </w:p>
          <w:p w14:paraId="7ED57163" w14:textId="77777777" w:rsidR="00C804A2" w:rsidRPr="0087364E" w:rsidRDefault="00C804A2" w:rsidP="00AF5737">
            <w:pPr>
              <w:jc w:val="center"/>
              <w:rPr>
                <w:rFonts w:ascii="Times New Roman" w:hAnsi="Times New Roman"/>
                <w:color w:val="000000"/>
                <w:sz w:val="24"/>
                <w:szCs w:val="24"/>
              </w:rPr>
            </w:pPr>
          </w:p>
          <w:p w14:paraId="5D6BCE30" w14:textId="77777777" w:rsidR="00C804A2" w:rsidRPr="0087364E" w:rsidRDefault="00C804A2" w:rsidP="00AF5737">
            <w:pPr>
              <w:jc w:val="center"/>
              <w:rPr>
                <w:rFonts w:ascii="Times New Roman" w:hAnsi="Times New Roman"/>
                <w:color w:val="000000"/>
                <w:sz w:val="24"/>
                <w:szCs w:val="24"/>
              </w:rPr>
            </w:pPr>
          </w:p>
          <w:p w14:paraId="0BD1DE95" w14:textId="77777777" w:rsidR="00C804A2" w:rsidRPr="0087364E" w:rsidRDefault="00C804A2" w:rsidP="00AF5737">
            <w:pPr>
              <w:jc w:val="center"/>
              <w:rPr>
                <w:rFonts w:ascii="Times New Roman" w:hAnsi="Times New Roman"/>
                <w:color w:val="000000"/>
                <w:sz w:val="24"/>
                <w:szCs w:val="24"/>
              </w:rPr>
            </w:pPr>
          </w:p>
          <w:p w14:paraId="0D54B720" w14:textId="77777777" w:rsidR="00C804A2" w:rsidRPr="0087364E" w:rsidRDefault="00C804A2" w:rsidP="00AF5737">
            <w:pPr>
              <w:rPr>
                <w:rFonts w:ascii="Times New Roman" w:hAnsi="Times New Roman"/>
                <w:color w:val="000000"/>
                <w:sz w:val="24"/>
                <w:szCs w:val="24"/>
              </w:rPr>
            </w:pPr>
          </w:p>
        </w:tc>
        <w:tc>
          <w:tcPr>
            <w:tcW w:w="6804" w:type="dxa"/>
            <w:tcBorders>
              <w:top w:val="single" w:sz="4" w:space="0" w:color="000000"/>
              <w:left w:val="single" w:sz="4" w:space="0" w:color="000000"/>
              <w:bottom w:val="single" w:sz="4" w:space="0" w:color="000000"/>
              <w:right w:val="nil"/>
            </w:tcBorders>
          </w:tcPr>
          <w:p w14:paraId="0601F48F" w14:textId="77777777" w:rsidR="00C804A2" w:rsidRPr="0087364E" w:rsidRDefault="00C804A2" w:rsidP="00C804A2">
            <w:pPr>
              <w:numPr>
                <w:ilvl w:val="0"/>
                <w:numId w:val="16"/>
              </w:numPr>
              <w:spacing w:after="0" w:line="240" w:lineRule="auto"/>
              <w:rPr>
                <w:rFonts w:ascii="Times New Roman" w:hAnsi="Times New Roman"/>
                <w:sz w:val="24"/>
                <w:szCs w:val="24"/>
                <w:lang w:eastAsia="uk-UA"/>
              </w:rPr>
            </w:pPr>
            <w:proofErr w:type="spellStart"/>
            <w:r w:rsidRPr="0087364E">
              <w:rPr>
                <w:rFonts w:ascii="Times New Roman" w:hAnsi="Times New Roman"/>
                <w:sz w:val="24"/>
                <w:szCs w:val="24"/>
              </w:rPr>
              <w:t>М’який</w:t>
            </w:r>
            <w:proofErr w:type="spellEnd"/>
            <w:r w:rsidRPr="0087364E">
              <w:rPr>
                <w:rFonts w:ascii="Times New Roman" w:hAnsi="Times New Roman"/>
                <w:sz w:val="24"/>
                <w:szCs w:val="24"/>
              </w:rPr>
              <w:t xml:space="preserve"> сир </w:t>
            </w:r>
            <w:proofErr w:type="spellStart"/>
            <w:r w:rsidRPr="0087364E">
              <w:rPr>
                <w:rFonts w:ascii="Times New Roman" w:hAnsi="Times New Roman"/>
                <w:sz w:val="24"/>
                <w:szCs w:val="24"/>
              </w:rPr>
              <w:t>жирністю</w:t>
            </w:r>
            <w:proofErr w:type="spellEnd"/>
            <w:r w:rsidRPr="0087364E">
              <w:rPr>
                <w:rFonts w:ascii="Times New Roman" w:hAnsi="Times New Roman"/>
                <w:sz w:val="24"/>
                <w:szCs w:val="24"/>
              </w:rPr>
              <w:t xml:space="preserve"> не </w:t>
            </w:r>
            <w:proofErr w:type="spellStart"/>
            <w:r w:rsidRPr="0087364E">
              <w:rPr>
                <w:rFonts w:ascii="Times New Roman" w:hAnsi="Times New Roman"/>
                <w:sz w:val="24"/>
                <w:szCs w:val="24"/>
              </w:rPr>
              <w:t>нижче</w:t>
            </w:r>
            <w:proofErr w:type="spellEnd"/>
            <w:r w:rsidRPr="0087364E">
              <w:rPr>
                <w:rFonts w:ascii="Times New Roman" w:hAnsi="Times New Roman"/>
                <w:sz w:val="24"/>
                <w:szCs w:val="24"/>
              </w:rPr>
              <w:t xml:space="preserve"> 5%</w:t>
            </w:r>
          </w:p>
          <w:p w14:paraId="140FD2B1" w14:textId="77777777" w:rsidR="00C804A2" w:rsidRPr="0087364E" w:rsidRDefault="00C804A2" w:rsidP="00AF5737">
            <w:pPr>
              <w:rPr>
                <w:rFonts w:ascii="Times New Roman" w:hAnsi="Times New Roman"/>
                <w:sz w:val="24"/>
                <w:szCs w:val="24"/>
              </w:rPr>
            </w:pPr>
            <w:r w:rsidRPr="0087364E">
              <w:rPr>
                <w:rFonts w:ascii="Times New Roman" w:hAnsi="Times New Roman"/>
                <w:sz w:val="24"/>
                <w:szCs w:val="24"/>
              </w:rPr>
              <w:t xml:space="preserve">     </w:t>
            </w:r>
            <w:proofErr w:type="spellStart"/>
            <w:r w:rsidRPr="0087364E">
              <w:rPr>
                <w:rFonts w:ascii="Times New Roman" w:hAnsi="Times New Roman"/>
                <w:sz w:val="24"/>
                <w:szCs w:val="24"/>
              </w:rPr>
              <w:t>Згідно</w:t>
            </w:r>
            <w:proofErr w:type="spellEnd"/>
            <w:r w:rsidRPr="0087364E">
              <w:rPr>
                <w:rFonts w:ascii="Times New Roman" w:hAnsi="Times New Roman"/>
                <w:sz w:val="24"/>
                <w:szCs w:val="24"/>
              </w:rPr>
              <w:t xml:space="preserve"> з ГОСТ</w:t>
            </w:r>
            <w:proofErr w:type="gramStart"/>
            <w:r w:rsidRPr="0087364E">
              <w:rPr>
                <w:rFonts w:ascii="Times New Roman" w:hAnsi="Times New Roman"/>
                <w:sz w:val="24"/>
                <w:szCs w:val="24"/>
              </w:rPr>
              <w:t xml:space="preserve"> ,</w:t>
            </w:r>
            <w:proofErr w:type="gramEnd"/>
            <w:r w:rsidRPr="0087364E">
              <w:rPr>
                <w:rFonts w:ascii="Times New Roman" w:hAnsi="Times New Roman"/>
                <w:sz w:val="24"/>
                <w:szCs w:val="24"/>
              </w:rPr>
              <w:t xml:space="preserve"> ДСТУ </w:t>
            </w:r>
            <w:proofErr w:type="spellStart"/>
            <w:r w:rsidRPr="0087364E">
              <w:rPr>
                <w:rFonts w:ascii="Times New Roman" w:hAnsi="Times New Roman"/>
                <w:sz w:val="24"/>
                <w:szCs w:val="24"/>
              </w:rPr>
              <w:t>або</w:t>
            </w:r>
            <w:proofErr w:type="spellEnd"/>
            <w:r w:rsidRPr="0087364E">
              <w:rPr>
                <w:rFonts w:ascii="Times New Roman" w:hAnsi="Times New Roman"/>
                <w:sz w:val="24"/>
                <w:szCs w:val="24"/>
              </w:rPr>
              <w:t xml:space="preserve"> ТУ, </w:t>
            </w:r>
            <w:proofErr w:type="spellStart"/>
            <w:r w:rsidRPr="0087364E">
              <w:rPr>
                <w:rFonts w:ascii="Times New Roman" w:hAnsi="Times New Roman"/>
                <w:sz w:val="24"/>
                <w:szCs w:val="24"/>
              </w:rPr>
              <w:t>які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діють</w:t>
            </w:r>
            <w:proofErr w:type="spellEnd"/>
            <w:r w:rsidRPr="0087364E">
              <w:rPr>
                <w:rFonts w:ascii="Times New Roman" w:hAnsi="Times New Roman"/>
                <w:sz w:val="24"/>
                <w:szCs w:val="24"/>
              </w:rPr>
              <w:t xml:space="preserve"> на момент </w:t>
            </w:r>
            <w:proofErr w:type="spellStart"/>
            <w:r w:rsidRPr="0087364E">
              <w:rPr>
                <w:rFonts w:ascii="Times New Roman" w:hAnsi="Times New Roman"/>
                <w:sz w:val="24"/>
                <w:szCs w:val="24"/>
              </w:rPr>
              <w:t>проведення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процедури</w:t>
            </w:r>
            <w:proofErr w:type="spellEnd"/>
            <w:r w:rsidRPr="0087364E">
              <w:rPr>
                <w:rFonts w:ascii="Times New Roman" w:hAnsi="Times New Roman"/>
                <w:sz w:val="24"/>
                <w:szCs w:val="24"/>
              </w:rPr>
              <w:t xml:space="preserve">. </w:t>
            </w:r>
          </w:p>
          <w:p w14:paraId="3E128161" w14:textId="77777777" w:rsidR="00C804A2" w:rsidRPr="0087364E" w:rsidRDefault="00C804A2" w:rsidP="00AF5737">
            <w:pPr>
              <w:rPr>
                <w:rFonts w:ascii="Times New Roman" w:hAnsi="Times New Roman"/>
                <w:sz w:val="24"/>
                <w:szCs w:val="24"/>
              </w:rPr>
            </w:pPr>
            <w:r w:rsidRPr="0087364E">
              <w:rPr>
                <w:rFonts w:ascii="Times New Roman" w:hAnsi="Times New Roman"/>
                <w:sz w:val="24"/>
                <w:szCs w:val="24"/>
              </w:rPr>
              <w:t xml:space="preserve">      </w:t>
            </w:r>
            <w:proofErr w:type="spellStart"/>
            <w:r w:rsidRPr="0087364E">
              <w:rPr>
                <w:rFonts w:ascii="Times New Roman" w:hAnsi="Times New Roman"/>
                <w:sz w:val="24"/>
                <w:szCs w:val="24"/>
              </w:rPr>
              <w:t>Консистенція</w:t>
            </w:r>
            <w:proofErr w:type="spellEnd"/>
            <w:r w:rsidRPr="0087364E">
              <w:rPr>
                <w:rFonts w:ascii="Times New Roman" w:hAnsi="Times New Roman"/>
                <w:sz w:val="24"/>
                <w:szCs w:val="24"/>
              </w:rPr>
              <w:t xml:space="preserve"> та </w:t>
            </w:r>
            <w:proofErr w:type="spellStart"/>
            <w:r w:rsidRPr="0087364E">
              <w:rPr>
                <w:rFonts w:ascii="Times New Roman" w:hAnsi="Times New Roman"/>
                <w:sz w:val="24"/>
                <w:szCs w:val="24"/>
              </w:rPr>
              <w:t>зовнішній</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вигляд</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м’яка</w:t>
            </w:r>
            <w:proofErr w:type="spellEnd"/>
            <w:r w:rsidRPr="0087364E">
              <w:rPr>
                <w:rFonts w:ascii="Times New Roman" w:hAnsi="Times New Roman"/>
                <w:sz w:val="24"/>
                <w:szCs w:val="24"/>
              </w:rPr>
              <w:t xml:space="preserve">, мазка </w:t>
            </w:r>
            <w:proofErr w:type="spellStart"/>
            <w:r w:rsidRPr="0087364E">
              <w:rPr>
                <w:rFonts w:ascii="Times New Roman" w:hAnsi="Times New Roman"/>
                <w:sz w:val="24"/>
                <w:szCs w:val="24"/>
              </w:rPr>
              <w:t>або</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злегка</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розсипчаста</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маса</w:t>
            </w:r>
            <w:proofErr w:type="spellEnd"/>
            <w:r w:rsidRPr="0087364E">
              <w:rPr>
                <w:rFonts w:ascii="Times New Roman" w:hAnsi="Times New Roman"/>
                <w:sz w:val="24"/>
                <w:szCs w:val="24"/>
              </w:rPr>
              <w:t xml:space="preserve">. Дозволено </w:t>
            </w:r>
            <w:proofErr w:type="spellStart"/>
            <w:r w:rsidRPr="0087364E">
              <w:rPr>
                <w:rFonts w:ascii="Times New Roman" w:hAnsi="Times New Roman"/>
                <w:sz w:val="24"/>
                <w:szCs w:val="24"/>
              </w:rPr>
              <w:t>незначну</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крупинчатість</w:t>
            </w:r>
            <w:proofErr w:type="spellEnd"/>
            <w:r w:rsidRPr="0087364E">
              <w:rPr>
                <w:rFonts w:ascii="Times New Roman" w:hAnsi="Times New Roman"/>
                <w:sz w:val="24"/>
                <w:szCs w:val="24"/>
              </w:rPr>
              <w:t xml:space="preserve"> та </w:t>
            </w:r>
            <w:proofErr w:type="spellStart"/>
            <w:r w:rsidRPr="0087364E">
              <w:rPr>
                <w:rFonts w:ascii="Times New Roman" w:hAnsi="Times New Roman"/>
                <w:sz w:val="24"/>
                <w:szCs w:val="24"/>
              </w:rPr>
              <w:t>незначне</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виділення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сироватки</w:t>
            </w:r>
            <w:proofErr w:type="spellEnd"/>
            <w:r w:rsidRPr="0087364E">
              <w:rPr>
                <w:rFonts w:ascii="Times New Roman" w:hAnsi="Times New Roman"/>
                <w:sz w:val="24"/>
                <w:szCs w:val="24"/>
              </w:rPr>
              <w:t>.</w:t>
            </w:r>
          </w:p>
          <w:p w14:paraId="66FA3F1A"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Колі</w:t>
            </w:r>
            <w:proofErr w:type="gramStart"/>
            <w:r w:rsidRPr="0087364E">
              <w:rPr>
                <w:rFonts w:ascii="Times New Roman" w:hAnsi="Times New Roman"/>
                <w:sz w:val="24"/>
                <w:szCs w:val="24"/>
              </w:rPr>
              <w:t>р</w:t>
            </w:r>
            <w:proofErr w:type="spellEnd"/>
            <w:proofErr w:type="gramEnd"/>
            <w:r w:rsidRPr="0087364E">
              <w:rPr>
                <w:rFonts w:ascii="Times New Roman" w:hAnsi="Times New Roman"/>
                <w:sz w:val="24"/>
                <w:szCs w:val="24"/>
              </w:rPr>
              <w:t xml:space="preserve"> </w:t>
            </w:r>
            <w:proofErr w:type="spellStart"/>
            <w:r w:rsidRPr="0087364E">
              <w:rPr>
                <w:rFonts w:ascii="Times New Roman" w:hAnsi="Times New Roman"/>
                <w:sz w:val="24"/>
                <w:szCs w:val="24"/>
              </w:rPr>
              <w:t>білий</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або</w:t>
            </w:r>
            <w:proofErr w:type="spellEnd"/>
            <w:r w:rsidRPr="0087364E">
              <w:rPr>
                <w:rFonts w:ascii="Times New Roman" w:hAnsi="Times New Roman"/>
                <w:sz w:val="24"/>
                <w:szCs w:val="24"/>
              </w:rPr>
              <w:t xml:space="preserve"> з </w:t>
            </w:r>
            <w:proofErr w:type="spellStart"/>
            <w:r w:rsidRPr="0087364E">
              <w:rPr>
                <w:rFonts w:ascii="Times New Roman" w:hAnsi="Times New Roman"/>
                <w:sz w:val="24"/>
                <w:szCs w:val="24"/>
              </w:rPr>
              <w:t>кремовим</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відтінком</w:t>
            </w:r>
            <w:proofErr w:type="spellEnd"/>
            <w:r w:rsidRPr="0087364E">
              <w:rPr>
                <w:rFonts w:ascii="Times New Roman" w:hAnsi="Times New Roman"/>
                <w:sz w:val="24"/>
                <w:szCs w:val="24"/>
              </w:rPr>
              <w:t>.</w:t>
            </w:r>
          </w:p>
          <w:p w14:paraId="2953B29F" w14:textId="77777777" w:rsidR="00C804A2" w:rsidRPr="0087364E" w:rsidRDefault="00C804A2" w:rsidP="00AF5737">
            <w:pPr>
              <w:ind w:left="360"/>
              <w:rPr>
                <w:rFonts w:ascii="Times New Roman" w:hAnsi="Times New Roman"/>
                <w:sz w:val="24"/>
                <w:szCs w:val="24"/>
              </w:rPr>
            </w:pPr>
            <w:r w:rsidRPr="0087364E">
              <w:rPr>
                <w:rFonts w:ascii="Times New Roman" w:hAnsi="Times New Roman"/>
                <w:sz w:val="24"/>
                <w:szCs w:val="24"/>
              </w:rPr>
              <w:t xml:space="preserve">Строк </w:t>
            </w:r>
            <w:proofErr w:type="spellStart"/>
            <w:r w:rsidRPr="0087364E">
              <w:rPr>
                <w:rFonts w:ascii="Times New Roman" w:hAnsi="Times New Roman"/>
                <w:sz w:val="24"/>
                <w:szCs w:val="24"/>
              </w:rPr>
              <w:t>придатності</w:t>
            </w:r>
            <w:proofErr w:type="spellEnd"/>
            <w:r w:rsidRPr="0087364E">
              <w:rPr>
                <w:rFonts w:ascii="Times New Roman" w:hAnsi="Times New Roman"/>
                <w:sz w:val="24"/>
                <w:szCs w:val="24"/>
              </w:rPr>
              <w:t xml:space="preserve"> – </w:t>
            </w:r>
            <w:proofErr w:type="gramStart"/>
            <w:r w:rsidRPr="0087364E">
              <w:rPr>
                <w:rFonts w:ascii="Times New Roman" w:hAnsi="Times New Roman"/>
                <w:sz w:val="24"/>
                <w:szCs w:val="24"/>
              </w:rPr>
              <w:t>при</w:t>
            </w:r>
            <w:proofErr w:type="gramEnd"/>
            <w:r w:rsidRPr="0087364E">
              <w:rPr>
                <w:rFonts w:ascii="Times New Roman" w:hAnsi="Times New Roman"/>
                <w:sz w:val="24"/>
                <w:szCs w:val="24"/>
              </w:rPr>
              <w:t xml:space="preserve"> </w:t>
            </w:r>
            <w:proofErr w:type="spellStart"/>
            <w:r w:rsidRPr="0087364E">
              <w:rPr>
                <w:rFonts w:ascii="Times New Roman" w:hAnsi="Times New Roman"/>
                <w:sz w:val="24"/>
                <w:szCs w:val="24"/>
              </w:rPr>
              <w:t>температурі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від</w:t>
            </w:r>
            <w:proofErr w:type="spellEnd"/>
            <w:r w:rsidRPr="0087364E">
              <w:rPr>
                <w:rFonts w:ascii="Times New Roman" w:hAnsi="Times New Roman"/>
                <w:sz w:val="24"/>
                <w:szCs w:val="24"/>
              </w:rPr>
              <w:t xml:space="preserve"> +2 до +6С не </w:t>
            </w:r>
            <w:proofErr w:type="spellStart"/>
            <w:r w:rsidRPr="0087364E">
              <w:rPr>
                <w:rFonts w:ascii="Times New Roman" w:hAnsi="Times New Roman"/>
                <w:sz w:val="24"/>
                <w:szCs w:val="24"/>
              </w:rPr>
              <w:t>більше</w:t>
            </w:r>
            <w:proofErr w:type="spellEnd"/>
            <w:r w:rsidRPr="0087364E">
              <w:rPr>
                <w:rFonts w:ascii="Times New Roman" w:hAnsi="Times New Roman"/>
                <w:sz w:val="24"/>
                <w:szCs w:val="24"/>
              </w:rPr>
              <w:t xml:space="preserve"> 7 </w:t>
            </w:r>
            <w:proofErr w:type="spellStart"/>
            <w:r w:rsidRPr="0087364E">
              <w:rPr>
                <w:rFonts w:ascii="Times New Roman" w:hAnsi="Times New Roman"/>
                <w:sz w:val="24"/>
                <w:szCs w:val="24"/>
              </w:rPr>
              <w:t>діб</w:t>
            </w:r>
            <w:proofErr w:type="spellEnd"/>
            <w:r w:rsidRPr="0087364E">
              <w:rPr>
                <w:rFonts w:ascii="Times New Roman" w:hAnsi="Times New Roman"/>
                <w:sz w:val="24"/>
                <w:szCs w:val="24"/>
              </w:rPr>
              <w:t>.</w:t>
            </w:r>
          </w:p>
          <w:p w14:paraId="0AF84000"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Маркування</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кожна</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одиниця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спожиткового</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пакування</w:t>
            </w:r>
            <w:proofErr w:type="spellEnd"/>
            <w:r w:rsidRPr="0087364E">
              <w:rPr>
                <w:rFonts w:ascii="Times New Roman" w:hAnsi="Times New Roman"/>
                <w:sz w:val="24"/>
                <w:szCs w:val="24"/>
              </w:rPr>
              <w:t xml:space="preserve"> </w:t>
            </w:r>
            <w:proofErr w:type="gramStart"/>
            <w:r w:rsidRPr="0087364E">
              <w:rPr>
                <w:rFonts w:ascii="Times New Roman" w:hAnsi="Times New Roman"/>
                <w:sz w:val="24"/>
                <w:szCs w:val="24"/>
              </w:rPr>
              <w:t>повинна</w:t>
            </w:r>
            <w:proofErr w:type="gramEnd"/>
            <w:r w:rsidRPr="0087364E">
              <w:rPr>
                <w:rFonts w:ascii="Times New Roman" w:hAnsi="Times New Roman"/>
                <w:sz w:val="24"/>
                <w:szCs w:val="24"/>
              </w:rPr>
              <w:t xml:space="preserve"> бути </w:t>
            </w:r>
            <w:proofErr w:type="spellStart"/>
            <w:r w:rsidRPr="0087364E">
              <w:rPr>
                <w:rFonts w:ascii="Times New Roman" w:hAnsi="Times New Roman"/>
                <w:sz w:val="24"/>
                <w:szCs w:val="24"/>
              </w:rPr>
              <w:t>промаркована</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згідно</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вимог</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чинних</w:t>
            </w:r>
            <w:proofErr w:type="spellEnd"/>
            <w:r w:rsidRPr="0087364E">
              <w:rPr>
                <w:rFonts w:ascii="Times New Roman" w:hAnsi="Times New Roman"/>
                <w:sz w:val="24"/>
                <w:szCs w:val="24"/>
              </w:rPr>
              <w:t xml:space="preserve"> ДСТУ, ДУ.</w:t>
            </w:r>
          </w:p>
          <w:p w14:paraId="70BC095A"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Пакування</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кисломолочний</w:t>
            </w:r>
            <w:proofErr w:type="spellEnd"/>
            <w:r w:rsidRPr="0087364E">
              <w:rPr>
                <w:rFonts w:ascii="Times New Roman" w:hAnsi="Times New Roman"/>
                <w:sz w:val="24"/>
                <w:szCs w:val="24"/>
              </w:rPr>
              <w:t xml:space="preserve"> </w:t>
            </w:r>
            <w:proofErr w:type="gramStart"/>
            <w:r w:rsidRPr="0087364E">
              <w:rPr>
                <w:rFonts w:ascii="Times New Roman" w:hAnsi="Times New Roman"/>
                <w:sz w:val="24"/>
                <w:szCs w:val="24"/>
              </w:rPr>
              <w:t>сир</w:t>
            </w:r>
            <w:proofErr w:type="gramEnd"/>
            <w:r w:rsidRPr="0087364E">
              <w:rPr>
                <w:rFonts w:ascii="Times New Roman" w:hAnsi="Times New Roman"/>
                <w:sz w:val="24"/>
                <w:szCs w:val="24"/>
              </w:rPr>
              <w:t xml:space="preserve"> </w:t>
            </w:r>
            <w:proofErr w:type="spellStart"/>
            <w:r w:rsidRPr="0087364E">
              <w:rPr>
                <w:rFonts w:ascii="Times New Roman" w:hAnsi="Times New Roman"/>
                <w:sz w:val="24"/>
                <w:szCs w:val="24"/>
              </w:rPr>
              <w:t>повинний</w:t>
            </w:r>
            <w:proofErr w:type="spellEnd"/>
            <w:r w:rsidRPr="0087364E">
              <w:rPr>
                <w:rFonts w:ascii="Times New Roman" w:hAnsi="Times New Roman"/>
                <w:sz w:val="24"/>
                <w:szCs w:val="24"/>
              </w:rPr>
              <w:t xml:space="preserve"> бути </w:t>
            </w:r>
            <w:proofErr w:type="spellStart"/>
            <w:r w:rsidRPr="0087364E">
              <w:rPr>
                <w:rFonts w:ascii="Times New Roman" w:hAnsi="Times New Roman"/>
                <w:sz w:val="24"/>
                <w:szCs w:val="24"/>
              </w:rPr>
              <w:t>упакований</w:t>
            </w:r>
            <w:proofErr w:type="spellEnd"/>
            <w:r w:rsidRPr="0087364E">
              <w:rPr>
                <w:rFonts w:ascii="Times New Roman" w:hAnsi="Times New Roman"/>
                <w:sz w:val="24"/>
                <w:szCs w:val="24"/>
              </w:rPr>
              <w:t xml:space="preserve"> у </w:t>
            </w:r>
            <w:proofErr w:type="spellStart"/>
            <w:r w:rsidRPr="0087364E">
              <w:rPr>
                <w:rFonts w:ascii="Times New Roman" w:hAnsi="Times New Roman"/>
                <w:sz w:val="24"/>
                <w:szCs w:val="24"/>
              </w:rPr>
              <w:t>спожиткову</w:t>
            </w:r>
            <w:proofErr w:type="spellEnd"/>
            <w:r w:rsidRPr="0087364E">
              <w:rPr>
                <w:rFonts w:ascii="Times New Roman" w:hAnsi="Times New Roman"/>
                <w:sz w:val="24"/>
                <w:szCs w:val="24"/>
              </w:rPr>
              <w:t xml:space="preserve"> тару (</w:t>
            </w:r>
            <w:proofErr w:type="spellStart"/>
            <w:r w:rsidRPr="0087364E">
              <w:rPr>
                <w:rFonts w:ascii="Times New Roman" w:hAnsi="Times New Roman"/>
                <w:sz w:val="24"/>
                <w:szCs w:val="24"/>
              </w:rPr>
              <w:t>пластмасові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відра</w:t>
            </w:r>
            <w:proofErr w:type="spellEnd"/>
            <w:r w:rsidRPr="0087364E">
              <w:rPr>
                <w:rFonts w:ascii="Times New Roman" w:hAnsi="Times New Roman"/>
                <w:sz w:val="24"/>
                <w:szCs w:val="24"/>
              </w:rPr>
              <w:t xml:space="preserve">). </w:t>
            </w:r>
          </w:p>
          <w:p w14:paraId="78BFBB3A" w14:textId="77777777" w:rsidR="00C804A2" w:rsidRPr="0087364E" w:rsidRDefault="00C804A2" w:rsidP="00AF5737">
            <w:pPr>
              <w:ind w:left="360"/>
              <w:rPr>
                <w:rFonts w:ascii="Times New Roman" w:hAnsi="Times New Roman"/>
                <w:sz w:val="24"/>
                <w:szCs w:val="24"/>
              </w:rPr>
            </w:pPr>
            <w:r w:rsidRPr="0087364E">
              <w:rPr>
                <w:rFonts w:ascii="Times New Roman" w:hAnsi="Times New Roman"/>
                <w:sz w:val="24"/>
                <w:szCs w:val="24"/>
              </w:rPr>
              <w:t xml:space="preserve">Тара та </w:t>
            </w:r>
            <w:proofErr w:type="spellStart"/>
            <w:r w:rsidRPr="0087364E">
              <w:rPr>
                <w:rFonts w:ascii="Times New Roman" w:hAnsi="Times New Roman"/>
                <w:sz w:val="24"/>
                <w:szCs w:val="24"/>
              </w:rPr>
              <w:t>пакувальні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матеріали</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мають</w:t>
            </w:r>
            <w:proofErr w:type="spellEnd"/>
            <w:r w:rsidRPr="0087364E">
              <w:rPr>
                <w:rFonts w:ascii="Times New Roman" w:hAnsi="Times New Roman"/>
                <w:sz w:val="24"/>
                <w:szCs w:val="24"/>
              </w:rPr>
              <w:t xml:space="preserve"> </w:t>
            </w:r>
            <w:proofErr w:type="gramStart"/>
            <w:r w:rsidRPr="0087364E">
              <w:rPr>
                <w:rFonts w:ascii="Times New Roman" w:hAnsi="Times New Roman"/>
                <w:sz w:val="24"/>
                <w:szCs w:val="24"/>
              </w:rPr>
              <w:t>бути</w:t>
            </w:r>
            <w:proofErr w:type="gramEnd"/>
            <w:r w:rsidRPr="0087364E">
              <w:rPr>
                <w:rFonts w:ascii="Times New Roman" w:hAnsi="Times New Roman"/>
                <w:sz w:val="24"/>
                <w:szCs w:val="24"/>
              </w:rPr>
              <w:t xml:space="preserve"> </w:t>
            </w:r>
            <w:proofErr w:type="spellStart"/>
            <w:r w:rsidRPr="0087364E">
              <w:rPr>
                <w:rFonts w:ascii="Times New Roman" w:hAnsi="Times New Roman"/>
                <w:sz w:val="24"/>
                <w:szCs w:val="24"/>
              </w:rPr>
              <w:t>чисті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сухі</w:t>
            </w:r>
            <w:proofErr w:type="spellEnd"/>
            <w:r w:rsidRPr="0087364E">
              <w:rPr>
                <w:rFonts w:ascii="Times New Roman" w:hAnsi="Times New Roman"/>
                <w:sz w:val="24"/>
                <w:szCs w:val="24"/>
              </w:rPr>
              <w:t xml:space="preserve">, без </w:t>
            </w:r>
            <w:proofErr w:type="spellStart"/>
            <w:r w:rsidRPr="0087364E">
              <w:rPr>
                <w:rFonts w:ascii="Times New Roman" w:hAnsi="Times New Roman"/>
                <w:sz w:val="24"/>
                <w:szCs w:val="24"/>
              </w:rPr>
              <w:t>стороннього</w:t>
            </w:r>
            <w:proofErr w:type="spellEnd"/>
            <w:r w:rsidRPr="0087364E">
              <w:rPr>
                <w:rFonts w:ascii="Times New Roman" w:hAnsi="Times New Roman"/>
                <w:sz w:val="24"/>
                <w:szCs w:val="24"/>
              </w:rPr>
              <w:t xml:space="preserve"> запаху.</w:t>
            </w:r>
          </w:p>
          <w:p w14:paraId="6E7E91E2"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Транспортування</w:t>
            </w:r>
            <w:proofErr w:type="spellEnd"/>
            <w:r w:rsidRPr="0087364E">
              <w:rPr>
                <w:rFonts w:ascii="Times New Roman" w:hAnsi="Times New Roman"/>
                <w:sz w:val="24"/>
                <w:szCs w:val="24"/>
              </w:rPr>
              <w:t xml:space="preserve"> – в </w:t>
            </w:r>
            <w:proofErr w:type="spellStart"/>
            <w:r w:rsidRPr="0087364E">
              <w:rPr>
                <w:rFonts w:ascii="Times New Roman" w:hAnsi="Times New Roman"/>
                <w:sz w:val="24"/>
                <w:szCs w:val="24"/>
              </w:rPr>
              <w:t>транспортних</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засобах</w:t>
            </w:r>
            <w:proofErr w:type="spellEnd"/>
            <w:r w:rsidRPr="0087364E">
              <w:rPr>
                <w:rFonts w:ascii="Times New Roman" w:hAnsi="Times New Roman"/>
                <w:sz w:val="24"/>
                <w:szCs w:val="24"/>
              </w:rPr>
              <w:t xml:space="preserve"> з </w:t>
            </w:r>
            <w:proofErr w:type="spellStart"/>
            <w:r w:rsidRPr="0087364E">
              <w:rPr>
                <w:rFonts w:ascii="Times New Roman" w:hAnsi="Times New Roman"/>
                <w:sz w:val="24"/>
                <w:szCs w:val="24"/>
              </w:rPr>
              <w:t>ізотермічним</w:t>
            </w:r>
            <w:proofErr w:type="spellEnd"/>
            <w:r w:rsidRPr="0087364E">
              <w:rPr>
                <w:rFonts w:ascii="Times New Roman" w:hAnsi="Times New Roman"/>
                <w:sz w:val="24"/>
                <w:szCs w:val="24"/>
              </w:rPr>
              <w:t xml:space="preserve"> кузовом </w:t>
            </w:r>
            <w:proofErr w:type="spellStart"/>
            <w:r w:rsidRPr="0087364E">
              <w:rPr>
                <w:rFonts w:ascii="Times New Roman" w:hAnsi="Times New Roman"/>
                <w:sz w:val="24"/>
                <w:szCs w:val="24"/>
              </w:rPr>
              <w:t>згідно</w:t>
            </w:r>
            <w:proofErr w:type="spellEnd"/>
            <w:r w:rsidRPr="0087364E">
              <w:rPr>
                <w:rFonts w:ascii="Times New Roman" w:hAnsi="Times New Roman"/>
                <w:sz w:val="24"/>
                <w:szCs w:val="24"/>
              </w:rPr>
              <w:t xml:space="preserve"> з </w:t>
            </w:r>
            <w:proofErr w:type="spellStart"/>
            <w:r w:rsidRPr="0087364E">
              <w:rPr>
                <w:rFonts w:ascii="Times New Roman" w:hAnsi="Times New Roman"/>
                <w:sz w:val="24"/>
                <w:szCs w:val="24"/>
              </w:rPr>
              <w:t>чинними</w:t>
            </w:r>
            <w:proofErr w:type="spellEnd"/>
            <w:r w:rsidRPr="0087364E">
              <w:rPr>
                <w:rFonts w:ascii="Times New Roman" w:hAnsi="Times New Roman"/>
                <w:sz w:val="24"/>
                <w:szCs w:val="24"/>
              </w:rPr>
              <w:t xml:space="preserve"> правилами </w:t>
            </w:r>
            <w:proofErr w:type="spellStart"/>
            <w:r w:rsidRPr="0087364E">
              <w:rPr>
                <w:rFonts w:ascii="Times New Roman" w:hAnsi="Times New Roman"/>
                <w:sz w:val="24"/>
                <w:szCs w:val="24"/>
              </w:rPr>
              <w:t>перевезення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вантажі</w:t>
            </w:r>
            <w:proofErr w:type="gramStart"/>
            <w:r w:rsidRPr="0087364E">
              <w:rPr>
                <w:rFonts w:ascii="Times New Roman" w:hAnsi="Times New Roman"/>
                <w:sz w:val="24"/>
                <w:szCs w:val="24"/>
              </w:rPr>
              <w:t>в</w:t>
            </w:r>
            <w:proofErr w:type="spellEnd"/>
            <w:proofErr w:type="gramEnd"/>
            <w:r w:rsidRPr="0087364E">
              <w:rPr>
                <w:rFonts w:ascii="Times New Roman" w:hAnsi="Times New Roman"/>
                <w:sz w:val="24"/>
                <w:szCs w:val="24"/>
              </w:rPr>
              <w:t>.</w:t>
            </w:r>
          </w:p>
          <w:p w14:paraId="08AF8803"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Постачання</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відповідно</w:t>
            </w:r>
            <w:proofErr w:type="spellEnd"/>
            <w:r w:rsidRPr="0087364E">
              <w:rPr>
                <w:rFonts w:ascii="Times New Roman" w:hAnsi="Times New Roman"/>
                <w:sz w:val="24"/>
                <w:szCs w:val="24"/>
              </w:rPr>
              <w:t xml:space="preserve"> до заявок </w:t>
            </w:r>
            <w:proofErr w:type="spellStart"/>
            <w:r w:rsidRPr="0087364E">
              <w:rPr>
                <w:rFonts w:ascii="Times New Roman" w:hAnsi="Times New Roman"/>
                <w:sz w:val="24"/>
                <w:szCs w:val="24"/>
              </w:rPr>
              <w:t>Замовника</w:t>
            </w:r>
            <w:proofErr w:type="spellEnd"/>
            <w:r w:rsidRPr="0087364E">
              <w:rPr>
                <w:rFonts w:ascii="Times New Roman" w:hAnsi="Times New Roman"/>
                <w:sz w:val="24"/>
                <w:szCs w:val="24"/>
              </w:rPr>
              <w:t>.</w:t>
            </w:r>
          </w:p>
          <w:p w14:paraId="510186C6" w14:textId="77777777" w:rsidR="00C804A2" w:rsidRPr="0087364E" w:rsidRDefault="00C804A2" w:rsidP="00AF5737">
            <w:pPr>
              <w:ind w:left="360"/>
              <w:rPr>
                <w:rFonts w:ascii="Times New Roman" w:hAnsi="Times New Roman"/>
                <w:bCs/>
                <w:sz w:val="24"/>
                <w:szCs w:val="24"/>
              </w:rPr>
            </w:pPr>
            <w:proofErr w:type="spellStart"/>
            <w:r w:rsidRPr="0087364E">
              <w:rPr>
                <w:rFonts w:ascii="Times New Roman" w:hAnsi="Times New Roman"/>
                <w:bCs/>
                <w:sz w:val="24"/>
                <w:szCs w:val="24"/>
              </w:rPr>
              <w:t>Товари</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що</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постачаються</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повинні</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мати</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необхідні</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сертифікати</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якості</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виробника</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реєстраційне</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посвідчення</w:t>
            </w:r>
            <w:proofErr w:type="spellEnd"/>
            <w:r w:rsidRPr="0087364E">
              <w:rPr>
                <w:rFonts w:ascii="Times New Roman" w:hAnsi="Times New Roman"/>
                <w:bCs/>
                <w:sz w:val="24"/>
                <w:szCs w:val="24"/>
              </w:rPr>
              <w:t xml:space="preserve"> та </w:t>
            </w:r>
            <w:proofErr w:type="spellStart"/>
            <w:r w:rsidRPr="0087364E">
              <w:rPr>
                <w:rFonts w:ascii="Times New Roman" w:hAnsi="Times New Roman"/>
                <w:bCs/>
                <w:sz w:val="24"/>
                <w:szCs w:val="24"/>
              </w:rPr>
              <w:t>висновок</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державної</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санітарно-епідеміологічної</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експертизи</w:t>
            </w:r>
            <w:proofErr w:type="spellEnd"/>
            <w:r w:rsidRPr="0087364E">
              <w:rPr>
                <w:rFonts w:ascii="Times New Roman" w:hAnsi="Times New Roman"/>
                <w:bCs/>
                <w:sz w:val="24"/>
                <w:szCs w:val="24"/>
              </w:rPr>
              <w:t xml:space="preserve">, </w:t>
            </w:r>
            <w:proofErr w:type="spellStart"/>
            <w:r w:rsidRPr="0087364E">
              <w:rPr>
                <w:rFonts w:ascii="Times New Roman" w:hAnsi="Times New Roman"/>
                <w:bCs/>
                <w:i/>
                <w:sz w:val="24"/>
                <w:szCs w:val="24"/>
              </w:rPr>
              <w:t>або</w:t>
            </w:r>
            <w:proofErr w:type="spellEnd"/>
            <w:r w:rsidRPr="0087364E">
              <w:rPr>
                <w:rFonts w:ascii="Times New Roman" w:hAnsi="Times New Roman"/>
                <w:bCs/>
                <w:i/>
                <w:sz w:val="24"/>
                <w:szCs w:val="24"/>
              </w:rPr>
              <w:t xml:space="preserve"> </w:t>
            </w:r>
            <w:proofErr w:type="spellStart"/>
            <w:r w:rsidRPr="0087364E">
              <w:rPr>
                <w:rFonts w:ascii="Times New Roman" w:hAnsi="Times New Roman"/>
                <w:bCs/>
                <w:i/>
                <w:sz w:val="24"/>
                <w:szCs w:val="24"/>
              </w:rPr>
              <w:t>іншій</w:t>
            </w:r>
            <w:proofErr w:type="spellEnd"/>
            <w:r w:rsidRPr="0087364E">
              <w:rPr>
                <w:rFonts w:ascii="Times New Roman" w:hAnsi="Times New Roman"/>
                <w:bCs/>
                <w:i/>
                <w:sz w:val="24"/>
                <w:szCs w:val="24"/>
              </w:rPr>
              <w:t xml:space="preserve"> </w:t>
            </w:r>
            <w:proofErr w:type="spellStart"/>
            <w:r w:rsidRPr="0087364E">
              <w:rPr>
                <w:rFonts w:ascii="Times New Roman" w:hAnsi="Times New Roman"/>
                <w:bCs/>
                <w:i/>
                <w:sz w:val="24"/>
                <w:szCs w:val="24"/>
              </w:rPr>
              <w:t>подібний</w:t>
            </w:r>
            <w:proofErr w:type="spellEnd"/>
            <w:r w:rsidRPr="0087364E">
              <w:rPr>
                <w:rFonts w:ascii="Times New Roman" w:hAnsi="Times New Roman"/>
                <w:bCs/>
                <w:i/>
                <w:sz w:val="24"/>
                <w:szCs w:val="24"/>
              </w:rPr>
              <w:t xml:space="preserve"> документ, </w:t>
            </w:r>
            <w:proofErr w:type="spellStart"/>
            <w:r w:rsidRPr="0087364E">
              <w:rPr>
                <w:rFonts w:ascii="Times New Roman" w:hAnsi="Times New Roman"/>
                <w:bCs/>
                <w:i/>
                <w:sz w:val="24"/>
                <w:szCs w:val="24"/>
              </w:rPr>
              <w:t>що</w:t>
            </w:r>
            <w:proofErr w:type="spellEnd"/>
            <w:r w:rsidRPr="0087364E">
              <w:rPr>
                <w:rFonts w:ascii="Times New Roman" w:hAnsi="Times New Roman"/>
                <w:bCs/>
                <w:i/>
                <w:sz w:val="24"/>
                <w:szCs w:val="24"/>
              </w:rPr>
              <w:t xml:space="preserve"> </w:t>
            </w:r>
            <w:proofErr w:type="spellStart"/>
            <w:proofErr w:type="gramStart"/>
            <w:r w:rsidRPr="0087364E">
              <w:rPr>
                <w:rFonts w:ascii="Times New Roman" w:hAnsi="Times New Roman"/>
                <w:bCs/>
                <w:i/>
                <w:sz w:val="24"/>
                <w:szCs w:val="24"/>
              </w:rPr>
              <w:t>п</w:t>
            </w:r>
            <w:proofErr w:type="gramEnd"/>
            <w:r w:rsidRPr="0087364E">
              <w:rPr>
                <w:rFonts w:ascii="Times New Roman" w:hAnsi="Times New Roman"/>
                <w:bCs/>
                <w:i/>
                <w:sz w:val="24"/>
                <w:szCs w:val="24"/>
              </w:rPr>
              <w:t>ідтверджує</w:t>
            </w:r>
            <w:proofErr w:type="spellEnd"/>
            <w:r w:rsidRPr="0087364E">
              <w:rPr>
                <w:rFonts w:ascii="Times New Roman" w:hAnsi="Times New Roman"/>
                <w:bCs/>
                <w:i/>
                <w:sz w:val="24"/>
                <w:szCs w:val="24"/>
              </w:rPr>
              <w:t xml:space="preserve"> </w:t>
            </w:r>
            <w:proofErr w:type="spellStart"/>
            <w:r w:rsidRPr="0087364E">
              <w:rPr>
                <w:rFonts w:ascii="Times New Roman" w:hAnsi="Times New Roman"/>
                <w:bCs/>
                <w:i/>
                <w:sz w:val="24"/>
                <w:szCs w:val="24"/>
              </w:rPr>
              <w:t>відповідність</w:t>
            </w:r>
            <w:proofErr w:type="spellEnd"/>
            <w:r w:rsidRPr="0087364E">
              <w:rPr>
                <w:rFonts w:ascii="Times New Roman" w:hAnsi="Times New Roman"/>
                <w:bCs/>
                <w:i/>
                <w:sz w:val="24"/>
                <w:szCs w:val="24"/>
              </w:rPr>
              <w:t xml:space="preserve"> товару </w:t>
            </w:r>
            <w:proofErr w:type="spellStart"/>
            <w:r w:rsidRPr="0087364E">
              <w:rPr>
                <w:rFonts w:ascii="Times New Roman" w:hAnsi="Times New Roman"/>
                <w:bCs/>
                <w:i/>
                <w:sz w:val="24"/>
                <w:szCs w:val="24"/>
              </w:rPr>
              <w:t>вимогам</w:t>
            </w:r>
            <w:proofErr w:type="spellEnd"/>
            <w:r w:rsidRPr="0087364E">
              <w:rPr>
                <w:rFonts w:ascii="Times New Roman" w:hAnsi="Times New Roman"/>
                <w:bCs/>
                <w:i/>
                <w:sz w:val="24"/>
                <w:szCs w:val="24"/>
              </w:rPr>
              <w:t>,</w:t>
            </w:r>
            <w:r w:rsidRPr="0087364E">
              <w:rPr>
                <w:rFonts w:ascii="Times New Roman" w:hAnsi="Times New Roman"/>
                <w:bCs/>
                <w:sz w:val="24"/>
                <w:szCs w:val="24"/>
              </w:rPr>
              <w:t xml:space="preserve"> </w:t>
            </w:r>
            <w:proofErr w:type="spellStart"/>
            <w:r w:rsidRPr="0087364E">
              <w:rPr>
                <w:rFonts w:ascii="Times New Roman" w:hAnsi="Times New Roman"/>
                <w:bCs/>
                <w:sz w:val="24"/>
                <w:szCs w:val="24"/>
              </w:rPr>
              <w:t>встановленим</w:t>
            </w:r>
            <w:proofErr w:type="spellEnd"/>
            <w:r w:rsidRPr="0087364E">
              <w:rPr>
                <w:rFonts w:ascii="Times New Roman" w:hAnsi="Times New Roman"/>
                <w:bCs/>
                <w:sz w:val="24"/>
                <w:szCs w:val="24"/>
              </w:rPr>
              <w:t xml:space="preserve"> до </w:t>
            </w:r>
            <w:proofErr w:type="spellStart"/>
            <w:r w:rsidRPr="0087364E">
              <w:rPr>
                <w:rFonts w:ascii="Times New Roman" w:hAnsi="Times New Roman"/>
                <w:bCs/>
                <w:sz w:val="24"/>
                <w:szCs w:val="24"/>
              </w:rPr>
              <w:t>нього</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загальнообов’язковими</w:t>
            </w:r>
            <w:proofErr w:type="spellEnd"/>
            <w:r w:rsidRPr="0087364E">
              <w:rPr>
                <w:rFonts w:ascii="Times New Roman" w:hAnsi="Times New Roman"/>
                <w:bCs/>
                <w:sz w:val="24"/>
                <w:szCs w:val="24"/>
              </w:rPr>
              <w:t xml:space="preserve"> на </w:t>
            </w:r>
            <w:proofErr w:type="spellStart"/>
            <w:r w:rsidRPr="0087364E">
              <w:rPr>
                <w:rFonts w:ascii="Times New Roman" w:hAnsi="Times New Roman"/>
                <w:bCs/>
                <w:sz w:val="24"/>
                <w:szCs w:val="24"/>
              </w:rPr>
              <w:t>території</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України</w:t>
            </w:r>
            <w:proofErr w:type="spellEnd"/>
            <w:r w:rsidRPr="0087364E">
              <w:rPr>
                <w:rFonts w:ascii="Times New Roman" w:hAnsi="Times New Roman"/>
                <w:bCs/>
                <w:sz w:val="24"/>
                <w:szCs w:val="24"/>
              </w:rPr>
              <w:t xml:space="preserve"> нормами і правилами, повинен бути оформлений </w:t>
            </w:r>
            <w:proofErr w:type="spellStart"/>
            <w:r w:rsidRPr="0087364E">
              <w:rPr>
                <w:rFonts w:ascii="Times New Roman" w:hAnsi="Times New Roman"/>
                <w:bCs/>
                <w:sz w:val="24"/>
                <w:szCs w:val="24"/>
              </w:rPr>
              <w:t>відповідно</w:t>
            </w:r>
            <w:proofErr w:type="spellEnd"/>
            <w:r w:rsidRPr="0087364E">
              <w:rPr>
                <w:rFonts w:ascii="Times New Roman" w:hAnsi="Times New Roman"/>
                <w:bCs/>
                <w:sz w:val="24"/>
                <w:szCs w:val="24"/>
              </w:rPr>
              <w:t xml:space="preserve"> до </w:t>
            </w:r>
            <w:proofErr w:type="spellStart"/>
            <w:r w:rsidRPr="0087364E">
              <w:rPr>
                <w:rFonts w:ascii="Times New Roman" w:hAnsi="Times New Roman"/>
                <w:bCs/>
                <w:sz w:val="24"/>
                <w:szCs w:val="24"/>
              </w:rPr>
              <w:t>вимог</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законодавства</w:t>
            </w:r>
            <w:proofErr w:type="spellEnd"/>
            <w:r w:rsidRPr="0087364E">
              <w:rPr>
                <w:rFonts w:ascii="Times New Roman" w:hAnsi="Times New Roman"/>
                <w:bCs/>
                <w:sz w:val="24"/>
                <w:szCs w:val="24"/>
              </w:rPr>
              <w:t xml:space="preserve"> </w:t>
            </w:r>
            <w:proofErr w:type="spellStart"/>
            <w:r w:rsidRPr="0087364E">
              <w:rPr>
                <w:rFonts w:ascii="Times New Roman" w:hAnsi="Times New Roman"/>
                <w:bCs/>
                <w:sz w:val="24"/>
                <w:szCs w:val="24"/>
              </w:rPr>
              <w:t>України</w:t>
            </w:r>
            <w:proofErr w:type="spellEnd"/>
            <w:r w:rsidRPr="0087364E">
              <w:rPr>
                <w:rFonts w:ascii="Times New Roman" w:hAnsi="Times New Roman"/>
                <w:bCs/>
                <w:sz w:val="24"/>
                <w:szCs w:val="24"/>
              </w:rPr>
              <w:t>.</w:t>
            </w:r>
          </w:p>
          <w:p w14:paraId="429C2FCC" w14:textId="77777777" w:rsidR="00C804A2" w:rsidRPr="0087364E" w:rsidRDefault="00C804A2" w:rsidP="00AF5737">
            <w:pPr>
              <w:ind w:left="360"/>
              <w:rPr>
                <w:rFonts w:ascii="Times New Roman" w:hAnsi="Times New Roman"/>
                <w:sz w:val="24"/>
                <w:szCs w:val="24"/>
                <w:lang w:eastAsia="uk-UA"/>
              </w:rPr>
            </w:pPr>
            <w:r w:rsidRPr="0087364E">
              <w:rPr>
                <w:rFonts w:ascii="Times New Roman" w:hAnsi="Times New Roman"/>
                <w:bCs/>
                <w:sz w:val="24"/>
                <w:szCs w:val="24"/>
              </w:rPr>
              <w:t xml:space="preserve"> </w:t>
            </w:r>
            <w:r w:rsidRPr="0087364E">
              <w:rPr>
                <w:rFonts w:ascii="Times New Roman" w:hAnsi="Times New Roman"/>
                <w:sz w:val="24"/>
                <w:szCs w:val="24"/>
                <w:lang w:eastAsia="uk-UA"/>
              </w:rPr>
              <w:t xml:space="preserve">Строк </w:t>
            </w:r>
            <w:proofErr w:type="spellStart"/>
            <w:r w:rsidRPr="0087364E">
              <w:rPr>
                <w:rFonts w:ascii="Times New Roman" w:hAnsi="Times New Roman"/>
                <w:sz w:val="24"/>
                <w:szCs w:val="24"/>
                <w:lang w:eastAsia="uk-UA"/>
              </w:rPr>
              <w:t>придатності</w:t>
            </w:r>
            <w:proofErr w:type="spellEnd"/>
            <w:r w:rsidRPr="0087364E">
              <w:rPr>
                <w:rFonts w:ascii="Times New Roman" w:hAnsi="Times New Roman"/>
                <w:sz w:val="24"/>
                <w:szCs w:val="24"/>
                <w:lang w:eastAsia="uk-UA"/>
              </w:rPr>
              <w:t xml:space="preserve"> товару </w:t>
            </w:r>
            <w:proofErr w:type="gramStart"/>
            <w:r w:rsidRPr="0087364E">
              <w:rPr>
                <w:rFonts w:ascii="Times New Roman" w:hAnsi="Times New Roman"/>
                <w:sz w:val="24"/>
                <w:szCs w:val="24"/>
                <w:lang w:eastAsia="uk-UA"/>
              </w:rPr>
              <w:t>повинен</w:t>
            </w:r>
            <w:proofErr w:type="gramEnd"/>
            <w:r w:rsidRPr="0087364E">
              <w:rPr>
                <w:rFonts w:ascii="Times New Roman" w:hAnsi="Times New Roman"/>
                <w:sz w:val="24"/>
                <w:szCs w:val="24"/>
                <w:lang w:eastAsia="uk-UA"/>
              </w:rPr>
              <w:t xml:space="preserve"> бути </w:t>
            </w:r>
            <w:r w:rsidRPr="0087364E">
              <w:rPr>
                <w:rFonts w:ascii="Times New Roman" w:hAnsi="Times New Roman"/>
                <w:b/>
                <w:sz w:val="24"/>
                <w:szCs w:val="24"/>
                <w:lang w:eastAsia="uk-UA"/>
              </w:rPr>
              <w:t xml:space="preserve">не </w:t>
            </w:r>
            <w:proofErr w:type="spellStart"/>
            <w:r w:rsidRPr="0087364E">
              <w:rPr>
                <w:rFonts w:ascii="Times New Roman" w:hAnsi="Times New Roman"/>
                <w:b/>
                <w:sz w:val="24"/>
                <w:szCs w:val="24"/>
                <w:lang w:eastAsia="uk-UA"/>
              </w:rPr>
              <w:t>менш</w:t>
            </w:r>
            <w:proofErr w:type="spellEnd"/>
            <w:r w:rsidRPr="0087364E">
              <w:rPr>
                <w:rFonts w:ascii="Times New Roman" w:hAnsi="Times New Roman"/>
                <w:b/>
                <w:sz w:val="24"/>
                <w:szCs w:val="24"/>
                <w:lang w:eastAsia="uk-UA"/>
              </w:rPr>
              <w:t xml:space="preserve"> 85% </w:t>
            </w:r>
            <w:proofErr w:type="spellStart"/>
            <w:r w:rsidRPr="0087364E">
              <w:rPr>
                <w:rFonts w:ascii="Times New Roman" w:hAnsi="Times New Roman"/>
                <w:b/>
                <w:sz w:val="24"/>
                <w:szCs w:val="24"/>
                <w:lang w:eastAsia="uk-UA"/>
              </w:rPr>
              <w:t>від</w:t>
            </w:r>
            <w:proofErr w:type="spellEnd"/>
            <w:r w:rsidRPr="0087364E">
              <w:rPr>
                <w:rFonts w:ascii="Times New Roman" w:hAnsi="Times New Roman"/>
                <w:b/>
                <w:sz w:val="24"/>
                <w:szCs w:val="24"/>
                <w:lang w:eastAsia="uk-UA"/>
              </w:rPr>
              <w:t xml:space="preserve"> </w:t>
            </w:r>
            <w:proofErr w:type="spellStart"/>
            <w:r w:rsidRPr="0087364E">
              <w:rPr>
                <w:rFonts w:ascii="Times New Roman" w:hAnsi="Times New Roman"/>
                <w:b/>
                <w:sz w:val="24"/>
                <w:szCs w:val="24"/>
                <w:lang w:eastAsia="uk-UA"/>
              </w:rPr>
              <w:t>загального</w:t>
            </w:r>
            <w:proofErr w:type="spellEnd"/>
            <w:r w:rsidRPr="0087364E">
              <w:rPr>
                <w:rFonts w:ascii="Times New Roman" w:hAnsi="Times New Roman"/>
                <w:b/>
                <w:sz w:val="24"/>
                <w:szCs w:val="24"/>
                <w:lang w:eastAsia="uk-UA"/>
              </w:rPr>
              <w:t xml:space="preserve"> </w:t>
            </w:r>
            <w:proofErr w:type="spellStart"/>
            <w:r w:rsidRPr="0087364E">
              <w:rPr>
                <w:rFonts w:ascii="Times New Roman" w:hAnsi="Times New Roman"/>
                <w:b/>
                <w:sz w:val="24"/>
                <w:szCs w:val="24"/>
                <w:lang w:eastAsia="uk-UA"/>
              </w:rPr>
              <w:t>терміну</w:t>
            </w:r>
            <w:proofErr w:type="spellEnd"/>
            <w:r w:rsidRPr="0087364E">
              <w:rPr>
                <w:rFonts w:ascii="Times New Roman" w:hAnsi="Times New Roman"/>
                <w:b/>
                <w:sz w:val="24"/>
                <w:szCs w:val="24"/>
                <w:lang w:eastAsia="uk-UA"/>
              </w:rPr>
              <w:t xml:space="preserve"> </w:t>
            </w:r>
            <w:proofErr w:type="spellStart"/>
            <w:r w:rsidRPr="0087364E">
              <w:rPr>
                <w:rFonts w:ascii="Times New Roman" w:hAnsi="Times New Roman"/>
                <w:b/>
                <w:sz w:val="24"/>
                <w:szCs w:val="24"/>
                <w:lang w:eastAsia="uk-UA"/>
              </w:rPr>
              <w:t>придатності</w:t>
            </w:r>
            <w:proofErr w:type="spellEnd"/>
            <w:r w:rsidRPr="0087364E">
              <w:rPr>
                <w:rFonts w:ascii="Times New Roman" w:hAnsi="Times New Roman"/>
                <w:b/>
                <w:sz w:val="24"/>
                <w:szCs w:val="24"/>
                <w:lang w:eastAsia="uk-UA"/>
              </w:rPr>
              <w:t>.</w:t>
            </w:r>
          </w:p>
          <w:p w14:paraId="7CE28517" w14:textId="77777777" w:rsidR="00C804A2" w:rsidRPr="0087364E" w:rsidRDefault="00C804A2" w:rsidP="00AF5737">
            <w:pPr>
              <w:ind w:left="360"/>
              <w:rPr>
                <w:rFonts w:ascii="Times New Roman" w:hAnsi="Times New Roman"/>
                <w:sz w:val="24"/>
                <w:szCs w:val="24"/>
                <w:lang w:eastAsia="uk-UA"/>
              </w:rPr>
            </w:pPr>
          </w:p>
        </w:tc>
        <w:tc>
          <w:tcPr>
            <w:tcW w:w="851" w:type="dxa"/>
            <w:tcBorders>
              <w:top w:val="single" w:sz="4" w:space="0" w:color="000000"/>
              <w:left w:val="single" w:sz="4" w:space="0" w:color="000000"/>
              <w:bottom w:val="single" w:sz="4" w:space="0" w:color="000000"/>
              <w:right w:val="nil"/>
            </w:tcBorders>
          </w:tcPr>
          <w:p w14:paraId="1918B759" w14:textId="77777777" w:rsidR="00C804A2" w:rsidRPr="0087364E" w:rsidRDefault="00C804A2" w:rsidP="00AF5737">
            <w:pPr>
              <w:jc w:val="center"/>
              <w:rPr>
                <w:rFonts w:ascii="Times New Roman" w:hAnsi="Times New Roman"/>
                <w:color w:val="000000"/>
                <w:sz w:val="24"/>
                <w:szCs w:val="24"/>
              </w:rPr>
            </w:pPr>
            <w:r w:rsidRPr="0087364E">
              <w:rPr>
                <w:rFonts w:ascii="Times New Roman" w:hAnsi="Times New Roman"/>
                <w:color w:val="000000"/>
                <w:sz w:val="24"/>
                <w:szCs w:val="24"/>
              </w:rPr>
              <w:t>Кг</w:t>
            </w:r>
          </w:p>
          <w:p w14:paraId="643E8BB3" w14:textId="77777777" w:rsidR="00C804A2" w:rsidRPr="0087364E" w:rsidRDefault="00C804A2" w:rsidP="00AF5737">
            <w:pPr>
              <w:jc w:val="center"/>
              <w:rPr>
                <w:rFonts w:ascii="Times New Roman" w:hAnsi="Times New Roman"/>
                <w:color w:val="000000"/>
                <w:sz w:val="24"/>
                <w:szCs w:val="24"/>
              </w:rPr>
            </w:pPr>
          </w:p>
          <w:p w14:paraId="4E823EF9" w14:textId="77777777" w:rsidR="00C804A2" w:rsidRPr="0087364E" w:rsidRDefault="00C804A2" w:rsidP="00AF5737">
            <w:pPr>
              <w:jc w:val="center"/>
              <w:rPr>
                <w:rFonts w:ascii="Times New Roman" w:hAnsi="Times New Roman"/>
                <w:color w:val="000000"/>
                <w:sz w:val="24"/>
                <w:szCs w:val="24"/>
              </w:rPr>
            </w:pPr>
          </w:p>
          <w:p w14:paraId="75B6B457" w14:textId="77777777" w:rsidR="00C804A2" w:rsidRPr="0087364E" w:rsidRDefault="00C804A2" w:rsidP="00AF5737">
            <w:pPr>
              <w:jc w:val="center"/>
              <w:rPr>
                <w:rFonts w:ascii="Times New Roman" w:hAnsi="Times New Roman"/>
                <w:color w:val="000000"/>
                <w:sz w:val="24"/>
                <w:szCs w:val="24"/>
              </w:rPr>
            </w:pPr>
          </w:p>
          <w:p w14:paraId="7D315E4B" w14:textId="77777777" w:rsidR="00C804A2" w:rsidRPr="0087364E" w:rsidRDefault="00C804A2" w:rsidP="00AF5737">
            <w:pPr>
              <w:jc w:val="center"/>
              <w:rPr>
                <w:rFonts w:ascii="Times New Roman" w:hAnsi="Times New Roman"/>
                <w:color w:val="000000"/>
                <w:sz w:val="24"/>
                <w:szCs w:val="24"/>
              </w:rPr>
            </w:pPr>
          </w:p>
          <w:p w14:paraId="69FB6AA4" w14:textId="77777777" w:rsidR="00C804A2" w:rsidRPr="0087364E" w:rsidRDefault="00C804A2" w:rsidP="00AF5737">
            <w:pPr>
              <w:jc w:val="center"/>
              <w:rPr>
                <w:rFonts w:ascii="Times New Roman" w:hAnsi="Times New Roman"/>
                <w:color w:val="000000"/>
                <w:sz w:val="24"/>
                <w:szCs w:val="24"/>
              </w:rPr>
            </w:pPr>
          </w:p>
          <w:p w14:paraId="6D36F81B" w14:textId="77777777" w:rsidR="00C804A2" w:rsidRPr="0087364E" w:rsidRDefault="00C804A2" w:rsidP="00AF5737">
            <w:pPr>
              <w:jc w:val="center"/>
              <w:rPr>
                <w:rFonts w:ascii="Times New Roman" w:hAnsi="Times New Roman"/>
                <w:color w:val="000000"/>
                <w:sz w:val="24"/>
                <w:szCs w:val="24"/>
              </w:rPr>
            </w:pPr>
          </w:p>
          <w:p w14:paraId="70D91E8A" w14:textId="77777777" w:rsidR="00C804A2" w:rsidRPr="0087364E" w:rsidRDefault="00C804A2" w:rsidP="00AF5737">
            <w:pPr>
              <w:jc w:val="center"/>
              <w:rPr>
                <w:rFonts w:ascii="Times New Roman" w:hAnsi="Times New Roman"/>
                <w:color w:val="000000"/>
                <w:sz w:val="24"/>
                <w:szCs w:val="24"/>
              </w:rPr>
            </w:pPr>
          </w:p>
          <w:p w14:paraId="5475825A" w14:textId="77777777" w:rsidR="00C804A2" w:rsidRPr="0087364E" w:rsidRDefault="00C804A2" w:rsidP="00AF5737">
            <w:pPr>
              <w:jc w:val="center"/>
              <w:rPr>
                <w:rFonts w:ascii="Times New Roman" w:hAnsi="Times New Roman"/>
                <w:color w:val="000000"/>
                <w:sz w:val="24"/>
                <w:szCs w:val="24"/>
              </w:rPr>
            </w:pPr>
          </w:p>
          <w:p w14:paraId="3B169807" w14:textId="77777777" w:rsidR="00C804A2" w:rsidRPr="0087364E" w:rsidRDefault="00C804A2" w:rsidP="00AF5737">
            <w:pPr>
              <w:jc w:val="center"/>
              <w:rPr>
                <w:rFonts w:ascii="Times New Roman" w:hAnsi="Times New Roman"/>
                <w:color w:val="000000"/>
                <w:sz w:val="24"/>
                <w:szCs w:val="24"/>
              </w:rPr>
            </w:pPr>
          </w:p>
          <w:p w14:paraId="6CD31C82" w14:textId="77777777" w:rsidR="00C804A2" w:rsidRPr="0087364E" w:rsidRDefault="00C804A2" w:rsidP="00AF5737">
            <w:pPr>
              <w:jc w:val="center"/>
              <w:rPr>
                <w:rFonts w:ascii="Times New Roman" w:hAnsi="Times New Roman"/>
                <w:color w:val="000000"/>
                <w:sz w:val="24"/>
                <w:szCs w:val="24"/>
              </w:rPr>
            </w:pPr>
          </w:p>
          <w:p w14:paraId="79F98A81" w14:textId="77777777" w:rsidR="00C804A2" w:rsidRPr="0087364E" w:rsidRDefault="00C804A2" w:rsidP="00AF5737">
            <w:pPr>
              <w:jc w:val="center"/>
              <w:rPr>
                <w:rFonts w:ascii="Times New Roman" w:hAnsi="Times New Roman"/>
                <w:color w:val="000000"/>
                <w:sz w:val="24"/>
                <w:szCs w:val="24"/>
              </w:rPr>
            </w:pPr>
          </w:p>
          <w:p w14:paraId="75436AA0" w14:textId="77777777" w:rsidR="00C804A2" w:rsidRPr="0087364E" w:rsidRDefault="00C804A2" w:rsidP="00AF5737">
            <w:pPr>
              <w:jc w:val="center"/>
              <w:rPr>
                <w:rFonts w:ascii="Times New Roman" w:hAnsi="Times New Roman"/>
                <w:color w:val="000000"/>
                <w:sz w:val="24"/>
                <w:szCs w:val="24"/>
              </w:rPr>
            </w:pPr>
          </w:p>
          <w:p w14:paraId="365E6E64" w14:textId="77777777" w:rsidR="00C804A2" w:rsidRPr="0087364E" w:rsidRDefault="00C804A2" w:rsidP="00AF5737">
            <w:pPr>
              <w:jc w:val="center"/>
              <w:rPr>
                <w:rFonts w:ascii="Times New Roman" w:hAnsi="Times New Roman"/>
                <w:color w:val="000000"/>
                <w:sz w:val="24"/>
                <w:szCs w:val="24"/>
              </w:rPr>
            </w:pPr>
          </w:p>
          <w:p w14:paraId="5FBDCC51" w14:textId="77777777" w:rsidR="00C804A2" w:rsidRPr="0087364E" w:rsidRDefault="00C804A2" w:rsidP="00AF5737">
            <w:pPr>
              <w:jc w:val="center"/>
              <w:rPr>
                <w:rFonts w:ascii="Times New Roman" w:hAnsi="Times New Roman"/>
                <w:color w:val="000000"/>
                <w:sz w:val="24"/>
                <w:szCs w:val="24"/>
              </w:rPr>
            </w:pPr>
          </w:p>
          <w:p w14:paraId="0F541F0A" w14:textId="77777777" w:rsidR="00C804A2" w:rsidRPr="0087364E" w:rsidRDefault="00C804A2" w:rsidP="00AF5737">
            <w:pPr>
              <w:jc w:val="center"/>
              <w:rPr>
                <w:rFonts w:ascii="Times New Roman" w:hAnsi="Times New Roman"/>
                <w:color w:val="000000"/>
                <w:sz w:val="24"/>
                <w:szCs w:val="24"/>
              </w:rPr>
            </w:pPr>
          </w:p>
          <w:p w14:paraId="29376D6B" w14:textId="77777777" w:rsidR="00C804A2" w:rsidRPr="0087364E" w:rsidRDefault="00C804A2" w:rsidP="00AF5737">
            <w:pPr>
              <w:jc w:val="center"/>
              <w:rPr>
                <w:rFonts w:ascii="Times New Roman" w:hAnsi="Times New Roman"/>
                <w:color w:val="000000"/>
                <w:sz w:val="24"/>
                <w:szCs w:val="24"/>
              </w:rPr>
            </w:pPr>
          </w:p>
          <w:p w14:paraId="4E6D70D8" w14:textId="77777777" w:rsidR="00C804A2" w:rsidRPr="0087364E" w:rsidRDefault="00C804A2" w:rsidP="00AF5737">
            <w:pPr>
              <w:jc w:val="center"/>
              <w:rPr>
                <w:rFonts w:ascii="Times New Roman" w:hAnsi="Times New Roman"/>
                <w:color w:val="000000"/>
                <w:sz w:val="24"/>
                <w:szCs w:val="24"/>
              </w:rPr>
            </w:pPr>
          </w:p>
          <w:p w14:paraId="578EF98A" w14:textId="77777777" w:rsidR="00C804A2" w:rsidRPr="0087364E" w:rsidRDefault="00C804A2" w:rsidP="00AF5737">
            <w:pPr>
              <w:jc w:val="center"/>
              <w:rPr>
                <w:rFonts w:ascii="Times New Roman" w:hAnsi="Times New Roman"/>
                <w:color w:val="000000"/>
                <w:sz w:val="24"/>
                <w:szCs w:val="24"/>
              </w:rPr>
            </w:pPr>
          </w:p>
          <w:p w14:paraId="230812A1" w14:textId="77777777" w:rsidR="00C804A2" w:rsidRPr="0087364E" w:rsidRDefault="00C804A2" w:rsidP="00AF5737">
            <w:pPr>
              <w:jc w:val="center"/>
              <w:rPr>
                <w:rFonts w:ascii="Times New Roman" w:hAnsi="Times New Roman"/>
                <w:color w:val="000000"/>
                <w:sz w:val="24"/>
                <w:szCs w:val="24"/>
              </w:rPr>
            </w:pPr>
          </w:p>
          <w:p w14:paraId="07BF68C2" w14:textId="77777777" w:rsidR="00C804A2" w:rsidRPr="0087364E" w:rsidRDefault="00C804A2" w:rsidP="00AF5737">
            <w:pPr>
              <w:jc w:val="center"/>
              <w:rPr>
                <w:rFonts w:ascii="Times New Roman" w:hAnsi="Times New Roman"/>
                <w:color w:val="000000"/>
                <w:sz w:val="24"/>
                <w:szCs w:val="24"/>
              </w:rPr>
            </w:pPr>
          </w:p>
          <w:p w14:paraId="55228BC7" w14:textId="77777777" w:rsidR="00C804A2" w:rsidRPr="0087364E" w:rsidRDefault="00C804A2" w:rsidP="00AF5737">
            <w:pPr>
              <w:jc w:val="center"/>
              <w:rPr>
                <w:rFonts w:ascii="Times New Roman" w:hAnsi="Times New Roman"/>
                <w:color w:val="000000"/>
                <w:sz w:val="24"/>
                <w:szCs w:val="24"/>
              </w:rPr>
            </w:pPr>
          </w:p>
          <w:p w14:paraId="29593F11" w14:textId="77777777" w:rsidR="00C804A2" w:rsidRPr="0087364E" w:rsidRDefault="00C804A2" w:rsidP="00AF5737">
            <w:pPr>
              <w:jc w:val="center"/>
              <w:rPr>
                <w:rFonts w:ascii="Times New Roman" w:hAnsi="Times New Roman"/>
                <w:color w:val="000000"/>
                <w:sz w:val="24"/>
                <w:szCs w:val="24"/>
              </w:rPr>
            </w:pPr>
          </w:p>
          <w:p w14:paraId="5FD5269F" w14:textId="77777777" w:rsidR="00C804A2" w:rsidRPr="0087364E" w:rsidRDefault="00C804A2" w:rsidP="00AF5737">
            <w:pPr>
              <w:jc w:val="center"/>
              <w:rPr>
                <w:rFonts w:ascii="Times New Roman" w:hAnsi="Times New Roman"/>
                <w:color w:val="000000"/>
                <w:sz w:val="24"/>
                <w:szCs w:val="24"/>
              </w:rPr>
            </w:pPr>
          </w:p>
          <w:p w14:paraId="0F378B7D" w14:textId="77777777" w:rsidR="00C804A2" w:rsidRPr="0087364E" w:rsidRDefault="00C804A2" w:rsidP="00AF5737">
            <w:pPr>
              <w:jc w:val="center"/>
              <w:rPr>
                <w:rFonts w:ascii="Times New Roman" w:hAnsi="Times New Roman"/>
                <w:color w:val="000000"/>
                <w:sz w:val="24"/>
                <w:szCs w:val="24"/>
              </w:rPr>
            </w:pPr>
          </w:p>
          <w:p w14:paraId="60EEF933" w14:textId="77777777" w:rsidR="00C804A2" w:rsidRPr="0087364E" w:rsidRDefault="00C804A2" w:rsidP="00AF5737">
            <w:pPr>
              <w:jc w:val="center"/>
              <w:rPr>
                <w:rFonts w:ascii="Times New Roman" w:hAnsi="Times New Roman"/>
                <w:color w:val="000000"/>
                <w:sz w:val="24"/>
                <w:szCs w:val="24"/>
              </w:rPr>
            </w:pPr>
          </w:p>
          <w:p w14:paraId="4ADAFB9C" w14:textId="77777777" w:rsidR="00C804A2" w:rsidRPr="0087364E" w:rsidRDefault="00C804A2" w:rsidP="00AF5737">
            <w:pPr>
              <w:jc w:val="center"/>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DF36098" w14:textId="3A8B70F6" w:rsidR="00C804A2" w:rsidRPr="008F7BCD" w:rsidRDefault="0065654D" w:rsidP="00AF5737">
            <w:pPr>
              <w:jc w:val="center"/>
              <w:rPr>
                <w:rFonts w:ascii="Times New Roman" w:hAnsi="Times New Roman"/>
                <w:sz w:val="24"/>
                <w:szCs w:val="24"/>
                <w:lang w:val="uk-UA"/>
              </w:rPr>
            </w:pPr>
            <w:r>
              <w:rPr>
                <w:rFonts w:ascii="Times New Roman" w:hAnsi="Times New Roman"/>
                <w:sz w:val="24"/>
                <w:szCs w:val="24"/>
                <w:lang w:val="uk-UA"/>
              </w:rPr>
              <w:t>530</w:t>
            </w:r>
            <w:bookmarkStart w:id="0" w:name="_GoBack"/>
            <w:bookmarkEnd w:id="0"/>
          </w:p>
          <w:p w14:paraId="0CCD87A8" w14:textId="77777777" w:rsidR="00C804A2" w:rsidRPr="0087364E" w:rsidRDefault="00C804A2" w:rsidP="00AF5737">
            <w:pPr>
              <w:jc w:val="center"/>
              <w:rPr>
                <w:rFonts w:ascii="Times New Roman" w:hAnsi="Times New Roman"/>
                <w:sz w:val="24"/>
                <w:szCs w:val="24"/>
              </w:rPr>
            </w:pPr>
          </w:p>
          <w:p w14:paraId="43D9E2BE" w14:textId="77777777" w:rsidR="00C804A2" w:rsidRPr="0087364E" w:rsidRDefault="00C804A2" w:rsidP="00AF5737">
            <w:pPr>
              <w:jc w:val="center"/>
              <w:rPr>
                <w:rFonts w:ascii="Times New Roman" w:hAnsi="Times New Roman"/>
                <w:sz w:val="24"/>
                <w:szCs w:val="24"/>
              </w:rPr>
            </w:pPr>
          </w:p>
          <w:p w14:paraId="18DC5B08" w14:textId="77777777" w:rsidR="00C804A2" w:rsidRPr="0087364E" w:rsidRDefault="00C804A2" w:rsidP="00AF5737">
            <w:pPr>
              <w:jc w:val="center"/>
              <w:rPr>
                <w:rFonts w:ascii="Times New Roman" w:hAnsi="Times New Roman"/>
                <w:sz w:val="24"/>
                <w:szCs w:val="24"/>
              </w:rPr>
            </w:pPr>
          </w:p>
          <w:p w14:paraId="589D0ABC" w14:textId="77777777" w:rsidR="00C804A2" w:rsidRPr="0087364E" w:rsidRDefault="00C804A2" w:rsidP="00AF5737">
            <w:pPr>
              <w:jc w:val="center"/>
              <w:rPr>
                <w:rFonts w:ascii="Times New Roman" w:hAnsi="Times New Roman"/>
                <w:sz w:val="24"/>
                <w:szCs w:val="24"/>
              </w:rPr>
            </w:pPr>
          </w:p>
          <w:p w14:paraId="1BB1BD6B" w14:textId="77777777" w:rsidR="00C804A2" w:rsidRPr="0087364E" w:rsidRDefault="00C804A2" w:rsidP="00AF5737">
            <w:pPr>
              <w:jc w:val="center"/>
              <w:rPr>
                <w:rFonts w:ascii="Times New Roman" w:hAnsi="Times New Roman"/>
                <w:sz w:val="24"/>
                <w:szCs w:val="24"/>
              </w:rPr>
            </w:pPr>
          </w:p>
          <w:p w14:paraId="0CBC73A9" w14:textId="77777777" w:rsidR="00C804A2" w:rsidRPr="0087364E" w:rsidRDefault="00C804A2" w:rsidP="00AF5737">
            <w:pPr>
              <w:jc w:val="center"/>
              <w:rPr>
                <w:rFonts w:ascii="Times New Roman" w:hAnsi="Times New Roman"/>
                <w:sz w:val="24"/>
                <w:szCs w:val="24"/>
              </w:rPr>
            </w:pPr>
          </w:p>
          <w:p w14:paraId="34ADE04E" w14:textId="77777777" w:rsidR="00C804A2" w:rsidRPr="0087364E" w:rsidRDefault="00C804A2" w:rsidP="00AF5737">
            <w:pPr>
              <w:jc w:val="center"/>
              <w:rPr>
                <w:rFonts w:ascii="Times New Roman" w:hAnsi="Times New Roman"/>
                <w:sz w:val="24"/>
                <w:szCs w:val="24"/>
              </w:rPr>
            </w:pPr>
          </w:p>
          <w:p w14:paraId="0D82D5DF" w14:textId="77777777" w:rsidR="00C804A2" w:rsidRPr="0087364E" w:rsidRDefault="00C804A2" w:rsidP="00AF5737">
            <w:pPr>
              <w:jc w:val="center"/>
              <w:rPr>
                <w:rFonts w:ascii="Times New Roman" w:hAnsi="Times New Roman"/>
                <w:sz w:val="24"/>
                <w:szCs w:val="24"/>
              </w:rPr>
            </w:pPr>
          </w:p>
          <w:p w14:paraId="6F539510" w14:textId="77777777" w:rsidR="00C804A2" w:rsidRPr="0087364E" w:rsidRDefault="00C804A2" w:rsidP="00AF5737">
            <w:pPr>
              <w:jc w:val="center"/>
              <w:rPr>
                <w:rFonts w:ascii="Times New Roman" w:hAnsi="Times New Roman"/>
                <w:sz w:val="24"/>
                <w:szCs w:val="24"/>
              </w:rPr>
            </w:pPr>
          </w:p>
          <w:p w14:paraId="748A8AD5" w14:textId="77777777" w:rsidR="00C804A2" w:rsidRPr="0087364E" w:rsidRDefault="00C804A2" w:rsidP="00AF5737">
            <w:pPr>
              <w:jc w:val="center"/>
              <w:rPr>
                <w:rFonts w:ascii="Times New Roman" w:hAnsi="Times New Roman"/>
                <w:sz w:val="24"/>
                <w:szCs w:val="24"/>
              </w:rPr>
            </w:pPr>
          </w:p>
          <w:p w14:paraId="01FD0FAF" w14:textId="77777777" w:rsidR="00C804A2" w:rsidRPr="0087364E" w:rsidRDefault="00C804A2" w:rsidP="00AF5737">
            <w:pPr>
              <w:jc w:val="center"/>
              <w:rPr>
                <w:rFonts w:ascii="Times New Roman" w:hAnsi="Times New Roman"/>
                <w:sz w:val="24"/>
                <w:szCs w:val="24"/>
              </w:rPr>
            </w:pPr>
          </w:p>
          <w:p w14:paraId="644F5B41" w14:textId="77777777" w:rsidR="00C804A2" w:rsidRPr="0087364E" w:rsidRDefault="00C804A2" w:rsidP="00AF5737">
            <w:pPr>
              <w:jc w:val="center"/>
              <w:rPr>
                <w:rFonts w:ascii="Times New Roman" w:hAnsi="Times New Roman"/>
                <w:sz w:val="24"/>
                <w:szCs w:val="24"/>
              </w:rPr>
            </w:pPr>
          </w:p>
          <w:p w14:paraId="536CACAC" w14:textId="77777777" w:rsidR="00C804A2" w:rsidRPr="0087364E" w:rsidRDefault="00C804A2" w:rsidP="00AF5737">
            <w:pPr>
              <w:jc w:val="center"/>
              <w:rPr>
                <w:rFonts w:ascii="Times New Roman" w:hAnsi="Times New Roman"/>
                <w:sz w:val="24"/>
                <w:szCs w:val="24"/>
              </w:rPr>
            </w:pPr>
          </w:p>
          <w:p w14:paraId="0B292E16" w14:textId="77777777" w:rsidR="00C804A2" w:rsidRPr="0087364E" w:rsidRDefault="00C804A2" w:rsidP="00AF5737">
            <w:pPr>
              <w:jc w:val="center"/>
              <w:rPr>
                <w:rFonts w:ascii="Times New Roman" w:hAnsi="Times New Roman"/>
                <w:sz w:val="24"/>
                <w:szCs w:val="24"/>
              </w:rPr>
            </w:pPr>
          </w:p>
          <w:p w14:paraId="45D9AF2D" w14:textId="77777777" w:rsidR="00C804A2" w:rsidRPr="0087364E" w:rsidRDefault="00C804A2" w:rsidP="00AF5737">
            <w:pPr>
              <w:jc w:val="center"/>
              <w:rPr>
                <w:rFonts w:ascii="Times New Roman" w:hAnsi="Times New Roman"/>
                <w:sz w:val="24"/>
                <w:szCs w:val="24"/>
              </w:rPr>
            </w:pPr>
          </w:p>
          <w:p w14:paraId="4B221921" w14:textId="77777777" w:rsidR="00C804A2" w:rsidRPr="0087364E" w:rsidRDefault="00C804A2" w:rsidP="00AF5737">
            <w:pPr>
              <w:jc w:val="center"/>
              <w:rPr>
                <w:rFonts w:ascii="Times New Roman" w:hAnsi="Times New Roman"/>
                <w:sz w:val="24"/>
                <w:szCs w:val="24"/>
              </w:rPr>
            </w:pPr>
          </w:p>
          <w:p w14:paraId="762AE146" w14:textId="77777777" w:rsidR="00C804A2" w:rsidRPr="0087364E" w:rsidRDefault="00C804A2" w:rsidP="00AF5737">
            <w:pPr>
              <w:jc w:val="center"/>
              <w:rPr>
                <w:rFonts w:ascii="Times New Roman" w:hAnsi="Times New Roman"/>
                <w:sz w:val="24"/>
                <w:szCs w:val="24"/>
              </w:rPr>
            </w:pPr>
          </w:p>
          <w:p w14:paraId="661135E9" w14:textId="77777777" w:rsidR="00C804A2" w:rsidRPr="0087364E" w:rsidRDefault="00C804A2" w:rsidP="00AF5737">
            <w:pPr>
              <w:jc w:val="center"/>
              <w:rPr>
                <w:rFonts w:ascii="Times New Roman" w:hAnsi="Times New Roman"/>
                <w:sz w:val="24"/>
                <w:szCs w:val="24"/>
              </w:rPr>
            </w:pPr>
          </w:p>
          <w:p w14:paraId="3D4E12AC" w14:textId="77777777" w:rsidR="00C804A2" w:rsidRPr="0087364E" w:rsidRDefault="00C804A2" w:rsidP="00AF5737">
            <w:pPr>
              <w:jc w:val="center"/>
              <w:rPr>
                <w:rFonts w:ascii="Times New Roman" w:hAnsi="Times New Roman"/>
                <w:sz w:val="24"/>
                <w:szCs w:val="24"/>
              </w:rPr>
            </w:pPr>
          </w:p>
          <w:p w14:paraId="772F20F4" w14:textId="77777777" w:rsidR="00C804A2" w:rsidRPr="0087364E" w:rsidRDefault="00C804A2" w:rsidP="00AF5737">
            <w:pPr>
              <w:jc w:val="center"/>
              <w:rPr>
                <w:rFonts w:ascii="Times New Roman" w:hAnsi="Times New Roman"/>
                <w:sz w:val="24"/>
                <w:szCs w:val="24"/>
              </w:rPr>
            </w:pPr>
          </w:p>
          <w:p w14:paraId="661033FD" w14:textId="77777777" w:rsidR="00C804A2" w:rsidRPr="0087364E" w:rsidRDefault="00C804A2" w:rsidP="00AF5737">
            <w:pPr>
              <w:jc w:val="center"/>
              <w:rPr>
                <w:rFonts w:ascii="Times New Roman" w:hAnsi="Times New Roman"/>
                <w:sz w:val="24"/>
                <w:szCs w:val="24"/>
              </w:rPr>
            </w:pPr>
          </w:p>
          <w:p w14:paraId="16A75AC9" w14:textId="77777777" w:rsidR="00C804A2" w:rsidRPr="0087364E" w:rsidRDefault="00C804A2" w:rsidP="00AF5737">
            <w:pPr>
              <w:jc w:val="center"/>
              <w:rPr>
                <w:rFonts w:ascii="Times New Roman" w:hAnsi="Times New Roman"/>
                <w:sz w:val="24"/>
                <w:szCs w:val="24"/>
              </w:rPr>
            </w:pPr>
          </w:p>
          <w:p w14:paraId="2D529DBF" w14:textId="77777777" w:rsidR="00C804A2" w:rsidRPr="0087364E" w:rsidRDefault="00C804A2" w:rsidP="00AF5737">
            <w:pPr>
              <w:jc w:val="center"/>
              <w:rPr>
                <w:rFonts w:ascii="Times New Roman" w:hAnsi="Times New Roman"/>
                <w:sz w:val="24"/>
                <w:szCs w:val="24"/>
              </w:rPr>
            </w:pPr>
          </w:p>
          <w:p w14:paraId="557A823A" w14:textId="77777777" w:rsidR="00C804A2" w:rsidRPr="0087364E" w:rsidRDefault="00C804A2" w:rsidP="00AF5737">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7E2BCBE" w14:textId="77777777" w:rsidR="00C804A2" w:rsidRDefault="00C804A2" w:rsidP="00AF5737">
            <w:pPr>
              <w:jc w:val="center"/>
              <w:rPr>
                <w:rFonts w:ascii="Times New Roman" w:hAnsi="Times New Roman"/>
                <w:sz w:val="24"/>
                <w:szCs w:val="24"/>
              </w:rPr>
            </w:pPr>
          </w:p>
        </w:tc>
      </w:tr>
      <w:tr w:rsidR="00C804A2" w:rsidRPr="0087364E" w14:paraId="0117F6C0" w14:textId="77777777" w:rsidTr="00AF5737">
        <w:trPr>
          <w:trHeight w:val="4466"/>
        </w:trPr>
        <w:tc>
          <w:tcPr>
            <w:tcW w:w="426" w:type="dxa"/>
            <w:tcBorders>
              <w:top w:val="single" w:sz="4" w:space="0" w:color="000000"/>
              <w:left w:val="single" w:sz="4" w:space="0" w:color="000000"/>
              <w:bottom w:val="single" w:sz="4" w:space="0" w:color="000000"/>
              <w:right w:val="nil"/>
            </w:tcBorders>
          </w:tcPr>
          <w:p w14:paraId="451D16BC" w14:textId="77777777" w:rsidR="00C804A2" w:rsidRPr="0087364E" w:rsidRDefault="00C804A2" w:rsidP="00AF5737">
            <w:pPr>
              <w:jc w:val="center"/>
              <w:rPr>
                <w:rFonts w:ascii="Times New Roman" w:hAnsi="Times New Roman"/>
                <w:color w:val="000000"/>
                <w:sz w:val="24"/>
                <w:szCs w:val="24"/>
              </w:rPr>
            </w:pPr>
            <w:r w:rsidRPr="0087364E">
              <w:rPr>
                <w:rFonts w:ascii="Times New Roman" w:hAnsi="Times New Roman"/>
                <w:color w:val="000000"/>
                <w:sz w:val="24"/>
                <w:szCs w:val="24"/>
              </w:rPr>
              <w:lastRenderedPageBreak/>
              <w:t>2.</w:t>
            </w:r>
          </w:p>
        </w:tc>
        <w:tc>
          <w:tcPr>
            <w:tcW w:w="6804" w:type="dxa"/>
            <w:tcBorders>
              <w:top w:val="single" w:sz="4" w:space="0" w:color="000000"/>
              <w:left w:val="single" w:sz="4" w:space="0" w:color="000000"/>
              <w:bottom w:val="single" w:sz="4" w:space="0" w:color="000000"/>
              <w:right w:val="nil"/>
            </w:tcBorders>
          </w:tcPr>
          <w:p w14:paraId="07FDF60E" w14:textId="77777777" w:rsidR="00C804A2" w:rsidRPr="0087364E" w:rsidRDefault="00C804A2" w:rsidP="00AF5737">
            <w:pPr>
              <w:rPr>
                <w:rFonts w:ascii="Times New Roman" w:hAnsi="Times New Roman"/>
                <w:sz w:val="24"/>
                <w:szCs w:val="24"/>
              </w:rPr>
            </w:pPr>
            <w:r w:rsidRPr="0087364E">
              <w:rPr>
                <w:rFonts w:ascii="Times New Roman" w:hAnsi="Times New Roman"/>
                <w:sz w:val="24"/>
                <w:szCs w:val="24"/>
              </w:rPr>
              <w:t xml:space="preserve">1.Твердий сир, </w:t>
            </w:r>
            <w:proofErr w:type="spellStart"/>
            <w:r w:rsidRPr="0087364E">
              <w:rPr>
                <w:rFonts w:ascii="Times New Roman" w:hAnsi="Times New Roman"/>
                <w:sz w:val="24"/>
                <w:szCs w:val="24"/>
              </w:rPr>
              <w:t>жирністю</w:t>
            </w:r>
            <w:proofErr w:type="spellEnd"/>
            <w:r w:rsidRPr="0087364E">
              <w:rPr>
                <w:rFonts w:ascii="Times New Roman" w:hAnsi="Times New Roman"/>
                <w:sz w:val="24"/>
                <w:szCs w:val="24"/>
              </w:rPr>
              <w:t xml:space="preserve"> не </w:t>
            </w:r>
            <w:proofErr w:type="spellStart"/>
            <w:r w:rsidRPr="0087364E">
              <w:rPr>
                <w:rFonts w:ascii="Times New Roman" w:hAnsi="Times New Roman"/>
                <w:sz w:val="24"/>
                <w:szCs w:val="24"/>
              </w:rPr>
              <w:t>менше</w:t>
            </w:r>
            <w:proofErr w:type="spellEnd"/>
            <w:r w:rsidRPr="0087364E">
              <w:rPr>
                <w:rFonts w:ascii="Times New Roman" w:hAnsi="Times New Roman"/>
                <w:sz w:val="24"/>
                <w:szCs w:val="24"/>
              </w:rPr>
              <w:t xml:space="preserve"> 50%, </w:t>
            </w:r>
            <w:proofErr w:type="spellStart"/>
            <w:r w:rsidRPr="0087364E">
              <w:rPr>
                <w:rFonts w:ascii="Times New Roman" w:hAnsi="Times New Roman"/>
                <w:sz w:val="24"/>
                <w:szCs w:val="24"/>
              </w:rPr>
              <w:t>згі</w:t>
            </w:r>
            <w:r>
              <w:rPr>
                <w:rFonts w:ascii="Times New Roman" w:hAnsi="Times New Roman"/>
                <w:sz w:val="24"/>
                <w:szCs w:val="24"/>
              </w:rPr>
              <w:t>дно</w:t>
            </w:r>
            <w:proofErr w:type="spellEnd"/>
            <w:r>
              <w:rPr>
                <w:rFonts w:ascii="Times New Roman" w:hAnsi="Times New Roman"/>
                <w:sz w:val="24"/>
                <w:szCs w:val="24"/>
              </w:rPr>
              <w:t xml:space="preserve"> з ГОСТ</w:t>
            </w:r>
            <w:r w:rsidRPr="0087364E">
              <w:rPr>
                <w:rFonts w:ascii="Times New Roman" w:hAnsi="Times New Roman"/>
                <w:sz w:val="24"/>
                <w:szCs w:val="24"/>
              </w:rPr>
              <w:t xml:space="preserve">, ДСТУ </w:t>
            </w:r>
            <w:proofErr w:type="spellStart"/>
            <w:r w:rsidRPr="0087364E">
              <w:rPr>
                <w:rFonts w:ascii="Times New Roman" w:hAnsi="Times New Roman"/>
                <w:sz w:val="24"/>
                <w:szCs w:val="24"/>
              </w:rPr>
              <w:t>або</w:t>
            </w:r>
            <w:proofErr w:type="spellEnd"/>
            <w:r w:rsidRPr="0087364E">
              <w:rPr>
                <w:rFonts w:ascii="Times New Roman" w:hAnsi="Times New Roman"/>
                <w:sz w:val="24"/>
                <w:szCs w:val="24"/>
              </w:rPr>
              <w:t xml:space="preserve"> ТУ, </w:t>
            </w:r>
            <w:proofErr w:type="spellStart"/>
            <w:r w:rsidRPr="0087364E">
              <w:rPr>
                <w:rFonts w:ascii="Times New Roman" w:hAnsi="Times New Roman"/>
                <w:sz w:val="24"/>
                <w:szCs w:val="24"/>
              </w:rPr>
              <w:t>які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діють</w:t>
            </w:r>
            <w:proofErr w:type="spellEnd"/>
            <w:r w:rsidRPr="0087364E">
              <w:rPr>
                <w:rFonts w:ascii="Times New Roman" w:hAnsi="Times New Roman"/>
                <w:sz w:val="24"/>
                <w:szCs w:val="24"/>
              </w:rPr>
              <w:t xml:space="preserve"> на момент </w:t>
            </w:r>
            <w:proofErr w:type="spellStart"/>
            <w:r w:rsidRPr="0087364E">
              <w:rPr>
                <w:rFonts w:ascii="Times New Roman" w:hAnsi="Times New Roman"/>
                <w:sz w:val="24"/>
                <w:szCs w:val="24"/>
              </w:rPr>
              <w:t>проведення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процедури</w:t>
            </w:r>
            <w:proofErr w:type="spellEnd"/>
            <w:r w:rsidRPr="0087364E">
              <w:rPr>
                <w:rFonts w:ascii="Times New Roman" w:hAnsi="Times New Roman"/>
                <w:sz w:val="24"/>
                <w:szCs w:val="24"/>
              </w:rPr>
              <w:t xml:space="preserve">. </w:t>
            </w:r>
          </w:p>
          <w:p w14:paraId="34D51CB3" w14:textId="77777777" w:rsidR="00C804A2" w:rsidRPr="0087364E" w:rsidRDefault="00C804A2" w:rsidP="00AF5737">
            <w:pPr>
              <w:rPr>
                <w:rFonts w:ascii="Times New Roman" w:hAnsi="Times New Roman"/>
                <w:sz w:val="24"/>
                <w:szCs w:val="24"/>
              </w:rPr>
            </w:pPr>
            <w:proofErr w:type="spellStart"/>
            <w:r w:rsidRPr="0087364E">
              <w:rPr>
                <w:rFonts w:ascii="Times New Roman" w:hAnsi="Times New Roman"/>
                <w:sz w:val="24"/>
                <w:szCs w:val="24"/>
              </w:rPr>
              <w:t>Зовнішній</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вигляд</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поверхня</w:t>
            </w:r>
            <w:proofErr w:type="spellEnd"/>
            <w:r w:rsidRPr="0087364E">
              <w:rPr>
                <w:rFonts w:ascii="Times New Roman" w:hAnsi="Times New Roman"/>
                <w:sz w:val="24"/>
                <w:szCs w:val="24"/>
              </w:rPr>
              <w:t xml:space="preserve"> </w:t>
            </w:r>
            <w:proofErr w:type="spellStart"/>
            <w:proofErr w:type="gramStart"/>
            <w:r w:rsidRPr="0087364E">
              <w:rPr>
                <w:rFonts w:ascii="Times New Roman" w:hAnsi="Times New Roman"/>
                <w:sz w:val="24"/>
                <w:szCs w:val="24"/>
              </w:rPr>
              <w:t>р</w:t>
            </w:r>
            <w:proofErr w:type="gramEnd"/>
            <w:r w:rsidRPr="0087364E">
              <w:rPr>
                <w:rFonts w:ascii="Times New Roman" w:hAnsi="Times New Roman"/>
                <w:sz w:val="24"/>
                <w:szCs w:val="24"/>
              </w:rPr>
              <w:t>івна</w:t>
            </w:r>
            <w:proofErr w:type="spellEnd"/>
            <w:r w:rsidRPr="0087364E">
              <w:rPr>
                <w:rFonts w:ascii="Times New Roman" w:hAnsi="Times New Roman"/>
                <w:sz w:val="24"/>
                <w:szCs w:val="24"/>
              </w:rPr>
              <w:t xml:space="preserve">, чиста, без </w:t>
            </w:r>
            <w:proofErr w:type="spellStart"/>
            <w:r w:rsidRPr="0087364E">
              <w:rPr>
                <w:rFonts w:ascii="Times New Roman" w:hAnsi="Times New Roman"/>
                <w:sz w:val="24"/>
                <w:szCs w:val="24"/>
              </w:rPr>
              <w:t>механічних</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пошкоджень</w:t>
            </w:r>
            <w:proofErr w:type="spellEnd"/>
            <w:r w:rsidRPr="0087364E">
              <w:rPr>
                <w:rFonts w:ascii="Times New Roman" w:hAnsi="Times New Roman"/>
                <w:sz w:val="24"/>
                <w:szCs w:val="24"/>
              </w:rPr>
              <w:t>.</w:t>
            </w:r>
          </w:p>
          <w:p w14:paraId="6EBADFE8" w14:textId="77777777" w:rsidR="00C804A2" w:rsidRPr="0087364E" w:rsidRDefault="00C804A2" w:rsidP="00AF5737">
            <w:pPr>
              <w:rPr>
                <w:rFonts w:ascii="Times New Roman" w:hAnsi="Times New Roman"/>
                <w:sz w:val="24"/>
                <w:szCs w:val="24"/>
              </w:rPr>
            </w:pPr>
            <w:r w:rsidRPr="0087364E">
              <w:rPr>
                <w:rFonts w:ascii="Times New Roman" w:hAnsi="Times New Roman"/>
                <w:sz w:val="24"/>
                <w:szCs w:val="24"/>
              </w:rPr>
              <w:t xml:space="preserve">Смак і запах – </w:t>
            </w:r>
            <w:proofErr w:type="spellStart"/>
            <w:r w:rsidRPr="0087364E">
              <w:rPr>
                <w:rFonts w:ascii="Times New Roman" w:hAnsi="Times New Roman"/>
                <w:sz w:val="24"/>
                <w:szCs w:val="24"/>
              </w:rPr>
              <w:t>специфічний</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сирний</w:t>
            </w:r>
            <w:proofErr w:type="spellEnd"/>
            <w:r w:rsidRPr="0087364E">
              <w:rPr>
                <w:rFonts w:ascii="Times New Roman" w:hAnsi="Times New Roman"/>
                <w:sz w:val="24"/>
                <w:szCs w:val="24"/>
              </w:rPr>
              <w:t xml:space="preserve">, без </w:t>
            </w:r>
            <w:proofErr w:type="spellStart"/>
            <w:r w:rsidRPr="0087364E">
              <w:rPr>
                <w:rFonts w:ascii="Times New Roman" w:hAnsi="Times New Roman"/>
                <w:sz w:val="24"/>
                <w:szCs w:val="24"/>
              </w:rPr>
              <w:t>сторонніх</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присмаків</w:t>
            </w:r>
            <w:proofErr w:type="spellEnd"/>
            <w:r w:rsidRPr="0087364E">
              <w:rPr>
                <w:rFonts w:ascii="Times New Roman" w:hAnsi="Times New Roman"/>
                <w:sz w:val="24"/>
                <w:szCs w:val="24"/>
              </w:rPr>
              <w:t xml:space="preserve"> і </w:t>
            </w:r>
            <w:proofErr w:type="spellStart"/>
            <w:r w:rsidRPr="0087364E">
              <w:rPr>
                <w:rFonts w:ascii="Times New Roman" w:hAnsi="Times New Roman"/>
                <w:sz w:val="24"/>
                <w:szCs w:val="24"/>
              </w:rPr>
              <w:t>запахі</w:t>
            </w:r>
            <w:proofErr w:type="gramStart"/>
            <w:r w:rsidRPr="0087364E">
              <w:rPr>
                <w:rFonts w:ascii="Times New Roman" w:hAnsi="Times New Roman"/>
                <w:sz w:val="24"/>
                <w:szCs w:val="24"/>
              </w:rPr>
              <w:t>в</w:t>
            </w:r>
            <w:proofErr w:type="spellEnd"/>
            <w:proofErr w:type="gramEnd"/>
            <w:r w:rsidRPr="0087364E">
              <w:rPr>
                <w:rFonts w:ascii="Times New Roman" w:hAnsi="Times New Roman"/>
                <w:sz w:val="24"/>
                <w:szCs w:val="24"/>
              </w:rPr>
              <w:t>.</w:t>
            </w:r>
          </w:p>
          <w:p w14:paraId="122CC22B" w14:textId="77777777" w:rsidR="00C804A2" w:rsidRPr="0087364E" w:rsidRDefault="00C804A2" w:rsidP="00AF5737">
            <w:pPr>
              <w:rPr>
                <w:rFonts w:ascii="Times New Roman" w:hAnsi="Times New Roman"/>
                <w:sz w:val="24"/>
                <w:szCs w:val="24"/>
              </w:rPr>
            </w:pPr>
            <w:proofErr w:type="spellStart"/>
            <w:r w:rsidRPr="0087364E">
              <w:rPr>
                <w:rFonts w:ascii="Times New Roman" w:hAnsi="Times New Roman"/>
                <w:sz w:val="24"/>
                <w:szCs w:val="24"/>
              </w:rPr>
              <w:t>Колі</w:t>
            </w:r>
            <w:proofErr w:type="gramStart"/>
            <w:r w:rsidRPr="0087364E">
              <w:rPr>
                <w:rFonts w:ascii="Times New Roman" w:hAnsi="Times New Roman"/>
                <w:sz w:val="24"/>
                <w:szCs w:val="24"/>
              </w:rPr>
              <w:t>р</w:t>
            </w:r>
            <w:proofErr w:type="spellEnd"/>
            <w:proofErr w:type="gramEnd"/>
            <w:r w:rsidRPr="0087364E">
              <w:rPr>
                <w:rFonts w:ascii="Times New Roman" w:hAnsi="Times New Roman"/>
                <w:sz w:val="24"/>
                <w:szCs w:val="24"/>
              </w:rPr>
              <w:t xml:space="preserve"> – </w:t>
            </w:r>
            <w:proofErr w:type="spellStart"/>
            <w:r w:rsidRPr="0087364E">
              <w:rPr>
                <w:rFonts w:ascii="Times New Roman" w:hAnsi="Times New Roman"/>
                <w:sz w:val="24"/>
                <w:szCs w:val="24"/>
              </w:rPr>
              <w:t>однорідний</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від</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білого</w:t>
            </w:r>
            <w:proofErr w:type="spellEnd"/>
            <w:r w:rsidRPr="0087364E">
              <w:rPr>
                <w:rFonts w:ascii="Times New Roman" w:hAnsi="Times New Roman"/>
                <w:sz w:val="24"/>
                <w:szCs w:val="24"/>
              </w:rPr>
              <w:t xml:space="preserve"> до </w:t>
            </w:r>
            <w:proofErr w:type="spellStart"/>
            <w:r w:rsidRPr="0087364E">
              <w:rPr>
                <w:rFonts w:ascii="Times New Roman" w:hAnsi="Times New Roman"/>
                <w:sz w:val="24"/>
                <w:szCs w:val="24"/>
              </w:rPr>
              <w:t>ледве</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жовтого</w:t>
            </w:r>
            <w:proofErr w:type="spellEnd"/>
            <w:r w:rsidRPr="0087364E">
              <w:rPr>
                <w:rFonts w:ascii="Times New Roman" w:hAnsi="Times New Roman"/>
                <w:sz w:val="24"/>
                <w:szCs w:val="24"/>
              </w:rPr>
              <w:t>.</w:t>
            </w:r>
          </w:p>
          <w:p w14:paraId="5A219AE6"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Консистенція</w:t>
            </w:r>
            <w:proofErr w:type="spellEnd"/>
            <w:r w:rsidRPr="0087364E">
              <w:rPr>
                <w:rFonts w:ascii="Times New Roman" w:hAnsi="Times New Roman"/>
                <w:sz w:val="24"/>
                <w:szCs w:val="24"/>
              </w:rPr>
              <w:t xml:space="preserve"> – пластична, </w:t>
            </w:r>
            <w:proofErr w:type="spellStart"/>
            <w:r w:rsidRPr="0087364E">
              <w:rPr>
                <w:rFonts w:ascii="Times New Roman" w:hAnsi="Times New Roman"/>
                <w:sz w:val="24"/>
                <w:szCs w:val="24"/>
              </w:rPr>
              <w:t>однорідна</w:t>
            </w:r>
            <w:proofErr w:type="spellEnd"/>
            <w:r w:rsidRPr="0087364E">
              <w:rPr>
                <w:rFonts w:ascii="Times New Roman" w:hAnsi="Times New Roman"/>
                <w:sz w:val="24"/>
                <w:szCs w:val="24"/>
              </w:rPr>
              <w:t>.</w:t>
            </w:r>
          </w:p>
          <w:p w14:paraId="56405AFF" w14:textId="77777777" w:rsidR="00C804A2" w:rsidRPr="0087364E" w:rsidRDefault="00C804A2" w:rsidP="00AF5737">
            <w:pPr>
              <w:rPr>
                <w:rFonts w:ascii="Times New Roman" w:hAnsi="Times New Roman"/>
                <w:sz w:val="24"/>
                <w:szCs w:val="24"/>
              </w:rPr>
            </w:pPr>
            <w:r w:rsidRPr="0087364E">
              <w:rPr>
                <w:rFonts w:ascii="Times New Roman" w:hAnsi="Times New Roman"/>
                <w:sz w:val="24"/>
                <w:szCs w:val="24"/>
              </w:rPr>
              <w:t xml:space="preserve">Строк </w:t>
            </w:r>
            <w:proofErr w:type="spellStart"/>
            <w:r w:rsidRPr="0087364E">
              <w:rPr>
                <w:rFonts w:ascii="Times New Roman" w:hAnsi="Times New Roman"/>
                <w:sz w:val="24"/>
                <w:szCs w:val="24"/>
              </w:rPr>
              <w:t>придатності</w:t>
            </w:r>
            <w:proofErr w:type="spellEnd"/>
            <w:r w:rsidRPr="0087364E">
              <w:rPr>
                <w:rFonts w:ascii="Times New Roman" w:hAnsi="Times New Roman"/>
                <w:sz w:val="24"/>
                <w:szCs w:val="24"/>
              </w:rPr>
              <w:t xml:space="preserve"> – не </w:t>
            </w:r>
            <w:proofErr w:type="spellStart"/>
            <w:r w:rsidRPr="0087364E">
              <w:rPr>
                <w:rFonts w:ascii="Times New Roman" w:hAnsi="Times New Roman"/>
                <w:sz w:val="24"/>
                <w:szCs w:val="24"/>
              </w:rPr>
              <w:t>більше</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ніж</w:t>
            </w:r>
            <w:proofErr w:type="spellEnd"/>
            <w:r w:rsidRPr="0087364E">
              <w:rPr>
                <w:rFonts w:ascii="Times New Roman" w:hAnsi="Times New Roman"/>
                <w:sz w:val="24"/>
                <w:szCs w:val="24"/>
              </w:rPr>
              <w:t xml:space="preserve"> 90 </w:t>
            </w:r>
            <w:proofErr w:type="spellStart"/>
            <w:r w:rsidRPr="0087364E">
              <w:rPr>
                <w:rFonts w:ascii="Times New Roman" w:hAnsi="Times New Roman"/>
                <w:sz w:val="24"/>
                <w:szCs w:val="24"/>
              </w:rPr>
              <w:t>діб</w:t>
            </w:r>
            <w:proofErr w:type="spellEnd"/>
            <w:r w:rsidRPr="0087364E">
              <w:rPr>
                <w:rFonts w:ascii="Times New Roman" w:hAnsi="Times New Roman"/>
                <w:sz w:val="24"/>
                <w:szCs w:val="24"/>
              </w:rPr>
              <w:t xml:space="preserve"> (</w:t>
            </w:r>
            <w:proofErr w:type="gramStart"/>
            <w:r w:rsidRPr="0087364E">
              <w:rPr>
                <w:rFonts w:ascii="Times New Roman" w:hAnsi="Times New Roman"/>
                <w:sz w:val="24"/>
                <w:szCs w:val="24"/>
              </w:rPr>
              <w:t>при</w:t>
            </w:r>
            <w:proofErr w:type="gramEnd"/>
            <w:r w:rsidRPr="0087364E">
              <w:rPr>
                <w:rFonts w:ascii="Times New Roman" w:hAnsi="Times New Roman"/>
                <w:sz w:val="24"/>
                <w:szCs w:val="24"/>
              </w:rPr>
              <w:t xml:space="preserve"> </w:t>
            </w:r>
            <w:proofErr w:type="spellStart"/>
            <w:r w:rsidRPr="0087364E">
              <w:rPr>
                <w:rFonts w:ascii="Times New Roman" w:hAnsi="Times New Roman"/>
                <w:sz w:val="24"/>
                <w:szCs w:val="24"/>
              </w:rPr>
              <w:t>температурі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від</w:t>
            </w:r>
            <w:proofErr w:type="spellEnd"/>
            <w:r w:rsidRPr="0087364E">
              <w:rPr>
                <w:rFonts w:ascii="Times New Roman" w:hAnsi="Times New Roman"/>
                <w:sz w:val="24"/>
                <w:szCs w:val="24"/>
              </w:rPr>
              <w:t xml:space="preserve"> – 4 до 0 С) </w:t>
            </w:r>
            <w:proofErr w:type="spellStart"/>
            <w:r w:rsidRPr="0087364E">
              <w:rPr>
                <w:rFonts w:ascii="Times New Roman" w:hAnsi="Times New Roman"/>
                <w:sz w:val="24"/>
                <w:szCs w:val="24"/>
              </w:rPr>
              <w:t>або</w:t>
            </w:r>
            <w:proofErr w:type="spellEnd"/>
            <w:r w:rsidRPr="0087364E">
              <w:rPr>
                <w:rFonts w:ascii="Times New Roman" w:hAnsi="Times New Roman"/>
                <w:sz w:val="24"/>
                <w:szCs w:val="24"/>
              </w:rPr>
              <w:t xml:space="preserve"> не </w:t>
            </w:r>
            <w:proofErr w:type="spellStart"/>
            <w:r w:rsidRPr="0087364E">
              <w:rPr>
                <w:rFonts w:ascii="Times New Roman" w:hAnsi="Times New Roman"/>
                <w:sz w:val="24"/>
                <w:szCs w:val="24"/>
              </w:rPr>
              <w:t>більше</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ніж</w:t>
            </w:r>
            <w:proofErr w:type="spellEnd"/>
            <w:r w:rsidRPr="0087364E">
              <w:rPr>
                <w:rFonts w:ascii="Times New Roman" w:hAnsi="Times New Roman"/>
                <w:sz w:val="24"/>
                <w:szCs w:val="24"/>
              </w:rPr>
              <w:t xml:space="preserve"> 45 </w:t>
            </w:r>
            <w:proofErr w:type="spellStart"/>
            <w:r w:rsidRPr="0087364E">
              <w:rPr>
                <w:rFonts w:ascii="Times New Roman" w:hAnsi="Times New Roman"/>
                <w:sz w:val="24"/>
                <w:szCs w:val="24"/>
              </w:rPr>
              <w:t>діб</w:t>
            </w:r>
            <w:proofErr w:type="spellEnd"/>
            <w:r w:rsidRPr="0087364E">
              <w:rPr>
                <w:rFonts w:ascii="Times New Roman" w:hAnsi="Times New Roman"/>
                <w:sz w:val="24"/>
                <w:szCs w:val="24"/>
              </w:rPr>
              <w:t xml:space="preserve"> (при </w:t>
            </w:r>
            <w:proofErr w:type="spellStart"/>
            <w:r w:rsidRPr="0087364E">
              <w:rPr>
                <w:rFonts w:ascii="Times New Roman" w:hAnsi="Times New Roman"/>
                <w:sz w:val="24"/>
                <w:szCs w:val="24"/>
              </w:rPr>
              <w:t>температурі</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від</w:t>
            </w:r>
            <w:proofErr w:type="spellEnd"/>
            <w:r w:rsidRPr="0087364E">
              <w:rPr>
                <w:rFonts w:ascii="Times New Roman" w:hAnsi="Times New Roman"/>
                <w:sz w:val="24"/>
                <w:szCs w:val="24"/>
              </w:rPr>
              <w:t xml:space="preserve"> 0 до +6 С).</w:t>
            </w:r>
          </w:p>
          <w:p w14:paraId="7DEFC29F" w14:textId="77777777" w:rsidR="00C804A2" w:rsidRPr="0087364E" w:rsidRDefault="00C804A2" w:rsidP="00AF5737">
            <w:pPr>
              <w:rPr>
                <w:rFonts w:ascii="Times New Roman" w:hAnsi="Times New Roman"/>
                <w:sz w:val="24"/>
                <w:szCs w:val="24"/>
              </w:rPr>
            </w:pPr>
            <w:proofErr w:type="spellStart"/>
            <w:r w:rsidRPr="0087364E">
              <w:rPr>
                <w:rFonts w:ascii="Times New Roman" w:hAnsi="Times New Roman"/>
                <w:sz w:val="24"/>
                <w:szCs w:val="24"/>
              </w:rPr>
              <w:t>Маркування</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кожна</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одиниця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спожиткового</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пакування</w:t>
            </w:r>
            <w:proofErr w:type="spellEnd"/>
            <w:r w:rsidRPr="0087364E">
              <w:rPr>
                <w:rFonts w:ascii="Times New Roman" w:hAnsi="Times New Roman"/>
                <w:sz w:val="24"/>
                <w:szCs w:val="24"/>
              </w:rPr>
              <w:t xml:space="preserve"> повинна бути </w:t>
            </w:r>
            <w:proofErr w:type="spellStart"/>
            <w:r w:rsidRPr="0087364E">
              <w:rPr>
                <w:rFonts w:ascii="Times New Roman" w:hAnsi="Times New Roman"/>
                <w:sz w:val="24"/>
                <w:szCs w:val="24"/>
              </w:rPr>
              <w:t>промаркована</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згідно</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вимог</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чинних</w:t>
            </w:r>
            <w:proofErr w:type="spellEnd"/>
            <w:r w:rsidRPr="0087364E">
              <w:rPr>
                <w:rFonts w:ascii="Times New Roman" w:hAnsi="Times New Roman"/>
                <w:sz w:val="24"/>
                <w:szCs w:val="24"/>
              </w:rPr>
              <w:t xml:space="preserve"> ДСТУ</w:t>
            </w:r>
            <w:proofErr w:type="gramStart"/>
            <w:r w:rsidRPr="0087364E">
              <w:rPr>
                <w:rFonts w:ascii="Times New Roman" w:hAnsi="Times New Roman"/>
                <w:sz w:val="24"/>
                <w:szCs w:val="24"/>
              </w:rPr>
              <w:t>,Д</w:t>
            </w:r>
            <w:proofErr w:type="gramEnd"/>
            <w:r w:rsidRPr="0087364E">
              <w:rPr>
                <w:rFonts w:ascii="Times New Roman" w:hAnsi="Times New Roman"/>
                <w:sz w:val="24"/>
                <w:szCs w:val="24"/>
              </w:rPr>
              <w:t>У.</w:t>
            </w:r>
          </w:p>
          <w:p w14:paraId="720A53BB"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Транспортування</w:t>
            </w:r>
            <w:proofErr w:type="spellEnd"/>
            <w:r w:rsidRPr="0087364E">
              <w:rPr>
                <w:rFonts w:ascii="Times New Roman" w:hAnsi="Times New Roman"/>
                <w:sz w:val="24"/>
                <w:szCs w:val="24"/>
              </w:rPr>
              <w:t xml:space="preserve"> – в </w:t>
            </w:r>
            <w:proofErr w:type="spellStart"/>
            <w:r w:rsidRPr="0087364E">
              <w:rPr>
                <w:rFonts w:ascii="Times New Roman" w:hAnsi="Times New Roman"/>
                <w:sz w:val="24"/>
                <w:szCs w:val="24"/>
              </w:rPr>
              <w:t>транспортних</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засобах</w:t>
            </w:r>
            <w:proofErr w:type="spellEnd"/>
            <w:r w:rsidRPr="0087364E">
              <w:rPr>
                <w:rFonts w:ascii="Times New Roman" w:hAnsi="Times New Roman"/>
                <w:sz w:val="24"/>
                <w:szCs w:val="24"/>
              </w:rPr>
              <w:t xml:space="preserve"> з </w:t>
            </w:r>
            <w:proofErr w:type="spellStart"/>
            <w:r w:rsidRPr="0087364E">
              <w:rPr>
                <w:rFonts w:ascii="Times New Roman" w:hAnsi="Times New Roman"/>
                <w:sz w:val="24"/>
                <w:szCs w:val="24"/>
              </w:rPr>
              <w:t>ізотермічним</w:t>
            </w:r>
            <w:proofErr w:type="spellEnd"/>
            <w:r w:rsidRPr="0087364E">
              <w:rPr>
                <w:rFonts w:ascii="Times New Roman" w:hAnsi="Times New Roman"/>
                <w:sz w:val="24"/>
                <w:szCs w:val="24"/>
              </w:rPr>
              <w:t xml:space="preserve"> кузовом </w:t>
            </w:r>
            <w:proofErr w:type="spellStart"/>
            <w:r w:rsidRPr="0087364E">
              <w:rPr>
                <w:rFonts w:ascii="Times New Roman" w:hAnsi="Times New Roman"/>
                <w:sz w:val="24"/>
                <w:szCs w:val="24"/>
              </w:rPr>
              <w:t>згідно</w:t>
            </w:r>
            <w:proofErr w:type="spellEnd"/>
            <w:r w:rsidRPr="0087364E">
              <w:rPr>
                <w:rFonts w:ascii="Times New Roman" w:hAnsi="Times New Roman"/>
                <w:sz w:val="24"/>
                <w:szCs w:val="24"/>
              </w:rPr>
              <w:t xml:space="preserve"> з </w:t>
            </w:r>
            <w:proofErr w:type="spellStart"/>
            <w:r w:rsidRPr="0087364E">
              <w:rPr>
                <w:rFonts w:ascii="Times New Roman" w:hAnsi="Times New Roman"/>
                <w:sz w:val="24"/>
                <w:szCs w:val="24"/>
              </w:rPr>
              <w:t>чинними</w:t>
            </w:r>
            <w:proofErr w:type="spellEnd"/>
            <w:r w:rsidRPr="0087364E">
              <w:rPr>
                <w:rFonts w:ascii="Times New Roman" w:hAnsi="Times New Roman"/>
                <w:sz w:val="24"/>
                <w:szCs w:val="24"/>
              </w:rPr>
              <w:t xml:space="preserve"> правилами </w:t>
            </w:r>
            <w:proofErr w:type="spellStart"/>
            <w:r w:rsidRPr="0087364E">
              <w:rPr>
                <w:rFonts w:ascii="Times New Roman" w:hAnsi="Times New Roman"/>
                <w:sz w:val="24"/>
                <w:szCs w:val="24"/>
              </w:rPr>
              <w:t>перевезення</w:t>
            </w:r>
            <w:proofErr w:type="spellEnd"/>
            <w:r w:rsidRPr="0087364E">
              <w:rPr>
                <w:rFonts w:ascii="Times New Roman" w:hAnsi="Times New Roman"/>
                <w:sz w:val="24"/>
                <w:szCs w:val="24"/>
              </w:rPr>
              <w:t xml:space="preserve"> </w:t>
            </w:r>
            <w:proofErr w:type="spellStart"/>
            <w:r w:rsidRPr="0087364E">
              <w:rPr>
                <w:rFonts w:ascii="Times New Roman" w:hAnsi="Times New Roman"/>
                <w:sz w:val="24"/>
                <w:szCs w:val="24"/>
              </w:rPr>
              <w:t>вантажі</w:t>
            </w:r>
            <w:proofErr w:type="gramStart"/>
            <w:r w:rsidRPr="0087364E">
              <w:rPr>
                <w:rFonts w:ascii="Times New Roman" w:hAnsi="Times New Roman"/>
                <w:sz w:val="24"/>
                <w:szCs w:val="24"/>
              </w:rPr>
              <w:t>в</w:t>
            </w:r>
            <w:proofErr w:type="spellEnd"/>
            <w:proofErr w:type="gramEnd"/>
            <w:r w:rsidRPr="0087364E">
              <w:rPr>
                <w:rFonts w:ascii="Times New Roman" w:hAnsi="Times New Roman"/>
                <w:sz w:val="24"/>
                <w:szCs w:val="24"/>
              </w:rPr>
              <w:t>.</w:t>
            </w:r>
          </w:p>
          <w:p w14:paraId="113B2473" w14:textId="77777777" w:rsidR="00C804A2" w:rsidRPr="0087364E" w:rsidRDefault="00C804A2" w:rsidP="00AF5737">
            <w:pPr>
              <w:ind w:left="360"/>
              <w:rPr>
                <w:rFonts w:ascii="Times New Roman" w:hAnsi="Times New Roman"/>
                <w:sz w:val="24"/>
                <w:szCs w:val="24"/>
              </w:rPr>
            </w:pPr>
            <w:proofErr w:type="spellStart"/>
            <w:r w:rsidRPr="0087364E">
              <w:rPr>
                <w:rFonts w:ascii="Times New Roman" w:hAnsi="Times New Roman"/>
                <w:sz w:val="24"/>
                <w:szCs w:val="24"/>
              </w:rPr>
              <w:t>Постачання</w:t>
            </w:r>
            <w:proofErr w:type="spellEnd"/>
            <w:r w:rsidRPr="0087364E">
              <w:rPr>
                <w:rFonts w:ascii="Times New Roman" w:hAnsi="Times New Roman"/>
                <w:sz w:val="24"/>
                <w:szCs w:val="24"/>
              </w:rPr>
              <w:t xml:space="preserve"> – </w:t>
            </w:r>
            <w:proofErr w:type="spellStart"/>
            <w:r w:rsidRPr="0087364E">
              <w:rPr>
                <w:rFonts w:ascii="Times New Roman" w:hAnsi="Times New Roman"/>
                <w:sz w:val="24"/>
                <w:szCs w:val="24"/>
              </w:rPr>
              <w:t>відповідно</w:t>
            </w:r>
            <w:proofErr w:type="spellEnd"/>
            <w:r w:rsidRPr="0087364E">
              <w:rPr>
                <w:rFonts w:ascii="Times New Roman" w:hAnsi="Times New Roman"/>
                <w:sz w:val="24"/>
                <w:szCs w:val="24"/>
              </w:rPr>
              <w:t xml:space="preserve"> до заявок </w:t>
            </w:r>
            <w:proofErr w:type="spellStart"/>
            <w:r w:rsidRPr="0087364E">
              <w:rPr>
                <w:rFonts w:ascii="Times New Roman" w:hAnsi="Times New Roman"/>
                <w:sz w:val="24"/>
                <w:szCs w:val="24"/>
              </w:rPr>
              <w:t>Замовника</w:t>
            </w:r>
            <w:proofErr w:type="spellEnd"/>
            <w:r w:rsidRPr="0087364E">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nil"/>
            </w:tcBorders>
          </w:tcPr>
          <w:p w14:paraId="24F1F877" w14:textId="77777777" w:rsidR="00C804A2" w:rsidRPr="0087364E" w:rsidRDefault="00C804A2" w:rsidP="00AF5737">
            <w:pPr>
              <w:jc w:val="center"/>
              <w:rPr>
                <w:rFonts w:ascii="Times New Roman" w:hAnsi="Times New Roman"/>
                <w:color w:val="000000"/>
                <w:sz w:val="24"/>
                <w:szCs w:val="24"/>
              </w:rPr>
            </w:pPr>
            <w:r w:rsidRPr="0087364E">
              <w:rPr>
                <w:rFonts w:ascii="Times New Roman" w:hAnsi="Times New Roman"/>
                <w:color w:val="000000"/>
                <w:sz w:val="24"/>
                <w:szCs w:val="24"/>
              </w:rPr>
              <w:t>кг</w:t>
            </w:r>
          </w:p>
        </w:tc>
        <w:tc>
          <w:tcPr>
            <w:tcW w:w="709" w:type="dxa"/>
            <w:tcBorders>
              <w:top w:val="single" w:sz="4" w:space="0" w:color="000000"/>
              <w:left w:val="single" w:sz="4" w:space="0" w:color="000000"/>
              <w:bottom w:val="single" w:sz="4" w:space="0" w:color="000000"/>
              <w:right w:val="single" w:sz="4" w:space="0" w:color="000000"/>
            </w:tcBorders>
          </w:tcPr>
          <w:p w14:paraId="71D5B8E8" w14:textId="136CCC56" w:rsidR="00C804A2" w:rsidRPr="008F7BCD" w:rsidRDefault="0065654D" w:rsidP="000D43A7">
            <w:pPr>
              <w:rPr>
                <w:rFonts w:ascii="Times New Roman" w:hAnsi="Times New Roman"/>
                <w:sz w:val="24"/>
                <w:szCs w:val="24"/>
                <w:lang w:val="uk-UA"/>
              </w:rPr>
            </w:pPr>
            <w:r>
              <w:rPr>
                <w:rFonts w:ascii="Times New Roman" w:hAnsi="Times New Roman"/>
                <w:sz w:val="24"/>
                <w:szCs w:val="24"/>
                <w:lang w:val="uk-UA"/>
              </w:rPr>
              <w:t>160</w:t>
            </w:r>
          </w:p>
        </w:tc>
        <w:tc>
          <w:tcPr>
            <w:tcW w:w="1134" w:type="dxa"/>
            <w:tcBorders>
              <w:top w:val="single" w:sz="4" w:space="0" w:color="000000"/>
              <w:left w:val="single" w:sz="4" w:space="0" w:color="000000"/>
              <w:bottom w:val="single" w:sz="4" w:space="0" w:color="000000"/>
              <w:right w:val="single" w:sz="4" w:space="0" w:color="000000"/>
            </w:tcBorders>
          </w:tcPr>
          <w:p w14:paraId="2F2387A8" w14:textId="77777777" w:rsidR="00C804A2" w:rsidRDefault="00C804A2" w:rsidP="00AF5737">
            <w:pPr>
              <w:jc w:val="center"/>
              <w:rPr>
                <w:rFonts w:ascii="Times New Roman" w:hAnsi="Times New Roman"/>
                <w:sz w:val="24"/>
                <w:szCs w:val="24"/>
              </w:rPr>
            </w:pPr>
          </w:p>
        </w:tc>
      </w:tr>
    </w:tbl>
    <w:p w14:paraId="0F61D881" w14:textId="77777777" w:rsidR="00C804A2" w:rsidRPr="00BA7BA6" w:rsidRDefault="00C804A2" w:rsidP="00C804A2">
      <w:pPr>
        <w:pStyle w:val="a4"/>
        <w:ind w:left="644"/>
        <w:jc w:val="both"/>
        <w:rPr>
          <w:rFonts w:ascii="Times New Roman" w:eastAsia="Times New Roman" w:hAnsi="Times New Roman"/>
          <w:b/>
          <w:color w:val="000000"/>
          <w:sz w:val="24"/>
          <w:szCs w:val="24"/>
          <w:lang w:val="uk-UA" w:eastAsia="uk-UA"/>
        </w:rPr>
      </w:pPr>
    </w:p>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розвантаження товару та за</w:t>
      </w:r>
      <w:r>
        <w:rPr>
          <w:rFonts w:ascii="Times New Roman" w:eastAsia="Times New Roman" w:hAnsi="Times New Roman"/>
          <w:bCs/>
          <w:sz w:val="24"/>
          <w:szCs w:val="24"/>
          <w:lang w:val="uk-UA" w:eastAsia="ru-RU"/>
        </w:rPr>
        <w:t>несення до  складу.</w:t>
      </w: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77777777"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Pr>
          <w:rFonts w:ascii="Times New Roman" w:eastAsia="Arial" w:hAnsi="Times New Roman"/>
          <w:color w:val="000000"/>
          <w:sz w:val="24"/>
          <w:szCs w:val="24"/>
          <w:lang w:val="uk-UA" w:eastAsia="ru-RU"/>
        </w:rPr>
        <w:t>а занесення до складу</w:t>
      </w:r>
      <w:r w:rsidRPr="002A3D82">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lastRenderedPageBreak/>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lastRenderedPageBreak/>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F6ABF9D" w:rsidR="007E7969" w:rsidRPr="0065654D" w:rsidRDefault="0065654D"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xml:space="preserve">, </w:t>
            </w:r>
            <w:r>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lastRenderedPageBreak/>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0D43A7"/>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5654D"/>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56D08"/>
    <w:rsid w:val="00960019"/>
    <w:rsid w:val="00963347"/>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804A2"/>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6319138">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4C3B-C540-42A4-995C-AD88DFCD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42560</Words>
  <Characters>24260</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66687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2023-05-29T06:09:00Z</cp:lastPrinted>
  <dcterms:created xsi:type="dcterms:W3CDTF">2023-05-22T09:01:00Z</dcterms:created>
  <dcterms:modified xsi:type="dcterms:W3CDTF">2023-11-14T07:45:00Z</dcterms:modified>
</cp:coreProperties>
</file>