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6C448" w14:textId="77777777" w:rsidR="00295A31" w:rsidRPr="000A39AA" w:rsidRDefault="00295A31">
      <w:pPr>
        <w:ind w:right="142"/>
        <w:jc w:val="center"/>
        <w:rPr>
          <w:rFonts w:ascii="Times New Roman" w:hAnsi="Times New Roman" w:cs="Times New Roman"/>
          <w:b/>
          <w:sz w:val="28"/>
          <w:szCs w:val="28"/>
          <w:u w:val="single"/>
        </w:rPr>
      </w:pPr>
    </w:p>
    <w:p w14:paraId="78C4E0D5" w14:textId="36D34631" w:rsidR="00295A31" w:rsidRDefault="00BD131B">
      <w:pPr>
        <w:shd w:val="clear" w:color="auto" w:fill="FFFFFF"/>
        <w:jc w:val="center"/>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b/>
          <w:color w:val="000000"/>
          <w:sz w:val="32"/>
          <w:szCs w:val="32"/>
          <w:bdr w:val="none" w:sz="0" w:space="0" w:color="auto" w:frame="1"/>
        </w:rPr>
        <w:t>ДЕПАРТАМЕНТ КАПІТАЛЬНОГО БУДІВНИЦТВА ВІННИЦЬКОЇ МІСЬКОЇ РАДИ</w:t>
      </w:r>
    </w:p>
    <w:p w14:paraId="33F2540D" w14:textId="77777777" w:rsidR="00295A31" w:rsidRDefault="00295A31">
      <w:pPr>
        <w:shd w:val="clear" w:color="auto" w:fill="FFFFFF"/>
        <w:jc w:val="center"/>
        <w:textAlignment w:val="baseline"/>
        <w:rPr>
          <w:rFonts w:ascii="Times New Roman" w:hAnsi="Times New Roman" w:cs="Times New Roman"/>
          <w:color w:val="000000"/>
          <w:sz w:val="24"/>
          <w:szCs w:val="24"/>
          <w:bdr w:val="none" w:sz="0" w:space="0" w:color="auto" w:frame="1"/>
        </w:rPr>
      </w:pPr>
    </w:p>
    <w:p w14:paraId="728F362F" w14:textId="77777777" w:rsidR="00295A31" w:rsidRDefault="00295A31">
      <w:pPr>
        <w:shd w:val="clear" w:color="auto" w:fill="FFFFFF"/>
        <w:textAlignment w:val="baseline"/>
        <w:rPr>
          <w:rFonts w:ascii="Times New Roman" w:hAnsi="Times New Roman" w:cs="Times New Roman"/>
          <w:color w:val="000000"/>
          <w:sz w:val="24"/>
          <w:szCs w:val="24"/>
          <w:bdr w:val="none" w:sz="0" w:space="0" w:color="auto" w:frame="1"/>
        </w:rPr>
      </w:pPr>
    </w:p>
    <w:p w14:paraId="160A080B" w14:textId="77777777" w:rsidR="00BD395E" w:rsidRPr="00BD395E" w:rsidRDefault="00D62C3C" w:rsidP="00BD395E">
      <w:pPr>
        <w:widowControl w:val="0"/>
        <w:spacing w:line="271" w:lineRule="auto"/>
        <w:ind w:left="4962"/>
        <w:jc w:val="both"/>
        <w:rPr>
          <w:rFonts w:ascii="Times New Roman" w:eastAsia="Times New Roman" w:hAnsi="Times New Roman" w:cs="Times New Roman"/>
          <w:b/>
          <w:bCs/>
          <w:sz w:val="24"/>
          <w:szCs w:val="24"/>
          <w:lang w:eastAsia="uk-UA" w:bidi="uk-UA"/>
        </w:rPr>
      </w:pPr>
      <w:r>
        <w:rPr>
          <w:rFonts w:ascii="Times New Roman" w:hAnsi="Times New Roman" w:cs="Times New Roman"/>
          <w:b/>
          <w:color w:val="000000"/>
          <w:sz w:val="24"/>
          <w:szCs w:val="24"/>
          <w:bdr w:val="none" w:sz="0" w:space="0" w:color="auto" w:frame="1"/>
        </w:rPr>
        <w:t xml:space="preserve">                                                                                                                           </w:t>
      </w:r>
      <w:r w:rsidR="00BD395E" w:rsidRPr="00BD395E">
        <w:rPr>
          <w:rFonts w:ascii="Times New Roman" w:eastAsia="Times New Roman" w:hAnsi="Times New Roman" w:cs="Times New Roman"/>
          <w:b/>
          <w:bCs/>
          <w:sz w:val="24"/>
          <w:szCs w:val="24"/>
          <w:lang w:eastAsia="uk-UA" w:bidi="uk-UA"/>
        </w:rPr>
        <w:t>ЗАТВЕРДЖЕНО</w:t>
      </w:r>
    </w:p>
    <w:p w14:paraId="19E34F90" w14:textId="77777777" w:rsidR="00BD395E" w:rsidRPr="00BD395E" w:rsidRDefault="00BD395E" w:rsidP="00BD395E">
      <w:pPr>
        <w:widowControl w:val="0"/>
        <w:spacing w:after="0" w:line="240" w:lineRule="auto"/>
        <w:ind w:left="4962"/>
        <w:jc w:val="both"/>
        <w:rPr>
          <w:rFonts w:ascii="Times New Roman" w:eastAsia="Times New Roman" w:hAnsi="Times New Roman" w:cs="Times New Roman"/>
          <w:b/>
          <w:bCs/>
          <w:sz w:val="24"/>
          <w:szCs w:val="24"/>
          <w:lang w:eastAsia="uk-UA" w:bidi="uk-UA"/>
        </w:rPr>
      </w:pPr>
      <w:r w:rsidRPr="00BD395E">
        <w:rPr>
          <w:rFonts w:ascii="Times New Roman" w:eastAsia="Times New Roman" w:hAnsi="Times New Roman" w:cs="Times New Roman"/>
          <w:b/>
          <w:bCs/>
          <w:sz w:val="24"/>
          <w:szCs w:val="24"/>
          <w:lang w:eastAsia="uk-UA" w:bidi="uk-UA"/>
        </w:rPr>
        <w:t>РІШЕННЯМ Уповноваженої особи</w:t>
      </w:r>
    </w:p>
    <w:p w14:paraId="406FF851" w14:textId="256EF387" w:rsidR="00BD395E" w:rsidRPr="00BD395E" w:rsidRDefault="00BD395E" w:rsidP="00BD395E">
      <w:pPr>
        <w:widowControl w:val="0"/>
        <w:spacing w:after="0" w:line="240" w:lineRule="auto"/>
        <w:ind w:left="4962"/>
        <w:jc w:val="both"/>
        <w:rPr>
          <w:rFonts w:ascii="Times New Roman" w:eastAsia="Times New Roman" w:hAnsi="Times New Roman" w:cs="Times New Roman"/>
          <w:b/>
          <w:bCs/>
          <w:sz w:val="24"/>
          <w:szCs w:val="24"/>
          <w:lang w:eastAsia="uk-UA" w:bidi="uk-UA"/>
        </w:rPr>
      </w:pPr>
      <w:r w:rsidRPr="00BD395E">
        <w:rPr>
          <w:rFonts w:ascii="Times New Roman" w:eastAsia="Times New Roman" w:hAnsi="Times New Roman" w:cs="Times New Roman"/>
          <w:b/>
          <w:bCs/>
          <w:sz w:val="24"/>
          <w:szCs w:val="24"/>
          <w:lang w:eastAsia="uk-UA" w:bidi="uk-UA"/>
        </w:rPr>
        <w:t xml:space="preserve">№  </w:t>
      </w:r>
      <w:r w:rsidR="00BD3054">
        <w:rPr>
          <w:rFonts w:ascii="Times New Roman" w:eastAsia="Times New Roman" w:hAnsi="Times New Roman" w:cs="Times New Roman"/>
          <w:b/>
          <w:bCs/>
          <w:sz w:val="24"/>
          <w:szCs w:val="24"/>
          <w:lang w:eastAsia="uk-UA" w:bidi="uk-UA"/>
        </w:rPr>
        <w:t>3</w:t>
      </w:r>
      <w:r w:rsidR="0024200E">
        <w:rPr>
          <w:rFonts w:ascii="Times New Roman" w:eastAsia="Times New Roman" w:hAnsi="Times New Roman" w:cs="Times New Roman"/>
          <w:b/>
          <w:bCs/>
          <w:sz w:val="24"/>
          <w:szCs w:val="24"/>
          <w:lang w:eastAsia="uk-UA" w:bidi="uk-UA"/>
        </w:rPr>
        <w:t>6</w:t>
      </w:r>
      <w:r w:rsidR="00BD3054">
        <w:rPr>
          <w:rFonts w:ascii="Times New Roman" w:eastAsia="Times New Roman" w:hAnsi="Times New Roman" w:cs="Times New Roman"/>
          <w:b/>
          <w:bCs/>
          <w:sz w:val="24"/>
          <w:szCs w:val="24"/>
          <w:lang w:eastAsia="uk-UA" w:bidi="uk-UA"/>
        </w:rPr>
        <w:t>0</w:t>
      </w:r>
      <w:r w:rsidRPr="00BD395E">
        <w:rPr>
          <w:rFonts w:ascii="Times New Roman" w:eastAsia="Times New Roman" w:hAnsi="Times New Roman" w:cs="Times New Roman"/>
          <w:b/>
          <w:bCs/>
          <w:sz w:val="24"/>
          <w:szCs w:val="24"/>
          <w:lang w:eastAsia="uk-UA" w:bidi="uk-UA"/>
        </w:rPr>
        <w:t xml:space="preserve">  від « </w:t>
      </w:r>
      <w:r w:rsidR="00BD3054">
        <w:rPr>
          <w:rFonts w:ascii="Times New Roman" w:eastAsia="Times New Roman" w:hAnsi="Times New Roman" w:cs="Times New Roman"/>
          <w:b/>
          <w:bCs/>
          <w:sz w:val="24"/>
          <w:szCs w:val="24"/>
          <w:lang w:eastAsia="uk-UA" w:bidi="uk-UA"/>
        </w:rPr>
        <w:t>2</w:t>
      </w:r>
      <w:r w:rsidR="0024200E">
        <w:rPr>
          <w:rFonts w:ascii="Times New Roman" w:eastAsia="Times New Roman" w:hAnsi="Times New Roman" w:cs="Times New Roman"/>
          <w:b/>
          <w:bCs/>
          <w:sz w:val="24"/>
          <w:szCs w:val="24"/>
          <w:lang w:eastAsia="uk-UA" w:bidi="uk-UA"/>
        </w:rPr>
        <w:t>3</w:t>
      </w:r>
      <w:r w:rsidRPr="00BD395E">
        <w:rPr>
          <w:rFonts w:ascii="Times New Roman" w:eastAsia="Times New Roman" w:hAnsi="Times New Roman" w:cs="Times New Roman"/>
          <w:b/>
          <w:bCs/>
          <w:sz w:val="24"/>
          <w:szCs w:val="24"/>
          <w:lang w:eastAsia="uk-UA" w:bidi="uk-UA"/>
        </w:rPr>
        <w:t xml:space="preserve"> » </w:t>
      </w:r>
      <w:r w:rsidR="00BD3054">
        <w:rPr>
          <w:rFonts w:ascii="Times New Roman" w:eastAsia="Times New Roman" w:hAnsi="Times New Roman" w:cs="Times New Roman"/>
          <w:b/>
          <w:bCs/>
          <w:sz w:val="24"/>
          <w:szCs w:val="24"/>
          <w:lang w:eastAsia="uk-UA" w:bidi="uk-UA"/>
        </w:rPr>
        <w:t>жовтня</w:t>
      </w:r>
      <w:r w:rsidRPr="00BD395E">
        <w:rPr>
          <w:rFonts w:ascii="Times New Roman" w:eastAsia="Times New Roman" w:hAnsi="Times New Roman" w:cs="Times New Roman"/>
          <w:b/>
          <w:bCs/>
          <w:sz w:val="24"/>
          <w:szCs w:val="24"/>
          <w:lang w:eastAsia="uk-UA" w:bidi="uk-UA"/>
        </w:rPr>
        <w:t xml:space="preserve"> 2023 року</w:t>
      </w:r>
    </w:p>
    <w:p w14:paraId="22960D53" w14:textId="77777777" w:rsidR="00BD395E" w:rsidRPr="00BD395E" w:rsidRDefault="00BD395E" w:rsidP="00BD395E">
      <w:pPr>
        <w:widowControl w:val="0"/>
        <w:spacing w:after="0" w:line="240" w:lineRule="auto"/>
        <w:jc w:val="both"/>
        <w:rPr>
          <w:rFonts w:ascii="Times New Roman" w:eastAsia="Times New Roman" w:hAnsi="Times New Roman" w:cs="Times New Roman"/>
          <w:b/>
          <w:bCs/>
          <w:sz w:val="24"/>
          <w:szCs w:val="24"/>
          <w:lang w:eastAsia="uk-UA" w:bidi="uk-UA"/>
        </w:rPr>
      </w:pPr>
      <w:r w:rsidRPr="00BD395E">
        <w:rPr>
          <w:rFonts w:ascii="Times New Roman" w:eastAsia="Times New Roman" w:hAnsi="Times New Roman" w:cs="Times New Roman"/>
          <w:b/>
          <w:bCs/>
          <w:sz w:val="24"/>
          <w:szCs w:val="24"/>
          <w:lang w:eastAsia="uk-UA" w:bidi="uk-UA"/>
        </w:rPr>
        <w:t xml:space="preserve">                                                                                   Уповноважена особа</w:t>
      </w:r>
    </w:p>
    <w:p w14:paraId="7189F115" w14:textId="67C10BBF" w:rsidR="00BD395E" w:rsidRPr="00BD395E" w:rsidRDefault="00BD131B" w:rsidP="00BD395E">
      <w:pPr>
        <w:widowControl w:val="0"/>
        <w:spacing w:after="0" w:line="240" w:lineRule="auto"/>
        <w:ind w:left="4962"/>
        <w:jc w:val="both"/>
        <w:rPr>
          <w:rFonts w:ascii="Times New Roman" w:eastAsia="Times New Roman" w:hAnsi="Times New Roman" w:cs="Times New Roman"/>
          <w:b/>
          <w:bCs/>
          <w:sz w:val="24"/>
          <w:szCs w:val="24"/>
          <w:lang w:eastAsia="uk-UA" w:bidi="uk-UA"/>
        </w:rPr>
      </w:pPr>
      <w:r>
        <w:rPr>
          <w:rFonts w:ascii="Times New Roman" w:eastAsia="Times New Roman" w:hAnsi="Times New Roman" w:cs="Times New Roman"/>
          <w:b/>
          <w:bCs/>
          <w:sz w:val="24"/>
          <w:szCs w:val="24"/>
          <w:lang w:eastAsia="uk-UA" w:bidi="uk-UA"/>
        </w:rPr>
        <w:t>Сергій Слободяник</w:t>
      </w:r>
    </w:p>
    <w:p w14:paraId="6556558B" w14:textId="79221C61" w:rsidR="00295A31" w:rsidRDefault="00295A31" w:rsidP="00BD395E">
      <w:pPr>
        <w:shd w:val="clear" w:color="auto" w:fill="FFFFFF"/>
        <w:jc w:val="both"/>
        <w:textAlignment w:val="baseline"/>
        <w:rPr>
          <w:rFonts w:ascii="Times New Roman" w:hAnsi="Times New Roman" w:cs="Times New Roman"/>
          <w:color w:val="000000"/>
          <w:sz w:val="24"/>
          <w:szCs w:val="24"/>
          <w:bdr w:val="none" w:sz="0" w:space="0" w:color="auto" w:frame="1"/>
        </w:rPr>
      </w:pPr>
    </w:p>
    <w:p w14:paraId="3C1CAEE1" w14:textId="77777777" w:rsidR="00295A31" w:rsidRDefault="00295A31">
      <w:pPr>
        <w:shd w:val="clear" w:color="auto" w:fill="FFFFFF"/>
        <w:jc w:val="both"/>
        <w:textAlignment w:val="baseline"/>
        <w:rPr>
          <w:rFonts w:ascii="Times New Roman" w:hAnsi="Times New Roman" w:cs="Times New Roman"/>
          <w:color w:val="000000"/>
          <w:sz w:val="24"/>
          <w:szCs w:val="24"/>
          <w:bdr w:val="none" w:sz="0" w:space="0" w:color="auto" w:frame="1"/>
        </w:rPr>
      </w:pPr>
    </w:p>
    <w:p w14:paraId="336DD178" w14:textId="77777777" w:rsidR="00295A31" w:rsidRDefault="00295A31">
      <w:pPr>
        <w:ind w:right="142"/>
        <w:rPr>
          <w:rFonts w:ascii="Times New Roman" w:hAnsi="Times New Roman" w:cs="Times New Roman"/>
          <w:b/>
          <w:sz w:val="28"/>
          <w:szCs w:val="28"/>
        </w:rPr>
      </w:pPr>
    </w:p>
    <w:p w14:paraId="1709B95F" w14:textId="77777777" w:rsidR="00295A31" w:rsidRDefault="00D62C3C">
      <w:pPr>
        <w:ind w:left="320" w:right="142"/>
        <w:jc w:val="right"/>
        <w:rPr>
          <w:rFonts w:ascii="Times New Roman" w:hAnsi="Times New Roman" w:cs="Times New Roman"/>
          <w:b/>
          <w:sz w:val="28"/>
          <w:szCs w:val="28"/>
        </w:rPr>
      </w:pPr>
      <w:r>
        <w:rPr>
          <w:rFonts w:ascii="Times New Roman" w:hAnsi="Times New Roman" w:cs="Times New Roman"/>
          <w:b/>
          <w:sz w:val="28"/>
          <w:szCs w:val="28"/>
        </w:rPr>
        <w:t xml:space="preserve">      </w:t>
      </w:r>
    </w:p>
    <w:p w14:paraId="6B191DA4" w14:textId="77777777" w:rsidR="00295A31" w:rsidRDefault="00295A31">
      <w:pPr>
        <w:ind w:right="142"/>
        <w:jc w:val="center"/>
        <w:rPr>
          <w:rFonts w:ascii="Times New Roman" w:hAnsi="Times New Roman" w:cs="Times New Roman"/>
          <w:sz w:val="28"/>
          <w:szCs w:val="28"/>
        </w:rPr>
      </w:pPr>
    </w:p>
    <w:p w14:paraId="3D931C42" w14:textId="77777777" w:rsidR="00295A31" w:rsidRDefault="00D62C3C">
      <w:pPr>
        <w:ind w:right="142"/>
        <w:jc w:val="center"/>
        <w:rPr>
          <w:rFonts w:ascii="Times New Roman" w:hAnsi="Times New Roman" w:cs="Times New Roman"/>
          <w:b/>
          <w:sz w:val="36"/>
          <w:szCs w:val="36"/>
        </w:rPr>
      </w:pPr>
      <w:r>
        <w:rPr>
          <w:rFonts w:ascii="Times New Roman" w:hAnsi="Times New Roman" w:cs="Times New Roman"/>
          <w:b/>
          <w:sz w:val="36"/>
          <w:szCs w:val="36"/>
        </w:rPr>
        <w:t>ТЕНДЕРНА ДОКУМЕНТАЦІЯ</w:t>
      </w:r>
    </w:p>
    <w:p w14:paraId="4FAFD73C" w14:textId="77777777" w:rsidR="00295A31" w:rsidRDefault="00D62C3C">
      <w:pPr>
        <w:pStyle w:val="1d"/>
        <w:ind w:right="142"/>
        <w:jc w:val="center"/>
        <w:rPr>
          <w:rStyle w:val="rvts0"/>
          <w:rFonts w:ascii="Times New Roman" w:hAnsi="Times New Roman"/>
          <w:szCs w:val="24"/>
          <w:lang w:val="uk-UA"/>
        </w:rPr>
      </w:pPr>
      <w:r>
        <w:rPr>
          <w:rStyle w:val="rvts0"/>
          <w:rFonts w:ascii="Times New Roman" w:hAnsi="Times New Roman"/>
          <w:szCs w:val="24"/>
          <w:lang w:val="uk-UA"/>
        </w:rPr>
        <w:t xml:space="preserve">щодо умов проведення публічних </w:t>
      </w:r>
      <w:proofErr w:type="spellStart"/>
      <w:r>
        <w:rPr>
          <w:rStyle w:val="rvts0"/>
          <w:rFonts w:ascii="Times New Roman" w:hAnsi="Times New Roman"/>
          <w:szCs w:val="24"/>
          <w:lang w:val="uk-UA"/>
        </w:rPr>
        <w:t>закупівель</w:t>
      </w:r>
      <w:proofErr w:type="spellEnd"/>
    </w:p>
    <w:p w14:paraId="27E0E8AC" w14:textId="5EDFF8BD" w:rsidR="00295A31" w:rsidRDefault="00D62C3C">
      <w:pPr>
        <w:pStyle w:val="rvps2"/>
        <w:spacing w:before="0" w:beforeAutospacing="0" w:after="0" w:afterAutospacing="0"/>
        <w:jc w:val="center"/>
      </w:pPr>
      <w:r>
        <w:t>по процедурі закупівлі</w:t>
      </w:r>
      <w:r w:rsidR="00BD395E">
        <w:t xml:space="preserve"> ВІДКРИТІ ТОРГИ </w:t>
      </w:r>
    </w:p>
    <w:p w14:paraId="7A4ADA15" w14:textId="77777777" w:rsidR="00295A31" w:rsidRDefault="00295A31">
      <w:pPr>
        <w:pStyle w:val="rvps2"/>
        <w:spacing w:before="0" w:beforeAutospacing="0" w:after="0" w:afterAutospacing="0"/>
        <w:jc w:val="center"/>
      </w:pPr>
    </w:p>
    <w:p w14:paraId="44D4A5D1" w14:textId="05EAC373" w:rsidR="00295A31" w:rsidRPr="007572EE" w:rsidRDefault="007572EE" w:rsidP="00DF258F">
      <w:pPr>
        <w:spacing w:line="240" w:lineRule="auto"/>
        <w:jc w:val="center"/>
        <w:rPr>
          <w:rFonts w:ascii="Times New Roman" w:hAnsi="Times New Roman"/>
          <w:b/>
          <w:sz w:val="28"/>
          <w:szCs w:val="28"/>
        </w:rPr>
      </w:pPr>
      <w:r>
        <w:rPr>
          <w:rFonts w:ascii="Times New Roman" w:hAnsi="Times New Roman"/>
          <w:b/>
          <w:sz w:val="28"/>
          <w:szCs w:val="28"/>
        </w:rPr>
        <w:t>Нове будівництво споруди цивільного захисту, протирадіаційне укриття комунального закладу «</w:t>
      </w:r>
      <w:r w:rsidR="00100354">
        <w:rPr>
          <w:rFonts w:ascii="Times New Roman" w:hAnsi="Times New Roman"/>
          <w:b/>
          <w:sz w:val="28"/>
          <w:szCs w:val="28"/>
        </w:rPr>
        <w:t>Заклад дошкільної освіти №2</w:t>
      </w:r>
      <w:r w:rsidR="00B5150F">
        <w:rPr>
          <w:rFonts w:ascii="Times New Roman" w:hAnsi="Times New Roman"/>
          <w:b/>
          <w:sz w:val="28"/>
          <w:szCs w:val="28"/>
        </w:rPr>
        <w:t>8</w:t>
      </w:r>
      <w:r w:rsidR="00100354">
        <w:rPr>
          <w:rFonts w:ascii="Times New Roman" w:hAnsi="Times New Roman"/>
          <w:b/>
          <w:sz w:val="28"/>
          <w:szCs w:val="28"/>
        </w:rPr>
        <w:t xml:space="preserve"> Вінницької міської ради</w:t>
      </w:r>
      <w:r>
        <w:rPr>
          <w:rFonts w:ascii="Times New Roman" w:hAnsi="Times New Roman"/>
          <w:b/>
          <w:sz w:val="28"/>
          <w:szCs w:val="28"/>
        </w:rPr>
        <w:t xml:space="preserve">» по вул. </w:t>
      </w:r>
      <w:r w:rsidR="00B5150F">
        <w:rPr>
          <w:rFonts w:ascii="Times New Roman" w:hAnsi="Times New Roman"/>
          <w:b/>
          <w:sz w:val="28"/>
          <w:szCs w:val="28"/>
        </w:rPr>
        <w:t>Зах</w:t>
      </w:r>
      <w:r w:rsidR="001F6D26">
        <w:rPr>
          <w:rFonts w:ascii="Times New Roman" w:hAnsi="Times New Roman"/>
          <w:b/>
          <w:sz w:val="28"/>
          <w:szCs w:val="28"/>
        </w:rPr>
        <w:t>и</w:t>
      </w:r>
      <w:r w:rsidR="00B5150F">
        <w:rPr>
          <w:rFonts w:ascii="Times New Roman" w:hAnsi="Times New Roman"/>
          <w:b/>
          <w:sz w:val="28"/>
          <w:szCs w:val="28"/>
        </w:rPr>
        <w:t>сників Неба,24</w:t>
      </w:r>
      <w:r>
        <w:rPr>
          <w:rFonts w:ascii="Times New Roman" w:hAnsi="Times New Roman"/>
          <w:b/>
          <w:sz w:val="28"/>
          <w:szCs w:val="28"/>
        </w:rPr>
        <w:t xml:space="preserve"> в м. Вінниці</w:t>
      </w:r>
    </w:p>
    <w:p w14:paraId="12419C07" w14:textId="080D5285" w:rsidR="00BD395E" w:rsidRDefault="00897E9A" w:rsidP="00DF258F">
      <w:pPr>
        <w:spacing w:line="240" w:lineRule="auto"/>
        <w:jc w:val="center"/>
        <w:rPr>
          <w:rFonts w:ascii="Times New Roman" w:hAnsi="Times New Roman"/>
          <w:sz w:val="24"/>
          <w:szCs w:val="24"/>
        </w:rPr>
      </w:pPr>
      <w:r w:rsidRPr="00AE6FB9">
        <w:rPr>
          <w:rFonts w:ascii="Times New Roman" w:hAnsi="Times New Roman"/>
          <w:sz w:val="24"/>
          <w:szCs w:val="24"/>
        </w:rPr>
        <w:t xml:space="preserve">Класифікація за </w:t>
      </w:r>
      <w:r w:rsidRPr="00427708">
        <w:rPr>
          <w:rFonts w:ascii="Times New Roman" w:hAnsi="Times New Roman"/>
          <w:sz w:val="24"/>
          <w:szCs w:val="24"/>
        </w:rPr>
        <w:t xml:space="preserve">ДК 021:2015: </w:t>
      </w:r>
      <w:r w:rsidR="00973A28" w:rsidRPr="00973A28">
        <w:rPr>
          <w:rFonts w:ascii="Times New Roman" w:hAnsi="Times New Roman"/>
          <w:sz w:val="24"/>
          <w:szCs w:val="24"/>
        </w:rPr>
        <w:t>45216129-4</w:t>
      </w:r>
      <w:r w:rsidR="00973A28">
        <w:rPr>
          <w:rFonts w:ascii="Times New Roman" w:hAnsi="Times New Roman"/>
          <w:sz w:val="24"/>
          <w:szCs w:val="24"/>
        </w:rPr>
        <w:t xml:space="preserve"> </w:t>
      </w:r>
      <w:r w:rsidR="00ED76F9" w:rsidRPr="00ED76F9">
        <w:rPr>
          <w:rFonts w:ascii="Times New Roman" w:hAnsi="Times New Roman"/>
          <w:sz w:val="24"/>
          <w:szCs w:val="24"/>
        </w:rPr>
        <w:t xml:space="preserve">Будівництво </w:t>
      </w:r>
      <w:r w:rsidR="00973A28">
        <w:rPr>
          <w:rFonts w:ascii="Times New Roman" w:hAnsi="Times New Roman"/>
          <w:sz w:val="24"/>
          <w:szCs w:val="24"/>
        </w:rPr>
        <w:t>сховищ</w:t>
      </w:r>
    </w:p>
    <w:p w14:paraId="394BE8AF"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з врахуванням особливостей</w:t>
      </w:r>
    </w:p>
    <w:p w14:paraId="302A4F5A"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 xml:space="preserve">здійснення публічних </w:t>
      </w:r>
      <w:proofErr w:type="spellStart"/>
      <w:r w:rsidRPr="00A52EAA">
        <w:rPr>
          <w:rFonts w:ascii="Times New Roman" w:eastAsia="Times New Roman" w:hAnsi="Times New Roman" w:cs="Times New Roman"/>
          <w:color w:val="000000"/>
          <w:sz w:val="24"/>
          <w:szCs w:val="24"/>
          <w:lang w:eastAsia="uk-UA"/>
        </w:rPr>
        <w:t>закупівель</w:t>
      </w:r>
      <w:proofErr w:type="spellEnd"/>
      <w:r w:rsidRPr="00A52EAA">
        <w:rPr>
          <w:rFonts w:ascii="Times New Roman" w:eastAsia="Times New Roman" w:hAnsi="Times New Roman" w:cs="Times New Roman"/>
          <w:color w:val="000000"/>
          <w:sz w:val="24"/>
          <w:szCs w:val="24"/>
          <w:lang w:eastAsia="uk-UA"/>
        </w:rPr>
        <w:t xml:space="preserve"> товарів, робіт і</w:t>
      </w:r>
    </w:p>
    <w:p w14:paraId="6232F800"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послуг для замовників, передбачених Законом України</w:t>
      </w:r>
    </w:p>
    <w:p w14:paraId="5860FCB4"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“Про публічні закупівлі”,</w:t>
      </w:r>
    </w:p>
    <w:p w14:paraId="1BCB6407"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на період дії правового режиму</w:t>
      </w:r>
    </w:p>
    <w:p w14:paraId="64C923D4"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воєнного стану в Україні та протягом 90 днів</w:t>
      </w:r>
    </w:p>
    <w:p w14:paraId="13705A34"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з дня його припинення або скасування</w:t>
      </w:r>
    </w:p>
    <w:p w14:paraId="58413CBA"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затверджених</w:t>
      </w:r>
    </w:p>
    <w:p w14:paraId="59C3A27B"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постановою Кабінету Міністрів України</w:t>
      </w:r>
    </w:p>
    <w:p w14:paraId="413D2CA3"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від 12 жовтня 2022 р. № 1178,зі змінами,</w:t>
      </w:r>
    </w:p>
    <w:p w14:paraId="62E64EE4"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(далі по тексту - Особливості)</w:t>
      </w:r>
    </w:p>
    <w:p w14:paraId="1E8D04B4" w14:textId="77777777" w:rsidR="00BD395E" w:rsidRDefault="00BD395E" w:rsidP="00DF258F">
      <w:pPr>
        <w:spacing w:line="240" w:lineRule="auto"/>
        <w:jc w:val="center"/>
        <w:rPr>
          <w:rFonts w:ascii="Times New Roman" w:hAnsi="Times New Roman"/>
          <w:bCs/>
          <w:sz w:val="24"/>
          <w:szCs w:val="24"/>
        </w:rPr>
      </w:pPr>
    </w:p>
    <w:p w14:paraId="45A79C7B" w14:textId="52238AA0" w:rsidR="00295A31" w:rsidRDefault="00295A31" w:rsidP="00BD395E">
      <w:pPr>
        <w:ind w:right="142"/>
        <w:rPr>
          <w:rFonts w:ascii="Times New Roman" w:hAnsi="Times New Roman" w:cs="Times New Roman"/>
          <w:b/>
          <w:sz w:val="28"/>
          <w:szCs w:val="28"/>
        </w:rPr>
      </w:pPr>
      <w:bookmarkStart w:id="0" w:name="n240"/>
      <w:bookmarkEnd w:id="0"/>
    </w:p>
    <w:p w14:paraId="4A2AE96F" w14:textId="77777777" w:rsidR="00295A31" w:rsidRDefault="00295A31">
      <w:pPr>
        <w:ind w:right="142"/>
        <w:jc w:val="center"/>
        <w:rPr>
          <w:rFonts w:ascii="Times New Roman" w:hAnsi="Times New Roman" w:cs="Times New Roman"/>
          <w:b/>
          <w:sz w:val="28"/>
          <w:szCs w:val="28"/>
        </w:rPr>
      </w:pPr>
    </w:p>
    <w:p w14:paraId="6B4A1D7D" w14:textId="2D949B57" w:rsidR="00295A31" w:rsidRDefault="00DF258F">
      <w:pPr>
        <w:ind w:right="142"/>
        <w:jc w:val="center"/>
        <w:rPr>
          <w:rFonts w:ascii="Times New Roman" w:hAnsi="Times New Roman" w:cs="Times New Roman"/>
          <w:sz w:val="28"/>
          <w:szCs w:val="28"/>
        </w:rPr>
      </w:pPr>
      <w:r>
        <w:rPr>
          <w:rFonts w:ascii="Times New Roman" w:hAnsi="Times New Roman" w:cs="Times New Roman"/>
          <w:sz w:val="28"/>
          <w:szCs w:val="28"/>
        </w:rPr>
        <w:t xml:space="preserve"> м. Вінниця,  2023</w:t>
      </w:r>
      <w:r w:rsidR="00D62C3C">
        <w:rPr>
          <w:rFonts w:ascii="Times New Roman" w:hAnsi="Times New Roman" w:cs="Times New Roman"/>
          <w:sz w:val="28"/>
          <w:szCs w:val="28"/>
        </w:rPr>
        <w:t xml:space="preserve"> рік</w:t>
      </w:r>
    </w:p>
    <w:p w14:paraId="0D0F1F02" w14:textId="0DBF96D6" w:rsidR="007A3135" w:rsidRPr="00765D66" w:rsidRDefault="007A3135" w:rsidP="007A3135">
      <w:pPr>
        <w:widowControl w:val="0"/>
        <w:tabs>
          <w:tab w:val="left" w:pos="2160"/>
          <w:tab w:val="left" w:pos="3600"/>
        </w:tabs>
        <w:autoSpaceDE w:val="0"/>
        <w:autoSpaceDN w:val="0"/>
        <w:adjustRightInd w:val="0"/>
        <w:spacing w:after="0" w:line="240" w:lineRule="auto"/>
        <w:jc w:val="center"/>
        <w:rPr>
          <w:rFonts w:ascii="Times New Roman CYR" w:hAnsi="Times New Roman CYR" w:cs="Times New Roman CYR"/>
          <w:b/>
          <w:bCs/>
          <w:sz w:val="32"/>
          <w:szCs w:val="32"/>
        </w:rPr>
      </w:pP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977"/>
        <w:gridCol w:w="7228"/>
      </w:tblGrid>
      <w:tr w:rsidR="007A3135" w:rsidRPr="003D5C5E" w14:paraId="3C27D2ED" w14:textId="77777777" w:rsidTr="00BD395E">
        <w:trPr>
          <w:trHeight w:val="285"/>
          <w:jc w:val="center"/>
        </w:trPr>
        <w:tc>
          <w:tcPr>
            <w:tcW w:w="566" w:type="dxa"/>
            <w:vAlign w:val="center"/>
          </w:tcPr>
          <w:p w14:paraId="18254CA5"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lastRenderedPageBreak/>
              <w:br w:type="page"/>
            </w:r>
            <w:r w:rsidRPr="003D5C5E">
              <w:rPr>
                <w:rFonts w:ascii="Times New Roman" w:eastAsia="Times New Roman" w:hAnsi="Times New Roman" w:cs="Times New Roman"/>
                <w:color w:val="auto"/>
                <w:sz w:val="24"/>
                <w:szCs w:val="24"/>
                <w:lang w:val="uk-UA"/>
              </w:rPr>
              <w:t>№</w:t>
            </w:r>
          </w:p>
        </w:tc>
        <w:tc>
          <w:tcPr>
            <w:tcW w:w="10205" w:type="dxa"/>
            <w:gridSpan w:val="2"/>
            <w:vAlign w:val="center"/>
          </w:tcPr>
          <w:p w14:paraId="69FA2344"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І. Загальні положення</w:t>
            </w:r>
          </w:p>
        </w:tc>
      </w:tr>
      <w:tr w:rsidR="007A3135" w:rsidRPr="003D5C5E" w14:paraId="3C4B6BC9" w14:textId="77777777" w:rsidTr="00BD395E">
        <w:trPr>
          <w:trHeight w:val="274"/>
          <w:jc w:val="center"/>
        </w:trPr>
        <w:tc>
          <w:tcPr>
            <w:tcW w:w="566" w:type="dxa"/>
            <w:vAlign w:val="center"/>
          </w:tcPr>
          <w:p w14:paraId="5ED3A52A"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vAlign w:val="center"/>
          </w:tcPr>
          <w:p w14:paraId="787418A4"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w:t>
            </w:r>
          </w:p>
        </w:tc>
        <w:tc>
          <w:tcPr>
            <w:tcW w:w="7228" w:type="dxa"/>
            <w:vAlign w:val="center"/>
          </w:tcPr>
          <w:p w14:paraId="18E24A5C"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3</w:t>
            </w:r>
          </w:p>
        </w:tc>
      </w:tr>
      <w:tr w:rsidR="007A3135" w:rsidRPr="003D5C5E" w14:paraId="45F02A8C" w14:textId="77777777" w:rsidTr="00BD395E">
        <w:trPr>
          <w:trHeight w:val="520"/>
          <w:jc w:val="center"/>
        </w:trPr>
        <w:tc>
          <w:tcPr>
            <w:tcW w:w="566" w:type="dxa"/>
          </w:tcPr>
          <w:p w14:paraId="3472D8FC"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1</w:t>
            </w:r>
          </w:p>
        </w:tc>
        <w:tc>
          <w:tcPr>
            <w:tcW w:w="2977" w:type="dxa"/>
          </w:tcPr>
          <w:p w14:paraId="34FB02A8"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7228" w:type="dxa"/>
            <w:vAlign w:val="center"/>
          </w:tcPr>
          <w:p w14:paraId="1CA1A8F8" w14:textId="690D76CF" w:rsidR="007A3135" w:rsidRPr="000C5A6E" w:rsidRDefault="007A3135" w:rsidP="00BD395E">
            <w:pPr>
              <w:spacing w:after="0" w:line="240" w:lineRule="auto"/>
              <w:ind w:hanging="38"/>
              <w:jc w:val="both"/>
              <w:rPr>
                <w:rFonts w:ascii="Times New Roman" w:hAnsi="Times New Roman"/>
                <w:sz w:val="24"/>
                <w:szCs w:val="24"/>
              </w:rPr>
            </w:pPr>
            <w:r>
              <w:rPr>
                <w:rFonts w:ascii="Times New Roman" w:hAnsi="Times New Roman"/>
                <w:sz w:val="24"/>
                <w:szCs w:val="24"/>
              </w:rPr>
              <w:t xml:space="preserve">1.1. </w:t>
            </w:r>
            <w:r w:rsidRPr="000C5A6E">
              <w:rPr>
                <w:rFonts w:ascii="Times New Roman" w:hAnsi="Times New Roman"/>
                <w:sz w:val="24"/>
                <w:szCs w:val="24"/>
              </w:rPr>
              <w:t xml:space="preserve">Тендерну документацію розроблено на виконання вимог Закону України «Про публічні закупівлі» (далі - Закон) </w:t>
            </w:r>
            <w:r>
              <w:rPr>
                <w:rFonts w:ascii="Times New Roman" w:hAnsi="Times New Roman"/>
                <w:sz w:val="24"/>
                <w:szCs w:val="24"/>
              </w:rPr>
              <w:t>та</w:t>
            </w:r>
            <w:r w:rsidRPr="000C5A6E">
              <w:rPr>
                <w:rFonts w:ascii="Times New Roman" w:hAnsi="Times New Roman"/>
                <w:sz w:val="24"/>
                <w:szCs w:val="24"/>
              </w:rPr>
              <w:t xml:space="preserve"> «Особливост</w:t>
            </w:r>
            <w:r>
              <w:rPr>
                <w:rFonts w:ascii="Times New Roman" w:hAnsi="Times New Roman"/>
                <w:sz w:val="24"/>
                <w:szCs w:val="24"/>
              </w:rPr>
              <w:t>ей</w:t>
            </w:r>
            <w:r w:rsidRPr="000C5A6E">
              <w:rPr>
                <w:rFonts w:ascii="Times New Roman" w:hAnsi="Times New Roman"/>
                <w:sz w:val="24"/>
                <w:szCs w:val="24"/>
              </w:rPr>
              <w:t xml:space="preserve"> здійснення публічних </w:t>
            </w:r>
            <w:proofErr w:type="spellStart"/>
            <w:r w:rsidRPr="000C5A6E">
              <w:rPr>
                <w:rFonts w:ascii="Times New Roman" w:hAnsi="Times New Roman"/>
                <w:sz w:val="24"/>
                <w:szCs w:val="24"/>
              </w:rPr>
              <w:t>закупівель</w:t>
            </w:r>
            <w:proofErr w:type="spellEnd"/>
            <w:r w:rsidRPr="000C5A6E">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rPr>
              <w:t>,</w:t>
            </w:r>
            <w:r w:rsidRPr="000C5A6E">
              <w:rPr>
                <w:rFonts w:ascii="Times New Roman" w:hAnsi="Times New Roman"/>
                <w:sz w:val="24"/>
                <w:szCs w:val="24"/>
              </w:rPr>
              <w:t xml:space="preserve"> </w:t>
            </w:r>
            <w:r>
              <w:rPr>
                <w:rFonts w:ascii="Times New Roman" w:hAnsi="Times New Roman"/>
                <w:sz w:val="24"/>
                <w:szCs w:val="24"/>
              </w:rPr>
              <w:t xml:space="preserve">затверджений </w:t>
            </w:r>
            <w:r w:rsidRPr="000C5A6E">
              <w:rPr>
                <w:rFonts w:ascii="Times New Roman" w:hAnsi="Times New Roman"/>
                <w:sz w:val="24"/>
                <w:szCs w:val="24"/>
              </w:rPr>
              <w:t>постанов</w:t>
            </w:r>
            <w:r>
              <w:rPr>
                <w:rFonts w:ascii="Times New Roman" w:hAnsi="Times New Roman"/>
                <w:sz w:val="24"/>
                <w:szCs w:val="24"/>
              </w:rPr>
              <w:t>ою</w:t>
            </w:r>
            <w:r w:rsidRPr="000C5A6E">
              <w:rPr>
                <w:rFonts w:ascii="Times New Roman" w:hAnsi="Times New Roman"/>
                <w:sz w:val="24"/>
                <w:szCs w:val="24"/>
              </w:rPr>
              <w:t xml:space="preserve"> КМУ №1178 від 12 жовтня 2022 року</w:t>
            </w:r>
            <w:r w:rsidR="00BD395E">
              <w:rPr>
                <w:rFonts w:ascii="Times New Roman" w:hAnsi="Times New Roman"/>
                <w:sz w:val="24"/>
                <w:szCs w:val="24"/>
              </w:rPr>
              <w:t>, зі змінами</w:t>
            </w:r>
            <w:r>
              <w:rPr>
                <w:rFonts w:ascii="Times New Roman" w:hAnsi="Times New Roman"/>
                <w:sz w:val="24"/>
                <w:szCs w:val="24"/>
              </w:rPr>
              <w:t xml:space="preserve"> (далі – Особливості)</w:t>
            </w:r>
            <w:r w:rsidRPr="000C5A6E">
              <w:rPr>
                <w:rFonts w:ascii="Times New Roman" w:hAnsi="Times New Roman"/>
                <w:sz w:val="24"/>
                <w:szCs w:val="24"/>
              </w:rPr>
              <w:t>. Терміни, які використовуються в цій документації, вживаються в значеннях, визначених Законом</w:t>
            </w:r>
            <w:r>
              <w:rPr>
                <w:rFonts w:ascii="Times New Roman" w:hAnsi="Times New Roman"/>
                <w:sz w:val="24"/>
                <w:szCs w:val="24"/>
              </w:rPr>
              <w:t xml:space="preserve"> та Особливостями</w:t>
            </w:r>
            <w:r w:rsidRPr="000C5A6E">
              <w:rPr>
                <w:rFonts w:ascii="Times New Roman" w:hAnsi="Times New Roman"/>
                <w:sz w:val="24"/>
                <w:szCs w:val="24"/>
              </w:rPr>
              <w:t>.</w:t>
            </w:r>
          </w:p>
          <w:p w14:paraId="00DC05F1" w14:textId="77777777" w:rsidR="007A3135" w:rsidRPr="00AF1793" w:rsidRDefault="007A3135" w:rsidP="00BD395E">
            <w:pPr>
              <w:pStyle w:val="1b"/>
              <w:widowControl w:val="0"/>
              <w:spacing w:line="240" w:lineRule="auto"/>
              <w:jc w:val="both"/>
              <w:rPr>
                <w:rFonts w:ascii="Times New Roman" w:hAnsi="Times New Roman" w:cs="Times New Roman"/>
                <w:color w:val="auto"/>
                <w:sz w:val="24"/>
                <w:szCs w:val="24"/>
                <w:lang w:val="uk-UA"/>
              </w:rPr>
            </w:pPr>
            <w:r w:rsidRPr="00AF1793">
              <w:rPr>
                <w:rFonts w:ascii="Times New Roman" w:hAnsi="Times New Roman" w:cs="Times New Roman"/>
                <w:color w:val="auto"/>
                <w:sz w:val="24"/>
                <w:szCs w:val="24"/>
                <w:lang w:val="uk-UA"/>
              </w:rPr>
              <w:t xml:space="preserve">Окремі терміни згідно цієї тендерної документації вживаються у значеннях: </w:t>
            </w:r>
          </w:p>
          <w:p w14:paraId="13DCABD8" w14:textId="77777777" w:rsidR="007A3135" w:rsidRPr="00AF1793" w:rsidRDefault="007A3135" w:rsidP="00BD395E">
            <w:pPr>
              <w:pStyle w:val="1b"/>
              <w:widowControl w:val="0"/>
              <w:spacing w:line="240" w:lineRule="auto"/>
              <w:jc w:val="both"/>
              <w:rPr>
                <w:rFonts w:ascii="Times New Roman" w:hAnsi="Times New Roman" w:cs="Times New Roman"/>
                <w:color w:val="auto"/>
                <w:sz w:val="24"/>
                <w:szCs w:val="24"/>
                <w:lang w:val="uk-UA"/>
              </w:rPr>
            </w:pPr>
            <w:r w:rsidRPr="00AF1793">
              <w:rPr>
                <w:rFonts w:ascii="Times New Roman" w:eastAsia="Times New Roman" w:hAnsi="Times New Roman" w:cs="Times New Roman"/>
                <w:color w:val="auto"/>
                <w:sz w:val="24"/>
                <w:szCs w:val="24"/>
                <w:lang w:val="uk-UA"/>
              </w:rPr>
              <w:t>-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14:paraId="13B94747"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AF1793">
              <w:rPr>
                <w:rFonts w:ascii="Times New Roman" w:hAnsi="Times New Roman" w:cs="Times New Roman"/>
                <w:color w:val="auto"/>
                <w:sz w:val="24"/>
                <w:szCs w:val="24"/>
                <w:lang w:val="uk-UA"/>
              </w:rPr>
              <w:t>1.2.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7A3135" w:rsidRPr="003D5C5E" w14:paraId="4DDA3740" w14:textId="77777777" w:rsidTr="00BD395E">
        <w:trPr>
          <w:trHeight w:val="520"/>
          <w:jc w:val="center"/>
        </w:trPr>
        <w:tc>
          <w:tcPr>
            <w:tcW w:w="566" w:type="dxa"/>
          </w:tcPr>
          <w:p w14:paraId="299D2473"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2</w:t>
            </w:r>
          </w:p>
        </w:tc>
        <w:tc>
          <w:tcPr>
            <w:tcW w:w="2977" w:type="dxa"/>
          </w:tcPr>
          <w:p w14:paraId="0C8C1B02" w14:textId="77777777" w:rsidR="007A3135" w:rsidRPr="00765D66" w:rsidRDefault="007A3135" w:rsidP="00BD395E">
            <w:pPr>
              <w:pStyle w:val="1b"/>
              <w:widowControl w:val="0"/>
              <w:spacing w:line="240" w:lineRule="auto"/>
              <w:jc w:val="both"/>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Інформація про замовника торгів</w:t>
            </w:r>
          </w:p>
        </w:tc>
        <w:tc>
          <w:tcPr>
            <w:tcW w:w="7228" w:type="dxa"/>
          </w:tcPr>
          <w:p w14:paraId="75F4DD49"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p>
        </w:tc>
      </w:tr>
      <w:tr w:rsidR="007A3135" w:rsidRPr="003D5C5E" w14:paraId="1433BAF7" w14:textId="77777777" w:rsidTr="00BD395E">
        <w:trPr>
          <w:trHeight w:val="520"/>
          <w:jc w:val="center"/>
        </w:trPr>
        <w:tc>
          <w:tcPr>
            <w:tcW w:w="566" w:type="dxa"/>
          </w:tcPr>
          <w:p w14:paraId="4786644C"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2.1</w:t>
            </w:r>
          </w:p>
        </w:tc>
        <w:tc>
          <w:tcPr>
            <w:tcW w:w="2977" w:type="dxa"/>
          </w:tcPr>
          <w:p w14:paraId="09C28D7B" w14:textId="77777777" w:rsidR="007A3135" w:rsidRPr="00765D66" w:rsidRDefault="007A3135" w:rsidP="00BD395E">
            <w:pPr>
              <w:tabs>
                <w:tab w:val="left" w:pos="2160"/>
                <w:tab w:val="left" w:pos="3600"/>
              </w:tabs>
              <w:spacing w:after="0" w:line="240" w:lineRule="auto"/>
              <w:rPr>
                <w:rFonts w:ascii="Times New Roman" w:hAnsi="Times New Roman"/>
                <w:bCs/>
                <w:color w:val="000000"/>
                <w:sz w:val="24"/>
                <w:szCs w:val="24"/>
              </w:rPr>
            </w:pPr>
            <w:r w:rsidRPr="00765D66">
              <w:rPr>
                <w:rFonts w:ascii="Times New Roman" w:hAnsi="Times New Roman"/>
                <w:bCs/>
                <w:color w:val="000000"/>
                <w:sz w:val="24"/>
                <w:szCs w:val="24"/>
              </w:rPr>
              <w:t>- повне найменування</w:t>
            </w:r>
          </w:p>
        </w:tc>
        <w:tc>
          <w:tcPr>
            <w:tcW w:w="7228" w:type="dxa"/>
          </w:tcPr>
          <w:p w14:paraId="07BA614F" w14:textId="6A045E43" w:rsidR="007A3135" w:rsidRPr="00765D66" w:rsidRDefault="00897E9A" w:rsidP="00BD395E">
            <w:pPr>
              <w:tabs>
                <w:tab w:val="left" w:pos="2160"/>
                <w:tab w:val="left" w:pos="360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Департамент капітального будівництва Вінницької міської ради</w:t>
            </w:r>
          </w:p>
        </w:tc>
      </w:tr>
      <w:tr w:rsidR="007A3135" w:rsidRPr="003D5C5E" w14:paraId="6F73E44A" w14:textId="77777777" w:rsidTr="00BD395E">
        <w:trPr>
          <w:trHeight w:val="520"/>
          <w:jc w:val="center"/>
        </w:trPr>
        <w:tc>
          <w:tcPr>
            <w:tcW w:w="566" w:type="dxa"/>
          </w:tcPr>
          <w:p w14:paraId="1F98501A"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2.2</w:t>
            </w:r>
          </w:p>
        </w:tc>
        <w:tc>
          <w:tcPr>
            <w:tcW w:w="2977" w:type="dxa"/>
            <w:tcBorders>
              <w:bottom w:val="single" w:sz="4" w:space="0" w:color="auto"/>
            </w:tcBorders>
          </w:tcPr>
          <w:p w14:paraId="3145BC07" w14:textId="77777777" w:rsidR="007A3135" w:rsidRPr="00765D66" w:rsidRDefault="007A3135" w:rsidP="00BD395E">
            <w:pPr>
              <w:tabs>
                <w:tab w:val="left" w:pos="2160"/>
                <w:tab w:val="left" w:pos="3600"/>
              </w:tabs>
              <w:spacing w:after="0" w:line="240" w:lineRule="auto"/>
              <w:jc w:val="both"/>
              <w:rPr>
                <w:rFonts w:ascii="Times New Roman" w:hAnsi="Times New Roman"/>
                <w:bCs/>
                <w:color w:val="000000"/>
                <w:sz w:val="24"/>
                <w:szCs w:val="24"/>
              </w:rPr>
            </w:pPr>
            <w:r w:rsidRPr="00765D66">
              <w:rPr>
                <w:rFonts w:ascii="Times New Roman" w:hAnsi="Times New Roman"/>
                <w:bCs/>
                <w:color w:val="000000"/>
                <w:sz w:val="24"/>
                <w:szCs w:val="24"/>
              </w:rPr>
              <w:t>-місцезнаходження</w:t>
            </w:r>
          </w:p>
        </w:tc>
        <w:tc>
          <w:tcPr>
            <w:tcW w:w="7228" w:type="dxa"/>
            <w:tcBorders>
              <w:bottom w:val="single" w:sz="4" w:space="0" w:color="auto"/>
            </w:tcBorders>
          </w:tcPr>
          <w:p w14:paraId="5B4B366D" w14:textId="52A1A177" w:rsidR="007A3135" w:rsidRPr="00765D66" w:rsidRDefault="0039180D" w:rsidP="00BD395E">
            <w:pPr>
              <w:tabs>
                <w:tab w:val="left" w:pos="2160"/>
                <w:tab w:val="left" w:pos="3600"/>
              </w:tabs>
              <w:spacing w:after="0" w:line="240" w:lineRule="auto"/>
              <w:jc w:val="both"/>
              <w:rPr>
                <w:rFonts w:ascii="Times New Roman" w:hAnsi="Times New Roman"/>
                <w:bCs/>
                <w:color w:val="000000"/>
                <w:sz w:val="24"/>
                <w:szCs w:val="24"/>
              </w:rPr>
            </w:pPr>
            <w:r w:rsidRPr="0039180D">
              <w:rPr>
                <w:rFonts w:ascii="Times New Roman" w:hAnsi="Times New Roman"/>
                <w:bCs/>
                <w:color w:val="000000"/>
                <w:sz w:val="24"/>
                <w:szCs w:val="24"/>
              </w:rPr>
              <w:t xml:space="preserve">21050, </w:t>
            </w:r>
            <w:proofErr w:type="spellStart"/>
            <w:r w:rsidRPr="0039180D">
              <w:rPr>
                <w:rFonts w:ascii="Times New Roman" w:hAnsi="Times New Roman"/>
                <w:bCs/>
                <w:color w:val="000000"/>
                <w:sz w:val="24"/>
                <w:szCs w:val="24"/>
              </w:rPr>
              <w:t>м.Вінниця</w:t>
            </w:r>
            <w:proofErr w:type="spellEnd"/>
            <w:r w:rsidRPr="0039180D">
              <w:rPr>
                <w:rFonts w:ascii="Times New Roman" w:hAnsi="Times New Roman"/>
                <w:bCs/>
                <w:color w:val="000000"/>
                <w:sz w:val="24"/>
                <w:szCs w:val="24"/>
              </w:rPr>
              <w:t>, вул. Соборна,59</w:t>
            </w:r>
          </w:p>
        </w:tc>
      </w:tr>
      <w:tr w:rsidR="0039180D" w:rsidRPr="003D5C5E" w14:paraId="6F6E1891" w14:textId="77777777" w:rsidTr="00BD395E">
        <w:trPr>
          <w:trHeight w:val="520"/>
          <w:jc w:val="center"/>
        </w:trPr>
        <w:tc>
          <w:tcPr>
            <w:tcW w:w="566" w:type="dxa"/>
          </w:tcPr>
          <w:p w14:paraId="4C09CBEA" w14:textId="77777777" w:rsidR="0039180D" w:rsidRPr="003D5C5E" w:rsidRDefault="0039180D" w:rsidP="0039180D">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2.3</w:t>
            </w:r>
          </w:p>
        </w:tc>
        <w:tc>
          <w:tcPr>
            <w:tcW w:w="2977" w:type="dxa"/>
            <w:tcBorders>
              <w:top w:val="single" w:sz="4" w:space="0" w:color="auto"/>
              <w:bottom w:val="single" w:sz="4" w:space="0" w:color="auto"/>
            </w:tcBorders>
          </w:tcPr>
          <w:p w14:paraId="2EE0B28A" w14:textId="77777777" w:rsidR="0039180D" w:rsidRPr="00765D66" w:rsidRDefault="0039180D" w:rsidP="0039180D">
            <w:pPr>
              <w:tabs>
                <w:tab w:val="left" w:pos="2160"/>
                <w:tab w:val="left" w:pos="3600"/>
              </w:tabs>
              <w:spacing w:after="0" w:line="240" w:lineRule="auto"/>
              <w:jc w:val="both"/>
              <w:rPr>
                <w:rFonts w:ascii="Times New Roman" w:hAnsi="Times New Roman"/>
                <w:bCs/>
                <w:color w:val="000000"/>
                <w:sz w:val="24"/>
                <w:szCs w:val="24"/>
              </w:rPr>
            </w:pPr>
            <w:r w:rsidRPr="00765D66">
              <w:rPr>
                <w:rFonts w:ascii="Times New Roman" w:hAnsi="Times New Roman"/>
                <w:bCs/>
                <w:color w:val="000000"/>
                <w:sz w:val="24"/>
                <w:szCs w:val="24"/>
              </w:rPr>
              <w:t>- посадова особа замовника, уповноважена здійснювати зв'язок з учасниками</w:t>
            </w:r>
          </w:p>
        </w:tc>
        <w:tc>
          <w:tcPr>
            <w:tcW w:w="7228" w:type="dxa"/>
            <w:tcBorders>
              <w:top w:val="single" w:sz="4" w:space="0" w:color="auto"/>
              <w:bottom w:val="single" w:sz="4" w:space="0" w:color="auto"/>
            </w:tcBorders>
          </w:tcPr>
          <w:p w14:paraId="08601DDA" w14:textId="77777777" w:rsidR="0039180D" w:rsidRPr="00E71B2F" w:rsidRDefault="0039180D" w:rsidP="0039180D">
            <w:pPr>
              <w:ind w:right="127"/>
              <w:jc w:val="both"/>
              <w:rPr>
                <w:rFonts w:ascii="Times New Roman" w:hAnsi="Times New Roman" w:cs="Times New Roman"/>
              </w:rPr>
            </w:pPr>
            <w:r>
              <w:rPr>
                <w:rFonts w:ascii="Times New Roman" w:hAnsi="Times New Roman" w:cs="Times New Roman"/>
              </w:rPr>
              <w:t>Уповноважена особа</w:t>
            </w:r>
            <w:r w:rsidRPr="00E71B2F">
              <w:rPr>
                <w:rFonts w:ascii="Times New Roman" w:hAnsi="Times New Roman" w:cs="Times New Roman"/>
              </w:rPr>
              <w:t xml:space="preserve"> </w:t>
            </w:r>
            <w:r>
              <w:rPr>
                <w:rFonts w:ascii="Times New Roman" w:hAnsi="Times New Roman" w:cs="Times New Roman"/>
              </w:rPr>
              <w:t>–</w:t>
            </w:r>
            <w:r w:rsidRPr="00E71B2F">
              <w:rPr>
                <w:rFonts w:ascii="Times New Roman" w:hAnsi="Times New Roman" w:cs="Times New Roman"/>
              </w:rPr>
              <w:t xml:space="preserve"> </w:t>
            </w:r>
            <w:r>
              <w:rPr>
                <w:rFonts w:ascii="Times New Roman" w:hAnsi="Times New Roman" w:cs="Times New Roman"/>
              </w:rPr>
              <w:t xml:space="preserve">завідувач сектором </w:t>
            </w:r>
            <w:proofErr w:type="spellStart"/>
            <w:r>
              <w:rPr>
                <w:rFonts w:ascii="Times New Roman" w:hAnsi="Times New Roman" w:cs="Times New Roman"/>
              </w:rPr>
              <w:t>закупівель</w:t>
            </w:r>
            <w:proofErr w:type="spellEnd"/>
            <w:r w:rsidRPr="00277C34">
              <w:rPr>
                <w:rFonts w:ascii="Times New Roman" w:hAnsi="Times New Roman" w:cs="Times New Roman"/>
                <w:lang w:val="ru-RU"/>
              </w:rPr>
              <w:t xml:space="preserve"> </w:t>
            </w:r>
            <w:r>
              <w:rPr>
                <w:rFonts w:ascii="Times New Roman" w:hAnsi="Times New Roman" w:cs="Times New Roman"/>
              </w:rPr>
              <w:t>виробничо-технічного відділу ДКБ ВМР</w:t>
            </w:r>
            <w:r w:rsidRPr="00E71B2F">
              <w:t xml:space="preserve"> </w:t>
            </w:r>
            <w:r>
              <w:t>-</w:t>
            </w:r>
            <w:r w:rsidRPr="00E71B2F">
              <w:t xml:space="preserve"> </w:t>
            </w:r>
            <w:r>
              <w:rPr>
                <w:rFonts w:ascii="Times New Roman" w:hAnsi="Times New Roman" w:cs="Times New Roman"/>
              </w:rPr>
              <w:t>Слободяник Сергій Миколайович</w:t>
            </w:r>
          </w:p>
          <w:p w14:paraId="6A65F6F4" w14:textId="77777777" w:rsidR="0039180D" w:rsidRPr="00E71B2F" w:rsidRDefault="0039180D" w:rsidP="0039180D">
            <w:pPr>
              <w:ind w:right="127"/>
              <w:jc w:val="both"/>
              <w:rPr>
                <w:rFonts w:ascii="Times New Roman" w:hAnsi="Times New Roman" w:cs="Times New Roman"/>
              </w:rPr>
            </w:pPr>
            <w:proofErr w:type="spellStart"/>
            <w:r>
              <w:rPr>
                <w:rFonts w:ascii="Times New Roman" w:hAnsi="Times New Roman" w:cs="Times New Roman"/>
              </w:rPr>
              <w:t>тел</w:t>
            </w:r>
            <w:proofErr w:type="spellEnd"/>
            <w:r>
              <w:rPr>
                <w:rFonts w:ascii="Times New Roman" w:hAnsi="Times New Roman" w:cs="Times New Roman"/>
              </w:rPr>
              <w:t>. 0681645011</w:t>
            </w:r>
            <w:r w:rsidRPr="00E71B2F">
              <w:rPr>
                <w:rFonts w:ascii="Times New Roman" w:hAnsi="Times New Roman" w:cs="Times New Roman"/>
              </w:rPr>
              <w:t xml:space="preserve"> </w:t>
            </w:r>
          </w:p>
          <w:p w14:paraId="64BFE8C6" w14:textId="77777777" w:rsidR="0039180D" w:rsidRDefault="0039180D" w:rsidP="0039180D">
            <w:pPr>
              <w:ind w:right="127"/>
              <w:jc w:val="both"/>
              <w:rPr>
                <w:rFonts w:ascii="Times New Roman" w:hAnsi="Times New Roman" w:cs="Times New Roman"/>
              </w:rPr>
            </w:pPr>
            <w:r w:rsidRPr="00E71B2F">
              <w:rPr>
                <w:rFonts w:ascii="Times New Roman" w:hAnsi="Times New Roman" w:cs="Times New Roman"/>
              </w:rPr>
              <w:t xml:space="preserve">З питань технічної частини предмету закупівлі звертатися до: </w:t>
            </w:r>
          </w:p>
          <w:p w14:paraId="3151D09E" w14:textId="77777777" w:rsidR="0039180D" w:rsidRPr="00E71B2F" w:rsidRDefault="0039180D" w:rsidP="0039180D">
            <w:pPr>
              <w:ind w:right="127"/>
              <w:jc w:val="both"/>
              <w:rPr>
                <w:rFonts w:ascii="Times New Roman" w:hAnsi="Times New Roman" w:cs="Times New Roman"/>
              </w:rPr>
            </w:pPr>
            <w:r>
              <w:rPr>
                <w:rFonts w:ascii="Times New Roman" w:hAnsi="Times New Roman" w:cs="Times New Roman"/>
              </w:rPr>
              <w:t>Уповноваженої особи</w:t>
            </w:r>
            <w:r w:rsidRPr="00E71B2F">
              <w:rPr>
                <w:rFonts w:ascii="Times New Roman" w:hAnsi="Times New Roman" w:cs="Times New Roman"/>
              </w:rPr>
              <w:t xml:space="preserve"> </w:t>
            </w:r>
            <w:r>
              <w:rPr>
                <w:rFonts w:ascii="Times New Roman" w:hAnsi="Times New Roman" w:cs="Times New Roman"/>
              </w:rPr>
              <w:t xml:space="preserve">– </w:t>
            </w:r>
            <w:proofErr w:type="spellStart"/>
            <w:r>
              <w:t>С</w:t>
            </w:r>
            <w:r>
              <w:rPr>
                <w:rFonts w:ascii="Times New Roman" w:hAnsi="Times New Roman" w:cs="Times New Roman"/>
              </w:rPr>
              <w:t>лободяника</w:t>
            </w:r>
            <w:proofErr w:type="spellEnd"/>
            <w:r>
              <w:rPr>
                <w:rFonts w:ascii="Times New Roman" w:hAnsi="Times New Roman" w:cs="Times New Roman"/>
              </w:rPr>
              <w:t xml:space="preserve"> Сергія Миколайовича</w:t>
            </w:r>
          </w:p>
          <w:p w14:paraId="2ABD0B53" w14:textId="77777777" w:rsidR="0039180D" w:rsidRDefault="0039180D" w:rsidP="0039180D">
            <w:pPr>
              <w:ind w:right="127"/>
              <w:jc w:val="both"/>
              <w:rPr>
                <w:rFonts w:ascii="Times New Roman" w:hAnsi="Times New Roman" w:cs="Times New Roman"/>
              </w:rPr>
            </w:pPr>
            <w:proofErr w:type="spellStart"/>
            <w:r>
              <w:rPr>
                <w:rFonts w:ascii="Times New Roman" w:hAnsi="Times New Roman" w:cs="Times New Roman"/>
              </w:rPr>
              <w:t>тел</w:t>
            </w:r>
            <w:proofErr w:type="spellEnd"/>
            <w:r>
              <w:rPr>
                <w:rFonts w:ascii="Times New Roman" w:hAnsi="Times New Roman" w:cs="Times New Roman"/>
              </w:rPr>
              <w:t>. 0681645011</w:t>
            </w:r>
          </w:p>
          <w:p w14:paraId="7D2E2C80" w14:textId="31684565" w:rsidR="0039180D" w:rsidRPr="00765D66" w:rsidRDefault="0039180D" w:rsidP="0039180D">
            <w:pPr>
              <w:tabs>
                <w:tab w:val="left" w:pos="2160"/>
                <w:tab w:val="left" w:pos="3600"/>
              </w:tabs>
              <w:spacing w:after="0" w:line="240" w:lineRule="auto"/>
              <w:jc w:val="both"/>
              <w:rPr>
                <w:rFonts w:ascii="Times New Roman" w:hAnsi="Times New Roman"/>
                <w:bCs/>
                <w:sz w:val="24"/>
                <w:szCs w:val="24"/>
              </w:rPr>
            </w:pPr>
            <w:r w:rsidRPr="00E71B2F">
              <w:rPr>
                <w:rFonts w:ascii="Times New Roman" w:hAnsi="Times New Roman" w:cs="Times New Roman"/>
              </w:rPr>
              <w:t>Е-</w:t>
            </w:r>
            <w:proofErr w:type="spellStart"/>
            <w:r w:rsidRPr="00E71B2F">
              <w:rPr>
                <w:rFonts w:ascii="Times New Roman" w:hAnsi="Times New Roman" w:cs="Times New Roman"/>
              </w:rPr>
              <w:t>mail</w:t>
            </w:r>
            <w:proofErr w:type="spellEnd"/>
            <w:r w:rsidRPr="00E71B2F">
              <w:rPr>
                <w:rFonts w:ascii="Times New Roman" w:hAnsi="Times New Roman" w:cs="Times New Roman"/>
              </w:rPr>
              <w:t xml:space="preserve">: </w:t>
            </w:r>
            <w:proofErr w:type="spellStart"/>
            <w:r>
              <w:rPr>
                <w:rFonts w:ascii="Times New Roman" w:hAnsi="Times New Roman" w:cs="Times New Roman"/>
                <w:u w:val="single"/>
                <w:lang w:val="en-US"/>
              </w:rPr>
              <w:t>kapbud</w:t>
            </w:r>
            <w:proofErr w:type="spellEnd"/>
            <w:r w:rsidRPr="00960CA8">
              <w:rPr>
                <w:rFonts w:ascii="Times New Roman" w:hAnsi="Times New Roman" w:cs="Times New Roman"/>
                <w:u w:val="single"/>
              </w:rPr>
              <w:t>@</w:t>
            </w:r>
            <w:proofErr w:type="spellStart"/>
            <w:r>
              <w:rPr>
                <w:rFonts w:ascii="Times New Roman" w:hAnsi="Times New Roman" w:cs="Times New Roman"/>
                <w:u w:val="single"/>
                <w:lang w:val="en-US"/>
              </w:rPr>
              <w:t>i</w:t>
            </w:r>
            <w:proofErr w:type="spellEnd"/>
            <w:r w:rsidRPr="00960CA8">
              <w:rPr>
                <w:rFonts w:ascii="Times New Roman" w:hAnsi="Times New Roman" w:cs="Times New Roman"/>
                <w:u w:val="single"/>
              </w:rPr>
              <w:t>.</w:t>
            </w:r>
            <w:proofErr w:type="spellStart"/>
            <w:r>
              <w:rPr>
                <w:rFonts w:ascii="Times New Roman" w:hAnsi="Times New Roman" w:cs="Times New Roman"/>
                <w:u w:val="single"/>
                <w:lang w:val="en-US"/>
              </w:rPr>
              <w:t>ua</w:t>
            </w:r>
            <w:proofErr w:type="spellEnd"/>
          </w:p>
        </w:tc>
      </w:tr>
      <w:tr w:rsidR="007A3135" w:rsidRPr="003D5C5E" w14:paraId="2A7D9A52" w14:textId="77777777" w:rsidTr="00BD395E">
        <w:trPr>
          <w:trHeight w:val="520"/>
          <w:jc w:val="center"/>
        </w:trPr>
        <w:tc>
          <w:tcPr>
            <w:tcW w:w="566" w:type="dxa"/>
          </w:tcPr>
          <w:p w14:paraId="6DB16C6F"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3</w:t>
            </w:r>
          </w:p>
        </w:tc>
        <w:tc>
          <w:tcPr>
            <w:tcW w:w="2977" w:type="dxa"/>
            <w:tcBorders>
              <w:top w:val="single" w:sz="4" w:space="0" w:color="auto"/>
              <w:bottom w:val="single" w:sz="4" w:space="0" w:color="auto"/>
            </w:tcBorders>
          </w:tcPr>
          <w:p w14:paraId="4A99BE9B" w14:textId="77777777" w:rsidR="007A3135" w:rsidRPr="00765D66" w:rsidRDefault="007A3135" w:rsidP="00BD395E">
            <w:pPr>
              <w:tabs>
                <w:tab w:val="left" w:pos="2160"/>
                <w:tab w:val="left" w:pos="3600"/>
              </w:tabs>
              <w:spacing w:after="0" w:line="240" w:lineRule="auto"/>
              <w:rPr>
                <w:rFonts w:ascii="Times New Roman" w:hAnsi="Times New Roman"/>
                <w:b/>
                <w:bCs/>
                <w:color w:val="000000"/>
                <w:sz w:val="24"/>
                <w:szCs w:val="24"/>
              </w:rPr>
            </w:pPr>
            <w:r w:rsidRPr="00765D66">
              <w:rPr>
                <w:rFonts w:ascii="Times New Roman" w:hAnsi="Times New Roman"/>
                <w:b/>
                <w:bCs/>
                <w:color w:val="000000"/>
                <w:sz w:val="24"/>
                <w:szCs w:val="24"/>
              </w:rPr>
              <w:t>Процедура закупівлі</w:t>
            </w:r>
          </w:p>
        </w:tc>
        <w:tc>
          <w:tcPr>
            <w:tcW w:w="7228" w:type="dxa"/>
            <w:tcBorders>
              <w:top w:val="single" w:sz="4" w:space="0" w:color="auto"/>
              <w:bottom w:val="single" w:sz="4" w:space="0" w:color="auto"/>
            </w:tcBorders>
          </w:tcPr>
          <w:p w14:paraId="073229E3" w14:textId="77777777" w:rsidR="007A3135" w:rsidRPr="00765D66" w:rsidRDefault="007A3135" w:rsidP="00BD395E">
            <w:pPr>
              <w:tabs>
                <w:tab w:val="left" w:pos="2160"/>
                <w:tab w:val="left" w:pos="3600"/>
              </w:tabs>
              <w:spacing w:after="0" w:line="240" w:lineRule="auto"/>
              <w:jc w:val="both"/>
              <w:rPr>
                <w:rFonts w:ascii="Times New Roman" w:hAnsi="Times New Roman"/>
                <w:bCs/>
                <w:color w:val="000000"/>
                <w:sz w:val="24"/>
                <w:szCs w:val="24"/>
              </w:rPr>
            </w:pPr>
            <w:r w:rsidRPr="00765D66">
              <w:rPr>
                <w:rFonts w:ascii="Times New Roman" w:hAnsi="Times New Roman"/>
                <w:bCs/>
                <w:color w:val="000000"/>
                <w:sz w:val="24"/>
                <w:szCs w:val="24"/>
              </w:rPr>
              <w:t>Відкриті торги</w:t>
            </w:r>
            <w:r>
              <w:rPr>
                <w:rFonts w:ascii="Times New Roman" w:hAnsi="Times New Roman"/>
                <w:bCs/>
                <w:color w:val="000000"/>
                <w:sz w:val="24"/>
                <w:szCs w:val="24"/>
              </w:rPr>
              <w:t xml:space="preserve"> з особливостями</w:t>
            </w:r>
          </w:p>
        </w:tc>
      </w:tr>
      <w:tr w:rsidR="007A3135" w:rsidRPr="003D5C5E" w14:paraId="21A8F48A" w14:textId="77777777" w:rsidTr="00BD395E">
        <w:trPr>
          <w:trHeight w:val="520"/>
          <w:jc w:val="center"/>
        </w:trPr>
        <w:tc>
          <w:tcPr>
            <w:tcW w:w="566" w:type="dxa"/>
          </w:tcPr>
          <w:p w14:paraId="2F95FFC0"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4</w:t>
            </w:r>
          </w:p>
        </w:tc>
        <w:tc>
          <w:tcPr>
            <w:tcW w:w="2977" w:type="dxa"/>
          </w:tcPr>
          <w:p w14:paraId="288138ED" w14:textId="77777777" w:rsidR="007A3135" w:rsidRPr="00765D66" w:rsidRDefault="007A3135" w:rsidP="00BD395E">
            <w:pPr>
              <w:pStyle w:val="1b"/>
              <w:widowControl w:val="0"/>
              <w:spacing w:line="240" w:lineRule="auto"/>
              <w:jc w:val="both"/>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Інформація про предмет закупівлі</w:t>
            </w:r>
          </w:p>
        </w:tc>
        <w:tc>
          <w:tcPr>
            <w:tcW w:w="7228" w:type="dxa"/>
          </w:tcPr>
          <w:p w14:paraId="00719D37"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p>
        </w:tc>
      </w:tr>
      <w:tr w:rsidR="007A3135" w:rsidRPr="003D5C5E" w14:paraId="2CC2735A" w14:textId="77777777" w:rsidTr="00BD395E">
        <w:trPr>
          <w:trHeight w:val="1013"/>
          <w:jc w:val="center"/>
        </w:trPr>
        <w:tc>
          <w:tcPr>
            <w:tcW w:w="566" w:type="dxa"/>
          </w:tcPr>
          <w:p w14:paraId="69BA1664"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4.1</w:t>
            </w:r>
          </w:p>
        </w:tc>
        <w:tc>
          <w:tcPr>
            <w:tcW w:w="2977" w:type="dxa"/>
          </w:tcPr>
          <w:p w14:paraId="22F9F1E1" w14:textId="77777777" w:rsidR="007A3135" w:rsidRPr="003D5C5E" w:rsidRDefault="007A3135" w:rsidP="00BD395E">
            <w:pPr>
              <w:pStyle w:val="1b"/>
              <w:widowControl w:val="0"/>
              <w:spacing w:line="240" w:lineRule="auto"/>
              <w:ind w:left="-9"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назва предмета закупівлі</w:t>
            </w:r>
          </w:p>
        </w:tc>
        <w:tc>
          <w:tcPr>
            <w:tcW w:w="7228" w:type="dxa"/>
          </w:tcPr>
          <w:p w14:paraId="1A58C548" w14:textId="7D7ED03B" w:rsidR="001F6D26" w:rsidRDefault="00B5150F" w:rsidP="00F23493">
            <w:pPr>
              <w:spacing w:line="240" w:lineRule="auto"/>
              <w:rPr>
                <w:rFonts w:ascii="Times New Roman" w:hAnsi="Times New Roman"/>
                <w:sz w:val="24"/>
                <w:szCs w:val="24"/>
                <w:lang w:eastAsia="uk-UA"/>
              </w:rPr>
            </w:pPr>
            <w:r w:rsidRPr="00B5150F">
              <w:rPr>
                <w:rFonts w:ascii="Times New Roman" w:hAnsi="Times New Roman"/>
                <w:sz w:val="24"/>
                <w:szCs w:val="24"/>
                <w:lang w:eastAsia="uk-UA"/>
              </w:rPr>
              <w:t>Нове будівництво споруди цивільного захисту, протирадіаційне укриття комунального закладу «Заклад дошкільної освіти №28 Вінницької міської ради» по вул. Зах</w:t>
            </w:r>
            <w:r w:rsidR="001F6D26">
              <w:rPr>
                <w:rFonts w:ascii="Times New Roman" w:hAnsi="Times New Roman"/>
                <w:sz w:val="24"/>
                <w:szCs w:val="24"/>
                <w:lang w:eastAsia="uk-UA"/>
              </w:rPr>
              <w:t>и</w:t>
            </w:r>
            <w:bookmarkStart w:id="1" w:name="_GoBack"/>
            <w:bookmarkEnd w:id="1"/>
            <w:r w:rsidRPr="00B5150F">
              <w:rPr>
                <w:rFonts w:ascii="Times New Roman" w:hAnsi="Times New Roman"/>
                <w:sz w:val="24"/>
                <w:szCs w:val="24"/>
                <w:lang w:eastAsia="uk-UA"/>
              </w:rPr>
              <w:t>сників Неба,24 в м. Вінниці</w:t>
            </w:r>
          </w:p>
          <w:p w14:paraId="69C103FA" w14:textId="5A951EF7" w:rsidR="009714E2" w:rsidRPr="003D5C5E" w:rsidRDefault="00F23493" w:rsidP="00F23493">
            <w:pPr>
              <w:spacing w:line="240" w:lineRule="auto"/>
              <w:rPr>
                <w:rFonts w:ascii="Times New Roman" w:hAnsi="Times New Roman"/>
                <w:sz w:val="24"/>
                <w:szCs w:val="24"/>
              </w:rPr>
            </w:pPr>
            <w:r w:rsidRPr="00F23493">
              <w:rPr>
                <w:rFonts w:ascii="Times New Roman" w:hAnsi="Times New Roman"/>
                <w:sz w:val="24"/>
                <w:szCs w:val="24"/>
                <w:lang w:eastAsia="uk-UA"/>
              </w:rPr>
              <w:t>Класифікація за ДК 021:2015: 45216129-4 Будівництво сховищ</w:t>
            </w:r>
          </w:p>
        </w:tc>
      </w:tr>
      <w:tr w:rsidR="007A3135" w:rsidRPr="003D5C5E" w14:paraId="0DA4CDF2" w14:textId="77777777" w:rsidTr="00BD395E">
        <w:trPr>
          <w:trHeight w:val="520"/>
          <w:jc w:val="center"/>
        </w:trPr>
        <w:tc>
          <w:tcPr>
            <w:tcW w:w="566" w:type="dxa"/>
          </w:tcPr>
          <w:p w14:paraId="3ACFFBE4"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4.2</w:t>
            </w:r>
          </w:p>
        </w:tc>
        <w:tc>
          <w:tcPr>
            <w:tcW w:w="2977" w:type="dxa"/>
          </w:tcPr>
          <w:p w14:paraId="57FF3C82" w14:textId="77777777" w:rsidR="007A3135" w:rsidRPr="003D5C5E" w:rsidRDefault="007A3135" w:rsidP="00BD395E">
            <w:pPr>
              <w:pStyle w:val="1b"/>
              <w:widowControl w:val="0"/>
              <w:spacing w:line="240" w:lineRule="auto"/>
              <w:ind w:left="-9"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228" w:type="dxa"/>
          </w:tcPr>
          <w:p w14:paraId="75C12988" w14:textId="77777777" w:rsidR="007A3135" w:rsidRPr="003D5C5E"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Окремих частин предмету закупівлі не визначено. </w:t>
            </w:r>
          </w:p>
          <w:p w14:paraId="0E632C3D"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Пропозиція подається щодо предмету закупівлі в цілому.</w:t>
            </w:r>
          </w:p>
        </w:tc>
      </w:tr>
      <w:tr w:rsidR="007A3135" w:rsidRPr="003D5C5E" w14:paraId="2B2BBBBB" w14:textId="77777777" w:rsidTr="00BD395E">
        <w:trPr>
          <w:trHeight w:val="702"/>
          <w:jc w:val="center"/>
        </w:trPr>
        <w:tc>
          <w:tcPr>
            <w:tcW w:w="566" w:type="dxa"/>
          </w:tcPr>
          <w:p w14:paraId="067D6FB8"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4.3</w:t>
            </w:r>
          </w:p>
        </w:tc>
        <w:tc>
          <w:tcPr>
            <w:tcW w:w="2977" w:type="dxa"/>
          </w:tcPr>
          <w:p w14:paraId="15339F2B" w14:textId="77777777" w:rsidR="007A3135" w:rsidRPr="003D5C5E" w:rsidRDefault="007A3135" w:rsidP="00BD395E">
            <w:pPr>
              <w:pStyle w:val="1b"/>
              <w:widowControl w:val="0"/>
              <w:spacing w:line="240" w:lineRule="auto"/>
              <w:ind w:left="-9" w:right="113"/>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м</w:t>
            </w:r>
            <w:r w:rsidRPr="003D5C5E">
              <w:rPr>
                <w:rFonts w:ascii="Times New Roman" w:eastAsia="Times New Roman" w:hAnsi="Times New Roman" w:cs="Times New Roman"/>
                <w:color w:val="auto"/>
                <w:sz w:val="24"/>
                <w:szCs w:val="24"/>
                <w:lang w:val="uk-UA"/>
              </w:rPr>
              <w:t>ісце</w:t>
            </w:r>
            <w:r>
              <w:rPr>
                <w:rFonts w:ascii="Times New Roman" w:eastAsia="Times New Roman" w:hAnsi="Times New Roman" w:cs="Times New Roman"/>
                <w:color w:val="auto"/>
                <w:sz w:val="24"/>
                <w:szCs w:val="24"/>
                <w:lang w:val="uk-UA"/>
              </w:rPr>
              <w:t xml:space="preserve"> виконання робіт</w:t>
            </w:r>
          </w:p>
        </w:tc>
        <w:tc>
          <w:tcPr>
            <w:tcW w:w="7228" w:type="dxa"/>
          </w:tcPr>
          <w:p w14:paraId="786DE65F" w14:textId="05EB6584" w:rsidR="007A3135" w:rsidRPr="003D5C5E" w:rsidRDefault="00E33CA3" w:rsidP="00B5150F">
            <w:pPr>
              <w:pStyle w:val="1b"/>
              <w:widowControl w:val="0"/>
              <w:spacing w:line="240" w:lineRule="auto"/>
              <w:jc w:val="both"/>
              <w:rPr>
                <w:rFonts w:ascii="Times New Roman" w:hAnsi="Times New Roman" w:cs="Times New Roman"/>
                <w:color w:val="auto"/>
                <w:sz w:val="24"/>
                <w:szCs w:val="24"/>
                <w:lang w:val="uk-UA"/>
              </w:rPr>
            </w:pPr>
            <w:proofErr w:type="spellStart"/>
            <w:r>
              <w:rPr>
                <w:rFonts w:ascii="Times New Roman" w:hAnsi="Times New Roman" w:cs="Times New Roman"/>
                <w:color w:val="auto"/>
                <w:sz w:val="24"/>
                <w:szCs w:val="24"/>
                <w:lang w:val="uk-UA"/>
              </w:rPr>
              <w:t>м</w:t>
            </w:r>
            <w:r w:rsidR="00BD395E">
              <w:rPr>
                <w:rFonts w:ascii="Times New Roman" w:hAnsi="Times New Roman" w:cs="Times New Roman"/>
                <w:color w:val="auto"/>
                <w:sz w:val="24"/>
                <w:szCs w:val="24"/>
                <w:lang w:val="uk-UA"/>
              </w:rPr>
              <w:t>.Вінниці</w:t>
            </w:r>
            <w:proofErr w:type="spellEnd"/>
            <w:r w:rsidR="00BD395E">
              <w:rPr>
                <w:rFonts w:ascii="Times New Roman" w:hAnsi="Times New Roman" w:cs="Times New Roman"/>
                <w:color w:val="auto"/>
                <w:sz w:val="24"/>
                <w:szCs w:val="24"/>
                <w:lang w:val="uk-UA"/>
              </w:rPr>
              <w:t xml:space="preserve">, вул. </w:t>
            </w:r>
            <w:r w:rsidR="00B5150F">
              <w:rPr>
                <w:rFonts w:ascii="Times New Roman" w:hAnsi="Times New Roman" w:cs="Times New Roman"/>
                <w:color w:val="auto"/>
                <w:sz w:val="24"/>
                <w:szCs w:val="24"/>
                <w:lang w:val="uk-UA"/>
              </w:rPr>
              <w:t>Захисників Неба,24</w:t>
            </w:r>
            <w:r w:rsidR="00BD395E">
              <w:rPr>
                <w:rFonts w:ascii="Times New Roman" w:hAnsi="Times New Roman" w:cs="Times New Roman"/>
                <w:color w:val="auto"/>
                <w:sz w:val="24"/>
                <w:szCs w:val="24"/>
                <w:lang w:val="uk-UA"/>
              </w:rPr>
              <w:t xml:space="preserve">, Детальний опис наведено в </w:t>
            </w:r>
            <w:r w:rsidR="00BD395E" w:rsidRPr="00787ED7">
              <w:rPr>
                <w:rFonts w:ascii="Times New Roman" w:hAnsi="Times New Roman" w:cs="Times New Roman"/>
                <w:color w:val="auto"/>
                <w:sz w:val="24"/>
                <w:szCs w:val="24"/>
                <w:lang w:val="uk-UA"/>
              </w:rPr>
              <w:t>Додатку</w:t>
            </w:r>
            <w:r w:rsidR="00BD395E" w:rsidRPr="002B186E">
              <w:rPr>
                <w:rFonts w:ascii="Times New Roman" w:hAnsi="Times New Roman" w:cs="Times New Roman"/>
                <w:color w:val="FF0000"/>
                <w:sz w:val="24"/>
                <w:szCs w:val="24"/>
                <w:lang w:val="uk-UA"/>
              </w:rPr>
              <w:t xml:space="preserve"> </w:t>
            </w:r>
            <w:r w:rsidR="00D31926" w:rsidRPr="00D31926">
              <w:rPr>
                <w:rFonts w:ascii="Times New Roman" w:hAnsi="Times New Roman" w:cs="Times New Roman"/>
                <w:color w:val="auto"/>
                <w:sz w:val="24"/>
                <w:szCs w:val="24"/>
                <w:lang w:val="uk-UA"/>
              </w:rPr>
              <w:t>№</w:t>
            </w:r>
            <w:r w:rsidR="0094443B">
              <w:rPr>
                <w:rFonts w:ascii="Times New Roman" w:hAnsi="Times New Roman" w:cs="Times New Roman"/>
                <w:color w:val="auto"/>
                <w:sz w:val="24"/>
                <w:szCs w:val="24"/>
                <w:lang w:val="uk-UA"/>
              </w:rPr>
              <w:t>3</w:t>
            </w:r>
            <w:r w:rsidR="00D31926">
              <w:rPr>
                <w:rFonts w:ascii="Times New Roman" w:hAnsi="Times New Roman" w:cs="Times New Roman"/>
                <w:color w:val="auto"/>
                <w:sz w:val="24"/>
                <w:szCs w:val="24"/>
                <w:lang w:val="uk-UA"/>
              </w:rPr>
              <w:t>.</w:t>
            </w:r>
          </w:p>
        </w:tc>
      </w:tr>
      <w:tr w:rsidR="007A3135" w:rsidRPr="003D5C5E" w14:paraId="2DA87D81" w14:textId="77777777" w:rsidTr="00BD395E">
        <w:trPr>
          <w:trHeight w:val="840"/>
          <w:jc w:val="center"/>
        </w:trPr>
        <w:tc>
          <w:tcPr>
            <w:tcW w:w="566" w:type="dxa"/>
          </w:tcPr>
          <w:p w14:paraId="47CDBA18" w14:textId="77777777" w:rsidR="007A3135" w:rsidRPr="003D5C5E" w:rsidRDefault="007A3135" w:rsidP="00BD395E">
            <w:pPr>
              <w:pStyle w:val="1b"/>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4.4</w:t>
            </w:r>
          </w:p>
        </w:tc>
        <w:tc>
          <w:tcPr>
            <w:tcW w:w="2977" w:type="dxa"/>
          </w:tcPr>
          <w:p w14:paraId="3A68F74C" w14:textId="77777777" w:rsidR="007A3135" w:rsidRPr="003D5C5E" w:rsidRDefault="007A3135" w:rsidP="00BD395E">
            <w:pPr>
              <w:pStyle w:val="1b"/>
              <w:widowControl w:val="0"/>
              <w:spacing w:line="240" w:lineRule="auto"/>
              <w:ind w:left="-9"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кількість, обсяг </w:t>
            </w:r>
            <w:r>
              <w:rPr>
                <w:rFonts w:ascii="Times New Roman" w:eastAsia="Times New Roman" w:hAnsi="Times New Roman" w:cs="Times New Roman"/>
                <w:color w:val="auto"/>
                <w:sz w:val="24"/>
                <w:szCs w:val="24"/>
                <w:lang w:val="uk-UA"/>
              </w:rPr>
              <w:t>виконання робіт</w:t>
            </w:r>
          </w:p>
        </w:tc>
        <w:tc>
          <w:tcPr>
            <w:tcW w:w="7228" w:type="dxa"/>
          </w:tcPr>
          <w:p w14:paraId="67E3EA82" w14:textId="2F79B449" w:rsidR="007A3135" w:rsidRPr="00005A66" w:rsidRDefault="007A3135" w:rsidP="0086510F">
            <w:pPr>
              <w:pStyle w:val="1b"/>
              <w:widowControl w:val="0"/>
              <w:spacing w:line="240" w:lineRule="auto"/>
              <w:jc w:val="both"/>
              <w:rPr>
                <w:rFonts w:ascii="Times New Roman" w:hAnsi="Times New Roman" w:cs="Times New Roman"/>
                <w:color w:val="auto"/>
                <w:sz w:val="24"/>
                <w:szCs w:val="24"/>
                <w:lang w:val="uk-UA"/>
              </w:rPr>
            </w:pPr>
            <w:r w:rsidRPr="00005A66">
              <w:rPr>
                <w:rFonts w:ascii="Times New Roman" w:hAnsi="Times New Roman" w:cs="Times New Roman"/>
                <w:color w:val="auto"/>
                <w:sz w:val="24"/>
                <w:szCs w:val="24"/>
                <w:lang w:val="uk-UA"/>
              </w:rPr>
              <w:t xml:space="preserve">1 </w:t>
            </w:r>
            <w:r w:rsidR="0086510F">
              <w:rPr>
                <w:rFonts w:ascii="Times New Roman" w:hAnsi="Times New Roman" w:cs="Times New Roman"/>
                <w:color w:val="auto"/>
                <w:sz w:val="24"/>
                <w:szCs w:val="24"/>
                <w:lang w:val="uk-UA"/>
              </w:rPr>
              <w:t>робота</w:t>
            </w:r>
            <w:r w:rsidRPr="00005A66">
              <w:rPr>
                <w:rFonts w:ascii="Times New Roman" w:hAnsi="Times New Roman" w:cs="Times New Roman"/>
                <w:color w:val="auto"/>
                <w:sz w:val="24"/>
                <w:szCs w:val="24"/>
                <w:lang w:val="uk-UA"/>
              </w:rPr>
              <w:t xml:space="preserve"> </w:t>
            </w:r>
          </w:p>
        </w:tc>
      </w:tr>
      <w:tr w:rsidR="007A3135" w:rsidRPr="003D5C5E" w14:paraId="559F1EBF" w14:textId="77777777" w:rsidTr="00E33CA3">
        <w:trPr>
          <w:trHeight w:val="1125"/>
          <w:jc w:val="center"/>
        </w:trPr>
        <w:tc>
          <w:tcPr>
            <w:tcW w:w="566" w:type="dxa"/>
          </w:tcPr>
          <w:p w14:paraId="33E39681"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w:t>
            </w:r>
            <w:r>
              <w:rPr>
                <w:rFonts w:ascii="Times New Roman" w:eastAsia="Times New Roman" w:hAnsi="Times New Roman" w:cs="Times New Roman"/>
                <w:color w:val="auto"/>
                <w:sz w:val="24"/>
                <w:szCs w:val="24"/>
                <w:lang w:val="uk-UA"/>
              </w:rPr>
              <w:t>5</w:t>
            </w:r>
          </w:p>
        </w:tc>
        <w:tc>
          <w:tcPr>
            <w:tcW w:w="2977" w:type="dxa"/>
          </w:tcPr>
          <w:p w14:paraId="3D11A822" w14:textId="77777777" w:rsidR="007A3135" w:rsidRPr="003D5C5E" w:rsidRDefault="007A3135" w:rsidP="00BD395E">
            <w:pPr>
              <w:pStyle w:val="1b"/>
              <w:widowControl w:val="0"/>
              <w:spacing w:line="240" w:lineRule="auto"/>
              <w:ind w:left="-9"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строк </w:t>
            </w:r>
            <w:r>
              <w:rPr>
                <w:rFonts w:ascii="Times New Roman" w:eastAsia="Times New Roman" w:hAnsi="Times New Roman" w:cs="Times New Roman"/>
                <w:color w:val="auto"/>
                <w:sz w:val="24"/>
                <w:szCs w:val="24"/>
                <w:lang w:val="uk-UA"/>
              </w:rPr>
              <w:t>виконання робіт</w:t>
            </w:r>
          </w:p>
        </w:tc>
        <w:tc>
          <w:tcPr>
            <w:tcW w:w="7228" w:type="dxa"/>
          </w:tcPr>
          <w:p w14:paraId="696BEEF3" w14:textId="32293F07" w:rsidR="007A3135" w:rsidRPr="00C426B9" w:rsidRDefault="00A60CDC" w:rsidP="00BD395E">
            <w:pPr>
              <w:pStyle w:val="1b"/>
              <w:widowControl w:val="0"/>
              <w:spacing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До</w:t>
            </w:r>
            <w:r w:rsidR="007A3135" w:rsidRPr="006B1959">
              <w:rPr>
                <w:rFonts w:ascii="Times New Roman" w:eastAsia="Times New Roman" w:hAnsi="Times New Roman" w:cs="Times New Roman"/>
                <w:color w:val="000000" w:themeColor="text1"/>
                <w:sz w:val="24"/>
                <w:szCs w:val="24"/>
                <w:lang w:val="uk-UA"/>
              </w:rPr>
              <w:t xml:space="preserve"> </w:t>
            </w:r>
            <w:r w:rsidR="00C27942">
              <w:rPr>
                <w:rFonts w:ascii="Times New Roman" w:eastAsia="Times New Roman" w:hAnsi="Times New Roman" w:cs="Times New Roman"/>
                <w:color w:val="000000" w:themeColor="text1"/>
                <w:sz w:val="24"/>
                <w:szCs w:val="24"/>
                <w:lang w:val="uk-UA"/>
              </w:rPr>
              <w:t>29</w:t>
            </w:r>
            <w:r>
              <w:rPr>
                <w:rFonts w:ascii="Times New Roman" w:eastAsia="Times New Roman" w:hAnsi="Times New Roman" w:cs="Times New Roman"/>
                <w:color w:val="000000" w:themeColor="text1"/>
                <w:sz w:val="24"/>
                <w:szCs w:val="24"/>
                <w:lang w:val="uk-UA"/>
              </w:rPr>
              <w:t>.</w:t>
            </w:r>
            <w:r w:rsidR="00C27942">
              <w:rPr>
                <w:rFonts w:ascii="Times New Roman" w:eastAsia="Times New Roman" w:hAnsi="Times New Roman" w:cs="Times New Roman"/>
                <w:color w:val="000000" w:themeColor="text1"/>
                <w:sz w:val="24"/>
                <w:szCs w:val="24"/>
                <w:lang w:val="uk-UA"/>
              </w:rPr>
              <w:t>02</w:t>
            </w:r>
            <w:r>
              <w:rPr>
                <w:rFonts w:ascii="Times New Roman" w:eastAsia="Times New Roman" w:hAnsi="Times New Roman" w:cs="Times New Roman"/>
                <w:color w:val="000000" w:themeColor="text1"/>
                <w:sz w:val="24"/>
                <w:szCs w:val="24"/>
                <w:lang w:val="uk-UA"/>
              </w:rPr>
              <w:t>.202</w:t>
            </w:r>
            <w:r w:rsidR="00C27942">
              <w:rPr>
                <w:rFonts w:ascii="Times New Roman" w:eastAsia="Times New Roman" w:hAnsi="Times New Roman" w:cs="Times New Roman"/>
                <w:color w:val="000000" w:themeColor="text1"/>
                <w:sz w:val="24"/>
                <w:szCs w:val="24"/>
                <w:lang w:val="uk-UA"/>
              </w:rPr>
              <w:t>4</w:t>
            </w:r>
            <w:r>
              <w:rPr>
                <w:rFonts w:ascii="Times New Roman" w:eastAsia="Times New Roman" w:hAnsi="Times New Roman" w:cs="Times New Roman"/>
                <w:color w:val="000000" w:themeColor="text1"/>
                <w:sz w:val="24"/>
                <w:szCs w:val="24"/>
                <w:lang w:val="uk-UA"/>
              </w:rPr>
              <w:t>р.</w:t>
            </w:r>
          </w:p>
          <w:p w14:paraId="6CBACEDE" w14:textId="77777777" w:rsidR="007A3135" w:rsidRPr="00005A66" w:rsidRDefault="007A3135" w:rsidP="00BD395E">
            <w:pPr>
              <w:pStyle w:val="1b"/>
              <w:widowControl w:val="0"/>
              <w:spacing w:line="240" w:lineRule="auto"/>
              <w:jc w:val="both"/>
              <w:rPr>
                <w:rFonts w:ascii="Times New Roman" w:hAnsi="Times New Roman" w:cs="Times New Roman"/>
                <w:color w:val="auto"/>
                <w:sz w:val="24"/>
                <w:szCs w:val="24"/>
                <w:lang w:val="uk-UA"/>
              </w:rPr>
            </w:pPr>
            <w:r w:rsidRPr="00C426B9">
              <w:rPr>
                <w:rFonts w:ascii="Times New Roman" w:eastAsia="Times New Roman" w:hAnsi="Times New Roman" w:cs="Times New Roman"/>
                <w:color w:val="000000" w:themeColor="text1"/>
                <w:sz w:val="24"/>
                <w:szCs w:val="24"/>
                <w:lang w:val="uk-UA"/>
              </w:rPr>
              <w:t>Початковий термін виконання робіт визначатиметься у відповідності до умов договору про закупівлю за результатами даних відкритих торгів з особливостями.</w:t>
            </w:r>
          </w:p>
        </w:tc>
      </w:tr>
      <w:tr w:rsidR="007A3135" w:rsidRPr="003D5C5E" w14:paraId="4EF25754" w14:textId="77777777" w:rsidTr="00BD395E">
        <w:trPr>
          <w:trHeight w:val="520"/>
          <w:jc w:val="center"/>
        </w:trPr>
        <w:tc>
          <w:tcPr>
            <w:tcW w:w="566" w:type="dxa"/>
          </w:tcPr>
          <w:p w14:paraId="546B6837"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5</w:t>
            </w:r>
          </w:p>
        </w:tc>
        <w:tc>
          <w:tcPr>
            <w:tcW w:w="2977" w:type="dxa"/>
          </w:tcPr>
          <w:p w14:paraId="3789F639"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Недискримінація учасників</w:t>
            </w:r>
          </w:p>
        </w:tc>
        <w:tc>
          <w:tcPr>
            <w:tcW w:w="7228" w:type="dxa"/>
          </w:tcPr>
          <w:p w14:paraId="42B7C64B" w14:textId="77777777" w:rsidR="007A3135" w:rsidRPr="003D5C5E"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на рівних умовах</w:t>
            </w:r>
            <w:r>
              <w:rPr>
                <w:rFonts w:ascii="Times New Roman" w:eastAsia="Times New Roman" w:hAnsi="Times New Roman" w:cs="Times New Roman"/>
                <w:color w:val="auto"/>
                <w:sz w:val="24"/>
                <w:szCs w:val="24"/>
                <w:lang w:val="uk-UA"/>
              </w:rPr>
              <w:t xml:space="preserve">, </w:t>
            </w:r>
            <w:r w:rsidRPr="00255E2F">
              <w:rPr>
                <w:rFonts w:ascii="Times New Roman" w:eastAsia="Times New Roman" w:hAnsi="Times New Roman" w:cs="Times New Roman"/>
                <w:color w:val="auto"/>
                <w:sz w:val="24"/>
                <w:szCs w:val="24"/>
                <w:lang w:val="uk-UA"/>
              </w:rPr>
              <w:t>крім фізичних та юридичних осіб, до яких застосовано санкції відповідно до Закону України «Про санкції».</w:t>
            </w:r>
          </w:p>
          <w:p w14:paraId="1F3F0011"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Замовник забезпечує вільний доступ усіх учасників до інформації про закупівлю, передбаченої цим Законом.</w:t>
            </w:r>
          </w:p>
        </w:tc>
      </w:tr>
      <w:tr w:rsidR="007A3135" w:rsidRPr="003D5C5E" w14:paraId="4896003C" w14:textId="77777777" w:rsidTr="00BD395E">
        <w:trPr>
          <w:trHeight w:val="520"/>
          <w:jc w:val="center"/>
        </w:trPr>
        <w:tc>
          <w:tcPr>
            <w:tcW w:w="566" w:type="dxa"/>
          </w:tcPr>
          <w:p w14:paraId="420D1279"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6</w:t>
            </w:r>
          </w:p>
        </w:tc>
        <w:tc>
          <w:tcPr>
            <w:tcW w:w="2977" w:type="dxa"/>
          </w:tcPr>
          <w:p w14:paraId="0A8A8773"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7228" w:type="dxa"/>
          </w:tcPr>
          <w:p w14:paraId="7F7AF1EF" w14:textId="77777777" w:rsidR="007A3135" w:rsidRPr="003D5C5E"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Валютою тендерної пропозиції є гривня.</w:t>
            </w:r>
          </w:p>
          <w:p w14:paraId="2AA04FA4"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У разі, якщо учасником процедури закупівлі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шляхом заповнення електронної форми, а саме окремого поля де зазначається Учасником інформація про ціну тендерної пропозицій. </w:t>
            </w:r>
          </w:p>
          <w:p w14:paraId="631C1D1E"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p>
        </w:tc>
      </w:tr>
      <w:tr w:rsidR="007A3135" w:rsidRPr="003D5C5E" w14:paraId="0BC30CF0" w14:textId="77777777" w:rsidTr="00BD395E">
        <w:trPr>
          <w:trHeight w:val="520"/>
          <w:jc w:val="center"/>
        </w:trPr>
        <w:tc>
          <w:tcPr>
            <w:tcW w:w="566" w:type="dxa"/>
          </w:tcPr>
          <w:p w14:paraId="3D93CCB2"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7</w:t>
            </w:r>
          </w:p>
        </w:tc>
        <w:tc>
          <w:tcPr>
            <w:tcW w:w="2977" w:type="dxa"/>
            <w:vAlign w:val="center"/>
          </w:tcPr>
          <w:p w14:paraId="6A20ACC4"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мову (мови), якою (якими) повинно бути складено тендерні пропозиції</w:t>
            </w:r>
          </w:p>
        </w:tc>
        <w:tc>
          <w:tcPr>
            <w:tcW w:w="7228" w:type="dxa"/>
          </w:tcPr>
          <w:p w14:paraId="0290CED2" w14:textId="77777777" w:rsidR="007A3135"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7.1.</w:t>
            </w:r>
            <w:r w:rsidRPr="00F27ED0">
              <w:rPr>
                <w:lang w:val="uk-UA"/>
              </w:rPr>
              <w:t xml:space="preserve"> </w:t>
            </w:r>
            <w:r w:rsidRPr="00F27ED0">
              <w:rPr>
                <w:rFonts w:ascii="Times New Roman" w:eastAsia="Times New Roman" w:hAnsi="Times New Roman" w:cs="Times New Roman"/>
                <w:color w:val="auto"/>
                <w:sz w:val="24"/>
                <w:szCs w:val="24"/>
                <w:lang w:val="uk-UA"/>
              </w:rPr>
              <w:t>Мова тендерної пропозиції – українська.</w:t>
            </w:r>
            <w:r w:rsidRPr="003D5C5E">
              <w:rPr>
                <w:rFonts w:ascii="Times New Roman" w:eastAsia="Times New Roman" w:hAnsi="Times New Roman" w:cs="Times New Roman"/>
                <w:color w:val="auto"/>
                <w:sz w:val="24"/>
                <w:szCs w:val="24"/>
                <w:lang w:val="uk-UA"/>
              </w:rPr>
              <w:t xml:space="preserve"> </w:t>
            </w:r>
          </w:p>
          <w:p w14:paraId="085B0C2F" w14:textId="77777777" w:rsidR="007A3135"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7.2. </w:t>
            </w:r>
            <w:r w:rsidRPr="003D5C5E">
              <w:rPr>
                <w:rFonts w:ascii="Times New Roman" w:eastAsia="Times New Roman" w:hAnsi="Times New Roman" w:cs="Times New Roman"/>
                <w:color w:val="auto"/>
                <w:sz w:val="24"/>
                <w:szCs w:val="24"/>
                <w:lang w:val="uk-UA"/>
              </w:rPr>
              <w:t xml:space="preserve">Під час проведення процедур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усі документи, що готуються замовником, викладаються українською мовою. Тендерна пропозиція та усі документи, що мають відношення до неї, складаються українською мовою. </w:t>
            </w:r>
          </w:p>
          <w:p w14:paraId="27EF1BE7" w14:textId="77777777" w:rsidR="007A3135"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7.3. </w:t>
            </w:r>
            <w:r w:rsidRPr="00FF5395">
              <w:rPr>
                <w:rFonts w:ascii="Times New Roman" w:eastAsia="Times New Roman" w:hAnsi="Times New Roman" w:cs="Times New Roman"/>
                <w:color w:val="auto"/>
                <w:sz w:val="24"/>
                <w:szCs w:val="24"/>
                <w:lang w:val="uk-UA"/>
              </w:rPr>
              <w:t>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їх ідентифікації, допускається їх зазначення без перекладу.</w:t>
            </w:r>
          </w:p>
          <w:p w14:paraId="1B0E3990"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7.</w:t>
            </w:r>
            <w:r>
              <w:rPr>
                <w:rFonts w:ascii="Times New Roman" w:eastAsia="Times New Roman" w:hAnsi="Times New Roman" w:cs="Times New Roman"/>
                <w:color w:val="auto"/>
                <w:sz w:val="24"/>
                <w:szCs w:val="24"/>
                <w:lang w:val="uk-UA"/>
              </w:rPr>
              <w:t>4</w:t>
            </w:r>
            <w:r w:rsidRPr="003D5C5E">
              <w:rPr>
                <w:rFonts w:ascii="Times New Roman" w:eastAsia="Times New Roman" w:hAnsi="Times New Roman" w:cs="Times New Roman"/>
                <w:color w:val="auto"/>
                <w:sz w:val="24"/>
                <w:szCs w:val="24"/>
                <w:lang w:val="uk-UA"/>
              </w:rPr>
              <w:t>. У разі надання документів</w:t>
            </w:r>
            <w:r>
              <w:rPr>
                <w:rFonts w:ascii="Times New Roman" w:eastAsia="Times New Roman" w:hAnsi="Times New Roman" w:cs="Times New Roman"/>
                <w:color w:val="auto"/>
                <w:sz w:val="24"/>
                <w:szCs w:val="24"/>
                <w:lang w:val="uk-UA"/>
              </w:rPr>
              <w:t>,</w:t>
            </w:r>
            <w:r w:rsidRPr="003D5C5E">
              <w:rPr>
                <w:rFonts w:ascii="Times New Roman" w:eastAsia="Times New Roman" w:hAnsi="Times New Roman" w:cs="Times New Roman"/>
                <w:color w:val="auto"/>
                <w:sz w:val="24"/>
                <w:szCs w:val="24"/>
                <w:lang w:val="uk-UA"/>
              </w:rPr>
              <w:t xml:space="preserve">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7A3135" w:rsidRPr="00255E2F" w14:paraId="30E0B191" w14:textId="77777777" w:rsidTr="00BD395E">
        <w:trPr>
          <w:trHeight w:val="520"/>
          <w:jc w:val="center"/>
        </w:trPr>
        <w:tc>
          <w:tcPr>
            <w:tcW w:w="566" w:type="dxa"/>
          </w:tcPr>
          <w:p w14:paraId="54D4172F" w14:textId="77777777" w:rsidR="007A3135" w:rsidRPr="00255E2F" w:rsidRDefault="007A3135" w:rsidP="00BD395E">
            <w:pPr>
              <w:pStyle w:val="1b"/>
              <w:widowControl w:val="0"/>
              <w:spacing w:line="240" w:lineRule="auto"/>
              <w:rPr>
                <w:rFonts w:ascii="Times New Roman" w:eastAsia="Times New Roman" w:hAnsi="Times New Roman" w:cs="Times New Roman"/>
                <w:color w:val="auto"/>
                <w:sz w:val="24"/>
                <w:szCs w:val="24"/>
                <w:lang w:val="uk-UA"/>
              </w:rPr>
            </w:pPr>
            <w:r w:rsidRPr="00255E2F">
              <w:rPr>
                <w:rFonts w:ascii="Times New Roman" w:eastAsia="Times New Roman" w:hAnsi="Times New Roman" w:cs="Times New Roman"/>
                <w:color w:val="auto"/>
                <w:sz w:val="24"/>
                <w:szCs w:val="24"/>
                <w:lang w:val="uk-UA"/>
              </w:rPr>
              <w:t>8</w:t>
            </w:r>
          </w:p>
        </w:tc>
        <w:tc>
          <w:tcPr>
            <w:tcW w:w="2977" w:type="dxa"/>
            <w:vAlign w:val="center"/>
          </w:tcPr>
          <w:p w14:paraId="678A4CE9" w14:textId="77777777" w:rsidR="007A3135" w:rsidRPr="00255E2F" w:rsidRDefault="007A3135" w:rsidP="00BD395E">
            <w:pPr>
              <w:pStyle w:val="1b"/>
              <w:widowControl w:val="0"/>
              <w:spacing w:line="240" w:lineRule="auto"/>
              <w:ind w:right="113"/>
              <w:rPr>
                <w:rFonts w:ascii="Times New Roman" w:eastAsia="Times New Roman" w:hAnsi="Times New Roman" w:cs="Times New Roman"/>
                <w:color w:val="auto"/>
                <w:sz w:val="24"/>
                <w:szCs w:val="24"/>
                <w:lang w:val="uk-UA"/>
              </w:rPr>
            </w:pPr>
            <w:r w:rsidRPr="00255E2F">
              <w:rPr>
                <w:rFonts w:ascii="Times New Roman" w:eastAsia="Times New Roman" w:hAnsi="Times New Roman" w:cs="Times New Roman"/>
                <w:color w:val="auto"/>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з особливостями</w:t>
            </w:r>
          </w:p>
        </w:tc>
        <w:tc>
          <w:tcPr>
            <w:tcW w:w="7228" w:type="dxa"/>
          </w:tcPr>
          <w:p w14:paraId="3FB57F48" w14:textId="77777777" w:rsidR="007A3135" w:rsidRPr="0086510F"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86510F">
              <w:rPr>
                <w:rFonts w:ascii="Times New Roman" w:eastAsia="Times New Roman" w:hAnsi="Times New Roman" w:cs="Times New Roman"/>
                <w:color w:val="auto"/>
                <w:sz w:val="24"/>
                <w:szCs w:val="24"/>
                <w:lang w:val="uk-UA"/>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 з особливостями.</w:t>
            </w:r>
          </w:p>
        </w:tc>
      </w:tr>
      <w:tr w:rsidR="007A3135" w:rsidRPr="003D5C5E" w14:paraId="69D1C15B" w14:textId="77777777" w:rsidTr="00BD395E">
        <w:trPr>
          <w:trHeight w:val="520"/>
          <w:jc w:val="center"/>
        </w:trPr>
        <w:tc>
          <w:tcPr>
            <w:tcW w:w="10771" w:type="dxa"/>
            <w:gridSpan w:val="3"/>
            <w:vAlign w:val="center"/>
          </w:tcPr>
          <w:p w14:paraId="3708DB4C"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ІІ. Порядок унесення змін та надання роз’яснень до тендерної документації</w:t>
            </w:r>
          </w:p>
        </w:tc>
      </w:tr>
      <w:tr w:rsidR="007A3135" w:rsidRPr="003D5C5E" w14:paraId="2B2D589E" w14:textId="77777777" w:rsidTr="00BD395E">
        <w:trPr>
          <w:trHeight w:val="274"/>
          <w:jc w:val="center"/>
        </w:trPr>
        <w:tc>
          <w:tcPr>
            <w:tcW w:w="566" w:type="dxa"/>
          </w:tcPr>
          <w:p w14:paraId="2EF3BC97"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5796C259"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Процедура надання роз’яснень щодо тендерної документації</w:t>
            </w:r>
          </w:p>
        </w:tc>
        <w:tc>
          <w:tcPr>
            <w:tcW w:w="7228" w:type="dxa"/>
          </w:tcPr>
          <w:p w14:paraId="4DAAB3D6"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947F0B">
              <w:rPr>
                <w:rFonts w:ascii="Times New Roman" w:eastAsia="Times New Roman" w:hAnsi="Times New Roman" w:cs="Times New Roman"/>
                <w:color w:val="auto"/>
                <w:sz w:val="24"/>
                <w:szCs w:val="24"/>
                <w:lang w:val="uk-UA"/>
              </w:rPr>
              <w:t xml:space="preserve">1.1. Фізична/юридична особа має право не пізніше ніж за 3 дні до закінчення строку подання тендерної пропозиції звернутися через електронну систему </w:t>
            </w:r>
            <w:proofErr w:type="spellStart"/>
            <w:r w:rsidRPr="00947F0B">
              <w:rPr>
                <w:rFonts w:ascii="Times New Roman" w:eastAsia="Times New Roman" w:hAnsi="Times New Roman" w:cs="Times New Roman"/>
                <w:color w:val="auto"/>
                <w:sz w:val="24"/>
                <w:szCs w:val="24"/>
                <w:lang w:val="uk-UA"/>
              </w:rPr>
              <w:t>закупівель</w:t>
            </w:r>
            <w:proofErr w:type="spellEnd"/>
            <w:r w:rsidRPr="00947F0B">
              <w:rPr>
                <w:rFonts w:ascii="Times New Roman" w:eastAsia="Times New Roman" w:hAnsi="Times New Roman" w:cs="Times New Roman"/>
                <w:color w:val="auto"/>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947F0B">
              <w:rPr>
                <w:rFonts w:ascii="Times New Roman" w:eastAsia="Times New Roman" w:hAnsi="Times New Roman" w:cs="Times New Roman"/>
                <w:color w:val="auto"/>
                <w:sz w:val="24"/>
                <w:szCs w:val="24"/>
                <w:lang w:val="uk-UA"/>
              </w:rPr>
              <w:lastRenderedPageBreak/>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47F0B">
              <w:rPr>
                <w:rFonts w:ascii="Times New Roman" w:eastAsia="Times New Roman" w:hAnsi="Times New Roman" w:cs="Times New Roman"/>
                <w:color w:val="auto"/>
                <w:sz w:val="24"/>
                <w:szCs w:val="24"/>
                <w:lang w:val="uk-UA"/>
              </w:rPr>
              <w:t>закупівель</w:t>
            </w:r>
            <w:proofErr w:type="spellEnd"/>
            <w:r w:rsidRPr="00947F0B">
              <w:rPr>
                <w:rFonts w:ascii="Times New Roman" w:eastAsia="Times New Roman" w:hAnsi="Times New Roman" w:cs="Times New Roman"/>
                <w:color w:val="auto"/>
                <w:sz w:val="24"/>
                <w:szCs w:val="24"/>
                <w:lang w:val="uk-UA"/>
              </w:rPr>
              <w:t xml:space="preserve"> без ідентифікації особи, яка звернулася до замовника. Замовник повинен протягом трьох днів з д</w:t>
            </w:r>
            <w:r>
              <w:rPr>
                <w:rFonts w:ascii="Times New Roman" w:eastAsia="Times New Roman" w:hAnsi="Times New Roman" w:cs="Times New Roman"/>
                <w:color w:val="auto"/>
                <w:sz w:val="24"/>
                <w:szCs w:val="24"/>
                <w:lang w:val="uk-UA"/>
              </w:rPr>
              <w:t>ати</w:t>
            </w:r>
            <w:r w:rsidRPr="00947F0B">
              <w:rPr>
                <w:rFonts w:ascii="Times New Roman" w:eastAsia="Times New Roman" w:hAnsi="Times New Roman" w:cs="Times New Roman"/>
                <w:color w:val="auto"/>
                <w:sz w:val="24"/>
                <w:szCs w:val="24"/>
                <w:lang w:val="uk-UA"/>
              </w:rPr>
              <w:t xml:space="preserve"> їх оприлюднення надати роз’яснення на звернення </w:t>
            </w:r>
            <w:r>
              <w:rPr>
                <w:rFonts w:ascii="Times New Roman" w:eastAsia="Times New Roman" w:hAnsi="Times New Roman" w:cs="Times New Roman"/>
                <w:color w:val="auto"/>
                <w:sz w:val="24"/>
                <w:szCs w:val="24"/>
                <w:lang w:val="uk-UA"/>
              </w:rPr>
              <w:t>шляхом</w:t>
            </w:r>
            <w:r w:rsidRPr="00947F0B">
              <w:rPr>
                <w:rFonts w:ascii="Times New Roman" w:eastAsia="Times New Roman" w:hAnsi="Times New Roman" w:cs="Times New Roman"/>
                <w:color w:val="auto"/>
                <w:sz w:val="24"/>
                <w:szCs w:val="24"/>
                <w:lang w:val="uk-UA"/>
              </w:rPr>
              <w:t xml:space="preserve"> оприлюдн</w:t>
            </w:r>
            <w:r>
              <w:rPr>
                <w:rFonts w:ascii="Times New Roman" w:eastAsia="Times New Roman" w:hAnsi="Times New Roman" w:cs="Times New Roman"/>
                <w:color w:val="auto"/>
                <w:sz w:val="24"/>
                <w:szCs w:val="24"/>
                <w:lang w:val="uk-UA"/>
              </w:rPr>
              <w:t>ення</w:t>
            </w:r>
            <w:r w:rsidRPr="00947F0B">
              <w:rPr>
                <w:rFonts w:ascii="Times New Roman" w:eastAsia="Times New Roman" w:hAnsi="Times New Roman" w:cs="Times New Roman"/>
                <w:color w:val="auto"/>
                <w:sz w:val="24"/>
                <w:szCs w:val="24"/>
                <w:lang w:val="uk-UA"/>
              </w:rPr>
              <w:t xml:space="preserve"> його в електронній системі </w:t>
            </w:r>
            <w:proofErr w:type="spellStart"/>
            <w:r w:rsidRPr="00947F0B">
              <w:rPr>
                <w:rFonts w:ascii="Times New Roman" w:eastAsia="Times New Roman" w:hAnsi="Times New Roman" w:cs="Times New Roman"/>
                <w:color w:val="auto"/>
                <w:sz w:val="24"/>
                <w:szCs w:val="24"/>
                <w:lang w:val="uk-UA"/>
              </w:rPr>
              <w:t>закупівель</w:t>
            </w:r>
            <w:proofErr w:type="spellEnd"/>
            <w:r w:rsidRPr="00947F0B">
              <w:rPr>
                <w:rFonts w:ascii="Times New Roman" w:eastAsia="Times New Roman" w:hAnsi="Times New Roman" w:cs="Times New Roman"/>
                <w:color w:val="auto"/>
                <w:sz w:val="24"/>
                <w:szCs w:val="24"/>
                <w:lang w:val="uk-UA"/>
              </w:rPr>
              <w:t>.</w:t>
            </w:r>
          </w:p>
          <w:p w14:paraId="28C1FAFA"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1.2. У разі несвоєчасного надання замовником роз’яснень щодо змісту тендерної документації електронна система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автоматично зупиняє перебіг </w:t>
            </w:r>
            <w:r>
              <w:rPr>
                <w:rFonts w:ascii="Times New Roman" w:eastAsia="Times New Roman" w:hAnsi="Times New Roman" w:cs="Times New Roman"/>
                <w:color w:val="auto"/>
                <w:sz w:val="24"/>
                <w:szCs w:val="24"/>
                <w:lang w:val="uk-UA"/>
              </w:rPr>
              <w:t>відкритих торгів</w:t>
            </w:r>
            <w:r w:rsidRPr="003D5C5E">
              <w:rPr>
                <w:rFonts w:ascii="Times New Roman" w:eastAsia="Times New Roman" w:hAnsi="Times New Roman" w:cs="Times New Roman"/>
                <w:color w:val="auto"/>
                <w:sz w:val="24"/>
                <w:szCs w:val="24"/>
                <w:lang w:val="uk-UA"/>
              </w:rPr>
              <w:t>.</w:t>
            </w:r>
          </w:p>
          <w:p w14:paraId="34C60151"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1.3. Для поновлення перебігу </w:t>
            </w:r>
            <w:r>
              <w:rPr>
                <w:rFonts w:ascii="Times New Roman" w:eastAsia="Times New Roman" w:hAnsi="Times New Roman" w:cs="Times New Roman"/>
                <w:color w:val="auto"/>
                <w:sz w:val="24"/>
                <w:szCs w:val="24"/>
                <w:lang w:val="uk-UA"/>
              </w:rPr>
              <w:t>відкритих торгів</w:t>
            </w:r>
            <w:r w:rsidRPr="003D5C5E">
              <w:rPr>
                <w:rFonts w:ascii="Times New Roman" w:eastAsia="Times New Roman" w:hAnsi="Times New Roman" w:cs="Times New Roman"/>
                <w:color w:val="auto"/>
                <w:sz w:val="24"/>
                <w:szCs w:val="24"/>
                <w:lang w:val="uk-UA"/>
              </w:rPr>
              <w:t xml:space="preserve"> замовник повинен розмістити роз’яснення щодо змісту тендерної документації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з одночасним продовженням строку подання тендерних пропозицій не менше як на </w:t>
            </w:r>
            <w:r>
              <w:rPr>
                <w:rFonts w:ascii="Times New Roman" w:eastAsia="Times New Roman" w:hAnsi="Times New Roman" w:cs="Times New Roman"/>
                <w:color w:val="auto"/>
                <w:sz w:val="24"/>
                <w:szCs w:val="24"/>
                <w:lang w:val="uk-UA"/>
              </w:rPr>
              <w:t>чотири</w:t>
            </w:r>
            <w:r w:rsidRPr="003D5C5E">
              <w:rPr>
                <w:rFonts w:ascii="Times New Roman" w:eastAsia="Times New Roman" w:hAnsi="Times New Roman" w:cs="Times New Roman"/>
                <w:color w:val="auto"/>
                <w:sz w:val="24"/>
                <w:szCs w:val="24"/>
                <w:lang w:val="uk-UA"/>
              </w:rPr>
              <w:t xml:space="preserve"> дні.</w:t>
            </w:r>
          </w:p>
        </w:tc>
      </w:tr>
      <w:tr w:rsidR="007A3135" w:rsidRPr="003D5C5E" w14:paraId="3E23957D" w14:textId="77777777" w:rsidTr="00BD395E">
        <w:trPr>
          <w:trHeight w:val="520"/>
          <w:jc w:val="center"/>
        </w:trPr>
        <w:tc>
          <w:tcPr>
            <w:tcW w:w="566" w:type="dxa"/>
          </w:tcPr>
          <w:p w14:paraId="05AD7739"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2</w:t>
            </w:r>
          </w:p>
        </w:tc>
        <w:tc>
          <w:tcPr>
            <w:tcW w:w="2977" w:type="dxa"/>
          </w:tcPr>
          <w:p w14:paraId="6AC386AB"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Унесення змін до тендерної документації</w:t>
            </w:r>
          </w:p>
        </w:tc>
        <w:tc>
          <w:tcPr>
            <w:tcW w:w="7228" w:type="dxa"/>
          </w:tcPr>
          <w:p w14:paraId="6A123A77"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2.1. Замовник має право з власної ініціативи або у разі усунення порушень</w:t>
            </w:r>
            <w:r>
              <w:rPr>
                <w:rFonts w:ascii="Times New Roman" w:eastAsia="Times New Roman" w:hAnsi="Times New Roman" w:cs="Times New Roman"/>
                <w:color w:val="auto"/>
                <w:sz w:val="24"/>
                <w:szCs w:val="24"/>
                <w:lang w:val="uk-UA"/>
              </w:rPr>
              <w:t xml:space="preserve"> вимог</w:t>
            </w:r>
            <w:r w:rsidRPr="003D5C5E">
              <w:rPr>
                <w:rFonts w:ascii="Times New Roman" w:eastAsia="Times New Roman" w:hAnsi="Times New Roman" w:cs="Times New Roman"/>
                <w:color w:val="auto"/>
                <w:sz w:val="24"/>
                <w:szCs w:val="24"/>
                <w:lang w:val="uk-UA"/>
              </w:rPr>
              <w:t xml:space="preserve"> законодавства у сфері публічних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D5C5E">
              <w:rPr>
                <w:rFonts w:ascii="Times New Roman" w:eastAsia="Times New Roman" w:hAnsi="Times New Roman" w:cs="Times New Roman"/>
                <w:color w:val="auto"/>
                <w:sz w:val="24"/>
                <w:szCs w:val="24"/>
                <w:lang w:val="uk-UA"/>
              </w:rPr>
              <w:t>внести</w:t>
            </w:r>
            <w:proofErr w:type="spellEnd"/>
            <w:r w:rsidRPr="003D5C5E">
              <w:rPr>
                <w:rFonts w:ascii="Times New Roman" w:eastAsia="Times New Roman" w:hAnsi="Times New Roman" w:cs="Times New Roman"/>
                <w:color w:val="auto"/>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Pr>
                <w:rFonts w:ascii="Times New Roman" w:eastAsia="Times New Roman" w:hAnsi="Times New Roman" w:cs="Times New Roman"/>
                <w:color w:val="auto"/>
                <w:sz w:val="24"/>
                <w:szCs w:val="24"/>
                <w:lang w:val="uk-UA"/>
              </w:rPr>
              <w:t>чотирьох</w:t>
            </w:r>
            <w:r w:rsidRPr="003D5C5E">
              <w:rPr>
                <w:rFonts w:ascii="Times New Roman" w:eastAsia="Times New Roman" w:hAnsi="Times New Roman" w:cs="Times New Roman"/>
                <w:color w:val="auto"/>
                <w:sz w:val="24"/>
                <w:szCs w:val="24"/>
                <w:lang w:val="uk-UA"/>
              </w:rPr>
              <w:t xml:space="preserve"> днів.</w:t>
            </w:r>
          </w:p>
          <w:p w14:paraId="5859DA18"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2.2. Зміни, що вносяться замовником до тендерної документації, розміщуються та відображаються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0A10B605"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2.3. </w:t>
            </w:r>
            <w:r>
              <w:rPr>
                <w:rFonts w:ascii="Times New Roman" w:eastAsia="Times New Roman" w:hAnsi="Times New Roman" w:cs="Times New Roman"/>
                <w:color w:val="auto"/>
                <w:sz w:val="24"/>
                <w:szCs w:val="24"/>
                <w:lang w:val="uk-UA"/>
              </w:rPr>
              <w:t xml:space="preserve">Зміни до тендерної документації у </w:t>
            </w:r>
            <w:proofErr w:type="spellStart"/>
            <w:r>
              <w:rPr>
                <w:rFonts w:ascii="Times New Roman" w:eastAsia="Times New Roman" w:hAnsi="Times New Roman" w:cs="Times New Roman"/>
                <w:color w:val="auto"/>
                <w:sz w:val="24"/>
                <w:szCs w:val="24"/>
                <w:lang w:val="uk-UA"/>
              </w:rPr>
              <w:t>машинозчитувальному</w:t>
            </w:r>
            <w:proofErr w:type="spellEnd"/>
            <w:r>
              <w:rPr>
                <w:rFonts w:ascii="Times New Roman" w:eastAsia="Times New Roman" w:hAnsi="Times New Roman" w:cs="Times New Roman"/>
                <w:color w:val="auto"/>
                <w:sz w:val="24"/>
                <w:szCs w:val="24"/>
                <w:lang w:val="uk-UA"/>
              </w:rPr>
              <w:t xml:space="preserve"> форматі розміщуються в електронній системі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 xml:space="preserve"> протягом одного дня з дати прийняття рішення про їх внесення.</w:t>
            </w:r>
          </w:p>
        </w:tc>
      </w:tr>
      <w:tr w:rsidR="007A3135" w:rsidRPr="003D5C5E" w14:paraId="5F6229A3" w14:textId="77777777" w:rsidTr="00BD395E">
        <w:trPr>
          <w:trHeight w:val="520"/>
          <w:jc w:val="center"/>
        </w:trPr>
        <w:tc>
          <w:tcPr>
            <w:tcW w:w="10771" w:type="dxa"/>
            <w:gridSpan w:val="3"/>
            <w:vAlign w:val="center"/>
          </w:tcPr>
          <w:p w14:paraId="762AB4AC"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ІІІ. Інструкція з підготовки тендерної пропозиції</w:t>
            </w:r>
          </w:p>
        </w:tc>
      </w:tr>
      <w:tr w:rsidR="0086510F" w:rsidRPr="004E4D48" w14:paraId="6926E825" w14:textId="77777777" w:rsidTr="00BD395E">
        <w:trPr>
          <w:trHeight w:val="520"/>
          <w:jc w:val="center"/>
        </w:trPr>
        <w:tc>
          <w:tcPr>
            <w:tcW w:w="566" w:type="dxa"/>
          </w:tcPr>
          <w:p w14:paraId="53E4357E" w14:textId="77777777" w:rsidR="0086510F" w:rsidRPr="003D5C5E" w:rsidRDefault="0086510F" w:rsidP="0086510F">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74E51676" w14:textId="77777777" w:rsidR="0086510F" w:rsidRPr="003D5C5E" w:rsidRDefault="0086510F" w:rsidP="0086510F">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Зміст і спосіб подання тендерної пропозиції</w:t>
            </w:r>
          </w:p>
        </w:tc>
        <w:tc>
          <w:tcPr>
            <w:tcW w:w="7228" w:type="dxa"/>
          </w:tcPr>
          <w:p w14:paraId="4B84B7EA" w14:textId="77777777" w:rsidR="0086510F" w:rsidRPr="002B186E"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1.1.</w:t>
            </w:r>
            <w:r>
              <w:rPr>
                <w:rFonts w:ascii="Times New Roman" w:eastAsia="Times New Roman" w:hAnsi="Times New Roman" w:cs="Times New Roman"/>
                <w:color w:val="auto"/>
                <w:sz w:val="24"/>
                <w:szCs w:val="24"/>
                <w:lang w:val="uk-UA"/>
              </w:rPr>
              <w:t xml:space="preserve"> </w:t>
            </w:r>
            <w:r w:rsidRPr="002B186E">
              <w:rPr>
                <w:rFonts w:ascii="Times New Roman" w:eastAsia="Times New Roman" w:hAnsi="Times New Roman" w:cs="Times New Roman"/>
                <w:color w:val="auto"/>
                <w:sz w:val="24"/>
                <w:szCs w:val="24"/>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3D907043" w14:textId="77777777" w:rsidR="0086510F" w:rsidRPr="002B186E"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2B186E">
              <w:rPr>
                <w:rFonts w:ascii="Times New Roman" w:eastAsia="Times New Roman" w:hAnsi="Times New Roman" w:cs="Times New Roman"/>
                <w:color w:val="auto"/>
                <w:sz w:val="24"/>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2B186E">
              <w:rPr>
                <w:rFonts w:ascii="Times New Roman" w:eastAsia="Times New Roman" w:hAnsi="Times New Roman" w:cs="Times New Roman"/>
                <w:color w:val="auto"/>
                <w:sz w:val="24"/>
                <w:szCs w:val="24"/>
                <w:lang w:val="uk-UA"/>
              </w:rPr>
              <w:t>закупівель</w:t>
            </w:r>
            <w:proofErr w:type="spellEnd"/>
            <w:r w:rsidRPr="002B186E">
              <w:rPr>
                <w:rFonts w:ascii="Times New Roman" w:eastAsia="Times New Roman" w:hAnsi="Times New Roman" w:cs="Times New Roman"/>
                <w:color w:val="auto"/>
                <w:sz w:val="24"/>
                <w:szCs w:val="24"/>
                <w:lang w:val="uk-UA"/>
              </w:rPr>
              <w:t>.</w:t>
            </w:r>
          </w:p>
          <w:p w14:paraId="692F9586" w14:textId="77777777" w:rsidR="0086510F" w:rsidRPr="002B186E"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2B186E">
              <w:rPr>
                <w:rFonts w:ascii="Times New Roman" w:eastAsia="Times New Roman" w:hAnsi="Times New Roman" w:cs="Times New Roman"/>
                <w:color w:val="auto"/>
                <w:sz w:val="24"/>
                <w:szCs w:val="24"/>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w:t>
            </w:r>
            <w:r>
              <w:rPr>
                <w:rFonts w:ascii="Times New Roman" w:eastAsia="Times New Roman" w:hAnsi="Times New Roman" w:cs="Times New Roman"/>
                <w:color w:val="auto"/>
                <w:sz w:val="24"/>
                <w:szCs w:val="24"/>
                <w:lang w:val="uk-UA"/>
              </w:rPr>
              <w:t xml:space="preserve">електронній системі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w:t>
            </w:r>
          </w:p>
          <w:p w14:paraId="6188380E" w14:textId="77777777" w:rsidR="0086510F" w:rsidRPr="002B186E"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2B186E">
              <w:rPr>
                <w:rFonts w:ascii="Times New Roman" w:eastAsia="Times New Roman" w:hAnsi="Times New Roman" w:cs="Times New Roman"/>
                <w:color w:val="auto"/>
                <w:sz w:val="24"/>
                <w:szCs w:val="24"/>
                <w:lang w:val="uk-UA"/>
              </w:rPr>
              <w:t xml:space="preserve">Електронною системою </w:t>
            </w:r>
            <w:proofErr w:type="spellStart"/>
            <w:r w:rsidRPr="002B186E">
              <w:rPr>
                <w:rFonts w:ascii="Times New Roman" w:eastAsia="Times New Roman" w:hAnsi="Times New Roman" w:cs="Times New Roman"/>
                <w:color w:val="auto"/>
                <w:sz w:val="24"/>
                <w:szCs w:val="24"/>
                <w:lang w:val="uk-UA"/>
              </w:rPr>
              <w:t>закупівель</w:t>
            </w:r>
            <w:proofErr w:type="spellEnd"/>
            <w:r w:rsidRPr="002B186E">
              <w:rPr>
                <w:rFonts w:ascii="Times New Roman" w:eastAsia="Times New Roman" w:hAnsi="Times New Roman" w:cs="Times New Roman"/>
                <w:color w:val="auto"/>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41DB4D06" w14:textId="77777777" w:rsidR="0086510F" w:rsidRPr="003D5C5E"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2B186E">
              <w:rPr>
                <w:rFonts w:ascii="Times New Roman" w:eastAsia="Times New Roman" w:hAnsi="Times New Roman" w:cs="Times New Roman"/>
                <w:color w:val="auto"/>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2B186E">
              <w:rPr>
                <w:rFonts w:ascii="Times New Roman" w:eastAsia="Times New Roman" w:hAnsi="Times New Roman" w:cs="Times New Roman"/>
                <w:color w:val="auto"/>
                <w:sz w:val="24"/>
                <w:szCs w:val="24"/>
                <w:lang w:val="uk-UA"/>
              </w:rPr>
              <w:lastRenderedPageBreak/>
              <w:t>визначених пунктом 4</w:t>
            </w:r>
            <w:r>
              <w:rPr>
                <w:rFonts w:ascii="Times New Roman" w:eastAsia="Times New Roman" w:hAnsi="Times New Roman" w:cs="Times New Roman"/>
                <w:color w:val="auto"/>
                <w:sz w:val="24"/>
                <w:szCs w:val="24"/>
                <w:lang w:val="uk-UA"/>
              </w:rPr>
              <w:t>7</w:t>
            </w:r>
            <w:r w:rsidRPr="002B186E">
              <w:rPr>
                <w:rFonts w:ascii="Times New Roman" w:eastAsia="Times New Roman" w:hAnsi="Times New Roman" w:cs="Times New Roman"/>
                <w:color w:val="auto"/>
                <w:sz w:val="24"/>
                <w:szCs w:val="24"/>
                <w:lang w:val="uk-UA"/>
              </w:rPr>
              <w:t xml:space="preserve"> цих особливостей. Замовник, орган оскарження та </w:t>
            </w:r>
            <w:proofErr w:type="spellStart"/>
            <w:r w:rsidRPr="002B186E">
              <w:rPr>
                <w:rFonts w:ascii="Times New Roman" w:eastAsia="Times New Roman" w:hAnsi="Times New Roman" w:cs="Times New Roman"/>
                <w:color w:val="auto"/>
                <w:sz w:val="24"/>
                <w:szCs w:val="24"/>
                <w:lang w:val="uk-UA"/>
              </w:rPr>
              <w:t>Держаудитслужба</w:t>
            </w:r>
            <w:proofErr w:type="spellEnd"/>
            <w:r w:rsidRPr="002B186E">
              <w:rPr>
                <w:rFonts w:ascii="Times New Roman" w:eastAsia="Times New Roman" w:hAnsi="Times New Roman" w:cs="Times New Roman"/>
                <w:color w:val="auto"/>
                <w:sz w:val="24"/>
                <w:szCs w:val="24"/>
                <w:lang w:val="uk-UA"/>
              </w:rPr>
              <w:t xml:space="preserve"> мають доступ в електронній системі </w:t>
            </w:r>
            <w:proofErr w:type="spellStart"/>
            <w:r w:rsidRPr="002B186E">
              <w:rPr>
                <w:rFonts w:ascii="Times New Roman" w:eastAsia="Times New Roman" w:hAnsi="Times New Roman" w:cs="Times New Roman"/>
                <w:color w:val="auto"/>
                <w:sz w:val="24"/>
                <w:szCs w:val="24"/>
                <w:lang w:val="uk-UA"/>
              </w:rPr>
              <w:t>закупівель</w:t>
            </w:r>
            <w:proofErr w:type="spellEnd"/>
            <w:r w:rsidRPr="002B186E">
              <w:rPr>
                <w:rFonts w:ascii="Times New Roman" w:eastAsia="Times New Roman" w:hAnsi="Times New Roman" w:cs="Times New Roman"/>
                <w:color w:val="auto"/>
                <w:sz w:val="24"/>
                <w:szCs w:val="24"/>
                <w:lang w:val="uk-UA"/>
              </w:rPr>
              <w:t xml:space="preserve"> до інформації, яка визначена учасником процедури закупівлі конфіденційною</w:t>
            </w:r>
            <w:r>
              <w:rPr>
                <w:rFonts w:ascii="Times New Roman" w:eastAsia="Times New Roman" w:hAnsi="Times New Roman" w:cs="Times New Roman"/>
                <w:color w:val="auto"/>
                <w:sz w:val="24"/>
                <w:szCs w:val="24"/>
                <w:lang w:val="uk-UA"/>
              </w:rPr>
              <w:t>.</w:t>
            </w:r>
          </w:p>
          <w:p w14:paraId="1526B427" w14:textId="77777777" w:rsidR="0086510F"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В</w:t>
            </w:r>
            <w:r w:rsidRPr="003D5C5E">
              <w:rPr>
                <w:rFonts w:ascii="Times New Roman" w:eastAsia="Times New Roman" w:hAnsi="Times New Roman" w:cs="Times New Roman"/>
                <w:color w:val="auto"/>
                <w:sz w:val="24"/>
                <w:szCs w:val="24"/>
                <w:lang w:val="uk-UA"/>
              </w:rPr>
              <w:t xml:space="preserve"> цій тендерній документації, та шляхом завантаження необхідних документів, що вимагаються замовником у цій тендерній документації, а саме:</w:t>
            </w:r>
          </w:p>
          <w:p w14:paraId="08D9EEE6" w14:textId="77777777" w:rsidR="0086510F" w:rsidRPr="00374340"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 форми «Тендерна пропозиція» (Додаток №2) на бланку підприємства (за наявності), зареєстрована, завірена підписом уповноваженої особи (особи, уповноваженої на підписання документів тендерної пропозиції та договору)</w:t>
            </w:r>
          </w:p>
          <w:p w14:paraId="2BAE9FE8" w14:textId="77777777" w:rsidR="0086510F" w:rsidRPr="00374340"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 xml:space="preserve">- інформацією та документами, зазначеними в (Додатку №1); </w:t>
            </w:r>
          </w:p>
          <w:p w14:paraId="65396384" w14:textId="77777777" w:rsidR="0086510F" w:rsidRPr="00374340"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 xml:space="preserve">- інформацію про необхідні технічні вимоги щодо предмета закупівлі, наведені в (Додатку №3); </w:t>
            </w:r>
          </w:p>
          <w:p w14:paraId="65ABAFCB" w14:textId="77777777" w:rsidR="0086510F" w:rsidRPr="00374340"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 лист-погодження з умовами, викладеними в проекті договору та додатках до нього (Додаток №4);</w:t>
            </w:r>
          </w:p>
          <w:p w14:paraId="0683EDB8" w14:textId="77777777" w:rsidR="0086510F" w:rsidRPr="00374340"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-проект договору (Додаток №5);</w:t>
            </w:r>
          </w:p>
          <w:p w14:paraId="0E435FB3" w14:textId="77777777" w:rsidR="0086510F"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-лист –згоду про обробку персональних даних учасника згідно (Додатку №6).</w:t>
            </w:r>
          </w:p>
          <w:p w14:paraId="49BAFDD0" w14:textId="77777777" w:rsidR="0086510F"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3</w:t>
            </w:r>
            <w:r w:rsidRPr="003D5C5E">
              <w:rPr>
                <w:rFonts w:ascii="Times New Roman" w:eastAsia="Times New Roman" w:hAnsi="Times New Roman" w:cs="Times New Roman"/>
                <w:color w:val="auto"/>
                <w:sz w:val="24"/>
                <w:szCs w:val="24"/>
                <w:lang w:val="uk-UA"/>
              </w:rPr>
              <w:t>. Кожен учасник має право подати тільки одну тендерну пропозицію.</w:t>
            </w:r>
            <w:r w:rsidRPr="000333EF">
              <w:rPr>
                <w:rFonts w:ascii="Times New Roman" w:eastAsia="Times New Roman" w:hAnsi="Times New Roman" w:cs="Times New Roman"/>
                <w:color w:val="auto"/>
                <w:sz w:val="24"/>
                <w:szCs w:val="24"/>
                <w:lang w:val="uk-UA"/>
              </w:rPr>
              <w:t xml:space="preserve">     </w:t>
            </w:r>
          </w:p>
          <w:p w14:paraId="25A7FFB6" w14:textId="77777777" w:rsidR="0086510F" w:rsidRPr="000333EF" w:rsidRDefault="0086510F" w:rsidP="0086510F">
            <w:pPr>
              <w:pStyle w:val="1b"/>
              <w:widowControl w:val="0"/>
              <w:spacing w:line="240" w:lineRule="auto"/>
              <w:ind w:left="34" w:right="113"/>
              <w:jc w:val="both"/>
              <w:rPr>
                <w:rFonts w:ascii="Times New Roman" w:eastAsia="Times New Roman" w:hAnsi="Times New Roman" w:cs="Times New Roman"/>
                <w:i/>
                <w:color w:val="auto"/>
                <w:sz w:val="24"/>
                <w:szCs w:val="24"/>
              </w:rPr>
            </w:pPr>
            <w:r w:rsidRPr="000333EF">
              <w:rPr>
                <w:rFonts w:ascii="Times New Roman" w:eastAsia="Times New Roman" w:hAnsi="Times New Roman" w:cs="Times New Roman"/>
                <w:color w:val="auto"/>
                <w:sz w:val="24"/>
                <w:szCs w:val="24"/>
                <w:lang w:val="uk-UA"/>
              </w:rPr>
              <w:t>Реєстраційні дані учасника в системі Прозоро мають відповідати даним, зазначеним в установчих та реєстраційних документах учасника.</w:t>
            </w:r>
          </w:p>
          <w:p w14:paraId="3909B937" w14:textId="77777777" w:rsidR="0086510F"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1.4</w:t>
            </w:r>
            <w:r w:rsidRPr="00B331D6">
              <w:rPr>
                <w:rFonts w:ascii="Times New Roman" w:eastAsia="Times New Roman" w:hAnsi="Times New Roman" w:cs="Times New Roman"/>
                <w:color w:val="auto"/>
                <w:sz w:val="24"/>
                <w:szCs w:val="24"/>
                <w:lang w:val="uk-UA"/>
              </w:rPr>
              <w:t>. Учасник у своїй пропозиції надає договірну ціну.</w:t>
            </w:r>
            <w:r>
              <w:rPr>
                <w:rFonts w:ascii="Times New Roman" w:eastAsia="Times New Roman" w:hAnsi="Times New Roman" w:cs="Times New Roman"/>
                <w:color w:val="auto"/>
                <w:sz w:val="24"/>
                <w:szCs w:val="24"/>
                <w:lang w:val="uk-UA"/>
              </w:rPr>
              <w:t xml:space="preserve"> Вид договірної ціни – тверда.</w:t>
            </w:r>
          </w:p>
          <w:p w14:paraId="4513537D" w14:textId="77777777" w:rsidR="0086510F" w:rsidRPr="003D5C5E"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sidRPr="009D6B3E">
              <w:rPr>
                <w:rFonts w:ascii="Times New Roman" w:eastAsia="Times New Roman" w:hAnsi="Times New Roman" w:cs="Times New Roman"/>
                <w:color w:val="auto"/>
                <w:sz w:val="24"/>
                <w:szCs w:val="24"/>
                <w:lang w:val="uk-UA"/>
              </w:rPr>
              <w:t>5</w:t>
            </w:r>
            <w:r w:rsidRPr="003D5C5E">
              <w:rPr>
                <w:rFonts w:ascii="Times New Roman" w:eastAsia="Times New Roman" w:hAnsi="Times New Roman" w:cs="Times New Roman"/>
                <w:color w:val="auto"/>
                <w:sz w:val="24"/>
                <w:szCs w:val="24"/>
                <w:lang w:val="uk-UA"/>
              </w:rPr>
              <w:t xml:space="preserve">. Всі визначені цією тендерною документацією документи тендерної пропозиції завантажуються в електронну систему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у вигляді </w:t>
            </w:r>
            <w:proofErr w:type="spellStart"/>
            <w:r w:rsidRPr="003D5C5E">
              <w:rPr>
                <w:rFonts w:ascii="Times New Roman" w:eastAsia="Times New Roman" w:hAnsi="Times New Roman" w:cs="Times New Roman"/>
                <w:color w:val="auto"/>
                <w:sz w:val="24"/>
                <w:szCs w:val="24"/>
                <w:lang w:val="uk-UA"/>
              </w:rPr>
              <w:t>скан</w:t>
            </w:r>
            <w:proofErr w:type="spellEnd"/>
            <w:r w:rsidRPr="003D5C5E">
              <w:rPr>
                <w:rFonts w:ascii="Times New Roman" w:eastAsia="Times New Roman" w:hAnsi="Times New Roman" w:cs="Times New Roman"/>
                <w:color w:val="auto"/>
                <w:sz w:val="24"/>
                <w:szCs w:val="24"/>
                <w:lang w:val="uk-UA"/>
              </w:rPr>
              <w:t>-копій</w:t>
            </w:r>
            <w:r>
              <w:rPr>
                <w:rFonts w:ascii="Times New Roman" w:eastAsia="Times New Roman" w:hAnsi="Times New Roman" w:cs="Times New Roman"/>
                <w:color w:val="auto"/>
                <w:sz w:val="24"/>
                <w:szCs w:val="24"/>
                <w:lang w:val="uk-UA"/>
              </w:rPr>
              <w:t>,</w:t>
            </w:r>
            <w:r w:rsidRPr="003D5C5E">
              <w:rPr>
                <w:rFonts w:ascii="Times New Roman" w:eastAsia="Times New Roman" w:hAnsi="Times New Roman" w:cs="Times New Roman"/>
                <w:color w:val="auto"/>
                <w:sz w:val="24"/>
                <w:szCs w:val="24"/>
                <w:lang w:val="uk-UA"/>
              </w:rPr>
              <w:t xml:space="preserve"> придатних для </w:t>
            </w:r>
            <w:proofErr w:type="spellStart"/>
            <w:r w:rsidRPr="003D5C5E">
              <w:rPr>
                <w:rFonts w:ascii="Times New Roman" w:eastAsia="Times New Roman" w:hAnsi="Times New Roman" w:cs="Times New Roman"/>
                <w:color w:val="auto"/>
                <w:sz w:val="24"/>
                <w:szCs w:val="24"/>
                <w:lang w:val="uk-UA"/>
              </w:rPr>
              <w:t>машинозчитування</w:t>
            </w:r>
            <w:proofErr w:type="spellEnd"/>
            <w:r w:rsidRPr="003D5C5E">
              <w:rPr>
                <w:rFonts w:ascii="Times New Roman" w:eastAsia="Times New Roman" w:hAnsi="Times New Roman" w:cs="Times New Roman"/>
                <w:color w:val="auto"/>
                <w:sz w:val="24"/>
                <w:szCs w:val="24"/>
                <w:lang w:val="uk-UA"/>
              </w:rPr>
              <w:t xml:space="preserve"> (файли з розширенням «..</w:t>
            </w:r>
            <w:proofErr w:type="spellStart"/>
            <w:r w:rsidRPr="003D5C5E">
              <w:rPr>
                <w:rFonts w:ascii="Times New Roman" w:eastAsia="Times New Roman" w:hAnsi="Times New Roman" w:cs="Times New Roman"/>
                <w:color w:val="auto"/>
                <w:sz w:val="24"/>
                <w:szCs w:val="24"/>
                <w:lang w:val="uk-UA"/>
              </w:rPr>
              <w:t>pdf</w:t>
            </w:r>
            <w:proofErr w:type="spellEnd"/>
            <w:r w:rsidRPr="003D5C5E">
              <w:rPr>
                <w:rFonts w:ascii="Times New Roman" w:eastAsia="Times New Roman" w:hAnsi="Times New Roman" w:cs="Times New Roman"/>
                <w:color w:val="auto"/>
                <w:sz w:val="24"/>
                <w:szCs w:val="24"/>
                <w:lang w:val="uk-UA"/>
              </w:rPr>
              <w:t>.», «..</w:t>
            </w:r>
            <w:proofErr w:type="spellStart"/>
            <w:r w:rsidRPr="003D5C5E">
              <w:rPr>
                <w:rFonts w:ascii="Times New Roman" w:eastAsia="Times New Roman" w:hAnsi="Times New Roman" w:cs="Times New Roman"/>
                <w:color w:val="auto"/>
                <w:sz w:val="24"/>
                <w:szCs w:val="24"/>
                <w:lang w:val="uk-UA"/>
              </w:rPr>
              <w:t>jpeg</w:t>
            </w:r>
            <w:proofErr w:type="spellEnd"/>
            <w:r w:rsidRPr="003D5C5E">
              <w:rPr>
                <w:rFonts w:ascii="Times New Roman" w:eastAsia="Times New Roman" w:hAnsi="Times New Roman" w:cs="Times New Roman"/>
                <w:color w:val="auto"/>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D5C5E">
              <w:rPr>
                <w:rFonts w:ascii="Times New Roman" w:eastAsia="Times New Roman" w:hAnsi="Times New Roman" w:cs="Times New Roman"/>
                <w:color w:val="auto"/>
                <w:sz w:val="24"/>
                <w:szCs w:val="24"/>
                <w:lang w:val="uk-UA"/>
              </w:rPr>
              <w:t>скан</w:t>
            </w:r>
            <w:proofErr w:type="spellEnd"/>
            <w:r w:rsidRPr="003D5C5E">
              <w:rPr>
                <w:rFonts w:ascii="Times New Roman" w:eastAsia="Times New Roman" w:hAnsi="Times New Roman" w:cs="Times New Roman"/>
                <w:color w:val="auto"/>
                <w:sz w:val="24"/>
                <w:szCs w:val="24"/>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Pr>
                <w:rFonts w:ascii="Times New Roman" w:eastAsia="Times New Roman" w:hAnsi="Times New Roman" w:cs="Times New Roman"/>
                <w:color w:val="auto"/>
                <w:sz w:val="24"/>
                <w:szCs w:val="24"/>
                <w:lang w:val="uk-UA"/>
              </w:rPr>
              <w:t xml:space="preserve"> </w:t>
            </w:r>
            <w:r w:rsidRPr="00C33729">
              <w:rPr>
                <w:rFonts w:ascii="Times New Roman" w:eastAsia="Times New Roman" w:hAnsi="Times New Roman" w:cs="Times New Roman"/>
                <w:color w:val="auto"/>
                <w:sz w:val="24"/>
                <w:szCs w:val="24"/>
                <w:lang w:val="uk-UA"/>
              </w:rPr>
              <w:t>(особи, уповноваженої на підписання документів тендерної пропозиції та договору).</w:t>
            </w:r>
            <w:r w:rsidRPr="003D5C5E">
              <w:rPr>
                <w:rFonts w:ascii="Times New Roman" w:eastAsia="Times New Roman" w:hAnsi="Times New Roman" w:cs="Times New Roman"/>
                <w:color w:val="auto"/>
                <w:sz w:val="24"/>
                <w:szCs w:val="24"/>
                <w:lang w:val="uk-UA"/>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із </w:t>
            </w:r>
            <w:r w:rsidRPr="00324329">
              <w:rPr>
                <w:rFonts w:ascii="Times New Roman" w:eastAsia="Times New Roman" w:hAnsi="Times New Roman" w:cs="Times New Roman"/>
                <w:color w:val="auto"/>
                <w:sz w:val="24"/>
                <w:szCs w:val="24"/>
                <w:lang w:val="uk-UA"/>
              </w:rPr>
              <w:t>накладанням е</w:t>
            </w:r>
            <w:r w:rsidRPr="003D5C5E">
              <w:rPr>
                <w:rFonts w:ascii="Times New Roman" w:eastAsia="Times New Roman" w:hAnsi="Times New Roman" w:cs="Times New Roman"/>
                <w:color w:val="auto"/>
                <w:sz w:val="24"/>
                <w:szCs w:val="24"/>
                <w:lang w:val="uk-UA"/>
              </w:rPr>
              <w:t>лектронного підпису на кожен з таких документів (матеріал чи інформацію).</w:t>
            </w:r>
          </w:p>
          <w:p w14:paraId="1176BA74" w14:textId="77777777" w:rsidR="0086510F" w:rsidRPr="003D5C5E" w:rsidRDefault="0086510F" w:rsidP="0086510F">
            <w:pPr>
              <w:pStyle w:val="1b"/>
              <w:widowControl w:val="0"/>
              <w:spacing w:line="240" w:lineRule="auto"/>
              <w:ind w:left="34"/>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sidRPr="00B44970">
              <w:rPr>
                <w:rFonts w:ascii="Times New Roman" w:eastAsia="Times New Roman" w:hAnsi="Times New Roman" w:cs="Times New Roman"/>
                <w:color w:val="auto"/>
                <w:sz w:val="24"/>
                <w:szCs w:val="24"/>
                <w:lang w:val="uk-UA"/>
              </w:rPr>
              <w:t>6</w:t>
            </w:r>
            <w:r w:rsidRPr="003D5C5E">
              <w:rPr>
                <w:rFonts w:ascii="Times New Roman" w:eastAsia="Times New Roman" w:hAnsi="Times New Roman" w:cs="Times New Roman"/>
                <w:color w:val="auto"/>
                <w:sz w:val="24"/>
                <w:szCs w:val="24"/>
                <w:lang w:val="uk-UA"/>
              </w:rPr>
              <w:t xml:space="preserve">. Під час використання електронної системи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w:t>
            </w:r>
            <w:r w:rsidRPr="00324329">
              <w:rPr>
                <w:rFonts w:ascii="Times New Roman" w:eastAsia="Times New Roman" w:hAnsi="Times New Roman" w:cs="Times New Roman"/>
                <w:color w:val="auto"/>
                <w:sz w:val="24"/>
                <w:szCs w:val="24"/>
                <w:lang w:val="uk-UA"/>
              </w:rPr>
              <w:t>накладений електронний підпис учасника</w:t>
            </w:r>
            <w:r w:rsidRPr="00255E2F">
              <w:rPr>
                <w:rFonts w:ascii="Times New Roman" w:eastAsia="Times New Roman" w:hAnsi="Times New Roman" w:cs="Times New Roman"/>
                <w:color w:val="auto"/>
                <w:sz w:val="24"/>
                <w:szCs w:val="24"/>
                <w:lang w:val="uk-UA"/>
              </w:rPr>
              <w:t>/уповноваженої особи учасника процедури</w:t>
            </w:r>
            <w:r w:rsidRPr="003D5C5E">
              <w:rPr>
                <w:rFonts w:ascii="Times New Roman" w:eastAsia="Times New Roman" w:hAnsi="Times New Roman" w:cs="Times New Roman"/>
                <w:color w:val="auto"/>
                <w:sz w:val="24"/>
                <w:szCs w:val="24"/>
                <w:lang w:val="uk-UA"/>
              </w:rPr>
              <w:t xml:space="preserve"> </w:t>
            </w:r>
            <w:r w:rsidRPr="00B23C9D">
              <w:rPr>
                <w:rFonts w:ascii="Times New Roman" w:eastAsia="Times New Roman" w:hAnsi="Times New Roman" w:cs="Times New Roman"/>
                <w:color w:val="auto"/>
                <w:sz w:val="24"/>
                <w:szCs w:val="24"/>
                <w:lang w:val="uk-UA"/>
              </w:rPr>
              <w:t>закупівлі, повноваження якої щодо підпису документів тендерної пропозиції підтверджуються відповідно до поданих докум</w:t>
            </w:r>
            <w:r>
              <w:rPr>
                <w:rFonts w:ascii="Times New Roman" w:eastAsia="Times New Roman" w:hAnsi="Times New Roman" w:cs="Times New Roman"/>
                <w:color w:val="auto"/>
                <w:sz w:val="24"/>
                <w:szCs w:val="24"/>
                <w:lang w:val="uk-UA"/>
              </w:rPr>
              <w:t xml:space="preserve">ентів, що вимагаються згідно </w:t>
            </w:r>
            <w:r w:rsidRPr="00241081">
              <w:rPr>
                <w:rFonts w:ascii="Times New Roman" w:eastAsia="Times New Roman" w:hAnsi="Times New Roman" w:cs="Times New Roman"/>
                <w:color w:val="auto"/>
                <w:sz w:val="24"/>
                <w:szCs w:val="24"/>
                <w:lang w:val="uk-UA"/>
              </w:rPr>
              <w:t>Додатку №</w:t>
            </w:r>
            <w:r>
              <w:rPr>
                <w:rFonts w:ascii="Times New Roman" w:eastAsia="Times New Roman" w:hAnsi="Times New Roman" w:cs="Times New Roman"/>
                <w:color w:val="auto"/>
                <w:sz w:val="24"/>
                <w:szCs w:val="24"/>
                <w:lang w:val="uk-UA"/>
              </w:rPr>
              <w:t>1</w:t>
            </w:r>
            <w:r w:rsidRPr="00241081">
              <w:rPr>
                <w:rFonts w:ascii="Times New Roman" w:eastAsia="Times New Roman" w:hAnsi="Times New Roman" w:cs="Times New Roman"/>
                <w:color w:val="auto"/>
                <w:sz w:val="24"/>
                <w:szCs w:val="24"/>
                <w:lang w:val="uk-UA"/>
              </w:rPr>
              <w:t xml:space="preserve"> </w:t>
            </w:r>
            <w:r w:rsidRPr="00B23C9D">
              <w:rPr>
                <w:rFonts w:ascii="Times New Roman" w:eastAsia="Times New Roman" w:hAnsi="Times New Roman" w:cs="Times New Roman"/>
                <w:color w:val="auto"/>
                <w:sz w:val="24"/>
                <w:szCs w:val="24"/>
                <w:lang w:val="uk-UA"/>
              </w:rPr>
              <w:t>до цієї документації.</w:t>
            </w:r>
          </w:p>
          <w:p w14:paraId="12DBB807" w14:textId="77777777" w:rsidR="0086510F" w:rsidRPr="003D5C5E" w:rsidRDefault="0086510F" w:rsidP="0086510F">
            <w:pPr>
              <w:pStyle w:val="1b"/>
              <w:widowControl w:val="0"/>
              <w:spacing w:line="240" w:lineRule="auto"/>
              <w:ind w:left="34"/>
              <w:jc w:val="both"/>
              <w:rPr>
                <w:rFonts w:ascii="Times New Roman" w:eastAsia="Times New Roman" w:hAnsi="Times New Roman" w:cs="Times New Roman"/>
                <w:color w:val="auto"/>
                <w:sz w:val="24"/>
                <w:szCs w:val="24"/>
                <w:lang w:val="uk-UA"/>
              </w:rPr>
            </w:pPr>
            <w:r w:rsidRPr="00D44CF6">
              <w:rPr>
                <w:rFonts w:ascii="Times New Roman" w:eastAsia="Times New Roman" w:hAnsi="Times New Roman" w:cs="Times New Roman"/>
                <w:color w:val="auto"/>
                <w:sz w:val="24"/>
                <w:szCs w:val="24"/>
              </w:rPr>
              <w:lastRenderedPageBreak/>
              <w:t>1</w:t>
            </w:r>
            <w:r>
              <w:rPr>
                <w:rFonts w:ascii="Times New Roman" w:eastAsia="Times New Roman" w:hAnsi="Times New Roman" w:cs="Times New Roman"/>
                <w:color w:val="auto"/>
                <w:sz w:val="24"/>
                <w:szCs w:val="24"/>
                <w:lang w:val="uk-UA"/>
              </w:rPr>
              <w:t>.7.</w:t>
            </w:r>
            <w:r w:rsidRPr="003D5C5E">
              <w:rPr>
                <w:rFonts w:ascii="Times New Roman" w:eastAsia="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122FADC0" w14:textId="77777777" w:rsidR="0086510F" w:rsidRPr="003D5C5E" w:rsidRDefault="0086510F" w:rsidP="0086510F">
            <w:pPr>
              <w:pStyle w:val="1b"/>
              <w:widowControl w:val="0"/>
              <w:spacing w:line="240" w:lineRule="auto"/>
              <w:ind w:left="34"/>
              <w:jc w:val="both"/>
              <w:rPr>
                <w:rFonts w:ascii="Times New Roman" w:eastAsia="Times New Roman" w:hAnsi="Times New Roman" w:cs="Times New Roman"/>
                <w:color w:val="auto"/>
                <w:sz w:val="24"/>
                <w:szCs w:val="24"/>
                <w:lang w:val="uk-UA"/>
              </w:rPr>
            </w:pPr>
            <w:r w:rsidRPr="00F7079B">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7</w:t>
            </w:r>
            <w:r w:rsidRPr="00F7079B">
              <w:rPr>
                <w:rFonts w:ascii="Times New Roman" w:eastAsia="Times New Roman" w:hAnsi="Times New Roman" w:cs="Times New Roman"/>
                <w:color w:val="auto"/>
                <w:sz w:val="24"/>
                <w:szCs w:val="24"/>
                <w:lang w:val="uk-UA"/>
              </w:rPr>
              <w:t xml:space="preserve">.1. Згідно ч. 1 ст. 44 Закону України «Про товариства з обмеженою та додатковою відповідальністю» статут товариства може встановлювати особливий порядок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Згідно ч. 2 ст. 44 вказаного Закону рішення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кінець попереднього кварталу, приймаються виключно загальними зборами учасників. Вартість чистих активів визначається станом на кінець попереднього кварталу. Згідно ПСБО (Національне положення (стандарт) бухгалтерського обліку) 19, чисті активи - активи підприємства за вирахуванням його зобов'язань. Отже, у разі, якщо учасник є товариством з обмеженою та/або додатковою відповідальністю, такий учасник повинен надати документ, який визначає вартість чистих активів (баланс) учасника (наприклад – фінансовий звіт суб’єкта малого підприємництва звіту про фінансові результати, звіту про рух грошових коштів, тощо), якщо учасник є новоствореною особою, і ще не складав та не подавав до органів державної фіскальної служби (державної податкової інспекції) звітність відповідно до положень Закону України “Про бухгалтерський облік та фінансову звітність в Україні”, яка вимагається Замовником для підтвердження наявності фінансової спроможності, то він у складі пропозиції надає лист-пояснення (в довільній формі), за підписом уповноваженої особи Учасника, та у випадку, якщо вартість предмету договору (вартість тендерної пропозиції учасника) перевищує 50 відсотків вартості чистих активів товариства станом на кінець попереднього кварталу (попереднього </w:t>
            </w:r>
            <w:proofErr w:type="spellStart"/>
            <w:r w:rsidRPr="00F7079B">
              <w:rPr>
                <w:rFonts w:ascii="Times New Roman" w:eastAsia="Times New Roman" w:hAnsi="Times New Roman" w:cs="Times New Roman"/>
                <w:color w:val="auto"/>
                <w:sz w:val="24"/>
                <w:szCs w:val="24"/>
                <w:lang w:val="uk-UA"/>
              </w:rPr>
              <w:t>звітнього</w:t>
            </w:r>
            <w:proofErr w:type="spellEnd"/>
            <w:r w:rsidRPr="00F7079B">
              <w:rPr>
                <w:rFonts w:ascii="Times New Roman" w:eastAsia="Times New Roman" w:hAnsi="Times New Roman" w:cs="Times New Roman"/>
                <w:color w:val="auto"/>
                <w:sz w:val="24"/>
                <w:szCs w:val="24"/>
                <w:lang w:val="uk-UA"/>
              </w:rPr>
              <w:t xml:space="preserve"> періоду, тощо) додатково надає рішення загальних зборів учасників згідно змісту якого уповноваженій посадовій/службовій особі учасника надається згода на вчинення значних правочинів, в тому числі укладення договору за результатами даної закупівлі.</w:t>
            </w:r>
          </w:p>
          <w:p w14:paraId="4A2963FC" w14:textId="77777777" w:rsidR="0086510F" w:rsidRPr="00BE2B1C" w:rsidRDefault="0086510F" w:rsidP="0086510F">
            <w:pPr>
              <w:pStyle w:val="1b"/>
              <w:widowControl w:val="0"/>
              <w:spacing w:line="240" w:lineRule="auto"/>
              <w:ind w:left="34"/>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8</w:t>
            </w:r>
            <w:r w:rsidRPr="003D5C5E">
              <w:rPr>
                <w:rFonts w:ascii="Times New Roman" w:eastAsia="Times New Roman" w:hAnsi="Times New Roman" w:cs="Times New Roman"/>
                <w:color w:val="auto"/>
                <w:sz w:val="24"/>
                <w:szCs w:val="24"/>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Pr>
                <w:rFonts w:ascii="Times New Roman" w:eastAsia="Times New Roman" w:hAnsi="Times New Roman" w:cs="Times New Roman"/>
                <w:color w:val="auto"/>
                <w:sz w:val="24"/>
                <w:szCs w:val="24"/>
                <w:lang w:val="uk-UA"/>
              </w:rPr>
              <w:t xml:space="preserve"> </w:t>
            </w:r>
            <w:r w:rsidRPr="00BE2B1C">
              <w:rPr>
                <w:rFonts w:ascii="Times New Roman" w:eastAsia="Times New Roman" w:hAnsi="Times New Roman" w:cs="Times New Roman"/>
                <w:color w:val="auto"/>
                <w:sz w:val="24"/>
                <w:szCs w:val="24"/>
                <w:lang w:val="uk-UA"/>
              </w:rPr>
              <w:t>При цьому учасник надає лист-</w:t>
            </w:r>
            <w:proofErr w:type="spellStart"/>
            <w:r w:rsidRPr="00BE2B1C">
              <w:rPr>
                <w:rFonts w:ascii="Times New Roman" w:eastAsia="Times New Roman" w:hAnsi="Times New Roman" w:cs="Times New Roman"/>
                <w:color w:val="auto"/>
                <w:sz w:val="24"/>
                <w:szCs w:val="24"/>
                <w:lang w:val="uk-UA"/>
              </w:rPr>
              <w:t>обгрунтування</w:t>
            </w:r>
            <w:proofErr w:type="spellEnd"/>
            <w:r w:rsidRPr="00BE2B1C">
              <w:rPr>
                <w:rFonts w:ascii="Times New Roman" w:eastAsia="Times New Roman" w:hAnsi="Times New Roman" w:cs="Times New Roman"/>
                <w:color w:val="auto"/>
                <w:sz w:val="24"/>
                <w:szCs w:val="24"/>
                <w:lang w:val="uk-UA"/>
              </w:rPr>
              <w:t xml:space="preserve"> причин неподання певного документу з посиланням на чинну нормативну базу України.</w:t>
            </w:r>
          </w:p>
          <w:p w14:paraId="30ED8E18" w14:textId="77777777" w:rsidR="0086510F" w:rsidRDefault="0086510F" w:rsidP="0086510F">
            <w:pPr>
              <w:pStyle w:val="1b"/>
              <w:widowControl w:val="0"/>
              <w:spacing w:line="240" w:lineRule="auto"/>
              <w:ind w:left="34"/>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9</w:t>
            </w:r>
            <w:r w:rsidRPr="003D5C5E">
              <w:rPr>
                <w:rFonts w:ascii="Times New Roman" w:eastAsia="Times New Roman" w:hAnsi="Times New Roman" w:cs="Times New Roman"/>
                <w:color w:val="auto"/>
                <w:sz w:val="24"/>
                <w:szCs w:val="24"/>
                <w:lang w:val="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2470F681" w14:textId="77777777" w:rsidR="0086510F" w:rsidRDefault="0086510F" w:rsidP="0086510F">
            <w:pPr>
              <w:pStyle w:val="1b"/>
              <w:widowControl w:val="0"/>
              <w:spacing w:line="240" w:lineRule="auto"/>
              <w:ind w:left="3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1.1</w:t>
            </w:r>
            <w:r w:rsidRPr="004E4A77">
              <w:rPr>
                <w:rFonts w:ascii="Times New Roman" w:eastAsia="Times New Roman" w:hAnsi="Times New Roman" w:cs="Times New Roman"/>
                <w:color w:val="auto"/>
                <w:sz w:val="24"/>
                <w:szCs w:val="24"/>
              </w:rPr>
              <w:t>0</w:t>
            </w:r>
            <w:r>
              <w:rPr>
                <w:rFonts w:ascii="Times New Roman" w:eastAsia="Times New Roman" w:hAnsi="Times New Roman" w:cs="Times New Roman"/>
                <w:color w:val="auto"/>
                <w:sz w:val="24"/>
                <w:szCs w:val="24"/>
                <w:lang w:val="uk-UA"/>
              </w:rPr>
              <w:t>. Усі документи, які подаються учасником, мають бути чинними на момент розкриття тендерних пропозицій.</w:t>
            </w:r>
          </w:p>
          <w:p w14:paraId="1CAD66CB" w14:textId="77777777" w:rsidR="0086510F" w:rsidRDefault="0086510F" w:rsidP="0086510F">
            <w:pPr>
              <w:pStyle w:val="1b"/>
              <w:widowControl w:val="0"/>
              <w:spacing w:line="240" w:lineRule="auto"/>
              <w:ind w:left="3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1.1</w:t>
            </w:r>
            <w:r w:rsidRPr="004E4A77">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 xml:space="preserve">. Якщо у складі тендерної пропозиції учасника надано </w:t>
            </w:r>
            <w:proofErr w:type="spellStart"/>
            <w:r>
              <w:rPr>
                <w:rFonts w:ascii="Times New Roman" w:eastAsia="Times New Roman" w:hAnsi="Times New Roman" w:cs="Times New Roman"/>
                <w:color w:val="auto"/>
                <w:sz w:val="24"/>
                <w:szCs w:val="24"/>
                <w:lang w:val="uk-UA"/>
              </w:rPr>
              <w:t>скан</w:t>
            </w:r>
            <w:proofErr w:type="spellEnd"/>
            <w:r>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lastRenderedPageBreak/>
              <w:t>копію будь-якого документу, текст якого є нечитабельним (нечітке зображення, відсутність окремих фрагментів сторінки/інформації документу на його копії, тощо), вважається, що учасник не надав такого документу, та з настанням відповідних наслідків згідно ст.31 Закону</w:t>
            </w:r>
          </w:p>
          <w:p w14:paraId="123DD527" w14:textId="434D2880" w:rsidR="0086510F" w:rsidRPr="004E4D48" w:rsidRDefault="0086510F" w:rsidP="0086510F">
            <w:pPr>
              <w:pStyle w:val="1b"/>
              <w:widowControl w:val="0"/>
              <w:spacing w:line="240" w:lineRule="auto"/>
              <w:ind w:left="34"/>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1.1</w:t>
            </w:r>
            <w:r w:rsidRPr="004E4A77">
              <w:rPr>
                <w:rFonts w:ascii="Times New Roman" w:eastAsia="Times New Roman" w:hAnsi="Times New Roman" w:cs="Times New Roman"/>
                <w:color w:val="auto"/>
                <w:sz w:val="24"/>
                <w:szCs w:val="24"/>
                <w:lang w:val="uk-UA"/>
              </w:rPr>
              <w:t>2</w:t>
            </w:r>
            <w:r>
              <w:rPr>
                <w:rFonts w:ascii="Times New Roman" w:eastAsia="Times New Roman" w:hAnsi="Times New Roman" w:cs="Times New Roman"/>
                <w:color w:val="auto"/>
                <w:sz w:val="24"/>
                <w:szCs w:val="24"/>
                <w:lang w:val="uk-UA"/>
              </w:rPr>
              <w:t xml:space="preserve">. </w:t>
            </w:r>
            <w:r w:rsidRPr="004E4D48">
              <w:rPr>
                <w:rFonts w:ascii="Times New Roman" w:eastAsia="Times New Roman" w:hAnsi="Times New Roman" w:cs="Times New Roman"/>
                <w:color w:val="auto"/>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E4D48">
              <w:rPr>
                <w:rFonts w:ascii="Times New Roman" w:eastAsia="Times New Roman" w:hAnsi="Times New Roman" w:cs="Times New Roman"/>
                <w:color w:val="auto"/>
                <w:sz w:val="24"/>
                <w:szCs w:val="24"/>
                <w:lang w:val="uk-UA"/>
              </w:rPr>
              <w:t>означатиме</w:t>
            </w:r>
            <w:proofErr w:type="spellEnd"/>
            <w:r w:rsidRPr="004E4D48">
              <w:rPr>
                <w:rFonts w:ascii="Times New Roman" w:eastAsia="Times New Roman" w:hAnsi="Times New Roman" w:cs="Times New Roman"/>
                <w:color w:val="auto"/>
                <w:sz w:val="24"/>
                <w:szCs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DC7438" w:rsidRPr="003D5C5E" w14:paraId="73BF6A43" w14:textId="77777777" w:rsidTr="00BD395E">
        <w:trPr>
          <w:trHeight w:val="400"/>
          <w:jc w:val="center"/>
        </w:trPr>
        <w:tc>
          <w:tcPr>
            <w:tcW w:w="566" w:type="dxa"/>
          </w:tcPr>
          <w:p w14:paraId="14A4CF60" w14:textId="77777777" w:rsidR="00DC7438" w:rsidRPr="003D5C5E" w:rsidRDefault="00DC7438" w:rsidP="00DC7438">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2</w:t>
            </w:r>
          </w:p>
        </w:tc>
        <w:tc>
          <w:tcPr>
            <w:tcW w:w="2977" w:type="dxa"/>
          </w:tcPr>
          <w:p w14:paraId="11B459FD" w14:textId="77777777" w:rsidR="00DC7438" w:rsidRPr="003D5C5E" w:rsidRDefault="00DC7438" w:rsidP="00DC7438">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Забезпечення тендерної пропозиції</w:t>
            </w:r>
          </w:p>
        </w:tc>
        <w:tc>
          <w:tcPr>
            <w:tcW w:w="7228" w:type="dxa"/>
          </w:tcPr>
          <w:p w14:paraId="5ACAEE8C" w14:textId="77777777" w:rsidR="00DC7438" w:rsidRPr="00AF2A0B" w:rsidRDefault="00DC7438" w:rsidP="00DC7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AF2A0B">
              <w:rPr>
                <w:rFonts w:ascii="Times New Roman" w:hAnsi="Times New Roman" w:cs="Times New Roman"/>
                <w:color w:val="000000"/>
                <w:sz w:val="24"/>
                <w:szCs w:val="24"/>
              </w:rPr>
              <w:t>1.Учасник повинен надати у складі тендерної пропозиції забезпечення тендерної пропозиції у формі електронної гарантії виданої банком з накладенням електронного підпису (що базується на кваліфікованому сертифікаті електронного підпису) уповноваженої особи банку-гаранта</w:t>
            </w:r>
          </w:p>
          <w:p w14:paraId="65D8BB52" w14:textId="635B7C9F" w:rsidR="00047C6E" w:rsidRPr="00760448" w:rsidRDefault="00DC7438" w:rsidP="00DC7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8"/>
              <w:jc w:val="both"/>
              <w:rPr>
                <w:rFonts w:ascii="Times New Roman" w:hAnsi="Times New Roman" w:cs="Times New Roman"/>
                <w:b/>
                <w:sz w:val="24"/>
                <w:szCs w:val="24"/>
                <w:u w:val="single"/>
              </w:rPr>
            </w:pPr>
            <w:r w:rsidRPr="00B907F8">
              <w:rPr>
                <w:rFonts w:ascii="Times New Roman" w:hAnsi="Times New Roman" w:cs="Times New Roman"/>
                <w:color w:val="000000"/>
                <w:sz w:val="24"/>
                <w:szCs w:val="24"/>
              </w:rPr>
              <w:t xml:space="preserve">2.Розмір забезпечення тендерної пропозиції: </w:t>
            </w:r>
            <w:r w:rsidR="00B5150F" w:rsidRPr="00B5150F">
              <w:rPr>
                <w:rFonts w:ascii="Times New Roman" w:hAnsi="Times New Roman" w:cs="Times New Roman"/>
                <w:b/>
                <w:sz w:val="24"/>
                <w:szCs w:val="24"/>
                <w:u w:val="single"/>
              </w:rPr>
              <w:t>112313</w:t>
            </w:r>
            <w:r w:rsidR="00047C6E" w:rsidRPr="00760448">
              <w:rPr>
                <w:rFonts w:ascii="Times New Roman" w:hAnsi="Times New Roman" w:cs="Times New Roman"/>
                <w:b/>
                <w:sz w:val="24"/>
                <w:szCs w:val="24"/>
                <w:u w:val="single"/>
              </w:rPr>
              <w:t xml:space="preserve"> грн. (</w:t>
            </w:r>
            <w:r w:rsidR="0016648F">
              <w:rPr>
                <w:rFonts w:ascii="Times New Roman" w:hAnsi="Times New Roman" w:cs="Times New Roman"/>
                <w:b/>
                <w:sz w:val="24"/>
                <w:szCs w:val="24"/>
                <w:u w:val="single"/>
              </w:rPr>
              <w:t xml:space="preserve">сто </w:t>
            </w:r>
            <w:r w:rsidR="00B5150F">
              <w:rPr>
                <w:rFonts w:ascii="Times New Roman" w:hAnsi="Times New Roman" w:cs="Times New Roman"/>
                <w:b/>
                <w:sz w:val="24"/>
                <w:szCs w:val="24"/>
                <w:u w:val="single"/>
              </w:rPr>
              <w:t>два</w:t>
            </w:r>
            <w:r w:rsidR="0016648F">
              <w:rPr>
                <w:rFonts w:ascii="Times New Roman" w:hAnsi="Times New Roman" w:cs="Times New Roman"/>
                <w:b/>
                <w:sz w:val="24"/>
                <w:szCs w:val="24"/>
                <w:u w:val="single"/>
              </w:rPr>
              <w:t xml:space="preserve">надцять </w:t>
            </w:r>
            <w:r w:rsidR="00047C6E" w:rsidRPr="00760448">
              <w:rPr>
                <w:rFonts w:ascii="Times New Roman" w:hAnsi="Times New Roman" w:cs="Times New Roman"/>
                <w:b/>
                <w:sz w:val="24"/>
                <w:szCs w:val="24"/>
                <w:u w:val="single"/>
              </w:rPr>
              <w:t xml:space="preserve">тисяч </w:t>
            </w:r>
            <w:r w:rsidR="00B5150F">
              <w:rPr>
                <w:rFonts w:ascii="Times New Roman" w:hAnsi="Times New Roman" w:cs="Times New Roman"/>
                <w:b/>
                <w:sz w:val="24"/>
                <w:szCs w:val="24"/>
                <w:u w:val="single"/>
              </w:rPr>
              <w:t>триста тринадцять</w:t>
            </w:r>
            <w:r w:rsidR="00047C6E" w:rsidRPr="00760448">
              <w:rPr>
                <w:rFonts w:ascii="Times New Roman" w:hAnsi="Times New Roman" w:cs="Times New Roman"/>
                <w:b/>
                <w:sz w:val="24"/>
                <w:szCs w:val="24"/>
                <w:u w:val="single"/>
              </w:rPr>
              <w:t xml:space="preserve"> грн.</w:t>
            </w:r>
            <w:r w:rsidR="005F4BB1" w:rsidRPr="00760448">
              <w:rPr>
                <w:rFonts w:ascii="Times New Roman" w:hAnsi="Times New Roman" w:cs="Times New Roman"/>
                <w:b/>
                <w:sz w:val="24"/>
                <w:szCs w:val="24"/>
                <w:u w:val="single"/>
              </w:rPr>
              <w:t>)</w:t>
            </w:r>
          </w:p>
          <w:p w14:paraId="28FA4671" w14:textId="7FCFE6DD" w:rsidR="00DC7438" w:rsidRPr="00AF2A0B" w:rsidRDefault="00DC7438" w:rsidP="00DC7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8"/>
              <w:jc w:val="both"/>
              <w:rPr>
                <w:rFonts w:ascii="Times New Roman" w:hAnsi="Times New Roman" w:cs="Times New Roman"/>
                <w:color w:val="000000"/>
                <w:sz w:val="24"/>
                <w:szCs w:val="24"/>
              </w:rPr>
            </w:pPr>
            <w:r w:rsidRPr="00AF2A0B">
              <w:rPr>
                <w:rFonts w:ascii="Times New Roman" w:hAnsi="Times New Roman" w:cs="Times New Roman"/>
                <w:color w:val="000000"/>
                <w:sz w:val="24"/>
                <w:szCs w:val="24"/>
              </w:rPr>
              <w:t>3. Умови при наданні забезпечення тендерної пропозиції у формі банківської гарантії:</w:t>
            </w:r>
          </w:p>
          <w:p w14:paraId="246D2E33" w14:textId="77777777" w:rsidR="00DC7438" w:rsidRPr="00AF2A0B" w:rsidRDefault="00DC7438" w:rsidP="00DC7438">
            <w:pPr>
              <w:pStyle w:val="rvps2"/>
              <w:shd w:val="clear" w:color="auto" w:fill="FFFFFF"/>
              <w:spacing w:before="0" w:beforeAutospacing="0" w:after="0" w:afterAutospacing="0"/>
              <w:jc w:val="both"/>
            </w:pPr>
            <w:r w:rsidRPr="00AF2A0B">
              <w:rPr>
                <w:color w:val="000000"/>
              </w:rPr>
              <w:t xml:space="preserve">- </w:t>
            </w:r>
            <w:r w:rsidRPr="00AF2A0B">
              <w:t xml:space="preserve">Зміст наданої учасником гарантії повинен відповідати змісту форми забезпечення тендерної пропозиції / пропозиції, затвердженої наказом Міністерства розвитку економіки, торгівлі та сільського господарства України від 14 грудня 2020 року № 2628. </w:t>
            </w:r>
          </w:p>
          <w:p w14:paraId="0B922981" w14:textId="77777777" w:rsidR="00DC7438" w:rsidRPr="00AF2A0B" w:rsidRDefault="00DC7438" w:rsidP="00DC7438">
            <w:pPr>
              <w:pStyle w:val="rvps2"/>
              <w:shd w:val="clear" w:color="auto" w:fill="FFFFFF"/>
              <w:spacing w:before="0" w:beforeAutospacing="0" w:after="0" w:afterAutospacing="0"/>
              <w:jc w:val="both"/>
            </w:pPr>
            <w:r w:rsidRPr="00AF2A0B">
              <w:rPr>
                <w:color w:val="000000"/>
                <w:lang w:val="ru-RU"/>
              </w:rPr>
              <w:t>-</w:t>
            </w:r>
            <w:r w:rsidRPr="00AF2A0B">
              <w:t xml:space="preserve"> Забезпечення тендерної пропозиції згідно з умовами цієї тендерної документації повинно бути надане банком, щодо якого Національним банком України не приймалось рішення про віднесення такого банку до категорії неплатоспроможних </w:t>
            </w:r>
            <w:proofErr w:type="gramStart"/>
            <w:r w:rsidRPr="00AF2A0B">
              <w:t>у порядку</w:t>
            </w:r>
            <w:proofErr w:type="gramEnd"/>
            <w:r w:rsidRPr="00AF2A0B">
              <w:t>, передбаченому згідно ст. 76 Закону України «Про банки і банківську діяльність».</w:t>
            </w:r>
          </w:p>
          <w:p w14:paraId="014EFE94" w14:textId="77777777" w:rsidR="00DC7438" w:rsidRPr="00AF2A0B" w:rsidRDefault="00DC7438" w:rsidP="00DC7438">
            <w:pPr>
              <w:pStyle w:val="rvps2"/>
              <w:shd w:val="clear" w:color="auto" w:fill="FFFFFF"/>
              <w:spacing w:before="0" w:beforeAutospacing="0" w:after="0" w:afterAutospacing="0"/>
              <w:jc w:val="both"/>
            </w:pPr>
          </w:p>
          <w:p w14:paraId="4E891688" w14:textId="77777777" w:rsidR="00DC7438" w:rsidRPr="00AF2A0B" w:rsidRDefault="00DC7438" w:rsidP="00DC7438">
            <w:pPr>
              <w:pStyle w:val="rvps2"/>
              <w:shd w:val="clear" w:color="auto" w:fill="FFFFFF"/>
              <w:spacing w:before="0" w:beforeAutospacing="0" w:after="0" w:afterAutospacing="0"/>
              <w:jc w:val="both"/>
              <w:rPr>
                <w:color w:val="000000"/>
              </w:rPr>
            </w:pPr>
            <w:r w:rsidRPr="00AF2A0B">
              <w:t>4.</w:t>
            </w:r>
            <w:r>
              <w:t xml:space="preserve"> </w:t>
            </w:r>
            <w:r w:rsidRPr="00AF2A0B">
              <w:t>Гарантія повинна бути видана банком-гарантом на умовах грошового забезпечення (покриття), а саме списання коштів з поточного рахунку принципала для резервування грошового забезпечення (покриття) гарантії та в розмірі, не меншому ніж це передбачено цією тендерною документацією або так само внесення учасником відповідної суми коштів на рахунок, що відкритий в установі банку – гаранта на якому обліковуватимуться кошти гарантії. Грошове забезпечення (покриття) гарантії повинно бути підтверджено довідкою, виданою банком-гарантом, завіреною підписом уповноваженої особи банку-гаранту (або її електронним/кваліфікованим електронним підписом), яка повинна містити реквізити гарантії, дату видачі такої довідки, найменування принципала, його ідентифікаційний</w:t>
            </w:r>
            <w:r w:rsidRPr="00AF2A0B">
              <w:rPr>
                <w:color w:val="000000"/>
              </w:rPr>
              <w:t xml:space="preserve"> код, а також свідчити про забезпечення гарантії відповідним покриттям в розмірі не меншому ніж це передбачено цією тендерною документацією із зазначенням номеру рахунку, відкритого в установі банку-гаранта на якому обліковуються кошти гарантії. Копія чинної банківської ліцензії, або витягу з Державного реєстру банків, що видані Національним банком України для банківської установи, що надає гарантію, копія документу, який підтверджує повноваження відповідної посадової (службової) особи банку, на ім’я якої видано відповідний </w:t>
            </w:r>
            <w:r w:rsidRPr="00AF2A0B">
              <w:rPr>
                <w:color w:val="000000"/>
              </w:rPr>
              <w:lastRenderedPageBreak/>
              <w:t>електронний підпис, який накладено на файл гарантії, мають бути додатково надані у складі тендерної пропозиції.</w:t>
            </w:r>
          </w:p>
          <w:p w14:paraId="7C324408" w14:textId="77777777" w:rsidR="00DC7438" w:rsidRPr="00AF2A0B" w:rsidRDefault="00DC7438" w:rsidP="00DC7438">
            <w:pPr>
              <w:pStyle w:val="rvps2"/>
              <w:shd w:val="clear" w:color="auto" w:fill="FFFFFF"/>
              <w:spacing w:before="0" w:beforeAutospacing="0" w:after="0" w:afterAutospacing="0"/>
              <w:jc w:val="both"/>
              <w:rPr>
                <w:color w:val="000000"/>
              </w:rPr>
            </w:pPr>
            <w:r w:rsidRPr="00AF2A0B">
              <w:rPr>
                <w:color w:val="000000"/>
              </w:rPr>
              <w:t xml:space="preserve">5.Електронна банківська гарантія надається у складі тендерної пропозиції у форматі, що дає можливість перевірити </w:t>
            </w:r>
            <w:r w:rsidRPr="00AF2A0B">
              <w:rPr>
                <w:color w:val="333333"/>
                <w:shd w:val="clear" w:color="auto" w:fill="FFFFFF"/>
              </w:rPr>
              <w:t>електронний підпис (що базується на кваліфікованому сертифікаті електронного підпису)</w:t>
            </w:r>
            <w:r w:rsidRPr="00AF2A0B">
              <w:rPr>
                <w:color w:val="000000"/>
              </w:rPr>
              <w:t xml:space="preserve"> уповноваженої посадової особи банку-гаранта у порядку, передбаченому цією тендерною документацією, а так само переглянути зміст документу такої гарантії. Подання, отримання електронної банківської гарантії здійснюється відповідно до положень Закону України «Про електронні документи та електронний документообіг». </w:t>
            </w:r>
          </w:p>
          <w:p w14:paraId="2F68F067" w14:textId="77777777" w:rsidR="00DC7438" w:rsidRPr="00AF2A0B" w:rsidRDefault="00DC7438" w:rsidP="00DC7438">
            <w:pPr>
              <w:ind w:firstLine="317"/>
              <w:jc w:val="both"/>
              <w:rPr>
                <w:rFonts w:ascii="Times New Roman" w:hAnsi="Times New Roman" w:cs="Times New Roman"/>
                <w:i/>
                <w:sz w:val="24"/>
                <w:szCs w:val="24"/>
              </w:rPr>
            </w:pPr>
            <w:r w:rsidRPr="00AF2A0B">
              <w:rPr>
                <w:rFonts w:ascii="Times New Roman" w:hAnsi="Times New Roman" w:cs="Times New Roman"/>
                <w:i/>
                <w:sz w:val="24"/>
                <w:szCs w:val="24"/>
              </w:rPr>
              <w:t>Електронна гарантія обов’язково повинна містити посилання на реквізити закупівлі, її назву та номер на веб-порталі Уповноваженого органу.</w:t>
            </w:r>
          </w:p>
          <w:p w14:paraId="67DB5EE1" w14:textId="77777777" w:rsidR="00DC7438" w:rsidRPr="003E0BD0" w:rsidRDefault="00DC7438" w:rsidP="00DC7438">
            <w:pPr>
              <w:spacing w:line="240" w:lineRule="auto"/>
              <w:jc w:val="both"/>
              <w:rPr>
                <w:rFonts w:ascii="Times New Roman" w:hAnsi="Times New Roman" w:cs="Times New Roman"/>
                <w:color w:val="FF0000"/>
                <w:sz w:val="24"/>
                <w:szCs w:val="24"/>
              </w:rPr>
            </w:pPr>
            <w:r w:rsidRPr="00A260D2">
              <w:rPr>
                <w:rFonts w:ascii="Times New Roman" w:hAnsi="Times New Roman" w:cs="Times New Roman"/>
                <w:sz w:val="24"/>
                <w:szCs w:val="24"/>
              </w:rPr>
              <w:t xml:space="preserve">Кошти, що надійшли як забезпечення тендерної пропозиції (у разі якщо вони не повертаються учаснику), підлягають перерахуванню на рахунок замовника, що буде вказаний у </w:t>
            </w:r>
            <w:proofErr w:type="spellStart"/>
            <w:r w:rsidRPr="00A260D2">
              <w:rPr>
                <w:rFonts w:ascii="Times New Roman" w:hAnsi="Times New Roman" w:cs="Times New Roman"/>
                <w:sz w:val="24"/>
                <w:szCs w:val="24"/>
              </w:rPr>
              <w:t>вимозі</w:t>
            </w:r>
            <w:proofErr w:type="spellEnd"/>
            <w:r w:rsidRPr="00A260D2">
              <w:rPr>
                <w:rFonts w:ascii="Times New Roman" w:hAnsi="Times New Roman" w:cs="Times New Roman"/>
                <w:sz w:val="24"/>
                <w:szCs w:val="24"/>
              </w:rPr>
              <w:t xml:space="preserve"> замовника до банку.</w:t>
            </w:r>
          </w:p>
          <w:p w14:paraId="65D3D82B" w14:textId="77777777" w:rsidR="00DC7438" w:rsidRPr="00AF2A0B" w:rsidRDefault="00DC7438" w:rsidP="00DC7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8"/>
              <w:jc w:val="both"/>
              <w:rPr>
                <w:rFonts w:ascii="Times New Roman" w:hAnsi="Times New Roman" w:cs="Times New Roman"/>
                <w:color w:val="000000"/>
                <w:sz w:val="24"/>
                <w:szCs w:val="24"/>
              </w:rPr>
            </w:pPr>
            <w:r w:rsidRPr="00AF2A0B">
              <w:rPr>
                <w:rFonts w:ascii="Times New Roman" w:hAnsi="Times New Roman" w:cs="Times New Roman"/>
                <w:color w:val="000000"/>
                <w:sz w:val="24"/>
                <w:szCs w:val="24"/>
              </w:rPr>
              <w:t>Тендерні пропозиції, що не супроводжуються забезпеченням тендерної пропозиції, відхиляються Замовником.</w:t>
            </w:r>
          </w:p>
          <w:p w14:paraId="0B18E22F" w14:textId="77777777" w:rsidR="00DC7438" w:rsidRPr="00AF2A0B" w:rsidRDefault="00DC7438" w:rsidP="00DC7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8"/>
              <w:jc w:val="both"/>
              <w:rPr>
                <w:rFonts w:ascii="Times New Roman" w:hAnsi="Times New Roman" w:cs="Times New Roman"/>
                <w:color w:val="000000"/>
                <w:sz w:val="24"/>
                <w:szCs w:val="24"/>
              </w:rPr>
            </w:pPr>
            <w:r w:rsidRPr="00AF2A0B">
              <w:rPr>
                <w:rFonts w:ascii="Times New Roman" w:hAnsi="Times New Roman" w:cs="Times New Roman"/>
                <w:color w:val="000000"/>
                <w:sz w:val="24"/>
                <w:szCs w:val="24"/>
              </w:rPr>
              <w:t xml:space="preserve">Усі витрати, пов’язані з поданням забезпечення тендерної пропозиції здійснюються за рахунок коштів Учасника. </w:t>
            </w:r>
          </w:p>
          <w:p w14:paraId="54A9E284" w14:textId="77777777" w:rsidR="00DC7438" w:rsidRPr="00AF2A0B" w:rsidRDefault="00DC7438" w:rsidP="00DC7438">
            <w:pPr>
              <w:tabs>
                <w:tab w:val="left" w:pos="1440"/>
              </w:tabs>
              <w:ind w:left="127" w:right="127" w:firstLine="141"/>
              <w:jc w:val="both"/>
              <w:rPr>
                <w:rFonts w:ascii="Times New Roman" w:hAnsi="Times New Roman" w:cs="Times New Roman"/>
                <w:color w:val="000000"/>
                <w:sz w:val="24"/>
                <w:szCs w:val="24"/>
              </w:rPr>
            </w:pPr>
            <w:r w:rsidRPr="00AF2A0B">
              <w:rPr>
                <w:rFonts w:ascii="Times New Roman" w:hAnsi="Times New Roman" w:cs="Times New Roman"/>
                <w:color w:val="000000"/>
                <w:sz w:val="24"/>
                <w:szCs w:val="24"/>
              </w:rPr>
              <w:t>Термін дії банківської гарантії наданої як забезпечення тендерної пропозиції Учасника, має відповідати строку дії тендерної пропозиції  (90 календарних днів).</w:t>
            </w:r>
            <w:bookmarkStart w:id="2" w:name="n440"/>
            <w:bookmarkEnd w:id="2"/>
          </w:p>
          <w:p w14:paraId="4EECF6A8" w14:textId="66E46D22" w:rsidR="00DC7438" w:rsidRPr="004066A3" w:rsidRDefault="00DC7438" w:rsidP="00DC7438">
            <w:pPr>
              <w:pStyle w:val="rvps2"/>
              <w:shd w:val="clear" w:color="auto" w:fill="FFFFFF"/>
              <w:spacing w:before="0" w:beforeAutospacing="0" w:after="0" w:afterAutospacing="0"/>
              <w:jc w:val="both"/>
            </w:pPr>
          </w:p>
        </w:tc>
      </w:tr>
      <w:tr w:rsidR="00E13C1C" w:rsidRPr="003D5C5E" w14:paraId="4E54C81B" w14:textId="77777777" w:rsidTr="00BD395E">
        <w:trPr>
          <w:trHeight w:val="520"/>
          <w:jc w:val="center"/>
        </w:trPr>
        <w:tc>
          <w:tcPr>
            <w:tcW w:w="566" w:type="dxa"/>
          </w:tcPr>
          <w:p w14:paraId="115C8760" w14:textId="46972F8D" w:rsidR="00E13C1C" w:rsidRPr="003D5C5E" w:rsidRDefault="00E13C1C" w:rsidP="00E13C1C">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3</w:t>
            </w:r>
          </w:p>
        </w:tc>
        <w:tc>
          <w:tcPr>
            <w:tcW w:w="2977" w:type="dxa"/>
          </w:tcPr>
          <w:p w14:paraId="25C22B3E" w14:textId="77777777" w:rsidR="00E13C1C" w:rsidRPr="003D5C5E" w:rsidRDefault="00E13C1C" w:rsidP="00E13C1C">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Умови повернення чи неповернення забезпечення тендерної пропозиції</w:t>
            </w:r>
          </w:p>
        </w:tc>
        <w:tc>
          <w:tcPr>
            <w:tcW w:w="7228" w:type="dxa"/>
          </w:tcPr>
          <w:p w14:paraId="0B1A69DD" w14:textId="77777777" w:rsidR="00E13C1C" w:rsidRPr="00417E2D" w:rsidRDefault="00E13C1C" w:rsidP="00E13C1C">
            <w:pPr>
              <w:pStyle w:val="rvps2"/>
              <w:shd w:val="clear" w:color="auto" w:fill="FFFFFF"/>
              <w:spacing w:before="0" w:beforeAutospacing="0" w:after="0" w:afterAutospacing="0"/>
              <w:jc w:val="both"/>
            </w:pPr>
            <w:r w:rsidRPr="00417E2D">
              <w:t>Забезпечення тендерної пропозиції не повертається у разі:</w:t>
            </w:r>
          </w:p>
          <w:p w14:paraId="0F5BF8A3" w14:textId="77777777" w:rsidR="00E13C1C" w:rsidRPr="00417E2D" w:rsidRDefault="00E13C1C" w:rsidP="00E13C1C">
            <w:pPr>
              <w:pStyle w:val="rvps2"/>
              <w:shd w:val="clear" w:color="auto" w:fill="FFFFFF"/>
              <w:spacing w:before="0" w:beforeAutospacing="0" w:after="0" w:afterAutospacing="0"/>
              <w:jc w:val="both"/>
            </w:pPr>
            <w:r w:rsidRPr="00417E2D">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565E4547" w14:textId="77777777" w:rsidR="00E13C1C" w:rsidRPr="00417E2D" w:rsidRDefault="00E13C1C" w:rsidP="00E13C1C">
            <w:pPr>
              <w:pStyle w:val="rvps2"/>
              <w:shd w:val="clear" w:color="auto" w:fill="FFFFFF"/>
              <w:spacing w:before="0" w:beforeAutospacing="0" w:after="0" w:afterAutospacing="0"/>
              <w:jc w:val="both"/>
            </w:pPr>
            <w:r w:rsidRPr="00417E2D">
              <w:t xml:space="preserve">2) </w:t>
            </w:r>
            <w:proofErr w:type="spellStart"/>
            <w:r w:rsidRPr="00417E2D">
              <w:t>непідписання</w:t>
            </w:r>
            <w:proofErr w:type="spellEnd"/>
            <w:r w:rsidRPr="00417E2D">
              <w:t xml:space="preserve"> договору про закупівлю учасником, який став переможцем тендеру;</w:t>
            </w:r>
          </w:p>
          <w:p w14:paraId="79949A3E" w14:textId="77777777" w:rsidR="00E13C1C" w:rsidRPr="00417E2D" w:rsidRDefault="00E13C1C" w:rsidP="00E13C1C">
            <w:pPr>
              <w:pStyle w:val="rvps2"/>
              <w:shd w:val="clear" w:color="auto" w:fill="FFFFFF"/>
              <w:spacing w:before="0" w:beforeAutospacing="0" w:after="0" w:afterAutospacing="0"/>
              <w:jc w:val="both"/>
            </w:pPr>
            <w:r w:rsidRPr="00417E2D">
              <w:t>3) ненадання переможцем процедури закупівлі у строк, визначений пунктом 4</w:t>
            </w:r>
            <w:r>
              <w:t>7</w:t>
            </w:r>
            <w:r w:rsidRPr="00417E2D">
              <w:t xml:space="preserve"> Особливостей, документів, що підтверджують відсутність підстав, установлених пунктом 4</w:t>
            </w:r>
            <w:r>
              <w:t>7</w:t>
            </w:r>
            <w:r w:rsidRPr="00417E2D">
              <w:t xml:space="preserve"> Особливостей (далі- Особливості).</w:t>
            </w:r>
          </w:p>
          <w:p w14:paraId="54EE3A7A" w14:textId="77777777" w:rsidR="00E13C1C" w:rsidRPr="00417E2D" w:rsidRDefault="00E13C1C" w:rsidP="00E13C1C">
            <w:pPr>
              <w:pStyle w:val="rvps2"/>
              <w:shd w:val="clear" w:color="auto" w:fill="FFFFFF"/>
              <w:spacing w:before="0" w:beforeAutospacing="0" w:after="0" w:afterAutospacing="0"/>
              <w:jc w:val="both"/>
            </w:pPr>
            <w:r w:rsidRPr="00417E2D">
              <w:t>8. Забезпечення тендерної пропозиції повертається учаснику в разі:</w:t>
            </w:r>
          </w:p>
          <w:p w14:paraId="52464132" w14:textId="77777777" w:rsidR="00E13C1C" w:rsidRPr="00417E2D" w:rsidRDefault="00E13C1C" w:rsidP="00E13C1C">
            <w:pPr>
              <w:pStyle w:val="rvps2"/>
              <w:shd w:val="clear" w:color="auto" w:fill="FFFFFF"/>
              <w:spacing w:before="0" w:beforeAutospacing="0" w:after="0" w:afterAutospacing="0"/>
              <w:jc w:val="both"/>
            </w:pPr>
            <w:r w:rsidRPr="00417E2D">
              <w:t>1) закінчення строку дії тендерної пропозиції та забезпечення тендерної пропозиції, зазначеного в тендерній документації;</w:t>
            </w:r>
          </w:p>
          <w:p w14:paraId="6C400410" w14:textId="77777777" w:rsidR="00E13C1C" w:rsidRPr="00417E2D" w:rsidRDefault="00E13C1C" w:rsidP="00E13C1C">
            <w:pPr>
              <w:pStyle w:val="rvps2"/>
              <w:shd w:val="clear" w:color="auto" w:fill="FFFFFF"/>
              <w:spacing w:before="0" w:beforeAutospacing="0" w:after="0" w:afterAutospacing="0"/>
              <w:jc w:val="both"/>
            </w:pPr>
            <w:r w:rsidRPr="00417E2D">
              <w:t>2) укладення договору про закупівлю з учасником, який став переможцем процедури закупівлі;</w:t>
            </w:r>
          </w:p>
          <w:p w14:paraId="6EE8BF0A" w14:textId="77777777" w:rsidR="00E13C1C" w:rsidRPr="00417E2D" w:rsidRDefault="00E13C1C" w:rsidP="00E13C1C">
            <w:pPr>
              <w:pStyle w:val="rvps2"/>
              <w:shd w:val="clear" w:color="auto" w:fill="FFFFFF"/>
              <w:spacing w:before="0" w:beforeAutospacing="0" w:after="0" w:afterAutospacing="0"/>
              <w:jc w:val="both"/>
            </w:pPr>
            <w:r w:rsidRPr="00417E2D">
              <w:t>3) відкликання тендерної пропозиції до закінчення строку її подання;</w:t>
            </w:r>
          </w:p>
          <w:p w14:paraId="2501BA4C" w14:textId="71F5CBC1" w:rsidR="00E13C1C" w:rsidRPr="00417E2D" w:rsidRDefault="00E13C1C" w:rsidP="00E13C1C">
            <w:pPr>
              <w:pStyle w:val="1b"/>
              <w:widowControl w:val="0"/>
              <w:spacing w:line="240" w:lineRule="auto"/>
              <w:ind w:left="34"/>
              <w:jc w:val="both"/>
              <w:rPr>
                <w:rFonts w:ascii="Times New Roman" w:hAnsi="Times New Roman" w:cs="Times New Roman"/>
                <w:color w:val="auto"/>
                <w:sz w:val="24"/>
                <w:szCs w:val="24"/>
              </w:rPr>
            </w:pPr>
            <w:r w:rsidRPr="00417E2D">
              <w:rPr>
                <w:rFonts w:ascii="Times New Roman" w:hAnsi="Times New Roman" w:cs="Times New Roman"/>
                <w:color w:val="auto"/>
              </w:rPr>
              <w:t xml:space="preserve">4) </w:t>
            </w:r>
            <w:proofErr w:type="spellStart"/>
            <w:r w:rsidRPr="00417E2D">
              <w:rPr>
                <w:rFonts w:ascii="Times New Roman" w:hAnsi="Times New Roman" w:cs="Times New Roman"/>
                <w:color w:val="auto"/>
                <w:sz w:val="24"/>
                <w:szCs w:val="24"/>
              </w:rPr>
              <w:t>закінчення</w:t>
            </w:r>
            <w:proofErr w:type="spellEnd"/>
            <w:r w:rsidRPr="00417E2D">
              <w:rPr>
                <w:rFonts w:ascii="Times New Roman" w:hAnsi="Times New Roman" w:cs="Times New Roman"/>
                <w:color w:val="auto"/>
                <w:sz w:val="24"/>
                <w:szCs w:val="24"/>
              </w:rPr>
              <w:t xml:space="preserve"> тендеру в </w:t>
            </w:r>
            <w:proofErr w:type="spellStart"/>
            <w:r w:rsidRPr="00417E2D">
              <w:rPr>
                <w:rFonts w:ascii="Times New Roman" w:hAnsi="Times New Roman" w:cs="Times New Roman"/>
                <w:color w:val="auto"/>
                <w:sz w:val="24"/>
                <w:szCs w:val="24"/>
              </w:rPr>
              <w:t>разінеукладення</w:t>
            </w:r>
            <w:proofErr w:type="spellEnd"/>
            <w:r w:rsidRPr="00417E2D">
              <w:rPr>
                <w:rFonts w:ascii="Times New Roman" w:hAnsi="Times New Roman" w:cs="Times New Roman"/>
                <w:color w:val="auto"/>
                <w:sz w:val="24"/>
                <w:szCs w:val="24"/>
              </w:rPr>
              <w:t xml:space="preserve"> договору про </w:t>
            </w:r>
            <w:proofErr w:type="spellStart"/>
            <w:r w:rsidRPr="00417E2D">
              <w:rPr>
                <w:rFonts w:ascii="Times New Roman" w:hAnsi="Times New Roman" w:cs="Times New Roman"/>
                <w:color w:val="auto"/>
                <w:sz w:val="24"/>
                <w:szCs w:val="24"/>
              </w:rPr>
              <w:t>закупівлю</w:t>
            </w:r>
            <w:proofErr w:type="spellEnd"/>
            <w:r w:rsidRPr="00417E2D">
              <w:rPr>
                <w:rFonts w:ascii="Times New Roman" w:hAnsi="Times New Roman" w:cs="Times New Roman"/>
                <w:color w:val="auto"/>
                <w:sz w:val="24"/>
                <w:szCs w:val="24"/>
              </w:rPr>
              <w:t xml:space="preserve"> з </w:t>
            </w:r>
            <w:proofErr w:type="spellStart"/>
            <w:r w:rsidRPr="00417E2D">
              <w:rPr>
                <w:rFonts w:ascii="Times New Roman" w:hAnsi="Times New Roman" w:cs="Times New Roman"/>
                <w:color w:val="auto"/>
                <w:sz w:val="24"/>
                <w:szCs w:val="24"/>
              </w:rPr>
              <w:t>жодним</w:t>
            </w:r>
            <w:proofErr w:type="spellEnd"/>
            <w:r w:rsidRPr="00417E2D">
              <w:rPr>
                <w:rFonts w:ascii="Times New Roman" w:hAnsi="Times New Roman" w:cs="Times New Roman"/>
                <w:color w:val="auto"/>
                <w:sz w:val="24"/>
                <w:szCs w:val="24"/>
              </w:rPr>
              <w:t xml:space="preserve"> з </w:t>
            </w:r>
            <w:proofErr w:type="spellStart"/>
            <w:r w:rsidRPr="00417E2D">
              <w:rPr>
                <w:rFonts w:ascii="Times New Roman" w:hAnsi="Times New Roman" w:cs="Times New Roman"/>
                <w:color w:val="auto"/>
                <w:sz w:val="24"/>
                <w:szCs w:val="24"/>
              </w:rPr>
              <w:t>учасників</w:t>
            </w:r>
            <w:proofErr w:type="spellEnd"/>
            <w:r w:rsidRPr="00417E2D">
              <w:rPr>
                <w:rFonts w:ascii="Times New Roman" w:hAnsi="Times New Roman" w:cs="Times New Roman"/>
                <w:color w:val="auto"/>
                <w:sz w:val="24"/>
                <w:szCs w:val="24"/>
              </w:rPr>
              <w:t xml:space="preserve">, </w:t>
            </w:r>
            <w:proofErr w:type="spellStart"/>
            <w:r w:rsidRPr="00417E2D">
              <w:rPr>
                <w:rFonts w:ascii="Times New Roman" w:hAnsi="Times New Roman" w:cs="Times New Roman"/>
                <w:color w:val="auto"/>
                <w:sz w:val="24"/>
                <w:szCs w:val="24"/>
              </w:rPr>
              <w:t>які</w:t>
            </w:r>
            <w:proofErr w:type="spellEnd"/>
            <w:r w:rsidRPr="00417E2D">
              <w:rPr>
                <w:rFonts w:ascii="Times New Roman" w:hAnsi="Times New Roman" w:cs="Times New Roman"/>
                <w:color w:val="auto"/>
                <w:sz w:val="24"/>
                <w:szCs w:val="24"/>
              </w:rPr>
              <w:t xml:space="preserve"> подали </w:t>
            </w:r>
            <w:proofErr w:type="spellStart"/>
            <w:r w:rsidRPr="00417E2D">
              <w:rPr>
                <w:rFonts w:ascii="Times New Roman" w:hAnsi="Times New Roman" w:cs="Times New Roman"/>
                <w:color w:val="auto"/>
                <w:sz w:val="24"/>
                <w:szCs w:val="24"/>
              </w:rPr>
              <w:t>тендерніпропозиції</w:t>
            </w:r>
            <w:proofErr w:type="spellEnd"/>
            <w:r w:rsidRPr="00417E2D">
              <w:rPr>
                <w:rFonts w:ascii="Times New Roman" w:hAnsi="Times New Roman" w:cs="Times New Roman"/>
                <w:color w:val="auto"/>
                <w:sz w:val="24"/>
                <w:szCs w:val="24"/>
              </w:rPr>
              <w:t>.</w:t>
            </w:r>
          </w:p>
        </w:tc>
      </w:tr>
      <w:tr w:rsidR="007A3135" w:rsidRPr="003D5C5E" w14:paraId="78D54B8F" w14:textId="77777777" w:rsidTr="00BD395E">
        <w:trPr>
          <w:trHeight w:val="2159"/>
          <w:jc w:val="center"/>
        </w:trPr>
        <w:tc>
          <w:tcPr>
            <w:tcW w:w="566" w:type="dxa"/>
          </w:tcPr>
          <w:p w14:paraId="258D8D20"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w:t>
            </w:r>
          </w:p>
        </w:tc>
        <w:tc>
          <w:tcPr>
            <w:tcW w:w="2977" w:type="dxa"/>
          </w:tcPr>
          <w:p w14:paraId="426BCBE2"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Строк, протягом якого тендерні пропозиції є дійсними</w:t>
            </w:r>
          </w:p>
        </w:tc>
        <w:tc>
          <w:tcPr>
            <w:tcW w:w="7228" w:type="dxa"/>
          </w:tcPr>
          <w:p w14:paraId="3C796CFA" w14:textId="7C708357" w:rsidR="007A3135" w:rsidRPr="003D5C5E" w:rsidRDefault="00E665A4"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4.1. </w:t>
            </w:r>
            <w:r w:rsidRPr="00E665A4">
              <w:rPr>
                <w:rFonts w:ascii="Times New Roman" w:eastAsia="Times New Roman" w:hAnsi="Times New Roman" w:cs="Times New Roman"/>
                <w:color w:val="auto"/>
                <w:sz w:val="24"/>
                <w:szCs w:val="24"/>
                <w:lang w:val="uk-UA"/>
              </w:rPr>
              <w:tab/>
              <w:t>Тендерні пропозиції вважаються дійсними, але не менше 90 днів із дати кінцевого строку подання тендерних пропозицій</w:t>
            </w:r>
            <w:r w:rsidR="00567ACA">
              <w:rPr>
                <w:rFonts w:ascii="Times New Roman" w:eastAsia="Times New Roman" w:hAnsi="Times New Roman" w:cs="Times New Roman"/>
                <w:color w:val="auto"/>
                <w:sz w:val="24"/>
                <w:szCs w:val="24"/>
                <w:lang w:val="uk-UA"/>
              </w:rPr>
              <w:t>;</w:t>
            </w:r>
          </w:p>
          <w:p w14:paraId="19567E6D"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63CD9A4"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відхилити таку вимогу;</w:t>
            </w:r>
          </w:p>
          <w:p w14:paraId="07762B58"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погодитися з вимогою та продовжити строк дії поданої ним тендерної пропозиції.</w:t>
            </w:r>
          </w:p>
          <w:p w14:paraId="5B697C60"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4.3. У разі необхідності учасник процедури закупівлі має право з </w:t>
            </w:r>
            <w:r>
              <w:rPr>
                <w:rFonts w:ascii="Times New Roman" w:eastAsia="Times New Roman" w:hAnsi="Times New Roman" w:cs="Times New Roman"/>
                <w:color w:val="auto"/>
                <w:sz w:val="24"/>
                <w:szCs w:val="24"/>
                <w:lang w:val="uk-UA"/>
              </w:rPr>
              <w:lastRenderedPageBreak/>
              <w:t xml:space="preserve">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w:t>
            </w:r>
          </w:p>
        </w:tc>
      </w:tr>
      <w:tr w:rsidR="00E13C1C" w:rsidRPr="003D5C5E" w14:paraId="1BA7BCB0" w14:textId="77777777" w:rsidTr="00BD395E">
        <w:trPr>
          <w:trHeight w:val="520"/>
          <w:jc w:val="center"/>
        </w:trPr>
        <w:tc>
          <w:tcPr>
            <w:tcW w:w="566" w:type="dxa"/>
          </w:tcPr>
          <w:p w14:paraId="29C0A13D" w14:textId="77777777" w:rsidR="00E13C1C" w:rsidRPr="003D5C5E" w:rsidRDefault="00E13C1C" w:rsidP="00E13C1C">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5</w:t>
            </w:r>
          </w:p>
        </w:tc>
        <w:tc>
          <w:tcPr>
            <w:tcW w:w="2977" w:type="dxa"/>
          </w:tcPr>
          <w:p w14:paraId="5DF67767" w14:textId="321C416A" w:rsidR="00E13C1C" w:rsidRPr="003D5C5E" w:rsidRDefault="00E13C1C" w:rsidP="00E13C1C">
            <w:pPr>
              <w:pStyle w:val="1b"/>
              <w:widowControl w:val="0"/>
              <w:spacing w:line="240" w:lineRule="auto"/>
              <w:ind w:right="113"/>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Кваліфікаційні критерії відповідно до статті 16 Закону, підстав</w:t>
            </w:r>
            <w:r>
              <w:rPr>
                <w:rFonts w:ascii="Times New Roman" w:eastAsia="Times New Roman" w:hAnsi="Times New Roman" w:cs="Times New Roman"/>
                <w:color w:val="auto"/>
                <w:sz w:val="24"/>
                <w:szCs w:val="24"/>
                <w:lang w:val="uk-UA"/>
              </w:rPr>
              <w:t>и, встановлені пунктом 44 Особливостей</w:t>
            </w:r>
            <w:r w:rsidRPr="003D5C5E">
              <w:rPr>
                <w:rFonts w:ascii="Times New Roman" w:eastAsia="Times New Roman" w:hAnsi="Times New Roman" w:cs="Times New Roman"/>
                <w:color w:val="auto"/>
                <w:sz w:val="24"/>
                <w:szCs w:val="24"/>
                <w:lang w:val="uk-UA"/>
              </w:rPr>
              <w:t xml:space="preserve">, та інформація про спосіб підтвердження відповідності учасників установленим критеріям і вимогам згідно із законодавством. </w:t>
            </w:r>
          </w:p>
          <w:p w14:paraId="534F86E1" w14:textId="79C24DF1" w:rsidR="00E13C1C" w:rsidRPr="003D5C5E" w:rsidRDefault="00E13C1C" w:rsidP="00E13C1C">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w:t>
            </w:r>
            <w:r>
              <w:rPr>
                <w:rFonts w:ascii="Times New Roman" w:eastAsia="Times New Roman" w:hAnsi="Times New Roman" w:cs="Times New Roman"/>
                <w:color w:val="auto"/>
                <w:sz w:val="24"/>
                <w:szCs w:val="24"/>
                <w:lang w:val="uk-UA"/>
              </w:rPr>
              <w:t xml:space="preserve"> встановленим пунктом 44 Особливостей.</w:t>
            </w:r>
          </w:p>
        </w:tc>
        <w:tc>
          <w:tcPr>
            <w:tcW w:w="7228" w:type="dxa"/>
          </w:tcPr>
          <w:p w14:paraId="41D04C6E" w14:textId="77777777" w:rsidR="00E13C1C" w:rsidRPr="00355EF6"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6F10F519" w14:textId="77777777" w:rsidR="00E13C1C"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 xml:space="preserve">- </w:t>
            </w:r>
            <w:r w:rsidRPr="00E237AF">
              <w:rPr>
                <w:rFonts w:ascii="Times New Roman" w:eastAsia="Times New Roman" w:hAnsi="Times New Roman" w:cs="Times New Roman"/>
                <w:color w:val="auto"/>
                <w:sz w:val="24"/>
                <w:szCs w:val="24"/>
                <w:lang w:val="uk-UA"/>
              </w:rPr>
              <w:t>наявність в учасника процедури закупівлі обладнання, матеріально-технічної бази та технологій;</w:t>
            </w:r>
          </w:p>
          <w:p w14:paraId="2B030D67" w14:textId="18FB9B34" w:rsidR="00E13C1C" w:rsidRPr="00E237AF"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Pr="00355EF6">
              <w:rPr>
                <w:rFonts w:ascii="Times New Roman" w:eastAsia="Times New Roman" w:hAnsi="Times New Roman" w:cs="Times New Roman"/>
                <w:color w:val="auto"/>
                <w:sz w:val="24"/>
                <w:szCs w:val="24"/>
                <w:lang w:val="uk-UA"/>
              </w:rPr>
              <w:t>наявність працівників відповідної кваліфікації, які мають необхідні знання та досвід;</w:t>
            </w:r>
          </w:p>
          <w:p w14:paraId="7897A874" w14:textId="77777777" w:rsidR="00E13C1C" w:rsidRPr="00D867F2"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E237AF">
              <w:rPr>
                <w:rFonts w:ascii="Times New Roman" w:eastAsia="Times New Roman" w:hAnsi="Times New Roman" w:cs="Times New Roman"/>
                <w:color w:val="auto"/>
                <w:sz w:val="24"/>
                <w:szCs w:val="24"/>
                <w:lang w:val="uk-UA"/>
              </w:rPr>
              <w:t>- наявність фінансової спроможності, яка підтверджується фінансовою звітністю.</w:t>
            </w:r>
          </w:p>
          <w:p w14:paraId="6D266B64" w14:textId="77777777" w:rsidR="00E13C1C" w:rsidRPr="00355EF6"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 xml:space="preserve">5.2. Для підтвердження відповідності учасника кваліфікаційним критеріям, останній повинен надати у порядку згідно п. 5.1 цього Розділу всі документи згідно переліку, вказаного в Додатку 1 до цієї тендерної документації </w:t>
            </w:r>
          </w:p>
          <w:p w14:paraId="75F2C1E7" w14:textId="77777777" w:rsidR="00E13C1C" w:rsidRPr="00355EF6" w:rsidRDefault="00E13C1C" w:rsidP="00E13C1C">
            <w:pPr>
              <w:pStyle w:val="1b"/>
              <w:widowControl w:val="0"/>
              <w:spacing w:line="240" w:lineRule="auto"/>
              <w:ind w:right="113"/>
              <w:jc w:val="both"/>
              <w:rPr>
                <w:rFonts w:ascii="Times New Roman" w:eastAsia="Times New Roman" w:hAnsi="Times New Roman" w:cs="Times New Roman"/>
                <w:color w:val="FF0000"/>
                <w:sz w:val="24"/>
                <w:szCs w:val="24"/>
                <w:lang w:val="uk-UA"/>
              </w:rPr>
            </w:pPr>
            <w:r w:rsidRPr="00355EF6">
              <w:rPr>
                <w:rFonts w:ascii="Times New Roman" w:eastAsia="Times New Roman" w:hAnsi="Times New Roman" w:cs="Times New Roman"/>
                <w:color w:val="auto"/>
                <w:sz w:val="24"/>
                <w:szCs w:val="24"/>
                <w:lang w:val="uk-UA"/>
              </w:rPr>
              <w:t xml:space="preserve">5.3.  </w:t>
            </w:r>
            <w:proofErr w:type="spellStart"/>
            <w:r w:rsidRPr="00355EF6">
              <w:rPr>
                <w:rFonts w:ascii="Times New Roman" w:eastAsia="Times New Roman" w:hAnsi="Times New Roman" w:cs="Times New Roman"/>
                <w:color w:val="auto"/>
                <w:sz w:val="24"/>
                <w:szCs w:val="24"/>
                <w:lang w:val="uk-UA"/>
              </w:rPr>
              <w:t>Сканкопію</w:t>
            </w:r>
            <w:proofErr w:type="spellEnd"/>
            <w:r w:rsidRPr="00355EF6">
              <w:rPr>
                <w:rFonts w:ascii="Times New Roman" w:eastAsia="Times New Roman" w:hAnsi="Times New Roman" w:cs="Times New Roman"/>
                <w:color w:val="auto"/>
                <w:sz w:val="24"/>
                <w:szCs w:val="24"/>
                <w:lang w:val="uk-UA"/>
              </w:rPr>
              <w:t xml:space="preserve"> ліцензії або документа дозвільного характеру, виданих уповноваженим державним органом, необхідних для виконання робіт, вказаних в Технічному завданні, якщо отримання дозволу або ліцензії передбачено законом . У випадку відсутності таких документів, учасник надає письмове пояснення.</w:t>
            </w:r>
          </w:p>
          <w:p w14:paraId="7D05AE61"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sz w:val="24"/>
                <w:szCs w:val="24"/>
              </w:rPr>
              <w:t xml:space="preserve">5.4. </w:t>
            </w:r>
            <w:r w:rsidRPr="00355EF6">
              <w:rPr>
                <w:rFonts w:ascii="Times New Roman" w:eastAsia="Times New Roman" w:hAnsi="Times New Roman" w:cs="Times New Roman"/>
                <w:color w:val="000000"/>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DFFBBFE"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6DBE9BF"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2) відомості про юридичну особу, яка є учасником процедури закупівлі, </w:t>
            </w:r>
            <w:proofErr w:type="spellStart"/>
            <w:r w:rsidRPr="00355EF6">
              <w:rPr>
                <w:rFonts w:ascii="Times New Roman" w:eastAsia="Times New Roman" w:hAnsi="Times New Roman" w:cs="Times New Roman"/>
                <w:color w:val="000000"/>
                <w:sz w:val="24"/>
                <w:szCs w:val="24"/>
                <w:lang w:eastAsia="uk-UA"/>
              </w:rPr>
              <w:t>внесено</w:t>
            </w:r>
            <w:proofErr w:type="spellEnd"/>
            <w:r w:rsidRPr="00355EF6">
              <w:rPr>
                <w:rFonts w:ascii="Times New Roman" w:eastAsia="Times New Roman" w:hAnsi="Times New Roman" w:cs="Times New Roman"/>
                <w:color w:val="000000"/>
                <w:sz w:val="24"/>
                <w:szCs w:val="24"/>
                <w:lang w:eastAsia="uk-UA"/>
              </w:rPr>
              <w:t xml:space="preserve"> до Єдиного державного реєстру осіб, які вчинили корупційні або пов’язані з корупцією правопорушення;</w:t>
            </w:r>
          </w:p>
          <w:p w14:paraId="2DA32280"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66F415E"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55EF6">
              <w:rPr>
                <w:rFonts w:ascii="Times New Roman" w:eastAsia="Times New Roman" w:hAnsi="Times New Roman" w:cs="Times New Roman"/>
                <w:color w:val="000000"/>
                <w:sz w:val="24"/>
                <w:szCs w:val="24"/>
                <w:lang w:eastAsia="uk-UA"/>
              </w:rPr>
              <w:t>антиконкурентних</w:t>
            </w:r>
            <w:proofErr w:type="spellEnd"/>
            <w:r w:rsidRPr="00355EF6">
              <w:rPr>
                <w:rFonts w:ascii="Times New Roman" w:eastAsia="Times New Roman" w:hAnsi="Times New Roman" w:cs="Times New Roman"/>
                <w:color w:val="000000"/>
                <w:sz w:val="24"/>
                <w:szCs w:val="24"/>
                <w:lang w:eastAsia="uk-UA"/>
              </w:rPr>
              <w:t xml:space="preserve"> узгоджених дій, що стосуються спотворення результатів тендерів;</w:t>
            </w:r>
          </w:p>
          <w:p w14:paraId="552BAE2E"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7C5FE4B"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6) керівник учасника процедури закупівлі був засуджений за кримінальне правопорушення, вчинене з корисливих мотивів </w:t>
            </w:r>
            <w:r w:rsidRPr="00355EF6">
              <w:rPr>
                <w:rFonts w:ascii="Times New Roman" w:eastAsia="Times New Roman" w:hAnsi="Times New Roman" w:cs="Times New Roman"/>
                <w:color w:val="000000"/>
                <w:sz w:val="24"/>
                <w:szCs w:val="24"/>
                <w:lang w:eastAsia="uk-UA"/>
              </w:rPr>
              <w:lastRenderedPageBreak/>
              <w:t>(зокрема,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B94615"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C26E5E"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7D10E4B6" w14:textId="77777777" w:rsidR="00E13C1C" w:rsidRPr="00E237AF" w:rsidRDefault="00E13C1C" w:rsidP="00E13C1C">
            <w:pPr>
              <w:widowControl w:val="0"/>
              <w:spacing w:after="0" w:line="240" w:lineRule="auto"/>
              <w:ind w:right="120"/>
              <w:jc w:val="both"/>
              <w:rPr>
                <w:rFonts w:ascii="Times New Roman" w:eastAsia="Times New Roman" w:hAnsi="Times New Roman" w:cs="Times New Roman"/>
                <w:sz w:val="24"/>
                <w:szCs w:val="24"/>
              </w:rPr>
            </w:pPr>
            <w:r w:rsidRPr="00355EF6">
              <w:rPr>
                <w:rFonts w:ascii="Times New Roman" w:eastAsia="Times New Roman" w:hAnsi="Times New Roman" w:cs="Times New Roman"/>
                <w:color w:val="000000"/>
                <w:sz w:val="24"/>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w:t>
            </w:r>
            <w:r w:rsidRPr="00E237AF">
              <w:rPr>
                <w:rFonts w:ascii="Times New Roman" w:eastAsia="Times New Roman" w:hAnsi="Times New Roman" w:cs="Times New Roman"/>
                <w:color w:val="000000"/>
                <w:sz w:val="24"/>
                <w:szCs w:val="24"/>
                <w:lang w:eastAsia="uk-UA"/>
              </w:rPr>
              <w:t>державну реєстрацію юридичних осіб, фізичних осіб — підприємців та громадських формувань” (крім нерезидентів);</w:t>
            </w:r>
            <w:r w:rsidRPr="00E237AF">
              <w:rPr>
                <w:rFonts w:ascii="Times New Roman" w:eastAsia="Times New Roman" w:hAnsi="Times New Roman" w:cs="Times New Roman"/>
                <w:sz w:val="24"/>
                <w:szCs w:val="24"/>
              </w:rPr>
              <w:t xml:space="preserve"> Учасник (крім нерезидентів) надає витяг з Єдиного державного реєстру юридичних осіб, фізичних осіб – підприємців, громадських формувань станом на дату не раніше дати оприлюднення Замовником в електронній системі </w:t>
            </w:r>
            <w:proofErr w:type="spellStart"/>
            <w:r w:rsidRPr="00E237AF">
              <w:rPr>
                <w:rFonts w:ascii="Times New Roman" w:eastAsia="Times New Roman" w:hAnsi="Times New Roman" w:cs="Times New Roman"/>
                <w:sz w:val="24"/>
                <w:szCs w:val="24"/>
              </w:rPr>
              <w:t>закупівель</w:t>
            </w:r>
            <w:proofErr w:type="spellEnd"/>
            <w:r w:rsidRPr="00E237AF">
              <w:rPr>
                <w:rFonts w:ascii="Times New Roman" w:eastAsia="Times New Roman" w:hAnsi="Times New Roman" w:cs="Times New Roman"/>
                <w:sz w:val="24"/>
                <w:szCs w:val="24"/>
              </w:rPr>
              <w:t xml:space="preserve"> оголошення про проведення торгів;</w:t>
            </w:r>
          </w:p>
          <w:p w14:paraId="0C230EC9" w14:textId="77777777" w:rsidR="00E13C1C" w:rsidRPr="00E237AF" w:rsidRDefault="00E13C1C" w:rsidP="00E13C1C">
            <w:pPr>
              <w:widowControl w:val="0"/>
              <w:spacing w:after="0" w:line="240" w:lineRule="auto"/>
              <w:ind w:right="120"/>
              <w:jc w:val="both"/>
              <w:rPr>
                <w:rFonts w:ascii="Times New Roman" w:eastAsia="Times New Roman" w:hAnsi="Times New Roman" w:cs="Times New Roman"/>
                <w:sz w:val="24"/>
                <w:szCs w:val="24"/>
              </w:rPr>
            </w:pPr>
            <w:r w:rsidRPr="00E237AF">
              <w:rPr>
                <w:rFonts w:ascii="Times New Roman" w:eastAsia="Times New Roman" w:hAnsi="Times New Roman" w:cs="Times New Roman"/>
                <w:color w:val="000000"/>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Pr="00E237AF">
              <w:rPr>
                <w:rFonts w:ascii="Times New Roman" w:eastAsia="Times New Roman" w:hAnsi="Times New Roman" w:cs="Times New Roman"/>
                <w:sz w:val="24"/>
                <w:szCs w:val="24"/>
              </w:rPr>
              <w:t xml:space="preserve"> В складі пропозиції учасник надає антикорупційну програму та наказ про її затвердження та призначення уповноваженого з її реалізації;</w:t>
            </w:r>
          </w:p>
          <w:p w14:paraId="37FAE174" w14:textId="58CCB4FE"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E237AF">
              <w:rPr>
                <w:rFonts w:ascii="Times New Roman" w:eastAsia="Times New Roman" w:hAnsi="Times New Roman" w:cs="Times New Roman"/>
                <w:color w:val="000000"/>
                <w:sz w:val="24"/>
                <w:szCs w:val="24"/>
                <w:lang w:eastAsia="uk-UA"/>
              </w:rPr>
              <w:t>11) </w:t>
            </w:r>
            <w:r w:rsidR="005516D5" w:rsidRPr="005516D5">
              <w:rPr>
                <w:rFonts w:ascii="Times New Roman" w:eastAsia="Times New Roman" w:hAnsi="Times New Roman" w:cs="Times New Roman"/>
                <w:color w:val="000000"/>
                <w:sz w:val="24"/>
                <w:szCs w:val="24"/>
                <w:lang w:eastAsia="uk-UA"/>
              </w:rPr>
              <w:t xml:space="preserve">учасник процедури закупівлі або кінцевий </w:t>
            </w:r>
            <w:proofErr w:type="spellStart"/>
            <w:r w:rsidR="005516D5" w:rsidRPr="005516D5">
              <w:rPr>
                <w:rFonts w:ascii="Times New Roman" w:eastAsia="Times New Roman" w:hAnsi="Times New Roman" w:cs="Times New Roman"/>
                <w:color w:val="000000"/>
                <w:sz w:val="24"/>
                <w:szCs w:val="24"/>
                <w:lang w:eastAsia="uk-UA"/>
              </w:rPr>
              <w:t>бенефіціарний</w:t>
            </w:r>
            <w:proofErr w:type="spellEnd"/>
            <w:r w:rsidR="005516D5" w:rsidRPr="005516D5">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5516D5" w:rsidRPr="005516D5">
              <w:rPr>
                <w:rFonts w:ascii="Times New Roman" w:eastAsia="Times New Roman" w:hAnsi="Times New Roman" w:cs="Times New Roman"/>
                <w:color w:val="000000"/>
                <w:sz w:val="24"/>
                <w:szCs w:val="24"/>
                <w:lang w:eastAsia="uk-UA"/>
              </w:rPr>
              <w:t>закупівель</w:t>
            </w:r>
            <w:proofErr w:type="spellEnd"/>
            <w:r w:rsidR="005516D5" w:rsidRPr="005516D5">
              <w:rPr>
                <w:rFonts w:ascii="Times New Roman" w:eastAsia="Times New Roman" w:hAnsi="Times New Roman" w:cs="Times New Roman"/>
                <w:color w:val="000000"/>
                <w:sz w:val="24"/>
                <w:szCs w:val="24"/>
                <w:lang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355EF6">
              <w:rPr>
                <w:rFonts w:ascii="Times New Roman" w:eastAsia="Times New Roman" w:hAnsi="Times New Roman" w:cs="Times New Roman"/>
                <w:color w:val="000000"/>
                <w:sz w:val="24"/>
                <w:szCs w:val="24"/>
                <w:lang w:eastAsia="uk-UA"/>
              </w:rPr>
              <w:t>;</w:t>
            </w:r>
          </w:p>
          <w:p w14:paraId="2EA7EDF7"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B60F9DD"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25E8B05" w14:textId="77777777" w:rsidR="00E13C1C"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121DF3">
              <w:rPr>
                <w:rFonts w:ascii="Times New Roman" w:eastAsia="Times New Roman" w:hAnsi="Times New Roman" w:cs="Times New Roman"/>
                <w:color w:val="000000"/>
                <w:sz w:val="24"/>
                <w:szCs w:val="24"/>
                <w:lang w:eastAsia="uk-UA"/>
              </w:rPr>
              <w:lastRenderedPageBreak/>
              <w:t xml:space="preserve">Переможець процедури закупівлі у строк, що не перевищує чотири дні з дати оприлюднення в електронній системі </w:t>
            </w:r>
            <w:proofErr w:type="spellStart"/>
            <w:r w:rsidRPr="00121DF3">
              <w:rPr>
                <w:rFonts w:ascii="Times New Roman" w:eastAsia="Times New Roman" w:hAnsi="Times New Roman" w:cs="Times New Roman"/>
                <w:color w:val="000000"/>
                <w:sz w:val="24"/>
                <w:szCs w:val="24"/>
                <w:lang w:eastAsia="uk-UA"/>
              </w:rPr>
              <w:t>закупівель</w:t>
            </w:r>
            <w:proofErr w:type="spellEnd"/>
            <w:r w:rsidRPr="00121DF3">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21DF3">
              <w:rPr>
                <w:rFonts w:ascii="Times New Roman" w:eastAsia="Times New Roman" w:hAnsi="Times New Roman" w:cs="Times New Roman"/>
                <w:color w:val="000000"/>
                <w:sz w:val="24"/>
                <w:szCs w:val="24"/>
                <w:lang w:eastAsia="uk-UA"/>
              </w:rPr>
              <w:t>закупівель</w:t>
            </w:r>
            <w:proofErr w:type="spellEnd"/>
            <w:r w:rsidRPr="00121DF3">
              <w:rPr>
                <w:rFonts w:ascii="Times New Roman" w:eastAsia="Times New Roman" w:hAnsi="Times New Roman" w:cs="Times New Roman"/>
                <w:color w:val="000000"/>
                <w:sz w:val="24"/>
                <w:szCs w:val="24"/>
                <w:lang w:eastAsia="uk-UA"/>
              </w:rPr>
              <w:t xml:space="preserve"> документи, що підтверджують відсутність підстав, зазначених у підпунктах 3, 5, 6 і 12 та в абзаці чотирнадцятому цього пункту.</w:t>
            </w:r>
          </w:p>
          <w:p w14:paraId="100822D9"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55EF6">
              <w:rPr>
                <w:rFonts w:ascii="Times New Roman" w:eastAsia="Times New Roman" w:hAnsi="Times New Roman" w:cs="Times New Roman"/>
                <w:color w:val="000000"/>
                <w:sz w:val="24"/>
                <w:szCs w:val="24"/>
                <w:lang w:eastAsia="uk-UA"/>
              </w:rPr>
              <w:t>закупівель</w:t>
            </w:r>
            <w:proofErr w:type="spellEnd"/>
            <w:r w:rsidRPr="00355EF6">
              <w:rPr>
                <w:rFonts w:ascii="Times New Roman" w:eastAsia="Times New Roman" w:hAnsi="Times New Roman" w:cs="Times New Roman"/>
                <w:color w:val="000000"/>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232DA51E"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Pr="00355EF6">
              <w:rPr>
                <w:rFonts w:ascii="Times New Roman" w:eastAsia="Times New Roman" w:hAnsi="Times New Roman" w:cs="Times New Roman"/>
                <w:color w:val="000000"/>
                <w:sz w:val="24"/>
                <w:szCs w:val="24"/>
                <w:lang w:eastAsia="uk-UA"/>
              </w:rPr>
              <w:t>закупівель</w:t>
            </w:r>
            <w:proofErr w:type="spellEnd"/>
            <w:r w:rsidRPr="00355EF6">
              <w:rPr>
                <w:rFonts w:ascii="Times New Roman" w:eastAsia="Times New Roman" w:hAnsi="Times New Roman" w:cs="Times New Roman"/>
                <w:color w:val="000000"/>
                <w:sz w:val="24"/>
                <w:szCs w:val="24"/>
                <w:lang w:eastAsia="uk-UA"/>
              </w:rPr>
              <w:t xml:space="preserve"> під час подання тендерної пропозиції.</w:t>
            </w:r>
          </w:p>
          <w:p w14:paraId="292431E9"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55EF6">
              <w:rPr>
                <w:rFonts w:ascii="Times New Roman" w:eastAsia="Times New Roman" w:hAnsi="Times New Roman" w:cs="Times New Roman"/>
                <w:color w:val="000000"/>
                <w:sz w:val="24"/>
                <w:szCs w:val="24"/>
                <w:lang w:eastAsia="uk-UA"/>
              </w:rPr>
              <w:t>закупівель</w:t>
            </w:r>
            <w:proofErr w:type="spellEnd"/>
            <w:r w:rsidRPr="00355EF6">
              <w:rPr>
                <w:rFonts w:ascii="Times New Roman" w:eastAsia="Times New Roman" w:hAnsi="Times New Roman" w:cs="Times New Roman"/>
                <w:color w:val="000000"/>
                <w:sz w:val="24"/>
                <w:szCs w:val="24"/>
                <w:lang w:eastAsia="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6C9B9275" w14:textId="77777777" w:rsidR="00E13C1C" w:rsidRPr="00355EF6"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sz w:val="24"/>
                <w:szCs w:val="24"/>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274E720A" w14:textId="77777777" w:rsidR="00E13C1C" w:rsidRPr="00355EF6"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55EF6">
              <w:rPr>
                <w:rFonts w:ascii="Times New Roman" w:eastAsia="Times New Roman" w:hAnsi="Times New Roman" w:cs="Times New Roman"/>
                <w:color w:val="auto"/>
                <w:sz w:val="24"/>
                <w:szCs w:val="24"/>
                <w:lang w:val="uk-UA"/>
              </w:rPr>
              <w:t>закупівель</w:t>
            </w:r>
            <w:proofErr w:type="spellEnd"/>
            <w:r w:rsidRPr="00355EF6">
              <w:rPr>
                <w:rFonts w:ascii="Times New Roman" w:eastAsia="Times New Roman" w:hAnsi="Times New Roman" w:cs="Times New Roman"/>
                <w:color w:val="auto"/>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0779B3E4" w14:textId="77777777" w:rsidR="00E13C1C" w:rsidRPr="00355EF6"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5.</w:t>
            </w:r>
            <w:r>
              <w:rPr>
                <w:rFonts w:ascii="Times New Roman" w:eastAsia="Times New Roman" w:hAnsi="Times New Roman" w:cs="Times New Roman"/>
                <w:color w:val="auto"/>
                <w:sz w:val="24"/>
                <w:szCs w:val="24"/>
                <w:lang w:val="uk-UA"/>
              </w:rPr>
              <w:t>6</w:t>
            </w:r>
            <w:r w:rsidRPr="00355EF6">
              <w:rPr>
                <w:rFonts w:ascii="Times New Roman" w:eastAsia="Times New Roman" w:hAnsi="Times New Roman" w:cs="Times New Roman"/>
                <w:color w:val="auto"/>
                <w:sz w:val="24"/>
                <w:szCs w:val="24"/>
                <w:lang w:val="uk-UA"/>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  крім абзацу чотирнадцятого  пункту 47 Особливостей ) подається по кожному з учасників, які входять у склад об’єднання окремо.</w:t>
            </w:r>
          </w:p>
          <w:p w14:paraId="62F6E587" w14:textId="77777777" w:rsidR="00E13C1C"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5.</w:t>
            </w:r>
            <w:r>
              <w:rPr>
                <w:rFonts w:ascii="Times New Roman" w:eastAsia="Times New Roman" w:hAnsi="Times New Roman" w:cs="Times New Roman"/>
                <w:color w:val="auto"/>
                <w:sz w:val="24"/>
                <w:szCs w:val="24"/>
                <w:lang w:val="uk-UA"/>
              </w:rPr>
              <w:t>7</w:t>
            </w:r>
            <w:r w:rsidRPr="00355EF6">
              <w:rPr>
                <w:rFonts w:ascii="Times New Roman" w:eastAsia="Times New Roman" w:hAnsi="Times New Roman" w:cs="Times New Roman"/>
                <w:color w:val="auto"/>
                <w:sz w:val="24"/>
                <w:szCs w:val="24"/>
                <w:lang w:val="uk-UA"/>
              </w:rPr>
              <w:t xml:space="preserve">. У разі коли учасник процедури закупівлі має намір залучити інших суб’єктів господарювання як </w:t>
            </w:r>
            <w:proofErr w:type="spellStart"/>
            <w:r w:rsidRPr="00355EF6">
              <w:rPr>
                <w:rFonts w:ascii="Times New Roman" w:eastAsia="Times New Roman" w:hAnsi="Times New Roman" w:cs="Times New Roman"/>
                <w:color w:val="auto"/>
                <w:sz w:val="24"/>
                <w:szCs w:val="24"/>
                <w:lang w:val="uk-UA"/>
              </w:rPr>
              <w:t>субпідрядни-ків</w:t>
            </w:r>
            <w:proofErr w:type="spellEnd"/>
            <w:r w:rsidRPr="00355EF6">
              <w:rPr>
                <w:rFonts w:ascii="Times New Roman" w:eastAsia="Times New Roman" w:hAnsi="Times New Roman" w:cs="Times New Roman"/>
                <w:color w:val="auto"/>
                <w:sz w:val="24"/>
                <w:szCs w:val="24"/>
                <w:lang w:val="uk-UA"/>
              </w:rPr>
              <w:t xml:space="preserve">/співвиконавців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учасник процедури закупівлі надає по кожному субпідряднику довідку довільної форми про відсутність підстав, зазначених в  пункті 47 </w:t>
            </w:r>
            <w:r w:rsidRPr="00355EF6">
              <w:rPr>
                <w:rFonts w:ascii="Times New Roman" w:eastAsia="Times New Roman" w:hAnsi="Times New Roman" w:cs="Times New Roman"/>
                <w:color w:val="auto"/>
                <w:sz w:val="24"/>
                <w:szCs w:val="24"/>
                <w:lang w:val="uk-UA"/>
              </w:rPr>
              <w:lastRenderedPageBreak/>
              <w:t>Особливостей (крім абзацу чотирнадцятого цього пункту).</w:t>
            </w:r>
          </w:p>
          <w:p w14:paraId="34D0529F" w14:textId="77777777" w:rsidR="00E13C1C" w:rsidRPr="002017E3"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rPr>
            </w:pPr>
            <w:r w:rsidRPr="002017E3">
              <w:rPr>
                <w:rFonts w:ascii="Times New Roman" w:eastAsia="Times New Roman" w:hAnsi="Times New Roman" w:cs="Times New Roman"/>
                <w:color w:val="auto"/>
                <w:sz w:val="24"/>
                <w:szCs w:val="24"/>
              </w:rPr>
              <w:t>5.</w:t>
            </w:r>
            <w:r>
              <w:rPr>
                <w:rFonts w:ascii="Times New Roman" w:eastAsia="Times New Roman" w:hAnsi="Times New Roman" w:cs="Times New Roman"/>
                <w:color w:val="auto"/>
                <w:sz w:val="24"/>
                <w:szCs w:val="24"/>
                <w:lang w:val="uk-UA"/>
              </w:rPr>
              <w:t>8</w:t>
            </w:r>
            <w:r w:rsidRPr="002017E3">
              <w:rPr>
                <w:rFonts w:ascii="Times New Roman" w:eastAsia="Times New Roman" w:hAnsi="Times New Roman" w:cs="Times New Roman"/>
                <w:color w:val="auto"/>
                <w:sz w:val="24"/>
                <w:szCs w:val="24"/>
              </w:rPr>
              <w:t xml:space="preserve">. </w:t>
            </w:r>
            <w:proofErr w:type="spellStart"/>
            <w:r w:rsidRPr="002017E3">
              <w:rPr>
                <w:rFonts w:ascii="Times New Roman" w:eastAsia="Times New Roman" w:hAnsi="Times New Roman" w:cs="Times New Roman"/>
                <w:color w:val="auto"/>
                <w:sz w:val="24"/>
                <w:szCs w:val="24"/>
              </w:rPr>
              <w:t>Учасники</w:t>
            </w:r>
            <w:proofErr w:type="spellEnd"/>
            <w:r w:rsidRPr="002017E3">
              <w:rPr>
                <w:rFonts w:ascii="Times New Roman" w:eastAsia="Times New Roman" w:hAnsi="Times New Roman" w:cs="Times New Roman"/>
                <w:color w:val="auto"/>
                <w:sz w:val="24"/>
                <w:szCs w:val="24"/>
              </w:rPr>
              <w:t xml:space="preserve"> в </w:t>
            </w:r>
            <w:proofErr w:type="spellStart"/>
            <w:r w:rsidRPr="002017E3">
              <w:rPr>
                <w:rFonts w:ascii="Times New Roman" w:eastAsia="Times New Roman" w:hAnsi="Times New Roman" w:cs="Times New Roman"/>
                <w:color w:val="auto"/>
                <w:sz w:val="24"/>
                <w:szCs w:val="24"/>
              </w:rPr>
              <w:t>складі</w:t>
            </w:r>
            <w:proofErr w:type="spellEnd"/>
            <w:r w:rsidRPr="00BB7056">
              <w:rPr>
                <w:rFonts w:ascii="Times New Roman" w:eastAsia="Times New Roman" w:hAnsi="Times New Roman" w:cs="Times New Roman"/>
                <w:color w:val="auto"/>
                <w:sz w:val="24"/>
                <w:szCs w:val="24"/>
              </w:rPr>
              <w:t xml:space="preserve"> </w:t>
            </w:r>
            <w:proofErr w:type="spellStart"/>
            <w:r>
              <w:rPr>
                <w:rFonts w:ascii="Times New Roman" w:eastAsia="Times New Roman" w:hAnsi="Times New Roman" w:cs="Times New Roman"/>
                <w:color w:val="auto"/>
                <w:sz w:val="24"/>
                <w:szCs w:val="24"/>
              </w:rPr>
              <w:t>пропозиці</w:t>
            </w:r>
            <w:proofErr w:type="spellEnd"/>
            <w:r>
              <w:rPr>
                <w:rFonts w:ascii="Times New Roman" w:eastAsia="Times New Roman" w:hAnsi="Times New Roman" w:cs="Times New Roman"/>
                <w:color w:val="auto"/>
                <w:sz w:val="24"/>
                <w:szCs w:val="24"/>
                <w:lang w:val="uk-UA"/>
              </w:rPr>
              <w:t>ї</w:t>
            </w:r>
            <w:r w:rsidRPr="00BB7056">
              <w:rPr>
                <w:rFonts w:ascii="Times New Roman" w:eastAsia="Times New Roman" w:hAnsi="Times New Roman" w:cs="Times New Roman"/>
                <w:color w:val="auto"/>
                <w:sz w:val="24"/>
                <w:szCs w:val="24"/>
              </w:rPr>
              <w:t xml:space="preserve"> </w:t>
            </w:r>
            <w:proofErr w:type="spellStart"/>
            <w:r w:rsidRPr="002017E3">
              <w:rPr>
                <w:rFonts w:ascii="Times New Roman" w:eastAsia="Times New Roman" w:hAnsi="Times New Roman" w:cs="Times New Roman"/>
                <w:color w:val="auto"/>
                <w:sz w:val="24"/>
                <w:szCs w:val="24"/>
              </w:rPr>
              <w:t>надають</w:t>
            </w:r>
            <w:proofErr w:type="spellEnd"/>
            <w:r>
              <w:rPr>
                <w:rFonts w:ascii="Times New Roman" w:eastAsia="Times New Roman" w:hAnsi="Times New Roman" w:cs="Times New Roman"/>
                <w:color w:val="auto"/>
                <w:sz w:val="24"/>
                <w:szCs w:val="24"/>
                <w:lang w:val="uk-UA"/>
              </w:rPr>
              <w:t xml:space="preserve"> </w:t>
            </w:r>
            <w:proofErr w:type="spellStart"/>
            <w:r w:rsidRPr="002017E3">
              <w:rPr>
                <w:rFonts w:ascii="Times New Roman" w:eastAsia="Times New Roman" w:hAnsi="Times New Roman" w:cs="Times New Roman"/>
                <w:color w:val="auto"/>
                <w:sz w:val="24"/>
                <w:szCs w:val="24"/>
              </w:rPr>
              <w:t>відомості</w:t>
            </w:r>
            <w:proofErr w:type="spellEnd"/>
            <w:r w:rsidRPr="002017E3">
              <w:rPr>
                <w:rFonts w:ascii="Times New Roman" w:eastAsia="Times New Roman" w:hAnsi="Times New Roman" w:cs="Times New Roman"/>
                <w:color w:val="auto"/>
                <w:sz w:val="24"/>
                <w:szCs w:val="24"/>
              </w:rPr>
              <w:t xml:space="preserve"> з ЄДРПОУ.</w:t>
            </w:r>
          </w:p>
          <w:p w14:paraId="36FE6ACA" w14:textId="77777777" w:rsidR="00E13C1C" w:rsidRPr="00BB7056" w:rsidRDefault="00E13C1C" w:rsidP="00E13C1C">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sz w:val="24"/>
                <w:szCs w:val="24"/>
              </w:rPr>
              <w:t xml:space="preserve">5.9. </w:t>
            </w:r>
            <w:r w:rsidRPr="00E237AF">
              <w:rPr>
                <w:rFonts w:ascii="Times New Roman" w:eastAsia="Times New Roman" w:hAnsi="Times New Roman" w:cs="Times New Roman"/>
                <w:color w:val="000000"/>
                <w:sz w:val="24"/>
                <w:szCs w:val="24"/>
                <w:shd w:val="clear" w:color="auto" w:fill="FFFFFF"/>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E237AF">
              <w:rPr>
                <w:rFonts w:ascii="Times New Roman" w:eastAsia="Times New Roman" w:hAnsi="Times New Roman" w:cs="Times New Roman"/>
                <w:color w:val="000000"/>
                <w:sz w:val="24"/>
                <w:szCs w:val="24"/>
                <w:shd w:val="clear" w:color="auto" w:fill="FFFFFF"/>
                <w:lang w:eastAsia="ru-RU"/>
              </w:rPr>
              <w:t>закупівель</w:t>
            </w:r>
            <w:proofErr w:type="spellEnd"/>
            <w:r w:rsidRPr="00E237AF">
              <w:rPr>
                <w:rFonts w:ascii="Times New Roman" w:eastAsia="Times New Roman" w:hAnsi="Times New Roman" w:cs="Times New Roman"/>
                <w:color w:val="000000"/>
                <w:sz w:val="24"/>
                <w:szCs w:val="24"/>
                <w:shd w:val="clear" w:color="auto" w:fill="FFFFFF"/>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237AF">
              <w:rPr>
                <w:rFonts w:ascii="Times New Roman" w:eastAsia="Times New Roman" w:hAnsi="Times New Roman" w:cs="Times New Roman"/>
                <w:color w:val="000000"/>
                <w:sz w:val="24"/>
                <w:szCs w:val="24"/>
                <w:shd w:val="clear" w:color="auto" w:fill="FFFFFF"/>
                <w:lang w:eastAsia="ru-RU"/>
              </w:rPr>
              <w:t>закупівель</w:t>
            </w:r>
            <w:proofErr w:type="spellEnd"/>
            <w:r w:rsidRPr="00E237AF">
              <w:rPr>
                <w:rFonts w:ascii="Times New Roman" w:eastAsia="Times New Roman" w:hAnsi="Times New Roman" w:cs="Times New Roman"/>
                <w:color w:val="000000"/>
                <w:sz w:val="24"/>
                <w:szCs w:val="24"/>
                <w:shd w:val="clear" w:color="auto" w:fill="FFFFFF"/>
                <w:lang w:eastAsia="ru-RU"/>
              </w:rPr>
              <w:t xml:space="preserve"> документи, що підтверджують відсутність підстав, зазначених у підпунктах 3, 5, 6 і 12 та в абзаці чотирнадцятому  пункту</w:t>
            </w:r>
            <w:r>
              <w:rPr>
                <w:rFonts w:ascii="Times New Roman" w:eastAsia="Times New Roman" w:hAnsi="Times New Roman" w:cs="Times New Roman"/>
                <w:color w:val="000000"/>
                <w:sz w:val="24"/>
                <w:szCs w:val="24"/>
                <w:shd w:val="clear" w:color="auto" w:fill="FFFFFF"/>
                <w:lang w:eastAsia="ru-RU"/>
              </w:rPr>
              <w:t xml:space="preserve"> 47 Особливостей</w:t>
            </w:r>
            <w:r w:rsidRPr="00BB7056">
              <w:rPr>
                <w:rFonts w:ascii="Times New Roman" w:eastAsia="Times New Roman" w:hAnsi="Times New Roman" w:cs="Times New Roman"/>
                <w:color w:val="000000"/>
                <w:sz w:val="24"/>
                <w:szCs w:val="24"/>
                <w:shd w:val="clear" w:color="auto" w:fill="FFFFFF"/>
                <w:lang w:eastAsia="ru-RU"/>
              </w:rPr>
              <w:t>, а саме:</w:t>
            </w:r>
          </w:p>
          <w:p w14:paraId="595396BB" w14:textId="77777777" w:rsidR="00E13C1C" w:rsidRPr="00BD1B2B" w:rsidRDefault="00E13C1C" w:rsidP="00E13C1C">
            <w:pPr>
              <w:pStyle w:val="af9"/>
              <w:numPr>
                <w:ilvl w:val="0"/>
                <w:numId w:val="44"/>
              </w:numPr>
              <w:shd w:val="clear" w:color="auto" w:fill="FFFFFF"/>
              <w:spacing w:after="0" w:line="240" w:lineRule="auto"/>
              <w:jc w:val="both"/>
              <w:rPr>
                <w:rFonts w:ascii="Times New Roman" w:hAnsi="Times New Roman"/>
                <w:color w:val="000000"/>
                <w:sz w:val="24"/>
                <w:szCs w:val="24"/>
                <w:shd w:val="clear" w:color="auto" w:fill="FFFFFF"/>
                <w:lang w:val="uk-UA"/>
              </w:rPr>
            </w:pPr>
            <w:r w:rsidRPr="00BB7056">
              <w:rPr>
                <w:rFonts w:ascii="Times New Roman" w:hAnsi="Times New Roman"/>
                <w:sz w:val="24"/>
                <w:szCs w:val="24"/>
                <w:highlight w:val="white"/>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w:t>
            </w:r>
            <w:r>
              <w:rPr>
                <w:rFonts w:ascii="Times New Roman" w:hAnsi="Times New Roman"/>
                <w:sz w:val="24"/>
                <w:szCs w:val="24"/>
                <w:highlight w:val="white"/>
                <w:lang w:val="uk-UA"/>
              </w:rPr>
              <w:t>/фізичною особою</w:t>
            </w:r>
            <w:r w:rsidRPr="00BB7056">
              <w:rPr>
                <w:rFonts w:ascii="Times New Roman" w:hAnsi="Times New Roman"/>
                <w:sz w:val="24"/>
                <w:szCs w:val="24"/>
                <w:highlight w:val="white"/>
                <w:lang w:val="uk-UA"/>
              </w:rPr>
              <w:t xml:space="preserve"> учасника процедури закупівлі. </w:t>
            </w:r>
            <w:r w:rsidRPr="00BD1B2B">
              <w:rPr>
                <w:rFonts w:ascii="Times New Roman" w:hAnsi="Times New Roman"/>
                <w:sz w:val="24"/>
                <w:szCs w:val="24"/>
                <w:highlight w:val="white"/>
                <w:lang w:val="uk-UA"/>
              </w:rPr>
              <w:t xml:space="preserve">Довідка надається в період відсутності функціональної можливості перевірки інформації на </w:t>
            </w:r>
            <w:proofErr w:type="spellStart"/>
            <w:r w:rsidRPr="00BD1B2B">
              <w:rPr>
                <w:rFonts w:ascii="Times New Roman" w:hAnsi="Times New Roman"/>
                <w:sz w:val="24"/>
                <w:szCs w:val="24"/>
                <w:highlight w:val="white"/>
                <w:lang w:val="uk-UA"/>
              </w:rPr>
              <w:t>вебресурсі</w:t>
            </w:r>
            <w:proofErr w:type="spellEnd"/>
            <w:r w:rsidRPr="00BD1B2B">
              <w:rPr>
                <w:rFonts w:ascii="Times New Roman" w:hAnsi="Times New Roman"/>
                <w:sz w:val="24"/>
                <w:szCs w:val="24"/>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76CA6B7B" w14:textId="77777777" w:rsidR="00E13C1C" w:rsidRPr="00BD1B2B" w:rsidRDefault="00E13C1C" w:rsidP="00E13C1C">
            <w:pPr>
              <w:pStyle w:val="af9"/>
              <w:numPr>
                <w:ilvl w:val="0"/>
                <w:numId w:val="44"/>
              </w:numPr>
              <w:shd w:val="clear" w:color="auto" w:fill="FFFFFF"/>
              <w:spacing w:after="0" w:line="240" w:lineRule="auto"/>
              <w:jc w:val="both"/>
              <w:rPr>
                <w:rFonts w:ascii="Times New Roman" w:hAnsi="Times New Roman"/>
                <w:color w:val="000000"/>
                <w:sz w:val="24"/>
                <w:szCs w:val="24"/>
                <w:shd w:val="clear" w:color="auto" w:fill="FFFFFF"/>
                <w:lang w:val="uk-UA"/>
              </w:rPr>
            </w:pPr>
            <w:r w:rsidRPr="00BD1B2B">
              <w:rPr>
                <w:rFonts w:ascii="Times New Roman" w:hAnsi="Times New Roman"/>
                <w:color w:val="000000"/>
                <w:sz w:val="24"/>
                <w:szCs w:val="24"/>
                <w:shd w:val="clear" w:color="auto" w:fill="FFFFFF"/>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49675153" w14:textId="27137A2F" w:rsidR="00E13C1C" w:rsidRPr="006F1D6C" w:rsidRDefault="00E13C1C" w:rsidP="00D35833">
            <w:pPr>
              <w:pStyle w:val="1b"/>
              <w:widowControl w:val="0"/>
              <w:numPr>
                <w:ilvl w:val="0"/>
                <w:numId w:val="44"/>
              </w:numPr>
              <w:spacing w:line="240" w:lineRule="auto"/>
              <w:ind w:right="113"/>
              <w:jc w:val="both"/>
              <w:rPr>
                <w:rFonts w:ascii="Times New Roman" w:eastAsia="Times New Roman" w:hAnsi="Times New Roman" w:cs="Times New Roman"/>
                <w:color w:val="auto"/>
                <w:sz w:val="24"/>
                <w:szCs w:val="24"/>
                <w:lang w:val="uk-UA"/>
              </w:rPr>
            </w:pPr>
            <w:r w:rsidRPr="00BB7056">
              <w:rPr>
                <w:rFonts w:ascii="Times New Roman" w:hAnsi="Times New Roman"/>
                <w:sz w:val="24"/>
                <w:szCs w:val="24"/>
                <w:shd w:val="clear" w:color="auto" w:fill="FFFFFF"/>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r w:rsidR="007A3135" w:rsidRPr="003D5C5E" w14:paraId="280152CA" w14:textId="77777777" w:rsidTr="00BD395E">
        <w:trPr>
          <w:trHeight w:val="520"/>
          <w:jc w:val="center"/>
        </w:trPr>
        <w:tc>
          <w:tcPr>
            <w:tcW w:w="566" w:type="dxa"/>
          </w:tcPr>
          <w:p w14:paraId="0CFE761F"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6</w:t>
            </w:r>
          </w:p>
        </w:tc>
        <w:tc>
          <w:tcPr>
            <w:tcW w:w="2977" w:type="dxa"/>
          </w:tcPr>
          <w:p w14:paraId="19062FFF"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228" w:type="dxa"/>
          </w:tcPr>
          <w:p w14:paraId="1D6C0DF9" w14:textId="75C2D314" w:rsidR="007A3135" w:rsidRDefault="007A3135" w:rsidP="00BD395E">
            <w:pPr>
              <w:spacing w:after="0" w:line="240" w:lineRule="auto"/>
              <w:jc w:val="both"/>
              <w:textAlignment w:val="baseline"/>
              <w:rPr>
                <w:rFonts w:ascii="Times New Roman" w:hAnsi="Times New Roman"/>
                <w:sz w:val="24"/>
                <w:szCs w:val="24"/>
              </w:rPr>
            </w:pPr>
            <w:r w:rsidRPr="003D5C5E">
              <w:rPr>
                <w:rFonts w:ascii="Times New Roman" w:hAnsi="Times New Roman"/>
                <w:sz w:val="24"/>
                <w:szCs w:val="24"/>
              </w:rPr>
              <w:t xml:space="preserve">6.1. Учасники процедури закупівлі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у </w:t>
            </w:r>
            <w:r w:rsidRPr="00AC3866">
              <w:rPr>
                <w:rFonts w:ascii="Times New Roman" w:hAnsi="Times New Roman"/>
                <w:sz w:val="24"/>
                <w:szCs w:val="24"/>
              </w:rPr>
              <w:t xml:space="preserve">Додатку </w:t>
            </w:r>
            <w:r w:rsidR="00241081" w:rsidRPr="00AC3866">
              <w:rPr>
                <w:rFonts w:ascii="Times New Roman" w:hAnsi="Times New Roman"/>
                <w:sz w:val="24"/>
                <w:szCs w:val="24"/>
              </w:rPr>
              <w:t>№</w:t>
            </w:r>
            <w:r w:rsidRPr="00AC3866">
              <w:rPr>
                <w:rFonts w:ascii="Times New Roman" w:hAnsi="Times New Roman"/>
                <w:sz w:val="24"/>
                <w:szCs w:val="24"/>
              </w:rPr>
              <w:t>3</w:t>
            </w:r>
            <w:r w:rsidRPr="00241081">
              <w:rPr>
                <w:rFonts w:ascii="Times New Roman" w:hAnsi="Times New Roman"/>
                <w:b/>
                <w:sz w:val="24"/>
                <w:szCs w:val="24"/>
              </w:rPr>
              <w:t xml:space="preserve"> </w:t>
            </w:r>
            <w:r w:rsidRPr="003D5C5E">
              <w:rPr>
                <w:rFonts w:ascii="Times New Roman" w:hAnsi="Times New Roman"/>
                <w:sz w:val="24"/>
                <w:szCs w:val="24"/>
              </w:rPr>
              <w:t>до тендерної документації.</w:t>
            </w:r>
          </w:p>
          <w:p w14:paraId="18AB50AC" w14:textId="0B228E01" w:rsidR="009F3417" w:rsidRPr="003D5C5E" w:rsidRDefault="009F3417" w:rsidP="00BD395E">
            <w:pPr>
              <w:spacing w:after="0" w:line="240" w:lineRule="auto"/>
              <w:jc w:val="both"/>
              <w:textAlignment w:val="baseline"/>
              <w:rPr>
                <w:rFonts w:ascii="Times New Roman" w:hAnsi="Times New Roman"/>
                <w:sz w:val="24"/>
                <w:szCs w:val="24"/>
              </w:rPr>
            </w:pPr>
            <w:r w:rsidRPr="009726DA">
              <w:rPr>
                <w:rFonts w:ascii="Times New Roman" w:hAnsi="Times New Roman"/>
                <w:sz w:val="24"/>
                <w:szCs w:val="24"/>
              </w:rPr>
              <w:t>Клас наслідків об’єкта будівництва – СС</w:t>
            </w:r>
            <w:r>
              <w:rPr>
                <w:rFonts w:ascii="Times New Roman" w:hAnsi="Times New Roman"/>
                <w:sz w:val="24"/>
                <w:szCs w:val="24"/>
              </w:rPr>
              <w:t>2.</w:t>
            </w:r>
          </w:p>
          <w:p w14:paraId="5560D61C" w14:textId="77777777" w:rsidR="007A3135" w:rsidRPr="003D5C5E" w:rsidRDefault="007A3135" w:rsidP="00BD395E">
            <w:pPr>
              <w:spacing w:after="0" w:line="240" w:lineRule="auto"/>
              <w:jc w:val="both"/>
              <w:textAlignment w:val="baseline"/>
              <w:rPr>
                <w:rFonts w:ascii="Times New Roman" w:hAnsi="Times New Roman"/>
                <w:sz w:val="24"/>
                <w:szCs w:val="24"/>
              </w:rPr>
            </w:pPr>
            <w:r w:rsidRPr="003D5C5E">
              <w:rPr>
                <w:rFonts w:ascii="Times New Roman" w:hAnsi="Times New Roman"/>
                <w:sz w:val="24"/>
                <w:szCs w:val="24"/>
              </w:rPr>
              <w:t>6.2.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14:paraId="7F02C30A" w14:textId="77777777" w:rsidR="007A3135" w:rsidRPr="003D5C5E" w:rsidRDefault="007A3135" w:rsidP="00BD395E">
            <w:pPr>
              <w:spacing w:after="0" w:line="240" w:lineRule="auto"/>
              <w:jc w:val="both"/>
              <w:textAlignment w:val="baseline"/>
              <w:rPr>
                <w:rFonts w:ascii="Times New Roman" w:hAnsi="Times New Roman"/>
                <w:sz w:val="24"/>
                <w:szCs w:val="24"/>
              </w:rPr>
            </w:pPr>
            <w:r w:rsidRPr="003D5C5E">
              <w:rPr>
                <w:rFonts w:ascii="Times New Roman" w:hAnsi="Times New Roman"/>
                <w:sz w:val="24"/>
                <w:szCs w:val="24"/>
              </w:rPr>
              <w:t>6.3.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7A3135" w:rsidRPr="001C45EC" w14:paraId="0FFC9311" w14:textId="77777777" w:rsidTr="00BD395E">
        <w:trPr>
          <w:trHeight w:val="520"/>
          <w:jc w:val="center"/>
        </w:trPr>
        <w:tc>
          <w:tcPr>
            <w:tcW w:w="566" w:type="dxa"/>
          </w:tcPr>
          <w:p w14:paraId="55D1E879" w14:textId="77777777" w:rsidR="007A3135" w:rsidRPr="003D5C5E" w:rsidRDefault="007A3135" w:rsidP="00BD395E">
            <w:pPr>
              <w:pStyle w:val="1b"/>
              <w:widowControl w:val="0"/>
              <w:spacing w:line="240" w:lineRule="auto"/>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7</w:t>
            </w:r>
          </w:p>
        </w:tc>
        <w:tc>
          <w:tcPr>
            <w:tcW w:w="2977" w:type="dxa"/>
          </w:tcPr>
          <w:p w14:paraId="70D042AB" w14:textId="77777777" w:rsidR="007A3135" w:rsidRPr="003D5C5E" w:rsidRDefault="007A3135" w:rsidP="00BD395E">
            <w:pPr>
              <w:pStyle w:val="1b"/>
              <w:widowControl w:val="0"/>
              <w:spacing w:line="240" w:lineRule="auto"/>
              <w:ind w:right="113"/>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28" w:type="dxa"/>
          </w:tcPr>
          <w:p w14:paraId="009A9CBA"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Не передбачено.</w:t>
            </w:r>
          </w:p>
          <w:p w14:paraId="467B2FC3"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p>
          <w:p w14:paraId="7EE41B69" w14:textId="77777777" w:rsidR="007A3135" w:rsidRPr="001C45EC"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p>
        </w:tc>
      </w:tr>
      <w:tr w:rsidR="007A3135" w:rsidRPr="003D5C5E" w14:paraId="5417C9A8" w14:textId="77777777" w:rsidTr="00BD395E">
        <w:trPr>
          <w:trHeight w:val="520"/>
          <w:jc w:val="center"/>
        </w:trPr>
        <w:tc>
          <w:tcPr>
            <w:tcW w:w="566" w:type="dxa"/>
          </w:tcPr>
          <w:p w14:paraId="67A2B9D5"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8</w:t>
            </w:r>
          </w:p>
        </w:tc>
        <w:tc>
          <w:tcPr>
            <w:tcW w:w="2977" w:type="dxa"/>
          </w:tcPr>
          <w:p w14:paraId="68C0053B"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субпідрядника /співвиконавця (у випадку закупівлі робіт чи послуг)</w:t>
            </w:r>
          </w:p>
        </w:tc>
        <w:tc>
          <w:tcPr>
            <w:tcW w:w="7228" w:type="dxa"/>
          </w:tcPr>
          <w:p w14:paraId="29959502" w14:textId="77777777" w:rsidR="007A3135" w:rsidRPr="001C45EC" w:rsidRDefault="007A3135" w:rsidP="00BD395E">
            <w:pPr>
              <w:tabs>
                <w:tab w:val="left" w:pos="2160"/>
                <w:tab w:val="left" w:pos="3600"/>
              </w:tabs>
              <w:spacing w:after="0" w:line="240" w:lineRule="auto"/>
              <w:jc w:val="both"/>
              <w:rPr>
                <w:rFonts w:ascii="Times New Roman" w:hAnsi="Times New Roman"/>
                <w:bCs/>
                <w:color w:val="000000"/>
                <w:sz w:val="24"/>
                <w:szCs w:val="24"/>
              </w:rPr>
            </w:pPr>
            <w:r w:rsidRPr="001C45EC">
              <w:rPr>
                <w:rFonts w:ascii="Times New Roman" w:hAnsi="Times New Roman"/>
                <w:bCs/>
                <w:color w:val="000000"/>
                <w:sz w:val="24"/>
                <w:szCs w:val="24"/>
              </w:rPr>
              <w:t>8.1. Учасник в тендерній пропозиції зазначає повне найменування та місцезнаходження щодо кожного суб’єкта господарювання, якого Учасник планує залучати як субпідрядника/співвиконавця до виконання робіт  чи послуг у обсязі понад 20 відсотків від вартості договору про закупівлю,</w:t>
            </w:r>
            <w:r w:rsidRPr="001C45EC">
              <w:rPr>
                <w:rFonts w:ascii="Times New Roman" w:hAnsi="Times New Roman"/>
                <w:color w:val="000000"/>
                <w:sz w:val="24"/>
                <w:szCs w:val="24"/>
              </w:rPr>
              <w:t xml:space="preserve">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14:paraId="6A8228C5" w14:textId="77777777" w:rsidR="007A3135" w:rsidRPr="001C45EC" w:rsidRDefault="007A3135" w:rsidP="00BD395E">
            <w:pPr>
              <w:tabs>
                <w:tab w:val="left" w:pos="2160"/>
                <w:tab w:val="left" w:pos="3600"/>
              </w:tabs>
              <w:spacing w:after="0" w:line="240" w:lineRule="auto"/>
              <w:jc w:val="both"/>
              <w:rPr>
                <w:rFonts w:ascii="Times New Roman" w:hAnsi="Times New Roman"/>
                <w:bCs/>
                <w:color w:val="000000"/>
                <w:sz w:val="24"/>
                <w:szCs w:val="24"/>
              </w:rPr>
            </w:pPr>
            <w:r w:rsidRPr="001C45EC">
              <w:rPr>
                <w:rFonts w:ascii="Times New Roman" w:hAnsi="Times New Roman"/>
                <w:bCs/>
                <w:color w:val="000000"/>
                <w:sz w:val="24"/>
                <w:szCs w:val="24"/>
              </w:rPr>
              <w:t>При залученні субпідрядника/співвиконавця учасник несе відповідальність за наявність у субпідрядника всіх необхідних для виконання робіт або надання послуг, дозвільних документів.</w:t>
            </w:r>
          </w:p>
          <w:p w14:paraId="1E62EC81"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p>
        </w:tc>
      </w:tr>
      <w:tr w:rsidR="007A3135" w:rsidRPr="003D5C5E" w14:paraId="0CB655ED" w14:textId="77777777" w:rsidTr="00BD395E">
        <w:trPr>
          <w:trHeight w:val="520"/>
          <w:jc w:val="center"/>
        </w:trPr>
        <w:tc>
          <w:tcPr>
            <w:tcW w:w="566" w:type="dxa"/>
          </w:tcPr>
          <w:p w14:paraId="2FA02619"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9</w:t>
            </w:r>
          </w:p>
        </w:tc>
        <w:tc>
          <w:tcPr>
            <w:tcW w:w="2977" w:type="dxa"/>
          </w:tcPr>
          <w:p w14:paraId="2DE24E6C"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Унесення змін або відкликання тендерної пропозиції учасником</w:t>
            </w:r>
          </w:p>
        </w:tc>
        <w:tc>
          <w:tcPr>
            <w:tcW w:w="7228" w:type="dxa"/>
          </w:tcPr>
          <w:p w14:paraId="5DE747B2"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Учасник процедури закупівлі має право </w:t>
            </w:r>
            <w:proofErr w:type="spellStart"/>
            <w:r w:rsidRPr="003D5C5E">
              <w:rPr>
                <w:rFonts w:ascii="Times New Roman" w:eastAsia="Times New Roman" w:hAnsi="Times New Roman" w:cs="Times New Roman"/>
                <w:color w:val="auto"/>
                <w:sz w:val="24"/>
                <w:szCs w:val="24"/>
                <w:lang w:val="uk-UA"/>
              </w:rPr>
              <w:t>внести</w:t>
            </w:r>
            <w:proofErr w:type="spellEnd"/>
            <w:r w:rsidRPr="003D5C5E">
              <w:rPr>
                <w:rFonts w:ascii="Times New Roman" w:eastAsia="Times New Roman" w:hAnsi="Times New Roman" w:cs="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до закінчення кінцевого строку подання тендерних пропозицій.</w:t>
            </w:r>
          </w:p>
        </w:tc>
      </w:tr>
      <w:tr w:rsidR="007A3135" w:rsidRPr="003D5C5E" w14:paraId="29A02FB6" w14:textId="77777777" w:rsidTr="00BD395E">
        <w:trPr>
          <w:trHeight w:val="520"/>
          <w:jc w:val="center"/>
        </w:trPr>
        <w:tc>
          <w:tcPr>
            <w:tcW w:w="10771" w:type="dxa"/>
            <w:gridSpan w:val="3"/>
          </w:tcPr>
          <w:p w14:paraId="4A0B2BE8" w14:textId="77777777" w:rsidR="007A3135" w:rsidRPr="003D5C5E" w:rsidRDefault="007A3135" w:rsidP="00BD395E">
            <w:pPr>
              <w:pStyle w:val="1b"/>
              <w:widowControl w:val="0"/>
              <w:spacing w:line="240" w:lineRule="auto"/>
              <w:ind w:left="34" w:right="113"/>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IV. Подання та розкриття тендерної пропозиції</w:t>
            </w:r>
          </w:p>
        </w:tc>
      </w:tr>
      <w:tr w:rsidR="007A3135" w:rsidRPr="003D5C5E" w14:paraId="40B06824" w14:textId="77777777" w:rsidTr="00BD395E">
        <w:trPr>
          <w:trHeight w:val="520"/>
          <w:jc w:val="center"/>
        </w:trPr>
        <w:tc>
          <w:tcPr>
            <w:tcW w:w="566" w:type="dxa"/>
          </w:tcPr>
          <w:p w14:paraId="01531716"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6BA962C8"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Кінцевий строк подання тендерної пропозиції</w:t>
            </w:r>
          </w:p>
        </w:tc>
        <w:tc>
          <w:tcPr>
            <w:tcW w:w="7228" w:type="dxa"/>
          </w:tcPr>
          <w:p w14:paraId="5C3F90E9" w14:textId="78752513" w:rsidR="007A3135" w:rsidRPr="00BF3BDA" w:rsidRDefault="007A3135" w:rsidP="00BD395E">
            <w:pPr>
              <w:pStyle w:val="1b"/>
              <w:widowControl w:val="0"/>
              <w:spacing w:line="240" w:lineRule="auto"/>
              <w:ind w:left="34" w:right="113"/>
              <w:jc w:val="both"/>
              <w:rPr>
                <w:rFonts w:ascii="Times New Roman" w:hAnsi="Times New Roman" w:cs="Times New Roman"/>
                <w:b/>
                <w:color w:val="auto"/>
                <w:sz w:val="24"/>
                <w:szCs w:val="24"/>
                <w:lang w:val="uk-UA"/>
              </w:rPr>
            </w:pPr>
            <w:r w:rsidRPr="003D5C5E">
              <w:rPr>
                <w:rFonts w:ascii="Times New Roman" w:eastAsia="Times New Roman" w:hAnsi="Times New Roman" w:cs="Times New Roman"/>
                <w:color w:val="auto"/>
                <w:sz w:val="24"/>
                <w:szCs w:val="24"/>
                <w:lang w:val="uk-UA"/>
              </w:rPr>
              <w:t xml:space="preserve">1.1. </w:t>
            </w:r>
            <w:r w:rsidRPr="00C5246D">
              <w:rPr>
                <w:rFonts w:ascii="Times New Roman" w:eastAsia="Times New Roman" w:hAnsi="Times New Roman" w:cs="Times New Roman"/>
                <w:color w:val="auto"/>
                <w:sz w:val="24"/>
                <w:szCs w:val="24"/>
                <w:lang w:val="uk-UA"/>
              </w:rPr>
              <w:t xml:space="preserve">Кінцевий строк подання тендерних пропозицій – </w:t>
            </w:r>
            <w:r w:rsidR="0084722B">
              <w:rPr>
                <w:rFonts w:ascii="Times New Roman" w:eastAsia="Times New Roman" w:hAnsi="Times New Roman" w:cs="Times New Roman"/>
                <w:b/>
                <w:color w:val="auto"/>
                <w:sz w:val="24"/>
                <w:szCs w:val="24"/>
                <w:lang w:val="uk-UA"/>
              </w:rPr>
              <w:t>31</w:t>
            </w:r>
            <w:r w:rsidR="00101DC9" w:rsidRPr="00BF3BDA">
              <w:rPr>
                <w:rFonts w:ascii="Times New Roman" w:eastAsia="Times New Roman" w:hAnsi="Times New Roman" w:cs="Times New Roman"/>
                <w:b/>
                <w:color w:val="auto"/>
                <w:sz w:val="24"/>
                <w:szCs w:val="24"/>
                <w:lang w:val="uk-UA"/>
              </w:rPr>
              <w:t>.</w:t>
            </w:r>
            <w:r w:rsidR="000F7984">
              <w:rPr>
                <w:rFonts w:ascii="Times New Roman" w:eastAsia="Times New Roman" w:hAnsi="Times New Roman" w:cs="Times New Roman"/>
                <w:b/>
                <w:color w:val="auto"/>
                <w:sz w:val="24"/>
                <w:szCs w:val="24"/>
                <w:lang w:val="uk-UA"/>
              </w:rPr>
              <w:t>10</w:t>
            </w:r>
            <w:r w:rsidR="00101DC9" w:rsidRPr="00BF3BDA">
              <w:rPr>
                <w:rFonts w:ascii="Times New Roman" w:eastAsia="Times New Roman" w:hAnsi="Times New Roman" w:cs="Times New Roman"/>
                <w:b/>
                <w:color w:val="auto"/>
                <w:sz w:val="24"/>
                <w:szCs w:val="24"/>
                <w:lang w:val="uk-UA"/>
              </w:rPr>
              <w:t>.2023 року 0</w:t>
            </w:r>
            <w:r w:rsidR="00A8383C" w:rsidRPr="00BF3BDA">
              <w:rPr>
                <w:rFonts w:ascii="Times New Roman" w:eastAsia="Times New Roman" w:hAnsi="Times New Roman" w:cs="Times New Roman"/>
                <w:b/>
                <w:color w:val="auto"/>
                <w:sz w:val="24"/>
                <w:szCs w:val="24"/>
              </w:rPr>
              <w:t>0</w:t>
            </w:r>
            <w:r w:rsidR="00D31926" w:rsidRPr="00BF3BDA">
              <w:rPr>
                <w:rFonts w:ascii="Times New Roman" w:eastAsia="Times New Roman" w:hAnsi="Times New Roman" w:cs="Times New Roman"/>
                <w:b/>
                <w:color w:val="auto"/>
                <w:sz w:val="24"/>
                <w:szCs w:val="24"/>
                <w:lang w:val="uk-UA"/>
              </w:rPr>
              <w:t>.00</w:t>
            </w:r>
            <w:r w:rsidRPr="00BF3BDA">
              <w:rPr>
                <w:rFonts w:ascii="Times New Roman" w:eastAsia="Times New Roman" w:hAnsi="Times New Roman" w:cs="Times New Roman"/>
                <w:b/>
                <w:color w:val="auto"/>
                <w:sz w:val="24"/>
                <w:szCs w:val="24"/>
                <w:lang w:val="uk-UA"/>
              </w:rPr>
              <w:t xml:space="preserve"> год.</w:t>
            </w:r>
          </w:p>
          <w:p w14:paraId="0DA72293" w14:textId="77777777" w:rsidR="007A3135" w:rsidRPr="003D5C5E" w:rsidRDefault="007A3135" w:rsidP="00BD395E">
            <w:pPr>
              <w:pStyle w:val="1b"/>
              <w:widowControl w:val="0"/>
              <w:spacing w:line="240" w:lineRule="auto"/>
              <w:ind w:left="34"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1.2. Отримана тендерна пропозиція вноситься автоматично до реєстру отриманих тендерних пропозицій.</w:t>
            </w:r>
          </w:p>
          <w:p w14:paraId="5FE61267" w14:textId="77777777" w:rsidR="007A3135" w:rsidRPr="003D5C5E" w:rsidRDefault="007A3135" w:rsidP="00BD395E">
            <w:pPr>
              <w:pStyle w:val="1b"/>
              <w:widowControl w:val="0"/>
              <w:spacing w:line="240" w:lineRule="auto"/>
              <w:ind w:left="34"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1.3. Електронна система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повинна забезпечити можливість подання тендерної пропозиції всім особам на рівних умовах.</w:t>
            </w:r>
          </w:p>
          <w:p w14:paraId="185CF1AE" w14:textId="77777777" w:rsidR="007A3135" w:rsidRPr="003D5C5E" w:rsidRDefault="007A3135" w:rsidP="00BD395E">
            <w:pPr>
              <w:pStyle w:val="1b"/>
              <w:widowControl w:val="0"/>
              <w:spacing w:line="240" w:lineRule="auto"/>
              <w:ind w:left="34"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1.4. Тендерні пропозиції/пропозиції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w:t>
            </w:r>
          </w:p>
        </w:tc>
      </w:tr>
      <w:tr w:rsidR="007A3135" w:rsidRPr="003D5C5E" w14:paraId="04BC0868" w14:textId="77777777" w:rsidTr="00BD395E">
        <w:trPr>
          <w:trHeight w:val="520"/>
          <w:jc w:val="center"/>
        </w:trPr>
        <w:tc>
          <w:tcPr>
            <w:tcW w:w="566" w:type="dxa"/>
          </w:tcPr>
          <w:p w14:paraId="4A98154E"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w:t>
            </w:r>
          </w:p>
        </w:tc>
        <w:tc>
          <w:tcPr>
            <w:tcW w:w="2977" w:type="dxa"/>
          </w:tcPr>
          <w:p w14:paraId="47761E36"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Дата та час розкриття тендерної пропозиції</w:t>
            </w:r>
          </w:p>
        </w:tc>
        <w:tc>
          <w:tcPr>
            <w:tcW w:w="7228" w:type="dxa"/>
          </w:tcPr>
          <w:p w14:paraId="1971E565"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2.1 Дата і час розкриття отриманих тендерних пропозицій визначаються електронною системою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автоматично </w:t>
            </w:r>
            <w:r>
              <w:rPr>
                <w:rFonts w:ascii="Times New Roman" w:eastAsia="Times New Roman" w:hAnsi="Times New Roman" w:cs="Times New Roman"/>
                <w:color w:val="auto"/>
                <w:sz w:val="24"/>
                <w:szCs w:val="24"/>
                <w:lang w:val="uk-UA"/>
              </w:rPr>
              <w:t xml:space="preserve">в день оприлюднення замовником оголошення </w:t>
            </w:r>
            <w:r w:rsidRPr="003D5C5E">
              <w:rPr>
                <w:rFonts w:ascii="Times New Roman" w:eastAsia="Times New Roman" w:hAnsi="Times New Roman" w:cs="Times New Roman"/>
                <w:color w:val="auto"/>
                <w:sz w:val="24"/>
                <w:szCs w:val="24"/>
                <w:lang w:val="uk-UA"/>
              </w:rPr>
              <w:t xml:space="preserve">про проведення </w:t>
            </w:r>
            <w:r>
              <w:rPr>
                <w:rFonts w:ascii="Times New Roman" w:eastAsia="Times New Roman" w:hAnsi="Times New Roman" w:cs="Times New Roman"/>
                <w:color w:val="auto"/>
                <w:sz w:val="24"/>
                <w:szCs w:val="24"/>
                <w:lang w:val="uk-UA"/>
              </w:rPr>
              <w:t xml:space="preserve">відкритих торгів в електронній системі </w:t>
            </w:r>
            <w:proofErr w:type="spellStart"/>
            <w:r>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w:t>
            </w:r>
          </w:p>
          <w:p w14:paraId="417A1D1F"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8B74AA">
              <w:rPr>
                <w:rFonts w:ascii="Times New Roman" w:eastAsia="Times New Roman" w:hAnsi="Times New Roman" w:cs="Times New Roman"/>
                <w:color w:val="auto"/>
                <w:sz w:val="24"/>
                <w:szCs w:val="24"/>
                <w:lang w:val="uk-UA"/>
              </w:rPr>
              <w:t xml:space="preserve">2.2. Розкриття тендерних пропозицій здійснюються відповідно до статті </w:t>
            </w:r>
            <w:r>
              <w:rPr>
                <w:rFonts w:ascii="Times New Roman" w:eastAsia="Times New Roman" w:hAnsi="Times New Roman" w:cs="Times New Roman"/>
                <w:color w:val="auto"/>
                <w:sz w:val="24"/>
                <w:szCs w:val="24"/>
                <w:lang w:val="uk-UA"/>
              </w:rPr>
              <w:t>36</w:t>
            </w:r>
            <w:r w:rsidRPr="008B74AA">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Особливостей</w:t>
            </w:r>
            <w:r w:rsidRPr="008B74AA">
              <w:rPr>
                <w:rFonts w:ascii="Times New Roman" w:eastAsia="Times New Roman" w:hAnsi="Times New Roman" w:cs="Times New Roman"/>
                <w:color w:val="auto"/>
                <w:sz w:val="24"/>
                <w:szCs w:val="24"/>
                <w:lang w:val="uk-UA"/>
              </w:rPr>
              <w:t>.</w:t>
            </w:r>
          </w:p>
        </w:tc>
      </w:tr>
      <w:tr w:rsidR="007A3135" w:rsidRPr="003D5C5E" w14:paraId="25F1C2DA" w14:textId="77777777" w:rsidTr="00BD395E">
        <w:trPr>
          <w:trHeight w:val="520"/>
          <w:jc w:val="center"/>
        </w:trPr>
        <w:tc>
          <w:tcPr>
            <w:tcW w:w="10771" w:type="dxa"/>
            <w:gridSpan w:val="3"/>
          </w:tcPr>
          <w:p w14:paraId="3C9B1E9A" w14:textId="77777777" w:rsidR="007A3135" w:rsidRPr="003D5C5E" w:rsidRDefault="007A3135" w:rsidP="00BD395E">
            <w:pPr>
              <w:pStyle w:val="1b"/>
              <w:widowControl w:val="0"/>
              <w:spacing w:line="240" w:lineRule="auto"/>
              <w:ind w:right="113"/>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V. Оцінка тендерної пропозиції</w:t>
            </w:r>
          </w:p>
        </w:tc>
      </w:tr>
      <w:tr w:rsidR="00EA0E82" w:rsidRPr="003D5C5E" w14:paraId="5A116994" w14:textId="77777777" w:rsidTr="00BD395E">
        <w:trPr>
          <w:trHeight w:val="274"/>
          <w:jc w:val="center"/>
        </w:trPr>
        <w:tc>
          <w:tcPr>
            <w:tcW w:w="566" w:type="dxa"/>
          </w:tcPr>
          <w:p w14:paraId="46CCF4EB" w14:textId="77777777" w:rsidR="00EA0E82" w:rsidRPr="003D5C5E" w:rsidRDefault="00EA0E82" w:rsidP="00EA0E82">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3FDCBF67" w14:textId="77777777" w:rsidR="00EA0E82" w:rsidRPr="003D5C5E" w:rsidRDefault="00EA0E82" w:rsidP="00EA0E82">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tc>
        <w:tc>
          <w:tcPr>
            <w:tcW w:w="7228" w:type="dxa"/>
          </w:tcPr>
          <w:p w14:paraId="120022A1" w14:textId="77777777" w:rsidR="00EA0E82" w:rsidRDefault="00EA0E82" w:rsidP="00EA0E82">
            <w:pPr>
              <w:pStyle w:val="af7"/>
              <w:spacing w:before="0" w:beforeAutospacing="0" w:after="0" w:afterAutospacing="0"/>
              <w:jc w:val="both"/>
              <w:rPr>
                <w:lang w:val="uk-UA"/>
              </w:rPr>
            </w:pPr>
            <w:r>
              <w:rPr>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lang w:val="uk-UA"/>
              </w:rPr>
              <w:t>закупівель</w:t>
            </w:r>
            <w:proofErr w:type="spellEnd"/>
            <w:r>
              <w:rPr>
                <w:lang w:val="uk-UA"/>
              </w:rPr>
              <w:t xml:space="preserve"> відповідно до статті 30 Закону.</w:t>
            </w:r>
          </w:p>
          <w:p w14:paraId="2A3D286C" w14:textId="77777777" w:rsidR="00EA0E82" w:rsidRDefault="00EA0E82" w:rsidP="00EA0E82">
            <w:pPr>
              <w:pStyle w:val="af7"/>
              <w:spacing w:before="0" w:beforeAutospacing="0" w:after="0" w:afterAutospacing="0"/>
              <w:jc w:val="both"/>
              <w:rPr>
                <w:lang w:val="uk-UA"/>
              </w:rPr>
            </w:pPr>
            <w:r>
              <w:rPr>
                <w:lang w:val="uk-UA"/>
              </w:rPr>
              <w:lastRenderedPageBreak/>
              <w:t xml:space="preserve">Якщо була подана одна тендерна пропозиція, електронна система </w:t>
            </w:r>
            <w:proofErr w:type="spellStart"/>
            <w:r>
              <w:rPr>
                <w:lang w:val="uk-UA"/>
              </w:rPr>
              <w:t>закупівель</w:t>
            </w:r>
            <w:proofErr w:type="spellEnd"/>
            <w:r>
              <w:rPr>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74477FA" w14:textId="77777777" w:rsidR="00EA0E82" w:rsidRDefault="00EA0E82" w:rsidP="00EA0E82">
            <w:pPr>
              <w:pStyle w:val="af7"/>
              <w:spacing w:before="0" w:beforeAutospacing="0" w:after="0" w:afterAutospacing="0"/>
              <w:jc w:val="both"/>
              <w:rPr>
                <w:lang w:val="uk-UA"/>
              </w:rPr>
            </w:pPr>
            <w:r>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п. 36 Особливостей щодо її відповідності вимогам тендерної документації.</w:t>
            </w:r>
          </w:p>
          <w:p w14:paraId="68BB62E5" w14:textId="77777777" w:rsidR="00EA0E82" w:rsidRDefault="00EA0E82" w:rsidP="00EA0E82">
            <w:pPr>
              <w:pStyle w:val="af7"/>
              <w:spacing w:before="0" w:beforeAutospacing="0" w:after="0" w:afterAutospacing="0"/>
              <w:jc w:val="both"/>
              <w:rPr>
                <w:lang w:val="uk-UA"/>
              </w:rPr>
            </w:pPr>
            <w:r>
              <w:rPr>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Pr>
                <w:lang w:val="uk-UA"/>
              </w:rPr>
              <w:t>закупівель</w:t>
            </w:r>
            <w:proofErr w:type="spellEnd"/>
            <w:r>
              <w:rPr>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14:paraId="77CDEA6B" w14:textId="77777777" w:rsidR="00EA0E82" w:rsidRDefault="00EA0E82" w:rsidP="00EA0E82">
            <w:pPr>
              <w:pStyle w:val="af7"/>
              <w:spacing w:before="0" w:beforeAutospacing="0" w:after="0" w:afterAutospacing="0"/>
              <w:jc w:val="both"/>
              <w:rPr>
                <w:lang w:val="uk-UA"/>
              </w:rPr>
            </w:pPr>
            <w:r>
              <w:rPr>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31A6F50C" w14:textId="77777777" w:rsidR="00EA0E82" w:rsidRDefault="00EA0E82" w:rsidP="00EA0E82">
            <w:pPr>
              <w:pStyle w:val="af7"/>
              <w:spacing w:before="0" w:beforeAutospacing="0" w:after="0" w:afterAutospacing="0"/>
              <w:jc w:val="both"/>
              <w:rPr>
                <w:lang w:val="uk-UA"/>
              </w:rPr>
            </w:pPr>
            <w:r>
              <w:rPr>
                <w:lang w:val="uk-UA"/>
              </w:rPr>
              <w:t xml:space="preserve">Протокол розкриття тендерних пропозицій формується та оприлюднюється електронною системою </w:t>
            </w:r>
            <w:proofErr w:type="spellStart"/>
            <w:r>
              <w:rPr>
                <w:lang w:val="uk-UA"/>
              </w:rPr>
              <w:t>закупівель</w:t>
            </w:r>
            <w:proofErr w:type="spellEnd"/>
            <w:r>
              <w:rPr>
                <w:lang w:val="uk-UA"/>
              </w:rPr>
              <w:t xml:space="preserve"> автоматично в день розкриття тендерних пропозицій. </w:t>
            </w:r>
          </w:p>
          <w:p w14:paraId="6D138FAB" w14:textId="77777777" w:rsidR="00EA0E82" w:rsidRDefault="00EA0E82" w:rsidP="00EA0E82">
            <w:pPr>
              <w:pStyle w:val="af7"/>
              <w:spacing w:before="0" w:beforeAutospacing="0" w:after="0" w:afterAutospacing="0"/>
              <w:jc w:val="both"/>
              <w:rPr>
                <w:lang w:val="uk-UA"/>
              </w:rPr>
            </w:pPr>
            <w:r>
              <w:rPr>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227B89CF" w14:textId="77777777" w:rsidR="00EA0E82" w:rsidRDefault="00EA0E82" w:rsidP="00EA0E82">
            <w:pPr>
              <w:pStyle w:val="1b"/>
              <w:widowControl w:val="0"/>
              <w:numPr>
                <w:ilvl w:val="1"/>
                <w:numId w:val="45"/>
              </w:numPr>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Оцінка тендерних пропозицій проводиться автоматично електронною системою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на основі критеріїв і методики оцінки, </w:t>
            </w:r>
            <w:r>
              <w:rPr>
                <w:rFonts w:ascii="Times New Roman" w:eastAsia="Times New Roman" w:hAnsi="Times New Roman" w:cs="Times New Roman"/>
                <w:color w:val="auto"/>
                <w:sz w:val="24"/>
                <w:szCs w:val="24"/>
                <w:lang w:val="uk-UA"/>
              </w:rPr>
              <w:t>визна</w:t>
            </w:r>
            <w:r w:rsidRPr="003D5C5E">
              <w:rPr>
                <w:rFonts w:ascii="Times New Roman" w:eastAsia="Times New Roman" w:hAnsi="Times New Roman" w:cs="Times New Roman"/>
                <w:color w:val="auto"/>
                <w:sz w:val="24"/>
                <w:szCs w:val="24"/>
                <w:lang w:val="uk-UA"/>
              </w:rPr>
              <w:t xml:space="preserve">чених замовником у тендерній документації, шляхом </w:t>
            </w:r>
            <w:r>
              <w:rPr>
                <w:rFonts w:ascii="Times New Roman" w:eastAsia="Times New Roman" w:hAnsi="Times New Roman" w:cs="Times New Roman"/>
                <w:color w:val="auto"/>
                <w:sz w:val="24"/>
                <w:szCs w:val="24"/>
                <w:lang w:val="uk-UA"/>
              </w:rPr>
              <w:t>визначення тендерної пропозиції найбільш економічно вигідною</w:t>
            </w:r>
            <w:r w:rsidRPr="003D5C5E">
              <w:rPr>
                <w:rFonts w:ascii="Times New Roman" w:eastAsia="Times New Roman" w:hAnsi="Times New Roman" w:cs="Times New Roman"/>
                <w:color w:val="auto"/>
                <w:sz w:val="24"/>
                <w:szCs w:val="24"/>
                <w:lang w:val="uk-UA"/>
              </w:rPr>
              <w:t>.</w:t>
            </w:r>
          </w:p>
          <w:p w14:paraId="7862993F" w14:textId="77777777" w:rsidR="00EA0E82" w:rsidRPr="002F4AD5" w:rsidRDefault="00EA0E82" w:rsidP="00EA0E82">
            <w:pPr>
              <w:pStyle w:val="af7"/>
              <w:numPr>
                <w:ilvl w:val="1"/>
                <w:numId w:val="45"/>
              </w:numPr>
              <w:spacing w:before="0" w:beforeAutospacing="0" w:after="0" w:afterAutospacing="0"/>
              <w:jc w:val="both"/>
              <w:rPr>
                <w:lang w:val="uk-UA"/>
              </w:rPr>
            </w:pPr>
            <w:r w:rsidRPr="00355EF6">
              <w:rPr>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55EF6">
              <w:rPr>
                <w:lang w:val="uk-UA"/>
              </w:rPr>
              <w:t>закупівель</w:t>
            </w:r>
            <w:proofErr w:type="spellEnd"/>
            <w:r w:rsidRPr="00355EF6">
              <w:rPr>
                <w:lang w:val="uk-UA"/>
              </w:rPr>
              <w:t xml:space="preserve"> відповідно до статті 30 Закону.</w:t>
            </w:r>
            <w:r>
              <w:rPr>
                <w:lang w:val="uk-UA"/>
              </w:rPr>
              <w:t xml:space="preserve"> Якщо була подана одна тендерна пропозиція, електронна система </w:t>
            </w:r>
            <w:proofErr w:type="spellStart"/>
            <w:r>
              <w:rPr>
                <w:lang w:val="uk-UA"/>
              </w:rPr>
              <w:t>закупівель</w:t>
            </w:r>
            <w:proofErr w:type="spellEnd"/>
            <w:r>
              <w:rPr>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w:t>
            </w:r>
            <w:r>
              <w:rPr>
                <w:lang w:val="uk-UA"/>
              </w:rPr>
              <w:lastRenderedPageBreak/>
              <w:t>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799DF7ED" w14:textId="77777777" w:rsidR="00EA0E82" w:rsidRPr="00355EF6" w:rsidRDefault="00EA0E82" w:rsidP="00EA0E82">
            <w:pPr>
              <w:pStyle w:val="af7"/>
              <w:widowControl w:val="0"/>
              <w:numPr>
                <w:ilvl w:val="1"/>
                <w:numId w:val="45"/>
              </w:numPr>
              <w:spacing w:before="0" w:beforeAutospacing="0" w:after="0" w:afterAutospacing="0"/>
              <w:ind w:left="597" w:right="113" w:hanging="697"/>
              <w:jc w:val="both"/>
              <w:rPr>
                <w:lang w:val="uk-UA"/>
              </w:rPr>
            </w:pPr>
            <w:r w:rsidRPr="00355EF6">
              <w:rPr>
                <w:lang w:val="uk-UA"/>
              </w:rPr>
              <w:t xml:space="preserve">Єдиним критерієм оцінки згідно даної процедури відкритих торгів є ціна (питома вага критерію – 100%). </w:t>
            </w:r>
          </w:p>
          <w:p w14:paraId="3C3D2A9F" w14:textId="77777777" w:rsidR="00EA0E82" w:rsidRDefault="00EA0E82" w:rsidP="00EA0E82">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1.4. 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 xml:space="preserve"> визначає тендерну пропозицію, ціна якої є найнижчою.</w:t>
            </w:r>
          </w:p>
          <w:p w14:paraId="1198E26B" w14:textId="77777777" w:rsidR="00EA0E82" w:rsidRPr="002A5467" w:rsidRDefault="00EA0E82" w:rsidP="00EA0E82">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5</w:t>
            </w:r>
            <w:r w:rsidRPr="003D5C5E">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Ціна, запропонована учасником в тендерній пропозиції, повинна враховувати всі затрати, пов</w:t>
            </w:r>
            <w:r w:rsidRPr="004839E4">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язані із сплатою податків, обов</w:t>
            </w:r>
            <w:r w:rsidRPr="004839E4">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язкових платежів, страхування, витрати, пов</w:t>
            </w:r>
            <w:r w:rsidRPr="004839E4">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язані з отриманням необхідних дозволів та ліцензій.</w:t>
            </w:r>
          </w:p>
          <w:p w14:paraId="3132CF61" w14:textId="77777777" w:rsidR="00EA0E82" w:rsidRPr="003D5C5E" w:rsidRDefault="00EA0E82" w:rsidP="00EA0E82">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6</w:t>
            </w:r>
            <w:r w:rsidRPr="003D5C5E">
              <w:rPr>
                <w:rFonts w:ascii="Times New Roman" w:eastAsia="Times New Roman" w:hAnsi="Times New Roman" w:cs="Times New Roman"/>
                <w:color w:val="auto"/>
                <w:sz w:val="24"/>
                <w:szCs w:val="24"/>
                <w:lang w:val="uk-UA"/>
              </w:rPr>
              <w:t>.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054A9209" w14:textId="77777777" w:rsidR="00EA0E82" w:rsidRPr="003D5C5E" w:rsidRDefault="00EA0E82" w:rsidP="00EA0E82">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1.7</w:t>
            </w:r>
            <w:r w:rsidRPr="003D5C5E">
              <w:rPr>
                <w:rFonts w:ascii="Times New Roman" w:eastAsia="Times New Roman" w:hAnsi="Times New Roman" w:cs="Times New Roman"/>
                <w:color w:val="auto"/>
                <w:sz w:val="24"/>
                <w:szCs w:val="24"/>
                <w:lang w:val="uk-UA"/>
              </w:rPr>
              <w:t>. Строк розгляду найбільш економічно вигідно</w:t>
            </w:r>
            <w:r>
              <w:rPr>
                <w:rFonts w:ascii="Times New Roman" w:eastAsia="Times New Roman" w:hAnsi="Times New Roman" w:cs="Times New Roman"/>
                <w:color w:val="auto"/>
                <w:sz w:val="24"/>
                <w:szCs w:val="24"/>
                <w:lang w:val="uk-UA"/>
              </w:rPr>
              <w:t xml:space="preserve">ї тендерної пропозиції </w:t>
            </w:r>
            <w:r w:rsidRPr="003D5C5E">
              <w:rPr>
                <w:rFonts w:ascii="Times New Roman" w:eastAsia="Times New Roman" w:hAnsi="Times New Roman" w:cs="Times New Roman"/>
                <w:color w:val="auto"/>
                <w:sz w:val="24"/>
                <w:szCs w:val="24"/>
                <w:lang w:val="uk-UA"/>
              </w:rPr>
              <w:t xml:space="preserve">не повинен перевищувати п’яти робочих днів з дня визначення </w:t>
            </w:r>
            <w:r>
              <w:rPr>
                <w:rFonts w:ascii="Times New Roman" w:eastAsia="Times New Roman" w:hAnsi="Times New Roman" w:cs="Times New Roman"/>
                <w:color w:val="auto"/>
                <w:sz w:val="24"/>
                <w:szCs w:val="24"/>
                <w:lang w:val="uk-UA"/>
              </w:rPr>
              <w:t xml:space="preserve">її електронною системою </w:t>
            </w:r>
            <w:proofErr w:type="spellStart"/>
            <w:r>
              <w:rPr>
                <w:rFonts w:ascii="Times New Roman" w:eastAsia="Times New Roman" w:hAnsi="Times New Roman" w:cs="Times New Roman"/>
                <w:color w:val="auto"/>
                <w:sz w:val="24"/>
                <w:szCs w:val="24"/>
                <w:lang w:val="uk-UA"/>
              </w:rPr>
              <w:t>закупівель</w:t>
            </w:r>
            <w:r w:rsidRPr="003D5C5E">
              <w:rPr>
                <w:rFonts w:ascii="Times New Roman" w:eastAsia="Times New Roman" w:hAnsi="Times New Roman" w:cs="Times New Roman"/>
                <w:color w:val="auto"/>
                <w:sz w:val="24"/>
                <w:szCs w:val="24"/>
                <w:lang w:val="uk-UA"/>
              </w:rPr>
              <w:t>найбільш</w:t>
            </w:r>
            <w:proofErr w:type="spellEnd"/>
            <w:r w:rsidRPr="003D5C5E">
              <w:rPr>
                <w:rFonts w:ascii="Times New Roman" w:eastAsia="Times New Roman" w:hAnsi="Times New Roman" w:cs="Times New Roman"/>
                <w:color w:val="auto"/>
                <w:sz w:val="24"/>
                <w:szCs w:val="24"/>
                <w:lang w:val="uk-UA"/>
              </w:rPr>
              <w:t xml:space="preserve"> економічно вигідно</w:t>
            </w:r>
            <w:r>
              <w:rPr>
                <w:rFonts w:ascii="Times New Roman" w:eastAsia="Times New Roman" w:hAnsi="Times New Roman" w:cs="Times New Roman"/>
                <w:color w:val="auto"/>
                <w:sz w:val="24"/>
                <w:szCs w:val="24"/>
                <w:lang w:val="uk-UA"/>
              </w:rPr>
              <w:t>ю</w:t>
            </w:r>
            <w:r w:rsidRPr="003D5C5E">
              <w:rPr>
                <w:rFonts w:ascii="Times New Roman" w:eastAsia="Times New Roman" w:hAnsi="Times New Roman" w:cs="Times New Roman"/>
                <w:color w:val="auto"/>
                <w:sz w:val="24"/>
                <w:szCs w:val="24"/>
                <w:lang w:val="uk-UA"/>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протягом одного дня з дня прийняття відповідного рішення.</w:t>
            </w:r>
          </w:p>
          <w:p w14:paraId="18D115EC" w14:textId="77777777" w:rsidR="00EA0E82" w:rsidRDefault="00EA0E82" w:rsidP="00EA0E82">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8</w:t>
            </w:r>
            <w:r w:rsidRPr="003D5C5E">
              <w:rPr>
                <w:rFonts w:ascii="Times New Roman" w:eastAsia="Times New Roman" w:hAnsi="Times New Roman" w:cs="Times New Roman"/>
                <w:color w:val="auto"/>
                <w:sz w:val="24"/>
                <w:szCs w:val="24"/>
                <w:lang w:val="uk-UA"/>
              </w:rPr>
              <w:t xml:space="preserve">. У разі відхилення </w:t>
            </w:r>
            <w:r>
              <w:rPr>
                <w:rFonts w:ascii="Times New Roman" w:eastAsia="Times New Roman" w:hAnsi="Times New Roman" w:cs="Times New Roman"/>
                <w:color w:val="auto"/>
                <w:sz w:val="24"/>
                <w:szCs w:val="24"/>
                <w:lang w:val="uk-UA"/>
              </w:rPr>
              <w:t xml:space="preserve">замовником </w:t>
            </w:r>
            <w:r w:rsidRPr="003D5C5E">
              <w:rPr>
                <w:rFonts w:ascii="Times New Roman" w:eastAsia="Times New Roman" w:hAnsi="Times New Roman" w:cs="Times New Roman"/>
                <w:color w:val="auto"/>
                <w:sz w:val="24"/>
                <w:szCs w:val="24"/>
                <w:lang w:val="uk-UA"/>
              </w:rPr>
              <w:t>найбільш економічно вигідно</w:t>
            </w:r>
            <w:r>
              <w:rPr>
                <w:rFonts w:ascii="Times New Roman" w:eastAsia="Times New Roman" w:hAnsi="Times New Roman" w:cs="Times New Roman"/>
                <w:color w:val="auto"/>
                <w:sz w:val="24"/>
                <w:szCs w:val="24"/>
                <w:lang w:val="uk-UA"/>
              </w:rPr>
              <w:t>ї тендерної пропозиції відповідно до Особливостей</w:t>
            </w:r>
            <w:r w:rsidRPr="003D5C5E">
              <w:rPr>
                <w:rFonts w:ascii="Times New Roman" w:eastAsia="Times New Roman" w:hAnsi="Times New Roman" w:cs="Times New Roman"/>
                <w:color w:val="auto"/>
                <w:sz w:val="24"/>
                <w:szCs w:val="24"/>
                <w:lang w:val="uk-UA"/>
              </w:rPr>
              <w:t xml:space="preserve">, замовник розглядає наступну тендерну пропозицію у списку пропозицій, </w:t>
            </w:r>
            <w:r>
              <w:rPr>
                <w:rFonts w:ascii="Times New Roman" w:eastAsia="Times New Roman" w:hAnsi="Times New Roman" w:cs="Times New Roman"/>
                <w:color w:val="auto"/>
                <w:sz w:val="24"/>
                <w:szCs w:val="24"/>
                <w:lang w:val="uk-UA"/>
              </w:rPr>
              <w:t xml:space="preserve">що </w:t>
            </w:r>
            <w:r w:rsidRPr="003D5C5E">
              <w:rPr>
                <w:rFonts w:ascii="Times New Roman" w:eastAsia="Times New Roman" w:hAnsi="Times New Roman" w:cs="Times New Roman"/>
                <w:color w:val="auto"/>
                <w:sz w:val="24"/>
                <w:szCs w:val="24"/>
                <w:lang w:val="uk-UA"/>
              </w:rPr>
              <w:t>розташован</w:t>
            </w:r>
            <w:r>
              <w:rPr>
                <w:rFonts w:ascii="Times New Roman" w:eastAsia="Times New Roman" w:hAnsi="Times New Roman" w:cs="Times New Roman"/>
                <w:color w:val="auto"/>
                <w:sz w:val="24"/>
                <w:szCs w:val="24"/>
                <w:lang w:val="uk-UA"/>
              </w:rPr>
              <w:t>і</w:t>
            </w:r>
            <w:r w:rsidRPr="003D5C5E">
              <w:rPr>
                <w:rFonts w:ascii="Times New Roman" w:eastAsia="Times New Roman" w:hAnsi="Times New Roman" w:cs="Times New Roman"/>
                <w:color w:val="auto"/>
                <w:sz w:val="24"/>
                <w:szCs w:val="24"/>
                <w:lang w:val="uk-UA"/>
              </w:rPr>
              <w:t xml:space="preserve"> за результатами їх оцінки, починаючи з найкращої, у порядку та строки, визначені ц</w:t>
            </w:r>
            <w:r>
              <w:rPr>
                <w:rFonts w:ascii="Times New Roman" w:eastAsia="Times New Roman" w:hAnsi="Times New Roman" w:cs="Times New Roman"/>
                <w:color w:val="auto"/>
                <w:sz w:val="24"/>
                <w:szCs w:val="24"/>
                <w:lang w:val="uk-UA"/>
              </w:rPr>
              <w:t>ими Особливостями</w:t>
            </w:r>
            <w:r w:rsidRPr="003D5C5E">
              <w:rPr>
                <w:rFonts w:ascii="Times New Roman" w:eastAsia="Times New Roman" w:hAnsi="Times New Roman" w:cs="Times New Roman"/>
                <w:color w:val="auto"/>
                <w:sz w:val="24"/>
                <w:szCs w:val="24"/>
                <w:lang w:val="uk-UA"/>
              </w:rPr>
              <w:t>.</w:t>
            </w:r>
          </w:p>
          <w:p w14:paraId="2842D07C" w14:textId="77777777" w:rsidR="00EA0E82" w:rsidRPr="003D5C5E" w:rsidRDefault="00EA0E82" w:rsidP="00EA0E82">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1.9. </w:t>
            </w:r>
            <w:r w:rsidRPr="003D5C5E">
              <w:rPr>
                <w:rFonts w:ascii="Times New Roman" w:hAnsi="Times New Roman" w:cs="Times New Roman"/>
                <w:color w:val="auto"/>
                <w:sz w:val="24"/>
                <w:szCs w:val="24"/>
                <w:lang w:val="uk-UA"/>
              </w:rPr>
              <w:t>Учасник</w:t>
            </w:r>
            <w:r>
              <w:rPr>
                <w:rFonts w:ascii="Times New Roman" w:hAnsi="Times New Roman" w:cs="Times New Roman"/>
                <w:color w:val="auto"/>
                <w:sz w:val="24"/>
                <w:szCs w:val="24"/>
                <w:lang w:val="uk-UA"/>
              </w:rPr>
              <w:t xml:space="preserve"> процедури закупівлі</w:t>
            </w:r>
            <w:r w:rsidRPr="003D5C5E">
              <w:rPr>
                <w:rFonts w:ascii="Times New Roman" w:hAnsi="Times New Roman" w:cs="Times New Roman"/>
                <w:color w:val="auto"/>
                <w:sz w:val="24"/>
                <w:szCs w:val="24"/>
                <w:lang w:val="uk-UA"/>
              </w:rPr>
              <w:t>,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Pr>
                <w:rFonts w:ascii="Times New Roman" w:hAnsi="Times New Roman" w:cs="Times New Roman"/>
                <w:color w:val="auto"/>
                <w:sz w:val="24"/>
                <w:szCs w:val="24"/>
                <w:lang w:val="uk-UA"/>
              </w:rPr>
              <w:t xml:space="preserve"> тендерної</w:t>
            </w:r>
            <w:r w:rsidRPr="003D5C5E">
              <w:rPr>
                <w:rFonts w:ascii="Times New Roman" w:hAnsi="Times New Roman" w:cs="Times New Roman"/>
                <w:color w:val="auto"/>
                <w:sz w:val="24"/>
                <w:szCs w:val="24"/>
                <w:lang w:val="uk-UA"/>
              </w:rPr>
              <w:t xml:space="preserve"> пропозиції.</w:t>
            </w:r>
          </w:p>
          <w:p w14:paraId="2644DF0B" w14:textId="77777777" w:rsidR="00EA0E82" w:rsidRPr="003D5C5E" w:rsidRDefault="00EA0E82" w:rsidP="00EA0E82">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Згідно п. </w:t>
            </w:r>
            <w:r>
              <w:rPr>
                <w:rFonts w:ascii="Times New Roman" w:hAnsi="Times New Roman" w:cs="Times New Roman"/>
                <w:color w:val="auto"/>
                <w:sz w:val="24"/>
                <w:szCs w:val="24"/>
                <w:lang w:val="uk-UA"/>
              </w:rPr>
              <w:t xml:space="preserve">2Особливостей під </w:t>
            </w:r>
            <w:proofErr w:type="spellStart"/>
            <w:r>
              <w:rPr>
                <w:rFonts w:ascii="Times New Roman" w:hAnsi="Times New Roman" w:cs="Times New Roman"/>
                <w:color w:val="auto"/>
                <w:sz w:val="24"/>
                <w:szCs w:val="24"/>
                <w:lang w:val="uk-UA"/>
              </w:rPr>
              <w:t>терміном«</w:t>
            </w:r>
            <w:r w:rsidRPr="003D5C5E">
              <w:rPr>
                <w:rFonts w:ascii="Times New Roman" w:hAnsi="Times New Roman" w:cs="Times New Roman"/>
                <w:color w:val="auto"/>
                <w:sz w:val="24"/>
                <w:szCs w:val="24"/>
                <w:lang w:val="uk-UA"/>
              </w:rPr>
              <w:t>аномально</w:t>
            </w:r>
            <w:proofErr w:type="spellEnd"/>
            <w:r w:rsidRPr="003D5C5E">
              <w:rPr>
                <w:rFonts w:ascii="Times New Roman" w:hAnsi="Times New Roman" w:cs="Times New Roman"/>
                <w:color w:val="auto"/>
                <w:sz w:val="24"/>
                <w:szCs w:val="24"/>
                <w:lang w:val="uk-UA"/>
              </w:rPr>
              <w:t xml:space="preserve"> низька ціна тендерної пропозиції</w:t>
            </w:r>
            <w:r>
              <w:rPr>
                <w:rFonts w:ascii="Times New Roman" w:hAnsi="Times New Roman" w:cs="Times New Roman"/>
                <w:color w:val="auto"/>
                <w:sz w:val="24"/>
                <w:szCs w:val="24"/>
                <w:lang w:val="uk-UA"/>
              </w:rPr>
              <w:t>»</w:t>
            </w:r>
            <w:r w:rsidRPr="003D5C5E">
              <w:rPr>
                <w:rFonts w:ascii="Times New Roman" w:hAnsi="Times New Roman" w:cs="Times New Roman"/>
                <w:color w:val="auto"/>
                <w:sz w:val="24"/>
                <w:szCs w:val="24"/>
                <w:lang w:val="uk-UA"/>
              </w:rPr>
              <w:t xml:space="preserve"> (далі - аномально низька ціна) </w:t>
            </w:r>
            <w:r>
              <w:rPr>
                <w:rFonts w:ascii="Times New Roman" w:hAnsi="Times New Roman" w:cs="Times New Roman"/>
                <w:color w:val="auto"/>
                <w:sz w:val="24"/>
                <w:szCs w:val="24"/>
                <w:lang w:val="uk-UA"/>
              </w:rPr>
              <w:t>розуміється</w:t>
            </w:r>
            <w:r w:rsidRPr="003D5C5E">
              <w:rPr>
                <w:rFonts w:ascii="Times New Roman" w:hAnsi="Times New Roman" w:cs="Times New Roman"/>
                <w:color w:val="auto"/>
                <w:sz w:val="24"/>
                <w:szCs w:val="24"/>
                <w:lang w:val="uk-UA"/>
              </w:rPr>
              <w:t xml:space="preserve"> ціна</w:t>
            </w:r>
            <w:r>
              <w:rPr>
                <w:rFonts w:ascii="Times New Roman" w:hAnsi="Times New Roman" w:cs="Times New Roman"/>
                <w:color w:val="auto"/>
                <w:sz w:val="24"/>
                <w:szCs w:val="24"/>
                <w:lang w:val="uk-UA"/>
              </w:rPr>
              <w:t>/приведена ціна</w:t>
            </w:r>
            <w:r w:rsidRPr="003D5C5E">
              <w:rPr>
                <w:rFonts w:ascii="Times New Roman" w:hAnsi="Times New Roman" w:cs="Times New Roman"/>
                <w:color w:val="auto"/>
                <w:sz w:val="24"/>
                <w:szCs w:val="24"/>
                <w:lang w:val="uk-UA"/>
              </w:rPr>
              <w:t xml:space="preserve"> найбільш економічно вигідної </w:t>
            </w:r>
            <w:r>
              <w:rPr>
                <w:rFonts w:ascii="Times New Roman" w:hAnsi="Times New Roman" w:cs="Times New Roman"/>
                <w:color w:val="auto"/>
                <w:sz w:val="24"/>
                <w:szCs w:val="24"/>
                <w:lang w:val="uk-UA"/>
              </w:rPr>
              <w:t xml:space="preserve">тендерної </w:t>
            </w:r>
            <w:proofErr w:type="spellStart"/>
            <w:r w:rsidRPr="003D5C5E">
              <w:rPr>
                <w:rFonts w:ascii="Times New Roman" w:hAnsi="Times New Roman" w:cs="Times New Roman"/>
                <w:color w:val="auto"/>
                <w:sz w:val="24"/>
                <w:szCs w:val="24"/>
                <w:lang w:val="uk-UA"/>
              </w:rPr>
              <w:t>пропозиці</w:t>
            </w:r>
            <w:proofErr w:type="spellEnd"/>
            <w:r w:rsidRPr="003D5C5E">
              <w:rPr>
                <w:rFonts w:ascii="Times New Roman" w:hAnsi="Times New Roman" w:cs="Times New Roman"/>
                <w:color w:val="auto"/>
                <w:sz w:val="24"/>
                <w:szCs w:val="24"/>
                <w:lang w:val="uk-UA"/>
              </w:rPr>
              <w:t>, яка є меншою на 40 або більше відсотків  середньоарифметичного значення ціни</w:t>
            </w:r>
            <w:r>
              <w:rPr>
                <w:rFonts w:ascii="Times New Roman" w:hAnsi="Times New Roman" w:cs="Times New Roman"/>
                <w:color w:val="auto"/>
                <w:sz w:val="24"/>
                <w:szCs w:val="24"/>
                <w:lang w:val="uk-UA"/>
              </w:rPr>
              <w:t>/приведеної ціни</w:t>
            </w:r>
            <w:r w:rsidRPr="003D5C5E">
              <w:rPr>
                <w:rFonts w:ascii="Times New Roman" w:hAnsi="Times New Roman" w:cs="Times New Roman"/>
                <w:color w:val="auto"/>
                <w:sz w:val="24"/>
                <w:szCs w:val="24"/>
                <w:lang w:val="uk-UA"/>
              </w:rPr>
              <w:t xml:space="preserve"> тендерних пропозицій інших учасників </w:t>
            </w:r>
            <w:r>
              <w:rPr>
                <w:rFonts w:ascii="Times New Roman" w:hAnsi="Times New Roman" w:cs="Times New Roman"/>
                <w:color w:val="auto"/>
                <w:sz w:val="24"/>
                <w:szCs w:val="24"/>
                <w:lang w:val="uk-UA"/>
              </w:rPr>
              <w:t>процедури закупівлі,</w:t>
            </w:r>
            <w:r w:rsidRPr="003D5C5E">
              <w:rPr>
                <w:rFonts w:ascii="Times New Roman" w:hAnsi="Times New Roman" w:cs="Times New Roman"/>
                <w:color w:val="auto"/>
                <w:sz w:val="24"/>
                <w:szCs w:val="24"/>
                <w:lang w:val="uk-UA"/>
              </w:rPr>
              <w:t xml:space="preserve"> та/або є меншою на 30 або більше відсотків наступної ціни</w:t>
            </w:r>
            <w:r>
              <w:rPr>
                <w:rFonts w:ascii="Times New Roman" w:hAnsi="Times New Roman" w:cs="Times New Roman"/>
                <w:color w:val="auto"/>
                <w:sz w:val="24"/>
                <w:szCs w:val="24"/>
                <w:lang w:val="uk-UA"/>
              </w:rPr>
              <w:t>/приведеної ціни</w:t>
            </w:r>
            <w:r w:rsidRPr="003D5C5E">
              <w:rPr>
                <w:rFonts w:ascii="Times New Roman" w:hAnsi="Times New Roman" w:cs="Times New Roman"/>
                <w:color w:val="auto"/>
                <w:sz w:val="24"/>
                <w:szCs w:val="24"/>
                <w:lang w:val="uk-UA"/>
              </w:rPr>
              <w:t xml:space="preserve"> тендерної пропозиції. Аномально низька ціна визначається електронною системою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3B2D731A" w14:textId="77777777" w:rsidR="00EA0E82" w:rsidRPr="003D5C5E" w:rsidRDefault="00EA0E82" w:rsidP="00EA0E82">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w:t>
            </w:r>
            <w:r w:rsidRPr="003D5C5E">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10.</w:t>
            </w:r>
            <w:r w:rsidRPr="003D5C5E">
              <w:rPr>
                <w:rFonts w:ascii="Times New Roman" w:hAnsi="Times New Roman" w:cs="Times New Roman"/>
                <w:color w:val="auto"/>
                <w:sz w:val="24"/>
                <w:szCs w:val="24"/>
                <w:lang w:val="uk-UA"/>
              </w:rPr>
              <w:t xml:space="preserve"> Замовник може відхилити аномально низьку тендерну пропозицію, якщо учасник не надав належного обґрунтування </w:t>
            </w:r>
            <w:r>
              <w:rPr>
                <w:rFonts w:ascii="Times New Roman" w:hAnsi="Times New Roman" w:cs="Times New Roman"/>
                <w:color w:val="auto"/>
                <w:sz w:val="24"/>
                <w:szCs w:val="24"/>
                <w:lang w:val="uk-UA"/>
              </w:rPr>
              <w:t>зазначеної в</w:t>
            </w:r>
            <w:r w:rsidRPr="003D5C5E">
              <w:rPr>
                <w:rFonts w:ascii="Times New Roman" w:hAnsi="Times New Roman" w:cs="Times New Roman"/>
                <w:color w:val="auto"/>
                <w:sz w:val="24"/>
                <w:szCs w:val="24"/>
                <w:lang w:val="uk-UA"/>
              </w:rPr>
              <w:t xml:space="preserve"> ній ціни або вартості, та відхиляє аномально низьку тендерну пропозицію </w:t>
            </w:r>
            <w:r>
              <w:rPr>
                <w:rFonts w:ascii="Times New Roman" w:hAnsi="Times New Roman" w:cs="Times New Roman"/>
                <w:color w:val="auto"/>
                <w:sz w:val="24"/>
                <w:szCs w:val="24"/>
                <w:lang w:val="uk-UA"/>
              </w:rPr>
              <w:t>в</w:t>
            </w:r>
            <w:r w:rsidRPr="003D5C5E">
              <w:rPr>
                <w:rFonts w:ascii="Times New Roman" w:hAnsi="Times New Roman" w:cs="Times New Roman"/>
                <w:color w:val="auto"/>
                <w:sz w:val="24"/>
                <w:szCs w:val="24"/>
                <w:lang w:val="uk-UA"/>
              </w:rPr>
              <w:t xml:space="preserve"> разі ненадходження такого обґрунтування протягом строку, визначеного </w:t>
            </w:r>
            <w:r>
              <w:rPr>
                <w:rFonts w:ascii="Times New Roman" w:hAnsi="Times New Roman" w:cs="Times New Roman"/>
                <w:color w:val="auto"/>
                <w:sz w:val="24"/>
                <w:szCs w:val="24"/>
                <w:lang w:val="uk-UA"/>
              </w:rPr>
              <w:t>пунктом 1.9.</w:t>
            </w:r>
          </w:p>
          <w:p w14:paraId="59A57892" w14:textId="77777777" w:rsidR="00EA0E82" w:rsidRPr="00DC0735" w:rsidRDefault="00EA0E82" w:rsidP="00EA0E82">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Обґрунтування аномально низької тендерної пропозиції може містити інформацію про:</w:t>
            </w:r>
          </w:p>
          <w:p w14:paraId="3C0F67DC" w14:textId="77777777" w:rsidR="00EA0E82" w:rsidRPr="00DC0735" w:rsidRDefault="00EA0E82" w:rsidP="00EA0E82">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lastRenderedPageBreak/>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6102F33" w14:textId="77777777" w:rsidR="00EA0E82" w:rsidRPr="00DC0735" w:rsidRDefault="00EA0E82" w:rsidP="00EA0E82">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A4BD404" w14:textId="25EF8DEC" w:rsidR="00EA0E82" w:rsidRPr="003D5C5E" w:rsidRDefault="00EA0E82" w:rsidP="00EA0E82">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3) отримання учасником процедури закупівлі державної допомоги згідно із законодавством.</w:t>
            </w:r>
          </w:p>
        </w:tc>
      </w:tr>
      <w:tr w:rsidR="007A3135" w:rsidRPr="006454FD" w14:paraId="0DFF1A22" w14:textId="77777777" w:rsidTr="00BD395E">
        <w:trPr>
          <w:trHeight w:val="274"/>
          <w:jc w:val="center"/>
        </w:trPr>
        <w:tc>
          <w:tcPr>
            <w:tcW w:w="566" w:type="dxa"/>
          </w:tcPr>
          <w:p w14:paraId="690C4195" w14:textId="77777777" w:rsidR="007A3135" w:rsidRPr="003D5C5E" w:rsidRDefault="007A3135" w:rsidP="00BD395E">
            <w:pPr>
              <w:pStyle w:val="1b"/>
              <w:widowControl w:val="0"/>
              <w:spacing w:line="240" w:lineRule="auto"/>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2</w:t>
            </w:r>
          </w:p>
        </w:tc>
        <w:tc>
          <w:tcPr>
            <w:tcW w:w="2977" w:type="dxa"/>
          </w:tcPr>
          <w:p w14:paraId="163CE3C6" w14:textId="77777777" w:rsidR="007A3135" w:rsidRPr="003D5C5E" w:rsidRDefault="007A3135" w:rsidP="00BD395E">
            <w:pPr>
              <w:pStyle w:val="1b"/>
              <w:widowControl w:val="0"/>
              <w:spacing w:line="240" w:lineRule="auto"/>
              <w:ind w:right="113"/>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7228" w:type="dxa"/>
          </w:tcPr>
          <w:p w14:paraId="38FAD2F6" w14:textId="77777777" w:rsidR="007A3135" w:rsidRDefault="007A3135" w:rsidP="00BD395E">
            <w:pPr>
              <w:pStyle w:val="rvps2"/>
              <w:shd w:val="clear" w:color="auto" w:fill="FFFFFF"/>
              <w:spacing w:before="0" w:beforeAutospacing="0" w:after="0" w:afterAutospacing="0"/>
              <w:jc w:val="both"/>
            </w:pPr>
            <w:r w:rsidRPr="003D5C5E">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97BEB68" w14:textId="77777777" w:rsidR="007A3135" w:rsidRPr="003D5C5E" w:rsidRDefault="007A3135" w:rsidP="00BD395E">
            <w:pPr>
              <w:pStyle w:val="rvps2"/>
              <w:shd w:val="clear" w:color="auto" w:fill="FFFFFF"/>
              <w:spacing w:before="0" w:beforeAutospacing="0" w:after="0" w:afterAutospacing="0"/>
              <w:jc w:val="both"/>
            </w:pPr>
            <w:r>
              <w:t>Наказом Мінекономіки від 15.04.2020р. №710 затверджено Перелік формальних помилок, до яких відносять:</w:t>
            </w:r>
          </w:p>
          <w:p w14:paraId="7202A58F"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1. Інформація/документ, подана учасником процедури закупівлі у складі тендерної пропозиції, містить помилку (помилки) у частині:</w:t>
            </w:r>
          </w:p>
          <w:p w14:paraId="6A96424D"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уживання великої літери;</w:t>
            </w:r>
          </w:p>
          <w:p w14:paraId="217A7EC8"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уживання розділових знаків та відмінювання слів у реченні;</w:t>
            </w:r>
          </w:p>
          <w:p w14:paraId="735E8D54"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 xml:space="preserve">використання слова або </w:t>
            </w:r>
            <w:proofErr w:type="spellStart"/>
            <w:r w:rsidRPr="003D5C5E">
              <w:rPr>
                <w:lang w:val="uk-UA"/>
              </w:rPr>
              <w:t>мовного</w:t>
            </w:r>
            <w:proofErr w:type="spellEnd"/>
            <w:r w:rsidRPr="003D5C5E">
              <w:rPr>
                <w:lang w:val="uk-UA"/>
              </w:rPr>
              <w:t xml:space="preserve"> звороту, запозичених з іншої мови;</w:t>
            </w:r>
          </w:p>
          <w:p w14:paraId="0D60C515"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D5C5E">
              <w:rPr>
                <w:lang w:val="uk-UA"/>
              </w:rPr>
              <w:t>закупівель</w:t>
            </w:r>
            <w:proofErr w:type="spellEnd"/>
            <w:r w:rsidRPr="003D5C5E">
              <w:rPr>
                <w:lang w:val="uk-UA"/>
              </w:rPr>
              <w:t xml:space="preserve"> та/або унікального номера повідомлення про намір укласти договір про закупівлю - помилка в цифрах;</w:t>
            </w:r>
          </w:p>
          <w:p w14:paraId="547569F4"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застосування правил переносу частини слова з рядка в рядок;</w:t>
            </w:r>
          </w:p>
          <w:p w14:paraId="376E9FBD"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написання слів разом та/або окремо, та/або через дефіс;</w:t>
            </w:r>
          </w:p>
          <w:p w14:paraId="29F2F74B"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905C5B8"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D7F1D01"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887E30"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F5DD492"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DB0DCC6"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5127BF6"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12A52A7"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FB192AE"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A54F806"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8BBE92D"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BED4BE0" w14:textId="77777777" w:rsidR="007A31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98492C4" w14:textId="77777777" w:rsidR="007A3135" w:rsidRPr="006454FD"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6454FD">
              <w:rPr>
                <w:rFonts w:ascii="Times New Roman" w:hAnsi="Times New Roman" w:cs="Times New Roman"/>
                <w:sz w:val="24"/>
                <w:szCs w:val="24"/>
                <w:lang w:val="uk-U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tc>
      </w:tr>
      <w:tr w:rsidR="007A3135" w:rsidRPr="003D5C5E" w14:paraId="375C500B" w14:textId="77777777" w:rsidTr="00BD395E">
        <w:trPr>
          <w:trHeight w:val="520"/>
          <w:jc w:val="center"/>
        </w:trPr>
        <w:tc>
          <w:tcPr>
            <w:tcW w:w="566" w:type="dxa"/>
          </w:tcPr>
          <w:p w14:paraId="0E9A5548"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3</w:t>
            </w:r>
          </w:p>
        </w:tc>
        <w:tc>
          <w:tcPr>
            <w:tcW w:w="2977" w:type="dxa"/>
          </w:tcPr>
          <w:p w14:paraId="51C67735"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Інша інформація</w:t>
            </w:r>
          </w:p>
        </w:tc>
        <w:tc>
          <w:tcPr>
            <w:tcW w:w="7228" w:type="dxa"/>
          </w:tcPr>
          <w:p w14:paraId="45D8141B" w14:textId="77777777" w:rsidR="007A3135" w:rsidRPr="00E2550C"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3.1</w:t>
            </w:r>
            <w:r w:rsidRPr="00E2550C">
              <w:rPr>
                <w:rFonts w:ascii="Times New Roman" w:hAnsi="Times New Roman" w:cs="Times New Roman"/>
                <w:color w:val="auto"/>
                <w:sz w:val="24"/>
                <w:szCs w:val="24"/>
                <w:lang w:val="uk-UA"/>
              </w:rPr>
              <w:t>. Замовник у тендерній документації може зазначити іншу інформацію відповідно до вимог законодавства, яку вважає за необхідне включити.</w:t>
            </w:r>
          </w:p>
          <w:p w14:paraId="5959A0CA" w14:textId="77777777" w:rsidR="00F337C2" w:rsidRPr="00F337C2" w:rsidRDefault="007A3135" w:rsidP="00F337C2">
            <w:pPr>
              <w:pStyle w:val="1b"/>
              <w:widowControl w:val="0"/>
              <w:spacing w:line="240" w:lineRule="auto"/>
              <w:ind w:right="113"/>
              <w:jc w:val="both"/>
              <w:rPr>
                <w:rFonts w:ascii="Times New Roman" w:hAnsi="Times New Roman" w:cs="Times New Roman"/>
                <w:color w:val="auto"/>
                <w:sz w:val="24"/>
                <w:szCs w:val="24"/>
                <w:lang w:val="uk-UA"/>
              </w:rPr>
            </w:pPr>
            <w:r w:rsidRPr="00E2550C">
              <w:rPr>
                <w:rFonts w:ascii="Times New Roman" w:hAnsi="Times New Roman" w:cs="Times New Roman"/>
                <w:color w:val="auto"/>
                <w:sz w:val="24"/>
                <w:szCs w:val="24"/>
                <w:lang w:val="uk-UA"/>
              </w:rPr>
              <w:t xml:space="preserve">3.3. </w:t>
            </w:r>
            <w:r w:rsidR="00F337C2" w:rsidRPr="00F337C2">
              <w:rPr>
                <w:rFonts w:ascii="Times New Roman" w:hAnsi="Times New Roman" w:cs="Times New Roman"/>
                <w:color w:val="auto"/>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F337C2" w:rsidRPr="00F337C2">
              <w:rPr>
                <w:rFonts w:ascii="Times New Roman" w:hAnsi="Times New Roman" w:cs="Times New Roman"/>
                <w:color w:val="auto"/>
                <w:sz w:val="24"/>
                <w:szCs w:val="24"/>
                <w:lang w:val="uk-UA"/>
              </w:rPr>
              <w:t>невідповідностей</w:t>
            </w:r>
            <w:proofErr w:type="spellEnd"/>
            <w:r w:rsidR="00F337C2" w:rsidRPr="00F337C2">
              <w:rPr>
                <w:rFonts w:ascii="Times New Roman" w:hAnsi="Times New Roman" w:cs="Times New Roman"/>
                <w:color w:val="auto"/>
                <w:sz w:val="24"/>
                <w:szCs w:val="24"/>
                <w:lang w:val="uk-UA"/>
              </w:rPr>
              <w:t xml:space="preserve"> в електронній системі </w:t>
            </w:r>
            <w:proofErr w:type="spellStart"/>
            <w:r w:rsidR="00F337C2" w:rsidRPr="00F337C2">
              <w:rPr>
                <w:rFonts w:ascii="Times New Roman" w:hAnsi="Times New Roman" w:cs="Times New Roman"/>
                <w:color w:val="auto"/>
                <w:sz w:val="24"/>
                <w:szCs w:val="24"/>
                <w:lang w:val="uk-UA"/>
              </w:rPr>
              <w:t>закупівель</w:t>
            </w:r>
            <w:proofErr w:type="spellEnd"/>
            <w:r w:rsidR="00F337C2" w:rsidRPr="00F337C2">
              <w:rPr>
                <w:rFonts w:ascii="Times New Roman" w:hAnsi="Times New Roman" w:cs="Times New Roman"/>
                <w:color w:val="auto"/>
                <w:sz w:val="24"/>
                <w:szCs w:val="24"/>
                <w:lang w:val="uk-UA"/>
              </w:rPr>
              <w:t>.</w:t>
            </w:r>
          </w:p>
          <w:p w14:paraId="5E7A4FEE" w14:textId="77777777" w:rsidR="00F337C2" w:rsidRPr="00F337C2" w:rsidRDefault="00F337C2" w:rsidP="00F337C2">
            <w:pPr>
              <w:pStyle w:val="1b"/>
              <w:widowControl w:val="0"/>
              <w:spacing w:line="240" w:lineRule="auto"/>
              <w:ind w:right="113"/>
              <w:jc w:val="both"/>
              <w:rPr>
                <w:rFonts w:ascii="Times New Roman" w:hAnsi="Times New Roman" w:cs="Times New Roman"/>
                <w:color w:val="auto"/>
                <w:sz w:val="24"/>
                <w:szCs w:val="24"/>
                <w:lang w:val="uk-UA"/>
              </w:rPr>
            </w:pPr>
          </w:p>
          <w:p w14:paraId="134D7686" w14:textId="7660A315" w:rsidR="00F337C2" w:rsidRPr="00F337C2" w:rsidRDefault="00F337C2" w:rsidP="00F337C2">
            <w:pPr>
              <w:pStyle w:val="1b"/>
              <w:widowControl w:val="0"/>
              <w:spacing w:line="240" w:lineRule="auto"/>
              <w:ind w:right="113"/>
              <w:jc w:val="both"/>
              <w:rPr>
                <w:rFonts w:ascii="Times New Roman" w:hAnsi="Times New Roman" w:cs="Times New Roman"/>
                <w:color w:val="auto"/>
                <w:sz w:val="24"/>
                <w:szCs w:val="24"/>
                <w:lang w:val="uk-UA"/>
              </w:rPr>
            </w:pPr>
            <w:r w:rsidRPr="00F337C2">
              <w:rPr>
                <w:rFonts w:ascii="Times New Roman" w:hAnsi="Times New Roman" w:cs="Times New Roman"/>
                <w:color w:val="auto"/>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w:t>
            </w:r>
            <w:r w:rsidRPr="00F337C2">
              <w:rPr>
                <w:rFonts w:ascii="Times New Roman" w:hAnsi="Times New Roman" w:cs="Times New Roman"/>
                <w:color w:val="auto"/>
                <w:sz w:val="24"/>
                <w:szCs w:val="24"/>
                <w:lang w:val="uk-UA"/>
              </w:rPr>
              <w:lastRenderedPageBreak/>
              <w:t>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w:t>
            </w:r>
            <w:r>
              <w:rPr>
                <w:rFonts w:ascii="Times New Roman" w:hAnsi="Times New Roman" w:cs="Times New Roman"/>
                <w:color w:val="auto"/>
                <w:sz w:val="24"/>
                <w:szCs w:val="24"/>
                <w:lang w:val="uk-UA"/>
              </w:rPr>
              <w:t>ння товару, марки, моделі тощо.</w:t>
            </w:r>
          </w:p>
          <w:p w14:paraId="06AEAFFD" w14:textId="1DC8A0EA" w:rsidR="007A3135" w:rsidRPr="003D5C5E" w:rsidRDefault="00F337C2" w:rsidP="00F337C2">
            <w:pPr>
              <w:pStyle w:val="1b"/>
              <w:widowControl w:val="0"/>
              <w:spacing w:line="240" w:lineRule="auto"/>
              <w:ind w:right="113"/>
              <w:jc w:val="both"/>
              <w:rPr>
                <w:rFonts w:ascii="Times New Roman" w:hAnsi="Times New Roman" w:cs="Times New Roman"/>
                <w:color w:val="auto"/>
                <w:sz w:val="24"/>
                <w:szCs w:val="24"/>
                <w:lang w:val="uk-UA"/>
              </w:rPr>
            </w:pPr>
            <w:r w:rsidRPr="00F337C2">
              <w:rPr>
                <w:rFonts w:ascii="Times New Roman" w:hAnsi="Times New Roman" w:cs="Times New Roman"/>
                <w:color w:val="auto"/>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337C2">
              <w:rPr>
                <w:rFonts w:ascii="Times New Roman" w:hAnsi="Times New Roman" w:cs="Times New Roman"/>
                <w:color w:val="auto"/>
                <w:sz w:val="24"/>
                <w:szCs w:val="24"/>
                <w:lang w:val="uk-UA"/>
              </w:rPr>
              <w:t>невідповідностей</w:t>
            </w:r>
            <w:proofErr w:type="spellEnd"/>
            <w:r w:rsidRPr="00F337C2">
              <w:rPr>
                <w:rFonts w:ascii="Times New Roman" w:hAnsi="Times New Roman" w:cs="Times New Roman"/>
                <w:color w:val="auto"/>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6A2424A" w14:textId="77777777" w:rsidR="007A3135" w:rsidRPr="00255E2F"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 xml:space="preserve">Повідомлення з вимогою про усунення </w:t>
            </w:r>
            <w:proofErr w:type="spellStart"/>
            <w:r w:rsidRPr="00255E2F">
              <w:rPr>
                <w:rFonts w:ascii="Times New Roman" w:hAnsi="Times New Roman" w:cs="Times New Roman"/>
                <w:color w:val="auto"/>
                <w:sz w:val="24"/>
                <w:szCs w:val="24"/>
                <w:lang w:val="uk-UA"/>
              </w:rPr>
              <w:t>невідповідностей</w:t>
            </w:r>
            <w:proofErr w:type="spellEnd"/>
            <w:r w:rsidRPr="00255E2F">
              <w:rPr>
                <w:rFonts w:ascii="Times New Roman" w:hAnsi="Times New Roman" w:cs="Times New Roman"/>
                <w:color w:val="auto"/>
                <w:sz w:val="24"/>
                <w:szCs w:val="24"/>
                <w:lang w:val="uk-UA"/>
              </w:rPr>
              <w:t xml:space="preserve"> повинно містити наступну інформацію:</w:t>
            </w:r>
          </w:p>
          <w:p w14:paraId="49D618BA" w14:textId="77777777" w:rsidR="007A3135" w:rsidRPr="00255E2F"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 xml:space="preserve">1) перелік виявлених </w:t>
            </w:r>
            <w:proofErr w:type="spellStart"/>
            <w:r w:rsidRPr="00255E2F">
              <w:rPr>
                <w:rFonts w:ascii="Times New Roman" w:hAnsi="Times New Roman" w:cs="Times New Roman"/>
                <w:color w:val="auto"/>
                <w:sz w:val="24"/>
                <w:szCs w:val="24"/>
                <w:lang w:val="uk-UA"/>
              </w:rPr>
              <w:t>невідповідностей</w:t>
            </w:r>
            <w:proofErr w:type="spellEnd"/>
            <w:r w:rsidRPr="00255E2F">
              <w:rPr>
                <w:rFonts w:ascii="Times New Roman" w:hAnsi="Times New Roman" w:cs="Times New Roman"/>
                <w:color w:val="auto"/>
                <w:sz w:val="24"/>
                <w:szCs w:val="24"/>
                <w:lang w:val="uk-UA"/>
              </w:rPr>
              <w:t>;</w:t>
            </w:r>
          </w:p>
          <w:p w14:paraId="357F7D8C" w14:textId="77777777" w:rsidR="007A3135" w:rsidRPr="00255E2F"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2) посилання на вимогу (вимоги) тендерної документації, щодо яких виявлені невідповідності;</w:t>
            </w:r>
          </w:p>
          <w:p w14:paraId="770045DD" w14:textId="77777777" w:rsidR="007A31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 xml:space="preserve">3) перелік інформації та/або документів, які повинен подати учасник для усунення виявлених </w:t>
            </w:r>
            <w:proofErr w:type="spellStart"/>
            <w:r w:rsidRPr="00255E2F">
              <w:rPr>
                <w:rFonts w:ascii="Times New Roman" w:hAnsi="Times New Roman" w:cs="Times New Roman"/>
                <w:color w:val="auto"/>
                <w:sz w:val="24"/>
                <w:szCs w:val="24"/>
                <w:lang w:val="uk-UA"/>
              </w:rPr>
              <w:t>невідповідностей</w:t>
            </w:r>
            <w:proofErr w:type="spellEnd"/>
            <w:r w:rsidRPr="00255E2F">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 xml:space="preserve">  </w:t>
            </w:r>
          </w:p>
          <w:p w14:paraId="60851F9A"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уточнених або нових документів в електронній системі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протягом 24 годин з моменту розміщення замовником в електронній системі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повідомлення з вимогою про усунення таких </w:t>
            </w:r>
            <w:proofErr w:type="spellStart"/>
            <w:r w:rsidRPr="003D5C5E">
              <w:rPr>
                <w:rFonts w:ascii="Times New Roman" w:hAnsi="Times New Roman" w:cs="Times New Roman"/>
                <w:color w:val="auto"/>
                <w:sz w:val="24"/>
                <w:szCs w:val="24"/>
                <w:lang w:val="uk-UA"/>
              </w:rPr>
              <w:t>невідповідностей</w:t>
            </w:r>
            <w:proofErr w:type="spellEnd"/>
            <w:r w:rsidRPr="003D5C5E">
              <w:rPr>
                <w:rFonts w:ascii="Times New Roman" w:hAnsi="Times New Roman" w:cs="Times New Roman"/>
                <w:color w:val="auto"/>
                <w:sz w:val="24"/>
                <w:szCs w:val="24"/>
                <w:lang w:val="uk-UA"/>
              </w:rPr>
              <w:t xml:space="preserve">. </w:t>
            </w:r>
          </w:p>
          <w:p w14:paraId="6E1A3B92"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Замовник розглядає подані тендерні пропозиції з урахуванням виправлення або </w:t>
            </w:r>
            <w:proofErr w:type="spellStart"/>
            <w:r w:rsidRPr="003D5C5E">
              <w:rPr>
                <w:rFonts w:ascii="Times New Roman" w:hAnsi="Times New Roman" w:cs="Times New Roman"/>
                <w:color w:val="auto"/>
                <w:sz w:val="24"/>
                <w:szCs w:val="24"/>
                <w:lang w:val="uk-UA"/>
              </w:rPr>
              <w:t>невиправлення</w:t>
            </w:r>
            <w:proofErr w:type="spellEnd"/>
            <w:r w:rsidRPr="003D5C5E">
              <w:rPr>
                <w:rFonts w:ascii="Times New Roman" w:hAnsi="Times New Roman" w:cs="Times New Roman"/>
                <w:color w:val="auto"/>
                <w:sz w:val="24"/>
                <w:szCs w:val="24"/>
                <w:lang w:val="uk-UA"/>
              </w:rPr>
              <w:t xml:space="preserve"> учасниками виявлених </w:t>
            </w:r>
            <w:proofErr w:type="spellStart"/>
            <w:r w:rsidRPr="003D5C5E">
              <w:rPr>
                <w:rFonts w:ascii="Times New Roman" w:hAnsi="Times New Roman" w:cs="Times New Roman"/>
                <w:color w:val="auto"/>
                <w:sz w:val="24"/>
                <w:szCs w:val="24"/>
                <w:lang w:val="uk-UA"/>
              </w:rPr>
              <w:t>невідповідностей</w:t>
            </w:r>
            <w:proofErr w:type="spellEnd"/>
            <w:r w:rsidRPr="003D5C5E">
              <w:rPr>
                <w:rFonts w:ascii="Times New Roman" w:hAnsi="Times New Roman" w:cs="Times New Roman"/>
                <w:color w:val="auto"/>
                <w:sz w:val="24"/>
                <w:szCs w:val="24"/>
                <w:lang w:val="uk-UA"/>
              </w:rPr>
              <w:t xml:space="preserve">. </w:t>
            </w:r>
          </w:p>
          <w:p w14:paraId="7F6C4E11"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3.4. </w:t>
            </w:r>
            <w:r w:rsidRPr="003D5C5E">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14:paraId="78FBD018"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3.5. </w:t>
            </w:r>
            <w:r w:rsidRPr="003D5C5E">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6F6B148A"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у разі такої вимоги Замовником.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14:paraId="79FFDAA8"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3.6. </w:t>
            </w:r>
            <w:r w:rsidRPr="003D5C5E">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14:paraId="677447DB"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3.7. </w:t>
            </w:r>
            <w:r w:rsidRPr="003D5C5E">
              <w:rPr>
                <w:rFonts w:ascii="Times New Roman" w:hAnsi="Times New Roman" w:cs="Times New Roman"/>
                <w:color w:val="auto"/>
                <w:sz w:val="24"/>
                <w:szCs w:val="24"/>
                <w:lang w:val="uk-UA"/>
              </w:rPr>
              <w:t xml:space="preserve">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державних/публічних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і в наслідок яких порушено право чи законні інтереси такої особи.</w:t>
            </w:r>
          </w:p>
          <w:p w14:paraId="72F57AE4"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lastRenderedPageBreak/>
              <w:t>Оскарження дій Замовника здійснюється у порядку, передбаченому Законом.</w:t>
            </w:r>
          </w:p>
          <w:p w14:paraId="4E7870F7"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3.8. </w:t>
            </w:r>
            <w:r w:rsidRPr="003D5C5E">
              <w:rPr>
                <w:rFonts w:ascii="Times New Roman" w:hAnsi="Times New Roman" w:cs="Times New Roman"/>
                <w:color w:val="auto"/>
                <w:sz w:val="24"/>
                <w:szCs w:val="24"/>
                <w:lang w:val="uk-UA"/>
              </w:rPr>
              <w:t>Будь-які спроби учасника вплинути на оцінювання замовником пропозицій або прийняття рішення про вибір переможця призведе до відхилення його пропозиції.</w:t>
            </w:r>
          </w:p>
          <w:p w14:paraId="7D92A28C"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3.9. </w:t>
            </w:r>
            <w:r w:rsidRPr="003D5C5E">
              <w:rPr>
                <w:rFonts w:ascii="Times New Roman" w:hAnsi="Times New Roman" w:cs="Times New Roman"/>
                <w:color w:val="auto"/>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D72C77F"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3.10. </w:t>
            </w:r>
            <w:r w:rsidRPr="003D5C5E">
              <w:rPr>
                <w:rFonts w:ascii="Times New Roman" w:hAnsi="Times New Roman" w:cs="Times New Roman"/>
                <w:color w:val="auto"/>
                <w:sz w:val="24"/>
                <w:szCs w:val="24"/>
                <w:lang w:val="uk-UA"/>
              </w:rPr>
              <w:t xml:space="preserve">У разі виникнення у Учасників процедури закупівлі питань, що не висвітлені у тендерній документації, </w:t>
            </w:r>
            <w:r>
              <w:rPr>
                <w:rFonts w:ascii="Times New Roman" w:hAnsi="Times New Roman" w:cs="Times New Roman"/>
                <w:color w:val="auto"/>
                <w:sz w:val="24"/>
                <w:szCs w:val="24"/>
                <w:lang w:val="uk-UA"/>
              </w:rPr>
              <w:t>уповноважена особа</w:t>
            </w:r>
            <w:r w:rsidRPr="003D5C5E">
              <w:rPr>
                <w:rFonts w:ascii="Times New Roman" w:hAnsi="Times New Roman" w:cs="Times New Roman"/>
                <w:color w:val="auto"/>
                <w:sz w:val="24"/>
                <w:szCs w:val="24"/>
                <w:lang w:val="uk-UA"/>
              </w:rPr>
              <w:t xml:space="preserve"> при їх виникненні керується чинними нормативно-правовими актами України.</w:t>
            </w:r>
          </w:p>
        </w:tc>
      </w:tr>
      <w:tr w:rsidR="00546221" w:rsidRPr="003D5C5E" w14:paraId="77FC0BE0" w14:textId="77777777" w:rsidTr="00BD395E">
        <w:trPr>
          <w:trHeight w:val="557"/>
          <w:jc w:val="center"/>
        </w:trPr>
        <w:tc>
          <w:tcPr>
            <w:tcW w:w="566" w:type="dxa"/>
          </w:tcPr>
          <w:p w14:paraId="6B77880A" w14:textId="77777777" w:rsidR="00546221" w:rsidRPr="003D5C5E" w:rsidRDefault="00546221" w:rsidP="00546221">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4</w:t>
            </w:r>
          </w:p>
        </w:tc>
        <w:tc>
          <w:tcPr>
            <w:tcW w:w="2977" w:type="dxa"/>
          </w:tcPr>
          <w:p w14:paraId="63AAE3DD" w14:textId="77777777" w:rsidR="00546221" w:rsidRPr="003D5C5E" w:rsidRDefault="00546221" w:rsidP="00546221">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Відхилення тендерних пропозицій</w:t>
            </w:r>
          </w:p>
        </w:tc>
        <w:tc>
          <w:tcPr>
            <w:tcW w:w="7228" w:type="dxa"/>
          </w:tcPr>
          <w:p w14:paraId="60CDF136"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Замовник відхиляє тендерну пропозицію із зазначенням аргументації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у разі, коли:</w:t>
            </w:r>
          </w:p>
          <w:p w14:paraId="57AB9A8E"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 учасник процедури закупівлі:</w:t>
            </w:r>
          </w:p>
          <w:p w14:paraId="6D550FAD"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підпадає під підстави, встановлені пунктом 47 цих особливостей;</w:t>
            </w:r>
          </w:p>
          <w:p w14:paraId="734754BC"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28A97ED"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надав забезпечення тендерної пропозиції, якщо таке забезпечення вимагалося замовником;</w:t>
            </w:r>
          </w:p>
          <w:p w14:paraId="69F31AAA"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hAnsi="Times New Roman"/>
                <w:sz w:val="24"/>
                <w:szCs w:val="24"/>
              </w:rPr>
              <w:t>невідповідностей</w:t>
            </w:r>
            <w:proofErr w:type="spellEnd"/>
            <w:r>
              <w:rPr>
                <w:rFonts w:ascii="Times New Roman" w:hAnsi="Times New Roman"/>
                <w:sz w:val="24"/>
                <w:szCs w:val="24"/>
              </w:rPr>
              <w:t xml:space="preserve">, протягом 24 годин з моменту розміщення замовником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повідомлення з вимогою про усунення таких </w:t>
            </w:r>
            <w:proofErr w:type="spellStart"/>
            <w:r>
              <w:rPr>
                <w:rFonts w:ascii="Times New Roman" w:hAnsi="Times New Roman"/>
                <w:sz w:val="24"/>
                <w:szCs w:val="24"/>
              </w:rPr>
              <w:t>невідповідностей</w:t>
            </w:r>
            <w:proofErr w:type="spellEnd"/>
            <w:r>
              <w:rPr>
                <w:rFonts w:ascii="Times New Roman" w:hAnsi="Times New Roman"/>
                <w:sz w:val="24"/>
                <w:szCs w:val="24"/>
              </w:rPr>
              <w:t>;</w:t>
            </w:r>
          </w:p>
          <w:p w14:paraId="2E52D51C"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AC6557C"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65CA465E"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hAnsi="Times New Roman"/>
                <w:sz w:val="24"/>
                <w:szCs w:val="24"/>
              </w:rPr>
              <w:t>бенефіціарним</w:t>
            </w:r>
            <w:proofErr w:type="spellEnd"/>
            <w:r>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w:t>
            </w:r>
            <w:r>
              <w:rPr>
                <w:rFonts w:ascii="Times New Roman" w:hAnsi="Times New Roman"/>
                <w:sz w:val="24"/>
                <w:szCs w:val="24"/>
              </w:rPr>
              <w:lastRenderedPageBreak/>
              <w:t xml:space="preserve">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BFA7990"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 тендерна пропозиція:</w:t>
            </w:r>
          </w:p>
          <w:p w14:paraId="731654FD"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AC75948"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є такою, строк дії якої закінчився;</w:t>
            </w:r>
          </w:p>
          <w:p w14:paraId="0CB9043D"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0E44CE9"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41675BB0"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3) переможець процедури закупівлі:</w:t>
            </w:r>
          </w:p>
          <w:p w14:paraId="35354EFF"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924613B"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3B2F10B"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14:paraId="62D62051"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BA29DCA"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Замовник може відхилити тендерну пропозицію із зазначенням аргументації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у разі, коли:</w:t>
            </w:r>
          </w:p>
          <w:p w14:paraId="388C2A78"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446207F"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1599F59"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hAnsi="Times New Roman"/>
                <w:sz w:val="24"/>
                <w:szCs w:val="24"/>
              </w:rPr>
              <w:lastRenderedPageBreak/>
              <w:t>закупівель</w:t>
            </w:r>
            <w:proofErr w:type="spellEnd"/>
            <w:r>
              <w:rPr>
                <w:rFonts w:ascii="Times New Roman" w:hAnsi="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hAnsi="Times New Roman"/>
                <w:sz w:val="24"/>
                <w:szCs w:val="24"/>
              </w:rPr>
              <w:t>закупівель</w:t>
            </w:r>
            <w:proofErr w:type="spellEnd"/>
            <w:r>
              <w:rPr>
                <w:rFonts w:ascii="Times New Roman" w:hAnsi="Times New Roman"/>
                <w:sz w:val="24"/>
                <w:szCs w:val="24"/>
              </w:rPr>
              <w:t>.</w:t>
            </w:r>
          </w:p>
          <w:p w14:paraId="077393DC" w14:textId="2642F2E0" w:rsidR="00546221" w:rsidRPr="003D5C5E" w:rsidRDefault="00546221" w:rsidP="00546221">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але до моменту оприлюднення договору про закупівлю в електронній системі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відповідно до статті 10 Закону.</w:t>
            </w:r>
          </w:p>
        </w:tc>
      </w:tr>
      <w:tr w:rsidR="007A3135" w:rsidRPr="003D5C5E" w14:paraId="6280508C" w14:textId="77777777" w:rsidTr="00BD395E">
        <w:trPr>
          <w:trHeight w:val="520"/>
          <w:jc w:val="center"/>
        </w:trPr>
        <w:tc>
          <w:tcPr>
            <w:tcW w:w="10771" w:type="dxa"/>
            <w:gridSpan w:val="3"/>
            <w:vAlign w:val="center"/>
          </w:tcPr>
          <w:p w14:paraId="1B608FFB" w14:textId="77777777" w:rsidR="007A3135" w:rsidRPr="003D5C5E" w:rsidRDefault="007A3135" w:rsidP="00BD395E">
            <w:pPr>
              <w:pStyle w:val="1b"/>
              <w:widowControl w:val="0"/>
              <w:spacing w:line="240" w:lineRule="auto"/>
              <w:ind w:left="92"/>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Розділ VI. Результати тендеру та укладання договору про закупівлю</w:t>
            </w:r>
          </w:p>
        </w:tc>
      </w:tr>
      <w:tr w:rsidR="00546221" w:rsidRPr="003D5C5E" w14:paraId="22EA439C" w14:textId="77777777" w:rsidTr="00BD395E">
        <w:trPr>
          <w:trHeight w:val="3109"/>
          <w:jc w:val="center"/>
        </w:trPr>
        <w:tc>
          <w:tcPr>
            <w:tcW w:w="566" w:type="dxa"/>
          </w:tcPr>
          <w:p w14:paraId="6F9EE5D2" w14:textId="77777777" w:rsidR="00546221" w:rsidRPr="003D5C5E" w:rsidRDefault="00546221" w:rsidP="00546221">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3DE396C2" w14:textId="77777777" w:rsidR="00546221" w:rsidRPr="003D5C5E" w:rsidRDefault="00546221" w:rsidP="00546221">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Відміна замовником тендеру чи визнання його таким, що не відбувся</w:t>
            </w:r>
          </w:p>
        </w:tc>
        <w:tc>
          <w:tcPr>
            <w:tcW w:w="7228" w:type="dxa"/>
          </w:tcPr>
          <w:p w14:paraId="5106D945"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Замовник відміняє відкриті торги у разі:</w:t>
            </w:r>
          </w:p>
          <w:p w14:paraId="0ECA1F02"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14:paraId="7B145BA0"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180F98">
              <w:rPr>
                <w:rFonts w:ascii="Times New Roman" w:eastAsia="Times New Roman" w:hAnsi="Times New Roman" w:cs="Times New Roman"/>
                <w:color w:val="auto"/>
                <w:sz w:val="24"/>
                <w:szCs w:val="24"/>
                <w:lang w:val="uk-UA"/>
              </w:rPr>
              <w:t>закупівель</w:t>
            </w:r>
            <w:proofErr w:type="spellEnd"/>
            <w:r w:rsidRPr="00180F98">
              <w:rPr>
                <w:rFonts w:ascii="Times New Roman" w:eastAsia="Times New Roman" w:hAnsi="Times New Roman" w:cs="Times New Roman"/>
                <w:color w:val="auto"/>
                <w:sz w:val="24"/>
                <w:szCs w:val="24"/>
                <w:lang w:val="uk-UA"/>
              </w:rPr>
              <w:t>, з описом таких порушень;</w:t>
            </w:r>
          </w:p>
          <w:p w14:paraId="570C0967"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3) скорочення обсягу видатків на здійснення закупівлі товарів, робіт чи послуг;</w:t>
            </w:r>
          </w:p>
          <w:p w14:paraId="03D18D10"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4) коли здійснення закупівлі стало неможливим внаслідок дії обставин непереборної сили.</w:t>
            </w:r>
          </w:p>
          <w:p w14:paraId="191D4DB8"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80F98">
              <w:rPr>
                <w:rFonts w:ascii="Times New Roman" w:eastAsia="Times New Roman" w:hAnsi="Times New Roman" w:cs="Times New Roman"/>
                <w:color w:val="auto"/>
                <w:sz w:val="24"/>
                <w:szCs w:val="24"/>
                <w:lang w:val="uk-UA"/>
              </w:rPr>
              <w:t>закупівель</w:t>
            </w:r>
            <w:proofErr w:type="spellEnd"/>
            <w:r w:rsidRPr="00180F98">
              <w:rPr>
                <w:rFonts w:ascii="Times New Roman" w:eastAsia="Times New Roman" w:hAnsi="Times New Roman" w:cs="Times New Roman"/>
                <w:color w:val="auto"/>
                <w:sz w:val="24"/>
                <w:szCs w:val="24"/>
                <w:lang w:val="uk-UA"/>
              </w:rPr>
              <w:t xml:space="preserve"> підстави прийняття такого рішення.</w:t>
            </w:r>
          </w:p>
          <w:p w14:paraId="143B5A72"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 xml:space="preserve">Відкриті торги автоматично відміняються електронною системою </w:t>
            </w:r>
            <w:proofErr w:type="spellStart"/>
            <w:r w:rsidRPr="00180F98">
              <w:rPr>
                <w:rFonts w:ascii="Times New Roman" w:eastAsia="Times New Roman" w:hAnsi="Times New Roman" w:cs="Times New Roman"/>
                <w:color w:val="auto"/>
                <w:sz w:val="24"/>
                <w:szCs w:val="24"/>
                <w:lang w:val="uk-UA"/>
              </w:rPr>
              <w:t>закупівель</w:t>
            </w:r>
            <w:proofErr w:type="spellEnd"/>
            <w:r w:rsidRPr="00180F98">
              <w:rPr>
                <w:rFonts w:ascii="Times New Roman" w:eastAsia="Times New Roman" w:hAnsi="Times New Roman" w:cs="Times New Roman"/>
                <w:color w:val="auto"/>
                <w:sz w:val="24"/>
                <w:szCs w:val="24"/>
                <w:lang w:val="uk-UA"/>
              </w:rPr>
              <w:t xml:space="preserve"> у разі:</w:t>
            </w:r>
          </w:p>
          <w:p w14:paraId="44098FA5"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DD88AAD"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0CE3C41" w14:textId="374CF19B" w:rsidR="00546221" w:rsidRPr="003D5C5E" w:rsidRDefault="00546221" w:rsidP="00546221">
            <w:pPr>
              <w:pStyle w:val="1b"/>
              <w:widowControl w:val="0"/>
              <w:spacing w:line="240" w:lineRule="auto"/>
              <w:ind w:right="113"/>
              <w:jc w:val="both"/>
              <w:rPr>
                <w:rFonts w:ascii="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 xml:space="preserve">Електронною системою </w:t>
            </w:r>
            <w:proofErr w:type="spellStart"/>
            <w:r w:rsidRPr="00180F98">
              <w:rPr>
                <w:rFonts w:ascii="Times New Roman" w:eastAsia="Times New Roman" w:hAnsi="Times New Roman" w:cs="Times New Roman"/>
                <w:color w:val="auto"/>
                <w:sz w:val="24"/>
                <w:szCs w:val="24"/>
                <w:lang w:val="uk-UA"/>
              </w:rPr>
              <w:t>закупівель</w:t>
            </w:r>
            <w:proofErr w:type="spellEnd"/>
            <w:r w:rsidRPr="00180F98">
              <w:rPr>
                <w:rFonts w:ascii="Times New Roman" w:eastAsia="Times New Roman" w:hAnsi="Times New Roman" w:cs="Times New Roman"/>
                <w:color w:val="auto"/>
                <w:sz w:val="24"/>
                <w:szCs w:val="24"/>
                <w:lang w:val="uk-UA"/>
              </w:rPr>
              <w:t xml:space="preserve"> автоматично протягом одного робочого дня з дати настання підстав для відміни відкритих торгів, визначених пунктом 51 Постанови 1178, оприлюднюється інформація про відміну відкритих торгів.</w:t>
            </w:r>
          </w:p>
        </w:tc>
      </w:tr>
      <w:tr w:rsidR="007A3135" w:rsidRPr="003D5C5E" w14:paraId="4B55FD01" w14:textId="77777777" w:rsidTr="00BD395E">
        <w:trPr>
          <w:trHeight w:val="520"/>
          <w:jc w:val="center"/>
        </w:trPr>
        <w:tc>
          <w:tcPr>
            <w:tcW w:w="566" w:type="dxa"/>
          </w:tcPr>
          <w:p w14:paraId="103081C7"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w:t>
            </w:r>
          </w:p>
        </w:tc>
        <w:tc>
          <w:tcPr>
            <w:tcW w:w="2977" w:type="dxa"/>
          </w:tcPr>
          <w:p w14:paraId="2FEF7B6C"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Строк укладання договору</w:t>
            </w:r>
          </w:p>
        </w:tc>
        <w:tc>
          <w:tcPr>
            <w:tcW w:w="7228" w:type="dxa"/>
          </w:tcPr>
          <w:p w14:paraId="115EA6B1"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2.1. З метою забезпечення права на оскарження рішень замовника </w:t>
            </w:r>
            <w:r>
              <w:rPr>
                <w:rFonts w:ascii="Times New Roman" w:eastAsia="Times New Roman" w:hAnsi="Times New Roman" w:cs="Times New Roman"/>
                <w:color w:val="auto"/>
                <w:sz w:val="24"/>
                <w:szCs w:val="24"/>
                <w:lang w:val="uk-UA"/>
              </w:rPr>
              <w:t xml:space="preserve">до органу оскарження </w:t>
            </w:r>
            <w:r w:rsidRPr="003D5C5E">
              <w:rPr>
                <w:rFonts w:ascii="Times New Roman" w:eastAsia="Times New Roman" w:hAnsi="Times New Roman" w:cs="Times New Roman"/>
                <w:color w:val="auto"/>
                <w:sz w:val="24"/>
                <w:szCs w:val="24"/>
                <w:lang w:val="uk-UA"/>
              </w:rPr>
              <w:t xml:space="preserve">договір про закупівлю не може бути укладено раніше ніж через </w:t>
            </w:r>
            <w:r>
              <w:rPr>
                <w:rFonts w:ascii="Times New Roman" w:eastAsia="Times New Roman" w:hAnsi="Times New Roman" w:cs="Times New Roman"/>
                <w:color w:val="auto"/>
                <w:sz w:val="24"/>
                <w:szCs w:val="24"/>
                <w:lang w:val="uk-UA"/>
              </w:rPr>
              <w:t>5</w:t>
            </w:r>
            <w:r w:rsidRPr="003D5C5E">
              <w:rPr>
                <w:rFonts w:ascii="Times New Roman" w:eastAsia="Times New Roman" w:hAnsi="Times New Roman" w:cs="Times New Roman"/>
                <w:color w:val="auto"/>
                <w:sz w:val="24"/>
                <w:szCs w:val="24"/>
                <w:lang w:val="uk-UA"/>
              </w:rPr>
              <w:t xml:space="preserve"> днів з дати оприлюднення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повідомлення про намір укласти договір про закупівлю. </w:t>
            </w:r>
          </w:p>
          <w:p w14:paraId="772DA093"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Pr>
                <w:rFonts w:ascii="Times New Roman" w:eastAsia="Times New Roman" w:hAnsi="Times New Roman" w:cs="Times New Roman"/>
                <w:color w:val="auto"/>
                <w:sz w:val="24"/>
                <w:szCs w:val="24"/>
                <w:lang w:val="uk-UA"/>
              </w:rPr>
              <w:t>15</w:t>
            </w:r>
            <w:r w:rsidRPr="003D5C5E">
              <w:rPr>
                <w:rFonts w:ascii="Times New Roman" w:eastAsia="Times New Roman" w:hAnsi="Times New Roman" w:cs="Times New Roman"/>
                <w:color w:val="auto"/>
                <w:sz w:val="24"/>
                <w:szCs w:val="24"/>
                <w:lang w:val="uk-UA"/>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w:t>
            </w:r>
            <w:r>
              <w:rPr>
                <w:rFonts w:ascii="Times New Roman" w:eastAsia="Times New Roman" w:hAnsi="Times New Roman" w:cs="Times New Roman"/>
                <w:color w:val="auto"/>
                <w:sz w:val="24"/>
                <w:szCs w:val="24"/>
                <w:lang w:val="uk-UA"/>
              </w:rPr>
              <w:t>е</w:t>
            </w:r>
            <w:r w:rsidRPr="003D5C5E">
              <w:rPr>
                <w:rFonts w:ascii="Times New Roman" w:eastAsia="Times New Roman" w:hAnsi="Times New Roman" w:cs="Times New Roman"/>
                <w:color w:val="auto"/>
                <w:sz w:val="24"/>
                <w:szCs w:val="24"/>
                <w:lang w:val="uk-UA"/>
              </w:rPr>
              <w:t>ння договору може бути продовжений до 60 днів.</w:t>
            </w:r>
          </w:p>
          <w:p w14:paraId="2C762429"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2.3. У разі подання скарги до органу оскарження після оприлюднення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повідомлення про намір укласти договір про закупівлю перебіг строку для укладення </w:t>
            </w:r>
            <w:r w:rsidRPr="003D5C5E">
              <w:rPr>
                <w:rFonts w:ascii="Times New Roman" w:eastAsia="Times New Roman" w:hAnsi="Times New Roman" w:cs="Times New Roman"/>
                <w:color w:val="auto"/>
                <w:sz w:val="24"/>
                <w:szCs w:val="24"/>
                <w:lang w:val="uk-UA"/>
              </w:rPr>
              <w:lastRenderedPageBreak/>
              <w:t>договору про закупівлю зупиняється.</w:t>
            </w:r>
          </w:p>
        </w:tc>
      </w:tr>
      <w:tr w:rsidR="007A3135" w:rsidRPr="003D5C5E" w14:paraId="5DE87EF3" w14:textId="77777777" w:rsidTr="00BD395E">
        <w:trPr>
          <w:trHeight w:val="520"/>
          <w:jc w:val="center"/>
        </w:trPr>
        <w:tc>
          <w:tcPr>
            <w:tcW w:w="566" w:type="dxa"/>
          </w:tcPr>
          <w:p w14:paraId="3CD7ED79"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3</w:t>
            </w:r>
          </w:p>
        </w:tc>
        <w:tc>
          <w:tcPr>
            <w:tcW w:w="2977" w:type="dxa"/>
          </w:tcPr>
          <w:p w14:paraId="42BE1A31"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Проект договору про закупівлю</w:t>
            </w:r>
          </w:p>
        </w:tc>
        <w:tc>
          <w:tcPr>
            <w:tcW w:w="7228" w:type="dxa"/>
          </w:tcPr>
          <w:p w14:paraId="11FF9E79"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3.1. </w:t>
            </w:r>
            <w:r w:rsidRPr="003D5C5E">
              <w:rPr>
                <w:rFonts w:ascii="Times New Roman" w:hAnsi="Times New Roman" w:cs="Times New Roman"/>
                <w:color w:val="auto"/>
                <w:sz w:val="24"/>
                <w:szCs w:val="24"/>
                <w:lang w:val="uk-UA"/>
              </w:rPr>
              <w:t>Проект договору склад</w:t>
            </w:r>
            <w:r>
              <w:rPr>
                <w:rFonts w:ascii="Times New Roman" w:hAnsi="Times New Roman" w:cs="Times New Roman"/>
                <w:color w:val="auto"/>
                <w:sz w:val="24"/>
                <w:szCs w:val="24"/>
                <w:lang w:val="uk-UA"/>
              </w:rPr>
              <w:t>ено</w:t>
            </w:r>
            <w:r w:rsidRPr="003D5C5E">
              <w:rPr>
                <w:rFonts w:ascii="Times New Roman" w:hAnsi="Times New Roman" w:cs="Times New Roman"/>
                <w:color w:val="auto"/>
                <w:sz w:val="24"/>
                <w:szCs w:val="24"/>
                <w:lang w:val="uk-UA"/>
              </w:rPr>
              <w:t xml:space="preserve"> замовником з урахуванням </w:t>
            </w:r>
            <w:r>
              <w:rPr>
                <w:rFonts w:ascii="Times New Roman" w:hAnsi="Times New Roman" w:cs="Times New Roman"/>
                <w:color w:val="auto"/>
                <w:sz w:val="24"/>
                <w:szCs w:val="24"/>
                <w:lang w:val="uk-UA"/>
              </w:rPr>
              <w:t xml:space="preserve">вимог чинного законодавства та </w:t>
            </w:r>
            <w:r w:rsidRPr="003D5C5E">
              <w:rPr>
                <w:rFonts w:ascii="Times New Roman" w:hAnsi="Times New Roman" w:cs="Times New Roman"/>
                <w:color w:val="auto"/>
                <w:sz w:val="24"/>
                <w:szCs w:val="24"/>
                <w:lang w:val="uk-UA"/>
              </w:rPr>
              <w:t xml:space="preserve">особливостей предмету закупівлі. </w:t>
            </w:r>
          </w:p>
          <w:p w14:paraId="166F452D"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3.2. Договір про закупівлю укладається відповідно до норм Цивільного кодексу України та Господарського кодексу України з урахуванням </w:t>
            </w:r>
            <w:r>
              <w:rPr>
                <w:rFonts w:ascii="Times New Roman" w:hAnsi="Times New Roman" w:cs="Times New Roman"/>
                <w:color w:val="auto"/>
                <w:sz w:val="24"/>
                <w:szCs w:val="24"/>
                <w:lang w:val="uk-UA"/>
              </w:rPr>
              <w:t>положень статті 41 Закону, крім частин третьої-п</w:t>
            </w:r>
            <w:r w:rsidRPr="007A3135">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ятої, сьомої та восьмої статті 41 Закону та Особливостей</w:t>
            </w:r>
            <w:r w:rsidRPr="003D5C5E">
              <w:rPr>
                <w:rFonts w:ascii="Times New Roman" w:hAnsi="Times New Roman" w:cs="Times New Roman"/>
                <w:color w:val="auto"/>
                <w:sz w:val="24"/>
                <w:szCs w:val="24"/>
                <w:lang w:val="uk-UA"/>
              </w:rPr>
              <w:t>.</w:t>
            </w:r>
          </w:p>
          <w:p w14:paraId="45BD922F"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3.3. </w:t>
            </w:r>
            <w:r w:rsidRPr="003D5C5E">
              <w:rPr>
                <w:rFonts w:ascii="Times New Roman" w:hAnsi="Times New Roman" w:cs="Times New Roman"/>
                <w:color w:val="auto"/>
                <w:sz w:val="24"/>
                <w:szCs w:val="24"/>
                <w:lang w:val="uk-UA"/>
              </w:rPr>
              <w:t>Переможець процедури закупівлі під час укладення договору про закупівлю повинен надати:</w:t>
            </w:r>
          </w:p>
          <w:p w14:paraId="149DEFD1"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1) відповідну інформацію про право підписання договору про закупівлю;</w:t>
            </w:r>
          </w:p>
          <w:p w14:paraId="0A05D722" w14:textId="77777777" w:rsidR="007A31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2) копію</w:t>
            </w:r>
            <w:r>
              <w:rPr>
                <w:rFonts w:ascii="Times New Roman" w:hAnsi="Times New Roman" w:cs="Times New Roman"/>
                <w:color w:val="auto"/>
                <w:sz w:val="24"/>
                <w:szCs w:val="24"/>
                <w:lang w:val="uk-UA"/>
              </w:rPr>
              <w:t xml:space="preserve"> чинної</w:t>
            </w:r>
            <w:r w:rsidRPr="003D5C5E">
              <w:rPr>
                <w:rFonts w:ascii="Times New Roman" w:hAnsi="Times New Roman" w:cs="Times New Roman"/>
                <w:color w:val="auto"/>
                <w:sz w:val="24"/>
                <w:szCs w:val="24"/>
                <w:lang w:val="uk-UA"/>
              </w:rPr>
              <w:t xml:space="preserve">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D1ADB4A" w14:textId="2E8F5143" w:rsidR="007A3135" w:rsidRPr="00374B74" w:rsidRDefault="007A3135" w:rsidP="00BD395E">
            <w:pPr>
              <w:widowControl w:val="0"/>
              <w:autoSpaceDE w:val="0"/>
              <w:autoSpaceDN w:val="0"/>
              <w:adjustRightInd w:val="0"/>
              <w:spacing w:after="0" w:line="240" w:lineRule="auto"/>
              <w:jc w:val="both"/>
              <w:rPr>
                <w:rFonts w:ascii="Times New Roman" w:hAnsi="Times New Roman"/>
                <w:sz w:val="24"/>
                <w:szCs w:val="24"/>
              </w:rPr>
            </w:pPr>
            <w:r w:rsidRPr="00374B74">
              <w:rPr>
                <w:rFonts w:ascii="Times New Roman" w:hAnsi="Times New Roman"/>
                <w:sz w:val="24"/>
                <w:szCs w:val="24"/>
              </w:rPr>
              <w:t>3)</w:t>
            </w:r>
            <w:r>
              <w:rPr>
                <w:rFonts w:ascii="Times New Roman" w:hAnsi="Times New Roman"/>
                <w:sz w:val="24"/>
                <w:szCs w:val="24"/>
              </w:rPr>
              <w:t xml:space="preserve"> </w:t>
            </w:r>
            <w:r w:rsidRPr="00374B74">
              <w:rPr>
                <w:rFonts w:ascii="Times New Roman" w:hAnsi="Times New Roman"/>
                <w:sz w:val="24"/>
                <w:szCs w:val="24"/>
              </w:rPr>
              <w:t>договірну ціну; локальн</w:t>
            </w:r>
            <w:r w:rsidR="00C4775B">
              <w:rPr>
                <w:rFonts w:ascii="Times New Roman" w:hAnsi="Times New Roman"/>
                <w:sz w:val="24"/>
                <w:szCs w:val="24"/>
              </w:rPr>
              <w:t>і</w:t>
            </w:r>
            <w:r w:rsidRPr="00374B74">
              <w:rPr>
                <w:rFonts w:ascii="Times New Roman" w:hAnsi="Times New Roman"/>
                <w:sz w:val="24"/>
                <w:szCs w:val="24"/>
              </w:rPr>
              <w:t xml:space="preserve"> кошторис</w:t>
            </w:r>
            <w:r w:rsidR="00C4775B">
              <w:rPr>
                <w:rFonts w:ascii="Times New Roman" w:hAnsi="Times New Roman"/>
                <w:sz w:val="24"/>
                <w:szCs w:val="24"/>
              </w:rPr>
              <w:t>и на будівельні роботи</w:t>
            </w:r>
            <w:r w:rsidRPr="00374B74">
              <w:rPr>
                <w:rFonts w:ascii="Times New Roman" w:hAnsi="Times New Roman"/>
                <w:sz w:val="24"/>
                <w:szCs w:val="24"/>
              </w:rPr>
              <w:t xml:space="preserve">; </w:t>
            </w:r>
            <w:r>
              <w:rPr>
                <w:rFonts w:ascii="Times New Roman" w:hAnsi="Times New Roman"/>
                <w:sz w:val="24"/>
                <w:szCs w:val="24"/>
              </w:rPr>
              <w:t>розрахунок загальновиробничих витрат до локальн</w:t>
            </w:r>
            <w:r w:rsidR="00C4775B">
              <w:rPr>
                <w:rFonts w:ascii="Times New Roman" w:hAnsi="Times New Roman"/>
                <w:sz w:val="24"/>
                <w:szCs w:val="24"/>
              </w:rPr>
              <w:t>их</w:t>
            </w:r>
            <w:r>
              <w:rPr>
                <w:rFonts w:ascii="Times New Roman" w:hAnsi="Times New Roman"/>
                <w:sz w:val="24"/>
                <w:szCs w:val="24"/>
              </w:rPr>
              <w:t xml:space="preserve"> кошторис</w:t>
            </w:r>
            <w:r w:rsidR="00C4775B">
              <w:rPr>
                <w:rFonts w:ascii="Times New Roman" w:hAnsi="Times New Roman"/>
                <w:sz w:val="24"/>
                <w:szCs w:val="24"/>
              </w:rPr>
              <w:t>ів</w:t>
            </w:r>
            <w:r>
              <w:rPr>
                <w:rFonts w:ascii="Times New Roman" w:hAnsi="Times New Roman"/>
                <w:sz w:val="24"/>
                <w:szCs w:val="24"/>
              </w:rPr>
              <w:t xml:space="preserve">; </w:t>
            </w:r>
            <w:r w:rsidRPr="00374B74">
              <w:rPr>
                <w:rFonts w:ascii="Times New Roman" w:hAnsi="Times New Roman"/>
                <w:sz w:val="24"/>
                <w:szCs w:val="24"/>
              </w:rPr>
              <w:t>підсумкову відомість ресурсів до локальн</w:t>
            </w:r>
            <w:r w:rsidR="00C4775B">
              <w:rPr>
                <w:rFonts w:ascii="Times New Roman" w:hAnsi="Times New Roman"/>
                <w:sz w:val="24"/>
                <w:szCs w:val="24"/>
              </w:rPr>
              <w:t>их</w:t>
            </w:r>
            <w:r w:rsidRPr="00374B74">
              <w:rPr>
                <w:rFonts w:ascii="Times New Roman" w:hAnsi="Times New Roman"/>
                <w:sz w:val="24"/>
                <w:szCs w:val="24"/>
              </w:rPr>
              <w:t xml:space="preserve"> кошторис</w:t>
            </w:r>
            <w:r w:rsidR="00C4775B">
              <w:rPr>
                <w:rFonts w:ascii="Times New Roman" w:hAnsi="Times New Roman"/>
                <w:sz w:val="24"/>
                <w:szCs w:val="24"/>
              </w:rPr>
              <w:t>ів</w:t>
            </w:r>
            <w:r>
              <w:rPr>
                <w:rFonts w:ascii="Times New Roman" w:hAnsi="Times New Roman"/>
                <w:sz w:val="24"/>
                <w:szCs w:val="24"/>
              </w:rPr>
              <w:t>.</w:t>
            </w:r>
            <w:r w:rsidRPr="00374B74">
              <w:rPr>
                <w:rFonts w:ascii="Times New Roman" w:hAnsi="Times New Roman"/>
                <w:sz w:val="24"/>
                <w:szCs w:val="24"/>
              </w:rPr>
              <w:t xml:space="preserve"> </w:t>
            </w:r>
            <w:r>
              <w:rPr>
                <w:rFonts w:ascii="Times New Roman" w:hAnsi="Times New Roman"/>
                <w:sz w:val="24"/>
                <w:szCs w:val="24"/>
              </w:rPr>
              <w:t xml:space="preserve">Також надати розрахунки </w:t>
            </w:r>
            <w:r w:rsidRPr="00374B74">
              <w:rPr>
                <w:rFonts w:ascii="Times New Roman" w:hAnsi="Times New Roman"/>
                <w:sz w:val="24"/>
                <w:szCs w:val="24"/>
              </w:rPr>
              <w:t xml:space="preserve">загальновиробничих </w:t>
            </w:r>
            <w:r>
              <w:rPr>
                <w:rFonts w:ascii="Times New Roman" w:hAnsi="Times New Roman"/>
                <w:sz w:val="24"/>
                <w:szCs w:val="24"/>
              </w:rPr>
              <w:t xml:space="preserve">та адміністративних </w:t>
            </w:r>
            <w:r w:rsidRPr="00374B74">
              <w:rPr>
                <w:rFonts w:ascii="Times New Roman" w:hAnsi="Times New Roman"/>
                <w:sz w:val="24"/>
                <w:szCs w:val="24"/>
              </w:rPr>
              <w:t>витрат</w:t>
            </w:r>
            <w:r>
              <w:rPr>
                <w:rFonts w:ascii="Times New Roman" w:hAnsi="Times New Roman"/>
                <w:sz w:val="24"/>
                <w:szCs w:val="24"/>
              </w:rPr>
              <w:t xml:space="preserve"> відповідно до вимог Кошторисних норм України «Настанова з визначення вартості будівництва»</w:t>
            </w:r>
            <w:r w:rsidR="00C4775B">
              <w:rPr>
                <w:rFonts w:ascii="Times New Roman" w:hAnsi="Times New Roman"/>
                <w:sz w:val="24"/>
                <w:szCs w:val="24"/>
              </w:rPr>
              <w:t xml:space="preserve"> по підприємству</w:t>
            </w:r>
            <w:r w:rsidRPr="00374B74">
              <w:rPr>
                <w:rFonts w:ascii="Times New Roman" w:hAnsi="Times New Roman"/>
                <w:sz w:val="24"/>
                <w:szCs w:val="24"/>
              </w:rPr>
              <w:t>;</w:t>
            </w:r>
          </w:p>
          <w:p w14:paraId="2A5B789B" w14:textId="77777777" w:rsidR="007A3135" w:rsidRPr="00374B74" w:rsidRDefault="007A3135" w:rsidP="00BD395E">
            <w:pPr>
              <w:widowControl w:val="0"/>
              <w:autoSpaceDE w:val="0"/>
              <w:autoSpaceDN w:val="0"/>
              <w:adjustRightInd w:val="0"/>
              <w:spacing w:after="0" w:line="240" w:lineRule="auto"/>
              <w:contextualSpacing/>
              <w:jc w:val="both"/>
              <w:rPr>
                <w:rFonts w:ascii="Times New Roman" w:hAnsi="Times New Roman" w:cs="Times New Roman CYR"/>
                <w:sz w:val="24"/>
                <w:szCs w:val="24"/>
                <w:lang w:eastAsia="uk-UA"/>
              </w:rPr>
            </w:pPr>
            <w:r w:rsidRPr="00374B74">
              <w:rPr>
                <w:rFonts w:ascii="Times New Roman" w:hAnsi="Times New Roman"/>
                <w:sz w:val="24"/>
                <w:szCs w:val="24"/>
              </w:rPr>
              <w:t>4) календарний графік виконання робіт із зазначенням конкретних видів робіт та термінів їх виконання</w:t>
            </w:r>
            <w:r>
              <w:rPr>
                <w:rFonts w:ascii="Times New Roman" w:hAnsi="Times New Roman"/>
                <w:sz w:val="24"/>
                <w:szCs w:val="24"/>
              </w:rPr>
              <w:t>.</w:t>
            </w:r>
          </w:p>
          <w:p w14:paraId="122E9A2B" w14:textId="77777777" w:rsidR="007A31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3.</w:t>
            </w:r>
            <w:r>
              <w:rPr>
                <w:rFonts w:ascii="Times New Roman" w:hAnsi="Times New Roman" w:cs="Times New Roman"/>
                <w:color w:val="auto"/>
                <w:sz w:val="24"/>
                <w:szCs w:val="24"/>
                <w:lang w:val="uk-UA"/>
              </w:rPr>
              <w:t>4</w:t>
            </w:r>
            <w:r w:rsidRPr="003D5C5E">
              <w:rPr>
                <w:rFonts w:ascii="Times New Roman" w:hAnsi="Times New Roman" w:cs="Times New Roman"/>
                <w:color w:val="auto"/>
                <w:sz w:val="24"/>
                <w:szCs w:val="24"/>
                <w:lang w:val="uk-UA"/>
              </w:rPr>
              <w:t>.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0DD1E84" w14:textId="77777777" w:rsidR="007A3135" w:rsidRPr="00920012"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24329">
              <w:rPr>
                <w:rFonts w:ascii="Times New Roman" w:hAnsi="Times New Roman" w:cs="Times New Roman"/>
                <w:bCs/>
                <w:sz w:val="24"/>
                <w:szCs w:val="24"/>
                <w:lang w:val="uk-UA"/>
              </w:rPr>
              <w:t xml:space="preserve">3.5. У разі, якщо переможець торгів не планує залучати до виконання робіт субпідрядників/співвиконавців, обсяг виконання робіт якими перевищує 20 % від вартості договору, п.7.1   розділу 7 «Порядок залучення субпідрядників» договору </w:t>
            </w:r>
            <w:r w:rsidRPr="00324329">
              <w:rPr>
                <w:rFonts w:ascii="Times New Roman" w:hAnsi="Times New Roman" w:cs="Times New Roman"/>
                <w:b/>
                <w:bCs/>
                <w:sz w:val="24"/>
                <w:szCs w:val="24"/>
                <w:lang w:val="uk-UA"/>
              </w:rPr>
              <w:t xml:space="preserve"> </w:t>
            </w:r>
            <w:r w:rsidRPr="00324329">
              <w:rPr>
                <w:rFonts w:ascii="Times New Roman" w:hAnsi="Times New Roman" w:cs="Times New Roman"/>
                <w:bCs/>
                <w:sz w:val="24"/>
                <w:szCs w:val="24"/>
                <w:lang w:val="uk-UA"/>
              </w:rPr>
              <w:t>при укладанні договору вилучається.</w:t>
            </w:r>
          </w:p>
        </w:tc>
      </w:tr>
      <w:tr w:rsidR="00546221" w:rsidRPr="003D5C5E" w14:paraId="274B933F" w14:textId="77777777" w:rsidTr="00BD395E">
        <w:trPr>
          <w:trHeight w:val="520"/>
          <w:jc w:val="center"/>
        </w:trPr>
        <w:tc>
          <w:tcPr>
            <w:tcW w:w="566" w:type="dxa"/>
          </w:tcPr>
          <w:p w14:paraId="3B5B17AE" w14:textId="77777777" w:rsidR="00546221" w:rsidRPr="003D5C5E" w:rsidRDefault="00546221" w:rsidP="00546221">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w:t>
            </w:r>
          </w:p>
        </w:tc>
        <w:tc>
          <w:tcPr>
            <w:tcW w:w="2977" w:type="dxa"/>
          </w:tcPr>
          <w:p w14:paraId="30A83B2A" w14:textId="77777777" w:rsidR="00546221" w:rsidRPr="003D5C5E" w:rsidRDefault="00546221" w:rsidP="00546221">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Істотні умови, що обов’язково включаються до договору про закупівлю</w:t>
            </w:r>
          </w:p>
        </w:tc>
        <w:tc>
          <w:tcPr>
            <w:tcW w:w="7228" w:type="dxa"/>
          </w:tcPr>
          <w:p w14:paraId="56C8BA0C" w14:textId="3CB3EA8C" w:rsidR="00546221" w:rsidRPr="003D5C5E"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8B74AA">
              <w:rPr>
                <w:rFonts w:ascii="Times New Roman" w:eastAsia="Times New Roman" w:hAnsi="Times New Roman" w:cs="Times New Roman"/>
                <w:color w:val="auto"/>
                <w:sz w:val="24"/>
                <w:szCs w:val="24"/>
                <w:lang w:val="uk-UA"/>
              </w:rPr>
              <w:t>4.1. Істотні умови договору про закупівлю</w:t>
            </w:r>
            <w:r>
              <w:rPr>
                <w:rFonts w:ascii="Times New Roman" w:eastAsia="Times New Roman" w:hAnsi="Times New Roman" w:cs="Times New Roman"/>
                <w:color w:val="auto"/>
                <w:sz w:val="24"/>
                <w:szCs w:val="24"/>
                <w:lang w:val="uk-UA"/>
              </w:rPr>
              <w:t xml:space="preserve"> відображено в проекті договору, який викладено в </w:t>
            </w:r>
            <w:r w:rsidRPr="00241081">
              <w:rPr>
                <w:rFonts w:ascii="Times New Roman" w:eastAsia="Times New Roman" w:hAnsi="Times New Roman" w:cs="Times New Roman"/>
                <w:color w:val="auto"/>
                <w:sz w:val="24"/>
                <w:szCs w:val="24"/>
                <w:lang w:val="uk-UA"/>
              </w:rPr>
              <w:t>Додатку №5</w:t>
            </w:r>
            <w:r w:rsidR="00576A21">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до цієї тендерної документації.</w:t>
            </w:r>
          </w:p>
          <w:p w14:paraId="6D963353" w14:textId="77777777" w:rsidR="00546221" w:rsidRPr="003D5C5E"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w:t>
            </w:r>
            <w:r>
              <w:rPr>
                <w:rFonts w:ascii="Times New Roman" w:eastAsia="Times New Roman" w:hAnsi="Times New Roman" w:cs="Times New Roman"/>
                <w:color w:val="auto"/>
                <w:sz w:val="24"/>
                <w:szCs w:val="24"/>
                <w:lang w:val="uk-UA"/>
              </w:rPr>
              <w:t>2</w:t>
            </w:r>
            <w:r w:rsidRPr="003D5C5E">
              <w:rPr>
                <w:rFonts w:ascii="Times New Roman" w:eastAsia="Times New Roman" w:hAnsi="Times New Roman" w:cs="Times New Roman"/>
                <w:color w:val="auto"/>
                <w:sz w:val="24"/>
                <w:szCs w:val="24"/>
                <w:lang w:val="uk-UA"/>
              </w:rPr>
              <w:t>. Умови договору про закупівлю не повинні відрізнятися від змісту тендерної пропозиці</w:t>
            </w:r>
            <w:r>
              <w:rPr>
                <w:rFonts w:ascii="Times New Roman" w:eastAsia="Times New Roman" w:hAnsi="Times New Roman" w:cs="Times New Roman"/>
                <w:color w:val="auto"/>
                <w:sz w:val="24"/>
                <w:szCs w:val="24"/>
                <w:lang w:val="uk-UA"/>
              </w:rPr>
              <w:t xml:space="preserve">ї переможця процедури закупівлі, </w:t>
            </w:r>
            <w:r w:rsidRPr="00210FF1">
              <w:rPr>
                <w:rFonts w:ascii="Times New Roman" w:eastAsia="Times New Roman" w:hAnsi="Times New Roman" w:cs="Times New Roman"/>
                <w:color w:val="auto"/>
                <w:sz w:val="24"/>
                <w:szCs w:val="24"/>
                <w:lang w:val="uk-UA"/>
              </w:rPr>
              <w:t>у тому числі за результатами електронного аукціону, крім випадків передбачених п. 18 Особливостей.</w:t>
            </w:r>
          </w:p>
          <w:p w14:paraId="363BF69B" w14:textId="77777777" w:rsidR="00546221" w:rsidRPr="003D5C5E"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4.3. </w:t>
            </w:r>
            <w:r w:rsidRPr="003D5C5E">
              <w:rPr>
                <w:rFonts w:ascii="Times New Roman" w:eastAsia="Times New Roman" w:hAnsi="Times New Roman" w:cs="Times New Roman"/>
                <w:color w:val="auto"/>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5707119" w14:textId="77777777" w:rsidR="00546221" w:rsidRPr="00361823"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1) зменшення обсягів закупівлі, зокрема з урахуванням фактич</w:t>
            </w:r>
            <w:r>
              <w:rPr>
                <w:rFonts w:ascii="Times New Roman" w:eastAsia="Times New Roman" w:hAnsi="Times New Roman" w:cs="Times New Roman"/>
                <w:color w:val="auto"/>
                <w:sz w:val="24"/>
                <w:szCs w:val="24"/>
                <w:lang w:val="uk-UA"/>
              </w:rPr>
              <w:t>ного обсягу видатків замовника;</w:t>
            </w:r>
          </w:p>
          <w:p w14:paraId="35AFAF4A" w14:textId="77777777" w:rsidR="00546221" w:rsidRPr="00361823"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w:t>
            </w:r>
            <w:r w:rsidRPr="00361823">
              <w:rPr>
                <w:rFonts w:ascii="Times New Roman" w:eastAsia="Times New Roman" w:hAnsi="Times New Roman" w:cs="Times New Roman"/>
                <w:color w:val="auto"/>
                <w:sz w:val="24"/>
                <w:szCs w:val="24"/>
                <w:lang w:val="uk-UA"/>
              </w:rPr>
              <w:t>) покращення якості предмета закупівлі за умови, що таке покращення не призведе до збільшення суми, визна</w:t>
            </w:r>
            <w:r>
              <w:rPr>
                <w:rFonts w:ascii="Times New Roman" w:eastAsia="Times New Roman" w:hAnsi="Times New Roman" w:cs="Times New Roman"/>
                <w:color w:val="auto"/>
                <w:sz w:val="24"/>
                <w:szCs w:val="24"/>
                <w:lang w:val="uk-UA"/>
              </w:rPr>
              <w:t>ченої в договорі про закупівлю;</w:t>
            </w:r>
          </w:p>
          <w:p w14:paraId="2FE4703E" w14:textId="77777777" w:rsidR="00546221" w:rsidRPr="00361823"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3</w:t>
            </w:r>
            <w:r w:rsidRPr="00361823">
              <w:rPr>
                <w:rFonts w:ascii="Times New Roman" w:eastAsia="Times New Roman" w:hAnsi="Times New Roman" w:cs="Times New Roman"/>
                <w:color w:val="auto"/>
                <w:sz w:val="24"/>
                <w:szCs w:val="24"/>
                <w:lang w:val="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eastAsia="Times New Roman" w:hAnsi="Times New Roman" w:cs="Times New Roman"/>
                <w:color w:val="auto"/>
                <w:sz w:val="24"/>
                <w:szCs w:val="24"/>
                <w:lang w:val="uk-UA"/>
              </w:rPr>
              <w:t>ченої в договорі про закупівлю;</w:t>
            </w:r>
          </w:p>
          <w:p w14:paraId="69B2C380" w14:textId="77777777" w:rsidR="00546221" w:rsidRPr="00361823"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w:t>
            </w:r>
            <w:r w:rsidRPr="00361823">
              <w:rPr>
                <w:rFonts w:ascii="Times New Roman" w:eastAsia="Times New Roman" w:hAnsi="Times New Roman" w:cs="Times New Roman"/>
                <w:color w:val="auto"/>
                <w:sz w:val="24"/>
                <w:szCs w:val="24"/>
                <w:lang w:val="uk-UA"/>
              </w:rPr>
              <w:t>) погодження зміни ціни в договорі про закупівлю в бік зменшення (без зміни кількості (обсягу) та я</w:t>
            </w:r>
            <w:r>
              <w:rPr>
                <w:rFonts w:ascii="Times New Roman" w:eastAsia="Times New Roman" w:hAnsi="Times New Roman" w:cs="Times New Roman"/>
                <w:color w:val="auto"/>
                <w:sz w:val="24"/>
                <w:szCs w:val="24"/>
                <w:lang w:val="uk-UA"/>
              </w:rPr>
              <w:t>кості товарів, робіт і послуг);</w:t>
            </w:r>
          </w:p>
          <w:p w14:paraId="0A03028F" w14:textId="77777777" w:rsidR="00546221" w:rsidRPr="00361823"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5</w:t>
            </w:r>
            <w:r w:rsidRPr="00361823">
              <w:rPr>
                <w:rFonts w:ascii="Times New Roman" w:eastAsia="Times New Roman" w:hAnsi="Times New Roman" w:cs="Times New Roman"/>
                <w:color w:val="auto"/>
                <w:sz w:val="24"/>
                <w:szCs w:val="24"/>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61823">
              <w:rPr>
                <w:rFonts w:ascii="Times New Roman" w:eastAsia="Times New Roman" w:hAnsi="Times New Roman" w:cs="Times New Roman"/>
                <w:color w:val="auto"/>
                <w:sz w:val="24"/>
                <w:szCs w:val="24"/>
                <w:lang w:val="uk-UA"/>
              </w:rPr>
              <w:t>пропорційно</w:t>
            </w:r>
            <w:proofErr w:type="spellEnd"/>
            <w:r w:rsidRPr="00361823">
              <w:rPr>
                <w:rFonts w:ascii="Times New Roman" w:eastAsia="Times New Roman" w:hAnsi="Times New Roman" w:cs="Times New Roman"/>
                <w:color w:val="auto"/>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361823">
              <w:rPr>
                <w:rFonts w:ascii="Times New Roman" w:eastAsia="Times New Roman" w:hAnsi="Times New Roman" w:cs="Times New Roman"/>
                <w:color w:val="auto"/>
                <w:sz w:val="24"/>
                <w:szCs w:val="24"/>
                <w:lang w:val="uk-UA"/>
              </w:rPr>
              <w:t>пропорційно</w:t>
            </w:r>
            <w:proofErr w:type="spellEnd"/>
            <w:r w:rsidRPr="00361823">
              <w:rPr>
                <w:rFonts w:ascii="Times New Roman" w:eastAsia="Times New Roman" w:hAnsi="Times New Roman" w:cs="Times New Roman"/>
                <w:color w:val="auto"/>
                <w:sz w:val="24"/>
                <w:szCs w:val="24"/>
                <w:lang w:val="uk-UA"/>
              </w:rPr>
              <w:t xml:space="preserve"> до зміни податкового навантаження внаслід</w:t>
            </w:r>
            <w:r>
              <w:rPr>
                <w:rFonts w:ascii="Times New Roman" w:eastAsia="Times New Roman" w:hAnsi="Times New Roman" w:cs="Times New Roman"/>
                <w:color w:val="auto"/>
                <w:sz w:val="24"/>
                <w:szCs w:val="24"/>
                <w:lang w:val="uk-UA"/>
              </w:rPr>
              <w:t>ок зміни системи оподаткування;</w:t>
            </w:r>
          </w:p>
          <w:p w14:paraId="3085E17F" w14:textId="77777777" w:rsidR="00546221" w:rsidRPr="00361823"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6</w:t>
            </w:r>
            <w:r w:rsidRPr="00361823">
              <w:rPr>
                <w:rFonts w:ascii="Times New Roman" w:eastAsia="Times New Roman" w:hAnsi="Times New Roman" w:cs="Times New Roman"/>
                <w:color w:val="auto"/>
                <w:sz w:val="24"/>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61823">
              <w:rPr>
                <w:rFonts w:ascii="Times New Roman" w:eastAsia="Times New Roman" w:hAnsi="Times New Roman" w:cs="Times New Roman"/>
                <w:color w:val="auto"/>
                <w:sz w:val="24"/>
                <w:szCs w:val="24"/>
                <w:lang w:val="uk-UA"/>
              </w:rPr>
              <w:t>Platts</w:t>
            </w:r>
            <w:proofErr w:type="spellEnd"/>
            <w:r w:rsidRPr="00361823">
              <w:rPr>
                <w:rFonts w:ascii="Times New Roman" w:eastAsia="Times New Roman" w:hAnsi="Times New Roman" w:cs="Times New Roman"/>
                <w:color w:val="auto"/>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w:t>
            </w:r>
            <w:r>
              <w:rPr>
                <w:rFonts w:ascii="Times New Roman" w:eastAsia="Times New Roman" w:hAnsi="Times New Roman" w:cs="Times New Roman"/>
                <w:color w:val="auto"/>
                <w:sz w:val="24"/>
                <w:szCs w:val="24"/>
                <w:lang w:val="uk-UA"/>
              </w:rPr>
              <w:t>порядку зміни ціни;</w:t>
            </w:r>
          </w:p>
          <w:p w14:paraId="1B288BCC" w14:textId="77777777" w:rsidR="00546221"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7</w:t>
            </w:r>
            <w:r w:rsidRPr="00361823">
              <w:rPr>
                <w:rFonts w:ascii="Times New Roman" w:eastAsia="Times New Roman" w:hAnsi="Times New Roman" w:cs="Times New Roman"/>
                <w:color w:val="auto"/>
                <w:sz w:val="24"/>
                <w:szCs w:val="24"/>
                <w:lang w:val="uk-UA"/>
              </w:rPr>
              <w:t>) зміни умов у зв’язку із застосуванням положень частини шостої статті 41 Закону.</w:t>
            </w:r>
          </w:p>
          <w:p w14:paraId="51182B8D" w14:textId="7D87CF99" w:rsidR="00546221" w:rsidRPr="003D5C5E" w:rsidRDefault="00546221" w:rsidP="00546221">
            <w:pPr>
              <w:pStyle w:val="1b"/>
              <w:widowControl w:val="0"/>
              <w:spacing w:line="240" w:lineRule="auto"/>
              <w:ind w:right="113"/>
              <w:jc w:val="both"/>
              <w:rPr>
                <w:rFonts w:ascii="Times New Roman" w:hAnsi="Times New Roman"/>
                <w:sz w:val="24"/>
                <w:szCs w:val="24"/>
              </w:rPr>
            </w:pPr>
            <w:r w:rsidRPr="003D5C5E">
              <w:rPr>
                <w:rFonts w:ascii="Times New Roman" w:hAnsi="Times New Roman"/>
                <w:sz w:val="24"/>
                <w:szCs w:val="24"/>
              </w:rPr>
              <w:t>4.</w:t>
            </w:r>
            <w:r>
              <w:rPr>
                <w:rFonts w:ascii="Times New Roman" w:hAnsi="Times New Roman"/>
                <w:sz w:val="24"/>
                <w:szCs w:val="24"/>
                <w:lang w:val="uk-UA"/>
              </w:rPr>
              <w:t>4</w:t>
            </w:r>
            <w:r w:rsidRPr="003D5C5E">
              <w:rPr>
                <w:rFonts w:ascii="Times New Roman" w:hAnsi="Times New Roman"/>
                <w:sz w:val="24"/>
                <w:szCs w:val="24"/>
              </w:rPr>
              <w:t xml:space="preserve">. </w:t>
            </w:r>
            <w:r>
              <w:rPr>
                <w:rFonts w:ascii="Times New Roman" w:hAnsi="Times New Roman"/>
                <w:sz w:val="24"/>
                <w:szCs w:val="24"/>
              </w:rPr>
              <w:t xml:space="preserve">У </w:t>
            </w:r>
            <w:proofErr w:type="spellStart"/>
            <w:r>
              <w:rPr>
                <w:rFonts w:ascii="Times New Roman" w:hAnsi="Times New Roman"/>
                <w:sz w:val="24"/>
                <w:szCs w:val="24"/>
              </w:rPr>
              <w:t>разі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внесення</w:t>
            </w:r>
            <w:proofErr w:type="spellEnd"/>
            <w:r>
              <w:rPr>
                <w:rFonts w:ascii="Times New Roman" w:hAnsi="Times New Roman"/>
                <w:sz w:val="24"/>
                <w:szCs w:val="24"/>
                <w:lang w:val="uk-UA"/>
              </w:rPr>
              <w:t xml:space="preserve"> </w:t>
            </w:r>
            <w:proofErr w:type="spellStart"/>
            <w:r>
              <w:rPr>
                <w:rFonts w:ascii="Times New Roman" w:hAnsi="Times New Roman"/>
                <w:sz w:val="24"/>
                <w:szCs w:val="24"/>
              </w:rPr>
              <w:t>змін</w:t>
            </w:r>
            <w:proofErr w:type="spellEnd"/>
            <w:r>
              <w:rPr>
                <w:rFonts w:ascii="Times New Roman" w:hAnsi="Times New Roman"/>
                <w:sz w:val="24"/>
                <w:szCs w:val="24"/>
              </w:rPr>
              <w:t xml:space="preserve"> до </w:t>
            </w:r>
            <w:proofErr w:type="spellStart"/>
            <w:r>
              <w:rPr>
                <w:rFonts w:ascii="Times New Roman" w:hAnsi="Times New Roman"/>
                <w:sz w:val="24"/>
                <w:szCs w:val="24"/>
              </w:rPr>
              <w:t>істотних</w:t>
            </w:r>
            <w:proofErr w:type="spellEnd"/>
            <w:r>
              <w:rPr>
                <w:rFonts w:ascii="Times New Roman" w:hAnsi="Times New Roman"/>
                <w:sz w:val="24"/>
                <w:szCs w:val="24"/>
              </w:rPr>
              <w:t xml:space="preserve"> умов договору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у </w:t>
            </w:r>
            <w:proofErr w:type="spellStart"/>
            <w:r>
              <w:rPr>
                <w:rFonts w:ascii="Times New Roman" w:hAnsi="Times New Roman"/>
                <w:sz w:val="24"/>
                <w:szCs w:val="24"/>
              </w:rPr>
              <w:t>випадках</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передбачених</w:t>
            </w:r>
            <w:proofErr w:type="spellEnd"/>
            <w:r>
              <w:rPr>
                <w:rFonts w:ascii="Times New Roman" w:hAnsi="Times New Roman"/>
                <w:sz w:val="24"/>
                <w:szCs w:val="24"/>
              </w:rPr>
              <w:t xml:space="preserve"> пунктом 19 </w:t>
            </w:r>
            <w:proofErr w:type="spellStart"/>
            <w:r>
              <w:rPr>
                <w:rFonts w:ascii="Times New Roman" w:hAnsi="Times New Roman"/>
                <w:sz w:val="24"/>
                <w:szCs w:val="24"/>
              </w:rPr>
              <w:t>Особливостей</w:t>
            </w:r>
            <w:proofErr w:type="spellEnd"/>
            <w:r>
              <w:rPr>
                <w:rFonts w:ascii="Times New Roman" w:hAnsi="Times New Roman"/>
                <w:sz w:val="24"/>
                <w:szCs w:val="24"/>
              </w:rPr>
              <w:t xml:space="preserve">, </w:t>
            </w:r>
            <w:proofErr w:type="spellStart"/>
            <w:r>
              <w:rPr>
                <w:rFonts w:ascii="Times New Roman" w:hAnsi="Times New Roman"/>
                <w:sz w:val="24"/>
                <w:szCs w:val="24"/>
              </w:rPr>
              <w:t>замовник</w:t>
            </w:r>
            <w:proofErr w:type="spellEnd"/>
            <w:r>
              <w:rPr>
                <w:rFonts w:ascii="Times New Roman" w:hAnsi="Times New Roman"/>
                <w:sz w:val="24"/>
                <w:szCs w:val="24"/>
                <w:lang w:val="uk-UA"/>
              </w:rPr>
              <w:t xml:space="preserve"> </w:t>
            </w:r>
            <w:proofErr w:type="spellStart"/>
            <w:r>
              <w:rPr>
                <w:rFonts w:ascii="Times New Roman" w:hAnsi="Times New Roman"/>
                <w:sz w:val="24"/>
                <w:szCs w:val="24"/>
              </w:rPr>
              <w:t>обов</w:t>
            </w:r>
            <w:r w:rsidRPr="009D4DFD">
              <w:rPr>
                <w:rFonts w:ascii="Times New Roman" w:hAnsi="Times New Roman"/>
                <w:sz w:val="24"/>
                <w:szCs w:val="24"/>
              </w:rPr>
              <w:t>’</w:t>
            </w:r>
            <w:r>
              <w:rPr>
                <w:rFonts w:ascii="Times New Roman" w:hAnsi="Times New Roman"/>
                <w:sz w:val="24"/>
                <w:szCs w:val="24"/>
              </w:rPr>
              <w:t>язково</w:t>
            </w:r>
            <w:proofErr w:type="spellEnd"/>
            <w:r>
              <w:rPr>
                <w:rFonts w:ascii="Times New Roman" w:hAnsi="Times New Roman"/>
                <w:sz w:val="24"/>
                <w:szCs w:val="24"/>
                <w:lang w:val="uk-UA"/>
              </w:rPr>
              <w:t xml:space="preserve"> </w:t>
            </w:r>
            <w:proofErr w:type="spellStart"/>
            <w:r>
              <w:rPr>
                <w:rFonts w:ascii="Times New Roman" w:hAnsi="Times New Roman"/>
                <w:sz w:val="24"/>
                <w:szCs w:val="24"/>
              </w:rPr>
              <w:t>оприлюднює</w:t>
            </w:r>
            <w:proofErr w:type="spellEnd"/>
            <w:r>
              <w:rPr>
                <w:rFonts w:ascii="Times New Roman" w:hAnsi="Times New Roman"/>
                <w:sz w:val="24"/>
                <w:szCs w:val="24"/>
                <w:lang w:val="uk-UA"/>
              </w:rPr>
              <w:t xml:space="preserve"> </w:t>
            </w:r>
            <w:proofErr w:type="spellStart"/>
            <w:r>
              <w:rPr>
                <w:rFonts w:ascii="Times New Roman" w:hAnsi="Times New Roman"/>
                <w:sz w:val="24"/>
                <w:szCs w:val="24"/>
              </w:rPr>
              <w:t>повідомлення</w:t>
            </w:r>
            <w:proofErr w:type="spellEnd"/>
            <w:r>
              <w:rPr>
                <w:rFonts w:ascii="Times New Roman" w:hAnsi="Times New Roman"/>
                <w:sz w:val="24"/>
                <w:szCs w:val="24"/>
              </w:rPr>
              <w:t xml:space="preserve"> про </w:t>
            </w:r>
            <w:proofErr w:type="spellStart"/>
            <w:r>
              <w:rPr>
                <w:rFonts w:ascii="Times New Roman" w:hAnsi="Times New Roman"/>
                <w:sz w:val="24"/>
                <w:szCs w:val="24"/>
              </w:rPr>
              <w:t>внесення</w:t>
            </w:r>
            <w:proofErr w:type="spellEnd"/>
            <w:r>
              <w:rPr>
                <w:rFonts w:ascii="Times New Roman" w:hAnsi="Times New Roman"/>
                <w:sz w:val="24"/>
                <w:szCs w:val="24"/>
                <w:lang w:val="uk-UA"/>
              </w:rPr>
              <w:t xml:space="preserve"> </w:t>
            </w:r>
            <w:proofErr w:type="spellStart"/>
            <w:r>
              <w:rPr>
                <w:rFonts w:ascii="Times New Roman" w:hAnsi="Times New Roman"/>
                <w:sz w:val="24"/>
                <w:szCs w:val="24"/>
              </w:rPr>
              <w:t>змін</w:t>
            </w:r>
            <w:proofErr w:type="spellEnd"/>
            <w:r>
              <w:rPr>
                <w:rFonts w:ascii="Times New Roman" w:hAnsi="Times New Roman"/>
                <w:sz w:val="24"/>
                <w:szCs w:val="24"/>
                <w:lang w:val="uk-UA"/>
              </w:rPr>
              <w:t xml:space="preserve"> </w:t>
            </w:r>
            <w:proofErr w:type="gramStart"/>
            <w:r>
              <w:rPr>
                <w:rFonts w:ascii="Times New Roman" w:hAnsi="Times New Roman"/>
                <w:sz w:val="24"/>
                <w:szCs w:val="24"/>
              </w:rPr>
              <w:t>до договору</w:t>
            </w:r>
            <w:proofErr w:type="gramEnd"/>
            <w:r>
              <w:rPr>
                <w:rFonts w:ascii="Times New Roman" w:hAnsi="Times New Roman"/>
                <w:sz w:val="24"/>
                <w:szCs w:val="24"/>
              </w:rPr>
              <w:t xml:space="preserve"> про </w:t>
            </w:r>
            <w:proofErr w:type="spellStart"/>
            <w:r>
              <w:rPr>
                <w:rFonts w:ascii="Times New Roman" w:hAnsi="Times New Roman"/>
                <w:sz w:val="24"/>
                <w:szCs w:val="24"/>
              </w:rPr>
              <w:t>закупівлю</w:t>
            </w:r>
            <w:proofErr w:type="spellEnd"/>
            <w:r>
              <w:rPr>
                <w:rFonts w:ascii="Times New Roman" w:hAnsi="Times New Roman"/>
                <w:sz w:val="24"/>
                <w:szCs w:val="24"/>
                <w:lang w:val="uk-UA"/>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w:t>
            </w:r>
            <w:proofErr w:type="spellStart"/>
            <w:r>
              <w:rPr>
                <w:rFonts w:ascii="Times New Roman" w:hAnsi="Times New Roman"/>
                <w:sz w:val="24"/>
                <w:szCs w:val="24"/>
              </w:rPr>
              <w:t>вимог</w:t>
            </w:r>
            <w:proofErr w:type="spellEnd"/>
            <w:r>
              <w:rPr>
                <w:rFonts w:ascii="Times New Roman" w:hAnsi="Times New Roman"/>
                <w:sz w:val="24"/>
                <w:szCs w:val="24"/>
              </w:rPr>
              <w:t xml:space="preserve"> Закону з </w:t>
            </w:r>
            <w:proofErr w:type="spellStart"/>
            <w:r>
              <w:rPr>
                <w:rFonts w:ascii="Times New Roman" w:hAnsi="Times New Roman"/>
                <w:sz w:val="24"/>
                <w:szCs w:val="24"/>
              </w:rPr>
              <w:t>урахуванням</w:t>
            </w:r>
            <w:proofErr w:type="spellEnd"/>
            <w:r>
              <w:rPr>
                <w:rFonts w:ascii="Times New Roman" w:hAnsi="Times New Roman"/>
                <w:sz w:val="24"/>
                <w:szCs w:val="24"/>
                <w:lang w:val="uk-UA"/>
              </w:rPr>
              <w:t xml:space="preserve"> </w:t>
            </w:r>
            <w:proofErr w:type="spellStart"/>
            <w:r>
              <w:rPr>
                <w:rFonts w:ascii="Times New Roman" w:hAnsi="Times New Roman"/>
                <w:sz w:val="24"/>
                <w:szCs w:val="24"/>
              </w:rPr>
              <w:t>Особливостей</w:t>
            </w:r>
            <w:proofErr w:type="spellEnd"/>
            <w:r>
              <w:rPr>
                <w:rFonts w:ascii="Times New Roman" w:hAnsi="Times New Roman"/>
                <w:sz w:val="24"/>
                <w:szCs w:val="24"/>
              </w:rPr>
              <w:t>.</w:t>
            </w:r>
          </w:p>
        </w:tc>
      </w:tr>
      <w:tr w:rsidR="007A3135" w:rsidRPr="003D5C5E" w14:paraId="0EDCF72F" w14:textId="77777777" w:rsidTr="00BD395E">
        <w:trPr>
          <w:trHeight w:val="1370"/>
          <w:jc w:val="center"/>
        </w:trPr>
        <w:tc>
          <w:tcPr>
            <w:tcW w:w="566" w:type="dxa"/>
          </w:tcPr>
          <w:p w14:paraId="195C9541"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5</w:t>
            </w:r>
          </w:p>
        </w:tc>
        <w:tc>
          <w:tcPr>
            <w:tcW w:w="2977" w:type="dxa"/>
          </w:tcPr>
          <w:p w14:paraId="0FD6AF64"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Дії замовника при відмові переможця торгів підписати договір про закупівлю</w:t>
            </w:r>
          </w:p>
        </w:tc>
        <w:tc>
          <w:tcPr>
            <w:tcW w:w="7228" w:type="dxa"/>
          </w:tcPr>
          <w:p w14:paraId="3A133B76" w14:textId="4CB7A1A1" w:rsidR="007A3135" w:rsidRPr="00DA2329"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DA2329">
              <w:rPr>
                <w:rFonts w:ascii="Times New Roman" w:eastAsia="Times New Roman" w:hAnsi="Times New Roman" w:cs="Times New Roman"/>
                <w:color w:val="auto"/>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(в тому числі </w:t>
            </w:r>
            <w:proofErr w:type="spellStart"/>
            <w:r w:rsidRPr="00DA2329">
              <w:rPr>
                <w:rFonts w:ascii="Times New Roman" w:eastAsia="Times New Roman" w:hAnsi="Times New Roman" w:cs="Times New Roman"/>
                <w:color w:val="auto"/>
                <w:sz w:val="24"/>
                <w:szCs w:val="24"/>
                <w:lang w:val="uk-UA"/>
              </w:rPr>
              <w:t>неукладення</w:t>
            </w:r>
            <w:proofErr w:type="spellEnd"/>
            <w:r w:rsidRPr="00DA2329">
              <w:rPr>
                <w:rFonts w:ascii="Times New Roman" w:eastAsia="Times New Roman" w:hAnsi="Times New Roman" w:cs="Times New Roman"/>
                <w:color w:val="auto"/>
                <w:sz w:val="24"/>
                <w:szCs w:val="24"/>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w:t>
            </w:r>
            <w:r w:rsidR="00361823">
              <w:rPr>
                <w:rFonts w:ascii="Times New Roman" w:eastAsia="Times New Roman" w:hAnsi="Times New Roman" w:cs="Times New Roman"/>
                <w:color w:val="auto"/>
                <w:sz w:val="24"/>
                <w:szCs w:val="24"/>
                <w:lang w:val="uk-UA"/>
              </w:rPr>
              <w:t xml:space="preserve"> підстав, установлених пунктом 44 Особливостей (крім абзацу чотирнадцятого  пункту 44 Особливостей</w:t>
            </w:r>
            <w:r w:rsidRPr="00DA2329">
              <w:rPr>
                <w:rFonts w:ascii="Times New Roman" w:eastAsia="Times New Roman" w:hAnsi="Times New Roman" w:cs="Times New Roman"/>
                <w:color w:val="auto"/>
                <w:sz w:val="24"/>
                <w:szCs w:val="24"/>
                <w:lang w:val="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7A3135" w:rsidRPr="003D5C5E" w14:paraId="451E78F6" w14:textId="77777777" w:rsidTr="00BD395E">
        <w:trPr>
          <w:trHeight w:val="520"/>
          <w:jc w:val="center"/>
        </w:trPr>
        <w:tc>
          <w:tcPr>
            <w:tcW w:w="566" w:type="dxa"/>
          </w:tcPr>
          <w:p w14:paraId="4E038D55"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6</w:t>
            </w:r>
          </w:p>
        </w:tc>
        <w:tc>
          <w:tcPr>
            <w:tcW w:w="2977" w:type="dxa"/>
          </w:tcPr>
          <w:p w14:paraId="7951C5C0"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Забезпечення виконання договору про закупівлю</w:t>
            </w:r>
          </w:p>
        </w:tc>
        <w:tc>
          <w:tcPr>
            <w:tcW w:w="7228" w:type="dxa"/>
          </w:tcPr>
          <w:p w14:paraId="511C48B7"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Не вимагається</w:t>
            </w:r>
          </w:p>
        </w:tc>
      </w:tr>
    </w:tbl>
    <w:p w14:paraId="3D133F19" w14:textId="77777777" w:rsidR="007A3135" w:rsidRPr="003D5C5E" w:rsidRDefault="007A3135" w:rsidP="007A3135">
      <w:pPr>
        <w:pStyle w:val="1b"/>
        <w:widowControl w:val="0"/>
        <w:spacing w:line="240" w:lineRule="auto"/>
        <w:jc w:val="center"/>
        <w:rPr>
          <w:rFonts w:ascii="Times New Roman" w:hAnsi="Times New Roman" w:cs="Times New Roman"/>
          <w:color w:val="auto"/>
          <w:sz w:val="24"/>
          <w:szCs w:val="24"/>
          <w:lang w:val="uk-UA"/>
        </w:rPr>
      </w:pPr>
    </w:p>
    <w:p w14:paraId="104DCACF" w14:textId="77777777" w:rsidR="009E73A0" w:rsidRDefault="009E73A0">
      <w:pPr>
        <w:tabs>
          <w:tab w:val="left" w:pos="0"/>
          <w:tab w:val="center" w:pos="4153"/>
          <w:tab w:val="right" w:pos="8306"/>
        </w:tabs>
        <w:ind w:firstLine="540"/>
        <w:jc w:val="right"/>
        <w:rPr>
          <w:rFonts w:ascii="Times New Roman" w:hAnsi="Times New Roman" w:cs="Times New Roman"/>
          <w:b/>
          <w:bCs/>
        </w:rPr>
      </w:pPr>
    </w:p>
    <w:p w14:paraId="68A9E3FA" w14:textId="1A3BE48D" w:rsidR="00295A31" w:rsidRPr="003F262E" w:rsidRDefault="00241081">
      <w:pPr>
        <w:tabs>
          <w:tab w:val="left" w:pos="0"/>
          <w:tab w:val="center" w:pos="4153"/>
          <w:tab w:val="right" w:pos="8306"/>
        </w:tabs>
        <w:ind w:firstLine="540"/>
        <w:jc w:val="right"/>
        <w:rPr>
          <w:rFonts w:ascii="Times New Roman" w:hAnsi="Times New Roman" w:cs="Times New Roman"/>
          <w:b/>
          <w:bCs/>
        </w:rPr>
      </w:pPr>
      <w:r>
        <w:rPr>
          <w:rFonts w:ascii="Times New Roman" w:hAnsi="Times New Roman" w:cs="Times New Roman"/>
          <w:b/>
          <w:bCs/>
        </w:rPr>
        <w:t>ДОДАТОК №</w:t>
      </w:r>
      <w:r w:rsidR="0071747C" w:rsidRPr="003F262E">
        <w:rPr>
          <w:rFonts w:ascii="Times New Roman" w:hAnsi="Times New Roman" w:cs="Times New Roman"/>
          <w:b/>
          <w:bCs/>
        </w:rPr>
        <w:t xml:space="preserve"> 1</w:t>
      </w:r>
      <w:r w:rsidR="003F262E" w:rsidRPr="003F262E">
        <w:rPr>
          <w:rFonts w:ascii="Times New Roman" w:hAnsi="Times New Roman" w:cs="Times New Roman"/>
          <w:b/>
          <w:bCs/>
        </w:rPr>
        <w:t xml:space="preserve"> до ТД</w:t>
      </w:r>
    </w:p>
    <w:p w14:paraId="589BE6C1" w14:textId="77777777" w:rsidR="00295A31" w:rsidRPr="003F262E" w:rsidRDefault="00D62C3C">
      <w:pPr>
        <w:jc w:val="center"/>
        <w:rPr>
          <w:rFonts w:ascii="Times New Roman" w:hAnsi="Times New Roman" w:cs="Times New Roman"/>
          <w:b/>
          <w:bCs/>
        </w:rPr>
      </w:pPr>
      <w:r w:rsidRPr="003F262E">
        <w:rPr>
          <w:rFonts w:ascii="Times New Roman" w:hAnsi="Times New Roman" w:cs="Times New Roman"/>
          <w:b/>
          <w:bCs/>
        </w:rPr>
        <w:t>ПЕРЕЛІК ДОКУМЕНТІВ, ЯКІ ВИМАГАЮТЬСЯ ДЛЯ ПІДТВЕРДЖЕННЯ ВІДПОВІДНОСТІ ПРОПОЗИЦІЇ УЧАСНИКА КВАЛІФІКАЦІЙНИМ ТА ІНШИМ ВИМОГАМ ЗАМОВНИКА</w:t>
      </w:r>
    </w:p>
    <w:p w14:paraId="6FF05A65" w14:textId="77777777" w:rsidR="00295A31" w:rsidRPr="003F262E" w:rsidRDefault="00295A31">
      <w:pPr>
        <w:jc w:val="center"/>
        <w:rPr>
          <w:rFonts w:ascii="Times New Roman" w:hAnsi="Times New Roman" w:cs="Times New Roman"/>
          <w:b/>
          <w:bCs/>
        </w:rPr>
      </w:pPr>
    </w:p>
    <w:p w14:paraId="72C8BE30" w14:textId="77777777" w:rsidR="00295A31" w:rsidRPr="003F262E" w:rsidRDefault="00D62C3C">
      <w:pPr>
        <w:jc w:val="center"/>
        <w:rPr>
          <w:rFonts w:ascii="Times New Roman" w:hAnsi="Times New Roman" w:cs="Times New Roman"/>
          <w:b/>
        </w:rPr>
      </w:pPr>
      <w:r w:rsidRPr="003F262E">
        <w:rPr>
          <w:rFonts w:ascii="Times New Roman" w:hAnsi="Times New Roman" w:cs="Times New Roman"/>
          <w:b/>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470" w:type="dxa"/>
        <w:tblInd w:w="-65" w:type="dxa"/>
        <w:tblLayout w:type="fixed"/>
        <w:tblLook w:val="04A0" w:firstRow="1" w:lastRow="0" w:firstColumn="1" w:lastColumn="0" w:noHBand="0" w:noVBand="1"/>
      </w:tblPr>
      <w:tblGrid>
        <w:gridCol w:w="573"/>
        <w:gridCol w:w="3285"/>
        <w:gridCol w:w="6612"/>
      </w:tblGrid>
      <w:tr w:rsidR="00295A31" w:rsidRPr="003F262E" w14:paraId="40F9C1BD" w14:textId="77777777" w:rsidTr="00DC658A">
        <w:trPr>
          <w:trHeight w:val="627"/>
          <w:tblHeader/>
        </w:trPr>
        <w:tc>
          <w:tcPr>
            <w:tcW w:w="573" w:type="dxa"/>
            <w:tcBorders>
              <w:top w:val="single" w:sz="4" w:space="0" w:color="000000"/>
              <w:left w:val="single" w:sz="4" w:space="0" w:color="000000"/>
              <w:bottom w:val="single" w:sz="4" w:space="0" w:color="000000"/>
              <w:right w:val="nil"/>
            </w:tcBorders>
            <w:hideMark/>
          </w:tcPr>
          <w:p w14:paraId="1A352E0D" w14:textId="77777777" w:rsidR="00295A31" w:rsidRPr="003F262E" w:rsidRDefault="00D62C3C">
            <w:pPr>
              <w:tabs>
                <w:tab w:val="left" w:pos="1080"/>
              </w:tabs>
              <w:jc w:val="center"/>
              <w:rPr>
                <w:rFonts w:ascii="Times New Roman" w:hAnsi="Times New Roman" w:cs="Times New Roman"/>
                <w:b/>
                <w:bCs/>
              </w:rPr>
            </w:pPr>
            <w:r w:rsidRPr="003F262E">
              <w:rPr>
                <w:rFonts w:ascii="Times New Roman" w:hAnsi="Times New Roman" w:cs="Times New Roman"/>
                <w:b/>
                <w:bCs/>
              </w:rPr>
              <w:t xml:space="preserve">№ </w:t>
            </w:r>
            <w:proofErr w:type="spellStart"/>
            <w:r w:rsidRPr="003F262E">
              <w:rPr>
                <w:rFonts w:ascii="Times New Roman" w:hAnsi="Times New Roman" w:cs="Times New Roman"/>
                <w:b/>
                <w:bCs/>
              </w:rPr>
              <w:t>з.п</w:t>
            </w:r>
            <w:proofErr w:type="spellEnd"/>
            <w:r w:rsidRPr="003F262E">
              <w:rPr>
                <w:rFonts w:ascii="Times New Roman" w:hAnsi="Times New Roman" w:cs="Times New Roman"/>
                <w:b/>
                <w:bCs/>
              </w:rPr>
              <w:t>.</w:t>
            </w:r>
          </w:p>
        </w:tc>
        <w:tc>
          <w:tcPr>
            <w:tcW w:w="3285" w:type="dxa"/>
            <w:tcBorders>
              <w:top w:val="single" w:sz="4" w:space="0" w:color="000000"/>
              <w:left w:val="single" w:sz="4" w:space="0" w:color="000000"/>
              <w:bottom w:val="single" w:sz="4" w:space="0" w:color="000000"/>
              <w:right w:val="nil"/>
            </w:tcBorders>
            <w:hideMark/>
          </w:tcPr>
          <w:p w14:paraId="053470E2" w14:textId="77777777" w:rsidR="00295A31" w:rsidRPr="003F262E" w:rsidRDefault="00D62C3C">
            <w:pPr>
              <w:tabs>
                <w:tab w:val="left" w:pos="1080"/>
              </w:tabs>
              <w:jc w:val="center"/>
              <w:rPr>
                <w:rFonts w:ascii="Times New Roman" w:hAnsi="Times New Roman" w:cs="Times New Roman"/>
                <w:b/>
                <w:bCs/>
              </w:rPr>
            </w:pPr>
            <w:r w:rsidRPr="003F262E">
              <w:rPr>
                <w:rFonts w:ascii="Times New Roman" w:hAnsi="Times New Roman" w:cs="Times New Roman"/>
                <w:b/>
                <w:bCs/>
              </w:rPr>
              <w:t>Кваліфікаційні критерії</w:t>
            </w:r>
          </w:p>
        </w:tc>
        <w:tc>
          <w:tcPr>
            <w:tcW w:w="6612" w:type="dxa"/>
            <w:tcBorders>
              <w:top w:val="single" w:sz="4" w:space="0" w:color="000000"/>
              <w:left w:val="single" w:sz="4" w:space="0" w:color="000000"/>
              <w:bottom w:val="single" w:sz="4" w:space="0" w:color="000000"/>
              <w:right w:val="single" w:sz="4" w:space="0" w:color="000000"/>
            </w:tcBorders>
            <w:hideMark/>
          </w:tcPr>
          <w:p w14:paraId="47DB3E81" w14:textId="77777777" w:rsidR="00295A31" w:rsidRPr="003F262E" w:rsidRDefault="00D62C3C">
            <w:pPr>
              <w:tabs>
                <w:tab w:val="left" w:pos="1080"/>
              </w:tabs>
              <w:jc w:val="center"/>
              <w:rPr>
                <w:rFonts w:ascii="Times New Roman" w:hAnsi="Times New Roman" w:cs="Times New Roman"/>
                <w:b/>
                <w:bCs/>
              </w:rPr>
            </w:pPr>
            <w:r w:rsidRPr="003F262E">
              <w:rPr>
                <w:rFonts w:ascii="Times New Roman" w:hAnsi="Times New Roman" w:cs="Times New Roman"/>
                <w:b/>
                <w:bCs/>
              </w:rPr>
              <w:t>Документи, підтверджують відповідність учасника кваліфікаційним критеріям</w:t>
            </w:r>
          </w:p>
        </w:tc>
      </w:tr>
      <w:tr w:rsidR="00295A31" w14:paraId="5324936A" w14:textId="77777777" w:rsidTr="00DC658A">
        <w:trPr>
          <w:trHeight w:val="376"/>
        </w:trPr>
        <w:tc>
          <w:tcPr>
            <w:tcW w:w="573" w:type="dxa"/>
            <w:tcBorders>
              <w:top w:val="single" w:sz="4" w:space="0" w:color="000000"/>
              <w:left w:val="single" w:sz="4" w:space="0" w:color="000000"/>
              <w:bottom w:val="single" w:sz="4" w:space="0" w:color="000000"/>
              <w:right w:val="nil"/>
            </w:tcBorders>
            <w:hideMark/>
          </w:tcPr>
          <w:p w14:paraId="488A588F" w14:textId="77777777" w:rsidR="00295A31" w:rsidRPr="003F262E" w:rsidRDefault="00D62C3C">
            <w:pPr>
              <w:tabs>
                <w:tab w:val="left" w:pos="1080"/>
              </w:tabs>
              <w:jc w:val="center"/>
              <w:rPr>
                <w:rFonts w:ascii="Times New Roman" w:hAnsi="Times New Roman" w:cs="Times New Roman"/>
              </w:rPr>
            </w:pPr>
            <w:r w:rsidRPr="003F262E">
              <w:rPr>
                <w:rFonts w:ascii="Times New Roman" w:hAnsi="Times New Roman" w:cs="Times New Roman"/>
                <w:b/>
                <w:bCs/>
              </w:rPr>
              <w:t xml:space="preserve">1. </w:t>
            </w:r>
          </w:p>
        </w:tc>
        <w:tc>
          <w:tcPr>
            <w:tcW w:w="3285" w:type="dxa"/>
            <w:tcBorders>
              <w:top w:val="single" w:sz="4" w:space="0" w:color="000000"/>
              <w:left w:val="single" w:sz="4" w:space="0" w:color="000000"/>
              <w:bottom w:val="single" w:sz="4" w:space="0" w:color="000000"/>
              <w:right w:val="nil"/>
            </w:tcBorders>
            <w:shd w:val="clear" w:color="auto" w:fill="auto"/>
            <w:hideMark/>
          </w:tcPr>
          <w:p w14:paraId="7E744B2D" w14:textId="77777777" w:rsidR="00295A31" w:rsidRPr="003F262E" w:rsidRDefault="00D62C3C">
            <w:pPr>
              <w:tabs>
                <w:tab w:val="left" w:pos="1080"/>
              </w:tabs>
              <w:rPr>
                <w:rFonts w:ascii="Times New Roman" w:hAnsi="Times New Roman" w:cs="Times New Roman"/>
              </w:rPr>
            </w:pPr>
            <w:r w:rsidRPr="003F262E">
              <w:rPr>
                <w:rFonts w:ascii="Times New Roman" w:hAnsi="Times New Roman" w:cs="Times New Roman"/>
              </w:rPr>
              <w:t>Наявність обладнання та матеріально-технічної бази</w:t>
            </w:r>
          </w:p>
        </w:tc>
        <w:tc>
          <w:tcPr>
            <w:tcW w:w="6612" w:type="dxa"/>
            <w:tcBorders>
              <w:top w:val="single" w:sz="4" w:space="0" w:color="000000"/>
              <w:left w:val="single" w:sz="4" w:space="0" w:color="000000"/>
              <w:bottom w:val="single" w:sz="4" w:space="0" w:color="000000"/>
              <w:right w:val="single" w:sz="4" w:space="0" w:color="000000"/>
            </w:tcBorders>
            <w:hideMark/>
          </w:tcPr>
          <w:p w14:paraId="3DF678E5" w14:textId="2204EC31" w:rsidR="00EC0956" w:rsidRPr="00EC0956" w:rsidRDefault="00D62C3C" w:rsidP="00EC0956">
            <w:pPr>
              <w:pStyle w:val="af9"/>
              <w:numPr>
                <w:ilvl w:val="1"/>
                <w:numId w:val="42"/>
              </w:numPr>
              <w:tabs>
                <w:tab w:val="left" w:pos="0"/>
              </w:tabs>
              <w:spacing w:line="240" w:lineRule="auto"/>
              <w:jc w:val="both"/>
              <w:rPr>
                <w:rFonts w:ascii="Times New Roman" w:hAnsi="Times New Roman"/>
                <w:sz w:val="24"/>
                <w:szCs w:val="24"/>
                <w:lang w:val="uk-UA"/>
              </w:rPr>
            </w:pPr>
            <w:proofErr w:type="spellStart"/>
            <w:r w:rsidRPr="00EC0956">
              <w:rPr>
                <w:rFonts w:ascii="Times New Roman" w:hAnsi="Times New Roman"/>
                <w:sz w:val="24"/>
                <w:szCs w:val="24"/>
              </w:rPr>
              <w:t>Відомості</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подаються</w:t>
            </w:r>
            <w:proofErr w:type="spellEnd"/>
            <w:r w:rsidRPr="00EC0956">
              <w:rPr>
                <w:rFonts w:ascii="Times New Roman" w:hAnsi="Times New Roman"/>
                <w:sz w:val="24"/>
                <w:szCs w:val="24"/>
              </w:rPr>
              <w:t xml:space="preserve"> у </w:t>
            </w:r>
            <w:proofErr w:type="spellStart"/>
            <w:r w:rsidRPr="00EC0956">
              <w:rPr>
                <w:rFonts w:ascii="Times New Roman" w:hAnsi="Times New Roman"/>
                <w:sz w:val="24"/>
                <w:szCs w:val="24"/>
              </w:rPr>
              <w:t>таблиці</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довільної</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форми</w:t>
            </w:r>
            <w:proofErr w:type="spellEnd"/>
            <w:r w:rsidRPr="00EC0956">
              <w:rPr>
                <w:rFonts w:ascii="Times New Roman" w:hAnsi="Times New Roman"/>
                <w:sz w:val="24"/>
                <w:szCs w:val="24"/>
              </w:rPr>
              <w:t xml:space="preserve"> про </w:t>
            </w:r>
            <w:proofErr w:type="spellStart"/>
            <w:r w:rsidRPr="00EC0956">
              <w:rPr>
                <w:rFonts w:ascii="Times New Roman" w:hAnsi="Times New Roman"/>
                <w:sz w:val="24"/>
                <w:szCs w:val="24"/>
              </w:rPr>
              <w:t>наявність</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матеріально-технічної</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бази</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учасника</w:t>
            </w:r>
            <w:proofErr w:type="spellEnd"/>
            <w:r w:rsidRPr="00EC0956">
              <w:rPr>
                <w:rFonts w:ascii="Times New Roman" w:hAnsi="Times New Roman"/>
                <w:sz w:val="24"/>
                <w:szCs w:val="24"/>
              </w:rPr>
              <w:t xml:space="preserve">. До </w:t>
            </w:r>
            <w:proofErr w:type="spellStart"/>
            <w:r w:rsidRPr="00EC0956">
              <w:rPr>
                <w:rFonts w:ascii="Times New Roman" w:hAnsi="Times New Roman"/>
                <w:sz w:val="24"/>
                <w:szCs w:val="24"/>
              </w:rPr>
              <w:t>переліку</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техніки</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включаються</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транспортні</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засоби</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машини</w:t>
            </w:r>
            <w:proofErr w:type="spellEnd"/>
            <w:r w:rsidRPr="00EC0956">
              <w:rPr>
                <w:rFonts w:ascii="Times New Roman" w:hAnsi="Times New Roman"/>
                <w:sz w:val="24"/>
                <w:szCs w:val="24"/>
              </w:rPr>
              <w:t xml:space="preserve"> та </w:t>
            </w:r>
            <w:proofErr w:type="spellStart"/>
            <w:r w:rsidRPr="00EC0956">
              <w:rPr>
                <w:rFonts w:ascii="Times New Roman" w:hAnsi="Times New Roman"/>
                <w:sz w:val="24"/>
                <w:szCs w:val="24"/>
              </w:rPr>
              <w:t>механізми</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які</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необхідно</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використовувати</w:t>
            </w:r>
            <w:proofErr w:type="spellEnd"/>
            <w:r w:rsidRPr="00EC0956">
              <w:rPr>
                <w:rFonts w:ascii="Times New Roman" w:hAnsi="Times New Roman"/>
                <w:sz w:val="24"/>
                <w:szCs w:val="24"/>
              </w:rPr>
              <w:t xml:space="preserve"> при </w:t>
            </w:r>
            <w:proofErr w:type="spellStart"/>
            <w:r w:rsidRPr="00EC0956">
              <w:rPr>
                <w:rFonts w:ascii="Times New Roman" w:hAnsi="Times New Roman"/>
                <w:sz w:val="24"/>
                <w:szCs w:val="24"/>
              </w:rPr>
              <w:t>виконанні</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робіт</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кількість</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техніки</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має</w:t>
            </w:r>
            <w:proofErr w:type="spellEnd"/>
            <w:r w:rsidRPr="00EC0956">
              <w:rPr>
                <w:rFonts w:ascii="Times New Roman" w:hAnsi="Times New Roman"/>
                <w:sz w:val="24"/>
                <w:szCs w:val="24"/>
              </w:rPr>
              <w:t xml:space="preserve"> бути </w:t>
            </w:r>
            <w:proofErr w:type="spellStart"/>
            <w:r w:rsidRPr="00EC0956">
              <w:rPr>
                <w:rFonts w:ascii="Times New Roman" w:hAnsi="Times New Roman"/>
                <w:sz w:val="24"/>
                <w:szCs w:val="24"/>
              </w:rPr>
              <w:t>достатньою</w:t>
            </w:r>
            <w:proofErr w:type="spellEnd"/>
            <w:r w:rsidRPr="00EC0956">
              <w:rPr>
                <w:rFonts w:ascii="Times New Roman" w:hAnsi="Times New Roman"/>
                <w:sz w:val="24"/>
                <w:szCs w:val="24"/>
              </w:rPr>
              <w:t xml:space="preserve"> для </w:t>
            </w:r>
            <w:proofErr w:type="spellStart"/>
            <w:r w:rsidRPr="00EC0956">
              <w:rPr>
                <w:rFonts w:ascii="Times New Roman" w:hAnsi="Times New Roman"/>
                <w:sz w:val="24"/>
                <w:szCs w:val="24"/>
              </w:rPr>
              <w:t>виконання</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робіт</w:t>
            </w:r>
            <w:proofErr w:type="spellEnd"/>
            <w:r w:rsidRPr="00EC0956">
              <w:rPr>
                <w:rFonts w:ascii="Times New Roman" w:hAnsi="Times New Roman"/>
                <w:sz w:val="24"/>
                <w:szCs w:val="24"/>
              </w:rPr>
              <w:t xml:space="preserve"> у </w:t>
            </w:r>
            <w:proofErr w:type="spellStart"/>
            <w:r w:rsidRPr="00EC0956">
              <w:rPr>
                <w:rFonts w:ascii="Times New Roman" w:hAnsi="Times New Roman"/>
                <w:sz w:val="24"/>
                <w:szCs w:val="24"/>
              </w:rPr>
              <w:t>повному</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обсязі</w:t>
            </w:r>
            <w:proofErr w:type="spellEnd"/>
            <w:r w:rsidRPr="00EC0956">
              <w:rPr>
                <w:rFonts w:ascii="Times New Roman" w:hAnsi="Times New Roman"/>
                <w:sz w:val="24"/>
                <w:szCs w:val="24"/>
              </w:rPr>
              <w:t>.</w:t>
            </w:r>
            <w:r w:rsidR="00EC0956" w:rsidRPr="00EC0956">
              <w:rPr>
                <w:rFonts w:ascii="Times New Roman" w:hAnsi="Times New Roman"/>
                <w:sz w:val="24"/>
                <w:szCs w:val="24"/>
              </w:rPr>
              <w:t xml:space="preserve"> </w:t>
            </w:r>
            <w:r w:rsidR="00EC0956" w:rsidRPr="00EC0956">
              <w:rPr>
                <w:rFonts w:ascii="Times New Roman" w:hAnsi="Times New Roman"/>
                <w:sz w:val="24"/>
                <w:szCs w:val="24"/>
                <w:lang w:val="uk-UA"/>
              </w:rPr>
              <w:t xml:space="preserve">Зокрема, </w:t>
            </w:r>
            <w:proofErr w:type="spellStart"/>
            <w:r w:rsidR="00EC0956" w:rsidRPr="00EC0956">
              <w:rPr>
                <w:rFonts w:ascii="Times New Roman" w:hAnsi="Times New Roman"/>
                <w:sz w:val="24"/>
                <w:szCs w:val="24"/>
                <w:lang w:val="uk-UA"/>
              </w:rPr>
              <w:t>обов</w:t>
            </w:r>
            <w:proofErr w:type="spellEnd"/>
            <w:r w:rsidR="00EC0956" w:rsidRPr="00EC0956">
              <w:rPr>
                <w:rFonts w:ascii="Times New Roman" w:hAnsi="Times New Roman"/>
                <w:sz w:val="24"/>
                <w:szCs w:val="24"/>
              </w:rPr>
              <w:t>’</w:t>
            </w:r>
            <w:proofErr w:type="spellStart"/>
            <w:r w:rsidR="00EC0956" w:rsidRPr="00EC0956">
              <w:rPr>
                <w:rFonts w:ascii="Times New Roman" w:hAnsi="Times New Roman"/>
                <w:sz w:val="24"/>
                <w:szCs w:val="24"/>
                <w:lang w:val="uk-UA"/>
              </w:rPr>
              <w:t>язковою</w:t>
            </w:r>
            <w:proofErr w:type="spellEnd"/>
            <w:r w:rsidR="00EC0956" w:rsidRPr="00EC0956">
              <w:rPr>
                <w:rFonts w:ascii="Times New Roman" w:hAnsi="Times New Roman"/>
                <w:sz w:val="24"/>
                <w:szCs w:val="24"/>
                <w:lang w:val="uk-UA"/>
              </w:rPr>
              <w:t xml:space="preserve"> умовою є наявність в учасника:</w:t>
            </w:r>
          </w:p>
          <w:p w14:paraId="2F8B647B" w14:textId="2BC09778" w:rsidR="00EC0956" w:rsidRPr="00EC0956" w:rsidRDefault="00EC0956" w:rsidP="00EC0956">
            <w:pPr>
              <w:pStyle w:val="af9"/>
              <w:numPr>
                <w:ilvl w:val="0"/>
                <w:numId w:val="43"/>
              </w:numPr>
              <w:tabs>
                <w:tab w:val="left" w:pos="0"/>
              </w:tabs>
              <w:spacing w:line="240" w:lineRule="auto"/>
              <w:jc w:val="both"/>
              <w:rPr>
                <w:rFonts w:ascii="Times New Roman" w:hAnsi="Times New Roman"/>
                <w:sz w:val="24"/>
                <w:szCs w:val="24"/>
              </w:rPr>
            </w:pPr>
            <w:r>
              <w:rPr>
                <w:rFonts w:ascii="Times New Roman" w:hAnsi="Times New Roman"/>
                <w:sz w:val="24"/>
                <w:szCs w:val="24"/>
                <w:lang w:val="uk-UA"/>
              </w:rPr>
              <w:lastRenderedPageBreak/>
              <w:t>крана;</w:t>
            </w:r>
          </w:p>
          <w:p w14:paraId="6BCB323D" w14:textId="77777777" w:rsidR="00046D80" w:rsidRPr="00046D80" w:rsidRDefault="00046D80" w:rsidP="005D3CBB">
            <w:pPr>
              <w:pStyle w:val="af9"/>
              <w:numPr>
                <w:ilvl w:val="0"/>
                <w:numId w:val="43"/>
              </w:numPr>
              <w:tabs>
                <w:tab w:val="left" w:pos="0"/>
              </w:tabs>
              <w:spacing w:line="240" w:lineRule="auto"/>
              <w:jc w:val="both"/>
              <w:rPr>
                <w:rFonts w:ascii="Times New Roman" w:hAnsi="Times New Roman"/>
                <w:sz w:val="24"/>
                <w:szCs w:val="24"/>
              </w:rPr>
            </w:pPr>
            <w:r>
              <w:rPr>
                <w:rFonts w:ascii="Times New Roman" w:hAnsi="Times New Roman"/>
                <w:sz w:val="24"/>
                <w:szCs w:val="24"/>
                <w:lang w:val="uk-UA"/>
              </w:rPr>
              <w:t>самоскида.</w:t>
            </w:r>
          </w:p>
          <w:p w14:paraId="0EBBBBE9" w14:textId="74CCB1BA" w:rsidR="00295A31" w:rsidRPr="00046D80" w:rsidRDefault="002863EB" w:rsidP="00046D80">
            <w:pPr>
              <w:pStyle w:val="af9"/>
              <w:tabs>
                <w:tab w:val="left" w:pos="0"/>
              </w:tabs>
              <w:spacing w:line="240" w:lineRule="auto"/>
              <w:ind w:left="870"/>
              <w:jc w:val="both"/>
              <w:rPr>
                <w:rFonts w:ascii="Times New Roman" w:hAnsi="Times New Roman"/>
                <w:sz w:val="24"/>
                <w:szCs w:val="24"/>
              </w:rPr>
            </w:pPr>
            <w:r w:rsidRPr="00046D80">
              <w:rPr>
                <w:rFonts w:ascii="Times New Roman" w:hAnsi="Times New Roman"/>
                <w:sz w:val="24"/>
                <w:szCs w:val="24"/>
              </w:rPr>
              <w:t xml:space="preserve">На </w:t>
            </w:r>
            <w:proofErr w:type="spellStart"/>
            <w:r w:rsidRPr="00046D80">
              <w:rPr>
                <w:rFonts w:ascii="Times New Roman" w:hAnsi="Times New Roman"/>
                <w:sz w:val="24"/>
                <w:szCs w:val="24"/>
              </w:rPr>
              <w:t>підтвердження</w:t>
            </w:r>
            <w:proofErr w:type="spellEnd"/>
            <w:r w:rsidR="00DE3EF9" w:rsidRPr="00046D80">
              <w:rPr>
                <w:rFonts w:ascii="Times New Roman" w:hAnsi="Times New Roman"/>
                <w:sz w:val="24"/>
                <w:szCs w:val="24"/>
              </w:rPr>
              <w:t xml:space="preserve"> </w:t>
            </w:r>
            <w:proofErr w:type="spellStart"/>
            <w:r w:rsidR="00DE3EF9" w:rsidRPr="00046D80">
              <w:rPr>
                <w:rFonts w:ascii="Times New Roman" w:hAnsi="Times New Roman"/>
                <w:sz w:val="24"/>
                <w:szCs w:val="24"/>
              </w:rPr>
              <w:t>учасник</w:t>
            </w:r>
            <w:proofErr w:type="spellEnd"/>
            <w:r w:rsidR="00DE3EF9" w:rsidRPr="00046D80">
              <w:rPr>
                <w:rFonts w:ascii="Times New Roman" w:hAnsi="Times New Roman"/>
                <w:sz w:val="24"/>
                <w:szCs w:val="24"/>
              </w:rPr>
              <w:t xml:space="preserve"> </w:t>
            </w:r>
            <w:proofErr w:type="spellStart"/>
            <w:r w:rsidR="00DE3EF9" w:rsidRPr="00046D80">
              <w:rPr>
                <w:rFonts w:ascii="Times New Roman" w:hAnsi="Times New Roman"/>
                <w:sz w:val="24"/>
                <w:szCs w:val="24"/>
              </w:rPr>
              <w:t>надає</w:t>
            </w:r>
            <w:proofErr w:type="spellEnd"/>
            <w:r w:rsidR="00DE3EF9" w:rsidRPr="00046D80">
              <w:rPr>
                <w:rFonts w:ascii="Times New Roman" w:hAnsi="Times New Roman"/>
                <w:sz w:val="24"/>
                <w:szCs w:val="24"/>
              </w:rPr>
              <w:t xml:space="preserve"> </w:t>
            </w:r>
            <w:proofErr w:type="gramStart"/>
            <w:r w:rsidR="00DE3EF9" w:rsidRPr="00046D80">
              <w:rPr>
                <w:rFonts w:ascii="Times New Roman" w:hAnsi="Times New Roman"/>
                <w:sz w:val="24"/>
                <w:szCs w:val="24"/>
              </w:rPr>
              <w:t xml:space="preserve">на </w:t>
            </w:r>
            <w:r w:rsidRPr="00046D80">
              <w:rPr>
                <w:rFonts w:ascii="Times New Roman" w:hAnsi="Times New Roman"/>
                <w:sz w:val="24"/>
                <w:szCs w:val="24"/>
              </w:rPr>
              <w:t xml:space="preserve"> </w:t>
            </w:r>
            <w:proofErr w:type="spellStart"/>
            <w:r w:rsidR="00DE3EF9" w:rsidRPr="00046D80">
              <w:rPr>
                <w:rFonts w:ascii="Times New Roman" w:hAnsi="Times New Roman"/>
                <w:sz w:val="24"/>
                <w:szCs w:val="24"/>
              </w:rPr>
              <w:t>власний</w:t>
            </w:r>
            <w:proofErr w:type="spellEnd"/>
            <w:proofErr w:type="gramEnd"/>
            <w:r w:rsidR="00DE3EF9" w:rsidRPr="00046D80">
              <w:rPr>
                <w:rFonts w:ascii="Times New Roman" w:hAnsi="Times New Roman"/>
                <w:sz w:val="24"/>
                <w:szCs w:val="24"/>
              </w:rPr>
              <w:t xml:space="preserve"> автотранспорт - </w:t>
            </w:r>
            <w:proofErr w:type="spellStart"/>
            <w:r w:rsidR="00DE3EF9" w:rsidRPr="00046D80">
              <w:rPr>
                <w:rFonts w:ascii="Times New Roman" w:hAnsi="Times New Roman"/>
                <w:sz w:val="24"/>
                <w:szCs w:val="24"/>
              </w:rPr>
              <w:t>копі</w:t>
            </w:r>
            <w:r w:rsidR="00CB4042" w:rsidRPr="00046D80">
              <w:rPr>
                <w:rFonts w:ascii="Times New Roman" w:hAnsi="Times New Roman"/>
                <w:sz w:val="24"/>
                <w:szCs w:val="24"/>
              </w:rPr>
              <w:t>ї</w:t>
            </w:r>
            <w:proofErr w:type="spellEnd"/>
            <w:r w:rsidR="00DE3EF9" w:rsidRPr="00046D80">
              <w:rPr>
                <w:rFonts w:ascii="Times New Roman" w:hAnsi="Times New Roman"/>
                <w:sz w:val="24"/>
                <w:szCs w:val="24"/>
              </w:rPr>
              <w:t xml:space="preserve"> </w:t>
            </w:r>
            <w:proofErr w:type="spellStart"/>
            <w:r w:rsidR="00DE3EF9" w:rsidRPr="00046D80">
              <w:rPr>
                <w:rFonts w:ascii="Times New Roman" w:hAnsi="Times New Roman"/>
                <w:sz w:val="24"/>
                <w:szCs w:val="24"/>
              </w:rPr>
              <w:t>свідоцтв</w:t>
            </w:r>
            <w:proofErr w:type="spellEnd"/>
            <w:r w:rsidR="00DE3EF9" w:rsidRPr="00046D80">
              <w:rPr>
                <w:rFonts w:ascii="Times New Roman" w:hAnsi="Times New Roman"/>
                <w:sz w:val="24"/>
                <w:szCs w:val="24"/>
              </w:rPr>
              <w:t xml:space="preserve"> про </w:t>
            </w:r>
            <w:proofErr w:type="spellStart"/>
            <w:r w:rsidR="00DE3EF9" w:rsidRPr="00046D80">
              <w:rPr>
                <w:rFonts w:ascii="Times New Roman" w:hAnsi="Times New Roman"/>
                <w:sz w:val="24"/>
                <w:szCs w:val="24"/>
              </w:rPr>
              <w:t>реєстрацію</w:t>
            </w:r>
            <w:proofErr w:type="spellEnd"/>
            <w:r w:rsidR="00DE3EF9" w:rsidRPr="00046D80">
              <w:rPr>
                <w:rFonts w:ascii="Times New Roman" w:hAnsi="Times New Roman"/>
                <w:sz w:val="24"/>
                <w:szCs w:val="24"/>
              </w:rPr>
              <w:t xml:space="preserve"> (</w:t>
            </w:r>
            <w:proofErr w:type="spellStart"/>
            <w:r w:rsidR="00DE3EF9" w:rsidRPr="00046D80">
              <w:rPr>
                <w:rFonts w:ascii="Times New Roman" w:hAnsi="Times New Roman"/>
                <w:sz w:val="24"/>
                <w:szCs w:val="24"/>
              </w:rPr>
              <w:t>копі</w:t>
            </w:r>
            <w:r w:rsidR="00CB4042" w:rsidRPr="00046D80">
              <w:rPr>
                <w:rFonts w:ascii="Times New Roman" w:hAnsi="Times New Roman"/>
                <w:sz w:val="24"/>
                <w:szCs w:val="24"/>
              </w:rPr>
              <w:t>ї</w:t>
            </w:r>
            <w:proofErr w:type="spellEnd"/>
            <w:r w:rsidR="00DE3EF9" w:rsidRPr="00046D80">
              <w:rPr>
                <w:rFonts w:ascii="Times New Roman" w:hAnsi="Times New Roman"/>
                <w:sz w:val="24"/>
                <w:szCs w:val="24"/>
              </w:rPr>
              <w:t xml:space="preserve"> </w:t>
            </w:r>
            <w:proofErr w:type="spellStart"/>
            <w:r w:rsidR="00DE3EF9" w:rsidRPr="00046D80">
              <w:rPr>
                <w:rFonts w:ascii="Times New Roman" w:hAnsi="Times New Roman"/>
                <w:sz w:val="24"/>
                <w:szCs w:val="24"/>
              </w:rPr>
              <w:t>технічних</w:t>
            </w:r>
            <w:proofErr w:type="spellEnd"/>
            <w:r w:rsidR="00DE3EF9" w:rsidRPr="00046D80">
              <w:rPr>
                <w:rFonts w:ascii="Times New Roman" w:hAnsi="Times New Roman"/>
                <w:sz w:val="24"/>
                <w:szCs w:val="24"/>
              </w:rPr>
              <w:t xml:space="preserve"> </w:t>
            </w:r>
            <w:proofErr w:type="spellStart"/>
            <w:r w:rsidR="00DE3EF9" w:rsidRPr="00046D80">
              <w:rPr>
                <w:rFonts w:ascii="Times New Roman" w:hAnsi="Times New Roman"/>
                <w:sz w:val="24"/>
                <w:szCs w:val="24"/>
              </w:rPr>
              <w:t>паспортів</w:t>
            </w:r>
            <w:proofErr w:type="spellEnd"/>
            <w:r w:rsidR="00DE3EF9" w:rsidRPr="00046D80">
              <w:rPr>
                <w:rFonts w:ascii="Times New Roman" w:hAnsi="Times New Roman"/>
                <w:sz w:val="24"/>
                <w:szCs w:val="24"/>
              </w:rPr>
              <w:t xml:space="preserve">) </w:t>
            </w:r>
            <w:proofErr w:type="spellStart"/>
            <w:r w:rsidR="00DE3EF9" w:rsidRPr="00046D80">
              <w:rPr>
                <w:rFonts w:ascii="Times New Roman" w:hAnsi="Times New Roman"/>
                <w:sz w:val="24"/>
                <w:szCs w:val="24"/>
              </w:rPr>
              <w:t>транспортних</w:t>
            </w:r>
            <w:proofErr w:type="spellEnd"/>
            <w:r w:rsidR="00DE3EF9" w:rsidRPr="00046D80">
              <w:rPr>
                <w:rFonts w:ascii="Times New Roman" w:hAnsi="Times New Roman"/>
                <w:sz w:val="24"/>
                <w:szCs w:val="24"/>
              </w:rPr>
              <w:t xml:space="preserve"> </w:t>
            </w:r>
            <w:proofErr w:type="spellStart"/>
            <w:r w:rsidR="00DE3EF9" w:rsidRPr="00046D80">
              <w:rPr>
                <w:rFonts w:ascii="Times New Roman" w:hAnsi="Times New Roman"/>
                <w:sz w:val="24"/>
                <w:szCs w:val="24"/>
              </w:rPr>
              <w:t>засобів</w:t>
            </w:r>
            <w:proofErr w:type="spellEnd"/>
            <w:r w:rsidR="00DE3EF9" w:rsidRPr="00046D80">
              <w:rPr>
                <w:rFonts w:ascii="Times New Roman" w:hAnsi="Times New Roman"/>
                <w:sz w:val="24"/>
                <w:szCs w:val="24"/>
              </w:rPr>
              <w:t>; орендований автотранс</w:t>
            </w:r>
            <w:r w:rsidR="009F4986" w:rsidRPr="00046D80">
              <w:rPr>
                <w:rFonts w:ascii="Times New Roman" w:hAnsi="Times New Roman"/>
                <w:sz w:val="24"/>
                <w:szCs w:val="24"/>
              </w:rPr>
              <w:t>порт - копіями договорів оренди, лізингу чи договору надання послуг</w:t>
            </w:r>
            <w:r w:rsidR="00DE3EF9" w:rsidRPr="00046D80">
              <w:rPr>
                <w:rFonts w:ascii="Times New Roman" w:hAnsi="Times New Roman"/>
                <w:sz w:val="24"/>
                <w:szCs w:val="24"/>
              </w:rPr>
              <w:t>.</w:t>
            </w:r>
          </w:p>
        </w:tc>
      </w:tr>
      <w:tr w:rsidR="00295A31" w14:paraId="3570FF5A" w14:textId="77777777" w:rsidTr="00DC658A">
        <w:trPr>
          <w:trHeight w:val="1316"/>
        </w:trPr>
        <w:tc>
          <w:tcPr>
            <w:tcW w:w="573" w:type="dxa"/>
            <w:tcBorders>
              <w:top w:val="single" w:sz="4" w:space="0" w:color="000000"/>
              <w:left w:val="single" w:sz="4" w:space="0" w:color="000000"/>
              <w:bottom w:val="single" w:sz="4" w:space="0" w:color="000000"/>
              <w:right w:val="nil"/>
            </w:tcBorders>
            <w:hideMark/>
          </w:tcPr>
          <w:p w14:paraId="3D382512" w14:textId="6D535029" w:rsidR="00295A31" w:rsidRDefault="00D62C3C">
            <w:pPr>
              <w:tabs>
                <w:tab w:val="left" w:pos="1080"/>
              </w:tabs>
              <w:jc w:val="center"/>
            </w:pPr>
            <w:r>
              <w:rPr>
                <w:b/>
                <w:bCs/>
              </w:rPr>
              <w:lastRenderedPageBreak/>
              <w:t>2.</w:t>
            </w:r>
          </w:p>
        </w:tc>
        <w:tc>
          <w:tcPr>
            <w:tcW w:w="3285" w:type="dxa"/>
            <w:tcBorders>
              <w:top w:val="single" w:sz="4" w:space="0" w:color="000000"/>
              <w:left w:val="single" w:sz="4" w:space="0" w:color="000000"/>
              <w:bottom w:val="single" w:sz="4" w:space="0" w:color="000000"/>
              <w:right w:val="nil"/>
            </w:tcBorders>
            <w:hideMark/>
          </w:tcPr>
          <w:p w14:paraId="2DF2FC08" w14:textId="77777777" w:rsidR="00295A31" w:rsidRPr="00906074" w:rsidRDefault="00D62C3C">
            <w:pPr>
              <w:tabs>
                <w:tab w:val="left" w:pos="1080"/>
              </w:tabs>
              <w:rPr>
                <w:rFonts w:ascii="Times New Roman" w:hAnsi="Times New Roman" w:cs="Times New Roman"/>
              </w:rPr>
            </w:pPr>
            <w:r w:rsidRPr="00906074">
              <w:rPr>
                <w:rFonts w:ascii="Times New Roman" w:hAnsi="Times New Roman" w:cs="Times New Roman"/>
              </w:rPr>
              <w:t>Наявність працівників відповідної кваліфікації, які мають необхідні знання та досвід</w:t>
            </w:r>
          </w:p>
        </w:tc>
        <w:tc>
          <w:tcPr>
            <w:tcW w:w="6612" w:type="dxa"/>
            <w:tcBorders>
              <w:top w:val="single" w:sz="4" w:space="0" w:color="000000"/>
              <w:left w:val="single" w:sz="4" w:space="0" w:color="000000"/>
              <w:bottom w:val="single" w:sz="4" w:space="0" w:color="000000"/>
              <w:right w:val="single" w:sz="4" w:space="0" w:color="000000"/>
            </w:tcBorders>
            <w:hideMark/>
          </w:tcPr>
          <w:p w14:paraId="5DBB863D" w14:textId="77777777" w:rsidR="00295A31" w:rsidRDefault="00D62C3C">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2.1. Наявність, кваліфікація та досвід основних спеціалістів (інженерно-технічних працівників) учасника для виконання замовлення. Відомості подаються у таблиці довільної форми. </w:t>
            </w:r>
          </w:p>
          <w:p w14:paraId="7E19A900" w14:textId="77777777" w:rsidR="00295A31" w:rsidRDefault="00D62C3C">
            <w:pPr>
              <w:spacing w:after="0"/>
              <w:ind w:firstLine="284"/>
              <w:jc w:val="both"/>
              <w:rPr>
                <w:rFonts w:ascii="Times New Roman" w:hAnsi="Times New Roman" w:cs="Times New Roman"/>
                <w:sz w:val="24"/>
                <w:szCs w:val="24"/>
              </w:rPr>
            </w:pPr>
            <w:r>
              <w:rPr>
                <w:rFonts w:ascii="Times New Roman" w:hAnsi="Times New Roman" w:cs="Times New Roman"/>
                <w:sz w:val="24"/>
                <w:szCs w:val="24"/>
              </w:rPr>
              <w:t>2.2. Наявність робітників основних будівельних професій учасника для виконання замовлення. Відомості подаються у таблиці довільної форми.</w:t>
            </w:r>
          </w:p>
          <w:p w14:paraId="06187CCF" w14:textId="77777777" w:rsidR="00295A31" w:rsidRDefault="00D62C3C" w:rsidP="00CB527F">
            <w:pPr>
              <w:spacing w:after="0"/>
              <w:ind w:firstLine="205"/>
              <w:jc w:val="both"/>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color w:val="000000"/>
                <w:sz w:val="24"/>
                <w:szCs w:val="24"/>
                <w:shd w:val="clear" w:color="auto" w:fill="FFFFFF"/>
              </w:rPr>
              <w:t xml:space="preserve">Для підтвердження правових відносин з працівниками надаються </w:t>
            </w:r>
            <w:proofErr w:type="spellStart"/>
            <w:r>
              <w:rPr>
                <w:rFonts w:ascii="Times New Roman" w:hAnsi="Times New Roman" w:cs="Times New Roman"/>
                <w:color w:val="000000"/>
                <w:sz w:val="24"/>
                <w:szCs w:val="24"/>
                <w:shd w:val="clear" w:color="auto" w:fill="FFFFFF"/>
              </w:rPr>
              <w:t>скан</w:t>
            </w:r>
            <w:proofErr w:type="spellEnd"/>
            <w:r>
              <w:rPr>
                <w:rFonts w:ascii="Times New Roman" w:hAnsi="Times New Roman" w:cs="Times New Roman"/>
                <w:color w:val="000000"/>
                <w:sz w:val="24"/>
                <w:szCs w:val="24"/>
                <w:shd w:val="clear" w:color="auto" w:fill="FFFFFF"/>
              </w:rPr>
              <w:t xml:space="preserve">-копії </w:t>
            </w:r>
            <w:r>
              <w:rPr>
                <w:rFonts w:ascii="Times New Roman" w:hAnsi="Times New Roman" w:cs="Times New Roman"/>
                <w:sz w:val="24"/>
                <w:szCs w:val="24"/>
                <w:shd w:val="clear" w:color="auto" w:fill="FFFFFF"/>
              </w:rPr>
              <w:t>наказів про прийняття</w:t>
            </w:r>
            <w:r>
              <w:rPr>
                <w:rFonts w:ascii="Times New Roman" w:hAnsi="Times New Roman" w:cs="Times New Roman"/>
                <w:color w:val="000000"/>
                <w:sz w:val="24"/>
                <w:szCs w:val="24"/>
                <w:shd w:val="clear" w:color="auto" w:fill="FFFFFF"/>
              </w:rPr>
              <w:t xml:space="preserve"> або копії трудових книжок перша сторінка та сторінка про прийняття на роботу або договорів цивільно-правового характеру.</w:t>
            </w:r>
          </w:p>
          <w:p w14:paraId="5193FD80" w14:textId="50ABE3EE" w:rsidR="00295A31" w:rsidRPr="00001007" w:rsidRDefault="00D62C3C" w:rsidP="00001007">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w:t>
            </w:r>
            <w:r w:rsidR="00545724">
              <w:rPr>
                <w:rFonts w:ascii="Times New Roman" w:hAnsi="Times New Roman" w:cs="Times New Roman"/>
                <w:color w:val="000000"/>
                <w:sz w:val="24"/>
                <w:szCs w:val="24"/>
                <w:shd w:val="clear" w:color="auto" w:fill="FFFFFF"/>
              </w:rPr>
              <w:t xml:space="preserve">Також учасник повинен надати згідно </w:t>
            </w:r>
            <w:r>
              <w:rPr>
                <w:rFonts w:ascii="Times New Roman" w:hAnsi="Times New Roman" w:cs="Times New Roman"/>
                <w:color w:val="000000"/>
                <w:sz w:val="24"/>
                <w:szCs w:val="24"/>
                <w:shd w:val="clear" w:color="auto" w:fill="FFFFFF"/>
              </w:rPr>
              <w:t>Додатку №1 на працівників субпідрядника, якщо такого буде залучено для виконання робіт.</w:t>
            </w:r>
          </w:p>
        </w:tc>
      </w:tr>
      <w:tr w:rsidR="00295A31" w14:paraId="186FA7B4" w14:textId="77777777" w:rsidTr="00DC658A">
        <w:trPr>
          <w:trHeight w:val="561"/>
        </w:trPr>
        <w:tc>
          <w:tcPr>
            <w:tcW w:w="573" w:type="dxa"/>
            <w:tcBorders>
              <w:top w:val="single" w:sz="4" w:space="0" w:color="000000"/>
              <w:left w:val="single" w:sz="4" w:space="0" w:color="000000"/>
              <w:bottom w:val="single" w:sz="4" w:space="0" w:color="000000"/>
              <w:right w:val="nil"/>
            </w:tcBorders>
            <w:hideMark/>
          </w:tcPr>
          <w:p w14:paraId="4B00F018" w14:textId="5BF5C7E2" w:rsidR="00295A31" w:rsidRDefault="00D62C3C">
            <w:pPr>
              <w:tabs>
                <w:tab w:val="left" w:pos="1080"/>
              </w:tabs>
              <w:jc w:val="center"/>
            </w:pPr>
            <w:r>
              <w:rPr>
                <w:b/>
                <w:bCs/>
              </w:rPr>
              <w:t>3.</w:t>
            </w:r>
          </w:p>
        </w:tc>
        <w:tc>
          <w:tcPr>
            <w:tcW w:w="3285" w:type="dxa"/>
            <w:tcBorders>
              <w:top w:val="single" w:sz="4" w:space="0" w:color="000000"/>
              <w:left w:val="single" w:sz="4" w:space="0" w:color="000000"/>
              <w:bottom w:val="single" w:sz="4" w:space="0" w:color="000000"/>
              <w:right w:val="nil"/>
            </w:tcBorders>
            <w:hideMark/>
          </w:tcPr>
          <w:p w14:paraId="7E079EBC" w14:textId="77777777" w:rsidR="00295A31" w:rsidRPr="003F262E" w:rsidRDefault="00D62C3C">
            <w:pPr>
              <w:tabs>
                <w:tab w:val="left" w:pos="1080"/>
              </w:tabs>
              <w:rPr>
                <w:rFonts w:ascii="Times New Roman" w:hAnsi="Times New Roman" w:cs="Times New Roman"/>
              </w:rPr>
            </w:pPr>
            <w:r w:rsidRPr="003F262E">
              <w:rPr>
                <w:rFonts w:ascii="Times New Roman" w:hAnsi="Times New Roman" w:cs="Times New Roman"/>
              </w:rPr>
              <w:t xml:space="preserve">Наявність документально підтвердженого досвіду виконання аналогічного договору </w:t>
            </w:r>
          </w:p>
        </w:tc>
        <w:tc>
          <w:tcPr>
            <w:tcW w:w="6612" w:type="dxa"/>
            <w:tcBorders>
              <w:top w:val="single" w:sz="4" w:space="0" w:color="000000"/>
              <w:left w:val="single" w:sz="4" w:space="0" w:color="000000"/>
              <w:bottom w:val="single" w:sz="4" w:space="0" w:color="000000"/>
              <w:right w:val="single" w:sz="4" w:space="0" w:color="000000"/>
            </w:tcBorders>
            <w:hideMark/>
          </w:tcPr>
          <w:p w14:paraId="34931084" w14:textId="43630C90" w:rsidR="00295A31" w:rsidRPr="000333EF" w:rsidRDefault="000333EF" w:rsidP="000333EF">
            <w:pPr>
              <w:tabs>
                <w:tab w:val="left" w:pos="1080"/>
              </w:tabs>
              <w:spacing w:after="0"/>
              <w:jc w:val="both"/>
              <w:rPr>
                <w:rFonts w:ascii="Times New Roman" w:hAnsi="Times New Roman" w:cs="Times New Roman"/>
                <w:sz w:val="24"/>
                <w:szCs w:val="24"/>
              </w:rPr>
            </w:pPr>
            <w:r w:rsidRPr="000333EF">
              <w:rPr>
                <w:rFonts w:ascii="Times New Roman" w:hAnsi="Times New Roman" w:cs="Times New Roman"/>
                <w:sz w:val="24"/>
                <w:szCs w:val="24"/>
              </w:rPr>
              <w:t>Не вимагається</w:t>
            </w:r>
          </w:p>
          <w:p w14:paraId="08ED735F" w14:textId="56AD85A1" w:rsidR="00295A31" w:rsidRDefault="00295A31">
            <w:pPr>
              <w:tabs>
                <w:tab w:val="left" w:pos="1080"/>
              </w:tabs>
              <w:spacing w:after="0"/>
              <w:ind w:firstLine="284"/>
              <w:jc w:val="both"/>
              <w:rPr>
                <w:color w:val="FF0000"/>
                <w:sz w:val="24"/>
                <w:szCs w:val="24"/>
              </w:rPr>
            </w:pPr>
          </w:p>
        </w:tc>
      </w:tr>
      <w:tr w:rsidR="0031621A" w:rsidRPr="0031621A" w14:paraId="65A312B9" w14:textId="77777777" w:rsidTr="00DC658A">
        <w:trPr>
          <w:trHeight w:val="561"/>
        </w:trPr>
        <w:tc>
          <w:tcPr>
            <w:tcW w:w="573" w:type="dxa"/>
            <w:tcBorders>
              <w:top w:val="single" w:sz="4" w:space="0" w:color="000000"/>
              <w:left w:val="single" w:sz="4" w:space="0" w:color="000000"/>
              <w:bottom w:val="single" w:sz="4" w:space="0" w:color="000000"/>
              <w:right w:val="nil"/>
            </w:tcBorders>
            <w:hideMark/>
          </w:tcPr>
          <w:p w14:paraId="0E8173F8" w14:textId="77777777" w:rsidR="00295A31" w:rsidRPr="0031621A" w:rsidRDefault="00D62C3C">
            <w:pPr>
              <w:tabs>
                <w:tab w:val="left" w:pos="1080"/>
              </w:tabs>
              <w:jc w:val="center"/>
              <w:rPr>
                <w:b/>
                <w:bCs/>
              </w:rPr>
            </w:pPr>
            <w:r w:rsidRPr="0031621A">
              <w:rPr>
                <w:b/>
                <w:bCs/>
              </w:rPr>
              <w:t>4.</w:t>
            </w:r>
          </w:p>
        </w:tc>
        <w:tc>
          <w:tcPr>
            <w:tcW w:w="3285" w:type="dxa"/>
            <w:tcBorders>
              <w:top w:val="single" w:sz="4" w:space="0" w:color="000000"/>
              <w:left w:val="single" w:sz="4" w:space="0" w:color="000000"/>
              <w:bottom w:val="single" w:sz="4" w:space="0" w:color="000000"/>
              <w:right w:val="nil"/>
            </w:tcBorders>
            <w:hideMark/>
          </w:tcPr>
          <w:p w14:paraId="174AA0D3" w14:textId="77777777" w:rsidR="00295A31" w:rsidRPr="0031621A" w:rsidRDefault="00D62C3C">
            <w:pPr>
              <w:tabs>
                <w:tab w:val="left" w:pos="1080"/>
              </w:tabs>
              <w:rPr>
                <w:rFonts w:ascii="Times New Roman" w:hAnsi="Times New Roman" w:cs="Times New Roman"/>
                <w:sz w:val="24"/>
                <w:szCs w:val="24"/>
              </w:rPr>
            </w:pPr>
            <w:r w:rsidRPr="0031621A">
              <w:rPr>
                <w:rFonts w:ascii="Times New Roman" w:hAnsi="Times New Roman" w:cs="Times New Roman"/>
                <w:sz w:val="24"/>
                <w:szCs w:val="24"/>
                <w:lang w:eastAsia="uk-UA"/>
              </w:rPr>
              <w:t>Наявність фінансової спроможності, яка підтверджується фінансовою звітністю</w:t>
            </w:r>
          </w:p>
        </w:tc>
        <w:tc>
          <w:tcPr>
            <w:tcW w:w="6612" w:type="dxa"/>
            <w:tcBorders>
              <w:top w:val="single" w:sz="4" w:space="0" w:color="000000"/>
              <w:left w:val="single" w:sz="4" w:space="0" w:color="000000"/>
              <w:bottom w:val="single" w:sz="4" w:space="0" w:color="000000"/>
              <w:right w:val="single" w:sz="4" w:space="0" w:color="000000"/>
            </w:tcBorders>
            <w:hideMark/>
          </w:tcPr>
          <w:p w14:paraId="25088D2E" w14:textId="5CA01897" w:rsidR="00295A31" w:rsidRPr="0031621A" w:rsidRDefault="00D62C3C">
            <w:pPr>
              <w:pStyle w:val="210"/>
              <w:spacing w:after="0" w:line="240" w:lineRule="auto"/>
              <w:ind w:left="0" w:firstLine="269"/>
              <w:jc w:val="both"/>
              <w:rPr>
                <w:rFonts w:ascii="Times New Roman" w:hAnsi="Times New Roman"/>
                <w:sz w:val="24"/>
                <w:szCs w:val="24"/>
              </w:rPr>
            </w:pPr>
            <w:r w:rsidRPr="0031621A">
              <w:rPr>
                <w:rFonts w:ascii="Times New Roman" w:hAnsi="Times New Roman"/>
                <w:sz w:val="24"/>
                <w:szCs w:val="24"/>
                <w:lang w:val="uk-UA"/>
              </w:rPr>
              <w:t>4.1. Обсяг річного доходу (виручки) учасника за 202</w:t>
            </w:r>
            <w:r w:rsidR="00450EBC" w:rsidRPr="0031621A">
              <w:rPr>
                <w:rFonts w:ascii="Times New Roman" w:hAnsi="Times New Roman"/>
                <w:sz w:val="24"/>
                <w:szCs w:val="24"/>
                <w:lang w:val="uk-UA"/>
              </w:rPr>
              <w:t>2</w:t>
            </w:r>
            <w:r w:rsidRPr="0031621A">
              <w:rPr>
                <w:rFonts w:ascii="Times New Roman" w:hAnsi="Times New Roman"/>
                <w:sz w:val="24"/>
                <w:szCs w:val="24"/>
                <w:lang w:val="uk-UA"/>
              </w:rPr>
              <w:t xml:space="preserve"> рік повинен становити не менше </w:t>
            </w:r>
            <w:r w:rsidR="00D65853" w:rsidRPr="0031621A">
              <w:rPr>
                <w:rFonts w:ascii="Times New Roman" w:hAnsi="Times New Roman"/>
                <w:sz w:val="24"/>
                <w:szCs w:val="24"/>
                <w:lang w:val="uk-UA"/>
              </w:rPr>
              <w:t>2</w:t>
            </w:r>
            <w:r w:rsidR="00545724" w:rsidRPr="0031621A">
              <w:rPr>
                <w:rFonts w:ascii="Times New Roman" w:hAnsi="Times New Roman"/>
                <w:sz w:val="24"/>
                <w:szCs w:val="24"/>
                <w:lang w:val="uk-UA"/>
              </w:rPr>
              <w:t>,0</w:t>
            </w:r>
            <w:r w:rsidR="00726304" w:rsidRPr="0031621A">
              <w:rPr>
                <w:rFonts w:ascii="Times New Roman" w:hAnsi="Times New Roman"/>
                <w:sz w:val="24"/>
                <w:szCs w:val="24"/>
                <w:lang w:val="uk-UA"/>
              </w:rPr>
              <w:t xml:space="preserve"> млн </w:t>
            </w:r>
            <w:r w:rsidRPr="0031621A">
              <w:rPr>
                <w:rFonts w:ascii="Times New Roman" w:hAnsi="Times New Roman"/>
                <w:sz w:val="24"/>
                <w:szCs w:val="24"/>
                <w:lang w:val="uk-UA"/>
              </w:rPr>
              <w:t>грн за 202</w:t>
            </w:r>
            <w:r w:rsidR="006B5CD0" w:rsidRPr="0031621A">
              <w:rPr>
                <w:rFonts w:ascii="Times New Roman" w:hAnsi="Times New Roman"/>
                <w:sz w:val="24"/>
                <w:szCs w:val="24"/>
                <w:lang w:val="uk-UA"/>
              </w:rPr>
              <w:t>2</w:t>
            </w:r>
            <w:r w:rsidRPr="0031621A">
              <w:rPr>
                <w:rFonts w:ascii="Times New Roman" w:hAnsi="Times New Roman"/>
                <w:sz w:val="24"/>
                <w:szCs w:val="24"/>
                <w:lang w:val="uk-UA"/>
              </w:rPr>
              <w:t xml:space="preserve"> рік підтверджується наступними документами:</w:t>
            </w:r>
          </w:p>
          <w:p w14:paraId="72A2D850" w14:textId="545BEE56" w:rsidR="00295A31" w:rsidRPr="0031621A" w:rsidRDefault="00D62C3C">
            <w:pPr>
              <w:pStyle w:val="210"/>
              <w:spacing w:after="0" w:line="240" w:lineRule="auto"/>
              <w:ind w:left="0" w:firstLine="269"/>
              <w:jc w:val="both"/>
              <w:rPr>
                <w:rFonts w:ascii="Times New Roman" w:hAnsi="Times New Roman"/>
                <w:sz w:val="24"/>
                <w:szCs w:val="24"/>
              </w:rPr>
            </w:pPr>
            <w:r w:rsidRPr="0031621A">
              <w:rPr>
                <w:rFonts w:ascii="Times New Roman" w:hAnsi="Times New Roman"/>
                <w:sz w:val="24"/>
                <w:szCs w:val="24"/>
                <w:lang w:val="uk-UA"/>
              </w:rPr>
              <w:t>- Копія Балансу підприємства</w:t>
            </w:r>
            <w:r w:rsidRPr="0031621A">
              <w:rPr>
                <w:rFonts w:ascii="Times New Roman" w:hAnsi="Times New Roman"/>
                <w:sz w:val="24"/>
                <w:szCs w:val="24"/>
              </w:rPr>
              <w:t xml:space="preserve"> за </w:t>
            </w:r>
            <w:r w:rsidRPr="0031621A">
              <w:rPr>
                <w:rFonts w:ascii="Times New Roman" w:hAnsi="Times New Roman"/>
                <w:sz w:val="24"/>
                <w:szCs w:val="24"/>
                <w:lang w:val="uk-UA"/>
              </w:rPr>
              <w:t>202</w:t>
            </w:r>
            <w:r w:rsidR="006B5CD0" w:rsidRPr="0031621A">
              <w:rPr>
                <w:rFonts w:ascii="Times New Roman" w:hAnsi="Times New Roman"/>
                <w:sz w:val="24"/>
                <w:szCs w:val="24"/>
                <w:lang w:val="uk-UA"/>
              </w:rPr>
              <w:t>2</w:t>
            </w:r>
            <w:r w:rsidRPr="0031621A">
              <w:rPr>
                <w:rFonts w:ascii="Times New Roman" w:hAnsi="Times New Roman"/>
                <w:sz w:val="24"/>
                <w:szCs w:val="24"/>
                <w:lang w:val="uk-UA"/>
              </w:rPr>
              <w:t>р.;</w:t>
            </w:r>
          </w:p>
          <w:p w14:paraId="6C515771" w14:textId="6AAD1474" w:rsidR="00295A31" w:rsidRPr="0031621A" w:rsidRDefault="00D62C3C">
            <w:pPr>
              <w:pStyle w:val="210"/>
              <w:spacing w:after="0" w:line="240" w:lineRule="auto"/>
              <w:ind w:left="0" w:firstLine="269"/>
              <w:jc w:val="both"/>
              <w:rPr>
                <w:rFonts w:ascii="Times New Roman" w:hAnsi="Times New Roman"/>
                <w:sz w:val="24"/>
                <w:szCs w:val="24"/>
              </w:rPr>
            </w:pPr>
            <w:r w:rsidRPr="0031621A">
              <w:rPr>
                <w:rFonts w:ascii="Times New Roman" w:hAnsi="Times New Roman"/>
                <w:sz w:val="24"/>
                <w:szCs w:val="24"/>
                <w:lang w:val="uk-UA"/>
              </w:rPr>
              <w:t xml:space="preserve">- Копія Звіту про </w:t>
            </w:r>
            <w:proofErr w:type="spellStart"/>
            <w:r w:rsidRPr="0031621A">
              <w:rPr>
                <w:rFonts w:ascii="Times New Roman" w:hAnsi="Times New Roman"/>
                <w:sz w:val="24"/>
                <w:szCs w:val="24"/>
              </w:rPr>
              <w:t>фінансові</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результати</w:t>
            </w:r>
            <w:proofErr w:type="spellEnd"/>
            <w:r w:rsidRPr="0031621A">
              <w:rPr>
                <w:rFonts w:ascii="Times New Roman" w:hAnsi="Times New Roman"/>
                <w:sz w:val="24"/>
                <w:szCs w:val="24"/>
              </w:rPr>
              <w:t xml:space="preserve"> за </w:t>
            </w:r>
            <w:r w:rsidRPr="0031621A">
              <w:rPr>
                <w:rFonts w:ascii="Times New Roman" w:hAnsi="Times New Roman"/>
                <w:sz w:val="24"/>
                <w:szCs w:val="24"/>
                <w:lang w:val="uk-UA"/>
              </w:rPr>
              <w:t>202</w:t>
            </w:r>
            <w:r w:rsidR="006B5CD0" w:rsidRPr="0031621A">
              <w:rPr>
                <w:rFonts w:ascii="Times New Roman" w:hAnsi="Times New Roman"/>
                <w:sz w:val="24"/>
                <w:szCs w:val="24"/>
                <w:lang w:val="uk-UA"/>
              </w:rPr>
              <w:t>2</w:t>
            </w:r>
            <w:r w:rsidRPr="0031621A">
              <w:rPr>
                <w:rFonts w:ascii="Times New Roman" w:hAnsi="Times New Roman"/>
                <w:sz w:val="24"/>
                <w:szCs w:val="24"/>
                <w:lang w:val="uk-UA"/>
              </w:rPr>
              <w:t>р.</w:t>
            </w:r>
            <w:r w:rsidRPr="0031621A">
              <w:rPr>
                <w:rFonts w:ascii="Times New Roman" w:hAnsi="Times New Roman"/>
                <w:sz w:val="24"/>
                <w:szCs w:val="24"/>
              </w:rPr>
              <w:t>;</w:t>
            </w:r>
          </w:p>
          <w:p w14:paraId="079476ED" w14:textId="77777777" w:rsidR="00295A31" w:rsidRPr="0031621A" w:rsidRDefault="00D62C3C">
            <w:pPr>
              <w:pStyle w:val="210"/>
              <w:spacing w:after="0" w:line="240" w:lineRule="auto"/>
              <w:ind w:left="0" w:firstLine="269"/>
              <w:jc w:val="both"/>
              <w:rPr>
                <w:rFonts w:ascii="Times New Roman" w:hAnsi="Times New Roman"/>
                <w:sz w:val="24"/>
                <w:szCs w:val="24"/>
              </w:rPr>
            </w:pPr>
            <w:r w:rsidRPr="0031621A">
              <w:rPr>
                <w:rFonts w:ascii="Times New Roman" w:hAnsi="Times New Roman"/>
                <w:sz w:val="24"/>
                <w:szCs w:val="24"/>
                <w:lang w:val="uk-UA"/>
              </w:rPr>
              <w:t xml:space="preserve">- </w:t>
            </w:r>
            <w:proofErr w:type="spellStart"/>
            <w:r w:rsidRPr="0031621A">
              <w:rPr>
                <w:rFonts w:ascii="Times New Roman" w:hAnsi="Times New Roman"/>
                <w:sz w:val="24"/>
                <w:szCs w:val="24"/>
              </w:rPr>
              <w:t>Копія</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Звіту</w:t>
            </w:r>
            <w:proofErr w:type="spellEnd"/>
            <w:r w:rsidRPr="0031621A">
              <w:rPr>
                <w:rFonts w:ascii="Times New Roman" w:hAnsi="Times New Roman"/>
                <w:sz w:val="24"/>
                <w:szCs w:val="24"/>
              </w:rPr>
              <w:t xml:space="preserve"> про </w:t>
            </w:r>
            <w:proofErr w:type="spellStart"/>
            <w:r w:rsidRPr="0031621A">
              <w:rPr>
                <w:rFonts w:ascii="Times New Roman" w:hAnsi="Times New Roman"/>
                <w:sz w:val="24"/>
                <w:szCs w:val="24"/>
              </w:rPr>
              <w:t>рух</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грошових</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коштів</w:t>
            </w:r>
            <w:proofErr w:type="spellEnd"/>
            <w:r w:rsidRPr="0031621A">
              <w:rPr>
                <w:rFonts w:ascii="Times New Roman" w:hAnsi="Times New Roman"/>
                <w:sz w:val="24"/>
                <w:szCs w:val="24"/>
              </w:rPr>
              <w:t xml:space="preserve"> за </w:t>
            </w:r>
            <w:proofErr w:type="spellStart"/>
            <w:r w:rsidRPr="0031621A">
              <w:rPr>
                <w:rFonts w:ascii="Times New Roman" w:hAnsi="Times New Roman"/>
                <w:sz w:val="24"/>
                <w:szCs w:val="24"/>
              </w:rPr>
              <w:t>останній</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звітний</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період</w:t>
            </w:r>
            <w:proofErr w:type="spellEnd"/>
            <w:r w:rsidRPr="0031621A">
              <w:rPr>
                <w:rFonts w:ascii="Times New Roman" w:hAnsi="Times New Roman"/>
                <w:sz w:val="24"/>
                <w:szCs w:val="24"/>
              </w:rPr>
              <w:t>.</w:t>
            </w:r>
          </w:p>
        </w:tc>
      </w:tr>
    </w:tbl>
    <w:p w14:paraId="3C123EFD" w14:textId="77777777" w:rsidR="00295A31" w:rsidRPr="0031621A" w:rsidRDefault="00295A31">
      <w:pPr>
        <w:jc w:val="both"/>
        <w:rPr>
          <w:b/>
          <w:bCs/>
          <w:i/>
          <w:iCs/>
        </w:rPr>
      </w:pPr>
    </w:p>
    <w:p w14:paraId="23074C73" w14:textId="77777777" w:rsidR="00295A31" w:rsidRDefault="00295A31">
      <w:pPr>
        <w:jc w:val="both"/>
        <w:rPr>
          <w:b/>
          <w:bCs/>
          <w:i/>
          <w:iCs/>
        </w:rPr>
      </w:pPr>
    </w:p>
    <w:p w14:paraId="49E5C189" w14:textId="77777777" w:rsidR="000333EF" w:rsidRDefault="000333EF">
      <w:pPr>
        <w:jc w:val="both"/>
        <w:rPr>
          <w:b/>
          <w:bCs/>
          <w:i/>
          <w:iCs/>
        </w:rPr>
      </w:pPr>
    </w:p>
    <w:p w14:paraId="0E3E7AB7" w14:textId="77777777" w:rsidR="000333EF" w:rsidRDefault="000333EF">
      <w:pPr>
        <w:jc w:val="both"/>
        <w:rPr>
          <w:b/>
          <w:bCs/>
          <w:i/>
          <w:iCs/>
        </w:rPr>
      </w:pPr>
    </w:p>
    <w:p w14:paraId="0DF67F12" w14:textId="77777777" w:rsidR="000333EF" w:rsidRDefault="000333EF">
      <w:pPr>
        <w:jc w:val="both"/>
        <w:rPr>
          <w:b/>
          <w:bCs/>
          <w:i/>
          <w:iCs/>
        </w:rPr>
      </w:pPr>
    </w:p>
    <w:p w14:paraId="44759F0B" w14:textId="77777777" w:rsidR="000333EF" w:rsidRDefault="000333EF">
      <w:pPr>
        <w:jc w:val="both"/>
        <w:rPr>
          <w:b/>
          <w:bCs/>
          <w:i/>
          <w:iCs/>
        </w:rPr>
      </w:pPr>
    </w:p>
    <w:p w14:paraId="6F634A1A" w14:textId="77777777" w:rsidR="000333EF" w:rsidRDefault="000333EF">
      <w:pPr>
        <w:jc w:val="both"/>
        <w:rPr>
          <w:b/>
          <w:bCs/>
          <w:i/>
          <w:iCs/>
        </w:rPr>
      </w:pPr>
    </w:p>
    <w:p w14:paraId="1DD044E6" w14:textId="77777777" w:rsidR="00BF3BDA" w:rsidRDefault="00BF3BDA">
      <w:pPr>
        <w:jc w:val="both"/>
        <w:rPr>
          <w:b/>
          <w:bCs/>
          <w:i/>
          <w:iCs/>
        </w:rPr>
      </w:pPr>
    </w:p>
    <w:p w14:paraId="59EFF881" w14:textId="77777777" w:rsidR="00BF3BDA" w:rsidRDefault="00BF3BDA">
      <w:pPr>
        <w:jc w:val="both"/>
        <w:rPr>
          <w:b/>
          <w:bCs/>
          <w:i/>
          <w:iCs/>
        </w:rPr>
      </w:pPr>
    </w:p>
    <w:p w14:paraId="661D5B9B" w14:textId="77777777" w:rsidR="00BF3BDA" w:rsidRDefault="00BF3BDA">
      <w:pPr>
        <w:jc w:val="both"/>
        <w:rPr>
          <w:b/>
          <w:bCs/>
          <w:i/>
          <w:iCs/>
        </w:rPr>
      </w:pPr>
    </w:p>
    <w:p w14:paraId="0F5034FC" w14:textId="77777777" w:rsidR="00BF3BDA" w:rsidRDefault="00BF3BDA">
      <w:pPr>
        <w:jc w:val="both"/>
        <w:rPr>
          <w:b/>
          <w:bCs/>
          <w:i/>
          <w:iCs/>
        </w:rPr>
      </w:pPr>
    </w:p>
    <w:p w14:paraId="002718B1" w14:textId="77777777" w:rsidR="00295A31" w:rsidRPr="0031621A" w:rsidRDefault="00D62C3C">
      <w:pPr>
        <w:tabs>
          <w:tab w:val="left" w:pos="1080"/>
        </w:tabs>
        <w:rPr>
          <w:b/>
        </w:rPr>
      </w:pPr>
      <w:r w:rsidRPr="0031621A">
        <w:rPr>
          <w:b/>
        </w:rPr>
        <w:t>2. Інші документи:</w:t>
      </w:r>
    </w:p>
    <w:tbl>
      <w:tblPr>
        <w:tblW w:w="4900" w:type="pct"/>
        <w:tblLook w:val="04A0" w:firstRow="1" w:lastRow="0" w:firstColumn="1" w:lastColumn="0" w:noHBand="0" w:noVBand="1"/>
      </w:tblPr>
      <w:tblGrid>
        <w:gridCol w:w="582"/>
        <w:gridCol w:w="2720"/>
        <w:gridCol w:w="6964"/>
      </w:tblGrid>
      <w:tr w:rsidR="0031621A" w:rsidRPr="0031621A" w14:paraId="46B30955" w14:textId="77777777">
        <w:trPr>
          <w:trHeight w:val="375"/>
        </w:trPr>
        <w:tc>
          <w:tcPr>
            <w:tcW w:w="283" w:type="pct"/>
            <w:tcBorders>
              <w:top w:val="single" w:sz="4" w:space="0" w:color="000000"/>
              <w:left w:val="single" w:sz="4" w:space="0" w:color="000000"/>
              <w:bottom w:val="single" w:sz="4" w:space="0" w:color="000000"/>
              <w:right w:val="nil"/>
            </w:tcBorders>
            <w:hideMark/>
          </w:tcPr>
          <w:p w14:paraId="76EAF3A6" w14:textId="77777777" w:rsidR="00295A31" w:rsidRPr="0031621A" w:rsidRDefault="00D62C3C">
            <w:pPr>
              <w:jc w:val="center"/>
            </w:pPr>
            <w:r w:rsidRPr="0031621A">
              <w:rPr>
                <w:b/>
                <w:bCs/>
              </w:rPr>
              <w:lastRenderedPageBreak/>
              <w:t>1.</w:t>
            </w:r>
          </w:p>
        </w:tc>
        <w:tc>
          <w:tcPr>
            <w:tcW w:w="1325" w:type="pct"/>
            <w:tcBorders>
              <w:top w:val="single" w:sz="4" w:space="0" w:color="000000"/>
              <w:left w:val="single" w:sz="4" w:space="0" w:color="000000"/>
              <w:bottom w:val="single" w:sz="4" w:space="0" w:color="000000"/>
              <w:right w:val="nil"/>
            </w:tcBorders>
            <w:shd w:val="clear" w:color="auto" w:fill="auto"/>
            <w:hideMark/>
          </w:tcPr>
          <w:p w14:paraId="2E920DBC" w14:textId="77777777" w:rsidR="00295A31" w:rsidRPr="0031621A" w:rsidRDefault="00D62C3C">
            <w:pPr>
              <w:rPr>
                <w:rFonts w:ascii="Times New Roman" w:hAnsi="Times New Roman" w:cs="Times New Roman"/>
                <w:sz w:val="24"/>
                <w:szCs w:val="24"/>
              </w:rPr>
            </w:pPr>
            <w:r w:rsidRPr="0031621A">
              <w:rPr>
                <w:rFonts w:ascii="Times New Roman" w:hAnsi="Times New Roman" w:cs="Times New Roman"/>
                <w:sz w:val="24"/>
                <w:szCs w:val="24"/>
              </w:rPr>
              <w:t xml:space="preserve">Правомочність на укладення договору про закупівлю та підписання </w:t>
            </w:r>
            <w:r w:rsidRPr="0031621A">
              <w:rPr>
                <w:rFonts w:ascii="Times New Roman" w:hAnsi="Times New Roman" w:cs="Times New Roman"/>
                <w:bCs/>
                <w:sz w:val="24"/>
                <w:szCs w:val="24"/>
              </w:rPr>
              <w:t>тендерних</w:t>
            </w:r>
            <w:r w:rsidRPr="0031621A">
              <w:rPr>
                <w:rFonts w:ascii="Times New Roman" w:hAnsi="Times New Roman" w:cs="Times New Roman"/>
                <w:sz w:val="24"/>
                <w:szCs w:val="24"/>
              </w:rPr>
              <w:t xml:space="preserve"> пропозиції </w:t>
            </w:r>
          </w:p>
        </w:tc>
        <w:tc>
          <w:tcPr>
            <w:tcW w:w="3392" w:type="pct"/>
            <w:tcBorders>
              <w:top w:val="single" w:sz="4" w:space="0" w:color="000000"/>
              <w:left w:val="single" w:sz="4" w:space="0" w:color="000000"/>
              <w:bottom w:val="single" w:sz="4" w:space="0" w:color="000000"/>
              <w:right w:val="single" w:sz="4" w:space="0" w:color="000000"/>
            </w:tcBorders>
            <w:hideMark/>
          </w:tcPr>
          <w:p w14:paraId="3425B2D9" w14:textId="77777777" w:rsidR="00295A31" w:rsidRPr="0031621A" w:rsidRDefault="00D62C3C">
            <w:pPr>
              <w:spacing w:after="0"/>
              <w:ind w:firstLine="284"/>
              <w:jc w:val="both"/>
              <w:rPr>
                <w:rFonts w:ascii="Times New Roman" w:hAnsi="Times New Roman" w:cs="Times New Roman"/>
                <w:b/>
                <w:sz w:val="24"/>
                <w:szCs w:val="24"/>
              </w:rPr>
            </w:pPr>
            <w:r w:rsidRPr="0031621A">
              <w:rPr>
                <w:rFonts w:ascii="Times New Roman" w:hAnsi="Times New Roman" w:cs="Times New Roman"/>
                <w:b/>
                <w:sz w:val="24"/>
                <w:szCs w:val="24"/>
              </w:rPr>
              <w:t>Для юридичних осіб</w:t>
            </w:r>
          </w:p>
          <w:p w14:paraId="254B0899" w14:textId="77777777" w:rsidR="00295A31" w:rsidRPr="0031621A" w:rsidRDefault="00D62C3C">
            <w:pPr>
              <w:widowControl w:val="0"/>
              <w:numPr>
                <w:ilvl w:val="1"/>
                <w:numId w:val="14"/>
              </w:numPr>
              <w:autoSpaceDE w:val="0"/>
              <w:autoSpaceDN w:val="0"/>
              <w:spacing w:after="0" w:line="240" w:lineRule="auto"/>
              <w:jc w:val="both"/>
              <w:rPr>
                <w:rFonts w:ascii="Times New Roman" w:hAnsi="Times New Roman" w:cs="Times New Roman"/>
                <w:sz w:val="24"/>
                <w:szCs w:val="24"/>
              </w:rPr>
            </w:pPr>
            <w:r w:rsidRPr="0031621A">
              <w:rPr>
                <w:rFonts w:ascii="Times New Roman" w:hAnsi="Times New Roman" w:cs="Times New Roman"/>
                <w:sz w:val="24"/>
                <w:szCs w:val="24"/>
              </w:rPr>
              <w:t>Копії розпорядчих документів, про призначення (обрання) на посаду відповідної особи - копія наказу про призначення та/ або протоколу зборів засновників (учасників), тощо, разом з копіями паспорту або іншого документу, що посвідчує особу уповноваженого згідно чинного законодавства, а також  разом із витягом з установчих документів учасника, що містить інформацію щодо повноважень (функцій, тощо) такої особи;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або іншого документу, що посвідчує особу повіреного згідно чинного законодавства</w:t>
            </w:r>
          </w:p>
          <w:p w14:paraId="4A95A049" w14:textId="77777777" w:rsidR="00295A31" w:rsidRPr="0031621A" w:rsidRDefault="00D62C3C">
            <w:pPr>
              <w:pStyle w:val="af9"/>
              <w:numPr>
                <w:ilvl w:val="1"/>
                <w:numId w:val="14"/>
              </w:numPr>
              <w:spacing w:after="0"/>
              <w:jc w:val="both"/>
              <w:rPr>
                <w:rFonts w:ascii="Times New Roman" w:hAnsi="Times New Roman"/>
                <w:sz w:val="24"/>
                <w:szCs w:val="24"/>
              </w:rPr>
            </w:pPr>
            <w:proofErr w:type="spellStart"/>
            <w:r w:rsidRPr="0031621A">
              <w:rPr>
                <w:rFonts w:ascii="Times New Roman" w:hAnsi="Times New Roman"/>
                <w:sz w:val="24"/>
                <w:szCs w:val="24"/>
              </w:rPr>
              <w:t>Витяг</w:t>
            </w:r>
            <w:proofErr w:type="spellEnd"/>
            <w:r w:rsidRPr="0031621A">
              <w:rPr>
                <w:rFonts w:ascii="Times New Roman" w:hAnsi="Times New Roman"/>
                <w:sz w:val="24"/>
                <w:szCs w:val="24"/>
              </w:rPr>
              <w:t xml:space="preserve"> з </w:t>
            </w:r>
            <w:proofErr w:type="spellStart"/>
            <w:r w:rsidRPr="0031621A">
              <w:rPr>
                <w:rFonts w:ascii="Times New Roman" w:hAnsi="Times New Roman"/>
                <w:sz w:val="24"/>
                <w:szCs w:val="24"/>
              </w:rPr>
              <w:t>Єдиного</w:t>
            </w:r>
            <w:proofErr w:type="spellEnd"/>
            <w:r w:rsidRPr="0031621A">
              <w:rPr>
                <w:rFonts w:ascii="Times New Roman" w:hAnsi="Times New Roman"/>
                <w:sz w:val="24"/>
                <w:szCs w:val="24"/>
              </w:rPr>
              <w:t xml:space="preserve"> державного </w:t>
            </w:r>
            <w:proofErr w:type="spellStart"/>
            <w:r w:rsidRPr="0031621A">
              <w:rPr>
                <w:rFonts w:ascii="Times New Roman" w:hAnsi="Times New Roman"/>
                <w:sz w:val="24"/>
                <w:szCs w:val="24"/>
              </w:rPr>
              <w:t>реєстру</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юридичних</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осіб</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фізичних</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осіб</w:t>
            </w:r>
            <w:proofErr w:type="spellEnd"/>
            <w:r w:rsidRPr="0031621A">
              <w:rPr>
                <w:rFonts w:ascii="Times New Roman" w:hAnsi="Times New Roman"/>
                <w:sz w:val="24"/>
                <w:szCs w:val="24"/>
              </w:rPr>
              <w:t xml:space="preserve"> – </w:t>
            </w:r>
            <w:proofErr w:type="spellStart"/>
            <w:r w:rsidRPr="0031621A">
              <w:rPr>
                <w:rFonts w:ascii="Times New Roman" w:hAnsi="Times New Roman"/>
                <w:sz w:val="24"/>
                <w:szCs w:val="24"/>
              </w:rPr>
              <w:t>підприємців</w:t>
            </w:r>
            <w:proofErr w:type="spellEnd"/>
            <w:r w:rsidRPr="0031621A">
              <w:rPr>
                <w:rFonts w:ascii="Times New Roman" w:hAnsi="Times New Roman"/>
                <w:sz w:val="24"/>
                <w:szCs w:val="24"/>
              </w:rPr>
              <w:t xml:space="preserve"> та </w:t>
            </w:r>
            <w:proofErr w:type="spellStart"/>
            <w:r w:rsidRPr="0031621A">
              <w:rPr>
                <w:rFonts w:ascii="Times New Roman" w:hAnsi="Times New Roman"/>
                <w:sz w:val="24"/>
                <w:szCs w:val="24"/>
              </w:rPr>
              <w:t>громадських</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формувань</w:t>
            </w:r>
            <w:proofErr w:type="spellEnd"/>
            <w:r w:rsidRPr="0031621A">
              <w:rPr>
                <w:rFonts w:ascii="Times New Roman" w:hAnsi="Times New Roman"/>
                <w:sz w:val="24"/>
                <w:szCs w:val="24"/>
              </w:rPr>
              <w:t>, (</w:t>
            </w:r>
            <w:proofErr w:type="spellStart"/>
            <w:r w:rsidRPr="0031621A">
              <w:rPr>
                <w:rFonts w:ascii="Times New Roman" w:hAnsi="Times New Roman"/>
                <w:sz w:val="24"/>
                <w:szCs w:val="24"/>
              </w:rPr>
              <w:t>завірений</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учасником</w:t>
            </w:r>
            <w:proofErr w:type="spellEnd"/>
            <w:r w:rsidRPr="0031621A">
              <w:rPr>
                <w:rFonts w:ascii="Times New Roman" w:hAnsi="Times New Roman"/>
                <w:sz w:val="24"/>
                <w:szCs w:val="24"/>
              </w:rPr>
              <w:t>).</w:t>
            </w:r>
          </w:p>
          <w:p w14:paraId="6932EE07" w14:textId="77777777" w:rsidR="00295A31" w:rsidRPr="0031621A" w:rsidRDefault="00D62C3C">
            <w:pPr>
              <w:spacing w:after="0"/>
              <w:ind w:firstLine="284"/>
              <w:jc w:val="both"/>
              <w:rPr>
                <w:rFonts w:ascii="Times New Roman" w:hAnsi="Times New Roman" w:cs="Times New Roman"/>
                <w:b/>
                <w:bCs/>
                <w:sz w:val="24"/>
                <w:szCs w:val="24"/>
                <w:u w:val="single"/>
              </w:rPr>
            </w:pPr>
            <w:r w:rsidRPr="0031621A">
              <w:rPr>
                <w:rFonts w:ascii="Times New Roman" w:hAnsi="Times New Roman" w:cs="Times New Roman"/>
                <w:b/>
                <w:bCs/>
                <w:sz w:val="24"/>
                <w:szCs w:val="24"/>
                <w:u w:val="single"/>
              </w:rPr>
              <w:t>Для фізичних осіб-підприємців:</w:t>
            </w:r>
          </w:p>
          <w:p w14:paraId="61E276C1" w14:textId="77777777" w:rsidR="00295A31" w:rsidRPr="0031621A" w:rsidRDefault="00D62C3C">
            <w:pPr>
              <w:spacing w:after="0"/>
              <w:ind w:firstLine="284"/>
              <w:jc w:val="both"/>
              <w:rPr>
                <w:rFonts w:ascii="Times New Roman" w:hAnsi="Times New Roman" w:cs="Times New Roman"/>
                <w:sz w:val="24"/>
                <w:szCs w:val="24"/>
              </w:rPr>
            </w:pPr>
            <w:r w:rsidRPr="0031621A">
              <w:rPr>
                <w:rFonts w:ascii="Times New Roman" w:hAnsi="Times New Roman" w:cs="Times New Roman"/>
                <w:bCs/>
                <w:sz w:val="24"/>
                <w:szCs w:val="24"/>
              </w:rPr>
              <w:t>Для фізичних осіб-підприємців, що подають пропозицію від власного імені та особисто підписують документи пропозиції замовник самостійно та з використанням програмних засобів Єдиного державного реєстру юридичних осіб, фізичних осіб - підприємців та громадських формувань перевіряє відповідну інформацію про реєстрацію суб’єкта господарювання. У випадку, якщо від імені фізичної особи-підприємця документи пропозиції та/або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пропозиції.</w:t>
            </w:r>
          </w:p>
          <w:p w14:paraId="47F2BFC0" w14:textId="77777777" w:rsidR="00295A31" w:rsidRPr="0031621A" w:rsidRDefault="00295A31">
            <w:pPr>
              <w:spacing w:after="0"/>
              <w:ind w:firstLine="284"/>
              <w:jc w:val="both"/>
            </w:pPr>
          </w:p>
        </w:tc>
      </w:tr>
      <w:tr w:rsidR="00295A31" w14:paraId="653475F1" w14:textId="77777777">
        <w:trPr>
          <w:trHeight w:val="375"/>
        </w:trPr>
        <w:tc>
          <w:tcPr>
            <w:tcW w:w="283" w:type="pct"/>
            <w:tcBorders>
              <w:top w:val="single" w:sz="4" w:space="0" w:color="000000"/>
              <w:left w:val="single" w:sz="4" w:space="0" w:color="000000"/>
              <w:bottom w:val="single" w:sz="4" w:space="0" w:color="000000"/>
              <w:right w:val="nil"/>
            </w:tcBorders>
            <w:hideMark/>
          </w:tcPr>
          <w:p w14:paraId="5D79E0E3" w14:textId="77777777" w:rsidR="00295A31" w:rsidRDefault="00D62C3C">
            <w:pPr>
              <w:spacing w:after="0"/>
              <w:ind w:left="142"/>
              <w:rPr>
                <w:b/>
                <w:bCs/>
              </w:rPr>
            </w:pPr>
            <w:r>
              <w:rPr>
                <w:b/>
                <w:bCs/>
              </w:rPr>
              <w:t>2.</w:t>
            </w:r>
          </w:p>
        </w:tc>
        <w:tc>
          <w:tcPr>
            <w:tcW w:w="1325" w:type="pct"/>
            <w:tcBorders>
              <w:top w:val="single" w:sz="4" w:space="0" w:color="000000"/>
              <w:left w:val="single" w:sz="4" w:space="0" w:color="000000"/>
              <w:bottom w:val="single" w:sz="4" w:space="0" w:color="000000"/>
              <w:right w:val="nil"/>
            </w:tcBorders>
            <w:hideMark/>
          </w:tcPr>
          <w:p w14:paraId="27B54A98" w14:textId="77777777" w:rsidR="00295A31" w:rsidRPr="00241081" w:rsidRDefault="00D62C3C">
            <w:pPr>
              <w:spacing w:after="0"/>
              <w:rPr>
                <w:rFonts w:ascii="Times New Roman" w:hAnsi="Times New Roman" w:cs="Times New Roman"/>
                <w:sz w:val="24"/>
                <w:szCs w:val="24"/>
              </w:rPr>
            </w:pPr>
            <w:r w:rsidRPr="00241081">
              <w:rPr>
                <w:rFonts w:ascii="Times New Roman" w:hAnsi="Times New Roman" w:cs="Times New Roman"/>
                <w:sz w:val="24"/>
                <w:szCs w:val="24"/>
              </w:rPr>
              <w:t>Відомості про учасника</w:t>
            </w:r>
          </w:p>
        </w:tc>
        <w:tc>
          <w:tcPr>
            <w:tcW w:w="3392" w:type="pct"/>
            <w:tcBorders>
              <w:top w:val="single" w:sz="4" w:space="0" w:color="000000"/>
              <w:left w:val="single" w:sz="4" w:space="0" w:color="000000"/>
              <w:bottom w:val="single" w:sz="4" w:space="0" w:color="000000"/>
              <w:right w:val="single" w:sz="4" w:space="0" w:color="000000"/>
            </w:tcBorders>
            <w:hideMark/>
          </w:tcPr>
          <w:p w14:paraId="70FB72CC" w14:textId="77777777" w:rsidR="00295A31" w:rsidRDefault="00D62C3C">
            <w:pPr>
              <w:spacing w:after="0"/>
              <w:ind w:firstLine="284"/>
              <w:jc w:val="both"/>
              <w:rPr>
                <w:rFonts w:ascii="Times New Roman" w:hAnsi="Times New Roman" w:cs="Times New Roman"/>
                <w:sz w:val="24"/>
                <w:szCs w:val="24"/>
              </w:rPr>
            </w:pPr>
            <w:r>
              <w:rPr>
                <w:rFonts w:ascii="Times New Roman" w:hAnsi="Times New Roman" w:cs="Times New Roman"/>
                <w:sz w:val="24"/>
                <w:szCs w:val="24"/>
              </w:rPr>
              <w:t>Відомості про учасника за встановленою формою:</w:t>
            </w:r>
          </w:p>
          <w:p w14:paraId="796FE42E" w14:textId="77777777" w:rsidR="00295A31" w:rsidRDefault="00D62C3C">
            <w:pPr>
              <w:pStyle w:val="aff5"/>
              <w:ind w:firstLine="284"/>
              <w:jc w:val="center"/>
              <w:rPr>
                <w:rFonts w:ascii="Times New Roman" w:hAnsi="Times New Roman" w:cs="Times New Roman"/>
                <w:b/>
                <w:sz w:val="24"/>
                <w:szCs w:val="24"/>
                <w:lang w:val="uk-UA"/>
              </w:rPr>
            </w:pPr>
            <w:r>
              <w:rPr>
                <w:rFonts w:ascii="Times New Roman" w:hAnsi="Times New Roman" w:cs="Times New Roman"/>
                <w:b/>
                <w:sz w:val="24"/>
                <w:szCs w:val="24"/>
                <w:lang w:val="uk-UA"/>
              </w:rPr>
              <w:t>Форма “ВІДОМОСТІ ПРО УЧАСНИКА”</w:t>
            </w:r>
          </w:p>
          <w:p w14:paraId="5491C474"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Повна та скорочена назва учасника:</w:t>
            </w:r>
          </w:p>
          <w:p w14:paraId="772A66D6"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Назва документа, яким затверджено Статут учасника, його номер та дата (для юридичних осіб):</w:t>
            </w:r>
          </w:p>
          <w:p w14:paraId="30B811A2"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Місце та дата проведення державної реєстрації учасника:</w:t>
            </w:r>
          </w:p>
          <w:p w14:paraId="2089514A"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Статус учасника </w:t>
            </w:r>
            <w:r>
              <w:rPr>
                <w:rFonts w:ascii="Times New Roman" w:hAnsi="Times New Roman" w:cs="Times New Roman"/>
                <w:sz w:val="24"/>
                <w:szCs w:val="24"/>
                <w:u w:val="single"/>
                <w:lang w:val="uk-UA"/>
              </w:rPr>
              <w:t>(виробник або надавач послуг або виконавець робіт, дилер, представник або ін.)</w:t>
            </w:r>
            <w:r>
              <w:rPr>
                <w:rFonts w:ascii="Times New Roman" w:hAnsi="Times New Roman" w:cs="Times New Roman"/>
                <w:sz w:val="24"/>
                <w:szCs w:val="24"/>
                <w:lang w:val="uk-UA"/>
              </w:rPr>
              <w:t>:</w:t>
            </w:r>
          </w:p>
          <w:p w14:paraId="4F004AC4"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Організаційно-правова форма:</w:t>
            </w:r>
          </w:p>
          <w:p w14:paraId="59411499"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Форма власності:</w:t>
            </w:r>
          </w:p>
          <w:p w14:paraId="30C011CB"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Юридична адреса:</w:t>
            </w:r>
          </w:p>
          <w:p w14:paraId="537754EA"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Поштова адреса: </w:t>
            </w:r>
          </w:p>
          <w:p w14:paraId="24016961"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 (</w:t>
            </w:r>
            <w:r>
              <w:rPr>
                <w:rFonts w:ascii="Times New Roman" w:hAnsi="Times New Roman" w:cs="Times New Roman"/>
                <w:i/>
                <w:sz w:val="24"/>
                <w:szCs w:val="24"/>
                <w:lang w:val="uk-UA"/>
              </w:rPr>
              <w:t>у даному пункті зазначаються реквізити банку (банків) у якому (яких) обслуговується учасник).</w:t>
            </w:r>
          </w:p>
        </w:tc>
      </w:tr>
      <w:tr w:rsidR="00295A31" w14:paraId="1A07FDEE" w14:textId="77777777">
        <w:trPr>
          <w:trHeight w:val="375"/>
        </w:trPr>
        <w:tc>
          <w:tcPr>
            <w:tcW w:w="283" w:type="pct"/>
            <w:tcBorders>
              <w:top w:val="single" w:sz="4" w:space="0" w:color="000000"/>
              <w:left w:val="single" w:sz="4" w:space="0" w:color="000000"/>
              <w:bottom w:val="single" w:sz="4" w:space="0" w:color="000000"/>
              <w:right w:val="nil"/>
            </w:tcBorders>
            <w:hideMark/>
          </w:tcPr>
          <w:p w14:paraId="289D983C" w14:textId="77777777" w:rsidR="00295A31" w:rsidRDefault="00D62C3C">
            <w:pPr>
              <w:spacing w:after="0"/>
              <w:jc w:val="center"/>
              <w:rPr>
                <w:b/>
                <w:bCs/>
              </w:rPr>
            </w:pPr>
            <w:r>
              <w:rPr>
                <w:b/>
                <w:bCs/>
              </w:rPr>
              <w:t>3.</w:t>
            </w:r>
          </w:p>
        </w:tc>
        <w:tc>
          <w:tcPr>
            <w:tcW w:w="1325" w:type="pct"/>
            <w:tcBorders>
              <w:top w:val="single" w:sz="4" w:space="0" w:color="000000"/>
              <w:left w:val="single" w:sz="4" w:space="0" w:color="000000"/>
              <w:bottom w:val="single" w:sz="4" w:space="0" w:color="000000"/>
              <w:right w:val="nil"/>
            </w:tcBorders>
            <w:hideMark/>
          </w:tcPr>
          <w:p w14:paraId="40E60F09" w14:textId="77777777" w:rsidR="00295A31" w:rsidRPr="00241081" w:rsidRDefault="00D62C3C">
            <w:pPr>
              <w:spacing w:after="0"/>
              <w:rPr>
                <w:rFonts w:ascii="Times New Roman" w:hAnsi="Times New Roman" w:cs="Times New Roman"/>
                <w:sz w:val="24"/>
                <w:szCs w:val="24"/>
              </w:rPr>
            </w:pPr>
            <w:r w:rsidRPr="00241081">
              <w:rPr>
                <w:rFonts w:ascii="Times New Roman" w:hAnsi="Times New Roman" w:cs="Times New Roman"/>
                <w:sz w:val="24"/>
                <w:szCs w:val="24"/>
              </w:rPr>
              <w:t>Відомості щодо сплати податків та зборів ( у разі наявності)</w:t>
            </w:r>
          </w:p>
        </w:tc>
        <w:tc>
          <w:tcPr>
            <w:tcW w:w="3392" w:type="pct"/>
            <w:tcBorders>
              <w:top w:val="single" w:sz="4" w:space="0" w:color="000000"/>
              <w:left w:val="single" w:sz="4" w:space="0" w:color="000000"/>
              <w:bottom w:val="single" w:sz="4" w:space="0" w:color="000000"/>
              <w:right w:val="single" w:sz="4" w:space="0" w:color="000000"/>
            </w:tcBorders>
            <w:hideMark/>
          </w:tcPr>
          <w:p w14:paraId="54DBB2EC" w14:textId="77777777" w:rsidR="00295A31" w:rsidRDefault="00D62C3C">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Для платників ПДВ: </w:t>
            </w:r>
          </w:p>
          <w:p w14:paraId="0B6BDBBC" w14:textId="77777777" w:rsidR="00295A31" w:rsidRDefault="00D62C3C">
            <w:pPr>
              <w:keepNext/>
              <w:keepLines/>
              <w:suppressAutoHyphens/>
              <w:spacing w:after="0"/>
              <w:ind w:firstLine="284"/>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 копія свідоцтва про реєстрацію платника ПДВ або копія витягу з реєстру платників ПДВ </w:t>
            </w:r>
          </w:p>
          <w:p w14:paraId="43D96029" w14:textId="77777777" w:rsidR="00295A31" w:rsidRDefault="00D62C3C">
            <w:pPr>
              <w:spacing w:after="0"/>
              <w:ind w:firstLine="284"/>
              <w:jc w:val="both"/>
              <w:rPr>
                <w:rFonts w:ascii="Times New Roman" w:hAnsi="Times New Roman" w:cs="Times New Roman"/>
                <w:sz w:val="24"/>
                <w:szCs w:val="24"/>
              </w:rPr>
            </w:pPr>
            <w:r>
              <w:rPr>
                <w:rFonts w:ascii="Times New Roman" w:hAnsi="Times New Roman" w:cs="Times New Roman"/>
                <w:sz w:val="24"/>
                <w:szCs w:val="24"/>
              </w:rPr>
              <w:t>Для платників єдиного податку:</w:t>
            </w:r>
          </w:p>
          <w:p w14:paraId="054AECD3" w14:textId="77777777" w:rsidR="00295A31" w:rsidRDefault="00D62C3C">
            <w:pPr>
              <w:keepNext/>
              <w:keepLines/>
              <w:suppressAutoHyphens/>
              <w:spacing w:after="0"/>
              <w:ind w:firstLine="284"/>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lastRenderedPageBreak/>
              <w:t>- копія свідоцтва про сплату єдиного податку або копія витягу з реєстру платників єдиного податку.</w:t>
            </w:r>
          </w:p>
          <w:p w14:paraId="266C0BA8" w14:textId="77777777" w:rsidR="00295A31" w:rsidRDefault="00D62C3C">
            <w:pPr>
              <w:spacing w:after="0"/>
              <w:ind w:firstLine="284"/>
              <w:jc w:val="both"/>
              <w:rPr>
                <w:rFonts w:ascii="Times New Roman" w:hAnsi="Times New Roman" w:cs="Times New Roman"/>
                <w:kern w:val="2"/>
                <w:sz w:val="24"/>
                <w:szCs w:val="24"/>
                <w:lang w:eastAsia="ar-SA"/>
              </w:rPr>
            </w:pPr>
            <w:r>
              <w:rPr>
                <w:rFonts w:ascii="Times New Roman" w:hAnsi="Times New Roman" w:cs="Times New Roman"/>
                <w:bCs/>
                <w:sz w:val="24"/>
                <w:szCs w:val="24"/>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Pr>
                <w:rFonts w:ascii="Times New Roman" w:hAnsi="Times New Roman" w:cs="Times New Roman"/>
                <w:bCs/>
                <w:sz w:val="24"/>
                <w:szCs w:val="24"/>
              </w:rPr>
              <w:t>свідоцтв</w:t>
            </w:r>
            <w:proofErr w:type="spellEnd"/>
            <w:r>
              <w:rPr>
                <w:rFonts w:ascii="Times New Roman" w:hAnsi="Times New Roman" w:cs="Times New Roman"/>
                <w:bCs/>
                <w:sz w:val="24"/>
                <w:szCs w:val="24"/>
              </w:rPr>
              <w:t>.</w:t>
            </w:r>
          </w:p>
        </w:tc>
      </w:tr>
      <w:tr w:rsidR="00295A31" w14:paraId="7004A5A4" w14:textId="77777777">
        <w:trPr>
          <w:trHeight w:val="375"/>
        </w:trPr>
        <w:tc>
          <w:tcPr>
            <w:tcW w:w="283" w:type="pct"/>
            <w:tcBorders>
              <w:top w:val="single" w:sz="4" w:space="0" w:color="000000"/>
              <w:left w:val="single" w:sz="4" w:space="0" w:color="000000"/>
              <w:bottom w:val="single" w:sz="4" w:space="0" w:color="000000"/>
              <w:right w:val="nil"/>
            </w:tcBorders>
            <w:hideMark/>
          </w:tcPr>
          <w:p w14:paraId="3FA55B64" w14:textId="77777777" w:rsidR="00295A31" w:rsidRDefault="00D62C3C">
            <w:pPr>
              <w:jc w:val="center"/>
              <w:rPr>
                <w:b/>
                <w:bCs/>
              </w:rPr>
            </w:pPr>
            <w:r>
              <w:rPr>
                <w:b/>
                <w:bCs/>
              </w:rPr>
              <w:lastRenderedPageBreak/>
              <w:t>4.</w:t>
            </w:r>
          </w:p>
        </w:tc>
        <w:tc>
          <w:tcPr>
            <w:tcW w:w="1325" w:type="pct"/>
            <w:tcBorders>
              <w:top w:val="single" w:sz="4" w:space="0" w:color="000000"/>
              <w:left w:val="single" w:sz="4" w:space="0" w:color="000000"/>
              <w:bottom w:val="single" w:sz="4" w:space="0" w:color="000000"/>
              <w:right w:val="nil"/>
            </w:tcBorders>
            <w:hideMark/>
          </w:tcPr>
          <w:p w14:paraId="45AFF38E" w14:textId="77777777" w:rsidR="00295A31" w:rsidRPr="00241081" w:rsidRDefault="00D62C3C">
            <w:pPr>
              <w:rPr>
                <w:rFonts w:ascii="Times New Roman" w:hAnsi="Times New Roman" w:cs="Times New Roman"/>
                <w:sz w:val="24"/>
                <w:szCs w:val="24"/>
              </w:rPr>
            </w:pPr>
            <w:r w:rsidRPr="00241081">
              <w:rPr>
                <w:rFonts w:ascii="Times New Roman" w:hAnsi="Times New Roman" w:cs="Times New Roman"/>
                <w:sz w:val="24"/>
                <w:szCs w:val="24"/>
              </w:rPr>
              <w:t>Надання згоди на використання інформації на виконання вимог  Закону України «Про захист персональних даних»</w:t>
            </w:r>
          </w:p>
        </w:tc>
        <w:tc>
          <w:tcPr>
            <w:tcW w:w="3392" w:type="pct"/>
            <w:tcBorders>
              <w:top w:val="single" w:sz="4" w:space="0" w:color="000000"/>
              <w:left w:val="single" w:sz="4" w:space="0" w:color="000000"/>
              <w:bottom w:val="single" w:sz="4" w:space="0" w:color="000000"/>
              <w:right w:val="single" w:sz="4" w:space="0" w:color="000000"/>
            </w:tcBorders>
            <w:hideMark/>
          </w:tcPr>
          <w:p w14:paraId="0A1F5B77" w14:textId="423A38E5" w:rsidR="00295A31" w:rsidRDefault="00D62C3C">
            <w:pPr>
              <w:pStyle w:val="af5"/>
              <w:ind w:firstLine="284"/>
              <w:jc w:val="both"/>
              <w:rPr>
                <w:rFonts w:ascii="Times New Roman" w:hAnsi="Times New Roman"/>
              </w:rPr>
            </w:pPr>
            <w:proofErr w:type="spellStart"/>
            <w:r>
              <w:rPr>
                <w:rFonts w:ascii="Times New Roman" w:hAnsi="Times New Roman"/>
              </w:rPr>
              <w:t>Довідка</w:t>
            </w:r>
            <w:proofErr w:type="spellEnd"/>
            <w:r>
              <w:rPr>
                <w:rFonts w:ascii="Times New Roman" w:hAnsi="Times New Roman"/>
              </w:rPr>
              <w:t xml:space="preserve"> </w:t>
            </w:r>
            <w:proofErr w:type="spellStart"/>
            <w:r>
              <w:rPr>
                <w:rFonts w:ascii="Times New Roman" w:hAnsi="Times New Roman"/>
              </w:rPr>
              <w:t>відповідно</w:t>
            </w:r>
            <w:proofErr w:type="spellEnd"/>
            <w:r>
              <w:rPr>
                <w:rFonts w:ascii="Times New Roman" w:hAnsi="Times New Roman"/>
              </w:rPr>
              <w:t xml:space="preserve"> до </w:t>
            </w:r>
            <w:proofErr w:type="spellStart"/>
            <w:r>
              <w:rPr>
                <w:rFonts w:ascii="Times New Roman" w:hAnsi="Times New Roman"/>
              </w:rPr>
              <w:t>взірця</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наведений в </w:t>
            </w:r>
            <w:proofErr w:type="spellStart"/>
            <w:r w:rsidR="003F262E">
              <w:rPr>
                <w:rFonts w:ascii="Times New Roman" w:hAnsi="Times New Roman"/>
                <w:b/>
              </w:rPr>
              <w:t>Додатку</w:t>
            </w:r>
            <w:proofErr w:type="spellEnd"/>
            <w:r w:rsidR="003F262E">
              <w:rPr>
                <w:rFonts w:ascii="Times New Roman" w:hAnsi="Times New Roman"/>
                <w:b/>
              </w:rPr>
              <w:t xml:space="preserve"> </w:t>
            </w:r>
            <w:r w:rsidR="00241081">
              <w:rPr>
                <w:rFonts w:ascii="Times New Roman" w:hAnsi="Times New Roman"/>
                <w:b/>
                <w:lang w:val="uk-UA"/>
              </w:rPr>
              <w:t>№</w:t>
            </w:r>
            <w:r w:rsidR="003F262E">
              <w:rPr>
                <w:rFonts w:ascii="Times New Roman" w:hAnsi="Times New Roman"/>
                <w:b/>
              </w:rPr>
              <w:t>6</w:t>
            </w:r>
            <w:r>
              <w:rPr>
                <w:rFonts w:ascii="Times New Roman" w:hAnsi="Times New Roman"/>
              </w:rPr>
              <w:t xml:space="preserve"> до </w:t>
            </w:r>
            <w:proofErr w:type="spellStart"/>
            <w:r>
              <w:rPr>
                <w:rFonts w:ascii="Times New Roman" w:hAnsi="Times New Roman"/>
              </w:rPr>
              <w:t>даної</w:t>
            </w:r>
            <w:proofErr w:type="spellEnd"/>
            <w:r>
              <w:rPr>
                <w:rFonts w:ascii="Times New Roman" w:hAnsi="Times New Roman"/>
              </w:rPr>
              <w:t xml:space="preserve"> </w:t>
            </w:r>
            <w:proofErr w:type="spellStart"/>
            <w:r>
              <w:rPr>
                <w:rFonts w:ascii="Times New Roman" w:hAnsi="Times New Roman"/>
              </w:rPr>
              <w:t>документації</w:t>
            </w:r>
            <w:proofErr w:type="spellEnd"/>
            <w:r>
              <w:rPr>
                <w:rFonts w:ascii="Times New Roman" w:hAnsi="Times New Roman"/>
              </w:rPr>
              <w:t xml:space="preserve">, повинна бути </w:t>
            </w:r>
            <w:proofErr w:type="spellStart"/>
            <w:r>
              <w:rPr>
                <w:rFonts w:ascii="Times New Roman" w:hAnsi="Times New Roman"/>
              </w:rPr>
              <w:t>підписана</w:t>
            </w:r>
            <w:proofErr w:type="spellEnd"/>
            <w:r>
              <w:rPr>
                <w:rFonts w:ascii="Times New Roman" w:hAnsi="Times New Roman"/>
              </w:rPr>
              <w:t xml:space="preserve"> особами, </w:t>
            </w:r>
            <w:proofErr w:type="spellStart"/>
            <w:r>
              <w:rPr>
                <w:rFonts w:ascii="Times New Roman" w:hAnsi="Times New Roman"/>
              </w:rPr>
              <w:t>щодо</w:t>
            </w:r>
            <w:proofErr w:type="spellEnd"/>
            <w:r>
              <w:rPr>
                <w:rFonts w:ascii="Times New Roman" w:hAnsi="Times New Roman"/>
              </w:rPr>
              <w:t xml:space="preserve"> </w:t>
            </w:r>
            <w:proofErr w:type="spellStart"/>
            <w:r>
              <w:rPr>
                <w:rFonts w:ascii="Times New Roman" w:hAnsi="Times New Roman"/>
              </w:rPr>
              <w:t>яких</w:t>
            </w:r>
            <w:proofErr w:type="spellEnd"/>
            <w:r>
              <w:rPr>
                <w:rFonts w:ascii="Times New Roman" w:hAnsi="Times New Roman"/>
              </w:rPr>
              <w:t xml:space="preserve"> подано </w:t>
            </w:r>
            <w:proofErr w:type="spellStart"/>
            <w:r>
              <w:rPr>
                <w:rFonts w:ascii="Times New Roman" w:hAnsi="Times New Roman"/>
              </w:rPr>
              <w:t>інформацію</w:t>
            </w:r>
            <w:proofErr w:type="spellEnd"/>
            <w:r>
              <w:rPr>
                <w:rFonts w:ascii="Times New Roman" w:hAnsi="Times New Roman"/>
              </w:rPr>
              <w:t xml:space="preserve">, </w:t>
            </w:r>
            <w:proofErr w:type="spellStart"/>
            <w:r>
              <w:rPr>
                <w:rFonts w:ascii="Times New Roman" w:hAnsi="Times New Roman"/>
              </w:rPr>
              <w:t>визначену</w:t>
            </w:r>
            <w:proofErr w:type="spellEnd"/>
            <w:r>
              <w:rPr>
                <w:rFonts w:ascii="Times New Roman" w:hAnsi="Times New Roman"/>
              </w:rPr>
              <w:t xml:space="preserve"> </w:t>
            </w:r>
            <w:proofErr w:type="spellStart"/>
            <w:r>
              <w:rPr>
                <w:rFonts w:ascii="Times New Roman" w:hAnsi="Times New Roman"/>
              </w:rPr>
              <w:t>відповідно</w:t>
            </w:r>
            <w:proofErr w:type="spellEnd"/>
            <w:r>
              <w:rPr>
                <w:rFonts w:ascii="Times New Roman" w:hAnsi="Times New Roman"/>
              </w:rPr>
              <w:t xml:space="preserve"> до Закону </w:t>
            </w:r>
            <w:proofErr w:type="spellStart"/>
            <w:r>
              <w:rPr>
                <w:rFonts w:ascii="Times New Roman" w:hAnsi="Times New Roman"/>
              </w:rPr>
              <w:t>України</w:t>
            </w:r>
            <w:proofErr w:type="spellEnd"/>
            <w:r>
              <w:rPr>
                <w:rFonts w:ascii="Times New Roman" w:hAnsi="Times New Roman"/>
              </w:rPr>
              <w:t xml:space="preserve"> </w:t>
            </w:r>
            <w:r>
              <w:rPr>
                <w:rFonts w:ascii="Times New Roman" w:hAnsi="Times New Roman"/>
                <w:lang w:val="uk-UA"/>
              </w:rPr>
              <w:t>«</w:t>
            </w:r>
            <w:r>
              <w:rPr>
                <w:lang w:val="uk-UA"/>
              </w:rPr>
              <w:t>Про захист персональних даних»</w:t>
            </w:r>
            <w:r>
              <w:rPr>
                <w:rFonts w:ascii="Times New Roman" w:hAnsi="Times New Roman"/>
              </w:rPr>
              <w:t>.</w:t>
            </w:r>
          </w:p>
        </w:tc>
      </w:tr>
      <w:tr w:rsidR="00295A31" w14:paraId="54F1D5DA" w14:textId="77777777">
        <w:trPr>
          <w:trHeight w:val="375"/>
        </w:trPr>
        <w:tc>
          <w:tcPr>
            <w:tcW w:w="283" w:type="pct"/>
            <w:tcBorders>
              <w:top w:val="single" w:sz="4" w:space="0" w:color="000000"/>
              <w:left w:val="single" w:sz="4" w:space="0" w:color="000000"/>
              <w:bottom w:val="single" w:sz="4" w:space="0" w:color="000000"/>
              <w:right w:val="nil"/>
            </w:tcBorders>
            <w:hideMark/>
          </w:tcPr>
          <w:p w14:paraId="7D53745E" w14:textId="77777777" w:rsidR="00295A31" w:rsidRDefault="00D62C3C">
            <w:pPr>
              <w:jc w:val="center"/>
              <w:rPr>
                <w:b/>
                <w:bCs/>
              </w:rPr>
            </w:pPr>
            <w:r>
              <w:rPr>
                <w:b/>
                <w:bCs/>
              </w:rPr>
              <w:t>5.</w:t>
            </w:r>
          </w:p>
        </w:tc>
        <w:tc>
          <w:tcPr>
            <w:tcW w:w="1325" w:type="pct"/>
            <w:tcBorders>
              <w:top w:val="single" w:sz="4" w:space="0" w:color="000000"/>
              <w:left w:val="single" w:sz="4" w:space="0" w:color="000000"/>
              <w:bottom w:val="single" w:sz="4" w:space="0" w:color="000000"/>
              <w:right w:val="nil"/>
            </w:tcBorders>
            <w:hideMark/>
          </w:tcPr>
          <w:p w14:paraId="05A43AA8" w14:textId="77777777" w:rsidR="00295A31" w:rsidRPr="00241081" w:rsidRDefault="00D62C3C">
            <w:pPr>
              <w:rPr>
                <w:rFonts w:ascii="Times New Roman" w:hAnsi="Times New Roman" w:cs="Times New Roman"/>
                <w:color w:val="000000"/>
                <w:sz w:val="24"/>
                <w:szCs w:val="24"/>
              </w:rPr>
            </w:pPr>
            <w:r w:rsidRPr="00241081">
              <w:rPr>
                <w:rFonts w:ascii="Times New Roman" w:hAnsi="Times New Roman" w:cs="Times New Roman"/>
                <w:color w:val="000000"/>
                <w:sz w:val="24"/>
                <w:szCs w:val="24"/>
              </w:rPr>
              <w:t>Згода на включення Істотних умов договору до договору про закупівлю</w:t>
            </w:r>
          </w:p>
        </w:tc>
        <w:tc>
          <w:tcPr>
            <w:tcW w:w="3392" w:type="pct"/>
            <w:tcBorders>
              <w:top w:val="single" w:sz="4" w:space="0" w:color="000000"/>
              <w:left w:val="single" w:sz="4" w:space="0" w:color="000000"/>
              <w:bottom w:val="single" w:sz="4" w:space="0" w:color="000000"/>
              <w:right w:val="single" w:sz="4" w:space="0" w:color="000000"/>
            </w:tcBorders>
            <w:hideMark/>
          </w:tcPr>
          <w:p w14:paraId="086ADFEE" w14:textId="77777777" w:rsidR="00295A31" w:rsidRDefault="00D62C3C">
            <w:pPr>
              <w:pStyle w:val="af5"/>
              <w:ind w:firstLine="284"/>
              <w:jc w:val="both"/>
              <w:rPr>
                <w:rFonts w:ascii="Times New Roman" w:hAnsi="Times New Roman"/>
                <w:color w:val="000000"/>
              </w:rPr>
            </w:pPr>
            <w:r>
              <w:rPr>
                <w:rFonts w:ascii="Times New Roman" w:hAnsi="Times New Roman"/>
                <w:color w:val="000000"/>
              </w:rPr>
              <w:t xml:space="preserve">Проект договору, з </w:t>
            </w:r>
            <w:proofErr w:type="spellStart"/>
            <w:r>
              <w:rPr>
                <w:rFonts w:ascii="Times New Roman" w:hAnsi="Times New Roman"/>
                <w:color w:val="000000"/>
              </w:rPr>
              <w:t>печаткою</w:t>
            </w:r>
            <w:proofErr w:type="spellEnd"/>
            <w:r>
              <w:rPr>
                <w:rFonts w:ascii="Times New Roman" w:hAnsi="Times New Roman"/>
                <w:color w:val="000000"/>
              </w:rPr>
              <w:t xml:space="preserve"> та </w:t>
            </w:r>
            <w:proofErr w:type="spellStart"/>
            <w:r>
              <w:rPr>
                <w:rFonts w:ascii="Times New Roman" w:hAnsi="Times New Roman"/>
                <w:color w:val="000000"/>
              </w:rPr>
              <w:t>підписом</w:t>
            </w:r>
            <w:proofErr w:type="spellEnd"/>
            <w:r>
              <w:rPr>
                <w:rFonts w:ascii="Times New Roman" w:hAnsi="Times New Roman"/>
                <w:color w:val="000000"/>
              </w:rPr>
              <w:t xml:space="preserve"> </w:t>
            </w:r>
            <w:proofErr w:type="spellStart"/>
            <w:r>
              <w:rPr>
                <w:rFonts w:ascii="Times New Roman" w:hAnsi="Times New Roman"/>
                <w:color w:val="000000"/>
              </w:rPr>
              <w:t>уповноваженої</w:t>
            </w:r>
            <w:proofErr w:type="spellEnd"/>
            <w:r>
              <w:rPr>
                <w:rFonts w:ascii="Times New Roman" w:hAnsi="Times New Roman"/>
                <w:color w:val="000000"/>
              </w:rPr>
              <w:t xml:space="preserve"> </w:t>
            </w:r>
            <w:proofErr w:type="spellStart"/>
            <w:r>
              <w:rPr>
                <w:rFonts w:ascii="Times New Roman" w:hAnsi="Times New Roman"/>
                <w:color w:val="000000"/>
              </w:rPr>
              <w:t>осби</w:t>
            </w:r>
            <w:proofErr w:type="spellEnd"/>
            <w:r>
              <w:rPr>
                <w:rFonts w:ascii="Times New Roman" w:hAnsi="Times New Roman"/>
                <w:color w:val="000000"/>
              </w:rPr>
              <w:t xml:space="preserve"> </w:t>
            </w:r>
            <w:proofErr w:type="spellStart"/>
            <w:r>
              <w:rPr>
                <w:rFonts w:ascii="Times New Roman" w:hAnsi="Times New Roman"/>
                <w:color w:val="000000"/>
              </w:rPr>
              <w:t>учасника</w:t>
            </w:r>
            <w:proofErr w:type="spellEnd"/>
            <w:r>
              <w:rPr>
                <w:rFonts w:ascii="Times New Roman" w:hAnsi="Times New Roman"/>
                <w:color w:val="000000"/>
              </w:rPr>
              <w:t xml:space="preserve">, наведений </w:t>
            </w:r>
            <w:r>
              <w:rPr>
                <w:rFonts w:ascii="Times New Roman" w:hAnsi="Times New Roman"/>
                <w:b/>
                <w:color w:val="000000"/>
              </w:rPr>
              <w:t xml:space="preserve">у </w:t>
            </w:r>
            <w:proofErr w:type="spellStart"/>
            <w:r>
              <w:rPr>
                <w:rFonts w:ascii="Times New Roman" w:hAnsi="Times New Roman"/>
                <w:b/>
                <w:color w:val="000000"/>
              </w:rPr>
              <w:t>Додатку</w:t>
            </w:r>
            <w:proofErr w:type="spellEnd"/>
            <w:r>
              <w:rPr>
                <w:rFonts w:ascii="Times New Roman" w:hAnsi="Times New Roman"/>
                <w:b/>
                <w:color w:val="000000"/>
              </w:rPr>
              <w:t xml:space="preserve"> №5 </w:t>
            </w:r>
            <w:proofErr w:type="spellStart"/>
            <w:r>
              <w:rPr>
                <w:rFonts w:ascii="Times New Roman" w:hAnsi="Times New Roman"/>
                <w:color w:val="000000"/>
              </w:rPr>
              <w:t>тендерної</w:t>
            </w:r>
            <w:proofErr w:type="spellEnd"/>
            <w:r>
              <w:rPr>
                <w:rFonts w:ascii="Times New Roman" w:hAnsi="Times New Roman"/>
                <w:color w:val="000000"/>
              </w:rPr>
              <w:t xml:space="preserve"> </w:t>
            </w:r>
            <w:proofErr w:type="spellStart"/>
            <w:r>
              <w:rPr>
                <w:rFonts w:ascii="Times New Roman" w:hAnsi="Times New Roman"/>
                <w:color w:val="000000"/>
              </w:rPr>
              <w:t>документації</w:t>
            </w:r>
            <w:proofErr w:type="spellEnd"/>
            <w:r>
              <w:rPr>
                <w:rFonts w:ascii="Times New Roman" w:hAnsi="Times New Roman"/>
                <w:color w:val="000000"/>
              </w:rPr>
              <w:t>.</w:t>
            </w:r>
          </w:p>
          <w:p w14:paraId="071D56FA" w14:textId="77777777" w:rsidR="00295A31" w:rsidRDefault="00D62C3C">
            <w:pPr>
              <w:pStyle w:val="af5"/>
              <w:ind w:firstLine="284"/>
              <w:jc w:val="both"/>
              <w:rPr>
                <w:rFonts w:ascii="Times New Roman" w:hAnsi="Times New Roman"/>
                <w:bCs/>
                <w:color w:val="000000"/>
              </w:rPr>
            </w:pPr>
            <w:r>
              <w:rPr>
                <w:rFonts w:ascii="Times New Roman" w:hAnsi="Times New Roman"/>
                <w:bCs/>
                <w:color w:val="000000"/>
              </w:rPr>
              <w:t>Скан-</w:t>
            </w:r>
            <w:proofErr w:type="spellStart"/>
            <w:r>
              <w:rPr>
                <w:rFonts w:ascii="Times New Roman" w:hAnsi="Times New Roman"/>
                <w:bCs/>
                <w:color w:val="000000"/>
              </w:rPr>
              <w:t>копія</w:t>
            </w:r>
            <w:proofErr w:type="spellEnd"/>
            <w:r>
              <w:rPr>
                <w:rFonts w:ascii="Times New Roman" w:hAnsi="Times New Roman"/>
                <w:bCs/>
                <w:color w:val="000000"/>
              </w:rPr>
              <w:t xml:space="preserve"> проекту договору з </w:t>
            </w:r>
            <w:proofErr w:type="spellStart"/>
            <w:r>
              <w:rPr>
                <w:rFonts w:ascii="Times New Roman" w:hAnsi="Times New Roman"/>
                <w:bCs/>
                <w:color w:val="000000"/>
              </w:rPr>
              <w:t>підписами</w:t>
            </w:r>
            <w:proofErr w:type="spellEnd"/>
            <w:r>
              <w:rPr>
                <w:rFonts w:ascii="Times New Roman" w:hAnsi="Times New Roman"/>
                <w:bCs/>
                <w:color w:val="000000"/>
              </w:rPr>
              <w:t xml:space="preserve"> та печатками </w:t>
            </w:r>
            <w:proofErr w:type="spellStart"/>
            <w:r>
              <w:rPr>
                <w:rFonts w:ascii="Times New Roman" w:hAnsi="Times New Roman"/>
                <w:bCs/>
                <w:color w:val="000000"/>
              </w:rPr>
              <w:t>Учасника</w:t>
            </w:r>
            <w:proofErr w:type="spellEnd"/>
            <w:r>
              <w:rPr>
                <w:rFonts w:ascii="Times New Roman" w:hAnsi="Times New Roman"/>
                <w:bCs/>
                <w:color w:val="000000"/>
              </w:rPr>
              <w:t xml:space="preserve"> </w:t>
            </w:r>
            <w:proofErr w:type="spellStart"/>
            <w:r>
              <w:rPr>
                <w:rFonts w:ascii="Times New Roman" w:hAnsi="Times New Roman"/>
                <w:bCs/>
                <w:color w:val="000000"/>
              </w:rPr>
              <w:t>торгів</w:t>
            </w:r>
            <w:proofErr w:type="spellEnd"/>
            <w:r>
              <w:rPr>
                <w:rFonts w:ascii="Times New Roman" w:hAnsi="Times New Roman"/>
                <w:bCs/>
                <w:color w:val="000000"/>
              </w:rPr>
              <w:t xml:space="preserve"> на </w:t>
            </w:r>
            <w:proofErr w:type="spellStart"/>
            <w:r>
              <w:rPr>
                <w:rFonts w:ascii="Times New Roman" w:hAnsi="Times New Roman"/>
                <w:bCs/>
                <w:color w:val="000000"/>
              </w:rPr>
              <w:t>кожній</w:t>
            </w:r>
            <w:proofErr w:type="spellEnd"/>
            <w:r>
              <w:rPr>
                <w:rFonts w:ascii="Times New Roman" w:hAnsi="Times New Roman"/>
                <w:bCs/>
                <w:color w:val="000000"/>
              </w:rPr>
              <w:t xml:space="preserve"> </w:t>
            </w:r>
            <w:proofErr w:type="spellStart"/>
            <w:r>
              <w:rPr>
                <w:rFonts w:ascii="Times New Roman" w:hAnsi="Times New Roman"/>
                <w:bCs/>
                <w:color w:val="000000"/>
              </w:rPr>
              <w:t>сторінці</w:t>
            </w:r>
            <w:proofErr w:type="spellEnd"/>
            <w:r>
              <w:rPr>
                <w:rFonts w:ascii="Times New Roman" w:hAnsi="Times New Roman"/>
                <w:bCs/>
                <w:color w:val="000000"/>
              </w:rPr>
              <w:t xml:space="preserve"> проекту-договору. </w:t>
            </w:r>
            <w:proofErr w:type="spellStart"/>
            <w:r>
              <w:rPr>
                <w:rFonts w:ascii="Times New Roman" w:hAnsi="Times New Roman"/>
                <w:bCs/>
                <w:color w:val="000000"/>
              </w:rPr>
              <w:t>Кожна</w:t>
            </w:r>
            <w:proofErr w:type="spellEnd"/>
            <w:r>
              <w:rPr>
                <w:rFonts w:ascii="Times New Roman" w:hAnsi="Times New Roman"/>
                <w:bCs/>
                <w:color w:val="000000"/>
              </w:rPr>
              <w:t xml:space="preserve"> </w:t>
            </w:r>
            <w:proofErr w:type="spellStart"/>
            <w:r>
              <w:rPr>
                <w:rFonts w:ascii="Times New Roman" w:hAnsi="Times New Roman"/>
                <w:bCs/>
                <w:color w:val="000000"/>
              </w:rPr>
              <w:t>сторінка</w:t>
            </w:r>
            <w:proofErr w:type="spellEnd"/>
            <w:r>
              <w:rPr>
                <w:rFonts w:ascii="Times New Roman" w:hAnsi="Times New Roman"/>
                <w:bCs/>
                <w:color w:val="000000"/>
              </w:rPr>
              <w:t xml:space="preserve"> проекту договору повинна бути </w:t>
            </w:r>
            <w:proofErr w:type="spellStart"/>
            <w:r>
              <w:rPr>
                <w:rFonts w:ascii="Times New Roman" w:hAnsi="Times New Roman"/>
                <w:bCs/>
                <w:color w:val="000000"/>
              </w:rPr>
              <w:t>засвідчена</w:t>
            </w:r>
            <w:proofErr w:type="spellEnd"/>
            <w:r>
              <w:rPr>
                <w:rFonts w:ascii="Times New Roman" w:hAnsi="Times New Roman"/>
                <w:bCs/>
                <w:color w:val="000000"/>
              </w:rPr>
              <w:t xml:space="preserve"> </w:t>
            </w:r>
            <w:proofErr w:type="spellStart"/>
            <w:proofErr w:type="gramStart"/>
            <w:r>
              <w:rPr>
                <w:rFonts w:ascii="Times New Roman" w:hAnsi="Times New Roman"/>
                <w:bCs/>
                <w:color w:val="000000"/>
              </w:rPr>
              <w:t>написом</w:t>
            </w:r>
            <w:proofErr w:type="spellEnd"/>
            <w:r>
              <w:rPr>
                <w:rFonts w:ascii="Times New Roman" w:hAnsi="Times New Roman"/>
                <w:bCs/>
                <w:color w:val="000000"/>
              </w:rPr>
              <w:t xml:space="preserve">  «</w:t>
            </w:r>
            <w:proofErr w:type="gramEnd"/>
            <w:r>
              <w:rPr>
                <w:rFonts w:ascii="Times New Roman" w:hAnsi="Times New Roman"/>
                <w:bCs/>
                <w:color w:val="000000"/>
              </w:rPr>
              <w:t xml:space="preserve">З </w:t>
            </w:r>
            <w:proofErr w:type="spellStart"/>
            <w:r>
              <w:rPr>
                <w:rFonts w:ascii="Times New Roman" w:hAnsi="Times New Roman"/>
                <w:bCs/>
                <w:color w:val="000000"/>
              </w:rPr>
              <w:t>умовами</w:t>
            </w:r>
            <w:proofErr w:type="spellEnd"/>
            <w:r>
              <w:rPr>
                <w:rFonts w:ascii="Times New Roman" w:hAnsi="Times New Roman"/>
                <w:bCs/>
                <w:color w:val="000000"/>
              </w:rPr>
              <w:t xml:space="preserve"> договору </w:t>
            </w:r>
            <w:proofErr w:type="spellStart"/>
            <w:r>
              <w:rPr>
                <w:rFonts w:ascii="Times New Roman" w:hAnsi="Times New Roman"/>
                <w:bCs/>
                <w:color w:val="000000"/>
              </w:rPr>
              <w:t>згідні</w:t>
            </w:r>
            <w:proofErr w:type="spellEnd"/>
            <w:r>
              <w:rPr>
                <w:rFonts w:ascii="Times New Roman" w:hAnsi="Times New Roman"/>
                <w:bCs/>
                <w:color w:val="000000"/>
              </w:rPr>
              <w:t xml:space="preserve">», </w:t>
            </w:r>
            <w:proofErr w:type="spellStart"/>
            <w:r>
              <w:rPr>
                <w:rFonts w:ascii="Times New Roman" w:hAnsi="Times New Roman"/>
                <w:bCs/>
                <w:color w:val="000000"/>
              </w:rPr>
              <w:t>підписом</w:t>
            </w:r>
            <w:proofErr w:type="spellEnd"/>
            <w:r>
              <w:rPr>
                <w:rFonts w:ascii="Times New Roman" w:hAnsi="Times New Roman"/>
                <w:bCs/>
                <w:color w:val="000000"/>
              </w:rPr>
              <w:t xml:space="preserve"> </w:t>
            </w:r>
            <w:proofErr w:type="spellStart"/>
            <w:r>
              <w:rPr>
                <w:rFonts w:ascii="Times New Roman" w:hAnsi="Times New Roman"/>
                <w:bCs/>
                <w:color w:val="000000"/>
              </w:rPr>
              <w:t>уповноваженої</w:t>
            </w:r>
            <w:proofErr w:type="spellEnd"/>
            <w:r>
              <w:rPr>
                <w:rFonts w:ascii="Times New Roman" w:hAnsi="Times New Roman"/>
                <w:bCs/>
                <w:color w:val="000000"/>
              </w:rPr>
              <w:t xml:space="preserve"> особи </w:t>
            </w:r>
            <w:proofErr w:type="spellStart"/>
            <w:r>
              <w:rPr>
                <w:rFonts w:ascii="Times New Roman" w:hAnsi="Times New Roman"/>
                <w:bCs/>
                <w:color w:val="000000"/>
              </w:rPr>
              <w:t>із</w:t>
            </w:r>
            <w:proofErr w:type="spellEnd"/>
            <w:r>
              <w:rPr>
                <w:rFonts w:ascii="Times New Roman" w:hAnsi="Times New Roman"/>
                <w:bCs/>
                <w:color w:val="000000"/>
              </w:rPr>
              <w:t xml:space="preserve"> </w:t>
            </w:r>
            <w:proofErr w:type="spellStart"/>
            <w:r>
              <w:rPr>
                <w:rFonts w:ascii="Times New Roman" w:hAnsi="Times New Roman"/>
                <w:bCs/>
                <w:color w:val="000000"/>
              </w:rPr>
              <w:t>зазначенням</w:t>
            </w:r>
            <w:proofErr w:type="spellEnd"/>
            <w:r>
              <w:rPr>
                <w:rFonts w:ascii="Times New Roman" w:hAnsi="Times New Roman"/>
                <w:bCs/>
                <w:color w:val="000000"/>
              </w:rPr>
              <w:t xml:space="preserve"> посади, </w:t>
            </w:r>
            <w:proofErr w:type="spellStart"/>
            <w:r>
              <w:rPr>
                <w:rFonts w:ascii="Times New Roman" w:hAnsi="Times New Roman"/>
                <w:bCs/>
                <w:color w:val="000000"/>
              </w:rPr>
              <w:t>прізвища</w:t>
            </w:r>
            <w:proofErr w:type="spellEnd"/>
            <w:r>
              <w:rPr>
                <w:rFonts w:ascii="Times New Roman" w:hAnsi="Times New Roman"/>
                <w:bCs/>
                <w:color w:val="000000"/>
              </w:rPr>
              <w:t xml:space="preserve"> та </w:t>
            </w:r>
            <w:proofErr w:type="spellStart"/>
            <w:r>
              <w:rPr>
                <w:rFonts w:ascii="Times New Roman" w:hAnsi="Times New Roman"/>
                <w:bCs/>
                <w:color w:val="000000"/>
              </w:rPr>
              <w:t>ініціалів</w:t>
            </w:r>
            <w:proofErr w:type="spellEnd"/>
            <w:r>
              <w:rPr>
                <w:rFonts w:ascii="Times New Roman" w:hAnsi="Times New Roman"/>
                <w:bCs/>
                <w:color w:val="000000"/>
              </w:rPr>
              <w:t xml:space="preserve">, </w:t>
            </w:r>
            <w:proofErr w:type="spellStart"/>
            <w:r>
              <w:rPr>
                <w:rFonts w:ascii="Times New Roman" w:hAnsi="Times New Roman"/>
                <w:bCs/>
                <w:color w:val="000000"/>
              </w:rPr>
              <w:t>скріплена</w:t>
            </w:r>
            <w:proofErr w:type="spellEnd"/>
            <w:r>
              <w:rPr>
                <w:rFonts w:ascii="Times New Roman" w:hAnsi="Times New Roman"/>
                <w:bCs/>
                <w:color w:val="000000"/>
              </w:rPr>
              <w:t xml:space="preserve"> </w:t>
            </w:r>
            <w:proofErr w:type="spellStart"/>
            <w:r>
              <w:rPr>
                <w:rFonts w:ascii="Times New Roman" w:hAnsi="Times New Roman"/>
                <w:bCs/>
                <w:color w:val="000000"/>
              </w:rPr>
              <w:t>печаткою</w:t>
            </w:r>
            <w:proofErr w:type="spellEnd"/>
            <w:r>
              <w:rPr>
                <w:rFonts w:ascii="Times New Roman" w:hAnsi="Times New Roman"/>
                <w:bCs/>
                <w:color w:val="000000"/>
              </w:rPr>
              <w:t xml:space="preserve"> (за </w:t>
            </w:r>
            <w:proofErr w:type="spellStart"/>
            <w:r>
              <w:rPr>
                <w:rFonts w:ascii="Times New Roman" w:hAnsi="Times New Roman"/>
                <w:bCs/>
                <w:color w:val="000000"/>
              </w:rPr>
              <w:t>наявності</w:t>
            </w:r>
            <w:proofErr w:type="spellEnd"/>
            <w:r>
              <w:rPr>
                <w:rFonts w:ascii="Times New Roman" w:hAnsi="Times New Roman"/>
                <w:bCs/>
                <w:color w:val="000000"/>
              </w:rPr>
              <w:t>).</w:t>
            </w:r>
          </w:p>
          <w:p w14:paraId="0B9E5A10" w14:textId="77777777" w:rsidR="00295A31" w:rsidRDefault="00D62C3C">
            <w:pPr>
              <w:pStyle w:val="af5"/>
              <w:ind w:firstLine="284"/>
              <w:jc w:val="both"/>
              <w:rPr>
                <w:rFonts w:ascii="Times New Roman" w:hAnsi="Times New Roman"/>
                <w:color w:val="000000"/>
              </w:rPr>
            </w:pPr>
            <w:r>
              <w:rPr>
                <w:rFonts w:ascii="Times New Roman" w:hAnsi="Times New Roman"/>
                <w:bCs/>
                <w:color w:val="000000"/>
              </w:rPr>
              <w:t>Лист –</w:t>
            </w:r>
            <w:r>
              <w:rPr>
                <w:rFonts w:ascii="Times New Roman" w:hAnsi="Times New Roman"/>
                <w:bCs/>
                <w:color w:val="000000"/>
                <w:lang w:val="uk-UA"/>
              </w:rPr>
              <w:t xml:space="preserve"> </w:t>
            </w:r>
            <w:proofErr w:type="spellStart"/>
            <w:r>
              <w:rPr>
                <w:rFonts w:ascii="Times New Roman" w:hAnsi="Times New Roman"/>
                <w:bCs/>
                <w:color w:val="000000"/>
              </w:rPr>
              <w:t>згода</w:t>
            </w:r>
            <w:proofErr w:type="spellEnd"/>
            <w:r>
              <w:rPr>
                <w:rFonts w:ascii="Times New Roman" w:hAnsi="Times New Roman"/>
                <w:bCs/>
                <w:color w:val="000000"/>
              </w:rPr>
              <w:t xml:space="preserve"> про те, </w:t>
            </w:r>
            <w:proofErr w:type="spellStart"/>
            <w:r>
              <w:rPr>
                <w:rFonts w:ascii="Times New Roman" w:hAnsi="Times New Roman"/>
                <w:bCs/>
                <w:color w:val="000000"/>
              </w:rPr>
              <w:t>що</w:t>
            </w:r>
            <w:proofErr w:type="spellEnd"/>
            <w:r>
              <w:rPr>
                <w:rFonts w:ascii="Times New Roman" w:hAnsi="Times New Roman"/>
                <w:bCs/>
                <w:color w:val="000000"/>
              </w:rPr>
              <w:t xml:space="preserve"> </w:t>
            </w:r>
            <w:proofErr w:type="spellStart"/>
            <w:r>
              <w:rPr>
                <w:rFonts w:ascii="Times New Roman" w:hAnsi="Times New Roman"/>
                <w:bCs/>
                <w:color w:val="000000"/>
              </w:rPr>
              <w:t>учасник</w:t>
            </w:r>
            <w:proofErr w:type="spellEnd"/>
            <w:r>
              <w:rPr>
                <w:rFonts w:ascii="Times New Roman" w:hAnsi="Times New Roman"/>
                <w:bCs/>
                <w:color w:val="000000"/>
              </w:rPr>
              <w:t xml:space="preserve"> </w:t>
            </w:r>
            <w:proofErr w:type="spellStart"/>
            <w:r>
              <w:rPr>
                <w:rFonts w:ascii="Times New Roman" w:hAnsi="Times New Roman"/>
                <w:bCs/>
                <w:color w:val="000000"/>
              </w:rPr>
              <w:t>погоджується</w:t>
            </w:r>
            <w:proofErr w:type="spellEnd"/>
            <w:r>
              <w:rPr>
                <w:rFonts w:ascii="Times New Roman" w:hAnsi="Times New Roman"/>
                <w:bCs/>
                <w:color w:val="000000"/>
              </w:rPr>
              <w:t xml:space="preserve"> </w:t>
            </w:r>
            <w:proofErr w:type="spellStart"/>
            <w:r>
              <w:rPr>
                <w:rFonts w:ascii="Times New Roman" w:hAnsi="Times New Roman"/>
                <w:bCs/>
                <w:color w:val="000000"/>
              </w:rPr>
              <w:t>відкоригувати</w:t>
            </w:r>
            <w:proofErr w:type="spellEnd"/>
            <w:r>
              <w:rPr>
                <w:rFonts w:ascii="Times New Roman" w:hAnsi="Times New Roman"/>
                <w:bCs/>
                <w:color w:val="000000"/>
              </w:rPr>
              <w:t xml:space="preserve"> </w:t>
            </w:r>
            <w:proofErr w:type="spellStart"/>
            <w:r>
              <w:rPr>
                <w:rFonts w:ascii="Times New Roman" w:hAnsi="Times New Roman"/>
                <w:bCs/>
                <w:color w:val="000000"/>
              </w:rPr>
              <w:t>графік</w:t>
            </w:r>
            <w:proofErr w:type="spellEnd"/>
            <w:r>
              <w:rPr>
                <w:rFonts w:ascii="Times New Roman" w:hAnsi="Times New Roman"/>
                <w:bCs/>
                <w:color w:val="000000"/>
              </w:rPr>
              <w:t xml:space="preserve"> </w:t>
            </w:r>
            <w:proofErr w:type="spellStart"/>
            <w:r>
              <w:rPr>
                <w:rFonts w:ascii="Times New Roman" w:hAnsi="Times New Roman"/>
                <w:bCs/>
                <w:color w:val="000000"/>
              </w:rPr>
              <w:t>фінансування</w:t>
            </w:r>
            <w:proofErr w:type="spellEnd"/>
            <w:r>
              <w:rPr>
                <w:rFonts w:ascii="Times New Roman" w:hAnsi="Times New Roman"/>
                <w:bCs/>
                <w:color w:val="000000"/>
              </w:rPr>
              <w:t xml:space="preserve"> та </w:t>
            </w:r>
            <w:proofErr w:type="spellStart"/>
            <w:r>
              <w:rPr>
                <w:rFonts w:ascii="Times New Roman" w:hAnsi="Times New Roman"/>
                <w:bCs/>
                <w:color w:val="000000"/>
              </w:rPr>
              <w:t>графік</w:t>
            </w:r>
            <w:proofErr w:type="spellEnd"/>
            <w:r>
              <w:rPr>
                <w:rFonts w:ascii="Times New Roman" w:hAnsi="Times New Roman"/>
                <w:bCs/>
                <w:color w:val="000000"/>
              </w:rPr>
              <w:t xml:space="preserve"> </w:t>
            </w:r>
            <w:proofErr w:type="spellStart"/>
            <w:r>
              <w:rPr>
                <w:rFonts w:ascii="Times New Roman" w:hAnsi="Times New Roman"/>
                <w:bCs/>
                <w:color w:val="000000"/>
              </w:rPr>
              <w:t>виконання</w:t>
            </w:r>
            <w:proofErr w:type="spellEnd"/>
            <w:r>
              <w:rPr>
                <w:rFonts w:ascii="Times New Roman" w:hAnsi="Times New Roman"/>
                <w:bCs/>
                <w:color w:val="000000"/>
              </w:rPr>
              <w:t xml:space="preserve"> </w:t>
            </w:r>
            <w:proofErr w:type="spellStart"/>
            <w:r>
              <w:rPr>
                <w:rFonts w:ascii="Times New Roman" w:hAnsi="Times New Roman"/>
                <w:bCs/>
                <w:color w:val="000000"/>
              </w:rPr>
              <w:t>робіт</w:t>
            </w:r>
            <w:proofErr w:type="spellEnd"/>
            <w:r>
              <w:rPr>
                <w:rFonts w:ascii="Times New Roman" w:hAnsi="Times New Roman"/>
                <w:bCs/>
                <w:color w:val="000000"/>
              </w:rPr>
              <w:t xml:space="preserve"> </w:t>
            </w:r>
            <w:proofErr w:type="spellStart"/>
            <w:r>
              <w:rPr>
                <w:rFonts w:ascii="Times New Roman" w:hAnsi="Times New Roman"/>
                <w:bCs/>
                <w:color w:val="000000"/>
              </w:rPr>
              <w:t>відповідно</w:t>
            </w:r>
            <w:proofErr w:type="spellEnd"/>
            <w:r>
              <w:rPr>
                <w:rFonts w:ascii="Times New Roman" w:hAnsi="Times New Roman"/>
                <w:bCs/>
                <w:color w:val="000000"/>
              </w:rPr>
              <w:t xml:space="preserve"> до </w:t>
            </w:r>
            <w:proofErr w:type="spellStart"/>
            <w:r>
              <w:rPr>
                <w:rFonts w:ascii="Times New Roman" w:hAnsi="Times New Roman"/>
                <w:bCs/>
                <w:color w:val="000000"/>
              </w:rPr>
              <w:t>поданої</w:t>
            </w:r>
            <w:proofErr w:type="spellEnd"/>
            <w:r>
              <w:rPr>
                <w:rFonts w:ascii="Times New Roman" w:hAnsi="Times New Roman"/>
                <w:bCs/>
                <w:color w:val="000000"/>
              </w:rPr>
              <w:t xml:space="preserve"> </w:t>
            </w:r>
            <w:proofErr w:type="spellStart"/>
            <w:r>
              <w:rPr>
                <w:rFonts w:ascii="Times New Roman" w:hAnsi="Times New Roman"/>
                <w:bCs/>
                <w:color w:val="000000"/>
              </w:rPr>
              <w:t>цінової</w:t>
            </w:r>
            <w:proofErr w:type="spellEnd"/>
            <w:r>
              <w:rPr>
                <w:rFonts w:ascii="Times New Roman" w:hAnsi="Times New Roman"/>
                <w:bCs/>
                <w:color w:val="000000"/>
              </w:rPr>
              <w:t xml:space="preserve"> </w:t>
            </w:r>
            <w:proofErr w:type="spellStart"/>
            <w:r>
              <w:rPr>
                <w:rFonts w:ascii="Times New Roman" w:hAnsi="Times New Roman"/>
                <w:bCs/>
                <w:color w:val="000000"/>
              </w:rPr>
              <w:t>пропозиції</w:t>
            </w:r>
            <w:proofErr w:type="spellEnd"/>
            <w:r>
              <w:rPr>
                <w:rFonts w:ascii="Times New Roman" w:hAnsi="Times New Roman"/>
                <w:bCs/>
                <w:color w:val="000000"/>
              </w:rPr>
              <w:t xml:space="preserve"> в межах </w:t>
            </w:r>
            <w:proofErr w:type="spellStart"/>
            <w:r>
              <w:rPr>
                <w:rFonts w:ascii="Times New Roman" w:hAnsi="Times New Roman"/>
                <w:bCs/>
                <w:color w:val="000000"/>
              </w:rPr>
              <w:t>фінансування</w:t>
            </w:r>
            <w:proofErr w:type="spellEnd"/>
            <w:r>
              <w:rPr>
                <w:rFonts w:ascii="Times New Roman" w:hAnsi="Times New Roman"/>
                <w:bCs/>
                <w:color w:val="000000"/>
              </w:rPr>
              <w:t xml:space="preserve"> </w:t>
            </w:r>
            <w:proofErr w:type="spellStart"/>
            <w:r>
              <w:rPr>
                <w:rFonts w:ascii="Times New Roman" w:hAnsi="Times New Roman"/>
                <w:bCs/>
                <w:color w:val="000000"/>
              </w:rPr>
              <w:t>передбаченого</w:t>
            </w:r>
            <w:proofErr w:type="spellEnd"/>
            <w:r>
              <w:rPr>
                <w:rFonts w:ascii="Times New Roman" w:hAnsi="Times New Roman"/>
                <w:bCs/>
                <w:color w:val="000000"/>
              </w:rPr>
              <w:t xml:space="preserve"> на </w:t>
            </w:r>
            <w:proofErr w:type="spellStart"/>
            <w:r>
              <w:rPr>
                <w:rFonts w:ascii="Times New Roman" w:hAnsi="Times New Roman"/>
                <w:bCs/>
                <w:color w:val="000000"/>
              </w:rPr>
              <w:t>поточний</w:t>
            </w:r>
            <w:proofErr w:type="spellEnd"/>
            <w:r>
              <w:rPr>
                <w:rFonts w:ascii="Times New Roman" w:hAnsi="Times New Roman"/>
                <w:bCs/>
                <w:color w:val="000000"/>
              </w:rPr>
              <w:t xml:space="preserve"> та </w:t>
            </w:r>
            <w:proofErr w:type="spellStart"/>
            <w:r>
              <w:rPr>
                <w:rFonts w:ascii="Times New Roman" w:hAnsi="Times New Roman"/>
                <w:bCs/>
                <w:color w:val="000000"/>
              </w:rPr>
              <w:t>майбутні</w:t>
            </w:r>
            <w:proofErr w:type="spellEnd"/>
            <w:r>
              <w:rPr>
                <w:rFonts w:ascii="Times New Roman" w:hAnsi="Times New Roman"/>
                <w:bCs/>
                <w:color w:val="000000"/>
              </w:rPr>
              <w:t xml:space="preserve"> </w:t>
            </w:r>
            <w:proofErr w:type="spellStart"/>
            <w:r>
              <w:rPr>
                <w:rFonts w:ascii="Times New Roman" w:hAnsi="Times New Roman"/>
                <w:bCs/>
                <w:color w:val="000000"/>
              </w:rPr>
              <w:t>бюджетні</w:t>
            </w:r>
            <w:proofErr w:type="spellEnd"/>
            <w:r>
              <w:rPr>
                <w:rFonts w:ascii="Times New Roman" w:hAnsi="Times New Roman"/>
                <w:bCs/>
                <w:color w:val="000000"/>
              </w:rPr>
              <w:t xml:space="preserve"> </w:t>
            </w:r>
            <w:proofErr w:type="spellStart"/>
            <w:r>
              <w:rPr>
                <w:rFonts w:ascii="Times New Roman" w:hAnsi="Times New Roman"/>
                <w:bCs/>
                <w:color w:val="000000"/>
              </w:rPr>
              <w:t>періоди</w:t>
            </w:r>
            <w:proofErr w:type="spellEnd"/>
            <w:r>
              <w:rPr>
                <w:rFonts w:ascii="Times New Roman" w:hAnsi="Times New Roman"/>
                <w:bCs/>
                <w:color w:val="000000"/>
              </w:rPr>
              <w:t xml:space="preserve"> з </w:t>
            </w:r>
            <w:proofErr w:type="spellStart"/>
            <w:r>
              <w:rPr>
                <w:rFonts w:ascii="Times New Roman" w:hAnsi="Times New Roman"/>
                <w:bCs/>
                <w:color w:val="000000"/>
              </w:rPr>
              <w:t>врахування</w:t>
            </w:r>
            <w:proofErr w:type="spellEnd"/>
            <w:r>
              <w:rPr>
                <w:rFonts w:ascii="Times New Roman" w:hAnsi="Times New Roman"/>
                <w:bCs/>
                <w:color w:val="000000"/>
              </w:rPr>
              <w:t xml:space="preserve"> </w:t>
            </w:r>
            <w:proofErr w:type="spellStart"/>
            <w:r>
              <w:rPr>
                <w:rFonts w:ascii="Times New Roman" w:hAnsi="Times New Roman"/>
                <w:bCs/>
                <w:color w:val="000000"/>
              </w:rPr>
              <w:t>фактичних</w:t>
            </w:r>
            <w:proofErr w:type="spellEnd"/>
            <w:r>
              <w:rPr>
                <w:rFonts w:ascii="Times New Roman" w:hAnsi="Times New Roman"/>
                <w:bCs/>
                <w:color w:val="000000"/>
              </w:rPr>
              <w:t xml:space="preserve"> </w:t>
            </w:r>
            <w:proofErr w:type="spellStart"/>
            <w:r>
              <w:rPr>
                <w:rFonts w:ascii="Times New Roman" w:hAnsi="Times New Roman"/>
                <w:bCs/>
                <w:color w:val="000000"/>
              </w:rPr>
              <w:t>бюджетних</w:t>
            </w:r>
            <w:proofErr w:type="spellEnd"/>
            <w:r>
              <w:rPr>
                <w:rFonts w:ascii="Times New Roman" w:hAnsi="Times New Roman"/>
                <w:bCs/>
                <w:color w:val="000000"/>
              </w:rPr>
              <w:t xml:space="preserve"> </w:t>
            </w:r>
            <w:proofErr w:type="spellStart"/>
            <w:r>
              <w:rPr>
                <w:rFonts w:ascii="Times New Roman" w:hAnsi="Times New Roman"/>
                <w:bCs/>
                <w:color w:val="000000"/>
              </w:rPr>
              <w:t>асигнувань</w:t>
            </w:r>
            <w:proofErr w:type="spellEnd"/>
            <w:r>
              <w:rPr>
                <w:rFonts w:ascii="Times New Roman" w:hAnsi="Times New Roman"/>
                <w:bCs/>
                <w:color w:val="000000"/>
              </w:rPr>
              <w:t xml:space="preserve">  </w:t>
            </w:r>
          </w:p>
        </w:tc>
      </w:tr>
      <w:tr w:rsidR="007F2586" w14:paraId="183E1903" w14:textId="77777777" w:rsidTr="006F25F8">
        <w:trPr>
          <w:trHeight w:val="375"/>
        </w:trPr>
        <w:tc>
          <w:tcPr>
            <w:tcW w:w="283" w:type="pct"/>
            <w:tcBorders>
              <w:top w:val="single" w:sz="4" w:space="0" w:color="000000"/>
              <w:left w:val="single" w:sz="4" w:space="0" w:color="000000"/>
              <w:bottom w:val="single" w:sz="4" w:space="0" w:color="000000"/>
              <w:right w:val="nil"/>
            </w:tcBorders>
          </w:tcPr>
          <w:p w14:paraId="6BA04F11" w14:textId="6C62A0B1" w:rsidR="007F2586" w:rsidRPr="0041432B" w:rsidRDefault="007F2586" w:rsidP="006F25F8">
            <w:pPr>
              <w:jc w:val="center"/>
              <w:rPr>
                <w:b/>
                <w:bCs/>
                <w:lang w:val="en-US"/>
              </w:rPr>
            </w:pPr>
            <w:r w:rsidRPr="0041432B">
              <w:rPr>
                <w:b/>
                <w:bCs/>
                <w:lang w:val="en-US"/>
              </w:rPr>
              <w:t>6</w:t>
            </w:r>
          </w:p>
        </w:tc>
        <w:tc>
          <w:tcPr>
            <w:tcW w:w="1325" w:type="pct"/>
            <w:tcBorders>
              <w:top w:val="single" w:sz="4" w:space="0" w:color="000000"/>
              <w:left w:val="single" w:sz="4" w:space="0" w:color="000000"/>
              <w:bottom w:val="single" w:sz="4" w:space="0" w:color="000000"/>
              <w:right w:val="nil"/>
            </w:tcBorders>
          </w:tcPr>
          <w:p w14:paraId="00063B1D" w14:textId="77777777" w:rsidR="007F2586" w:rsidRPr="0041432B" w:rsidRDefault="007F2586" w:rsidP="006F25F8">
            <w:pPr>
              <w:rPr>
                <w:rFonts w:ascii="Times New Roman" w:hAnsi="Times New Roman" w:cs="Times New Roman"/>
                <w:color w:val="000000"/>
                <w:sz w:val="24"/>
                <w:szCs w:val="24"/>
              </w:rPr>
            </w:pPr>
            <w:r w:rsidRPr="0041432B">
              <w:rPr>
                <w:rFonts w:ascii="Times New Roman" w:hAnsi="Times New Roman" w:cs="Times New Roman"/>
                <w:color w:val="000000"/>
                <w:sz w:val="24"/>
                <w:szCs w:val="24"/>
              </w:rPr>
              <w:t xml:space="preserve">Акт огляду об’єкта </w:t>
            </w:r>
          </w:p>
        </w:tc>
        <w:tc>
          <w:tcPr>
            <w:tcW w:w="3392" w:type="pct"/>
            <w:tcBorders>
              <w:top w:val="single" w:sz="4" w:space="0" w:color="000000"/>
              <w:left w:val="single" w:sz="4" w:space="0" w:color="000000"/>
              <w:bottom w:val="single" w:sz="4" w:space="0" w:color="000000"/>
              <w:right w:val="single" w:sz="4" w:space="0" w:color="000000"/>
            </w:tcBorders>
          </w:tcPr>
          <w:p w14:paraId="0A16656F" w14:textId="3463ACC2" w:rsidR="007F2586" w:rsidRDefault="007F2586" w:rsidP="00FB730B">
            <w:pPr>
              <w:spacing w:after="0"/>
              <w:jc w:val="both"/>
              <w:textAlignment w:val="baseline"/>
              <w:rPr>
                <w:rFonts w:ascii="Times New Roman" w:hAnsi="Times New Roman" w:cs="Times New Roman"/>
                <w:sz w:val="24"/>
                <w:szCs w:val="24"/>
              </w:rPr>
            </w:pPr>
            <w:r w:rsidRPr="0041432B">
              <w:rPr>
                <w:rFonts w:ascii="Times New Roman" w:hAnsi="Times New Roman" w:cs="Times New Roman"/>
                <w:sz w:val="24"/>
                <w:szCs w:val="24"/>
              </w:rPr>
              <w:t xml:space="preserve">Учасник торгів перед подачею пропозиції (в період уточнень) повинен оглянути об’єкт, для підтвердження чого у складі пропозиції надається акт огляду об’єкту у довільній формі, за підписом сторони Учасника та </w:t>
            </w:r>
            <w:r w:rsidR="00FB730B">
              <w:rPr>
                <w:rFonts w:ascii="Times New Roman" w:hAnsi="Times New Roman" w:cs="Times New Roman"/>
                <w:sz w:val="24"/>
                <w:szCs w:val="24"/>
              </w:rPr>
              <w:t>Уповноваженою особою</w:t>
            </w:r>
            <w:r w:rsidRPr="0041432B">
              <w:rPr>
                <w:rFonts w:ascii="Times New Roman" w:hAnsi="Times New Roman" w:cs="Times New Roman"/>
                <w:sz w:val="24"/>
                <w:szCs w:val="24"/>
              </w:rPr>
              <w:t xml:space="preserve"> Замовника. Зазначене відвідування об’єкта здійснюється Учасником до аукціону в періоді уточнення тендерної закупівлі, ви</w:t>
            </w:r>
            <w:r w:rsidR="0041432B" w:rsidRPr="0041432B">
              <w:rPr>
                <w:rFonts w:ascii="Times New Roman" w:hAnsi="Times New Roman" w:cs="Times New Roman"/>
                <w:sz w:val="24"/>
                <w:szCs w:val="24"/>
              </w:rPr>
              <w:t>ключно з метою визначення</w:t>
            </w:r>
            <w:r w:rsidRPr="0041432B">
              <w:rPr>
                <w:rFonts w:ascii="Times New Roman" w:hAnsi="Times New Roman" w:cs="Times New Roman"/>
                <w:sz w:val="24"/>
                <w:szCs w:val="24"/>
              </w:rPr>
              <w:t xml:space="preserve"> складності виконання робіт. Пропозиції Учасників, які не були присутні на об’єкті відхиляються з підстави, що пропозиція Учасника не відповідає умовам визначеним в оголошені. Витрати на відвідування об’єкту несе Учасник.</w:t>
            </w:r>
          </w:p>
        </w:tc>
      </w:tr>
    </w:tbl>
    <w:p w14:paraId="691E5A52" w14:textId="77777777" w:rsidR="00295A31" w:rsidRPr="00241081" w:rsidRDefault="00D62C3C">
      <w:pPr>
        <w:spacing w:after="0"/>
        <w:ind w:left="900" w:hanging="360"/>
        <w:jc w:val="both"/>
        <w:rPr>
          <w:rFonts w:ascii="Times New Roman" w:hAnsi="Times New Roman" w:cs="Times New Roman"/>
          <w:i/>
          <w:iCs/>
          <w:sz w:val="24"/>
          <w:szCs w:val="24"/>
        </w:rPr>
      </w:pPr>
      <w:r w:rsidRPr="00241081">
        <w:rPr>
          <w:rFonts w:ascii="Times New Roman" w:hAnsi="Times New Roman" w:cs="Times New Roman"/>
          <w:i/>
          <w:iCs/>
          <w:sz w:val="24"/>
          <w:szCs w:val="24"/>
        </w:rPr>
        <w:t>Примітки:</w:t>
      </w:r>
    </w:p>
    <w:p w14:paraId="4C7BD840" w14:textId="77777777" w:rsidR="00295A31" w:rsidRPr="00241081" w:rsidRDefault="00D62C3C">
      <w:pPr>
        <w:numPr>
          <w:ilvl w:val="0"/>
          <w:numId w:val="11"/>
        </w:numPr>
        <w:spacing w:after="0" w:line="240" w:lineRule="auto"/>
        <w:jc w:val="both"/>
        <w:rPr>
          <w:rFonts w:ascii="Times New Roman" w:hAnsi="Times New Roman" w:cs="Times New Roman"/>
          <w:bCs/>
          <w:iCs/>
        </w:rPr>
      </w:pPr>
      <w:r w:rsidRPr="00241081">
        <w:rPr>
          <w:rFonts w:ascii="Times New Roman" w:hAnsi="Times New Roman" w:cs="Times New Roman"/>
          <w:bCs/>
          <w:iCs/>
        </w:rPr>
        <w:t>Вимога щодо наявності відбитків печатки не стосується учасників, які здійснюють діяльність без печатки згідно з чинним законодавством.</w:t>
      </w:r>
    </w:p>
    <w:p w14:paraId="4623EEA2" w14:textId="77777777" w:rsidR="00295A31" w:rsidRPr="00241081" w:rsidRDefault="00D62C3C">
      <w:pPr>
        <w:numPr>
          <w:ilvl w:val="0"/>
          <w:numId w:val="11"/>
        </w:numPr>
        <w:spacing w:after="0" w:line="240" w:lineRule="auto"/>
        <w:jc w:val="both"/>
        <w:rPr>
          <w:rFonts w:ascii="Times New Roman" w:hAnsi="Times New Roman" w:cs="Times New Roman"/>
          <w:bCs/>
          <w:iCs/>
        </w:rPr>
      </w:pPr>
      <w:r w:rsidRPr="00241081">
        <w:rPr>
          <w:rFonts w:ascii="Times New Roman" w:hAnsi="Times New Roman" w:cs="Times New Roman"/>
          <w:bCs/>
          <w:iCs/>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6B869F74" w14:textId="77777777" w:rsidR="00295A31" w:rsidRPr="00241081" w:rsidRDefault="00D62C3C">
      <w:pPr>
        <w:numPr>
          <w:ilvl w:val="0"/>
          <w:numId w:val="11"/>
        </w:numPr>
        <w:spacing w:after="0" w:line="240" w:lineRule="auto"/>
        <w:jc w:val="both"/>
        <w:rPr>
          <w:rFonts w:ascii="Times New Roman" w:hAnsi="Times New Roman" w:cs="Times New Roman"/>
          <w:bCs/>
          <w:iCs/>
        </w:rPr>
      </w:pPr>
      <w:r w:rsidRPr="00241081">
        <w:rPr>
          <w:rFonts w:ascii="Times New Roman" w:hAnsi="Times New Roman" w:cs="Times New Roman"/>
          <w:bCs/>
          <w:iCs/>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14:paraId="26A026D8" w14:textId="77777777" w:rsidR="00295A31" w:rsidRDefault="00295A31">
      <w:pPr>
        <w:jc w:val="both"/>
        <w:rPr>
          <w:bCs/>
          <w:iCs/>
        </w:rPr>
      </w:pPr>
    </w:p>
    <w:p w14:paraId="01A73F33" w14:textId="77777777" w:rsidR="006B2A98" w:rsidRDefault="006B2A98">
      <w:pPr>
        <w:jc w:val="both"/>
        <w:rPr>
          <w:bCs/>
          <w:iCs/>
        </w:rPr>
      </w:pPr>
    </w:p>
    <w:sectPr w:rsidR="006B2A98">
      <w:footerReference w:type="even" r:id="rId16"/>
      <w:footerReference w:type="default" r:id="rId17"/>
      <w:pgSz w:w="11904" w:h="16836"/>
      <w:pgMar w:top="567" w:right="567" w:bottom="567" w:left="851" w:header="709" w:footer="198"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E0786" w14:textId="77777777" w:rsidR="009F2AD3" w:rsidRDefault="009F2AD3">
      <w:pPr>
        <w:spacing w:after="0" w:line="240" w:lineRule="auto"/>
      </w:pPr>
      <w:r>
        <w:separator/>
      </w:r>
    </w:p>
  </w:endnote>
  <w:endnote w:type="continuationSeparator" w:id="0">
    <w:p w14:paraId="5544E7DA" w14:textId="77777777" w:rsidR="009F2AD3" w:rsidRDefault="009F2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UkrainianBaltica">
    <w:altName w:val="Times New Roman"/>
    <w:charset w:val="00"/>
    <w:family w:val="auto"/>
    <w:pitch w:val="variable"/>
    <w:sig w:usb0="00000207" w:usb1="00000000" w:usb2="00000000" w:usb3="00000000" w:csb0="0000001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DB3D4" w14:textId="77777777" w:rsidR="00B61C54" w:rsidRDefault="00B61C54">
    <w:pPr>
      <w:pStyle w:val="afd"/>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14:paraId="45587E71" w14:textId="77777777" w:rsidR="00B61C54" w:rsidRDefault="00B61C54">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8E256" w14:textId="1200A1F3" w:rsidR="00B61C54" w:rsidRDefault="00B61C54">
    <w:pPr>
      <w:pStyle w:val="afd"/>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sidR="001F6D26">
      <w:rPr>
        <w:rStyle w:val="aff"/>
        <w:noProof/>
      </w:rPr>
      <w:t>22</w:t>
    </w:r>
    <w:r>
      <w:rPr>
        <w:rStyle w:val="aff"/>
      </w:rPr>
      <w:fldChar w:fldCharType="end"/>
    </w:r>
  </w:p>
  <w:p w14:paraId="232FC64D" w14:textId="77777777" w:rsidR="00B61C54" w:rsidRDefault="00B61C54">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E9912" w14:textId="77777777" w:rsidR="009F2AD3" w:rsidRDefault="009F2AD3">
      <w:pPr>
        <w:spacing w:after="0" w:line="240" w:lineRule="auto"/>
      </w:pPr>
      <w:r>
        <w:separator/>
      </w:r>
    </w:p>
  </w:footnote>
  <w:footnote w:type="continuationSeparator" w:id="0">
    <w:p w14:paraId="31D6813D" w14:textId="77777777" w:rsidR="009F2AD3" w:rsidRDefault="009F2A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left" w:pos="0"/>
        </w:tabs>
        <w:ind w:left="432" w:hanging="432"/>
      </w:pPr>
    </w:lvl>
    <w:lvl w:ilvl="1">
      <w:start w:val="1"/>
      <w:numFmt w:val="none"/>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0000002"/>
    <w:multiLevelType w:val="multilevel"/>
    <w:tmpl w:val="00000002"/>
    <w:lvl w:ilvl="0">
      <w:start w:val="1"/>
      <w:numFmt w:val="decimal"/>
      <w:lvlText w:val="%1)"/>
      <w:lvlJc w:val="left"/>
      <w:pPr>
        <w:tabs>
          <w:tab w:val="left" w:pos="360"/>
        </w:tabs>
        <w:ind w:left="720" w:hanging="360"/>
      </w:pPr>
      <w:rPr>
        <w:rFonts w:cs="Times New Roman"/>
        <w:u w:val="none"/>
      </w:rPr>
    </w:lvl>
    <w:lvl w:ilvl="1">
      <w:start w:val="1"/>
      <w:numFmt w:val="lowerLetter"/>
      <w:lvlText w:val="%2)"/>
      <w:lvlJc w:val="left"/>
      <w:pPr>
        <w:tabs>
          <w:tab w:val="left" w:pos="1080"/>
        </w:tabs>
        <w:ind w:left="1440" w:hanging="360"/>
      </w:pPr>
      <w:rPr>
        <w:rFonts w:cs="Times New Roman"/>
        <w:u w:val="none"/>
      </w:rPr>
    </w:lvl>
    <w:lvl w:ilvl="2">
      <w:start w:val="1"/>
      <w:numFmt w:val="lowerRoman"/>
      <w:lvlText w:val="%3)"/>
      <w:lvlJc w:val="right"/>
      <w:pPr>
        <w:tabs>
          <w:tab w:val="left" w:pos="1800"/>
        </w:tabs>
        <w:ind w:left="2160" w:hanging="180"/>
      </w:pPr>
      <w:rPr>
        <w:rFonts w:cs="Times New Roman"/>
        <w:u w:val="none"/>
      </w:rPr>
    </w:lvl>
    <w:lvl w:ilvl="3">
      <w:start w:val="1"/>
      <w:numFmt w:val="decimal"/>
      <w:lvlText w:val="(%4)"/>
      <w:lvlJc w:val="left"/>
      <w:pPr>
        <w:tabs>
          <w:tab w:val="left" w:pos="2520"/>
        </w:tabs>
        <w:ind w:left="2880" w:hanging="360"/>
      </w:pPr>
      <w:rPr>
        <w:rFonts w:cs="Times New Roman"/>
        <w:u w:val="none"/>
      </w:rPr>
    </w:lvl>
    <w:lvl w:ilvl="4">
      <w:start w:val="1"/>
      <w:numFmt w:val="lowerLetter"/>
      <w:lvlText w:val="(%5)"/>
      <w:lvlJc w:val="left"/>
      <w:pPr>
        <w:tabs>
          <w:tab w:val="left" w:pos="3240"/>
        </w:tabs>
        <w:ind w:left="3600" w:hanging="360"/>
      </w:pPr>
      <w:rPr>
        <w:rFonts w:cs="Times New Roman"/>
        <w:u w:val="none"/>
      </w:rPr>
    </w:lvl>
    <w:lvl w:ilvl="5">
      <w:start w:val="1"/>
      <w:numFmt w:val="lowerRoman"/>
      <w:lvlText w:val="(%6)"/>
      <w:lvlJc w:val="right"/>
      <w:pPr>
        <w:tabs>
          <w:tab w:val="left" w:pos="3960"/>
        </w:tabs>
        <w:ind w:left="4320" w:hanging="180"/>
      </w:pPr>
      <w:rPr>
        <w:rFonts w:cs="Times New Roman"/>
        <w:u w:val="none"/>
      </w:rPr>
    </w:lvl>
    <w:lvl w:ilvl="6">
      <w:start w:val="1"/>
      <w:numFmt w:val="decimal"/>
      <w:lvlText w:val="%7."/>
      <w:lvlJc w:val="left"/>
      <w:pPr>
        <w:tabs>
          <w:tab w:val="left" w:pos="4680"/>
        </w:tabs>
        <w:ind w:left="5040" w:hanging="360"/>
      </w:pPr>
      <w:rPr>
        <w:rFonts w:cs="Times New Roman"/>
        <w:u w:val="none"/>
      </w:rPr>
    </w:lvl>
    <w:lvl w:ilvl="7">
      <w:start w:val="1"/>
      <w:numFmt w:val="lowerLetter"/>
      <w:lvlText w:val="%8."/>
      <w:lvlJc w:val="left"/>
      <w:pPr>
        <w:tabs>
          <w:tab w:val="left" w:pos="5400"/>
        </w:tabs>
        <w:ind w:left="5760" w:hanging="360"/>
      </w:pPr>
      <w:rPr>
        <w:rFonts w:cs="Times New Roman"/>
        <w:u w:val="none"/>
      </w:rPr>
    </w:lvl>
    <w:lvl w:ilvl="8">
      <w:start w:val="1"/>
      <w:numFmt w:val="lowerRoman"/>
      <w:lvlText w:val="%9."/>
      <w:lvlJc w:val="right"/>
      <w:pPr>
        <w:tabs>
          <w:tab w:val="left" w:pos="6120"/>
        </w:tabs>
        <w:ind w:left="6480" w:hanging="180"/>
      </w:pPr>
      <w:rPr>
        <w:rFonts w:cs="Times New Roman"/>
        <w:u w:val="none"/>
      </w:rPr>
    </w:lvl>
  </w:abstractNum>
  <w:abstractNum w:abstractNumId="2" w15:restartNumberingAfterBreak="0">
    <w:nsid w:val="00000003"/>
    <w:multiLevelType w:val="singleLevel"/>
    <w:tmpl w:val="00000003"/>
    <w:name w:val="WW8Num7"/>
    <w:lvl w:ilvl="0">
      <w:start w:val="6"/>
      <w:numFmt w:val="bullet"/>
      <w:lvlText w:val="-"/>
      <w:lvlJc w:val="left"/>
      <w:pPr>
        <w:tabs>
          <w:tab w:val="left" w:pos="720"/>
        </w:tabs>
        <w:ind w:left="720" w:hanging="360"/>
      </w:pPr>
      <w:rPr>
        <w:rFonts w:ascii="Arial Narrow" w:hAnsi="Arial Narrow" w:cs="Times New Roman CYR" w:hint="default"/>
        <w:color w:val="000000"/>
        <w:lang w:val="uk-UA"/>
      </w:rPr>
    </w:lvl>
  </w:abstractNum>
  <w:abstractNum w:abstractNumId="3" w15:restartNumberingAfterBreak="0">
    <w:nsid w:val="00000004"/>
    <w:multiLevelType w:val="singleLevel"/>
    <w:tmpl w:val="00000004"/>
    <w:name w:val="WW8Num8"/>
    <w:lvl w:ilvl="0">
      <w:start w:val="1"/>
      <w:numFmt w:val="decimal"/>
      <w:lvlText w:val="%1."/>
      <w:lvlJc w:val="left"/>
      <w:pPr>
        <w:tabs>
          <w:tab w:val="left" w:pos="360"/>
        </w:tabs>
        <w:ind w:left="360" w:hanging="360"/>
      </w:pPr>
      <w:rPr>
        <w:rFonts w:ascii="Times New Roman" w:hAnsi="Times New Roman" w:cs="Times New Roman" w:hint="default"/>
        <w:u w:val="none"/>
        <w:lang w:val="uk-UA"/>
      </w:rPr>
    </w:lvl>
  </w:abstractNum>
  <w:abstractNum w:abstractNumId="4" w15:restartNumberingAfterBreak="0">
    <w:nsid w:val="00000005"/>
    <w:multiLevelType w:val="singleLevel"/>
    <w:tmpl w:val="00000005"/>
    <w:name w:val="WW8Num10"/>
    <w:lvl w:ilvl="0">
      <w:start w:val="1"/>
      <w:numFmt w:val="bullet"/>
      <w:lvlText w:val="-"/>
      <w:lvlJc w:val="left"/>
      <w:pPr>
        <w:tabs>
          <w:tab w:val="left" w:pos="0"/>
        </w:tabs>
        <w:ind w:left="720" w:hanging="360"/>
      </w:pPr>
      <w:rPr>
        <w:rFonts w:ascii="Vivaldi" w:hAnsi="Vivaldi" w:cs="Vivaldi" w:hint="default"/>
      </w:rPr>
    </w:lvl>
  </w:abstractNum>
  <w:abstractNum w:abstractNumId="5" w15:restartNumberingAfterBreak="0">
    <w:nsid w:val="00000006"/>
    <w:multiLevelType w:val="singleLevel"/>
    <w:tmpl w:val="00000006"/>
    <w:name w:val="WW8Num12"/>
    <w:lvl w:ilvl="0">
      <w:start w:val="1"/>
      <w:numFmt w:val="bullet"/>
      <w:lvlText w:val=""/>
      <w:lvlJc w:val="left"/>
      <w:pPr>
        <w:tabs>
          <w:tab w:val="left" w:pos="0"/>
        </w:tabs>
        <w:ind w:left="771" w:hanging="360"/>
      </w:pPr>
      <w:rPr>
        <w:rFonts w:ascii="Wingdings" w:hAnsi="Wingdings" w:cs="Wingdings" w:hint="default"/>
      </w:rPr>
    </w:lvl>
  </w:abstractNum>
  <w:abstractNum w:abstractNumId="6" w15:restartNumberingAfterBreak="0">
    <w:nsid w:val="00000007"/>
    <w:multiLevelType w:val="singleLevel"/>
    <w:tmpl w:val="00000007"/>
    <w:name w:val="WW8Num14"/>
    <w:lvl w:ilvl="0">
      <w:start w:val="1"/>
      <w:numFmt w:val="bullet"/>
      <w:lvlText w:val=""/>
      <w:lvlJc w:val="left"/>
      <w:pPr>
        <w:tabs>
          <w:tab w:val="left" w:pos="0"/>
        </w:tabs>
        <w:ind w:left="754" w:hanging="360"/>
      </w:pPr>
      <w:rPr>
        <w:rFonts w:ascii="Symbol" w:hAnsi="Symbol" w:cs="Symbol" w:hint="default"/>
        <w:sz w:val="24"/>
        <w:szCs w:val="24"/>
        <w:lang w:val="uk-UA"/>
      </w:rPr>
    </w:lvl>
  </w:abstractNum>
  <w:abstractNum w:abstractNumId="7" w15:restartNumberingAfterBreak="0">
    <w:nsid w:val="00000008"/>
    <w:multiLevelType w:val="singleLevel"/>
    <w:tmpl w:val="00000008"/>
    <w:name w:val="WW8Num15"/>
    <w:lvl w:ilvl="0">
      <w:start w:val="1"/>
      <w:numFmt w:val="bullet"/>
      <w:lvlText w:val=""/>
      <w:lvlJc w:val="left"/>
      <w:pPr>
        <w:tabs>
          <w:tab w:val="left" w:pos="0"/>
        </w:tabs>
        <w:ind w:left="720" w:hanging="360"/>
      </w:pPr>
      <w:rPr>
        <w:rFonts w:ascii="Symbol" w:hAnsi="Symbol" w:cs="Symbol" w:hint="default"/>
        <w:color w:val="000000"/>
        <w:lang w:val="uk-UA"/>
      </w:rPr>
    </w:lvl>
  </w:abstractNum>
  <w:abstractNum w:abstractNumId="8" w15:restartNumberingAfterBreak="0">
    <w:nsid w:val="00000009"/>
    <w:multiLevelType w:val="singleLevel"/>
    <w:tmpl w:val="00000009"/>
    <w:name w:val="WW8Num16"/>
    <w:lvl w:ilvl="0">
      <w:start w:val="1"/>
      <w:numFmt w:val="bullet"/>
      <w:lvlText w:val="-"/>
      <w:lvlJc w:val="left"/>
      <w:pPr>
        <w:tabs>
          <w:tab w:val="left" w:pos="0"/>
        </w:tabs>
        <w:ind w:left="720" w:hanging="360"/>
      </w:pPr>
      <w:rPr>
        <w:rFonts w:ascii="Vivaldi" w:hAnsi="Vivaldi" w:cs="Vivaldi" w:hint="default"/>
      </w:rPr>
    </w:lvl>
  </w:abstractNum>
  <w:abstractNum w:abstractNumId="9" w15:restartNumberingAfterBreak="0">
    <w:nsid w:val="0000000A"/>
    <w:multiLevelType w:val="singleLevel"/>
    <w:tmpl w:val="0000000D"/>
    <w:name w:val="WW8Num44"/>
    <w:lvl w:ilvl="0">
      <w:start w:val="1"/>
      <w:numFmt w:val="bullet"/>
      <w:lvlText w:val="-"/>
      <w:lvlJc w:val="left"/>
      <w:pPr>
        <w:tabs>
          <w:tab w:val="left" w:pos="0"/>
        </w:tabs>
        <w:ind w:left="720" w:hanging="360"/>
      </w:pPr>
      <w:rPr>
        <w:rFonts w:ascii="Vivaldi" w:hAnsi="Vivaldi"/>
      </w:rPr>
    </w:lvl>
  </w:abstractNum>
  <w:abstractNum w:abstractNumId="10" w15:restartNumberingAfterBreak="0">
    <w:nsid w:val="0000000B"/>
    <w:multiLevelType w:val="hybridMultilevel"/>
    <w:tmpl w:val="DE96D42A"/>
    <w:lvl w:ilvl="0" w:tplc="45F89F2C">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1" w15:restartNumberingAfterBreak="0">
    <w:nsid w:val="0000000C"/>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0000000D"/>
    <w:multiLevelType w:val="multilevel"/>
    <w:tmpl w:val="52A60DB8"/>
    <w:lvl w:ilvl="0">
      <w:start w:val="1"/>
      <w:numFmt w:val="decimal"/>
      <w:lvlText w:val="%1."/>
      <w:lvlJc w:val="left"/>
      <w:pPr>
        <w:ind w:left="360" w:hanging="360"/>
      </w:pPr>
      <w:rPr>
        <w:rFonts w:ascii="Times New Roman" w:hAnsi="Times New Roman" w:cs="Times New Roman" w:hint="default"/>
        <w:color w:val="FF0000"/>
      </w:rPr>
    </w:lvl>
    <w:lvl w:ilvl="1">
      <w:start w:val="1"/>
      <w:numFmt w:val="decimal"/>
      <w:lvlText w:val="%1.%2."/>
      <w:lvlJc w:val="left"/>
      <w:pPr>
        <w:ind w:left="360" w:hanging="360"/>
      </w:pPr>
      <w:rPr>
        <w:rFonts w:ascii="Times New Roman" w:hAnsi="Times New Roman" w:cs="Times New Roman" w:hint="default"/>
        <w:color w:val="auto"/>
      </w:rPr>
    </w:lvl>
    <w:lvl w:ilvl="2">
      <w:start w:val="1"/>
      <w:numFmt w:val="decimal"/>
      <w:lvlText w:val="%1.%2.%3."/>
      <w:lvlJc w:val="left"/>
      <w:pPr>
        <w:ind w:left="720" w:hanging="720"/>
      </w:pPr>
      <w:rPr>
        <w:rFonts w:ascii="Times New Roman" w:hAnsi="Times New Roman" w:cs="Times New Roman" w:hint="default"/>
        <w:color w:val="FF0000"/>
      </w:rPr>
    </w:lvl>
    <w:lvl w:ilvl="3">
      <w:start w:val="1"/>
      <w:numFmt w:val="decimal"/>
      <w:lvlText w:val="%1.%2.%3.%4."/>
      <w:lvlJc w:val="left"/>
      <w:pPr>
        <w:ind w:left="720" w:hanging="720"/>
      </w:pPr>
      <w:rPr>
        <w:rFonts w:ascii="Times New Roman" w:hAnsi="Times New Roman" w:cs="Times New Roman" w:hint="default"/>
        <w:color w:val="FF0000"/>
      </w:rPr>
    </w:lvl>
    <w:lvl w:ilvl="4">
      <w:start w:val="1"/>
      <w:numFmt w:val="decimal"/>
      <w:lvlText w:val="%1.%2.%3.%4.%5."/>
      <w:lvlJc w:val="left"/>
      <w:pPr>
        <w:ind w:left="1080" w:hanging="1080"/>
      </w:pPr>
      <w:rPr>
        <w:rFonts w:ascii="Times New Roman" w:hAnsi="Times New Roman" w:cs="Times New Roman" w:hint="default"/>
        <w:color w:val="FF0000"/>
      </w:rPr>
    </w:lvl>
    <w:lvl w:ilvl="5">
      <w:start w:val="1"/>
      <w:numFmt w:val="decimal"/>
      <w:lvlText w:val="%1.%2.%3.%4.%5.%6."/>
      <w:lvlJc w:val="left"/>
      <w:pPr>
        <w:ind w:left="1080" w:hanging="1080"/>
      </w:pPr>
      <w:rPr>
        <w:rFonts w:ascii="Times New Roman" w:hAnsi="Times New Roman" w:cs="Times New Roman" w:hint="default"/>
        <w:color w:val="FF0000"/>
      </w:rPr>
    </w:lvl>
    <w:lvl w:ilvl="6">
      <w:start w:val="1"/>
      <w:numFmt w:val="decimal"/>
      <w:lvlText w:val="%1.%2.%3.%4.%5.%6.%7."/>
      <w:lvlJc w:val="left"/>
      <w:pPr>
        <w:ind w:left="1440" w:hanging="1440"/>
      </w:pPr>
      <w:rPr>
        <w:rFonts w:ascii="Times New Roman" w:hAnsi="Times New Roman" w:cs="Times New Roman" w:hint="default"/>
        <w:color w:val="FF0000"/>
      </w:rPr>
    </w:lvl>
    <w:lvl w:ilvl="7">
      <w:start w:val="1"/>
      <w:numFmt w:val="decimal"/>
      <w:lvlText w:val="%1.%2.%3.%4.%5.%6.%7.%8."/>
      <w:lvlJc w:val="left"/>
      <w:pPr>
        <w:ind w:left="1440" w:hanging="1440"/>
      </w:pPr>
      <w:rPr>
        <w:rFonts w:ascii="Times New Roman" w:hAnsi="Times New Roman" w:cs="Times New Roman" w:hint="default"/>
        <w:color w:val="FF0000"/>
      </w:rPr>
    </w:lvl>
    <w:lvl w:ilvl="8">
      <w:start w:val="1"/>
      <w:numFmt w:val="decimal"/>
      <w:lvlText w:val="%1.%2.%3.%4.%5.%6.%7.%8.%9."/>
      <w:lvlJc w:val="left"/>
      <w:pPr>
        <w:ind w:left="1800" w:hanging="1800"/>
      </w:pPr>
      <w:rPr>
        <w:rFonts w:ascii="Times New Roman" w:hAnsi="Times New Roman" w:cs="Times New Roman" w:hint="default"/>
        <w:color w:val="FF0000"/>
      </w:rPr>
    </w:lvl>
  </w:abstractNum>
  <w:abstractNum w:abstractNumId="13" w15:restartNumberingAfterBreak="0">
    <w:nsid w:val="0000000E"/>
    <w:multiLevelType w:val="multilevel"/>
    <w:tmpl w:val="04220023"/>
    <w:lvl w:ilvl="0">
      <w:start w:val="1"/>
      <w:numFmt w:val="upperRoman"/>
      <w:pStyle w:val="1"/>
      <w:lvlText w:val="Статья %1."/>
      <w:lvlJc w:val="left"/>
      <w:pPr>
        <w:tabs>
          <w:tab w:val="left" w:pos="1440"/>
        </w:tabs>
        <w:ind w:left="0" w:firstLine="0"/>
      </w:pPr>
    </w:lvl>
    <w:lvl w:ilvl="1">
      <w:start w:val="1"/>
      <w:numFmt w:val="decimalZero"/>
      <w:pStyle w:val="2"/>
      <w:isLgl/>
      <w:lvlText w:val="Раздел %1.%2"/>
      <w:lvlJc w:val="left"/>
      <w:pPr>
        <w:tabs>
          <w:tab w:val="left" w:pos="1080"/>
        </w:tabs>
        <w:ind w:left="0" w:firstLine="0"/>
      </w:pPr>
    </w:lvl>
    <w:lvl w:ilvl="2">
      <w:start w:val="1"/>
      <w:numFmt w:val="lowerLetter"/>
      <w:pStyle w:val="3"/>
      <w:lvlText w:val="(%3)"/>
      <w:lvlJc w:val="left"/>
      <w:pPr>
        <w:tabs>
          <w:tab w:val="left" w:pos="720"/>
        </w:tabs>
        <w:ind w:left="720" w:hanging="432"/>
      </w:pPr>
    </w:lvl>
    <w:lvl w:ilvl="3">
      <w:start w:val="1"/>
      <w:numFmt w:val="lowerRoman"/>
      <w:pStyle w:val="4"/>
      <w:lvlText w:val="(%4)"/>
      <w:lvlJc w:val="right"/>
      <w:pPr>
        <w:tabs>
          <w:tab w:val="left" w:pos="864"/>
        </w:tabs>
        <w:ind w:left="864" w:hanging="144"/>
      </w:pPr>
    </w:lvl>
    <w:lvl w:ilvl="4">
      <w:start w:val="1"/>
      <w:numFmt w:val="decimal"/>
      <w:pStyle w:val="5"/>
      <w:lvlText w:val="%5)"/>
      <w:lvlJc w:val="left"/>
      <w:pPr>
        <w:tabs>
          <w:tab w:val="left" w:pos="1008"/>
        </w:tabs>
        <w:ind w:left="1008" w:hanging="432"/>
      </w:pPr>
    </w:lvl>
    <w:lvl w:ilvl="5">
      <w:start w:val="1"/>
      <w:numFmt w:val="lowerLetter"/>
      <w:pStyle w:val="6"/>
      <w:lvlText w:val="%6)"/>
      <w:lvlJc w:val="left"/>
      <w:pPr>
        <w:tabs>
          <w:tab w:val="left" w:pos="1152"/>
        </w:tabs>
        <w:ind w:left="1152" w:hanging="432"/>
      </w:pPr>
    </w:lvl>
    <w:lvl w:ilvl="6">
      <w:start w:val="1"/>
      <w:numFmt w:val="lowerRoman"/>
      <w:pStyle w:val="7"/>
      <w:lvlText w:val="%7)"/>
      <w:lvlJc w:val="right"/>
      <w:pPr>
        <w:tabs>
          <w:tab w:val="left" w:pos="1296"/>
        </w:tabs>
        <w:ind w:left="1296" w:hanging="288"/>
      </w:pPr>
    </w:lvl>
    <w:lvl w:ilvl="7">
      <w:start w:val="1"/>
      <w:numFmt w:val="lowerLetter"/>
      <w:pStyle w:val="8"/>
      <w:lvlText w:val="%8."/>
      <w:lvlJc w:val="left"/>
      <w:pPr>
        <w:tabs>
          <w:tab w:val="left" w:pos="1440"/>
        </w:tabs>
        <w:ind w:left="1440" w:hanging="432"/>
      </w:pPr>
    </w:lvl>
    <w:lvl w:ilvl="8">
      <w:start w:val="1"/>
      <w:numFmt w:val="lowerRoman"/>
      <w:pStyle w:val="9"/>
      <w:lvlText w:val="%9."/>
      <w:lvlJc w:val="right"/>
      <w:pPr>
        <w:tabs>
          <w:tab w:val="left" w:pos="1584"/>
        </w:tabs>
        <w:ind w:left="1584" w:hanging="144"/>
      </w:pPr>
    </w:lvl>
  </w:abstractNum>
  <w:abstractNum w:abstractNumId="14" w15:restartNumberingAfterBreak="0">
    <w:nsid w:val="0000000F"/>
    <w:multiLevelType w:val="hybridMultilevel"/>
    <w:tmpl w:val="DB284920"/>
    <w:lvl w:ilvl="0" w:tplc="188AE9EC">
      <w:start w:val="1"/>
      <w:numFmt w:val="bullet"/>
      <w:lvlText w:val="-"/>
      <w:lvlJc w:val="left"/>
      <w:pPr>
        <w:tabs>
          <w:tab w:val="left"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00000010"/>
    <w:multiLevelType w:val="hybridMultilevel"/>
    <w:tmpl w:val="99F8340E"/>
    <w:lvl w:ilvl="0" w:tplc="457E7FA0">
      <w:start w:val="41"/>
      <w:numFmt w:val="bullet"/>
      <w:lvlText w:val="-"/>
      <w:lvlJc w:val="left"/>
      <w:pPr>
        <w:ind w:left="1800" w:hanging="360"/>
      </w:pPr>
      <w:rPr>
        <w:rFonts w:ascii="Times New Roman" w:eastAsia="Times New Roman"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6" w15:restartNumberingAfterBreak="0">
    <w:nsid w:val="00000011"/>
    <w:multiLevelType w:val="hybridMultilevel"/>
    <w:tmpl w:val="F2F2E0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00000012"/>
    <w:multiLevelType w:val="hybridMultilevel"/>
    <w:tmpl w:val="287A4C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00000013"/>
    <w:multiLevelType w:val="hybridMultilevel"/>
    <w:tmpl w:val="CCFA154E"/>
    <w:lvl w:ilvl="0" w:tplc="2286F97E">
      <w:start w:val="1"/>
      <w:numFmt w:val="bullet"/>
      <w:lvlText w:val="-"/>
      <w:lvlJc w:val="left"/>
      <w:pPr>
        <w:ind w:left="699" w:hanging="360"/>
      </w:pPr>
      <w:rPr>
        <w:rFonts w:ascii="Times New Roman" w:eastAsia="Times New Roman" w:hAnsi="Times New Roman" w:cs="Times New Roman" w:hint="default"/>
      </w:rPr>
    </w:lvl>
    <w:lvl w:ilvl="1" w:tplc="FD2C3352">
      <w:start w:val="1"/>
      <w:numFmt w:val="bullet"/>
      <w:lvlText w:val="o"/>
      <w:lvlJc w:val="left"/>
      <w:pPr>
        <w:ind w:left="1419" w:hanging="360"/>
      </w:pPr>
      <w:rPr>
        <w:rFonts w:ascii="Courier New" w:hAnsi="Courier New" w:cs="Times New Roman" w:hint="default"/>
      </w:rPr>
    </w:lvl>
    <w:lvl w:ilvl="2" w:tplc="2C4015B2">
      <w:start w:val="1"/>
      <w:numFmt w:val="bullet"/>
      <w:lvlText w:val=""/>
      <w:lvlJc w:val="left"/>
      <w:pPr>
        <w:ind w:left="2139" w:hanging="360"/>
      </w:pPr>
      <w:rPr>
        <w:rFonts w:ascii="Wingdings" w:hAnsi="Wingdings" w:hint="default"/>
      </w:rPr>
    </w:lvl>
    <w:lvl w:ilvl="3" w:tplc="B860C784">
      <w:start w:val="1"/>
      <w:numFmt w:val="bullet"/>
      <w:lvlText w:val=""/>
      <w:lvlJc w:val="left"/>
      <w:pPr>
        <w:ind w:left="2859" w:hanging="360"/>
      </w:pPr>
      <w:rPr>
        <w:rFonts w:ascii="Symbol" w:hAnsi="Symbol" w:hint="default"/>
      </w:rPr>
    </w:lvl>
    <w:lvl w:ilvl="4" w:tplc="9AA645F2">
      <w:start w:val="1"/>
      <w:numFmt w:val="bullet"/>
      <w:lvlText w:val="o"/>
      <w:lvlJc w:val="left"/>
      <w:pPr>
        <w:ind w:left="3579" w:hanging="360"/>
      </w:pPr>
      <w:rPr>
        <w:rFonts w:ascii="Courier New" w:hAnsi="Courier New" w:cs="Times New Roman" w:hint="default"/>
      </w:rPr>
    </w:lvl>
    <w:lvl w:ilvl="5" w:tplc="D29E774C">
      <w:start w:val="1"/>
      <w:numFmt w:val="bullet"/>
      <w:lvlText w:val=""/>
      <w:lvlJc w:val="left"/>
      <w:pPr>
        <w:ind w:left="4299" w:hanging="360"/>
      </w:pPr>
      <w:rPr>
        <w:rFonts w:ascii="Wingdings" w:hAnsi="Wingdings" w:hint="default"/>
      </w:rPr>
    </w:lvl>
    <w:lvl w:ilvl="6" w:tplc="1E062F4E">
      <w:start w:val="1"/>
      <w:numFmt w:val="bullet"/>
      <w:lvlText w:val=""/>
      <w:lvlJc w:val="left"/>
      <w:pPr>
        <w:ind w:left="5019" w:hanging="360"/>
      </w:pPr>
      <w:rPr>
        <w:rFonts w:ascii="Symbol" w:hAnsi="Symbol" w:hint="default"/>
      </w:rPr>
    </w:lvl>
    <w:lvl w:ilvl="7" w:tplc="150EFFF4">
      <w:start w:val="1"/>
      <w:numFmt w:val="bullet"/>
      <w:lvlText w:val="o"/>
      <w:lvlJc w:val="left"/>
      <w:pPr>
        <w:ind w:left="5739" w:hanging="360"/>
      </w:pPr>
      <w:rPr>
        <w:rFonts w:ascii="Courier New" w:hAnsi="Courier New" w:cs="Times New Roman" w:hint="default"/>
      </w:rPr>
    </w:lvl>
    <w:lvl w:ilvl="8" w:tplc="BF40A3DC">
      <w:start w:val="1"/>
      <w:numFmt w:val="bullet"/>
      <w:lvlText w:val=""/>
      <w:lvlJc w:val="left"/>
      <w:pPr>
        <w:ind w:left="6459" w:hanging="360"/>
      </w:pPr>
      <w:rPr>
        <w:rFonts w:ascii="Wingdings" w:hAnsi="Wingdings" w:hint="default"/>
      </w:rPr>
    </w:lvl>
  </w:abstractNum>
  <w:abstractNum w:abstractNumId="19" w15:restartNumberingAfterBreak="0">
    <w:nsid w:val="00000014"/>
    <w:multiLevelType w:val="multilevel"/>
    <w:tmpl w:val="DC2283D6"/>
    <w:lvl w:ilvl="0">
      <w:start w:val="1"/>
      <w:numFmt w:val="decimal"/>
      <w:lvlText w:val="%1."/>
      <w:lvlJc w:val="left"/>
      <w:pPr>
        <w:ind w:left="540" w:hanging="540"/>
      </w:pPr>
      <w:rPr>
        <w:rFonts w:hint="default"/>
      </w:rPr>
    </w:lvl>
    <w:lvl w:ilvl="1">
      <w:start w:val="2"/>
      <w:numFmt w:val="decimal"/>
      <w:lvlText w:val="%1.%2."/>
      <w:lvlJc w:val="left"/>
      <w:pPr>
        <w:ind w:left="698" w:hanging="540"/>
      </w:pPr>
      <w:rPr>
        <w:rFonts w:hint="default"/>
      </w:rPr>
    </w:lvl>
    <w:lvl w:ilvl="2">
      <w:start w:val="1"/>
      <w:numFmt w:val="decimal"/>
      <w:lvlText w:val="%1.%2.%3."/>
      <w:lvlJc w:val="left"/>
      <w:pPr>
        <w:ind w:left="1036" w:hanging="720"/>
      </w:pPr>
      <w:rPr>
        <w:rFonts w:hint="default"/>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3064" w:hanging="1800"/>
      </w:pPr>
      <w:rPr>
        <w:rFonts w:hint="default"/>
      </w:rPr>
    </w:lvl>
  </w:abstractNum>
  <w:abstractNum w:abstractNumId="20" w15:restartNumberingAfterBreak="0">
    <w:nsid w:val="00000015"/>
    <w:multiLevelType w:val="hybridMultilevel"/>
    <w:tmpl w:val="28E8DA76"/>
    <w:lvl w:ilvl="0" w:tplc="0422000F">
      <w:start w:val="1"/>
      <w:numFmt w:val="decimal"/>
      <w:lvlText w:val="%1."/>
      <w:lvlJc w:val="left"/>
      <w:pPr>
        <w:tabs>
          <w:tab w:val="left" w:pos="360"/>
        </w:tabs>
        <w:ind w:left="360" w:hanging="360"/>
      </w:pPr>
      <w:rPr>
        <w:rFonts w:hint="default"/>
        <w:u w:val="none"/>
      </w:rPr>
    </w:lvl>
    <w:lvl w:ilvl="1" w:tplc="04220019" w:tentative="1">
      <w:start w:val="1"/>
      <w:numFmt w:val="lowerLetter"/>
      <w:lvlText w:val="%2."/>
      <w:lvlJc w:val="left"/>
      <w:pPr>
        <w:tabs>
          <w:tab w:val="left" w:pos="1440"/>
        </w:tabs>
        <w:ind w:left="1440" w:hanging="360"/>
      </w:pPr>
    </w:lvl>
    <w:lvl w:ilvl="2" w:tplc="0422001B" w:tentative="1">
      <w:start w:val="1"/>
      <w:numFmt w:val="lowerRoman"/>
      <w:lvlText w:val="%3."/>
      <w:lvlJc w:val="right"/>
      <w:pPr>
        <w:tabs>
          <w:tab w:val="left" w:pos="2160"/>
        </w:tabs>
        <w:ind w:left="2160" w:hanging="180"/>
      </w:pPr>
    </w:lvl>
    <w:lvl w:ilvl="3" w:tplc="0422000F" w:tentative="1">
      <w:start w:val="1"/>
      <w:numFmt w:val="decimal"/>
      <w:lvlText w:val="%4."/>
      <w:lvlJc w:val="left"/>
      <w:pPr>
        <w:tabs>
          <w:tab w:val="left" w:pos="2880"/>
        </w:tabs>
        <w:ind w:left="2880" w:hanging="360"/>
      </w:pPr>
    </w:lvl>
    <w:lvl w:ilvl="4" w:tplc="04220019" w:tentative="1">
      <w:start w:val="1"/>
      <w:numFmt w:val="lowerLetter"/>
      <w:lvlText w:val="%5."/>
      <w:lvlJc w:val="left"/>
      <w:pPr>
        <w:tabs>
          <w:tab w:val="left" w:pos="3600"/>
        </w:tabs>
        <w:ind w:left="3600" w:hanging="360"/>
      </w:pPr>
    </w:lvl>
    <w:lvl w:ilvl="5" w:tplc="0422001B" w:tentative="1">
      <w:start w:val="1"/>
      <w:numFmt w:val="lowerRoman"/>
      <w:lvlText w:val="%6."/>
      <w:lvlJc w:val="right"/>
      <w:pPr>
        <w:tabs>
          <w:tab w:val="left" w:pos="4320"/>
        </w:tabs>
        <w:ind w:left="4320" w:hanging="180"/>
      </w:pPr>
    </w:lvl>
    <w:lvl w:ilvl="6" w:tplc="0422000F" w:tentative="1">
      <w:start w:val="1"/>
      <w:numFmt w:val="decimal"/>
      <w:lvlText w:val="%7."/>
      <w:lvlJc w:val="left"/>
      <w:pPr>
        <w:tabs>
          <w:tab w:val="left" w:pos="5040"/>
        </w:tabs>
        <w:ind w:left="5040" w:hanging="360"/>
      </w:pPr>
    </w:lvl>
    <w:lvl w:ilvl="7" w:tplc="04220019" w:tentative="1">
      <w:start w:val="1"/>
      <w:numFmt w:val="lowerLetter"/>
      <w:lvlText w:val="%8."/>
      <w:lvlJc w:val="left"/>
      <w:pPr>
        <w:tabs>
          <w:tab w:val="left" w:pos="5760"/>
        </w:tabs>
        <w:ind w:left="5760" w:hanging="360"/>
      </w:pPr>
    </w:lvl>
    <w:lvl w:ilvl="8" w:tplc="0422001B" w:tentative="1">
      <w:start w:val="1"/>
      <w:numFmt w:val="lowerRoman"/>
      <w:lvlText w:val="%9."/>
      <w:lvlJc w:val="right"/>
      <w:pPr>
        <w:tabs>
          <w:tab w:val="left" w:pos="6480"/>
        </w:tabs>
        <w:ind w:left="6480" w:hanging="180"/>
      </w:pPr>
    </w:lvl>
  </w:abstractNum>
  <w:abstractNum w:abstractNumId="21" w15:restartNumberingAfterBreak="0">
    <w:nsid w:val="00000016"/>
    <w:multiLevelType w:val="hybridMultilevel"/>
    <w:tmpl w:val="441AFE1C"/>
    <w:lvl w:ilvl="0" w:tplc="7C381208">
      <w:start w:val="1"/>
      <w:numFmt w:val="decimal"/>
      <w:lvlText w:val="%1."/>
      <w:lvlJc w:val="left"/>
      <w:pPr>
        <w:ind w:left="673" w:hanging="405"/>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2" w15:restartNumberingAfterBreak="0">
    <w:nsid w:val="00000017"/>
    <w:multiLevelType w:val="hybridMultilevel"/>
    <w:tmpl w:val="DA3022FE"/>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23" w15:restartNumberingAfterBreak="0">
    <w:nsid w:val="00000018"/>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0000019"/>
    <w:multiLevelType w:val="hybridMultilevel"/>
    <w:tmpl w:val="1A5CA8BE"/>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000001A"/>
    <w:multiLevelType w:val="hybridMultilevel"/>
    <w:tmpl w:val="D86A0A56"/>
    <w:lvl w:ilvl="0" w:tplc="04190001">
      <w:start w:val="1"/>
      <w:numFmt w:val="bullet"/>
      <w:lvlText w:val=""/>
      <w:lvlJc w:val="left"/>
      <w:pPr>
        <w:ind w:left="720" w:hanging="360"/>
      </w:pPr>
      <w:rPr>
        <w:rFonts w:ascii="Symbol" w:hAnsi="Symbol" w:hint="default"/>
      </w:rPr>
    </w:lvl>
    <w:lvl w:ilvl="1" w:tplc="099871DE">
      <w:start w:val="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000001B"/>
    <w:multiLevelType w:val="multilevel"/>
    <w:tmpl w:val="775C83BA"/>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0000001C"/>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0000001D"/>
    <w:multiLevelType w:val="hybridMultilevel"/>
    <w:tmpl w:val="8FAE6D5C"/>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000001E"/>
    <w:multiLevelType w:val="hybridMultilevel"/>
    <w:tmpl w:val="1B722BBC"/>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30" w15:restartNumberingAfterBreak="0">
    <w:nsid w:val="0000001F"/>
    <w:multiLevelType w:val="hybridMultilevel"/>
    <w:tmpl w:val="7B3E5ADE"/>
    <w:lvl w:ilvl="0" w:tplc="0419000F">
      <w:start w:val="2"/>
      <w:numFmt w:val="decimal"/>
      <w:lvlText w:val="%1."/>
      <w:lvlJc w:val="left"/>
      <w:pPr>
        <w:tabs>
          <w:tab w:val="left" w:pos="720"/>
        </w:tabs>
        <w:ind w:left="720" w:hanging="360"/>
      </w:pPr>
      <w:rPr>
        <w:rFonts w:hint="default"/>
      </w:rPr>
    </w:lvl>
    <w:lvl w:ilvl="1" w:tplc="870EC936">
      <w:start w:val="2"/>
      <w:numFmt w:val="bullet"/>
      <w:lvlText w:val="-"/>
      <w:lvlJc w:val="left"/>
      <w:pPr>
        <w:tabs>
          <w:tab w:val="left" w:pos="1440"/>
        </w:tabs>
        <w:ind w:left="1440" w:hanging="360"/>
      </w:pPr>
      <w:rPr>
        <w:rFonts w:ascii="Arial" w:eastAsia="Times New Roman" w:hAnsi="Arial" w:cs="Arial" w:hint="default"/>
        <w:b/>
      </w:rPr>
    </w:lvl>
    <w:lvl w:ilvl="2" w:tplc="0419001B" w:tentative="1">
      <w:start w:val="1"/>
      <w:numFmt w:val="lowerRoman"/>
      <w:lvlText w:val="%3."/>
      <w:lvlJc w:val="right"/>
      <w:pPr>
        <w:tabs>
          <w:tab w:val="left" w:pos="2160"/>
        </w:tabs>
        <w:ind w:left="2160" w:hanging="180"/>
      </w:pPr>
    </w:lvl>
    <w:lvl w:ilvl="3" w:tplc="0419000F" w:tentative="1">
      <w:start w:val="1"/>
      <w:numFmt w:val="decimal"/>
      <w:lvlText w:val="%4."/>
      <w:lvlJc w:val="left"/>
      <w:pPr>
        <w:tabs>
          <w:tab w:val="left" w:pos="2880"/>
        </w:tabs>
        <w:ind w:left="2880" w:hanging="360"/>
      </w:pPr>
    </w:lvl>
    <w:lvl w:ilvl="4" w:tplc="04190019" w:tentative="1">
      <w:start w:val="1"/>
      <w:numFmt w:val="lowerLetter"/>
      <w:lvlText w:val="%5."/>
      <w:lvlJc w:val="left"/>
      <w:pPr>
        <w:tabs>
          <w:tab w:val="left" w:pos="3600"/>
        </w:tabs>
        <w:ind w:left="3600" w:hanging="360"/>
      </w:pPr>
    </w:lvl>
    <w:lvl w:ilvl="5" w:tplc="0419001B" w:tentative="1">
      <w:start w:val="1"/>
      <w:numFmt w:val="lowerRoman"/>
      <w:lvlText w:val="%6."/>
      <w:lvlJc w:val="right"/>
      <w:pPr>
        <w:tabs>
          <w:tab w:val="left" w:pos="4320"/>
        </w:tabs>
        <w:ind w:left="4320" w:hanging="180"/>
      </w:pPr>
    </w:lvl>
    <w:lvl w:ilvl="6" w:tplc="0419000F" w:tentative="1">
      <w:start w:val="1"/>
      <w:numFmt w:val="decimal"/>
      <w:lvlText w:val="%7."/>
      <w:lvlJc w:val="left"/>
      <w:pPr>
        <w:tabs>
          <w:tab w:val="left" w:pos="5040"/>
        </w:tabs>
        <w:ind w:left="5040" w:hanging="360"/>
      </w:pPr>
    </w:lvl>
    <w:lvl w:ilvl="7" w:tplc="04190019" w:tentative="1">
      <w:start w:val="1"/>
      <w:numFmt w:val="lowerLetter"/>
      <w:lvlText w:val="%8."/>
      <w:lvlJc w:val="left"/>
      <w:pPr>
        <w:tabs>
          <w:tab w:val="left" w:pos="5760"/>
        </w:tabs>
        <w:ind w:left="5760" w:hanging="360"/>
      </w:pPr>
    </w:lvl>
    <w:lvl w:ilvl="8" w:tplc="0419001B" w:tentative="1">
      <w:start w:val="1"/>
      <w:numFmt w:val="lowerRoman"/>
      <w:lvlText w:val="%9."/>
      <w:lvlJc w:val="right"/>
      <w:pPr>
        <w:tabs>
          <w:tab w:val="left" w:pos="6480"/>
        </w:tabs>
        <w:ind w:left="6480" w:hanging="180"/>
      </w:pPr>
    </w:lvl>
  </w:abstractNum>
  <w:abstractNum w:abstractNumId="31" w15:restartNumberingAfterBreak="0">
    <w:nsid w:val="00000020"/>
    <w:multiLevelType w:val="hybridMultilevel"/>
    <w:tmpl w:val="B83C7946"/>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32" w15:restartNumberingAfterBreak="0">
    <w:nsid w:val="00000021"/>
    <w:multiLevelType w:val="hybridMultilevel"/>
    <w:tmpl w:val="9B84A736"/>
    <w:lvl w:ilvl="0" w:tplc="98A8F93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00000022"/>
    <w:multiLevelType w:val="hybridMultilevel"/>
    <w:tmpl w:val="6846E32E"/>
    <w:lvl w:ilvl="0" w:tplc="F73A10B2">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34" w15:restartNumberingAfterBreak="0">
    <w:nsid w:val="02547D56"/>
    <w:multiLevelType w:val="singleLevel"/>
    <w:tmpl w:val="9814BD28"/>
    <w:lvl w:ilvl="0">
      <w:start w:val="1"/>
      <w:numFmt w:val="bullet"/>
      <w:pStyle w:val="a"/>
      <w:lvlText w:val=""/>
      <w:lvlJc w:val="left"/>
      <w:pPr>
        <w:tabs>
          <w:tab w:val="left" w:pos="360"/>
        </w:tabs>
        <w:ind w:left="360" w:hanging="360"/>
      </w:pPr>
      <w:rPr>
        <w:rFonts w:ascii="Symbol" w:hAnsi="Symbol" w:hint="default"/>
      </w:rPr>
    </w:lvl>
  </w:abstractNum>
  <w:abstractNum w:abstractNumId="35" w15:restartNumberingAfterBreak="0">
    <w:nsid w:val="31E55847"/>
    <w:multiLevelType w:val="multilevel"/>
    <w:tmpl w:val="E66C8254"/>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2D82982"/>
    <w:multiLevelType w:val="hybridMultilevel"/>
    <w:tmpl w:val="E086F4FC"/>
    <w:lvl w:ilvl="0" w:tplc="2B4451EA">
      <w:start w:val="1"/>
      <w:numFmt w:val="bullet"/>
      <w:lvlText w:val="-"/>
      <w:lvlJc w:val="left"/>
      <w:pPr>
        <w:ind w:left="870" w:hanging="360"/>
      </w:pPr>
      <w:rPr>
        <w:rFonts w:ascii="Times New Roman" w:eastAsia="Times New Roman" w:hAnsi="Times New Roman" w:cs="Times New Roman" w:hint="default"/>
      </w:rPr>
    </w:lvl>
    <w:lvl w:ilvl="1" w:tplc="04220003" w:tentative="1">
      <w:start w:val="1"/>
      <w:numFmt w:val="bullet"/>
      <w:lvlText w:val="o"/>
      <w:lvlJc w:val="left"/>
      <w:pPr>
        <w:ind w:left="1590" w:hanging="360"/>
      </w:pPr>
      <w:rPr>
        <w:rFonts w:ascii="Courier New" w:hAnsi="Courier New" w:cs="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cs="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cs="Courier New" w:hint="default"/>
      </w:rPr>
    </w:lvl>
    <w:lvl w:ilvl="8" w:tplc="04220005" w:tentative="1">
      <w:start w:val="1"/>
      <w:numFmt w:val="bullet"/>
      <w:lvlText w:val=""/>
      <w:lvlJc w:val="left"/>
      <w:pPr>
        <w:ind w:left="6630" w:hanging="360"/>
      </w:pPr>
      <w:rPr>
        <w:rFonts w:ascii="Wingdings" w:hAnsi="Wingdings" w:hint="default"/>
      </w:rPr>
    </w:lvl>
  </w:abstractNum>
  <w:abstractNum w:abstractNumId="37"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50E3029"/>
    <w:multiLevelType w:val="multilevel"/>
    <w:tmpl w:val="A9C6B1AC"/>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34"/>
  </w:num>
  <w:num w:numId="3">
    <w:abstractNumId w:val="26"/>
  </w:num>
  <w:num w:numId="4">
    <w:abstractNumId w:val="14"/>
  </w:num>
  <w:num w:numId="5">
    <w:abstractNumId w:val="11"/>
  </w:num>
  <w:num w:numId="6">
    <w:abstractNumId w:val="21"/>
  </w:num>
  <w:num w:numId="7">
    <w:abstractNumId w:val="16"/>
  </w:num>
  <w:num w:numId="8">
    <w:abstractNumId w:val="10"/>
  </w:num>
  <w:num w:numId="9">
    <w:abstractNumId w:val="32"/>
  </w:num>
  <w:num w:numId="10">
    <w:abstractNumId w:val="18"/>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2"/>
  </w:num>
  <w:num w:numId="15">
    <w:abstractNumId w:val="15"/>
  </w:num>
  <w:num w:numId="16">
    <w:abstractNumId w:val="1"/>
  </w:num>
  <w:num w:numId="17">
    <w:abstractNumId w:val="27"/>
  </w:num>
  <w:num w:numId="18">
    <w:abstractNumId w:val="23"/>
  </w:num>
  <w:num w:numId="19">
    <w:abstractNumId w:val="0"/>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25"/>
  </w:num>
  <w:num w:numId="28">
    <w:abstractNumId w:val="9"/>
  </w:num>
  <w:num w:numId="29">
    <w:abstractNumId w:val="17"/>
  </w:num>
  <w:num w:numId="30">
    <w:abstractNumId w:val="30"/>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24"/>
  </w:num>
  <w:num w:numId="36">
    <w:abstractNumId w:val="3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36"/>
  </w:num>
  <w:num w:numId="44">
    <w:abstractNumId w:val="37"/>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31"/>
    <w:rsid w:val="00001007"/>
    <w:rsid w:val="00005544"/>
    <w:rsid w:val="000333EF"/>
    <w:rsid w:val="00035970"/>
    <w:rsid w:val="00046D80"/>
    <w:rsid w:val="00047C6E"/>
    <w:rsid w:val="00052A74"/>
    <w:rsid w:val="000570FB"/>
    <w:rsid w:val="000768F4"/>
    <w:rsid w:val="00080CB7"/>
    <w:rsid w:val="00094475"/>
    <w:rsid w:val="00095806"/>
    <w:rsid w:val="000A39AA"/>
    <w:rsid w:val="000A520C"/>
    <w:rsid w:val="000B22AA"/>
    <w:rsid w:val="000B6013"/>
    <w:rsid w:val="000C4BB1"/>
    <w:rsid w:val="000D1DC1"/>
    <w:rsid w:val="000E38C5"/>
    <w:rsid w:val="000F7984"/>
    <w:rsid w:val="00100354"/>
    <w:rsid w:val="00101DC9"/>
    <w:rsid w:val="00110E19"/>
    <w:rsid w:val="0011286F"/>
    <w:rsid w:val="00154BB0"/>
    <w:rsid w:val="00155AFF"/>
    <w:rsid w:val="0016648F"/>
    <w:rsid w:val="0018011F"/>
    <w:rsid w:val="00195642"/>
    <w:rsid w:val="001C0982"/>
    <w:rsid w:val="001D48CA"/>
    <w:rsid w:val="001D6AB0"/>
    <w:rsid w:val="001E3300"/>
    <w:rsid w:val="001E3CE8"/>
    <w:rsid w:val="001F6D26"/>
    <w:rsid w:val="00206B6F"/>
    <w:rsid w:val="00235C09"/>
    <w:rsid w:val="0023654E"/>
    <w:rsid w:val="00241081"/>
    <w:rsid w:val="0024200E"/>
    <w:rsid w:val="00245777"/>
    <w:rsid w:val="00264387"/>
    <w:rsid w:val="0026770B"/>
    <w:rsid w:val="002863EB"/>
    <w:rsid w:val="002942C3"/>
    <w:rsid w:val="00295A31"/>
    <w:rsid w:val="002B186E"/>
    <w:rsid w:val="002C05A2"/>
    <w:rsid w:val="002C2CA7"/>
    <w:rsid w:val="00302B77"/>
    <w:rsid w:val="00310DAD"/>
    <w:rsid w:val="00314173"/>
    <w:rsid w:val="0031621A"/>
    <w:rsid w:val="0032192A"/>
    <w:rsid w:val="00361321"/>
    <w:rsid w:val="00361823"/>
    <w:rsid w:val="00366AEF"/>
    <w:rsid w:val="00372863"/>
    <w:rsid w:val="00374340"/>
    <w:rsid w:val="00384305"/>
    <w:rsid w:val="00390427"/>
    <w:rsid w:val="0039180D"/>
    <w:rsid w:val="003C4DEC"/>
    <w:rsid w:val="003E0BD0"/>
    <w:rsid w:val="003E190D"/>
    <w:rsid w:val="003F262E"/>
    <w:rsid w:val="003F3048"/>
    <w:rsid w:val="00404D4A"/>
    <w:rsid w:val="004066A3"/>
    <w:rsid w:val="00410DC8"/>
    <w:rsid w:val="0041432B"/>
    <w:rsid w:val="00417E2D"/>
    <w:rsid w:val="00427708"/>
    <w:rsid w:val="00427DE8"/>
    <w:rsid w:val="004356DA"/>
    <w:rsid w:val="00450DCE"/>
    <w:rsid w:val="00450EBC"/>
    <w:rsid w:val="00490FA8"/>
    <w:rsid w:val="00491580"/>
    <w:rsid w:val="00495855"/>
    <w:rsid w:val="00497F7B"/>
    <w:rsid w:val="004A3DFE"/>
    <w:rsid w:val="004A6177"/>
    <w:rsid w:val="004B2406"/>
    <w:rsid w:val="004B759D"/>
    <w:rsid w:val="004E6F6E"/>
    <w:rsid w:val="0050787C"/>
    <w:rsid w:val="00542F7E"/>
    <w:rsid w:val="00545724"/>
    <w:rsid w:val="00546221"/>
    <w:rsid w:val="005516D5"/>
    <w:rsid w:val="005560FF"/>
    <w:rsid w:val="005607D3"/>
    <w:rsid w:val="00562547"/>
    <w:rsid w:val="0056727E"/>
    <w:rsid w:val="00567ACA"/>
    <w:rsid w:val="00576A21"/>
    <w:rsid w:val="005831E7"/>
    <w:rsid w:val="005958E9"/>
    <w:rsid w:val="00597073"/>
    <w:rsid w:val="005A442A"/>
    <w:rsid w:val="005C0FE6"/>
    <w:rsid w:val="005D3CBB"/>
    <w:rsid w:val="005F4BB1"/>
    <w:rsid w:val="00603BB7"/>
    <w:rsid w:val="0063007E"/>
    <w:rsid w:val="00660707"/>
    <w:rsid w:val="0067679E"/>
    <w:rsid w:val="00681F60"/>
    <w:rsid w:val="006836E2"/>
    <w:rsid w:val="0069259E"/>
    <w:rsid w:val="006B1959"/>
    <w:rsid w:val="006B2A98"/>
    <w:rsid w:val="006B5CD0"/>
    <w:rsid w:val="006D115F"/>
    <w:rsid w:val="006F14C5"/>
    <w:rsid w:val="006F1D6C"/>
    <w:rsid w:val="006F25F8"/>
    <w:rsid w:val="006F5CDD"/>
    <w:rsid w:val="0070622D"/>
    <w:rsid w:val="0071747C"/>
    <w:rsid w:val="00726304"/>
    <w:rsid w:val="00726898"/>
    <w:rsid w:val="007572EE"/>
    <w:rsid w:val="00760448"/>
    <w:rsid w:val="007862D2"/>
    <w:rsid w:val="00786C6C"/>
    <w:rsid w:val="00787ED7"/>
    <w:rsid w:val="0079081D"/>
    <w:rsid w:val="007A2950"/>
    <w:rsid w:val="007A3135"/>
    <w:rsid w:val="007C1CF1"/>
    <w:rsid w:val="007D1F6A"/>
    <w:rsid w:val="007E289A"/>
    <w:rsid w:val="007E770C"/>
    <w:rsid w:val="007F12A0"/>
    <w:rsid w:val="007F2586"/>
    <w:rsid w:val="00804B9D"/>
    <w:rsid w:val="008063D3"/>
    <w:rsid w:val="00815ADE"/>
    <w:rsid w:val="0082155A"/>
    <w:rsid w:val="00832C64"/>
    <w:rsid w:val="00833BE4"/>
    <w:rsid w:val="0083453F"/>
    <w:rsid w:val="0084722B"/>
    <w:rsid w:val="0086510F"/>
    <w:rsid w:val="00874786"/>
    <w:rsid w:val="0087588D"/>
    <w:rsid w:val="00896E68"/>
    <w:rsid w:val="00897E9A"/>
    <w:rsid w:val="008B1F5E"/>
    <w:rsid w:val="008B3034"/>
    <w:rsid w:val="008C5CC2"/>
    <w:rsid w:val="0090416B"/>
    <w:rsid w:val="00906074"/>
    <w:rsid w:val="0091389C"/>
    <w:rsid w:val="0094443B"/>
    <w:rsid w:val="009714E2"/>
    <w:rsid w:val="00971F48"/>
    <w:rsid w:val="00973A28"/>
    <w:rsid w:val="00973F64"/>
    <w:rsid w:val="00977E4E"/>
    <w:rsid w:val="00983B59"/>
    <w:rsid w:val="009A3758"/>
    <w:rsid w:val="009D69E7"/>
    <w:rsid w:val="009E73A0"/>
    <w:rsid w:val="009F2AD3"/>
    <w:rsid w:val="009F3417"/>
    <w:rsid w:val="009F4986"/>
    <w:rsid w:val="00A03C8C"/>
    <w:rsid w:val="00A260D2"/>
    <w:rsid w:val="00A27281"/>
    <w:rsid w:val="00A3385E"/>
    <w:rsid w:val="00A43DAC"/>
    <w:rsid w:val="00A52EAA"/>
    <w:rsid w:val="00A543BC"/>
    <w:rsid w:val="00A60CDC"/>
    <w:rsid w:val="00A6161B"/>
    <w:rsid w:val="00A66456"/>
    <w:rsid w:val="00A700C5"/>
    <w:rsid w:val="00A75C71"/>
    <w:rsid w:val="00A8383C"/>
    <w:rsid w:val="00AC3866"/>
    <w:rsid w:val="00AC620A"/>
    <w:rsid w:val="00AE6FB9"/>
    <w:rsid w:val="00AF41C8"/>
    <w:rsid w:val="00B00BAD"/>
    <w:rsid w:val="00B178B9"/>
    <w:rsid w:val="00B2035F"/>
    <w:rsid w:val="00B44970"/>
    <w:rsid w:val="00B5150F"/>
    <w:rsid w:val="00B61C54"/>
    <w:rsid w:val="00B66EE8"/>
    <w:rsid w:val="00B67D40"/>
    <w:rsid w:val="00B856D3"/>
    <w:rsid w:val="00BC2C89"/>
    <w:rsid w:val="00BD131B"/>
    <w:rsid w:val="00BD3054"/>
    <w:rsid w:val="00BD395E"/>
    <w:rsid w:val="00BE3C20"/>
    <w:rsid w:val="00BE4F33"/>
    <w:rsid w:val="00BE66B8"/>
    <w:rsid w:val="00BF3BDA"/>
    <w:rsid w:val="00C033EA"/>
    <w:rsid w:val="00C2158F"/>
    <w:rsid w:val="00C27942"/>
    <w:rsid w:val="00C355CB"/>
    <w:rsid w:val="00C363D7"/>
    <w:rsid w:val="00C377CC"/>
    <w:rsid w:val="00C426B9"/>
    <w:rsid w:val="00C4775B"/>
    <w:rsid w:val="00C5008F"/>
    <w:rsid w:val="00C5246D"/>
    <w:rsid w:val="00C52D5C"/>
    <w:rsid w:val="00C660B1"/>
    <w:rsid w:val="00C6740A"/>
    <w:rsid w:val="00C7499B"/>
    <w:rsid w:val="00C83538"/>
    <w:rsid w:val="00C85912"/>
    <w:rsid w:val="00C9683F"/>
    <w:rsid w:val="00CA5D42"/>
    <w:rsid w:val="00CB4042"/>
    <w:rsid w:val="00CB527F"/>
    <w:rsid w:val="00CD2359"/>
    <w:rsid w:val="00CD4442"/>
    <w:rsid w:val="00CF6360"/>
    <w:rsid w:val="00D01F71"/>
    <w:rsid w:val="00D31926"/>
    <w:rsid w:val="00D35833"/>
    <w:rsid w:val="00D408AF"/>
    <w:rsid w:val="00D469F1"/>
    <w:rsid w:val="00D62C3C"/>
    <w:rsid w:val="00D652B3"/>
    <w:rsid w:val="00D65853"/>
    <w:rsid w:val="00D65B25"/>
    <w:rsid w:val="00D87991"/>
    <w:rsid w:val="00DA1D74"/>
    <w:rsid w:val="00DC22BB"/>
    <w:rsid w:val="00DC658A"/>
    <w:rsid w:val="00DC7438"/>
    <w:rsid w:val="00DE3EF9"/>
    <w:rsid w:val="00DF258F"/>
    <w:rsid w:val="00E00AD8"/>
    <w:rsid w:val="00E03918"/>
    <w:rsid w:val="00E131F3"/>
    <w:rsid w:val="00E13C1C"/>
    <w:rsid w:val="00E14F99"/>
    <w:rsid w:val="00E15DE5"/>
    <w:rsid w:val="00E33CA3"/>
    <w:rsid w:val="00E665A4"/>
    <w:rsid w:val="00E749D1"/>
    <w:rsid w:val="00E75475"/>
    <w:rsid w:val="00E91411"/>
    <w:rsid w:val="00EA06DA"/>
    <w:rsid w:val="00EA0E82"/>
    <w:rsid w:val="00EB4D9A"/>
    <w:rsid w:val="00EC0956"/>
    <w:rsid w:val="00EC0C25"/>
    <w:rsid w:val="00ED76F9"/>
    <w:rsid w:val="00EE3152"/>
    <w:rsid w:val="00F006BB"/>
    <w:rsid w:val="00F23493"/>
    <w:rsid w:val="00F30A49"/>
    <w:rsid w:val="00F337C2"/>
    <w:rsid w:val="00F346A1"/>
    <w:rsid w:val="00F461C0"/>
    <w:rsid w:val="00F514C8"/>
    <w:rsid w:val="00F64D1E"/>
    <w:rsid w:val="00F671AD"/>
    <w:rsid w:val="00F77912"/>
    <w:rsid w:val="00FA79ED"/>
    <w:rsid w:val="00FB1223"/>
    <w:rsid w:val="00FB39BD"/>
    <w:rsid w:val="00FB4180"/>
    <w:rsid w:val="00FB730B"/>
    <w:rsid w:val="00FD6B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D07EE"/>
  <w15:docId w15:val="{9379ABA6-6E51-4334-BB8B-79BA9EF83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pPr>
      <w:widowControl w:val="0"/>
      <w:numPr>
        <w:numId w:val="1"/>
      </w:numPr>
      <w:autoSpaceDE w:val="0"/>
      <w:autoSpaceDN w:val="0"/>
      <w:spacing w:after="0" w:line="240" w:lineRule="auto"/>
      <w:outlineLvl w:val="0"/>
    </w:pPr>
    <w:rPr>
      <w:rFonts w:ascii="Times New Roman CYR" w:eastAsia="Times New Roman" w:hAnsi="Times New Roman CYR" w:cs="Times New Roman CYR"/>
      <w:sz w:val="24"/>
      <w:szCs w:val="24"/>
      <w:lang w:val="ru-RU" w:eastAsia="ru-RU"/>
    </w:rPr>
  </w:style>
  <w:style w:type="paragraph" w:styleId="2">
    <w:name w:val="heading 2"/>
    <w:basedOn w:val="a0"/>
    <w:next w:val="a0"/>
    <w:link w:val="20"/>
    <w:qFormat/>
    <w:pPr>
      <w:widowControl w:val="0"/>
      <w:numPr>
        <w:ilvl w:val="1"/>
        <w:numId w:val="1"/>
      </w:numPr>
      <w:autoSpaceDE w:val="0"/>
      <w:autoSpaceDN w:val="0"/>
      <w:spacing w:after="0" w:line="240" w:lineRule="auto"/>
      <w:outlineLvl w:val="1"/>
    </w:pPr>
    <w:rPr>
      <w:rFonts w:ascii="Times New Roman CYR" w:eastAsia="Times New Roman" w:hAnsi="Times New Roman CYR" w:cs="Times New Roman CYR"/>
      <w:sz w:val="24"/>
      <w:szCs w:val="24"/>
      <w:lang w:val="ru-RU" w:eastAsia="ru-RU"/>
    </w:rPr>
  </w:style>
  <w:style w:type="paragraph" w:styleId="3">
    <w:name w:val="heading 3"/>
    <w:basedOn w:val="a0"/>
    <w:next w:val="a0"/>
    <w:link w:val="30"/>
    <w:qFormat/>
    <w:pPr>
      <w:widowControl w:val="0"/>
      <w:numPr>
        <w:ilvl w:val="2"/>
        <w:numId w:val="1"/>
      </w:numPr>
      <w:autoSpaceDE w:val="0"/>
      <w:autoSpaceDN w:val="0"/>
      <w:spacing w:after="0" w:line="240" w:lineRule="auto"/>
      <w:outlineLvl w:val="2"/>
    </w:pPr>
    <w:rPr>
      <w:rFonts w:ascii="Times New Roman CYR" w:eastAsia="Times New Roman" w:hAnsi="Times New Roman CYR" w:cs="Times New Roman CYR"/>
      <w:sz w:val="24"/>
      <w:szCs w:val="24"/>
      <w:lang w:val="ru-RU" w:eastAsia="ru-RU"/>
    </w:rPr>
  </w:style>
  <w:style w:type="paragraph" w:styleId="4">
    <w:name w:val="heading 4"/>
    <w:basedOn w:val="a0"/>
    <w:next w:val="a0"/>
    <w:link w:val="40"/>
    <w:qFormat/>
    <w:pPr>
      <w:widowControl w:val="0"/>
      <w:numPr>
        <w:ilvl w:val="3"/>
        <w:numId w:val="1"/>
      </w:numPr>
      <w:autoSpaceDE w:val="0"/>
      <w:autoSpaceDN w:val="0"/>
      <w:spacing w:after="0" w:line="240" w:lineRule="auto"/>
      <w:outlineLvl w:val="3"/>
    </w:pPr>
    <w:rPr>
      <w:rFonts w:ascii="Times New Roman CYR" w:eastAsia="Times New Roman" w:hAnsi="Times New Roman CYR" w:cs="Times New Roman CYR"/>
      <w:sz w:val="24"/>
      <w:szCs w:val="24"/>
      <w:lang w:val="ru-RU" w:eastAsia="ru-RU"/>
    </w:rPr>
  </w:style>
  <w:style w:type="paragraph" w:styleId="5">
    <w:name w:val="heading 5"/>
    <w:basedOn w:val="a0"/>
    <w:next w:val="a0"/>
    <w:link w:val="50"/>
    <w:qFormat/>
    <w:pPr>
      <w:widowControl w:val="0"/>
      <w:numPr>
        <w:ilvl w:val="4"/>
        <w:numId w:val="1"/>
      </w:numPr>
      <w:autoSpaceDE w:val="0"/>
      <w:autoSpaceDN w:val="0"/>
      <w:spacing w:before="240" w:after="60" w:line="240" w:lineRule="auto"/>
      <w:outlineLvl w:val="4"/>
    </w:pPr>
    <w:rPr>
      <w:rFonts w:ascii="Times New Roman CYR" w:eastAsia="Times New Roman" w:hAnsi="Times New Roman CYR" w:cs="Times New Roman CYR"/>
      <w:b/>
      <w:bCs/>
      <w:i/>
      <w:iCs/>
      <w:sz w:val="26"/>
      <w:szCs w:val="26"/>
      <w:lang w:val="ru-RU" w:eastAsia="ru-RU"/>
    </w:rPr>
  </w:style>
  <w:style w:type="paragraph" w:styleId="6">
    <w:name w:val="heading 6"/>
    <w:basedOn w:val="a0"/>
    <w:next w:val="a0"/>
    <w:link w:val="60"/>
    <w:qFormat/>
    <w:pPr>
      <w:widowControl w:val="0"/>
      <w:numPr>
        <w:ilvl w:val="5"/>
        <w:numId w:val="1"/>
      </w:numPr>
      <w:autoSpaceDE w:val="0"/>
      <w:autoSpaceDN w:val="0"/>
      <w:spacing w:before="240" w:after="60" w:line="240" w:lineRule="auto"/>
      <w:outlineLvl w:val="5"/>
    </w:pPr>
    <w:rPr>
      <w:rFonts w:ascii="Times New Roman CYR" w:eastAsia="Times New Roman" w:hAnsi="Times New Roman CYR" w:cs="Times New Roman CYR"/>
      <w:b/>
      <w:bCs/>
      <w:lang w:val="ru-RU" w:eastAsia="ru-RU"/>
    </w:rPr>
  </w:style>
  <w:style w:type="paragraph" w:styleId="7">
    <w:name w:val="heading 7"/>
    <w:basedOn w:val="a0"/>
    <w:next w:val="a0"/>
    <w:link w:val="70"/>
    <w:qFormat/>
    <w:pPr>
      <w:keepNext/>
      <w:widowControl w:val="0"/>
      <w:numPr>
        <w:ilvl w:val="6"/>
        <w:numId w:val="1"/>
      </w:numPr>
      <w:autoSpaceDE w:val="0"/>
      <w:autoSpaceDN w:val="0"/>
      <w:spacing w:after="0" w:line="240" w:lineRule="auto"/>
      <w:jc w:val="center"/>
      <w:outlineLvl w:val="6"/>
    </w:pPr>
    <w:rPr>
      <w:rFonts w:ascii="Times New Roman CYR" w:eastAsia="Times New Roman" w:hAnsi="Times New Roman CYR" w:cs="Times New Roman CYR"/>
      <w:sz w:val="28"/>
      <w:szCs w:val="28"/>
      <w:lang w:eastAsia="ru-RU"/>
    </w:rPr>
  </w:style>
  <w:style w:type="paragraph" w:styleId="8">
    <w:name w:val="heading 8"/>
    <w:basedOn w:val="a0"/>
    <w:next w:val="a0"/>
    <w:link w:val="80"/>
    <w:qFormat/>
    <w:pPr>
      <w:keepNext/>
      <w:widowControl w:val="0"/>
      <w:numPr>
        <w:ilvl w:val="7"/>
        <w:numId w:val="1"/>
      </w:numPr>
      <w:autoSpaceDE w:val="0"/>
      <w:autoSpaceDN w:val="0"/>
      <w:spacing w:after="0" w:line="240" w:lineRule="auto"/>
      <w:outlineLvl w:val="7"/>
    </w:pPr>
    <w:rPr>
      <w:rFonts w:ascii="Times New Roman CYR" w:eastAsia="Times New Roman" w:hAnsi="Times New Roman CYR" w:cs="Times New Roman CYR"/>
      <w:color w:val="000000"/>
      <w:sz w:val="28"/>
      <w:szCs w:val="28"/>
      <w:lang w:eastAsia="ru-RU"/>
    </w:rPr>
  </w:style>
  <w:style w:type="paragraph" w:styleId="9">
    <w:name w:val="heading 9"/>
    <w:basedOn w:val="a0"/>
    <w:next w:val="a0"/>
    <w:link w:val="90"/>
    <w:qFormat/>
    <w:pPr>
      <w:keepNext/>
      <w:widowControl w:val="0"/>
      <w:numPr>
        <w:ilvl w:val="8"/>
        <w:numId w:val="1"/>
      </w:numPr>
      <w:shd w:val="clear" w:color="auto" w:fill="FFFFFF"/>
      <w:autoSpaceDE w:val="0"/>
      <w:autoSpaceDN w:val="0"/>
      <w:spacing w:before="715" w:after="0" w:line="283" w:lineRule="exact"/>
      <w:ind w:right="2592"/>
      <w:outlineLvl w:val="8"/>
    </w:pPr>
    <w:rPr>
      <w:rFonts w:ascii="Times New Roman CYR" w:eastAsia="Times New Roman" w:hAnsi="Times New Roman CYR" w:cs="Times New Roman CYR"/>
      <w:b/>
      <w:color w:val="000000"/>
      <w:spacing w:val="-1"/>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Pr>
      <w:rFonts w:ascii="Times New Roman CYR" w:eastAsia="Times New Roman" w:hAnsi="Times New Roman CYR" w:cs="Times New Roman CYR"/>
      <w:sz w:val="24"/>
      <w:szCs w:val="24"/>
      <w:lang w:val="ru-RU" w:eastAsia="ru-RU"/>
    </w:rPr>
  </w:style>
  <w:style w:type="character" w:customStyle="1" w:styleId="20">
    <w:name w:val="Заголовок 2 Знак"/>
    <w:basedOn w:val="a1"/>
    <w:link w:val="2"/>
    <w:rPr>
      <w:rFonts w:ascii="Times New Roman CYR" w:eastAsia="Times New Roman" w:hAnsi="Times New Roman CYR" w:cs="Times New Roman CYR"/>
      <w:sz w:val="24"/>
      <w:szCs w:val="24"/>
      <w:lang w:val="ru-RU" w:eastAsia="ru-RU"/>
    </w:rPr>
  </w:style>
  <w:style w:type="character" w:customStyle="1" w:styleId="30">
    <w:name w:val="Заголовок 3 Знак"/>
    <w:basedOn w:val="a1"/>
    <w:link w:val="3"/>
    <w:rPr>
      <w:rFonts w:ascii="Times New Roman CYR" w:eastAsia="Times New Roman" w:hAnsi="Times New Roman CYR" w:cs="Times New Roman CYR"/>
      <w:sz w:val="24"/>
      <w:szCs w:val="24"/>
      <w:lang w:val="ru-RU" w:eastAsia="ru-RU"/>
    </w:rPr>
  </w:style>
  <w:style w:type="character" w:customStyle="1" w:styleId="40">
    <w:name w:val="Заголовок 4 Знак"/>
    <w:basedOn w:val="a1"/>
    <w:link w:val="4"/>
    <w:rPr>
      <w:rFonts w:ascii="Times New Roman CYR" w:eastAsia="Times New Roman" w:hAnsi="Times New Roman CYR" w:cs="Times New Roman CYR"/>
      <w:sz w:val="24"/>
      <w:szCs w:val="24"/>
      <w:lang w:val="ru-RU" w:eastAsia="ru-RU"/>
    </w:rPr>
  </w:style>
  <w:style w:type="character" w:customStyle="1" w:styleId="50">
    <w:name w:val="Заголовок 5 Знак"/>
    <w:basedOn w:val="a1"/>
    <w:link w:val="5"/>
    <w:rPr>
      <w:rFonts w:ascii="Times New Roman CYR" w:eastAsia="Times New Roman" w:hAnsi="Times New Roman CYR" w:cs="Times New Roman CYR"/>
      <w:b/>
      <w:bCs/>
      <w:i/>
      <w:iCs/>
      <w:sz w:val="26"/>
      <w:szCs w:val="26"/>
      <w:lang w:val="ru-RU" w:eastAsia="ru-RU"/>
    </w:rPr>
  </w:style>
  <w:style w:type="character" w:customStyle="1" w:styleId="60">
    <w:name w:val="Заголовок 6 Знак"/>
    <w:basedOn w:val="a1"/>
    <w:link w:val="6"/>
    <w:rPr>
      <w:rFonts w:ascii="Times New Roman CYR" w:eastAsia="Times New Roman" w:hAnsi="Times New Roman CYR" w:cs="Times New Roman CYR"/>
      <w:b/>
      <w:bCs/>
      <w:lang w:val="ru-RU" w:eastAsia="ru-RU"/>
    </w:rPr>
  </w:style>
  <w:style w:type="character" w:customStyle="1" w:styleId="70">
    <w:name w:val="Заголовок 7 Знак"/>
    <w:basedOn w:val="a1"/>
    <w:link w:val="7"/>
    <w:rPr>
      <w:rFonts w:ascii="Times New Roman CYR" w:eastAsia="Times New Roman" w:hAnsi="Times New Roman CYR" w:cs="Times New Roman CYR"/>
      <w:sz w:val="28"/>
      <w:szCs w:val="28"/>
      <w:lang w:eastAsia="ru-RU"/>
    </w:rPr>
  </w:style>
  <w:style w:type="character" w:customStyle="1" w:styleId="80">
    <w:name w:val="Заголовок 8 Знак"/>
    <w:basedOn w:val="a1"/>
    <w:link w:val="8"/>
    <w:rPr>
      <w:rFonts w:ascii="Times New Roman CYR" w:eastAsia="Times New Roman" w:hAnsi="Times New Roman CYR" w:cs="Times New Roman CYR"/>
      <w:color w:val="000000"/>
      <w:sz w:val="28"/>
      <w:szCs w:val="28"/>
      <w:lang w:eastAsia="ru-RU"/>
    </w:rPr>
  </w:style>
  <w:style w:type="character" w:customStyle="1" w:styleId="90">
    <w:name w:val="Заголовок 9 Знак"/>
    <w:basedOn w:val="a1"/>
    <w:link w:val="9"/>
    <w:rPr>
      <w:rFonts w:ascii="Times New Roman CYR" w:eastAsia="Times New Roman" w:hAnsi="Times New Roman CYR" w:cs="Times New Roman CYR"/>
      <w:b/>
      <w:color w:val="000000"/>
      <w:spacing w:val="-1"/>
      <w:sz w:val="24"/>
      <w:szCs w:val="24"/>
      <w:shd w:val="clear" w:color="auto" w:fill="FFFFFF"/>
      <w:lang w:eastAsia="ru-RU"/>
    </w:rPr>
  </w:style>
  <w:style w:type="character" w:customStyle="1" w:styleId="16">
    <w:name w:val="Знак16"/>
    <w:rPr>
      <w:rFonts w:ascii="Times New Roman CYR" w:hAnsi="Times New Roman CYR" w:cs="Times New Roman CYR"/>
      <w:noProof w:val="0"/>
      <w:sz w:val="24"/>
      <w:szCs w:val="24"/>
      <w:lang w:val="ru-RU"/>
    </w:rPr>
  </w:style>
  <w:style w:type="character" w:customStyle="1" w:styleId="15">
    <w:name w:val="Знак15"/>
    <w:rPr>
      <w:rFonts w:ascii="Times New Roman CYR" w:hAnsi="Times New Roman CYR" w:cs="Times New Roman CYR"/>
      <w:noProof w:val="0"/>
      <w:sz w:val="24"/>
      <w:szCs w:val="24"/>
      <w:lang w:val="ru-RU"/>
    </w:rPr>
  </w:style>
  <w:style w:type="character" w:customStyle="1" w:styleId="14">
    <w:name w:val="Знак14"/>
    <w:rPr>
      <w:rFonts w:ascii="Cambria" w:hAnsi="Cambria" w:cs="Cambria"/>
      <w:b/>
      <w:bCs/>
      <w:sz w:val="26"/>
      <w:szCs w:val="26"/>
    </w:rPr>
  </w:style>
  <w:style w:type="character" w:customStyle="1" w:styleId="13">
    <w:name w:val="Знак13"/>
    <w:rPr>
      <w:rFonts w:ascii="Calibri" w:hAnsi="Calibri" w:cs="Calibri"/>
      <w:b/>
      <w:bCs/>
      <w:sz w:val="28"/>
      <w:szCs w:val="28"/>
    </w:rPr>
  </w:style>
  <w:style w:type="character" w:customStyle="1" w:styleId="12">
    <w:name w:val="Знак12"/>
    <w:rPr>
      <w:rFonts w:ascii="Calibri" w:hAnsi="Calibri" w:cs="Calibri"/>
      <w:b/>
      <w:bCs/>
      <w:i/>
      <w:iCs/>
      <w:sz w:val="26"/>
      <w:szCs w:val="26"/>
    </w:rPr>
  </w:style>
  <w:style w:type="character" w:customStyle="1" w:styleId="11">
    <w:name w:val="Знак11"/>
    <w:rPr>
      <w:rFonts w:ascii="Calibri" w:hAnsi="Calibri" w:cs="Calibri"/>
      <w:b/>
      <w:bCs/>
    </w:rPr>
  </w:style>
  <w:style w:type="character" w:customStyle="1" w:styleId="100">
    <w:name w:val="Знак10"/>
    <w:rPr>
      <w:rFonts w:ascii="Calibri" w:hAnsi="Calibri" w:cs="Calibri"/>
      <w:sz w:val="24"/>
      <w:szCs w:val="24"/>
    </w:rPr>
  </w:style>
  <w:style w:type="character" w:customStyle="1" w:styleId="91">
    <w:name w:val="Знак9"/>
    <w:rPr>
      <w:rFonts w:ascii="Calibri" w:hAnsi="Calibri" w:cs="Calibri"/>
      <w:i/>
      <w:iCs/>
      <w:sz w:val="24"/>
      <w:szCs w:val="24"/>
    </w:rPr>
  </w:style>
  <w:style w:type="paragraph" w:styleId="a4">
    <w:name w:val="Plain Text"/>
    <w:basedOn w:val="a0"/>
    <w:link w:val="a5"/>
    <w:pPr>
      <w:autoSpaceDE w:val="0"/>
      <w:autoSpaceDN w:val="0"/>
      <w:spacing w:after="0" w:line="240" w:lineRule="auto"/>
    </w:pPr>
    <w:rPr>
      <w:rFonts w:ascii="Courier New" w:eastAsia="Times New Roman" w:hAnsi="Courier New" w:cs="Courier New"/>
      <w:color w:val="000000"/>
      <w:sz w:val="20"/>
      <w:szCs w:val="20"/>
      <w:lang w:val="ru-RU" w:eastAsia="ru-RU"/>
    </w:rPr>
  </w:style>
  <w:style w:type="character" w:customStyle="1" w:styleId="a5">
    <w:name w:val="Текст Знак"/>
    <w:basedOn w:val="a1"/>
    <w:link w:val="a4"/>
    <w:rPr>
      <w:rFonts w:ascii="Courier New" w:eastAsia="Times New Roman" w:hAnsi="Courier New" w:cs="Courier New"/>
      <w:color w:val="000000"/>
      <w:sz w:val="20"/>
      <w:szCs w:val="20"/>
      <w:lang w:val="ru-RU" w:eastAsia="ru-RU"/>
    </w:rPr>
  </w:style>
  <w:style w:type="character" w:customStyle="1" w:styleId="71">
    <w:name w:val="Знак7"/>
    <w:rPr>
      <w:rFonts w:ascii="Courier New" w:hAnsi="Courier New" w:cs="Courier New"/>
      <w:sz w:val="20"/>
      <w:szCs w:val="20"/>
    </w:rPr>
  </w:style>
  <w:style w:type="paragraph" w:customStyle="1" w:styleId="FR1">
    <w:name w:val="FR1"/>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eastAsia="ru-RU"/>
    </w:rPr>
  </w:style>
  <w:style w:type="paragraph" w:styleId="a6">
    <w:name w:val="Body Text"/>
    <w:basedOn w:val="a0"/>
    <w:link w:val="a7"/>
    <w:pPr>
      <w:widowControl w:val="0"/>
      <w:autoSpaceDE w:val="0"/>
      <w:autoSpaceDN w:val="0"/>
      <w:spacing w:after="0" w:line="240" w:lineRule="auto"/>
    </w:pPr>
    <w:rPr>
      <w:rFonts w:ascii="Arial" w:eastAsia="Times New Roman" w:hAnsi="Arial" w:cs="Arial"/>
      <w:sz w:val="24"/>
      <w:szCs w:val="24"/>
      <w:lang w:val="ru-RU" w:eastAsia="ru-RU"/>
    </w:rPr>
  </w:style>
  <w:style w:type="character" w:customStyle="1" w:styleId="a7">
    <w:name w:val="Основной текст Знак"/>
    <w:basedOn w:val="a1"/>
    <w:link w:val="a6"/>
    <w:rPr>
      <w:rFonts w:ascii="Arial" w:eastAsia="Times New Roman" w:hAnsi="Arial" w:cs="Arial"/>
      <w:sz w:val="24"/>
      <w:szCs w:val="24"/>
      <w:lang w:val="ru-RU" w:eastAsia="ru-RU"/>
    </w:rPr>
  </w:style>
  <w:style w:type="character" w:customStyle="1" w:styleId="61">
    <w:name w:val="Знак6"/>
    <w:rPr>
      <w:rFonts w:ascii="Arial" w:hAnsi="Arial" w:cs="Arial"/>
      <w:noProof w:val="0"/>
      <w:sz w:val="24"/>
      <w:szCs w:val="24"/>
      <w:lang w:val="ru-RU"/>
    </w:rPr>
  </w:style>
  <w:style w:type="paragraph" w:customStyle="1" w:styleId="BodyText1">
    <w:name w:val="Body Text1"/>
    <w:basedOn w:val="a0"/>
    <w:pPr>
      <w:widowControl w:val="0"/>
      <w:autoSpaceDE w:val="0"/>
      <w:autoSpaceDN w:val="0"/>
      <w:spacing w:after="0" w:line="240" w:lineRule="auto"/>
    </w:pPr>
    <w:rPr>
      <w:rFonts w:ascii="Arial" w:eastAsia="Times New Roman" w:hAnsi="Arial" w:cs="Arial"/>
      <w:sz w:val="24"/>
      <w:szCs w:val="24"/>
      <w:lang w:val="ru-RU" w:eastAsia="ru-RU"/>
    </w:rPr>
  </w:style>
  <w:style w:type="character" w:styleId="a8">
    <w:name w:val="Hyperlink"/>
    <w:uiPriority w:val="99"/>
    <w:rPr>
      <w:color w:val="0000FF"/>
      <w:u w:val="single"/>
    </w:rPr>
  </w:style>
  <w:style w:type="paragraph" w:styleId="21">
    <w:name w:val="Body Text 2"/>
    <w:basedOn w:val="a0"/>
    <w:link w:val="22"/>
    <w:pPr>
      <w:widowControl w:val="0"/>
      <w:autoSpaceDE w:val="0"/>
      <w:autoSpaceDN w:val="0"/>
      <w:spacing w:after="120" w:line="480" w:lineRule="auto"/>
    </w:pPr>
    <w:rPr>
      <w:rFonts w:ascii="Times New Roman CYR" w:eastAsia="Times New Roman" w:hAnsi="Times New Roman CYR" w:cs="Times New Roman CYR"/>
      <w:sz w:val="24"/>
      <w:szCs w:val="24"/>
      <w:lang w:val="ru-RU" w:eastAsia="ru-RU"/>
    </w:rPr>
  </w:style>
  <w:style w:type="character" w:customStyle="1" w:styleId="22">
    <w:name w:val="Основной текст 2 Знак"/>
    <w:basedOn w:val="a1"/>
    <w:link w:val="21"/>
    <w:rPr>
      <w:rFonts w:ascii="Times New Roman CYR" w:eastAsia="Times New Roman" w:hAnsi="Times New Roman CYR" w:cs="Times New Roman CYR"/>
      <w:sz w:val="24"/>
      <w:szCs w:val="24"/>
      <w:lang w:val="ru-RU" w:eastAsia="ru-RU"/>
    </w:rPr>
  </w:style>
  <w:style w:type="character" w:customStyle="1" w:styleId="51">
    <w:name w:val="Знак5"/>
    <w:rPr>
      <w:rFonts w:ascii="Times New Roman CYR" w:hAnsi="Times New Roman CYR" w:cs="Times New Roman CYR"/>
      <w:sz w:val="24"/>
      <w:szCs w:val="24"/>
    </w:rPr>
  </w:style>
  <w:style w:type="paragraph" w:styleId="23">
    <w:name w:val="Body Text Indent 2"/>
    <w:basedOn w:val="a0"/>
    <w:link w:val="24"/>
    <w:pPr>
      <w:widowControl w:val="0"/>
      <w:autoSpaceDE w:val="0"/>
      <w:autoSpaceDN w:val="0"/>
      <w:spacing w:after="120" w:line="480" w:lineRule="auto"/>
      <w:ind w:left="283"/>
    </w:pPr>
    <w:rPr>
      <w:rFonts w:ascii="Times New Roman CYR" w:eastAsia="Times New Roman" w:hAnsi="Times New Roman CYR" w:cs="Times New Roman CYR"/>
      <w:sz w:val="24"/>
      <w:szCs w:val="24"/>
      <w:lang w:val="ru-RU" w:eastAsia="ru-RU"/>
    </w:rPr>
  </w:style>
  <w:style w:type="character" w:customStyle="1" w:styleId="24">
    <w:name w:val="Основной текст с отступом 2 Знак"/>
    <w:basedOn w:val="a1"/>
    <w:link w:val="23"/>
    <w:rPr>
      <w:rFonts w:ascii="Times New Roman CYR" w:eastAsia="Times New Roman" w:hAnsi="Times New Roman CYR" w:cs="Times New Roman CYR"/>
      <w:sz w:val="24"/>
      <w:szCs w:val="24"/>
      <w:lang w:val="ru-RU" w:eastAsia="ru-RU"/>
    </w:rPr>
  </w:style>
  <w:style w:type="character" w:customStyle="1" w:styleId="41">
    <w:name w:val="Знак4"/>
    <w:rPr>
      <w:rFonts w:ascii="Times New Roman CYR" w:hAnsi="Times New Roman CYR" w:cs="Times New Roman CYR"/>
      <w:noProof w:val="0"/>
      <w:sz w:val="24"/>
      <w:szCs w:val="24"/>
      <w:lang w:val="ru-RU"/>
    </w:rPr>
  </w:style>
  <w:style w:type="paragraph" w:styleId="a9">
    <w:name w:val="Title"/>
    <w:basedOn w:val="a0"/>
    <w:link w:val="25"/>
    <w:qFormat/>
    <w:pPr>
      <w:widowControl w:val="0"/>
      <w:autoSpaceDE w:val="0"/>
      <w:autoSpaceDN w:val="0"/>
      <w:spacing w:after="0" w:line="240" w:lineRule="auto"/>
      <w:ind w:left="113"/>
      <w:jc w:val="center"/>
    </w:pPr>
    <w:rPr>
      <w:rFonts w:ascii="Times New Roman CYR" w:eastAsia="Times New Roman" w:hAnsi="Times New Roman CYR" w:cs="Times New Roman CYR"/>
      <w:b/>
      <w:bCs/>
      <w:lang w:eastAsia="ru-RU"/>
    </w:rPr>
  </w:style>
  <w:style w:type="character" w:customStyle="1" w:styleId="25">
    <w:name w:val="Название Знак2"/>
    <w:basedOn w:val="a1"/>
    <w:link w:val="a9"/>
    <w:rPr>
      <w:rFonts w:ascii="Times New Roman CYR" w:eastAsia="Times New Roman" w:hAnsi="Times New Roman CYR" w:cs="Times New Roman CYR"/>
      <w:b/>
      <w:bCs/>
      <w:lang w:eastAsia="ru-RU"/>
    </w:rPr>
  </w:style>
  <w:style w:type="character" w:customStyle="1" w:styleId="31">
    <w:name w:val="Знак3"/>
    <w:rPr>
      <w:rFonts w:ascii="Times New Roman CYR" w:hAnsi="Times New Roman CYR" w:cs="Times New Roman CYR"/>
      <w:b/>
      <w:bCs/>
      <w:noProof w:val="0"/>
      <w:sz w:val="22"/>
      <w:szCs w:val="22"/>
      <w:lang w:val="uk-UA"/>
    </w:rPr>
  </w:style>
  <w:style w:type="paragraph" w:styleId="32">
    <w:name w:val="List 3"/>
    <w:basedOn w:val="a0"/>
    <w:pPr>
      <w:widowControl w:val="0"/>
      <w:autoSpaceDE w:val="0"/>
      <w:autoSpaceDN w:val="0"/>
      <w:spacing w:after="0" w:line="340" w:lineRule="auto"/>
      <w:ind w:left="849" w:hanging="283"/>
    </w:pPr>
    <w:rPr>
      <w:rFonts w:ascii="Times New Roman CYR" w:eastAsia="Times New Roman" w:hAnsi="Times New Roman CYR" w:cs="Times New Roman CYR"/>
      <w:sz w:val="20"/>
      <w:szCs w:val="20"/>
      <w:lang w:eastAsia="ru-RU"/>
    </w:rPr>
  </w:style>
  <w:style w:type="paragraph" w:styleId="26">
    <w:name w:val="List 2"/>
    <w:basedOn w:val="a0"/>
    <w:pPr>
      <w:widowControl w:val="0"/>
      <w:autoSpaceDE w:val="0"/>
      <w:autoSpaceDN w:val="0"/>
      <w:spacing w:after="0" w:line="340" w:lineRule="auto"/>
      <w:ind w:left="566" w:hanging="283"/>
    </w:pPr>
    <w:rPr>
      <w:rFonts w:ascii="Times New Roman CYR" w:eastAsia="Times New Roman" w:hAnsi="Times New Roman CYR" w:cs="Times New Roman CYR"/>
      <w:sz w:val="20"/>
      <w:szCs w:val="20"/>
      <w:lang w:eastAsia="ru-RU"/>
    </w:rPr>
  </w:style>
  <w:style w:type="paragraph" w:styleId="42">
    <w:name w:val="List 4"/>
    <w:basedOn w:val="a0"/>
    <w:pPr>
      <w:widowControl w:val="0"/>
      <w:autoSpaceDE w:val="0"/>
      <w:autoSpaceDN w:val="0"/>
      <w:spacing w:after="0" w:line="340" w:lineRule="auto"/>
      <w:ind w:left="1132" w:hanging="283"/>
    </w:pPr>
    <w:rPr>
      <w:rFonts w:ascii="Times New Roman CYR" w:eastAsia="Times New Roman" w:hAnsi="Times New Roman CYR" w:cs="Times New Roman CYR"/>
      <w:sz w:val="20"/>
      <w:szCs w:val="20"/>
      <w:lang w:eastAsia="ru-RU"/>
    </w:rPr>
  </w:style>
  <w:style w:type="paragraph" w:styleId="aa">
    <w:name w:val="List"/>
    <w:basedOn w:val="a0"/>
    <w:pPr>
      <w:widowControl w:val="0"/>
      <w:autoSpaceDE w:val="0"/>
      <w:autoSpaceDN w:val="0"/>
      <w:spacing w:after="0" w:line="340" w:lineRule="auto"/>
      <w:ind w:left="283" w:hanging="283"/>
    </w:pPr>
    <w:rPr>
      <w:rFonts w:ascii="Times New Roman CYR" w:eastAsia="Times New Roman" w:hAnsi="Times New Roman CYR" w:cs="Times New Roman CYR"/>
      <w:sz w:val="20"/>
      <w:szCs w:val="20"/>
      <w:lang w:eastAsia="ru-RU"/>
    </w:rPr>
  </w:style>
  <w:style w:type="paragraph" w:styleId="33">
    <w:name w:val="List Bullet 3"/>
    <w:basedOn w:val="a0"/>
    <w:pPr>
      <w:widowControl w:val="0"/>
      <w:tabs>
        <w:tab w:val="left" w:pos="926"/>
      </w:tabs>
      <w:autoSpaceDE w:val="0"/>
      <w:autoSpaceDN w:val="0"/>
      <w:spacing w:after="0" w:line="340" w:lineRule="auto"/>
      <w:ind w:left="926" w:hanging="360"/>
    </w:pPr>
    <w:rPr>
      <w:rFonts w:ascii="Times New Roman CYR" w:eastAsia="Times New Roman" w:hAnsi="Times New Roman CYR" w:cs="Times New Roman CYR"/>
      <w:sz w:val="20"/>
      <w:szCs w:val="20"/>
      <w:lang w:eastAsia="ru-RU"/>
    </w:rPr>
  </w:style>
  <w:style w:type="paragraph" w:styleId="52">
    <w:name w:val="List 5"/>
    <w:basedOn w:val="a0"/>
    <w:pPr>
      <w:widowControl w:val="0"/>
      <w:autoSpaceDE w:val="0"/>
      <w:autoSpaceDN w:val="0"/>
      <w:spacing w:after="0" w:line="340" w:lineRule="auto"/>
      <w:ind w:left="1415" w:hanging="283"/>
    </w:pPr>
    <w:rPr>
      <w:rFonts w:ascii="Times New Roman CYR" w:eastAsia="Times New Roman" w:hAnsi="Times New Roman CYR" w:cs="Times New Roman CYR"/>
      <w:sz w:val="20"/>
      <w:szCs w:val="20"/>
      <w:lang w:eastAsia="ru-RU"/>
    </w:rPr>
  </w:style>
  <w:style w:type="paragraph" w:styleId="34">
    <w:name w:val="Body Text Indent 3"/>
    <w:basedOn w:val="a0"/>
    <w:link w:val="35"/>
    <w:pPr>
      <w:widowControl w:val="0"/>
      <w:tabs>
        <w:tab w:val="left" w:pos="2160"/>
        <w:tab w:val="left" w:pos="3600"/>
      </w:tabs>
      <w:autoSpaceDE w:val="0"/>
      <w:autoSpaceDN w:val="0"/>
      <w:spacing w:after="0" w:line="240" w:lineRule="auto"/>
      <w:ind w:firstLine="539"/>
      <w:jc w:val="both"/>
    </w:pPr>
    <w:rPr>
      <w:rFonts w:ascii="Times New Roman CYR" w:eastAsia="Times New Roman" w:hAnsi="Times New Roman CYR" w:cs="Times New Roman CYR"/>
      <w:color w:val="000000"/>
      <w:sz w:val="24"/>
      <w:szCs w:val="24"/>
      <w:lang w:eastAsia="ru-RU"/>
    </w:rPr>
  </w:style>
  <w:style w:type="character" w:customStyle="1" w:styleId="35">
    <w:name w:val="Основной текст с отступом 3 Знак"/>
    <w:basedOn w:val="a1"/>
    <w:link w:val="34"/>
    <w:rPr>
      <w:rFonts w:ascii="Times New Roman CYR" w:eastAsia="Times New Roman" w:hAnsi="Times New Roman CYR" w:cs="Times New Roman CYR"/>
      <w:color w:val="000000"/>
      <w:sz w:val="24"/>
      <w:szCs w:val="24"/>
      <w:lang w:eastAsia="ru-RU"/>
    </w:rPr>
  </w:style>
  <w:style w:type="character" w:customStyle="1" w:styleId="27">
    <w:name w:val="Знак2"/>
    <w:rPr>
      <w:rFonts w:ascii="Times New Roman CYR" w:hAnsi="Times New Roman CYR" w:cs="Times New Roman CYR"/>
      <w:sz w:val="16"/>
      <w:szCs w:val="16"/>
    </w:rPr>
  </w:style>
  <w:style w:type="paragraph" w:styleId="ab">
    <w:name w:val="Body Text Indent"/>
    <w:basedOn w:val="a0"/>
    <w:link w:val="ac"/>
    <w:pPr>
      <w:spacing w:after="120" w:line="240" w:lineRule="auto"/>
      <w:ind w:left="283"/>
    </w:pPr>
    <w:rPr>
      <w:rFonts w:ascii="Bookman Old Style" w:eastAsia="Times New Roman" w:hAnsi="Bookman Old Style" w:cs="Bookman Old Style"/>
      <w:color w:val="000000"/>
      <w:sz w:val="24"/>
      <w:szCs w:val="24"/>
      <w:lang w:val="ru-RU" w:eastAsia="ru-RU"/>
    </w:rPr>
  </w:style>
  <w:style w:type="character" w:customStyle="1" w:styleId="ac">
    <w:name w:val="Основной текст с отступом Знак"/>
    <w:basedOn w:val="a1"/>
    <w:link w:val="ab"/>
    <w:rPr>
      <w:rFonts w:ascii="Bookman Old Style" w:eastAsia="Times New Roman" w:hAnsi="Bookman Old Style" w:cs="Bookman Old Style"/>
      <w:color w:val="000000"/>
      <w:sz w:val="24"/>
      <w:szCs w:val="24"/>
      <w:lang w:val="ru-RU" w:eastAsia="ru-RU"/>
    </w:rPr>
  </w:style>
  <w:style w:type="character" w:customStyle="1" w:styleId="17">
    <w:name w:val="Знак1"/>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autoSpaceDE w:val="0"/>
      <w:autoSpaceDN w:val="0"/>
      <w:spacing w:after="0" w:line="240" w:lineRule="auto"/>
    </w:pPr>
    <w:rPr>
      <w:rFonts w:ascii="Verdana" w:eastAsia="Times New Roman" w:hAnsi="Verdana" w:cs="Verdana"/>
      <w:sz w:val="20"/>
      <w:szCs w:val="20"/>
      <w:lang w:val="en-US" w:eastAsia="ru-RU"/>
    </w:rPr>
  </w:style>
  <w:style w:type="paragraph" w:styleId="ad">
    <w:name w:val="List Continue"/>
    <w:basedOn w:val="a0"/>
    <w:pPr>
      <w:widowControl w:val="0"/>
      <w:autoSpaceDE w:val="0"/>
      <w:autoSpaceDN w:val="0"/>
      <w:spacing w:after="120" w:line="240" w:lineRule="auto"/>
      <w:ind w:left="283"/>
    </w:pPr>
    <w:rPr>
      <w:rFonts w:ascii="Times New Roman CYR" w:eastAsia="Times New Roman" w:hAnsi="Times New Roman CYR" w:cs="Times New Roman CYR"/>
      <w:sz w:val="24"/>
      <w:szCs w:val="24"/>
      <w:lang w:val="ru-RU" w:eastAsia="ru-RU"/>
    </w:rPr>
  </w:style>
  <w:style w:type="paragraph" w:styleId="53">
    <w:name w:val="List Continue 5"/>
    <w:basedOn w:val="a0"/>
    <w:pPr>
      <w:widowControl w:val="0"/>
      <w:autoSpaceDE w:val="0"/>
      <w:autoSpaceDN w:val="0"/>
      <w:spacing w:after="120" w:line="240" w:lineRule="auto"/>
      <w:ind w:left="1415"/>
    </w:pPr>
    <w:rPr>
      <w:rFonts w:ascii="Times New Roman CYR" w:eastAsia="Times New Roman" w:hAnsi="Times New Roman CYR" w:cs="Times New Roman CYR"/>
      <w:sz w:val="24"/>
      <w:szCs w:val="24"/>
      <w:lang w:val="ru-RU" w:eastAsia="ru-RU"/>
    </w:rPr>
  </w:style>
  <w:style w:type="paragraph" w:customStyle="1" w:styleId="36">
    <w:name w:val="Знак Знак3 Знак"/>
    <w:basedOn w:val="a0"/>
    <w:pPr>
      <w:spacing w:after="0" w:line="240" w:lineRule="auto"/>
    </w:pPr>
    <w:rPr>
      <w:rFonts w:ascii="Verdana" w:eastAsia="Times New Roman" w:hAnsi="Verdana" w:cs="Verdana"/>
      <w:sz w:val="20"/>
      <w:szCs w:val="20"/>
      <w:lang w:val="en-US"/>
    </w:rPr>
  </w:style>
  <w:style w:type="character" w:styleId="ae">
    <w:name w:val="FollowedHyperlink"/>
    <w:rPr>
      <w:color w:val="800080"/>
      <w:u w:val="single"/>
    </w:rPr>
  </w:style>
  <w:style w:type="paragraph" w:styleId="af">
    <w:name w:val="Balloon Text"/>
    <w:basedOn w:val="a0"/>
    <w:link w:val="af0"/>
    <w:uiPriority w:val="99"/>
    <w:pPr>
      <w:spacing w:after="0" w:line="240" w:lineRule="auto"/>
    </w:pPr>
    <w:rPr>
      <w:rFonts w:ascii="Tahoma" w:eastAsia="Times New Roman" w:hAnsi="Tahoma" w:cs="Tahoma"/>
      <w:sz w:val="16"/>
      <w:szCs w:val="16"/>
      <w:lang w:val="ru-RU" w:eastAsia="ru-RU"/>
    </w:rPr>
  </w:style>
  <w:style w:type="character" w:customStyle="1" w:styleId="af0">
    <w:name w:val="Текст выноски Знак"/>
    <w:basedOn w:val="a1"/>
    <w:link w:val="af"/>
    <w:uiPriority w:val="99"/>
    <w:rPr>
      <w:rFonts w:ascii="Tahoma" w:eastAsia="Times New Roman" w:hAnsi="Tahoma" w:cs="Tahoma"/>
      <w:sz w:val="16"/>
      <w:szCs w:val="16"/>
      <w:lang w:val="ru-RU" w:eastAsia="ru-RU"/>
    </w:rPr>
  </w:style>
  <w:style w:type="character" w:customStyle="1" w:styleId="af1">
    <w:name w:val="Знак"/>
    <w:rPr>
      <w:rFonts w:ascii="Tahoma" w:hAnsi="Tahoma" w:cs="Tahoma"/>
      <w:sz w:val="16"/>
      <w:szCs w:val="16"/>
    </w:rPr>
  </w:style>
  <w:style w:type="paragraph" w:customStyle="1" w:styleId="81">
    <w:name w:val="Знак8"/>
    <w:basedOn w:val="a0"/>
    <w:pPr>
      <w:spacing w:after="0" w:line="240" w:lineRule="auto"/>
    </w:pPr>
    <w:rPr>
      <w:rFonts w:ascii="Verdana" w:eastAsia="Times New Roman" w:hAnsi="Verdana" w:cs="Verdana"/>
      <w:sz w:val="20"/>
      <w:szCs w:val="20"/>
      <w:lang w:val="en-US"/>
    </w:rPr>
  </w:style>
  <w:style w:type="paragraph" w:customStyle="1" w:styleId="18">
    <w:name w:val="Без интервала1"/>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spacing w:after="0"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spacing w:after="0" w:line="240" w:lineRule="auto"/>
    </w:pPr>
    <w:rPr>
      <w:rFonts w:ascii="Verdana" w:eastAsia="Times New Roman" w:hAnsi="Verdana" w:cs="Verdana"/>
      <w:sz w:val="20"/>
      <w:szCs w:val="20"/>
      <w:lang w:val="en-US"/>
    </w:rPr>
  </w:style>
  <w:style w:type="paragraph" w:styleId="z-">
    <w:name w:val="HTML Bottom of Form"/>
    <w:basedOn w:val="a0"/>
    <w:next w:val="a0"/>
    <w:link w:val="z-0"/>
    <w:pPr>
      <w:widowControl w:val="0"/>
      <w:pBdr>
        <w:top w:val="single" w:sz="6" w:space="1" w:color="auto"/>
      </w:pBdr>
      <w:autoSpaceDE w:val="0"/>
      <w:autoSpaceDN w:val="0"/>
      <w:spacing w:after="0" w:line="240" w:lineRule="auto"/>
      <w:jc w:val="center"/>
    </w:pPr>
    <w:rPr>
      <w:rFonts w:ascii="Arial" w:eastAsia="Times New Roman" w:hAnsi="Arial" w:cs="Arial"/>
      <w:vanish/>
      <w:sz w:val="16"/>
      <w:szCs w:val="16"/>
      <w:lang w:val="ru-RU" w:eastAsia="ru-RU"/>
    </w:rPr>
  </w:style>
  <w:style w:type="character" w:customStyle="1" w:styleId="z-0">
    <w:name w:val="z-Конец формы Знак"/>
    <w:basedOn w:val="a1"/>
    <w:link w:val="z-"/>
    <w:rPr>
      <w:rFonts w:ascii="Arial" w:eastAsia="Times New Roman" w:hAnsi="Arial" w:cs="Arial"/>
      <w:vanish/>
      <w:sz w:val="16"/>
      <w:szCs w:val="16"/>
      <w:lang w:val="ru-RU" w:eastAsia="ru-RU"/>
    </w:rPr>
  </w:style>
  <w:style w:type="paragraph" w:styleId="af2">
    <w:name w:val="footnote text"/>
    <w:basedOn w:val="a0"/>
    <w:link w:val="af3"/>
    <w:pPr>
      <w:widowControl w:val="0"/>
      <w:autoSpaceDE w:val="0"/>
      <w:autoSpaceDN w:val="0"/>
      <w:spacing w:after="0" w:line="240" w:lineRule="auto"/>
    </w:pPr>
    <w:rPr>
      <w:rFonts w:ascii="Times New Roman CYR" w:eastAsia="Times New Roman" w:hAnsi="Times New Roman CYR" w:cs="Times New Roman CYR"/>
      <w:sz w:val="20"/>
      <w:szCs w:val="20"/>
      <w:lang w:val="ru-RU" w:eastAsia="ru-RU"/>
    </w:rPr>
  </w:style>
  <w:style w:type="character" w:customStyle="1" w:styleId="af3">
    <w:name w:val="Текст сноски Знак"/>
    <w:basedOn w:val="a1"/>
    <w:link w:val="af2"/>
    <w:rPr>
      <w:rFonts w:ascii="Times New Roman CYR" w:eastAsia="Times New Roman" w:hAnsi="Times New Roman CYR" w:cs="Times New Roman CYR"/>
      <w:sz w:val="20"/>
      <w:szCs w:val="20"/>
      <w:lang w:val="ru-RU" w:eastAsia="ru-RU"/>
    </w:rPr>
  </w:style>
  <w:style w:type="character" w:styleId="af4">
    <w:name w:val="footnote reference"/>
    <w:rPr>
      <w:vertAlign w:val="superscript"/>
    </w:rPr>
  </w:style>
  <w:style w:type="paragraph" w:customStyle="1" w:styleId="37">
    <w:name w:val="Знак Знак3 Знак Знак Знак Знак Знак Знак Знак"/>
    <w:basedOn w:val="a0"/>
    <w:pPr>
      <w:spacing w:after="0" w:line="240" w:lineRule="auto"/>
    </w:pPr>
    <w:rPr>
      <w:rFonts w:ascii="Verdana" w:eastAsia="Times New Roman" w:hAnsi="Verdana" w:cs="Verdana"/>
      <w:sz w:val="20"/>
      <w:szCs w:val="20"/>
      <w:lang w:val="en-US"/>
    </w:rPr>
  </w:style>
  <w:style w:type="paragraph" w:styleId="z-1">
    <w:name w:val="HTML Top of Form"/>
    <w:basedOn w:val="a0"/>
    <w:next w:val="a0"/>
    <w:link w:val="z-2"/>
    <w:pPr>
      <w:widowControl w:val="0"/>
      <w:pBdr>
        <w:bottom w:val="single" w:sz="6" w:space="1" w:color="auto"/>
      </w:pBdr>
      <w:autoSpaceDE w:val="0"/>
      <w:autoSpaceDN w:val="0"/>
      <w:spacing w:after="0" w:line="240" w:lineRule="auto"/>
      <w:jc w:val="center"/>
    </w:pPr>
    <w:rPr>
      <w:rFonts w:ascii="Arial" w:eastAsia="Times New Roman" w:hAnsi="Arial" w:cs="Arial"/>
      <w:vanish/>
      <w:sz w:val="16"/>
      <w:szCs w:val="16"/>
      <w:lang w:val="ru-RU" w:eastAsia="ru-RU"/>
    </w:rPr>
  </w:style>
  <w:style w:type="character" w:customStyle="1" w:styleId="z-2">
    <w:name w:val="z-Начало формы Знак"/>
    <w:basedOn w:val="a1"/>
    <w:link w:val="z-1"/>
    <w:rPr>
      <w:rFonts w:ascii="Arial" w:eastAsia="Times New Roman" w:hAnsi="Arial" w:cs="Arial"/>
      <w:vanish/>
      <w:sz w:val="16"/>
      <w:szCs w:val="16"/>
      <w:lang w:val="ru-RU" w:eastAsia="ru-RU"/>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pPr>
      <w:spacing w:after="0" w:line="240" w:lineRule="auto"/>
    </w:pPr>
    <w:rPr>
      <w:rFonts w:ascii="Verdana" w:eastAsia="Times New Roman" w:hAnsi="Verdana" w:cs="Verdana"/>
      <w:sz w:val="20"/>
      <w:szCs w:val="20"/>
      <w:lang w:val="en-US"/>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rPr>
      <w:rFonts w:ascii="Courier New" w:eastAsia="Times New Roman" w:hAnsi="Courier New" w:cs="Courier New"/>
      <w:sz w:val="20"/>
      <w:szCs w:val="20"/>
      <w:lang w:val="ru-RU" w:eastAsia="ru-RU"/>
    </w:rPr>
  </w:style>
  <w:style w:type="paragraph" w:customStyle="1" w:styleId="19">
    <w:name w:val="Основной текст1"/>
    <w:basedOn w:val="a0"/>
    <w:pPr>
      <w:widowControl w:val="0"/>
      <w:spacing w:after="0" w:line="240" w:lineRule="auto"/>
    </w:pPr>
    <w:rPr>
      <w:rFonts w:ascii="Arial" w:eastAsia="Times New Roman" w:hAnsi="Arial" w:cs="Times New Roman"/>
      <w:snapToGrid w:val="0"/>
      <w:sz w:val="24"/>
      <w:szCs w:val="20"/>
      <w:lang w:val="ru-RU" w:eastAsia="ru-RU"/>
    </w:rPr>
  </w:style>
  <w:style w:type="paragraph" w:styleId="af5">
    <w:name w:val="No Spacing"/>
    <w:link w:val="af6"/>
    <w:qFormat/>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styleId="af7">
    <w:name w:val="Normal (Web)"/>
    <w:aliases w:val="Normal (Web),Обычный (веб)1,Знак17,Знак18 Знак,Знак17 Знак1,Знак2 Знак,Обычный (веб) Знак Знак1,Обычный (Web) Знак Знак Знак Знак,Обычный (веб) Знак Знак Знак,Обычный (Web), Знак17, Знак18 Знак, Знак17 Знак1,Обычный (Web) Знак Знак Знак"/>
    <w:basedOn w:val="a0"/>
    <w:link w:val="af8"/>
    <w:qFormat/>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82">
    <w:name w:val="Знак8 Знак Знак Знак Знак"/>
    <w:basedOn w:val="a0"/>
    <w:pPr>
      <w:spacing w:after="0" w:line="240" w:lineRule="auto"/>
    </w:pPr>
    <w:rPr>
      <w:rFonts w:ascii="Verdana" w:eastAsia="Times New Roman" w:hAnsi="Verdana" w:cs="Verdana"/>
      <w:sz w:val="20"/>
      <w:szCs w:val="20"/>
      <w:lang w:val="en-US"/>
    </w:rPr>
  </w:style>
  <w:style w:type="paragraph" w:styleId="a">
    <w:name w:val="List Bullet"/>
    <w:basedOn w:val="a0"/>
    <w:pPr>
      <w:widowControl w:val="0"/>
      <w:numPr>
        <w:numId w:val="2"/>
      </w:numPr>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83">
    <w:name w:val="Знак8 Знак Знак"/>
    <w:basedOn w:val="a0"/>
    <w:pPr>
      <w:spacing w:after="0" w:line="240" w:lineRule="auto"/>
    </w:pPr>
    <w:rPr>
      <w:rFonts w:ascii="Verdana" w:eastAsia="Times New Roman" w:hAnsi="Verdana" w:cs="Verdana"/>
      <w:sz w:val="20"/>
      <w:szCs w:val="20"/>
      <w:lang w:val="en-US"/>
    </w:rPr>
  </w:style>
  <w:style w:type="character" w:customStyle="1" w:styleId="postbody">
    <w:name w:val="postbody"/>
    <w:basedOn w:val="a1"/>
  </w:style>
  <w:style w:type="paragraph" w:styleId="af9">
    <w:name w:val="List Paragraph"/>
    <w:aliases w:val="EBRD List,CA bullets"/>
    <w:basedOn w:val="a0"/>
    <w:qFormat/>
    <w:pPr>
      <w:spacing w:after="200" w:line="276" w:lineRule="auto"/>
      <w:ind w:left="720"/>
      <w:contextualSpacing/>
    </w:pPr>
    <w:rPr>
      <w:rFonts w:eastAsia="Times New Roman" w:cs="Times New Roman"/>
      <w:lang w:val="ru-RU" w:eastAsia="ru-RU"/>
    </w:rPr>
  </w:style>
  <w:style w:type="table" w:styleId="afa">
    <w:name w:val="Table Grid"/>
    <w:basedOn w:val="a2"/>
    <w:uiPriority w:val="59"/>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qFormat/>
    <w:rPr>
      <w:b/>
      <w:bCs/>
    </w:rPr>
  </w:style>
  <w:style w:type="character" w:styleId="afc">
    <w:name w:val="Emphasis"/>
    <w:qFormat/>
    <w:rPr>
      <w:i/>
      <w:iCs/>
    </w:rPr>
  </w:style>
  <w:style w:type="paragraph" w:styleId="afd">
    <w:name w:val="footer"/>
    <w:basedOn w:val="a0"/>
    <w:link w:val="afe"/>
    <w:pPr>
      <w:widowControl w:val="0"/>
      <w:tabs>
        <w:tab w:val="center" w:pos="4677"/>
        <w:tab w:val="right" w:pos="9355"/>
      </w:tabs>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afe">
    <w:name w:val="Нижний колонтитул Знак"/>
    <w:basedOn w:val="a1"/>
    <w:link w:val="afd"/>
    <w:rPr>
      <w:rFonts w:ascii="Times New Roman CYR" w:eastAsia="Times New Roman" w:hAnsi="Times New Roman CYR" w:cs="Times New Roman CYR"/>
      <w:sz w:val="24"/>
      <w:szCs w:val="24"/>
      <w:lang w:val="ru-RU" w:eastAsia="ru-RU"/>
    </w:rPr>
  </w:style>
  <w:style w:type="character" w:styleId="aff">
    <w:name w:val="page number"/>
    <w:basedOn w:val="a1"/>
  </w:style>
  <w:style w:type="paragraph" w:customStyle="1" w:styleId="84">
    <w:name w:val="Знак8 Знак Знак Знак"/>
    <w:basedOn w:val="a0"/>
    <w:pPr>
      <w:spacing w:after="0" w:line="240" w:lineRule="auto"/>
    </w:pPr>
    <w:rPr>
      <w:rFonts w:ascii="Verdana" w:eastAsia="Times New Roman" w:hAnsi="Verdana" w:cs="Verdana"/>
      <w:sz w:val="20"/>
      <w:szCs w:val="20"/>
      <w:lang w:val="en-US"/>
    </w:rPr>
  </w:style>
  <w:style w:type="character" w:styleId="HTML1">
    <w:name w:val="HTML Cite"/>
    <w:rPr>
      <w:i/>
      <w:iCs/>
    </w:rPr>
  </w:style>
  <w:style w:type="character" w:customStyle="1" w:styleId="apple-converted-space">
    <w:name w:val="apple-converted-space"/>
    <w:rPr>
      <w:rFonts w:cs="Times New Roman"/>
    </w:rPr>
  </w:style>
  <w:style w:type="character" w:customStyle="1" w:styleId="rvts0">
    <w:name w:val="rvts0"/>
    <w:basedOn w:val="a1"/>
  </w:style>
  <w:style w:type="paragraph" w:customStyle="1" w:styleId="1a">
    <w:name w:val="Абзац списка1"/>
    <w:basedOn w:val="a0"/>
    <w:pPr>
      <w:spacing w:after="200" w:line="276" w:lineRule="auto"/>
      <w:ind w:left="720"/>
    </w:pPr>
    <w:rPr>
      <w:rFonts w:eastAsia="Times New Roman" w:cs="Times New Roman"/>
    </w:rPr>
  </w:style>
  <w:style w:type="paragraph" w:customStyle="1" w:styleId="rvps2">
    <w:name w:val="rvps2"/>
    <w:basedOn w:val="a0"/>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1"/>
  </w:style>
  <w:style w:type="character" w:customStyle="1" w:styleId="rvts11">
    <w:name w:val="rvts11"/>
    <w:basedOn w:val="a1"/>
  </w:style>
  <w:style w:type="character" w:customStyle="1" w:styleId="rvts46">
    <w:name w:val="rvts46"/>
    <w:basedOn w:val="a1"/>
  </w:style>
  <w:style w:type="character" w:styleId="aff0">
    <w:name w:val="annotation reference"/>
    <w:uiPriority w:val="99"/>
    <w:rPr>
      <w:sz w:val="16"/>
      <w:szCs w:val="16"/>
    </w:rPr>
  </w:style>
  <w:style w:type="paragraph" w:styleId="aff1">
    <w:name w:val="annotation text"/>
    <w:basedOn w:val="a0"/>
    <w:link w:val="aff2"/>
    <w:uiPriority w:val="99"/>
    <w:pPr>
      <w:widowControl w:val="0"/>
      <w:autoSpaceDE w:val="0"/>
      <w:autoSpaceDN w:val="0"/>
      <w:spacing w:after="0" w:line="240" w:lineRule="auto"/>
    </w:pPr>
    <w:rPr>
      <w:rFonts w:ascii="Times New Roman CYR" w:eastAsia="Times New Roman" w:hAnsi="Times New Roman CYR" w:cs="Times New Roman CYR"/>
      <w:sz w:val="20"/>
      <w:szCs w:val="20"/>
      <w:lang w:val="ru-RU" w:eastAsia="ru-RU"/>
    </w:rPr>
  </w:style>
  <w:style w:type="character" w:customStyle="1" w:styleId="aff2">
    <w:name w:val="Текст примечания Знак"/>
    <w:basedOn w:val="a1"/>
    <w:link w:val="aff1"/>
    <w:uiPriority w:val="99"/>
    <w:rPr>
      <w:rFonts w:ascii="Times New Roman CYR" w:eastAsia="Times New Roman" w:hAnsi="Times New Roman CYR" w:cs="Times New Roman CYR"/>
      <w:sz w:val="20"/>
      <w:szCs w:val="20"/>
      <w:lang w:val="ru-RU" w:eastAsia="ru-RU"/>
    </w:rPr>
  </w:style>
  <w:style w:type="paragraph" w:styleId="aff3">
    <w:name w:val="annotation subject"/>
    <w:basedOn w:val="aff1"/>
    <w:next w:val="aff1"/>
    <w:link w:val="aff4"/>
    <w:uiPriority w:val="99"/>
    <w:rPr>
      <w:b/>
      <w:bCs/>
    </w:rPr>
  </w:style>
  <w:style w:type="character" w:customStyle="1" w:styleId="aff4">
    <w:name w:val="Тема примечания Знак"/>
    <w:basedOn w:val="aff2"/>
    <w:link w:val="aff3"/>
    <w:uiPriority w:val="99"/>
    <w:rPr>
      <w:rFonts w:ascii="Times New Roman CYR" w:eastAsia="Times New Roman" w:hAnsi="Times New Roman CYR" w:cs="Times New Roman CYR"/>
      <w:b/>
      <w:bCs/>
      <w:sz w:val="20"/>
      <w:szCs w:val="20"/>
      <w:lang w:val="ru-RU" w:eastAsia="ru-RU"/>
    </w:rPr>
  </w:style>
  <w:style w:type="character" w:customStyle="1" w:styleId="FontStyle18">
    <w:name w:val="Font Style18"/>
    <w:rPr>
      <w:rFonts w:ascii="Times New Roman" w:hAnsi="Times New Roman" w:cs="Times New Roman"/>
      <w:sz w:val="22"/>
      <w:szCs w:val="22"/>
    </w:rPr>
  </w:style>
  <w:style w:type="paragraph" w:customStyle="1" w:styleId="Style7">
    <w:name w:val="Style7"/>
    <w:basedOn w:val="a0"/>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eastAsia="ru-RU"/>
    </w:rPr>
  </w:style>
  <w:style w:type="character" w:customStyle="1" w:styleId="af8">
    <w:name w:val="Обычный (веб) Знак"/>
    <w:aliases w:val="Normal (Web) Знак,Обычный (веб)1 Знак,Знак17 Знак,Знак18 Знак Знак1,Знак17 Знак1 Знак,Знак2 Знак Знак,Обычный (веб) Знак Знак1 Знак,Обычный (Web) Знак Знак Знак Знак Знак,Обычный (веб) Знак Знак Знак Знак,Обычный (Web) Знак"/>
    <w:link w:val="af7"/>
    <w:rPr>
      <w:rFonts w:ascii="Times New Roman" w:eastAsia="Times New Roman" w:hAnsi="Times New Roman" w:cs="Times New Roman"/>
      <w:sz w:val="24"/>
      <w:szCs w:val="24"/>
      <w:lang w:val="ru-RU" w:eastAsia="ru-RU"/>
    </w:rPr>
  </w:style>
  <w:style w:type="character" w:customStyle="1" w:styleId="st">
    <w:name w:val="st"/>
    <w:basedOn w:val="a1"/>
  </w:style>
  <w:style w:type="character" w:customStyle="1" w:styleId="rvts9">
    <w:name w:val="rvts9"/>
    <w:basedOn w:val="a1"/>
  </w:style>
  <w:style w:type="character" w:customStyle="1" w:styleId="text-light">
    <w:name w:val="text-light"/>
    <w:basedOn w:val="a1"/>
  </w:style>
  <w:style w:type="character" w:styleId="HTML2">
    <w:name w:val="HTML Code"/>
    <w:uiPriority w:val="99"/>
    <w:rPr>
      <w:rFonts w:ascii="Courier New" w:eastAsia="Times New Roman" w:hAnsi="Courier New" w:cs="Courier New"/>
      <w:sz w:val="20"/>
      <w:szCs w:val="20"/>
    </w:rPr>
  </w:style>
  <w:style w:type="character" w:customStyle="1" w:styleId="180">
    <w:name w:val="Знак18 Знак Знак"/>
    <w:rPr>
      <w:sz w:val="24"/>
      <w:szCs w:val="24"/>
      <w:lang w:val="ru-RU" w:eastAsia="ru-RU" w:bidi="ar-SA"/>
    </w:rPr>
  </w:style>
  <w:style w:type="paragraph" w:customStyle="1" w:styleId="1b">
    <w:name w:val="Обычный1"/>
    <w:qFormat/>
    <w:pPr>
      <w:spacing w:after="0" w:line="276" w:lineRule="auto"/>
    </w:pPr>
    <w:rPr>
      <w:rFonts w:ascii="Arial" w:eastAsia="Arial" w:hAnsi="Arial" w:cs="Arial"/>
      <w:color w:val="000000"/>
      <w:lang w:val="ru-RU" w:eastAsia="ru-RU"/>
    </w:rPr>
  </w:style>
  <w:style w:type="paragraph" w:customStyle="1" w:styleId="1c">
    <w:name w:val="Знак Знак Знак Знак Знак Знак Знак Знак Знак Знак Знак Знак1 Знак"/>
    <w:basedOn w:val="a0"/>
    <w:pPr>
      <w:spacing w:after="0" w:line="240" w:lineRule="auto"/>
    </w:pPr>
    <w:rPr>
      <w:rFonts w:ascii="Verdana" w:eastAsia="Times New Roman" w:hAnsi="Verdana" w:cs="Verdana"/>
      <w:sz w:val="24"/>
      <w:szCs w:val="24"/>
      <w:lang w:val="en-US"/>
    </w:rPr>
  </w:style>
  <w:style w:type="paragraph" w:customStyle="1" w:styleId="1d">
    <w:name w:val="Основний текст1"/>
    <w:basedOn w:val="a0"/>
    <w:pPr>
      <w:widowControl w:val="0"/>
      <w:spacing w:after="0" w:line="240" w:lineRule="auto"/>
    </w:pPr>
    <w:rPr>
      <w:rFonts w:ascii="Arial" w:eastAsia="Times New Roman" w:hAnsi="Arial" w:cs="Times New Roman"/>
      <w:snapToGrid w:val="0"/>
      <w:sz w:val="24"/>
      <w:szCs w:val="20"/>
      <w:lang w:val="ru-RU" w:eastAsia="ru-RU"/>
    </w:rPr>
  </w:style>
  <w:style w:type="character" w:customStyle="1" w:styleId="af6">
    <w:name w:val="Без интервала Знак"/>
    <w:link w:val="af5"/>
    <w:uiPriority w:val="1"/>
    <w:rPr>
      <w:rFonts w:ascii="Times New Roman CYR" w:eastAsia="Times New Roman" w:hAnsi="Times New Roman CYR" w:cs="Times New Roman CYR"/>
      <w:sz w:val="24"/>
      <w:szCs w:val="24"/>
      <w:lang w:val="ru-RU" w:eastAsia="ru-RU"/>
    </w:rPr>
  </w:style>
  <w:style w:type="paragraph" w:customStyle="1" w:styleId="aff5">
    <w:name w:val="Знак Знак Знак Знак Знак"/>
    <w:basedOn w:val="a0"/>
    <w:pPr>
      <w:spacing w:after="0" w:line="240" w:lineRule="auto"/>
    </w:pPr>
    <w:rPr>
      <w:rFonts w:ascii="Verdana" w:eastAsia="Times New Roman" w:hAnsi="Verdana" w:cs="Verdana"/>
      <w:sz w:val="20"/>
      <w:szCs w:val="20"/>
      <w:lang w:val="en-US"/>
    </w:rPr>
  </w:style>
  <w:style w:type="character" w:customStyle="1" w:styleId="dat0">
    <w:name w:val="dat0"/>
  </w:style>
  <w:style w:type="paragraph" w:customStyle="1" w:styleId="LO-normal">
    <w:name w:val="LO-normal"/>
    <w:uiPriority w:val="99"/>
    <w:qFormat/>
    <w:pPr>
      <w:spacing w:after="0" w:line="276" w:lineRule="auto"/>
    </w:pPr>
    <w:rPr>
      <w:rFonts w:ascii="Arial" w:eastAsia="Arial" w:hAnsi="Arial" w:cs="Arial"/>
      <w:color w:val="000000"/>
      <w:lang w:val="ru-RU" w:eastAsia="zh-CN"/>
    </w:rPr>
  </w:style>
  <w:style w:type="paragraph" w:styleId="aff6">
    <w:name w:val="header"/>
    <w:basedOn w:val="a0"/>
    <w:link w:val="aff7"/>
    <w:pPr>
      <w:widowControl w:val="0"/>
      <w:tabs>
        <w:tab w:val="center" w:pos="4819"/>
        <w:tab w:val="right" w:pos="9639"/>
      </w:tabs>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aff7">
    <w:name w:val="Верхний колонтитул Знак"/>
    <w:basedOn w:val="a1"/>
    <w:link w:val="aff6"/>
    <w:rPr>
      <w:rFonts w:ascii="Times New Roman CYR" w:eastAsia="Times New Roman" w:hAnsi="Times New Roman CYR" w:cs="Times New Roman CYR"/>
      <w:sz w:val="24"/>
      <w:szCs w:val="24"/>
      <w:lang w:val="ru-RU" w:eastAsia="ru-RU"/>
    </w:rPr>
  </w:style>
  <w:style w:type="character" w:customStyle="1" w:styleId="160">
    <w:name w:val="Знак16"/>
    <w:rPr>
      <w:rFonts w:ascii="Times New Roman CYR" w:hAnsi="Times New Roman CYR" w:cs="Times New Roman CYR"/>
      <w:noProof w:val="0"/>
      <w:sz w:val="24"/>
      <w:szCs w:val="24"/>
      <w:lang w:val="ru-RU"/>
    </w:rPr>
  </w:style>
  <w:style w:type="character" w:customStyle="1" w:styleId="72">
    <w:name w:val="Основной текст + 7"/>
    <w:rPr>
      <w:rFonts w:ascii="Bookman Old Style" w:hAnsi="Bookman Old Style" w:cs="Bookman Old Style"/>
      <w:i/>
      <w:iCs/>
      <w:smallCaps/>
      <w:spacing w:val="0"/>
      <w:sz w:val="15"/>
      <w:szCs w:val="15"/>
    </w:rPr>
  </w:style>
  <w:style w:type="paragraph" w:customStyle="1" w:styleId="140">
    <w:name w:val="Знак Знак14 Знак Знак Знак Знак Знак Знак Знак Знак Знак Знак Знак Знак Знак Знак Знак Знак"/>
    <w:basedOn w:val="a0"/>
    <w:pPr>
      <w:spacing w:after="0" w:line="240" w:lineRule="auto"/>
    </w:pPr>
    <w:rPr>
      <w:rFonts w:ascii="Verdana" w:eastAsia="Times New Roman" w:hAnsi="Verdana" w:cs="Verdana"/>
      <w:sz w:val="20"/>
      <w:szCs w:val="20"/>
      <w:lang w:val="en-US"/>
    </w:rPr>
  </w:style>
  <w:style w:type="character" w:styleId="aff8">
    <w:name w:val="Placeholder Text"/>
    <w:uiPriority w:val="99"/>
    <w:rPr>
      <w:color w:val="808080"/>
    </w:rPr>
  </w:style>
  <w:style w:type="paragraph" w:customStyle="1" w:styleId="1e">
    <w:name w:val="Без інтервалів1"/>
    <w:pPr>
      <w:widowControl w:val="0"/>
      <w:autoSpaceDE w:val="0"/>
      <w:autoSpaceDN w:val="0"/>
      <w:spacing w:after="0" w:line="240" w:lineRule="auto"/>
    </w:pPr>
    <w:rPr>
      <w:rFonts w:ascii="Times New Roman CYR" w:hAnsi="Times New Roman CYR" w:cs="Times New Roman CYR"/>
      <w:sz w:val="24"/>
      <w:szCs w:val="24"/>
      <w:lang w:val="ru-RU" w:eastAsia="ru-RU"/>
    </w:rPr>
  </w:style>
  <w:style w:type="paragraph" w:customStyle="1" w:styleId="141">
    <w:name w:val="Знак Знак14 Знак Знак Знак Знак Знак Знак Знак Знак Знак Знак Знак Знак Знак Знак Знак Знак1"/>
    <w:basedOn w:val="a0"/>
    <w:pPr>
      <w:spacing w:after="0" w:line="240" w:lineRule="auto"/>
    </w:pPr>
    <w:rPr>
      <w:rFonts w:ascii="Verdana" w:eastAsia="Times New Roman" w:hAnsi="Verdana" w:cs="Verdana"/>
      <w:sz w:val="20"/>
      <w:szCs w:val="20"/>
      <w:lang w:val="en-US"/>
    </w:rPr>
  </w:style>
  <w:style w:type="character" w:customStyle="1" w:styleId="1f">
    <w:name w:val="Обычный (веб) Знак1"/>
    <w:uiPriority w:val="99"/>
    <w:rPr>
      <w:rFonts w:ascii="Times New Roman" w:eastAsia="Times New Roman" w:hAnsi="Times New Roman" w:cs="Times New Roman"/>
      <w:sz w:val="24"/>
      <w:szCs w:val="24"/>
      <w:lang w:eastAsia="zh-CN"/>
    </w:rPr>
  </w:style>
  <w:style w:type="paragraph" w:customStyle="1" w:styleId="210">
    <w:name w:val="Основной текст с отступом 21"/>
    <w:basedOn w:val="a0"/>
    <w:pPr>
      <w:suppressAutoHyphens/>
      <w:spacing w:after="120" w:line="480" w:lineRule="auto"/>
      <w:ind w:left="283"/>
    </w:pPr>
    <w:rPr>
      <w:rFonts w:eastAsia="Times New Roman" w:cs="Times New Roman"/>
      <w:lang w:val="ru-RU" w:eastAsia="zh-CN"/>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imes New Roman CYR" w:hAnsi="Times New Roman CYR" w:cs="Times New Roman CY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ascii="Times New Roman" w:hAnsi="Times New Roman" w:cs="Times New Roman" w:hint="default"/>
      <w:lang w:val="uk-UA"/>
    </w:rPr>
  </w:style>
  <w:style w:type="character" w:customStyle="1" w:styleId="WW8Num6z0">
    <w:name w:val="WW8Num6z0"/>
    <w:rPr>
      <w:rFonts w:ascii="Arial" w:hAnsi="Arial" w:cs="Arial" w:hint="default"/>
      <w:color w:val="000000"/>
      <w:lang w:val="uk-UA"/>
    </w:rPr>
  </w:style>
  <w:style w:type="character" w:customStyle="1" w:styleId="WW8Num7z0">
    <w:name w:val="WW8Num7z0"/>
    <w:rPr>
      <w:rFonts w:ascii="Arial Narrow" w:hAnsi="Arial Narrow" w:cs="Times New Roman CYR" w:hint="default"/>
      <w:color w:val="000000"/>
      <w:lang w:val="uk-UA"/>
    </w:rPr>
  </w:style>
  <w:style w:type="character" w:customStyle="1" w:styleId="WW8Num8z0">
    <w:name w:val="WW8Num8z0"/>
    <w:rPr>
      <w:rFonts w:ascii="Times New Roman" w:hAnsi="Times New Roman" w:cs="Times New Roman" w:hint="default"/>
      <w:u w:val="none"/>
      <w:lang w:val="uk-UA"/>
    </w:rPr>
  </w:style>
  <w:style w:type="character" w:customStyle="1" w:styleId="WW8Num9z0">
    <w:name w:val="WW8Num9z0"/>
    <w:rPr>
      <w:rFonts w:ascii="Wingdings" w:hAnsi="Wingdings" w:cs="Wingdings" w:hint="default"/>
      <w:color w:val="000000"/>
    </w:rPr>
  </w:style>
  <w:style w:type="character" w:customStyle="1" w:styleId="WW8Num10z0">
    <w:name w:val="WW8Num10z0"/>
    <w:rPr>
      <w:rFonts w:ascii="Vivaldi" w:hAnsi="Vivaldi" w:cs="Vivaldi"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eastAsia="Times New Roman" w:hAnsi="Symbol" w:cs="Symbol" w:hint="default"/>
      <w:sz w:val="24"/>
      <w:szCs w:val="24"/>
      <w:lang w:val="uk-UA"/>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color w:val="000000"/>
      <w:lang w:val="uk-UA"/>
    </w:rPr>
  </w:style>
  <w:style w:type="character" w:customStyle="1" w:styleId="WW8Num15z1">
    <w:name w:val="WW8Num15z1"/>
    <w:rPr>
      <w:rFonts w:ascii="Times New Roman" w:eastAsia="Times New Roman" w:hAnsi="Times New Roman" w:cs="Times New Roman" w:hint="default"/>
    </w:rPr>
  </w:style>
  <w:style w:type="character" w:customStyle="1" w:styleId="WW8Num15z2">
    <w:name w:val="WW8Num15z2"/>
    <w:rPr>
      <w:rFonts w:ascii="Wingdings" w:hAnsi="Wingdings" w:cs="Wingdings" w:hint="default"/>
    </w:rPr>
  </w:style>
  <w:style w:type="character" w:customStyle="1" w:styleId="WW8Num15z4">
    <w:name w:val="WW8Num15z4"/>
    <w:rPr>
      <w:rFonts w:ascii="Courier New" w:hAnsi="Courier New" w:cs="Courier New" w:hint="default"/>
    </w:rPr>
  </w:style>
  <w:style w:type="character" w:customStyle="1" w:styleId="WW8Num16z0">
    <w:name w:val="WW8Num16z0"/>
    <w:rPr>
      <w:rFonts w:ascii="Vivaldi" w:hAnsi="Vivaldi" w:cs="Vivaldi"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38">
    <w:name w:val="Основной шрифт абзаца3"/>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rPr>
      <w:rFonts w:ascii="Wingdings" w:hAnsi="Wingdings" w:cs="Wingdings"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3">
    <w:name w:val="WW8Num14z3"/>
    <w:rPr>
      <w:rFonts w:ascii="Symbol" w:hAnsi="Symbol" w:cs="Symbol"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hint="default"/>
    </w:rPr>
  </w:style>
  <w:style w:type="character" w:customStyle="1" w:styleId="WW8Num21z1">
    <w:name w:val="WW8Num21z1"/>
    <w:rPr>
      <w:rFonts w:cs="Times New Roman"/>
    </w:rPr>
  </w:style>
  <w:style w:type="character" w:customStyle="1" w:styleId="WW8Num22z0">
    <w:name w:val="WW8Num22z0"/>
    <w:rPr>
      <w:rFonts w:hint="default"/>
      <w:b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Times New Roman" w:eastAsia="Times New Roman" w:hAnsi="Times New Roman" w:cs="Times New Roman" w:hint="default"/>
    </w:rPr>
  </w:style>
  <w:style w:type="character" w:customStyle="1" w:styleId="WW8Num24z2">
    <w:name w:val="WW8Num24z2"/>
    <w:rPr>
      <w:rFonts w:cs="Times New Roman"/>
    </w:rPr>
  </w:style>
  <w:style w:type="character" w:customStyle="1" w:styleId="WW8Num25z0">
    <w:name w:val="WW8Num25z0"/>
    <w:rPr>
      <w:rFonts w:ascii="Arial" w:eastAsia="Times New Roman" w:hAnsi="Arial" w:cs="Arial" w:hint="default"/>
      <w:lang w:val="uk-UA"/>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Arial Narrow" w:eastAsia="Times New Roman" w:hAnsi="Arial Narrow" w:cs="Times New Roman CYR" w:hint="default"/>
      <w:lang w:val="uk-UA"/>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hint="default"/>
      <w:b/>
    </w:rPr>
  </w:style>
  <w:style w:type="character" w:customStyle="1" w:styleId="WW8Num28z1">
    <w:name w:val="WW8Num28z1"/>
    <w:rPr>
      <w:rFonts w:hint="default"/>
    </w:rPr>
  </w:style>
  <w:style w:type="character" w:customStyle="1" w:styleId="WW8Num29z0">
    <w:name w:val="WW8Num29z0"/>
    <w:rPr>
      <w:rFonts w:ascii="Times New Roman" w:hAnsi="Times New Roman" w:cs="Times New Roman" w:hint="default"/>
      <w:u w:val="none"/>
      <w:lang w:val="uk-UA"/>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rFonts w:ascii="Times New Roman" w:eastAsia="Times New Roman" w:hAnsi="Times New Roman" w:cs="Times New Roman"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hint="default"/>
    </w:rPr>
  </w:style>
  <w:style w:type="character" w:customStyle="1" w:styleId="WW8Num44z1">
    <w:name w:val="WW8Num44z1"/>
    <w:rPr>
      <w:rFonts w:ascii="Arial" w:eastAsia="Times New Roman" w:hAnsi="Arial" w:cs="Arial" w:hint="default"/>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1f0">
    <w:name w:val="Основной шрифт абзаца1"/>
  </w:style>
  <w:style w:type="character" w:customStyle="1" w:styleId="aff9">
    <w:name w:val="Текст концевой сноски Знак"/>
    <w:rPr>
      <w:szCs w:val="24"/>
      <w:lang w:val="uk-UA" w:bidi="ar-SA"/>
    </w:rPr>
  </w:style>
  <w:style w:type="character" w:customStyle="1" w:styleId="FontStyle12">
    <w:name w:val="Font Style12"/>
    <w:rPr>
      <w:rFonts w:ascii="Times New Roman" w:hAnsi="Times New Roman" w:cs="Times New Roman"/>
      <w:b/>
      <w:bCs/>
      <w:sz w:val="24"/>
      <w:szCs w:val="24"/>
    </w:rPr>
  </w:style>
  <w:style w:type="character" w:customStyle="1" w:styleId="style13226436090000000618024195508-30112011">
    <w:name w:val="style_13226436090000000618024195508-30112011"/>
    <w:basedOn w:val="1f0"/>
  </w:style>
  <w:style w:type="character" w:customStyle="1" w:styleId="RTFNum31">
    <w:name w:val="RTF_Num 3 1"/>
    <w:rPr>
      <w:rFonts w:ascii="Times New Roman CYR" w:hAnsi="Times New Roman CYR" w:cs="Times New Roman CYR"/>
    </w:rPr>
  </w:style>
  <w:style w:type="character" w:customStyle="1" w:styleId="affa">
    <w:name w:val="Основной текст + Полужирный"/>
    <w:rPr>
      <w:rFonts w:ascii="Times New Roman CYR" w:hAnsi="Times New Roman CYR" w:cs="Times New Roman CYR"/>
      <w:b/>
      <w:bCs/>
      <w:i/>
      <w:iCs/>
      <w:sz w:val="24"/>
      <w:szCs w:val="24"/>
      <w:lang w:val="ru-RU" w:bidi="ar-SA"/>
    </w:rPr>
  </w:style>
  <w:style w:type="character" w:customStyle="1" w:styleId="62">
    <w:name w:val="Основной текст + 6"/>
    <w:rPr>
      <w:rFonts w:ascii="Times New Roman CYR" w:hAnsi="Times New Roman CYR" w:cs="Times New Roman CYR"/>
      <w:b/>
      <w:bCs/>
      <w:sz w:val="13"/>
      <w:szCs w:val="13"/>
      <w:lang w:val="ru-RU" w:bidi="ar-SA"/>
    </w:rPr>
  </w:style>
  <w:style w:type="character" w:customStyle="1" w:styleId="Corbel">
    <w:name w:val="Основной текст + Corbel"/>
    <w:rPr>
      <w:rFonts w:ascii="Corbel" w:hAnsi="Corbel" w:cs="Corbel"/>
      <w:sz w:val="21"/>
      <w:szCs w:val="21"/>
      <w:lang w:val="ru-RU" w:bidi="ar-SA"/>
    </w:rPr>
  </w:style>
  <w:style w:type="character" w:customStyle="1" w:styleId="73">
    <w:name w:val="Знак Знак7"/>
    <w:rPr>
      <w:rFonts w:ascii="Times New Roman CYR" w:hAnsi="Times New Roman CYR" w:cs="Times New Roman CYR"/>
      <w:b/>
      <w:bCs/>
      <w:i/>
      <w:iCs/>
      <w:sz w:val="26"/>
      <w:szCs w:val="26"/>
      <w:lang w:val="ru-RU" w:bidi="ar-SA"/>
    </w:rPr>
  </w:style>
  <w:style w:type="character" w:customStyle="1" w:styleId="affb">
    <w:name w:val="Название Знак"/>
    <w:rPr>
      <w:sz w:val="28"/>
      <w:lang w:val="uk-UA"/>
    </w:rPr>
  </w:style>
  <w:style w:type="character" w:customStyle="1" w:styleId="affc">
    <w:name w:val="Подзаголовок Знак"/>
    <w:rPr>
      <w:rFonts w:ascii="Cambria" w:eastAsia="Times New Roman" w:hAnsi="Cambria" w:cs="Times New Roman"/>
      <w:sz w:val="24"/>
      <w:szCs w:val="24"/>
      <w:lang w:eastAsia="zh-CN"/>
    </w:rPr>
  </w:style>
  <w:style w:type="character" w:customStyle="1" w:styleId="211">
    <w:name w:val="Основной текст с отступом 2 Знак1"/>
    <w:rPr>
      <w:rFonts w:ascii="Times New Roman CYR" w:hAnsi="Times New Roman CYR" w:cs="Times New Roman CYR"/>
      <w:sz w:val="24"/>
      <w:szCs w:val="24"/>
      <w:lang w:eastAsia="zh-CN"/>
    </w:rPr>
  </w:style>
  <w:style w:type="character" w:customStyle="1" w:styleId="1f1">
    <w:name w:val="Название Знак1"/>
    <w:rPr>
      <w:rFonts w:ascii="Cambria" w:eastAsia="Times New Roman" w:hAnsi="Cambria" w:cs="Times New Roman"/>
      <w:b/>
      <w:bCs/>
      <w:kern w:val="1"/>
      <w:sz w:val="32"/>
      <w:szCs w:val="32"/>
      <w:lang w:eastAsia="zh-CN"/>
    </w:rPr>
  </w:style>
  <w:style w:type="character" w:customStyle="1" w:styleId="28">
    <w:name w:val="Основной шрифт абзаца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3">
    <w:name w:val="WW8Num6z3"/>
    <w:rPr>
      <w:rFonts w:ascii="Symbol" w:hAnsi="Symbol" w:cs="Symbol" w:hint="default"/>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rvts23">
    <w:name w:val="rvts23"/>
    <w:basedOn w:val="1f0"/>
  </w:style>
  <w:style w:type="character" w:customStyle="1" w:styleId="rvts90">
    <w:name w:val="rvts90"/>
    <w:basedOn w:val="1f0"/>
  </w:style>
  <w:style w:type="character" w:customStyle="1" w:styleId="rvts82">
    <w:name w:val="rvts82"/>
    <w:basedOn w:val="1f0"/>
  </w:style>
  <w:style w:type="character" w:customStyle="1" w:styleId="rvts106">
    <w:name w:val="rvts106"/>
    <w:basedOn w:val="1f0"/>
  </w:style>
  <w:style w:type="character" w:customStyle="1" w:styleId="rvts44">
    <w:name w:val="rvts44"/>
    <w:basedOn w:val="1f0"/>
  </w:style>
  <w:style w:type="character" w:customStyle="1" w:styleId="rvts15">
    <w:name w:val="rvts15"/>
    <w:basedOn w:val="1f0"/>
  </w:style>
  <w:style w:type="paragraph" w:styleId="affd">
    <w:name w:val="caption"/>
    <w:basedOn w:val="a0"/>
    <w:qFormat/>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val="ru-RU" w:eastAsia="zh-CN"/>
    </w:rPr>
  </w:style>
  <w:style w:type="paragraph" w:customStyle="1" w:styleId="affe">
    <w:name w:val="Покажчик"/>
    <w:basedOn w:val="a0"/>
    <w:pPr>
      <w:widowControl w:val="0"/>
      <w:suppressLineNumbers/>
      <w:suppressAutoHyphens/>
      <w:autoSpaceDE w:val="0"/>
      <w:spacing w:after="0" w:line="240" w:lineRule="auto"/>
    </w:pPr>
    <w:rPr>
      <w:rFonts w:ascii="Times New Roman CYR" w:eastAsia="Times New Roman" w:hAnsi="Times New Roman CYR" w:cs="Mangal"/>
      <w:sz w:val="24"/>
      <w:szCs w:val="24"/>
      <w:lang w:val="ru-RU" w:eastAsia="zh-CN"/>
    </w:rPr>
  </w:style>
  <w:style w:type="paragraph" w:customStyle="1" w:styleId="240">
    <w:name w:val="Основной текст с отступом 24"/>
    <w:basedOn w:val="a0"/>
    <w:pPr>
      <w:spacing w:after="120" w:line="480" w:lineRule="auto"/>
      <w:ind w:left="283"/>
    </w:pPr>
    <w:rPr>
      <w:rFonts w:eastAsia="Times New Roman" w:cs="Calibri"/>
      <w:lang w:val="ru-RU" w:eastAsia="zh-CN"/>
    </w:rPr>
  </w:style>
  <w:style w:type="paragraph" w:styleId="afff">
    <w:name w:val="Subtitle"/>
    <w:basedOn w:val="a0"/>
    <w:next w:val="a0"/>
    <w:link w:val="1f2"/>
    <w:qFormat/>
    <w:pPr>
      <w:widowControl w:val="0"/>
      <w:suppressAutoHyphens/>
      <w:autoSpaceDE w:val="0"/>
      <w:spacing w:after="60" w:line="240" w:lineRule="auto"/>
      <w:jc w:val="center"/>
    </w:pPr>
    <w:rPr>
      <w:rFonts w:ascii="Cambria" w:eastAsia="Times New Roman" w:hAnsi="Cambria" w:cs="Times New Roman"/>
      <w:sz w:val="24"/>
      <w:szCs w:val="24"/>
      <w:lang w:eastAsia="zh-CN"/>
    </w:rPr>
  </w:style>
  <w:style w:type="character" w:customStyle="1" w:styleId="1f2">
    <w:name w:val="Подзаголовок Знак1"/>
    <w:basedOn w:val="a1"/>
    <w:link w:val="afff"/>
    <w:rPr>
      <w:rFonts w:ascii="Cambria" w:eastAsia="Times New Roman" w:hAnsi="Cambria" w:cs="Times New Roman"/>
      <w:sz w:val="24"/>
      <w:szCs w:val="24"/>
      <w:lang w:eastAsia="zh-CN"/>
    </w:rPr>
  </w:style>
  <w:style w:type="paragraph" w:customStyle="1" w:styleId="WW-">
    <w:name w:val="WW-Заголовок"/>
    <w:basedOn w:val="a0"/>
    <w:next w:val="a6"/>
    <w:pPr>
      <w:suppressAutoHyphens/>
      <w:spacing w:after="0" w:line="240" w:lineRule="auto"/>
      <w:jc w:val="center"/>
    </w:pPr>
    <w:rPr>
      <w:rFonts w:ascii="Times New Roman" w:eastAsia="Times New Roman" w:hAnsi="Times New Roman" w:cs="Times New Roman"/>
      <w:sz w:val="28"/>
      <w:szCs w:val="20"/>
      <w:lang w:eastAsia="zh-CN"/>
    </w:rPr>
  </w:style>
  <w:style w:type="paragraph" w:customStyle="1" w:styleId="29">
    <w:name w:val="Название объекта2"/>
    <w:basedOn w:val="a0"/>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val="ru-RU" w:eastAsia="zh-CN"/>
    </w:rPr>
  </w:style>
  <w:style w:type="paragraph" w:customStyle="1" w:styleId="220">
    <w:name w:val="Маркированный список 22"/>
    <w:basedOn w:val="a0"/>
    <w:pPr>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styleId="afff0">
    <w:name w:val="endnote text"/>
    <w:basedOn w:val="a0"/>
    <w:link w:val="1f3"/>
    <w:pPr>
      <w:widowControl w:val="0"/>
      <w:suppressAutoHyphens/>
      <w:spacing w:before="140" w:after="0" w:line="240" w:lineRule="auto"/>
      <w:ind w:firstLine="680"/>
      <w:jc w:val="both"/>
    </w:pPr>
    <w:rPr>
      <w:rFonts w:ascii="Times New Roman" w:eastAsia="Times New Roman" w:hAnsi="Times New Roman" w:cs="Times New Roman"/>
      <w:sz w:val="20"/>
      <w:szCs w:val="24"/>
      <w:lang w:eastAsia="zh-CN"/>
    </w:rPr>
  </w:style>
  <w:style w:type="character" w:customStyle="1" w:styleId="1f3">
    <w:name w:val="Текст концевой сноски Знак1"/>
    <w:basedOn w:val="a1"/>
    <w:link w:val="afff0"/>
    <w:rPr>
      <w:rFonts w:ascii="Times New Roman" w:eastAsia="Times New Roman" w:hAnsi="Times New Roman" w:cs="Times New Roman"/>
      <w:sz w:val="20"/>
      <w:szCs w:val="24"/>
      <w:lang w:eastAsia="zh-CN"/>
    </w:rPr>
  </w:style>
  <w:style w:type="paragraph" w:customStyle="1" w:styleId="1f4">
    <w:name w:val="Цитата1"/>
    <w:basedOn w:val="a0"/>
    <w:pPr>
      <w:suppressAutoHyphens/>
      <w:spacing w:after="0" w:line="240" w:lineRule="auto"/>
      <w:ind w:left="284" w:right="-58" w:firstLine="436"/>
      <w:jc w:val="both"/>
    </w:pPr>
    <w:rPr>
      <w:rFonts w:ascii="Times New Roman" w:eastAsia="Times New Roman" w:hAnsi="Times New Roman" w:cs="Times New Roman"/>
      <w:sz w:val="24"/>
      <w:szCs w:val="20"/>
      <w:lang w:val="ru-RU" w:eastAsia="zh-CN"/>
    </w:rPr>
  </w:style>
  <w:style w:type="paragraph" w:customStyle="1" w:styleId="afff1">
    <w:name w:val="Знак Знак Знак"/>
    <w:basedOn w:val="a0"/>
    <w:pPr>
      <w:suppressAutoHyphens/>
      <w:spacing w:after="0" w:line="240" w:lineRule="auto"/>
    </w:pPr>
    <w:rPr>
      <w:rFonts w:ascii="Verdana" w:eastAsia="Times New Roman" w:hAnsi="Verdana" w:cs="Verdana"/>
      <w:sz w:val="20"/>
      <w:szCs w:val="20"/>
      <w:lang w:val="en-US" w:eastAsia="zh-CN"/>
    </w:rPr>
  </w:style>
  <w:style w:type="paragraph" w:customStyle="1" w:styleId="212">
    <w:name w:val="Основной текст 21"/>
    <w:basedOn w:val="a0"/>
    <w:pPr>
      <w:widowControl w:val="0"/>
      <w:suppressAutoHyphens/>
      <w:autoSpaceDE w:val="0"/>
      <w:spacing w:after="120" w:line="480" w:lineRule="auto"/>
    </w:pPr>
    <w:rPr>
      <w:rFonts w:ascii="Times New Roman CYR" w:eastAsia="Times New Roman" w:hAnsi="Times New Roman CYR" w:cs="Times New Roman"/>
      <w:sz w:val="24"/>
      <w:szCs w:val="24"/>
      <w:lang w:eastAsia="zh-CN"/>
    </w:rPr>
  </w:style>
  <w:style w:type="paragraph" w:customStyle="1" w:styleId="afff2">
    <w:name w:val="Знак Знак Знак Знак"/>
    <w:basedOn w:val="a0"/>
    <w:pPr>
      <w:suppressAutoHyphens/>
      <w:spacing w:after="0" w:line="240" w:lineRule="auto"/>
    </w:pPr>
    <w:rPr>
      <w:rFonts w:ascii="Verdana" w:eastAsia="Times New Roman" w:hAnsi="Verdana" w:cs="Verdana"/>
      <w:sz w:val="20"/>
      <w:szCs w:val="20"/>
      <w:lang w:val="en-US" w:eastAsia="zh-CN"/>
    </w:rPr>
  </w:style>
  <w:style w:type="paragraph" w:customStyle="1" w:styleId="LO-Normal0">
    <w:name w:val="LO-Normal"/>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Default">
    <w:name w:val="Default"/>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paragraph" w:customStyle="1" w:styleId="1f5">
    <w:name w:val="Основной текст с отступом1"/>
    <w:basedOn w:val="a0"/>
    <w:pPr>
      <w:suppressAutoHyphens/>
      <w:spacing w:after="0" w:line="240" w:lineRule="auto"/>
      <w:ind w:left="360" w:firstLine="708"/>
      <w:jc w:val="both"/>
    </w:pPr>
    <w:rPr>
      <w:rFonts w:ascii="Times New Roman" w:eastAsia="Times New Roman" w:hAnsi="Times New Roman" w:cs="Times New Roman"/>
      <w:sz w:val="28"/>
      <w:szCs w:val="24"/>
      <w:lang w:eastAsia="zh-CN"/>
    </w:rPr>
  </w:style>
  <w:style w:type="paragraph" w:customStyle="1" w:styleId="310">
    <w:name w:val="Основной текст с отступом 31"/>
    <w:basedOn w:val="a0"/>
    <w:pPr>
      <w:widowControl w:val="0"/>
      <w:suppressAutoHyphens/>
      <w:spacing w:after="120" w:line="300" w:lineRule="auto"/>
      <w:ind w:left="283" w:firstLine="720"/>
      <w:jc w:val="both"/>
    </w:pPr>
    <w:rPr>
      <w:rFonts w:ascii="Courier New" w:eastAsia="Times New Roman" w:hAnsi="Courier New" w:cs="Courier New"/>
      <w:sz w:val="16"/>
      <w:szCs w:val="16"/>
      <w:lang w:eastAsia="zh-CN"/>
    </w:rPr>
  </w:style>
  <w:style w:type="paragraph" w:customStyle="1" w:styleId="afff3">
    <w:name w:val="Знак Знак"/>
    <w:basedOn w:val="a0"/>
    <w:pPr>
      <w:suppressAutoHyphens/>
      <w:spacing w:after="0" w:line="240" w:lineRule="auto"/>
    </w:pPr>
    <w:rPr>
      <w:rFonts w:ascii="Verdana" w:eastAsia="Times New Roman" w:hAnsi="Verdana" w:cs="Verdana"/>
      <w:sz w:val="20"/>
      <w:szCs w:val="20"/>
      <w:lang w:val="en-US" w:eastAsia="zh-CN"/>
    </w:rPr>
  </w:style>
  <w:style w:type="paragraph" w:customStyle="1" w:styleId="afff4">
    <w:name w:val="Вміст таблиці"/>
    <w:basedOn w:val="a0"/>
    <w:pPr>
      <w:widowControl w:val="0"/>
      <w:suppressLineNumbers/>
      <w:suppressAutoHyphens/>
      <w:autoSpaceDE w:val="0"/>
      <w:spacing w:after="0" w:line="240" w:lineRule="auto"/>
    </w:pPr>
    <w:rPr>
      <w:rFonts w:ascii="Times New Roman CYR" w:eastAsia="Times New Roman" w:hAnsi="Times New Roman CYR" w:cs="Times New Roman CYR"/>
      <w:sz w:val="24"/>
      <w:szCs w:val="24"/>
      <w:lang w:val="ru-RU" w:eastAsia="zh-CN"/>
    </w:rPr>
  </w:style>
  <w:style w:type="paragraph" w:customStyle="1" w:styleId="afff5">
    <w:name w:val="Заголовок таблиці"/>
    <w:basedOn w:val="afff4"/>
    <w:pPr>
      <w:jc w:val="center"/>
    </w:pPr>
    <w:rPr>
      <w:b/>
      <w:bCs/>
    </w:rPr>
  </w:style>
  <w:style w:type="paragraph" w:customStyle="1" w:styleId="contract">
    <w:name w:val="contract"/>
    <w:basedOn w:val="a0"/>
    <w:pPr>
      <w:spacing w:after="0" w:line="300" w:lineRule="exact"/>
      <w:jc w:val="both"/>
    </w:pPr>
    <w:rPr>
      <w:rFonts w:ascii="UkrainianBaltica" w:eastAsia="Times New Roman" w:hAnsi="UkrainianBaltica" w:cs="Times New Roman"/>
      <w:sz w:val="24"/>
      <w:szCs w:val="20"/>
      <w:lang w:val="ru-RU" w:eastAsia="zh-CN"/>
    </w:rPr>
  </w:style>
  <w:style w:type="paragraph" w:customStyle="1" w:styleId="afff6">
    <w:name w:val="Знак"/>
    <w:basedOn w:val="a0"/>
    <w:pPr>
      <w:spacing w:after="0" w:line="240" w:lineRule="auto"/>
    </w:pPr>
    <w:rPr>
      <w:rFonts w:ascii="Verdana" w:eastAsia="Times New Roman" w:hAnsi="Verdana" w:cs="Verdana"/>
      <w:sz w:val="20"/>
      <w:szCs w:val="20"/>
      <w:lang w:val="en-US" w:eastAsia="zh-CN"/>
    </w:rPr>
  </w:style>
  <w:style w:type="paragraph" w:customStyle="1" w:styleId="LO-normal1">
    <w:name w:val="LO-normal1"/>
    <w:pPr>
      <w:suppressAutoHyphens/>
      <w:spacing w:after="0" w:line="276" w:lineRule="auto"/>
    </w:pPr>
    <w:rPr>
      <w:rFonts w:ascii="Arial" w:eastAsia="Arial" w:hAnsi="Arial" w:cs="Arial"/>
      <w:color w:val="000000"/>
      <w:lang w:val="ru-RU" w:eastAsia="zh-CN"/>
    </w:rPr>
  </w:style>
  <w:style w:type="paragraph" w:customStyle="1" w:styleId="LO-Normal10">
    <w:name w:val="LO-Normal1"/>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1f6">
    <w:name w:val="Название объекта1"/>
    <w:basedOn w:val="a0"/>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zh-CN"/>
    </w:rPr>
  </w:style>
  <w:style w:type="paragraph" w:customStyle="1" w:styleId="213">
    <w:name w:val="Маркированный список 21"/>
    <w:basedOn w:val="a0"/>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1f7">
    <w:name w:val="Схема документа1"/>
    <w:basedOn w:val="a0"/>
    <w:pPr>
      <w:widowControl w:val="0"/>
      <w:shd w:val="clear" w:color="auto" w:fill="000080"/>
      <w:suppressAutoHyphens/>
      <w:autoSpaceDE w:val="0"/>
      <w:spacing w:after="0" w:line="240" w:lineRule="auto"/>
    </w:pPr>
    <w:rPr>
      <w:rFonts w:ascii="Tahoma" w:eastAsia="Times New Roman" w:hAnsi="Tahoma" w:cs="Tahoma"/>
      <w:sz w:val="20"/>
      <w:szCs w:val="20"/>
      <w:lang w:eastAsia="zh-CN"/>
    </w:rPr>
  </w:style>
  <w:style w:type="paragraph" w:customStyle="1" w:styleId="rvps6">
    <w:name w:val="rvps6"/>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2">
    <w:name w:val="rvps12"/>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4">
    <w:name w:val="rvps14"/>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4">
    <w:name w:val="rvps4"/>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5">
    <w:name w:val="rvps15"/>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f7">
    <w:name w:val="Содержимое таблицы"/>
    <w:basedOn w:val="a0"/>
    <w:pPr>
      <w:suppressLineNumbers/>
      <w:suppressAutoHyphens/>
      <w:spacing w:after="200" w:line="276" w:lineRule="auto"/>
    </w:pPr>
    <w:rPr>
      <w:rFonts w:eastAsia="Times New Roman" w:cs="Calibri"/>
      <w:color w:val="000000"/>
      <w:lang w:eastAsia="zh-CN"/>
    </w:rPr>
  </w:style>
  <w:style w:type="paragraph" w:customStyle="1" w:styleId="221">
    <w:name w:val="Основной текст с отступом 22"/>
    <w:basedOn w:val="a0"/>
    <w:qFormat/>
    <w:pPr>
      <w:spacing w:after="120" w:line="480" w:lineRule="auto"/>
      <w:ind w:left="283"/>
    </w:pPr>
    <w:rPr>
      <w:rFonts w:eastAsia="Times New Roman" w:cs="Calibri"/>
      <w:lang w:val="ru-RU" w:eastAsia="zh-CN"/>
    </w:rPr>
  </w:style>
  <w:style w:type="paragraph" w:customStyle="1" w:styleId="Standard">
    <w:name w:val="Standard"/>
    <w:pPr>
      <w:suppressAutoHyphens/>
      <w:spacing w:after="0" w:line="240" w:lineRule="auto"/>
    </w:pPr>
    <w:rPr>
      <w:rFonts w:ascii="Arial" w:eastAsia="Times New Roman" w:hAnsi="Arial" w:cs="Arial"/>
      <w:kern w:val="1"/>
      <w:sz w:val="24"/>
      <w:szCs w:val="24"/>
      <w:lang w:val="ru-RU" w:eastAsia="zh-CN"/>
    </w:rPr>
  </w:style>
  <w:style w:type="paragraph" w:customStyle="1" w:styleId="FR4">
    <w:name w:val="FR4"/>
    <w:pPr>
      <w:widowControl w:val="0"/>
      <w:suppressAutoHyphens/>
      <w:spacing w:before="40" w:after="0" w:line="300" w:lineRule="auto"/>
      <w:jc w:val="both"/>
    </w:pPr>
    <w:rPr>
      <w:rFonts w:ascii="Times New Roman" w:eastAsia="Times New Roman" w:hAnsi="Times New Roman" w:cs="Times New Roman"/>
      <w:kern w:val="1"/>
      <w:szCs w:val="20"/>
      <w:lang w:eastAsia="zh-CN"/>
    </w:rPr>
  </w:style>
  <w:style w:type="paragraph" w:customStyle="1" w:styleId="230">
    <w:name w:val="Основной текст с отступом 23"/>
    <w:basedOn w:val="a0"/>
    <w:pPr>
      <w:spacing w:after="120" w:line="480" w:lineRule="auto"/>
      <w:ind w:left="283"/>
    </w:pPr>
    <w:rPr>
      <w:rFonts w:eastAsia="Times New Roman" w:cs="Calibri"/>
      <w:lang w:eastAsia="zh-CN"/>
    </w:rPr>
  </w:style>
  <w:style w:type="character" w:customStyle="1" w:styleId="2a">
    <w:name w:val="Основний текст (2) + Напівжирний"/>
    <w:rPr>
      <w:rFonts w:ascii="Times New Roman" w:eastAsia="Times New Roman" w:hAnsi="Times New Roman" w:cs="Times New Roman"/>
      <w:b/>
      <w:bCs/>
      <w:i w:val="0"/>
      <w:iCs w:val="0"/>
      <w:smallCaps w:val="0"/>
      <w:color w:val="000000"/>
      <w:spacing w:val="0"/>
      <w:w w:val="100"/>
      <w:position w:val="0"/>
      <w:sz w:val="24"/>
      <w:szCs w:val="24"/>
      <w:u w:val="none"/>
      <w:lang w:val="uk-UA" w:eastAsia="uk-UA" w:bidi="uk-UA"/>
    </w:rPr>
  </w:style>
  <w:style w:type="paragraph" w:customStyle="1" w:styleId="2b">
    <w:name w:val="Абзац списка2"/>
    <w:basedOn w:val="a0"/>
    <w:pPr>
      <w:widowControl w:val="0"/>
      <w:suppressAutoHyphens/>
      <w:spacing w:after="0" w:line="240" w:lineRule="auto"/>
      <w:ind w:left="720" w:firstLine="567"/>
    </w:pPr>
    <w:rPr>
      <w:rFonts w:ascii="Arial" w:eastAsia="Lucida Sans Unicode" w:hAnsi="Arial" w:cs="Mangal"/>
      <w:kern w:val="1"/>
      <w:sz w:val="20"/>
      <w:szCs w:val="24"/>
      <w:lang w:eastAsia="hi-IN" w:bidi="hi-IN"/>
    </w:rPr>
  </w:style>
  <w:style w:type="paragraph" w:customStyle="1" w:styleId="tj">
    <w:name w:val="tj"/>
    <w:basedOn w:val="a0"/>
    <w:rsid w:val="007A3135"/>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A74BB-62C5-4CDD-A535-9DCDFDA9A070}">
  <ds:schemaRefs>
    <ds:schemaRef ds:uri="http://www.wps.cn/android/officeDocument/2013/mofficeCustomData"/>
  </ds:schemaRefs>
</ds:datastoreItem>
</file>

<file path=customXml/itemProps2.xml><?xml version="1.0" encoding="utf-8"?>
<ds:datastoreItem xmlns:ds="http://schemas.openxmlformats.org/officeDocument/2006/customXml" ds:itemID="{55840505-0439-4BFD-96B7-3911227F0857}">
  <ds:schemaRefs>
    <ds:schemaRef ds:uri="http://www.wps.cn/android/officeDocument/2013/mofficeCustomData"/>
  </ds:schemaRefs>
</ds:datastoreItem>
</file>

<file path=customXml/itemProps3.xml><?xml version="1.0" encoding="utf-8"?>
<ds:datastoreItem xmlns:ds="http://schemas.openxmlformats.org/officeDocument/2006/customXml" ds:itemID="{B6ABA5A2-15BE-45D5-9858-6B8D59A8500A}">
  <ds:schemaRefs>
    <ds:schemaRef ds:uri="http://www.wps.cn/android/officeDocument/2013/mofficeCustomData"/>
  </ds:schemaRefs>
</ds:datastoreItem>
</file>

<file path=customXml/itemProps4.xml><?xml version="1.0" encoding="utf-8"?>
<ds:datastoreItem xmlns:ds="http://schemas.openxmlformats.org/officeDocument/2006/customXml" ds:itemID="{5BCED090-F8A1-48B9-B948-7249F1360860}">
  <ds:schemaRefs>
    <ds:schemaRef ds:uri="http://www.wps.cn/android/officeDocument/2013/mofficeCustomData"/>
  </ds:schemaRefs>
</ds:datastoreItem>
</file>

<file path=customXml/itemProps5.xml><?xml version="1.0" encoding="utf-8"?>
<ds:datastoreItem xmlns:ds="http://schemas.openxmlformats.org/officeDocument/2006/customXml" ds:itemID="{3F3669C3-CED1-41EA-9A40-6CD1047828DF}">
  <ds:schemaRefs>
    <ds:schemaRef ds:uri="http://www.wps.cn/android/officeDocument/2013/mofficeCustomData"/>
  </ds:schemaRefs>
</ds:datastoreItem>
</file>

<file path=customXml/itemProps6.xml><?xml version="1.0" encoding="utf-8"?>
<ds:datastoreItem xmlns:ds="http://schemas.openxmlformats.org/officeDocument/2006/customXml" ds:itemID="{C1698A5A-CAED-4026-A3D3-A6ACFC8C4C06}">
  <ds:schemaRefs>
    <ds:schemaRef ds:uri="http://www.wps.cn/android/officeDocument/2013/mofficeCustomData"/>
  </ds:schemaRefs>
</ds:datastoreItem>
</file>

<file path=customXml/itemProps7.xml><?xml version="1.0" encoding="utf-8"?>
<ds:datastoreItem xmlns:ds="http://schemas.openxmlformats.org/officeDocument/2006/customXml" ds:itemID="{75CE4AC2-ED41-45CB-9F5F-984F18421463}">
  <ds:schemaRefs>
    <ds:schemaRef ds:uri="http://www.wps.cn/android/officeDocument/2013/mofficeCustomData"/>
  </ds:schemaRefs>
</ds:datastoreItem>
</file>

<file path=customXml/itemProps8.xml><?xml version="1.0" encoding="utf-8"?>
<ds:datastoreItem xmlns:ds="http://schemas.openxmlformats.org/officeDocument/2006/customXml" ds:itemID="{158DE619-E677-42B9-AE5E-4B66512A2A87}">
  <ds:schemaRefs>
    <ds:schemaRef ds:uri="http://www.wps.cn/android/officeDocument/2013/mofficeCustomData"/>
  </ds:schemaRefs>
</ds:datastoreItem>
</file>

<file path=customXml/itemProps9.xml><?xml version="1.0" encoding="utf-8"?>
<ds:datastoreItem xmlns:ds="http://schemas.openxmlformats.org/officeDocument/2006/customXml" ds:itemID="{58DBA9C8-78B2-45C6-9CF5-4873F0B79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26</Pages>
  <Words>48069</Words>
  <Characters>27400</Characters>
  <Application>Microsoft Office Word</Application>
  <DocSecurity>0</DocSecurity>
  <Lines>228</Lines>
  <Paragraphs>150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Слободяник Сергій Миколайович</dc:creator>
  <cp:lastModifiedBy>Слободяник Сергій Миколайович</cp:lastModifiedBy>
  <cp:revision>16</cp:revision>
  <cp:lastPrinted>2023-04-13T06:40:00Z</cp:lastPrinted>
  <dcterms:created xsi:type="dcterms:W3CDTF">2023-10-20T13:19:00Z</dcterms:created>
  <dcterms:modified xsi:type="dcterms:W3CDTF">2023-10-23T12:26:00Z</dcterms:modified>
</cp:coreProperties>
</file>